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73" w:rsidRPr="002F0419" w:rsidRDefault="002F0419" w:rsidP="002F0419">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1A73" w:rsidRPr="002F0419">
        <w:rPr>
          <w:rFonts w:ascii="Times New Roman" w:eastAsia="Times New Roman" w:hAnsi="Times New Roman" w:cs="Times New Roman"/>
          <w:sz w:val="24"/>
          <w:szCs w:val="24"/>
        </w:rPr>
        <w:t>Согласно Федеральному закону от 23.12.2010 № 359-ФЗ* информационные системы персональных данных, созданные до 1 января текущего года, должны быть приведены в соответствие с установленными требованиями не позднее 1 июля 2011 г. Подробнее о защите персональных данных читайте в тематическом разделе нашего журнала.</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w:t>
      </w:r>
    </w:p>
    <w:p w:rsidR="00E11A73" w:rsidRPr="002F0419" w:rsidRDefault="00E11A73" w:rsidP="002F0419">
      <w:pPr>
        <w:pStyle w:val="a7"/>
        <w:jc w:val="both"/>
        <w:rPr>
          <w:rFonts w:ascii="Times New Roman" w:eastAsia="Times New Roman" w:hAnsi="Times New Roman" w:cs="Times New Roman"/>
          <w:b/>
          <w:sz w:val="24"/>
          <w:szCs w:val="24"/>
        </w:rPr>
      </w:pPr>
      <w:bookmarkStart w:id="0" w:name="b"/>
      <w:bookmarkStart w:id="1" w:name="q1"/>
      <w:bookmarkEnd w:id="0"/>
      <w:bookmarkEnd w:id="1"/>
      <w:r w:rsidRPr="002F0419">
        <w:rPr>
          <w:rFonts w:ascii="Times New Roman" w:eastAsia="Times New Roman" w:hAnsi="Times New Roman" w:cs="Times New Roman"/>
          <w:b/>
          <w:sz w:val="24"/>
          <w:szCs w:val="24"/>
        </w:rPr>
        <w:t>Законодательное обеспечение защиты персональных данных</w:t>
      </w:r>
    </w:p>
    <w:p w:rsidR="00E11A73" w:rsidRPr="002F0419" w:rsidRDefault="002F0419" w:rsidP="002F0419">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1A73" w:rsidRPr="002F0419">
        <w:rPr>
          <w:rFonts w:ascii="Times New Roman" w:eastAsia="Times New Roman" w:hAnsi="Times New Roman" w:cs="Times New Roman"/>
          <w:sz w:val="24"/>
          <w:szCs w:val="24"/>
        </w:rPr>
        <w:t>В настоящее время в образовательных учреждениях (далее – ОУ) активно внедряются информационные системы, осуществляющие обработку персональных данных, делопроизводство, бухгалтерские программы и др. Эти системы предназначены для ведения базы данных воспитанников, обучающихся, родителей и работников ОУ, оперативного управления учреждением. Образовательные учреждения должны отреагировать на требования законодательства о защите персональных данных участников образовательного процесса в первую очередь, т. к. речь идет о защите сведений, незаконное использование которых может серьезно отразиться на правах граждан.</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xml:space="preserve">Защита персональных данных работника является неотъемлемой составляющей права на уважение частной жизни человека, которое может быть ограничено только в предусмотренных пределах и при определенных условиях. </w:t>
      </w:r>
    </w:p>
    <w:p w:rsidR="00E11A73" w:rsidRPr="002F0419" w:rsidRDefault="00E11A73" w:rsidP="002F0419">
      <w:pPr>
        <w:pStyle w:val="a7"/>
        <w:jc w:val="both"/>
        <w:rPr>
          <w:rFonts w:ascii="Times New Roman" w:eastAsia="Times New Roman" w:hAnsi="Times New Roman" w:cs="Times New Roman"/>
          <w:sz w:val="24"/>
          <w:szCs w:val="24"/>
        </w:rPr>
      </w:pPr>
      <w:proofErr w:type="gramStart"/>
      <w:r w:rsidRPr="002F0419">
        <w:rPr>
          <w:rFonts w:ascii="Times New Roman" w:eastAsia="Times New Roman" w:hAnsi="Times New Roman" w:cs="Times New Roman"/>
          <w:sz w:val="24"/>
          <w:szCs w:val="24"/>
        </w:rPr>
        <w:t>Защита персональных данных представляет собой комплекс мер технического, организационного, организационно-технического и правового характера, направленных на защиту сведений, относящихся к определенному или определяемому на основании такой информации физическому лицу – субъекту персональных данных (работнику).</w:t>
      </w:r>
      <w:proofErr w:type="gramEnd"/>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Положения о защите персональных данных работников регламентируются:</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Конституцией Российской Федерации;</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Федеральным законом от 27.07.2006 № 149-ФЗ "Об информации, информационных технологиях и о защите информации";</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xml:space="preserve">Федеральным законом от 27.07.2006 № 152-ФЗ "О персональных данных" </w:t>
      </w:r>
      <w:r w:rsidRPr="002F0419">
        <w:rPr>
          <w:rFonts w:ascii="Times New Roman" w:eastAsia="Times New Roman" w:hAnsi="Times New Roman" w:cs="Times New Roman"/>
          <w:sz w:val="24"/>
          <w:szCs w:val="24"/>
        </w:rPr>
        <w:br/>
        <w:t>(далее – Закон № 152-ФЗ); (далее – ТК РФ).</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Трудовым кодексом РФ</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Кроме того, в целях обеспечения защиты персональных данных работников в соответствии с этими федеральными законами приняты подзаконные нормативные правовые акты (постановления Правительства РФ, ведомственные нормативные правовые акты).</w:t>
      </w:r>
    </w:p>
    <w:p w:rsidR="00E11A73" w:rsidRPr="002F0419" w:rsidRDefault="00E11A73" w:rsidP="002F0419">
      <w:pPr>
        <w:pStyle w:val="a7"/>
        <w:jc w:val="both"/>
        <w:rPr>
          <w:rFonts w:ascii="Times New Roman" w:eastAsia="Times New Roman" w:hAnsi="Times New Roman" w:cs="Times New Roman"/>
          <w:sz w:val="24"/>
          <w:szCs w:val="24"/>
        </w:rPr>
      </w:pPr>
      <w:proofErr w:type="gramStart"/>
      <w:r w:rsidRPr="002F0419">
        <w:rPr>
          <w:rFonts w:ascii="Times New Roman" w:eastAsia="Times New Roman" w:hAnsi="Times New Roman" w:cs="Times New Roman"/>
          <w:sz w:val="24"/>
          <w:szCs w:val="24"/>
        </w:rPr>
        <w:t xml:space="preserve">В соответствии со ст. 3 Закона </w:t>
      </w:r>
      <w:r w:rsidRPr="002F0419">
        <w:rPr>
          <w:rFonts w:ascii="Times New Roman" w:eastAsia="Times New Roman" w:hAnsi="Times New Roman" w:cs="Times New Roman"/>
          <w:sz w:val="24"/>
          <w:szCs w:val="24"/>
        </w:rPr>
        <w:br/>
        <w:t>№ 152-ФЗ персональными данными является любая информация, относящаяся к определенному или определяемому на основании такой информации физическому лицу (субъекту персональных данных): фамилия, имя, отчество; год, месяц, дата и место рождения; адрес; семейное, социальное, имущественное положение; образование, профессия, доходы и другая информация.</w:t>
      </w:r>
      <w:proofErr w:type="gramEnd"/>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Согласно ст. 2 Закона № 152-ФЗ его целью является защита прав и свобод человека и гражданина при обработке его персональных данных, в т. ч. защита прав на неприкосновенность частной жизни, личную и семейную тайну.</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Персональные данные относятся к категории конфиденциальной информации, которые указаны в Перечне сведений конфиденциального характера, утвержденном указом Президента РФ от 06.03.1997 № 188. Следовательно, работодатель, получающий доступ к персональным данным, должен обеспечить их конфиденциальность.</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Закон № 152-ФЗ определяет требования к сбору и обработке (хранению, актуализации, использованию, раскрытию и предоставлению) персональных данных физических лиц во всех сферах, где используются персональные данные, в т. ч. в сфере трудовых правоотношений.</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xml:space="preserve">Требования закона распространяются на все организации (независимо от формы собственности), в т. ч. на ОУ, которые выступают операторами, обрабатывающими в </w:t>
      </w:r>
      <w:r w:rsidRPr="002F0419">
        <w:rPr>
          <w:rFonts w:ascii="Times New Roman" w:eastAsia="Times New Roman" w:hAnsi="Times New Roman" w:cs="Times New Roman"/>
          <w:sz w:val="24"/>
          <w:szCs w:val="24"/>
        </w:rPr>
        <w:lastRenderedPageBreak/>
        <w:t>своих информационных системах персональные данные физических лиц (работников, обучающихся и др.).</w:t>
      </w:r>
    </w:p>
    <w:p w:rsidR="00E11A73" w:rsidRPr="002F0419" w:rsidRDefault="00E11A73" w:rsidP="002F0419">
      <w:pPr>
        <w:pStyle w:val="a7"/>
        <w:jc w:val="both"/>
        <w:rPr>
          <w:rFonts w:ascii="Times New Roman" w:eastAsia="Times New Roman" w:hAnsi="Times New Roman" w:cs="Times New Roman"/>
          <w:sz w:val="24"/>
          <w:szCs w:val="24"/>
        </w:rPr>
      </w:pPr>
      <w:proofErr w:type="gramStart"/>
      <w:r w:rsidRPr="002F0419">
        <w:rPr>
          <w:rFonts w:ascii="Times New Roman" w:eastAsia="Times New Roman" w:hAnsi="Times New Roman" w:cs="Times New Roman"/>
          <w:sz w:val="24"/>
          <w:szCs w:val="24"/>
        </w:rPr>
        <w:t>Вопрос правовой регламентации обеспечения защиты персональных данных работников в настоящее время особенно актуален, поскольку информационные системы персональных данных работников ОУ, созданные до 1 января 2010 г., должны быть приведены в соответствие с требованиями Закона № 152-ФЗ не позднее 1 января 2011 г. – они должны представлять собой совокупность персональных данных, содержащихся в базе данных, а также информационных технологий и технических средств, позволяющих</w:t>
      </w:r>
      <w:proofErr w:type="gramEnd"/>
      <w:r w:rsidRPr="002F0419">
        <w:rPr>
          <w:rFonts w:ascii="Times New Roman" w:eastAsia="Times New Roman" w:hAnsi="Times New Roman" w:cs="Times New Roman"/>
          <w:sz w:val="24"/>
          <w:szCs w:val="24"/>
        </w:rPr>
        <w:t xml:space="preserve"> осуществлять обработку таких персональных данных с использованием или без использования средств автоматизации.</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xml:space="preserve">В соответствии с </w:t>
      </w:r>
      <w:proofErr w:type="gramStart"/>
      <w:r w:rsidRPr="002F0419">
        <w:rPr>
          <w:rFonts w:ascii="Times New Roman" w:eastAsia="Times New Roman" w:hAnsi="Times New Roman" w:cs="Times New Roman"/>
          <w:sz w:val="24"/>
          <w:szCs w:val="24"/>
        </w:rPr>
        <w:t>ч</w:t>
      </w:r>
      <w:proofErr w:type="gramEnd"/>
      <w:r w:rsidRPr="002F0419">
        <w:rPr>
          <w:rFonts w:ascii="Times New Roman" w:eastAsia="Times New Roman" w:hAnsi="Times New Roman" w:cs="Times New Roman"/>
          <w:sz w:val="24"/>
          <w:szCs w:val="24"/>
        </w:rPr>
        <w:t>. 1 ст. 19 Закона № 152-ФЗ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Постановлением Правительства РФ от 17.11.2007 № 781 утверждено Положение об обеспечении безопасности персональных данных при их обработке в информационных системах персональных данных, в т. ч. с использованием средств автоматизации. 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2F0419">
        <w:rPr>
          <w:rFonts w:ascii="Times New Roman" w:eastAsia="Times New Roman" w:hAnsi="Times New Roman" w:cs="Times New Roman"/>
          <w:sz w:val="24"/>
          <w:szCs w:val="24"/>
        </w:rPr>
        <w:t>о-</w:t>
      </w:r>
      <w:proofErr w:type="gramEnd"/>
      <w:r w:rsidRPr="002F0419">
        <w:rPr>
          <w:rFonts w:ascii="Times New Roman" w:eastAsia="Times New Roman" w:hAnsi="Times New Roman" w:cs="Times New Roman"/>
          <w:sz w:val="24"/>
          <w:szCs w:val="24"/>
        </w:rPr>
        <w:t xml:space="preserve"> и буквенно-цифровой информации), программные средства (операционные системы, системы управления базами данных и т. п.), средства защиты информации, применяемые в информационных системах.</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xml:space="preserve">В соответствии с </w:t>
      </w:r>
      <w:proofErr w:type="gramStart"/>
      <w:r w:rsidRPr="002F0419">
        <w:rPr>
          <w:rFonts w:ascii="Times New Roman" w:eastAsia="Times New Roman" w:hAnsi="Times New Roman" w:cs="Times New Roman"/>
          <w:sz w:val="24"/>
          <w:szCs w:val="24"/>
        </w:rPr>
        <w:t>ч</w:t>
      </w:r>
      <w:proofErr w:type="gramEnd"/>
      <w:r w:rsidRPr="002F0419">
        <w:rPr>
          <w:rFonts w:ascii="Times New Roman" w:eastAsia="Times New Roman" w:hAnsi="Times New Roman" w:cs="Times New Roman"/>
          <w:sz w:val="24"/>
          <w:szCs w:val="24"/>
        </w:rPr>
        <w:t>. 3 ст. 4 Закона № 152-ФЗ постановлением Правительства РФ от 15.09.2008 № 687 утверждено Положение об особенностях обработки персональных данных, осуществляемой без использования средств автоматизации. Данное Положение предусматривает, что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этого Положения.</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Приказом Федеральной службы по техническому и экспортному контролю (ФСТЭК) от 05.02.2010 № 58 утверждено Положение о методах и способах защиты информации в информационных системах персональных данных, которое подробно регламентирует вопросы, связанные с порядком применения методов и способов защиты информации в информационных системах персональных данных оператором или уполномоченным им лицом.</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xml:space="preserve">В соответствии с </w:t>
      </w:r>
      <w:proofErr w:type="gramStart"/>
      <w:r w:rsidRPr="002F0419">
        <w:rPr>
          <w:rFonts w:ascii="Times New Roman" w:eastAsia="Times New Roman" w:hAnsi="Times New Roman" w:cs="Times New Roman"/>
          <w:sz w:val="24"/>
          <w:szCs w:val="24"/>
        </w:rPr>
        <w:t>ч</w:t>
      </w:r>
      <w:proofErr w:type="gramEnd"/>
      <w:r w:rsidRPr="002F0419">
        <w:rPr>
          <w:rFonts w:ascii="Times New Roman" w:eastAsia="Times New Roman" w:hAnsi="Times New Roman" w:cs="Times New Roman"/>
          <w:sz w:val="24"/>
          <w:szCs w:val="24"/>
        </w:rPr>
        <w:t>. 1 ст. 22 Закона № 152-ФЗ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 2 указанной статьи.</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lastRenderedPageBreak/>
        <w:t>Федеральная служба по надзору в сфере связи, информационных технологий и массовых коммуникаций (</w:t>
      </w:r>
      <w:proofErr w:type="spellStart"/>
      <w:r w:rsidRPr="002F0419">
        <w:rPr>
          <w:rFonts w:ascii="Times New Roman" w:eastAsia="Times New Roman" w:hAnsi="Times New Roman" w:cs="Times New Roman"/>
          <w:sz w:val="24"/>
          <w:szCs w:val="24"/>
        </w:rPr>
        <w:t>Россвязькомнадзор</w:t>
      </w:r>
      <w:proofErr w:type="spellEnd"/>
      <w:r w:rsidRPr="002F0419">
        <w:rPr>
          <w:rFonts w:ascii="Times New Roman" w:eastAsia="Times New Roman" w:hAnsi="Times New Roman" w:cs="Times New Roman"/>
          <w:sz w:val="24"/>
          <w:szCs w:val="24"/>
        </w:rPr>
        <w:t>) выступает таким уполномоченным органом, который приказом от 17.07.2008 № 08 утвердил образец Уведомления об обработке (о намерении осуществлять обработку) персональных данных и Рекомендации по заполнению образца формы уведомления об обработке (о намерении осуществлять обработку) персональных данных.</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Частью 2 ст. 22 Закона № 152-ФЗ установлено, что оператор вправе осуществлять без уведомления уполномоченного органа по защите прав субъектов персональных данных обработку персональных данных, относящихся к субъектам персональных данных, которых связывают с оператором трудовые отношения. Следовательно, образовательные учреждения не должны уведомлять этот уполномоченный орган об обработке ими персональных данных работников, состоящих в трудовых отношениях с учреждениями.</w:t>
      </w:r>
    </w:p>
    <w:bookmarkStart w:id="2" w:name="q2"/>
    <w:bookmarkEnd w:id="2"/>
    <w:p w:rsidR="00E11A73" w:rsidRPr="002F0419" w:rsidRDefault="00803B5F"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fldChar w:fldCharType="begin"/>
      </w:r>
      <w:r w:rsidR="00E11A73" w:rsidRPr="002F0419">
        <w:rPr>
          <w:rFonts w:ascii="Times New Roman" w:eastAsia="Times New Roman" w:hAnsi="Times New Roman" w:cs="Times New Roman"/>
          <w:sz w:val="24"/>
          <w:szCs w:val="24"/>
        </w:rPr>
        <w:instrText xml:space="preserve"> HYPERLINK "http://www.menobr.ru/materials/39/5636/" \l "b" </w:instrText>
      </w:r>
      <w:r w:rsidRPr="002F0419">
        <w:rPr>
          <w:rFonts w:ascii="Times New Roman" w:eastAsia="Times New Roman" w:hAnsi="Times New Roman" w:cs="Times New Roman"/>
          <w:sz w:val="24"/>
          <w:szCs w:val="24"/>
        </w:rPr>
        <w:fldChar w:fldCharType="separate"/>
      </w:r>
      <w:proofErr w:type="gramStart"/>
      <w:r w:rsidR="00E11A73" w:rsidRPr="002F0419">
        <w:rPr>
          <w:rFonts w:ascii="Times New Roman" w:eastAsia="Times New Roman" w:hAnsi="Times New Roman" w:cs="Times New Roman"/>
          <w:sz w:val="24"/>
          <w:szCs w:val="24"/>
          <w:u w:val="single"/>
        </w:rPr>
        <w:t>н</w:t>
      </w:r>
      <w:proofErr w:type="gramEnd"/>
      <w:r w:rsidR="00E11A73" w:rsidRPr="002F0419">
        <w:rPr>
          <w:rFonts w:ascii="Times New Roman" w:eastAsia="Times New Roman" w:hAnsi="Times New Roman" w:cs="Times New Roman"/>
          <w:sz w:val="24"/>
          <w:szCs w:val="24"/>
          <w:u w:val="single"/>
        </w:rPr>
        <w:t>аверх</w:t>
      </w:r>
      <w:r w:rsidRPr="002F0419">
        <w:rPr>
          <w:rFonts w:ascii="Times New Roman" w:eastAsia="Times New Roman" w:hAnsi="Times New Roman" w:cs="Times New Roman"/>
          <w:sz w:val="24"/>
          <w:szCs w:val="24"/>
        </w:rPr>
        <w:fldChar w:fldCharType="end"/>
      </w:r>
      <w:r w:rsidR="00E11A73" w:rsidRPr="002F0419">
        <w:rPr>
          <w:rFonts w:ascii="Times New Roman" w:eastAsia="Times New Roman" w:hAnsi="Times New Roman" w:cs="Times New Roman"/>
          <w:sz w:val="24"/>
          <w:szCs w:val="24"/>
        </w:rPr>
        <w:t xml:space="preserve"> </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xml:space="preserve">Планирование мероприятий по защите персональных данных </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При планировании в ОУ мероприятий, связанных с защитой персональных данных, рекомендуется привлекать юристов, специалистов отдела кадров и по информационной работе (компьютерным технологиям).</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Правовая составляющая должна стать обязательным элементом всей деятельности учреждения в этом направлении, поскольку необходимо:</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разработать локальные акты (нормативные и правовые), связанные не только с организационной и правовой, но и с технической защитой персональных данных;</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сформировать механизмы взаимоотношений с органами, осуществляющими управление в сфере образования, профсоюзными организациями, органами контроля и надзора и т. д.</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Главным условием защиты персональных данных является четкая регламентация функций работников, а также принадлежности работникам документов, дел, картотек, журналов персонального учета и баз данных.</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Далее ключевым вопросом становится оценка наличия предусмотренных законодательством оснований для обработки персональных данных, а в случаях, когда они отсутствуют, – получение согласия субъекта персональных данных на их обработку. При этом согласно Закону № 152-ФЗ обязанность доказательства согласия субъекта персональных данных на их обработку возлагается на оператора, т. е. на работодателя.</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Несмотря на то, что в данном комментарии речь идет исключительно о защите персональных данных работников, хотелось бы в контексте обратить внимание на то, что в ОУ обрабатываются персональные данные обучающихся и их родителей, поэтому ОУ предварительно должно получить согласие родителей на обработку персональных данных их самих и их детей.</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Следует уделить особое внимание процедуре передачи персональных данных третьим лицам. Для этого необходимо наличие:</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основания для такой передачи, предусмотренного федеральными законами, или согласия субъекта персональных данных, закрепленного, например, в договоре на оказание услуг;</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договора с этим третьим лицом, существенным условием которого должна быть обязанность обеспечения указанным лицом конфиденциальности и безопасности персональных данных при их обработке.</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Необходимо очень внимательно подойти к вопросу размещения информации, содержащей персональные данные, на интернет-сайте ОУ.</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С учетом выше изложенного можно выделить следующие обязательные этапы работы по защите персональных данных работников:</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1) определение всех ситуаций, когда требуется проводить обработку персональных данных;</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xml:space="preserve">2) выделение процессов, в которых обрабатываются персональные данные; </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lastRenderedPageBreak/>
        <w:t>3) выбор ограниченного числа процессов для проведения аналитики (на этом этапе формируется перечень подразделений и работников, участвующих в обработке персональных данных в рамках своей служебной деятельности);</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4) определение круга информационных систем и совокупности обрабатываемых персональных данных;</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5) проведение категорирования персональных данных и предварительной классификации информационных систем;</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6) разработка пакета организационно-распорядительных документов для обеспечения защиты персональных данных (положения, приказы, акты, инструкции и т. п.);</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7) внедрение системы обеспечения безопасности информации.</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Следовательно, защита персональных данных работников в образовательном учреждении, по сути, сводится к созданию режима обработки персональных данных, включающего:</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создание внутренней документации по работе с персональными данными;</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организацию системы защиты персональных данных;</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внедрение технических мер защиты персональных данных.</w:t>
      </w:r>
    </w:p>
    <w:bookmarkStart w:id="3" w:name="q3"/>
    <w:bookmarkEnd w:id="3"/>
    <w:p w:rsidR="00E11A73" w:rsidRPr="002F0419" w:rsidRDefault="00803B5F"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fldChar w:fldCharType="begin"/>
      </w:r>
      <w:r w:rsidR="00E11A73" w:rsidRPr="002F0419">
        <w:rPr>
          <w:rFonts w:ascii="Times New Roman" w:eastAsia="Times New Roman" w:hAnsi="Times New Roman" w:cs="Times New Roman"/>
          <w:sz w:val="24"/>
          <w:szCs w:val="24"/>
        </w:rPr>
        <w:instrText xml:space="preserve"> HYPERLINK "http://www.menobr.ru/materials/39/5636/" \l "b" </w:instrText>
      </w:r>
      <w:r w:rsidRPr="002F0419">
        <w:rPr>
          <w:rFonts w:ascii="Times New Roman" w:eastAsia="Times New Roman" w:hAnsi="Times New Roman" w:cs="Times New Roman"/>
          <w:sz w:val="24"/>
          <w:szCs w:val="24"/>
        </w:rPr>
        <w:fldChar w:fldCharType="separate"/>
      </w:r>
      <w:r w:rsidR="00E11A73" w:rsidRPr="002F0419">
        <w:rPr>
          <w:rFonts w:ascii="Times New Roman" w:eastAsia="Times New Roman" w:hAnsi="Times New Roman" w:cs="Times New Roman"/>
          <w:sz w:val="24"/>
          <w:szCs w:val="24"/>
          <w:u w:val="single"/>
        </w:rPr>
        <w:t>наверх</w:t>
      </w:r>
      <w:r w:rsidRPr="002F0419">
        <w:rPr>
          <w:rFonts w:ascii="Times New Roman" w:eastAsia="Times New Roman" w:hAnsi="Times New Roman" w:cs="Times New Roman"/>
          <w:sz w:val="24"/>
          <w:szCs w:val="24"/>
        </w:rPr>
        <w:fldChar w:fldCharType="end"/>
      </w:r>
      <w:r w:rsidR="00E11A73" w:rsidRPr="002F0419">
        <w:rPr>
          <w:rFonts w:ascii="Times New Roman" w:eastAsia="Times New Roman" w:hAnsi="Times New Roman" w:cs="Times New Roman"/>
          <w:sz w:val="24"/>
          <w:szCs w:val="24"/>
        </w:rPr>
        <w:t xml:space="preserve"> </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xml:space="preserve">Правовое регулирование вопросов обеспечения защиты персональных данных работников на локальном уровне </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В соответствии со ст. 85 ТК РФ к персональным данным работника относится информация, необходимая работодателю в связи с трудовыми отношениями и касающаяся конкретного работника.</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Вопрос о том, какая необходимая работодателю информация из категории персональных данных работника подлежит защите, работодатель должен решить самостоятельно с учетом действующего законодательства и с участием самих работников и их представителей.</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Статьей 87 ТК РФ предусмотрено, что порядок хранения и использования персональных данных работников устанавливается работодателем с учетом требований ТК РФ и иных федеральных законов, что подразумевает регулирование порядка обработки персональных данных работников локальными нормативными и иными актами.</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Основным таким локальным нормативным актом должно быть Положение о защите персональных данных работников, которое принимается с учетом мнения выборного органа первичной профсоюзной организации учреждения в порядке, предусмотренном ст. 372 ТК РФ.</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Этот документ определяет: порядок обработки персональных данных работников; обеспечение защиты прав и свобод работников при обработке их персональных данных; ответственность лиц, имеющих доступ к персональным данным работников, за невыполнение правовых норм, регулирующих обработку и защиту персональных данных работников.</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Данный локальный нормативный акт является обязательным, поэтому его отсутствие может быть квалифицировано государственным органом контроля и надзора как нарушение работодателем трудового законодательства.</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Наряду с Положением о защите персональных данных работников в образовательном учреждении также необходимо наличие следующих документов:</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в процессе получения персональных данных – согласие работника на получение работодателем персональных данных от третьих лиц и уведомление работника о получении его персональных данных от третьих лиц*;</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при обработке персональных данных – согласие работника на обработку его персональных данных; персональных данных работников;</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при хранении персональных данных – приказ об утверждении списка лиц, имеющих доступ к персональным данным работников, и обязательств о неразглашении;</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при передаче персональных данных работников – согласие работника на передачу его персональных данных третьим лицам.</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lastRenderedPageBreak/>
        <w:t>Поскольку на работодателя возложена обязанность соблюдения режима конфиденциальности персональных данных, в целях обеспечения его выполнения необходимо вести журналы учета персональных данных, их выдачи и передачи другим лицам и представителям различных организаций, органам контроля и надзора, правоохранительным органам, которые обеспечат документальную фиксацию внутреннего и внешнего доступа к персональным данным работников.</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В Журнале учета внутреннего доступа к персональным данным (доступа работников учреждения к персональным данным других работников) следует указывать такие сведения, как: даты выдачи и возврата документов (личных дел); срок пользования; цели выдачи; наименование выдаваемых документов. Лицо, которое возвращает документ, содержащий персональные данные, должно обязательно присутствовать при проверке наличия всех имеющихся документов по описи, если выданные документы составлены более чем на одном листе.</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E11A73" w:rsidRPr="002F0419" w:rsidRDefault="00E11A73" w:rsidP="002F0419">
      <w:pPr>
        <w:pStyle w:val="a7"/>
        <w:jc w:val="both"/>
        <w:rPr>
          <w:rFonts w:ascii="Times New Roman" w:eastAsia="Times New Roman" w:hAnsi="Times New Roman" w:cs="Times New Roman"/>
          <w:sz w:val="24"/>
          <w:szCs w:val="24"/>
        </w:rPr>
      </w:pPr>
      <w:proofErr w:type="gramStart"/>
      <w:r w:rsidRPr="002F0419">
        <w:rPr>
          <w:rFonts w:ascii="Times New Roman" w:eastAsia="Times New Roman" w:hAnsi="Times New Roman" w:cs="Times New Roman"/>
          <w:sz w:val="24"/>
          <w:szCs w:val="24"/>
        </w:rPr>
        <w:t>Помимо этого также необходимо вести Журнал учета выдачи персональных данных работников организациям и государственным органам, в котором необходимо регистрировать: поступающие запросы, сведения о лице, направившем запрос; дату передачи персональных данных или уведомления об отказе в их предоставлении; какая именно информация была передана.</w:t>
      </w:r>
      <w:proofErr w:type="gramEnd"/>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Система учета персональных данных может предусматривать проведение регулярных проверок наличия документов и других носителей информации, содержащих персональные данные работников, а также устанавливать порядок работы с ними. В этой связи необходимо ведение журнала проверок наличия документов, содержащих персональные данные работников.</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Таким образом, рекомендуется ведение в ОУ следующих учетных документов движения персональных данных работников:</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Журнал учета внутреннего доступа к персональным данным работников в учреждении;</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xml:space="preserve">Журнал 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 </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Журнал проверок наличия документов, содержащих персональные данные работников.</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Кроме того, поскольку к методам и способам защиты информации от несанкционированного доступа для обеспечения безопасности персональных данных в информационных системах определенного класса относится учет всех защищаемых носителей информации (с помощью их маркировки и занесения учетных данных в журналы учета), необходимо также ведение Журнала учета применяемых работодателем носителей информации.</w:t>
      </w:r>
    </w:p>
    <w:bookmarkStart w:id="4" w:name="q4"/>
    <w:bookmarkEnd w:id="4"/>
    <w:p w:rsidR="00E11A73" w:rsidRPr="002F0419" w:rsidRDefault="00803B5F"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fldChar w:fldCharType="begin"/>
      </w:r>
      <w:r w:rsidR="00E11A73" w:rsidRPr="002F0419">
        <w:rPr>
          <w:rFonts w:ascii="Times New Roman" w:eastAsia="Times New Roman" w:hAnsi="Times New Roman" w:cs="Times New Roman"/>
          <w:sz w:val="24"/>
          <w:szCs w:val="24"/>
        </w:rPr>
        <w:instrText xml:space="preserve"> HYPERLINK "http://www.menobr.ru/materials/39/5636/" \l "b" </w:instrText>
      </w:r>
      <w:r w:rsidRPr="002F0419">
        <w:rPr>
          <w:rFonts w:ascii="Times New Roman" w:eastAsia="Times New Roman" w:hAnsi="Times New Roman" w:cs="Times New Roman"/>
          <w:sz w:val="24"/>
          <w:szCs w:val="24"/>
        </w:rPr>
        <w:fldChar w:fldCharType="separate"/>
      </w:r>
      <w:r w:rsidR="00E11A73" w:rsidRPr="002F0419">
        <w:rPr>
          <w:rFonts w:ascii="Times New Roman" w:eastAsia="Times New Roman" w:hAnsi="Times New Roman" w:cs="Times New Roman"/>
          <w:sz w:val="24"/>
          <w:szCs w:val="24"/>
          <w:u w:val="single"/>
        </w:rPr>
        <w:t>наверх</w:t>
      </w:r>
      <w:r w:rsidRPr="002F0419">
        <w:rPr>
          <w:rFonts w:ascii="Times New Roman" w:eastAsia="Times New Roman" w:hAnsi="Times New Roman" w:cs="Times New Roman"/>
          <w:sz w:val="24"/>
          <w:szCs w:val="24"/>
        </w:rPr>
        <w:fldChar w:fldCharType="end"/>
      </w:r>
      <w:r w:rsidR="00E11A73" w:rsidRPr="002F0419">
        <w:rPr>
          <w:rFonts w:ascii="Times New Roman" w:eastAsia="Times New Roman" w:hAnsi="Times New Roman" w:cs="Times New Roman"/>
          <w:sz w:val="24"/>
          <w:szCs w:val="24"/>
        </w:rPr>
        <w:t xml:space="preserve"> </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xml:space="preserve">Обязанности работодателя по обеспечению защиты персональных данных работников </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В целях обеспечения прав и свобод человека и гражданина работодатель и его представители при обработке персональных данных работника в соответствии со ст. 86 ТК РФ обязаны соблюдать необходимые требования. В соответствии со ст. 21 Закона № 152-ФЗ оператор (работодатель) также обязан:</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xml:space="preserve">1) осуществить блокирование персональных данных, относящихся к соответствующему субъекту персональных данных, с момента обращения субъекта персональных данных или его законного представителя либо получения запроса уполномоченного органа по защите прав субъектов персональных данных в случае выявления недостоверных персональных данных или неправомерных действий с ними оператора на период проверки.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w:t>
      </w:r>
      <w:r w:rsidRPr="002F0419">
        <w:rPr>
          <w:rFonts w:ascii="Times New Roman" w:eastAsia="Times New Roman" w:hAnsi="Times New Roman" w:cs="Times New Roman"/>
          <w:sz w:val="24"/>
          <w:szCs w:val="24"/>
        </w:rPr>
        <w:lastRenderedPageBreak/>
        <w:t>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xml:space="preserve">2) устранить допущенные нарушения в случае выявления неправомерных действий с персональными данными в срок, не превышающий трех рабочих дней </w:t>
      </w:r>
      <w:proofErr w:type="gramStart"/>
      <w:r w:rsidRPr="002F0419">
        <w:rPr>
          <w:rFonts w:ascii="Times New Roman" w:eastAsia="Times New Roman" w:hAnsi="Times New Roman" w:cs="Times New Roman"/>
          <w:sz w:val="24"/>
          <w:szCs w:val="24"/>
        </w:rPr>
        <w:t>с даты</w:t>
      </w:r>
      <w:proofErr w:type="gramEnd"/>
      <w:r w:rsidRPr="002F0419">
        <w:rPr>
          <w:rFonts w:ascii="Times New Roman" w:eastAsia="Times New Roman" w:hAnsi="Times New Roman" w:cs="Times New Roman"/>
          <w:sz w:val="24"/>
          <w:szCs w:val="24"/>
        </w:rPr>
        <w:t xml:space="preserve"> такого выявления. В случае невозможности устранения допущенных нарушений в указанный срок оператор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E11A73" w:rsidRPr="002F0419" w:rsidRDefault="00E11A73" w:rsidP="002F0419">
      <w:pPr>
        <w:pStyle w:val="a7"/>
        <w:jc w:val="both"/>
        <w:rPr>
          <w:rFonts w:ascii="Times New Roman" w:eastAsia="Times New Roman" w:hAnsi="Times New Roman" w:cs="Times New Roman"/>
          <w:sz w:val="24"/>
          <w:szCs w:val="24"/>
        </w:rPr>
      </w:pPr>
      <w:proofErr w:type="gramStart"/>
      <w:r w:rsidRPr="002F0419">
        <w:rPr>
          <w:rFonts w:ascii="Times New Roman" w:eastAsia="Times New Roman" w:hAnsi="Times New Roman" w:cs="Times New Roman"/>
          <w:sz w:val="24"/>
          <w:szCs w:val="24"/>
        </w:rPr>
        <w:t>3) незамедлительно прекратить обработку персональных данных и уничтожить их в срок, не превышающий трех рабочих дней с даты достижения цели обработки, если иное не предусмотрено федеральными законами, и уведомить об этом субъекта персональных данных или его законного представителя, а в случае поступления обращения или запроса от уполномоченного органа по защите прав субъектов персональных данных – также указанный орган;</w:t>
      </w:r>
      <w:proofErr w:type="gramEnd"/>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xml:space="preserve">4) прекратить обработку персональных данных и уничтожить их, в случае отзыва субъектом персональных данных согласия на их обработку, в срок, не превышающий трех рабочих дней </w:t>
      </w:r>
      <w:proofErr w:type="gramStart"/>
      <w:r w:rsidRPr="002F0419">
        <w:rPr>
          <w:rFonts w:ascii="Times New Roman" w:eastAsia="Times New Roman" w:hAnsi="Times New Roman" w:cs="Times New Roman"/>
          <w:sz w:val="24"/>
          <w:szCs w:val="24"/>
        </w:rPr>
        <w:t>с даты поступления</w:t>
      </w:r>
      <w:proofErr w:type="gramEnd"/>
      <w:r w:rsidRPr="002F0419">
        <w:rPr>
          <w:rFonts w:ascii="Times New Roman" w:eastAsia="Times New Roman" w:hAnsi="Times New Roman" w:cs="Times New Roman"/>
          <w:sz w:val="24"/>
          <w:szCs w:val="24"/>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bookmarkStart w:id="5" w:name="q5"/>
    <w:bookmarkEnd w:id="5"/>
    <w:p w:rsidR="00E11A73" w:rsidRPr="002F0419" w:rsidRDefault="00803B5F"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fldChar w:fldCharType="begin"/>
      </w:r>
      <w:r w:rsidR="00E11A73" w:rsidRPr="002F0419">
        <w:rPr>
          <w:rFonts w:ascii="Times New Roman" w:eastAsia="Times New Roman" w:hAnsi="Times New Roman" w:cs="Times New Roman"/>
          <w:sz w:val="24"/>
          <w:szCs w:val="24"/>
        </w:rPr>
        <w:instrText xml:space="preserve"> HYPERLINK "http://www.menobr.ru/materials/39/5636/" \l "b" </w:instrText>
      </w:r>
      <w:r w:rsidRPr="002F0419">
        <w:rPr>
          <w:rFonts w:ascii="Times New Roman" w:eastAsia="Times New Roman" w:hAnsi="Times New Roman" w:cs="Times New Roman"/>
          <w:sz w:val="24"/>
          <w:szCs w:val="24"/>
        </w:rPr>
        <w:fldChar w:fldCharType="separate"/>
      </w:r>
      <w:r w:rsidR="00E11A73" w:rsidRPr="002F0419">
        <w:rPr>
          <w:rFonts w:ascii="Times New Roman" w:eastAsia="Times New Roman" w:hAnsi="Times New Roman" w:cs="Times New Roman"/>
          <w:sz w:val="24"/>
          <w:szCs w:val="24"/>
          <w:u w:val="single"/>
        </w:rPr>
        <w:t>наверх</w:t>
      </w:r>
      <w:r w:rsidRPr="002F0419">
        <w:rPr>
          <w:rFonts w:ascii="Times New Roman" w:eastAsia="Times New Roman" w:hAnsi="Times New Roman" w:cs="Times New Roman"/>
          <w:sz w:val="24"/>
          <w:szCs w:val="24"/>
        </w:rPr>
        <w:fldChar w:fldCharType="end"/>
      </w:r>
      <w:r w:rsidR="00E11A73" w:rsidRPr="002F0419">
        <w:rPr>
          <w:rFonts w:ascii="Times New Roman" w:eastAsia="Times New Roman" w:hAnsi="Times New Roman" w:cs="Times New Roman"/>
          <w:sz w:val="24"/>
          <w:szCs w:val="24"/>
        </w:rPr>
        <w:t xml:space="preserve"> </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Порядок передачи работодателем персональных данных работников</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Персональные данные работника не могут быть переданы работодателем третьей стороне. Исключением из данного правила являются следующие случаи:</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выдача работником письменного согласия на передачу персональных данных третьей стороне;</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передача персональных данных работника в целях предупреждения угрозы жизни и здоровью самого работника;</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другие случаи, установленные федеральным законом.</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При передаче персональных данных работника работодатель должен соблюдать следующие обязательные требования, предусмотренные ст. 88 ТК РФ:</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xml:space="preserve">Поскольку персональные данные относятся к категории конфиденциальной информации, лица, получившие персональные данные работника на законном основании, обязаны использовать их исключительно в целях, которые </w:t>
      </w:r>
      <w:proofErr w:type="gramStart"/>
      <w:r w:rsidRPr="002F0419">
        <w:rPr>
          <w:rFonts w:ascii="Times New Roman" w:eastAsia="Times New Roman" w:hAnsi="Times New Roman" w:cs="Times New Roman"/>
          <w:sz w:val="24"/>
          <w:szCs w:val="24"/>
        </w:rPr>
        <w:t>заявлялись</w:t>
      </w:r>
      <w:proofErr w:type="gramEnd"/>
      <w:r w:rsidRPr="002F0419">
        <w:rPr>
          <w:rFonts w:ascii="Times New Roman" w:eastAsia="Times New Roman" w:hAnsi="Times New Roman" w:cs="Times New Roman"/>
          <w:sz w:val="24"/>
          <w:szCs w:val="24"/>
        </w:rPr>
        <w:t xml:space="preserve">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Получателями персональных данных работника на законном основании являются:</w:t>
      </w:r>
    </w:p>
    <w:p w:rsidR="00E11A73" w:rsidRPr="002F0419" w:rsidRDefault="00E11A73" w:rsidP="002F0419">
      <w:pPr>
        <w:pStyle w:val="a7"/>
        <w:jc w:val="both"/>
        <w:rPr>
          <w:rFonts w:ascii="Times New Roman" w:eastAsia="Times New Roman" w:hAnsi="Times New Roman" w:cs="Times New Roman"/>
          <w:sz w:val="24"/>
          <w:szCs w:val="24"/>
        </w:rPr>
      </w:pPr>
      <w:proofErr w:type="gramStart"/>
      <w:r w:rsidRPr="002F0419">
        <w:rPr>
          <w:rFonts w:ascii="Times New Roman" w:eastAsia="Times New Roman" w:hAnsi="Times New Roman" w:cs="Times New Roman"/>
          <w:sz w:val="24"/>
          <w:szCs w:val="24"/>
        </w:rPr>
        <w:lastRenderedPageBreak/>
        <w:t>1) органы социального страхования, органы пенсионного обеспечения, а также иные органы, организации и граждане (в соответствии с Федеральным законом от 16.07.1999 № 165-ФЗ "Об основах обязательного социального страхования", согласно которому отношения по обязательному социальному страхованию возникают у страхователя (работодателя) – по всем видам обязательного социального страхования с момента заключения с работником трудового договора);</w:t>
      </w:r>
      <w:proofErr w:type="gramEnd"/>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xml:space="preserve">2) налоговые органы (в соответствии со ст. 24 Налогового кодекса РФ, выступая в качестве налогового агента работников, исчисляющего, удерживающего из средств, выплачиваемых работникам, и перечисляющего в бюджет соответствующие налоги, работодатель обязан представлять в налоговый орган по месту своего учета документы, необходимые для </w:t>
      </w:r>
      <w:proofErr w:type="gramStart"/>
      <w:r w:rsidRPr="002F0419">
        <w:rPr>
          <w:rFonts w:ascii="Times New Roman" w:eastAsia="Times New Roman" w:hAnsi="Times New Roman" w:cs="Times New Roman"/>
          <w:sz w:val="24"/>
          <w:szCs w:val="24"/>
        </w:rPr>
        <w:t>контроля за</w:t>
      </w:r>
      <w:proofErr w:type="gramEnd"/>
      <w:r w:rsidRPr="002F0419">
        <w:rPr>
          <w:rFonts w:ascii="Times New Roman" w:eastAsia="Times New Roman" w:hAnsi="Times New Roman" w:cs="Times New Roman"/>
          <w:sz w:val="24"/>
          <w:szCs w:val="24"/>
        </w:rPr>
        <w:t xml:space="preserve"> правильностью исчисления, удержания и перечисления налогов);</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3) органы прокуратуры и другие правоохранительные органы (в соответствии со ст. 23 Закона № 152-ФЗ они имеют право запрашивать информацию у работодателей в рамках проверки для решения вопроса о возбуждении: дела об административном правонарушении; уголовного дела по признакам правонарушений (преступлений), связанных с нарушением прав субъектов персональных данных, в соответствии с подведомственностью);</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xml:space="preserve">4) федеральная инспекция труда (в соответствии со ст. 357 ТК РФ государственные инспекторы труда при осуществлении </w:t>
      </w:r>
      <w:proofErr w:type="spellStart"/>
      <w:r w:rsidRPr="002F0419">
        <w:rPr>
          <w:rFonts w:ascii="Times New Roman" w:eastAsia="Times New Roman" w:hAnsi="Times New Roman" w:cs="Times New Roman"/>
          <w:sz w:val="24"/>
          <w:szCs w:val="24"/>
        </w:rPr>
        <w:t>надзорно-контрольной</w:t>
      </w:r>
      <w:proofErr w:type="spellEnd"/>
      <w:r w:rsidRPr="002F0419">
        <w:rPr>
          <w:rFonts w:ascii="Times New Roman" w:eastAsia="Times New Roman" w:hAnsi="Times New Roman" w:cs="Times New Roman"/>
          <w:sz w:val="24"/>
          <w:szCs w:val="24"/>
        </w:rPr>
        <w:t xml:space="preserve"> деятельности имеют право запрашивать у работодателей и безвозмездно получать от них документы и информацию, необходимую для выполнения надзорных и контрольных функций, включая персональные данные работников);</w:t>
      </w:r>
    </w:p>
    <w:p w:rsidR="00E11A73" w:rsidRPr="002F0419" w:rsidRDefault="00E11A73" w:rsidP="002F0419">
      <w:pPr>
        <w:pStyle w:val="a7"/>
        <w:jc w:val="both"/>
        <w:rPr>
          <w:rFonts w:ascii="Times New Roman" w:eastAsia="Times New Roman" w:hAnsi="Times New Roman" w:cs="Times New Roman"/>
          <w:sz w:val="24"/>
          <w:szCs w:val="24"/>
        </w:rPr>
      </w:pPr>
      <w:proofErr w:type="gramStart"/>
      <w:r w:rsidRPr="002F0419">
        <w:rPr>
          <w:rFonts w:ascii="Times New Roman" w:eastAsia="Times New Roman" w:hAnsi="Times New Roman" w:cs="Times New Roman"/>
          <w:sz w:val="24"/>
          <w:szCs w:val="24"/>
        </w:rPr>
        <w:t>5) профессиональные союзы (в соответствии с Федеральным законом от 12.01.1996 № 10-ФЗ "О профессиональных союзах, их правах и гарантиях деятельности" и ТК РФ профсоюзы имеют право на получение информации от работодателей по социально-трудовым вопросам для осуществления своей уставной деятельности, а также на осуществление общественного контроля за соблюдением работодателями, должностными лицами трудового законодательства);</w:t>
      </w:r>
      <w:proofErr w:type="gramEnd"/>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6) другие органы и организации в случаях, предусмотренных федеральным законом.</w:t>
      </w:r>
    </w:p>
    <w:bookmarkStart w:id="6" w:name="q6"/>
    <w:bookmarkEnd w:id="6"/>
    <w:p w:rsidR="00E11A73" w:rsidRPr="002F0419" w:rsidRDefault="00803B5F"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fldChar w:fldCharType="begin"/>
      </w:r>
      <w:r w:rsidR="00E11A73" w:rsidRPr="002F0419">
        <w:rPr>
          <w:rFonts w:ascii="Times New Roman" w:eastAsia="Times New Roman" w:hAnsi="Times New Roman" w:cs="Times New Roman"/>
          <w:sz w:val="24"/>
          <w:szCs w:val="24"/>
        </w:rPr>
        <w:instrText xml:space="preserve"> HYPERLINK "http://www.menobr.ru/materials/39/5636/" \l "b" </w:instrText>
      </w:r>
      <w:r w:rsidRPr="002F0419">
        <w:rPr>
          <w:rFonts w:ascii="Times New Roman" w:eastAsia="Times New Roman" w:hAnsi="Times New Roman" w:cs="Times New Roman"/>
          <w:sz w:val="24"/>
          <w:szCs w:val="24"/>
        </w:rPr>
        <w:fldChar w:fldCharType="separate"/>
      </w:r>
      <w:r w:rsidR="00E11A73" w:rsidRPr="002F0419">
        <w:rPr>
          <w:rFonts w:ascii="Times New Roman" w:eastAsia="Times New Roman" w:hAnsi="Times New Roman" w:cs="Times New Roman"/>
          <w:sz w:val="24"/>
          <w:szCs w:val="24"/>
          <w:u w:val="single"/>
        </w:rPr>
        <w:t>наверх</w:t>
      </w:r>
      <w:r w:rsidRPr="002F0419">
        <w:rPr>
          <w:rFonts w:ascii="Times New Roman" w:eastAsia="Times New Roman" w:hAnsi="Times New Roman" w:cs="Times New Roman"/>
          <w:sz w:val="24"/>
          <w:szCs w:val="24"/>
        </w:rPr>
        <w:fldChar w:fldCharType="end"/>
      </w:r>
      <w:r w:rsidR="00E11A73" w:rsidRPr="002F0419">
        <w:rPr>
          <w:rFonts w:ascii="Times New Roman" w:eastAsia="Times New Roman" w:hAnsi="Times New Roman" w:cs="Times New Roman"/>
          <w:sz w:val="24"/>
          <w:szCs w:val="24"/>
        </w:rPr>
        <w:t xml:space="preserve"> </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Права и обязанности работников, связанные с обработкой и защитой их персональных данных</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В соответствии с п. 8 ст. 86 ТК РФ работники и их представители должны быть ознакомлены под роспись с документами, устанавливающими порядок обработки и защиты персональных данных, а также их права и обязанности в этой области. Работники в соответствии со ст. 89 ТК РФ имеют право:</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на полную информацию о своих персональных данных и обработке этих данных;</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определение своих представителей для защиты персональных данных;</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доступ к относящимся к ним медицинским данным с помощью медицинского специалиста по их выбору;</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xml:space="preserve">– 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w:t>
      </w:r>
      <w:proofErr w:type="gramStart"/>
      <w:r w:rsidRPr="002F0419">
        <w:rPr>
          <w:rFonts w:ascii="Times New Roman" w:eastAsia="Times New Roman" w:hAnsi="Times New Roman" w:cs="Times New Roman"/>
          <w:sz w:val="24"/>
          <w:szCs w:val="24"/>
        </w:rPr>
        <w:t>Персональные данные оценочного характера работник имеет право дополнить заявлением, выражающим его собственную точку зрения;</w:t>
      </w:r>
      <w:proofErr w:type="gramEnd"/>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lastRenderedPageBreak/>
        <w:t>–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обжалование в суд любых неправомерных действий или бездействия работодателя при обработке и защите его персональных данных.</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Работники обязаны в разумный срок информировать работодателя об изменении персональных данных.</w:t>
      </w:r>
    </w:p>
    <w:bookmarkStart w:id="7" w:name="q7"/>
    <w:bookmarkEnd w:id="7"/>
    <w:p w:rsidR="00E11A73" w:rsidRPr="002F0419" w:rsidRDefault="00803B5F"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fldChar w:fldCharType="begin"/>
      </w:r>
      <w:r w:rsidR="00E11A73" w:rsidRPr="002F0419">
        <w:rPr>
          <w:rFonts w:ascii="Times New Roman" w:eastAsia="Times New Roman" w:hAnsi="Times New Roman" w:cs="Times New Roman"/>
          <w:sz w:val="24"/>
          <w:szCs w:val="24"/>
        </w:rPr>
        <w:instrText xml:space="preserve"> HYPERLINK "http://www.menobr.ru/materials/39/5636/" \l "b" </w:instrText>
      </w:r>
      <w:r w:rsidRPr="002F0419">
        <w:rPr>
          <w:rFonts w:ascii="Times New Roman" w:eastAsia="Times New Roman" w:hAnsi="Times New Roman" w:cs="Times New Roman"/>
          <w:sz w:val="24"/>
          <w:szCs w:val="24"/>
        </w:rPr>
        <w:fldChar w:fldCharType="separate"/>
      </w:r>
      <w:r w:rsidR="00E11A73" w:rsidRPr="002F0419">
        <w:rPr>
          <w:rFonts w:ascii="Times New Roman" w:eastAsia="Times New Roman" w:hAnsi="Times New Roman" w:cs="Times New Roman"/>
          <w:sz w:val="24"/>
          <w:szCs w:val="24"/>
          <w:u w:val="single"/>
        </w:rPr>
        <w:t>наверх</w:t>
      </w:r>
      <w:r w:rsidRPr="002F0419">
        <w:rPr>
          <w:rFonts w:ascii="Times New Roman" w:eastAsia="Times New Roman" w:hAnsi="Times New Roman" w:cs="Times New Roman"/>
          <w:sz w:val="24"/>
          <w:szCs w:val="24"/>
        </w:rPr>
        <w:fldChar w:fldCharType="end"/>
      </w:r>
      <w:r w:rsidR="00E11A73" w:rsidRPr="002F0419">
        <w:rPr>
          <w:rFonts w:ascii="Times New Roman" w:eastAsia="Times New Roman" w:hAnsi="Times New Roman" w:cs="Times New Roman"/>
          <w:sz w:val="24"/>
          <w:szCs w:val="24"/>
        </w:rPr>
        <w:t xml:space="preserve"> </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Ответственность за нарушение требований по защите персональных данных</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xml:space="preserve">В соответствии со ст. 24 лица, виновные в нарушении требований этого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 Закона № 152-ФЗ </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Неисполнение требований Закона № 152-ФЗ операторами баз данных может повлечь:</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гражданские иски со стороны работников;</w:t>
      </w:r>
    </w:p>
    <w:p w:rsidR="00E11A73" w:rsidRPr="002F0419" w:rsidRDefault="00E11A73" w:rsidP="002F0419">
      <w:pPr>
        <w:pStyle w:val="a7"/>
        <w:jc w:val="both"/>
        <w:rPr>
          <w:rFonts w:ascii="Times New Roman" w:eastAsia="Times New Roman" w:hAnsi="Times New Roman" w:cs="Times New Roman"/>
          <w:sz w:val="24"/>
          <w:szCs w:val="24"/>
        </w:rPr>
      </w:pPr>
      <w:proofErr w:type="spellStart"/>
      <w:r w:rsidRPr="002F0419">
        <w:rPr>
          <w:rFonts w:ascii="Times New Roman" w:eastAsia="Times New Roman" w:hAnsi="Times New Roman" w:cs="Times New Roman"/>
          <w:sz w:val="24"/>
          <w:szCs w:val="24"/>
        </w:rPr>
        <w:t>репутационные</w:t>
      </w:r>
      <w:proofErr w:type="spellEnd"/>
      <w:r w:rsidRPr="002F0419">
        <w:rPr>
          <w:rFonts w:ascii="Times New Roman" w:eastAsia="Times New Roman" w:hAnsi="Times New Roman" w:cs="Times New Roman"/>
          <w:sz w:val="24"/>
          <w:szCs w:val="24"/>
        </w:rPr>
        <w:t xml:space="preserve"> риски;</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приостановление или прекращение обработки персональных данных, осуществляемой с нарушением требований Закона № 152-ФЗ;</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направление в органы прокуратуры, другие правоохранительные органы материалов для решения вопроса о возбуждении уголовных дел по признакам преступлений, связанных с нарушением прав субъектов персональных данных;</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привлечение к административной и уголовной ответственности лиц, виновных в нарушении соответствующих статей Уголовного кодекса РФ и Кодекса РФ об административных правонарушениях.</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В соответствии со ст. 90 ТК РФ, устанавливающей ответственность за нарушение норм, регулирующих обработку и защиту персональных данных работника, виновные в этом лица привлекаются к дисциплинарной, материальной, гражданско-правовой, административной и уголовной ответственности в порядке, установленном ТК РФ и иными федеральными законами.</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Так, к работнику, отвечающему за хранение персональных данных в силу его трудовых обязанностей, работодатель вправе применить одно из дисциплинарных взысканий, предусмотренных ст. 192 ТК РФ (замечание, выговор, увольнение).</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xml:space="preserve">Работодатель может расторгнуть трудовой договор по своей инициативе по </w:t>
      </w:r>
      <w:proofErr w:type="spellStart"/>
      <w:r w:rsidRPr="002F0419">
        <w:rPr>
          <w:rFonts w:ascii="Times New Roman" w:eastAsia="Times New Roman" w:hAnsi="Times New Roman" w:cs="Times New Roman"/>
          <w:sz w:val="24"/>
          <w:szCs w:val="24"/>
        </w:rPr>
        <w:t>подп</w:t>
      </w:r>
      <w:proofErr w:type="spellEnd"/>
      <w:r w:rsidRPr="002F0419">
        <w:rPr>
          <w:rFonts w:ascii="Times New Roman" w:eastAsia="Times New Roman" w:hAnsi="Times New Roman" w:cs="Times New Roman"/>
          <w:sz w:val="24"/>
          <w:szCs w:val="24"/>
        </w:rPr>
        <w:t>. "в" п. 6 ч. 1 ст. 81 ТК РФ при разглашении работником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 ч. в случае разглашения персональных данных другого работника.</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Помимо этого работники, виновные в нарушении норм, регулирующих получение, обработку и защиту персональных данных, могут быть привлечены к материальной и уголовной ответственности.</w:t>
      </w:r>
    </w:p>
    <w:bookmarkStart w:id="8" w:name="q8"/>
    <w:bookmarkEnd w:id="8"/>
    <w:p w:rsidR="00E11A73" w:rsidRPr="002F0419" w:rsidRDefault="00803B5F"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fldChar w:fldCharType="begin"/>
      </w:r>
      <w:r w:rsidR="00E11A73" w:rsidRPr="002F0419">
        <w:rPr>
          <w:rFonts w:ascii="Times New Roman" w:eastAsia="Times New Roman" w:hAnsi="Times New Roman" w:cs="Times New Roman"/>
          <w:sz w:val="24"/>
          <w:szCs w:val="24"/>
        </w:rPr>
        <w:instrText xml:space="preserve"> HYPERLINK "http://www.menobr.ru/materials/39/5636/" \l "b" </w:instrText>
      </w:r>
      <w:r w:rsidRPr="002F0419">
        <w:rPr>
          <w:rFonts w:ascii="Times New Roman" w:eastAsia="Times New Roman" w:hAnsi="Times New Roman" w:cs="Times New Roman"/>
          <w:sz w:val="24"/>
          <w:szCs w:val="24"/>
        </w:rPr>
        <w:fldChar w:fldCharType="separate"/>
      </w:r>
      <w:r w:rsidR="00E11A73" w:rsidRPr="002F0419">
        <w:rPr>
          <w:rFonts w:ascii="Times New Roman" w:eastAsia="Times New Roman" w:hAnsi="Times New Roman" w:cs="Times New Roman"/>
          <w:sz w:val="24"/>
          <w:szCs w:val="24"/>
          <w:u w:val="single"/>
        </w:rPr>
        <w:t>наверх</w:t>
      </w:r>
      <w:r w:rsidRPr="002F0419">
        <w:rPr>
          <w:rFonts w:ascii="Times New Roman" w:eastAsia="Times New Roman" w:hAnsi="Times New Roman" w:cs="Times New Roman"/>
          <w:sz w:val="24"/>
          <w:szCs w:val="24"/>
        </w:rPr>
        <w:fldChar w:fldCharType="end"/>
      </w:r>
      <w:r w:rsidR="00E11A73" w:rsidRPr="002F0419">
        <w:rPr>
          <w:rFonts w:ascii="Times New Roman" w:eastAsia="Times New Roman" w:hAnsi="Times New Roman" w:cs="Times New Roman"/>
          <w:sz w:val="24"/>
          <w:szCs w:val="24"/>
        </w:rPr>
        <w:t xml:space="preserve"> </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Система государственного надзора и контроля в области персональных данных</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Система государственного надзора и контроля в области персональных данных строится на функционировании трех регуляторов, ответственных за определенные области деятельности в сфере персональных данных.</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Основным регулятором, осуществляющим контроль и надзор за соответствием обработки персональных данных требованиям законодательства РФ в этой области, является уполномоченный орган по защите прав субъектов персональных данных – Федеральная служба по надзору в сфере связи, информационных технологий и массовых коммуникаций (</w:t>
      </w:r>
      <w:proofErr w:type="spellStart"/>
      <w:r w:rsidRPr="002F0419">
        <w:rPr>
          <w:rFonts w:ascii="Times New Roman" w:eastAsia="Times New Roman" w:hAnsi="Times New Roman" w:cs="Times New Roman"/>
          <w:sz w:val="24"/>
          <w:szCs w:val="24"/>
        </w:rPr>
        <w:t>Роскомнадзор</w:t>
      </w:r>
      <w:proofErr w:type="spellEnd"/>
      <w:r w:rsidRPr="002F0419">
        <w:rPr>
          <w:rFonts w:ascii="Times New Roman" w:eastAsia="Times New Roman" w:hAnsi="Times New Roman" w:cs="Times New Roman"/>
          <w:sz w:val="24"/>
          <w:szCs w:val="24"/>
        </w:rPr>
        <w:t xml:space="preserve">), территориальные органы которой действуют в каждом субъекте РФ. Зона ответственности и область проверок этого регулятора – все организационные мероприятия, включая акт классификации информационных систем </w:t>
      </w:r>
      <w:r w:rsidRPr="002F0419">
        <w:rPr>
          <w:rFonts w:ascii="Times New Roman" w:eastAsia="Times New Roman" w:hAnsi="Times New Roman" w:cs="Times New Roman"/>
          <w:sz w:val="24"/>
          <w:szCs w:val="24"/>
        </w:rPr>
        <w:lastRenderedPageBreak/>
        <w:t>персональных данных. Права и обязанности этого уполномоченного органа устанавливаются положением о нем в соответствии со ст. 23 Закона № 152-ФЗ.</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xml:space="preserve">Вторым регулятором, контролирующим осуществление мер по технической защите информационных систем обработки персональных данных, является Федеральная служба по техническому и экспортному контролю (ФСТЭК) и ее территориальные органы. Сфера ответственности и область проверок – технические средства защиты информации, использующие </w:t>
      </w:r>
      <w:proofErr w:type="spellStart"/>
      <w:r w:rsidRPr="002F0419">
        <w:rPr>
          <w:rFonts w:ascii="Times New Roman" w:eastAsia="Times New Roman" w:hAnsi="Times New Roman" w:cs="Times New Roman"/>
          <w:sz w:val="24"/>
          <w:szCs w:val="24"/>
        </w:rPr>
        <w:t>некриптографические</w:t>
      </w:r>
      <w:proofErr w:type="spellEnd"/>
      <w:r w:rsidRPr="002F0419">
        <w:rPr>
          <w:rFonts w:ascii="Times New Roman" w:eastAsia="Times New Roman" w:hAnsi="Times New Roman" w:cs="Times New Roman"/>
          <w:sz w:val="24"/>
          <w:szCs w:val="24"/>
        </w:rPr>
        <w:t xml:space="preserve"> методы и способы защиты персональных данных.</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Третьим регулятором является федеральный орган исполнительной власти, уполномоченный в области обеспечения безопасности, – Федеральная служба безопасности РФ (ФСБ России), которая устанавливает особенности разработки, производства, реализации и эксплуатации шифровальных (криптографических) средств защиты информации и предоставления услуг по шифрованию персональных данных при их обработке в информационных системах и осуществляет контроль в этой области.</w:t>
      </w:r>
    </w:p>
    <w:p w:rsidR="00E11A73" w:rsidRPr="002F0419" w:rsidRDefault="00E11A73" w:rsidP="002F0419">
      <w:pPr>
        <w:pStyle w:val="a7"/>
        <w:jc w:val="both"/>
        <w:rPr>
          <w:rFonts w:ascii="Times New Roman" w:eastAsia="Times New Roman" w:hAnsi="Times New Roman" w:cs="Times New Roman"/>
          <w:sz w:val="24"/>
          <w:szCs w:val="24"/>
        </w:rPr>
      </w:pPr>
      <w:proofErr w:type="gramStart"/>
      <w:r w:rsidRPr="002F0419">
        <w:rPr>
          <w:rFonts w:ascii="Times New Roman" w:eastAsia="Times New Roman" w:hAnsi="Times New Roman" w:cs="Times New Roman"/>
          <w:sz w:val="24"/>
          <w:szCs w:val="24"/>
        </w:rPr>
        <w:t>Кроме того, следует иметь в виду, что в соответствии со ст. 354 ТК РФ Федеральная инспекция труда, состоящая из федерального органа исполнительной власти и его территориальных органов (государственных инспекций труда), является уполномоченным органом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в т. ч. и по вопросам защиты персональных</w:t>
      </w:r>
      <w:proofErr w:type="gramEnd"/>
      <w:r w:rsidRPr="002F0419">
        <w:rPr>
          <w:rFonts w:ascii="Times New Roman" w:eastAsia="Times New Roman" w:hAnsi="Times New Roman" w:cs="Times New Roman"/>
          <w:sz w:val="24"/>
          <w:szCs w:val="24"/>
        </w:rPr>
        <w:t xml:space="preserve"> данных работников.</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Думается, что рассматриваемая тема в настоящее время особенно актуальна, т. к. более активное использование средств компьютерной техники и информационно-обрабатывающих технологий, а также увеличивающийся объем массивов информации вызывает появление новых правовых проблем, требующих от работодателей принятия адекватных мер реагирования.</w:t>
      </w:r>
    </w:p>
    <w:p w:rsidR="00E11A73" w:rsidRPr="002F0419" w:rsidRDefault="00E11A73" w:rsidP="002F0419">
      <w:pPr>
        <w:pStyle w:val="a7"/>
        <w:jc w:val="both"/>
        <w:rPr>
          <w:rFonts w:ascii="Times New Roman" w:eastAsia="Times New Roman" w:hAnsi="Times New Roman" w:cs="Times New Roman"/>
          <w:sz w:val="24"/>
          <w:szCs w:val="24"/>
        </w:rPr>
      </w:pPr>
      <w:r w:rsidRPr="002F0419">
        <w:rPr>
          <w:rFonts w:ascii="Times New Roman" w:eastAsia="Times New Roman" w:hAnsi="Times New Roman" w:cs="Times New Roman"/>
          <w:sz w:val="24"/>
          <w:szCs w:val="24"/>
        </w:rPr>
        <w:t xml:space="preserve">Заместитель заведующего правовым отделом ЦК Профсоюза работников народного </w:t>
      </w:r>
      <w:r w:rsidRPr="002F0419">
        <w:rPr>
          <w:rFonts w:ascii="Times New Roman" w:eastAsia="Times New Roman" w:hAnsi="Times New Roman" w:cs="Times New Roman"/>
          <w:sz w:val="24"/>
          <w:szCs w:val="24"/>
        </w:rPr>
        <w:br/>
        <w:t xml:space="preserve">образования и науки РФ </w:t>
      </w:r>
      <w:r w:rsidRPr="002F0419">
        <w:rPr>
          <w:rFonts w:ascii="Times New Roman" w:eastAsia="Times New Roman" w:hAnsi="Times New Roman" w:cs="Times New Roman"/>
          <w:sz w:val="24"/>
          <w:szCs w:val="24"/>
        </w:rPr>
        <w:br/>
        <w:t>С.Б. Хмельков</w:t>
      </w:r>
    </w:p>
    <w:p w:rsidR="0054168E" w:rsidRPr="002F0419" w:rsidRDefault="0054168E" w:rsidP="002F0419">
      <w:pPr>
        <w:pStyle w:val="a7"/>
        <w:jc w:val="both"/>
        <w:rPr>
          <w:rFonts w:ascii="Times New Roman" w:hAnsi="Times New Roman" w:cs="Times New Roman"/>
          <w:sz w:val="24"/>
          <w:szCs w:val="24"/>
        </w:rPr>
      </w:pPr>
    </w:p>
    <w:sectPr w:rsidR="0054168E" w:rsidRPr="002F0419" w:rsidSect="00803B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4A5"/>
    <w:multiLevelType w:val="multilevel"/>
    <w:tmpl w:val="82C4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0765B"/>
    <w:multiLevelType w:val="multilevel"/>
    <w:tmpl w:val="C21E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B761D"/>
    <w:multiLevelType w:val="multilevel"/>
    <w:tmpl w:val="0146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D2E3C"/>
    <w:multiLevelType w:val="multilevel"/>
    <w:tmpl w:val="CF3C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AD0563"/>
    <w:multiLevelType w:val="multilevel"/>
    <w:tmpl w:val="9564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1926B4"/>
    <w:multiLevelType w:val="multilevel"/>
    <w:tmpl w:val="E51C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9848C9"/>
    <w:multiLevelType w:val="multilevel"/>
    <w:tmpl w:val="088E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0848BB"/>
    <w:multiLevelType w:val="multilevel"/>
    <w:tmpl w:val="0580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004292"/>
    <w:multiLevelType w:val="multilevel"/>
    <w:tmpl w:val="0F42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353468"/>
    <w:multiLevelType w:val="multilevel"/>
    <w:tmpl w:val="6C44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6"/>
  </w:num>
  <w:num w:numId="4">
    <w:abstractNumId w:val="2"/>
  </w:num>
  <w:num w:numId="5">
    <w:abstractNumId w:val="0"/>
  </w:num>
  <w:num w:numId="6">
    <w:abstractNumId w:val="4"/>
  </w:num>
  <w:num w:numId="7">
    <w:abstractNumId w:val="3"/>
  </w:num>
  <w:num w:numId="8">
    <w:abstractNumId w:val="1"/>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11A73"/>
    <w:rsid w:val="002F0419"/>
    <w:rsid w:val="0054168E"/>
    <w:rsid w:val="00803B5F"/>
    <w:rsid w:val="00E11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1A73"/>
    <w:rPr>
      <w:color w:val="125A8A"/>
      <w:u w:val="single"/>
    </w:rPr>
  </w:style>
  <w:style w:type="character" w:styleId="a4">
    <w:name w:val="Strong"/>
    <w:basedOn w:val="a0"/>
    <w:uiPriority w:val="22"/>
    <w:qFormat/>
    <w:rsid w:val="00E11A73"/>
    <w:rPr>
      <w:b/>
      <w:bCs/>
    </w:rPr>
  </w:style>
  <w:style w:type="paragraph" w:styleId="a5">
    <w:name w:val="Normal (Web)"/>
    <w:basedOn w:val="a"/>
    <w:uiPriority w:val="99"/>
    <w:semiHidden/>
    <w:unhideWhenUsed/>
    <w:rsid w:val="00E11A73"/>
    <w:pPr>
      <w:spacing w:after="272" w:line="240" w:lineRule="auto"/>
    </w:pPr>
    <w:rPr>
      <w:rFonts w:ascii="Times New Roman" w:eastAsia="Times New Roman" w:hAnsi="Times New Roman" w:cs="Times New Roman"/>
      <w:sz w:val="24"/>
      <w:szCs w:val="24"/>
    </w:rPr>
  </w:style>
  <w:style w:type="character" w:styleId="a6">
    <w:name w:val="Emphasis"/>
    <w:basedOn w:val="a0"/>
    <w:uiPriority w:val="20"/>
    <w:qFormat/>
    <w:rsid w:val="00E11A73"/>
    <w:rPr>
      <w:i/>
      <w:iCs/>
    </w:rPr>
  </w:style>
  <w:style w:type="paragraph" w:styleId="a7">
    <w:name w:val="No Spacing"/>
    <w:uiPriority w:val="1"/>
    <w:qFormat/>
    <w:rsid w:val="002F0419"/>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7221052">
      <w:bodyDiv w:val="1"/>
      <w:marLeft w:val="0"/>
      <w:marRight w:val="0"/>
      <w:marTop w:val="0"/>
      <w:marBottom w:val="0"/>
      <w:divBdr>
        <w:top w:val="none" w:sz="0" w:space="0" w:color="auto"/>
        <w:left w:val="none" w:sz="0" w:space="0" w:color="auto"/>
        <w:bottom w:val="none" w:sz="0" w:space="0" w:color="auto"/>
        <w:right w:val="none" w:sz="0" w:space="0" w:color="auto"/>
      </w:divBdr>
      <w:divsChild>
        <w:div w:id="1310941206">
          <w:marLeft w:val="0"/>
          <w:marRight w:val="0"/>
          <w:marTop w:val="0"/>
          <w:marBottom w:val="0"/>
          <w:divBdr>
            <w:top w:val="none" w:sz="0" w:space="0" w:color="auto"/>
            <w:left w:val="none" w:sz="0" w:space="0" w:color="auto"/>
            <w:bottom w:val="none" w:sz="0" w:space="0" w:color="auto"/>
            <w:right w:val="none" w:sz="0" w:space="0" w:color="auto"/>
          </w:divBdr>
          <w:divsChild>
            <w:div w:id="1390955844">
              <w:marLeft w:val="0"/>
              <w:marRight w:val="0"/>
              <w:marTop w:val="0"/>
              <w:marBottom w:val="0"/>
              <w:divBdr>
                <w:top w:val="none" w:sz="0" w:space="0" w:color="auto"/>
                <w:left w:val="none" w:sz="0" w:space="0" w:color="auto"/>
                <w:bottom w:val="none" w:sz="0" w:space="0" w:color="auto"/>
                <w:right w:val="none" w:sz="0" w:space="0" w:color="auto"/>
              </w:divBdr>
              <w:divsChild>
                <w:div w:id="1283726367">
                  <w:marLeft w:val="82"/>
                  <w:marRight w:val="3614"/>
                  <w:marTop w:val="0"/>
                  <w:marBottom w:val="0"/>
                  <w:divBdr>
                    <w:top w:val="none" w:sz="0" w:space="0" w:color="auto"/>
                    <w:left w:val="none" w:sz="0" w:space="0" w:color="auto"/>
                    <w:bottom w:val="none" w:sz="0" w:space="0" w:color="auto"/>
                    <w:right w:val="none" w:sz="0" w:space="0" w:color="auto"/>
                  </w:divBdr>
                  <w:divsChild>
                    <w:div w:id="1754354719">
                      <w:marLeft w:val="0"/>
                      <w:marRight w:val="0"/>
                      <w:marTop w:val="0"/>
                      <w:marBottom w:val="0"/>
                      <w:divBdr>
                        <w:top w:val="none" w:sz="0" w:space="0" w:color="auto"/>
                        <w:left w:val="none" w:sz="0" w:space="0" w:color="auto"/>
                        <w:bottom w:val="none" w:sz="0" w:space="0" w:color="auto"/>
                        <w:right w:val="none" w:sz="0" w:space="0" w:color="auto"/>
                      </w:divBdr>
                      <w:divsChild>
                        <w:div w:id="888300447">
                          <w:marLeft w:val="0"/>
                          <w:marRight w:val="0"/>
                          <w:marTop w:val="0"/>
                          <w:marBottom w:val="136"/>
                          <w:divBdr>
                            <w:top w:val="none" w:sz="0" w:space="0" w:color="auto"/>
                            <w:left w:val="none" w:sz="0" w:space="0" w:color="auto"/>
                            <w:bottom w:val="none" w:sz="0" w:space="0" w:color="auto"/>
                            <w:right w:val="none" w:sz="0" w:space="0" w:color="auto"/>
                          </w:divBdr>
                          <w:divsChild>
                            <w:div w:id="1024286392">
                              <w:marLeft w:val="0"/>
                              <w:marRight w:val="0"/>
                              <w:marTop w:val="0"/>
                              <w:marBottom w:val="0"/>
                              <w:divBdr>
                                <w:top w:val="none" w:sz="0" w:space="0" w:color="auto"/>
                                <w:left w:val="none" w:sz="0" w:space="0" w:color="auto"/>
                                <w:bottom w:val="none" w:sz="0" w:space="0" w:color="auto"/>
                                <w:right w:val="none" w:sz="0" w:space="0" w:color="auto"/>
                              </w:divBdr>
                            </w:div>
                            <w:div w:id="1589921148">
                              <w:marLeft w:val="0"/>
                              <w:marRight w:val="0"/>
                              <w:marTop w:val="0"/>
                              <w:marBottom w:val="0"/>
                              <w:divBdr>
                                <w:top w:val="none" w:sz="0" w:space="0" w:color="auto"/>
                                <w:left w:val="none" w:sz="0" w:space="0" w:color="auto"/>
                                <w:bottom w:val="none" w:sz="0" w:space="0" w:color="auto"/>
                                <w:right w:val="none" w:sz="0" w:space="0" w:color="auto"/>
                              </w:divBdr>
                            </w:div>
                            <w:div w:id="789127662">
                              <w:marLeft w:val="0"/>
                              <w:marRight w:val="0"/>
                              <w:marTop w:val="0"/>
                              <w:marBottom w:val="0"/>
                              <w:divBdr>
                                <w:top w:val="none" w:sz="0" w:space="0" w:color="auto"/>
                                <w:left w:val="none" w:sz="0" w:space="0" w:color="auto"/>
                                <w:bottom w:val="none" w:sz="0" w:space="0" w:color="auto"/>
                                <w:right w:val="none" w:sz="0" w:space="0" w:color="auto"/>
                              </w:divBdr>
                            </w:div>
                            <w:div w:id="1214736110">
                              <w:marLeft w:val="0"/>
                              <w:marRight w:val="0"/>
                              <w:marTop w:val="0"/>
                              <w:marBottom w:val="0"/>
                              <w:divBdr>
                                <w:top w:val="none" w:sz="0" w:space="0" w:color="auto"/>
                                <w:left w:val="none" w:sz="0" w:space="0" w:color="auto"/>
                                <w:bottom w:val="none" w:sz="0" w:space="0" w:color="auto"/>
                                <w:right w:val="none" w:sz="0" w:space="0" w:color="auto"/>
                              </w:divBdr>
                            </w:div>
                            <w:div w:id="1772125525">
                              <w:marLeft w:val="0"/>
                              <w:marRight w:val="0"/>
                              <w:marTop w:val="0"/>
                              <w:marBottom w:val="0"/>
                              <w:divBdr>
                                <w:top w:val="none" w:sz="0" w:space="0" w:color="auto"/>
                                <w:left w:val="none" w:sz="0" w:space="0" w:color="auto"/>
                                <w:bottom w:val="none" w:sz="0" w:space="0" w:color="auto"/>
                                <w:right w:val="none" w:sz="0" w:space="0" w:color="auto"/>
                              </w:divBdr>
                            </w:div>
                            <w:div w:id="1201937111">
                              <w:marLeft w:val="0"/>
                              <w:marRight w:val="0"/>
                              <w:marTop w:val="0"/>
                              <w:marBottom w:val="0"/>
                              <w:divBdr>
                                <w:top w:val="none" w:sz="0" w:space="0" w:color="auto"/>
                                <w:left w:val="none" w:sz="0" w:space="0" w:color="auto"/>
                                <w:bottom w:val="none" w:sz="0" w:space="0" w:color="auto"/>
                                <w:right w:val="none" w:sz="0" w:space="0" w:color="auto"/>
                              </w:divBdr>
                            </w:div>
                            <w:div w:id="1035614244">
                              <w:marLeft w:val="0"/>
                              <w:marRight w:val="0"/>
                              <w:marTop w:val="0"/>
                              <w:marBottom w:val="0"/>
                              <w:divBdr>
                                <w:top w:val="none" w:sz="0" w:space="0" w:color="auto"/>
                                <w:left w:val="none" w:sz="0" w:space="0" w:color="auto"/>
                                <w:bottom w:val="none" w:sz="0" w:space="0" w:color="auto"/>
                                <w:right w:val="none" w:sz="0" w:space="0" w:color="auto"/>
                              </w:divBdr>
                            </w:div>
                            <w:div w:id="1580021385">
                              <w:marLeft w:val="0"/>
                              <w:marRight w:val="0"/>
                              <w:marTop w:val="0"/>
                              <w:marBottom w:val="0"/>
                              <w:divBdr>
                                <w:top w:val="none" w:sz="0" w:space="0" w:color="auto"/>
                                <w:left w:val="none" w:sz="0" w:space="0" w:color="auto"/>
                                <w:bottom w:val="none" w:sz="0" w:space="0" w:color="auto"/>
                                <w:right w:val="none" w:sz="0" w:space="0" w:color="auto"/>
                              </w:divBdr>
                            </w:div>
                            <w:div w:id="872814014">
                              <w:marLeft w:val="0"/>
                              <w:marRight w:val="0"/>
                              <w:marTop w:val="0"/>
                              <w:marBottom w:val="0"/>
                              <w:divBdr>
                                <w:top w:val="none" w:sz="0" w:space="0" w:color="auto"/>
                                <w:left w:val="none" w:sz="0" w:space="0" w:color="auto"/>
                                <w:bottom w:val="none" w:sz="0" w:space="0" w:color="auto"/>
                                <w:right w:val="none" w:sz="0" w:space="0" w:color="auto"/>
                              </w:divBdr>
                            </w:div>
                            <w:div w:id="836308567">
                              <w:marLeft w:val="0"/>
                              <w:marRight w:val="0"/>
                              <w:marTop w:val="0"/>
                              <w:marBottom w:val="0"/>
                              <w:divBdr>
                                <w:top w:val="none" w:sz="0" w:space="0" w:color="auto"/>
                                <w:left w:val="none" w:sz="0" w:space="0" w:color="auto"/>
                                <w:bottom w:val="none" w:sz="0" w:space="0" w:color="auto"/>
                                <w:right w:val="none" w:sz="0" w:space="0" w:color="auto"/>
                              </w:divBdr>
                            </w:div>
                            <w:div w:id="761878736">
                              <w:marLeft w:val="0"/>
                              <w:marRight w:val="0"/>
                              <w:marTop w:val="0"/>
                              <w:marBottom w:val="0"/>
                              <w:divBdr>
                                <w:top w:val="none" w:sz="0" w:space="0" w:color="auto"/>
                                <w:left w:val="none" w:sz="0" w:space="0" w:color="auto"/>
                                <w:bottom w:val="none" w:sz="0" w:space="0" w:color="auto"/>
                                <w:right w:val="none" w:sz="0" w:space="0" w:color="auto"/>
                              </w:divBdr>
                            </w:div>
                            <w:div w:id="1218126913">
                              <w:marLeft w:val="0"/>
                              <w:marRight w:val="0"/>
                              <w:marTop w:val="0"/>
                              <w:marBottom w:val="0"/>
                              <w:divBdr>
                                <w:top w:val="none" w:sz="0" w:space="0" w:color="auto"/>
                                <w:left w:val="none" w:sz="0" w:space="0" w:color="auto"/>
                                <w:bottom w:val="none" w:sz="0" w:space="0" w:color="auto"/>
                                <w:right w:val="none" w:sz="0" w:space="0" w:color="auto"/>
                              </w:divBdr>
                            </w:div>
                            <w:div w:id="1914387535">
                              <w:marLeft w:val="0"/>
                              <w:marRight w:val="0"/>
                              <w:marTop w:val="0"/>
                              <w:marBottom w:val="0"/>
                              <w:divBdr>
                                <w:top w:val="none" w:sz="0" w:space="0" w:color="auto"/>
                                <w:left w:val="none" w:sz="0" w:space="0" w:color="auto"/>
                                <w:bottom w:val="none" w:sz="0" w:space="0" w:color="auto"/>
                                <w:right w:val="none" w:sz="0" w:space="0" w:color="auto"/>
                              </w:divBdr>
                            </w:div>
                            <w:div w:id="695927561">
                              <w:marLeft w:val="0"/>
                              <w:marRight w:val="0"/>
                              <w:marTop w:val="0"/>
                              <w:marBottom w:val="0"/>
                              <w:divBdr>
                                <w:top w:val="none" w:sz="0" w:space="0" w:color="auto"/>
                                <w:left w:val="none" w:sz="0" w:space="0" w:color="auto"/>
                                <w:bottom w:val="none" w:sz="0" w:space="0" w:color="auto"/>
                                <w:right w:val="none" w:sz="0" w:space="0" w:color="auto"/>
                              </w:divBdr>
                            </w:div>
                            <w:div w:id="2105150015">
                              <w:marLeft w:val="0"/>
                              <w:marRight w:val="0"/>
                              <w:marTop w:val="0"/>
                              <w:marBottom w:val="0"/>
                              <w:divBdr>
                                <w:top w:val="none" w:sz="0" w:space="0" w:color="auto"/>
                                <w:left w:val="none" w:sz="0" w:space="0" w:color="auto"/>
                                <w:bottom w:val="none" w:sz="0" w:space="0" w:color="auto"/>
                                <w:right w:val="none" w:sz="0" w:space="0" w:color="auto"/>
                              </w:divBdr>
                            </w:div>
                            <w:div w:id="292249131">
                              <w:marLeft w:val="0"/>
                              <w:marRight w:val="0"/>
                              <w:marTop w:val="0"/>
                              <w:marBottom w:val="0"/>
                              <w:divBdr>
                                <w:top w:val="none" w:sz="0" w:space="0" w:color="auto"/>
                                <w:left w:val="none" w:sz="0" w:space="0" w:color="auto"/>
                                <w:bottom w:val="none" w:sz="0" w:space="0" w:color="auto"/>
                                <w:right w:val="none" w:sz="0" w:space="0" w:color="auto"/>
                              </w:divBdr>
                            </w:div>
                            <w:div w:id="425804394">
                              <w:marLeft w:val="0"/>
                              <w:marRight w:val="0"/>
                              <w:marTop w:val="0"/>
                              <w:marBottom w:val="0"/>
                              <w:divBdr>
                                <w:top w:val="none" w:sz="0" w:space="0" w:color="auto"/>
                                <w:left w:val="none" w:sz="0" w:space="0" w:color="auto"/>
                                <w:bottom w:val="none" w:sz="0" w:space="0" w:color="auto"/>
                                <w:right w:val="none" w:sz="0" w:space="0" w:color="auto"/>
                              </w:divBdr>
                            </w:div>
                            <w:div w:id="1869222137">
                              <w:marLeft w:val="0"/>
                              <w:marRight w:val="0"/>
                              <w:marTop w:val="0"/>
                              <w:marBottom w:val="0"/>
                              <w:divBdr>
                                <w:top w:val="none" w:sz="0" w:space="0" w:color="auto"/>
                                <w:left w:val="none" w:sz="0" w:space="0" w:color="auto"/>
                                <w:bottom w:val="none" w:sz="0" w:space="0" w:color="auto"/>
                                <w:right w:val="none" w:sz="0" w:space="0" w:color="auto"/>
                              </w:divBdr>
                            </w:div>
                            <w:div w:id="1741901729">
                              <w:marLeft w:val="0"/>
                              <w:marRight w:val="0"/>
                              <w:marTop w:val="0"/>
                              <w:marBottom w:val="0"/>
                              <w:divBdr>
                                <w:top w:val="none" w:sz="0" w:space="0" w:color="auto"/>
                                <w:left w:val="none" w:sz="0" w:space="0" w:color="auto"/>
                                <w:bottom w:val="none" w:sz="0" w:space="0" w:color="auto"/>
                                <w:right w:val="none" w:sz="0" w:space="0" w:color="auto"/>
                              </w:divBdr>
                            </w:div>
                            <w:div w:id="2020808152">
                              <w:marLeft w:val="0"/>
                              <w:marRight w:val="0"/>
                              <w:marTop w:val="0"/>
                              <w:marBottom w:val="0"/>
                              <w:divBdr>
                                <w:top w:val="none" w:sz="0" w:space="0" w:color="auto"/>
                                <w:left w:val="none" w:sz="0" w:space="0" w:color="auto"/>
                                <w:bottom w:val="none" w:sz="0" w:space="0" w:color="auto"/>
                                <w:right w:val="none" w:sz="0" w:space="0" w:color="auto"/>
                              </w:divBdr>
                            </w:div>
                            <w:div w:id="208346352">
                              <w:marLeft w:val="0"/>
                              <w:marRight w:val="0"/>
                              <w:marTop w:val="0"/>
                              <w:marBottom w:val="0"/>
                              <w:divBdr>
                                <w:top w:val="none" w:sz="0" w:space="0" w:color="auto"/>
                                <w:left w:val="none" w:sz="0" w:space="0" w:color="auto"/>
                                <w:bottom w:val="none" w:sz="0" w:space="0" w:color="auto"/>
                                <w:right w:val="none" w:sz="0" w:space="0" w:color="auto"/>
                              </w:divBdr>
                            </w:div>
                            <w:div w:id="658387042">
                              <w:marLeft w:val="0"/>
                              <w:marRight w:val="0"/>
                              <w:marTop w:val="0"/>
                              <w:marBottom w:val="0"/>
                              <w:divBdr>
                                <w:top w:val="none" w:sz="0" w:space="0" w:color="auto"/>
                                <w:left w:val="none" w:sz="0" w:space="0" w:color="auto"/>
                                <w:bottom w:val="none" w:sz="0" w:space="0" w:color="auto"/>
                                <w:right w:val="none" w:sz="0" w:space="0" w:color="auto"/>
                              </w:divBdr>
                            </w:div>
                            <w:div w:id="1058748954">
                              <w:marLeft w:val="0"/>
                              <w:marRight w:val="0"/>
                              <w:marTop w:val="0"/>
                              <w:marBottom w:val="0"/>
                              <w:divBdr>
                                <w:top w:val="none" w:sz="0" w:space="0" w:color="auto"/>
                                <w:left w:val="none" w:sz="0" w:space="0" w:color="auto"/>
                                <w:bottom w:val="none" w:sz="0" w:space="0" w:color="auto"/>
                                <w:right w:val="none" w:sz="0" w:space="0" w:color="auto"/>
                              </w:divBdr>
                            </w:div>
                            <w:div w:id="606278043">
                              <w:marLeft w:val="0"/>
                              <w:marRight w:val="0"/>
                              <w:marTop w:val="0"/>
                              <w:marBottom w:val="0"/>
                              <w:divBdr>
                                <w:top w:val="none" w:sz="0" w:space="0" w:color="auto"/>
                                <w:left w:val="none" w:sz="0" w:space="0" w:color="auto"/>
                                <w:bottom w:val="none" w:sz="0" w:space="0" w:color="auto"/>
                                <w:right w:val="none" w:sz="0" w:space="0" w:color="auto"/>
                              </w:divBdr>
                            </w:div>
                            <w:div w:id="1885289944">
                              <w:marLeft w:val="0"/>
                              <w:marRight w:val="0"/>
                              <w:marTop w:val="0"/>
                              <w:marBottom w:val="0"/>
                              <w:divBdr>
                                <w:top w:val="none" w:sz="0" w:space="0" w:color="auto"/>
                                <w:left w:val="none" w:sz="0" w:space="0" w:color="auto"/>
                                <w:bottom w:val="none" w:sz="0" w:space="0" w:color="auto"/>
                                <w:right w:val="none" w:sz="0" w:space="0" w:color="auto"/>
                              </w:divBdr>
                            </w:div>
                            <w:div w:id="247231246">
                              <w:marLeft w:val="0"/>
                              <w:marRight w:val="0"/>
                              <w:marTop w:val="0"/>
                              <w:marBottom w:val="0"/>
                              <w:divBdr>
                                <w:top w:val="none" w:sz="0" w:space="0" w:color="auto"/>
                                <w:left w:val="none" w:sz="0" w:space="0" w:color="auto"/>
                                <w:bottom w:val="none" w:sz="0" w:space="0" w:color="auto"/>
                                <w:right w:val="none" w:sz="0" w:space="0" w:color="auto"/>
                              </w:divBdr>
                            </w:div>
                            <w:div w:id="93131659">
                              <w:marLeft w:val="0"/>
                              <w:marRight w:val="0"/>
                              <w:marTop w:val="0"/>
                              <w:marBottom w:val="0"/>
                              <w:divBdr>
                                <w:top w:val="none" w:sz="0" w:space="0" w:color="auto"/>
                                <w:left w:val="none" w:sz="0" w:space="0" w:color="auto"/>
                                <w:bottom w:val="none" w:sz="0" w:space="0" w:color="auto"/>
                                <w:right w:val="none" w:sz="0" w:space="0" w:color="auto"/>
                              </w:divBdr>
                            </w:div>
                            <w:div w:id="1019308107">
                              <w:marLeft w:val="0"/>
                              <w:marRight w:val="0"/>
                              <w:marTop w:val="0"/>
                              <w:marBottom w:val="0"/>
                              <w:divBdr>
                                <w:top w:val="none" w:sz="0" w:space="0" w:color="auto"/>
                                <w:left w:val="none" w:sz="0" w:space="0" w:color="auto"/>
                                <w:bottom w:val="none" w:sz="0" w:space="0" w:color="auto"/>
                                <w:right w:val="none" w:sz="0" w:space="0" w:color="auto"/>
                              </w:divBdr>
                            </w:div>
                            <w:div w:id="206375757">
                              <w:marLeft w:val="0"/>
                              <w:marRight w:val="0"/>
                              <w:marTop w:val="0"/>
                              <w:marBottom w:val="0"/>
                              <w:divBdr>
                                <w:top w:val="none" w:sz="0" w:space="0" w:color="auto"/>
                                <w:left w:val="none" w:sz="0" w:space="0" w:color="auto"/>
                                <w:bottom w:val="none" w:sz="0" w:space="0" w:color="auto"/>
                                <w:right w:val="none" w:sz="0" w:space="0" w:color="auto"/>
                              </w:divBdr>
                            </w:div>
                            <w:div w:id="590623302">
                              <w:marLeft w:val="0"/>
                              <w:marRight w:val="0"/>
                              <w:marTop w:val="0"/>
                              <w:marBottom w:val="0"/>
                              <w:divBdr>
                                <w:top w:val="none" w:sz="0" w:space="0" w:color="auto"/>
                                <w:left w:val="none" w:sz="0" w:space="0" w:color="auto"/>
                                <w:bottom w:val="none" w:sz="0" w:space="0" w:color="auto"/>
                                <w:right w:val="none" w:sz="0" w:space="0" w:color="auto"/>
                              </w:divBdr>
                            </w:div>
                            <w:div w:id="946160151">
                              <w:marLeft w:val="0"/>
                              <w:marRight w:val="0"/>
                              <w:marTop w:val="0"/>
                              <w:marBottom w:val="0"/>
                              <w:divBdr>
                                <w:top w:val="none" w:sz="0" w:space="0" w:color="auto"/>
                                <w:left w:val="none" w:sz="0" w:space="0" w:color="auto"/>
                                <w:bottom w:val="none" w:sz="0" w:space="0" w:color="auto"/>
                                <w:right w:val="none" w:sz="0" w:space="0" w:color="auto"/>
                              </w:divBdr>
                            </w:div>
                            <w:div w:id="846015566">
                              <w:marLeft w:val="0"/>
                              <w:marRight w:val="0"/>
                              <w:marTop w:val="0"/>
                              <w:marBottom w:val="0"/>
                              <w:divBdr>
                                <w:top w:val="none" w:sz="0" w:space="0" w:color="auto"/>
                                <w:left w:val="none" w:sz="0" w:space="0" w:color="auto"/>
                                <w:bottom w:val="none" w:sz="0" w:space="0" w:color="auto"/>
                                <w:right w:val="none" w:sz="0" w:space="0" w:color="auto"/>
                              </w:divBdr>
                            </w:div>
                            <w:div w:id="809592467">
                              <w:marLeft w:val="0"/>
                              <w:marRight w:val="0"/>
                              <w:marTop w:val="0"/>
                              <w:marBottom w:val="0"/>
                              <w:divBdr>
                                <w:top w:val="none" w:sz="0" w:space="0" w:color="auto"/>
                                <w:left w:val="none" w:sz="0" w:space="0" w:color="auto"/>
                                <w:bottom w:val="none" w:sz="0" w:space="0" w:color="auto"/>
                                <w:right w:val="none" w:sz="0" w:space="0" w:color="auto"/>
                              </w:divBdr>
                            </w:div>
                            <w:div w:id="1045451907">
                              <w:marLeft w:val="0"/>
                              <w:marRight w:val="0"/>
                              <w:marTop w:val="0"/>
                              <w:marBottom w:val="0"/>
                              <w:divBdr>
                                <w:top w:val="none" w:sz="0" w:space="0" w:color="auto"/>
                                <w:left w:val="none" w:sz="0" w:space="0" w:color="auto"/>
                                <w:bottom w:val="none" w:sz="0" w:space="0" w:color="auto"/>
                                <w:right w:val="none" w:sz="0" w:space="0" w:color="auto"/>
                              </w:divBdr>
                            </w:div>
                            <w:div w:id="977684912">
                              <w:marLeft w:val="0"/>
                              <w:marRight w:val="0"/>
                              <w:marTop w:val="0"/>
                              <w:marBottom w:val="0"/>
                              <w:divBdr>
                                <w:top w:val="none" w:sz="0" w:space="0" w:color="auto"/>
                                <w:left w:val="none" w:sz="0" w:space="0" w:color="auto"/>
                                <w:bottom w:val="none" w:sz="0" w:space="0" w:color="auto"/>
                                <w:right w:val="none" w:sz="0" w:space="0" w:color="auto"/>
                              </w:divBdr>
                            </w:div>
                            <w:div w:id="2038583406">
                              <w:marLeft w:val="0"/>
                              <w:marRight w:val="0"/>
                              <w:marTop w:val="0"/>
                              <w:marBottom w:val="0"/>
                              <w:divBdr>
                                <w:top w:val="none" w:sz="0" w:space="0" w:color="auto"/>
                                <w:left w:val="none" w:sz="0" w:space="0" w:color="auto"/>
                                <w:bottom w:val="none" w:sz="0" w:space="0" w:color="auto"/>
                                <w:right w:val="none" w:sz="0" w:space="0" w:color="auto"/>
                              </w:divBdr>
                            </w:div>
                            <w:div w:id="608051850">
                              <w:marLeft w:val="0"/>
                              <w:marRight w:val="0"/>
                              <w:marTop w:val="0"/>
                              <w:marBottom w:val="0"/>
                              <w:divBdr>
                                <w:top w:val="none" w:sz="0" w:space="0" w:color="auto"/>
                                <w:left w:val="none" w:sz="0" w:space="0" w:color="auto"/>
                                <w:bottom w:val="none" w:sz="0" w:space="0" w:color="auto"/>
                                <w:right w:val="none" w:sz="0" w:space="0" w:color="auto"/>
                              </w:divBdr>
                            </w:div>
                            <w:div w:id="590554506">
                              <w:marLeft w:val="0"/>
                              <w:marRight w:val="0"/>
                              <w:marTop w:val="0"/>
                              <w:marBottom w:val="0"/>
                              <w:divBdr>
                                <w:top w:val="none" w:sz="0" w:space="0" w:color="auto"/>
                                <w:left w:val="none" w:sz="0" w:space="0" w:color="auto"/>
                                <w:bottom w:val="none" w:sz="0" w:space="0" w:color="auto"/>
                                <w:right w:val="none" w:sz="0" w:space="0" w:color="auto"/>
                              </w:divBdr>
                            </w:div>
                            <w:div w:id="877085436">
                              <w:marLeft w:val="0"/>
                              <w:marRight w:val="0"/>
                              <w:marTop w:val="0"/>
                              <w:marBottom w:val="0"/>
                              <w:divBdr>
                                <w:top w:val="none" w:sz="0" w:space="0" w:color="auto"/>
                                <w:left w:val="none" w:sz="0" w:space="0" w:color="auto"/>
                                <w:bottom w:val="none" w:sz="0" w:space="0" w:color="auto"/>
                                <w:right w:val="none" w:sz="0" w:space="0" w:color="auto"/>
                              </w:divBdr>
                            </w:div>
                            <w:div w:id="1403868185">
                              <w:marLeft w:val="0"/>
                              <w:marRight w:val="0"/>
                              <w:marTop w:val="0"/>
                              <w:marBottom w:val="0"/>
                              <w:divBdr>
                                <w:top w:val="none" w:sz="0" w:space="0" w:color="auto"/>
                                <w:left w:val="none" w:sz="0" w:space="0" w:color="auto"/>
                                <w:bottom w:val="none" w:sz="0" w:space="0" w:color="auto"/>
                                <w:right w:val="none" w:sz="0" w:space="0" w:color="auto"/>
                              </w:divBdr>
                            </w:div>
                            <w:div w:id="1864516252">
                              <w:marLeft w:val="0"/>
                              <w:marRight w:val="0"/>
                              <w:marTop w:val="0"/>
                              <w:marBottom w:val="0"/>
                              <w:divBdr>
                                <w:top w:val="none" w:sz="0" w:space="0" w:color="auto"/>
                                <w:left w:val="none" w:sz="0" w:space="0" w:color="auto"/>
                                <w:bottom w:val="none" w:sz="0" w:space="0" w:color="auto"/>
                                <w:right w:val="none" w:sz="0" w:space="0" w:color="auto"/>
                              </w:divBdr>
                            </w:div>
                            <w:div w:id="1892957650">
                              <w:marLeft w:val="0"/>
                              <w:marRight w:val="0"/>
                              <w:marTop w:val="0"/>
                              <w:marBottom w:val="0"/>
                              <w:divBdr>
                                <w:top w:val="none" w:sz="0" w:space="0" w:color="auto"/>
                                <w:left w:val="none" w:sz="0" w:space="0" w:color="auto"/>
                                <w:bottom w:val="none" w:sz="0" w:space="0" w:color="auto"/>
                                <w:right w:val="none" w:sz="0" w:space="0" w:color="auto"/>
                              </w:divBdr>
                            </w:div>
                            <w:div w:id="1158038205">
                              <w:marLeft w:val="0"/>
                              <w:marRight w:val="0"/>
                              <w:marTop w:val="0"/>
                              <w:marBottom w:val="0"/>
                              <w:divBdr>
                                <w:top w:val="none" w:sz="0" w:space="0" w:color="auto"/>
                                <w:left w:val="none" w:sz="0" w:space="0" w:color="auto"/>
                                <w:bottom w:val="none" w:sz="0" w:space="0" w:color="auto"/>
                                <w:right w:val="none" w:sz="0" w:space="0" w:color="auto"/>
                              </w:divBdr>
                            </w:div>
                            <w:div w:id="1767533786">
                              <w:marLeft w:val="0"/>
                              <w:marRight w:val="0"/>
                              <w:marTop w:val="0"/>
                              <w:marBottom w:val="0"/>
                              <w:divBdr>
                                <w:top w:val="none" w:sz="0" w:space="0" w:color="auto"/>
                                <w:left w:val="none" w:sz="0" w:space="0" w:color="auto"/>
                                <w:bottom w:val="none" w:sz="0" w:space="0" w:color="auto"/>
                                <w:right w:val="none" w:sz="0" w:space="0" w:color="auto"/>
                              </w:divBdr>
                            </w:div>
                            <w:div w:id="539974051">
                              <w:marLeft w:val="0"/>
                              <w:marRight w:val="0"/>
                              <w:marTop w:val="0"/>
                              <w:marBottom w:val="0"/>
                              <w:divBdr>
                                <w:top w:val="none" w:sz="0" w:space="0" w:color="auto"/>
                                <w:left w:val="none" w:sz="0" w:space="0" w:color="auto"/>
                                <w:bottom w:val="none" w:sz="0" w:space="0" w:color="auto"/>
                                <w:right w:val="none" w:sz="0" w:space="0" w:color="auto"/>
                              </w:divBdr>
                            </w:div>
                            <w:div w:id="347483081">
                              <w:marLeft w:val="0"/>
                              <w:marRight w:val="0"/>
                              <w:marTop w:val="0"/>
                              <w:marBottom w:val="0"/>
                              <w:divBdr>
                                <w:top w:val="none" w:sz="0" w:space="0" w:color="auto"/>
                                <w:left w:val="none" w:sz="0" w:space="0" w:color="auto"/>
                                <w:bottom w:val="none" w:sz="0" w:space="0" w:color="auto"/>
                                <w:right w:val="none" w:sz="0" w:space="0" w:color="auto"/>
                              </w:divBdr>
                            </w:div>
                            <w:div w:id="1156456984">
                              <w:marLeft w:val="0"/>
                              <w:marRight w:val="0"/>
                              <w:marTop w:val="0"/>
                              <w:marBottom w:val="0"/>
                              <w:divBdr>
                                <w:top w:val="none" w:sz="0" w:space="0" w:color="auto"/>
                                <w:left w:val="none" w:sz="0" w:space="0" w:color="auto"/>
                                <w:bottom w:val="none" w:sz="0" w:space="0" w:color="auto"/>
                                <w:right w:val="none" w:sz="0" w:space="0" w:color="auto"/>
                              </w:divBdr>
                            </w:div>
                            <w:div w:id="2068870465">
                              <w:marLeft w:val="0"/>
                              <w:marRight w:val="0"/>
                              <w:marTop w:val="0"/>
                              <w:marBottom w:val="0"/>
                              <w:divBdr>
                                <w:top w:val="none" w:sz="0" w:space="0" w:color="auto"/>
                                <w:left w:val="none" w:sz="0" w:space="0" w:color="auto"/>
                                <w:bottom w:val="none" w:sz="0" w:space="0" w:color="auto"/>
                                <w:right w:val="none" w:sz="0" w:space="0" w:color="auto"/>
                              </w:divBdr>
                            </w:div>
                            <w:div w:id="1578200367">
                              <w:marLeft w:val="0"/>
                              <w:marRight w:val="0"/>
                              <w:marTop w:val="0"/>
                              <w:marBottom w:val="0"/>
                              <w:divBdr>
                                <w:top w:val="none" w:sz="0" w:space="0" w:color="auto"/>
                                <w:left w:val="none" w:sz="0" w:space="0" w:color="auto"/>
                                <w:bottom w:val="none" w:sz="0" w:space="0" w:color="auto"/>
                                <w:right w:val="none" w:sz="0" w:space="0" w:color="auto"/>
                              </w:divBdr>
                            </w:div>
                            <w:div w:id="1045327714">
                              <w:marLeft w:val="0"/>
                              <w:marRight w:val="0"/>
                              <w:marTop w:val="0"/>
                              <w:marBottom w:val="0"/>
                              <w:divBdr>
                                <w:top w:val="none" w:sz="0" w:space="0" w:color="auto"/>
                                <w:left w:val="none" w:sz="0" w:space="0" w:color="auto"/>
                                <w:bottom w:val="none" w:sz="0" w:space="0" w:color="auto"/>
                                <w:right w:val="none" w:sz="0" w:space="0" w:color="auto"/>
                              </w:divBdr>
                            </w:div>
                            <w:div w:id="10430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4463</Words>
  <Characters>25442</Characters>
  <Application>Microsoft Office Word</Application>
  <DocSecurity>0</DocSecurity>
  <Lines>212</Lines>
  <Paragraphs>59</Paragraphs>
  <ScaleCrop>false</ScaleCrop>
  <Company>Microsoft</Company>
  <LinksUpToDate>false</LinksUpToDate>
  <CharactersWithSpaces>29846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5</cp:revision>
  <cp:lastPrinted>2014-01-27T17:30:00Z</cp:lastPrinted>
  <dcterms:created xsi:type="dcterms:W3CDTF">2014-01-18T16:02:00Z</dcterms:created>
  <dcterms:modified xsi:type="dcterms:W3CDTF">2014-01-27T17:31:00Z</dcterms:modified>
</cp:coreProperties>
</file>