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1CF" w:rsidRPr="00C941CF" w:rsidRDefault="00C941CF" w:rsidP="00C941CF">
      <w:pPr>
        <w:jc w:val="center"/>
        <w:rPr>
          <w:b/>
          <w:sz w:val="22"/>
          <w:szCs w:val="22"/>
        </w:rPr>
      </w:pPr>
      <w:r w:rsidRPr="00C941CF">
        <w:rPr>
          <w:b/>
          <w:sz w:val="22"/>
          <w:szCs w:val="22"/>
        </w:rPr>
        <w:t>Государственное бюджетное дошкольное образовательное учреждение</w:t>
      </w:r>
    </w:p>
    <w:p w:rsidR="00C941CF" w:rsidRPr="00C941CF" w:rsidRDefault="00C941CF" w:rsidP="00C941CF">
      <w:pPr>
        <w:ind w:left="-360"/>
        <w:jc w:val="center"/>
        <w:rPr>
          <w:b/>
          <w:sz w:val="22"/>
          <w:szCs w:val="22"/>
        </w:rPr>
      </w:pPr>
      <w:r w:rsidRPr="00C941CF">
        <w:rPr>
          <w:b/>
          <w:sz w:val="22"/>
          <w:szCs w:val="22"/>
        </w:rPr>
        <w:t>детский сад №109 общеразвивающего вида с приоритетным осуществлением деятельности по художественно-эстетическому развитию детей Адмиралтейского района Санкт-Петербурга</w:t>
      </w:r>
    </w:p>
    <w:p w:rsidR="00C941CF" w:rsidRPr="00C941CF" w:rsidRDefault="00C941CF" w:rsidP="00C941CF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</w:p>
    <w:p w:rsidR="00C941CF" w:rsidRPr="00C941CF" w:rsidRDefault="00CC6754" w:rsidP="00C941CF">
      <w:pPr>
        <w:jc w:val="center"/>
        <w:rPr>
          <w:rFonts w:eastAsia="Calibri"/>
          <w:b/>
          <w:sz w:val="22"/>
          <w:szCs w:val="22"/>
          <w:lang w:eastAsia="en-US"/>
        </w:rPr>
      </w:pPr>
      <w:r w:rsidRPr="00A25AA7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5676900" cy="3257550"/>
            <wp:effectExtent l="0" t="0" r="0" b="0"/>
            <wp:docPr id="1" name="Рисунок 27" descr="Описание: DSCN9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DSCN98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4" t="-258" b="1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5755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767676"/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CF" w:rsidRPr="00E45CB5" w:rsidRDefault="00C941CF" w:rsidP="00C941CF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C941CF" w:rsidRPr="00C941CF" w:rsidRDefault="00C941CF" w:rsidP="00C941CF">
      <w:pPr>
        <w:jc w:val="center"/>
        <w:rPr>
          <w:rFonts w:eastAsia="Calibri"/>
          <w:b/>
          <w:sz w:val="32"/>
          <w:szCs w:val="32"/>
          <w:lang w:eastAsia="en-US"/>
        </w:rPr>
      </w:pPr>
      <w:r w:rsidRPr="00C941CF">
        <w:rPr>
          <w:rFonts w:eastAsia="Calibri"/>
          <w:b/>
          <w:sz w:val="32"/>
          <w:szCs w:val="32"/>
          <w:lang w:eastAsia="en-US"/>
        </w:rPr>
        <w:t xml:space="preserve">ОТЧЕТ О САМООБСЛЕДОВАНИИ ДОШКОЛЬНОЙ ОБРАЗОВАТЕЛЬНОЙ ОРГАНИЗАЦИИ </w:t>
      </w:r>
    </w:p>
    <w:p w:rsidR="00C941CF" w:rsidRPr="00C941CF" w:rsidRDefault="00C941CF" w:rsidP="00C941CF">
      <w:pPr>
        <w:jc w:val="center"/>
        <w:rPr>
          <w:rFonts w:eastAsia="Calibri"/>
          <w:b/>
          <w:sz w:val="32"/>
          <w:szCs w:val="32"/>
          <w:lang w:eastAsia="en-US"/>
        </w:rPr>
      </w:pPr>
      <w:r w:rsidRPr="00C941CF">
        <w:rPr>
          <w:rFonts w:eastAsia="Calibri"/>
          <w:b/>
          <w:sz w:val="32"/>
          <w:szCs w:val="32"/>
          <w:lang w:eastAsia="en-US"/>
        </w:rPr>
        <w:t>В 2014-2015 УЧЕБНОМ ГОДУ</w:t>
      </w:r>
    </w:p>
    <w:p w:rsidR="00C941CF" w:rsidRPr="00C941CF" w:rsidRDefault="00C941CF" w:rsidP="00C941CF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C941CF">
        <w:rPr>
          <w:rFonts w:eastAsia="Calibri"/>
          <w:b/>
          <w:sz w:val="22"/>
          <w:szCs w:val="22"/>
          <w:lang w:eastAsia="en-US"/>
        </w:rPr>
        <w:t xml:space="preserve"> </w:t>
      </w:r>
    </w:p>
    <w:p w:rsidR="00C941CF" w:rsidRPr="00C941CF" w:rsidRDefault="00C941CF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</w:p>
    <w:p w:rsidR="00C941CF" w:rsidRPr="00C941CF" w:rsidRDefault="00C941CF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C941CF">
        <w:rPr>
          <w:rFonts w:eastAsia="Calibri"/>
          <w:b/>
          <w:sz w:val="22"/>
          <w:szCs w:val="22"/>
          <w:lang w:eastAsia="en-US"/>
        </w:rPr>
        <w:t>Адрес:</w:t>
      </w:r>
      <w:r w:rsidRPr="00C941CF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C941CF">
        <w:rPr>
          <w:rFonts w:eastAsia="Calibri"/>
          <w:sz w:val="22"/>
          <w:szCs w:val="22"/>
          <w:lang w:eastAsia="en-US"/>
        </w:rPr>
        <w:t xml:space="preserve">190103, Санкт-Петербург, 11-я Красноармейская улица, дом 9, литер А </w:t>
      </w:r>
    </w:p>
    <w:p w:rsidR="00C941CF" w:rsidRPr="00C941CF" w:rsidRDefault="00C941CF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C941CF">
        <w:rPr>
          <w:rFonts w:eastAsia="Calibri"/>
          <w:b/>
          <w:sz w:val="22"/>
          <w:szCs w:val="22"/>
          <w:lang w:eastAsia="en-US"/>
        </w:rPr>
        <w:t>Телефон</w:t>
      </w:r>
      <w:r w:rsidRPr="00C941CF">
        <w:rPr>
          <w:rFonts w:eastAsia="Calibri"/>
          <w:sz w:val="22"/>
          <w:szCs w:val="22"/>
          <w:lang w:eastAsia="en-US"/>
        </w:rPr>
        <w:t>: т.251-38-94, тел/факс 251-76-77</w:t>
      </w:r>
    </w:p>
    <w:p w:rsidR="00C941CF" w:rsidRPr="00C941CF" w:rsidRDefault="00C941CF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C941CF">
        <w:rPr>
          <w:rFonts w:eastAsia="Calibri"/>
          <w:b/>
          <w:sz w:val="22"/>
          <w:szCs w:val="22"/>
          <w:lang w:eastAsia="en-US"/>
        </w:rPr>
        <w:t>Сайт</w:t>
      </w:r>
      <w:r w:rsidRPr="00C941CF">
        <w:rPr>
          <w:rFonts w:eastAsia="Calibri"/>
          <w:sz w:val="22"/>
          <w:szCs w:val="22"/>
          <w:lang w:eastAsia="en-US"/>
        </w:rPr>
        <w:t xml:space="preserve">: </w:t>
      </w:r>
      <w:hyperlink r:id="rId7" w:history="1">
        <w:r w:rsidRPr="00C941CF">
          <w:rPr>
            <w:rFonts w:eastAsia="Calibri"/>
            <w:color w:val="0563C1"/>
            <w:sz w:val="22"/>
            <w:szCs w:val="22"/>
            <w:u w:val="single"/>
            <w:lang w:val="en-US" w:eastAsia="en-US"/>
          </w:rPr>
          <w:t>http</w:t>
        </w:r>
        <w:r w:rsidRPr="00C941CF">
          <w:rPr>
            <w:rFonts w:eastAsia="Calibri"/>
            <w:color w:val="0563C1"/>
            <w:sz w:val="22"/>
            <w:szCs w:val="22"/>
            <w:u w:val="single"/>
            <w:lang w:eastAsia="en-US"/>
          </w:rPr>
          <w:t>://</w:t>
        </w:r>
        <w:r w:rsidRPr="00C941CF">
          <w:rPr>
            <w:rFonts w:eastAsia="Calibri"/>
            <w:color w:val="0563C1"/>
            <w:sz w:val="22"/>
            <w:szCs w:val="22"/>
            <w:u w:val="single"/>
            <w:lang w:val="en-US" w:eastAsia="en-US"/>
          </w:rPr>
          <w:t>www</w:t>
        </w:r>
        <w:r w:rsidRPr="00C941CF">
          <w:rPr>
            <w:rFonts w:eastAsia="Calibri"/>
            <w:color w:val="0563C1"/>
            <w:sz w:val="22"/>
            <w:szCs w:val="22"/>
            <w:u w:val="single"/>
            <w:lang w:eastAsia="en-US"/>
          </w:rPr>
          <w:t>.</w:t>
        </w:r>
        <w:proofErr w:type="spellStart"/>
        <w:r w:rsidRPr="00C941CF">
          <w:rPr>
            <w:rFonts w:eastAsia="Calibri"/>
            <w:color w:val="0563C1"/>
            <w:sz w:val="22"/>
            <w:szCs w:val="22"/>
            <w:u w:val="single"/>
            <w:lang w:val="en-US" w:eastAsia="en-US"/>
          </w:rPr>
          <w:t>adm</w:t>
        </w:r>
        <w:proofErr w:type="spellEnd"/>
        <w:r w:rsidRPr="00C941CF">
          <w:rPr>
            <w:rFonts w:eastAsia="Calibri"/>
            <w:color w:val="0563C1"/>
            <w:sz w:val="22"/>
            <w:szCs w:val="22"/>
            <w:u w:val="single"/>
            <w:lang w:eastAsia="en-US"/>
          </w:rPr>
          <w:t>-</w:t>
        </w:r>
        <w:proofErr w:type="spellStart"/>
        <w:r w:rsidRPr="00C941CF">
          <w:rPr>
            <w:rFonts w:eastAsia="Calibri"/>
            <w:color w:val="0563C1"/>
            <w:sz w:val="22"/>
            <w:szCs w:val="22"/>
            <w:u w:val="single"/>
            <w:lang w:val="en-US" w:eastAsia="en-US"/>
          </w:rPr>
          <w:t>edu</w:t>
        </w:r>
        <w:proofErr w:type="spellEnd"/>
        <w:r w:rsidRPr="00C941CF">
          <w:rPr>
            <w:rFonts w:eastAsia="Calibri"/>
            <w:color w:val="0563C1"/>
            <w:sz w:val="22"/>
            <w:szCs w:val="22"/>
            <w:u w:val="single"/>
            <w:lang w:eastAsia="en-US"/>
          </w:rPr>
          <w:t>.</w:t>
        </w:r>
        <w:proofErr w:type="spellStart"/>
        <w:r w:rsidRPr="00C941CF">
          <w:rPr>
            <w:rFonts w:eastAsia="Calibri"/>
            <w:color w:val="0563C1"/>
            <w:sz w:val="22"/>
            <w:szCs w:val="22"/>
            <w:u w:val="single"/>
            <w:lang w:val="en-US" w:eastAsia="en-US"/>
          </w:rPr>
          <w:t>spb</w:t>
        </w:r>
        <w:proofErr w:type="spellEnd"/>
        <w:r w:rsidRPr="00C941CF">
          <w:rPr>
            <w:rFonts w:eastAsia="Calibri"/>
            <w:color w:val="0563C1"/>
            <w:sz w:val="22"/>
            <w:szCs w:val="22"/>
            <w:u w:val="single"/>
            <w:lang w:eastAsia="en-US"/>
          </w:rPr>
          <w:t>.</w:t>
        </w:r>
        <w:proofErr w:type="spellStart"/>
        <w:r w:rsidRPr="00C941CF">
          <w:rPr>
            <w:rFonts w:eastAsia="Calibri"/>
            <w:color w:val="0563C1"/>
            <w:sz w:val="22"/>
            <w:szCs w:val="22"/>
            <w:u w:val="single"/>
            <w:lang w:val="en-US" w:eastAsia="en-US"/>
          </w:rPr>
          <w:t>ru</w:t>
        </w:r>
        <w:proofErr w:type="spellEnd"/>
        <w:r w:rsidRPr="00C941CF">
          <w:rPr>
            <w:rFonts w:eastAsia="Calibri"/>
            <w:color w:val="0563C1"/>
            <w:sz w:val="22"/>
            <w:szCs w:val="22"/>
            <w:u w:val="single"/>
            <w:lang w:eastAsia="en-US"/>
          </w:rPr>
          <w:t>/</w:t>
        </w:r>
      </w:hyperlink>
    </w:p>
    <w:p w:rsidR="00C941CF" w:rsidRPr="00C941CF" w:rsidRDefault="00C941CF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C941CF">
        <w:rPr>
          <w:rFonts w:eastAsia="Calibri"/>
          <w:b/>
          <w:sz w:val="22"/>
          <w:szCs w:val="22"/>
          <w:lang w:eastAsia="en-US"/>
        </w:rPr>
        <w:t>Почта:</w:t>
      </w:r>
      <w:r w:rsidRPr="00C941CF">
        <w:rPr>
          <w:rFonts w:eastAsia="Calibri"/>
          <w:sz w:val="22"/>
          <w:szCs w:val="22"/>
          <w:lang w:eastAsia="en-US"/>
        </w:rPr>
        <w:t xml:space="preserve"> gdou.109@mail.ru</w:t>
      </w:r>
    </w:p>
    <w:p w:rsidR="00C941CF" w:rsidRPr="00C941CF" w:rsidRDefault="00C941CF" w:rsidP="00C941CF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C941CF" w:rsidRPr="00C941CF" w:rsidRDefault="00C941CF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C941CF">
        <w:rPr>
          <w:rFonts w:eastAsia="Calibri"/>
          <w:b/>
          <w:sz w:val="22"/>
          <w:szCs w:val="22"/>
          <w:lang w:eastAsia="en-US"/>
        </w:rPr>
        <w:t>Администрация ГБДОУ</w:t>
      </w:r>
      <w:r w:rsidRPr="00C941CF">
        <w:rPr>
          <w:rFonts w:eastAsia="Calibri"/>
          <w:sz w:val="22"/>
          <w:szCs w:val="22"/>
          <w:lang w:eastAsia="en-US"/>
        </w:rPr>
        <w:t xml:space="preserve">: </w:t>
      </w:r>
    </w:p>
    <w:p w:rsidR="00C941CF" w:rsidRPr="00C941CF" w:rsidRDefault="00C941CF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C941CF">
        <w:rPr>
          <w:rFonts w:eastAsia="Calibri"/>
          <w:sz w:val="22"/>
          <w:szCs w:val="22"/>
          <w:lang w:eastAsia="en-US"/>
        </w:rPr>
        <w:t>Заведующий ГБДОУ – Соколова Елена Васильевна</w:t>
      </w:r>
    </w:p>
    <w:p w:rsidR="00C941CF" w:rsidRPr="00C941CF" w:rsidRDefault="00C941CF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C941CF">
        <w:rPr>
          <w:rFonts w:eastAsia="Calibri"/>
          <w:sz w:val="22"/>
          <w:szCs w:val="22"/>
          <w:lang w:eastAsia="en-US"/>
        </w:rPr>
        <w:t>Заместитель заведующего – Ермолаева Ирина Анатольевна</w:t>
      </w:r>
    </w:p>
    <w:p w:rsidR="00C941CF" w:rsidRPr="00C941CF" w:rsidRDefault="00C941CF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C941CF">
        <w:rPr>
          <w:rFonts w:eastAsia="Calibri"/>
          <w:sz w:val="22"/>
          <w:szCs w:val="22"/>
          <w:lang w:eastAsia="en-US"/>
        </w:rPr>
        <w:t>Заведующий хозяйством – Дмитриева Анна Владимировна</w:t>
      </w:r>
    </w:p>
    <w:p w:rsidR="00C941CF" w:rsidRPr="00E45CB5" w:rsidRDefault="00C941CF" w:rsidP="00C941CF">
      <w:pPr>
        <w:spacing w:line="276" w:lineRule="auto"/>
        <w:rPr>
          <w:rFonts w:eastAsia="Calibri"/>
          <w:sz w:val="16"/>
          <w:szCs w:val="16"/>
          <w:lang w:eastAsia="en-US"/>
        </w:rPr>
      </w:pPr>
    </w:p>
    <w:p w:rsidR="00C941CF" w:rsidRPr="00C941CF" w:rsidRDefault="00C941CF" w:rsidP="00C941CF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  <w:r w:rsidRPr="00C941CF">
        <w:rPr>
          <w:rFonts w:eastAsia="Calibri"/>
          <w:b/>
          <w:sz w:val="22"/>
          <w:szCs w:val="22"/>
          <w:lang w:eastAsia="en-US"/>
        </w:rPr>
        <w:t>Орган государственно-общественного управления:</w:t>
      </w:r>
    </w:p>
    <w:p w:rsidR="00C941CF" w:rsidRPr="00C941CF" w:rsidRDefault="00C941CF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C941CF">
        <w:rPr>
          <w:rFonts w:eastAsia="Calibri"/>
          <w:sz w:val="22"/>
          <w:szCs w:val="22"/>
          <w:lang w:eastAsia="en-US"/>
        </w:rPr>
        <w:t>Совет Образовательного учреждения</w:t>
      </w:r>
    </w:p>
    <w:p w:rsidR="00C941CF" w:rsidRDefault="00C941CF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C941CF">
        <w:rPr>
          <w:rFonts w:eastAsia="Calibri"/>
          <w:sz w:val="22"/>
          <w:szCs w:val="22"/>
          <w:lang w:eastAsia="en-US"/>
        </w:rPr>
        <w:t xml:space="preserve">Педагогический Совет образовательного учреждения </w:t>
      </w:r>
    </w:p>
    <w:p w:rsidR="00E45CB5" w:rsidRPr="00E45CB5" w:rsidRDefault="00E45CB5" w:rsidP="00C941CF">
      <w:pPr>
        <w:spacing w:line="276" w:lineRule="auto"/>
        <w:rPr>
          <w:rFonts w:eastAsia="Calibri"/>
          <w:sz w:val="16"/>
          <w:szCs w:val="16"/>
          <w:lang w:eastAsia="en-US"/>
        </w:rPr>
      </w:pPr>
    </w:p>
    <w:p w:rsidR="00C45945" w:rsidRDefault="00C941CF" w:rsidP="00C45945">
      <w:pPr>
        <w:spacing w:after="200" w:line="276" w:lineRule="auto"/>
        <w:jc w:val="both"/>
        <w:rPr>
          <w:rFonts w:eastAsia="Calibri"/>
          <w:bCs/>
          <w:i/>
          <w:iCs/>
          <w:sz w:val="22"/>
          <w:szCs w:val="22"/>
          <w:lang w:eastAsia="en-US"/>
        </w:rPr>
      </w:pPr>
      <w:r w:rsidRPr="00C45945">
        <w:rPr>
          <w:rFonts w:eastAsia="Calibri"/>
          <w:b/>
          <w:sz w:val="22"/>
          <w:szCs w:val="22"/>
          <w:lang w:eastAsia="en-US"/>
        </w:rPr>
        <w:t>Миссия организации</w:t>
      </w:r>
      <w:r w:rsidR="00E45CB5" w:rsidRPr="00C45945">
        <w:rPr>
          <w:rFonts w:eastAsia="Calibri"/>
          <w:b/>
          <w:sz w:val="22"/>
          <w:szCs w:val="22"/>
          <w:lang w:eastAsia="en-US"/>
        </w:rPr>
        <w:t>:</w:t>
      </w:r>
      <w:r w:rsidR="00E45CB5" w:rsidRPr="00C45945">
        <w:rPr>
          <w:b/>
          <w:bCs/>
          <w:i/>
          <w:iCs/>
          <w:sz w:val="22"/>
          <w:szCs w:val="22"/>
        </w:rPr>
        <w:t xml:space="preserve"> </w:t>
      </w:r>
      <w:r w:rsidR="00C45945" w:rsidRPr="00C45945">
        <w:rPr>
          <w:bCs/>
          <w:i/>
          <w:iCs/>
          <w:sz w:val="22"/>
          <w:szCs w:val="22"/>
        </w:rPr>
        <w:t>Наша дошкольная организация предлагае</w:t>
      </w:r>
      <w:r w:rsidR="00C45945">
        <w:rPr>
          <w:bCs/>
          <w:i/>
          <w:iCs/>
          <w:sz w:val="22"/>
          <w:szCs w:val="22"/>
        </w:rPr>
        <w:t>т</w:t>
      </w:r>
      <w:r w:rsidR="00C45945" w:rsidRPr="00C45945">
        <w:rPr>
          <w:bCs/>
          <w:i/>
          <w:iCs/>
          <w:sz w:val="22"/>
          <w:szCs w:val="22"/>
        </w:rPr>
        <w:t xml:space="preserve"> </w:t>
      </w:r>
      <w:r w:rsidR="00152560">
        <w:rPr>
          <w:bCs/>
          <w:i/>
          <w:iCs/>
          <w:sz w:val="22"/>
          <w:szCs w:val="22"/>
        </w:rPr>
        <w:t xml:space="preserve">условия для </w:t>
      </w:r>
      <w:r w:rsidR="00C45945" w:rsidRPr="00C45945">
        <w:rPr>
          <w:rFonts w:eastAsia="Calibri"/>
          <w:bCs/>
          <w:i/>
          <w:iCs/>
          <w:sz w:val="22"/>
          <w:szCs w:val="22"/>
          <w:lang w:eastAsia="en-US"/>
        </w:rPr>
        <w:t>качественно</w:t>
      </w:r>
      <w:r w:rsidR="00152560">
        <w:rPr>
          <w:rFonts w:eastAsia="Calibri"/>
          <w:bCs/>
          <w:i/>
          <w:iCs/>
          <w:sz w:val="22"/>
          <w:szCs w:val="22"/>
          <w:lang w:eastAsia="en-US"/>
        </w:rPr>
        <w:t>го и доступного</w:t>
      </w:r>
      <w:r w:rsidR="00C45945" w:rsidRPr="00C45945">
        <w:rPr>
          <w:rFonts w:eastAsia="Calibri"/>
          <w:bCs/>
          <w:i/>
          <w:iCs/>
          <w:sz w:val="22"/>
          <w:szCs w:val="22"/>
          <w:lang w:eastAsia="en-US"/>
        </w:rPr>
        <w:t xml:space="preserve"> образовани</w:t>
      </w:r>
      <w:r w:rsidR="00152560">
        <w:rPr>
          <w:rFonts w:eastAsia="Calibri"/>
          <w:bCs/>
          <w:i/>
          <w:iCs/>
          <w:sz w:val="22"/>
          <w:szCs w:val="22"/>
          <w:lang w:eastAsia="en-US"/>
        </w:rPr>
        <w:t>я</w:t>
      </w:r>
      <w:r w:rsidR="00C45945" w:rsidRPr="00C45945">
        <w:rPr>
          <w:rFonts w:eastAsia="Calibri"/>
          <w:bCs/>
          <w:i/>
          <w:iCs/>
          <w:sz w:val="22"/>
          <w:szCs w:val="22"/>
          <w:lang w:eastAsia="en-US"/>
        </w:rPr>
        <w:t>,</w:t>
      </w:r>
      <w:r w:rsidR="00C45945">
        <w:rPr>
          <w:rFonts w:eastAsia="Calibri"/>
          <w:bCs/>
          <w:i/>
          <w:iCs/>
          <w:sz w:val="22"/>
          <w:szCs w:val="22"/>
          <w:lang w:eastAsia="en-US"/>
        </w:rPr>
        <w:t xml:space="preserve"> ориентированное на</w:t>
      </w:r>
      <w:r w:rsidR="00C45945" w:rsidRPr="00C45945">
        <w:rPr>
          <w:rFonts w:eastAsia="Calibri"/>
          <w:bCs/>
          <w:i/>
          <w:iCs/>
          <w:sz w:val="22"/>
          <w:szCs w:val="22"/>
          <w:lang w:eastAsia="en-US"/>
        </w:rPr>
        <w:t xml:space="preserve"> </w:t>
      </w:r>
      <w:r w:rsidR="00C45945">
        <w:rPr>
          <w:rFonts w:eastAsia="Calibri"/>
          <w:bCs/>
          <w:i/>
          <w:iCs/>
          <w:sz w:val="22"/>
          <w:szCs w:val="22"/>
          <w:lang w:eastAsia="en-US"/>
        </w:rPr>
        <w:t xml:space="preserve">современного ребенка и раскрытие его </w:t>
      </w:r>
      <w:r w:rsidR="00C45945" w:rsidRPr="00C45945">
        <w:rPr>
          <w:rFonts w:eastAsia="Calibri"/>
          <w:bCs/>
          <w:i/>
          <w:iCs/>
          <w:sz w:val="22"/>
          <w:szCs w:val="22"/>
          <w:lang w:eastAsia="en-US"/>
        </w:rPr>
        <w:t>индивидуальност</w:t>
      </w:r>
      <w:r w:rsidR="00C45945">
        <w:rPr>
          <w:rFonts w:eastAsia="Calibri"/>
          <w:bCs/>
          <w:i/>
          <w:iCs/>
          <w:sz w:val="22"/>
          <w:szCs w:val="22"/>
          <w:lang w:eastAsia="en-US"/>
        </w:rPr>
        <w:t>и</w:t>
      </w:r>
      <w:r w:rsidR="00C45945" w:rsidRPr="00C45945">
        <w:rPr>
          <w:rFonts w:eastAsia="Calibri"/>
          <w:bCs/>
          <w:i/>
          <w:iCs/>
          <w:sz w:val="22"/>
          <w:szCs w:val="22"/>
          <w:lang w:eastAsia="en-US"/>
        </w:rPr>
        <w:t>, уникальност</w:t>
      </w:r>
      <w:r w:rsidR="00C45945">
        <w:rPr>
          <w:rFonts w:eastAsia="Calibri"/>
          <w:bCs/>
          <w:i/>
          <w:iCs/>
          <w:sz w:val="22"/>
          <w:szCs w:val="22"/>
          <w:lang w:eastAsia="en-US"/>
        </w:rPr>
        <w:t>и</w:t>
      </w:r>
      <w:r w:rsidR="00C45945" w:rsidRPr="00C45945">
        <w:rPr>
          <w:rFonts w:eastAsia="Calibri"/>
          <w:bCs/>
          <w:i/>
          <w:iCs/>
          <w:sz w:val="22"/>
          <w:szCs w:val="22"/>
          <w:lang w:eastAsia="en-US"/>
        </w:rPr>
        <w:t>, неповторимост</w:t>
      </w:r>
      <w:r w:rsidR="00C45945">
        <w:rPr>
          <w:rFonts w:eastAsia="Calibri"/>
          <w:bCs/>
          <w:i/>
          <w:iCs/>
          <w:sz w:val="22"/>
          <w:szCs w:val="22"/>
          <w:lang w:eastAsia="en-US"/>
        </w:rPr>
        <w:t>и</w:t>
      </w:r>
      <w:r w:rsidR="00C45945" w:rsidRPr="00C45945">
        <w:rPr>
          <w:rFonts w:eastAsia="Calibri"/>
          <w:bCs/>
          <w:i/>
          <w:iCs/>
          <w:sz w:val="22"/>
          <w:szCs w:val="22"/>
          <w:lang w:eastAsia="en-US"/>
        </w:rPr>
        <w:t xml:space="preserve"> </w:t>
      </w:r>
      <w:r w:rsidR="00C45945">
        <w:rPr>
          <w:rFonts w:eastAsia="Calibri"/>
          <w:bCs/>
          <w:i/>
          <w:iCs/>
          <w:sz w:val="22"/>
          <w:szCs w:val="22"/>
          <w:lang w:eastAsia="en-US"/>
        </w:rPr>
        <w:t>через мир</w:t>
      </w:r>
      <w:r w:rsidR="00C45945" w:rsidRPr="00C45945">
        <w:rPr>
          <w:rFonts w:eastAsia="Calibri"/>
          <w:bCs/>
          <w:i/>
          <w:iCs/>
          <w:sz w:val="22"/>
          <w:szCs w:val="22"/>
          <w:lang w:eastAsia="en-US"/>
        </w:rPr>
        <w:t xml:space="preserve"> художественно-эстетического восприятия.</w:t>
      </w:r>
      <w:r w:rsidR="00C45945">
        <w:rPr>
          <w:rFonts w:eastAsia="Calibri"/>
          <w:bCs/>
          <w:i/>
          <w:iCs/>
          <w:sz w:val="22"/>
          <w:szCs w:val="22"/>
          <w:lang w:eastAsia="en-US"/>
        </w:rPr>
        <w:t xml:space="preserve"> </w:t>
      </w:r>
    </w:p>
    <w:p w:rsidR="00152560" w:rsidRDefault="00152560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</w:p>
    <w:p w:rsidR="00152560" w:rsidRDefault="00152560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</w:p>
    <w:p w:rsidR="00152560" w:rsidRDefault="00152560" w:rsidP="00C941CF">
      <w:pPr>
        <w:spacing w:line="276" w:lineRule="auto"/>
        <w:rPr>
          <w:rFonts w:eastAsia="Calibri"/>
          <w:sz w:val="22"/>
          <w:szCs w:val="22"/>
          <w:lang w:eastAsia="en-US"/>
        </w:rPr>
      </w:pPr>
    </w:p>
    <w:p w:rsidR="00C941CF" w:rsidRDefault="00C941CF" w:rsidP="00C941CF">
      <w:pPr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Санкт-Петербург</w:t>
      </w:r>
    </w:p>
    <w:p w:rsidR="002E0756" w:rsidRDefault="00C941CF" w:rsidP="002E0756">
      <w:pPr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2015</w:t>
      </w:r>
      <w:r w:rsidR="002E0756">
        <w:rPr>
          <w:rFonts w:eastAsia="Calibri"/>
          <w:sz w:val="22"/>
          <w:szCs w:val="22"/>
          <w:lang w:eastAsia="en-US"/>
        </w:rPr>
        <w:br w:type="page"/>
      </w:r>
    </w:p>
    <w:p w:rsidR="00C941CF" w:rsidRDefault="00152560" w:rsidP="002E0756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>Уважаемые родители, педагоги, социальные партнеры!</w:t>
      </w:r>
    </w:p>
    <w:p w:rsidR="00152560" w:rsidRPr="00336E8F" w:rsidRDefault="00152560" w:rsidP="002E0756">
      <w:pPr>
        <w:jc w:val="center"/>
        <w:rPr>
          <w:rFonts w:eastAsia="Calibri"/>
          <w:b/>
          <w:sz w:val="16"/>
          <w:szCs w:val="16"/>
          <w:lang w:eastAsia="en-US"/>
        </w:rPr>
      </w:pPr>
    </w:p>
    <w:p w:rsidR="00152560" w:rsidRDefault="00253599" w:rsidP="00253599">
      <w:pPr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Наше любимое дошкольное образование, </w:t>
      </w:r>
      <w:r w:rsidR="002E0756" w:rsidRPr="000670F5">
        <w:rPr>
          <w:rFonts w:eastAsia="Calibri"/>
          <w:lang w:eastAsia="en-US"/>
        </w:rPr>
        <w:t xml:space="preserve">постоянно изменяется, </w:t>
      </w:r>
      <w:r w:rsidR="000670F5" w:rsidRPr="000670F5">
        <w:rPr>
          <w:rFonts w:eastAsia="Calibri"/>
          <w:lang w:eastAsia="en-US"/>
        </w:rPr>
        <w:t>совершенствуется</w:t>
      </w:r>
      <w:r>
        <w:rPr>
          <w:rFonts w:eastAsia="Calibri"/>
          <w:lang w:eastAsia="en-US"/>
        </w:rPr>
        <w:t xml:space="preserve">, обновляется, выполняя </w:t>
      </w:r>
      <w:r w:rsidR="002E0756" w:rsidRPr="000670F5">
        <w:rPr>
          <w:rFonts w:eastAsia="Calibri"/>
          <w:lang w:eastAsia="en-US"/>
        </w:rPr>
        <w:t xml:space="preserve">важнейший социальный заказ </w:t>
      </w:r>
      <w:r>
        <w:rPr>
          <w:rFonts w:eastAsia="Calibri"/>
          <w:lang w:eastAsia="en-US"/>
        </w:rPr>
        <w:t xml:space="preserve">современного </w:t>
      </w:r>
      <w:r w:rsidR="002E0756" w:rsidRPr="000670F5">
        <w:rPr>
          <w:rFonts w:eastAsia="Calibri"/>
          <w:lang w:eastAsia="en-US"/>
        </w:rPr>
        <w:t>общества</w:t>
      </w:r>
      <w:r>
        <w:rPr>
          <w:rFonts w:eastAsia="Calibri"/>
          <w:lang w:eastAsia="en-US"/>
        </w:rPr>
        <w:t>.</w:t>
      </w:r>
      <w:r w:rsidRPr="00253599">
        <w:rPr>
          <w:rFonts w:eastAsia="Calibri"/>
          <w:lang w:eastAsia="en-US"/>
        </w:rPr>
        <w:t xml:space="preserve"> </w:t>
      </w:r>
      <w:r w:rsidRPr="000670F5">
        <w:rPr>
          <w:rFonts w:eastAsia="Calibri"/>
          <w:lang w:eastAsia="en-US"/>
        </w:rPr>
        <w:t xml:space="preserve">Для дошкольных учреждений </w:t>
      </w:r>
      <w:r>
        <w:rPr>
          <w:rFonts w:eastAsia="Calibri"/>
          <w:lang w:eastAsia="en-US"/>
        </w:rPr>
        <w:t xml:space="preserve">Адмиралтейского </w:t>
      </w:r>
      <w:r w:rsidRPr="000670F5">
        <w:rPr>
          <w:rFonts w:eastAsia="Calibri"/>
          <w:lang w:eastAsia="en-US"/>
        </w:rPr>
        <w:t>района характерна многофункциональность, разновидность, свобода в выборе приоритетного направления</w:t>
      </w:r>
      <w:r>
        <w:rPr>
          <w:rFonts w:eastAsia="Calibri"/>
          <w:lang w:eastAsia="en-US"/>
        </w:rPr>
        <w:t xml:space="preserve"> образовательного процесса, где не малую роль отводиться родителям, как соучастникам </w:t>
      </w:r>
      <w:proofErr w:type="gramStart"/>
      <w:r>
        <w:rPr>
          <w:rFonts w:eastAsia="Calibri"/>
          <w:lang w:eastAsia="en-US"/>
        </w:rPr>
        <w:t>образовательного процесса</w:t>
      </w:r>
      <w:proofErr w:type="gramEnd"/>
      <w:r>
        <w:rPr>
          <w:rFonts w:eastAsia="Calibri"/>
          <w:lang w:eastAsia="en-US"/>
        </w:rPr>
        <w:t xml:space="preserve"> направленного на </w:t>
      </w:r>
      <w:r w:rsidR="0086759F" w:rsidRPr="000670F5">
        <w:rPr>
          <w:rFonts w:eastAsia="Calibri"/>
          <w:lang w:eastAsia="en-US"/>
        </w:rPr>
        <w:t xml:space="preserve">развитие физического, нравственного и интеллектуального развития личности </w:t>
      </w:r>
      <w:r>
        <w:rPr>
          <w:rFonts w:eastAsia="Calibri"/>
          <w:lang w:eastAsia="en-US"/>
        </w:rPr>
        <w:t>дошкольника.</w:t>
      </w:r>
    </w:p>
    <w:p w:rsidR="00A25AA7" w:rsidRDefault="00B00B42" w:rsidP="00A25AA7">
      <w:pPr>
        <w:ind w:firstLine="708"/>
        <w:jc w:val="both"/>
        <w:rPr>
          <w:rFonts w:eastAsia="Calibri"/>
          <w:lang w:eastAsia="en-US"/>
        </w:rPr>
      </w:pPr>
      <w:r w:rsidRPr="000670F5">
        <w:rPr>
          <w:rFonts w:eastAsia="Calibri"/>
          <w:lang w:eastAsia="en-US"/>
        </w:rPr>
        <w:t xml:space="preserve">С января 2014 года </w:t>
      </w:r>
      <w:r>
        <w:rPr>
          <w:rFonts w:eastAsia="Calibri"/>
          <w:lang w:eastAsia="en-US"/>
        </w:rPr>
        <w:t xml:space="preserve">детский сад вводит и реализует </w:t>
      </w:r>
      <w:r w:rsidRPr="000670F5">
        <w:rPr>
          <w:rFonts w:eastAsia="Calibri"/>
          <w:lang w:eastAsia="en-US"/>
        </w:rPr>
        <w:t>Федеральный государственный стандарт дошкольного образования.</w:t>
      </w:r>
      <w:r w:rsidR="00A25AA7">
        <w:rPr>
          <w:rFonts w:eastAsia="Calibri"/>
          <w:lang w:eastAsia="en-US"/>
        </w:rPr>
        <w:t xml:space="preserve"> Вне</w:t>
      </w:r>
      <w:r w:rsidRPr="000670F5">
        <w:rPr>
          <w:rFonts w:eastAsia="Calibri"/>
          <w:lang w:eastAsia="en-US"/>
        </w:rPr>
        <w:t xml:space="preserve">дрение ФГОС ДО </w:t>
      </w:r>
      <w:r w:rsidR="00A25AA7">
        <w:rPr>
          <w:rFonts w:eastAsia="Calibri"/>
          <w:lang w:eastAsia="en-US"/>
        </w:rPr>
        <w:t xml:space="preserve">в практику детского сада </w:t>
      </w:r>
      <w:r w:rsidRPr="000670F5">
        <w:rPr>
          <w:rFonts w:eastAsia="Calibri"/>
          <w:lang w:eastAsia="en-US"/>
        </w:rPr>
        <w:t>началось с соз</w:t>
      </w:r>
      <w:r w:rsidR="00A25AA7">
        <w:rPr>
          <w:rFonts w:eastAsia="Calibri"/>
          <w:lang w:eastAsia="en-US"/>
        </w:rPr>
        <w:t>дания нормативно-правовой базы, с</w:t>
      </w:r>
      <w:r w:rsidRPr="000670F5">
        <w:rPr>
          <w:rFonts w:eastAsia="Calibri"/>
          <w:lang w:eastAsia="en-US"/>
        </w:rPr>
        <w:t>оздание рабочей группы, разработ</w:t>
      </w:r>
      <w:r w:rsidR="00A25AA7">
        <w:rPr>
          <w:rFonts w:eastAsia="Calibri"/>
          <w:lang w:eastAsia="en-US"/>
        </w:rPr>
        <w:t>ки</w:t>
      </w:r>
      <w:r w:rsidRPr="000670F5">
        <w:rPr>
          <w:rFonts w:eastAsia="Calibri"/>
          <w:lang w:eastAsia="en-US"/>
        </w:rPr>
        <w:t xml:space="preserve"> и утвержде</w:t>
      </w:r>
      <w:r w:rsidR="00A25AA7">
        <w:rPr>
          <w:rFonts w:eastAsia="Calibri"/>
          <w:lang w:eastAsia="en-US"/>
        </w:rPr>
        <w:t>ния</w:t>
      </w:r>
      <w:r w:rsidRPr="000670F5">
        <w:rPr>
          <w:rFonts w:eastAsia="Calibri"/>
          <w:lang w:eastAsia="en-US"/>
        </w:rPr>
        <w:t xml:space="preserve"> </w:t>
      </w:r>
      <w:r w:rsidR="00A25AA7">
        <w:rPr>
          <w:rFonts w:eastAsia="Calibri"/>
          <w:lang w:eastAsia="en-US"/>
        </w:rPr>
        <w:t xml:space="preserve">плана </w:t>
      </w:r>
      <w:r>
        <w:rPr>
          <w:rFonts w:eastAsia="Calibri"/>
          <w:lang w:eastAsia="en-US"/>
        </w:rPr>
        <w:t xml:space="preserve">мероприятий, </w:t>
      </w:r>
      <w:r w:rsidRPr="000670F5">
        <w:rPr>
          <w:rFonts w:eastAsia="Calibri"/>
          <w:lang w:eastAsia="en-US"/>
        </w:rPr>
        <w:t xml:space="preserve">направленных на </w:t>
      </w:r>
      <w:r w:rsidR="00A25AA7">
        <w:rPr>
          <w:rFonts w:eastAsia="Calibri"/>
          <w:lang w:eastAsia="en-US"/>
        </w:rPr>
        <w:t xml:space="preserve">введение </w:t>
      </w:r>
      <w:r w:rsidRPr="000670F5">
        <w:rPr>
          <w:rFonts w:eastAsia="Calibri"/>
          <w:lang w:eastAsia="en-US"/>
        </w:rPr>
        <w:t>ФГОС</w:t>
      </w:r>
      <w:r w:rsidR="00A25AA7">
        <w:rPr>
          <w:rFonts w:eastAsia="Calibri"/>
          <w:lang w:eastAsia="en-US"/>
        </w:rPr>
        <w:t xml:space="preserve"> ДО</w:t>
      </w:r>
      <w:r w:rsidRPr="000670F5">
        <w:rPr>
          <w:rFonts w:eastAsia="Calibri"/>
          <w:lang w:eastAsia="en-US"/>
        </w:rPr>
        <w:t xml:space="preserve">. </w:t>
      </w:r>
      <w:r w:rsidR="00A25AA7" w:rsidRPr="000670F5">
        <w:rPr>
          <w:rFonts w:eastAsia="Calibri"/>
          <w:lang w:eastAsia="en-US"/>
        </w:rPr>
        <w:t xml:space="preserve">Особое значение в системе работы по </w:t>
      </w:r>
      <w:r w:rsidR="00A25AA7">
        <w:rPr>
          <w:rFonts w:eastAsia="Calibri"/>
          <w:lang w:eastAsia="en-US"/>
        </w:rPr>
        <w:t xml:space="preserve">переходу на образовательные стандарты стала обогащение </w:t>
      </w:r>
      <w:r w:rsidR="00A25AA7" w:rsidRPr="000670F5">
        <w:rPr>
          <w:rFonts w:eastAsia="Calibri"/>
          <w:lang w:eastAsia="en-US"/>
        </w:rPr>
        <w:t xml:space="preserve">профессиональной </w:t>
      </w:r>
      <w:r w:rsidR="00A25AA7">
        <w:rPr>
          <w:rFonts w:eastAsia="Calibri"/>
          <w:lang w:eastAsia="en-US"/>
        </w:rPr>
        <w:t xml:space="preserve">компетентности педагога, </w:t>
      </w:r>
      <w:r w:rsidR="00A25AA7" w:rsidRPr="000670F5">
        <w:rPr>
          <w:rFonts w:eastAsia="Calibri"/>
          <w:lang w:eastAsia="en-US"/>
        </w:rPr>
        <w:t>реализации творческой активности, формирование личностных качеств под углом зрения идей гуманистической психологии и педагогики.</w:t>
      </w:r>
      <w:r w:rsidR="00A25AA7">
        <w:rPr>
          <w:rFonts w:eastAsia="Calibri"/>
          <w:lang w:eastAsia="en-US"/>
        </w:rPr>
        <w:t xml:space="preserve"> Здесь б</w:t>
      </w:r>
      <w:r w:rsidR="00A25AA7" w:rsidRPr="000670F5">
        <w:rPr>
          <w:rFonts w:eastAsia="Calibri"/>
          <w:lang w:eastAsia="en-US"/>
        </w:rPr>
        <w:t>ольшую помощь и поддержку для решения вопросов руководителем и педагогами оказывают специалисты информационно методического центра.</w:t>
      </w:r>
    </w:p>
    <w:p w:rsidR="00A25AA7" w:rsidRDefault="00AB7217" w:rsidP="00A25AA7">
      <w:pPr>
        <w:ind w:firstLine="708"/>
        <w:jc w:val="both"/>
        <w:rPr>
          <w:rFonts w:eastAsia="Calibri"/>
          <w:lang w:eastAsia="en-US"/>
        </w:rPr>
      </w:pPr>
      <w:r w:rsidRPr="000670F5">
        <w:rPr>
          <w:rFonts w:eastAsia="Calibri"/>
          <w:lang w:eastAsia="en-US"/>
        </w:rPr>
        <w:t xml:space="preserve">Для </w:t>
      </w:r>
      <w:r w:rsidR="000670F5" w:rsidRPr="000670F5">
        <w:rPr>
          <w:rFonts w:eastAsia="Calibri"/>
          <w:lang w:eastAsia="en-US"/>
        </w:rPr>
        <w:t>обеспечения</w:t>
      </w:r>
      <w:r w:rsidRPr="000670F5">
        <w:rPr>
          <w:rFonts w:eastAsia="Calibri"/>
          <w:lang w:eastAsia="en-US"/>
        </w:rPr>
        <w:t xml:space="preserve"> качества дошкольного образования важен профессиональный уровень педагогов, работающих в детском саду. </w:t>
      </w:r>
      <w:r w:rsidR="00A25AA7">
        <w:rPr>
          <w:rFonts w:eastAsia="Calibri"/>
          <w:lang w:eastAsia="en-US"/>
        </w:rPr>
        <w:t>100</w:t>
      </w:r>
      <w:r w:rsidRPr="000670F5">
        <w:rPr>
          <w:rFonts w:eastAsia="Calibri"/>
          <w:lang w:eastAsia="en-US"/>
        </w:rPr>
        <w:t xml:space="preserve">% педагогического </w:t>
      </w:r>
      <w:r w:rsidR="009B45F9" w:rsidRPr="000670F5">
        <w:rPr>
          <w:rFonts w:eastAsia="Calibri"/>
          <w:lang w:eastAsia="en-US"/>
        </w:rPr>
        <w:t>состава</w:t>
      </w:r>
      <w:r w:rsidRPr="000670F5">
        <w:rPr>
          <w:rFonts w:eastAsia="Calibri"/>
          <w:lang w:eastAsia="en-US"/>
        </w:rPr>
        <w:t xml:space="preserve"> </w:t>
      </w:r>
      <w:r w:rsidR="009B45F9" w:rsidRPr="000670F5">
        <w:rPr>
          <w:rFonts w:eastAsia="Calibri"/>
          <w:lang w:eastAsia="en-US"/>
        </w:rPr>
        <w:t>прошли курсы на базе С</w:t>
      </w:r>
      <w:r w:rsidR="00A25AA7">
        <w:rPr>
          <w:rFonts w:eastAsia="Calibri"/>
          <w:lang w:eastAsia="en-US"/>
        </w:rPr>
        <w:t xml:space="preserve">Пб АППО и ИМЦ Адмиралтейского района </w:t>
      </w:r>
      <w:r w:rsidR="009B45F9" w:rsidRPr="000670F5">
        <w:rPr>
          <w:rFonts w:eastAsia="Calibri"/>
          <w:lang w:eastAsia="en-US"/>
        </w:rPr>
        <w:t xml:space="preserve">по программе «Повышение профессиональной компетентности педагога ДОУ в логике требований ФГОС ДО», так же 3 человека прошли профессиональную </w:t>
      </w:r>
      <w:r w:rsidR="000670F5" w:rsidRPr="000670F5">
        <w:rPr>
          <w:rFonts w:eastAsia="Calibri"/>
          <w:lang w:eastAsia="en-US"/>
        </w:rPr>
        <w:t>переподготовку</w:t>
      </w:r>
      <w:r w:rsidR="009B45F9" w:rsidRPr="000670F5">
        <w:rPr>
          <w:rFonts w:eastAsia="Calibri"/>
          <w:lang w:eastAsia="en-US"/>
        </w:rPr>
        <w:t xml:space="preserve"> и получили квалификацию «воспитатель». Были проведены обучающие семинары, педсовет</w:t>
      </w:r>
      <w:r w:rsidR="00330760" w:rsidRPr="000670F5">
        <w:rPr>
          <w:rFonts w:eastAsia="Calibri"/>
          <w:lang w:eastAsia="en-US"/>
        </w:rPr>
        <w:t xml:space="preserve"> на тему «Обновление образовательного процесса в ДОУ с учётом ФГОС ДО», консультации по введению ФГОС в воспитательно-образовательный процесс ДОУ «Планирование воспитательно-образовательной работы в соответствии с реализацией ФГОС ДО» и «Организация предметно развивающей среды в соответствии с требованиями ФГОС ДО».</w:t>
      </w:r>
    </w:p>
    <w:p w:rsidR="00330760" w:rsidRPr="000670F5" w:rsidRDefault="00330760" w:rsidP="00A25AA7">
      <w:pPr>
        <w:ind w:firstLine="708"/>
        <w:jc w:val="both"/>
        <w:rPr>
          <w:rFonts w:eastAsia="Calibri"/>
          <w:lang w:eastAsia="en-US"/>
        </w:rPr>
      </w:pPr>
      <w:r w:rsidRPr="000670F5">
        <w:rPr>
          <w:rFonts w:eastAsia="Calibri"/>
          <w:lang w:eastAsia="en-US"/>
        </w:rPr>
        <w:t xml:space="preserve">Для реализации ФГОС ДО в детском саду созданы благоприятные условия для работы педагогов с детьми в условиях современных требований. </w:t>
      </w:r>
      <w:r w:rsidR="003622E7" w:rsidRPr="000670F5">
        <w:rPr>
          <w:rFonts w:eastAsia="Calibri"/>
          <w:lang w:eastAsia="en-US"/>
        </w:rPr>
        <w:t xml:space="preserve">Имеется достаточно развивающего оборудования, методического и дидактического материала для образовательной деятельности. </w:t>
      </w:r>
    </w:p>
    <w:p w:rsidR="00A25AA7" w:rsidRDefault="003622E7" w:rsidP="006A7E3F">
      <w:pPr>
        <w:jc w:val="both"/>
        <w:rPr>
          <w:rFonts w:eastAsia="Calibri"/>
          <w:lang w:eastAsia="en-US"/>
        </w:rPr>
      </w:pPr>
      <w:r w:rsidRPr="000670F5">
        <w:rPr>
          <w:rFonts w:eastAsia="Calibri"/>
          <w:lang w:eastAsia="en-US"/>
        </w:rPr>
        <w:t>Ведётся информирова</w:t>
      </w:r>
      <w:r w:rsidR="000670F5" w:rsidRPr="000670F5">
        <w:rPr>
          <w:rFonts w:eastAsia="Calibri"/>
          <w:lang w:eastAsia="en-US"/>
        </w:rPr>
        <w:t>ние</w:t>
      </w:r>
      <w:r w:rsidRPr="000670F5">
        <w:rPr>
          <w:rFonts w:eastAsia="Calibri"/>
          <w:lang w:eastAsia="en-US"/>
        </w:rPr>
        <w:t xml:space="preserve"> родителей (законных представителей) воспитанник</w:t>
      </w:r>
      <w:r w:rsidR="000670F5" w:rsidRPr="000670F5">
        <w:rPr>
          <w:rFonts w:eastAsia="Calibri"/>
          <w:lang w:eastAsia="en-US"/>
        </w:rPr>
        <w:t>ов о введении, реализации ФГОС</w:t>
      </w:r>
      <w:r w:rsidRPr="000670F5">
        <w:rPr>
          <w:rFonts w:eastAsia="Calibri"/>
          <w:lang w:eastAsia="en-US"/>
        </w:rPr>
        <w:t xml:space="preserve"> ДО через информационные стенды.</w:t>
      </w:r>
    </w:p>
    <w:p w:rsidR="003622E7" w:rsidRPr="000670F5" w:rsidRDefault="003622E7" w:rsidP="00A25AA7">
      <w:pPr>
        <w:ind w:firstLine="360"/>
        <w:jc w:val="both"/>
        <w:rPr>
          <w:rFonts w:eastAsia="Calibri"/>
          <w:lang w:eastAsia="en-US"/>
        </w:rPr>
      </w:pPr>
      <w:r w:rsidRPr="000670F5">
        <w:rPr>
          <w:rFonts w:eastAsia="Calibri"/>
          <w:lang w:eastAsia="en-US"/>
        </w:rPr>
        <w:t>Отмечаются следующие положительные тенденции в процессе реализации педагогами ФГОС:</w:t>
      </w:r>
    </w:p>
    <w:p w:rsidR="003622E7" w:rsidRPr="006A7E3F" w:rsidRDefault="003622E7" w:rsidP="006A7E3F">
      <w:pPr>
        <w:pStyle w:val="a4"/>
        <w:numPr>
          <w:ilvl w:val="0"/>
          <w:numId w:val="21"/>
        </w:numPr>
        <w:jc w:val="both"/>
        <w:rPr>
          <w:rFonts w:eastAsia="Calibri"/>
          <w:lang w:eastAsia="en-US"/>
        </w:rPr>
      </w:pPr>
      <w:r w:rsidRPr="006A7E3F">
        <w:rPr>
          <w:rFonts w:eastAsia="Calibri"/>
          <w:lang w:eastAsia="en-US"/>
        </w:rPr>
        <w:t xml:space="preserve">Использование педагогами в работе с детьми </w:t>
      </w:r>
      <w:r w:rsidR="000670F5" w:rsidRPr="006A7E3F">
        <w:rPr>
          <w:rFonts w:eastAsia="Calibri"/>
          <w:lang w:eastAsia="en-US"/>
        </w:rPr>
        <w:t>современных</w:t>
      </w:r>
      <w:r w:rsidRPr="006A7E3F">
        <w:rPr>
          <w:rFonts w:eastAsia="Calibri"/>
          <w:lang w:eastAsia="en-US"/>
        </w:rPr>
        <w:t xml:space="preserve"> образовательных технологий;</w:t>
      </w:r>
    </w:p>
    <w:p w:rsidR="00B71D51" w:rsidRPr="006A7E3F" w:rsidRDefault="00B71D51" w:rsidP="006A7E3F">
      <w:pPr>
        <w:pStyle w:val="a4"/>
        <w:numPr>
          <w:ilvl w:val="0"/>
          <w:numId w:val="21"/>
        </w:numPr>
        <w:jc w:val="both"/>
        <w:rPr>
          <w:rFonts w:eastAsia="Calibri"/>
          <w:lang w:eastAsia="en-US"/>
        </w:rPr>
      </w:pPr>
      <w:r w:rsidRPr="006A7E3F">
        <w:rPr>
          <w:rFonts w:eastAsia="Calibri"/>
          <w:lang w:eastAsia="en-US"/>
        </w:rPr>
        <w:t xml:space="preserve">Ориентация педагогов на </w:t>
      </w:r>
      <w:r w:rsidR="000670F5" w:rsidRPr="006A7E3F">
        <w:rPr>
          <w:rFonts w:eastAsia="Calibri"/>
          <w:lang w:eastAsia="en-US"/>
        </w:rPr>
        <w:t xml:space="preserve">организацию </w:t>
      </w:r>
      <w:proofErr w:type="spellStart"/>
      <w:r w:rsidR="000670F5" w:rsidRPr="006A7E3F">
        <w:rPr>
          <w:rFonts w:eastAsia="Calibri"/>
          <w:lang w:eastAsia="en-US"/>
        </w:rPr>
        <w:t>здоровосберегающей</w:t>
      </w:r>
      <w:proofErr w:type="spellEnd"/>
      <w:r w:rsidR="000670F5" w:rsidRPr="006A7E3F">
        <w:rPr>
          <w:rFonts w:eastAsia="Calibri"/>
          <w:lang w:eastAsia="en-US"/>
        </w:rPr>
        <w:t xml:space="preserve"> с</w:t>
      </w:r>
      <w:r w:rsidRPr="006A7E3F">
        <w:rPr>
          <w:rFonts w:eastAsia="Calibri"/>
          <w:lang w:eastAsia="en-US"/>
        </w:rPr>
        <w:t>реды;</w:t>
      </w:r>
    </w:p>
    <w:p w:rsidR="00B71D51" w:rsidRPr="006A7E3F" w:rsidRDefault="00B71D51" w:rsidP="006A7E3F">
      <w:pPr>
        <w:pStyle w:val="a4"/>
        <w:numPr>
          <w:ilvl w:val="0"/>
          <w:numId w:val="21"/>
        </w:numPr>
        <w:jc w:val="both"/>
        <w:rPr>
          <w:rFonts w:eastAsia="Calibri"/>
          <w:lang w:eastAsia="en-US"/>
        </w:rPr>
      </w:pPr>
      <w:r w:rsidRPr="006A7E3F">
        <w:rPr>
          <w:rFonts w:eastAsia="Calibri"/>
          <w:lang w:eastAsia="en-US"/>
        </w:rPr>
        <w:t>Возможность профессионального общения педагогов и обмена опыта с коллегами;</w:t>
      </w:r>
    </w:p>
    <w:p w:rsidR="00B71D51" w:rsidRPr="006A7E3F" w:rsidRDefault="00B71D51" w:rsidP="006A7E3F">
      <w:pPr>
        <w:pStyle w:val="a4"/>
        <w:numPr>
          <w:ilvl w:val="0"/>
          <w:numId w:val="21"/>
        </w:numPr>
        <w:jc w:val="both"/>
        <w:rPr>
          <w:rFonts w:eastAsia="Calibri"/>
          <w:lang w:eastAsia="en-US"/>
        </w:rPr>
      </w:pPr>
      <w:r w:rsidRPr="006A7E3F">
        <w:rPr>
          <w:rFonts w:eastAsia="Calibri"/>
          <w:lang w:eastAsia="en-US"/>
        </w:rPr>
        <w:t>Весь образовательный процесс стал более открытым и информативным для родителей;</w:t>
      </w:r>
    </w:p>
    <w:p w:rsidR="00B71D51" w:rsidRPr="006A7E3F" w:rsidRDefault="00B71D51" w:rsidP="006A7E3F">
      <w:pPr>
        <w:pStyle w:val="a4"/>
        <w:numPr>
          <w:ilvl w:val="0"/>
          <w:numId w:val="21"/>
        </w:numPr>
        <w:jc w:val="both"/>
        <w:rPr>
          <w:rFonts w:eastAsia="Calibri"/>
          <w:lang w:eastAsia="en-US"/>
        </w:rPr>
      </w:pPr>
      <w:r w:rsidRPr="006A7E3F">
        <w:rPr>
          <w:rFonts w:eastAsia="Calibri"/>
          <w:lang w:eastAsia="en-US"/>
        </w:rPr>
        <w:t>Расширение перспектив развития ОУ, определение новых целей;</w:t>
      </w:r>
    </w:p>
    <w:p w:rsidR="00A25AA7" w:rsidRDefault="00B71D51" w:rsidP="006A7E3F">
      <w:pPr>
        <w:pStyle w:val="a4"/>
        <w:numPr>
          <w:ilvl w:val="0"/>
          <w:numId w:val="21"/>
        </w:numPr>
        <w:jc w:val="both"/>
        <w:rPr>
          <w:rFonts w:eastAsia="Calibri"/>
          <w:lang w:eastAsia="en-US"/>
        </w:rPr>
      </w:pPr>
      <w:r w:rsidRPr="006A7E3F">
        <w:rPr>
          <w:rFonts w:eastAsia="Calibri"/>
          <w:lang w:eastAsia="en-US"/>
        </w:rPr>
        <w:t>Сотрудничество ДОУ с социальными институтами создаёт условия для творческого роста, эстет</w:t>
      </w:r>
      <w:r w:rsidR="006A7E3F">
        <w:rPr>
          <w:rFonts w:eastAsia="Calibri"/>
          <w:lang w:eastAsia="en-US"/>
        </w:rPr>
        <w:t>ического</w:t>
      </w:r>
      <w:r w:rsidRPr="006A7E3F">
        <w:rPr>
          <w:rFonts w:eastAsia="Calibri"/>
          <w:lang w:eastAsia="en-US"/>
        </w:rPr>
        <w:t>, интеллектуального и физического развития воспитанников.</w:t>
      </w:r>
    </w:p>
    <w:p w:rsidR="006A7E3F" w:rsidRDefault="00E80667" w:rsidP="00336E8F">
      <w:pPr>
        <w:ind w:firstLine="360"/>
        <w:jc w:val="both"/>
        <w:rPr>
          <w:rFonts w:eastAsia="Calibri"/>
          <w:lang w:eastAsia="en-US"/>
        </w:rPr>
      </w:pPr>
      <w:r w:rsidRPr="00A25AA7">
        <w:rPr>
          <w:rFonts w:eastAsia="Calibri"/>
          <w:lang w:eastAsia="en-US"/>
        </w:rPr>
        <w:t xml:space="preserve">Коллектив </w:t>
      </w:r>
      <w:r w:rsidR="00A25AA7">
        <w:rPr>
          <w:rFonts w:eastAsia="Calibri"/>
          <w:lang w:eastAsia="en-US"/>
        </w:rPr>
        <w:t>детского сада №109</w:t>
      </w:r>
      <w:r w:rsidRPr="00A25AA7">
        <w:rPr>
          <w:rFonts w:eastAsia="Calibri"/>
          <w:lang w:eastAsia="en-US"/>
        </w:rPr>
        <w:t xml:space="preserve"> обладает высоким творческим потенциалом. Сплочённый, стабильный, работоспособный. Работа педагогического коллектива характеризуется целостностью и предусматривает взаимосвязь между различными видами деятельности. Педагоги находятся в постоянном поиске новых форм и методов образовательного процесса. В </w:t>
      </w:r>
      <w:r w:rsidR="00A25AA7">
        <w:rPr>
          <w:rFonts w:eastAsia="Calibri"/>
          <w:lang w:eastAsia="en-US"/>
        </w:rPr>
        <w:t>детском саду</w:t>
      </w:r>
      <w:r w:rsidRPr="00A25AA7">
        <w:rPr>
          <w:rFonts w:eastAsia="Calibri"/>
          <w:lang w:eastAsia="en-US"/>
        </w:rPr>
        <w:t xml:space="preserve"> есть все условия, необходимые для совместного труда и творчества, создан благополучный морально-</w:t>
      </w:r>
      <w:r w:rsidR="000670F5" w:rsidRPr="00A25AA7">
        <w:rPr>
          <w:rFonts w:eastAsia="Calibri"/>
          <w:lang w:eastAsia="en-US"/>
        </w:rPr>
        <w:t>психологический</w:t>
      </w:r>
      <w:r w:rsidRPr="00A25AA7">
        <w:rPr>
          <w:rFonts w:eastAsia="Calibri"/>
          <w:lang w:eastAsia="en-US"/>
        </w:rPr>
        <w:t xml:space="preserve"> климат, все условия для оказания качественных образовательных услуг, развития и совершенствования </w:t>
      </w:r>
      <w:r w:rsidR="000670F5" w:rsidRPr="00A25AA7">
        <w:rPr>
          <w:rFonts w:eastAsia="Calibri"/>
          <w:lang w:eastAsia="en-US"/>
        </w:rPr>
        <w:t>ДОУ.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336E8F" w:rsidTr="00336E8F">
        <w:tc>
          <w:tcPr>
            <w:tcW w:w="5097" w:type="dxa"/>
            <w:vAlign w:val="center"/>
          </w:tcPr>
          <w:p w:rsidR="00336E8F" w:rsidRDefault="00336E8F" w:rsidP="00336E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B723FFD">
                  <wp:extent cx="2230470" cy="18002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081" cy="1958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bottom"/>
          </w:tcPr>
          <w:p w:rsidR="00336E8F" w:rsidRDefault="00336E8F" w:rsidP="00336E8F">
            <w:pPr>
              <w:jc w:val="right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 уважением,</w:t>
            </w:r>
          </w:p>
          <w:p w:rsidR="00336E8F" w:rsidRDefault="00336E8F" w:rsidP="00336E8F">
            <w:pPr>
              <w:jc w:val="right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заведующий, Соколова Елена Васильевна</w:t>
            </w:r>
          </w:p>
          <w:p w:rsidR="00336E8F" w:rsidRDefault="00336E8F" w:rsidP="00336E8F">
            <w:pPr>
              <w:jc w:val="right"/>
              <w:rPr>
                <w:rFonts w:eastAsia="Calibri"/>
                <w:lang w:eastAsia="en-US"/>
              </w:rPr>
            </w:pPr>
          </w:p>
        </w:tc>
      </w:tr>
    </w:tbl>
    <w:p w:rsidR="002E0756" w:rsidRDefault="002E0756" w:rsidP="00E45CB5">
      <w:pPr>
        <w:jc w:val="center"/>
        <w:rPr>
          <w:rFonts w:eastAsia="Calibri"/>
          <w:sz w:val="22"/>
          <w:szCs w:val="22"/>
          <w:lang w:eastAsia="en-US"/>
        </w:rPr>
      </w:pPr>
    </w:p>
    <w:p w:rsidR="002E0756" w:rsidRDefault="002E0756" w:rsidP="00E45CB5">
      <w:pPr>
        <w:jc w:val="center"/>
        <w:rPr>
          <w:rFonts w:eastAsia="Calibri"/>
          <w:sz w:val="22"/>
          <w:szCs w:val="22"/>
          <w:lang w:eastAsia="en-US"/>
        </w:rPr>
        <w:sectPr w:rsidR="002E0756" w:rsidSect="008E386C">
          <w:pgSz w:w="11906" w:h="16838"/>
          <w:pgMar w:top="568" w:right="850" w:bottom="426" w:left="851" w:header="708" w:footer="708" w:gutter="0"/>
          <w:cols w:space="708"/>
          <w:docGrid w:linePitch="360"/>
        </w:sectPr>
      </w:pPr>
    </w:p>
    <w:p w:rsidR="00573175" w:rsidRPr="00573175" w:rsidRDefault="00CC6754" w:rsidP="00573175">
      <w:pPr>
        <w:jc w:val="center"/>
        <w:rPr>
          <w:rFonts w:eastAsia="Calibri"/>
          <w:b/>
          <w:color w:val="000000"/>
          <w:lang w:eastAsia="en-US"/>
        </w:rPr>
      </w:pPr>
      <w:r w:rsidRPr="00A87611">
        <w:rPr>
          <w:rFonts w:eastAsia="Calibri"/>
          <w:b/>
          <w:noProof/>
          <w:color w:val="000000"/>
        </w:rPr>
        <w:lastRenderedPageBreak/>
        <w:drawing>
          <wp:inline distT="0" distB="0" distL="0" distR="0">
            <wp:extent cx="8610600" cy="1857375"/>
            <wp:effectExtent l="0" t="0" r="0" b="9525"/>
            <wp:docPr id="2" name="Рисунок 2" descr="08_2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8_24_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75" w:rsidRPr="00573175" w:rsidRDefault="00573175" w:rsidP="00573175">
      <w:pPr>
        <w:jc w:val="center"/>
        <w:rPr>
          <w:rFonts w:eastAsia="Calibri"/>
          <w:b/>
          <w:color w:val="000000"/>
          <w:lang w:eastAsia="en-US"/>
        </w:rPr>
      </w:pPr>
      <w:r w:rsidRPr="00573175">
        <w:rPr>
          <w:rFonts w:eastAsia="Calibri"/>
          <w:b/>
          <w:color w:val="000000"/>
          <w:lang w:eastAsia="en-US"/>
        </w:rPr>
        <w:t>СОДЕРЖАНИЕ ОТЧЕТ О САМООБСЛЕДОВАНИИ</w:t>
      </w:r>
    </w:p>
    <w:p w:rsidR="00573175" w:rsidRPr="00573175" w:rsidRDefault="00573175" w:rsidP="00573175">
      <w:pPr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  <w:r w:rsidRPr="00573175">
        <w:rPr>
          <w:rFonts w:eastAsia="Calibri"/>
          <w:b/>
          <w:color w:val="000000"/>
          <w:sz w:val="22"/>
          <w:szCs w:val="22"/>
          <w:lang w:eastAsia="en-US"/>
        </w:rPr>
        <w:t xml:space="preserve"> Государственного бюджетного дошкольного образовательного учреждения детский сад№109 общеразвивающего вида с приоритетным осуществлением деятельности по художественно-эстетическому развитию детей Адмиралтейского района Санкт-Петербурга</w:t>
      </w:r>
    </w:p>
    <w:p w:rsidR="00573175" w:rsidRPr="00573175" w:rsidRDefault="00573175" w:rsidP="00573175">
      <w:pPr>
        <w:jc w:val="center"/>
        <w:rPr>
          <w:rFonts w:eastAsia="Calibri"/>
          <w:b/>
          <w:color w:val="000000"/>
          <w:lang w:eastAsia="en-US"/>
        </w:rPr>
      </w:pPr>
      <w:r w:rsidRPr="00573175">
        <w:rPr>
          <w:rFonts w:eastAsia="Calibri"/>
          <w:b/>
          <w:color w:val="000000"/>
          <w:lang w:eastAsia="en-US"/>
        </w:rPr>
        <w:t>В 2014-2015 УЧЕБНОМ ГОДУ</w:t>
      </w:r>
    </w:p>
    <w:p w:rsidR="00573175" w:rsidRPr="00573175" w:rsidRDefault="00573175" w:rsidP="00573175">
      <w:pPr>
        <w:jc w:val="center"/>
        <w:rPr>
          <w:rFonts w:eastAsia="Calibri"/>
          <w:b/>
          <w:color w:val="000000"/>
          <w:lang w:eastAsia="en-US"/>
        </w:rPr>
      </w:pPr>
    </w:p>
    <w:p w:rsidR="00573175" w:rsidRDefault="00573175" w:rsidP="00C941CF">
      <w:pPr>
        <w:jc w:val="center"/>
        <w:rPr>
          <w:b/>
        </w:rPr>
      </w:pPr>
    </w:p>
    <w:p w:rsidR="00C941CF" w:rsidRPr="00C941CF" w:rsidRDefault="00C941CF" w:rsidP="00C941CF">
      <w:pPr>
        <w:jc w:val="center"/>
        <w:rPr>
          <w:b/>
        </w:rPr>
      </w:pPr>
      <w:r w:rsidRPr="00C941CF">
        <w:rPr>
          <w:b/>
        </w:rPr>
        <w:t>ЧАСТЬ 1</w:t>
      </w:r>
    </w:p>
    <w:p w:rsidR="00C941CF" w:rsidRPr="00C941CF" w:rsidRDefault="00C941CF" w:rsidP="00C941CF">
      <w:pPr>
        <w:jc w:val="center"/>
        <w:rPr>
          <w:b/>
        </w:rPr>
      </w:pPr>
      <w:r w:rsidRPr="00C941CF">
        <w:rPr>
          <w:b/>
        </w:rPr>
        <w:t>Анализ деятельности ГБДОУ в 2014-2015 уч.</w:t>
      </w:r>
      <w:r w:rsidR="00874F44">
        <w:rPr>
          <w:b/>
        </w:rPr>
        <w:t xml:space="preserve"> </w:t>
      </w:r>
      <w:r w:rsidRPr="00C941CF">
        <w:rPr>
          <w:b/>
        </w:rPr>
        <w:t>году</w:t>
      </w:r>
    </w:p>
    <w:p w:rsidR="00C941CF" w:rsidRDefault="00C941CF"/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2435"/>
        <w:gridCol w:w="10635"/>
      </w:tblGrid>
      <w:tr w:rsidR="007C44E6" w:rsidTr="00A25AA7">
        <w:tc>
          <w:tcPr>
            <w:tcW w:w="2093" w:type="dxa"/>
            <w:shd w:val="clear" w:color="auto" w:fill="auto"/>
            <w:vAlign w:val="center"/>
          </w:tcPr>
          <w:p w:rsidR="004D318F" w:rsidRPr="00A25AA7" w:rsidRDefault="004D318F" w:rsidP="00A25AA7">
            <w:pPr>
              <w:jc w:val="center"/>
              <w:rPr>
                <w:b/>
              </w:rPr>
            </w:pPr>
            <w:r w:rsidRPr="00A25AA7">
              <w:rPr>
                <w:b/>
              </w:rPr>
              <w:t>№ п/п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4D318F" w:rsidRPr="00A25AA7" w:rsidRDefault="004D318F" w:rsidP="00A25AA7">
            <w:pPr>
              <w:jc w:val="center"/>
              <w:rPr>
                <w:b/>
              </w:rPr>
            </w:pPr>
            <w:r w:rsidRPr="00A25AA7">
              <w:rPr>
                <w:b/>
              </w:rPr>
              <w:t xml:space="preserve">Критерии </w:t>
            </w:r>
            <w:proofErr w:type="spellStart"/>
            <w:r w:rsidRPr="00A25AA7">
              <w:rPr>
                <w:b/>
              </w:rPr>
              <w:t>самообследования</w:t>
            </w:r>
            <w:proofErr w:type="spellEnd"/>
          </w:p>
          <w:p w:rsidR="00D20E6A" w:rsidRPr="00A25AA7" w:rsidRDefault="00D20E6A" w:rsidP="00A25AA7">
            <w:pPr>
              <w:jc w:val="center"/>
              <w:rPr>
                <w:b/>
              </w:rPr>
            </w:pPr>
          </w:p>
        </w:tc>
        <w:tc>
          <w:tcPr>
            <w:tcW w:w="10635" w:type="dxa"/>
            <w:shd w:val="clear" w:color="auto" w:fill="auto"/>
            <w:vAlign w:val="center"/>
          </w:tcPr>
          <w:p w:rsidR="004D318F" w:rsidRPr="00A25AA7" w:rsidRDefault="004D318F" w:rsidP="00A25AA7">
            <w:pPr>
              <w:jc w:val="center"/>
              <w:rPr>
                <w:b/>
              </w:rPr>
            </w:pPr>
            <w:r w:rsidRPr="00A25AA7">
              <w:rPr>
                <w:b/>
              </w:rPr>
              <w:t xml:space="preserve">Результаты </w:t>
            </w:r>
            <w:proofErr w:type="spellStart"/>
            <w:r w:rsidRPr="00A25AA7">
              <w:rPr>
                <w:b/>
              </w:rPr>
              <w:t>самообследования</w:t>
            </w:r>
            <w:proofErr w:type="spellEnd"/>
          </w:p>
        </w:tc>
      </w:tr>
      <w:tr w:rsidR="00D20E6A" w:rsidTr="00A25AA7">
        <w:tc>
          <w:tcPr>
            <w:tcW w:w="2093" w:type="dxa"/>
            <w:shd w:val="clear" w:color="auto" w:fill="auto"/>
          </w:tcPr>
          <w:p w:rsidR="00D20E6A" w:rsidRPr="00A25AA7" w:rsidRDefault="00D20E6A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t>Раздел № 1</w:t>
            </w:r>
          </w:p>
        </w:tc>
        <w:tc>
          <w:tcPr>
            <w:tcW w:w="13070" w:type="dxa"/>
            <w:gridSpan w:val="2"/>
            <w:shd w:val="clear" w:color="auto" w:fill="auto"/>
            <w:vAlign w:val="center"/>
          </w:tcPr>
          <w:p w:rsidR="00D20E6A" w:rsidRPr="00A25AA7" w:rsidRDefault="00D20E6A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t>Организационно-правовое обеспечение деятельности ГБДОУ</w:t>
            </w: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D20E6A">
            <w:r>
              <w:t>1.1.</w:t>
            </w:r>
          </w:p>
        </w:tc>
        <w:tc>
          <w:tcPr>
            <w:tcW w:w="2435" w:type="dxa"/>
            <w:shd w:val="clear" w:color="auto" w:fill="auto"/>
          </w:tcPr>
          <w:p w:rsidR="004D318F" w:rsidRDefault="00D20E6A">
            <w:r>
              <w:t>Наличие свидетельств</w:t>
            </w:r>
          </w:p>
        </w:tc>
        <w:tc>
          <w:tcPr>
            <w:tcW w:w="10635" w:type="dxa"/>
            <w:shd w:val="clear" w:color="auto" w:fill="auto"/>
          </w:tcPr>
          <w:p w:rsidR="004D318F" w:rsidRDefault="00361462" w:rsidP="00A25AA7">
            <w:pPr>
              <w:jc w:val="both"/>
            </w:pPr>
            <w:r>
              <w:t xml:space="preserve">Свидетельство </w:t>
            </w:r>
            <w:r w:rsidR="00746323">
              <w:t xml:space="preserve">о государственной регистрации </w:t>
            </w:r>
            <w:r>
              <w:t xml:space="preserve">Государственное дошкольное </w:t>
            </w:r>
            <w:r w:rsidR="006D7C46">
              <w:t>образовательное</w:t>
            </w:r>
            <w:r>
              <w:t xml:space="preserve"> учреждение детский сад № 109 Адмиралтейского административного района </w:t>
            </w:r>
            <w:r w:rsidR="006D7C46">
              <w:t>Санкт-Петербурга зарегистрировано Регистрационной палатой Санкт-Петербурга 21 марта 2002 года, о чём в ЕГРЮЛ</w:t>
            </w:r>
            <w:r w:rsidR="00BF1D9B" w:rsidRPr="00BF1D9B">
              <w:t>/ЕГРИП</w:t>
            </w:r>
            <w:r w:rsidR="006D7C46">
              <w:t xml:space="preserve"> и журнале регистрации произведена запись № 178322</w:t>
            </w:r>
          </w:p>
          <w:p w:rsidR="006D7C46" w:rsidRDefault="006D7C46" w:rsidP="00A25AA7">
            <w:pPr>
              <w:jc w:val="both"/>
            </w:pPr>
            <w:r>
              <w:t xml:space="preserve">Страховое свидетельство ФСС РФ об обязательном социальном страховании юридического лица от </w:t>
            </w:r>
            <w:r w:rsidR="00BF1D9B">
              <w:t>10 апреля 2002 г.</w:t>
            </w:r>
            <w:r>
              <w:t xml:space="preserve">, </w:t>
            </w:r>
            <w:r w:rsidR="00BF1D9B">
              <w:t>регистрационный номер страхователя 7812011554.</w:t>
            </w:r>
          </w:p>
          <w:p w:rsidR="00BF1D9B" w:rsidRDefault="00BF1D9B" w:rsidP="00A25AA7">
            <w:pPr>
              <w:jc w:val="both"/>
            </w:pPr>
            <w:r>
              <w:t>Свидетельство о регистрации страхователя в территориальном фонде обязательного медицинского страхования при обязательном медицинском страховании от 30 сентября 2005 г. № 400000500971582</w:t>
            </w:r>
          </w:p>
          <w:p w:rsidR="00370DF5" w:rsidRPr="00A25AA7" w:rsidRDefault="002A244D" w:rsidP="00A25AA7">
            <w:pPr>
              <w:jc w:val="both"/>
              <w:rPr>
                <w:bCs/>
                <w:iCs/>
              </w:rPr>
            </w:pPr>
            <w:r>
              <w:t xml:space="preserve">Свидетельство о постановке на учёт </w:t>
            </w:r>
            <w:r w:rsidR="00370DF5">
              <w:t>российской</w:t>
            </w:r>
            <w:r>
              <w:t xml:space="preserve"> органи</w:t>
            </w:r>
            <w:r w:rsidR="00370DF5">
              <w:t xml:space="preserve">зации в налоговом органе по месту её нахождения </w:t>
            </w:r>
            <w:r w:rsidR="00370DF5" w:rsidRPr="00A25AA7">
              <w:rPr>
                <w:bCs/>
                <w:iCs/>
              </w:rPr>
              <w:t>на территории Российской Федерации серия 78 № 008480883 выдано Межрайонной ИФНС России № 8 по Санкт-Петербургу от 01.07.2003 г.</w:t>
            </w:r>
          </w:p>
          <w:p w:rsidR="00370DF5" w:rsidRPr="00A25AA7" w:rsidRDefault="005C3A74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Свидетел</w:t>
            </w:r>
            <w:r w:rsidR="00746323">
              <w:rPr>
                <w:bCs/>
                <w:iCs/>
              </w:rPr>
              <w:t>ьство о внесении записи в ЕГРЮЛ</w:t>
            </w:r>
            <w:r w:rsidR="00FA25CF" w:rsidRPr="00A25AA7">
              <w:rPr>
                <w:bCs/>
                <w:iCs/>
              </w:rPr>
              <w:t xml:space="preserve"> в соответствии с ФЗ «О государственной регистрации юридических лиц и индивидуальных предпринимателей» в ЕГРЮЛ внесена запись о государственной </w:t>
            </w:r>
            <w:r w:rsidR="00FA25CF" w:rsidRPr="00A25AA7">
              <w:rPr>
                <w:bCs/>
                <w:iCs/>
              </w:rPr>
              <w:lastRenderedPageBreak/>
              <w:t>регистрации изменений, вносимых в учредительные документы юри</w:t>
            </w:r>
            <w:r w:rsidR="00746323">
              <w:rPr>
                <w:bCs/>
                <w:iCs/>
              </w:rPr>
              <w:t>дического лица</w:t>
            </w:r>
            <w:r w:rsidR="00FA25CF" w:rsidRPr="00A25AA7">
              <w:rPr>
                <w:bCs/>
                <w:iCs/>
              </w:rPr>
              <w:t>. от 13 января 2012 г., ОГРН 1027810310263, ГРН 2127847204362</w:t>
            </w:r>
            <w:r w:rsidR="00506B35" w:rsidRPr="00A25AA7">
              <w:rPr>
                <w:bCs/>
                <w:iCs/>
              </w:rPr>
              <w:t>, наименование регистрирующего органа – Межрайонная инспекция ФНС № 15 по Санкт-Петербургу, Серия 78 № 008480882</w:t>
            </w:r>
          </w:p>
          <w:p w:rsidR="00506B35" w:rsidRPr="00A25AA7" w:rsidRDefault="00506B35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 xml:space="preserve">Свидетельство о государственной регистрации права на постоянное бессрочное пользование земельного участка, выдано Управлением Федеральной службы государственной регистрации, кадастра и картографии </w:t>
            </w:r>
            <w:r w:rsidR="00B065A2" w:rsidRPr="00A25AA7">
              <w:rPr>
                <w:bCs/>
                <w:iCs/>
              </w:rPr>
              <w:t>по Санкт-Петербургу, серия 78-АЖ</w:t>
            </w:r>
            <w:r w:rsidRPr="00A25AA7">
              <w:rPr>
                <w:bCs/>
                <w:iCs/>
              </w:rPr>
              <w:t xml:space="preserve"> № </w:t>
            </w:r>
            <w:r w:rsidR="00B065A2" w:rsidRPr="00A25AA7">
              <w:rPr>
                <w:bCs/>
                <w:iCs/>
              </w:rPr>
              <w:t>795032</w:t>
            </w:r>
            <w:r w:rsidRPr="00A25AA7">
              <w:rPr>
                <w:bCs/>
                <w:iCs/>
              </w:rPr>
              <w:t xml:space="preserve">, дата выдачи </w:t>
            </w:r>
            <w:r w:rsidR="00B065A2" w:rsidRPr="00A25AA7">
              <w:rPr>
                <w:bCs/>
                <w:iCs/>
              </w:rPr>
              <w:t>04 декабря 2012 г.</w:t>
            </w:r>
          </w:p>
          <w:p w:rsidR="00B065A2" w:rsidRPr="00A25AA7" w:rsidRDefault="00B065A2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Свидетельство о государственной регистрации права на оперативное управление на нежилое здание, выдано Управлением Федеральной службы государственной регистрации, кадастра и картографии по Санкт-Петербургу, серия 78-АЖ № 795031, дата выдачи 04 декабря 2012 г.</w:t>
            </w:r>
          </w:p>
          <w:p w:rsidR="00BF1D9B" w:rsidRDefault="00BF1D9B" w:rsidP="00B065A2"/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D20E6A">
            <w:r>
              <w:lastRenderedPageBreak/>
              <w:t>1.2.</w:t>
            </w:r>
          </w:p>
        </w:tc>
        <w:tc>
          <w:tcPr>
            <w:tcW w:w="2435" w:type="dxa"/>
            <w:shd w:val="clear" w:color="auto" w:fill="auto"/>
          </w:tcPr>
          <w:p w:rsidR="004D318F" w:rsidRDefault="00D20E6A">
            <w:r>
              <w:t>Наличие устава</w:t>
            </w:r>
          </w:p>
        </w:tc>
        <w:tc>
          <w:tcPr>
            <w:tcW w:w="10635" w:type="dxa"/>
            <w:shd w:val="clear" w:color="auto" w:fill="auto"/>
          </w:tcPr>
          <w:p w:rsidR="004F7E8B" w:rsidRPr="00A25AA7" w:rsidRDefault="00350CFB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Устав принят решением Совета Образовательного учреждения ГБДОУ детский сад № 109 Адмиралтейского района Санкт-Петербурга (протокол № 2 от 30.05.2011г.)</w:t>
            </w:r>
            <w:r w:rsidR="003A3E59" w:rsidRPr="00A25AA7">
              <w:rPr>
                <w:bCs/>
                <w:iCs/>
              </w:rPr>
              <w:t xml:space="preserve"> </w:t>
            </w:r>
            <w:r w:rsidR="004F7E8B" w:rsidRPr="00A25AA7">
              <w:rPr>
                <w:bCs/>
                <w:iCs/>
              </w:rPr>
              <w:t>Устав</w:t>
            </w:r>
            <w:r w:rsidR="003A3E59" w:rsidRPr="00A25AA7">
              <w:rPr>
                <w:bCs/>
                <w:iCs/>
              </w:rPr>
              <w:t>,</w:t>
            </w:r>
            <w:r w:rsidRPr="00A25AA7">
              <w:rPr>
                <w:bCs/>
                <w:iCs/>
              </w:rPr>
              <w:t xml:space="preserve"> утверждён</w:t>
            </w:r>
            <w:r w:rsidR="004F7E8B" w:rsidRPr="00A25AA7">
              <w:rPr>
                <w:bCs/>
                <w:iCs/>
              </w:rPr>
              <w:t xml:space="preserve"> распоряжением </w:t>
            </w:r>
            <w:r w:rsidRPr="00A25AA7">
              <w:rPr>
                <w:bCs/>
                <w:iCs/>
              </w:rPr>
              <w:t>Комитета по образованию от 28.10</w:t>
            </w:r>
            <w:r w:rsidR="004F7E8B" w:rsidRPr="00A25AA7">
              <w:rPr>
                <w:bCs/>
                <w:iCs/>
              </w:rPr>
              <w:t xml:space="preserve">.2011 г. № </w:t>
            </w:r>
            <w:r w:rsidRPr="00A25AA7">
              <w:rPr>
                <w:bCs/>
                <w:iCs/>
              </w:rPr>
              <w:t>2221-р</w:t>
            </w:r>
          </w:p>
          <w:p w:rsidR="004D318F" w:rsidRDefault="004D318F" w:rsidP="00A25AA7">
            <w:pPr>
              <w:jc w:val="both"/>
            </w:pP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D20E6A">
            <w:r>
              <w:t>1.3.</w:t>
            </w:r>
          </w:p>
        </w:tc>
        <w:tc>
          <w:tcPr>
            <w:tcW w:w="2435" w:type="dxa"/>
            <w:shd w:val="clear" w:color="auto" w:fill="auto"/>
          </w:tcPr>
          <w:p w:rsidR="004D318F" w:rsidRDefault="00903D3F" w:rsidP="00903D3F">
            <w:r>
              <w:t>Наличие лицензии</w:t>
            </w:r>
            <w:r w:rsidR="00D20E6A">
              <w:t xml:space="preserve"> на правоведения образовательной деятельности с указанием реквизитов</w:t>
            </w:r>
          </w:p>
        </w:tc>
        <w:tc>
          <w:tcPr>
            <w:tcW w:w="10635" w:type="dxa"/>
            <w:shd w:val="clear" w:color="auto" w:fill="auto"/>
          </w:tcPr>
          <w:p w:rsidR="00350CFB" w:rsidRDefault="00AB58DA" w:rsidP="00A25AA7">
            <w:pPr>
              <w:jc w:val="both"/>
            </w:pPr>
            <w:r w:rsidRPr="00AB58DA">
              <w:t xml:space="preserve">Образовательная деятельность детского сада проводится в соответствии с лицензией на право осуществления образовательной деятельности серия 78Л01 № 0000757 регистрационный номер 0740 </w:t>
            </w:r>
            <w:r w:rsidR="00350CFB">
              <w:t>от 30 октября 2013 года, бессрочно.</w:t>
            </w:r>
          </w:p>
          <w:p w:rsidR="00350CFB" w:rsidRDefault="00350CFB" w:rsidP="00A25AA7">
            <w:pPr>
              <w:jc w:val="both"/>
            </w:pP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D20E6A">
            <w:r>
              <w:t>1.4.</w:t>
            </w:r>
          </w:p>
        </w:tc>
        <w:tc>
          <w:tcPr>
            <w:tcW w:w="2435" w:type="dxa"/>
            <w:shd w:val="clear" w:color="auto" w:fill="auto"/>
          </w:tcPr>
          <w:p w:rsidR="004D318F" w:rsidRDefault="00D20E6A">
            <w:r>
              <w:t>Наличие локальных актов ОУ в части содержания образования, организации образовательного процесса</w:t>
            </w:r>
          </w:p>
        </w:tc>
        <w:tc>
          <w:tcPr>
            <w:tcW w:w="10635" w:type="dxa"/>
            <w:shd w:val="clear" w:color="auto" w:fill="auto"/>
          </w:tcPr>
          <w:p w:rsidR="002C36CF" w:rsidRDefault="002C36CF" w:rsidP="00A25AA7">
            <w:pPr>
              <w:jc w:val="both"/>
            </w:pPr>
            <w:r w:rsidRPr="002C36CF">
              <w:t>Руководство дошкольным образовательным учреждением регламентируется нормативно – правовыми и локальными документами</w:t>
            </w:r>
            <w:r w:rsidR="0060247A">
              <w:t>.</w:t>
            </w:r>
          </w:p>
          <w:p w:rsidR="002C36CF" w:rsidRPr="002C36CF" w:rsidRDefault="002C36CF" w:rsidP="00A25AA7">
            <w:pPr>
              <w:jc w:val="both"/>
            </w:pPr>
            <w:r w:rsidRPr="002C36CF">
              <w:t>В ГБДОУ имеются:</w:t>
            </w:r>
          </w:p>
          <w:p w:rsidR="0060247A" w:rsidRDefault="002C36CF" w:rsidP="00A25AA7">
            <w:pPr>
              <w:jc w:val="both"/>
            </w:pPr>
            <w:r w:rsidRPr="002C36CF">
              <w:t xml:space="preserve">- </w:t>
            </w:r>
            <w:r w:rsidR="0060247A">
              <w:t xml:space="preserve">основные федеральные, региональные </w:t>
            </w:r>
            <w:r w:rsidRPr="002C36CF">
              <w:t>нормативно-правовые акты, регламентирующие работу ГБДОУ, в том числе основные:</w:t>
            </w:r>
          </w:p>
          <w:p w:rsidR="002C36CF" w:rsidRPr="002C36CF" w:rsidRDefault="002C36CF" w:rsidP="00A25AA7">
            <w:pPr>
              <w:pStyle w:val="a4"/>
              <w:numPr>
                <w:ilvl w:val="0"/>
                <w:numId w:val="6"/>
              </w:numPr>
              <w:jc w:val="both"/>
            </w:pPr>
            <w:r w:rsidRPr="002C36CF">
              <w:t>Федеральный закон Российской Федерации от 29.12 2012   N 273-ФЗ "Об образовании в Российской Федерации",</w:t>
            </w:r>
          </w:p>
          <w:p w:rsidR="002C36CF" w:rsidRPr="002C36CF" w:rsidRDefault="002C36CF" w:rsidP="00A25AA7">
            <w:pPr>
              <w:pStyle w:val="a4"/>
              <w:numPr>
                <w:ilvl w:val="0"/>
                <w:numId w:val="6"/>
              </w:numPr>
              <w:jc w:val="both"/>
            </w:pPr>
            <w:r w:rsidRPr="002C36CF">
              <w:t xml:space="preserve">Приказ Министерства образования и науки РФ от </w:t>
            </w:r>
            <w:proofErr w:type="gramStart"/>
            <w:r w:rsidRPr="002C36CF">
              <w:t>17.10.2013  №</w:t>
            </w:r>
            <w:proofErr w:type="gramEnd"/>
            <w:r w:rsidRPr="002C36CF">
              <w:t>1155;</w:t>
            </w:r>
          </w:p>
          <w:p w:rsidR="002C36CF" w:rsidRPr="002C36CF" w:rsidRDefault="002C36CF" w:rsidP="00A25AA7">
            <w:pPr>
              <w:pStyle w:val="a4"/>
              <w:numPr>
                <w:ilvl w:val="0"/>
                <w:numId w:val="6"/>
              </w:numPr>
              <w:jc w:val="both"/>
            </w:pPr>
            <w:r w:rsidRPr="002C36CF">
              <w:t>Приказ Министерс</w:t>
            </w:r>
            <w:r w:rsidR="0060247A">
              <w:t>тва образования и науки</w:t>
            </w:r>
            <w:r w:rsidRPr="002C36CF">
              <w:t xml:space="preserve"> РФ</w:t>
            </w:r>
            <w:r w:rsidR="0060247A">
              <w:t xml:space="preserve"> от</w:t>
            </w:r>
            <w:r w:rsidRPr="002C36CF">
              <w:t xml:space="preserve"> </w:t>
            </w:r>
            <w:r w:rsidR="0060247A">
              <w:t>0</w:t>
            </w:r>
            <w:r w:rsidRPr="002C36CF">
              <w:t>8.04.2014   г.   N   293 "</w:t>
            </w:r>
            <w:r w:rsidR="0060247A">
              <w:t xml:space="preserve">Об утверждении Порядка </w:t>
            </w:r>
            <w:r w:rsidRPr="002C36CF">
              <w:t>пр</w:t>
            </w:r>
            <w:r w:rsidR="0060247A">
              <w:t>иема</w:t>
            </w:r>
            <w:r w:rsidRPr="002C36CF">
              <w:t xml:space="preserve"> </w:t>
            </w:r>
            <w:r w:rsidR="0060247A">
              <w:t>на обучение по</w:t>
            </w:r>
            <w:r w:rsidRPr="002C36CF">
              <w:t xml:space="preserve"> образовательным программам дошкольного образования»,</w:t>
            </w:r>
          </w:p>
          <w:p w:rsidR="002C36CF" w:rsidRPr="002C36CF" w:rsidRDefault="002C36CF" w:rsidP="00A25AA7">
            <w:pPr>
              <w:pStyle w:val="a4"/>
              <w:numPr>
                <w:ilvl w:val="0"/>
                <w:numId w:val="6"/>
              </w:numPr>
              <w:jc w:val="both"/>
            </w:pPr>
            <w:r w:rsidRPr="002C36CF">
              <w:t xml:space="preserve">Приказ Министерства образования и </w:t>
            </w:r>
            <w:proofErr w:type="gramStart"/>
            <w:r w:rsidRPr="002C36CF">
              <w:t>науки  РФ</w:t>
            </w:r>
            <w:proofErr w:type="gramEnd"/>
            <w:r w:rsidRPr="002C36CF">
              <w:t xml:space="preserve"> </w:t>
            </w:r>
            <w:proofErr w:type="spellStart"/>
            <w:r w:rsidRPr="002C36CF">
              <w:t>Минобрнауки</w:t>
            </w:r>
            <w:proofErr w:type="spellEnd"/>
            <w:r w:rsidRPr="002C36CF">
              <w:t xml:space="preserve">   РФ   от 30.08.2013   № </w:t>
            </w:r>
            <w:r w:rsidR="0060247A">
              <w:t xml:space="preserve">1014       «Об утверждении Порядка организации </w:t>
            </w:r>
            <w:r w:rsidRPr="002C36CF">
              <w:t xml:space="preserve">и </w:t>
            </w:r>
            <w:r w:rsidR="0060247A">
              <w:t>осуществления</w:t>
            </w:r>
            <w:r w:rsidRPr="002C36CF">
              <w:t xml:space="preserve"> обра</w:t>
            </w:r>
            <w:r w:rsidR="0060247A">
              <w:t xml:space="preserve">зовательной деятельности по </w:t>
            </w:r>
            <w:r w:rsidRPr="002C36CF">
              <w:t>основным общеобразовательным программам дошкольного образования»;</w:t>
            </w:r>
          </w:p>
          <w:p w:rsidR="002C36CF" w:rsidRPr="002C36CF" w:rsidRDefault="002C36CF" w:rsidP="00A25AA7">
            <w:pPr>
              <w:pStyle w:val="a4"/>
              <w:numPr>
                <w:ilvl w:val="0"/>
                <w:numId w:val="6"/>
              </w:numPr>
              <w:jc w:val="both"/>
            </w:pPr>
            <w:r w:rsidRPr="002C36CF">
              <w:t>Закон «Об образовании в Санкт – Петербурге» от 17.07.2013 № 461-83 (статьи:12; 10 ч.2,4);</w:t>
            </w:r>
          </w:p>
          <w:p w:rsidR="002C36CF" w:rsidRPr="002C36CF" w:rsidRDefault="0060247A" w:rsidP="00A25AA7">
            <w:pPr>
              <w:pStyle w:val="a4"/>
              <w:numPr>
                <w:ilvl w:val="0"/>
                <w:numId w:val="6"/>
              </w:numPr>
              <w:jc w:val="both"/>
            </w:pPr>
            <w:r>
              <w:lastRenderedPageBreak/>
              <w:t>Распоряжение Комитета по образованию от</w:t>
            </w:r>
            <w:r w:rsidR="002C36CF" w:rsidRPr="002C36CF">
              <w:t xml:space="preserve"> </w:t>
            </w:r>
            <w:proofErr w:type="gramStart"/>
            <w:r w:rsidR="002C36CF" w:rsidRPr="002C36CF">
              <w:t>20.11.2008  №</w:t>
            </w:r>
            <w:proofErr w:type="gramEnd"/>
            <w:r w:rsidR="002C36CF" w:rsidRPr="002C36CF">
              <w:t xml:space="preserve">1633-р статьи 4 ФЗ от 29.12.2012 «Об образовании в РФ» и ст.2 ФЗ от 25.07.2002 № 115-ФЗ </w:t>
            </w:r>
          </w:p>
          <w:p w:rsidR="002C36CF" w:rsidRDefault="0060247A" w:rsidP="00A25AA7">
            <w:pPr>
              <w:pStyle w:val="a4"/>
              <w:numPr>
                <w:ilvl w:val="0"/>
                <w:numId w:val="6"/>
              </w:numPr>
              <w:jc w:val="both"/>
            </w:pPr>
            <w:r w:rsidRPr="002C36CF">
              <w:t xml:space="preserve"> </w:t>
            </w:r>
            <w:r w:rsidR="002C36CF" w:rsidRPr="002C36CF">
              <w:t xml:space="preserve">«О правовом положении иностранных </w:t>
            </w:r>
            <w:proofErr w:type="gramStart"/>
            <w:r w:rsidR="002C36CF" w:rsidRPr="002C36CF">
              <w:t>граждан  в</w:t>
            </w:r>
            <w:proofErr w:type="gramEnd"/>
            <w:r w:rsidR="002C36CF" w:rsidRPr="002C36CF">
              <w:t xml:space="preserve"> РФ» Федеральный закон от 27.07.2006 № 152-ФЗ «О персональных данных» (статья 6 ч. 1);</w:t>
            </w:r>
          </w:p>
          <w:p w:rsidR="003A3E59" w:rsidRPr="008803F8" w:rsidRDefault="003A3E59" w:rsidP="00A25AA7">
            <w:pPr>
              <w:numPr>
                <w:ilvl w:val="0"/>
                <w:numId w:val="3"/>
              </w:numPr>
              <w:jc w:val="both"/>
            </w:pPr>
            <w:r w:rsidRPr="008803F8">
              <w:t>Федеральным законом «Об основных гарантиях прав ребёнка РФ»;</w:t>
            </w:r>
          </w:p>
          <w:p w:rsidR="003A3E59" w:rsidRPr="008803F8" w:rsidRDefault="003A3E59" w:rsidP="00A25AA7">
            <w:pPr>
              <w:numPr>
                <w:ilvl w:val="0"/>
                <w:numId w:val="3"/>
              </w:numPr>
              <w:jc w:val="both"/>
            </w:pPr>
            <w:r w:rsidRPr="008803F8">
              <w:t>Конвенцией ООН о правах ребёнка;</w:t>
            </w:r>
          </w:p>
          <w:p w:rsidR="003A3E59" w:rsidRPr="008803F8" w:rsidRDefault="003A3E59" w:rsidP="00A25AA7">
            <w:pPr>
              <w:numPr>
                <w:ilvl w:val="0"/>
                <w:numId w:val="3"/>
              </w:numPr>
              <w:jc w:val="both"/>
            </w:pPr>
            <w:r w:rsidRPr="008803F8">
              <w:t>Санитарно-эпидемиологическими правилами и нормативами для ДОУ;</w:t>
            </w:r>
          </w:p>
          <w:p w:rsidR="003A3E59" w:rsidRPr="008803F8" w:rsidRDefault="003A3E59" w:rsidP="00A25AA7">
            <w:pPr>
              <w:numPr>
                <w:ilvl w:val="0"/>
                <w:numId w:val="3"/>
              </w:numPr>
              <w:jc w:val="both"/>
            </w:pPr>
            <w:r w:rsidRPr="008803F8">
              <w:t>Уставом ГБДОУ детского сада общеразвивающего вида №109;</w:t>
            </w:r>
          </w:p>
          <w:p w:rsidR="003A3E59" w:rsidRPr="008803F8" w:rsidRDefault="003A3E59" w:rsidP="00A25AA7">
            <w:pPr>
              <w:numPr>
                <w:ilvl w:val="0"/>
                <w:numId w:val="3"/>
              </w:numPr>
              <w:jc w:val="both"/>
            </w:pPr>
            <w:r w:rsidRPr="008803F8">
              <w:t>Договором между ГБДОУ детским садом и Учредителем;</w:t>
            </w:r>
          </w:p>
          <w:p w:rsidR="003A3E59" w:rsidRPr="008803F8" w:rsidRDefault="003A3E59" w:rsidP="00A25AA7">
            <w:pPr>
              <w:numPr>
                <w:ilvl w:val="0"/>
                <w:numId w:val="3"/>
              </w:numPr>
              <w:jc w:val="both"/>
            </w:pPr>
            <w:r w:rsidRPr="008803F8">
              <w:t>Договором между ГБДОУ детским садом и родителями;</w:t>
            </w:r>
          </w:p>
          <w:p w:rsidR="003A3E59" w:rsidRPr="008803F8" w:rsidRDefault="003A3E59" w:rsidP="00A25AA7">
            <w:pPr>
              <w:numPr>
                <w:ilvl w:val="0"/>
                <w:numId w:val="3"/>
              </w:numPr>
              <w:jc w:val="both"/>
            </w:pPr>
            <w:r w:rsidRPr="008803F8">
              <w:t>Трудовыми договорами между администрацией и работниками;</w:t>
            </w:r>
          </w:p>
          <w:p w:rsidR="003A3E59" w:rsidRPr="008803F8" w:rsidRDefault="003A3E59" w:rsidP="00A25AA7">
            <w:pPr>
              <w:numPr>
                <w:ilvl w:val="0"/>
                <w:numId w:val="3"/>
              </w:numPr>
              <w:jc w:val="both"/>
            </w:pPr>
            <w:r w:rsidRPr="008803F8">
              <w:t>Коллективным договором ГБДОУ;</w:t>
            </w:r>
          </w:p>
          <w:p w:rsidR="003A3E59" w:rsidRDefault="003A3E59" w:rsidP="00A25AA7">
            <w:pPr>
              <w:numPr>
                <w:ilvl w:val="0"/>
                <w:numId w:val="3"/>
              </w:numPr>
              <w:jc w:val="both"/>
            </w:pPr>
            <w:r w:rsidRPr="008803F8">
              <w:t>Правилами внутреннего трудового распорядка</w:t>
            </w:r>
            <w:r>
              <w:t xml:space="preserve"> сотрудников</w:t>
            </w:r>
            <w:r w:rsidRPr="008803F8">
              <w:t>;</w:t>
            </w:r>
          </w:p>
          <w:p w:rsidR="003A3E59" w:rsidRPr="008803F8" w:rsidRDefault="003A3E59" w:rsidP="00A25AA7">
            <w:pPr>
              <w:numPr>
                <w:ilvl w:val="0"/>
                <w:numId w:val="3"/>
              </w:numPr>
              <w:jc w:val="both"/>
            </w:pPr>
            <w:r>
              <w:t>Правилами внутреннего распорядка воспитанников;</w:t>
            </w:r>
          </w:p>
          <w:p w:rsidR="003A3E59" w:rsidRPr="008803F8" w:rsidRDefault="003A3E59" w:rsidP="00A25AA7">
            <w:pPr>
              <w:numPr>
                <w:ilvl w:val="0"/>
                <w:numId w:val="3"/>
              </w:numPr>
              <w:jc w:val="both"/>
            </w:pPr>
            <w:r w:rsidRPr="008803F8">
              <w:t>Положениями</w:t>
            </w:r>
            <w:r>
              <w:t xml:space="preserve"> ГБДОУ</w:t>
            </w:r>
            <w:r w:rsidRPr="008803F8">
              <w:t>.</w:t>
            </w:r>
          </w:p>
          <w:p w:rsidR="002C36CF" w:rsidRPr="002C36CF" w:rsidRDefault="002C36CF" w:rsidP="00A25AA7">
            <w:pPr>
              <w:pStyle w:val="a4"/>
              <w:numPr>
                <w:ilvl w:val="0"/>
                <w:numId w:val="3"/>
              </w:numPr>
              <w:jc w:val="both"/>
            </w:pPr>
            <w:r w:rsidRPr="002C36CF">
              <w:t>Правовыми ак</w:t>
            </w:r>
            <w:r w:rsidR="0060247A">
              <w:t xml:space="preserve">тами Администрации </w:t>
            </w:r>
            <w:r w:rsidRPr="002C36CF">
              <w:t>Адмиралтейского района Санкт-Петербурга;</w:t>
            </w:r>
          </w:p>
          <w:p w:rsidR="002C36CF" w:rsidRPr="00A25AA7" w:rsidRDefault="0060247A" w:rsidP="00A25AA7">
            <w:pPr>
              <w:jc w:val="both"/>
              <w:rPr>
                <w:u w:val="single"/>
              </w:rPr>
            </w:pPr>
            <w:r w:rsidRPr="00A25AA7">
              <w:rPr>
                <w:u w:val="single"/>
              </w:rPr>
              <w:t>Локальные акты ГБДОУ № 109</w:t>
            </w:r>
            <w:r w:rsidR="002C36CF" w:rsidRPr="00A25AA7">
              <w:rPr>
                <w:u w:val="single"/>
              </w:rPr>
              <w:t>:</w:t>
            </w:r>
          </w:p>
          <w:p w:rsidR="002C36CF" w:rsidRPr="002C36CF" w:rsidRDefault="002C36CF" w:rsidP="00A25AA7">
            <w:pPr>
              <w:numPr>
                <w:ilvl w:val="0"/>
                <w:numId w:val="5"/>
              </w:numPr>
              <w:jc w:val="both"/>
            </w:pPr>
            <w:r w:rsidRPr="002C36CF">
              <w:t>договоры с родителями;</w:t>
            </w:r>
          </w:p>
          <w:p w:rsidR="002C36CF" w:rsidRPr="002C36CF" w:rsidRDefault="002C36CF" w:rsidP="00A25AA7">
            <w:pPr>
              <w:numPr>
                <w:ilvl w:val="0"/>
                <w:numId w:val="5"/>
              </w:numPr>
              <w:jc w:val="both"/>
            </w:pPr>
            <w:r w:rsidRPr="002C36CF">
              <w:t>личные дела воспитанников,</w:t>
            </w:r>
          </w:p>
          <w:p w:rsidR="002C36CF" w:rsidRPr="002C36CF" w:rsidRDefault="002C36CF" w:rsidP="00A25AA7">
            <w:pPr>
              <w:jc w:val="both"/>
            </w:pPr>
            <w:r w:rsidRPr="002C36CF">
              <w:t>-направления,</w:t>
            </w:r>
            <w:r w:rsidR="0060247A">
              <w:t xml:space="preserve"> выданные комиссией </w:t>
            </w:r>
            <w:r w:rsidRPr="002C36CF">
              <w:t>по</w:t>
            </w:r>
            <w:r w:rsidR="0060247A">
              <w:t xml:space="preserve"> комплектованию </w:t>
            </w:r>
            <w:r w:rsidRPr="002C36CF">
              <w:t>ОО администрации Адмиралтейского</w:t>
            </w:r>
            <w:r w:rsidR="0060247A">
              <w:t xml:space="preserve"> </w:t>
            </w:r>
            <w:r w:rsidRPr="002C36CF">
              <w:t>района Санкт-Петербурга</w:t>
            </w:r>
            <w:r w:rsidRPr="002C36CF">
              <w:tab/>
            </w:r>
          </w:p>
          <w:p w:rsidR="002C36CF" w:rsidRPr="002C36CF" w:rsidRDefault="002C36CF" w:rsidP="00A25AA7">
            <w:pPr>
              <w:numPr>
                <w:ilvl w:val="0"/>
                <w:numId w:val="5"/>
              </w:numPr>
              <w:jc w:val="both"/>
            </w:pPr>
            <w:r w:rsidRPr="002C36CF">
              <w:t>приказы по комплектованию;</w:t>
            </w:r>
          </w:p>
          <w:p w:rsidR="002C36CF" w:rsidRPr="002C36CF" w:rsidRDefault="002C36CF" w:rsidP="00A25AA7">
            <w:pPr>
              <w:numPr>
                <w:ilvl w:val="0"/>
                <w:numId w:val="5"/>
              </w:numPr>
              <w:jc w:val="both"/>
            </w:pPr>
            <w:r w:rsidRPr="002C36CF">
              <w:t>программа развития ГБДОУ;</w:t>
            </w:r>
          </w:p>
          <w:p w:rsidR="002C36CF" w:rsidRPr="002C36CF" w:rsidRDefault="002C36CF" w:rsidP="00A25AA7">
            <w:pPr>
              <w:numPr>
                <w:ilvl w:val="0"/>
                <w:numId w:val="5"/>
              </w:numPr>
              <w:jc w:val="both"/>
            </w:pPr>
            <w:r w:rsidRPr="002C36CF">
              <w:t>образовательная программа ГБДОУ</w:t>
            </w:r>
            <w:r w:rsidR="002C5701">
              <w:t>, в соответствии с ФГОС ДО</w:t>
            </w:r>
            <w:r w:rsidRPr="002C36CF">
              <w:t>;</w:t>
            </w:r>
          </w:p>
          <w:p w:rsidR="002C36CF" w:rsidRPr="002C36CF" w:rsidRDefault="002C36CF" w:rsidP="00A25AA7">
            <w:pPr>
              <w:numPr>
                <w:ilvl w:val="0"/>
                <w:numId w:val="5"/>
              </w:numPr>
              <w:jc w:val="both"/>
            </w:pPr>
            <w:r w:rsidRPr="002C36CF">
              <w:t>годовой план;</w:t>
            </w:r>
          </w:p>
          <w:p w:rsidR="002C36CF" w:rsidRPr="002C36CF" w:rsidRDefault="002C36CF" w:rsidP="00A25AA7">
            <w:pPr>
              <w:numPr>
                <w:ilvl w:val="0"/>
                <w:numId w:val="5"/>
              </w:numPr>
              <w:jc w:val="both"/>
            </w:pPr>
            <w:r w:rsidRPr="002C36CF">
              <w:t>годовой календарный учебный график;</w:t>
            </w:r>
          </w:p>
          <w:p w:rsidR="002C36CF" w:rsidRDefault="0060247A" w:rsidP="00A25AA7">
            <w:pPr>
              <w:jc w:val="both"/>
            </w:pPr>
            <w:r>
              <w:t xml:space="preserve">-планы </w:t>
            </w:r>
            <w:r w:rsidR="003A3E59">
              <w:t>образовательной</w:t>
            </w:r>
            <w:r>
              <w:t xml:space="preserve"> деятельности педагогов ГБДОУ</w:t>
            </w:r>
            <w:r w:rsidR="002C36CF" w:rsidRPr="002C36CF">
              <w:t xml:space="preserve"> (их</w:t>
            </w:r>
            <w:r>
              <w:t xml:space="preserve"> </w:t>
            </w:r>
            <w:r w:rsidR="002C36CF" w:rsidRPr="002C36CF">
              <w:t>соответствие образовательной программе ГБДОУ);</w:t>
            </w:r>
          </w:p>
          <w:p w:rsidR="001B3FD1" w:rsidRPr="002C36CF" w:rsidRDefault="001B3FD1" w:rsidP="00A25AA7">
            <w:pPr>
              <w:jc w:val="both"/>
            </w:pPr>
            <w:r>
              <w:t xml:space="preserve">- рабочая программа педагогов, в соответствии с образовательной программой </w:t>
            </w:r>
            <w:r w:rsidR="002C5701">
              <w:t>ГБ</w:t>
            </w:r>
            <w:r>
              <w:t>ДОУ</w:t>
            </w:r>
          </w:p>
          <w:p w:rsidR="002C36CF" w:rsidRPr="002C36CF" w:rsidRDefault="002C36CF" w:rsidP="00A25AA7">
            <w:pPr>
              <w:jc w:val="both"/>
            </w:pPr>
            <w:r w:rsidRPr="002C36CF">
              <w:t>- акты готовности к новому учебному году;</w:t>
            </w:r>
          </w:p>
          <w:p w:rsidR="002C36CF" w:rsidRPr="002C36CF" w:rsidRDefault="002C36CF" w:rsidP="00A25AA7">
            <w:pPr>
              <w:jc w:val="both"/>
            </w:pPr>
            <w:r w:rsidRPr="002C36CF">
              <w:t>- справки по проверкам;</w:t>
            </w:r>
          </w:p>
          <w:p w:rsidR="002C36CF" w:rsidRPr="002C36CF" w:rsidRDefault="002C36CF" w:rsidP="00A25AA7">
            <w:pPr>
              <w:jc w:val="both"/>
            </w:pPr>
            <w:r w:rsidRPr="002C36CF">
              <w:t xml:space="preserve">- отчет по результатам </w:t>
            </w:r>
            <w:proofErr w:type="spellStart"/>
            <w:r w:rsidRPr="002C36CF">
              <w:t>самообследования</w:t>
            </w:r>
            <w:proofErr w:type="spellEnd"/>
            <w:r w:rsidRPr="002C36CF">
              <w:t>,</w:t>
            </w:r>
          </w:p>
          <w:p w:rsidR="002C36CF" w:rsidRDefault="002C36CF" w:rsidP="00A25AA7">
            <w:pPr>
              <w:jc w:val="both"/>
            </w:pPr>
            <w:r w:rsidRPr="002C36CF">
              <w:t>- публичный доклад</w:t>
            </w:r>
          </w:p>
          <w:p w:rsidR="003A3E59" w:rsidRPr="00A25AA7" w:rsidRDefault="003A3E59" w:rsidP="00A25AA7">
            <w:pPr>
              <w:jc w:val="both"/>
              <w:rPr>
                <w:b/>
                <w:bCs/>
                <w:i/>
                <w:iCs/>
              </w:rPr>
            </w:pPr>
            <w:r w:rsidRPr="00A25AA7">
              <w:rPr>
                <w:b/>
                <w:bCs/>
                <w:i/>
                <w:iCs/>
              </w:rPr>
              <w:t>Информация о документации по кадровому обеспечению</w:t>
            </w:r>
            <w:r w:rsidRPr="00A25AA7">
              <w:rPr>
                <w:b/>
                <w:bCs/>
                <w:i/>
                <w:iCs/>
              </w:rPr>
              <w:tab/>
              <w:t>В ГБДОУ имеются:</w:t>
            </w:r>
          </w:p>
          <w:p w:rsidR="003A3E59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/>
                <w:bCs/>
                <w:i/>
                <w:iCs/>
              </w:rPr>
              <w:t>-</w:t>
            </w:r>
            <w:r w:rsidRPr="00A25AA7">
              <w:rPr>
                <w:b/>
                <w:bCs/>
                <w:i/>
                <w:iCs/>
              </w:rPr>
              <w:tab/>
            </w:r>
            <w:r w:rsidRPr="00A25AA7">
              <w:rPr>
                <w:bCs/>
                <w:iCs/>
              </w:rPr>
              <w:t>журнал регистрации трудовых книжек и вкладышей к ним,</w:t>
            </w:r>
          </w:p>
          <w:p w:rsidR="003A3E59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-</w:t>
            </w:r>
            <w:r w:rsidRPr="00A25AA7">
              <w:rPr>
                <w:bCs/>
                <w:iCs/>
              </w:rPr>
              <w:tab/>
              <w:t>книга учета листков нетрудоспособности сотрудников,</w:t>
            </w:r>
          </w:p>
          <w:p w:rsidR="003A3E59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lastRenderedPageBreak/>
              <w:t>-</w:t>
            </w:r>
            <w:r w:rsidRPr="00A25AA7">
              <w:rPr>
                <w:bCs/>
                <w:iCs/>
              </w:rPr>
              <w:tab/>
              <w:t>книга приказов по личному составу,</w:t>
            </w:r>
          </w:p>
          <w:p w:rsidR="003A3E59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-</w:t>
            </w:r>
            <w:r w:rsidRPr="00A25AA7">
              <w:rPr>
                <w:bCs/>
                <w:iCs/>
              </w:rPr>
              <w:tab/>
              <w:t>положение о системе оплаты труда,</w:t>
            </w:r>
          </w:p>
          <w:p w:rsidR="003A3E59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-положение о порядке распределения ФНД,</w:t>
            </w:r>
          </w:p>
          <w:p w:rsidR="003A3E59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-</w:t>
            </w:r>
            <w:r w:rsidRPr="00A25AA7">
              <w:rPr>
                <w:bCs/>
                <w:iCs/>
              </w:rPr>
              <w:tab/>
              <w:t>положение о комиссии по распределению ФНД,</w:t>
            </w:r>
          </w:p>
          <w:p w:rsidR="003A3E59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-</w:t>
            </w:r>
            <w:r w:rsidRPr="00A25AA7">
              <w:rPr>
                <w:bCs/>
                <w:iCs/>
              </w:rPr>
              <w:tab/>
              <w:t>положение о премировании,</w:t>
            </w:r>
          </w:p>
          <w:p w:rsidR="003A3E59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-</w:t>
            </w:r>
            <w:r w:rsidRPr="00A25AA7">
              <w:rPr>
                <w:bCs/>
                <w:iCs/>
              </w:rPr>
              <w:tab/>
              <w:t>трудовые договоры с учетом системы эффективного контракта;</w:t>
            </w:r>
          </w:p>
          <w:p w:rsidR="003A3E59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-</w:t>
            </w:r>
            <w:r w:rsidRPr="00A25AA7">
              <w:rPr>
                <w:bCs/>
                <w:iCs/>
              </w:rPr>
              <w:tab/>
              <w:t>штатное расписание;</w:t>
            </w:r>
          </w:p>
          <w:p w:rsidR="003A3E59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-</w:t>
            </w:r>
            <w:r w:rsidRPr="00A25AA7">
              <w:rPr>
                <w:bCs/>
                <w:iCs/>
              </w:rPr>
              <w:tab/>
              <w:t>тарификационный список;</w:t>
            </w:r>
          </w:p>
          <w:p w:rsidR="003A3E59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-</w:t>
            </w:r>
            <w:r w:rsidRPr="00A25AA7">
              <w:rPr>
                <w:bCs/>
                <w:iCs/>
              </w:rPr>
              <w:tab/>
              <w:t>коллективный договор;</w:t>
            </w:r>
          </w:p>
          <w:p w:rsidR="003A3E59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-</w:t>
            </w:r>
            <w:r w:rsidR="002C5701" w:rsidRPr="00A25AA7">
              <w:rPr>
                <w:bCs/>
                <w:iCs/>
              </w:rPr>
              <w:t xml:space="preserve">        </w:t>
            </w:r>
            <w:r w:rsidRPr="00A25AA7">
              <w:rPr>
                <w:bCs/>
                <w:iCs/>
              </w:rPr>
              <w:t xml:space="preserve">  правила внутреннего трудового распорядка;</w:t>
            </w:r>
          </w:p>
          <w:p w:rsidR="003A3E59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-</w:t>
            </w:r>
            <w:r w:rsidR="002C5701" w:rsidRPr="00A25AA7">
              <w:rPr>
                <w:bCs/>
                <w:iCs/>
              </w:rPr>
              <w:t xml:space="preserve">          </w:t>
            </w:r>
            <w:r w:rsidRPr="00A25AA7">
              <w:rPr>
                <w:bCs/>
                <w:iCs/>
              </w:rPr>
              <w:t>должностные инструкции и графики работы;</w:t>
            </w:r>
          </w:p>
          <w:p w:rsidR="008803F8" w:rsidRPr="00A25AA7" w:rsidRDefault="003A3E59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-</w:t>
            </w:r>
            <w:r w:rsidR="002C5701" w:rsidRPr="00A25AA7">
              <w:rPr>
                <w:bCs/>
                <w:iCs/>
              </w:rPr>
              <w:t xml:space="preserve">          </w:t>
            </w:r>
            <w:r w:rsidRPr="00A25AA7">
              <w:rPr>
                <w:bCs/>
                <w:iCs/>
              </w:rPr>
              <w:t>журналы регистрации проведения инструктажей</w:t>
            </w:r>
          </w:p>
          <w:p w:rsidR="004D318F" w:rsidRDefault="004D318F"/>
        </w:tc>
      </w:tr>
      <w:tr w:rsidR="005E10CB" w:rsidTr="00A25AA7">
        <w:tc>
          <w:tcPr>
            <w:tcW w:w="2093" w:type="dxa"/>
            <w:shd w:val="clear" w:color="auto" w:fill="auto"/>
            <w:vAlign w:val="center"/>
          </w:tcPr>
          <w:p w:rsidR="005E10CB" w:rsidRPr="00A25AA7" w:rsidRDefault="005E10CB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lastRenderedPageBreak/>
              <w:t>Раздел №2</w:t>
            </w:r>
          </w:p>
        </w:tc>
        <w:tc>
          <w:tcPr>
            <w:tcW w:w="13070" w:type="dxa"/>
            <w:gridSpan w:val="2"/>
            <w:shd w:val="clear" w:color="auto" w:fill="auto"/>
            <w:vAlign w:val="center"/>
          </w:tcPr>
          <w:p w:rsidR="005E10CB" w:rsidRPr="00A25AA7" w:rsidRDefault="005E10CB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t>Материально-техническое обеспечение и оснащённость образовательного процесса</w:t>
            </w: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5E10CB">
            <w:r>
              <w:t>2.1.</w:t>
            </w:r>
          </w:p>
        </w:tc>
        <w:tc>
          <w:tcPr>
            <w:tcW w:w="2435" w:type="dxa"/>
            <w:shd w:val="clear" w:color="auto" w:fill="auto"/>
          </w:tcPr>
          <w:p w:rsidR="004D318F" w:rsidRDefault="00B60873">
            <w:proofErr w:type="spellStart"/>
            <w:r>
              <w:t>Правовладения</w:t>
            </w:r>
            <w:proofErr w:type="spellEnd"/>
            <w:r>
              <w:t>, использования материально-технической базы</w:t>
            </w:r>
          </w:p>
        </w:tc>
        <w:tc>
          <w:tcPr>
            <w:tcW w:w="10635" w:type="dxa"/>
            <w:shd w:val="clear" w:color="auto" w:fill="auto"/>
          </w:tcPr>
          <w:p w:rsidR="004D318F" w:rsidRDefault="000153BC" w:rsidP="00A25AA7">
            <w:pPr>
              <w:jc w:val="both"/>
            </w:pPr>
            <w:r>
              <w:t>На праве оперативного управления</w:t>
            </w:r>
            <w:r w:rsidR="002C5701">
              <w:t>.</w:t>
            </w:r>
          </w:p>
          <w:p w:rsidR="002C5701" w:rsidRPr="00A25AA7" w:rsidRDefault="002C5701" w:rsidP="00A25AA7">
            <w:pPr>
              <w:jc w:val="both"/>
              <w:rPr>
                <w:bCs/>
                <w:iCs/>
              </w:rPr>
            </w:pPr>
            <w:r w:rsidRPr="00A25AA7">
              <w:rPr>
                <w:bCs/>
                <w:iCs/>
              </w:rPr>
              <w:t>Свидетельство о государственной регистрации права на оперативное управление на нежилое здание, выдано Управлением Федеральной службы государственной регистрации, кадастра и картографии по Санкт-Петербургу, серия 78-АЖ № 795031, дата выдачи 04 декабря 2012 г.</w:t>
            </w:r>
          </w:p>
          <w:p w:rsidR="002C5701" w:rsidRDefault="002C5701" w:rsidP="00A25AA7">
            <w:pPr>
              <w:jc w:val="both"/>
            </w:pP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60873">
            <w:r>
              <w:t>2.2.</w:t>
            </w:r>
          </w:p>
        </w:tc>
        <w:tc>
          <w:tcPr>
            <w:tcW w:w="2435" w:type="dxa"/>
            <w:shd w:val="clear" w:color="auto" w:fill="auto"/>
          </w:tcPr>
          <w:p w:rsidR="004D318F" w:rsidRDefault="00B60873">
            <w:r>
              <w:t>Юридический адрес ОУ</w:t>
            </w:r>
          </w:p>
        </w:tc>
        <w:tc>
          <w:tcPr>
            <w:tcW w:w="10635" w:type="dxa"/>
            <w:shd w:val="clear" w:color="auto" w:fill="auto"/>
          </w:tcPr>
          <w:p w:rsidR="004D7E7D" w:rsidRPr="00A25AA7" w:rsidRDefault="004D7E7D" w:rsidP="00A25AA7">
            <w:pPr>
              <w:jc w:val="both"/>
              <w:rPr>
                <w:b/>
              </w:rPr>
            </w:pPr>
            <w:r w:rsidRPr="00A25AA7">
              <w:rPr>
                <w:b/>
              </w:rPr>
              <w:t xml:space="preserve">Юридический адрес: </w:t>
            </w:r>
            <w:smartTag w:uri="urn:schemas-microsoft-com:office:smarttags" w:element="metricconverter">
              <w:smartTagPr>
                <w:attr w:name="ProductID" w:val="190103, г"/>
              </w:smartTagPr>
              <w:r w:rsidRPr="004D7E7D">
                <w:t>190103, г</w:t>
              </w:r>
            </w:smartTag>
            <w:r w:rsidRPr="004D7E7D">
              <w:t>. Санкт-Петербург, 11-я Красноармейская ул., дом 9, лит. А Телефон: 251-76-77; 251-38-94</w:t>
            </w:r>
          </w:p>
          <w:p w:rsidR="004D7E7D" w:rsidRPr="004D7E7D" w:rsidRDefault="004D7E7D" w:rsidP="00A25AA7">
            <w:pPr>
              <w:jc w:val="both"/>
            </w:pPr>
            <w:r w:rsidRPr="00A25AA7">
              <w:rPr>
                <w:b/>
              </w:rPr>
              <w:t>Фактический адрес:</w:t>
            </w:r>
            <w:r w:rsidRPr="004D7E7D">
              <w:t xml:space="preserve"> </w:t>
            </w:r>
            <w:smartTag w:uri="urn:schemas-microsoft-com:office:smarttags" w:element="metricconverter">
              <w:smartTagPr>
                <w:attr w:name="ProductID" w:val="190103, г"/>
              </w:smartTagPr>
              <w:r w:rsidRPr="004D7E7D">
                <w:t>190103, г</w:t>
              </w:r>
            </w:smartTag>
            <w:r w:rsidRPr="004D7E7D">
              <w:t>. Санкт-Петербург, 11-я Красноармейская ул., дом 9, лит. А Телефон: 251-76-77; 251-38-94</w:t>
            </w:r>
          </w:p>
          <w:p w:rsidR="004D7E7D" w:rsidRPr="004D7E7D" w:rsidRDefault="004D7E7D" w:rsidP="00A25AA7">
            <w:pPr>
              <w:jc w:val="both"/>
            </w:pPr>
            <w:r w:rsidRPr="004D7E7D">
              <w:t xml:space="preserve">Детский сад расположен в одном здании. Ближайшие станции метро «Технологический институт», «Балтийская», автобус № 10, троллейбусы № 3, введено здание детского сада в эксплуатацию в 1986 году. </w:t>
            </w:r>
          </w:p>
          <w:p w:rsidR="004D318F" w:rsidRDefault="004D318F" w:rsidP="00A25AA7">
            <w:pPr>
              <w:jc w:val="both"/>
            </w:pP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60873">
            <w:r>
              <w:t>2.3.</w:t>
            </w:r>
          </w:p>
        </w:tc>
        <w:tc>
          <w:tcPr>
            <w:tcW w:w="2435" w:type="dxa"/>
            <w:shd w:val="clear" w:color="auto" w:fill="auto"/>
          </w:tcPr>
          <w:p w:rsidR="004D318F" w:rsidRDefault="00B60873">
            <w:r>
              <w:t>Материально-техническое обеспечение: площадь, перечень помещений</w:t>
            </w:r>
          </w:p>
        </w:tc>
        <w:tc>
          <w:tcPr>
            <w:tcW w:w="10635" w:type="dxa"/>
            <w:shd w:val="clear" w:color="auto" w:fill="auto"/>
          </w:tcPr>
          <w:p w:rsidR="00783B86" w:rsidRDefault="00D43F2C">
            <w:r>
              <w:t xml:space="preserve">Детский сад имеет </w:t>
            </w:r>
            <w:r w:rsidR="006B0168">
              <w:t>собственную, ограждённую прогулочную территорию, оснащённую спортивным и игровым оборудованием.</w:t>
            </w:r>
            <w:r w:rsidR="00112704">
              <w:t xml:space="preserve"> На территории расположены цветочные клумбы.</w:t>
            </w:r>
            <w:r w:rsidR="006B0168">
              <w:t xml:space="preserve"> Оборудование ежегодно окрашивается и ремонтируется при обнаружении поломок.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1"/>
              <w:gridCol w:w="1301"/>
              <w:gridCol w:w="1301"/>
              <w:gridCol w:w="1301"/>
              <w:gridCol w:w="1301"/>
              <w:gridCol w:w="1301"/>
              <w:gridCol w:w="1301"/>
            </w:tblGrid>
            <w:tr w:rsidR="00783B86" w:rsidRPr="00783B86" w:rsidTr="00A25AA7">
              <w:tc>
                <w:tcPr>
                  <w:tcW w:w="3903" w:type="dxa"/>
                  <w:gridSpan w:val="3"/>
                  <w:shd w:val="clear" w:color="auto" w:fill="auto"/>
                  <w:vAlign w:val="center"/>
                </w:tcPr>
                <w:p w:rsidR="00783B86" w:rsidRPr="00A25AA7" w:rsidRDefault="00783B86" w:rsidP="00A25AA7">
                  <w:pPr>
                    <w:jc w:val="center"/>
                    <w:rPr>
                      <w:sz w:val="18"/>
                      <w:szCs w:val="18"/>
                    </w:rPr>
                  </w:pPr>
                  <w:r w:rsidRPr="00A25AA7">
                    <w:rPr>
                      <w:sz w:val="18"/>
                      <w:szCs w:val="18"/>
                    </w:rPr>
                    <w:t>Площадь участка</w:t>
                  </w:r>
                </w:p>
              </w:tc>
              <w:tc>
                <w:tcPr>
                  <w:tcW w:w="5204" w:type="dxa"/>
                  <w:gridSpan w:val="4"/>
                  <w:shd w:val="clear" w:color="auto" w:fill="auto"/>
                  <w:vAlign w:val="center"/>
                </w:tcPr>
                <w:p w:rsidR="00783B86" w:rsidRPr="00A25AA7" w:rsidRDefault="00783B86" w:rsidP="00A25AA7">
                  <w:pPr>
                    <w:jc w:val="center"/>
                    <w:rPr>
                      <w:sz w:val="18"/>
                      <w:szCs w:val="18"/>
                    </w:rPr>
                  </w:pPr>
                  <w:r w:rsidRPr="00A25AA7">
                    <w:rPr>
                      <w:sz w:val="18"/>
                      <w:szCs w:val="18"/>
                    </w:rPr>
                    <w:t>Не застроенная площадь</w:t>
                  </w:r>
                </w:p>
              </w:tc>
            </w:tr>
            <w:tr w:rsidR="00783B86" w:rsidRPr="00783B86" w:rsidTr="00A25AA7">
              <w:tc>
                <w:tcPr>
                  <w:tcW w:w="1301" w:type="dxa"/>
                  <w:shd w:val="clear" w:color="auto" w:fill="auto"/>
                  <w:vAlign w:val="center"/>
                </w:tcPr>
                <w:p w:rsidR="00783B86" w:rsidRPr="00A25AA7" w:rsidRDefault="00783B86" w:rsidP="00A25AA7">
                  <w:pPr>
                    <w:jc w:val="center"/>
                    <w:rPr>
                      <w:sz w:val="18"/>
                      <w:szCs w:val="18"/>
                    </w:rPr>
                  </w:pPr>
                  <w:r w:rsidRPr="00A25AA7">
                    <w:rPr>
                      <w:sz w:val="18"/>
                      <w:szCs w:val="18"/>
                    </w:rPr>
                    <w:t>По документам</w:t>
                  </w:r>
                </w:p>
              </w:tc>
              <w:tc>
                <w:tcPr>
                  <w:tcW w:w="1301" w:type="dxa"/>
                  <w:shd w:val="clear" w:color="auto" w:fill="auto"/>
                  <w:vAlign w:val="center"/>
                </w:tcPr>
                <w:p w:rsidR="00783B86" w:rsidRPr="00A25AA7" w:rsidRDefault="00783B86" w:rsidP="00A25AA7">
                  <w:pPr>
                    <w:jc w:val="center"/>
                    <w:rPr>
                      <w:sz w:val="18"/>
                      <w:szCs w:val="18"/>
                    </w:rPr>
                  </w:pPr>
                  <w:r w:rsidRPr="00A25AA7">
                    <w:rPr>
                      <w:sz w:val="18"/>
                      <w:szCs w:val="18"/>
                    </w:rPr>
                    <w:t>Фактически</w:t>
                  </w:r>
                </w:p>
              </w:tc>
              <w:tc>
                <w:tcPr>
                  <w:tcW w:w="1301" w:type="dxa"/>
                  <w:shd w:val="clear" w:color="auto" w:fill="auto"/>
                  <w:vAlign w:val="center"/>
                </w:tcPr>
                <w:p w:rsidR="00783B86" w:rsidRPr="00A25AA7" w:rsidRDefault="00783B86" w:rsidP="00A25AA7">
                  <w:pPr>
                    <w:jc w:val="center"/>
                    <w:rPr>
                      <w:sz w:val="18"/>
                      <w:szCs w:val="18"/>
                    </w:rPr>
                  </w:pPr>
                  <w:r w:rsidRPr="00A25AA7">
                    <w:rPr>
                      <w:sz w:val="18"/>
                      <w:szCs w:val="18"/>
                    </w:rPr>
                    <w:t>Застроенная</w:t>
                  </w:r>
                </w:p>
              </w:tc>
              <w:tc>
                <w:tcPr>
                  <w:tcW w:w="1301" w:type="dxa"/>
                  <w:shd w:val="clear" w:color="auto" w:fill="auto"/>
                  <w:vAlign w:val="center"/>
                </w:tcPr>
                <w:p w:rsidR="00783B86" w:rsidRPr="00A25AA7" w:rsidRDefault="00783B86" w:rsidP="00A25AA7">
                  <w:pPr>
                    <w:jc w:val="center"/>
                    <w:rPr>
                      <w:sz w:val="18"/>
                      <w:szCs w:val="18"/>
                    </w:rPr>
                  </w:pPr>
                  <w:r w:rsidRPr="00A25AA7">
                    <w:rPr>
                      <w:sz w:val="18"/>
                      <w:szCs w:val="18"/>
                    </w:rPr>
                    <w:t>замощённая</w:t>
                  </w:r>
                </w:p>
              </w:tc>
              <w:tc>
                <w:tcPr>
                  <w:tcW w:w="1301" w:type="dxa"/>
                  <w:shd w:val="clear" w:color="auto" w:fill="auto"/>
                  <w:vAlign w:val="center"/>
                </w:tcPr>
                <w:p w:rsidR="00783B86" w:rsidRPr="00A25AA7" w:rsidRDefault="00783B86" w:rsidP="00A25AA7">
                  <w:pPr>
                    <w:jc w:val="center"/>
                    <w:rPr>
                      <w:sz w:val="18"/>
                      <w:szCs w:val="18"/>
                    </w:rPr>
                  </w:pPr>
                  <w:r w:rsidRPr="00A25AA7">
                    <w:rPr>
                      <w:sz w:val="18"/>
                      <w:szCs w:val="18"/>
                    </w:rPr>
                    <w:t>прочая</w:t>
                  </w:r>
                </w:p>
              </w:tc>
              <w:tc>
                <w:tcPr>
                  <w:tcW w:w="1301" w:type="dxa"/>
                  <w:shd w:val="clear" w:color="auto" w:fill="auto"/>
                  <w:vAlign w:val="center"/>
                </w:tcPr>
                <w:p w:rsidR="00783B86" w:rsidRPr="00A25AA7" w:rsidRDefault="00783B86" w:rsidP="00A25AA7">
                  <w:pPr>
                    <w:jc w:val="center"/>
                    <w:rPr>
                      <w:sz w:val="18"/>
                      <w:szCs w:val="18"/>
                    </w:rPr>
                  </w:pPr>
                  <w:r w:rsidRPr="00A25AA7">
                    <w:rPr>
                      <w:sz w:val="18"/>
                      <w:szCs w:val="18"/>
                    </w:rPr>
                    <w:t xml:space="preserve">грунт </w:t>
                  </w:r>
                </w:p>
              </w:tc>
              <w:tc>
                <w:tcPr>
                  <w:tcW w:w="1301" w:type="dxa"/>
                  <w:shd w:val="clear" w:color="auto" w:fill="auto"/>
                  <w:vAlign w:val="center"/>
                </w:tcPr>
                <w:p w:rsidR="00783B86" w:rsidRPr="00A25AA7" w:rsidRDefault="00783B86" w:rsidP="00A25AA7">
                  <w:pPr>
                    <w:jc w:val="center"/>
                    <w:rPr>
                      <w:sz w:val="18"/>
                      <w:szCs w:val="18"/>
                    </w:rPr>
                  </w:pPr>
                  <w:r w:rsidRPr="00A25AA7">
                    <w:rPr>
                      <w:sz w:val="18"/>
                      <w:szCs w:val="18"/>
                    </w:rPr>
                    <w:t>крыша</w:t>
                  </w:r>
                </w:p>
              </w:tc>
            </w:tr>
            <w:tr w:rsidR="00783B86" w:rsidTr="00A25AA7">
              <w:tc>
                <w:tcPr>
                  <w:tcW w:w="1301" w:type="dxa"/>
                  <w:shd w:val="clear" w:color="auto" w:fill="auto"/>
                </w:tcPr>
                <w:p w:rsidR="00783B86" w:rsidRDefault="00783B86" w:rsidP="00A25AA7">
                  <w:pPr>
                    <w:jc w:val="center"/>
                  </w:pPr>
                  <w:r>
                    <w:t>2871</w:t>
                  </w:r>
                </w:p>
              </w:tc>
              <w:tc>
                <w:tcPr>
                  <w:tcW w:w="1301" w:type="dxa"/>
                  <w:shd w:val="clear" w:color="auto" w:fill="auto"/>
                </w:tcPr>
                <w:p w:rsidR="00783B86" w:rsidRDefault="00783B86" w:rsidP="00A25AA7">
                  <w:pPr>
                    <w:jc w:val="center"/>
                  </w:pPr>
                  <w:r>
                    <w:t>2871</w:t>
                  </w:r>
                </w:p>
              </w:tc>
              <w:tc>
                <w:tcPr>
                  <w:tcW w:w="1301" w:type="dxa"/>
                  <w:shd w:val="clear" w:color="auto" w:fill="auto"/>
                </w:tcPr>
                <w:p w:rsidR="00783B86" w:rsidRDefault="00783B86" w:rsidP="00A25AA7">
                  <w:pPr>
                    <w:jc w:val="center"/>
                  </w:pPr>
                  <w:r>
                    <w:t>680</w:t>
                  </w:r>
                </w:p>
              </w:tc>
              <w:tc>
                <w:tcPr>
                  <w:tcW w:w="1301" w:type="dxa"/>
                  <w:shd w:val="clear" w:color="auto" w:fill="auto"/>
                </w:tcPr>
                <w:p w:rsidR="00783B86" w:rsidRDefault="00783B86" w:rsidP="00A25AA7">
                  <w:pPr>
                    <w:jc w:val="center"/>
                  </w:pPr>
                  <w:r>
                    <w:t>620</w:t>
                  </w:r>
                </w:p>
              </w:tc>
              <w:tc>
                <w:tcPr>
                  <w:tcW w:w="1301" w:type="dxa"/>
                  <w:shd w:val="clear" w:color="auto" w:fill="auto"/>
                </w:tcPr>
                <w:p w:rsidR="00783B86" w:rsidRDefault="00783B86" w:rsidP="00A25AA7">
                  <w:pPr>
                    <w:jc w:val="center"/>
                  </w:pPr>
                  <w:r>
                    <w:t>48</w:t>
                  </w:r>
                </w:p>
              </w:tc>
              <w:tc>
                <w:tcPr>
                  <w:tcW w:w="1301" w:type="dxa"/>
                  <w:shd w:val="clear" w:color="auto" w:fill="auto"/>
                </w:tcPr>
                <w:p w:rsidR="00783B86" w:rsidRDefault="00783B86" w:rsidP="00A25AA7">
                  <w:pPr>
                    <w:jc w:val="center"/>
                  </w:pPr>
                  <w:r>
                    <w:t>1536</w:t>
                  </w:r>
                </w:p>
              </w:tc>
              <w:tc>
                <w:tcPr>
                  <w:tcW w:w="1301" w:type="dxa"/>
                  <w:shd w:val="clear" w:color="auto" w:fill="auto"/>
                </w:tcPr>
                <w:p w:rsidR="00783B86" w:rsidRDefault="009203C4" w:rsidP="00A25AA7">
                  <w:pPr>
                    <w:jc w:val="center"/>
                  </w:pPr>
                  <w:r>
                    <w:t>834</w:t>
                  </w:r>
                </w:p>
              </w:tc>
            </w:tr>
          </w:tbl>
          <w:p w:rsidR="00783B86" w:rsidRDefault="009203C4">
            <w:r>
              <w:t>Общая площадь здания и его частей – 1641,</w:t>
            </w:r>
            <w:r w:rsidR="00D43F2C">
              <w:t>2</w:t>
            </w:r>
            <w:r>
              <w:t xml:space="preserve"> </w:t>
            </w:r>
            <w:proofErr w:type="spellStart"/>
            <w:r>
              <w:t>кв.м</w:t>
            </w:r>
            <w:proofErr w:type="spellEnd"/>
            <w:r>
              <w:t>.</w:t>
            </w:r>
          </w:p>
          <w:p w:rsidR="00352648" w:rsidRDefault="009203C4" w:rsidP="00352648">
            <w:r>
              <w:lastRenderedPageBreak/>
              <w:t>Здание детского сада построено в 1986 году. Имеет 3 этаж</w:t>
            </w:r>
            <w:r w:rsidR="00A13765">
              <w:t>а. Повышенная внутренняя отделка</w:t>
            </w:r>
            <w:r w:rsidR="00A13765" w:rsidRPr="00352648">
              <w:t>.</w:t>
            </w:r>
            <w:r w:rsidR="00D43F2C">
              <w:t xml:space="preserve"> </w:t>
            </w:r>
            <w:r w:rsidR="00352648">
              <w:t xml:space="preserve">В здании </w:t>
            </w:r>
            <w:r w:rsidR="00D43F2C">
              <w:t>имеется оборудованный пищеблок, прачечная, гладильная, кладовые, бассейн, тренерская комната, туалетные комнаты для обслуживающего персонала, душевая</w:t>
            </w:r>
          </w:p>
          <w:p w:rsidR="00352648" w:rsidRPr="00352648" w:rsidRDefault="00D43F2C" w:rsidP="00A25AA7">
            <w:pPr>
              <w:jc w:val="both"/>
            </w:pPr>
            <w:r w:rsidRPr="00A25AA7">
              <w:rPr>
                <w:iCs/>
              </w:rPr>
              <w:t>О</w:t>
            </w:r>
            <w:r w:rsidR="00352648" w:rsidRPr="00A25AA7">
              <w:rPr>
                <w:iCs/>
              </w:rPr>
              <w:t>бразовательной деятельности с детьми</w:t>
            </w:r>
            <w:r w:rsidRPr="00A25AA7">
              <w:rPr>
                <w:iCs/>
              </w:rPr>
              <w:t xml:space="preserve"> проходит в функциональных помещениях ДОУ</w:t>
            </w:r>
            <w:r w:rsidR="00112704" w:rsidRPr="00A25AA7">
              <w:rPr>
                <w:iCs/>
              </w:rPr>
              <w:t>, оборудованных для образовательной деятельности, в соответствии с требованиями образовательной программы</w:t>
            </w:r>
            <w:r w:rsidR="00352648" w:rsidRPr="00A25AA7">
              <w:rPr>
                <w:iCs/>
              </w:rPr>
              <w:t xml:space="preserve">: </w:t>
            </w:r>
          </w:p>
          <w:p w:rsidR="00352648" w:rsidRPr="00352648" w:rsidRDefault="00352648" w:rsidP="00A25AA7">
            <w:pPr>
              <w:numPr>
                <w:ilvl w:val="0"/>
                <w:numId w:val="11"/>
              </w:numPr>
              <w:jc w:val="both"/>
            </w:pPr>
            <w:r w:rsidRPr="00352648">
              <w:t>музыкально-спортивный зал,</w:t>
            </w:r>
          </w:p>
          <w:p w:rsidR="00352648" w:rsidRDefault="00D43F2C" w:rsidP="00A25AA7">
            <w:pPr>
              <w:numPr>
                <w:ilvl w:val="0"/>
                <w:numId w:val="11"/>
              </w:numPr>
              <w:jc w:val="both"/>
            </w:pPr>
            <w:r>
              <w:t>театрально-</w:t>
            </w:r>
            <w:r w:rsidR="00352648" w:rsidRPr="00352648">
              <w:t>художественная студия «Лукоморье»</w:t>
            </w:r>
          </w:p>
          <w:p w:rsidR="00352648" w:rsidRPr="00352648" w:rsidRDefault="00352648" w:rsidP="00A25AA7">
            <w:pPr>
              <w:numPr>
                <w:ilvl w:val="0"/>
                <w:numId w:val="11"/>
              </w:numPr>
              <w:jc w:val="both"/>
            </w:pPr>
            <w:r>
              <w:t xml:space="preserve">6 групповых помещений (состоящих из 5 комнат- игровой, спальни, раздевалки, </w:t>
            </w:r>
            <w:proofErr w:type="spellStart"/>
            <w:r>
              <w:t>туалетно</w:t>
            </w:r>
            <w:proofErr w:type="spellEnd"/>
            <w:r>
              <w:t>-умывальной и раздевалки)</w:t>
            </w:r>
          </w:p>
          <w:p w:rsidR="00352648" w:rsidRPr="00D43F2C" w:rsidRDefault="00352648" w:rsidP="00A25AA7">
            <w:pPr>
              <w:jc w:val="both"/>
            </w:pPr>
            <w:r w:rsidRPr="00A25AA7">
              <w:rPr>
                <w:iCs/>
              </w:rPr>
              <w:t xml:space="preserve">Для осуществления оздоровительной работы в медицинском блоке есть: </w:t>
            </w:r>
          </w:p>
          <w:p w:rsidR="00352648" w:rsidRPr="00352648" w:rsidRDefault="00352648" w:rsidP="00A25AA7">
            <w:pPr>
              <w:numPr>
                <w:ilvl w:val="0"/>
                <w:numId w:val="12"/>
              </w:numPr>
              <w:jc w:val="both"/>
            </w:pPr>
            <w:proofErr w:type="spellStart"/>
            <w:r w:rsidRPr="00352648">
              <w:t>мед.кабинет</w:t>
            </w:r>
            <w:proofErr w:type="spellEnd"/>
            <w:r w:rsidRPr="00352648">
              <w:t>,</w:t>
            </w:r>
          </w:p>
          <w:p w:rsidR="00352648" w:rsidRDefault="00352648" w:rsidP="00A25AA7">
            <w:pPr>
              <w:numPr>
                <w:ilvl w:val="0"/>
                <w:numId w:val="12"/>
              </w:numPr>
              <w:jc w:val="both"/>
            </w:pPr>
            <w:r w:rsidRPr="00352648">
              <w:t>процедурный кабинет</w:t>
            </w:r>
          </w:p>
          <w:p w:rsidR="00112704" w:rsidRPr="00352648" w:rsidRDefault="00112704" w:rsidP="00A25AA7">
            <w:pPr>
              <w:jc w:val="both"/>
            </w:pPr>
            <w:r>
              <w:t>В здании имеется административный блок, состоящий из 3-ёх смежных кабинетов (кабинет заведующего, заместителя заведующего и заведующего хозяйством), расположенный на 2-ом этаже. На 1-ом этаже расположен методический кабинет, оснащённый пособиями и методической литературой.</w:t>
            </w:r>
          </w:p>
          <w:p w:rsidR="009203C4" w:rsidRDefault="00FD58C4" w:rsidP="00A25AA7">
            <w:pPr>
              <w:jc w:val="both"/>
            </w:pPr>
            <w:r w:rsidRPr="00FD58C4">
              <w:t>Существующие площади позволяют обеспечить продуктивную и результативную деятельность детей и работников ДОУ</w:t>
            </w:r>
          </w:p>
          <w:p w:rsidR="009203C4" w:rsidRDefault="009203C4"/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60873">
            <w:r>
              <w:lastRenderedPageBreak/>
              <w:t>2.4.</w:t>
            </w:r>
          </w:p>
        </w:tc>
        <w:tc>
          <w:tcPr>
            <w:tcW w:w="2435" w:type="dxa"/>
            <w:shd w:val="clear" w:color="auto" w:fill="auto"/>
          </w:tcPr>
          <w:p w:rsidR="004D318F" w:rsidRDefault="00B60873">
            <w:r>
              <w:t>Организация питания, медицинского обслуживания</w:t>
            </w:r>
          </w:p>
        </w:tc>
        <w:tc>
          <w:tcPr>
            <w:tcW w:w="10635" w:type="dxa"/>
            <w:shd w:val="clear" w:color="auto" w:fill="auto"/>
          </w:tcPr>
          <w:p w:rsidR="00DC5202" w:rsidRPr="00A25AA7" w:rsidRDefault="00DC5202" w:rsidP="00A25AA7">
            <w:pPr>
              <w:jc w:val="both"/>
              <w:rPr>
                <w:b/>
              </w:rPr>
            </w:pPr>
            <w:r w:rsidRPr="00A25AA7">
              <w:rPr>
                <w:b/>
              </w:rPr>
              <w:t>Организация питания</w:t>
            </w:r>
          </w:p>
          <w:p w:rsidR="00C239AC" w:rsidRPr="00C239AC" w:rsidRDefault="00C239AC" w:rsidP="00A25AA7">
            <w:pPr>
              <w:jc w:val="both"/>
            </w:pPr>
            <w:r w:rsidRPr="00C239AC">
              <w:t>Организация питания осуществляется в соответствии с:</w:t>
            </w:r>
          </w:p>
          <w:p w:rsidR="00C239AC" w:rsidRPr="00C239AC" w:rsidRDefault="00C239AC" w:rsidP="00A25AA7">
            <w:pPr>
              <w:jc w:val="both"/>
            </w:pPr>
            <w:r w:rsidRPr="00C239AC">
              <w:t>- СанПиН 2.3.2.1940-05 «Организация детского питания»;</w:t>
            </w:r>
          </w:p>
          <w:p w:rsidR="00C239AC" w:rsidRPr="00C239AC" w:rsidRDefault="00C239AC" w:rsidP="00A25AA7">
            <w:pPr>
              <w:jc w:val="both"/>
            </w:pPr>
            <w:r w:rsidRPr="00C239AC">
              <w:t>- СанПиН 2.4.1.3049-13 «Санитарно-эпидемиологи</w:t>
            </w:r>
            <w:r w:rsidR="00903D3F">
              <w:t>ческие требования к</w:t>
            </w:r>
            <w:r w:rsidR="00903D3F">
              <w:br/>
              <w:t xml:space="preserve">устройству, содержанию и </w:t>
            </w:r>
            <w:r w:rsidRPr="00C239AC">
              <w:t>организации  режима  работы  в  дошкольных</w:t>
            </w:r>
            <w:r w:rsidRPr="00C239AC">
              <w:br/>
              <w:t>организациях»;</w:t>
            </w:r>
          </w:p>
          <w:p w:rsidR="00C239AC" w:rsidRPr="00C239AC" w:rsidRDefault="00C239AC" w:rsidP="00A25AA7">
            <w:pPr>
              <w:jc w:val="both"/>
            </w:pPr>
            <w:r w:rsidRPr="00C239AC">
              <w:t>- СанПиН 2.3.2.1324-03 «Гигиенические требования к срокам годности и условиям хранения пищевых продуктов»;</w:t>
            </w:r>
          </w:p>
          <w:p w:rsidR="00C239AC" w:rsidRPr="00C239AC" w:rsidRDefault="00C239AC" w:rsidP="00A25AA7">
            <w:pPr>
              <w:jc w:val="both"/>
            </w:pPr>
            <w:r w:rsidRPr="00C239AC">
              <w:t>- примерного цикличного десятидневного меню для организа</w:t>
            </w:r>
            <w:r>
              <w:t>ции питания детей в возрасте от1,5</w:t>
            </w:r>
            <w:r w:rsidRPr="00C239AC">
              <w:t xml:space="preserve"> до 7 лет посещающих с 12-часовым пребыванием дошкольные образовательные учреждения Санкт-Петербурга, в соответствии с физиологическими нормами потребления продуктов, утвержденного начальником Управления социального питания Правительства Санкт-Петербурга 20.12.2013, согласованного с заместителем руководителя Управления Федеральной службой по надзору в сфере защиты прав потребителей и благополучия человека по городу Санкт-Петербургу от 25.04.2013.</w:t>
            </w:r>
          </w:p>
          <w:p w:rsidR="00C239AC" w:rsidRPr="00C239AC" w:rsidRDefault="00C239AC" w:rsidP="00A25AA7">
            <w:pPr>
              <w:jc w:val="both"/>
            </w:pPr>
            <w:r>
              <w:t xml:space="preserve">В детском саду организовано 4-хразовое питание: завтрак, </w:t>
            </w:r>
            <w:r w:rsidRPr="00C239AC">
              <w:t>второй завтрак, обед, горячий полдник.</w:t>
            </w:r>
          </w:p>
          <w:p w:rsidR="00C239AC" w:rsidRDefault="00C239AC" w:rsidP="00A25AA7">
            <w:pPr>
              <w:jc w:val="both"/>
            </w:pPr>
            <w:r w:rsidRPr="00C239AC">
              <w:lastRenderedPageBreak/>
              <w:t>Учреждение в течение года учебного года снабжали продуктами: ЗАО «</w:t>
            </w:r>
            <w:proofErr w:type="spellStart"/>
            <w:r w:rsidRPr="00C239AC">
              <w:t>Артис</w:t>
            </w:r>
            <w:proofErr w:type="spellEnd"/>
            <w:r w:rsidRPr="00C239AC">
              <w:t xml:space="preserve"> - Детское питание»</w:t>
            </w:r>
            <w:r>
              <w:t xml:space="preserve"> (договор ПИТ/109 от 30.12.2014г.)</w:t>
            </w:r>
          </w:p>
          <w:p w:rsidR="0060469D" w:rsidRPr="0060469D" w:rsidRDefault="0060469D" w:rsidP="0060469D">
            <w:r w:rsidRPr="0060469D">
              <w:t>Обеспечивалось распределение энергетической ценности (калорийности) суточного рациона питания детей на отдельные приёмы пищи.</w:t>
            </w:r>
          </w:p>
          <w:p w:rsidR="0060469D" w:rsidRPr="0060469D" w:rsidRDefault="0060469D" w:rsidP="0060469D">
            <w:r w:rsidRPr="0060469D">
              <w:t> 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379"/>
              <w:gridCol w:w="5263"/>
            </w:tblGrid>
            <w:tr w:rsidR="0060469D" w:rsidRPr="0060469D" w:rsidTr="00582095">
              <w:trPr>
                <w:tblCellSpacing w:w="0" w:type="dxa"/>
                <w:jc w:val="center"/>
              </w:trPr>
              <w:tc>
                <w:tcPr>
                  <w:tcW w:w="2379" w:type="dxa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pPr>
                    <w:rPr>
                      <w:b/>
                    </w:rPr>
                  </w:pPr>
                  <w:r w:rsidRPr="0060469D">
                    <w:rPr>
                      <w:b/>
                    </w:rPr>
                    <w:t>Режимные моменты</w:t>
                  </w:r>
                </w:p>
              </w:tc>
              <w:tc>
                <w:tcPr>
                  <w:tcW w:w="52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pPr>
                    <w:rPr>
                      <w:b/>
                    </w:rPr>
                  </w:pPr>
                  <w:r w:rsidRPr="0060469D">
                    <w:rPr>
                      <w:b/>
                    </w:rPr>
                    <w:t>Распределение суточной калорийности рациона</w:t>
                  </w:r>
                </w:p>
              </w:tc>
            </w:tr>
            <w:tr w:rsidR="0060469D" w:rsidRPr="0060469D" w:rsidTr="00582095">
              <w:trPr>
                <w:tblCellSpacing w:w="0" w:type="dxa"/>
                <w:jc w:val="center"/>
              </w:trPr>
              <w:tc>
                <w:tcPr>
                  <w:tcW w:w="2379" w:type="dxa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Завтрак</w:t>
                  </w:r>
                </w:p>
              </w:tc>
              <w:tc>
                <w:tcPr>
                  <w:tcW w:w="52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20-25%</w:t>
                  </w:r>
                </w:p>
              </w:tc>
            </w:tr>
            <w:tr w:rsidR="0060469D" w:rsidRPr="0060469D" w:rsidTr="00582095">
              <w:trPr>
                <w:tblCellSpacing w:w="0" w:type="dxa"/>
                <w:jc w:val="center"/>
              </w:trPr>
              <w:tc>
                <w:tcPr>
                  <w:tcW w:w="2379" w:type="dxa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Второй завтрак</w:t>
                  </w:r>
                </w:p>
              </w:tc>
              <w:tc>
                <w:tcPr>
                  <w:tcW w:w="52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5%</w:t>
                  </w:r>
                </w:p>
              </w:tc>
            </w:tr>
            <w:tr w:rsidR="0060469D" w:rsidRPr="0060469D" w:rsidTr="00582095">
              <w:trPr>
                <w:tblCellSpacing w:w="0" w:type="dxa"/>
                <w:jc w:val="center"/>
              </w:trPr>
              <w:tc>
                <w:tcPr>
                  <w:tcW w:w="2379" w:type="dxa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Обед</w:t>
                  </w:r>
                </w:p>
              </w:tc>
              <w:tc>
                <w:tcPr>
                  <w:tcW w:w="52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30-35%</w:t>
                  </w:r>
                </w:p>
              </w:tc>
            </w:tr>
            <w:tr w:rsidR="0060469D" w:rsidRPr="0060469D" w:rsidTr="00582095">
              <w:trPr>
                <w:tblCellSpacing w:w="0" w:type="dxa"/>
                <w:jc w:val="center"/>
              </w:trPr>
              <w:tc>
                <w:tcPr>
                  <w:tcW w:w="2379" w:type="dxa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Уплотнённый полдник</w:t>
                  </w:r>
                </w:p>
              </w:tc>
              <w:tc>
                <w:tcPr>
                  <w:tcW w:w="52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30-35%</w:t>
                  </w:r>
                </w:p>
              </w:tc>
            </w:tr>
          </w:tbl>
          <w:p w:rsidR="0060469D" w:rsidRPr="0060469D" w:rsidRDefault="0060469D" w:rsidP="0060469D">
            <w:r w:rsidRPr="0060469D">
              <w:t> 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439"/>
              <w:gridCol w:w="3310"/>
              <w:gridCol w:w="3310"/>
            </w:tblGrid>
            <w:tr w:rsidR="0060469D" w:rsidRPr="0060469D" w:rsidTr="00582095">
              <w:trPr>
                <w:trHeight w:val="326"/>
                <w:tblCellSpacing w:w="0" w:type="dxa"/>
                <w:jc w:val="center"/>
              </w:trPr>
              <w:tc>
                <w:tcPr>
                  <w:tcW w:w="3439" w:type="dxa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pPr>
                    <w:rPr>
                      <w:b/>
                    </w:rPr>
                  </w:pPr>
                  <w:r w:rsidRPr="0060469D">
                    <w:rPr>
                      <w:b/>
                    </w:rPr>
                    <w:t>Наименование блюд</w:t>
                  </w:r>
                </w:p>
              </w:tc>
              <w:tc>
                <w:tcPr>
                  <w:tcW w:w="3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pPr>
                    <w:rPr>
                      <w:b/>
                    </w:rPr>
                  </w:pPr>
                  <w:r w:rsidRPr="0060469D">
                    <w:rPr>
                      <w:b/>
                    </w:rPr>
                    <w:t>1,5-3 лет</w:t>
                  </w:r>
                </w:p>
              </w:tc>
              <w:tc>
                <w:tcPr>
                  <w:tcW w:w="3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pPr>
                    <w:rPr>
                      <w:b/>
                    </w:rPr>
                  </w:pPr>
                  <w:r w:rsidRPr="0060469D">
                    <w:rPr>
                      <w:b/>
                    </w:rPr>
                    <w:t>3-7лет</w:t>
                  </w:r>
                </w:p>
              </w:tc>
            </w:tr>
            <w:tr w:rsidR="0060469D" w:rsidRPr="0060469D" w:rsidTr="00582095">
              <w:trPr>
                <w:trHeight w:val="326"/>
                <w:tblCellSpacing w:w="0" w:type="dxa"/>
                <w:jc w:val="center"/>
              </w:trPr>
              <w:tc>
                <w:tcPr>
                  <w:tcW w:w="3439" w:type="dxa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1 блюдо</w:t>
                  </w:r>
                </w:p>
              </w:tc>
              <w:tc>
                <w:tcPr>
                  <w:tcW w:w="3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150гр</w:t>
                  </w:r>
                </w:p>
              </w:tc>
              <w:tc>
                <w:tcPr>
                  <w:tcW w:w="3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250гр</w:t>
                  </w:r>
                </w:p>
              </w:tc>
            </w:tr>
            <w:tr w:rsidR="0060469D" w:rsidRPr="0060469D" w:rsidTr="00582095">
              <w:trPr>
                <w:trHeight w:val="1044"/>
                <w:tblCellSpacing w:w="0" w:type="dxa"/>
                <w:jc w:val="center"/>
              </w:trPr>
              <w:tc>
                <w:tcPr>
                  <w:tcW w:w="3439" w:type="dxa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2 блюдо из мяса, рыбы, птицы, яичное, творожное)</w:t>
                  </w:r>
                </w:p>
              </w:tc>
              <w:tc>
                <w:tcPr>
                  <w:tcW w:w="3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25-75гр</w:t>
                  </w:r>
                </w:p>
              </w:tc>
              <w:tc>
                <w:tcPr>
                  <w:tcW w:w="3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35-75гр</w:t>
                  </w:r>
                </w:p>
              </w:tc>
            </w:tr>
            <w:tr w:rsidR="0060469D" w:rsidRPr="0060469D" w:rsidTr="00582095">
              <w:trPr>
                <w:trHeight w:val="326"/>
                <w:tblCellSpacing w:w="0" w:type="dxa"/>
                <w:jc w:val="center"/>
              </w:trPr>
              <w:tc>
                <w:tcPr>
                  <w:tcW w:w="3439" w:type="dxa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2 блюдо (гарнир)</w:t>
                  </w:r>
                </w:p>
              </w:tc>
              <w:tc>
                <w:tcPr>
                  <w:tcW w:w="3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80-100гр</w:t>
                  </w:r>
                </w:p>
              </w:tc>
              <w:tc>
                <w:tcPr>
                  <w:tcW w:w="3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100-120гр</w:t>
                  </w:r>
                </w:p>
              </w:tc>
            </w:tr>
            <w:tr w:rsidR="0060469D" w:rsidRPr="0060469D" w:rsidTr="00582095">
              <w:trPr>
                <w:trHeight w:val="358"/>
                <w:tblCellSpacing w:w="0" w:type="dxa"/>
                <w:jc w:val="center"/>
              </w:trPr>
              <w:tc>
                <w:tcPr>
                  <w:tcW w:w="3439" w:type="dxa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3 блюдо (напитки)</w:t>
                  </w:r>
                </w:p>
              </w:tc>
              <w:tc>
                <w:tcPr>
                  <w:tcW w:w="3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>150гр</w:t>
                  </w:r>
                </w:p>
              </w:tc>
              <w:tc>
                <w:tcPr>
                  <w:tcW w:w="3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  <w:vAlign w:val="center"/>
                </w:tcPr>
                <w:p w:rsidR="0060469D" w:rsidRPr="0060469D" w:rsidRDefault="0060469D" w:rsidP="0060469D">
                  <w:r w:rsidRPr="0060469D">
                    <w:t xml:space="preserve">           180гр</w:t>
                  </w:r>
                </w:p>
              </w:tc>
            </w:tr>
          </w:tbl>
          <w:p w:rsidR="0060469D" w:rsidRPr="0060469D" w:rsidRDefault="0060469D" w:rsidP="0060469D">
            <w:r w:rsidRPr="0060469D">
              <w:t> </w:t>
            </w:r>
          </w:p>
          <w:p w:rsidR="0060469D" w:rsidRPr="00A25AA7" w:rsidRDefault="0060469D" w:rsidP="00A25AA7">
            <w:pPr>
              <w:jc w:val="both"/>
              <w:rPr>
                <w:b/>
                <w:bCs/>
                <w:i/>
                <w:iCs/>
              </w:rPr>
            </w:pPr>
            <w:r w:rsidRPr="0060469D">
              <w:t> </w:t>
            </w:r>
            <w:r w:rsidR="00903D3F" w:rsidRPr="00A25AA7">
              <w:rPr>
                <w:b/>
                <w:bCs/>
                <w:i/>
                <w:iCs/>
              </w:rPr>
              <w:t>Выполнение норм</w:t>
            </w:r>
            <w:r w:rsidRPr="00A25AA7">
              <w:rPr>
                <w:b/>
                <w:bCs/>
                <w:i/>
                <w:iCs/>
              </w:rPr>
              <w:t xml:space="preserve"> основных продуктов:</w:t>
            </w:r>
          </w:p>
          <w:p w:rsidR="0060469D" w:rsidRPr="0060469D" w:rsidRDefault="00903D3F" w:rsidP="00A25AA7">
            <w:pPr>
              <w:jc w:val="both"/>
            </w:pPr>
            <w:r>
              <w:t>Обеспечивается</w:t>
            </w:r>
            <w:r w:rsidR="0060469D" w:rsidRPr="0060469D">
              <w:t xml:space="preserve"> выполнение норм питания ребенка;</w:t>
            </w:r>
          </w:p>
          <w:p w:rsidR="0060469D" w:rsidRPr="0060469D" w:rsidRDefault="0060469D" w:rsidP="00A25AA7">
            <w:pPr>
              <w:jc w:val="both"/>
            </w:pPr>
            <w:r w:rsidRPr="0060469D">
              <w:t>Выдерживалось   достаточное обеспе</w:t>
            </w:r>
            <w:r w:rsidR="00903D3F">
              <w:t>чение калорийности и содержания</w:t>
            </w:r>
            <w:r w:rsidRPr="0060469D">
              <w:t xml:space="preserve"> всех жизненно важных пищевых компонентов;</w:t>
            </w:r>
          </w:p>
          <w:p w:rsidR="0060469D" w:rsidRPr="0060469D" w:rsidRDefault="0060469D" w:rsidP="00A25AA7">
            <w:pPr>
              <w:jc w:val="both"/>
            </w:pPr>
            <w:r w:rsidRPr="0060469D">
              <w:t>Использовалось максимальное разнообразие рациона;</w:t>
            </w:r>
          </w:p>
          <w:p w:rsidR="0060469D" w:rsidRPr="0060469D" w:rsidRDefault="0060469D" w:rsidP="00A25AA7">
            <w:pPr>
              <w:jc w:val="both"/>
            </w:pPr>
            <w:r w:rsidRPr="0060469D">
              <w:t>Проводилась адекватн</w:t>
            </w:r>
            <w:r w:rsidR="00903D3F">
              <w:t>ая технологическая и кулинарная</w:t>
            </w:r>
            <w:r w:rsidRPr="0060469D">
              <w:t xml:space="preserve"> обработка продуктов и блюд;</w:t>
            </w:r>
          </w:p>
          <w:p w:rsidR="0060469D" w:rsidRPr="0060469D" w:rsidRDefault="0060469D" w:rsidP="00A25AA7">
            <w:pPr>
              <w:jc w:val="both"/>
            </w:pPr>
            <w:r w:rsidRPr="0060469D">
              <w:t>Пища, приготовленная на пищеблоке, имеет хорошие вкусовые качества и привлекательный внешний вид блюд.</w:t>
            </w:r>
          </w:p>
          <w:p w:rsidR="00C239AC" w:rsidRPr="00C239AC" w:rsidRDefault="00C239AC" w:rsidP="00A25AA7">
            <w:pPr>
              <w:jc w:val="both"/>
            </w:pPr>
            <w:r w:rsidRPr="00C239AC">
              <w:t xml:space="preserve">За составление меню отвечают: </w:t>
            </w:r>
            <w:r w:rsidRPr="00A25AA7">
              <w:rPr>
                <w:u w:val="single"/>
              </w:rPr>
              <w:t>заведующий хозяйством</w:t>
            </w:r>
          </w:p>
          <w:p w:rsidR="00C239AC" w:rsidRPr="00C239AC" w:rsidRDefault="00C239AC" w:rsidP="00A25AA7">
            <w:pPr>
              <w:jc w:val="both"/>
            </w:pPr>
            <w:r w:rsidRPr="00C239AC">
              <w:t xml:space="preserve">За приготовление блюд отвечают: </w:t>
            </w:r>
            <w:r w:rsidRPr="00A25AA7">
              <w:rPr>
                <w:u w:val="single"/>
              </w:rPr>
              <w:t>повара и заведующий хозяйством</w:t>
            </w:r>
          </w:p>
          <w:p w:rsidR="00C239AC" w:rsidRPr="00C239AC" w:rsidRDefault="00C239AC" w:rsidP="00A25AA7">
            <w:pPr>
              <w:jc w:val="both"/>
            </w:pPr>
            <w:r w:rsidRPr="00C239AC">
              <w:t xml:space="preserve">За прием и хранение продуктов отвечает: </w:t>
            </w:r>
            <w:r w:rsidRPr="00A25AA7">
              <w:rPr>
                <w:u w:val="single"/>
              </w:rPr>
              <w:t xml:space="preserve">заведующий хозяйством. </w:t>
            </w:r>
            <w:r w:rsidRPr="00C239AC">
              <w:t>В</w:t>
            </w:r>
            <w:r>
              <w:t xml:space="preserve"> ГБДОУ имеется отдельный</w:t>
            </w:r>
            <w:r w:rsidRPr="00C239AC">
              <w:t xml:space="preserve"> </w:t>
            </w:r>
          </w:p>
          <w:p w:rsidR="00C239AC" w:rsidRPr="00C239AC" w:rsidRDefault="00C239AC" w:rsidP="00A25AA7">
            <w:pPr>
              <w:jc w:val="both"/>
            </w:pPr>
            <w:r>
              <w:t>пищеблок</w:t>
            </w:r>
            <w:r w:rsidRPr="00C239AC">
              <w:t xml:space="preserve"> для приготовления пищи.</w:t>
            </w:r>
          </w:p>
          <w:p w:rsidR="00C239AC" w:rsidRPr="00C239AC" w:rsidRDefault="00C239AC" w:rsidP="00A25AA7">
            <w:pPr>
              <w:jc w:val="both"/>
            </w:pPr>
            <w:r w:rsidRPr="00C239AC">
              <w:t xml:space="preserve">В дошкольном учреждении работает Совет по питанию, одной из функций которого является контроль над организацией питания. В состав Совета по питанию входят: заведующий, медсестра, </w:t>
            </w:r>
            <w:r w:rsidRPr="00C239AC">
              <w:lastRenderedPageBreak/>
              <w:t xml:space="preserve">старший воспитатель, </w:t>
            </w:r>
            <w:r>
              <w:t>заведующий хозяйством</w:t>
            </w:r>
            <w:r w:rsidRPr="00C239AC">
              <w:t>, повара, члены родительского комитета. Состав Совета по питанию утверждается руководителем ГБДОУ.</w:t>
            </w:r>
          </w:p>
          <w:p w:rsidR="00C239AC" w:rsidRPr="00C239AC" w:rsidRDefault="00C239AC" w:rsidP="00A25AA7">
            <w:pPr>
              <w:jc w:val="both"/>
            </w:pPr>
            <w:r w:rsidRPr="00C239AC">
              <w:t>Питание детей гарантируется с учетом выделенных учредителем денежных средств.</w:t>
            </w:r>
          </w:p>
          <w:p w:rsidR="00C239AC" w:rsidRPr="00C239AC" w:rsidRDefault="00C239AC" w:rsidP="00A25AA7">
            <w:pPr>
              <w:jc w:val="both"/>
            </w:pPr>
            <w:r w:rsidRPr="00C239AC">
              <w:t>Важным условием организации питания в детском саду является строгое соблюдение культурно-гигиенических правил, сервировка стола и эмоциональный настрой.</w:t>
            </w:r>
          </w:p>
          <w:p w:rsidR="00C239AC" w:rsidRPr="00C239AC" w:rsidRDefault="00C239AC" w:rsidP="00A25AA7">
            <w:pPr>
              <w:jc w:val="both"/>
            </w:pPr>
            <w:r w:rsidRPr="00C239AC">
              <w:t>В целом работа по организации питания в 2014-2015 учебном году проводилась на хорошем уровне. Натуральные нормы выполнялись. Претензий по качеству приготовленных блюд и разнообразию меню не поступало.</w:t>
            </w:r>
          </w:p>
          <w:p w:rsidR="00DC5202" w:rsidRPr="00DC5202" w:rsidRDefault="00DC5202" w:rsidP="00DC5202"/>
          <w:p w:rsidR="00DC5202" w:rsidRPr="00A25AA7" w:rsidRDefault="00DC5202" w:rsidP="00DC5202">
            <w:pPr>
              <w:rPr>
                <w:b/>
                <w:bCs/>
                <w:i/>
                <w:iCs/>
              </w:rPr>
            </w:pPr>
            <w:r w:rsidRPr="00DC5202">
              <w:t> </w:t>
            </w:r>
            <w:r w:rsidRPr="00A25AA7">
              <w:rPr>
                <w:b/>
                <w:bCs/>
                <w:i/>
                <w:iCs/>
              </w:rPr>
              <w:t>Организация питьевого режима:</w:t>
            </w:r>
          </w:p>
          <w:p w:rsidR="00DC5202" w:rsidRPr="00DC5202" w:rsidRDefault="00DC5202" w:rsidP="00DC5202">
            <w:r w:rsidRPr="00DC5202">
              <w:t>Питьевой режим в детском саду проводится в соответствии с требованиями СанПиН 2.4.1.3049-13 п.14.26</w:t>
            </w:r>
          </w:p>
          <w:p w:rsidR="00DC5202" w:rsidRDefault="00DC5202" w:rsidP="00DC5202">
            <w:r w:rsidRPr="00DC5202">
              <w:t>Питьевая вода доступна воспитанникам в течение всего времени нахождения в саду. Ориентировочные размеры потребления воды ребенком зависят от времени года, двигательной активности ребенка.</w:t>
            </w:r>
          </w:p>
          <w:p w:rsidR="00DC5202" w:rsidRPr="00DC5202" w:rsidRDefault="00DC5202" w:rsidP="00DC5202"/>
          <w:p w:rsidR="00DC5202" w:rsidRPr="00A25AA7" w:rsidRDefault="00DC5202" w:rsidP="00A25AA7">
            <w:pPr>
              <w:jc w:val="center"/>
              <w:rPr>
                <w:b/>
              </w:rPr>
            </w:pPr>
            <w:r w:rsidRPr="00A25AA7">
              <w:rPr>
                <w:b/>
              </w:rPr>
              <w:t>Организация медицинского обслуживания</w:t>
            </w:r>
          </w:p>
          <w:p w:rsidR="00DC5202" w:rsidRPr="00DC5202" w:rsidRDefault="00DC5202" w:rsidP="00A25AA7">
            <w:pPr>
              <w:jc w:val="both"/>
            </w:pPr>
            <w:r w:rsidRPr="00DC5202">
              <w:t>Здоровье наших воспитанников - одна из важных составляющих пребывания детей в ДОУ.</w:t>
            </w:r>
          </w:p>
          <w:p w:rsidR="00DC5202" w:rsidRPr="00DC5202" w:rsidRDefault="00DC5202" w:rsidP="00A25AA7">
            <w:pPr>
              <w:jc w:val="both"/>
            </w:pPr>
            <w:r w:rsidRPr="00DC5202">
              <w:t>Медицинское обслуживание детей ДОУ строится на основе нормативно-правовых документов:</w:t>
            </w:r>
          </w:p>
          <w:p w:rsidR="00DC5202" w:rsidRPr="00DC5202" w:rsidRDefault="00DC5202" w:rsidP="00A25AA7">
            <w:pPr>
              <w:numPr>
                <w:ilvl w:val="0"/>
                <w:numId w:val="4"/>
              </w:numPr>
              <w:jc w:val="both"/>
            </w:pPr>
            <w:r w:rsidRPr="00DC5202">
              <w:t>ФЗ «Об образовании в РФ» от 29.12.2012 № 273 ФЗ (ред. от 23.08.2013)</w:t>
            </w:r>
          </w:p>
          <w:p w:rsidR="00DC5202" w:rsidRPr="00DC5202" w:rsidRDefault="00DC5202" w:rsidP="00A25AA7">
            <w:pPr>
              <w:numPr>
                <w:ilvl w:val="0"/>
                <w:numId w:val="4"/>
              </w:numPr>
              <w:jc w:val="both"/>
            </w:pPr>
            <w:r w:rsidRPr="00DC5202">
              <w:t>Приказа Министерства Здравоохранения РФ «Об утверждении Порядка оказания медицинской помощи несовершеннолетним. В том числе в период обучения и воспитания в образовательных организациях» от 05.11.2013 № 822н</w:t>
            </w:r>
          </w:p>
          <w:p w:rsidR="00DC5202" w:rsidRPr="00DC5202" w:rsidRDefault="00DC5202" w:rsidP="00A25AA7">
            <w:pPr>
              <w:numPr>
                <w:ilvl w:val="0"/>
                <w:numId w:val="4"/>
              </w:numPr>
              <w:jc w:val="both"/>
            </w:pPr>
            <w:r w:rsidRPr="00DC5202">
              <w:t>Санитарно-</w:t>
            </w:r>
            <w:proofErr w:type="spellStart"/>
            <w:r w:rsidRPr="00DC5202">
              <w:t>эпидеологическим</w:t>
            </w:r>
            <w:proofErr w:type="spellEnd"/>
            <w:r w:rsidRPr="00DC5202">
              <w:t xml:space="preserve"> правилам СанПиН 2.4.1.3049-13. </w:t>
            </w:r>
          </w:p>
          <w:p w:rsidR="00DC5202" w:rsidRPr="00DC5202" w:rsidRDefault="00DC5202" w:rsidP="00A25AA7">
            <w:pPr>
              <w:jc w:val="both"/>
            </w:pPr>
            <w:r w:rsidRPr="00DC5202">
              <w:t>Детский сад обслуживает детская поликлин</w:t>
            </w:r>
            <w:r w:rsidR="000153BC">
              <w:t xml:space="preserve">ика № 24 Адмиралтейского района, в соответствии с </w:t>
            </w:r>
            <w:r w:rsidR="000153BC" w:rsidRPr="0060469D">
              <w:t xml:space="preserve">договором </w:t>
            </w:r>
            <w:r w:rsidR="0060469D" w:rsidRPr="0060469D">
              <w:t>от 01.10.2014г.</w:t>
            </w:r>
            <w:r w:rsidRPr="0060469D">
              <w:t xml:space="preserve">   </w:t>
            </w:r>
            <w:r w:rsidRPr="00DC5202">
              <w:t>Врач – педиатр и медсестра курируют вопросы, связанные со здоровьем детей. Старшая медсестра проводит антропометрические измерения детей в начале и конце учебного года. Оказывает первую помощь детям, до приезда врача. Медицинский персонал наряду с администрацией и педагогическим персоналом несёт ответственность за проведение лечебно-профилактических мероприятий, соблюдение санитарно-гигиенических норм, режимом и качеством питания воспитанников.</w:t>
            </w:r>
          </w:p>
          <w:p w:rsidR="004D318F" w:rsidRDefault="004D318F"/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60873">
            <w:r>
              <w:lastRenderedPageBreak/>
              <w:t>2.5.</w:t>
            </w:r>
          </w:p>
        </w:tc>
        <w:tc>
          <w:tcPr>
            <w:tcW w:w="2435" w:type="dxa"/>
            <w:shd w:val="clear" w:color="auto" w:fill="auto"/>
          </w:tcPr>
          <w:p w:rsidR="004D318F" w:rsidRDefault="00B60873">
            <w:r>
              <w:t>Наличие современной информационно-технической базы</w:t>
            </w:r>
          </w:p>
        </w:tc>
        <w:tc>
          <w:tcPr>
            <w:tcW w:w="10635" w:type="dxa"/>
            <w:shd w:val="clear" w:color="auto" w:fill="auto"/>
          </w:tcPr>
          <w:p w:rsidR="00783034" w:rsidRPr="00783034" w:rsidRDefault="00783034" w:rsidP="00A25AA7">
            <w:pPr>
              <w:jc w:val="both"/>
            </w:pPr>
            <w:r w:rsidRPr="00783034">
              <w:t>Детский сад</w:t>
            </w:r>
            <w:r>
              <w:t xml:space="preserve"> имеет достаточное</w:t>
            </w:r>
            <w:r w:rsidRPr="00783034">
              <w:t xml:space="preserve"> и</w:t>
            </w:r>
            <w:r>
              <w:t xml:space="preserve">нформационно-техническое оснащение для </w:t>
            </w:r>
            <w:r w:rsidRPr="00783034">
              <w:t>осуществления образовательного процесса. Для организации воспитательно-образовательного процесса имеется:</w:t>
            </w:r>
          </w:p>
          <w:p w:rsidR="00783034" w:rsidRPr="00783034" w:rsidRDefault="00783034" w:rsidP="00A25AA7">
            <w:pPr>
              <w:numPr>
                <w:ilvl w:val="0"/>
                <w:numId w:val="13"/>
              </w:numPr>
              <w:jc w:val="both"/>
            </w:pPr>
            <w:r w:rsidRPr="00783034">
              <w:t>групповые ячейки (все они оснащены магнитолами),</w:t>
            </w:r>
          </w:p>
          <w:p w:rsidR="00783034" w:rsidRPr="00783034" w:rsidRDefault="00783034" w:rsidP="00A25AA7">
            <w:pPr>
              <w:numPr>
                <w:ilvl w:val="0"/>
                <w:numId w:val="13"/>
              </w:numPr>
              <w:jc w:val="both"/>
            </w:pPr>
            <w:r w:rsidRPr="00783034">
              <w:t xml:space="preserve">мультимедиа проектор </w:t>
            </w:r>
            <w:r>
              <w:t xml:space="preserve">+ экран </w:t>
            </w:r>
            <w:r w:rsidRPr="00783034">
              <w:t>(2 шт.), </w:t>
            </w:r>
          </w:p>
          <w:p w:rsidR="00783034" w:rsidRPr="00783034" w:rsidRDefault="00783034" w:rsidP="00A25AA7">
            <w:pPr>
              <w:numPr>
                <w:ilvl w:val="0"/>
                <w:numId w:val="13"/>
              </w:numPr>
              <w:jc w:val="both"/>
            </w:pPr>
            <w:r>
              <w:lastRenderedPageBreak/>
              <w:t>имеется</w:t>
            </w:r>
            <w:r w:rsidRPr="00783034">
              <w:t xml:space="preserve"> музыкально-спортивный зал, </w:t>
            </w:r>
            <w:r>
              <w:t>оснащённый музыкальным центром,</w:t>
            </w:r>
            <w:r w:rsidRPr="00783034">
              <w:t xml:space="preserve"> мультимедиа проектором</w:t>
            </w:r>
            <w:r>
              <w:t xml:space="preserve"> и экраном</w:t>
            </w:r>
          </w:p>
          <w:p w:rsidR="00783034" w:rsidRPr="00783034" w:rsidRDefault="00783034" w:rsidP="00A25AA7">
            <w:pPr>
              <w:numPr>
                <w:ilvl w:val="0"/>
                <w:numId w:val="13"/>
              </w:numPr>
              <w:jc w:val="both"/>
            </w:pPr>
            <w:r w:rsidRPr="00783034">
              <w:t>Театральная студия, оснащённая магнитолой, светильниками (для освещения сцены)</w:t>
            </w:r>
          </w:p>
          <w:p w:rsidR="00783034" w:rsidRPr="00783034" w:rsidRDefault="00783034" w:rsidP="00A25AA7">
            <w:pPr>
              <w:numPr>
                <w:ilvl w:val="0"/>
                <w:numId w:val="13"/>
              </w:numPr>
              <w:jc w:val="both"/>
            </w:pPr>
            <w:r w:rsidRPr="00783034">
              <w:t>Изостудия, оснащённая мультимедиа проектором</w:t>
            </w:r>
            <w:r>
              <w:t xml:space="preserve"> и экраном</w:t>
            </w:r>
            <w:r w:rsidRPr="00783034">
              <w:t>.</w:t>
            </w:r>
          </w:p>
          <w:p w:rsidR="00783034" w:rsidRPr="00783034" w:rsidRDefault="00783034" w:rsidP="00A25AA7">
            <w:pPr>
              <w:jc w:val="both"/>
            </w:pPr>
            <w:r w:rsidRPr="00783034">
              <w:t>  </w:t>
            </w:r>
          </w:p>
          <w:p w:rsidR="00783034" w:rsidRPr="00783034" w:rsidRDefault="00783034" w:rsidP="00A25AA7">
            <w:pPr>
              <w:jc w:val="both"/>
            </w:pPr>
            <w:r w:rsidRPr="00783034">
              <w:t>В ДОУ имеет</w:t>
            </w:r>
            <w:r>
              <w:t xml:space="preserve">ся необходимое количеством ТСО: </w:t>
            </w:r>
            <w:r w:rsidRPr="00783034">
              <w:t>магнитофоны, цифровой фотоаппарат (1), цифровая видеокамера (1), ноутбук (2),</w:t>
            </w:r>
            <w:r w:rsidR="00903D3F">
              <w:t xml:space="preserve"> </w:t>
            </w:r>
            <w:r w:rsidRPr="00783034">
              <w:t>персональные компьютеры (5), оргтехника.</w:t>
            </w:r>
          </w:p>
          <w:p w:rsidR="00783034" w:rsidRPr="00783034" w:rsidRDefault="00783034" w:rsidP="00A25AA7">
            <w:pPr>
              <w:jc w:val="both"/>
            </w:pPr>
            <w:r w:rsidRPr="00783034">
              <w:t> </w:t>
            </w:r>
          </w:p>
          <w:p w:rsidR="00783034" w:rsidRPr="00783034" w:rsidRDefault="00783034" w:rsidP="00A25AA7">
            <w:pPr>
              <w:jc w:val="both"/>
            </w:pPr>
            <w:r>
              <w:t xml:space="preserve">За </w:t>
            </w:r>
            <w:r w:rsidRPr="00783034">
              <w:t>последние</w:t>
            </w:r>
            <w:r>
              <w:t xml:space="preserve"> 3</w:t>
            </w:r>
            <w:r w:rsidRPr="00783034">
              <w:t>года произошел</w:t>
            </w:r>
            <w:r>
              <w:t xml:space="preserve"> заметный рост в укреплении материально- технической</w:t>
            </w:r>
            <w:r w:rsidR="00874F44">
              <w:t xml:space="preserve"> базы</w:t>
            </w:r>
            <w:r w:rsidRPr="00783034">
              <w:t xml:space="preserve"> образовательного учреждения:</w:t>
            </w:r>
          </w:p>
          <w:p w:rsidR="00783034" w:rsidRPr="00783034" w:rsidRDefault="00783034" w:rsidP="00A25AA7">
            <w:pPr>
              <w:numPr>
                <w:ilvl w:val="0"/>
                <w:numId w:val="14"/>
              </w:numPr>
              <w:jc w:val="both"/>
            </w:pPr>
            <w:r w:rsidRPr="00783034">
              <w:t>замена линолеума в групповых помещениях в 2012г.</w:t>
            </w:r>
          </w:p>
          <w:p w:rsidR="00783034" w:rsidRPr="00783034" w:rsidRDefault="00783034" w:rsidP="00A25AA7">
            <w:pPr>
              <w:numPr>
                <w:ilvl w:val="0"/>
                <w:numId w:val="14"/>
              </w:numPr>
              <w:jc w:val="both"/>
            </w:pPr>
            <w:r w:rsidRPr="00783034">
              <w:t>ежегодно проводится косметический ремонт во всех помещениях учреждения</w:t>
            </w:r>
          </w:p>
          <w:p w:rsidR="00783034" w:rsidRPr="00783034" w:rsidRDefault="00783034" w:rsidP="00A25AA7">
            <w:pPr>
              <w:numPr>
                <w:ilvl w:val="0"/>
                <w:numId w:val="14"/>
              </w:numPr>
              <w:jc w:val="both"/>
            </w:pPr>
            <w:r w:rsidRPr="00783034">
              <w:t>ежегодно проводятся сантехнические и электромонтажные работы</w:t>
            </w:r>
          </w:p>
          <w:p w:rsidR="00783034" w:rsidRPr="00783034" w:rsidRDefault="00783034" w:rsidP="00A25AA7">
            <w:pPr>
              <w:numPr>
                <w:ilvl w:val="0"/>
                <w:numId w:val="14"/>
              </w:numPr>
              <w:jc w:val="both"/>
            </w:pPr>
            <w:r w:rsidRPr="00783034">
              <w:t>создана локальная сеть с выходом в Интернет;</w:t>
            </w:r>
          </w:p>
          <w:p w:rsidR="00783034" w:rsidRPr="00783034" w:rsidRDefault="00783034" w:rsidP="00A25AA7">
            <w:pPr>
              <w:numPr>
                <w:ilvl w:val="0"/>
                <w:numId w:val="14"/>
              </w:numPr>
              <w:jc w:val="both"/>
            </w:pPr>
            <w:r w:rsidRPr="00783034">
              <w:t>все групповые ячейки оснащены наборами мебели и игровыми пособиями;</w:t>
            </w:r>
          </w:p>
          <w:p w:rsidR="00783034" w:rsidRPr="00783034" w:rsidRDefault="00783034" w:rsidP="00A25AA7">
            <w:pPr>
              <w:numPr>
                <w:ilvl w:val="0"/>
                <w:numId w:val="14"/>
              </w:numPr>
              <w:jc w:val="both"/>
            </w:pPr>
            <w:r w:rsidRPr="00783034">
              <w:t>заменены светильники в помещениях ГБДОУ в 2013г.;</w:t>
            </w:r>
          </w:p>
          <w:p w:rsidR="00783034" w:rsidRPr="00783034" w:rsidRDefault="00783034" w:rsidP="00A25AA7">
            <w:pPr>
              <w:numPr>
                <w:ilvl w:val="0"/>
                <w:numId w:val="14"/>
              </w:numPr>
              <w:jc w:val="both"/>
            </w:pPr>
            <w:r w:rsidRPr="00783034">
              <w:t xml:space="preserve">установлена новая система пожарной безопасности в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783034">
                <w:t>2013 г</w:t>
              </w:r>
            </w:smartTag>
            <w:r w:rsidRPr="00783034">
              <w:t>.;</w:t>
            </w:r>
          </w:p>
          <w:p w:rsidR="00783034" w:rsidRPr="00783034" w:rsidRDefault="00783034" w:rsidP="00A25AA7">
            <w:pPr>
              <w:numPr>
                <w:ilvl w:val="0"/>
                <w:numId w:val="14"/>
              </w:numPr>
              <w:jc w:val="both"/>
            </w:pPr>
            <w:r w:rsidRPr="00783034">
              <w:t>приобретены театральные костюмы, маски для детей и взрослых в 2012,2013гг.</w:t>
            </w:r>
          </w:p>
          <w:p w:rsidR="00783034" w:rsidRPr="00783034" w:rsidRDefault="00783034" w:rsidP="00A25AA7">
            <w:pPr>
              <w:numPr>
                <w:ilvl w:val="0"/>
                <w:numId w:val="14"/>
              </w:numPr>
              <w:jc w:val="both"/>
            </w:pPr>
            <w:r w:rsidRPr="00783034">
              <w:t>произведено оснащение медицинским оборудованием</w:t>
            </w:r>
            <w:r w:rsidR="00874F44">
              <w:t xml:space="preserve"> и ремонт</w:t>
            </w:r>
            <w:r w:rsidRPr="00783034">
              <w:t xml:space="preserve"> медицинского блока согласно новым санитарным требованиям </w:t>
            </w:r>
          </w:p>
          <w:p w:rsidR="00783034" w:rsidRPr="00783034" w:rsidRDefault="00783034" w:rsidP="00783034">
            <w:r w:rsidRPr="00783034">
              <w:t> </w:t>
            </w:r>
          </w:p>
          <w:p w:rsidR="00783034" w:rsidRPr="00783034" w:rsidRDefault="00783034" w:rsidP="00783034">
            <w:r w:rsidRPr="00783034">
              <w:t>Материально- техническая база ежегодно пополняется, достаточная для реализации </w:t>
            </w:r>
          </w:p>
          <w:p w:rsidR="00783034" w:rsidRPr="00783034" w:rsidRDefault="00783034" w:rsidP="00783034">
            <w:r w:rsidRPr="00783034">
              <w:t>образовательн</w:t>
            </w:r>
            <w:r w:rsidR="00874F44">
              <w:t>ой</w:t>
            </w:r>
            <w:r w:rsidRPr="00783034">
              <w:t xml:space="preserve"> </w:t>
            </w:r>
            <w:r w:rsidR="00874F44" w:rsidRPr="00783034">
              <w:t>программ</w:t>
            </w:r>
            <w:r w:rsidR="00874F44">
              <w:t>ы, в соответствие с ФГОС ДО</w:t>
            </w:r>
          </w:p>
          <w:p w:rsidR="004D318F" w:rsidRDefault="004D318F"/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60873">
            <w:r>
              <w:lastRenderedPageBreak/>
              <w:t>2.6.</w:t>
            </w:r>
          </w:p>
        </w:tc>
        <w:tc>
          <w:tcPr>
            <w:tcW w:w="2435" w:type="dxa"/>
            <w:shd w:val="clear" w:color="auto" w:fill="auto"/>
          </w:tcPr>
          <w:p w:rsidR="004D318F" w:rsidRDefault="00B60873">
            <w:r>
              <w:t>Финансово-хозяйственная деятельность за 2014 год</w:t>
            </w:r>
          </w:p>
        </w:tc>
        <w:tc>
          <w:tcPr>
            <w:tcW w:w="10635" w:type="dxa"/>
            <w:shd w:val="clear" w:color="auto" w:fill="auto"/>
          </w:tcPr>
          <w:tbl>
            <w:tblPr>
              <w:tblW w:w="9497" w:type="dxa"/>
              <w:tblInd w:w="741" w:type="dxa"/>
              <w:tblLayout w:type="fixed"/>
              <w:tblLook w:val="04A0" w:firstRow="1" w:lastRow="0" w:firstColumn="1" w:lastColumn="0" w:noHBand="0" w:noVBand="1"/>
            </w:tblPr>
            <w:tblGrid>
              <w:gridCol w:w="1339"/>
              <w:gridCol w:w="2104"/>
              <w:gridCol w:w="4778"/>
              <w:gridCol w:w="1276"/>
            </w:tblGrid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C0C0C0" w:fill="C0C0C0"/>
                  <w:noWrap/>
                  <w:vAlign w:val="center"/>
                  <w:hideMark/>
                </w:tcPr>
                <w:p w:rsidR="00301A8F" w:rsidRPr="00253599" w:rsidRDefault="00301A8F" w:rsidP="0025359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Начало</w:t>
                  </w:r>
                </w:p>
              </w:tc>
              <w:tc>
                <w:tcPr>
                  <w:tcW w:w="2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0C0C0" w:fill="C0C0C0"/>
                  <w:noWrap/>
                  <w:vAlign w:val="center"/>
                  <w:hideMark/>
                </w:tcPr>
                <w:p w:rsidR="00301A8F" w:rsidRPr="00253599" w:rsidRDefault="00301A8F" w:rsidP="0025359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b/>
                      <w:bCs/>
                      <w:color w:val="000000"/>
                      <w:sz w:val="22"/>
                      <w:szCs w:val="22"/>
                    </w:rPr>
                    <w:t>Договор</w:t>
                  </w:r>
                </w:p>
              </w:tc>
              <w:tc>
                <w:tcPr>
                  <w:tcW w:w="47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0C0C0" w:fill="C0C0C0"/>
                  <w:noWrap/>
                  <w:vAlign w:val="center"/>
                  <w:hideMark/>
                </w:tcPr>
                <w:p w:rsidR="00301A8F" w:rsidRPr="00253599" w:rsidRDefault="00301A8F" w:rsidP="0025359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b/>
                      <w:bCs/>
                      <w:color w:val="000000"/>
                      <w:sz w:val="22"/>
                      <w:szCs w:val="22"/>
                    </w:rPr>
                    <w:t>Предмет контракта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0C0C0" w:fill="C0C0C0"/>
                  <w:noWrap/>
                  <w:vAlign w:val="center"/>
                  <w:hideMark/>
                </w:tcPr>
                <w:p w:rsidR="00301A8F" w:rsidRPr="00253599" w:rsidRDefault="00301A8F" w:rsidP="0025359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b/>
                      <w:bCs/>
                      <w:color w:val="000000"/>
                      <w:sz w:val="22"/>
                      <w:szCs w:val="22"/>
                    </w:rPr>
                    <w:t>Сумма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single" w:sz="4" w:space="0" w:color="D0D7E5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26.12.2013</w:t>
                  </w:r>
                </w:p>
              </w:tc>
              <w:tc>
                <w:tcPr>
                  <w:tcW w:w="2104" w:type="dxa"/>
                  <w:tcBorders>
                    <w:top w:val="single" w:sz="4" w:space="0" w:color="D0D7E5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109</w:t>
                  </w:r>
                </w:p>
              </w:tc>
              <w:tc>
                <w:tcPr>
                  <w:tcW w:w="4778" w:type="dxa"/>
                  <w:tcBorders>
                    <w:top w:val="single" w:sz="4" w:space="0" w:color="D0D7E5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обслуживание газоанализаторов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D0D7E5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3 260,00</w:t>
                  </w:r>
                </w:p>
              </w:tc>
            </w:tr>
            <w:tr w:rsidR="00301A8F" w:rsidTr="00301A8F">
              <w:trPr>
                <w:trHeight w:val="12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30.12.2013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Дополнительное соглашение №1 от 01.03.2014 г. к Договору №01-198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связи (интернет)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ind w:right="-14"/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20 414,00</w:t>
                  </w:r>
                </w:p>
              </w:tc>
            </w:tr>
            <w:tr w:rsidR="00301A8F" w:rsidTr="00301A8F">
              <w:trPr>
                <w:trHeight w:val="21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lastRenderedPageBreak/>
                    <w:t>25.12.2013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ОБ/109/75-18/1342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обучение по программе повышения квалификации «Управление государственными и муниципальными закупками (в соответствии с Федеральным законом от 05.04.2013 N 44-ФЗ "О контрактной системе в сфере закупок товаров, работ, услуг для обеспечения государственных 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24 000,00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26.12.2013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АР-168-13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ремонт теплосчетчика-регистратора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12 714,00</w:t>
                  </w:r>
                </w:p>
              </w:tc>
            </w:tr>
            <w:tr w:rsidR="00301A8F" w:rsidTr="00301A8F">
              <w:trPr>
                <w:trHeight w:val="21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24.01.2014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75-18/0060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обучение по программе повышения квалификации «Управление государственными и муниципальными закупками (в соответствии с Федеральным законом от 05.04.2013 N 44-ФЗ "О контрактной системе в сфере закупок товаров, работ, услуг для обеспечения государственных 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8 000,00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30.04.2014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965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обучению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16 380,00</w:t>
                  </w:r>
                </w:p>
              </w:tc>
            </w:tr>
            <w:tr w:rsidR="00301A8F" w:rsidTr="00301A8F">
              <w:trPr>
                <w:trHeight w:val="9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26.06.2014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77-109-2014-СВН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разработка проектно-сметной документации  по устройству системы наружного и внутреннего видеонаблюдения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35 920,93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20.07.2014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Э/109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выполнение работ по замене трансформаторов тока и счетчиков учета электрической энергии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18 581,85</w:t>
                  </w:r>
                </w:p>
              </w:tc>
            </w:tr>
            <w:tr w:rsidR="00301A8F" w:rsidTr="00301A8F">
              <w:trPr>
                <w:trHeight w:val="12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19.08.2014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ОБ-П/109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выполнение работ на обследование здания и на разработку проектно-сметной документации по результатам обследований здания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168 409,30</w:t>
                  </w:r>
                </w:p>
              </w:tc>
            </w:tr>
            <w:tr w:rsidR="00301A8F" w:rsidTr="00301A8F">
              <w:trPr>
                <w:trHeight w:val="18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11.07.2014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35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образовательные услуги по повышению квалификации  ("Основы эффективной работы на персональном компьютере")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7 569,00</w:t>
                  </w:r>
                </w:p>
              </w:tc>
            </w:tr>
            <w:tr w:rsidR="00301A8F" w:rsidTr="00301A8F">
              <w:trPr>
                <w:trHeight w:val="21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lastRenderedPageBreak/>
                    <w:t>11.07.2014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36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образовательные услуги по повышению квалификации  ("Методологическое сопровождение педагога дошкольного образования в условиях реализации федерального государственного образовательного стандарта дошкольного образования (ФГОС ДО)")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5 317,57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22.10.2014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78_01_03_00_01508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выполнение работ по монтажу каналообразующего оборудования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22 326,69</w:t>
                  </w:r>
                </w:p>
              </w:tc>
            </w:tr>
            <w:tr w:rsidR="00301A8F" w:rsidTr="00301A8F">
              <w:trPr>
                <w:trHeight w:val="18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28.11.2014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ПИТ/109-1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комплексное обеспечение продуктами питания (поставка, хранение, перевозка до пункта назначения, погрузо-разгрузочные работы, очистка и санитарная обработка транспортных средств) для организации горячего питания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150 117,20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25.11.2014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выполнение работ по текущему ремонту в здании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225 828,08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25.11.2014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387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хозяйственных товаров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15 152,52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04.12.2014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400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посуды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16 190,40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25.11.2014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384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 канцелярских товаров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13 939,90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18.11.2014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2014-11-41828-МЕМ-РМ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специальной оценке условий труда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30 400,00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12.12.2014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Б4035032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лабораторным и инструментальным исследования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21 861,80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15.12.2014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433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хозяйственных товаров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14 646,10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15.12.2014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437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ламп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18.12.2014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обслуживание газоанализаторов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3 760,00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22.12.2014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01-2836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интернет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21 240,00</w:t>
                  </w:r>
                </w:p>
              </w:tc>
            </w:tr>
            <w:tr w:rsidR="00301A8F" w:rsidTr="00301A8F">
              <w:trPr>
                <w:trHeight w:val="21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lastRenderedPageBreak/>
                    <w:t>02.03.2015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78_02_03_00_01508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обеспечению функционирования каналов связи между подразделениями пожарной охраны и объектом с использованием системы передачи извещений (СПИ) «Централизованная автоматизированная система передачи извещений» (ЦАСПИ)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69 636,00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02.03.2015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57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электрических лампочек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13 046,98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03.03.2015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223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обучению по охране труда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4 500,00</w:t>
                  </w:r>
                </w:p>
              </w:tc>
            </w:tr>
            <w:tr w:rsidR="00301A8F" w:rsidTr="00301A8F">
              <w:trPr>
                <w:trHeight w:val="15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20.03.2015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469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обучению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10 850,00</w:t>
                  </w:r>
                </w:p>
              </w:tc>
            </w:tr>
            <w:tr w:rsidR="00301A8F" w:rsidTr="00301A8F">
              <w:trPr>
                <w:trHeight w:val="9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30.03.2015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4462/06-15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лабораторным и инструментальным исследованиям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22 993,20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20.12.2010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32-503441-Б-ВС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водоснабжение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64 504,15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08.12.2010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32-503778-Б-ВО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водоснабжение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199 333,01</w:t>
                  </w:r>
                </w:p>
              </w:tc>
            </w:tr>
            <w:tr w:rsidR="00301A8F" w:rsidTr="00301A8F">
              <w:trPr>
                <w:trHeight w:val="9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01.01.2008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7169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тепловая энергия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1 219 227,02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01.04.2010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31262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электроэнергия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580 297,68</w:t>
                  </w:r>
                </w:p>
              </w:tc>
            </w:tr>
            <w:tr w:rsidR="00301A8F" w:rsidTr="00301A8F">
              <w:trPr>
                <w:trHeight w:val="9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02.12.2013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15-1745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связи проводного радиовещания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2 690,40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16.12.2013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3293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дезинсекции и дератизации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14 167,08</w:t>
                  </w:r>
                </w:p>
              </w:tc>
            </w:tr>
            <w:tr w:rsidR="00301A8F" w:rsidTr="00301A8F">
              <w:trPr>
                <w:trHeight w:val="9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lastRenderedPageBreak/>
                    <w:t>16.12.2013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ВЕНТ-109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проверке и очистке вентиляционных каналов и дымоходов от пыльных и сажевых отложений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2 750,00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16.12.2013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ДМИ/109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дезинфекции мягкого инвентаря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12 180,00</w:t>
                  </w:r>
                </w:p>
              </w:tc>
            </w:tr>
            <w:tr w:rsidR="00301A8F" w:rsidTr="00301A8F">
              <w:trPr>
                <w:trHeight w:val="21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24.12.2013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109/ТРС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комплексных услуг по передаче «тревожных сигналов» между ТСО, установленными на Объектах и АРМ дежурной части подразделений полиции с обеспечением выезда на Объекты групп задержания полиции и передачи копии «тревожного сигнала» на АРМ СПб ГКУ «ГМ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68 400,00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24.12.2013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ЛФ/109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техническому обслуживанию лифтов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4 248,00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23.12.2013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109/ХОЗ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хозяйственных товаров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18 327,03</w:t>
                  </w:r>
                </w:p>
              </w:tc>
            </w:tr>
            <w:tr w:rsidR="00301A8F" w:rsidTr="00301A8F">
              <w:trPr>
                <w:trHeight w:val="12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24.12.2013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ТБО-109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сбору и вывозу твердых бытовых отходов, включая медицинские отходы (отработанный перевязочный материал)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35 744,40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23.12.2013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КАНЦ/109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 канцелярских товаров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8 996,67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24.12.2013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БРШ/109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брошюровке и переплету документов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475,92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26.11.2013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02-3658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связи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25 063,20</w:t>
                  </w:r>
                </w:p>
              </w:tc>
            </w:tr>
            <w:tr w:rsidR="00301A8F" w:rsidTr="00301A8F">
              <w:trPr>
                <w:trHeight w:val="21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24.12.2013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ГБР/109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 xml:space="preserve">Оказание услуг по централизованной охране имущества, принадлежащего заказчику на праве собственности, ином праве или переданного ему на хранение и хранящегося в помещениях, оборудованных техническими средствами охраны и элементами технической </w:t>
                  </w:r>
                  <w:proofErr w:type="spellStart"/>
                  <w:r w:rsidRPr="00253599">
                    <w:rPr>
                      <w:color w:val="000000"/>
                      <w:sz w:val="22"/>
                      <w:szCs w:val="22"/>
                    </w:rPr>
                    <w:t>укрепленност</w:t>
                  </w:r>
                  <w:proofErr w:type="spellEnd"/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69 600,00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30.12.2013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612/845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Содержание и текущий ремонт  общего имущества многоквартирного дома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107 479,78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lastRenderedPageBreak/>
                    <w:t>30.12.2013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612/845-к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коммунальные услуги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230 778,14</w:t>
                  </w:r>
                </w:p>
              </w:tc>
            </w:tr>
            <w:tr w:rsidR="00301A8F" w:rsidTr="00301A8F">
              <w:trPr>
                <w:trHeight w:val="12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20.01.2014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 xml:space="preserve">Оказание услуг по передаче неисключительных прав на использование лицензионного программного обеспечения </w:t>
                  </w:r>
                  <w:proofErr w:type="spellStart"/>
                  <w:r w:rsidRPr="00253599">
                    <w:rPr>
                      <w:color w:val="000000"/>
                      <w:sz w:val="22"/>
                      <w:szCs w:val="22"/>
                    </w:rPr>
                    <w:t>Microsoft</w:t>
                  </w:r>
                  <w:proofErr w:type="spellEnd"/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1 578,12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30.12.2013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БУМ/109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бумаги для офисной техники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7 210,50</w:t>
                  </w:r>
                </w:p>
              </w:tc>
            </w:tr>
            <w:tr w:rsidR="00301A8F" w:rsidTr="00301A8F">
              <w:trPr>
                <w:trHeight w:val="15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20.01.2014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МЕД/109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проведению периодических медицинских осмотров (обследований) работников с внесением всех данных в медицинскую книжку и по оформлению паспортов здоровья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39 337,67</w:t>
                  </w:r>
                </w:p>
              </w:tc>
            </w:tr>
            <w:tr w:rsidR="00301A8F" w:rsidTr="00301A8F">
              <w:trPr>
                <w:trHeight w:val="9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10.01.2014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АНТ/109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Передача неисключительного права на использование антивирусного программного обеспечения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390,36</w:t>
                  </w:r>
                </w:p>
              </w:tc>
            </w:tr>
            <w:tr w:rsidR="00301A8F" w:rsidTr="00301A8F">
              <w:trPr>
                <w:trHeight w:val="9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10.01.2014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КСОБ/109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комплексному обеспечению эксплуатации комплексных систем обеспечения безопасности (КСОБ)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10 124,76</w:t>
                  </w:r>
                </w:p>
              </w:tc>
            </w:tr>
            <w:tr w:rsidR="00301A8F" w:rsidTr="00301A8F">
              <w:trPr>
                <w:trHeight w:val="18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10.01.2014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ПИТ/109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комплексное обеспечение продуктами питания (поставка, хранение, перевозка до пункта назначения, погрузо-разгрузочные работы, очистка и санитарная обработка транспортных средств) для организации горячего питания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2 371 498,64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30.12.2013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УУТЭ/109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сервисному обслуживанию узлов учета тепловой энергии (УУТЭ);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15 278,35</w:t>
                  </w:r>
                </w:p>
              </w:tc>
            </w:tr>
            <w:tr w:rsidR="00301A8F" w:rsidTr="00301A8F">
              <w:trPr>
                <w:trHeight w:val="9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18.06.2014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ТЦ/109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 xml:space="preserve">выполнение работ по подготовке </w:t>
                  </w:r>
                  <w:proofErr w:type="spellStart"/>
                  <w:r w:rsidRPr="00253599">
                    <w:rPr>
                      <w:color w:val="000000"/>
                      <w:sz w:val="22"/>
                      <w:szCs w:val="22"/>
                    </w:rPr>
                    <w:t>теплоцентра</w:t>
                  </w:r>
                  <w:proofErr w:type="spellEnd"/>
                  <w:r w:rsidRPr="00253599">
                    <w:rPr>
                      <w:color w:val="000000"/>
                      <w:sz w:val="22"/>
                      <w:szCs w:val="22"/>
                    </w:rPr>
                    <w:t xml:space="preserve"> к новому отопительному сезону 2014-2015гг., в здании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42 652,32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18.06.2014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КР/109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картриджей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3 538,45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02.07.2014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МИ/109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[35] поставка мягкого инвентаря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27 222,89</w:t>
                  </w:r>
                </w:p>
              </w:tc>
            </w:tr>
            <w:tr w:rsidR="00301A8F" w:rsidTr="00301A8F">
              <w:trPr>
                <w:trHeight w:val="9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02.07.2014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УЗ/109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[60] разработка проектно-сметной документации на устройство узла учёта тепловой энергии в здании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36 812,61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lastRenderedPageBreak/>
                    <w:t>02.07.2014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ИГ/109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[37] Поставка игрушек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46 763,81</w:t>
                  </w:r>
                </w:p>
              </w:tc>
            </w:tr>
            <w:tr w:rsidR="00301A8F" w:rsidTr="00301A8F">
              <w:trPr>
                <w:trHeight w:val="18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17.07.2014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СКУД/109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[62] для субъектов малого предпринимательства и социально ориентированных некоммерческих организаций на право заключения гражданско-правового договора на выполнение работ по установке системы контроля доступа в здании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47 540,85</w:t>
                  </w:r>
                </w:p>
              </w:tc>
            </w:tr>
            <w:tr w:rsidR="00301A8F" w:rsidTr="00301A8F">
              <w:trPr>
                <w:trHeight w:val="9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18.07.2014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КЗ/109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[59] на выполнение работ по установке аппаратуры контроля загазованности по метану в здании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54 446,38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29.08.2014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ПМ/109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перевязочных и расходных медицинских материалов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8 700,63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29.08.2014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МО/109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мытью окон (совместные торги)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7 748,51</w:t>
                  </w:r>
                </w:p>
              </w:tc>
            </w:tr>
            <w:tr w:rsidR="00301A8F" w:rsidTr="00301A8F">
              <w:trPr>
                <w:trHeight w:val="15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08.09.2014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МЕД/109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основных средств и инвентаря для оснащения медицинского кабинета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240 779,50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24.09.2014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ВЕС/109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поверке весового оборудования (совместные торги)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7 248,78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31.10.2014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ПП/109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выполнение работ по ремонту внутреннего противопожарного водопровода в здании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4 000,04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26.11.2014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ХОЗ-109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хозяйственных товаров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10 396,76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19.12.2014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СМ/109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мебели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123 310,29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18.12.2014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612/845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Содержание и текущий ремонт  общего имущества многоквартирного дома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107 479,78</w:t>
                  </w:r>
                </w:p>
              </w:tc>
            </w:tr>
            <w:tr w:rsidR="00301A8F" w:rsidTr="00301A8F">
              <w:trPr>
                <w:trHeight w:val="15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25.12.2014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15-1745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связи проводного радиовещания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2 690,40</w:t>
                  </w:r>
                </w:p>
              </w:tc>
            </w:tr>
            <w:tr w:rsidR="00301A8F" w:rsidTr="00301A8F">
              <w:trPr>
                <w:trHeight w:val="21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lastRenderedPageBreak/>
                    <w:t>30.12.2014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ПИТ/109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 xml:space="preserve">комплексная поставка   продуктов питания (поставка, хранение, перевозка до пункта назначения, погрузо-разгрузочные работы, очистка и санитарная обработка транспортных средств) для организации горячего питания,  для государственных бюджетных дошкольных </w:t>
                  </w:r>
                  <w:proofErr w:type="spellStart"/>
                  <w:r w:rsidRPr="00253599">
                    <w:rPr>
                      <w:color w:val="000000"/>
                      <w:sz w:val="22"/>
                      <w:szCs w:val="22"/>
                    </w:rPr>
                    <w:t>обр</w:t>
                  </w:r>
                  <w:proofErr w:type="spellEnd"/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3 401 578,78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29.12.2014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УУТЭ/109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сервисное обслуживание узлов учета тепловой энергии (УУТЭ)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49 937,91</w:t>
                  </w:r>
                </w:p>
              </w:tc>
            </w:tr>
            <w:tr w:rsidR="00301A8F" w:rsidTr="00301A8F">
              <w:trPr>
                <w:trHeight w:val="21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29.12.2014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109-ТРС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  комплексных услуг по передаче «тревожных сигналов» между ТСО, установленными на Объектах,  и АРМ дежурной части подразделений полиции с   обеспечением выезда на Объекты групп задержания полиции и  передачи копии «тревожного сигнала» на АРМ СПб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67 500,00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26.12.2014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В/109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воды питьевой в бутылях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23 007,60</w:t>
                  </w:r>
                </w:p>
              </w:tc>
            </w:tr>
            <w:tr w:rsidR="00301A8F" w:rsidTr="00301A8F">
              <w:trPr>
                <w:trHeight w:val="18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29.12.2014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ЛИФТ/109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техническому обслуживанию лифтов для государственных бюджетных образовательных учреждений, подведомственных администрации Адмиралтейского района Санкт-Петербурга в 2015 году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8 914,32</w:t>
                  </w:r>
                </w:p>
              </w:tc>
            </w:tr>
            <w:tr w:rsidR="00301A8F" w:rsidTr="00301A8F">
              <w:trPr>
                <w:trHeight w:val="18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29.12.2014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ВЕНТ/109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на оказание услуг по проверке и очистке вентиляционных каналов и дымоходов от пыльных и сажевых отложений для учреждений, подведомственных администрации Адмиралтейского района Санкт-Петербурга, в 2015 году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914,00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29.12.2014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ДМИ/109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дезинфекции мягкого инвентаря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26 215,42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lastRenderedPageBreak/>
                    <w:t>29.12.2014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3293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дезинсекции и дератизации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34 465,20</w:t>
                  </w:r>
                </w:p>
              </w:tc>
            </w:tr>
            <w:tr w:rsidR="00301A8F" w:rsidTr="00301A8F">
              <w:trPr>
                <w:trHeight w:val="21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12.01.2015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109-КСОБ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комплексному обеспечению эксплуатации комплексных систем обеспечения безопасности (КСОБ) для государственных бюджетных учреждений, подведомственных администрации Адмиралтейского района Санкт-Петербурга, в 2015 году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7 366,92</w:t>
                  </w:r>
                </w:p>
              </w:tc>
            </w:tr>
            <w:tr w:rsidR="00301A8F" w:rsidTr="00301A8F">
              <w:trPr>
                <w:trHeight w:val="21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12.01.2015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ГБР/109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 xml:space="preserve">оказание услуг по централизованной охране имущества, принадлежащего заказчику на праве собственности, ином праве или переданного ему на хранение и хранящегося в помещениях, оборудованных техническими средствами охраны и элементами технической </w:t>
                  </w:r>
                  <w:r w:rsidR="00C30308" w:rsidRPr="00253599">
                    <w:rPr>
                      <w:color w:val="000000"/>
                      <w:sz w:val="22"/>
                      <w:szCs w:val="22"/>
                    </w:rPr>
                    <w:t>укрупнённост</w:t>
                  </w:r>
                  <w:r w:rsidR="00C30308">
                    <w:rPr>
                      <w:color w:val="000000"/>
                      <w:sz w:val="22"/>
                      <w:szCs w:val="22"/>
                    </w:rPr>
                    <w:t>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1 488,96</w:t>
                  </w:r>
                </w:p>
              </w:tc>
            </w:tr>
            <w:tr w:rsidR="00301A8F" w:rsidTr="00301A8F">
              <w:trPr>
                <w:trHeight w:val="9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12.01.2015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М/109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 xml:space="preserve">передача неисключительных прав на использование лицензионного программного обеспечения </w:t>
                  </w:r>
                  <w:proofErr w:type="spellStart"/>
                  <w:r w:rsidRPr="00253599">
                    <w:rPr>
                      <w:color w:val="000000"/>
                      <w:sz w:val="22"/>
                      <w:szCs w:val="22"/>
                    </w:rPr>
                    <w:t>Microsoft</w:t>
                  </w:r>
                  <w:proofErr w:type="spellEnd"/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4 865,55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30.12.2014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02-5782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связи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25 912,80</w:t>
                  </w:r>
                </w:p>
              </w:tc>
            </w:tr>
            <w:tr w:rsidR="00301A8F" w:rsidTr="00301A8F">
              <w:trPr>
                <w:trHeight w:val="12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13.01.2015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ТБО-109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сбору и вывозу твердых бытовых отходов, включая медицинские отходы (отработанный перевязочный материал)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39 118,80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31.12.2014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612/845-к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возмещение расходов за коммунальные услуги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237 906,96</w:t>
                  </w:r>
                </w:p>
              </w:tc>
            </w:tr>
            <w:tr w:rsidR="00301A8F" w:rsidTr="00301A8F">
              <w:trPr>
                <w:trHeight w:val="6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27.01.2015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МО/109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мытью окон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4 544,12</w:t>
                  </w:r>
                </w:p>
              </w:tc>
            </w:tr>
            <w:tr w:rsidR="00301A8F" w:rsidTr="00301A8F">
              <w:trPr>
                <w:trHeight w:val="21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lastRenderedPageBreak/>
                    <w:t>02.02.2015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АНТ-109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продлению неисключительных (пользовательских) прав на использование антивирусного программного обеспечения (для рабочих станций и серверов) для государственных бюджетных учреждений, подведомственных администрации Адмиралтейского района 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690,20</w:t>
                  </w:r>
                </w:p>
              </w:tc>
            </w:tr>
            <w:tr w:rsidR="00301A8F" w:rsidTr="00301A8F">
              <w:trPr>
                <w:trHeight w:val="18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05.03.2015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ХТ/109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хозяйственных товаров для государственных бюджетных дошкольных образовательных учреждений, подведомственных администрации Адмиралтейского района Санкт-Петербурга, в 2015 году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20 431,77</w:t>
                  </w:r>
                </w:p>
              </w:tc>
            </w:tr>
            <w:tr w:rsidR="00301A8F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05.03.2015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КАНЦ/109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Поставка канцелярских товаров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16 829,09</w:t>
                  </w:r>
                </w:p>
              </w:tc>
            </w:tr>
            <w:tr w:rsidR="00301A8F" w:rsidTr="00301A8F">
              <w:trPr>
                <w:trHeight w:val="15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19.03.2015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МЕД-109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Pr="00253599" w:rsidRDefault="00301A8F" w:rsidP="00253599">
                  <w:pP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53599">
                    <w:rPr>
                      <w:color w:val="000000"/>
                      <w:sz w:val="22"/>
                      <w:szCs w:val="22"/>
                    </w:rPr>
                    <w:t>Оказание услуг по проведению периодических медицинских осмотров (обследований) работников с внесением всех данных в медицинскую книжку и по оформлению паспортов здоровья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16 891,52</w:t>
                  </w:r>
                </w:p>
              </w:tc>
            </w:tr>
            <w:tr w:rsidR="00301A8F" w:rsidTr="00874F44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nil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nil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nil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4" w:space="0" w:color="D0D7E5"/>
                  </w:tcBorders>
                  <w:shd w:val="clear" w:color="auto" w:fill="auto"/>
                  <w:vAlign w:val="center"/>
                  <w:hideMark/>
                </w:tcPr>
                <w:p w:rsidR="00301A8F" w:rsidRDefault="00301A8F" w:rsidP="00874F44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10 846 648.32</w:t>
                  </w:r>
                </w:p>
              </w:tc>
            </w:tr>
            <w:tr w:rsidR="00874F44" w:rsidTr="00874F44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nil"/>
                    <w:right w:val="single" w:sz="4" w:space="0" w:color="D0D7E5"/>
                  </w:tcBorders>
                  <w:shd w:val="clear" w:color="auto" w:fill="auto"/>
                  <w:vAlign w:val="center"/>
                </w:tcPr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nil"/>
                    <w:right w:val="single" w:sz="4" w:space="0" w:color="D0D7E5"/>
                  </w:tcBorders>
                  <w:shd w:val="clear" w:color="auto" w:fill="auto"/>
                  <w:vAlign w:val="center"/>
                </w:tcPr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nil"/>
                    <w:right w:val="single" w:sz="4" w:space="0" w:color="D0D7E5"/>
                  </w:tcBorders>
                  <w:shd w:val="clear" w:color="auto" w:fill="auto"/>
                  <w:vAlign w:val="center"/>
                </w:tcPr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4" w:space="0" w:color="D0D7E5"/>
                  </w:tcBorders>
                  <w:shd w:val="clear" w:color="auto" w:fill="auto"/>
                  <w:vAlign w:val="center"/>
                </w:tcPr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874F44" w:rsidTr="00301A8F">
              <w:trPr>
                <w:trHeight w:val="300"/>
              </w:trPr>
              <w:tc>
                <w:tcPr>
                  <w:tcW w:w="1339" w:type="dxa"/>
                  <w:tcBorders>
                    <w:top w:val="nil"/>
                    <w:left w:val="single" w:sz="4" w:space="0" w:color="D0D7E5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</w:tcPr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104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</w:tcPr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778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</w:tcPr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D0D7E5"/>
                    <w:right w:val="single" w:sz="4" w:space="0" w:color="D0D7E5"/>
                  </w:tcBorders>
                  <w:shd w:val="clear" w:color="auto" w:fill="auto"/>
                  <w:vAlign w:val="center"/>
                </w:tcPr>
                <w:p w:rsidR="00874F44" w:rsidRDefault="00874F44" w:rsidP="00301A8F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4D318F" w:rsidRDefault="004D318F"/>
        </w:tc>
      </w:tr>
      <w:tr w:rsidR="00B60873" w:rsidTr="00A25AA7">
        <w:tc>
          <w:tcPr>
            <w:tcW w:w="2093" w:type="dxa"/>
            <w:shd w:val="clear" w:color="auto" w:fill="auto"/>
            <w:vAlign w:val="center"/>
          </w:tcPr>
          <w:p w:rsidR="00B60873" w:rsidRPr="00A25AA7" w:rsidRDefault="00B60873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lastRenderedPageBreak/>
              <w:t>Раздел №3</w:t>
            </w:r>
          </w:p>
        </w:tc>
        <w:tc>
          <w:tcPr>
            <w:tcW w:w="13070" w:type="dxa"/>
            <w:gridSpan w:val="2"/>
            <w:shd w:val="clear" w:color="auto" w:fill="auto"/>
            <w:vAlign w:val="center"/>
          </w:tcPr>
          <w:p w:rsidR="00B60873" w:rsidRPr="00A25AA7" w:rsidRDefault="00B60873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t>Структура образовательного учреждения и система его управления</w:t>
            </w: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60873">
            <w:r>
              <w:t>3.1.</w:t>
            </w:r>
          </w:p>
        </w:tc>
        <w:tc>
          <w:tcPr>
            <w:tcW w:w="2435" w:type="dxa"/>
            <w:shd w:val="clear" w:color="auto" w:fill="auto"/>
          </w:tcPr>
          <w:p w:rsidR="004D318F" w:rsidRDefault="00B60873">
            <w:r>
              <w:t>Структура ОУ</w:t>
            </w:r>
          </w:p>
        </w:tc>
        <w:tc>
          <w:tcPr>
            <w:tcW w:w="10635" w:type="dxa"/>
            <w:shd w:val="clear" w:color="auto" w:fill="auto"/>
          </w:tcPr>
          <w:p w:rsidR="00BA4989" w:rsidRDefault="00951D8C">
            <w:r>
              <w:object w:dxaOrig="16166" w:dyaOrig="103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pt;height:319.5pt" o:ole="">
                  <v:imagedata r:id="rId10" o:title=""/>
                </v:shape>
                <o:OLEObject Type="Embed" ProgID="Visio.Drawing.11" ShapeID="_x0000_i1025" DrawAspect="Content" ObjectID="_1502192371" r:id="rId11"/>
              </w:object>
            </w:r>
          </w:p>
          <w:p w:rsidR="004D318F" w:rsidRDefault="004D318F"/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60873">
            <w:r>
              <w:t>3.2.</w:t>
            </w:r>
          </w:p>
        </w:tc>
        <w:tc>
          <w:tcPr>
            <w:tcW w:w="2435" w:type="dxa"/>
            <w:shd w:val="clear" w:color="auto" w:fill="auto"/>
          </w:tcPr>
          <w:p w:rsidR="004D318F" w:rsidRDefault="00B60873">
            <w:r>
              <w:t>Формы координации деятельности аппарата управления ОУ</w:t>
            </w:r>
          </w:p>
        </w:tc>
        <w:tc>
          <w:tcPr>
            <w:tcW w:w="10635" w:type="dxa"/>
            <w:shd w:val="clear" w:color="auto" w:fill="auto"/>
          </w:tcPr>
          <w:p w:rsidR="00AB58DA" w:rsidRPr="00AB58DA" w:rsidRDefault="00AB58DA" w:rsidP="00A25AA7">
            <w:pPr>
              <w:jc w:val="both"/>
            </w:pPr>
            <w:r w:rsidRPr="00AB58DA">
              <w:t xml:space="preserve">Управление деятельностью Учреждения осуществляется в соответствии с действующим законодательством РФ и Уставом на принципах единоначалия и самоуправления. </w:t>
            </w:r>
          </w:p>
          <w:p w:rsidR="00AB58DA" w:rsidRPr="00AB58DA" w:rsidRDefault="00AB58DA" w:rsidP="00A25AA7">
            <w:pPr>
              <w:jc w:val="both"/>
            </w:pPr>
            <w:r w:rsidRPr="00AB58DA">
              <w:t>Вмешательство в деятельность Учреждения политических партий, общественных и религиозных организаций не допускается.</w:t>
            </w:r>
          </w:p>
          <w:p w:rsidR="00AB58DA" w:rsidRPr="00AB58DA" w:rsidRDefault="00AB58DA" w:rsidP="00A25AA7">
            <w:pPr>
              <w:jc w:val="both"/>
            </w:pPr>
            <w:r w:rsidRPr="00AB58DA">
              <w:t>Руководство деятельностью Учреждения осуществляется заведующим, который назначается на должность и освобождается от должности Учредителем в соответствии с действующим законодательством РФ.</w:t>
            </w:r>
            <w:r w:rsidR="008803F8" w:rsidRPr="008803F8">
              <w:t xml:space="preserve"> Компетенция и условия деятельности заведующего Образовательным учреждением, а также его ответственность определяются в трудовом договоре, заключаемом между Администрацией района и заведующим Образовательным учреждением</w:t>
            </w:r>
          </w:p>
          <w:p w:rsidR="00AB58DA" w:rsidRPr="00AB58DA" w:rsidRDefault="00AB58DA" w:rsidP="00A25AA7">
            <w:pPr>
              <w:jc w:val="both"/>
            </w:pPr>
            <w:r w:rsidRPr="00AB58DA">
              <w:t>Во время отсутствия заведующего руководство Учреждением осуществляется заместителем заведующего.</w:t>
            </w:r>
          </w:p>
          <w:p w:rsidR="00AB58DA" w:rsidRPr="00AB58DA" w:rsidRDefault="00AB58DA" w:rsidP="00AB58DA">
            <w:r w:rsidRPr="00AB58DA">
              <w:lastRenderedPageBreak/>
              <w:t>Формами самоуправления Учреждения являются:</w:t>
            </w:r>
          </w:p>
          <w:p w:rsidR="00AB58DA" w:rsidRPr="00AB58DA" w:rsidRDefault="00AB58DA" w:rsidP="00A25AA7">
            <w:pPr>
              <w:numPr>
                <w:ilvl w:val="1"/>
                <w:numId w:val="2"/>
              </w:numPr>
            </w:pPr>
            <w:r w:rsidRPr="00AB58DA">
              <w:t>Совет Образовательного учреждения;</w:t>
            </w:r>
          </w:p>
          <w:p w:rsidR="00AB58DA" w:rsidRPr="00AB58DA" w:rsidRDefault="00AB58DA" w:rsidP="00A25AA7">
            <w:pPr>
              <w:numPr>
                <w:ilvl w:val="1"/>
                <w:numId w:val="2"/>
              </w:numPr>
            </w:pPr>
            <w:r w:rsidRPr="00AB58DA">
              <w:t>Педагогический Совет</w:t>
            </w:r>
          </w:p>
          <w:p w:rsidR="00187A66" w:rsidRPr="00187A66" w:rsidRDefault="00187A66" w:rsidP="008803F8">
            <w:r w:rsidRPr="00187A66">
              <w:t xml:space="preserve">. </w:t>
            </w:r>
          </w:p>
          <w:p w:rsidR="00187A66" w:rsidRPr="00187A66" w:rsidRDefault="00187A66" w:rsidP="00A25AA7">
            <w:pPr>
              <w:jc w:val="both"/>
            </w:pPr>
            <w:r w:rsidRPr="00A25AA7">
              <w:rPr>
                <w:b/>
              </w:rPr>
              <w:t xml:space="preserve">К компетенции </w:t>
            </w:r>
            <w:r w:rsidR="008803F8" w:rsidRPr="00A25AA7">
              <w:rPr>
                <w:b/>
              </w:rPr>
              <w:t>Совета Образовательного учреждения</w:t>
            </w:r>
            <w:r w:rsidRPr="00A25AA7">
              <w:rPr>
                <w:b/>
              </w:rPr>
              <w:t xml:space="preserve"> относится</w:t>
            </w:r>
            <w:r w:rsidRPr="00187A66">
              <w:t>:</w:t>
            </w:r>
          </w:p>
          <w:p w:rsidR="002B53F4" w:rsidRPr="002B53F4" w:rsidRDefault="002B53F4" w:rsidP="00A25AA7">
            <w:pPr>
              <w:pStyle w:val="a4"/>
              <w:numPr>
                <w:ilvl w:val="0"/>
                <w:numId w:val="7"/>
              </w:numPr>
              <w:jc w:val="both"/>
            </w:pPr>
            <w:r w:rsidRPr="002B53F4">
              <w:t xml:space="preserve">решение вопросов материально-технического обеспечения и оснащения образовательного процесса, а также отчета о результатах </w:t>
            </w:r>
            <w:proofErr w:type="spellStart"/>
            <w:r w:rsidRPr="002B53F4">
              <w:t>самообследования</w:t>
            </w:r>
            <w:proofErr w:type="spellEnd"/>
            <w:r w:rsidRPr="002B53F4">
              <w:t>;</w:t>
            </w:r>
          </w:p>
          <w:p w:rsidR="00CE4AE4" w:rsidRDefault="002B53F4" w:rsidP="00A25AA7">
            <w:pPr>
              <w:pStyle w:val="a4"/>
              <w:numPr>
                <w:ilvl w:val="0"/>
                <w:numId w:val="7"/>
              </w:numPr>
              <w:jc w:val="both"/>
            </w:pPr>
            <w:r w:rsidRPr="002B53F4">
              <w:t>привлечение для своей уставной деятельности</w:t>
            </w:r>
            <w:r w:rsidR="00CE4AE4">
              <w:t xml:space="preserve"> дополнительных источников финансового обеспечения и материальных средств;</w:t>
            </w:r>
          </w:p>
          <w:p w:rsidR="00CE4AE4" w:rsidRDefault="00CE4AE4" w:rsidP="00A25AA7">
            <w:pPr>
              <w:pStyle w:val="a4"/>
              <w:numPr>
                <w:ilvl w:val="0"/>
                <w:numId w:val="7"/>
              </w:numPr>
              <w:jc w:val="both"/>
            </w:pPr>
            <w:r>
              <w:t>утверждение и предоставление Администрации района и общественности ежегодного отчёта о поступлении и расходовании средств;</w:t>
            </w:r>
          </w:p>
          <w:p w:rsidR="002B53F4" w:rsidRDefault="00DB1A31" w:rsidP="00A25AA7">
            <w:pPr>
              <w:pStyle w:val="a4"/>
              <w:numPr>
                <w:ilvl w:val="0"/>
                <w:numId w:val="7"/>
              </w:numPr>
              <w:jc w:val="both"/>
            </w:pPr>
            <w:r>
              <w:t>разработка и принятие Устава Образовательного учреждения, изменений и дополнений к нему;</w:t>
            </w:r>
          </w:p>
          <w:p w:rsidR="00DB1A31" w:rsidRDefault="00DB1A31" w:rsidP="00A25AA7">
            <w:pPr>
              <w:pStyle w:val="a4"/>
              <w:numPr>
                <w:ilvl w:val="0"/>
                <w:numId w:val="7"/>
              </w:numPr>
              <w:jc w:val="both"/>
            </w:pPr>
            <w:r w:rsidRPr="00DB1A31">
              <w:t>разработка и принятие</w:t>
            </w:r>
            <w:r>
              <w:t xml:space="preserve"> Правил трудового распорядка ДОУ и иных локальных актов;</w:t>
            </w:r>
          </w:p>
          <w:p w:rsidR="00DB1A31" w:rsidRDefault="00DB1A31" w:rsidP="00A25AA7">
            <w:pPr>
              <w:pStyle w:val="a4"/>
              <w:numPr>
                <w:ilvl w:val="0"/>
                <w:numId w:val="7"/>
              </w:numPr>
              <w:jc w:val="both"/>
            </w:pPr>
            <w:r>
              <w:t xml:space="preserve">контроль за работой подразделений общественного питания и медицинских учреждений в </w:t>
            </w:r>
            <w:r w:rsidR="00917325">
              <w:t>целях охраны и укрепления здоровья воспитанников и работников ДОУ;</w:t>
            </w:r>
          </w:p>
          <w:p w:rsidR="005D56A7" w:rsidRDefault="00917325" w:rsidP="00A25AA7">
            <w:pPr>
              <w:pStyle w:val="a4"/>
              <w:numPr>
                <w:ilvl w:val="0"/>
                <w:numId w:val="7"/>
              </w:numPr>
              <w:jc w:val="both"/>
            </w:pPr>
            <w:r>
              <w:t xml:space="preserve">контроль за своевременностью предоставления отдельным </w:t>
            </w:r>
            <w:r w:rsidR="008A475A">
              <w:t xml:space="preserve">категориям воспитанников дополнительных льгот и видов материального обеспечения, предусмотренных законодательством РФ и иными </w:t>
            </w:r>
            <w:r w:rsidR="005D56A7">
              <w:t>локальными актами;</w:t>
            </w:r>
          </w:p>
          <w:p w:rsidR="005D56A7" w:rsidRDefault="005D56A7" w:rsidP="00A25AA7">
            <w:pPr>
              <w:pStyle w:val="a4"/>
              <w:numPr>
                <w:ilvl w:val="0"/>
                <w:numId w:val="7"/>
              </w:numPr>
              <w:jc w:val="both"/>
            </w:pPr>
            <w:r>
              <w:t>содействие деятельности педагогических организаций и методических объединений;</w:t>
            </w:r>
          </w:p>
          <w:p w:rsidR="00187A66" w:rsidRPr="005D56A7" w:rsidRDefault="005D56A7" w:rsidP="00A25AA7">
            <w:pPr>
              <w:pStyle w:val="a4"/>
              <w:numPr>
                <w:ilvl w:val="0"/>
                <w:numId w:val="7"/>
              </w:numPr>
              <w:jc w:val="both"/>
            </w:pPr>
            <w:r>
              <w:t>регулирование в ДОУ разрешённой законом деятельности общественных (в том числе молодёжных) организаций;</w:t>
            </w:r>
            <w:r w:rsidR="00917325">
              <w:t xml:space="preserve"> </w:t>
            </w:r>
          </w:p>
          <w:p w:rsidR="00187A66" w:rsidRPr="00187A66" w:rsidRDefault="00187A66" w:rsidP="00A25AA7">
            <w:pPr>
              <w:pStyle w:val="a4"/>
              <w:numPr>
                <w:ilvl w:val="0"/>
                <w:numId w:val="7"/>
              </w:numPr>
              <w:jc w:val="both"/>
            </w:pPr>
            <w:r w:rsidRPr="005D56A7">
              <w:t>рассмотрение иных вопросов деятельности Образовательного учреждения,</w:t>
            </w:r>
            <w:r w:rsidR="005D56A7" w:rsidRPr="005D56A7">
              <w:t xml:space="preserve"> </w:t>
            </w:r>
            <w:r w:rsidRPr="005D56A7">
              <w:t>вынесенных</w:t>
            </w:r>
            <w:r w:rsidR="005D56A7" w:rsidRPr="005D56A7">
              <w:t xml:space="preserve"> </w:t>
            </w:r>
            <w:r w:rsidRPr="005D56A7">
              <w:t>на рассмотрение</w:t>
            </w:r>
            <w:r w:rsidR="005D56A7" w:rsidRPr="005D56A7">
              <w:t xml:space="preserve"> </w:t>
            </w:r>
            <w:r w:rsidRPr="005D56A7">
              <w:t xml:space="preserve">заведующим </w:t>
            </w:r>
            <w:r w:rsidR="005D56A7" w:rsidRPr="005D56A7">
              <w:t xml:space="preserve">Образовательным учреждением,  коллегиальными органами </w:t>
            </w:r>
            <w:r w:rsidRPr="005D56A7">
              <w:t>управления Образовательного учреждения.</w:t>
            </w:r>
          </w:p>
          <w:p w:rsidR="008803F8" w:rsidRPr="00A25AA7" w:rsidRDefault="008803F8" w:rsidP="00A25AA7">
            <w:pPr>
              <w:jc w:val="both"/>
              <w:rPr>
                <w:b/>
              </w:rPr>
            </w:pPr>
            <w:r w:rsidRPr="00A25AA7">
              <w:rPr>
                <w:b/>
                <w:bCs/>
              </w:rPr>
              <w:t xml:space="preserve">К </w:t>
            </w:r>
            <w:r w:rsidR="00187A66" w:rsidRPr="00A25AA7">
              <w:rPr>
                <w:b/>
                <w:bCs/>
              </w:rPr>
              <w:t>компетен</w:t>
            </w:r>
            <w:r w:rsidRPr="00A25AA7">
              <w:rPr>
                <w:b/>
                <w:bCs/>
              </w:rPr>
              <w:t xml:space="preserve">ции Педагогического совета </w:t>
            </w:r>
            <w:r w:rsidR="00187A66" w:rsidRPr="00A25AA7">
              <w:rPr>
                <w:b/>
              </w:rPr>
              <w:t>относится</w:t>
            </w:r>
            <w:r w:rsidR="006B7FE3" w:rsidRPr="00A25AA7">
              <w:rPr>
                <w:b/>
              </w:rPr>
              <w:t xml:space="preserve"> обсуждение</w:t>
            </w:r>
            <w:r w:rsidRPr="00A25AA7">
              <w:rPr>
                <w:b/>
              </w:rPr>
              <w:t>:</w:t>
            </w:r>
          </w:p>
          <w:p w:rsidR="006B7FE3" w:rsidRDefault="006B7FE3" w:rsidP="00A25AA7">
            <w:pPr>
              <w:pStyle w:val="a4"/>
              <w:numPr>
                <w:ilvl w:val="0"/>
                <w:numId w:val="9"/>
              </w:numPr>
              <w:jc w:val="both"/>
            </w:pPr>
            <w:r>
              <w:t>способов и сроков выполнения приказов, инструкций, положений и других нормативных документов по дошкольному воспитанию МО РФ, Адмиралтейского РОО, ГБДОУ</w:t>
            </w:r>
            <w:r w:rsidR="009743DF">
              <w:t>;</w:t>
            </w:r>
          </w:p>
          <w:p w:rsidR="006B7FE3" w:rsidRDefault="009743DF" w:rsidP="00A25AA7">
            <w:pPr>
              <w:pStyle w:val="a4"/>
              <w:numPr>
                <w:ilvl w:val="0"/>
                <w:numId w:val="9"/>
              </w:numPr>
              <w:jc w:val="both"/>
            </w:pPr>
            <w:r>
              <w:t>г</w:t>
            </w:r>
            <w:r w:rsidR="006B7FE3">
              <w:t>одового плана работы дошкольного учреждения</w:t>
            </w:r>
            <w:r>
              <w:t>;</w:t>
            </w:r>
          </w:p>
          <w:p w:rsidR="009743DF" w:rsidRDefault="009743DF" w:rsidP="00A25AA7">
            <w:pPr>
              <w:pStyle w:val="a4"/>
              <w:numPr>
                <w:ilvl w:val="0"/>
                <w:numId w:val="9"/>
              </w:numPr>
              <w:jc w:val="both"/>
            </w:pPr>
            <w:r>
              <w:t>мер по укреплению физического и психического здоровья детей;</w:t>
            </w:r>
          </w:p>
          <w:p w:rsidR="009743DF" w:rsidRDefault="009743DF" w:rsidP="00A25AA7">
            <w:pPr>
              <w:pStyle w:val="a4"/>
              <w:numPr>
                <w:ilvl w:val="0"/>
                <w:numId w:val="9"/>
              </w:numPr>
              <w:jc w:val="both"/>
            </w:pPr>
            <w:r>
              <w:t>хода качественного выполнения основной образовательной программы, технологий каждым педагогическим работником сада;</w:t>
            </w:r>
          </w:p>
          <w:p w:rsidR="009743DF" w:rsidRDefault="009743DF" w:rsidP="00A25AA7">
            <w:pPr>
              <w:pStyle w:val="a4"/>
              <w:numPr>
                <w:ilvl w:val="0"/>
                <w:numId w:val="9"/>
              </w:numPr>
              <w:jc w:val="both"/>
            </w:pPr>
            <w:r>
              <w:t>передового опыта сотрудников ГБДОУ с целью внедрения его в практику работы;</w:t>
            </w:r>
          </w:p>
          <w:p w:rsidR="009743DF" w:rsidRPr="006B7FE3" w:rsidRDefault="009743DF" w:rsidP="00A25AA7">
            <w:pPr>
              <w:pStyle w:val="a4"/>
              <w:numPr>
                <w:ilvl w:val="0"/>
                <w:numId w:val="9"/>
              </w:numPr>
              <w:jc w:val="both"/>
            </w:pPr>
            <w:r>
              <w:t>другие вопросы деятельности ГБДОУ.</w:t>
            </w:r>
          </w:p>
          <w:p w:rsidR="006B7FE3" w:rsidRPr="00A25AA7" w:rsidRDefault="006B7FE3" w:rsidP="00A25AA7">
            <w:pPr>
              <w:jc w:val="both"/>
              <w:rPr>
                <w:b/>
              </w:rPr>
            </w:pPr>
          </w:p>
          <w:p w:rsidR="00010440" w:rsidRPr="00A25AA7" w:rsidRDefault="00010440" w:rsidP="00A25AA7">
            <w:pPr>
              <w:pStyle w:val="a4"/>
              <w:ind w:left="780"/>
              <w:rPr>
                <w:highlight w:val="yellow"/>
              </w:rPr>
            </w:pPr>
          </w:p>
          <w:p w:rsidR="004D7E7D" w:rsidRDefault="004D7E7D" w:rsidP="00A25AA7">
            <w:pPr>
              <w:jc w:val="both"/>
            </w:pPr>
            <w:r w:rsidRPr="00C04A71">
              <w:lastRenderedPageBreak/>
              <w:t>Руководство ГБДОУ № 109 осуществляется в соответствии с Уставом дошкольного учреждения, Законом об образовании в Российской Федерации, законодательством РФ, Конвенцией о правах ребенка.</w:t>
            </w:r>
          </w:p>
          <w:p w:rsidR="004D7E7D" w:rsidRPr="004D7E7D" w:rsidRDefault="004D7E7D" w:rsidP="00A25AA7">
            <w:pPr>
              <w:jc w:val="both"/>
            </w:pPr>
            <w:r w:rsidRPr="004D7E7D">
              <w:t>Организационная структура управления детским садом представляет собой совокупность всех органов с присущими им функциями. Она может быть представлена в виде трех уровней.</w:t>
            </w:r>
          </w:p>
          <w:p w:rsidR="004D7E7D" w:rsidRPr="004D7E7D" w:rsidRDefault="004D7E7D" w:rsidP="00A25AA7">
            <w:pPr>
              <w:jc w:val="both"/>
            </w:pPr>
            <w:r w:rsidRPr="00A25AA7">
              <w:rPr>
                <w:b/>
                <w:bCs/>
              </w:rPr>
              <w:t xml:space="preserve">На первом уровне </w:t>
            </w:r>
            <w:r w:rsidRPr="004D7E7D">
              <w:t>управления находится заведующий детским садом, который осуществляет руководство и контроль за деятельностью всех структур. А также органы само</w:t>
            </w:r>
            <w:r w:rsidR="00187A66">
              <w:t>управления ДОУ: Педагогический С</w:t>
            </w:r>
            <w:r w:rsidRPr="004D7E7D">
              <w:t>овет</w:t>
            </w:r>
            <w:r w:rsidR="00187A66">
              <w:t xml:space="preserve"> Образовательного учреждения</w:t>
            </w:r>
            <w:r w:rsidRPr="004D7E7D">
              <w:t xml:space="preserve"> и </w:t>
            </w:r>
            <w:r w:rsidR="00187A66">
              <w:t>Совет Образовательного учреждения</w:t>
            </w:r>
            <w:r w:rsidRPr="004D7E7D">
              <w:t>.</w:t>
            </w:r>
          </w:p>
          <w:p w:rsidR="004D7E7D" w:rsidRPr="004D7E7D" w:rsidRDefault="004D7E7D" w:rsidP="00A25AA7">
            <w:pPr>
              <w:jc w:val="both"/>
            </w:pPr>
            <w:r w:rsidRPr="004D7E7D">
              <w:t>Заведующий выполняет свои функции в соответствии с должностной инструкцией. Указания и распоряжения заведующего обязательны для всех участников воспитательно-образовательного процесса.</w:t>
            </w:r>
          </w:p>
          <w:p w:rsidR="004D7E7D" w:rsidRPr="004D7E7D" w:rsidRDefault="004D7E7D" w:rsidP="00A25AA7">
            <w:pPr>
              <w:jc w:val="both"/>
            </w:pPr>
            <w:r w:rsidRPr="004D7E7D">
              <w:t>Непос</w:t>
            </w:r>
            <w:r w:rsidR="00187A66">
              <w:t xml:space="preserve">редственно управление ГБДОУ № 109 </w:t>
            </w:r>
            <w:r w:rsidRPr="004D7E7D">
              <w:t>осуществляет</w:t>
            </w:r>
          </w:p>
          <w:p w:rsidR="004D7E7D" w:rsidRPr="004D7E7D" w:rsidRDefault="004D7E7D" w:rsidP="00A25AA7">
            <w:pPr>
              <w:jc w:val="both"/>
            </w:pPr>
            <w:r w:rsidRPr="004D7E7D">
              <w:t xml:space="preserve">заведующий </w:t>
            </w:r>
            <w:r w:rsidR="00187A66">
              <w:t>Соколова Елена Васильевна</w:t>
            </w:r>
            <w:r w:rsidRPr="004D7E7D">
              <w:t>, которая действует от имени учреждения в соответствии с Уставом.</w:t>
            </w:r>
          </w:p>
          <w:p w:rsidR="004D7E7D" w:rsidRPr="004D7E7D" w:rsidRDefault="004D7E7D" w:rsidP="00A25AA7">
            <w:pPr>
              <w:jc w:val="both"/>
            </w:pPr>
            <w:r w:rsidRPr="00A25AA7">
              <w:rPr>
                <w:b/>
              </w:rPr>
              <w:t>На втором уровне</w:t>
            </w:r>
            <w:r w:rsidRPr="004D7E7D">
              <w:t xml:space="preserve"> управление осуществляют заместитель</w:t>
            </w:r>
            <w:r w:rsidR="00187A66">
              <w:t xml:space="preserve"> </w:t>
            </w:r>
            <w:r w:rsidRPr="004D7E7D">
              <w:t xml:space="preserve">заведующего, заведующий хозяйством, , </w:t>
            </w:r>
            <w:r w:rsidR="00187A66">
              <w:t xml:space="preserve">которым делегированы полномочия </w:t>
            </w:r>
            <w:r w:rsidRPr="004D7E7D">
              <w:t xml:space="preserve">через </w:t>
            </w:r>
            <w:r w:rsidR="00187A66">
              <w:t xml:space="preserve">соподчинение </w:t>
            </w:r>
            <w:r w:rsidRPr="004D7E7D">
              <w:t>и взаимодействие с соответствующими объектами управления. На этом уровне заведующий осуществляет непосредственную и опосредованную реализацию управленческих решений через распределение обязанностей между административными работниками с учетом их подготовки, опыта, а также структуры дошкольного учреждения. Указания, даваемые старшему воспитателю</w:t>
            </w:r>
            <w:r w:rsidR="00187A66">
              <w:t>,</w:t>
            </w:r>
            <w:r w:rsidRPr="004D7E7D">
              <w:t xml:space="preserve"> в пределах </w:t>
            </w:r>
            <w:r w:rsidR="00187A66">
              <w:t>его</w:t>
            </w:r>
            <w:r w:rsidRPr="004D7E7D">
              <w:t xml:space="preserve"> компетенц</w:t>
            </w:r>
            <w:r w:rsidR="00187A66">
              <w:t xml:space="preserve">ии, также обязательны для всех </w:t>
            </w:r>
            <w:r w:rsidRPr="004D7E7D">
              <w:t>работников.</w:t>
            </w:r>
          </w:p>
          <w:p w:rsidR="004D7E7D" w:rsidRPr="004D7E7D" w:rsidRDefault="004D7E7D" w:rsidP="00A25AA7">
            <w:pPr>
              <w:jc w:val="both"/>
            </w:pPr>
            <w:r w:rsidRPr="00A25AA7">
              <w:rPr>
                <w:b/>
              </w:rPr>
              <w:t>Третий уровень</w:t>
            </w:r>
            <w:r w:rsidRPr="004D7E7D">
              <w:t xml:space="preserve"> управ</w:t>
            </w:r>
            <w:r w:rsidR="00187A66">
              <w:t>ления осуществляют воспитатели</w:t>
            </w:r>
            <w:r w:rsidRPr="004D7E7D">
              <w:t>, музыкальные руководители, инструктора по физической культуре, младший обслуживающий персонал. На этом уровне объектами управления являются дети и их родители.</w:t>
            </w:r>
          </w:p>
          <w:p w:rsidR="004D318F" w:rsidRDefault="004D318F"/>
        </w:tc>
      </w:tr>
      <w:tr w:rsidR="00B832AF" w:rsidTr="00A25AA7">
        <w:tc>
          <w:tcPr>
            <w:tcW w:w="2093" w:type="dxa"/>
            <w:shd w:val="clear" w:color="auto" w:fill="auto"/>
            <w:vAlign w:val="center"/>
          </w:tcPr>
          <w:p w:rsidR="00B832AF" w:rsidRDefault="00B832AF" w:rsidP="00A25AA7">
            <w:pPr>
              <w:jc w:val="center"/>
            </w:pPr>
            <w:r w:rsidRPr="00A25AA7">
              <w:rPr>
                <w:b/>
                <w:i/>
              </w:rPr>
              <w:lastRenderedPageBreak/>
              <w:t>Раздел №4</w:t>
            </w:r>
          </w:p>
        </w:tc>
        <w:tc>
          <w:tcPr>
            <w:tcW w:w="13070" w:type="dxa"/>
            <w:gridSpan w:val="2"/>
            <w:shd w:val="clear" w:color="auto" w:fill="auto"/>
            <w:vAlign w:val="center"/>
          </w:tcPr>
          <w:p w:rsidR="00B832AF" w:rsidRPr="00A25AA7" w:rsidRDefault="00B832AF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t>Кадровое обеспечение образовательного процесса в ОУ</w:t>
            </w: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832AF">
            <w:r>
              <w:t>4.1.</w:t>
            </w:r>
          </w:p>
        </w:tc>
        <w:tc>
          <w:tcPr>
            <w:tcW w:w="2435" w:type="dxa"/>
            <w:shd w:val="clear" w:color="auto" w:fill="auto"/>
          </w:tcPr>
          <w:p w:rsidR="004D318F" w:rsidRDefault="00B832AF">
            <w:r>
              <w:t>Кадровый состав ОУ</w:t>
            </w:r>
          </w:p>
        </w:tc>
        <w:tc>
          <w:tcPr>
            <w:tcW w:w="10635" w:type="dxa"/>
            <w:shd w:val="clear" w:color="auto" w:fill="auto"/>
          </w:tcPr>
          <w:p w:rsidR="00FB376A" w:rsidRPr="00FB376A" w:rsidRDefault="00FB376A" w:rsidP="00FB376A">
            <w:r w:rsidRPr="00FB376A">
              <w:t>Педагогический процесс в ДОУ обеспечивают:</w:t>
            </w:r>
          </w:p>
          <w:p w:rsidR="00FB376A" w:rsidRPr="00FB376A" w:rsidRDefault="00FB376A" w:rsidP="00A25AA7">
            <w:pPr>
              <w:numPr>
                <w:ilvl w:val="0"/>
                <w:numId w:val="10"/>
              </w:numPr>
            </w:pPr>
            <w:r w:rsidRPr="00FB376A">
              <w:t>заведующий;</w:t>
            </w:r>
          </w:p>
          <w:p w:rsidR="00FB376A" w:rsidRPr="00FB376A" w:rsidRDefault="00FB376A" w:rsidP="00A25AA7">
            <w:pPr>
              <w:numPr>
                <w:ilvl w:val="0"/>
                <w:numId w:val="10"/>
              </w:numPr>
            </w:pPr>
            <w:r w:rsidRPr="00FB376A">
              <w:t>заместитель заведующего;</w:t>
            </w:r>
          </w:p>
          <w:p w:rsidR="00FB376A" w:rsidRPr="00FB376A" w:rsidRDefault="00FB376A" w:rsidP="00A25AA7">
            <w:pPr>
              <w:numPr>
                <w:ilvl w:val="0"/>
                <w:numId w:val="10"/>
              </w:numPr>
            </w:pPr>
            <w:r w:rsidRPr="00FB376A">
              <w:t>старший воспитатель;</w:t>
            </w:r>
          </w:p>
          <w:p w:rsidR="00FB376A" w:rsidRPr="00FB376A" w:rsidRDefault="00FB376A" w:rsidP="00A25AA7">
            <w:pPr>
              <w:numPr>
                <w:ilvl w:val="0"/>
                <w:numId w:val="10"/>
              </w:numPr>
            </w:pPr>
            <w:r w:rsidRPr="00FB376A">
              <w:t>2 музыкальных руководителя</w:t>
            </w:r>
            <w:r w:rsidR="00711271">
              <w:t>(1 внешний совместитель)</w:t>
            </w:r>
            <w:r w:rsidRPr="00FB376A">
              <w:t>;</w:t>
            </w:r>
          </w:p>
          <w:p w:rsidR="00FB376A" w:rsidRPr="00FB376A" w:rsidRDefault="00FB376A" w:rsidP="00A25AA7">
            <w:pPr>
              <w:numPr>
                <w:ilvl w:val="0"/>
                <w:numId w:val="10"/>
              </w:numPr>
            </w:pPr>
            <w:r w:rsidRPr="00FB376A">
              <w:t>инструктор по физической культуре;</w:t>
            </w:r>
          </w:p>
          <w:p w:rsidR="00FB376A" w:rsidRPr="00FB376A" w:rsidRDefault="00FB376A" w:rsidP="00A25AA7">
            <w:pPr>
              <w:numPr>
                <w:ilvl w:val="0"/>
                <w:numId w:val="10"/>
              </w:numPr>
            </w:pPr>
            <w:r w:rsidRPr="00FB376A">
              <w:t>воспитатель (по театрализованной деятельности)</w:t>
            </w:r>
          </w:p>
          <w:p w:rsidR="004D318F" w:rsidRDefault="00FB376A" w:rsidP="00A25AA7">
            <w:pPr>
              <w:numPr>
                <w:ilvl w:val="0"/>
                <w:numId w:val="10"/>
              </w:numPr>
            </w:pPr>
            <w:r w:rsidRPr="00FB376A">
              <w:t>12 воспитателей</w:t>
            </w:r>
            <w:r>
              <w:t>.</w:t>
            </w:r>
          </w:p>
          <w:p w:rsidR="00FB376A" w:rsidRDefault="00CD5963" w:rsidP="00A25AA7">
            <w:pPr>
              <w:ind w:left="71" w:hanging="142"/>
            </w:pPr>
            <w:r>
              <w:t xml:space="preserve">В кадровом составе, обеспечивающем образовательный процесс, </w:t>
            </w:r>
            <w:r w:rsidR="00C85440">
              <w:t>насчитывается 16</w:t>
            </w:r>
            <w:r w:rsidR="00C85440" w:rsidRPr="00B4750F">
              <w:t xml:space="preserve"> педагогов</w:t>
            </w:r>
            <w:r w:rsidR="00C85440">
              <w:t xml:space="preserve"> (без совместителей) на май 2015</w:t>
            </w:r>
            <w:r w:rsidR="00C85440" w:rsidRPr="00B4750F">
              <w:t xml:space="preserve"> года</w:t>
            </w:r>
            <w:r w:rsidR="00C85440">
              <w:t>.</w:t>
            </w:r>
          </w:p>
          <w:p w:rsidR="00C85440" w:rsidRPr="00A25AA7" w:rsidRDefault="00C85440" w:rsidP="00A25AA7">
            <w:pPr>
              <w:ind w:right="-1"/>
              <w:jc w:val="both"/>
              <w:rPr>
                <w:u w:val="single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6"/>
              <w:gridCol w:w="6833"/>
            </w:tblGrid>
            <w:tr w:rsidR="00711271" w:rsidTr="00A25AA7">
              <w:tc>
                <w:tcPr>
                  <w:tcW w:w="3576" w:type="dxa"/>
                  <w:shd w:val="clear" w:color="auto" w:fill="auto"/>
                </w:tcPr>
                <w:p w:rsidR="001F1E90" w:rsidRPr="00A25AA7" w:rsidRDefault="001F1E90" w:rsidP="00A25AA7">
                  <w:pPr>
                    <w:ind w:right="-1"/>
                    <w:jc w:val="both"/>
                    <w:rPr>
                      <w:u w:val="single"/>
                    </w:rPr>
                  </w:pPr>
                  <w:r w:rsidRPr="00A25AA7">
                    <w:rPr>
                      <w:u w:val="single"/>
                    </w:rPr>
                    <w:t>Возрастной состав педагогов:</w:t>
                  </w:r>
                </w:p>
                <w:p w:rsidR="001F1E90" w:rsidRPr="00A25AA7" w:rsidRDefault="001F1E90" w:rsidP="00A25AA7">
                  <w:pPr>
                    <w:ind w:right="-1"/>
                    <w:jc w:val="both"/>
                    <w:rPr>
                      <w:u w:val="single"/>
                    </w:rPr>
                  </w:pPr>
                  <w:r w:rsidRPr="00A25AA7">
                    <w:rPr>
                      <w:u w:val="single"/>
                    </w:rPr>
                    <w:t>20 - 29 лет</w:t>
                  </w:r>
                  <w:r w:rsidRPr="00A25AA7">
                    <w:rPr>
                      <w:u w:val="single"/>
                    </w:rPr>
                    <w:tab/>
                    <w:t>3 чел.</w:t>
                  </w:r>
                </w:p>
                <w:p w:rsidR="001F1E90" w:rsidRPr="00A25AA7" w:rsidRDefault="001F1E90" w:rsidP="00A25AA7">
                  <w:pPr>
                    <w:ind w:right="-1"/>
                    <w:jc w:val="both"/>
                    <w:rPr>
                      <w:u w:val="single"/>
                    </w:rPr>
                  </w:pPr>
                  <w:r w:rsidRPr="00A25AA7">
                    <w:rPr>
                      <w:u w:val="single"/>
                    </w:rPr>
                    <w:t>30 - 39 лет</w:t>
                  </w:r>
                  <w:r w:rsidRPr="00A25AA7">
                    <w:rPr>
                      <w:u w:val="single"/>
                    </w:rPr>
                    <w:tab/>
                    <w:t>8 чел.</w:t>
                  </w:r>
                </w:p>
                <w:p w:rsidR="001F1E90" w:rsidRPr="00A25AA7" w:rsidRDefault="001F1E90" w:rsidP="00A25AA7">
                  <w:pPr>
                    <w:ind w:right="-1"/>
                    <w:jc w:val="both"/>
                    <w:rPr>
                      <w:u w:val="single"/>
                    </w:rPr>
                  </w:pPr>
                  <w:r w:rsidRPr="00A25AA7">
                    <w:rPr>
                      <w:u w:val="single"/>
                    </w:rPr>
                    <w:t>40 - 49 лет</w:t>
                  </w:r>
                  <w:r w:rsidRPr="00A25AA7">
                    <w:rPr>
                      <w:u w:val="single"/>
                    </w:rPr>
                    <w:tab/>
                    <w:t>1 чел.</w:t>
                  </w:r>
                </w:p>
                <w:p w:rsidR="00711271" w:rsidRPr="00A25AA7" w:rsidRDefault="001F1E90" w:rsidP="00A25AA7">
                  <w:pPr>
                    <w:ind w:right="-1"/>
                    <w:jc w:val="both"/>
                    <w:rPr>
                      <w:u w:val="single"/>
                    </w:rPr>
                  </w:pPr>
                  <w:r w:rsidRPr="00A25AA7">
                    <w:rPr>
                      <w:u w:val="single"/>
                    </w:rPr>
                    <w:t>50 - 59 лет</w:t>
                  </w:r>
                  <w:r w:rsidRPr="00A25AA7">
                    <w:rPr>
                      <w:u w:val="single"/>
                    </w:rPr>
                    <w:tab/>
                    <w:t>4 чел</w:t>
                  </w:r>
                </w:p>
              </w:tc>
              <w:tc>
                <w:tcPr>
                  <w:tcW w:w="6833" w:type="dxa"/>
                  <w:shd w:val="clear" w:color="auto" w:fill="auto"/>
                </w:tcPr>
                <w:p w:rsidR="00711271" w:rsidRPr="00A25AA7" w:rsidRDefault="00CC6754" w:rsidP="00A25AA7">
                  <w:pPr>
                    <w:ind w:right="-1"/>
                    <w:jc w:val="both"/>
                    <w:rPr>
                      <w:u w:val="single"/>
                    </w:rPr>
                  </w:pPr>
                  <w:r w:rsidRPr="00663A24">
                    <w:rPr>
                      <w:noProof/>
                    </w:rPr>
                    <w:drawing>
                      <wp:inline distT="0" distB="0" distL="0" distR="0">
                        <wp:extent cx="3072765" cy="1845945"/>
                        <wp:effectExtent l="0" t="0" r="13335" b="1905"/>
                        <wp:docPr id="4" name="Диаграмма 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11271" w:rsidRPr="00A25AA7" w:rsidRDefault="00711271" w:rsidP="00A25AA7">
            <w:pPr>
              <w:ind w:right="-1"/>
              <w:jc w:val="both"/>
              <w:rPr>
                <w:u w:val="single"/>
              </w:rPr>
            </w:pPr>
          </w:p>
          <w:p w:rsidR="00544BE9" w:rsidRDefault="00544BE9" w:rsidP="00A25AA7">
            <w:pPr>
              <w:ind w:right="-1"/>
              <w:jc w:val="both"/>
            </w:pPr>
            <w:r>
              <w:t>В основном коллектив ГБДОУ № 109 молодой, с активной жизненной позицией, уделяющий особое место самообразованию и очень творческий.</w:t>
            </w:r>
          </w:p>
          <w:p w:rsidR="00544BE9" w:rsidRDefault="00544BE9" w:rsidP="00A25AA7">
            <w:pPr>
              <w:ind w:left="720"/>
              <w:jc w:val="center"/>
            </w:pP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832AF">
            <w:r>
              <w:lastRenderedPageBreak/>
              <w:t>4.2.</w:t>
            </w:r>
          </w:p>
        </w:tc>
        <w:tc>
          <w:tcPr>
            <w:tcW w:w="2435" w:type="dxa"/>
            <w:shd w:val="clear" w:color="auto" w:fill="auto"/>
          </w:tcPr>
          <w:p w:rsidR="004D318F" w:rsidRDefault="00B832AF">
            <w:r>
              <w:t>Уровень образования педагогических работников</w:t>
            </w:r>
          </w:p>
        </w:tc>
        <w:tc>
          <w:tcPr>
            <w:tcW w:w="10635" w:type="dxa"/>
            <w:shd w:val="clear" w:color="auto" w:fill="auto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04"/>
              <w:gridCol w:w="5205"/>
            </w:tblGrid>
            <w:tr w:rsidR="001F1E90" w:rsidTr="00A25AA7">
              <w:tc>
                <w:tcPr>
                  <w:tcW w:w="5204" w:type="dxa"/>
                  <w:shd w:val="clear" w:color="auto" w:fill="auto"/>
                </w:tcPr>
                <w:p w:rsidR="001F1E90" w:rsidRPr="001F1E90" w:rsidRDefault="001F1E90" w:rsidP="001F1E90">
                  <w:r w:rsidRPr="001F1E90">
                    <w:t>В штате ГБДОУ детский сад № 109 насчитывается 16 педагогов (без совместителей) на май 2015 года, из них высшее профессиональное образование имеют 4 человека, среднее профессиональное- 12 человек.</w:t>
                  </w:r>
                </w:p>
                <w:p w:rsidR="001F1E90" w:rsidRDefault="001F1E90"/>
              </w:tc>
              <w:tc>
                <w:tcPr>
                  <w:tcW w:w="5205" w:type="dxa"/>
                  <w:shd w:val="clear" w:color="auto" w:fill="auto"/>
                </w:tcPr>
                <w:p w:rsidR="001F1E90" w:rsidRDefault="00CC6754">
                  <w:r w:rsidRPr="00663A24">
                    <w:rPr>
                      <w:noProof/>
                    </w:rPr>
                    <w:drawing>
                      <wp:inline distT="0" distB="0" distL="0" distR="0">
                        <wp:extent cx="3176905" cy="2151380"/>
                        <wp:effectExtent l="0" t="0" r="4445" b="1270"/>
                        <wp:docPr id="5" name="Диаграмма 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F1E90" w:rsidRDefault="001F1E90"/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04"/>
              <w:gridCol w:w="5205"/>
            </w:tblGrid>
            <w:tr w:rsidR="001F1E90" w:rsidTr="00A25AA7">
              <w:tc>
                <w:tcPr>
                  <w:tcW w:w="5204" w:type="dxa"/>
                  <w:shd w:val="clear" w:color="auto" w:fill="auto"/>
                </w:tcPr>
                <w:p w:rsidR="001F1E90" w:rsidRPr="001F1E90" w:rsidRDefault="001F1E90" w:rsidP="00A25AA7">
                  <w:pPr>
                    <w:jc w:val="both"/>
                  </w:pPr>
                  <w:r w:rsidRPr="001F1E90">
                    <w:lastRenderedPageBreak/>
                    <w:t>За прошедший учебный год 12 педагогов прошли курсы повышения квалификации в объёме 72 часов по программе «Повышение профессиональной компетентности педагога ДОУ в логике требований ФГОС ДО»; 1 педагог получил диплом о среднем профессиональном образовании по специальности «Дошкольное образование», 4 педагога получили дипломы о профессиональной переподготовке по программе «теория и методика дошкольного образования» с присвоением квалификации «Воспитатель детей дошкольного возраста».</w:t>
                  </w:r>
                </w:p>
                <w:p w:rsidR="001F1E90" w:rsidRDefault="001F1E90"/>
              </w:tc>
              <w:tc>
                <w:tcPr>
                  <w:tcW w:w="5205" w:type="dxa"/>
                  <w:shd w:val="clear" w:color="auto" w:fill="auto"/>
                </w:tcPr>
                <w:p w:rsidR="001F1E90" w:rsidRDefault="00CC6754">
                  <w:r w:rsidRPr="00663A24">
                    <w:rPr>
                      <w:noProof/>
                    </w:rPr>
                    <w:drawing>
                      <wp:inline distT="0" distB="0" distL="0" distR="0">
                        <wp:extent cx="2578735" cy="2178050"/>
                        <wp:effectExtent l="0" t="0" r="12065" b="12700"/>
                        <wp:docPr id="6" name="Диаграмма 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791B" w:rsidRDefault="0006791B" w:rsidP="00A25AA7">
            <w:pPr>
              <w:jc w:val="center"/>
            </w:pP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832AF">
            <w:r>
              <w:lastRenderedPageBreak/>
              <w:t>4.3.</w:t>
            </w:r>
          </w:p>
        </w:tc>
        <w:tc>
          <w:tcPr>
            <w:tcW w:w="2435" w:type="dxa"/>
            <w:shd w:val="clear" w:color="auto" w:fill="auto"/>
          </w:tcPr>
          <w:p w:rsidR="004D318F" w:rsidRDefault="00B832AF">
            <w:r>
              <w:t>Уровень квалификационных категорий педагогических работников</w:t>
            </w:r>
          </w:p>
        </w:tc>
        <w:tc>
          <w:tcPr>
            <w:tcW w:w="10635" w:type="dxa"/>
            <w:shd w:val="clear" w:color="auto" w:fill="auto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04"/>
              <w:gridCol w:w="5205"/>
            </w:tblGrid>
            <w:tr w:rsidR="00C01DE3" w:rsidTr="00A25AA7">
              <w:tc>
                <w:tcPr>
                  <w:tcW w:w="5204" w:type="dxa"/>
                  <w:shd w:val="clear" w:color="auto" w:fill="auto"/>
                </w:tcPr>
                <w:p w:rsidR="00C01DE3" w:rsidRPr="00C01DE3" w:rsidRDefault="00C01DE3" w:rsidP="00A25AA7">
                  <w:pPr>
                    <w:jc w:val="both"/>
                  </w:pPr>
                  <w:r w:rsidRPr="00C01DE3">
                    <w:t>Аттестация педагогов – составная часть повышения педагогической квалификации.</w:t>
                  </w:r>
                </w:p>
                <w:p w:rsidR="00C01DE3" w:rsidRPr="00C01DE3" w:rsidRDefault="00C01DE3" w:rsidP="00A25AA7">
                  <w:pPr>
                    <w:jc w:val="both"/>
                  </w:pPr>
                  <w:r w:rsidRPr="00C01DE3">
                    <w:t>Она предполагает повышение профессионализма, развитие творческой активности, стимулирование деятельности, дифференцированную оценку результатов педагогического труда.</w:t>
                  </w:r>
                </w:p>
                <w:p w:rsidR="00C01DE3" w:rsidRPr="00C01DE3" w:rsidRDefault="00C01DE3" w:rsidP="00A25AA7">
                  <w:pPr>
                    <w:jc w:val="both"/>
                  </w:pPr>
                  <w:r w:rsidRPr="00C01DE3">
                    <w:t>Профессиональный рост и аттестация педагогических кадров рассматриваются как один из наиболее важных факторов, влияющих на качество образования.  Методическая служба огромное внимание уделяет данному направлению.</w:t>
                  </w:r>
                </w:p>
                <w:p w:rsidR="00C01DE3" w:rsidRPr="00C01DE3" w:rsidRDefault="00C01DE3" w:rsidP="00A25AA7">
                  <w:pPr>
                    <w:jc w:val="both"/>
                  </w:pPr>
                  <w:r w:rsidRPr="00C01DE3">
                    <w:t>За 2014-2015 учебный год уровень квалификационных категорий педагогических работников значительно повысился.</w:t>
                  </w:r>
                </w:p>
                <w:p w:rsidR="00C01DE3" w:rsidRDefault="00C01DE3" w:rsidP="00A25AA7">
                  <w:pPr>
                    <w:jc w:val="both"/>
                  </w:pPr>
                  <w:r w:rsidRPr="00C01DE3">
                    <w:t>В кадровом составе 9 педагогов 1 квалификационной категории, 1 человек 2 кв. категории, 7 человек без категории (так как недавно начали профессиональную деятельность).</w:t>
                  </w:r>
                </w:p>
                <w:p w:rsidR="00320C76" w:rsidRPr="00C01DE3" w:rsidRDefault="00320C76" w:rsidP="00A25AA7">
                  <w:pPr>
                    <w:jc w:val="both"/>
                  </w:pPr>
                </w:p>
                <w:p w:rsidR="00C01DE3" w:rsidRDefault="00C01DE3" w:rsidP="00A25AA7">
                  <w:pPr>
                    <w:jc w:val="center"/>
                  </w:pPr>
                </w:p>
              </w:tc>
              <w:tc>
                <w:tcPr>
                  <w:tcW w:w="5205" w:type="dxa"/>
                  <w:shd w:val="clear" w:color="auto" w:fill="auto"/>
                </w:tcPr>
                <w:p w:rsidR="00C01DE3" w:rsidRDefault="00CC6754" w:rsidP="00A25AA7">
                  <w:pPr>
                    <w:jc w:val="center"/>
                  </w:pPr>
                  <w:r w:rsidRPr="00663A24">
                    <w:rPr>
                      <w:noProof/>
                    </w:rPr>
                    <w:drawing>
                      <wp:inline distT="0" distB="0" distL="0" distR="0">
                        <wp:extent cx="3092450" cy="3615055"/>
                        <wp:effectExtent l="0" t="0" r="12700" b="4445"/>
                        <wp:docPr id="7" name="Диаграмма 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6253A" w:rsidRDefault="0046253A" w:rsidP="00A25AA7">
            <w:pPr>
              <w:jc w:val="center"/>
            </w:pPr>
          </w:p>
        </w:tc>
      </w:tr>
      <w:tr w:rsidR="00B832AF" w:rsidTr="00A25AA7">
        <w:tc>
          <w:tcPr>
            <w:tcW w:w="2093" w:type="dxa"/>
            <w:shd w:val="clear" w:color="auto" w:fill="auto"/>
            <w:vAlign w:val="center"/>
          </w:tcPr>
          <w:p w:rsidR="00B832AF" w:rsidRPr="00A25AA7" w:rsidRDefault="00B832AF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lastRenderedPageBreak/>
              <w:t>Раздел №5</w:t>
            </w:r>
          </w:p>
        </w:tc>
        <w:tc>
          <w:tcPr>
            <w:tcW w:w="13070" w:type="dxa"/>
            <w:gridSpan w:val="2"/>
            <w:shd w:val="clear" w:color="auto" w:fill="auto"/>
            <w:vAlign w:val="center"/>
          </w:tcPr>
          <w:p w:rsidR="00B832AF" w:rsidRPr="00A25AA7" w:rsidRDefault="00B832AF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t>Контингент воспитанников ОУ</w:t>
            </w: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832AF">
            <w:r>
              <w:t>5.1.</w:t>
            </w:r>
          </w:p>
        </w:tc>
        <w:tc>
          <w:tcPr>
            <w:tcW w:w="2435" w:type="dxa"/>
            <w:shd w:val="clear" w:color="auto" w:fill="auto"/>
          </w:tcPr>
          <w:p w:rsidR="004D318F" w:rsidRDefault="00B832AF">
            <w:r>
              <w:t xml:space="preserve">Комплектование групп по видам </w:t>
            </w:r>
          </w:p>
        </w:tc>
        <w:tc>
          <w:tcPr>
            <w:tcW w:w="10635" w:type="dxa"/>
            <w:shd w:val="clear" w:color="auto" w:fill="auto"/>
          </w:tcPr>
          <w:p w:rsidR="004D318F" w:rsidRDefault="007477FA" w:rsidP="00A25AA7">
            <w:pPr>
              <w:jc w:val="both"/>
            </w:pPr>
            <w:r>
              <w:t>2 группы</w:t>
            </w:r>
            <w:r w:rsidR="00983577">
              <w:t xml:space="preserve"> раннег</w:t>
            </w:r>
            <w:r>
              <w:t>о возраста (с 1,5 до 3-х лет), 6</w:t>
            </w:r>
            <w:r w:rsidR="00983577">
              <w:t xml:space="preserve"> групп дошкольного возраста (с 3-х до 7 лет). </w:t>
            </w:r>
            <w:r>
              <w:t>Всего в ГБДОУ функционирует 8</w:t>
            </w:r>
            <w:r w:rsidR="00B6593B">
              <w:t xml:space="preserve"> групп общеразвивающего вида.</w:t>
            </w:r>
            <w:r>
              <w:t xml:space="preserve"> </w:t>
            </w:r>
            <w:bookmarkStart w:id="0" w:name="_GoBack"/>
            <w:bookmarkEnd w:id="0"/>
          </w:p>
          <w:p w:rsidR="009C15F3" w:rsidRPr="009C15F3" w:rsidRDefault="009C15F3" w:rsidP="00A25AA7">
            <w:pPr>
              <w:jc w:val="both"/>
            </w:pPr>
            <w:r w:rsidRPr="009C15F3">
              <w:t>В настоящее время численность контингента воспитанников составляет 150 детей.</w:t>
            </w:r>
          </w:p>
          <w:p w:rsidR="009C15F3" w:rsidRPr="009C15F3" w:rsidRDefault="009C15F3" w:rsidP="00A25AA7">
            <w:pPr>
              <w:jc w:val="both"/>
            </w:pPr>
            <w:r w:rsidRPr="009C15F3">
              <w:t>Проектная мощность ГБДОУ детского сада № 109 -</w:t>
            </w:r>
            <w:r w:rsidRPr="00BC630F">
              <w:t>150 детей</w:t>
            </w:r>
          </w:p>
          <w:p w:rsidR="009C15F3" w:rsidRDefault="009C15F3"/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832AF">
            <w:r>
              <w:t>5.2.</w:t>
            </w:r>
          </w:p>
        </w:tc>
        <w:tc>
          <w:tcPr>
            <w:tcW w:w="2435" w:type="dxa"/>
            <w:shd w:val="clear" w:color="auto" w:fill="auto"/>
          </w:tcPr>
          <w:p w:rsidR="004D318F" w:rsidRDefault="00B832AF">
            <w:r w:rsidRPr="00823A3D">
              <w:t>Данные по состоянию здоровья воспитанников</w:t>
            </w:r>
          </w:p>
        </w:tc>
        <w:tc>
          <w:tcPr>
            <w:tcW w:w="10635" w:type="dxa"/>
            <w:shd w:val="clear" w:color="auto" w:fill="auto"/>
          </w:tcPr>
          <w:p w:rsidR="004D318F" w:rsidRDefault="00823A3D">
            <w:r>
              <w:t xml:space="preserve">По результатам анализа листов здоровья воспитанников всех возрастных групп были получены следующие результаты (в процентном соотношении от общего количества детей): </w:t>
            </w:r>
          </w:p>
          <w:p w:rsidR="00823A3D" w:rsidRDefault="00823A3D">
            <w:r>
              <w:t>1 группа здоровья – 18%</w:t>
            </w:r>
          </w:p>
          <w:p w:rsidR="00823A3D" w:rsidRDefault="00823A3D">
            <w:r>
              <w:t>2 группа здоровья – 72,5%</w:t>
            </w:r>
          </w:p>
          <w:p w:rsidR="00823A3D" w:rsidRDefault="00823A3D">
            <w:r>
              <w:t>3 группа здоровья – 9,5%</w:t>
            </w:r>
          </w:p>
          <w:p w:rsidR="00823A3D" w:rsidRDefault="00CC6754">
            <w:r w:rsidRPr="00663A24">
              <w:rPr>
                <w:noProof/>
              </w:rPr>
              <w:drawing>
                <wp:inline distT="0" distB="0" distL="0" distR="0">
                  <wp:extent cx="4568825" cy="2740025"/>
                  <wp:effectExtent l="0" t="0" r="3175" b="3175"/>
                  <wp:docPr id="8" name="Диаграмма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p w:rsidR="00823A3D" w:rsidRDefault="00823A3D"/>
          <w:p w:rsidR="00823A3D" w:rsidRDefault="00823A3D"/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832AF">
            <w:r>
              <w:t>5.3.</w:t>
            </w:r>
          </w:p>
        </w:tc>
        <w:tc>
          <w:tcPr>
            <w:tcW w:w="2435" w:type="dxa"/>
            <w:shd w:val="clear" w:color="auto" w:fill="auto"/>
          </w:tcPr>
          <w:p w:rsidR="004D318F" w:rsidRDefault="00B832AF">
            <w:r>
              <w:t xml:space="preserve">Комплекс мероприятий по сохранению и укреплению здоровья воспитанников, антикоррупционному воспитанию, работа </w:t>
            </w:r>
            <w:r>
              <w:lastRenderedPageBreak/>
              <w:t>по профилактике ДТТ, ГО и ЧС</w:t>
            </w:r>
          </w:p>
        </w:tc>
        <w:tc>
          <w:tcPr>
            <w:tcW w:w="10635" w:type="dxa"/>
            <w:shd w:val="clear" w:color="auto" w:fill="auto"/>
          </w:tcPr>
          <w:p w:rsidR="008803F8" w:rsidRPr="008803F8" w:rsidRDefault="008803F8" w:rsidP="00A25AA7">
            <w:pPr>
              <w:jc w:val="both"/>
            </w:pPr>
            <w:r w:rsidRPr="008803F8">
              <w:lastRenderedPageBreak/>
              <w:t xml:space="preserve">Организация деятельности по </w:t>
            </w:r>
            <w:r w:rsidR="00B6593B">
              <w:t>воспитанию и формированию, со</w:t>
            </w:r>
            <w:r w:rsidRPr="008803F8">
              <w:t>хранению и укреплению здоровья детей в ГБДОУ направлена на разностороннее и гармоничное развитие и воспитание ребенка, о</w:t>
            </w:r>
            <w:r>
              <w:t>беспечение его полноценного здо</w:t>
            </w:r>
            <w:r w:rsidRPr="008803F8">
              <w:t xml:space="preserve">ровья, формирование убеждений и привычки к здоровому образу жизни на основе </w:t>
            </w:r>
            <w:proofErr w:type="spellStart"/>
            <w:r w:rsidRPr="008803F8">
              <w:t>валеологических</w:t>
            </w:r>
            <w:proofErr w:type="spellEnd"/>
            <w:r w:rsidRPr="008803F8">
              <w:t xml:space="preserve"> знаний, развитие разнообразных двигательных и физических качеств, укрепление психического здоров</w:t>
            </w:r>
            <w:r w:rsidR="00DC5202">
              <w:t>ья детей и обеспечение их психо</w:t>
            </w:r>
            <w:r w:rsidRPr="008803F8">
              <w:t>логической безопасности.</w:t>
            </w:r>
          </w:p>
          <w:p w:rsidR="004D318F" w:rsidRDefault="00DC5202" w:rsidP="00A25AA7">
            <w:pPr>
              <w:jc w:val="both"/>
            </w:pPr>
            <w:r>
              <w:t>В ГБДОУ №109 внедрена и реализована система физкультурно-оздоровительной работы с воспитанниками.</w:t>
            </w:r>
          </w:p>
          <w:tbl>
            <w:tblPr>
              <w:tblW w:w="100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91"/>
              <w:gridCol w:w="5174"/>
              <w:gridCol w:w="1407"/>
              <w:gridCol w:w="924"/>
            </w:tblGrid>
            <w:tr w:rsidR="00DC5202" w:rsidRPr="00DC5202" w:rsidTr="0040592A">
              <w:tc>
                <w:tcPr>
                  <w:tcW w:w="2591" w:type="dxa"/>
                </w:tcPr>
                <w:p w:rsidR="00DC5202" w:rsidRPr="00DC5202" w:rsidRDefault="00DC5202" w:rsidP="00DC5202">
                  <w:pPr>
                    <w:rPr>
                      <w:b/>
                      <w:bCs/>
                    </w:rPr>
                  </w:pPr>
                  <w:r w:rsidRPr="00DC5202">
                    <w:rPr>
                      <w:b/>
                      <w:bCs/>
                    </w:rPr>
                    <w:lastRenderedPageBreak/>
                    <w:t xml:space="preserve">Блок физкультурно-оздоровительной </w:t>
                  </w:r>
                </w:p>
                <w:p w:rsidR="00DC5202" w:rsidRPr="00DC5202" w:rsidRDefault="00DC5202" w:rsidP="00DC5202">
                  <w:pPr>
                    <w:rPr>
                      <w:b/>
                      <w:bCs/>
                    </w:rPr>
                  </w:pPr>
                  <w:r w:rsidRPr="00DC5202">
                    <w:rPr>
                      <w:b/>
                      <w:bCs/>
                    </w:rPr>
                    <w:t>работы</w:t>
                  </w:r>
                </w:p>
              </w:tc>
              <w:tc>
                <w:tcPr>
                  <w:tcW w:w="5174" w:type="dxa"/>
                </w:tcPr>
                <w:p w:rsidR="00DC5202" w:rsidRPr="00DC5202" w:rsidRDefault="00DC5202" w:rsidP="00DC5202">
                  <w:pPr>
                    <w:rPr>
                      <w:b/>
                      <w:bCs/>
                    </w:rPr>
                  </w:pPr>
                  <w:r w:rsidRPr="00DC5202">
                    <w:rPr>
                      <w:b/>
                      <w:bCs/>
                    </w:rPr>
                    <w:t>Физкультурно-</w:t>
                  </w:r>
                  <w:r w:rsidR="00E2130E" w:rsidRPr="00DC5202">
                    <w:rPr>
                      <w:b/>
                      <w:bCs/>
                    </w:rPr>
                    <w:t>оздоровительные</w:t>
                  </w:r>
                  <w:r w:rsidRPr="00DC5202">
                    <w:rPr>
                      <w:b/>
                      <w:bCs/>
                    </w:rPr>
                    <w:t xml:space="preserve"> мероприятия:</w:t>
                  </w:r>
                </w:p>
                <w:p w:rsidR="00DC5202" w:rsidRPr="00DC5202" w:rsidRDefault="00DC5202" w:rsidP="00DC5202">
                  <w:pPr>
                    <w:rPr>
                      <w:b/>
                      <w:bCs/>
                    </w:rPr>
                  </w:pPr>
                  <w:r w:rsidRPr="00DC5202">
                    <w:rPr>
                      <w:b/>
                      <w:bCs/>
                    </w:rPr>
                    <w:t xml:space="preserve">(«Физическая культура»; «Здоровье»; </w:t>
                  </w:r>
                </w:p>
                <w:p w:rsidR="00DC5202" w:rsidRPr="00DC5202" w:rsidRDefault="00DC5202" w:rsidP="00DC5202">
                  <w:pPr>
                    <w:rPr>
                      <w:b/>
                      <w:bCs/>
                    </w:rPr>
                  </w:pPr>
                  <w:r w:rsidRPr="00DC5202">
                    <w:rPr>
                      <w:b/>
                      <w:bCs/>
                    </w:rPr>
                    <w:t>«Безопасность»)</w:t>
                  </w:r>
                </w:p>
              </w:tc>
              <w:tc>
                <w:tcPr>
                  <w:tcW w:w="1407" w:type="dxa"/>
                </w:tcPr>
                <w:p w:rsidR="00DC5202" w:rsidRPr="00DC5202" w:rsidRDefault="00DC5202" w:rsidP="00DC5202">
                  <w:pPr>
                    <w:rPr>
                      <w:b/>
                      <w:bCs/>
                    </w:rPr>
                  </w:pPr>
                  <w:r w:rsidRPr="00DC5202">
                    <w:rPr>
                      <w:b/>
                      <w:bCs/>
                    </w:rPr>
                    <w:t>Группы</w:t>
                  </w:r>
                </w:p>
              </w:tc>
              <w:tc>
                <w:tcPr>
                  <w:tcW w:w="924" w:type="dxa"/>
                </w:tcPr>
                <w:p w:rsidR="00DC5202" w:rsidRPr="00DC5202" w:rsidRDefault="00DC5202" w:rsidP="00DC5202">
                  <w:pPr>
                    <w:rPr>
                      <w:b/>
                      <w:bCs/>
                    </w:rPr>
                  </w:pPr>
                  <w:r w:rsidRPr="00DC5202">
                    <w:rPr>
                      <w:b/>
                      <w:bCs/>
                    </w:rPr>
                    <w:t xml:space="preserve">Время проведения </w:t>
                  </w:r>
                </w:p>
                <w:p w:rsidR="00DC5202" w:rsidRPr="00DC5202" w:rsidRDefault="00DC5202" w:rsidP="00DC5202">
                  <w:pPr>
                    <w:rPr>
                      <w:b/>
                      <w:bCs/>
                    </w:rPr>
                  </w:pPr>
                </w:p>
              </w:tc>
            </w:tr>
            <w:tr w:rsidR="00DC5202" w:rsidRPr="00DC5202" w:rsidTr="0040592A">
              <w:tc>
                <w:tcPr>
                  <w:tcW w:w="2591" w:type="dxa"/>
                </w:tcPr>
                <w:p w:rsidR="00DC5202" w:rsidRPr="00DC5202" w:rsidRDefault="00DC5202" w:rsidP="00DC5202">
                  <w:r w:rsidRPr="00DC5202">
                    <w:t>1. Ис</w:t>
                  </w:r>
                  <w:r>
                    <w:t>пользование вариативных режимов</w:t>
                  </w:r>
                  <w:r w:rsidRPr="00DC5202">
                    <w:t xml:space="preserve"> дня пребывания ребенка в ГБДОУ</w:t>
                  </w:r>
                </w:p>
              </w:tc>
              <w:tc>
                <w:tcPr>
                  <w:tcW w:w="5174" w:type="dxa"/>
                </w:tcPr>
                <w:p w:rsidR="00DC5202" w:rsidRPr="00DC5202" w:rsidRDefault="00DC5202" w:rsidP="00253599">
                  <w:pPr>
                    <w:jc w:val="both"/>
                  </w:pPr>
                  <w:r w:rsidRPr="00DC5202">
                    <w:t>- Типовой режим дня по возрастным группам на холодный период года;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Типовой режим дня по возрастным группам на теплый период года;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Щадящий режим (Коррекция образовательной нагрузки; увеличение длительности дневного сна)</w:t>
                  </w:r>
                </w:p>
              </w:tc>
              <w:tc>
                <w:tcPr>
                  <w:tcW w:w="1407" w:type="dxa"/>
                </w:tcPr>
                <w:p w:rsidR="00DC5202" w:rsidRPr="00DC5202" w:rsidRDefault="00DC5202" w:rsidP="00DC5202">
                  <w:r w:rsidRPr="00DC5202">
                    <w:t>Все группы</w:t>
                  </w:r>
                </w:p>
              </w:tc>
              <w:tc>
                <w:tcPr>
                  <w:tcW w:w="924" w:type="dxa"/>
                </w:tcPr>
                <w:p w:rsidR="00DC5202" w:rsidRPr="00DC5202" w:rsidRDefault="00DC5202" w:rsidP="00DC5202">
                  <w:r w:rsidRPr="00DC5202">
                    <w:t>В течение года</w:t>
                  </w:r>
                </w:p>
              </w:tc>
            </w:tr>
            <w:tr w:rsidR="00DC5202" w:rsidRPr="00DC5202" w:rsidTr="0040592A">
              <w:trPr>
                <w:trHeight w:val="1069"/>
              </w:trPr>
              <w:tc>
                <w:tcPr>
                  <w:tcW w:w="2591" w:type="dxa"/>
                </w:tcPr>
                <w:p w:rsidR="00DC5202" w:rsidRPr="00DC5202" w:rsidRDefault="00DC5202" w:rsidP="00DC5202">
                  <w:r w:rsidRPr="00DC5202">
                    <w:t>2. Сохранение и укрепление    психического здоровья детей</w:t>
                  </w:r>
                </w:p>
              </w:tc>
              <w:tc>
                <w:tcPr>
                  <w:tcW w:w="5174" w:type="dxa"/>
                </w:tcPr>
                <w:p w:rsidR="00DC5202" w:rsidRPr="00DC5202" w:rsidRDefault="00DC5202" w:rsidP="00253599">
                  <w:pPr>
                    <w:jc w:val="both"/>
                  </w:pPr>
                  <w:r w:rsidRPr="00DC5202">
                    <w:t>- Создание психологически комфортного климата в ГБДОУ;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Обеспечение педагогами положительной эмоциональной мотивации всех видов детской деятельности;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 xml:space="preserve"> - Личностно-ориентированный стиль взаимодействия педагогов  и специалистов с детьми;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Формирование основ коммуникативной деятельности у детей</w:t>
                  </w:r>
                </w:p>
              </w:tc>
              <w:tc>
                <w:tcPr>
                  <w:tcW w:w="1407" w:type="dxa"/>
                </w:tcPr>
                <w:p w:rsidR="00DC5202" w:rsidRPr="00DC5202" w:rsidRDefault="00DC5202" w:rsidP="00DC5202">
                  <w:r w:rsidRPr="00DC5202">
                    <w:t>Все группы</w:t>
                  </w:r>
                </w:p>
              </w:tc>
              <w:tc>
                <w:tcPr>
                  <w:tcW w:w="924" w:type="dxa"/>
                </w:tcPr>
                <w:p w:rsidR="00DC5202" w:rsidRPr="00DC5202" w:rsidRDefault="00DC5202" w:rsidP="00DC5202">
                  <w:r w:rsidRPr="00DC5202">
                    <w:t>В течение года</w:t>
                  </w:r>
                </w:p>
              </w:tc>
            </w:tr>
          </w:tbl>
          <w:p w:rsidR="00DC5202" w:rsidRPr="00DC5202" w:rsidRDefault="00DC5202" w:rsidP="00DC5202"/>
          <w:tbl>
            <w:tblPr>
              <w:tblW w:w="100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91"/>
              <w:gridCol w:w="5174"/>
              <w:gridCol w:w="1407"/>
              <w:gridCol w:w="924"/>
            </w:tblGrid>
            <w:tr w:rsidR="00DC5202" w:rsidRPr="00DC5202" w:rsidTr="0040592A">
              <w:tc>
                <w:tcPr>
                  <w:tcW w:w="2591" w:type="dxa"/>
                </w:tcPr>
                <w:p w:rsidR="00DC5202" w:rsidRPr="00DC5202" w:rsidRDefault="00DC5202" w:rsidP="00DC5202">
                  <w:r w:rsidRPr="00DC5202">
                    <w:t>3.Система двигательной активности:</w:t>
                  </w:r>
                </w:p>
                <w:p w:rsidR="00DC5202" w:rsidRPr="00DC5202" w:rsidRDefault="00DC5202" w:rsidP="00DC5202"/>
              </w:tc>
              <w:tc>
                <w:tcPr>
                  <w:tcW w:w="5174" w:type="dxa"/>
                </w:tcPr>
                <w:p w:rsidR="00DC5202" w:rsidRPr="00DC5202" w:rsidRDefault="00DC5202" w:rsidP="00253599">
                  <w:pPr>
                    <w:jc w:val="both"/>
                    <w:rPr>
                      <w:u w:val="single"/>
                    </w:rPr>
                  </w:pPr>
                  <w:r w:rsidRPr="00DC5202">
                    <w:rPr>
                      <w:u w:val="single"/>
                    </w:rPr>
                    <w:t>Регламентированная деятельность: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Утренняя гимнастика;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Образовательная деятельность по физическому развитию детей;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Физкультминутки;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Динамическая переменка;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Бодрящая гимнастика после сна.</w:t>
                  </w:r>
                </w:p>
                <w:p w:rsidR="00DC5202" w:rsidRPr="00DC5202" w:rsidRDefault="00DC5202" w:rsidP="00253599">
                  <w:pPr>
                    <w:jc w:val="both"/>
                    <w:rPr>
                      <w:u w:val="single"/>
                    </w:rPr>
                  </w:pPr>
                  <w:r w:rsidRPr="00DC5202">
                    <w:rPr>
                      <w:u w:val="single"/>
                    </w:rPr>
                    <w:t>Совместная деятельность: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Подвижные игры на воздухе и в помещении;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Подгрупповая и индивидуальная работа с варьированием физической нагрузки с учетом исходного уровня здоровья и возможностей ребенка;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rPr>
                      <w:u w:val="single"/>
                    </w:rPr>
                    <w:lastRenderedPageBreak/>
                    <w:t>Самостоятельная двигательная деятельность</w:t>
                  </w:r>
                  <w:r w:rsidRPr="00DC5202">
                    <w:t xml:space="preserve"> детей  на воздухе и в помещении</w:t>
                  </w:r>
                </w:p>
              </w:tc>
              <w:tc>
                <w:tcPr>
                  <w:tcW w:w="1407" w:type="dxa"/>
                </w:tcPr>
                <w:p w:rsidR="00DC5202" w:rsidRPr="00DC5202" w:rsidRDefault="00DC5202" w:rsidP="00DC5202">
                  <w:r w:rsidRPr="00DC5202">
                    <w:lastRenderedPageBreak/>
                    <w:t>Все группы</w:t>
                  </w:r>
                </w:p>
              </w:tc>
              <w:tc>
                <w:tcPr>
                  <w:tcW w:w="924" w:type="dxa"/>
                </w:tcPr>
                <w:p w:rsidR="00DC5202" w:rsidRPr="00DC5202" w:rsidRDefault="00DC5202" w:rsidP="00DC5202">
                  <w:r w:rsidRPr="00DC5202">
                    <w:t>Ежедневно в течение года</w:t>
                  </w:r>
                </w:p>
              </w:tc>
            </w:tr>
            <w:tr w:rsidR="00DC5202" w:rsidRPr="00DC5202" w:rsidTr="0040592A">
              <w:tc>
                <w:tcPr>
                  <w:tcW w:w="2591" w:type="dxa"/>
                </w:tcPr>
                <w:p w:rsidR="00DC5202" w:rsidRPr="00DC5202" w:rsidRDefault="00DC5202" w:rsidP="00DC5202">
                  <w:r w:rsidRPr="00DC5202">
                    <w:lastRenderedPageBreak/>
                    <w:t>4. Формирование основ культуры здоровья.</w:t>
                  </w:r>
                </w:p>
              </w:tc>
              <w:tc>
                <w:tcPr>
                  <w:tcW w:w="5174" w:type="dxa"/>
                </w:tcPr>
                <w:p w:rsidR="00DC5202" w:rsidRPr="00DC5202" w:rsidRDefault="00DC5202" w:rsidP="00253599">
                  <w:pPr>
                    <w:jc w:val="both"/>
                  </w:pPr>
                  <w:r w:rsidRPr="00DC5202">
                    <w:t>- Воспитание культурно-гигиенических навыков;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 xml:space="preserve">- Формирование начальных представлений о здоровом образе жизни; 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Воспитание у детей интереса и ценностного отношения к занятиям физической культурой;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Формирование потребности в двигательной активности и физическом совершенствовании;</w:t>
                  </w:r>
                </w:p>
                <w:p w:rsidR="00DC5202" w:rsidRPr="00DC5202" w:rsidRDefault="00DC5202" w:rsidP="00253599">
                  <w:pPr>
                    <w:jc w:val="both"/>
                  </w:pPr>
                  <w:r w:rsidRPr="00DC5202">
                    <w:t>- Формирование основ безопасности собственной жизнедеятельности;</w:t>
                  </w:r>
                </w:p>
              </w:tc>
              <w:tc>
                <w:tcPr>
                  <w:tcW w:w="1407" w:type="dxa"/>
                </w:tcPr>
                <w:p w:rsidR="00DC5202" w:rsidRPr="00DC5202" w:rsidRDefault="00DC5202" w:rsidP="00DC5202">
                  <w:r w:rsidRPr="00DC5202">
                    <w:t>Все группы</w:t>
                  </w:r>
                </w:p>
              </w:tc>
              <w:tc>
                <w:tcPr>
                  <w:tcW w:w="924" w:type="dxa"/>
                </w:tcPr>
                <w:p w:rsidR="00DC5202" w:rsidRPr="00DC5202" w:rsidRDefault="00DC5202" w:rsidP="00DC5202">
                  <w:r w:rsidRPr="00DC5202">
                    <w:t>В течение года</w:t>
                  </w:r>
                </w:p>
              </w:tc>
            </w:tr>
            <w:tr w:rsidR="00DC5202" w:rsidRPr="00DC5202" w:rsidTr="0040592A">
              <w:tc>
                <w:tcPr>
                  <w:tcW w:w="2591" w:type="dxa"/>
                </w:tcPr>
                <w:p w:rsidR="00DC5202" w:rsidRPr="00DC5202" w:rsidRDefault="00AD6AE0" w:rsidP="00DC5202">
                  <w:r>
                    <w:t>5. Лечебно-профилактическая</w:t>
                  </w:r>
                  <w:r w:rsidR="00DC5202" w:rsidRPr="00DC5202">
                    <w:t xml:space="preserve"> и </w:t>
                  </w:r>
                </w:p>
                <w:p w:rsidR="00DC5202" w:rsidRPr="00DC5202" w:rsidRDefault="00DC5202" w:rsidP="00DC5202">
                  <w:r w:rsidRPr="00DC5202">
                    <w:t>оздоровительная работа.</w:t>
                  </w:r>
                </w:p>
              </w:tc>
              <w:tc>
                <w:tcPr>
                  <w:tcW w:w="5174" w:type="dxa"/>
                </w:tcPr>
                <w:p w:rsidR="00DC5202" w:rsidRPr="00DC5202" w:rsidRDefault="00DC5202" w:rsidP="00DC5202">
                  <w:pPr>
                    <w:rPr>
                      <w:u w:val="single"/>
                    </w:rPr>
                  </w:pPr>
                  <w:r w:rsidRPr="00DC5202">
                    <w:rPr>
                      <w:u w:val="single"/>
                    </w:rPr>
                    <w:t>Закаливание естественными физическими факторами:</w:t>
                  </w:r>
                </w:p>
                <w:p w:rsidR="00DC5202" w:rsidRPr="00DC5202" w:rsidRDefault="00DC5202" w:rsidP="00DC5202">
                  <w:r w:rsidRPr="00DC5202">
                    <w:t>- Режим теплового комфорта в выборе одежды для пребывания в группе, в образовательной деятельности по физическому развитию, во время прогулок;</w:t>
                  </w:r>
                </w:p>
                <w:p w:rsidR="00DC5202" w:rsidRPr="00DC5202" w:rsidRDefault="00DC5202" w:rsidP="00DC5202">
                  <w:r w:rsidRPr="00DC5202">
                    <w:t>- Режим проветривания в течение дня;</w:t>
                  </w:r>
                </w:p>
                <w:p w:rsidR="00DC5202" w:rsidRPr="00DC5202" w:rsidRDefault="00DC5202" w:rsidP="00DC5202">
                  <w:r w:rsidRPr="00DC5202">
                    <w:t>-  Местные и общие воздушные ванны;</w:t>
                  </w:r>
                </w:p>
                <w:p w:rsidR="00DC5202" w:rsidRPr="00DC5202" w:rsidRDefault="00DC5202" w:rsidP="00DC5202">
                  <w:r w:rsidRPr="00DC5202">
                    <w:t>- Световоздушные и солнечные ванны в весеннее - летний сезон;</w:t>
                  </w:r>
                </w:p>
                <w:p w:rsidR="00DC5202" w:rsidRPr="00DC5202" w:rsidRDefault="00DC5202" w:rsidP="00DC5202">
                  <w:pPr>
                    <w:rPr>
                      <w:u w:val="single"/>
                    </w:rPr>
                  </w:pPr>
                  <w:r w:rsidRPr="00DC5202">
                    <w:rPr>
                      <w:u w:val="single"/>
                    </w:rPr>
                    <w:t>Организация закаливающих процедур:</w:t>
                  </w:r>
                </w:p>
                <w:p w:rsidR="00DC5202" w:rsidRPr="00DC5202" w:rsidRDefault="00DC5202" w:rsidP="00DC5202">
                  <w:r w:rsidRPr="00DC5202">
                    <w:t>- Ходьба по массажным дорожкам;</w:t>
                  </w:r>
                </w:p>
                <w:p w:rsidR="00DC5202" w:rsidRPr="00DC5202" w:rsidRDefault="00DC5202" w:rsidP="00DC5202">
                  <w:r w:rsidRPr="00DC5202">
                    <w:t xml:space="preserve">- </w:t>
                  </w:r>
                  <w:proofErr w:type="spellStart"/>
                  <w:r w:rsidRPr="00DC5202">
                    <w:t>Босохождение</w:t>
                  </w:r>
                  <w:proofErr w:type="spellEnd"/>
                  <w:r w:rsidRPr="00DC5202">
                    <w:t>;</w:t>
                  </w:r>
                </w:p>
                <w:p w:rsidR="00DC5202" w:rsidRPr="00DC5202" w:rsidRDefault="00DC5202" w:rsidP="00DC5202">
                  <w:r w:rsidRPr="00DC5202">
                    <w:t>- Топтание в воде;</w:t>
                  </w:r>
                </w:p>
                <w:p w:rsidR="00DC5202" w:rsidRPr="00DC5202" w:rsidRDefault="00DC5202" w:rsidP="00DC5202">
                  <w:r w:rsidRPr="00DC5202">
                    <w:t>- Ходьба по мокрым дорожкам;</w:t>
                  </w:r>
                </w:p>
                <w:p w:rsidR="00DC5202" w:rsidRPr="00DC5202" w:rsidRDefault="00DC5202" w:rsidP="00DC5202">
                  <w:r w:rsidRPr="00DC5202">
                    <w:t>- Элементы обширного умывания (</w:t>
                  </w:r>
                  <w:r w:rsidRPr="00DC5202">
                    <w:rPr>
                      <w:i/>
                    </w:rPr>
                    <w:t>группы раннего возраста</w:t>
                  </w:r>
                  <w:r w:rsidRPr="00DC5202">
                    <w:t>)</w:t>
                  </w:r>
                </w:p>
                <w:p w:rsidR="00DC5202" w:rsidRPr="00DC5202" w:rsidRDefault="00DC5202" w:rsidP="00DC5202">
                  <w:r w:rsidRPr="00DC5202">
                    <w:t>- Обширное умывание (</w:t>
                  </w:r>
                  <w:r w:rsidRPr="00DC5202">
                    <w:rPr>
                      <w:i/>
                    </w:rPr>
                    <w:t xml:space="preserve">Со </w:t>
                  </w:r>
                  <w:r w:rsidRPr="00DC5202">
                    <w:rPr>
                      <w:i/>
                      <w:lang w:val="en-US"/>
                    </w:rPr>
                    <w:t>II</w:t>
                  </w:r>
                  <w:r w:rsidRPr="00DC5202">
                    <w:rPr>
                      <w:i/>
                    </w:rPr>
                    <w:t xml:space="preserve"> младшей группы</w:t>
                  </w:r>
                  <w:r w:rsidRPr="00DC5202">
                    <w:t>)</w:t>
                  </w:r>
                </w:p>
              </w:tc>
              <w:tc>
                <w:tcPr>
                  <w:tcW w:w="1407" w:type="dxa"/>
                </w:tcPr>
                <w:p w:rsidR="00DC5202" w:rsidRPr="00DC5202" w:rsidRDefault="00DC5202" w:rsidP="00DC5202">
                  <w:r w:rsidRPr="00DC5202">
                    <w:t>Все группы</w:t>
                  </w:r>
                </w:p>
              </w:tc>
              <w:tc>
                <w:tcPr>
                  <w:tcW w:w="924" w:type="dxa"/>
                </w:tcPr>
                <w:p w:rsidR="00DC5202" w:rsidRPr="00DC5202" w:rsidRDefault="00DC5202" w:rsidP="00DC5202">
                  <w:r w:rsidRPr="00DC5202">
                    <w:t>В течение года</w:t>
                  </w:r>
                </w:p>
                <w:p w:rsidR="00DC5202" w:rsidRPr="00DC5202" w:rsidRDefault="00DC5202" w:rsidP="00DC5202"/>
                <w:p w:rsidR="00DC5202" w:rsidRPr="00DC5202" w:rsidRDefault="00DC5202" w:rsidP="00DC5202"/>
                <w:p w:rsidR="00DC5202" w:rsidRPr="00DC5202" w:rsidRDefault="00DC5202" w:rsidP="00DC5202"/>
                <w:p w:rsidR="00DC5202" w:rsidRPr="00DC5202" w:rsidRDefault="00DC5202" w:rsidP="00DC5202"/>
                <w:p w:rsidR="00DC5202" w:rsidRPr="00DC5202" w:rsidRDefault="00DC5202" w:rsidP="00DC5202"/>
                <w:p w:rsidR="00DC5202" w:rsidRPr="00DC5202" w:rsidRDefault="00DC5202" w:rsidP="00DC5202"/>
                <w:p w:rsidR="00DC5202" w:rsidRPr="00DC5202" w:rsidRDefault="00DC5202" w:rsidP="00DC5202"/>
                <w:p w:rsidR="00DC5202" w:rsidRPr="00DC5202" w:rsidRDefault="00DC5202" w:rsidP="00DC5202"/>
                <w:p w:rsidR="00DC5202" w:rsidRPr="00DC5202" w:rsidRDefault="00DC5202" w:rsidP="00DC5202"/>
              </w:tc>
            </w:tr>
            <w:tr w:rsidR="00DC5202" w:rsidRPr="00DC5202" w:rsidTr="0040592A">
              <w:tc>
                <w:tcPr>
                  <w:tcW w:w="2591" w:type="dxa"/>
                </w:tcPr>
                <w:p w:rsidR="00DC5202" w:rsidRPr="00DC5202" w:rsidRDefault="00DC5202" w:rsidP="00DC5202">
                  <w:r w:rsidRPr="00DC5202">
                    <w:t>6.Организация питания.</w:t>
                  </w:r>
                </w:p>
              </w:tc>
              <w:tc>
                <w:tcPr>
                  <w:tcW w:w="5174" w:type="dxa"/>
                </w:tcPr>
                <w:p w:rsidR="00DC5202" w:rsidRPr="00DC5202" w:rsidRDefault="00DC5202" w:rsidP="00DC5202">
                  <w:r w:rsidRPr="00DC5202">
                    <w:t>Сбалансированное питание в соответствии с действующими натуральными нормами (12 часов);</w:t>
                  </w:r>
                </w:p>
                <w:p w:rsidR="00DC5202" w:rsidRPr="00DC5202" w:rsidRDefault="00DC5202" w:rsidP="00DC5202"/>
              </w:tc>
              <w:tc>
                <w:tcPr>
                  <w:tcW w:w="1407" w:type="dxa"/>
                </w:tcPr>
                <w:p w:rsidR="00DC5202" w:rsidRPr="00DC5202" w:rsidRDefault="00DC5202" w:rsidP="00DC5202">
                  <w:r w:rsidRPr="00DC5202">
                    <w:t>Все группы</w:t>
                  </w:r>
                </w:p>
              </w:tc>
              <w:tc>
                <w:tcPr>
                  <w:tcW w:w="924" w:type="dxa"/>
                </w:tcPr>
                <w:p w:rsidR="00DC5202" w:rsidRPr="00DC5202" w:rsidRDefault="00DC5202" w:rsidP="00DC5202">
                  <w:r w:rsidRPr="00DC5202">
                    <w:t>В течение года</w:t>
                  </w:r>
                </w:p>
                <w:p w:rsidR="00DC5202" w:rsidRPr="00DC5202" w:rsidRDefault="00DC5202" w:rsidP="00DC5202"/>
              </w:tc>
            </w:tr>
          </w:tbl>
          <w:p w:rsidR="00BC630F" w:rsidRPr="00A25AA7" w:rsidRDefault="00BC630F" w:rsidP="00A25AA7">
            <w:pPr>
              <w:jc w:val="center"/>
              <w:rPr>
                <w:b/>
              </w:rPr>
            </w:pPr>
          </w:p>
          <w:p w:rsidR="00BC630F" w:rsidRDefault="00BC630F" w:rsidP="00A25AA7">
            <w:pPr>
              <w:jc w:val="center"/>
              <w:rPr>
                <w:b/>
              </w:rPr>
            </w:pPr>
          </w:p>
          <w:p w:rsidR="00C30308" w:rsidRPr="00A25AA7" w:rsidRDefault="00C30308" w:rsidP="00A25AA7">
            <w:pPr>
              <w:jc w:val="center"/>
              <w:rPr>
                <w:b/>
              </w:rPr>
            </w:pPr>
          </w:p>
          <w:p w:rsidR="00DC5202" w:rsidRPr="00A25AA7" w:rsidRDefault="00FC1440" w:rsidP="00A25AA7">
            <w:pPr>
              <w:jc w:val="center"/>
              <w:rPr>
                <w:b/>
              </w:rPr>
            </w:pPr>
            <w:r w:rsidRPr="00A25AA7">
              <w:rPr>
                <w:b/>
              </w:rPr>
              <w:t>Антикоррупционное воспитание дошкольников</w:t>
            </w:r>
          </w:p>
          <w:p w:rsidR="00FC1440" w:rsidRDefault="00FC1440" w:rsidP="00A25AA7">
            <w:pPr>
              <w:jc w:val="both"/>
            </w:pPr>
            <w:r>
              <w:t>Основной результат антикоррупционного воспитания дошкольников заключается в подготовке человека, способного выполнять властные полномочия или взаимодействовать с представителями властных структур на правовой основе, избегая подкупа, взяточничества и других не правовых действий. Для достижения этого результата была внедрена работа с детьми в различные возрастные периоды. </w:t>
            </w:r>
          </w:p>
          <w:p w:rsidR="00FC1440" w:rsidRDefault="00FC1440" w:rsidP="00A25AA7">
            <w:pPr>
              <w:jc w:val="both"/>
            </w:pPr>
            <w:r>
              <w:t xml:space="preserve">Задача педагога была - объяснить ребенку, что такое доброта, сочувствие, уважение, чувство ответственности. Объяснить ребенку сущность народных пословиц. На примере произведений русских и советских писателей, прививать детям нравственные ориентиры - совестливость, </w:t>
            </w:r>
            <w:r w:rsidR="00823A3D">
              <w:t>справедливость, ответственность.</w:t>
            </w:r>
          </w:p>
          <w:p w:rsidR="00AA2FA7" w:rsidRDefault="00AA2FA7" w:rsidP="00FC1440"/>
          <w:p w:rsidR="00AA2FA7" w:rsidRDefault="00AA2FA7" w:rsidP="00B6593B"/>
          <w:tbl>
            <w:tblPr>
              <w:tblpPr w:leftFromText="180" w:rightFromText="180" w:vertAnchor="text" w:horzAnchor="margin" w:tblpY="-214"/>
              <w:tblOverlap w:val="never"/>
              <w:tblW w:w="10235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6"/>
              <w:gridCol w:w="4003"/>
              <w:gridCol w:w="851"/>
              <w:gridCol w:w="2409"/>
              <w:gridCol w:w="1276"/>
            </w:tblGrid>
            <w:tr w:rsidR="00823A3D" w:rsidRPr="00FC1440" w:rsidTr="00823A3D">
              <w:trPr>
                <w:tblCellSpacing w:w="7" w:type="dxa"/>
              </w:trPr>
              <w:tc>
                <w:tcPr>
                  <w:tcW w:w="16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FC1440">
                    <w:rPr>
                      <w:rStyle w:val="a6"/>
                      <w:b w:val="0"/>
                      <w:color w:val="0000FF"/>
                      <w:sz w:val="16"/>
                      <w:szCs w:val="16"/>
                    </w:rPr>
                    <w:t>оприятия</w:t>
                  </w:r>
                  <w:proofErr w:type="spellEnd"/>
                </w:p>
              </w:tc>
              <w:tc>
                <w:tcPr>
                  <w:tcW w:w="3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FC1440">
                    <w:rPr>
                      <w:rStyle w:val="a6"/>
                      <w:b w:val="0"/>
                      <w:color w:val="0000FF"/>
                      <w:sz w:val="16"/>
                      <w:szCs w:val="16"/>
                    </w:rPr>
                    <w:t>Тема (название)</w:t>
                  </w:r>
                </w:p>
              </w:tc>
              <w:tc>
                <w:tcPr>
                  <w:tcW w:w="8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FC1440">
                    <w:rPr>
                      <w:rStyle w:val="a6"/>
                      <w:b w:val="0"/>
                      <w:color w:val="0000FF"/>
                      <w:sz w:val="16"/>
                      <w:szCs w:val="16"/>
                    </w:rPr>
                    <w:t>Кол-во,</w:t>
                  </w:r>
                  <w:r w:rsidRPr="00FC1440">
                    <w:rPr>
                      <w:b/>
                      <w:bCs/>
                      <w:color w:val="0000FF"/>
                      <w:sz w:val="16"/>
                      <w:szCs w:val="16"/>
                    </w:rPr>
                    <w:br/>
                  </w:r>
                  <w:r w:rsidRPr="00FC1440">
                    <w:rPr>
                      <w:rStyle w:val="a6"/>
                      <w:b w:val="0"/>
                      <w:color w:val="0000FF"/>
                      <w:sz w:val="16"/>
                      <w:szCs w:val="16"/>
                    </w:rPr>
                    <w:t>проведенных мероприятий</w:t>
                  </w:r>
                </w:p>
              </w:tc>
              <w:tc>
                <w:tcPr>
                  <w:tcW w:w="2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FC1440">
                    <w:rPr>
                      <w:rStyle w:val="a6"/>
                      <w:b w:val="0"/>
                      <w:color w:val="0000FF"/>
                      <w:sz w:val="16"/>
                      <w:szCs w:val="16"/>
                    </w:rPr>
                    <w:t>Группы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FC1440">
                    <w:rPr>
                      <w:rStyle w:val="a6"/>
                      <w:b w:val="0"/>
                      <w:color w:val="0000FF"/>
                      <w:sz w:val="16"/>
                      <w:szCs w:val="16"/>
                    </w:rPr>
                    <w:t>Сроки</w:t>
                  </w:r>
                </w:p>
              </w:tc>
            </w:tr>
            <w:tr w:rsidR="00823A3D" w:rsidRPr="00FC1440" w:rsidTr="00823A3D">
              <w:trPr>
                <w:tblCellSpacing w:w="7" w:type="dxa"/>
              </w:trPr>
              <w:tc>
                <w:tcPr>
                  <w:tcW w:w="16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Игровые ситуации</w:t>
                  </w:r>
                  <w:r w:rsidRPr="00FC1440">
                    <w:rPr>
                      <w:sz w:val="20"/>
                      <w:szCs w:val="20"/>
                    </w:rPr>
                    <w:br/>
                    <w:t>(на досугах) </w:t>
                  </w:r>
                </w:p>
              </w:tc>
              <w:tc>
                <w:tcPr>
                  <w:tcW w:w="3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«Можно и нельзя»,</w:t>
                  </w:r>
                  <w:r w:rsidRPr="00FC1440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«Упорство и упрямство», </w:t>
                  </w:r>
                  <w:r w:rsidRPr="00FC1440">
                    <w:rPr>
                      <w:sz w:val="20"/>
                      <w:szCs w:val="20"/>
                    </w:rPr>
                    <w:t xml:space="preserve"> «Как прожить без ссор?»</w:t>
                  </w:r>
                </w:p>
              </w:tc>
              <w:tc>
                <w:tcPr>
                  <w:tcW w:w="8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jc w:val="center"/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Старшая, подготовительные </w:t>
                  </w:r>
                  <w:r w:rsidRPr="00FC1440">
                    <w:rPr>
                      <w:sz w:val="20"/>
                      <w:szCs w:val="20"/>
                    </w:rPr>
                    <w:t>группы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Февраль 2015</w:t>
                  </w:r>
                </w:p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Апрель 2015</w:t>
                  </w:r>
                </w:p>
              </w:tc>
            </w:tr>
            <w:tr w:rsidR="00823A3D" w:rsidRPr="00FC1440" w:rsidTr="00823A3D">
              <w:trPr>
                <w:tblCellSpacing w:w="7" w:type="dxa"/>
              </w:trPr>
              <w:tc>
                <w:tcPr>
                  <w:tcW w:w="16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Беседы</w:t>
                  </w:r>
                </w:p>
              </w:tc>
              <w:tc>
                <w:tcPr>
                  <w:tcW w:w="3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 xml:space="preserve">Чтение художественной литературы о долге, совести: В. Осеева «Синие листья», Л.Н. Толстой «Старый дед и внучек», </w:t>
                  </w:r>
                  <w:r>
                    <w:rPr>
                      <w:sz w:val="20"/>
                      <w:szCs w:val="20"/>
                    </w:rPr>
                    <w:t>сказка «</w:t>
                  </w:r>
                  <w:r w:rsidRPr="00FC1440">
                    <w:rPr>
                      <w:sz w:val="20"/>
                      <w:szCs w:val="20"/>
                    </w:rPr>
                    <w:t>Лиса и козел»</w:t>
                  </w:r>
                </w:p>
              </w:tc>
              <w:tc>
                <w:tcPr>
                  <w:tcW w:w="8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jc w:val="center"/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старшая, подготовительные группы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Default="00823A3D" w:rsidP="00823A3D">
                  <w:pPr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Октябрь 2014</w:t>
                  </w:r>
                </w:p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Январь 2015 </w:t>
                  </w:r>
                </w:p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Март 2015 </w:t>
                  </w:r>
                </w:p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23A3D" w:rsidRPr="00FC1440" w:rsidTr="00823A3D">
              <w:trPr>
                <w:tblCellSpacing w:w="7" w:type="dxa"/>
              </w:trPr>
              <w:tc>
                <w:tcPr>
                  <w:tcW w:w="16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Проведение выставки рисунков для родителей</w:t>
                  </w:r>
                </w:p>
              </w:tc>
              <w:tc>
                <w:tcPr>
                  <w:tcW w:w="3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«Я и мои права»</w:t>
                  </w:r>
                </w:p>
              </w:tc>
              <w:tc>
                <w:tcPr>
                  <w:tcW w:w="8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jc w:val="center"/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Старшая, подготовительные </w:t>
                  </w:r>
                  <w:r w:rsidRPr="00FC1440">
                    <w:rPr>
                      <w:sz w:val="20"/>
                      <w:szCs w:val="20"/>
                    </w:rPr>
                    <w:t>группы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3A3D" w:rsidRPr="00FC1440" w:rsidRDefault="00823A3D" w:rsidP="00823A3D">
                  <w:pPr>
                    <w:rPr>
                      <w:sz w:val="20"/>
                      <w:szCs w:val="20"/>
                    </w:rPr>
                  </w:pPr>
                  <w:r w:rsidRPr="00FC1440">
                    <w:rPr>
                      <w:sz w:val="20"/>
                      <w:szCs w:val="20"/>
                    </w:rPr>
                    <w:t>Апрель 2015</w:t>
                  </w:r>
                </w:p>
              </w:tc>
            </w:tr>
          </w:tbl>
          <w:p w:rsidR="00AA2FA7" w:rsidRPr="00A25AA7" w:rsidRDefault="00AA2FA7" w:rsidP="00A25AA7">
            <w:pPr>
              <w:jc w:val="both"/>
              <w:rPr>
                <w:b/>
                <w:bCs/>
              </w:rPr>
            </w:pPr>
          </w:p>
          <w:p w:rsidR="00AA2FA7" w:rsidRPr="00A25AA7" w:rsidRDefault="00AA2FA7" w:rsidP="00A25AA7">
            <w:pPr>
              <w:jc w:val="center"/>
              <w:rPr>
                <w:b/>
                <w:bCs/>
              </w:rPr>
            </w:pPr>
            <w:r w:rsidRPr="00A25AA7">
              <w:rPr>
                <w:b/>
                <w:bCs/>
              </w:rPr>
              <w:t>Профилактика ДТТ, ГО и ЧС</w:t>
            </w:r>
          </w:p>
          <w:p w:rsidR="00AA2FA7" w:rsidRPr="00524522" w:rsidRDefault="00524522" w:rsidP="00A25AA7">
            <w:pPr>
              <w:jc w:val="both"/>
            </w:pPr>
            <w:r w:rsidRPr="00A25AA7">
              <w:rPr>
                <w:bCs/>
              </w:rPr>
              <w:t xml:space="preserve">В нашем </w:t>
            </w:r>
            <w:r w:rsidR="00AA2FA7" w:rsidRPr="00A25AA7">
              <w:rPr>
                <w:bCs/>
              </w:rPr>
              <w:t>детском саду особое внимание уделяется безопасности детей. С детьми регулярно провод</w:t>
            </w:r>
            <w:r w:rsidRPr="00A25AA7">
              <w:rPr>
                <w:bCs/>
              </w:rPr>
              <w:t xml:space="preserve">ится образовательная деятельность </w:t>
            </w:r>
            <w:r w:rsidR="00AA2FA7" w:rsidRPr="00A25AA7">
              <w:rPr>
                <w:bCs/>
              </w:rPr>
              <w:t>по пожарной безопасности, безопасности жизнедеятельности, правилам дорожного движения, основам безопасности жизни, и правилам поведения в условиях чрезвычайных ситуаций.</w:t>
            </w:r>
            <w:r w:rsidRPr="00A25AA7">
              <w:rPr>
                <w:bCs/>
              </w:rPr>
              <w:t xml:space="preserve"> На группах воспитатели веду журнал по безопасности, после каждой беседы(инструктажа), в журнал фиксируется № беседы(инструктажа), дата, фамилии и имена детей, с кем была проведена беседа, а так же воспитатель ставит личную подпись под каждой проведённой беседой.)</w:t>
            </w:r>
            <w:r w:rsidR="00AA2FA7" w:rsidRPr="00A25AA7">
              <w:rPr>
                <w:bCs/>
              </w:rPr>
              <w:t xml:space="preserve"> В группах создаются детские уголки безопасности, изучая материалы которых, </w:t>
            </w:r>
            <w:r w:rsidR="00AA2FA7" w:rsidRPr="00A25AA7">
              <w:rPr>
                <w:bCs/>
              </w:rPr>
              <w:lastRenderedPageBreak/>
              <w:t>родители могут получить всю необходимую информацию о необходимых действиях в критических ситуациях.</w:t>
            </w:r>
          </w:p>
          <w:p w:rsidR="00AA2FA7" w:rsidRPr="00524522" w:rsidRDefault="00AA2FA7" w:rsidP="00A25AA7">
            <w:pPr>
              <w:jc w:val="both"/>
            </w:pPr>
            <w:r w:rsidRPr="00A25AA7">
              <w:rPr>
                <w:bCs/>
              </w:rPr>
              <w:t xml:space="preserve">Проводимые профилактические занятия, игры, беседы с ребятами разных групп помогают им сориентироваться в современном мире, полным опасностей. И наша задача - родителей и педагогов - помочь детям правильно себя вести и оказывать необходимую посильную помощь человеку, попавшему в беду. </w:t>
            </w:r>
          </w:p>
          <w:p w:rsidR="00AA2FA7" w:rsidRDefault="00AA2FA7" w:rsidP="00B6593B"/>
        </w:tc>
      </w:tr>
      <w:tr w:rsidR="00B815FC" w:rsidTr="00A25AA7">
        <w:tc>
          <w:tcPr>
            <w:tcW w:w="2093" w:type="dxa"/>
            <w:shd w:val="clear" w:color="auto" w:fill="auto"/>
            <w:vAlign w:val="center"/>
          </w:tcPr>
          <w:p w:rsidR="00B815FC" w:rsidRPr="00A25AA7" w:rsidRDefault="00B815FC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lastRenderedPageBreak/>
              <w:t>Раздел № 6</w:t>
            </w:r>
          </w:p>
        </w:tc>
        <w:tc>
          <w:tcPr>
            <w:tcW w:w="13070" w:type="dxa"/>
            <w:gridSpan w:val="2"/>
            <w:shd w:val="clear" w:color="auto" w:fill="auto"/>
            <w:vAlign w:val="center"/>
          </w:tcPr>
          <w:p w:rsidR="00B815FC" w:rsidRPr="00A25AA7" w:rsidRDefault="00B815FC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t>Результативность образовательного процесса ГБДОУ</w:t>
            </w: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815FC">
            <w:r>
              <w:t>6.1.</w:t>
            </w:r>
          </w:p>
        </w:tc>
        <w:tc>
          <w:tcPr>
            <w:tcW w:w="2435" w:type="dxa"/>
            <w:shd w:val="clear" w:color="auto" w:fill="auto"/>
          </w:tcPr>
          <w:p w:rsidR="004D318F" w:rsidRDefault="000B2FD1">
            <w:r>
              <w:t>Реализуемая основная образовательная программа ГБДОУ; цели и задачи образовательной программы, сроки обучения, возраст.</w:t>
            </w:r>
          </w:p>
        </w:tc>
        <w:tc>
          <w:tcPr>
            <w:tcW w:w="10635" w:type="dxa"/>
            <w:shd w:val="clear" w:color="auto" w:fill="auto"/>
          </w:tcPr>
          <w:p w:rsidR="00E91E29" w:rsidRPr="00E91E29" w:rsidRDefault="00E91E29" w:rsidP="00A25AA7">
            <w:pPr>
              <w:jc w:val="both"/>
            </w:pPr>
            <w:r w:rsidRPr="00A25AA7">
              <w:rPr>
                <w:bCs/>
              </w:rPr>
              <w:t xml:space="preserve">Дошкольное образование в ГБДОУ </w:t>
            </w:r>
            <w:r w:rsidRPr="00E91E29">
              <w:t>осуществляется в соответствии с настоящей образовательной программой дошкольного образования (далее Программа), согласованн</w:t>
            </w:r>
            <w:r>
              <w:t>ой</w:t>
            </w:r>
            <w:r w:rsidRPr="00E91E29">
              <w:t xml:space="preserve"> на Совете Образовательного учреждения (протокол № 4 от 19.03.2015г.), утверждённ</w:t>
            </w:r>
            <w:r>
              <w:t>ой</w:t>
            </w:r>
            <w:r w:rsidRPr="00E91E29">
              <w:t xml:space="preserve"> заведующим ГБДОУ (приказ № 09/1-р от 19 марта 2015 г.) и принят</w:t>
            </w:r>
            <w:r>
              <w:t>ой</w:t>
            </w:r>
            <w:r w:rsidRPr="00E91E29">
              <w:t xml:space="preserve"> на заседании Педагогического Совета ОУ (протокол № 4 от 19.03.2015 г.)</w:t>
            </w:r>
            <w:r>
              <w:t>. Программа</w:t>
            </w:r>
            <w:r w:rsidRPr="00E91E29">
              <w:t xml:space="preserve"> разра</w:t>
            </w:r>
            <w:r>
              <w:t>ботана</w:t>
            </w:r>
            <w:r w:rsidRPr="00E91E29">
              <w:t xml:space="preserve"> авторским коллективом ГБДОУ на основе:</w:t>
            </w:r>
          </w:p>
          <w:p w:rsidR="00E91E29" w:rsidRPr="00E91E29" w:rsidRDefault="00E91E29" w:rsidP="00A25AA7">
            <w:pPr>
              <w:numPr>
                <w:ilvl w:val="0"/>
                <w:numId w:val="17"/>
              </w:numPr>
              <w:jc w:val="both"/>
            </w:pPr>
            <w:r w:rsidRPr="00E91E29">
              <w:t xml:space="preserve">Закона РФ «Об образовании» (от 29.12.2012 г. ФЗ № 273), </w:t>
            </w:r>
          </w:p>
          <w:p w:rsidR="00E91E29" w:rsidRPr="00E91E29" w:rsidRDefault="00E91E29" w:rsidP="00A25AA7">
            <w:pPr>
              <w:numPr>
                <w:ilvl w:val="0"/>
                <w:numId w:val="17"/>
              </w:numPr>
              <w:jc w:val="both"/>
            </w:pPr>
            <w:r w:rsidRPr="00E91E29">
              <w:t>«Федерального государственного образовательного стандарта дошкольного образования» (Приказ Минобразования и науки РФ от 17.10.2013 г. № 1155),</w:t>
            </w:r>
          </w:p>
          <w:p w:rsidR="00E91E29" w:rsidRPr="00E91E29" w:rsidRDefault="00E91E29" w:rsidP="00A25AA7">
            <w:pPr>
              <w:numPr>
                <w:ilvl w:val="0"/>
                <w:numId w:val="17"/>
              </w:numPr>
              <w:jc w:val="both"/>
            </w:pPr>
            <w:r w:rsidRPr="00E91E29">
              <w:t>Закона Санкт-Петербурга «Об образовании в Санкт-Петербурге» (от 17.07.2013 г. № 461-83)</w:t>
            </w:r>
          </w:p>
          <w:p w:rsidR="00E91E29" w:rsidRPr="00E91E29" w:rsidRDefault="00E91E29" w:rsidP="00A25AA7">
            <w:pPr>
              <w:numPr>
                <w:ilvl w:val="0"/>
                <w:numId w:val="17"/>
              </w:numPr>
              <w:jc w:val="both"/>
            </w:pPr>
            <w:r w:rsidRPr="00A25AA7">
              <w:rPr>
                <w:bCs/>
              </w:rPr>
              <w:t>Порядка организации и осуществления образовательной деятельности по основным                                  образовательным программам дошкольного образования, утвержденного приказом Министерства образования и науки РФ от 30.08. 2013 № 1014</w:t>
            </w:r>
          </w:p>
          <w:p w:rsidR="00E91E29" w:rsidRPr="00E91E29" w:rsidRDefault="00E91E29" w:rsidP="00A25AA7">
            <w:pPr>
              <w:numPr>
                <w:ilvl w:val="0"/>
                <w:numId w:val="17"/>
              </w:numPr>
              <w:jc w:val="both"/>
            </w:pPr>
            <w:r w:rsidRPr="00E91E29">
              <w:t xml:space="preserve">Санитарно-эпидемиологических правил и нормативов Сан </w:t>
            </w:r>
            <w:proofErr w:type="spellStart"/>
            <w:r w:rsidRPr="00E91E29">
              <w:t>ПиН</w:t>
            </w:r>
            <w:proofErr w:type="spellEnd"/>
            <w:r w:rsidRPr="00E91E29">
              <w:t xml:space="preserve"> 2.4.1 3049-13</w:t>
            </w:r>
          </w:p>
          <w:p w:rsidR="00E91E29" w:rsidRPr="00A25AA7" w:rsidRDefault="00E91E29" w:rsidP="00A25AA7">
            <w:pPr>
              <w:numPr>
                <w:ilvl w:val="0"/>
                <w:numId w:val="17"/>
              </w:numPr>
              <w:jc w:val="both"/>
              <w:rPr>
                <w:bCs/>
              </w:rPr>
            </w:pPr>
            <w:r w:rsidRPr="00A25AA7">
              <w:rPr>
                <w:bCs/>
                <w:u w:val="single"/>
              </w:rPr>
              <w:t>Обязательная часть Программы</w:t>
            </w:r>
            <w:r w:rsidRPr="00A25AA7">
              <w:rPr>
                <w:bCs/>
              </w:rPr>
              <w:t xml:space="preserve"> -  в соответствии с содержанием примерной основной образовательной программы дошкольного образования «Детство» под редакцией Т.И. Бабаевой, А.Г. Гогоберидзе, О.В. Солнцевой, 2014 г.</w:t>
            </w:r>
          </w:p>
          <w:p w:rsidR="00E91E29" w:rsidRPr="00A25AA7" w:rsidRDefault="00E91E29" w:rsidP="00A25AA7">
            <w:pPr>
              <w:numPr>
                <w:ilvl w:val="0"/>
                <w:numId w:val="17"/>
              </w:numPr>
              <w:jc w:val="both"/>
              <w:rPr>
                <w:bCs/>
              </w:rPr>
            </w:pPr>
            <w:r w:rsidRPr="00A25AA7">
              <w:rPr>
                <w:bCs/>
                <w:u w:val="single"/>
              </w:rPr>
              <w:t>Часть программы, формируемая участниками образовательных отношений</w:t>
            </w:r>
            <w:r w:rsidRPr="00A25AA7">
              <w:rPr>
                <w:bCs/>
              </w:rPr>
              <w:t xml:space="preserve"> – в соответствии с содержанием парциальных программ и методических пособий:</w:t>
            </w:r>
          </w:p>
          <w:p w:rsidR="00E91E29" w:rsidRPr="00A25AA7" w:rsidRDefault="00E91E29" w:rsidP="00A25AA7">
            <w:pPr>
              <w:jc w:val="both"/>
              <w:rPr>
                <w:bCs/>
              </w:rPr>
            </w:pPr>
            <w:r w:rsidRPr="00A25AA7">
              <w:rPr>
                <w:bCs/>
              </w:rPr>
              <w:t>«Театр – Творчество – Дети» Н.Ф. Сорокиной, 2002 г.</w:t>
            </w:r>
          </w:p>
          <w:p w:rsidR="00E91E29" w:rsidRPr="00A25AA7" w:rsidRDefault="00E91E29" w:rsidP="00A25AA7">
            <w:pPr>
              <w:jc w:val="both"/>
              <w:rPr>
                <w:bCs/>
              </w:rPr>
            </w:pPr>
            <w:r w:rsidRPr="00A25AA7">
              <w:rPr>
                <w:bCs/>
              </w:rPr>
              <w:t xml:space="preserve">«Кукольный театр для самых маленьких» Н.Ф. Сорокиной, Л.Г. </w:t>
            </w:r>
            <w:proofErr w:type="spellStart"/>
            <w:r w:rsidRPr="00A25AA7">
              <w:rPr>
                <w:bCs/>
              </w:rPr>
              <w:t>Миланович</w:t>
            </w:r>
            <w:proofErr w:type="spellEnd"/>
            <w:r w:rsidRPr="00A25AA7">
              <w:rPr>
                <w:bCs/>
              </w:rPr>
              <w:t>, 2009 г</w:t>
            </w:r>
          </w:p>
          <w:p w:rsidR="00E91E29" w:rsidRPr="00A25AA7" w:rsidRDefault="00E91E29" w:rsidP="00A25AA7">
            <w:pPr>
              <w:jc w:val="both"/>
              <w:rPr>
                <w:bCs/>
              </w:rPr>
            </w:pPr>
            <w:r w:rsidRPr="00A25AA7">
              <w:rPr>
                <w:bCs/>
              </w:rPr>
              <w:t>«Арт-фантазия» Э.Г. Чуриловой, 2001 г.</w:t>
            </w:r>
          </w:p>
          <w:p w:rsidR="00E91E29" w:rsidRPr="00A25AA7" w:rsidRDefault="00E91E29" w:rsidP="00A25AA7">
            <w:pPr>
              <w:jc w:val="both"/>
              <w:rPr>
                <w:bCs/>
              </w:rPr>
            </w:pPr>
            <w:r w:rsidRPr="00A25AA7">
              <w:rPr>
                <w:bCs/>
              </w:rPr>
              <w:t xml:space="preserve">«Театрализованные занятия в детском саду» М.Д. </w:t>
            </w:r>
            <w:proofErr w:type="spellStart"/>
            <w:r w:rsidRPr="00A25AA7">
              <w:rPr>
                <w:bCs/>
              </w:rPr>
              <w:t>Маханёвой</w:t>
            </w:r>
            <w:proofErr w:type="spellEnd"/>
            <w:r w:rsidRPr="00A25AA7">
              <w:rPr>
                <w:bCs/>
              </w:rPr>
              <w:t>, 2001 г.</w:t>
            </w:r>
          </w:p>
          <w:p w:rsidR="00E91E29" w:rsidRPr="00E91E29" w:rsidRDefault="00E91E29" w:rsidP="00A25AA7">
            <w:pPr>
              <w:jc w:val="both"/>
            </w:pPr>
          </w:p>
          <w:p w:rsidR="00E91E29" w:rsidRPr="00A25AA7" w:rsidRDefault="00E91E29" w:rsidP="00A25AA7">
            <w:pPr>
              <w:jc w:val="both"/>
              <w:rPr>
                <w:u w:val="single"/>
              </w:rPr>
            </w:pPr>
            <w:r w:rsidRPr="00A25AA7">
              <w:rPr>
                <w:u w:val="single"/>
              </w:rPr>
              <w:t xml:space="preserve">Программа: </w:t>
            </w:r>
          </w:p>
          <w:p w:rsidR="00E91E29" w:rsidRPr="00E91E29" w:rsidRDefault="00E91E29" w:rsidP="00A25AA7">
            <w:pPr>
              <w:numPr>
                <w:ilvl w:val="0"/>
                <w:numId w:val="17"/>
              </w:numPr>
              <w:jc w:val="both"/>
            </w:pPr>
            <w:r w:rsidRPr="00E91E29">
              <w:t xml:space="preserve">определяет содержание и организацию (условия) образовательного процесса для детей раннего и дошкольного возраста; Охватывает возрастные периоды физического и </w:t>
            </w:r>
            <w:r w:rsidR="00B8428D">
              <w:t>психического развития детей от 1,5</w:t>
            </w:r>
            <w:r w:rsidRPr="00E91E29">
              <w:t xml:space="preserve"> до 7 лет;</w:t>
            </w:r>
          </w:p>
          <w:p w:rsidR="00E91E29" w:rsidRPr="00E91E29" w:rsidRDefault="00E91E29" w:rsidP="00A25AA7">
            <w:pPr>
              <w:numPr>
                <w:ilvl w:val="0"/>
                <w:numId w:val="17"/>
              </w:numPr>
              <w:jc w:val="both"/>
            </w:pPr>
            <w:r w:rsidRPr="00E91E29">
              <w:lastRenderedPageBreak/>
              <w:t>сформирована как программа  обогащённого развития детей дошкольного возраста, обеспечивающая единый процесс социализации-индивидуализации личности через осознание ребёнком своих потребностей, возможностей и способностей;</w:t>
            </w:r>
          </w:p>
          <w:p w:rsidR="00E91E29" w:rsidRPr="00E91E29" w:rsidRDefault="00E91E29" w:rsidP="00A25AA7">
            <w:pPr>
              <w:numPr>
                <w:ilvl w:val="0"/>
                <w:numId w:val="17"/>
              </w:numPr>
              <w:jc w:val="both"/>
            </w:pPr>
            <w:r w:rsidRPr="00E91E29">
              <w:t>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определённые направления развития и образования детей (далее – образовательные области): социально-коммуникативное; познавательное; речевое; художественно-эстетическое и физическое развитие.</w:t>
            </w:r>
          </w:p>
          <w:p w:rsidR="00E91E29" w:rsidRPr="00E91E29" w:rsidRDefault="00E91E29" w:rsidP="00A25AA7">
            <w:pPr>
              <w:numPr>
                <w:ilvl w:val="0"/>
                <w:numId w:val="17"/>
              </w:numPr>
              <w:jc w:val="both"/>
            </w:pPr>
            <w:r w:rsidRPr="00E91E29">
              <w:t>Определяет комплекс основных характеристик образования (объем, содержание и планируемые результаты в виде целевых ориентиров);</w:t>
            </w:r>
          </w:p>
          <w:p w:rsidR="00E91E29" w:rsidRPr="00E91E29" w:rsidRDefault="00E91E29" w:rsidP="00A25AA7">
            <w:pPr>
              <w:numPr>
                <w:ilvl w:val="0"/>
                <w:numId w:val="17"/>
              </w:numPr>
              <w:jc w:val="both"/>
            </w:pPr>
            <w:r w:rsidRPr="00E91E29">
              <w:t>Предусматривает решение программных образовательных задач в совместной деятельности взрослого  и детей и самостоятельной деятельности дошкольников не только в рамках образовательной деятельности, но и при проведении режимных моментов на адекватных возрасту формах работы с детьми, с учётом индивидуальных психологических и физиологических особенностей дошкольников.</w:t>
            </w:r>
          </w:p>
          <w:p w:rsidR="0079122F" w:rsidRPr="0079122F" w:rsidRDefault="0079122F" w:rsidP="00A25AA7">
            <w:pPr>
              <w:jc w:val="both"/>
            </w:pPr>
            <w:r w:rsidRPr="0079122F">
              <w:t xml:space="preserve">Приняв за основу идею </w:t>
            </w:r>
            <w:proofErr w:type="spellStart"/>
            <w:r w:rsidRPr="0079122F">
              <w:t>самоценности</w:t>
            </w:r>
            <w:proofErr w:type="spellEnd"/>
            <w:r w:rsidRPr="0079122F">
              <w:t xml:space="preserve"> дошкольного периода детства, мы считаем, что педагогический процесс необходимо строить как процесс полноценного проживания ребёнком всех этапов детства.</w:t>
            </w:r>
          </w:p>
          <w:p w:rsidR="0079122F" w:rsidRPr="0079122F" w:rsidRDefault="0079122F" w:rsidP="00A25AA7">
            <w:pPr>
              <w:jc w:val="both"/>
            </w:pPr>
            <w:r w:rsidRPr="0079122F">
              <w:t xml:space="preserve">Детский сад с приоритетом в художественно-эстетическом направлении реализует как единые для всех учреждений базовые приоритеты, так и сугубо специфические. </w:t>
            </w:r>
          </w:p>
          <w:p w:rsidR="0079122F" w:rsidRPr="00A25AA7" w:rsidRDefault="0079122F" w:rsidP="00A25AA7">
            <w:pPr>
              <w:jc w:val="both"/>
              <w:rPr>
                <w:b/>
              </w:rPr>
            </w:pPr>
            <w:r w:rsidRPr="00A25AA7">
              <w:rPr>
                <w:b/>
              </w:rPr>
              <w:t>Цель:</w:t>
            </w:r>
          </w:p>
          <w:p w:rsidR="0079122F" w:rsidRPr="0079122F" w:rsidRDefault="0079122F" w:rsidP="00A25AA7">
            <w:pPr>
              <w:jc w:val="both"/>
            </w:pPr>
            <w:r w:rsidRPr="0079122F">
              <w:t xml:space="preserve">Создание в детском саду индивидуальных возможностей для развития способностей, широкого взаимодействия с миром, активного </w:t>
            </w:r>
            <w:proofErr w:type="spellStart"/>
            <w:r w:rsidRPr="0079122F">
              <w:t>практикования</w:t>
            </w:r>
            <w:proofErr w:type="spellEnd"/>
            <w:r w:rsidRPr="0079122F">
              <w:t xml:space="preserve"> в разных видах деятельности, творческой самореализации.</w:t>
            </w:r>
          </w:p>
          <w:p w:rsidR="0079122F" w:rsidRDefault="0079122F" w:rsidP="00A25AA7">
            <w:pPr>
              <w:jc w:val="both"/>
            </w:pPr>
            <w:r w:rsidRPr="0079122F">
              <w:t>Программа направлена на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ребёнка к миру</w:t>
            </w:r>
          </w:p>
          <w:p w:rsidR="0079122F" w:rsidRPr="00A25AA7" w:rsidRDefault="0079122F" w:rsidP="00A25AA7">
            <w:pPr>
              <w:jc w:val="both"/>
              <w:rPr>
                <w:b/>
                <w:bCs/>
              </w:rPr>
            </w:pPr>
            <w:r w:rsidRPr="00A25AA7">
              <w:rPr>
                <w:b/>
                <w:bCs/>
              </w:rPr>
              <w:t>Задачи направлены на:</w:t>
            </w:r>
          </w:p>
          <w:p w:rsidR="0079122F" w:rsidRPr="0079122F" w:rsidRDefault="0079122F" w:rsidP="00A25AA7">
            <w:pPr>
              <w:numPr>
                <w:ilvl w:val="0"/>
                <w:numId w:val="16"/>
              </w:numPr>
              <w:jc w:val="both"/>
            </w:pPr>
            <w:r w:rsidRPr="0079122F">
              <w:t>Охрану и укрепление физического и психического здоровья детей, в том числе их эмоционального благополучия;</w:t>
            </w:r>
          </w:p>
          <w:p w:rsidR="0079122F" w:rsidRPr="0079122F" w:rsidRDefault="0079122F" w:rsidP="00A25AA7">
            <w:pPr>
              <w:numPr>
                <w:ilvl w:val="0"/>
                <w:numId w:val="16"/>
              </w:numPr>
              <w:jc w:val="both"/>
            </w:pPr>
            <w:r w:rsidRPr="0079122F">
      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      </w:r>
          </w:p>
          <w:p w:rsidR="0079122F" w:rsidRPr="0079122F" w:rsidRDefault="0079122F" w:rsidP="00A25AA7">
            <w:pPr>
              <w:numPr>
                <w:ilvl w:val="0"/>
                <w:numId w:val="16"/>
              </w:numPr>
              <w:jc w:val="both"/>
            </w:pPr>
            <w:r w:rsidRPr="0079122F">
              <w:t>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образования;</w:t>
            </w:r>
          </w:p>
          <w:p w:rsidR="0079122F" w:rsidRPr="0079122F" w:rsidRDefault="0079122F" w:rsidP="00A25AA7">
            <w:pPr>
              <w:numPr>
                <w:ilvl w:val="0"/>
                <w:numId w:val="16"/>
              </w:numPr>
              <w:jc w:val="both"/>
            </w:pPr>
            <w:r w:rsidRPr="0079122F">
              <w:lastRenderedPageBreak/>
      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      </w:r>
          </w:p>
          <w:p w:rsidR="0079122F" w:rsidRPr="0079122F" w:rsidRDefault="0079122F" w:rsidP="00A25AA7">
            <w:pPr>
              <w:numPr>
                <w:ilvl w:val="0"/>
                <w:numId w:val="16"/>
              </w:numPr>
              <w:jc w:val="both"/>
            </w:pPr>
            <w:r w:rsidRPr="0079122F">
      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      </w:r>
          </w:p>
          <w:p w:rsidR="0079122F" w:rsidRPr="0079122F" w:rsidRDefault="0079122F" w:rsidP="00A25AA7">
            <w:pPr>
              <w:numPr>
                <w:ilvl w:val="0"/>
                <w:numId w:val="16"/>
              </w:numPr>
              <w:jc w:val="both"/>
            </w:pPr>
            <w:r w:rsidRPr="0079122F">
      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      </w:r>
          </w:p>
          <w:p w:rsidR="0079122F" w:rsidRPr="0079122F" w:rsidRDefault="0079122F" w:rsidP="00A25AA7">
            <w:pPr>
              <w:numPr>
                <w:ilvl w:val="0"/>
                <w:numId w:val="16"/>
              </w:numPr>
              <w:jc w:val="both"/>
            </w:pPr>
            <w:r w:rsidRPr="0079122F">
              <w:t xml:space="preserve">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 и способностей детей;</w:t>
            </w:r>
          </w:p>
          <w:p w:rsidR="0079122F" w:rsidRPr="0079122F" w:rsidRDefault="0079122F" w:rsidP="00A25AA7">
            <w:pPr>
              <w:numPr>
                <w:ilvl w:val="0"/>
                <w:numId w:val="16"/>
              </w:numPr>
              <w:jc w:val="both"/>
            </w:pPr>
            <w:r w:rsidRPr="0079122F">
              <w:t>формирование социокультурной среды, соответствующей возрастным, индивидуальным, психологическим и физиологическим особенностям детей;</w:t>
            </w:r>
          </w:p>
          <w:p w:rsidR="0079122F" w:rsidRDefault="0079122F" w:rsidP="00A25AA7">
            <w:pPr>
              <w:numPr>
                <w:ilvl w:val="0"/>
                <w:numId w:val="16"/>
              </w:numPr>
              <w:jc w:val="both"/>
            </w:pPr>
            <w:r w:rsidRPr="0079122F">
      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      </w:r>
          </w:p>
          <w:p w:rsidR="004D318F" w:rsidRPr="00A25AA7" w:rsidRDefault="00B8428D" w:rsidP="00A25AA7">
            <w:pPr>
              <w:jc w:val="both"/>
              <w:rPr>
                <w:b/>
              </w:rPr>
            </w:pPr>
            <w:r w:rsidRPr="00A25AA7">
              <w:rPr>
                <w:b/>
              </w:rPr>
              <w:t>Срок реализации программы: 2015-2020 г.</w:t>
            </w: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815FC">
            <w:r>
              <w:lastRenderedPageBreak/>
              <w:t>6.2.</w:t>
            </w:r>
          </w:p>
        </w:tc>
        <w:tc>
          <w:tcPr>
            <w:tcW w:w="2435" w:type="dxa"/>
            <w:shd w:val="clear" w:color="auto" w:fill="auto"/>
          </w:tcPr>
          <w:p w:rsidR="004D318F" w:rsidRDefault="000B2FD1">
            <w:r>
              <w:t>Особенности организации образовательного процесса в ГБДОУ</w:t>
            </w:r>
            <w:r w:rsidR="004A777A">
              <w:t>.</w:t>
            </w:r>
          </w:p>
        </w:tc>
        <w:tc>
          <w:tcPr>
            <w:tcW w:w="10635" w:type="dxa"/>
            <w:shd w:val="clear" w:color="auto" w:fill="auto"/>
          </w:tcPr>
          <w:p w:rsidR="004D318F" w:rsidRPr="00A25AA7" w:rsidRDefault="00E35E28" w:rsidP="00A25AA7">
            <w:pPr>
              <w:jc w:val="both"/>
              <w:rPr>
                <w:bCs/>
              </w:rPr>
            </w:pPr>
            <w:r w:rsidRPr="00A25AA7">
              <w:rPr>
                <w:bCs/>
              </w:rPr>
              <w:t xml:space="preserve">Особенность организации образовательного процесса в ГБДОУ в том, что реализуемая образовательная программа обеспечивает помощь семье в воспитании детей раннего и дошкольного возраста, охране и укреплении их физического и психического здоровья, развитии личности </w:t>
            </w:r>
            <w:r w:rsidRPr="00A25AA7">
              <w:rPr>
                <w:b/>
                <w:bCs/>
              </w:rPr>
              <w:t>средствами театрального искусства, через театрализованную деятельность, развитии индивидуальных способностей воспитанников</w:t>
            </w:r>
            <w:r w:rsidRPr="00A25AA7">
              <w:rPr>
                <w:bCs/>
              </w:rPr>
              <w:t>.</w:t>
            </w:r>
          </w:p>
          <w:p w:rsidR="007612F2" w:rsidRPr="00A25AA7" w:rsidRDefault="007612F2" w:rsidP="00A25AA7">
            <w:pPr>
              <w:jc w:val="both"/>
              <w:rPr>
                <w:bCs/>
              </w:rPr>
            </w:pPr>
            <w:r w:rsidRPr="00A25AA7">
              <w:rPr>
                <w:bCs/>
              </w:rPr>
              <w:t>Образовательный процесс в детском саду предусматривает решение программных образовательных задач в рамках модели организации воспитательно-образовательного процесса в соответствии с ФГОС ДО.</w:t>
            </w:r>
          </w:p>
          <w:p w:rsidR="007612F2" w:rsidRPr="00A25AA7" w:rsidRDefault="007612F2" w:rsidP="00A25AA7">
            <w:pPr>
              <w:jc w:val="both"/>
              <w:rPr>
                <w:bCs/>
              </w:rPr>
            </w:pPr>
            <w:r w:rsidRPr="00A25AA7">
              <w:rPr>
                <w:bCs/>
              </w:rPr>
              <w:t>Планирование образовательной нагрузки при работе по пятидневной неделе разработано в соответствии с максимально допустимым объемом образовательной нагрузки для возрастной группы в соответствии с СанПиН 2.4.1.3049-13.</w:t>
            </w:r>
          </w:p>
          <w:p w:rsidR="007612F2" w:rsidRPr="00A25AA7" w:rsidRDefault="007612F2" w:rsidP="00A25AA7">
            <w:pPr>
              <w:jc w:val="both"/>
              <w:rPr>
                <w:bCs/>
              </w:rPr>
            </w:pPr>
            <w:r w:rsidRPr="00A25AA7">
              <w:rPr>
                <w:bCs/>
              </w:rPr>
              <w:t>Общий объем образовательной нагрузки (как непосредственно образовательной деятельности, так и осуществляемой в ходе режимных моментов) определяется дошкольным образовательным учреждением с учетом:</w:t>
            </w:r>
          </w:p>
          <w:p w:rsidR="007612F2" w:rsidRPr="00A25AA7" w:rsidRDefault="007612F2" w:rsidP="00A25AA7">
            <w:pPr>
              <w:numPr>
                <w:ilvl w:val="0"/>
                <w:numId w:val="20"/>
              </w:numPr>
              <w:jc w:val="both"/>
              <w:rPr>
                <w:bCs/>
              </w:rPr>
            </w:pPr>
            <w:r w:rsidRPr="00A25AA7">
              <w:rPr>
                <w:bCs/>
              </w:rPr>
              <w:t>Действующих санитарно-эпидемиологических правил и нормативов (СанПиН);</w:t>
            </w:r>
          </w:p>
          <w:p w:rsidR="007612F2" w:rsidRPr="00A25AA7" w:rsidRDefault="007612F2" w:rsidP="00A25AA7">
            <w:pPr>
              <w:numPr>
                <w:ilvl w:val="0"/>
                <w:numId w:val="20"/>
              </w:numPr>
              <w:jc w:val="both"/>
              <w:rPr>
                <w:bCs/>
              </w:rPr>
            </w:pPr>
            <w:r w:rsidRPr="00A25AA7">
              <w:rPr>
                <w:bCs/>
              </w:rPr>
              <w:t>Федерального государственного стандарта дошкольного образования;</w:t>
            </w:r>
          </w:p>
          <w:p w:rsidR="007612F2" w:rsidRPr="00A25AA7" w:rsidRDefault="007612F2" w:rsidP="00A25AA7">
            <w:pPr>
              <w:numPr>
                <w:ilvl w:val="0"/>
                <w:numId w:val="20"/>
              </w:numPr>
              <w:jc w:val="both"/>
              <w:rPr>
                <w:bCs/>
              </w:rPr>
            </w:pPr>
            <w:r w:rsidRPr="00A25AA7">
              <w:rPr>
                <w:bCs/>
              </w:rPr>
              <w:lastRenderedPageBreak/>
              <w:t>Типа и вида учреждения, реализующего основную образовательную программу дошкольного образования, наличия приоритетных направлений образовательной деятельности;</w:t>
            </w:r>
          </w:p>
          <w:p w:rsidR="007612F2" w:rsidRPr="00A25AA7" w:rsidRDefault="007612F2" w:rsidP="00A25AA7">
            <w:pPr>
              <w:numPr>
                <w:ilvl w:val="0"/>
                <w:numId w:val="20"/>
              </w:numPr>
              <w:jc w:val="both"/>
              <w:rPr>
                <w:bCs/>
              </w:rPr>
            </w:pPr>
            <w:r w:rsidRPr="00A25AA7">
              <w:rPr>
                <w:bCs/>
              </w:rPr>
              <w:t>Рекомендаций примерной образовательной программы дошкольного образования;</w:t>
            </w:r>
          </w:p>
          <w:p w:rsidR="007612F2" w:rsidRPr="00A25AA7" w:rsidRDefault="007612F2" w:rsidP="00A25AA7">
            <w:pPr>
              <w:numPr>
                <w:ilvl w:val="0"/>
                <w:numId w:val="20"/>
              </w:numPr>
              <w:jc w:val="both"/>
              <w:rPr>
                <w:bCs/>
              </w:rPr>
            </w:pPr>
            <w:r w:rsidRPr="00A25AA7">
              <w:rPr>
                <w:bCs/>
              </w:rPr>
              <w:t>Специфики условий (климатических, демографических, национально-культурных и др.) осуществления образовательного процесса.</w:t>
            </w:r>
          </w:p>
          <w:p w:rsidR="007612F2" w:rsidRPr="00A25AA7" w:rsidRDefault="007612F2" w:rsidP="007612F2">
            <w:pPr>
              <w:rPr>
                <w:bCs/>
              </w:rPr>
            </w:pPr>
          </w:p>
          <w:p w:rsidR="007612F2" w:rsidRPr="00A25AA7" w:rsidRDefault="007612F2" w:rsidP="00A25AA7">
            <w:pPr>
              <w:jc w:val="center"/>
              <w:rPr>
                <w:b/>
                <w:bCs/>
              </w:rPr>
            </w:pPr>
            <w:r w:rsidRPr="00A25AA7">
              <w:rPr>
                <w:b/>
                <w:bCs/>
              </w:rPr>
              <w:t>Модель организации образовательного процесса</w:t>
            </w:r>
          </w:p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984"/>
              <w:gridCol w:w="2049"/>
              <w:gridCol w:w="2463"/>
              <w:gridCol w:w="2274"/>
            </w:tblGrid>
            <w:tr w:rsidR="007612F2" w:rsidRPr="007612F2" w:rsidTr="00A25AA7">
              <w:trPr>
                <w:trHeight w:val="528"/>
              </w:trPr>
              <w:tc>
                <w:tcPr>
                  <w:tcW w:w="5588" w:type="dxa"/>
                  <w:gridSpan w:val="3"/>
                  <w:shd w:val="clear" w:color="auto" w:fill="auto"/>
                  <w:vAlign w:val="center"/>
                </w:tcPr>
                <w:p w:rsidR="007612F2" w:rsidRPr="00A25AA7" w:rsidRDefault="007612F2" w:rsidP="00A25AA7">
                  <w:pPr>
                    <w:jc w:val="center"/>
                    <w:rPr>
                      <w:bCs/>
                    </w:rPr>
                  </w:pPr>
                </w:p>
                <w:p w:rsidR="007612F2" w:rsidRPr="00A25AA7" w:rsidRDefault="007612F2" w:rsidP="00A25AA7">
                  <w:pPr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Совместная деятельность взрослого и ребёнка</w:t>
                  </w:r>
                </w:p>
                <w:p w:rsidR="007612F2" w:rsidRPr="00A25AA7" w:rsidRDefault="007612F2" w:rsidP="00A25AA7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463" w:type="dxa"/>
                  <w:vMerge w:val="restart"/>
                  <w:shd w:val="clear" w:color="auto" w:fill="auto"/>
                </w:tcPr>
                <w:p w:rsidR="007612F2" w:rsidRPr="00A25AA7" w:rsidRDefault="007612F2" w:rsidP="00A25AA7">
                  <w:pPr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Самостоятельная деятельность детей в специально организованной ППРС</w:t>
                  </w:r>
                </w:p>
              </w:tc>
              <w:tc>
                <w:tcPr>
                  <w:tcW w:w="2274" w:type="dxa"/>
                  <w:vMerge w:val="restart"/>
                  <w:shd w:val="clear" w:color="auto" w:fill="auto"/>
                  <w:vAlign w:val="center"/>
                </w:tcPr>
                <w:p w:rsidR="007612F2" w:rsidRPr="00A25AA7" w:rsidRDefault="007612F2" w:rsidP="00A25AA7">
                  <w:pPr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Взаимодействие с семьёй и социумом</w:t>
                  </w:r>
                </w:p>
              </w:tc>
            </w:tr>
            <w:tr w:rsidR="007612F2" w:rsidRPr="007612F2" w:rsidTr="00A25AA7">
              <w:tc>
                <w:tcPr>
                  <w:tcW w:w="1555" w:type="dxa"/>
                  <w:shd w:val="clear" w:color="auto" w:fill="auto"/>
                  <w:vAlign w:val="center"/>
                </w:tcPr>
                <w:p w:rsidR="007612F2" w:rsidRPr="00A25AA7" w:rsidRDefault="007612F2" w:rsidP="00A25AA7">
                  <w:pPr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НОД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7612F2" w:rsidRPr="00A25AA7" w:rsidRDefault="007612F2" w:rsidP="00A25AA7">
                  <w:pPr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ОД в режимных моментах</w:t>
                  </w:r>
                </w:p>
              </w:tc>
              <w:tc>
                <w:tcPr>
                  <w:tcW w:w="2049" w:type="dxa"/>
                  <w:shd w:val="clear" w:color="auto" w:fill="auto"/>
                  <w:vAlign w:val="center"/>
                </w:tcPr>
                <w:p w:rsidR="007612F2" w:rsidRPr="00A25AA7" w:rsidRDefault="007612F2" w:rsidP="00A25AA7">
                  <w:pPr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Индивидуальная работа</w:t>
                  </w:r>
                </w:p>
              </w:tc>
              <w:tc>
                <w:tcPr>
                  <w:tcW w:w="2463" w:type="dxa"/>
                  <w:vMerge/>
                  <w:shd w:val="clear" w:color="auto" w:fill="auto"/>
                </w:tcPr>
                <w:p w:rsidR="007612F2" w:rsidRPr="00A25AA7" w:rsidRDefault="007612F2" w:rsidP="00A25AA7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274" w:type="dxa"/>
                  <w:vMerge/>
                  <w:shd w:val="clear" w:color="auto" w:fill="auto"/>
                </w:tcPr>
                <w:p w:rsidR="007612F2" w:rsidRPr="00A25AA7" w:rsidRDefault="007612F2" w:rsidP="00A25AA7">
                  <w:pPr>
                    <w:jc w:val="center"/>
                    <w:rPr>
                      <w:bCs/>
                    </w:rPr>
                  </w:pPr>
                </w:p>
              </w:tc>
            </w:tr>
          </w:tbl>
          <w:p w:rsidR="007612F2" w:rsidRDefault="007612F2" w:rsidP="007612F2"/>
          <w:p w:rsidR="007612F2" w:rsidRDefault="007612F2" w:rsidP="00A25AA7">
            <w:pPr>
              <w:jc w:val="both"/>
            </w:pPr>
            <w:r>
              <w:t>Образовательная деятельность, требующая</w:t>
            </w:r>
            <w:r w:rsidRPr="007612F2">
              <w:t xml:space="preserve"> повышенной познавательной активности и умственного напряжения детей, организов</w:t>
            </w:r>
            <w:r>
              <w:t>ана</w:t>
            </w:r>
            <w:r w:rsidRPr="007612F2">
              <w:t xml:space="preserve"> в первую половину дня.</w:t>
            </w:r>
          </w:p>
          <w:p w:rsidR="007612F2" w:rsidRPr="007612F2" w:rsidRDefault="007612F2" w:rsidP="00A25AA7">
            <w:pPr>
              <w:jc w:val="both"/>
            </w:pPr>
            <w:r w:rsidRPr="007612F2">
              <w:t>В середине года (январь) для воспитанников организуется каникулы, во время которых проводят непосредственно образовательную деятельность только эстетически-оздоровительного цикла.</w:t>
            </w:r>
          </w:p>
          <w:p w:rsidR="007612F2" w:rsidRPr="007612F2" w:rsidRDefault="007612F2" w:rsidP="00A25AA7">
            <w:pPr>
              <w:jc w:val="both"/>
            </w:pPr>
            <w:r w:rsidRPr="007612F2">
              <w:t>В летний период непосредственно образовательную деятельность не проводят. Предпочтение отдается спортивным и подвижным играм, праздникам, экскурсиям, увеличивается продолжительность прогулок.</w:t>
            </w:r>
          </w:p>
          <w:p w:rsidR="007612F2" w:rsidRPr="007612F2" w:rsidRDefault="007612F2" w:rsidP="00A25AA7">
            <w:pPr>
              <w:jc w:val="both"/>
            </w:pPr>
            <w:r w:rsidRPr="007612F2">
              <w:t>Непосредственно образовательную деятельность, требующую повышенной познавательной активности и умственного напряжения, проводят в первую половину дня и в дни наиболее высокой работоспособности детей (вторник, среда). Для профилактики утомления детей ее сочетают с образовательной деятельностью, направленной на физическое и художественно-эстетическое развитие.</w:t>
            </w:r>
          </w:p>
          <w:p w:rsidR="007612F2" w:rsidRDefault="007612F2" w:rsidP="007612F2"/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815FC">
            <w:r>
              <w:lastRenderedPageBreak/>
              <w:t>6.3.</w:t>
            </w:r>
          </w:p>
        </w:tc>
        <w:tc>
          <w:tcPr>
            <w:tcW w:w="2435" w:type="dxa"/>
            <w:shd w:val="clear" w:color="auto" w:fill="auto"/>
          </w:tcPr>
          <w:p w:rsidR="004D318F" w:rsidRDefault="004A777A">
            <w:r>
              <w:t>Результаты мониторинговых исследований целевых ориентиров воспитанников в 2014-2015 учебном году.</w:t>
            </w:r>
          </w:p>
        </w:tc>
        <w:tc>
          <w:tcPr>
            <w:tcW w:w="10635" w:type="dxa"/>
            <w:shd w:val="clear" w:color="auto" w:fill="auto"/>
          </w:tcPr>
          <w:p w:rsidR="00320C76" w:rsidRDefault="00320C76" w:rsidP="00320C76">
            <w:r>
              <w:t>Педагогическая диагностика освоения ООП ДО проводилась, согласно ФГОС ДО, по следующим направлениям:</w:t>
            </w:r>
          </w:p>
          <w:p w:rsidR="00320C76" w:rsidRDefault="00320C76" w:rsidP="00320C76">
            <w:r>
              <w:t>•</w:t>
            </w:r>
            <w:r>
              <w:tab/>
              <w:t>Речевое развитие</w:t>
            </w:r>
          </w:p>
          <w:p w:rsidR="00320C76" w:rsidRDefault="00320C76" w:rsidP="00320C76">
            <w:r>
              <w:t>•</w:t>
            </w:r>
            <w:r>
              <w:tab/>
              <w:t>Физическое развитие</w:t>
            </w:r>
          </w:p>
          <w:p w:rsidR="00320C76" w:rsidRDefault="00320C76" w:rsidP="00320C76">
            <w:r>
              <w:t>•</w:t>
            </w:r>
            <w:r>
              <w:tab/>
              <w:t>Познавательное развитие</w:t>
            </w:r>
          </w:p>
          <w:p w:rsidR="00320C76" w:rsidRDefault="00320C76" w:rsidP="00320C76">
            <w:r>
              <w:t>•</w:t>
            </w:r>
            <w:r>
              <w:tab/>
              <w:t>Социально-коммуникативное развитие</w:t>
            </w:r>
          </w:p>
          <w:p w:rsidR="00320C76" w:rsidRDefault="00320C76" w:rsidP="00320C76">
            <w:r>
              <w:t>•</w:t>
            </w:r>
            <w:r>
              <w:tab/>
              <w:t>Художественно - эстетическое развитие</w:t>
            </w:r>
          </w:p>
          <w:p w:rsidR="00320C76" w:rsidRDefault="00320C76" w:rsidP="00320C76">
            <w:r>
              <w:t>В результате проведённой диагностики и сравнительного анализа показателей освоения основной образовательной программы, по которой работает наше учреждение, на начало и конец учебного года, был сделан вывод о положительной динамике развития детей:</w:t>
            </w:r>
          </w:p>
          <w:p w:rsidR="00320C76" w:rsidRDefault="00320C76" w:rsidP="0045758C">
            <w:r>
              <w:rPr>
                <w:noProof/>
              </w:rPr>
              <w:lastRenderedPageBreak/>
              <w:drawing>
                <wp:inline distT="0" distB="0" distL="0" distR="0" wp14:anchorId="69102CA9">
                  <wp:extent cx="4619625" cy="347722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641" cy="3487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0C76" w:rsidRPr="00320C76" w:rsidRDefault="00320C76" w:rsidP="00320C76">
            <w:r w:rsidRPr="00320C76">
              <w:t>По результатам мониторинга уровень подготовленности детей к школе:</w:t>
            </w:r>
          </w:p>
          <w:p w:rsidR="00320C76" w:rsidRPr="00320C76" w:rsidRDefault="00320C76" w:rsidP="00320C76"/>
          <w:tbl>
            <w:tblPr>
              <w:tblW w:w="0" w:type="auto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5282"/>
              <w:gridCol w:w="2881"/>
            </w:tblGrid>
            <w:tr w:rsidR="00320C76" w:rsidRPr="00320C76" w:rsidTr="00320C76">
              <w:tc>
                <w:tcPr>
                  <w:tcW w:w="817" w:type="dxa"/>
                </w:tcPr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  <w:r w:rsidRPr="00320C76">
                    <w:rPr>
                      <w:b/>
                      <w:bCs/>
                    </w:rPr>
                    <w:t>№</w:t>
                  </w:r>
                </w:p>
              </w:tc>
              <w:tc>
                <w:tcPr>
                  <w:tcW w:w="5282" w:type="dxa"/>
                </w:tcPr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  <w:r w:rsidRPr="00320C76">
                    <w:rPr>
                      <w:b/>
                      <w:bCs/>
                    </w:rPr>
                    <w:t>Показатели</w:t>
                  </w:r>
                </w:p>
              </w:tc>
              <w:tc>
                <w:tcPr>
                  <w:tcW w:w="2881" w:type="dxa"/>
                </w:tcPr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  <w:r w:rsidRPr="00320C76">
                    <w:rPr>
                      <w:b/>
                      <w:bCs/>
                    </w:rPr>
                    <w:t>Результаты</w:t>
                  </w:r>
                </w:p>
              </w:tc>
            </w:tr>
            <w:tr w:rsidR="00320C76" w:rsidRPr="00320C76" w:rsidTr="00320C76">
              <w:tc>
                <w:tcPr>
                  <w:tcW w:w="817" w:type="dxa"/>
                </w:tcPr>
                <w:p w:rsidR="00320C76" w:rsidRPr="00320C76" w:rsidRDefault="00320C76" w:rsidP="00320C76">
                  <w:pPr>
                    <w:numPr>
                      <w:ilvl w:val="0"/>
                      <w:numId w:val="15"/>
                    </w:numPr>
                  </w:pPr>
                </w:p>
              </w:tc>
              <w:tc>
                <w:tcPr>
                  <w:tcW w:w="5282" w:type="dxa"/>
                </w:tcPr>
                <w:p w:rsidR="00320C76" w:rsidRPr="00320C76" w:rsidRDefault="00320C76" w:rsidP="00320C76">
                  <w:r w:rsidRPr="00320C76">
                    <w:t>Состояние развития физических качеств в %: (высокий, средний низкий)</w:t>
                  </w:r>
                </w:p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881" w:type="dxa"/>
                </w:tcPr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  <w:r w:rsidRPr="00320C76">
                    <w:rPr>
                      <w:b/>
                      <w:bCs/>
                    </w:rPr>
                    <w:t>Высокий – 88%</w:t>
                  </w:r>
                </w:p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  <w:r w:rsidRPr="00320C76">
                    <w:rPr>
                      <w:b/>
                      <w:bCs/>
                    </w:rPr>
                    <w:t>Средний – 12%</w:t>
                  </w:r>
                </w:p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  <w:r w:rsidRPr="00320C76">
                    <w:rPr>
                      <w:b/>
                      <w:bCs/>
                    </w:rPr>
                    <w:t>Низкий – 0%</w:t>
                  </w:r>
                </w:p>
              </w:tc>
            </w:tr>
            <w:tr w:rsidR="00320C76" w:rsidRPr="00320C76" w:rsidTr="00320C76">
              <w:tc>
                <w:tcPr>
                  <w:tcW w:w="817" w:type="dxa"/>
                </w:tcPr>
                <w:p w:rsidR="00320C76" w:rsidRPr="00320C76" w:rsidRDefault="00320C76" w:rsidP="00320C76">
                  <w:pPr>
                    <w:numPr>
                      <w:ilvl w:val="0"/>
                      <w:numId w:val="15"/>
                    </w:numPr>
                  </w:pPr>
                </w:p>
              </w:tc>
              <w:tc>
                <w:tcPr>
                  <w:tcW w:w="5282" w:type="dxa"/>
                </w:tcPr>
                <w:p w:rsidR="00320C76" w:rsidRPr="00320C76" w:rsidRDefault="00320C76" w:rsidP="00320C76">
                  <w:r w:rsidRPr="00320C76">
                    <w:t xml:space="preserve">Состояние развития </w:t>
                  </w:r>
                  <w:proofErr w:type="gramStart"/>
                  <w:r w:rsidRPr="00320C76">
                    <w:t>интеллектуальных  качеств</w:t>
                  </w:r>
                  <w:proofErr w:type="gramEnd"/>
                  <w:r w:rsidRPr="00320C76">
                    <w:t xml:space="preserve"> в %: (высокий, средний  низкий)</w:t>
                  </w:r>
                </w:p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881" w:type="dxa"/>
                </w:tcPr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  <w:r w:rsidRPr="00320C76">
                    <w:rPr>
                      <w:b/>
                      <w:bCs/>
                    </w:rPr>
                    <w:t>Высокий – 52%</w:t>
                  </w:r>
                </w:p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  <w:r w:rsidRPr="00320C76">
                    <w:rPr>
                      <w:b/>
                      <w:bCs/>
                    </w:rPr>
                    <w:t>Средний – 48%</w:t>
                  </w:r>
                </w:p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  <w:r w:rsidRPr="00320C76">
                    <w:rPr>
                      <w:b/>
                      <w:bCs/>
                    </w:rPr>
                    <w:t>Низкий – 0%</w:t>
                  </w:r>
                </w:p>
              </w:tc>
            </w:tr>
            <w:tr w:rsidR="00320C76" w:rsidRPr="00320C76" w:rsidTr="00320C76">
              <w:tc>
                <w:tcPr>
                  <w:tcW w:w="817" w:type="dxa"/>
                </w:tcPr>
                <w:p w:rsidR="00320C76" w:rsidRPr="00320C76" w:rsidRDefault="00320C76" w:rsidP="00320C76">
                  <w:pPr>
                    <w:numPr>
                      <w:ilvl w:val="0"/>
                      <w:numId w:val="15"/>
                    </w:numPr>
                  </w:pPr>
                </w:p>
              </w:tc>
              <w:tc>
                <w:tcPr>
                  <w:tcW w:w="5282" w:type="dxa"/>
                </w:tcPr>
                <w:p w:rsidR="00320C76" w:rsidRPr="00320C76" w:rsidRDefault="00320C76" w:rsidP="00320C76">
                  <w:r w:rsidRPr="00320C76">
                    <w:t xml:space="preserve">Состояние развития личностных качеств в %: (высокий, </w:t>
                  </w:r>
                  <w:proofErr w:type="gramStart"/>
                  <w:r w:rsidRPr="00320C76">
                    <w:t>средний  низкий</w:t>
                  </w:r>
                  <w:proofErr w:type="gramEnd"/>
                  <w:r w:rsidRPr="00320C76">
                    <w:t>)</w:t>
                  </w:r>
                </w:p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881" w:type="dxa"/>
                </w:tcPr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  <w:r w:rsidRPr="00320C76">
                    <w:rPr>
                      <w:b/>
                      <w:bCs/>
                    </w:rPr>
                    <w:t>Высокий – 51%</w:t>
                  </w:r>
                </w:p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  <w:r w:rsidRPr="00320C76">
                    <w:rPr>
                      <w:b/>
                      <w:bCs/>
                    </w:rPr>
                    <w:t>Средний – 49%</w:t>
                  </w:r>
                </w:p>
                <w:p w:rsidR="00320C76" w:rsidRPr="00320C76" w:rsidRDefault="00320C76" w:rsidP="00320C76">
                  <w:pPr>
                    <w:rPr>
                      <w:b/>
                      <w:bCs/>
                    </w:rPr>
                  </w:pPr>
                  <w:r w:rsidRPr="00320C76">
                    <w:rPr>
                      <w:b/>
                      <w:bCs/>
                    </w:rPr>
                    <w:t>Низкий – 0%</w:t>
                  </w:r>
                </w:p>
              </w:tc>
            </w:tr>
          </w:tbl>
          <w:p w:rsidR="00320C76" w:rsidRPr="00320C76" w:rsidRDefault="00320C76" w:rsidP="00320C76"/>
          <w:p w:rsidR="004D318F" w:rsidRDefault="00320C76">
            <w:r w:rsidRPr="00320C76">
              <w:rPr>
                <w:bCs/>
              </w:rPr>
              <w:t>Достигнутые положительные результаты в системе образовательного процесса ГБДОУ показывают, что педагогический коллектив имеет положительные результаты по усвоению детьми знаний, умений и навыков основных разделов программы ООП ДО</w:t>
            </w:r>
          </w:p>
        </w:tc>
      </w:tr>
      <w:tr w:rsidR="007C44E6" w:rsidTr="00A25AA7">
        <w:tc>
          <w:tcPr>
            <w:tcW w:w="2093" w:type="dxa"/>
            <w:shd w:val="clear" w:color="auto" w:fill="auto"/>
          </w:tcPr>
          <w:p w:rsidR="004D318F" w:rsidRDefault="00B815FC">
            <w:r>
              <w:lastRenderedPageBreak/>
              <w:t>6.4.</w:t>
            </w:r>
          </w:p>
        </w:tc>
        <w:tc>
          <w:tcPr>
            <w:tcW w:w="2435" w:type="dxa"/>
            <w:shd w:val="clear" w:color="auto" w:fill="auto"/>
          </w:tcPr>
          <w:p w:rsidR="004D318F" w:rsidRDefault="004A777A">
            <w:r>
              <w:t>Результативность участия воспитанников в конкурсах, соревнованиях, смотрах.</w:t>
            </w:r>
          </w:p>
        </w:tc>
        <w:tc>
          <w:tcPr>
            <w:tcW w:w="10635" w:type="dxa"/>
            <w:shd w:val="clear" w:color="auto" w:fill="auto"/>
          </w:tcPr>
          <w:p w:rsidR="00CB307E" w:rsidRDefault="00CB307E" w:rsidP="00A25AA7">
            <w:pPr>
              <w:jc w:val="both"/>
            </w:pPr>
            <w:r>
              <w:t>13 апреля 2015 года воспитанники подготовительной ГБДОУ №109 приняли участие в конку</w:t>
            </w:r>
            <w:r w:rsidR="00FB6065">
              <w:t>р</w:t>
            </w:r>
            <w:r>
              <w:t>се для музыкальных руководителей "Адмиралтейские ритмы 2015г" в д</w:t>
            </w:r>
            <w:r w:rsidR="00FB6065">
              <w:t>вух номинациях(современный танец</w:t>
            </w:r>
            <w:r>
              <w:t xml:space="preserve"> - "Птицы" и народно-сценический танец - "В </w:t>
            </w:r>
            <w:r w:rsidR="00FB6065">
              <w:t>роще калина"). По результатам к</w:t>
            </w:r>
            <w:r>
              <w:t xml:space="preserve">онкурса </w:t>
            </w:r>
            <w:r w:rsidR="00FB6065">
              <w:t>музыкальному</w:t>
            </w:r>
            <w:r>
              <w:t xml:space="preserve"> руководитель ГБДОУ - Дмитриева Ирина Геннадиевна стала лауреатом.</w:t>
            </w:r>
          </w:p>
          <w:p w:rsidR="004D318F" w:rsidRDefault="00CB307E" w:rsidP="00A25AA7">
            <w:pPr>
              <w:jc w:val="both"/>
            </w:pPr>
            <w:r>
              <w:t>29 апреля 2015г. дети подготовительной группы приняли участие в ГАЛА-КОНЦЕРТЕ, посвящённому 70-летию ВОВ "Мы наследники победы!" с танцем "Журавли"</w:t>
            </w:r>
          </w:p>
          <w:p w:rsidR="00D96CB5" w:rsidRDefault="00D96CB5" w:rsidP="00A25AA7">
            <w:pPr>
              <w:jc w:val="both"/>
            </w:pPr>
          </w:p>
        </w:tc>
      </w:tr>
      <w:tr w:rsidR="00B815FC" w:rsidTr="00A25AA7">
        <w:tblPrEx>
          <w:tblLook w:val="04A0" w:firstRow="1" w:lastRow="0" w:firstColumn="1" w:lastColumn="0" w:noHBand="0" w:noVBand="1"/>
        </w:tblPrEx>
        <w:tc>
          <w:tcPr>
            <w:tcW w:w="2093" w:type="dxa"/>
            <w:shd w:val="clear" w:color="auto" w:fill="auto"/>
          </w:tcPr>
          <w:p w:rsidR="00B815FC" w:rsidRDefault="00B815FC" w:rsidP="00FB376A">
            <w:r>
              <w:t>6.5.</w:t>
            </w:r>
          </w:p>
        </w:tc>
        <w:tc>
          <w:tcPr>
            <w:tcW w:w="2435" w:type="dxa"/>
            <w:shd w:val="clear" w:color="auto" w:fill="auto"/>
          </w:tcPr>
          <w:p w:rsidR="00B815FC" w:rsidRDefault="004A777A" w:rsidP="00FB376A">
            <w:r>
              <w:t>Инновации. Опытно-экспериментальная работа. Инновационная деятельность.</w:t>
            </w:r>
          </w:p>
        </w:tc>
        <w:tc>
          <w:tcPr>
            <w:tcW w:w="10635" w:type="dxa"/>
            <w:shd w:val="clear" w:color="auto" w:fill="auto"/>
          </w:tcPr>
          <w:p w:rsidR="00B815FC" w:rsidRDefault="00CB307E" w:rsidP="00A25AA7">
            <w:pPr>
              <w:jc w:val="both"/>
            </w:pPr>
            <w:r w:rsidRPr="00CB307E">
              <w:t xml:space="preserve">С 27 октября 2014 г. по 25 мая 2015 г.  ГБДОУ № 109 совместно с ИМЦ Адмиралтейского района </w:t>
            </w:r>
            <w:r>
              <w:t xml:space="preserve">был успешно организовано и </w:t>
            </w:r>
            <w:r w:rsidR="00FB6065">
              <w:t>проведено</w:t>
            </w:r>
            <w:r w:rsidRPr="00CB307E">
              <w:t xml:space="preserve"> РМО Адмиралтейского р-на по теме «Художественно-эстетическое развитие детей дошкольного возраста в контексте ФГОС ДО: проектируем театр в дошкольной организации» для педагогов района.</w:t>
            </w:r>
          </w:p>
          <w:p w:rsidR="00CB307E" w:rsidRDefault="00CB307E" w:rsidP="00A25AA7">
            <w:pPr>
              <w:jc w:val="both"/>
            </w:pPr>
            <w:r w:rsidRPr="00CB307E">
              <w:t>27 марта 2014г. на базе ГБДОУ № 109 успе</w:t>
            </w:r>
            <w:r w:rsidR="00582095">
              <w:t>шно прошёл ГОРОДСКОЙ СЕМИНАР: "</w:t>
            </w:r>
            <w:r w:rsidRPr="00CB307E">
              <w:t xml:space="preserve">Художественно-эстетическое развитие детей дошкольного возраста: проектируем театр в детском саду" </w:t>
            </w:r>
          </w:p>
          <w:p w:rsidR="00FB6065" w:rsidRDefault="00FB6065" w:rsidP="00A25AA7">
            <w:pPr>
              <w:jc w:val="both"/>
            </w:pPr>
            <w:r w:rsidRPr="00FB6065">
              <w:t>Воспитатель подготовительной группы - Самохвалова Мария Максимовна признана лауреатом районного конкурса педагогических достижений в номинации "Педагогические надежды" 2015</w:t>
            </w:r>
          </w:p>
          <w:p w:rsidR="00CB307E" w:rsidRDefault="00CB307E" w:rsidP="00A25AA7">
            <w:pPr>
              <w:jc w:val="both"/>
            </w:pPr>
            <w:r w:rsidRPr="00CB307E">
              <w:t>С 27 марта по 20 мая 2015 г - с успехом прошёл 5-ый сезон ежегодного театрального фестиваля, в котором принимают участие дети всех возрастных групп (от 2-ух до 7лет)</w:t>
            </w:r>
          </w:p>
          <w:p w:rsidR="00CB307E" w:rsidRDefault="00CB307E" w:rsidP="00A25AA7">
            <w:pPr>
              <w:jc w:val="both"/>
            </w:pPr>
          </w:p>
        </w:tc>
      </w:tr>
      <w:tr w:rsidR="00B815FC" w:rsidTr="00A25AA7">
        <w:tblPrEx>
          <w:tblLook w:val="04A0" w:firstRow="1" w:lastRow="0" w:firstColumn="1" w:lastColumn="0" w:noHBand="0" w:noVBand="1"/>
        </w:tblPrEx>
        <w:tc>
          <w:tcPr>
            <w:tcW w:w="2093" w:type="dxa"/>
            <w:shd w:val="clear" w:color="auto" w:fill="auto"/>
          </w:tcPr>
          <w:p w:rsidR="00B815FC" w:rsidRDefault="00B815FC" w:rsidP="00FB376A">
            <w:r>
              <w:t>6.6.</w:t>
            </w:r>
          </w:p>
        </w:tc>
        <w:tc>
          <w:tcPr>
            <w:tcW w:w="2435" w:type="dxa"/>
            <w:shd w:val="clear" w:color="auto" w:fill="auto"/>
          </w:tcPr>
          <w:p w:rsidR="00B815FC" w:rsidRDefault="004A777A" w:rsidP="00FB376A">
            <w:r>
              <w:t>Оценка образовательной деятельности в соответствии с критериями реализации ФГОС ДО.</w:t>
            </w:r>
          </w:p>
        </w:tc>
        <w:tc>
          <w:tcPr>
            <w:tcW w:w="10635" w:type="dxa"/>
            <w:shd w:val="clear" w:color="auto" w:fill="auto"/>
          </w:tcPr>
          <w:tbl>
            <w:tblPr>
              <w:tblW w:w="10952" w:type="dxa"/>
              <w:tblLayout w:type="fixed"/>
              <w:tblLook w:val="04A0" w:firstRow="1" w:lastRow="0" w:firstColumn="1" w:lastColumn="0" w:noHBand="0" w:noVBand="1"/>
            </w:tblPr>
            <w:tblGrid>
              <w:gridCol w:w="440"/>
              <w:gridCol w:w="960"/>
              <w:gridCol w:w="2300"/>
              <w:gridCol w:w="2260"/>
              <w:gridCol w:w="1060"/>
              <w:gridCol w:w="1780"/>
              <w:gridCol w:w="1780"/>
              <w:gridCol w:w="372"/>
            </w:tblGrid>
            <w:tr w:rsidR="00582095" w:rsidTr="00582095">
              <w:trPr>
                <w:trHeight w:val="690"/>
              </w:trPr>
              <w:tc>
                <w:tcPr>
                  <w:tcW w:w="1095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Раздел 2. Характеристика созданных условий в организации</w:t>
                  </w:r>
                </w:p>
                <w:p w:rsidR="00582095" w:rsidRPr="00582095" w:rsidRDefault="00582095" w:rsidP="00582095">
                  <w:pPr>
                    <w:tabs>
                      <w:tab w:val="left" w:pos="10824"/>
                    </w:tabs>
                    <w:jc w:val="center"/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color w:val="FF0000"/>
                    </w:rPr>
                    <w:t xml:space="preserve"> (по состоянию на 1 февраля 2015 года)</w:t>
                  </w:r>
                </w:p>
              </w:tc>
            </w:tr>
            <w:tr w:rsidR="00582095" w:rsidTr="00582095">
              <w:trPr>
                <w:trHeight w:val="450"/>
              </w:trPr>
              <w:tc>
                <w:tcPr>
                  <w:tcW w:w="1095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Раздел 2.1 Правовое обеспечение введения ФГОС ДО</w:t>
                  </w:r>
                </w:p>
              </w:tc>
            </w:tr>
            <w:tr w:rsidR="00582095" w:rsidTr="00582095">
              <w:trPr>
                <w:trHeight w:val="353"/>
              </w:trPr>
              <w:tc>
                <w:tcPr>
                  <w:tcW w:w="1058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01) Утверждены ли на уровне образовательной организации: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42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план график (дорожная карта) введения ФГОС ДО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9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рабочая группа по введению ФГОС ДО (в состав которой могут входить воспитатели, родители, социальные партнеры и др.)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1043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основная(ые) общеобразовательная(ые) программа(ы) дошкольного образования, разработанная(ые) на основе ФГОС ДО и соответствующая(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ие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>) по Вашему мнению всем требованиям ФГОС ДО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308"/>
              </w:trPr>
              <w:tc>
                <w:tcPr>
                  <w:tcW w:w="1058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02) Утверждены ли (внесены ли изменения в):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7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положение(я) о системе оценки деятельности педагогических работников в соответствии с ФГОС ДО, в том числе в части распределения стимулирующих выплат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7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lastRenderedPageBreak/>
                    <w:t>2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положение(я) о системе оценки индивидуального развития детей в соответствии с ФГОС ДО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383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положение(я) о взаимодействии с семьями воспитанников в соответствии с ФГОС ДО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1429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локальные акты, регламентирующие оказание платных услуг и реализацию дополнительных общеобразовательных программ, с учетом особенностей реализации основной общеобразовательной программы дошкольного образования в течение всей продолжительности пребывания детей в образовательной организации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100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2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Другие (впишите через ";")</w:t>
                  </w:r>
                </w:p>
              </w:tc>
              <w:tc>
                <w:tcPr>
                  <w:tcW w:w="68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300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15"/>
              </w:trPr>
              <w:tc>
                <w:tcPr>
                  <w:tcW w:w="1095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Раздел 2.2 Развивающая предметно-пространственная среда (РППС)</w:t>
                  </w:r>
                </w:p>
              </w:tc>
            </w:tr>
            <w:tr w:rsidR="00582095" w:rsidTr="00582095">
              <w:trPr>
                <w:trHeight w:val="300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825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Наименование показателя</w:t>
                  </w:r>
                </w:p>
              </w:tc>
              <w:tc>
                <w:tcPr>
                  <w:tcW w:w="1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№ строки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Значение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Варианты значения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300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00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общая площадь групповых (игровых) комнат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295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укажите значение в м2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930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наличие оборудованного участка - территории, прилегающей к организации, либо расположенной на незначительном удалении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выберите значение из списка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00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общая площадь оборудованных участков (участка)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1 536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укажите значение в м2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30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наличие оборудованного(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ых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>) помещения(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ий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>) для проведения физкультурных занятий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1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выберите значение из списка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30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наличие оборудованного(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ых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>) помещения(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ий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>) для проведения музыкальных занятий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30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наличие дополнительных специально оборудованных помещений для отдельных видов деятельности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83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lastRenderedPageBreak/>
                    <w:t>07</w:t>
                  </w:r>
                </w:p>
              </w:tc>
              <w:tc>
                <w:tcPr>
                  <w:tcW w:w="32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при организации пространства в группе</w:t>
                  </w:r>
                </w:p>
              </w:tc>
              <w:tc>
                <w:tcPr>
                  <w:tcW w:w="68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в среднем обеспечивается выделение трех функциональных зон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00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15"/>
              </w:trPr>
              <w:tc>
                <w:tcPr>
                  <w:tcW w:w="1095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Раздел 2.3 Кадровые условия</w:t>
                  </w:r>
                </w:p>
              </w:tc>
            </w:tr>
            <w:tr w:rsidR="00582095" w:rsidTr="00582095">
              <w:trPr>
                <w:trHeight w:val="300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705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Наименование показателя</w:t>
                  </w:r>
                </w:p>
              </w:tc>
              <w:tc>
                <w:tcPr>
                  <w:tcW w:w="1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№ строки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Значение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Варианты значения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300"/>
              </w:trPr>
              <w:tc>
                <w:tcPr>
                  <w:tcW w:w="5960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79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>общее количество педагогических работников (человек)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1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укажите значение в единицах (человек)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79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>в том числе, воспитателей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01_1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79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>музыкальных работников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01_2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79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>физкультурных работников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01_3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79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>педагогов-психологов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01_4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79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>социальных педагогов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01_5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945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>педагогов дополнительного образования (в том числе специалисты по изобразительному искусству, инструкторы по плаванию)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01_6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68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>логопедов, дефектологов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01_7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68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>старших воспитателей, методистов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01_8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68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>прочие специализированные педагоги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01_9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717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>общее количество учебно-вспомогательных работников (младшие воспитатели, помощники воспитателей)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170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>количество учебно-вспомогательных работников, квалификация которых соответствует требованиям раздела "Квалификационные характеристики должностей работников образования" ЕКС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720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количество педагогических работников, обладающих компетенциями, прописанными в п. 3.2.5. ФГОС ДО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45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lastRenderedPageBreak/>
                    <w:t>количество педагогических работников, имеющих дошкольное педагогическое образование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60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в том числе, высшее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05_1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60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среднее профессиональное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05_2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98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количество педагогических работников, имеющих высшую квалификационную категорию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06_1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98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количество педагогических работников, имеющих первую квалификационную категорию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06_2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87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количество педагогических работников, имеющих стаж педагогической деятельности менее 5 лет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07_1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87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количество педагогических работников, имеющих стаж педагогической деятельности от 5 до 10 лет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07_2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87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количество педагогических работников, имеющих стаж педагогической деятельности более 10 лет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07_3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98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количество педагогических работников в возрасте до 30 лет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08_1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98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количество педагогических работников в возрасте от 30 до 50 лет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08_2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98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количество педагогических работников в возрасте более 50 лет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08_3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077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>количество педагогических работников, имеющих квалификацию для проведения коррекционной работы с детьми с ОВЗ и (или) инвалидами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09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077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количество педагогических работников, владеющих компьютерными технологиями, включая использование и создание собственных электронных образовательных ресурсов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358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D0D0D"/>
                      <w:sz w:val="22"/>
                      <w:szCs w:val="22"/>
                    </w:rPr>
                  </w:pPr>
                  <w:r>
                    <w:rPr>
                      <w:color w:val="0D0D0D"/>
                      <w:sz w:val="22"/>
                      <w:szCs w:val="22"/>
                    </w:rPr>
                    <w:t xml:space="preserve">Количество педагогических работников, 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все еще нуждающихся в </w:t>
                  </w:r>
                  <w:r>
                    <w:rPr>
                      <w:color w:val="000000"/>
                      <w:sz w:val="22"/>
                      <w:szCs w:val="22"/>
                    </w:rPr>
                    <w:t>обучении (повышении квалификации), без которого они затрудняются в реализации ФГОС ДО (ваша оценка) (в случае отсутствия потребности указывается значение "0")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735"/>
              </w:trPr>
              <w:tc>
                <w:tcPr>
                  <w:tcW w:w="1058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lastRenderedPageBreak/>
                    <w:t>12) Имеются ли в вашей организации (да/ нет) педагогические кадры готовые к организации и проведению: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4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музыкальной творческой деятельности детей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4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художественной изобразительной деятельности детей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4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театрализованной деятельности детей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4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познавательной исследовательской деятельности детей, экспериментирования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4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познавательных и социализирующих проектов  с детьми в окружающей среде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4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совместных детско-взрослых проектов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4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коррекционной работе с детьми, имеющими проблемы здоровья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4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логопедической помощи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4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психологической помощи детям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4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психологической помощи родителям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4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физической активности детей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41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3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оздоровительных мероприятий с детьми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750"/>
              </w:trPr>
              <w:tc>
                <w:tcPr>
                  <w:tcW w:w="1095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Раздел 2.4 Оценка отдельных условий образовательной организации и их изменений</w:t>
                  </w:r>
                </w:p>
              </w:tc>
            </w:tr>
            <w:tr w:rsidR="00582095" w:rsidTr="00582095">
              <w:trPr>
                <w:trHeight w:val="19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878"/>
              </w:trPr>
              <w:tc>
                <w:tcPr>
                  <w:tcW w:w="1095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В данном разделе необходимо указывать ответы, соответствующие субъективной оценке заведующего относительно степени соответствия условий образовательной организации требованиям ФГОС ДО, а также информацию о произошедших за период с 1 января 2014 года по 1 февраля 2015 года изменений (при этом показываются изменения, как за весь период, так и с момента проведения последнего мониторинга)</w:t>
                  </w:r>
                </w:p>
              </w:tc>
            </w:tr>
            <w:tr w:rsidR="00582095" w:rsidTr="00582095">
              <w:trPr>
                <w:trHeight w:val="1767"/>
              </w:trPr>
              <w:tc>
                <w:tcPr>
                  <w:tcW w:w="59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01) Оцените соответствие приведенных ниже</w:t>
                  </w:r>
                  <w:r>
                    <w:rPr>
                      <w:b/>
                      <w:bCs/>
                      <w:color w:val="FF0000"/>
                      <w:sz w:val="22"/>
                      <w:szCs w:val="22"/>
                    </w:rPr>
                    <w:t xml:space="preserve"> условий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в образовательной требованиям ФГОС ДО (максимальное количество баллов - 10, минимальное - 0), а также их изменение </w:t>
                  </w:r>
                  <w:r>
                    <w:rPr>
                      <w:b/>
                      <w:bCs/>
                      <w:i/>
                      <w:iCs/>
                      <w:color w:val="000000"/>
                      <w:sz w:val="22"/>
                      <w:szCs w:val="22"/>
                    </w:rPr>
                    <w:t>за представленные периоды</w:t>
                  </w:r>
                </w:p>
              </w:tc>
              <w:tc>
                <w:tcPr>
                  <w:tcW w:w="1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оценка на 1 февраля 2015 года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Изменение с 1 января 2014 года по 1 февраля 2015 года (с начала введения ФГОС ДО)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Изменение с 15 сентября 2014 года по 1 февраля 2015 года (с момента предыдущего мониторинга)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54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Кадровые условия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 баллов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незначительно улучшились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 улучшились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54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lastRenderedPageBreak/>
                    <w:t>2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Методические условия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 баллов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 улучшились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 улучшились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3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Материально-технические условия (в том числе оснащенность РППС)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 баллов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 улучшились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 улучшились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54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Информационные условия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 баллов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 улучшились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 улучшились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54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Финансовые условия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 баллов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 улучшились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 улучшились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54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Наличие необходимого опыта работы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 баллов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 улучшились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 улучшились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845"/>
              </w:trPr>
              <w:tc>
                <w:tcPr>
                  <w:tcW w:w="70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02) Укажите изменения, произошедшие в Вашей организации за периоды </w:t>
                  </w:r>
                  <w:r>
                    <w:rPr>
                      <w:b/>
                      <w:bCs/>
                      <w:color w:val="0066CC"/>
                      <w:sz w:val="22"/>
                      <w:szCs w:val="22"/>
                    </w:rPr>
                    <w:t>с 1 января 2014 года по 1 февраля 2015 года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и </w:t>
                  </w:r>
                  <w:r>
                    <w:rPr>
                      <w:b/>
                      <w:bCs/>
                      <w:color w:val="008000"/>
                      <w:sz w:val="22"/>
                      <w:szCs w:val="22"/>
                    </w:rPr>
                    <w:t>с 15 сентября 2014 года по 1 февраля 2015 года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Изменение с 1 января 2014 года по 1 февраля 2015 года (с начала введения ФГОС ДО)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Изменение с 15 сентября 2014 года по 1 февраля 2015 года (с момента предыдущего мониторинга)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6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Открыты новые группы дошкольного образования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6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Произошли изменения в наполняемости действующих групп (среднем количестве воспитанников в группе)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6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Произошло доукомплектование воспитателями действующих групп (без учета вновь открытых)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6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Привлечены дополнительные специалисты для психологического сопровождения детей (педагоги - психологи)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73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Привлечены дополнительные специалисты для работы с семьями (социальные педагоги)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93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Привлечены дополнительные специалисты для сопровождения реализации программы педагогическими работниками (старшие воспитатели, методисты)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799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Привлечены дополнительные квалифицированные специалисты для работы с детьми с ОВЗ ((учителя-)дефектологи, (учителя-)логопеды)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923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lastRenderedPageBreak/>
                    <w:t>8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Привлечены дополнительные узкие специалисты для реализации программ (муз руководители, физкультурные работники, педагоги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допобразования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>, прочие)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56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Произошло сокращение количества воспитателей в действующих группах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657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Произошло сокращение прочего педагогического персонала, кроме воспитателей (без сокращения количества групп, детей)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1163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Укажите долю педагогических работников, прошедших повышение квалификации и(или) переподготовку в соответствии с ФГОС ДО (из работающих по состоянию на 1 февраля 2015 года) (указывается в процентах: 0% - никто, 100% - все)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65%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не заполняется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1279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 муниципальном и(или) региональном уровне проведены мероприятия, направленные на формирование компетенций педагогических работников в соответствии с ФГОС ДО, в которых приняли участие педагогические работники организации (если да - оцените их полезность)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да, и полезные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да, и полезные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14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 муниципальном и(или) региональном уровне организовано методическое и консультационное сопровождение реализации организацией программ (доступ к которому у организации имеется на постоянной основе) (если да - оцените его полезность)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да, и полезное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не заполняется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99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 муниципальном и(или) региональном уровне разработаны методические рекомендации по реализации образовательных программ, осуществлению деятельности организации в условиях ФГОС ДО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да, и полезные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не заполняется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02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Обеспечено дооснащение развивающей предметно-пространственной среды в соответствии с требованиями ФГОС ДО (закуплены дополнительные средства обучения, в том числе игрушки, оборудование)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значительное дооснащение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значительное дооснащение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57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Проведен необходимый капитальный ремонт в организации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нет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не заполняется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57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Проведен необходимый текущий ремонт в организации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не заполняется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23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lastRenderedPageBreak/>
                    <w:t>18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 муниципальном и(или) региональном уровне организована постоянная информационная поддержка по вопросам введения ФГОС, реализации образовательных программ (посредством создания специального Интернет-портала или другим доступным и удобным Вам способом)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да, и полезная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не заполняется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979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У Вашей организации выстроены новые партнерские отношения с другими организациями (школа, библиотека, дом культуры, музей, организация дополнительного образования и т.д..)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6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Изменены нормативные затраты (поступления средств на обеспечение деятельности) в расчете на одного воспитанника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значительно увеличены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не заполняется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403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Муниципальное (государственное) задание стало более понятным, расчет объема его финансового обеспечения более прозрачным, нормативные затраты утверждены нормативным правовым актом и доступны для ознакомления, параметры услуг и работ лучше отражают особенности Вашей деятельности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не заполняется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00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Ваша организация получила дополнительные субсидии, которые ранее не предоставлялись (кроме субсидий на выполнение государственного (муниципального) задания и ремонт)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не заполняется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9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В Вашей организации апробированы и внедрены новые формы работы с детьми, соответствующие ФГОС ДО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69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В Вашей организации апробированы и внедрены новые формы работы с родителями детей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949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65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Педагогами Вашей организации апробированы и внедрены в практику использования новые педагогические технологии, направленные на обеспечение реализации программ в соответствии с ФГОС ДО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да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582095" w:rsidRDefault="00582095" w:rsidP="00582095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65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32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Другие изменения (</w:t>
                  </w:r>
                  <w:r>
                    <w:rPr>
                      <w:color w:val="0066CC"/>
                      <w:sz w:val="22"/>
                      <w:szCs w:val="22"/>
                    </w:rPr>
                    <w:t>с 1 января 2014 года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), которые по Вашему мнению </w:t>
                  </w:r>
                  <w:r>
                    <w:rPr>
                      <w:color w:val="FF0000"/>
                      <w:sz w:val="22"/>
                      <w:szCs w:val="22"/>
                    </w:rPr>
                    <w:t>положительно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повлияют на реализацию ФГОС (при наличии впишите через ";")</w:t>
                  </w:r>
                </w:p>
              </w:tc>
              <w:tc>
                <w:tcPr>
                  <w:tcW w:w="68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165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lastRenderedPageBreak/>
                    <w:t>27</w:t>
                  </w:r>
                </w:p>
              </w:tc>
              <w:tc>
                <w:tcPr>
                  <w:tcW w:w="32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Другие изменения (</w:t>
                  </w:r>
                  <w:r>
                    <w:rPr>
                      <w:color w:val="0066CC"/>
                      <w:sz w:val="22"/>
                      <w:szCs w:val="22"/>
                    </w:rPr>
                    <w:t>с 1 января 2014 года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), которые по Вашему мнению </w:t>
                  </w:r>
                  <w:r>
                    <w:rPr>
                      <w:color w:val="FF0000"/>
                      <w:sz w:val="22"/>
                      <w:szCs w:val="22"/>
                    </w:rPr>
                    <w:t>отрицательно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повлияют на реализацию ФГОС (при наличии впишите через ";")</w:t>
                  </w:r>
                </w:p>
              </w:tc>
              <w:tc>
                <w:tcPr>
                  <w:tcW w:w="68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810"/>
              </w:trPr>
              <w:tc>
                <w:tcPr>
                  <w:tcW w:w="1058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03) Укажите степень актуальности, с Вашей точки зрения, сохраняющихся проблем, препятствующих или затрудняющих реализацию ФГОС ДО в Вашей организации?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87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нехватка помещений для осуществления познавательной, исследовательской, игровой активности детей</w:t>
                  </w:r>
                </w:p>
              </w:tc>
              <w:tc>
                <w:tcPr>
                  <w:tcW w:w="46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отсутствие проблемы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70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нехватка помещения для обеспечения  двигательной активности ребенка и т.д. </w:t>
                  </w:r>
                </w:p>
              </w:tc>
              <w:tc>
                <w:tcPr>
                  <w:tcW w:w="46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отсутствие проблемы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953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необходимость серьезной перестройки внутренних помещений здания детского сада для размещения зон активности и отдыха  ребенка</w:t>
                  </w:r>
                </w:p>
              </w:tc>
              <w:tc>
                <w:tcPr>
                  <w:tcW w:w="46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отсутствие проблемы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73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большое количество воспитанников в группах (высокая наполняемость, высокое соотношение "воспитанник/педагог")</w:t>
                  </w:r>
                </w:p>
              </w:tc>
              <w:tc>
                <w:tcPr>
                  <w:tcW w:w="46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отсутствие проблемы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87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неподготовленность  педагогических кадров, в том числе отсутствие психологической готовности, отдельных компетенций</w:t>
                  </w:r>
                </w:p>
              </w:tc>
              <w:tc>
                <w:tcPr>
                  <w:tcW w:w="46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отсутствие проблемы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45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отсутствие педагогических работников, обеспечивающих развитие детей в отдельных областях (отсутствие в штатном расписании или наличие незанятых вакансий для специалистов, которые бы выполняли соответствующую работу)</w:t>
                  </w:r>
                </w:p>
              </w:tc>
              <w:tc>
                <w:tcPr>
                  <w:tcW w:w="46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отсутствие проблемы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75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недостаток материалов и оборудования для реализации ФГОС (низкая текущая оснащенность средствами обучения)</w:t>
                  </w:r>
                </w:p>
              </w:tc>
              <w:tc>
                <w:tcPr>
                  <w:tcW w:w="46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низкая актуальность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58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недостаточное финансовое обеспечение для решения задач развития организации</w:t>
                  </w:r>
                </w:p>
              </w:tc>
              <w:tc>
                <w:tcPr>
                  <w:tcW w:w="46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низкая актуальность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20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lastRenderedPageBreak/>
                    <w:t>9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низкая финансовая самостоятельность с точки зрения распоряжения имеющимися средствами с целью обеспечения внедрения ФГОС ДО (невозможность самостоятельно решать проблемы развития организации даже при наличии средств)</w:t>
                  </w:r>
                </w:p>
              </w:tc>
              <w:tc>
                <w:tcPr>
                  <w:tcW w:w="46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отсутствие проблемы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00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невозможность приведения образовательной программы в соответствие с ФГОС ДО на фоне отсутствия примерной программы дошкольного образования</w:t>
                  </w:r>
                </w:p>
              </w:tc>
              <w:tc>
                <w:tcPr>
                  <w:tcW w:w="46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отсутствие проблемы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253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552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отсутствие или низкая эффективность методической поддержки в вопросах перехода на ФГОС ДО, реализации программ в соответствии с ФГОС ДО (кроме проблемы отсутствия примерной программы)</w:t>
                  </w:r>
                </w:p>
              </w:tc>
              <w:tc>
                <w:tcPr>
                  <w:tcW w:w="46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отсутствие проблемы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2108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32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Другие проблемы (впишите через ";")</w:t>
                  </w:r>
                </w:p>
              </w:tc>
              <w:tc>
                <w:tcPr>
                  <w:tcW w:w="68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133"/>
              </w:trPr>
              <w:tc>
                <w:tcPr>
                  <w:tcW w:w="1058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04) Оцените степень перехода Вашей организации на обеспечение реализации программ полностью в соответствии с ФГОС ДО в Вашей образовательной организации (максимальное количество баллов - 10 (переход завершен), минимальное - 0 (переход не начат))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00"/>
              </w:trPr>
              <w:tc>
                <w:tcPr>
                  <w:tcW w:w="1058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bookmarkStart w:id="1" w:name="RANGE!A126"/>
                  <w:r>
                    <w:rPr>
                      <w:color w:val="000000"/>
                      <w:sz w:val="22"/>
                      <w:szCs w:val="22"/>
                    </w:rPr>
                    <w:t>9 баллов</w:t>
                  </w:r>
                  <w:bookmarkEnd w:id="1"/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1095"/>
              </w:trPr>
              <w:tc>
                <w:tcPr>
                  <w:tcW w:w="1058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05) Оцените  готовность (скорее низкая; скорее высокая) образовательных организаций  Российской Федерации к восприятию новых идей ФГОС, их внедрению в массовую практику и прогнозируемую успешность  внедрения ФГОС в  образовательных организациях  Российской Федерации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095" w:rsidTr="00582095">
              <w:trPr>
                <w:trHeight w:val="300"/>
              </w:trPr>
              <w:tc>
                <w:tcPr>
                  <w:tcW w:w="1058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готовность высокая, ФГОС будет успешно введен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2095" w:rsidRDefault="00582095" w:rsidP="005820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095" w:rsidTr="00582095">
              <w:trPr>
                <w:trHeight w:val="28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  <w:p w:rsidR="00C33E40" w:rsidRDefault="00C33E40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C33E40" w:rsidRDefault="00C33E40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C33E40" w:rsidRDefault="00C33E40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C33E40" w:rsidRDefault="00C33E40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C33E40" w:rsidRDefault="00C33E40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82095" w:rsidRDefault="00582095" w:rsidP="005820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B815FC" w:rsidRDefault="00B815FC" w:rsidP="00FB376A"/>
        </w:tc>
      </w:tr>
      <w:tr w:rsidR="00B815FC" w:rsidTr="00A25AA7">
        <w:tblPrEx>
          <w:tblLook w:val="04A0" w:firstRow="1" w:lastRow="0" w:firstColumn="1" w:lastColumn="0" w:noHBand="0" w:noVBand="1"/>
        </w:tblPrEx>
        <w:tc>
          <w:tcPr>
            <w:tcW w:w="2093" w:type="dxa"/>
            <w:shd w:val="clear" w:color="auto" w:fill="auto"/>
            <w:vAlign w:val="center"/>
          </w:tcPr>
          <w:p w:rsidR="00B815FC" w:rsidRPr="00A25AA7" w:rsidRDefault="00B815FC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lastRenderedPageBreak/>
              <w:t>Раздел № 7</w:t>
            </w:r>
          </w:p>
        </w:tc>
        <w:tc>
          <w:tcPr>
            <w:tcW w:w="13070" w:type="dxa"/>
            <w:gridSpan w:val="2"/>
            <w:shd w:val="clear" w:color="auto" w:fill="auto"/>
            <w:vAlign w:val="center"/>
          </w:tcPr>
          <w:p w:rsidR="00B815FC" w:rsidRPr="00A25AA7" w:rsidRDefault="00B815FC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t>Взаимодействие детского сада с общественностью, другими организациями</w:t>
            </w:r>
          </w:p>
        </w:tc>
      </w:tr>
      <w:tr w:rsidR="00B815FC" w:rsidTr="00A25AA7">
        <w:tblPrEx>
          <w:tblLook w:val="04A0" w:firstRow="1" w:lastRow="0" w:firstColumn="1" w:lastColumn="0" w:noHBand="0" w:noVBand="1"/>
        </w:tblPrEx>
        <w:tc>
          <w:tcPr>
            <w:tcW w:w="2093" w:type="dxa"/>
            <w:shd w:val="clear" w:color="auto" w:fill="auto"/>
          </w:tcPr>
          <w:p w:rsidR="00B815FC" w:rsidRDefault="00BA4989" w:rsidP="00FB376A">
            <w:r>
              <w:t>7.1.</w:t>
            </w:r>
          </w:p>
        </w:tc>
        <w:tc>
          <w:tcPr>
            <w:tcW w:w="2435" w:type="dxa"/>
            <w:shd w:val="clear" w:color="auto" w:fill="auto"/>
          </w:tcPr>
          <w:p w:rsidR="00B815FC" w:rsidRDefault="004A777A" w:rsidP="00FB376A">
            <w:r>
              <w:t>Взаимодействие ГБДОУ с другими организациями.</w:t>
            </w:r>
          </w:p>
        </w:tc>
        <w:tc>
          <w:tcPr>
            <w:tcW w:w="10635" w:type="dxa"/>
            <w:shd w:val="clear" w:color="auto" w:fill="auto"/>
          </w:tcPr>
          <w:p w:rsidR="00B815FC" w:rsidRDefault="00B815FC" w:rsidP="00FB376A"/>
          <w:tbl>
            <w:tblPr>
              <w:tblW w:w="102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10"/>
              <w:gridCol w:w="5528"/>
            </w:tblGrid>
            <w:tr w:rsidR="00E2130E" w:rsidRPr="00076119" w:rsidTr="00807CE1">
              <w:tc>
                <w:tcPr>
                  <w:tcW w:w="4710" w:type="dxa"/>
                </w:tcPr>
                <w:p w:rsidR="00E2130E" w:rsidRPr="00076119" w:rsidRDefault="00E2130E" w:rsidP="00E2130E">
                  <w:pPr>
                    <w:shd w:val="clear" w:color="auto" w:fill="FFFFFF"/>
                    <w:autoSpaceDE w:val="0"/>
                    <w:snapToGrid w:val="0"/>
                    <w:ind w:right="-1" w:firstLine="282"/>
                    <w:rPr>
                      <w:color w:val="000000"/>
                    </w:rPr>
                  </w:pPr>
                  <w:r w:rsidRPr="00076119">
                    <w:rPr>
                      <w:color w:val="000000"/>
                    </w:rPr>
                    <w:t>Дошкольное образование</w:t>
                  </w:r>
                </w:p>
              </w:tc>
              <w:tc>
                <w:tcPr>
                  <w:tcW w:w="5528" w:type="dxa"/>
                </w:tcPr>
                <w:p w:rsidR="00E2130E" w:rsidRPr="00076119" w:rsidRDefault="00E2130E" w:rsidP="00E2130E">
                  <w:pPr>
                    <w:snapToGrid w:val="0"/>
                    <w:ind w:right="-1" w:firstLine="175"/>
                    <w:rPr>
                      <w:color w:val="000000"/>
                    </w:rPr>
                  </w:pPr>
                  <w:r w:rsidRPr="00076119">
                    <w:rPr>
                      <w:color w:val="000000"/>
                    </w:rPr>
                    <w:t>ГБДОУ № 145, № 130, № 135 Адмиралтейского района СПб</w:t>
                  </w:r>
                </w:p>
              </w:tc>
            </w:tr>
            <w:tr w:rsidR="00E2130E" w:rsidRPr="00076119" w:rsidTr="00807CE1">
              <w:tc>
                <w:tcPr>
                  <w:tcW w:w="4710" w:type="dxa"/>
                </w:tcPr>
                <w:p w:rsidR="00E2130E" w:rsidRPr="00076119" w:rsidRDefault="00E2130E" w:rsidP="00E2130E">
                  <w:pPr>
                    <w:shd w:val="clear" w:color="auto" w:fill="FFFFFF"/>
                    <w:autoSpaceDE w:val="0"/>
                    <w:snapToGrid w:val="0"/>
                    <w:ind w:right="-1" w:firstLine="282"/>
                    <w:rPr>
                      <w:color w:val="000000"/>
                    </w:rPr>
                  </w:pPr>
                  <w:r w:rsidRPr="00076119">
                    <w:rPr>
                      <w:color w:val="000000"/>
                    </w:rPr>
                    <w:t>Общеобразовательные школы</w:t>
                  </w:r>
                </w:p>
              </w:tc>
              <w:tc>
                <w:tcPr>
                  <w:tcW w:w="5528" w:type="dxa"/>
                </w:tcPr>
                <w:p w:rsidR="00E2130E" w:rsidRPr="00076119" w:rsidRDefault="00E2130E" w:rsidP="00E2130E">
                  <w:pPr>
                    <w:snapToGrid w:val="0"/>
                    <w:ind w:right="-1" w:firstLine="175"/>
                    <w:rPr>
                      <w:color w:val="000000"/>
                    </w:rPr>
                  </w:pPr>
                  <w:r w:rsidRPr="00076119">
                    <w:rPr>
                      <w:color w:val="000000"/>
                    </w:rPr>
                    <w:t>Начальная школа-детский сад № 624</w:t>
                  </w:r>
                </w:p>
              </w:tc>
            </w:tr>
            <w:tr w:rsidR="00E2130E" w:rsidRPr="00076119" w:rsidTr="00807CE1">
              <w:tc>
                <w:tcPr>
                  <w:tcW w:w="4710" w:type="dxa"/>
                </w:tcPr>
                <w:p w:rsidR="00E2130E" w:rsidRPr="00076119" w:rsidRDefault="00E2130E" w:rsidP="00E2130E">
                  <w:pPr>
                    <w:shd w:val="clear" w:color="auto" w:fill="FFFFFF"/>
                    <w:autoSpaceDE w:val="0"/>
                    <w:snapToGrid w:val="0"/>
                    <w:ind w:right="-1" w:firstLine="282"/>
                    <w:rPr>
                      <w:color w:val="000000"/>
                    </w:rPr>
                  </w:pPr>
                  <w:r w:rsidRPr="00076119">
                    <w:rPr>
                      <w:color w:val="000000"/>
                    </w:rPr>
                    <w:t>Высшее профессиональное образование</w:t>
                  </w:r>
                </w:p>
              </w:tc>
              <w:tc>
                <w:tcPr>
                  <w:tcW w:w="5528" w:type="dxa"/>
                </w:tcPr>
                <w:p w:rsidR="00E2130E" w:rsidRPr="00076119" w:rsidRDefault="00E2130E" w:rsidP="00E2130E">
                  <w:pPr>
                    <w:snapToGrid w:val="0"/>
                    <w:ind w:right="-1" w:firstLine="175"/>
                    <w:rPr>
                      <w:color w:val="000000"/>
                    </w:rPr>
                  </w:pPr>
                  <w:r w:rsidRPr="00076119">
                    <w:rPr>
                      <w:color w:val="000000"/>
                    </w:rPr>
                    <w:t>Консерватория Римского- Корсакова</w:t>
                  </w:r>
                </w:p>
              </w:tc>
            </w:tr>
            <w:tr w:rsidR="00E2130E" w:rsidRPr="00076119" w:rsidTr="00807CE1">
              <w:tc>
                <w:tcPr>
                  <w:tcW w:w="4710" w:type="dxa"/>
                </w:tcPr>
                <w:p w:rsidR="00E2130E" w:rsidRPr="00076119" w:rsidRDefault="00E2130E" w:rsidP="00E2130E">
                  <w:pPr>
                    <w:shd w:val="clear" w:color="auto" w:fill="FFFFFF"/>
                    <w:autoSpaceDE w:val="0"/>
                    <w:snapToGrid w:val="0"/>
                    <w:ind w:right="-1" w:firstLine="282"/>
                    <w:rPr>
                      <w:color w:val="000000"/>
                    </w:rPr>
                  </w:pPr>
                  <w:r w:rsidRPr="00076119">
                    <w:rPr>
                      <w:color w:val="000000"/>
                    </w:rPr>
                    <w:t>Научные связи</w:t>
                  </w:r>
                </w:p>
              </w:tc>
              <w:tc>
                <w:tcPr>
                  <w:tcW w:w="5528" w:type="dxa"/>
                </w:tcPr>
                <w:p w:rsidR="00E2130E" w:rsidRDefault="00E2130E" w:rsidP="00E2130E">
                  <w:pPr>
                    <w:snapToGrid w:val="0"/>
                    <w:ind w:right="-1" w:firstLine="175"/>
                    <w:rPr>
                      <w:color w:val="000000"/>
                    </w:rPr>
                  </w:pPr>
                  <w:r w:rsidRPr="00076119">
                    <w:rPr>
                      <w:color w:val="000000"/>
                    </w:rPr>
                    <w:t xml:space="preserve">СПб Академия постдипломного педагогического образования </w:t>
                  </w:r>
                </w:p>
                <w:p w:rsidR="00807CE1" w:rsidRPr="00076119" w:rsidRDefault="00807CE1" w:rsidP="00E2130E">
                  <w:pPr>
                    <w:snapToGrid w:val="0"/>
                    <w:ind w:right="-1" w:firstLine="175"/>
                    <w:rPr>
                      <w:color w:val="000000"/>
                    </w:rPr>
                  </w:pPr>
                  <w:r w:rsidRPr="00807CE1">
                    <w:rPr>
                      <w:color w:val="000000"/>
                    </w:rPr>
                    <w:t>ИМЦ Адмиралтейского района</w:t>
                  </w:r>
                  <w:r>
                    <w:rPr>
                      <w:color w:val="000000"/>
                    </w:rPr>
                    <w:t xml:space="preserve"> СПб</w:t>
                  </w:r>
                </w:p>
              </w:tc>
            </w:tr>
            <w:tr w:rsidR="00E2130E" w:rsidRPr="00076119" w:rsidTr="00807CE1">
              <w:tc>
                <w:tcPr>
                  <w:tcW w:w="4710" w:type="dxa"/>
                </w:tcPr>
                <w:p w:rsidR="00E2130E" w:rsidRPr="00076119" w:rsidRDefault="00E2130E" w:rsidP="00E2130E">
                  <w:pPr>
                    <w:shd w:val="clear" w:color="auto" w:fill="FFFFFF"/>
                    <w:autoSpaceDE w:val="0"/>
                    <w:snapToGrid w:val="0"/>
                    <w:ind w:right="-1" w:firstLine="282"/>
                    <w:rPr>
                      <w:color w:val="000000"/>
                    </w:rPr>
                  </w:pPr>
                  <w:r w:rsidRPr="00076119">
                    <w:rPr>
                      <w:color w:val="000000"/>
                    </w:rPr>
                    <w:t>Муниципальное образование</w:t>
                  </w:r>
                </w:p>
              </w:tc>
              <w:tc>
                <w:tcPr>
                  <w:tcW w:w="5528" w:type="dxa"/>
                </w:tcPr>
                <w:p w:rsidR="00E2130E" w:rsidRPr="00076119" w:rsidRDefault="00E2130E" w:rsidP="00E2130E">
                  <w:pPr>
                    <w:snapToGrid w:val="0"/>
                    <w:ind w:right="-1" w:firstLine="175"/>
                    <w:rPr>
                      <w:color w:val="000000"/>
                    </w:rPr>
                  </w:pPr>
                  <w:r w:rsidRPr="00076119">
                    <w:rPr>
                      <w:color w:val="000000"/>
                    </w:rPr>
                    <w:t>Муниципальный округ Измайловское</w:t>
                  </w:r>
                </w:p>
              </w:tc>
            </w:tr>
          </w:tbl>
          <w:p w:rsidR="00E2130E" w:rsidRDefault="00E2130E" w:rsidP="00FB376A"/>
        </w:tc>
      </w:tr>
      <w:tr w:rsidR="00B815FC" w:rsidTr="00A25AA7">
        <w:tblPrEx>
          <w:tblLook w:val="04A0" w:firstRow="1" w:lastRow="0" w:firstColumn="1" w:lastColumn="0" w:noHBand="0" w:noVBand="1"/>
        </w:tblPrEx>
        <w:tc>
          <w:tcPr>
            <w:tcW w:w="2093" w:type="dxa"/>
            <w:shd w:val="clear" w:color="auto" w:fill="auto"/>
          </w:tcPr>
          <w:p w:rsidR="00B815FC" w:rsidRDefault="00BA4989" w:rsidP="00FB376A">
            <w:r>
              <w:t>7.2.</w:t>
            </w:r>
          </w:p>
        </w:tc>
        <w:tc>
          <w:tcPr>
            <w:tcW w:w="2435" w:type="dxa"/>
            <w:shd w:val="clear" w:color="auto" w:fill="auto"/>
          </w:tcPr>
          <w:p w:rsidR="00B815FC" w:rsidRDefault="004A777A" w:rsidP="00FB376A">
            <w:r>
              <w:t>Публикации, предоставление опыта на научно-практических конференциях.</w:t>
            </w:r>
          </w:p>
        </w:tc>
        <w:tc>
          <w:tcPr>
            <w:tcW w:w="10635" w:type="dxa"/>
            <w:shd w:val="clear" w:color="auto" w:fill="auto"/>
          </w:tcPr>
          <w:p w:rsidR="00B815FC" w:rsidRDefault="00D96CB5" w:rsidP="00FB376A">
            <w:r w:rsidRPr="00D96CB5">
              <w:t>Воспи</w:t>
            </w:r>
            <w:r w:rsidR="00807CE1">
              <w:t>татели ГБДОУ - Григорьева Ю.И.,</w:t>
            </w:r>
            <w:r w:rsidRPr="00D96CB5">
              <w:t xml:space="preserve"> Бубенчикова И.В. и Михайлова Е.А.  выступали с докладом на открытой </w:t>
            </w:r>
            <w:r w:rsidR="00807CE1" w:rsidRPr="00D96CB5">
              <w:t>дискуссионной</w:t>
            </w:r>
            <w:r w:rsidRPr="00D96CB5">
              <w:t xml:space="preserve"> площадке в рамках второй городской ярмарке педагогических инноваций дошкольных работников "Инновации в дошкольном </w:t>
            </w:r>
            <w:r w:rsidR="00807CE1" w:rsidRPr="00D96CB5">
              <w:t>образовании</w:t>
            </w:r>
            <w:r w:rsidRPr="00D96CB5">
              <w:t>: поиски и решения", которая проходила на базе ИМЦ Адмиралтейского района.</w:t>
            </w:r>
          </w:p>
          <w:p w:rsidR="00883CDD" w:rsidRDefault="00883CDD" w:rsidP="00FB376A">
            <w:r>
              <w:t xml:space="preserve">Статья воспитателя ГБДОУ Самохваловой М.М. «Потенциал театрализованной деятельности в речевом развитии детей 6-7 лет» была опубликована в сборнике </w:t>
            </w:r>
            <w:r w:rsidR="00B0202B">
              <w:t>статей</w:t>
            </w:r>
            <w:r>
              <w:t xml:space="preserve"> по материалам </w:t>
            </w:r>
            <w:r w:rsidR="00B0202B" w:rsidRPr="00B0202B">
              <w:t>второй городской ярмарке педагогических инноваций дошкольных работников "Инновации в дошкольном образовании: поиски и решения"</w:t>
            </w:r>
          </w:p>
        </w:tc>
      </w:tr>
      <w:tr w:rsidR="004A777A" w:rsidTr="00A25AA7">
        <w:tblPrEx>
          <w:tblLook w:val="04A0" w:firstRow="1" w:lastRow="0" w:firstColumn="1" w:lastColumn="0" w:noHBand="0" w:noVBand="1"/>
        </w:tblPrEx>
        <w:tc>
          <w:tcPr>
            <w:tcW w:w="2093" w:type="dxa"/>
            <w:shd w:val="clear" w:color="auto" w:fill="auto"/>
            <w:vAlign w:val="center"/>
          </w:tcPr>
          <w:p w:rsidR="004A777A" w:rsidRPr="00A25AA7" w:rsidRDefault="004A777A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t>Раздел № 8</w:t>
            </w:r>
          </w:p>
        </w:tc>
        <w:tc>
          <w:tcPr>
            <w:tcW w:w="13070" w:type="dxa"/>
            <w:gridSpan w:val="2"/>
            <w:shd w:val="clear" w:color="auto" w:fill="auto"/>
            <w:vAlign w:val="center"/>
          </w:tcPr>
          <w:p w:rsidR="004A777A" w:rsidRDefault="004A777A" w:rsidP="00A25AA7">
            <w:pPr>
              <w:jc w:val="center"/>
            </w:pPr>
            <w:r w:rsidRPr="00A25AA7">
              <w:rPr>
                <w:b/>
                <w:i/>
              </w:rPr>
              <w:t>Взаимодействие детского сада с общественностью, другими организациями</w:t>
            </w:r>
          </w:p>
        </w:tc>
      </w:tr>
      <w:tr w:rsidR="004A777A" w:rsidTr="00A25AA7">
        <w:tblPrEx>
          <w:tblLook w:val="04A0" w:firstRow="1" w:lastRow="0" w:firstColumn="1" w:lastColumn="0" w:noHBand="0" w:noVBand="1"/>
        </w:tblPrEx>
        <w:tc>
          <w:tcPr>
            <w:tcW w:w="2093" w:type="dxa"/>
            <w:shd w:val="clear" w:color="auto" w:fill="auto"/>
          </w:tcPr>
          <w:p w:rsidR="004A777A" w:rsidRDefault="004A777A" w:rsidP="004A777A">
            <w:r>
              <w:t>8.1.</w:t>
            </w:r>
          </w:p>
        </w:tc>
        <w:tc>
          <w:tcPr>
            <w:tcW w:w="2435" w:type="dxa"/>
            <w:shd w:val="clear" w:color="auto" w:fill="auto"/>
          </w:tcPr>
          <w:p w:rsidR="004A777A" w:rsidRDefault="006B7FE3" w:rsidP="004A777A">
            <w:r>
              <w:t>Функционирование официального сайта ГБДОУ</w:t>
            </w:r>
          </w:p>
        </w:tc>
        <w:tc>
          <w:tcPr>
            <w:tcW w:w="10635" w:type="dxa"/>
            <w:shd w:val="clear" w:color="auto" w:fill="auto"/>
          </w:tcPr>
          <w:p w:rsidR="007C44E6" w:rsidRDefault="007C44E6" w:rsidP="004A777A">
            <w:r>
              <w:t xml:space="preserve">Страница ГБДОУ </w:t>
            </w:r>
            <w:hyperlink r:id="rId18" w:history="1">
              <w:r w:rsidRPr="00A25AA7">
                <w:rPr>
                  <w:rStyle w:val="a5"/>
                  <w:lang w:val="en-US"/>
                </w:rPr>
                <w:t>http</w:t>
              </w:r>
              <w:r w:rsidRPr="007C017B">
                <w:rPr>
                  <w:rStyle w:val="a5"/>
                </w:rPr>
                <w:t>://</w:t>
              </w:r>
              <w:r w:rsidRPr="00A25AA7">
                <w:rPr>
                  <w:rStyle w:val="a5"/>
                  <w:lang w:val="en-US"/>
                </w:rPr>
                <w:t>www</w:t>
              </w:r>
              <w:r w:rsidRPr="007C017B">
                <w:rPr>
                  <w:rStyle w:val="a5"/>
                </w:rPr>
                <w:t>.</w:t>
              </w:r>
              <w:proofErr w:type="spellStart"/>
              <w:r w:rsidRPr="00A25AA7">
                <w:rPr>
                  <w:rStyle w:val="a5"/>
                  <w:lang w:val="en-US"/>
                </w:rPr>
                <w:t>adm</w:t>
              </w:r>
              <w:proofErr w:type="spellEnd"/>
              <w:r w:rsidRPr="007C017B">
                <w:rPr>
                  <w:rStyle w:val="a5"/>
                </w:rPr>
                <w:t>-</w:t>
              </w:r>
              <w:proofErr w:type="spellStart"/>
              <w:r w:rsidRPr="00A25AA7">
                <w:rPr>
                  <w:rStyle w:val="a5"/>
                  <w:lang w:val="en-US"/>
                </w:rPr>
                <w:t>edu</w:t>
              </w:r>
              <w:proofErr w:type="spellEnd"/>
              <w:r w:rsidRPr="007C017B">
                <w:rPr>
                  <w:rStyle w:val="a5"/>
                </w:rPr>
                <w:t>.</w:t>
              </w:r>
              <w:proofErr w:type="spellStart"/>
              <w:r w:rsidRPr="00A25AA7">
                <w:rPr>
                  <w:rStyle w:val="a5"/>
                  <w:lang w:val="en-US"/>
                </w:rPr>
                <w:t>spb</w:t>
              </w:r>
              <w:proofErr w:type="spellEnd"/>
              <w:r w:rsidRPr="007C017B">
                <w:rPr>
                  <w:rStyle w:val="a5"/>
                </w:rPr>
                <w:t>.</w:t>
              </w:r>
              <w:proofErr w:type="spellStart"/>
              <w:r w:rsidRPr="00A25AA7">
                <w:rPr>
                  <w:rStyle w:val="a5"/>
                  <w:lang w:val="en-US"/>
                </w:rPr>
                <w:t>ru</w:t>
              </w:r>
              <w:proofErr w:type="spellEnd"/>
              <w:r w:rsidRPr="007C017B">
                <w:rPr>
                  <w:rStyle w:val="a5"/>
                </w:rPr>
                <w:t>/</w:t>
              </w:r>
            </w:hyperlink>
            <w:r>
              <w:t xml:space="preserve"> расположена на портале «Адмиралтейский район. Образование», который является официальным ресурсом системы образования Адмиралтейского района Санкт-Петербурга.</w:t>
            </w:r>
          </w:p>
          <w:p w:rsidR="007C44E6" w:rsidRDefault="00475CDA" w:rsidP="004A777A">
            <w:r>
              <w:t>Информация регулярно обновляется.</w:t>
            </w:r>
            <w:r w:rsidR="00AE7B90">
              <w:t xml:space="preserve"> Посетители находят информацию актуальной и полезной. Присутствует режим просмотра веб-страницы для слабовидящих.</w:t>
            </w:r>
          </w:p>
          <w:p w:rsidR="00AE7B90" w:rsidRDefault="00AE7B90" w:rsidP="004A777A">
            <w:r>
              <w:t>Ведётся статистика посещений.</w:t>
            </w:r>
          </w:p>
          <w:p w:rsidR="007C44E6" w:rsidRDefault="00CC6754" w:rsidP="004A777A">
            <w:r w:rsidRPr="00663A24">
              <w:rPr>
                <w:noProof/>
              </w:rPr>
              <w:lastRenderedPageBreak/>
              <w:drawing>
                <wp:inline distT="0" distB="0" distL="0" distR="0">
                  <wp:extent cx="5972175" cy="3524250"/>
                  <wp:effectExtent l="0" t="0" r="9525" b="0"/>
                  <wp:docPr id="9" name="Рисунок 1" descr="Описание: C:\Users\Дмитрий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Дмитрий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77A" w:rsidTr="00A25AA7">
        <w:tblPrEx>
          <w:tblLook w:val="04A0" w:firstRow="1" w:lastRow="0" w:firstColumn="1" w:lastColumn="0" w:noHBand="0" w:noVBand="1"/>
        </w:tblPrEx>
        <w:tc>
          <w:tcPr>
            <w:tcW w:w="2093" w:type="dxa"/>
            <w:shd w:val="clear" w:color="auto" w:fill="auto"/>
          </w:tcPr>
          <w:p w:rsidR="004A777A" w:rsidRDefault="004A777A" w:rsidP="004A777A">
            <w:r>
              <w:lastRenderedPageBreak/>
              <w:t>8.2.</w:t>
            </w:r>
          </w:p>
        </w:tc>
        <w:tc>
          <w:tcPr>
            <w:tcW w:w="2435" w:type="dxa"/>
            <w:shd w:val="clear" w:color="auto" w:fill="auto"/>
          </w:tcPr>
          <w:p w:rsidR="004A777A" w:rsidRDefault="006B7FE3" w:rsidP="004A777A">
            <w:r>
              <w:t>Результаты общественного мнения о качестве образовательных услуг, предоставляемых ГБДОУ.</w:t>
            </w:r>
          </w:p>
        </w:tc>
        <w:tc>
          <w:tcPr>
            <w:tcW w:w="10635" w:type="dxa"/>
            <w:shd w:val="clear" w:color="auto" w:fill="auto"/>
          </w:tcPr>
          <w:p w:rsidR="00A609B1" w:rsidRPr="00A25AA7" w:rsidRDefault="00A609B1" w:rsidP="00A25AA7">
            <w:pPr>
              <w:jc w:val="center"/>
              <w:rPr>
                <w:b/>
                <w:bCs/>
              </w:rPr>
            </w:pPr>
            <w:r w:rsidRPr="00A25AA7">
              <w:rPr>
                <w:b/>
                <w:bCs/>
              </w:rPr>
              <w:t>СВОДНЫЕ РЕЗУЛЬТАТЫ АНКЕТИРОВАНИЯ</w:t>
            </w:r>
          </w:p>
          <w:p w:rsidR="00A609B1" w:rsidRPr="00A25AA7" w:rsidRDefault="00A609B1" w:rsidP="00A25AA7">
            <w:pPr>
              <w:jc w:val="center"/>
              <w:rPr>
                <w:b/>
                <w:bCs/>
              </w:rPr>
            </w:pPr>
            <w:r w:rsidRPr="00A25AA7">
              <w:rPr>
                <w:b/>
                <w:bCs/>
              </w:rPr>
              <w:t>«Удовлетворенность работой дошкольного образовательного учреждения»</w:t>
            </w:r>
          </w:p>
          <w:p w:rsidR="00A609B1" w:rsidRPr="00A25AA7" w:rsidRDefault="00A609B1" w:rsidP="00A25AA7">
            <w:pPr>
              <w:jc w:val="center"/>
              <w:rPr>
                <w:b/>
                <w:bCs/>
              </w:rPr>
            </w:pPr>
            <w:r w:rsidRPr="00A25AA7">
              <w:rPr>
                <w:b/>
                <w:bCs/>
              </w:rPr>
              <w:t xml:space="preserve">в </w:t>
            </w:r>
            <w:r w:rsidRPr="00A25AA7">
              <w:rPr>
                <w:b/>
                <w:bCs/>
                <w:lang w:val="en-US"/>
              </w:rPr>
              <w:t>II</w:t>
            </w:r>
            <w:r w:rsidRPr="00A25AA7">
              <w:rPr>
                <w:b/>
                <w:bCs/>
              </w:rPr>
              <w:t xml:space="preserve">-ой младшей № 2 и </w:t>
            </w:r>
            <w:r w:rsidRPr="00A25AA7">
              <w:rPr>
                <w:b/>
                <w:bCs/>
                <w:lang w:val="en-US"/>
              </w:rPr>
              <w:t>I</w:t>
            </w:r>
            <w:r w:rsidRPr="00A25AA7">
              <w:rPr>
                <w:b/>
                <w:bCs/>
              </w:rPr>
              <w:t>-ой младшей группах</w:t>
            </w:r>
          </w:p>
          <w:tbl>
            <w:tblPr>
              <w:tblW w:w="0" w:type="auto"/>
              <w:tblInd w:w="70" w:type="dxa"/>
              <w:tblLayout w:type="fixed"/>
              <w:tblLook w:val="04A0" w:firstRow="1" w:lastRow="0" w:firstColumn="1" w:lastColumn="0" w:noHBand="0" w:noVBand="1"/>
            </w:tblPr>
            <w:tblGrid>
              <w:gridCol w:w="550"/>
              <w:gridCol w:w="2200"/>
              <w:gridCol w:w="3426"/>
              <w:gridCol w:w="3855"/>
              <w:gridCol w:w="1191"/>
            </w:tblGrid>
            <w:tr w:rsidR="003446DE" w:rsidRPr="00A609B1" w:rsidTr="00A25AA7">
              <w:trPr>
                <w:gridBefore w:val="1"/>
              </w:trPr>
              <w:tc>
                <w:tcPr>
                  <w:tcW w:w="5515" w:type="dxa"/>
                  <w:gridSpan w:val="2"/>
                  <w:shd w:val="clear" w:color="auto" w:fill="auto"/>
                </w:tcPr>
                <w:p w:rsidR="00A609B1" w:rsidRPr="00A25AA7" w:rsidRDefault="00A609B1" w:rsidP="00A609B1">
                  <w:pPr>
                    <w:rPr>
                      <w:b/>
                      <w:bCs/>
                      <w:i/>
                    </w:rPr>
                  </w:pPr>
                  <w:r w:rsidRPr="00A25AA7">
                    <w:rPr>
                      <w:b/>
                      <w:bCs/>
                      <w:i/>
                    </w:rPr>
                    <w:t xml:space="preserve">Общее кол-во человек в группах – 53 человека. </w:t>
                  </w:r>
                </w:p>
                <w:p w:rsidR="00A609B1" w:rsidRPr="00A25AA7" w:rsidRDefault="00A609B1" w:rsidP="00A609B1">
                  <w:pPr>
                    <w:rPr>
                      <w:b/>
                      <w:bCs/>
                      <w:i/>
                    </w:rPr>
                  </w:pPr>
                  <w:r w:rsidRPr="00A25AA7">
                    <w:rPr>
                      <w:b/>
                      <w:bCs/>
                      <w:i/>
                    </w:rPr>
                    <w:t>Общее кол-во анкет в наличии -31</w:t>
                  </w:r>
                </w:p>
                <w:p w:rsidR="00A609B1" w:rsidRPr="00A25AA7" w:rsidRDefault="00A609B1" w:rsidP="00A609B1">
                  <w:pPr>
                    <w:rPr>
                      <w:b/>
                      <w:bCs/>
                    </w:rPr>
                  </w:pPr>
                </w:p>
                <w:p w:rsidR="006A7E3F" w:rsidRPr="00A25AA7" w:rsidRDefault="00CC6754" w:rsidP="00A609B1">
                  <w:pPr>
                    <w:rPr>
                      <w:b/>
                      <w:bCs/>
                    </w:rPr>
                  </w:pPr>
                  <w:r w:rsidRPr="00A25AA7">
                    <w:rPr>
                      <w:b/>
                      <w:noProof/>
                    </w:rPr>
                    <w:drawing>
                      <wp:inline distT="0" distB="0" distL="0" distR="0">
                        <wp:extent cx="3057525" cy="676275"/>
                        <wp:effectExtent l="0" t="0" r="9525" b="9525"/>
                        <wp:docPr id="10" name="Рисунок 2" descr="Описание: F:\отчёт по анкетам2014-2015\Легенд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Описание: F:\отчёт по анкетам2014-2015\Легенд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5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7E3F" w:rsidRPr="00A25AA7" w:rsidRDefault="006A7E3F" w:rsidP="00A609B1">
                  <w:pPr>
                    <w:rPr>
                      <w:b/>
                      <w:bCs/>
                    </w:rPr>
                  </w:pPr>
                </w:p>
                <w:p w:rsidR="006A7E3F" w:rsidRPr="00A25AA7" w:rsidRDefault="006A7E3F" w:rsidP="00A609B1">
                  <w:pPr>
                    <w:rPr>
                      <w:b/>
                      <w:bCs/>
                    </w:rPr>
                  </w:pPr>
                </w:p>
                <w:p w:rsidR="006A7E3F" w:rsidRPr="00A25AA7" w:rsidRDefault="006A7E3F" w:rsidP="00A609B1">
                  <w:pPr>
                    <w:rPr>
                      <w:b/>
                      <w:bCs/>
                    </w:rPr>
                  </w:pPr>
                </w:p>
                <w:p w:rsidR="006A7E3F" w:rsidRPr="00A25AA7" w:rsidRDefault="006A7E3F" w:rsidP="00A609B1">
                  <w:pPr>
                    <w:rPr>
                      <w:b/>
                      <w:bCs/>
                    </w:rPr>
                  </w:pPr>
                </w:p>
                <w:p w:rsidR="006A7E3F" w:rsidRPr="00A25AA7" w:rsidRDefault="006A7E3F" w:rsidP="00A609B1">
                  <w:pPr>
                    <w:rPr>
                      <w:b/>
                      <w:bCs/>
                    </w:rPr>
                  </w:pPr>
                </w:p>
                <w:p w:rsidR="006A7E3F" w:rsidRPr="00A25AA7" w:rsidRDefault="006A7E3F" w:rsidP="00A609B1">
                  <w:pPr>
                    <w:rPr>
                      <w:b/>
                      <w:bCs/>
                    </w:rPr>
                  </w:pPr>
                </w:p>
                <w:p w:rsidR="006A7E3F" w:rsidRPr="00A25AA7" w:rsidRDefault="006A7E3F" w:rsidP="006A7E3F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046" w:type="dxa"/>
                  <w:gridSpan w:val="2"/>
                  <w:shd w:val="clear" w:color="auto" w:fill="auto"/>
                </w:tcPr>
                <w:p w:rsidR="00A609B1" w:rsidRPr="00A25AA7" w:rsidRDefault="00A609B1" w:rsidP="00A609B1">
                  <w:pPr>
                    <w:rPr>
                      <w:b/>
                      <w:bCs/>
                    </w:rPr>
                  </w:pPr>
                </w:p>
              </w:tc>
            </w:tr>
            <w:tr w:rsidR="003446DE" w:rsidRPr="00A609B1" w:rsidTr="00A25AA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191" w:type="dxa"/>
              </w:trPr>
              <w:tc>
                <w:tcPr>
                  <w:tcW w:w="550" w:type="dxa"/>
                  <w:shd w:val="clear" w:color="auto" w:fill="auto"/>
                </w:tcPr>
                <w:p w:rsidR="00A609B1" w:rsidRPr="00A25AA7" w:rsidRDefault="00A609B1" w:rsidP="00A609B1">
                  <w:pPr>
                    <w:rPr>
                      <w:b/>
                      <w:bCs/>
                      <w:i/>
                    </w:rPr>
                  </w:pPr>
                  <w:r w:rsidRPr="00A25AA7">
                    <w:rPr>
                      <w:b/>
                      <w:bCs/>
                      <w:i/>
                    </w:rPr>
                    <w:lastRenderedPageBreak/>
                    <w:t>№ п/п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A609B1" w:rsidRPr="00A25AA7" w:rsidRDefault="00A609B1" w:rsidP="00A609B1">
                  <w:pPr>
                    <w:rPr>
                      <w:b/>
                      <w:bCs/>
                      <w:i/>
                    </w:rPr>
                  </w:pPr>
                  <w:r w:rsidRPr="00A25AA7">
                    <w:rPr>
                      <w:b/>
                      <w:bCs/>
                      <w:i/>
                    </w:rPr>
                    <w:t>вопрос</w:t>
                  </w:r>
                </w:p>
              </w:tc>
              <w:tc>
                <w:tcPr>
                  <w:tcW w:w="3426" w:type="dxa"/>
                  <w:shd w:val="clear" w:color="auto" w:fill="auto"/>
                </w:tcPr>
                <w:p w:rsidR="00A609B1" w:rsidRPr="00A25AA7" w:rsidRDefault="00A609B1" w:rsidP="00A609B1">
                  <w:pPr>
                    <w:rPr>
                      <w:b/>
                      <w:bCs/>
                      <w:i/>
                    </w:rPr>
                  </w:pPr>
                  <w:r w:rsidRPr="00A25AA7">
                    <w:rPr>
                      <w:b/>
                      <w:bCs/>
                      <w:i/>
                    </w:rPr>
                    <w:t>Наглядный результат</w:t>
                  </w:r>
                </w:p>
              </w:tc>
              <w:tc>
                <w:tcPr>
                  <w:tcW w:w="3855" w:type="dxa"/>
                  <w:shd w:val="clear" w:color="auto" w:fill="auto"/>
                </w:tcPr>
                <w:p w:rsidR="00A609B1" w:rsidRPr="00A25AA7" w:rsidRDefault="00A609B1" w:rsidP="00A25AA7">
                  <w:pPr>
                    <w:ind w:right="1214"/>
                    <w:rPr>
                      <w:b/>
                      <w:bCs/>
                      <w:i/>
                    </w:rPr>
                  </w:pPr>
                  <w:r w:rsidRPr="00A25AA7">
                    <w:rPr>
                      <w:b/>
                      <w:bCs/>
                      <w:i/>
                    </w:rPr>
                    <w:t>Выводы</w:t>
                  </w:r>
                </w:p>
              </w:tc>
            </w:tr>
            <w:tr w:rsidR="003446DE" w:rsidRPr="00A609B1" w:rsidTr="00A25AA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191" w:type="dxa"/>
              </w:trPr>
              <w:tc>
                <w:tcPr>
                  <w:tcW w:w="550" w:type="dxa"/>
                  <w:shd w:val="clear" w:color="auto" w:fill="auto"/>
                  <w:vAlign w:val="center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1</w:t>
                  </w:r>
                </w:p>
              </w:tc>
              <w:tc>
                <w:tcPr>
                  <w:tcW w:w="2200" w:type="dxa"/>
                  <w:shd w:val="clear" w:color="auto" w:fill="auto"/>
                  <w:vAlign w:val="center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С удовольствием ли Ваш ребенок посещает детский сад?</w:t>
                  </w:r>
                </w:p>
              </w:tc>
              <w:tc>
                <w:tcPr>
                  <w:tcW w:w="3426" w:type="dxa"/>
                  <w:shd w:val="clear" w:color="auto" w:fill="auto"/>
                </w:tcPr>
                <w:p w:rsidR="00A609B1" w:rsidRPr="00A25AA7" w:rsidRDefault="00CC6754" w:rsidP="00A609B1">
                  <w:pPr>
                    <w:rPr>
                      <w:bCs/>
                    </w:rPr>
                  </w:pPr>
                  <w:r w:rsidRPr="00663A24">
                    <w:rPr>
                      <w:noProof/>
                    </w:rPr>
                    <w:drawing>
                      <wp:inline distT="0" distB="0" distL="0" distR="0">
                        <wp:extent cx="1812925" cy="1757045"/>
                        <wp:effectExtent l="0" t="0" r="15875" b="14605"/>
                        <wp:docPr id="11" name="Диаграмма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55" w:type="dxa"/>
                  <w:shd w:val="clear" w:color="auto" w:fill="auto"/>
                  <w:vAlign w:val="center"/>
                </w:tcPr>
                <w:p w:rsidR="00A609B1" w:rsidRPr="00A609B1" w:rsidRDefault="00A609B1" w:rsidP="00A25AA7">
                  <w:pPr>
                    <w:ind w:right="511"/>
                    <w:jc w:val="both"/>
                  </w:pPr>
                  <w:r w:rsidRPr="00A25AA7">
                    <w:rPr>
                      <w:b/>
                    </w:rPr>
                    <w:t>Исходя из полученных результатов можно сделать вывод, что из 31 опрошенных родителей 100% отмечают, что дети посещают детский сад с удовольствием.</w:t>
                  </w:r>
                </w:p>
              </w:tc>
            </w:tr>
            <w:tr w:rsidR="003446DE" w:rsidRPr="00A609B1" w:rsidTr="00A25AA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191" w:type="dxa"/>
              </w:trPr>
              <w:tc>
                <w:tcPr>
                  <w:tcW w:w="550" w:type="dxa"/>
                  <w:shd w:val="clear" w:color="auto" w:fill="auto"/>
                  <w:vAlign w:val="center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2</w:t>
                  </w:r>
                </w:p>
              </w:tc>
              <w:tc>
                <w:tcPr>
                  <w:tcW w:w="2200" w:type="dxa"/>
                  <w:shd w:val="clear" w:color="auto" w:fill="auto"/>
                  <w:vAlign w:val="center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 xml:space="preserve">Удовлетворены ли Вы качеством организации воспитательно-образовательного процесса в Вашей группе? </w:t>
                  </w:r>
                </w:p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- организацией питания;</w:t>
                  </w:r>
                </w:p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- непосредственно образовательной деятельностью с детьми;</w:t>
                  </w:r>
                </w:p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- проведением прогулок.</w:t>
                  </w:r>
                </w:p>
              </w:tc>
              <w:tc>
                <w:tcPr>
                  <w:tcW w:w="3426" w:type="dxa"/>
                  <w:shd w:val="clear" w:color="auto" w:fill="auto"/>
                </w:tcPr>
                <w:p w:rsidR="00A609B1" w:rsidRPr="00A25AA7" w:rsidRDefault="00CC6754" w:rsidP="00A609B1">
                  <w:pPr>
                    <w:rPr>
                      <w:bCs/>
                    </w:rPr>
                  </w:pPr>
                  <w:r w:rsidRPr="00663A24">
                    <w:rPr>
                      <w:noProof/>
                    </w:rPr>
                    <w:drawing>
                      <wp:inline distT="0" distB="0" distL="0" distR="0">
                        <wp:extent cx="1840865" cy="2087880"/>
                        <wp:effectExtent l="0" t="0" r="6985" b="7620"/>
                        <wp:docPr id="12" name="Диаграмма 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55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jc w:val="both"/>
                    <w:rPr>
                      <w:b/>
                      <w:bCs/>
                    </w:rPr>
                  </w:pPr>
                  <w:r w:rsidRPr="00A25AA7">
                    <w:rPr>
                      <w:b/>
                    </w:rPr>
                    <w:t xml:space="preserve">Исходя из полученных результатов можно сделать вывод, что из 31 опрошенных родителей 96,8 % удовлетворены </w:t>
                  </w:r>
                  <w:r w:rsidRPr="00A25AA7">
                    <w:rPr>
                      <w:b/>
                      <w:bCs/>
                    </w:rPr>
                    <w:t>качеством организации воспитательно-образовательного процесса в группах:</w:t>
                  </w:r>
                </w:p>
                <w:p w:rsidR="00A609B1" w:rsidRPr="00A25AA7" w:rsidRDefault="00A609B1" w:rsidP="00A25AA7">
                  <w:pPr>
                    <w:jc w:val="both"/>
                    <w:rPr>
                      <w:b/>
                      <w:bCs/>
                    </w:rPr>
                  </w:pPr>
                  <w:r w:rsidRPr="00A25AA7">
                    <w:rPr>
                      <w:b/>
                      <w:bCs/>
                    </w:rPr>
                    <w:t>- организацией питания;</w:t>
                  </w:r>
                </w:p>
                <w:p w:rsidR="00A609B1" w:rsidRPr="00A25AA7" w:rsidRDefault="00A609B1" w:rsidP="00A25AA7">
                  <w:pPr>
                    <w:jc w:val="both"/>
                    <w:rPr>
                      <w:b/>
                      <w:bCs/>
                    </w:rPr>
                  </w:pPr>
                  <w:r w:rsidRPr="00A25AA7">
                    <w:rPr>
                      <w:b/>
                      <w:bCs/>
                    </w:rPr>
                    <w:t>- непосредственно образовательной деятельностью с детьми;</w:t>
                  </w:r>
                </w:p>
                <w:p w:rsidR="00A609B1" w:rsidRPr="00A25AA7" w:rsidRDefault="00A609B1" w:rsidP="00A25AA7">
                  <w:pPr>
                    <w:jc w:val="both"/>
                    <w:rPr>
                      <w:b/>
                      <w:bCs/>
                    </w:rPr>
                  </w:pPr>
                  <w:r w:rsidRPr="00A25AA7">
                    <w:rPr>
                      <w:b/>
                      <w:bCs/>
                    </w:rPr>
                    <w:t>- проведением прогулок</w:t>
                  </w:r>
                </w:p>
                <w:p w:rsidR="00A609B1" w:rsidRPr="00A609B1" w:rsidRDefault="00A609B1" w:rsidP="00A25AA7">
                  <w:pPr>
                    <w:jc w:val="both"/>
                  </w:pPr>
                  <w:r w:rsidRPr="00A25AA7">
                    <w:rPr>
                      <w:b/>
                      <w:bCs/>
                    </w:rPr>
                    <w:t>3,2 % родителей недовольны качеством организации воспитательно-образовательного процесса в группах</w:t>
                  </w:r>
                </w:p>
              </w:tc>
            </w:tr>
            <w:tr w:rsidR="003446DE" w:rsidRPr="00A609B1" w:rsidTr="00A25AA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191" w:type="dxa"/>
                <w:trHeight w:val="417"/>
              </w:trPr>
              <w:tc>
                <w:tcPr>
                  <w:tcW w:w="550" w:type="dxa"/>
                  <w:shd w:val="clear" w:color="auto" w:fill="auto"/>
                  <w:vAlign w:val="center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lastRenderedPageBreak/>
                    <w:t>3</w:t>
                  </w:r>
                </w:p>
              </w:tc>
              <w:tc>
                <w:tcPr>
                  <w:tcW w:w="2200" w:type="dxa"/>
                  <w:shd w:val="clear" w:color="auto" w:fill="auto"/>
                  <w:vAlign w:val="center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Вы спокойно работаете, когда Ваш ребёнок находится в детском саду?</w:t>
                  </w:r>
                </w:p>
              </w:tc>
              <w:tc>
                <w:tcPr>
                  <w:tcW w:w="3426" w:type="dxa"/>
                  <w:shd w:val="clear" w:color="auto" w:fill="auto"/>
                </w:tcPr>
                <w:p w:rsidR="00A609B1" w:rsidRPr="00A25AA7" w:rsidRDefault="00CC6754" w:rsidP="00A609B1">
                  <w:pPr>
                    <w:rPr>
                      <w:bCs/>
                    </w:rPr>
                  </w:pPr>
                  <w:r w:rsidRPr="00663A24">
                    <w:rPr>
                      <w:noProof/>
                    </w:rPr>
                    <w:drawing>
                      <wp:inline distT="0" distB="0" distL="0" distR="0">
                        <wp:extent cx="2032000" cy="1547495"/>
                        <wp:effectExtent l="0" t="0" r="6350" b="14605"/>
                        <wp:docPr id="13" name="Диаграмма 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55" w:type="dxa"/>
                  <w:shd w:val="clear" w:color="auto" w:fill="auto"/>
                  <w:vAlign w:val="center"/>
                </w:tcPr>
                <w:p w:rsidR="00A609B1" w:rsidRPr="00A609B1" w:rsidRDefault="00A609B1" w:rsidP="00A25AA7">
                  <w:pPr>
                    <w:jc w:val="both"/>
                  </w:pPr>
                  <w:r w:rsidRPr="00A25AA7">
                    <w:rPr>
                      <w:b/>
                    </w:rPr>
                    <w:t>Исходя из полученных результатов можно сделать вывод, что из 31 опрошенных родителей 90,3 %  спокойно работают, когда дети находятся в детском саду, 9,7 % выражают беспокойство (причину не указывают).</w:t>
                  </w:r>
                </w:p>
              </w:tc>
            </w:tr>
            <w:tr w:rsidR="003446DE" w:rsidRPr="00A609B1" w:rsidTr="00A25AA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191" w:type="dxa"/>
              </w:trPr>
              <w:tc>
                <w:tcPr>
                  <w:tcW w:w="550" w:type="dxa"/>
                  <w:shd w:val="clear" w:color="auto" w:fill="auto"/>
                  <w:vAlign w:val="center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4</w:t>
                  </w:r>
                </w:p>
              </w:tc>
              <w:tc>
                <w:tcPr>
                  <w:tcW w:w="2200" w:type="dxa"/>
                  <w:shd w:val="clear" w:color="auto" w:fill="auto"/>
                  <w:vAlign w:val="center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Регулярно ли Вас информируют о том, о времяпровождении Вашего ребенка в детском саду?</w:t>
                  </w:r>
                </w:p>
              </w:tc>
              <w:tc>
                <w:tcPr>
                  <w:tcW w:w="3426" w:type="dxa"/>
                  <w:shd w:val="clear" w:color="auto" w:fill="auto"/>
                </w:tcPr>
                <w:p w:rsidR="00A609B1" w:rsidRPr="00A25AA7" w:rsidRDefault="00CC6754" w:rsidP="00A609B1">
                  <w:pPr>
                    <w:rPr>
                      <w:bCs/>
                    </w:rPr>
                  </w:pPr>
                  <w:r w:rsidRPr="00663A24">
                    <w:rPr>
                      <w:noProof/>
                    </w:rPr>
                    <w:drawing>
                      <wp:inline distT="0" distB="0" distL="0" distR="0">
                        <wp:extent cx="2032000" cy="1355725"/>
                        <wp:effectExtent l="0" t="0" r="6350" b="15875"/>
                        <wp:docPr id="14" name="Диаграмма 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55" w:type="dxa"/>
                  <w:shd w:val="clear" w:color="auto" w:fill="auto"/>
                  <w:vAlign w:val="center"/>
                </w:tcPr>
                <w:p w:rsidR="00A609B1" w:rsidRPr="00A609B1" w:rsidRDefault="00A609B1" w:rsidP="00A25AA7">
                  <w:pPr>
                    <w:jc w:val="both"/>
                  </w:pPr>
                  <w:r w:rsidRPr="00A25AA7">
                    <w:rPr>
                      <w:b/>
                    </w:rPr>
                    <w:t>Исходя из полученных результатов можно сделать вывод, что из 31 опрошенных родителей 100% отметили, что регулярно получают информацию о времяпровождении ребёнка в детском саду.</w:t>
                  </w:r>
                </w:p>
              </w:tc>
            </w:tr>
            <w:tr w:rsidR="003446DE" w:rsidRPr="00A609B1" w:rsidTr="00A25AA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191" w:type="dxa"/>
              </w:trPr>
              <w:tc>
                <w:tcPr>
                  <w:tcW w:w="550" w:type="dxa"/>
                  <w:shd w:val="clear" w:color="auto" w:fill="auto"/>
                  <w:vAlign w:val="center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5</w:t>
                  </w:r>
                </w:p>
              </w:tc>
              <w:tc>
                <w:tcPr>
                  <w:tcW w:w="2200" w:type="dxa"/>
                  <w:shd w:val="clear" w:color="auto" w:fill="auto"/>
                  <w:vAlign w:val="center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Своевременна и достаточна ли для Вас наглядная информация о жизни детей и Вашего ребенка в группе?</w:t>
                  </w:r>
                </w:p>
              </w:tc>
              <w:tc>
                <w:tcPr>
                  <w:tcW w:w="3426" w:type="dxa"/>
                  <w:shd w:val="clear" w:color="auto" w:fill="auto"/>
                </w:tcPr>
                <w:p w:rsidR="00A609B1" w:rsidRPr="00A25AA7" w:rsidRDefault="00CC6754" w:rsidP="00A609B1">
                  <w:pPr>
                    <w:rPr>
                      <w:bCs/>
                    </w:rPr>
                  </w:pPr>
                  <w:r w:rsidRPr="00663A24">
                    <w:rPr>
                      <w:noProof/>
                    </w:rPr>
                    <w:drawing>
                      <wp:inline distT="0" distB="0" distL="0" distR="0">
                        <wp:extent cx="2004695" cy="1438910"/>
                        <wp:effectExtent l="0" t="0" r="14605" b="8890"/>
                        <wp:docPr id="15" name="Диаграмма 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55" w:type="dxa"/>
                  <w:shd w:val="clear" w:color="auto" w:fill="auto"/>
                  <w:vAlign w:val="center"/>
                </w:tcPr>
                <w:p w:rsidR="00A609B1" w:rsidRPr="00A609B1" w:rsidRDefault="00A609B1" w:rsidP="00A25AA7">
                  <w:pPr>
                    <w:jc w:val="both"/>
                  </w:pPr>
                  <w:r w:rsidRPr="00A25AA7">
                    <w:rPr>
                      <w:b/>
                    </w:rPr>
                    <w:t>Исходя из полученных результатов можно сделать вывод, что из 31 опрошенных родителей 100% отметили, что наглядная информация о жизни детей своевременна и достаточна.</w:t>
                  </w:r>
                </w:p>
              </w:tc>
            </w:tr>
            <w:tr w:rsidR="003446DE" w:rsidRPr="00A609B1" w:rsidTr="00A25AA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191" w:type="dxa"/>
              </w:trPr>
              <w:tc>
                <w:tcPr>
                  <w:tcW w:w="550" w:type="dxa"/>
                  <w:shd w:val="clear" w:color="auto" w:fill="auto"/>
                  <w:vAlign w:val="center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6</w:t>
                  </w:r>
                </w:p>
              </w:tc>
              <w:tc>
                <w:tcPr>
                  <w:tcW w:w="2200" w:type="dxa"/>
                  <w:shd w:val="clear" w:color="auto" w:fill="auto"/>
                  <w:vAlign w:val="center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Имеете ли Вы возможность получить конкретный совет или рекомендации по вопросам развития воспитания вашего ребенка?</w:t>
                  </w:r>
                </w:p>
              </w:tc>
              <w:tc>
                <w:tcPr>
                  <w:tcW w:w="3426" w:type="dxa"/>
                  <w:shd w:val="clear" w:color="auto" w:fill="auto"/>
                </w:tcPr>
                <w:p w:rsidR="00A609B1" w:rsidRPr="00A25AA7" w:rsidRDefault="00CC6754" w:rsidP="00A609B1">
                  <w:pPr>
                    <w:rPr>
                      <w:bCs/>
                    </w:rPr>
                  </w:pPr>
                  <w:r w:rsidRPr="00663A24">
                    <w:rPr>
                      <w:noProof/>
                    </w:rPr>
                    <w:drawing>
                      <wp:inline distT="0" distB="0" distL="0" distR="0">
                        <wp:extent cx="2004695" cy="1593215"/>
                        <wp:effectExtent l="0" t="0" r="14605" b="6985"/>
                        <wp:docPr id="16" name="Диаграмма 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55" w:type="dxa"/>
                  <w:shd w:val="clear" w:color="auto" w:fill="auto"/>
                  <w:vAlign w:val="center"/>
                </w:tcPr>
                <w:p w:rsidR="00A609B1" w:rsidRPr="00A609B1" w:rsidRDefault="00A609B1" w:rsidP="00A25AA7">
                  <w:pPr>
                    <w:jc w:val="both"/>
                  </w:pPr>
                  <w:r w:rsidRPr="00A25AA7">
                    <w:rPr>
                      <w:b/>
                    </w:rPr>
                    <w:t xml:space="preserve">Исходя из полученных результатов можно сделать вывод, что из 31 опрошенных родителей 96,8% родителей считают, что имеют возможность получить </w:t>
                  </w:r>
                  <w:r w:rsidRPr="00A25AA7">
                    <w:rPr>
                      <w:b/>
                      <w:bCs/>
                    </w:rPr>
                    <w:t>конкретный совет или рекомендации по вопросам развития воспитания ребёнка и 3,2% считают, что данной возможности не имеют.</w:t>
                  </w:r>
                </w:p>
              </w:tc>
            </w:tr>
            <w:tr w:rsidR="003446DE" w:rsidRPr="00A609B1" w:rsidTr="00A25AA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191" w:type="dxa"/>
              </w:trPr>
              <w:tc>
                <w:tcPr>
                  <w:tcW w:w="550" w:type="dxa"/>
                  <w:shd w:val="clear" w:color="auto" w:fill="auto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lastRenderedPageBreak/>
                    <w:t>7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Имеете ли Вы возможность влиять на то, что происходит в детском саду с Вашим ребенком?</w:t>
                  </w:r>
                </w:p>
              </w:tc>
              <w:tc>
                <w:tcPr>
                  <w:tcW w:w="3426" w:type="dxa"/>
                  <w:shd w:val="clear" w:color="auto" w:fill="auto"/>
                </w:tcPr>
                <w:p w:rsidR="00A609B1" w:rsidRPr="00A25AA7" w:rsidRDefault="00CC6754" w:rsidP="00A609B1">
                  <w:pPr>
                    <w:rPr>
                      <w:bCs/>
                    </w:rPr>
                  </w:pPr>
                  <w:r w:rsidRPr="00663A24">
                    <w:rPr>
                      <w:noProof/>
                    </w:rPr>
                    <w:drawing>
                      <wp:inline distT="0" distB="0" distL="0" distR="0">
                        <wp:extent cx="2004695" cy="1052830"/>
                        <wp:effectExtent l="0" t="0" r="14605" b="13970"/>
                        <wp:docPr id="17" name="Диаграмма 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55" w:type="dxa"/>
                  <w:shd w:val="clear" w:color="auto" w:fill="auto"/>
                  <w:vAlign w:val="center"/>
                </w:tcPr>
                <w:p w:rsidR="00A609B1" w:rsidRPr="00A609B1" w:rsidRDefault="00A609B1" w:rsidP="00A25AA7">
                  <w:pPr>
                    <w:jc w:val="both"/>
                  </w:pPr>
                  <w:r w:rsidRPr="00A25AA7">
                    <w:rPr>
                      <w:b/>
                    </w:rPr>
                    <w:t xml:space="preserve">Исходя из полученных результатов можно сделать вывод, что из 31 опрошенных родителей 93,5 % считают, что имеют возможность влиять на то, что происходит с ребёнком в </w:t>
                  </w:r>
                  <w:proofErr w:type="spellStart"/>
                  <w:r w:rsidRPr="00A25AA7">
                    <w:rPr>
                      <w:b/>
                    </w:rPr>
                    <w:t>детсом</w:t>
                  </w:r>
                  <w:proofErr w:type="spellEnd"/>
                  <w:r w:rsidRPr="00A25AA7">
                    <w:rPr>
                      <w:b/>
                    </w:rPr>
                    <w:t xml:space="preserve"> саду, 6,5 % затрудняются дать ответ на данный вопрос.</w:t>
                  </w:r>
                </w:p>
              </w:tc>
            </w:tr>
            <w:tr w:rsidR="003446DE" w:rsidRPr="00A609B1" w:rsidTr="00A25AA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191" w:type="dxa"/>
              </w:trPr>
              <w:tc>
                <w:tcPr>
                  <w:tcW w:w="550" w:type="dxa"/>
                  <w:shd w:val="clear" w:color="auto" w:fill="auto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8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Можно ли сказать, что сотрудники детского сада внимательно относятся к Вашему ребенку?</w:t>
                  </w:r>
                </w:p>
              </w:tc>
              <w:tc>
                <w:tcPr>
                  <w:tcW w:w="3426" w:type="dxa"/>
                  <w:shd w:val="clear" w:color="auto" w:fill="auto"/>
                </w:tcPr>
                <w:p w:rsidR="00A609B1" w:rsidRPr="00A25AA7" w:rsidRDefault="00CC6754" w:rsidP="00A609B1">
                  <w:pPr>
                    <w:rPr>
                      <w:bCs/>
                    </w:rPr>
                  </w:pPr>
                  <w:r w:rsidRPr="00663A24">
                    <w:rPr>
                      <w:noProof/>
                    </w:rPr>
                    <w:drawing>
                      <wp:inline distT="0" distB="0" distL="0" distR="0">
                        <wp:extent cx="1877695" cy="1631315"/>
                        <wp:effectExtent l="0" t="0" r="8255" b="6985"/>
                        <wp:docPr id="18" name="Диаграмма 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8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55" w:type="dxa"/>
                  <w:shd w:val="clear" w:color="auto" w:fill="auto"/>
                  <w:vAlign w:val="center"/>
                </w:tcPr>
                <w:p w:rsidR="00A609B1" w:rsidRPr="00A609B1" w:rsidRDefault="00A609B1" w:rsidP="00A25AA7">
                  <w:pPr>
                    <w:jc w:val="both"/>
                  </w:pPr>
                  <w:r w:rsidRPr="00A25AA7">
                    <w:rPr>
                      <w:b/>
                    </w:rPr>
                    <w:t>Исходя из полученных результатов можно сделать вывод, что из 31 опрошенных родителей 96,8 % считают, что сотрудники детского сада внимательно относятся к их детям, 3,2 % затрудняются ответить на данный вопрос.</w:t>
                  </w:r>
                </w:p>
              </w:tc>
            </w:tr>
            <w:tr w:rsidR="003446DE" w:rsidRPr="00A609B1" w:rsidTr="00A25AA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191" w:type="dxa"/>
              </w:trPr>
              <w:tc>
                <w:tcPr>
                  <w:tcW w:w="550" w:type="dxa"/>
                  <w:shd w:val="clear" w:color="auto" w:fill="auto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9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A609B1" w:rsidRPr="00A25AA7" w:rsidRDefault="00A609B1" w:rsidP="00A609B1">
                  <w:pPr>
                    <w:rPr>
                      <w:bCs/>
                    </w:rPr>
                  </w:pPr>
                  <w:r w:rsidRPr="00A25AA7">
                    <w:rPr>
                      <w:bCs/>
                    </w:rPr>
                    <w:t>Удовлетворяет ли Вас уровень и содержание образовательной работы с детьми в ДОУ?</w:t>
                  </w:r>
                </w:p>
              </w:tc>
              <w:tc>
                <w:tcPr>
                  <w:tcW w:w="3426" w:type="dxa"/>
                  <w:shd w:val="clear" w:color="auto" w:fill="auto"/>
                </w:tcPr>
                <w:p w:rsidR="00A609B1" w:rsidRPr="00A25AA7" w:rsidRDefault="00CC6754" w:rsidP="00A609B1">
                  <w:pPr>
                    <w:rPr>
                      <w:bCs/>
                    </w:rPr>
                  </w:pPr>
                  <w:r w:rsidRPr="00663A24">
                    <w:rPr>
                      <w:noProof/>
                    </w:rPr>
                    <w:drawing>
                      <wp:inline distT="0" distB="0" distL="0" distR="0">
                        <wp:extent cx="1877695" cy="1438910"/>
                        <wp:effectExtent l="0" t="0" r="8255" b="8890"/>
                        <wp:docPr id="19" name="Диаграмма 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55" w:type="dxa"/>
                  <w:shd w:val="clear" w:color="auto" w:fill="auto"/>
                  <w:vAlign w:val="center"/>
                </w:tcPr>
                <w:p w:rsidR="00A609B1" w:rsidRPr="00A609B1" w:rsidRDefault="00A609B1" w:rsidP="00A25AA7">
                  <w:pPr>
                    <w:jc w:val="both"/>
                  </w:pPr>
                  <w:r w:rsidRPr="00A25AA7">
                    <w:rPr>
                      <w:b/>
                    </w:rPr>
                    <w:t>Исходя из полученных результатов можно сделать вывод, что из 31 опрошенных родителей 93,5%  - удовлетворены уровнем и содержанием образовательной работы с детьми, 6,5 % затрудняются ответить на данный вопрос.</w:t>
                  </w:r>
                </w:p>
              </w:tc>
            </w:tr>
          </w:tbl>
          <w:p w:rsidR="00A609B1" w:rsidRPr="00A609B1" w:rsidRDefault="00A609B1" w:rsidP="00A609B1">
            <w:r w:rsidRPr="00A609B1">
              <w:t xml:space="preserve"> </w:t>
            </w:r>
          </w:p>
          <w:p w:rsidR="00A609B1" w:rsidRPr="00A609B1" w:rsidRDefault="00A609B1" w:rsidP="00A609B1">
            <w:r w:rsidRPr="00A25AA7">
              <w:rPr>
                <w:b/>
              </w:rPr>
              <w:t>Общие выводы:</w:t>
            </w:r>
            <w:r w:rsidRPr="00A609B1">
              <w:t xml:space="preserve"> </w:t>
            </w:r>
          </w:p>
          <w:p w:rsidR="00A609B1" w:rsidRPr="00A609B1" w:rsidRDefault="00A609B1" w:rsidP="00A25AA7">
            <w:pPr>
              <w:tabs>
                <w:tab w:val="left" w:pos="11269"/>
              </w:tabs>
            </w:pPr>
            <w:r w:rsidRPr="00A609B1">
              <w:t>По результатам анализа сводных результатов анкетирования  «Удовлетворенность работой дошкольного образовательного учреждения» в II-ой младшей № 2 и I-ой младшей группах можно сделать вывод, что результаты  анкетирования близки к 100%  положительному результату. В ответах на  некоторые вопросы родители затрудняются дать ответ и не указывают причину. Отрицательных мнений практически нет.</w:t>
            </w:r>
          </w:p>
          <w:p w:rsidR="00F273F2" w:rsidRPr="00A25AA7" w:rsidRDefault="00F273F2" w:rsidP="00A25AA7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:rsidR="00F273F2" w:rsidRPr="00A25AA7" w:rsidRDefault="00F273F2" w:rsidP="00A25AA7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:rsidR="00A609B1" w:rsidRPr="00A25AA7" w:rsidRDefault="00A609B1" w:rsidP="00A25AA7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A25AA7">
              <w:rPr>
                <w:b/>
                <w:bCs/>
                <w:sz w:val="28"/>
                <w:szCs w:val="28"/>
              </w:rPr>
              <w:lastRenderedPageBreak/>
              <w:t>СВОДНЫЕ РЕЗУЛЬТАТЫ АНКЕТИРОВАНИЯ</w:t>
            </w:r>
          </w:p>
          <w:p w:rsidR="00A609B1" w:rsidRPr="00A25AA7" w:rsidRDefault="00A609B1" w:rsidP="00A25AA7">
            <w:pPr>
              <w:pStyle w:val="Default"/>
              <w:jc w:val="center"/>
              <w:rPr>
                <w:b/>
                <w:bCs/>
              </w:rPr>
            </w:pPr>
            <w:r w:rsidRPr="00A25AA7">
              <w:rPr>
                <w:b/>
                <w:bCs/>
                <w:sz w:val="28"/>
                <w:szCs w:val="28"/>
              </w:rPr>
              <w:t xml:space="preserve"> </w:t>
            </w:r>
            <w:r w:rsidRPr="00A25AA7">
              <w:rPr>
                <w:b/>
                <w:bCs/>
              </w:rPr>
              <w:t>«Удовлетворенность работой дошкольного образовательного учреждения»</w:t>
            </w:r>
          </w:p>
          <w:p w:rsidR="00A609B1" w:rsidRPr="00A25AA7" w:rsidRDefault="00A609B1" w:rsidP="00A25AA7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A25AA7">
              <w:rPr>
                <w:b/>
                <w:bCs/>
                <w:sz w:val="28"/>
                <w:szCs w:val="28"/>
              </w:rPr>
              <w:t xml:space="preserve">в </w:t>
            </w:r>
            <w:r w:rsidRPr="00A25AA7">
              <w:rPr>
                <w:b/>
                <w:bCs/>
                <w:sz w:val="28"/>
                <w:szCs w:val="28"/>
                <w:lang w:val="en-US"/>
              </w:rPr>
              <w:t>II</w:t>
            </w:r>
            <w:r w:rsidRPr="00A25AA7">
              <w:rPr>
                <w:b/>
                <w:bCs/>
                <w:sz w:val="28"/>
                <w:szCs w:val="28"/>
              </w:rPr>
              <w:t>-ой младшей № 1, средней, старшей и подготовительной группах</w:t>
            </w:r>
          </w:p>
          <w:p w:rsidR="00A609B1" w:rsidRPr="00A25AA7" w:rsidRDefault="00A609B1" w:rsidP="00A25AA7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93"/>
            </w:tblGrid>
            <w:tr w:rsidR="004636E6" w:rsidTr="00A25AA7">
              <w:tc>
                <w:tcPr>
                  <w:tcW w:w="7393" w:type="dxa"/>
                  <w:shd w:val="clear" w:color="auto" w:fill="auto"/>
                </w:tcPr>
                <w:p w:rsidR="004636E6" w:rsidRPr="00A25AA7" w:rsidRDefault="004636E6" w:rsidP="00A609B1">
                  <w:pPr>
                    <w:pStyle w:val="Default"/>
                    <w:rPr>
                      <w:b/>
                      <w:bCs/>
                      <w:i/>
                    </w:rPr>
                  </w:pPr>
                  <w:r w:rsidRPr="00A25AA7">
                    <w:rPr>
                      <w:b/>
                      <w:bCs/>
                      <w:i/>
                    </w:rPr>
                    <w:t xml:space="preserve">Общее кол-во человек в группах 100 человек. </w:t>
                  </w:r>
                  <w:r w:rsidR="00CC6754" w:rsidRPr="00A25AA7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324225" cy="676275"/>
                        <wp:effectExtent l="0" t="0" r="9525" b="9525"/>
                        <wp:docPr id="20" name="Рисунок 4" descr="Описание: F:\отчёт по анкетам2014-2015\Легенд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Описание: F:\отчёт по анкетам2014-2015\Легенд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2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36E6" w:rsidRPr="00A25AA7" w:rsidRDefault="004636E6" w:rsidP="00A609B1">
                  <w:pPr>
                    <w:pStyle w:val="Default"/>
                    <w:rPr>
                      <w:b/>
                      <w:bCs/>
                      <w:i/>
                    </w:rPr>
                  </w:pPr>
                  <w:r w:rsidRPr="00A25AA7">
                    <w:rPr>
                      <w:b/>
                      <w:bCs/>
                      <w:i/>
                    </w:rPr>
                    <w:t>Общее кол-во анкет в наличии -71</w:t>
                  </w:r>
                </w:p>
                <w:p w:rsidR="004636E6" w:rsidRPr="00A25AA7" w:rsidRDefault="004636E6" w:rsidP="00A25AA7">
                  <w:pPr>
                    <w:pStyle w:val="Defaul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A609B1" w:rsidRPr="00A25AA7" w:rsidRDefault="00A609B1" w:rsidP="00A609B1">
            <w:pPr>
              <w:pStyle w:val="Default"/>
              <w:rPr>
                <w:b/>
                <w:bCs/>
                <w:i/>
              </w:rPr>
            </w:pPr>
          </w:p>
          <w:tbl>
            <w:tblPr>
              <w:tblW w:w="99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8"/>
              <w:gridCol w:w="3410"/>
              <w:gridCol w:w="3306"/>
              <w:gridCol w:w="2681"/>
            </w:tblGrid>
            <w:tr w:rsidR="00F273F2" w:rsidTr="00A25AA7">
              <w:tc>
                <w:tcPr>
                  <w:tcW w:w="558" w:type="dxa"/>
                  <w:shd w:val="clear" w:color="auto" w:fill="auto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bCs/>
                      <w:i/>
                    </w:rPr>
                  </w:pPr>
                  <w:r w:rsidRPr="00A25AA7">
                    <w:rPr>
                      <w:b/>
                      <w:bCs/>
                      <w:i/>
                    </w:rPr>
                    <w:t>№ п/п</w:t>
                  </w:r>
                </w:p>
              </w:tc>
              <w:tc>
                <w:tcPr>
                  <w:tcW w:w="3410" w:type="dxa"/>
                  <w:shd w:val="clear" w:color="auto" w:fill="auto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bCs/>
                      <w:i/>
                    </w:rPr>
                  </w:pPr>
                  <w:r w:rsidRPr="00A25AA7">
                    <w:rPr>
                      <w:b/>
                      <w:bCs/>
                      <w:i/>
                    </w:rPr>
                    <w:t>вопрос</w:t>
                  </w: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bCs/>
                      <w:i/>
                    </w:rPr>
                  </w:pPr>
                  <w:r w:rsidRPr="00A25AA7">
                    <w:rPr>
                      <w:b/>
                      <w:bCs/>
                      <w:i/>
                    </w:rPr>
                    <w:t>Наглядный результат</w:t>
                  </w:r>
                </w:p>
              </w:tc>
              <w:tc>
                <w:tcPr>
                  <w:tcW w:w="2681" w:type="dxa"/>
                  <w:shd w:val="clear" w:color="auto" w:fill="auto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bCs/>
                      <w:i/>
                    </w:rPr>
                  </w:pPr>
                  <w:r w:rsidRPr="00A25AA7">
                    <w:rPr>
                      <w:b/>
                      <w:bCs/>
                      <w:i/>
                    </w:rPr>
                    <w:t>Выводы</w:t>
                  </w:r>
                </w:p>
              </w:tc>
            </w:tr>
            <w:tr w:rsidR="00F273F2" w:rsidTr="00A25AA7">
              <w:tc>
                <w:tcPr>
                  <w:tcW w:w="558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1</w:t>
                  </w:r>
                </w:p>
              </w:tc>
              <w:tc>
                <w:tcPr>
                  <w:tcW w:w="3410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. Вы получаете информацию:</w:t>
                  </w:r>
                </w:p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- о целях и задачах детского сада в области обучения и воспитания Вашего ребенка;</w:t>
                  </w:r>
                </w:p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- о режиме работы дошкольного учреждения (часы работы, праздники, нерабочие дни);</w:t>
                  </w:r>
                </w:p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- о питании (меню).</w:t>
                  </w:r>
                </w:p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CC6754" w:rsidP="00A609B1">
                  <w:pPr>
                    <w:pStyle w:val="Default"/>
                    <w:rPr>
                      <w:bCs/>
                    </w:rPr>
                  </w:pPr>
                  <w:r w:rsidRPr="00663A2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3400" cy="1602740"/>
                        <wp:effectExtent l="0" t="0" r="6350" b="16510"/>
                        <wp:docPr id="21" name="Диаграмма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  <w:r w:rsidRPr="00A25AA7">
                    <w:rPr>
                      <w:b/>
                      <w:noProof/>
                      <w:lang w:eastAsia="ru-RU"/>
                    </w:rPr>
                    <w:t xml:space="preserve">Исходя из полученных результатов можно сделать вывод, что из 71 опрошенных родителей 100% из них получают </w:t>
                  </w:r>
                  <w:r w:rsidRPr="00A25AA7">
                    <w:rPr>
                      <w:b/>
                      <w:bCs/>
                      <w:noProof/>
                      <w:lang w:eastAsia="ru-RU"/>
                    </w:rPr>
                    <w:t>информацию:</w:t>
                  </w:r>
                </w:p>
                <w:p w:rsidR="00A609B1" w:rsidRPr="00A25AA7" w:rsidRDefault="00A609B1" w:rsidP="00A609B1">
                  <w:pPr>
                    <w:pStyle w:val="Default"/>
                    <w:rPr>
                      <w:b/>
                      <w:bCs/>
                      <w:noProof/>
                      <w:lang w:eastAsia="ru-RU"/>
                    </w:rPr>
                  </w:pPr>
                  <w:r w:rsidRPr="00A25AA7">
                    <w:rPr>
                      <w:b/>
                      <w:bCs/>
                      <w:noProof/>
                      <w:lang w:eastAsia="ru-RU"/>
                    </w:rPr>
                    <w:t>- о целях и задачах детского сада в области обучения и воспитания Вашего ребенка;</w:t>
                  </w:r>
                </w:p>
                <w:p w:rsidR="00A609B1" w:rsidRPr="00A25AA7" w:rsidRDefault="00A609B1" w:rsidP="00A609B1">
                  <w:pPr>
                    <w:pStyle w:val="Default"/>
                    <w:rPr>
                      <w:b/>
                      <w:bCs/>
                      <w:noProof/>
                      <w:lang w:eastAsia="ru-RU"/>
                    </w:rPr>
                  </w:pPr>
                  <w:r w:rsidRPr="00A25AA7">
                    <w:rPr>
                      <w:b/>
                      <w:bCs/>
                      <w:noProof/>
                      <w:lang w:eastAsia="ru-RU"/>
                    </w:rPr>
                    <w:t>- о режиме работы дошкольного учреждения (часы работы, праздники, нерабочие дни);</w:t>
                  </w:r>
                </w:p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noProof/>
                      <w:lang w:eastAsia="ru-RU"/>
                    </w:rPr>
                  </w:pPr>
                  <w:r w:rsidRPr="00A25AA7">
                    <w:rPr>
                      <w:b/>
                      <w:bCs/>
                      <w:noProof/>
                      <w:lang w:eastAsia="ru-RU"/>
                    </w:rPr>
                    <w:t>- о питании (меню).</w:t>
                  </w:r>
                </w:p>
              </w:tc>
            </w:tr>
            <w:tr w:rsidR="00F273F2" w:rsidTr="00A25AA7">
              <w:tc>
                <w:tcPr>
                  <w:tcW w:w="558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lastRenderedPageBreak/>
                    <w:t>2</w:t>
                  </w:r>
                </w:p>
              </w:tc>
              <w:tc>
                <w:tcPr>
                  <w:tcW w:w="3410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В дошкольном учреждении проводится специальная работа по адаптации детей (беседы, консультации, семинары-практикумы с родителями и т.д.).</w:t>
                  </w: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CC6754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50390" cy="1766570"/>
                        <wp:effectExtent l="0" t="0" r="16510" b="5080"/>
                        <wp:docPr id="22" name="Диаграмма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noProof/>
                      <w:lang w:eastAsia="ru-RU"/>
                    </w:rPr>
                  </w:pPr>
                  <w:r w:rsidRPr="00A25AA7">
                    <w:rPr>
                      <w:b/>
                      <w:noProof/>
                      <w:lang w:eastAsia="ru-RU"/>
                    </w:rPr>
                    <w:t>Исходя из полученных результатов можно сделать вывод, что из 71 опрошенных родителей 87,3% считают, что В ГБДОУ</w:t>
                  </w:r>
                  <w:r w:rsidRPr="00A25AA7">
                    <w:rPr>
                      <w:rFonts w:ascii="Calibri" w:hAnsi="Calibri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r w:rsidRPr="00A25AA7">
                    <w:rPr>
                      <w:b/>
                      <w:bCs/>
                      <w:noProof/>
                      <w:lang w:eastAsia="ru-RU"/>
                    </w:rPr>
                    <w:t xml:space="preserve">проводится специальная работа по адаптации детей (беседы, консультации, семинары-практикумы с родителями и т.д.), </w:t>
                  </w:r>
                  <w:r w:rsidRPr="00A25AA7">
                    <w:rPr>
                      <w:b/>
                      <w:noProof/>
                      <w:lang w:eastAsia="ru-RU"/>
                    </w:rPr>
                    <w:t>4,2% считают, что данная работа не проводится и 8,5% затрудняются ответить на этот вопрос.</w:t>
                  </w:r>
                </w:p>
              </w:tc>
            </w:tr>
            <w:tr w:rsidR="00F273F2" w:rsidTr="00A25AA7">
              <w:trPr>
                <w:trHeight w:val="3959"/>
              </w:trPr>
              <w:tc>
                <w:tcPr>
                  <w:tcW w:w="558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3</w:t>
                  </w:r>
                </w:p>
              </w:tc>
              <w:tc>
                <w:tcPr>
                  <w:tcW w:w="3410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Воспитатели обсуждают с родителями различные вопросы, касающиеся жизни ребенка в детском саду (дисциплина, питание, гигиенические процедуры и др.).</w:t>
                  </w: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CC6754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96745" cy="2362835"/>
                        <wp:effectExtent l="0" t="0" r="8255" b="18415"/>
                        <wp:docPr id="23" name="Диаграмма 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noProof/>
                      <w:lang w:eastAsia="ru-RU"/>
                    </w:rPr>
                  </w:pPr>
                  <w:r w:rsidRPr="00A25AA7">
                    <w:rPr>
                      <w:b/>
                      <w:noProof/>
                      <w:lang w:eastAsia="ru-RU"/>
                    </w:rPr>
                    <w:t xml:space="preserve">Исходя из полученных результатов можно сделать вывод, что из 71 опрошенных родителей 98,6% считают, что </w:t>
                  </w:r>
                  <w:r w:rsidRPr="00A25AA7">
                    <w:rPr>
                      <w:b/>
                      <w:bCs/>
                      <w:noProof/>
                      <w:lang w:eastAsia="ru-RU"/>
                    </w:rPr>
                    <w:t xml:space="preserve">Воспитатели обсуждают с родителями различные вопросы, касающиеся жизни ребенка в детском саду (дисциплина, питание, </w:t>
                  </w:r>
                  <w:r w:rsidRPr="00A25AA7">
                    <w:rPr>
                      <w:b/>
                      <w:bCs/>
                      <w:noProof/>
                      <w:lang w:eastAsia="ru-RU"/>
                    </w:rPr>
                    <w:lastRenderedPageBreak/>
                    <w:t xml:space="preserve">гигиенические процедуры и др.), а 1,4% придерживаются обратного мнения </w:t>
                  </w:r>
                </w:p>
              </w:tc>
            </w:tr>
            <w:tr w:rsidR="00F273F2" w:rsidTr="00A25AA7">
              <w:tc>
                <w:tcPr>
                  <w:tcW w:w="558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lastRenderedPageBreak/>
                    <w:t>4</w:t>
                  </w:r>
                </w:p>
              </w:tc>
              <w:tc>
                <w:tcPr>
                  <w:tcW w:w="3410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Организуются ли в детском саду совместные мероприятия с участием родителей, детей и педагогов?</w:t>
                  </w: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CC6754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77695" cy="1575435"/>
                        <wp:effectExtent l="0" t="0" r="8255" b="5715"/>
                        <wp:docPr id="24" name="Диаграмма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A25AA7">
                    <w:rPr>
                      <w:b/>
                      <w:noProof/>
                      <w:lang w:eastAsia="ru-RU"/>
                    </w:rPr>
                    <w:t>Исходя из полученных результатов можно сделать вывод, что из 71 опрошенных родителей 97,2% считают, что в ГБДОУ организуются</w:t>
                  </w:r>
                  <w:r w:rsidRPr="00A25AA7">
                    <w:rPr>
                      <w:b/>
                      <w:bCs/>
                    </w:rPr>
                    <w:t xml:space="preserve"> совместные мероприятия с участием родителей, детей и педагогов, 2,8% затрудняются ответить на поставленный вопрос.</w:t>
                  </w:r>
                </w:p>
              </w:tc>
            </w:tr>
            <w:tr w:rsidR="00F273F2" w:rsidTr="00A25AA7">
              <w:tc>
                <w:tcPr>
                  <w:tcW w:w="558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lastRenderedPageBreak/>
                    <w:t>5</w:t>
                  </w:r>
                </w:p>
              </w:tc>
              <w:tc>
                <w:tcPr>
                  <w:tcW w:w="3410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Родители получают информацию о жизни и об успехах ребенка в детском саду? (информационный стенд, устные сообщения воспитателей и специалистов: медицинской сестры, инструктора по физкультуре, музыкального работника).</w:t>
                  </w: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CC6754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39925" cy="2461895"/>
                        <wp:effectExtent l="0" t="0" r="3175" b="14605"/>
                        <wp:docPr id="25" name="Диаграмма 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4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  <w:r w:rsidRPr="00A25AA7">
                    <w:rPr>
                      <w:b/>
                      <w:noProof/>
                      <w:lang w:eastAsia="ru-RU"/>
                    </w:rPr>
                    <w:t>Исходя из полученных результатов можно сделать вывод, что из 71 опрошенных родителей 97,2% считают, что они</w:t>
                  </w:r>
                  <w:r w:rsidRPr="00A25AA7">
                    <w:rPr>
                      <w:rFonts w:ascii="Calibri" w:hAnsi="Calibri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r w:rsidRPr="00A25AA7">
                    <w:rPr>
                      <w:b/>
                      <w:bCs/>
                      <w:noProof/>
                      <w:lang w:eastAsia="ru-RU"/>
                    </w:rPr>
                    <w:t>получают информацию о жизни и об успехах ребенка в детском саду (информационный стенд, устные сообщения воспитателей и специалистов: медицинской сестры, инструктора по физкультуре, музыкального работника), 1,4 % считают, что данной информации они не получают, и 1,4% затрудняются ответить на данный вопрос.</w:t>
                  </w:r>
                </w:p>
                <w:p w:rsidR="00A609B1" w:rsidRPr="00A25AA7" w:rsidRDefault="00A609B1" w:rsidP="00A25AA7">
                  <w:pPr>
                    <w:pStyle w:val="Default"/>
                    <w:ind w:left="720"/>
                    <w:jc w:val="both"/>
                    <w:rPr>
                      <w:i/>
                      <w:noProof/>
                      <w:sz w:val="28"/>
                      <w:szCs w:val="28"/>
                      <w:lang w:eastAsia="ru-RU"/>
                    </w:rPr>
                  </w:pPr>
                  <w:r w:rsidRPr="00A25AA7">
                    <w:rPr>
                      <w:bCs/>
                      <w:i/>
                      <w:noProof/>
                      <w:lang w:eastAsia="ru-RU"/>
                    </w:rPr>
                    <w:t xml:space="preserve">*2 родителей указали, что не получают информацию от специалистов, так же указывали, что получают </w:t>
                  </w:r>
                  <w:r w:rsidRPr="00A25AA7">
                    <w:rPr>
                      <w:bCs/>
                      <w:i/>
                      <w:noProof/>
                      <w:lang w:eastAsia="ru-RU"/>
                    </w:rPr>
                    <w:lastRenderedPageBreak/>
                    <w:t>частично от воспитателей.</w:t>
                  </w:r>
                </w:p>
              </w:tc>
            </w:tr>
            <w:tr w:rsidR="00F273F2" w:rsidTr="00A25AA7">
              <w:tc>
                <w:tcPr>
                  <w:tcW w:w="558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lastRenderedPageBreak/>
                    <w:t>6</w:t>
                  </w:r>
                </w:p>
              </w:tc>
              <w:tc>
                <w:tcPr>
                  <w:tcW w:w="3410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Cs/>
                    </w:rPr>
                  </w:pPr>
                  <w:r w:rsidRPr="00A25AA7">
                    <w:rPr>
                      <w:bCs/>
                    </w:rPr>
                    <w:t>Родителей информируют об изменениях в состоянии здоровья ребенка, о профилактических мероприятиях по укреплению здоровья детей.</w:t>
                  </w: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CC6754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14525" cy="2279650"/>
                        <wp:effectExtent l="0" t="0" r="9525" b="6350"/>
                        <wp:docPr id="26" name="Диаграмма 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5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A25AA7">
                    <w:rPr>
                      <w:b/>
                      <w:noProof/>
                      <w:lang w:eastAsia="ru-RU"/>
                    </w:rPr>
                    <w:t>Исходя из полученных результатов можно сделать вывод, что из 71 опрошенных родителей 98,6% считают, что они получают информацию об изменениях</w:t>
                  </w:r>
                  <w:r w:rsidRPr="00A25AA7">
                    <w:rPr>
                      <w:rFonts w:ascii="Calibri" w:hAnsi="Calibri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r w:rsidRPr="00A25AA7">
                    <w:rPr>
                      <w:b/>
                      <w:bCs/>
                      <w:noProof/>
                      <w:lang w:eastAsia="ru-RU"/>
                    </w:rPr>
                    <w:t>в состоянии здоровья ребенка, о профилактических мероприятиях по укреплению здоровья детей, 1,4% затрудняются ответить на данный вопрос.</w:t>
                  </w:r>
                </w:p>
              </w:tc>
            </w:tr>
            <w:tr w:rsidR="00F273F2" w:rsidTr="00A25AA7">
              <w:tc>
                <w:tcPr>
                  <w:tcW w:w="558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t>7</w:t>
                  </w:r>
                </w:p>
              </w:tc>
              <w:tc>
                <w:tcPr>
                  <w:tcW w:w="3410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t>Сотрудники детского сада интересуются, насколько их работа удовлетворяет родителей (беседы, анкетирование, сайт детского сада).</w:t>
                  </w: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CC6754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48815" cy="2279650"/>
                        <wp:effectExtent l="0" t="0" r="13335" b="6350"/>
                        <wp:docPr id="27" name="Диаграмма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6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A25AA7">
                    <w:rPr>
                      <w:b/>
                      <w:noProof/>
                      <w:lang w:eastAsia="ru-RU"/>
                    </w:rPr>
                    <w:t>Исходя из полученных результатов можно сделать вывод, что из 71 опрошенных родителей 91,5% считают, что</w:t>
                  </w:r>
                  <w:r w:rsidRPr="00A25AA7">
                    <w:rPr>
                      <w:rFonts w:ascii="Calibri" w:hAnsi="Calibri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r w:rsidRPr="00A25AA7">
                    <w:rPr>
                      <w:b/>
                      <w:bCs/>
                      <w:noProof/>
                      <w:lang w:eastAsia="ru-RU"/>
                    </w:rPr>
                    <w:t xml:space="preserve">сотрудники детского сада интересуются, насколько их работа удовлетворяет родителей, 4,2% считают обратное, 4,2 % затрудняются </w:t>
                  </w:r>
                  <w:r w:rsidRPr="00A25AA7">
                    <w:rPr>
                      <w:b/>
                      <w:bCs/>
                      <w:noProof/>
                      <w:lang w:eastAsia="ru-RU"/>
                    </w:rPr>
                    <w:lastRenderedPageBreak/>
                    <w:t>ответить на данный вопрос</w:t>
                  </w:r>
                </w:p>
              </w:tc>
            </w:tr>
            <w:tr w:rsidR="00F273F2" w:rsidRPr="00C14D9F" w:rsidTr="00A25AA7">
              <w:tc>
                <w:tcPr>
                  <w:tcW w:w="558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lastRenderedPageBreak/>
                    <w:t>8</w:t>
                  </w:r>
                </w:p>
              </w:tc>
              <w:tc>
                <w:tcPr>
                  <w:tcW w:w="3410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t>Вас лично удовлетворяет уход, воспитание и обучение, которые получает Ваш ребенок в дошкольном учреждении</w:t>
                  </w: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CC6754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14525" cy="2013585"/>
                        <wp:effectExtent l="0" t="0" r="9525" b="5715"/>
                        <wp:docPr id="28" name="Диаграмма 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7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A25AA7">
                    <w:rPr>
                      <w:b/>
                      <w:noProof/>
                      <w:lang w:eastAsia="ru-RU"/>
                    </w:rPr>
                    <w:t xml:space="preserve">Исходя из полученных результатов можно сделать вывод, что из 71 опрошенных родителей 98,6 % </w:t>
                  </w:r>
                  <w:r w:rsidRPr="00A25AA7">
                    <w:rPr>
                      <w:b/>
                      <w:bCs/>
                      <w:noProof/>
                      <w:lang w:eastAsia="ru-RU"/>
                    </w:rPr>
                    <w:t>удовлетворяет уход, воспитание и обучение, которые получает ребенок в дошкольном учреждении, 1,4 % результатом не удовлетворены.</w:t>
                  </w:r>
                </w:p>
              </w:tc>
            </w:tr>
            <w:tr w:rsidR="00F273F2" w:rsidRPr="00C14D9F" w:rsidTr="00A25AA7">
              <w:tc>
                <w:tcPr>
                  <w:tcW w:w="558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t>9</w:t>
                  </w:r>
                </w:p>
              </w:tc>
              <w:tc>
                <w:tcPr>
                  <w:tcW w:w="3410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t>По вашему мнению, педагоги учитывают индивидуальные особенности каждого ребенка</w:t>
                  </w: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CC6754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87220" cy="1939925"/>
                        <wp:effectExtent l="0" t="0" r="17780" b="3175"/>
                        <wp:docPr id="29" name="Диаграмма 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8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A25AA7">
                    <w:rPr>
                      <w:b/>
                      <w:noProof/>
                      <w:lang w:eastAsia="ru-RU"/>
                    </w:rPr>
                    <w:t>Исходя из полученных результатов можно сделать вывод, что из 71 опрошенных родителей 95,8 % считают, что</w:t>
                  </w:r>
                  <w:r w:rsidRPr="00A25AA7">
                    <w:rPr>
                      <w:rFonts w:ascii="Calibri" w:hAnsi="Calibri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r w:rsidRPr="00A25AA7">
                    <w:rPr>
                      <w:b/>
                      <w:bCs/>
                      <w:noProof/>
                      <w:lang w:eastAsia="ru-RU"/>
                    </w:rPr>
                    <w:t>педагоги учитывают индивидуальные особенности каждого ребенка, 4,2% затрудняются ответить на данный вопрос.</w:t>
                  </w:r>
                </w:p>
              </w:tc>
            </w:tr>
            <w:tr w:rsidR="00F273F2" w:rsidRPr="00C14D9F" w:rsidTr="00A25AA7">
              <w:tc>
                <w:tcPr>
                  <w:tcW w:w="558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lastRenderedPageBreak/>
                    <w:t>10</w:t>
                  </w:r>
                </w:p>
              </w:tc>
              <w:tc>
                <w:tcPr>
                  <w:tcW w:w="3410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t>Вы лично чувствуете, что сотрудники детского сада доброжелательно относятся к Вам и Вашему ребенку</w:t>
                  </w: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CC6754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77695" cy="2004695"/>
                        <wp:effectExtent l="0" t="0" r="8255" b="14605"/>
                        <wp:docPr id="30" name="Диаграмма 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9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A25AA7">
                    <w:rPr>
                      <w:b/>
                      <w:noProof/>
                      <w:lang w:eastAsia="ru-RU"/>
                    </w:rPr>
                    <w:t xml:space="preserve">Исходя из полученных результатов можно сделать вывод, что из 71 опрошенных родителей 100% считают, что </w:t>
                  </w:r>
                  <w:r w:rsidRPr="00A25AA7">
                    <w:rPr>
                      <w:b/>
                      <w:bCs/>
                    </w:rPr>
                    <w:t>сотрудники детского сада доброжелательно относятся к родителям и детям.</w:t>
                  </w:r>
                </w:p>
              </w:tc>
            </w:tr>
            <w:tr w:rsidR="00F273F2" w:rsidRPr="00C14D9F" w:rsidTr="00A25AA7">
              <w:tc>
                <w:tcPr>
                  <w:tcW w:w="558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t>11</w:t>
                  </w:r>
                </w:p>
              </w:tc>
              <w:tc>
                <w:tcPr>
                  <w:tcW w:w="3410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t>Вам нравится территория детского сада?</w:t>
                  </w: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CC6754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49755" cy="1766570"/>
                        <wp:effectExtent l="19050" t="0" r="17145" b="5080"/>
                        <wp:docPr id="31" name="Диаграмма 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0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noProof/>
                      <w:lang w:eastAsia="ru-RU"/>
                    </w:rPr>
                  </w:pPr>
                  <w:r w:rsidRPr="00A25AA7">
                    <w:rPr>
                      <w:b/>
                      <w:noProof/>
                      <w:lang w:eastAsia="ru-RU"/>
                    </w:rPr>
                    <w:t>Исходя из полученных результатов можно сделать вывод, что из 71 опрошенных родителей только 33,8 % родителей устраивает территория детского сада, 60,6 % не довольны участком ГБДОУ и 5,6 % затрудняются ответить на данный вопрос.</w:t>
                  </w:r>
                </w:p>
                <w:p w:rsidR="00A609B1" w:rsidRPr="00A25AA7" w:rsidRDefault="00A609B1" w:rsidP="00A609B1">
                  <w:pPr>
                    <w:pStyle w:val="Default"/>
                    <w:rPr>
                      <w:i/>
                      <w:noProof/>
                      <w:sz w:val="28"/>
                      <w:szCs w:val="28"/>
                      <w:lang w:eastAsia="ru-RU"/>
                    </w:rPr>
                  </w:pPr>
                  <w:r w:rsidRPr="00A25AA7">
                    <w:rPr>
                      <w:i/>
                      <w:noProof/>
                      <w:lang w:eastAsia="ru-RU"/>
                    </w:rPr>
                    <w:t>*2 человека из опрошенных указали, что норбходимо благоустройство территории(смена земельного покрытия), 1 человек указал, что небходимо добавить пару современных горок и оборудования.</w:t>
                  </w:r>
                </w:p>
              </w:tc>
            </w:tr>
            <w:tr w:rsidR="00F273F2" w:rsidRPr="00C14D9F" w:rsidTr="00A25AA7">
              <w:tc>
                <w:tcPr>
                  <w:tcW w:w="558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lastRenderedPageBreak/>
                    <w:t>12</w:t>
                  </w:r>
                </w:p>
              </w:tc>
              <w:tc>
                <w:tcPr>
                  <w:tcW w:w="3410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t>Вам нравится помещения детского сада?</w:t>
                  </w: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CC6754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50390" cy="1967230"/>
                        <wp:effectExtent l="0" t="0" r="16510" b="13970"/>
                        <wp:docPr id="32" name="Диаграмма 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1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noProof/>
                      <w:lang w:eastAsia="ru-RU"/>
                    </w:rPr>
                  </w:pPr>
                  <w:r w:rsidRPr="00A25AA7">
                    <w:rPr>
                      <w:b/>
                      <w:noProof/>
                      <w:lang w:eastAsia="ru-RU"/>
                    </w:rPr>
                    <w:t>Исходя из полученных результатов можно сделать вывод, что из 71 опрошенных родителей 84,5 % родителей нравятся помещения ГБДОУ, 14,1 % не довольны помещениямиГБДОУ и 1,4 % затрудняются ответить на данный вопрос.</w:t>
                  </w:r>
                </w:p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273F2" w:rsidRPr="00C14D9F" w:rsidTr="00A25AA7">
              <w:tc>
                <w:tcPr>
                  <w:tcW w:w="558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t>13</w:t>
                  </w:r>
                </w:p>
              </w:tc>
              <w:tc>
                <w:tcPr>
                  <w:tcW w:w="3410" w:type="dxa"/>
                  <w:shd w:val="clear" w:color="auto" w:fill="auto"/>
                </w:tcPr>
                <w:p w:rsidR="00A609B1" w:rsidRPr="00A25AA7" w:rsidRDefault="00A609B1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bCs/>
                    </w:rPr>
                    <w:t>Вы удовлетворены работой персонала детского сада?</w:t>
                  </w:r>
                </w:p>
              </w:tc>
              <w:tc>
                <w:tcPr>
                  <w:tcW w:w="3306" w:type="dxa"/>
                  <w:shd w:val="clear" w:color="auto" w:fill="auto"/>
                </w:tcPr>
                <w:p w:rsidR="00A609B1" w:rsidRPr="00A25AA7" w:rsidRDefault="00CC6754" w:rsidP="00A609B1">
                  <w:pPr>
                    <w:pStyle w:val="Default"/>
                    <w:rPr>
                      <w:bCs/>
                    </w:rPr>
                  </w:pPr>
                  <w:r w:rsidRPr="00A25AA7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50390" cy="1593215"/>
                        <wp:effectExtent l="0" t="0" r="16510" b="6985"/>
                        <wp:docPr id="33" name="Диаграмма 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2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A609B1" w:rsidRPr="00A25AA7" w:rsidRDefault="00A609B1" w:rsidP="00A25AA7">
                  <w:pPr>
                    <w:pStyle w:val="Default"/>
                    <w:jc w:val="center"/>
                    <w:rPr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A25AA7">
                    <w:rPr>
                      <w:b/>
                      <w:noProof/>
                      <w:lang w:eastAsia="ru-RU"/>
                    </w:rPr>
                    <w:t xml:space="preserve">Исходя из полученных результатов можно сделать вывод, что из 71 опрошенных родителей 100% родителей </w:t>
                  </w:r>
                  <w:r w:rsidRPr="00A25AA7">
                    <w:rPr>
                      <w:b/>
                      <w:bCs/>
                    </w:rPr>
                    <w:t xml:space="preserve">положительно оценивают  работу персонала </w:t>
                  </w:r>
                  <w:r w:rsidRPr="00A25AA7">
                    <w:rPr>
                      <w:b/>
                      <w:noProof/>
                      <w:lang w:eastAsia="ru-RU"/>
                    </w:rPr>
                    <w:t xml:space="preserve">ГБДОУ. </w:t>
                  </w:r>
                </w:p>
              </w:tc>
            </w:tr>
          </w:tbl>
          <w:p w:rsidR="00A609B1" w:rsidRPr="00A25AA7" w:rsidRDefault="00A609B1" w:rsidP="00A25AA7">
            <w:pPr>
              <w:ind w:left="360"/>
              <w:rPr>
                <w:sz w:val="28"/>
                <w:szCs w:val="28"/>
              </w:rPr>
            </w:pPr>
          </w:p>
          <w:p w:rsidR="00A609B1" w:rsidRPr="0040592A" w:rsidRDefault="00A609B1" w:rsidP="00A25AA7">
            <w:pPr>
              <w:ind w:left="360"/>
            </w:pPr>
            <w:r w:rsidRPr="00A25AA7">
              <w:rPr>
                <w:b/>
              </w:rPr>
              <w:t>Общие выводы:</w:t>
            </w:r>
            <w:r w:rsidRPr="0040592A">
              <w:t xml:space="preserve"> </w:t>
            </w:r>
          </w:p>
          <w:p w:rsidR="00A609B1" w:rsidRPr="0040592A" w:rsidRDefault="00A609B1" w:rsidP="00A25AA7">
            <w:pPr>
              <w:ind w:left="360" w:right="634"/>
            </w:pPr>
            <w:r w:rsidRPr="0040592A">
              <w:t>По результатам анализа сводных результатов анкетирования «Удовлетворенность работой дошкольного образовательного учреждения» во II-ой младшей № 1, средней, старшей и подготовительной группах можно сделать вывод, что результаты  анкетирования близки к 100%  положительному результату. Единственный аспект, который не удовлетворяет потребности родителей - территория ГБДОУ, а именно покрытие на участке и нехватка современного оборудования.</w:t>
            </w:r>
          </w:p>
          <w:p w:rsidR="00A609B1" w:rsidRDefault="00A609B1" w:rsidP="00A609B1"/>
          <w:p w:rsidR="006A7E3F" w:rsidRDefault="006A7E3F" w:rsidP="00A609B1"/>
          <w:p w:rsidR="00C30308" w:rsidRPr="00A609B1" w:rsidRDefault="00C30308" w:rsidP="00A609B1"/>
          <w:p w:rsidR="004A777A" w:rsidRDefault="004A777A" w:rsidP="004A777A"/>
        </w:tc>
      </w:tr>
      <w:tr w:rsidR="004A777A" w:rsidTr="00A25AA7">
        <w:tblPrEx>
          <w:tblLook w:val="04A0" w:firstRow="1" w:lastRow="0" w:firstColumn="1" w:lastColumn="0" w:noHBand="0" w:noVBand="1"/>
        </w:tblPrEx>
        <w:tc>
          <w:tcPr>
            <w:tcW w:w="2093" w:type="dxa"/>
            <w:shd w:val="clear" w:color="auto" w:fill="auto"/>
          </w:tcPr>
          <w:p w:rsidR="004A777A" w:rsidRDefault="004A777A" w:rsidP="004A777A">
            <w:r>
              <w:lastRenderedPageBreak/>
              <w:t>8.3.</w:t>
            </w:r>
          </w:p>
        </w:tc>
        <w:tc>
          <w:tcPr>
            <w:tcW w:w="2435" w:type="dxa"/>
            <w:shd w:val="clear" w:color="auto" w:fill="auto"/>
          </w:tcPr>
          <w:p w:rsidR="004A777A" w:rsidRDefault="006B7FE3" w:rsidP="004A777A">
            <w:r>
              <w:t>Обеспечение комфортных условий и доступности получения услуг, в том числе для граждан с ограниченными возможностями.</w:t>
            </w:r>
          </w:p>
        </w:tc>
        <w:tc>
          <w:tcPr>
            <w:tcW w:w="10635" w:type="dxa"/>
            <w:shd w:val="clear" w:color="auto" w:fill="auto"/>
          </w:tcPr>
          <w:p w:rsidR="004A777A" w:rsidRDefault="0001292A" w:rsidP="00A25AA7">
            <w:pPr>
              <w:jc w:val="both"/>
            </w:pPr>
            <w:r>
              <w:t xml:space="preserve">В ГБДОУ созданы все необходимые условия для получения качественного и доступного дошкольного образования. В ГБДОУ доступность обеспечивается наличием открытых и прозрачных процедур зачисления воспитанников, компетентностью воспитателей и специалистов, наличием сайта организации, с представленной необходимой информацией. </w:t>
            </w:r>
          </w:p>
          <w:p w:rsidR="006D5F1C" w:rsidRPr="006D5F1C" w:rsidRDefault="006D5F1C" w:rsidP="00A25AA7">
            <w:pPr>
              <w:jc w:val="both"/>
            </w:pPr>
            <w:r>
              <w:t>Безопасность детского</w:t>
            </w:r>
            <w:r w:rsidRPr="006D5F1C">
              <w:t xml:space="preserve"> сада обеспеч</w:t>
            </w:r>
            <w:r w:rsidR="005B4D57">
              <w:t>ивает согласно государственному</w:t>
            </w:r>
            <w:r w:rsidRPr="006D5F1C">
              <w:t xml:space="preserve"> контракту № КСОБ/109 от 10.01.2014г.   ООО «Титан Сервис». </w:t>
            </w:r>
          </w:p>
          <w:p w:rsidR="006D5F1C" w:rsidRPr="006D5F1C" w:rsidRDefault="006D5F1C" w:rsidP="00A25AA7">
            <w:pPr>
              <w:jc w:val="both"/>
            </w:pPr>
          </w:p>
          <w:p w:rsidR="006D5F1C" w:rsidRPr="006D5F1C" w:rsidRDefault="006D5F1C" w:rsidP="00A25AA7">
            <w:pPr>
              <w:jc w:val="both"/>
            </w:pPr>
            <w:r w:rsidRPr="006D5F1C">
              <w:t xml:space="preserve">Обеспечение безопасности образовательного процесса требует от каждого на своем рабочем месте, как по должности, так и по профессии, строго выполнять требования законодательных и иных нормативных правовых актов по обеспечению здоровых и безопасных условий труда. </w:t>
            </w:r>
          </w:p>
          <w:p w:rsidR="006D5F1C" w:rsidRPr="006D5F1C" w:rsidRDefault="006D5F1C" w:rsidP="00A25AA7">
            <w:pPr>
              <w:jc w:val="both"/>
            </w:pPr>
          </w:p>
          <w:p w:rsidR="006D5F1C" w:rsidRPr="006D5F1C" w:rsidRDefault="006D5F1C" w:rsidP="00A25AA7">
            <w:pPr>
              <w:jc w:val="both"/>
            </w:pPr>
            <w:r w:rsidRPr="006D5F1C">
              <w:t xml:space="preserve">Организация работы по охране труда в ДОУ осуществляется по следующим направлениям: </w:t>
            </w:r>
          </w:p>
          <w:p w:rsidR="006D5F1C" w:rsidRPr="006D5F1C" w:rsidRDefault="006D5F1C" w:rsidP="00A25AA7">
            <w:pPr>
              <w:numPr>
                <w:ilvl w:val="0"/>
                <w:numId w:val="19"/>
              </w:numPr>
              <w:jc w:val="both"/>
            </w:pPr>
            <w:r w:rsidRPr="006D5F1C">
              <w:t>контроль за соблюдением законодательства и иных нормативно-правовых актов по охране труда;</w:t>
            </w:r>
          </w:p>
          <w:p w:rsidR="006D5F1C" w:rsidRPr="006D5F1C" w:rsidRDefault="006D5F1C" w:rsidP="00A25AA7">
            <w:pPr>
              <w:numPr>
                <w:ilvl w:val="0"/>
                <w:numId w:val="19"/>
              </w:numPr>
              <w:jc w:val="both"/>
            </w:pPr>
            <w:r w:rsidRPr="006D5F1C">
              <w:t xml:space="preserve"> оперативный контроль и аудит за состоянием охраны труда и организацией образовательного процесса;</w:t>
            </w:r>
          </w:p>
          <w:p w:rsidR="006D5F1C" w:rsidRPr="006D5F1C" w:rsidRDefault="006D5F1C" w:rsidP="00A25AA7">
            <w:pPr>
              <w:numPr>
                <w:ilvl w:val="0"/>
                <w:numId w:val="19"/>
              </w:numPr>
              <w:jc w:val="both"/>
            </w:pPr>
            <w:r w:rsidRPr="006D5F1C">
              <w:t xml:space="preserve"> организация профилактической работы по снижению травматизма среди воспитанников и работников;</w:t>
            </w:r>
          </w:p>
          <w:p w:rsidR="006D5F1C" w:rsidRPr="006D5F1C" w:rsidRDefault="006D5F1C" w:rsidP="00A25AA7">
            <w:pPr>
              <w:numPr>
                <w:ilvl w:val="0"/>
                <w:numId w:val="19"/>
              </w:numPr>
              <w:jc w:val="both"/>
            </w:pPr>
            <w:r w:rsidRPr="006D5F1C">
              <w:t>планирование мероприятий по охране труда;</w:t>
            </w:r>
          </w:p>
          <w:p w:rsidR="006D5F1C" w:rsidRPr="006D5F1C" w:rsidRDefault="006D5F1C" w:rsidP="00A25AA7">
            <w:pPr>
              <w:numPr>
                <w:ilvl w:val="0"/>
                <w:numId w:val="19"/>
              </w:numPr>
              <w:jc w:val="both"/>
            </w:pPr>
            <w:r w:rsidRPr="006D5F1C">
              <w:t xml:space="preserve"> работа комиссии по контролю за состоянием охраны труда, по профилактике травматизма;</w:t>
            </w:r>
          </w:p>
          <w:p w:rsidR="006D5F1C" w:rsidRPr="006D5F1C" w:rsidRDefault="006D5F1C" w:rsidP="00A25AA7">
            <w:pPr>
              <w:numPr>
                <w:ilvl w:val="0"/>
                <w:numId w:val="19"/>
              </w:numPr>
              <w:jc w:val="both"/>
            </w:pPr>
            <w:r w:rsidRPr="006D5F1C">
              <w:t xml:space="preserve"> организация проведения инструктажей, обучения, проверки знаний по охране труда.</w:t>
            </w:r>
          </w:p>
          <w:p w:rsidR="006D5F1C" w:rsidRPr="006D5F1C" w:rsidRDefault="006D5F1C" w:rsidP="00A25AA7">
            <w:pPr>
              <w:jc w:val="both"/>
            </w:pPr>
          </w:p>
          <w:p w:rsidR="006D5F1C" w:rsidRPr="006D5F1C" w:rsidRDefault="006D5F1C" w:rsidP="00A25AA7">
            <w:pPr>
              <w:jc w:val="both"/>
            </w:pPr>
            <w:r w:rsidRPr="006D5F1C">
              <w:t>Составлен план работы по созданию условий для безопасности жизнедеятельности, который включает мероприятия: организационно-технического улучшению условий охраны труда; по организации пожарной безопасности; по предупреждению детского дорожно-транспортного травматизма; обучение работников безопасным приемам работы и соблюдению правил безопасности на рабочем мест</w:t>
            </w:r>
            <w:r>
              <w:t>е</w:t>
            </w:r>
            <w:r w:rsidRPr="006D5F1C">
              <w:t>.</w:t>
            </w:r>
          </w:p>
          <w:p w:rsidR="006D5F1C" w:rsidRPr="00A25AA7" w:rsidRDefault="006D5F1C" w:rsidP="006D5F1C">
            <w:pPr>
              <w:rPr>
                <w:b/>
                <w:i/>
              </w:rPr>
            </w:pPr>
          </w:p>
          <w:p w:rsidR="006D5F1C" w:rsidRDefault="006D5F1C" w:rsidP="004A777A"/>
        </w:tc>
      </w:tr>
      <w:tr w:rsidR="004A777A" w:rsidTr="00A25AA7">
        <w:tblPrEx>
          <w:tblLook w:val="04A0" w:firstRow="1" w:lastRow="0" w:firstColumn="1" w:lastColumn="0" w:noHBand="0" w:noVBand="1"/>
        </w:tblPrEx>
        <w:tc>
          <w:tcPr>
            <w:tcW w:w="2093" w:type="dxa"/>
            <w:shd w:val="clear" w:color="auto" w:fill="auto"/>
          </w:tcPr>
          <w:p w:rsidR="004A777A" w:rsidRDefault="004A777A" w:rsidP="004A777A">
            <w:r>
              <w:t>8.4.</w:t>
            </w:r>
          </w:p>
        </w:tc>
        <w:tc>
          <w:tcPr>
            <w:tcW w:w="2435" w:type="dxa"/>
            <w:shd w:val="clear" w:color="auto" w:fill="auto"/>
          </w:tcPr>
          <w:p w:rsidR="004A777A" w:rsidRDefault="004A777A" w:rsidP="004A777A">
            <w:r>
              <w:t>Электронный документооборот: достоверность и своевременность обновления данных о ГБДОУ в АИСУ «Параграф».</w:t>
            </w:r>
          </w:p>
          <w:p w:rsidR="00C30308" w:rsidRDefault="00C30308" w:rsidP="004A777A"/>
        </w:tc>
        <w:tc>
          <w:tcPr>
            <w:tcW w:w="10635" w:type="dxa"/>
            <w:shd w:val="clear" w:color="auto" w:fill="auto"/>
          </w:tcPr>
          <w:p w:rsidR="00DA7695" w:rsidRPr="00DA7695" w:rsidRDefault="00DA7695" w:rsidP="00DA7695">
            <w:r>
              <w:t xml:space="preserve">Все </w:t>
            </w:r>
            <w:r w:rsidRPr="00DA7695">
              <w:t>да</w:t>
            </w:r>
            <w:r>
              <w:t>нные размещаются на официальном сайте ГМУ и в</w:t>
            </w:r>
            <w:r w:rsidRPr="00DA7695">
              <w:t xml:space="preserve"> программе АИСУ «Параграф».</w:t>
            </w:r>
          </w:p>
          <w:p w:rsidR="00DA7695" w:rsidRDefault="00DA7695" w:rsidP="00DA7695"/>
          <w:p w:rsidR="004A777A" w:rsidRDefault="00DA7695" w:rsidP="005B4D57">
            <w:r>
              <w:t>Все данные достоверны и в связи с кадровыми изменениями и поступлением новых детей (</w:t>
            </w:r>
            <w:r w:rsidR="005B4D57">
              <w:t>и пр.) своевременно обновляются</w:t>
            </w:r>
            <w:r>
              <w:t xml:space="preserve"> </w:t>
            </w:r>
            <w:r w:rsidRPr="00DA7695">
              <w:t>в АИСУ «Параграф»</w:t>
            </w:r>
            <w:r w:rsidR="005B4D57">
              <w:t>.</w:t>
            </w:r>
            <w:r w:rsidRPr="00DA7695">
              <w:t xml:space="preserve"> </w:t>
            </w:r>
          </w:p>
        </w:tc>
      </w:tr>
      <w:tr w:rsidR="00AD6AE0" w:rsidTr="00A25AA7">
        <w:tblPrEx>
          <w:tblLook w:val="04A0" w:firstRow="1" w:lastRow="0" w:firstColumn="1" w:lastColumn="0" w:noHBand="0" w:noVBand="1"/>
        </w:tblPrEx>
        <w:tc>
          <w:tcPr>
            <w:tcW w:w="2093" w:type="dxa"/>
            <w:shd w:val="clear" w:color="auto" w:fill="auto"/>
          </w:tcPr>
          <w:p w:rsidR="00AD6AE0" w:rsidRPr="00A25AA7" w:rsidRDefault="00AD6AE0" w:rsidP="00A25AA7">
            <w:pPr>
              <w:jc w:val="center"/>
              <w:rPr>
                <w:b/>
                <w:i/>
              </w:rPr>
            </w:pPr>
            <w:r w:rsidRPr="00A25AA7">
              <w:rPr>
                <w:b/>
                <w:i/>
              </w:rPr>
              <w:lastRenderedPageBreak/>
              <w:t>Прогноз основных тенденций развития образовательной организации. Образовательная политика ОО на следующий учебный год</w:t>
            </w:r>
          </w:p>
          <w:p w:rsidR="00AD6AE0" w:rsidRPr="00A25AA7" w:rsidRDefault="00AD6AE0" w:rsidP="00A25AA7">
            <w:pPr>
              <w:jc w:val="center"/>
              <w:rPr>
                <w:b/>
                <w:i/>
              </w:rPr>
            </w:pPr>
          </w:p>
        </w:tc>
        <w:tc>
          <w:tcPr>
            <w:tcW w:w="13070" w:type="dxa"/>
            <w:gridSpan w:val="2"/>
            <w:shd w:val="clear" w:color="auto" w:fill="auto"/>
          </w:tcPr>
          <w:p w:rsidR="00826E51" w:rsidRDefault="00826E51" w:rsidP="00A25AA7">
            <w:pPr>
              <w:pStyle w:val="a4"/>
              <w:numPr>
                <w:ilvl w:val="0"/>
                <w:numId w:val="22"/>
              </w:numPr>
            </w:pPr>
            <w:r>
              <w:t>Повышение качества работы ДОУ в современных условиях. Повышение профессионального уровня педагогов, их мотивации к профессиональному росту.</w:t>
            </w:r>
          </w:p>
          <w:p w:rsidR="00826E51" w:rsidRDefault="00826E51" w:rsidP="00A25AA7">
            <w:pPr>
              <w:pStyle w:val="a4"/>
              <w:numPr>
                <w:ilvl w:val="0"/>
                <w:numId w:val="22"/>
              </w:numPr>
            </w:pPr>
            <w:r>
              <w:t>Работа по модернизации образовательной программы дошкольного образования</w:t>
            </w:r>
          </w:p>
          <w:p w:rsidR="00826E51" w:rsidRDefault="00826E51" w:rsidP="00A25AA7">
            <w:pPr>
              <w:pStyle w:val="a4"/>
              <w:numPr>
                <w:ilvl w:val="0"/>
                <w:numId w:val="22"/>
              </w:numPr>
            </w:pPr>
            <w:r>
              <w:t>Вовлечение семьи и р</w:t>
            </w:r>
            <w:r w:rsidRPr="00826E51">
              <w:t>асширение способов и методов формирования ценностей семьи в области</w:t>
            </w:r>
            <w:r>
              <w:t xml:space="preserve"> художественно-эстетичес</w:t>
            </w:r>
            <w:r w:rsidR="00051E79">
              <w:t>кого развития воспитанников, посредство</w:t>
            </w:r>
            <w:r>
              <w:t>м театрализованной деятельности.</w:t>
            </w:r>
          </w:p>
          <w:p w:rsidR="00826E51" w:rsidRDefault="00826E51" w:rsidP="00A25AA7">
            <w:pPr>
              <w:pStyle w:val="a4"/>
              <w:numPr>
                <w:ilvl w:val="0"/>
                <w:numId w:val="22"/>
              </w:numPr>
            </w:pPr>
            <w:r>
              <w:t>Повышение имиджа ДОУ через участие в конкурсах, выставках района; организации выставок и театральн</w:t>
            </w:r>
            <w:r w:rsidR="00051E79">
              <w:t>ого фестиваля</w:t>
            </w:r>
            <w:r>
              <w:t xml:space="preserve"> </w:t>
            </w:r>
            <w:r w:rsidR="00051E79">
              <w:t>на базе ГБДОУ</w:t>
            </w:r>
          </w:p>
          <w:p w:rsidR="00051E79" w:rsidRDefault="00051E79" w:rsidP="00A25AA7">
            <w:pPr>
              <w:pStyle w:val="a4"/>
              <w:numPr>
                <w:ilvl w:val="0"/>
                <w:numId w:val="22"/>
              </w:numPr>
            </w:pPr>
            <w:r>
              <w:t>Улучшение образовательного процесса путём перехода к использованию инновационных педагогических технологий в образовательном процессе, в том числе информационно-коммуникативных.</w:t>
            </w:r>
          </w:p>
          <w:p w:rsidR="00051E79" w:rsidRPr="00051E79" w:rsidRDefault="00051E79" w:rsidP="00A25AA7">
            <w:pPr>
              <w:pStyle w:val="a4"/>
              <w:numPr>
                <w:ilvl w:val="0"/>
                <w:numId w:val="22"/>
              </w:numPr>
            </w:pPr>
            <w:r w:rsidRPr="00051E79">
              <w:t>Открытость образовательного учреждения.</w:t>
            </w:r>
          </w:p>
          <w:p w:rsidR="00AD6AE0" w:rsidRDefault="00AD6AE0" w:rsidP="00051E79"/>
        </w:tc>
      </w:tr>
    </w:tbl>
    <w:p w:rsidR="002E694D" w:rsidRDefault="002E694D">
      <w:pPr>
        <w:sectPr w:rsidR="002E694D" w:rsidSect="00874F4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BC630F" w:rsidRDefault="00BC630F" w:rsidP="00BC630F">
      <w:pPr>
        <w:jc w:val="center"/>
        <w:rPr>
          <w:b/>
        </w:rPr>
      </w:pPr>
      <w:r>
        <w:rPr>
          <w:b/>
        </w:rPr>
        <w:lastRenderedPageBreak/>
        <w:t>2 ЧАСТЬ</w:t>
      </w:r>
    </w:p>
    <w:p w:rsidR="002E694D" w:rsidRPr="002E694D" w:rsidRDefault="002E694D" w:rsidP="00BC630F">
      <w:pPr>
        <w:jc w:val="center"/>
        <w:rPr>
          <w:b/>
        </w:rPr>
      </w:pPr>
      <w:r w:rsidRPr="002E694D">
        <w:rPr>
          <w:b/>
        </w:rPr>
        <w:t>ПОКАЗАТЕЛИ ДЕЯТЕЛЬНОСТИ ОРГАНИЗАЦИИ, ПОДЛЕЖАЩЕЙ САМООБСЛЕДОВАНИЮ;</w:t>
      </w:r>
    </w:p>
    <w:p w:rsidR="00090819" w:rsidRDefault="00090819">
      <w:pPr>
        <w:rPr>
          <w:color w:val="FF0000"/>
        </w:rPr>
      </w:pPr>
    </w:p>
    <w:tbl>
      <w:tblPr>
        <w:tblW w:w="97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6251"/>
        <w:gridCol w:w="2380"/>
      </w:tblGrid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№ п/п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Единица измерения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150 </w:t>
            </w:r>
            <w:r w:rsidR="002E694D" w:rsidRPr="002E694D">
              <w:t>человек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В режиме полного дня (8-12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150 </w:t>
            </w:r>
            <w:r w:rsidR="002E694D" w:rsidRPr="002E694D">
              <w:t>человек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В режиме кратковременного пребывания (3-5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0 </w:t>
            </w:r>
            <w:r w:rsidR="002E694D" w:rsidRPr="002E694D">
              <w:t>человек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В семейной дошкольной группе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0 </w:t>
            </w:r>
            <w:r w:rsidR="002E694D" w:rsidRPr="002E694D">
              <w:t>человек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1.1.4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0 </w:t>
            </w:r>
            <w:r w:rsidR="002E694D" w:rsidRPr="002E694D">
              <w:t>человек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Общая численность воспитанников в возрасте до 3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23 </w:t>
            </w:r>
            <w:r w:rsidR="002E694D" w:rsidRPr="002E694D">
              <w:t>человек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Общая численность воспитанников в возрасте от 3 до 8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127 </w:t>
            </w:r>
            <w:r w:rsidR="002E694D" w:rsidRPr="002E694D">
              <w:t>человек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1.4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9E4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150 </w:t>
            </w:r>
            <w:r w:rsidR="002E694D" w:rsidRPr="002E694D">
              <w:t>человек</w:t>
            </w:r>
          </w:p>
          <w:p w:rsidR="002E694D" w:rsidRPr="002E694D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100</w:t>
            </w:r>
            <w:r w:rsidR="002E694D" w:rsidRPr="002E694D">
              <w:t>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1.4.1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В режиме полного дня (8-12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9E4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150 </w:t>
            </w:r>
            <w:r w:rsidR="002E694D" w:rsidRPr="002E694D">
              <w:t>человек</w:t>
            </w:r>
          </w:p>
          <w:p w:rsidR="002E694D" w:rsidRPr="002E694D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100</w:t>
            </w:r>
            <w:r w:rsidR="002E694D" w:rsidRPr="002E694D">
              <w:t>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1.4.2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В режиме продленного дня (12-14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9E4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0 </w:t>
            </w:r>
            <w:r w:rsidR="002E694D" w:rsidRPr="002E694D">
              <w:t>человек</w:t>
            </w:r>
          </w:p>
          <w:p w:rsidR="002E694D" w:rsidRPr="002E694D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  <w:r w:rsidR="002E694D" w:rsidRPr="002E694D">
              <w:t>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1.4.3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В режиме круглосуточного пребывания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9E4" w:rsidRDefault="008829E4" w:rsidP="008829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 человек</w:t>
            </w:r>
          </w:p>
          <w:p w:rsidR="002E694D" w:rsidRPr="002E694D" w:rsidRDefault="008829E4" w:rsidP="008829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1.5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829E4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9E4" w:rsidRPr="002E694D" w:rsidRDefault="008829E4" w:rsidP="008829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1.5.1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9E4" w:rsidRPr="002E694D" w:rsidRDefault="008829E4" w:rsidP="008829E4">
            <w:pPr>
              <w:widowControl w:val="0"/>
              <w:autoSpaceDE w:val="0"/>
              <w:autoSpaceDN w:val="0"/>
              <w:adjustRightInd w:val="0"/>
            </w:pPr>
            <w:r w:rsidRPr="002E694D">
              <w:t>По коррекции недостатков в физическом и (или) психическом развитии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9E4" w:rsidRDefault="008829E4" w:rsidP="008829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0 </w:t>
            </w:r>
            <w:r w:rsidRPr="002E694D">
              <w:t>человек</w:t>
            </w:r>
          </w:p>
          <w:p w:rsidR="008829E4" w:rsidRPr="002E694D" w:rsidRDefault="008829E4" w:rsidP="008829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  <w:r w:rsidRPr="002E694D">
              <w:t>%</w:t>
            </w:r>
          </w:p>
        </w:tc>
      </w:tr>
      <w:tr w:rsidR="008829E4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9E4" w:rsidRPr="002E694D" w:rsidRDefault="008829E4" w:rsidP="008829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1.5.2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9E4" w:rsidRPr="002E694D" w:rsidRDefault="008829E4" w:rsidP="008829E4">
            <w:pPr>
              <w:widowControl w:val="0"/>
              <w:autoSpaceDE w:val="0"/>
              <w:autoSpaceDN w:val="0"/>
              <w:adjustRightInd w:val="0"/>
            </w:pPr>
            <w:r w:rsidRPr="002E694D">
              <w:t>По освоению образовательной программы дошкольного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9E4" w:rsidRDefault="008829E4" w:rsidP="008829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0 </w:t>
            </w:r>
            <w:r w:rsidRPr="002E694D">
              <w:t>человек</w:t>
            </w:r>
          </w:p>
          <w:p w:rsidR="008829E4" w:rsidRPr="002E694D" w:rsidRDefault="008829E4" w:rsidP="008829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  <w:r w:rsidRPr="002E694D">
              <w:t>%</w:t>
            </w:r>
          </w:p>
        </w:tc>
      </w:tr>
      <w:tr w:rsidR="008829E4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9E4" w:rsidRPr="002E694D" w:rsidRDefault="008829E4" w:rsidP="008829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1.5.3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9E4" w:rsidRPr="002E694D" w:rsidRDefault="008829E4" w:rsidP="008829E4">
            <w:pPr>
              <w:widowControl w:val="0"/>
              <w:autoSpaceDE w:val="0"/>
              <w:autoSpaceDN w:val="0"/>
              <w:adjustRightInd w:val="0"/>
            </w:pPr>
            <w:r w:rsidRPr="002E694D">
              <w:t>По присмотру и уходу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9E4" w:rsidRDefault="008829E4" w:rsidP="008829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0 </w:t>
            </w:r>
            <w:r w:rsidRPr="002E694D">
              <w:t>человек</w:t>
            </w:r>
          </w:p>
          <w:p w:rsidR="008829E4" w:rsidRPr="002E694D" w:rsidRDefault="008829E4" w:rsidP="008829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  <w:r w:rsidRPr="002E694D">
              <w:t>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1.6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8829E4" w:rsidP="008829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14 </w:t>
            </w:r>
            <w:r w:rsidR="002E694D" w:rsidRPr="002E694D">
              <w:t>дн</w:t>
            </w:r>
            <w:r>
              <w:t>ей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1.7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16 </w:t>
            </w:r>
            <w:r w:rsidR="002E694D" w:rsidRPr="002E694D">
              <w:t>человек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1.7.1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9E4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 человек</w:t>
            </w:r>
            <w:r w:rsidR="00107305">
              <w:t>а</w:t>
            </w:r>
          </w:p>
          <w:p w:rsidR="002E694D" w:rsidRPr="002E694D" w:rsidRDefault="008829E4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  <w:r w:rsidR="002E694D" w:rsidRPr="002E694D">
              <w:t>%</w:t>
            </w:r>
          </w:p>
        </w:tc>
      </w:tr>
      <w:tr w:rsidR="00F1580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80D" w:rsidRPr="002E694D" w:rsidRDefault="00F1580D" w:rsidP="00F1580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1.7.2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80D" w:rsidRPr="002E694D" w:rsidRDefault="00F1580D" w:rsidP="00F1580D">
            <w:pPr>
              <w:widowControl w:val="0"/>
              <w:autoSpaceDE w:val="0"/>
              <w:autoSpaceDN w:val="0"/>
              <w:adjustRightInd w:val="0"/>
            </w:pPr>
            <w:r w:rsidRPr="002E694D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580D" w:rsidRDefault="00107305" w:rsidP="00F1580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F1580D">
              <w:t xml:space="preserve"> человек</w:t>
            </w:r>
            <w:r>
              <w:t>а</w:t>
            </w:r>
          </w:p>
          <w:p w:rsidR="00F1580D" w:rsidRPr="002E694D" w:rsidRDefault="00107305" w:rsidP="00F1580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18,7</w:t>
            </w:r>
            <w:r w:rsidR="00F1580D">
              <w:t>5</w:t>
            </w:r>
            <w:r w:rsidR="00F1580D" w:rsidRPr="002E694D">
              <w:t>%</w:t>
            </w:r>
          </w:p>
        </w:tc>
      </w:tr>
      <w:tr w:rsidR="00F1580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80D" w:rsidRPr="002E694D" w:rsidRDefault="00F1580D" w:rsidP="00F1580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1.7.3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80D" w:rsidRPr="002E694D" w:rsidRDefault="00F1580D" w:rsidP="00F1580D">
            <w:pPr>
              <w:widowControl w:val="0"/>
              <w:autoSpaceDE w:val="0"/>
              <w:autoSpaceDN w:val="0"/>
              <w:adjustRightInd w:val="0"/>
            </w:pPr>
            <w:r w:rsidRPr="002E694D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580D" w:rsidRDefault="00107305" w:rsidP="00F1580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</w:t>
            </w:r>
            <w:r w:rsidR="00F1580D">
              <w:t xml:space="preserve"> </w:t>
            </w:r>
            <w:r w:rsidR="00F1580D" w:rsidRPr="002E694D">
              <w:t>человек</w:t>
            </w:r>
          </w:p>
          <w:p w:rsidR="00F1580D" w:rsidRPr="002E694D" w:rsidRDefault="00107305" w:rsidP="0010730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75</w:t>
            </w:r>
            <w:r w:rsidR="00F1580D" w:rsidRPr="002E694D">
              <w:t>%</w:t>
            </w:r>
          </w:p>
        </w:tc>
      </w:tr>
      <w:tr w:rsidR="00107305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05" w:rsidRPr="002E694D" w:rsidRDefault="00107305" w:rsidP="0010730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1.7.4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05" w:rsidRPr="002E694D" w:rsidRDefault="00107305" w:rsidP="00107305">
            <w:pPr>
              <w:widowControl w:val="0"/>
              <w:autoSpaceDE w:val="0"/>
              <w:autoSpaceDN w:val="0"/>
              <w:adjustRightInd w:val="0"/>
            </w:pPr>
            <w:r w:rsidRPr="002E694D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7305" w:rsidRDefault="00107305" w:rsidP="0010730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9 </w:t>
            </w:r>
            <w:r w:rsidRPr="002E694D">
              <w:t>человек</w:t>
            </w:r>
          </w:p>
          <w:p w:rsidR="00107305" w:rsidRPr="002E694D" w:rsidRDefault="00107305" w:rsidP="0010730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56,25</w:t>
            </w:r>
            <w:r w:rsidRPr="002E694D">
              <w:t>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1.8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7A5F" w:rsidRDefault="004E7A5F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 человек</w:t>
            </w:r>
          </w:p>
          <w:p w:rsidR="002E694D" w:rsidRPr="002E694D" w:rsidRDefault="004E7A5F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56,25</w:t>
            </w:r>
            <w:r w:rsidR="002E694D" w:rsidRPr="002E694D">
              <w:t>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lastRenderedPageBreak/>
              <w:t>1.8.1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7A5F" w:rsidRDefault="004E7A5F" w:rsidP="004E7A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0 </w:t>
            </w:r>
            <w:r w:rsidR="002E694D" w:rsidRPr="002E694D">
              <w:t>человек</w:t>
            </w:r>
          </w:p>
          <w:p w:rsidR="002E694D" w:rsidRPr="002E694D" w:rsidRDefault="004E7A5F" w:rsidP="004E7A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  <w:r w:rsidR="002E694D" w:rsidRPr="002E694D">
              <w:t>%</w:t>
            </w:r>
          </w:p>
        </w:tc>
      </w:tr>
      <w:tr w:rsidR="004E7A5F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A5F" w:rsidRPr="002E694D" w:rsidRDefault="004E7A5F" w:rsidP="004E7A5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1.8.2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A5F" w:rsidRPr="002E694D" w:rsidRDefault="004E7A5F" w:rsidP="004E7A5F">
            <w:pPr>
              <w:widowControl w:val="0"/>
              <w:autoSpaceDE w:val="0"/>
              <w:autoSpaceDN w:val="0"/>
              <w:adjustRightInd w:val="0"/>
            </w:pPr>
            <w:r w:rsidRPr="002E694D"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7A5F" w:rsidRDefault="004E7A5F" w:rsidP="004E7A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 человек</w:t>
            </w:r>
          </w:p>
          <w:p w:rsidR="004E7A5F" w:rsidRPr="002E694D" w:rsidRDefault="004E7A5F" w:rsidP="004E7A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56,25</w:t>
            </w:r>
            <w:r w:rsidRPr="002E694D">
              <w:t>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1.9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человек/%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1.9.1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FEC" w:rsidRDefault="000E1FEC" w:rsidP="000E1FE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7 </w:t>
            </w:r>
            <w:r w:rsidR="002E694D" w:rsidRPr="002E694D">
              <w:t>человек</w:t>
            </w:r>
          </w:p>
          <w:p w:rsidR="002E694D" w:rsidRPr="002E694D" w:rsidRDefault="000E1FEC" w:rsidP="000E1FE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43,75</w:t>
            </w:r>
            <w:r w:rsidR="002E694D" w:rsidRPr="002E694D">
              <w:t>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1.9.2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FEC" w:rsidRDefault="000E1FEC" w:rsidP="000E1FE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0 </w:t>
            </w:r>
            <w:r w:rsidR="002E694D" w:rsidRPr="002E694D">
              <w:t>человек</w:t>
            </w:r>
          </w:p>
          <w:p w:rsidR="002E694D" w:rsidRPr="002E694D" w:rsidRDefault="000E1FEC" w:rsidP="000E1FE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  <w:r w:rsidR="002E694D" w:rsidRPr="002E694D">
              <w:t>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1.10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FEC" w:rsidRDefault="000E1FEC" w:rsidP="000E1FE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3 </w:t>
            </w:r>
            <w:r w:rsidR="002E694D" w:rsidRPr="002E694D">
              <w:t>человек</w:t>
            </w:r>
          </w:p>
          <w:p w:rsidR="002E694D" w:rsidRPr="002E694D" w:rsidRDefault="000E1FEC" w:rsidP="000E1FE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18,75</w:t>
            </w:r>
            <w:r w:rsidR="002E694D" w:rsidRPr="002E694D">
              <w:t>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FEC" w:rsidRDefault="000E1FEC" w:rsidP="000E1FE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2 </w:t>
            </w:r>
            <w:r w:rsidR="002E694D" w:rsidRPr="002E694D">
              <w:t>человек</w:t>
            </w:r>
          </w:p>
          <w:p w:rsidR="002E694D" w:rsidRPr="002E694D" w:rsidRDefault="000E1FEC" w:rsidP="000E1FE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12,5</w:t>
            </w:r>
            <w:r w:rsidR="002E694D" w:rsidRPr="002E694D">
              <w:t>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F7E" w:rsidRDefault="00270F7E" w:rsidP="00270F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19 </w:t>
            </w:r>
            <w:r w:rsidR="002E694D" w:rsidRPr="002E694D">
              <w:t>человек</w:t>
            </w:r>
          </w:p>
          <w:p w:rsidR="002E694D" w:rsidRPr="002E694D" w:rsidRDefault="00270F7E" w:rsidP="00270F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57,57</w:t>
            </w:r>
            <w:r w:rsidR="002E694D" w:rsidRPr="002E694D">
              <w:t>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44C7" w:rsidRDefault="006644C7" w:rsidP="006644C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13 </w:t>
            </w:r>
            <w:r w:rsidR="002E694D" w:rsidRPr="002E694D">
              <w:t>человек</w:t>
            </w:r>
          </w:p>
          <w:p w:rsidR="002E694D" w:rsidRPr="002E694D" w:rsidRDefault="00D227B5" w:rsidP="006644C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39,39</w:t>
            </w:r>
            <w:r w:rsidR="002E694D" w:rsidRPr="002E694D">
              <w:t>%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1.14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Соотношение “педа</w:t>
            </w:r>
            <w:r w:rsidR="00C30308">
              <w:t xml:space="preserve">гогический работник/воспитанник </w:t>
            </w:r>
            <w:r w:rsidRPr="002E694D">
              <w:t>в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70F7E" w:rsidP="00270F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 чел</w:t>
            </w:r>
            <w:r w:rsidR="002E694D" w:rsidRPr="002E694D">
              <w:t>/</w:t>
            </w:r>
            <w:r>
              <w:t xml:space="preserve">150 </w:t>
            </w:r>
            <w:r w:rsidR="002E694D" w:rsidRPr="002E694D">
              <w:t>чел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1.15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1.15.1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Музыкального руководителя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E694D" w:rsidP="00270F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да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1.15.2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Инструктора по физической культуре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E694D" w:rsidP="00270F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да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1.15.3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Учителя-логопеда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нет</w:t>
            </w:r>
          </w:p>
        </w:tc>
      </w:tr>
      <w:tr w:rsidR="00270F7E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F7E" w:rsidRPr="002E694D" w:rsidRDefault="00270F7E" w:rsidP="00270F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1.15.4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F7E" w:rsidRPr="002E694D" w:rsidRDefault="00270F7E" w:rsidP="00270F7E">
            <w:pPr>
              <w:widowControl w:val="0"/>
              <w:autoSpaceDE w:val="0"/>
              <w:autoSpaceDN w:val="0"/>
              <w:adjustRightInd w:val="0"/>
            </w:pPr>
            <w:r w:rsidRPr="002E694D">
              <w:t>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F7E" w:rsidRPr="002E694D" w:rsidRDefault="00270F7E" w:rsidP="00270F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нет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1.15.5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Учителя- дефектолога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нет</w:t>
            </w:r>
          </w:p>
        </w:tc>
      </w:tr>
      <w:tr w:rsidR="00270F7E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F7E" w:rsidRPr="002E694D" w:rsidRDefault="00270F7E" w:rsidP="00270F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1.15.6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F7E" w:rsidRPr="002E694D" w:rsidRDefault="00270F7E" w:rsidP="00270F7E">
            <w:pPr>
              <w:widowControl w:val="0"/>
              <w:autoSpaceDE w:val="0"/>
              <w:autoSpaceDN w:val="0"/>
              <w:adjustRightInd w:val="0"/>
            </w:pPr>
            <w:r w:rsidRPr="002E694D">
              <w:t>Педагога-психолога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F7E" w:rsidRPr="002E694D" w:rsidRDefault="00270F7E" w:rsidP="00270F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нет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2.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2.1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70F7E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2,7 </w:t>
            </w:r>
            <w:proofErr w:type="spellStart"/>
            <w:r w:rsidR="002E694D" w:rsidRPr="002E694D">
              <w:t>кв.м</w:t>
            </w:r>
            <w:proofErr w:type="spellEnd"/>
            <w:r w:rsidR="002E694D" w:rsidRPr="002E694D">
              <w:t>.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2.2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70F7E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228 </w:t>
            </w:r>
            <w:proofErr w:type="spellStart"/>
            <w:r w:rsidR="002E694D" w:rsidRPr="002E694D">
              <w:t>кв.м</w:t>
            </w:r>
            <w:proofErr w:type="spellEnd"/>
            <w:r w:rsidR="002E694D" w:rsidRPr="002E694D">
              <w:t>.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2.3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Наличие физкультурного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70F7E" w:rsidP="00270F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2.4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Наличие музыкального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70F7E" w:rsidP="00270F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</w:t>
            </w:r>
            <w:r w:rsidR="002E694D" w:rsidRPr="002E694D">
              <w:t>а</w:t>
            </w:r>
          </w:p>
        </w:tc>
      </w:tr>
      <w:tr w:rsidR="002E694D" w:rsidRPr="002E694D" w:rsidTr="008E386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2.5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4D" w:rsidRPr="002E694D" w:rsidRDefault="002E694D" w:rsidP="002E694D">
            <w:pPr>
              <w:widowControl w:val="0"/>
              <w:autoSpaceDE w:val="0"/>
              <w:autoSpaceDN w:val="0"/>
              <w:adjustRightInd w:val="0"/>
            </w:pPr>
            <w:r w:rsidRPr="002E694D"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94D" w:rsidRPr="002E694D" w:rsidRDefault="002E694D" w:rsidP="00270F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694D">
              <w:t>да</w:t>
            </w:r>
          </w:p>
        </w:tc>
      </w:tr>
    </w:tbl>
    <w:p w:rsidR="002E694D" w:rsidRPr="002E694D" w:rsidRDefault="002E694D" w:rsidP="002E694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sectPr w:rsidR="002E694D" w:rsidRPr="002E694D" w:rsidSect="00051E79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9B2D2E4"/>
    <w:lvl w:ilvl="0">
      <w:numFmt w:val="bullet"/>
      <w:lvlText w:val="*"/>
      <w:lvlJc w:val="left"/>
    </w:lvl>
  </w:abstractNum>
  <w:abstractNum w:abstractNumId="1">
    <w:nsid w:val="0574570A"/>
    <w:multiLevelType w:val="hybridMultilevel"/>
    <w:tmpl w:val="B17C9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209E8"/>
    <w:multiLevelType w:val="hybridMultilevel"/>
    <w:tmpl w:val="1318DE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9DE1E0C">
      <w:start w:val="4"/>
      <w:numFmt w:val="bullet"/>
      <w:lvlText w:val="-"/>
      <w:lvlJc w:val="left"/>
      <w:pPr>
        <w:tabs>
          <w:tab w:val="num" w:pos="1080"/>
        </w:tabs>
        <w:ind w:left="1080"/>
      </w:pPr>
      <w:rPr>
        <w:rFonts w:ascii="Times New Roman" w:eastAsia="Times New Roman" w:hAnsi="Times New Roman"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023C04"/>
    <w:multiLevelType w:val="hybridMultilevel"/>
    <w:tmpl w:val="545A8E1A"/>
    <w:lvl w:ilvl="0" w:tplc="DFC62DE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A25D1"/>
    <w:multiLevelType w:val="multilevel"/>
    <w:tmpl w:val="1916D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101B2"/>
    <w:multiLevelType w:val="multilevel"/>
    <w:tmpl w:val="7F568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A55A58"/>
    <w:multiLevelType w:val="hybridMultilevel"/>
    <w:tmpl w:val="5E463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E6C00"/>
    <w:multiLevelType w:val="hybridMultilevel"/>
    <w:tmpl w:val="57BAE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8116D3"/>
    <w:multiLevelType w:val="hybridMultilevel"/>
    <w:tmpl w:val="C314852E"/>
    <w:lvl w:ilvl="0" w:tplc="9AA070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D2A9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889A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C98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2CBCD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D00C5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061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6E2B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FA9C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007782"/>
    <w:multiLevelType w:val="hybridMultilevel"/>
    <w:tmpl w:val="2FB821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5ED45F5"/>
    <w:multiLevelType w:val="multilevel"/>
    <w:tmpl w:val="38A8E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B262C0"/>
    <w:multiLevelType w:val="hybridMultilevel"/>
    <w:tmpl w:val="381E59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ED20C1F"/>
    <w:multiLevelType w:val="multilevel"/>
    <w:tmpl w:val="63063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0F0AC7"/>
    <w:multiLevelType w:val="multilevel"/>
    <w:tmpl w:val="69D0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122A3B"/>
    <w:multiLevelType w:val="hybridMultilevel"/>
    <w:tmpl w:val="BBF05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/>
      </w:pPr>
      <w:rPr>
        <w:rFonts w:ascii="Symbol" w:hAnsi="Symbol"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3D23B86"/>
    <w:multiLevelType w:val="hybridMultilevel"/>
    <w:tmpl w:val="F8DE0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FF07B6"/>
    <w:multiLevelType w:val="hybridMultilevel"/>
    <w:tmpl w:val="0C50B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521EFA"/>
    <w:multiLevelType w:val="multilevel"/>
    <w:tmpl w:val="47366E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67D92D1A"/>
    <w:multiLevelType w:val="hybridMultilevel"/>
    <w:tmpl w:val="2A2C46E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6C195C9C"/>
    <w:multiLevelType w:val="hybridMultilevel"/>
    <w:tmpl w:val="4ED23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9672CD"/>
    <w:multiLevelType w:val="hybridMultilevel"/>
    <w:tmpl w:val="F2F066A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780931DA"/>
    <w:multiLevelType w:val="hybridMultilevel"/>
    <w:tmpl w:val="4B9E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5"/>
  </w:num>
  <w:num w:numId="4">
    <w:abstractNumId w:val="11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6"/>
  </w:num>
  <w:num w:numId="7">
    <w:abstractNumId w:val="19"/>
  </w:num>
  <w:num w:numId="8">
    <w:abstractNumId w:val="20"/>
  </w:num>
  <w:num w:numId="9">
    <w:abstractNumId w:val="16"/>
  </w:num>
  <w:num w:numId="10">
    <w:abstractNumId w:val="10"/>
  </w:num>
  <w:num w:numId="11">
    <w:abstractNumId w:val="5"/>
  </w:num>
  <w:num w:numId="12">
    <w:abstractNumId w:val="12"/>
  </w:num>
  <w:num w:numId="13">
    <w:abstractNumId w:val="13"/>
  </w:num>
  <w:num w:numId="14">
    <w:abstractNumId w:val="4"/>
  </w:num>
  <w:num w:numId="15">
    <w:abstractNumId w:val="9"/>
  </w:num>
  <w:num w:numId="16">
    <w:abstractNumId w:val="8"/>
  </w:num>
  <w:num w:numId="17">
    <w:abstractNumId w:val="18"/>
  </w:num>
  <w:num w:numId="18">
    <w:abstractNumId w:val="3"/>
  </w:num>
  <w:num w:numId="19">
    <w:abstractNumId w:val="17"/>
  </w:num>
  <w:num w:numId="20">
    <w:abstractNumId w:val="21"/>
  </w:num>
  <w:num w:numId="21">
    <w:abstractNumId w:val="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084"/>
    <w:rsid w:val="00005AA1"/>
    <w:rsid w:val="00006960"/>
    <w:rsid w:val="00010440"/>
    <w:rsid w:val="0001292A"/>
    <w:rsid w:val="00012B46"/>
    <w:rsid w:val="000153BC"/>
    <w:rsid w:val="00035C8F"/>
    <w:rsid w:val="000439D7"/>
    <w:rsid w:val="00051E79"/>
    <w:rsid w:val="00052BC2"/>
    <w:rsid w:val="00061111"/>
    <w:rsid w:val="00065B74"/>
    <w:rsid w:val="000670F5"/>
    <w:rsid w:val="0006791B"/>
    <w:rsid w:val="0007003C"/>
    <w:rsid w:val="000765A1"/>
    <w:rsid w:val="00090819"/>
    <w:rsid w:val="0009371A"/>
    <w:rsid w:val="00095476"/>
    <w:rsid w:val="000977DC"/>
    <w:rsid w:val="000B2FD1"/>
    <w:rsid w:val="000B61D6"/>
    <w:rsid w:val="000C0017"/>
    <w:rsid w:val="000E1251"/>
    <w:rsid w:val="000E1FEC"/>
    <w:rsid w:val="000E6D33"/>
    <w:rsid w:val="00100630"/>
    <w:rsid w:val="001037C5"/>
    <w:rsid w:val="00103E18"/>
    <w:rsid w:val="001045DF"/>
    <w:rsid w:val="00105966"/>
    <w:rsid w:val="00107305"/>
    <w:rsid w:val="00112704"/>
    <w:rsid w:val="00120193"/>
    <w:rsid w:val="00121402"/>
    <w:rsid w:val="00122B7E"/>
    <w:rsid w:val="00127457"/>
    <w:rsid w:val="00127FFE"/>
    <w:rsid w:val="00135C94"/>
    <w:rsid w:val="0014092E"/>
    <w:rsid w:val="0014322C"/>
    <w:rsid w:val="001454EF"/>
    <w:rsid w:val="00147413"/>
    <w:rsid w:val="00150CC7"/>
    <w:rsid w:val="00152560"/>
    <w:rsid w:val="0016120A"/>
    <w:rsid w:val="00162CE7"/>
    <w:rsid w:val="00163B0C"/>
    <w:rsid w:val="00163CAF"/>
    <w:rsid w:val="00172DD4"/>
    <w:rsid w:val="00175FC3"/>
    <w:rsid w:val="00176FEA"/>
    <w:rsid w:val="001866B1"/>
    <w:rsid w:val="00187A66"/>
    <w:rsid w:val="001A1416"/>
    <w:rsid w:val="001A684F"/>
    <w:rsid w:val="001B29B4"/>
    <w:rsid w:val="001B3FD1"/>
    <w:rsid w:val="001C0994"/>
    <w:rsid w:val="001C21BC"/>
    <w:rsid w:val="001C60B2"/>
    <w:rsid w:val="001E22EA"/>
    <w:rsid w:val="001E4280"/>
    <w:rsid w:val="001E6B9C"/>
    <w:rsid w:val="001F1E90"/>
    <w:rsid w:val="001F4B1D"/>
    <w:rsid w:val="001F75B2"/>
    <w:rsid w:val="002020FC"/>
    <w:rsid w:val="00204188"/>
    <w:rsid w:val="002057C9"/>
    <w:rsid w:val="00216ACB"/>
    <w:rsid w:val="00217CD6"/>
    <w:rsid w:val="00225327"/>
    <w:rsid w:val="00231276"/>
    <w:rsid w:val="002328D5"/>
    <w:rsid w:val="00242257"/>
    <w:rsid w:val="002508FE"/>
    <w:rsid w:val="00251507"/>
    <w:rsid w:val="00253599"/>
    <w:rsid w:val="00261318"/>
    <w:rsid w:val="00266070"/>
    <w:rsid w:val="00270F7E"/>
    <w:rsid w:val="00276100"/>
    <w:rsid w:val="0029788A"/>
    <w:rsid w:val="002A244D"/>
    <w:rsid w:val="002A2C22"/>
    <w:rsid w:val="002A3B5A"/>
    <w:rsid w:val="002A434B"/>
    <w:rsid w:val="002A7E5E"/>
    <w:rsid w:val="002B53F4"/>
    <w:rsid w:val="002C277C"/>
    <w:rsid w:val="002C36CF"/>
    <w:rsid w:val="002C4CA4"/>
    <w:rsid w:val="002C5701"/>
    <w:rsid w:val="002D1040"/>
    <w:rsid w:val="002D1E57"/>
    <w:rsid w:val="002D5FC0"/>
    <w:rsid w:val="002E007D"/>
    <w:rsid w:val="002E0756"/>
    <w:rsid w:val="002E4C2F"/>
    <w:rsid w:val="002E694D"/>
    <w:rsid w:val="002F21EC"/>
    <w:rsid w:val="002F7359"/>
    <w:rsid w:val="003017D3"/>
    <w:rsid w:val="00301A8F"/>
    <w:rsid w:val="00302214"/>
    <w:rsid w:val="00305B76"/>
    <w:rsid w:val="003068F3"/>
    <w:rsid w:val="00315F8D"/>
    <w:rsid w:val="003170BE"/>
    <w:rsid w:val="00320C76"/>
    <w:rsid w:val="003268B3"/>
    <w:rsid w:val="00330760"/>
    <w:rsid w:val="00336DE5"/>
    <w:rsid w:val="00336E8F"/>
    <w:rsid w:val="0034222E"/>
    <w:rsid w:val="003446DE"/>
    <w:rsid w:val="00350CFB"/>
    <w:rsid w:val="00352648"/>
    <w:rsid w:val="003532F1"/>
    <w:rsid w:val="00356074"/>
    <w:rsid w:val="003571D8"/>
    <w:rsid w:val="00357C63"/>
    <w:rsid w:val="0036084A"/>
    <w:rsid w:val="00361462"/>
    <w:rsid w:val="003622E7"/>
    <w:rsid w:val="003669AE"/>
    <w:rsid w:val="00370DF5"/>
    <w:rsid w:val="00380E51"/>
    <w:rsid w:val="00387504"/>
    <w:rsid w:val="00387B50"/>
    <w:rsid w:val="0039210B"/>
    <w:rsid w:val="00396322"/>
    <w:rsid w:val="00397DB3"/>
    <w:rsid w:val="003A3442"/>
    <w:rsid w:val="003A3E59"/>
    <w:rsid w:val="003A762F"/>
    <w:rsid w:val="003B2A23"/>
    <w:rsid w:val="003C33F1"/>
    <w:rsid w:val="003C63D4"/>
    <w:rsid w:val="003E1E06"/>
    <w:rsid w:val="003E4064"/>
    <w:rsid w:val="003E4640"/>
    <w:rsid w:val="003E5B48"/>
    <w:rsid w:val="003F304A"/>
    <w:rsid w:val="003F5837"/>
    <w:rsid w:val="00400332"/>
    <w:rsid w:val="00402B37"/>
    <w:rsid w:val="00403850"/>
    <w:rsid w:val="004042E9"/>
    <w:rsid w:val="004046E6"/>
    <w:rsid w:val="0040592A"/>
    <w:rsid w:val="00426300"/>
    <w:rsid w:val="00435D4D"/>
    <w:rsid w:val="0043674F"/>
    <w:rsid w:val="004375B0"/>
    <w:rsid w:val="004446DD"/>
    <w:rsid w:val="00446EEB"/>
    <w:rsid w:val="00451E05"/>
    <w:rsid w:val="004520A4"/>
    <w:rsid w:val="00456760"/>
    <w:rsid w:val="004568E7"/>
    <w:rsid w:val="0045758C"/>
    <w:rsid w:val="0046253A"/>
    <w:rsid w:val="004636E6"/>
    <w:rsid w:val="00475CDA"/>
    <w:rsid w:val="004817EC"/>
    <w:rsid w:val="00482160"/>
    <w:rsid w:val="0048487C"/>
    <w:rsid w:val="00490AD2"/>
    <w:rsid w:val="00490B2C"/>
    <w:rsid w:val="0049369F"/>
    <w:rsid w:val="00493B44"/>
    <w:rsid w:val="004A1E7A"/>
    <w:rsid w:val="004A4235"/>
    <w:rsid w:val="004A49C4"/>
    <w:rsid w:val="004A777A"/>
    <w:rsid w:val="004B24D5"/>
    <w:rsid w:val="004B26CC"/>
    <w:rsid w:val="004C421E"/>
    <w:rsid w:val="004D318F"/>
    <w:rsid w:val="004D65E5"/>
    <w:rsid w:val="004D73D8"/>
    <w:rsid w:val="004D7E7D"/>
    <w:rsid w:val="004E40FA"/>
    <w:rsid w:val="004E6EB3"/>
    <w:rsid w:val="004E7A5F"/>
    <w:rsid w:val="004F201A"/>
    <w:rsid w:val="004F6CF8"/>
    <w:rsid w:val="004F7E8B"/>
    <w:rsid w:val="00506B35"/>
    <w:rsid w:val="005101F9"/>
    <w:rsid w:val="00516802"/>
    <w:rsid w:val="00517DB0"/>
    <w:rsid w:val="00524522"/>
    <w:rsid w:val="00525110"/>
    <w:rsid w:val="00525901"/>
    <w:rsid w:val="005308CB"/>
    <w:rsid w:val="00532D65"/>
    <w:rsid w:val="00534B4C"/>
    <w:rsid w:val="00536E40"/>
    <w:rsid w:val="005404E5"/>
    <w:rsid w:val="00541C3A"/>
    <w:rsid w:val="00544BE9"/>
    <w:rsid w:val="00545FEB"/>
    <w:rsid w:val="005506CF"/>
    <w:rsid w:val="00550E6C"/>
    <w:rsid w:val="0055363B"/>
    <w:rsid w:val="00560FB1"/>
    <w:rsid w:val="00562BB8"/>
    <w:rsid w:val="00567B6A"/>
    <w:rsid w:val="00570C94"/>
    <w:rsid w:val="00573175"/>
    <w:rsid w:val="00577B2D"/>
    <w:rsid w:val="00582095"/>
    <w:rsid w:val="00582792"/>
    <w:rsid w:val="00582C05"/>
    <w:rsid w:val="0058773A"/>
    <w:rsid w:val="005A4B2B"/>
    <w:rsid w:val="005A5B5D"/>
    <w:rsid w:val="005A7CA0"/>
    <w:rsid w:val="005B4D57"/>
    <w:rsid w:val="005B5354"/>
    <w:rsid w:val="005C1079"/>
    <w:rsid w:val="005C3A74"/>
    <w:rsid w:val="005D24DA"/>
    <w:rsid w:val="005D49CD"/>
    <w:rsid w:val="005D56A7"/>
    <w:rsid w:val="005E10CB"/>
    <w:rsid w:val="005F6B0C"/>
    <w:rsid w:val="005F743F"/>
    <w:rsid w:val="00600AD5"/>
    <w:rsid w:val="0060247A"/>
    <w:rsid w:val="006030A7"/>
    <w:rsid w:val="0060469D"/>
    <w:rsid w:val="006103C3"/>
    <w:rsid w:val="00612839"/>
    <w:rsid w:val="00627B9A"/>
    <w:rsid w:val="00631E72"/>
    <w:rsid w:val="00634091"/>
    <w:rsid w:val="00645905"/>
    <w:rsid w:val="00651E5A"/>
    <w:rsid w:val="006644C7"/>
    <w:rsid w:val="006657B1"/>
    <w:rsid w:val="00681861"/>
    <w:rsid w:val="0068578A"/>
    <w:rsid w:val="006864ED"/>
    <w:rsid w:val="0069307F"/>
    <w:rsid w:val="00695F83"/>
    <w:rsid w:val="006A4266"/>
    <w:rsid w:val="006A7E3F"/>
    <w:rsid w:val="006B0168"/>
    <w:rsid w:val="006B57AE"/>
    <w:rsid w:val="006B63AB"/>
    <w:rsid w:val="006B7FE3"/>
    <w:rsid w:val="006C43E7"/>
    <w:rsid w:val="006C62B2"/>
    <w:rsid w:val="006D200D"/>
    <w:rsid w:val="006D5463"/>
    <w:rsid w:val="006D5F1C"/>
    <w:rsid w:val="006D7C46"/>
    <w:rsid w:val="006E0230"/>
    <w:rsid w:val="006E044D"/>
    <w:rsid w:val="006E1307"/>
    <w:rsid w:val="006E3EBF"/>
    <w:rsid w:val="006E6B56"/>
    <w:rsid w:val="006F2BC9"/>
    <w:rsid w:val="006F5B72"/>
    <w:rsid w:val="00704FA2"/>
    <w:rsid w:val="00705C05"/>
    <w:rsid w:val="00711271"/>
    <w:rsid w:val="007129C3"/>
    <w:rsid w:val="00712D88"/>
    <w:rsid w:val="00717743"/>
    <w:rsid w:val="00720EC2"/>
    <w:rsid w:val="007311B0"/>
    <w:rsid w:val="00737768"/>
    <w:rsid w:val="00741315"/>
    <w:rsid w:val="00743EA7"/>
    <w:rsid w:val="00746323"/>
    <w:rsid w:val="007477FA"/>
    <w:rsid w:val="00754E4B"/>
    <w:rsid w:val="00756F77"/>
    <w:rsid w:val="00757FFC"/>
    <w:rsid w:val="007612F2"/>
    <w:rsid w:val="0076561A"/>
    <w:rsid w:val="00765A5E"/>
    <w:rsid w:val="00771654"/>
    <w:rsid w:val="00783034"/>
    <w:rsid w:val="00783173"/>
    <w:rsid w:val="00783639"/>
    <w:rsid w:val="00783B86"/>
    <w:rsid w:val="0079122F"/>
    <w:rsid w:val="007A7D2D"/>
    <w:rsid w:val="007B07B9"/>
    <w:rsid w:val="007B46AE"/>
    <w:rsid w:val="007C2ECB"/>
    <w:rsid w:val="007C44E6"/>
    <w:rsid w:val="007C4F5D"/>
    <w:rsid w:val="007D3B14"/>
    <w:rsid w:val="007D6374"/>
    <w:rsid w:val="007E0AE3"/>
    <w:rsid w:val="007E18E5"/>
    <w:rsid w:val="007E5284"/>
    <w:rsid w:val="007E6DC2"/>
    <w:rsid w:val="007F5084"/>
    <w:rsid w:val="0080123B"/>
    <w:rsid w:val="00806056"/>
    <w:rsid w:val="00807CE1"/>
    <w:rsid w:val="00807F34"/>
    <w:rsid w:val="008135D3"/>
    <w:rsid w:val="00813662"/>
    <w:rsid w:val="00815978"/>
    <w:rsid w:val="008167DD"/>
    <w:rsid w:val="0081720F"/>
    <w:rsid w:val="00821A12"/>
    <w:rsid w:val="00823333"/>
    <w:rsid w:val="00823A3D"/>
    <w:rsid w:val="0082418E"/>
    <w:rsid w:val="00826E51"/>
    <w:rsid w:val="00835049"/>
    <w:rsid w:val="008364A0"/>
    <w:rsid w:val="00840E7D"/>
    <w:rsid w:val="008412F3"/>
    <w:rsid w:val="0084400B"/>
    <w:rsid w:val="0084604F"/>
    <w:rsid w:val="0085139F"/>
    <w:rsid w:val="00863B07"/>
    <w:rsid w:val="0086453D"/>
    <w:rsid w:val="00865713"/>
    <w:rsid w:val="008659EC"/>
    <w:rsid w:val="0086759F"/>
    <w:rsid w:val="00874F44"/>
    <w:rsid w:val="00876E3D"/>
    <w:rsid w:val="008803F8"/>
    <w:rsid w:val="008829E4"/>
    <w:rsid w:val="00883CDD"/>
    <w:rsid w:val="00891311"/>
    <w:rsid w:val="00891ED0"/>
    <w:rsid w:val="00892F06"/>
    <w:rsid w:val="008A475A"/>
    <w:rsid w:val="008A7AEE"/>
    <w:rsid w:val="008B6D98"/>
    <w:rsid w:val="008D10D4"/>
    <w:rsid w:val="008D50FC"/>
    <w:rsid w:val="008E386C"/>
    <w:rsid w:val="008E6590"/>
    <w:rsid w:val="008F113D"/>
    <w:rsid w:val="008F1E60"/>
    <w:rsid w:val="00901A26"/>
    <w:rsid w:val="00903D3F"/>
    <w:rsid w:val="0090652B"/>
    <w:rsid w:val="00916AFD"/>
    <w:rsid w:val="00917325"/>
    <w:rsid w:val="009203C4"/>
    <w:rsid w:val="009246C7"/>
    <w:rsid w:val="00925525"/>
    <w:rsid w:val="009262CD"/>
    <w:rsid w:val="00926CDB"/>
    <w:rsid w:val="0094021E"/>
    <w:rsid w:val="009438E3"/>
    <w:rsid w:val="00951D8C"/>
    <w:rsid w:val="00956C92"/>
    <w:rsid w:val="00961212"/>
    <w:rsid w:val="00961FFF"/>
    <w:rsid w:val="00966B5D"/>
    <w:rsid w:val="00966E3D"/>
    <w:rsid w:val="009743DF"/>
    <w:rsid w:val="00980CD9"/>
    <w:rsid w:val="00982805"/>
    <w:rsid w:val="00983577"/>
    <w:rsid w:val="00983991"/>
    <w:rsid w:val="00984B0D"/>
    <w:rsid w:val="009916B2"/>
    <w:rsid w:val="00994EB0"/>
    <w:rsid w:val="00996B1E"/>
    <w:rsid w:val="009A1A9C"/>
    <w:rsid w:val="009A4631"/>
    <w:rsid w:val="009B2B9E"/>
    <w:rsid w:val="009B4449"/>
    <w:rsid w:val="009B45F9"/>
    <w:rsid w:val="009B65F6"/>
    <w:rsid w:val="009B7845"/>
    <w:rsid w:val="009C15F3"/>
    <w:rsid w:val="009C4A30"/>
    <w:rsid w:val="009C4D44"/>
    <w:rsid w:val="009D2860"/>
    <w:rsid w:val="009D3F39"/>
    <w:rsid w:val="009D5A76"/>
    <w:rsid w:val="009D6E39"/>
    <w:rsid w:val="009E04E6"/>
    <w:rsid w:val="009E212D"/>
    <w:rsid w:val="009E2390"/>
    <w:rsid w:val="009F49BA"/>
    <w:rsid w:val="009F4B21"/>
    <w:rsid w:val="00A016DF"/>
    <w:rsid w:val="00A05064"/>
    <w:rsid w:val="00A07F5F"/>
    <w:rsid w:val="00A101FB"/>
    <w:rsid w:val="00A13765"/>
    <w:rsid w:val="00A232F6"/>
    <w:rsid w:val="00A2359D"/>
    <w:rsid w:val="00A2434A"/>
    <w:rsid w:val="00A257F3"/>
    <w:rsid w:val="00A25AA7"/>
    <w:rsid w:val="00A35200"/>
    <w:rsid w:val="00A463C0"/>
    <w:rsid w:val="00A522E1"/>
    <w:rsid w:val="00A53353"/>
    <w:rsid w:val="00A53515"/>
    <w:rsid w:val="00A5395C"/>
    <w:rsid w:val="00A609B1"/>
    <w:rsid w:val="00A60C70"/>
    <w:rsid w:val="00A60E98"/>
    <w:rsid w:val="00A6555B"/>
    <w:rsid w:val="00A73B01"/>
    <w:rsid w:val="00A763C6"/>
    <w:rsid w:val="00A77201"/>
    <w:rsid w:val="00A82C56"/>
    <w:rsid w:val="00A84C59"/>
    <w:rsid w:val="00A86B40"/>
    <w:rsid w:val="00A87611"/>
    <w:rsid w:val="00A901FD"/>
    <w:rsid w:val="00A92504"/>
    <w:rsid w:val="00A9314C"/>
    <w:rsid w:val="00AA0503"/>
    <w:rsid w:val="00AA2FA7"/>
    <w:rsid w:val="00AA367F"/>
    <w:rsid w:val="00AA576A"/>
    <w:rsid w:val="00AA6C4B"/>
    <w:rsid w:val="00AB58DA"/>
    <w:rsid w:val="00AB6B09"/>
    <w:rsid w:val="00AB7217"/>
    <w:rsid w:val="00AC1D0D"/>
    <w:rsid w:val="00AD1D59"/>
    <w:rsid w:val="00AD212E"/>
    <w:rsid w:val="00AD4DFD"/>
    <w:rsid w:val="00AD63BA"/>
    <w:rsid w:val="00AD6AE0"/>
    <w:rsid w:val="00AD6C25"/>
    <w:rsid w:val="00AE7B90"/>
    <w:rsid w:val="00AF1092"/>
    <w:rsid w:val="00AF3FEA"/>
    <w:rsid w:val="00AF4083"/>
    <w:rsid w:val="00AF4356"/>
    <w:rsid w:val="00AF4B82"/>
    <w:rsid w:val="00B00461"/>
    <w:rsid w:val="00B00B42"/>
    <w:rsid w:val="00B0202B"/>
    <w:rsid w:val="00B056A8"/>
    <w:rsid w:val="00B05ACA"/>
    <w:rsid w:val="00B065A2"/>
    <w:rsid w:val="00B2163D"/>
    <w:rsid w:val="00B4750F"/>
    <w:rsid w:val="00B56EF8"/>
    <w:rsid w:val="00B573DD"/>
    <w:rsid w:val="00B60873"/>
    <w:rsid w:val="00B62C87"/>
    <w:rsid w:val="00B636B1"/>
    <w:rsid w:val="00B6593B"/>
    <w:rsid w:val="00B70251"/>
    <w:rsid w:val="00B71D51"/>
    <w:rsid w:val="00B728DD"/>
    <w:rsid w:val="00B75193"/>
    <w:rsid w:val="00B815FC"/>
    <w:rsid w:val="00B81A93"/>
    <w:rsid w:val="00B82EF4"/>
    <w:rsid w:val="00B832AF"/>
    <w:rsid w:val="00B83985"/>
    <w:rsid w:val="00B8428D"/>
    <w:rsid w:val="00B844D2"/>
    <w:rsid w:val="00B84E95"/>
    <w:rsid w:val="00B92175"/>
    <w:rsid w:val="00B938E5"/>
    <w:rsid w:val="00B974DD"/>
    <w:rsid w:val="00BA4989"/>
    <w:rsid w:val="00BB06CA"/>
    <w:rsid w:val="00BB6955"/>
    <w:rsid w:val="00BC0C3E"/>
    <w:rsid w:val="00BC58D7"/>
    <w:rsid w:val="00BC5E60"/>
    <w:rsid w:val="00BC630F"/>
    <w:rsid w:val="00BC7543"/>
    <w:rsid w:val="00BE2A56"/>
    <w:rsid w:val="00BE6A5C"/>
    <w:rsid w:val="00BE721B"/>
    <w:rsid w:val="00BF1D9B"/>
    <w:rsid w:val="00C01DE3"/>
    <w:rsid w:val="00C04A71"/>
    <w:rsid w:val="00C12D6E"/>
    <w:rsid w:val="00C15F0A"/>
    <w:rsid w:val="00C2163C"/>
    <w:rsid w:val="00C239AC"/>
    <w:rsid w:val="00C30308"/>
    <w:rsid w:val="00C32FB4"/>
    <w:rsid w:val="00C33E40"/>
    <w:rsid w:val="00C4152D"/>
    <w:rsid w:val="00C45945"/>
    <w:rsid w:val="00C6293D"/>
    <w:rsid w:val="00C6553C"/>
    <w:rsid w:val="00C67E5C"/>
    <w:rsid w:val="00C80CF6"/>
    <w:rsid w:val="00C80ED4"/>
    <w:rsid w:val="00C85440"/>
    <w:rsid w:val="00C866EF"/>
    <w:rsid w:val="00C90BD5"/>
    <w:rsid w:val="00C941CF"/>
    <w:rsid w:val="00C94BAD"/>
    <w:rsid w:val="00C9576C"/>
    <w:rsid w:val="00C96652"/>
    <w:rsid w:val="00C97B9C"/>
    <w:rsid w:val="00CA2C81"/>
    <w:rsid w:val="00CB307E"/>
    <w:rsid w:val="00CB3BEC"/>
    <w:rsid w:val="00CB3C73"/>
    <w:rsid w:val="00CB594A"/>
    <w:rsid w:val="00CC63C1"/>
    <w:rsid w:val="00CC6754"/>
    <w:rsid w:val="00CD2929"/>
    <w:rsid w:val="00CD439B"/>
    <w:rsid w:val="00CD5963"/>
    <w:rsid w:val="00CE4146"/>
    <w:rsid w:val="00CE4AE4"/>
    <w:rsid w:val="00CF07D9"/>
    <w:rsid w:val="00CF2FD0"/>
    <w:rsid w:val="00CF3657"/>
    <w:rsid w:val="00D00BF1"/>
    <w:rsid w:val="00D133A9"/>
    <w:rsid w:val="00D1348F"/>
    <w:rsid w:val="00D20E6A"/>
    <w:rsid w:val="00D227B5"/>
    <w:rsid w:val="00D300F8"/>
    <w:rsid w:val="00D32B2D"/>
    <w:rsid w:val="00D37B3A"/>
    <w:rsid w:val="00D43F2C"/>
    <w:rsid w:val="00D449D1"/>
    <w:rsid w:val="00D5036C"/>
    <w:rsid w:val="00D520A2"/>
    <w:rsid w:val="00D66FFD"/>
    <w:rsid w:val="00D74455"/>
    <w:rsid w:val="00D92925"/>
    <w:rsid w:val="00D96CB5"/>
    <w:rsid w:val="00DA3A64"/>
    <w:rsid w:val="00DA7695"/>
    <w:rsid w:val="00DB1A31"/>
    <w:rsid w:val="00DC378A"/>
    <w:rsid w:val="00DC5202"/>
    <w:rsid w:val="00DD12F9"/>
    <w:rsid w:val="00DD5456"/>
    <w:rsid w:val="00DD6225"/>
    <w:rsid w:val="00DE1AF2"/>
    <w:rsid w:val="00DE5B44"/>
    <w:rsid w:val="00DF5C9B"/>
    <w:rsid w:val="00E0508E"/>
    <w:rsid w:val="00E05DFA"/>
    <w:rsid w:val="00E06F04"/>
    <w:rsid w:val="00E11A4C"/>
    <w:rsid w:val="00E13027"/>
    <w:rsid w:val="00E169AF"/>
    <w:rsid w:val="00E2130E"/>
    <w:rsid w:val="00E2357C"/>
    <w:rsid w:val="00E25431"/>
    <w:rsid w:val="00E25647"/>
    <w:rsid w:val="00E258ED"/>
    <w:rsid w:val="00E35E28"/>
    <w:rsid w:val="00E374CC"/>
    <w:rsid w:val="00E377E7"/>
    <w:rsid w:val="00E44622"/>
    <w:rsid w:val="00E45CB5"/>
    <w:rsid w:val="00E52FE3"/>
    <w:rsid w:val="00E6206E"/>
    <w:rsid w:val="00E635E1"/>
    <w:rsid w:val="00E64081"/>
    <w:rsid w:val="00E6549E"/>
    <w:rsid w:val="00E74997"/>
    <w:rsid w:val="00E751AA"/>
    <w:rsid w:val="00E763AE"/>
    <w:rsid w:val="00E80667"/>
    <w:rsid w:val="00E85CF7"/>
    <w:rsid w:val="00E91491"/>
    <w:rsid w:val="00E91E29"/>
    <w:rsid w:val="00E95F7D"/>
    <w:rsid w:val="00EB369E"/>
    <w:rsid w:val="00EB4459"/>
    <w:rsid w:val="00EC48F8"/>
    <w:rsid w:val="00EC668D"/>
    <w:rsid w:val="00ED0C60"/>
    <w:rsid w:val="00ED4A5C"/>
    <w:rsid w:val="00EE3DCB"/>
    <w:rsid w:val="00EF2FEF"/>
    <w:rsid w:val="00F05102"/>
    <w:rsid w:val="00F1522E"/>
    <w:rsid w:val="00F1580D"/>
    <w:rsid w:val="00F22370"/>
    <w:rsid w:val="00F273F2"/>
    <w:rsid w:val="00F304AB"/>
    <w:rsid w:val="00F311F6"/>
    <w:rsid w:val="00F32FEE"/>
    <w:rsid w:val="00F43ED1"/>
    <w:rsid w:val="00F44D04"/>
    <w:rsid w:val="00F44FBD"/>
    <w:rsid w:val="00F47C81"/>
    <w:rsid w:val="00F7298F"/>
    <w:rsid w:val="00F73FB5"/>
    <w:rsid w:val="00F83FAA"/>
    <w:rsid w:val="00F851FE"/>
    <w:rsid w:val="00F85A0E"/>
    <w:rsid w:val="00F85DCA"/>
    <w:rsid w:val="00F86D64"/>
    <w:rsid w:val="00F904BA"/>
    <w:rsid w:val="00F926F1"/>
    <w:rsid w:val="00F933B3"/>
    <w:rsid w:val="00FA03AA"/>
    <w:rsid w:val="00FA1AAB"/>
    <w:rsid w:val="00FA25CF"/>
    <w:rsid w:val="00FA6FE4"/>
    <w:rsid w:val="00FB376A"/>
    <w:rsid w:val="00FB37C3"/>
    <w:rsid w:val="00FB445D"/>
    <w:rsid w:val="00FB6065"/>
    <w:rsid w:val="00FC11A7"/>
    <w:rsid w:val="00FC1440"/>
    <w:rsid w:val="00FD0354"/>
    <w:rsid w:val="00FD2343"/>
    <w:rsid w:val="00FD3021"/>
    <w:rsid w:val="00FD5314"/>
    <w:rsid w:val="00FD576E"/>
    <w:rsid w:val="00FD58C4"/>
    <w:rsid w:val="00FE50DD"/>
    <w:rsid w:val="00FE5FF8"/>
    <w:rsid w:val="00FF338F"/>
    <w:rsid w:val="00FF3563"/>
    <w:rsid w:val="00FF4023"/>
    <w:rsid w:val="00FF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7C41C46-8BA7-4ABC-BB21-F5B3054A2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E8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31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247A"/>
    <w:pPr>
      <w:ind w:left="720"/>
      <w:contextualSpacing/>
    </w:pPr>
  </w:style>
  <w:style w:type="character" w:styleId="a5">
    <w:name w:val="Hyperlink"/>
    <w:uiPriority w:val="99"/>
    <w:rsid w:val="007C44E6"/>
    <w:rPr>
      <w:rFonts w:cs="Times New Roman"/>
      <w:color w:val="0000FF"/>
      <w:u w:val="single"/>
    </w:rPr>
  </w:style>
  <w:style w:type="paragraph" w:customStyle="1" w:styleId="Default">
    <w:name w:val="Default"/>
    <w:rsid w:val="00A609B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6">
    <w:name w:val="Strong"/>
    <w:uiPriority w:val="22"/>
    <w:qFormat/>
    <w:rsid w:val="00FC1440"/>
    <w:rPr>
      <w:b/>
      <w:bCs/>
    </w:rPr>
  </w:style>
  <w:style w:type="paragraph" w:styleId="a7">
    <w:name w:val="Balloon Text"/>
    <w:basedOn w:val="a"/>
    <w:link w:val="a8"/>
    <w:rsid w:val="00C459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C45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0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7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2.xml"/><Relationship Id="rId18" Type="http://schemas.openxmlformats.org/officeDocument/2006/relationships/hyperlink" Target="http://www.adm-edu.spb.ru/" TargetMode="External"/><Relationship Id="rId26" Type="http://schemas.openxmlformats.org/officeDocument/2006/relationships/chart" Target="charts/chart11.xml"/><Relationship Id="rId39" Type="http://schemas.openxmlformats.org/officeDocument/2006/relationships/chart" Target="charts/chart24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chart" Target="charts/chart19.xml"/><Relationship Id="rId42" Type="http://schemas.openxmlformats.org/officeDocument/2006/relationships/chart" Target="charts/chart27.xml"/><Relationship Id="rId7" Type="http://schemas.openxmlformats.org/officeDocument/2006/relationships/hyperlink" Target="http://www.adm-edu.spb.ru/" TargetMode="Externa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chart" Target="charts/chart10.xml"/><Relationship Id="rId33" Type="http://schemas.openxmlformats.org/officeDocument/2006/relationships/chart" Target="charts/chart18.xml"/><Relationship Id="rId38" Type="http://schemas.openxmlformats.org/officeDocument/2006/relationships/chart" Target="charts/chart23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7.jpeg"/><Relationship Id="rId29" Type="http://schemas.openxmlformats.org/officeDocument/2006/relationships/chart" Target="charts/chart14.xml"/><Relationship Id="rId41" Type="http://schemas.openxmlformats.org/officeDocument/2006/relationships/chart" Target="charts/chart26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chart" Target="charts/chart9.xml"/><Relationship Id="rId32" Type="http://schemas.openxmlformats.org/officeDocument/2006/relationships/chart" Target="charts/chart17.xml"/><Relationship Id="rId37" Type="http://schemas.openxmlformats.org/officeDocument/2006/relationships/chart" Target="charts/chart22.xml"/><Relationship Id="rId40" Type="http://schemas.openxmlformats.org/officeDocument/2006/relationships/chart" Target="charts/chart25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chart" Target="charts/chart21.xml"/><Relationship Id="rId10" Type="http://schemas.openxmlformats.org/officeDocument/2006/relationships/image" Target="media/image4.emf"/><Relationship Id="rId19" Type="http://schemas.openxmlformats.org/officeDocument/2006/relationships/image" Target="media/image6.jpeg"/><Relationship Id="rId31" Type="http://schemas.openxmlformats.org/officeDocument/2006/relationships/chart" Target="charts/chart16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chart" Target="charts/chart20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7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Возрастной</a:t>
            </a:r>
            <a:r>
              <a:rPr lang="ru-RU" baseline="0"/>
              <a:t> состав педагогов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Лист1!$D$6:$D$9</c:f>
              <c:strCache>
                <c:ptCount val="4"/>
                <c:pt idx="0">
                  <c:v>20-29 лет</c:v>
                </c:pt>
                <c:pt idx="1">
                  <c:v>30-39 лет</c:v>
                </c:pt>
                <c:pt idx="2">
                  <c:v>40-49 лет</c:v>
                </c:pt>
                <c:pt idx="3">
                  <c:v>50-59 лет</c:v>
                </c:pt>
              </c:strCache>
            </c:strRef>
          </c:cat>
          <c:val>
            <c:numRef>
              <c:f>Лист1!$E$6:$E$9</c:f>
              <c:numCache>
                <c:formatCode>General</c:formatCode>
                <c:ptCount val="4"/>
                <c:pt idx="0">
                  <c:v>3</c:v>
                </c:pt>
                <c:pt idx="1">
                  <c:v>8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698328935795952E-2"/>
          <c:y val="5.5813953488372092E-2"/>
          <c:w val="0.82390681375909802"/>
          <c:h val="0.86356589147286822"/>
        </c:manualLayout>
      </c:layout>
      <c:pie3DChart>
        <c:varyColors val="1"/>
        <c:ser>
          <c:idx val="0"/>
          <c:order val="0"/>
          <c:explosion val="25"/>
          <c:val>
            <c:numRef>
              <c:f>Лист1!$B$5:$D$5</c:f>
              <c:numCache>
                <c:formatCode>General</c:formatCode>
                <c:ptCount val="3"/>
                <c:pt idx="0">
                  <c:v>31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Лист1!$B$7:$D$7</c:f>
              <c:numCache>
                <c:formatCode>General</c:formatCode>
                <c:ptCount val="3"/>
                <c:pt idx="0">
                  <c:v>30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Лист1!$B$8:$D$8</c:f>
              <c:numCache>
                <c:formatCode>General</c:formatCode>
                <c:ptCount val="3"/>
                <c:pt idx="0">
                  <c:v>29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Лист1!$B$9:$D$9</c:f>
              <c:numCache>
                <c:formatCode>General</c:formatCode>
                <c:ptCount val="3"/>
                <c:pt idx="0">
                  <c:v>30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Лист1!$B$10:$D$10</c:f>
              <c:numCache>
                <c:formatCode>General</c:formatCode>
                <c:ptCount val="3"/>
                <c:pt idx="0">
                  <c:v>29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Лист1!$B$2:$D$2</c:f>
              <c:numCache>
                <c:formatCode>General</c:formatCode>
                <c:ptCount val="3"/>
                <c:pt idx="0">
                  <c:v>71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Лист1!$B$3:$D$3</c:f>
              <c:numCache>
                <c:formatCode>General</c:formatCode>
                <c:ptCount val="3"/>
                <c:pt idx="0">
                  <c:v>62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Лист1!$B$5:$D$5</c:f>
              <c:numCache>
                <c:formatCode>General</c:formatCode>
                <c:ptCount val="3"/>
                <c:pt idx="0">
                  <c:v>69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17"/>
          <c:dPt>
            <c:idx val="0"/>
            <c:bubble3D val="0"/>
            <c:explosion val="21"/>
          </c:dPt>
          <c:val>
            <c:numRef>
              <c:f>Лист1!$B$4:$D$4</c:f>
              <c:numCache>
                <c:formatCode>General</c:formatCode>
                <c:ptCount val="3"/>
                <c:pt idx="0">
                  <c:v>70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Лист1!$B$6:$D$6</c:f>
              <c:numCache>
                <c:formatCode>General</c:formatCode>
                <c:ptCount val="3"/>
                <c:pt idx="0">
                  <c:v>69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Уровень образования</a:t>
            </a:r>
            <a:r>
              <a:rPr lang="ru-RU" baseline="0"/>
              <a:t> педагогов</a:t>
            </a:r>
            <a:endParaRPr lang="ru-RU"/>
          </a:p>
        </c:rich>
      </c:tx>
      <c:layout>
        <c:manualLayout>
          <c:xMode val="edge"/>
          <c:yMode val="edge"/>
          <c:x val="0.11183354169865259"/>
          <c:y val="8.702526108287096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29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Лист1!$F$5:$F$6</c:f>
              <c:strCache>
                <c:ptCount val="2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Лист1!$G$5:$G$6</c:f>
              <c:numCache>
                <c:formatCode>General</c:formatCode>
                <c:ptCount val="2"/>
                <c:pt idx="0">
                  <c:v>4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Лист1!$B$7:$D$7</c:f>
              <c:numCache>
                <c:formatCode>General</c:formatCode>
                <c:ptCount val="3"/>
                <c:pt idx="0">
                  <c:v>70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Лист1!$B$8:$D$8</c:f>
              <c:numCache>
                <c:formatCode>General</c:formatCode>
                <c:ptCount val="3"/>
                <c:pt idx="0">
                  <c:v>64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84126984126984E-2"/>
          <c:y val="0"/>
          <c:w val="0.80137107861517309"/>
          <c:h val="0.87777777777777777"/>
        </c:manualLayout>
      </c:layout>
      <c:pie3DChart>
        <c:varyColors val="1"/>
        <c:ser>
          <c:idx val="0"/>
          <c:order val="0"/>
          <c:explosion val="25"/>
          <c:val>
            <c:numRef>
              <c:f>Лист1!$B$9:$D$9</c:f>
              <c:numCache>
                <c:formatCode>General</c:formatCode>
                <c:ptCount val="3"/>
                <c:pt idx="0">
                  <c:v>70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406392694063929E-2"/>
          <c:y val="0"/>
          <c:w val="0.81715255456081692"/>
          <c:h val="0.87777777777777777"/>
        </c:manualLayout>
      </c:layout>
      <c:pie3DChart>
        <c:varyColors val="1"/>
        <c:ser>
          <c:idx val="0"/>
          <c:order val="0"/>
          <c:explosion val="25"/>
          <c:val>
            <c:numRef>
              <c:f>Лист1!$B$10:$D$10</c:f>
              <c:numCache>
                <c:formatCode>General</c:formatCode>
                <c:ptCount val="3"/>
                <c:pt idx="0">
                  <c:v>68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Лист1!$B$11:$D$11</c:f>
              <c:numCache>
                <c:formatCode>General</c:formatCode>
                <c:ptCount val="3"/>
                <c:pt idx="0">
                  <c:v>71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0"/>
          <c:w val="0.86095975503062117"/>
          <c:h val="0.89814814814814814"/>
        </c:manualLayout>
      </c:layout>
      <c:pie3DChart>
        <c:varyColors val="1"/>
        <c:ser>
          <c:idx val="0"/>
          <c:order val="0"/>
          <c:explosion val="25"/>
          <c:val>
            <c:numRef>
              <c:f>Лист1!$B$12:$D$12</c:f>
              <c:numCache>
                <c:formatCode>General</c:formatCode>
                <c:ptCount val="3"/>
                <c:pt idx="0">
                  <c:v>23</c:v>
                </c:pt>
                <c:pt idx="1">
                  <c:v>43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Лист1!$B$13:$D$13</c:f>
              <c:numCache>
                <c:formatCode>General</c:formatCode>
                <c:ptCount val="3"/>
                <c:pt idx="0">
                  <c:v>60</c:v>
                </c:pt>
                <c:pt idx="1">
                  <c:v>10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882136279926338E-2"/>
          <c:y val="0"/>
          <c:w val="0.81563724423949768"/>
          <c:h val="0.87675070028011204"/>
        </c:manualLayout>
      </c:layout>
      <c:pie3DChart>
        <c:varyColors val="1"/>
        <c:ser>
          <c:idx val="0"/>
          <c:order val="0"/>
          <c:explosion val="25"/>
          <c:val>
            <c:numRef>
              <c:f>Лист1!$B$14:$D$14</c:f>
              <c:numCache>
                <c:formatCode>General</c:formatCode>
                <c:ptCount val="3"/>
                <c:pt idx="0">
                  <c:v>71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обучение педагогов в 2014-2015гг.</a:t>
            </a:r>
          </a:p>
        </c:rich>
      </c:tx>
      <c:layout>
        <c:manualLayout>
          <c:xMode val="edge"/>
          <c:yMode val="edge"/>
          <c:x val="1.6791178620525422E-4"/>
          <c:y val="1.746216530849825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8380834013576427E-2"/>
          <c:y val="0.18115965277332186"/>
          <c:w val="0.96161887462858942"/>
          <c:h val="0.48564115589769635"/>
        </c:manualLayout>
      </c:layout>
      <c:pie3DChart>
        <c:varyColors val="1"/>
        <c:ser>
          <c:idx val="0"/>
          <c:order val="0"/>
          <c:explosion val="9"/>
          <c:dPt>
            <c:idx val="0"/>
            <c:bubble3D val="0"/>
            <c:explosion val="2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34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2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Лист1!$K$4:$K$6</c:f>
              <c:strCache>
                <c:ptCount val="3"/>
                <c:pt idx="0">
                  <c:v>среднее профессиональное </c:v>
                </c:pt>
                <c:pt idx="1">
                  <c:v>профессиональная переподготовка</c:v>
                </c:pt>
                <c:pt idx="2">
                  <c:v>курсы повышения квалификации</c:v>
                </c:pt>
              </c:strCache>
            </c:strRef>
          </c:cat>
          <c:val>
            <c:numRef>
              <c:f>Лист1!$L$4:$L$6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59101596675415591"/>
          <c:w val="0.62859658640545013"/>
          <c:h val="0.406330474199409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Уровень квал.</a:t>
            </a:r>
            <a:r>
              <a:rPr lang="ru-RU" baseline="0"/>
              <a:t> кат. педагогов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explosion val="7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1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Лист1!$G$4:$G$6</c:f>
              <c:strCache>
                <c:ptCount val="3"/>
                <c:pt idx="0">
                  <c:v>1 квал. кат</c:v>
                </c:pt>
                <c:pt idx="1">
                  <c:v>2 квал. кат</c:v>
                </c:pt>
                <c:pt idx="2">
                  <c:v>без квал. кат.</c:v>
                </c:pt>
              </c:strCache>
            </c:strRef>
          </c:cat>
          <c:val>
            <c:numRef>
              <c:f>Лист1!$H$4:$H$6</c:f>
              <c:numCache>
                <c:formatCode>General</c:formatCode>
                <c:ptCount val="3"/>
                <c:pt idx="0">
                  <c:v>9</c:v>
                </c:pt>
                <c:pt idx="1">
                  <c:v>1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Состояние здоровья воспитанников</a:t>
            </a:r>
          </a:p>
        </c:rich>
      </c:tx>
      <c:layout>
        <c:manualLayout>
          <c:xMode val="edge"/>
          <c:yMode val="edge"/>
          <c:x val="0.20668044619422571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Лист1!$H$15:$H$17</c:f>
              <c:strCache>
                <c:ptCount val="3"/>
                <c:pt idx="0">
                  <c:v>1 гр.зд</c:v>
                </c:pt>
                <c:pt idx="1">
                  <c:v>2 гр.зд</c:v>
                </c:pt>
                <c:pt idx="2">
                  <c:v>3 гр.зд</c:v>
                </c:pt>
              </c:strCache>
            </c:strRef>
          </c:cat>
          <c:val>
            <c:numRef>
              <c:f>Лист1!$I$15:$I$17</c:f>
              <c:numCache>
                <c:formatCode>General</c:formatCode>
                <c:ptCount val="3"/>
                <c:pt idx="0">
                  <c:v>17.95</c:v>
                </c:pt>
                <c:pt idx="1">
                  <c:v>72.44</c:v>
                </c:pt>
                <c:pt idx="2">
                  <c:v>9.6199999999999992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Лист1!$B$2:$D$2</c:f>
              <c:numCache>
                <c:formatCode>General</c:formatCode>
                <c:ptCount val="3"/>
                <c:pt idx="0">
                  <c:v>31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Лист1!$B$3:$D$3</c:f>
              <c:numCache>
                <c:formatCode>General</c:formatCode>
                <c:ptCount val="3"/>
                <c:pt idx="0">
                  <c:v>30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Лист1!$B$4:$D$4</c:f>
              <c:numCache>
                <c:formatCode>General</c:formatCode>
                <c:ptCount val="3"/>
                <c:pt idx="0">
                  <c:v>27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val>
            <c:numRef>
              <c:f>Лист1!$B$5:$D$5</c:f>
              <c:numCache>
                <c:formatCode>General</c:formatCode>
                <c:ptCount val="3"/>
                <c:pt idx="0">
                  <c:v>31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82B9F-8268-4FAE-AB6B-7B045F136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60</Pages>
  <Words>10496</Words>
  <Characters>77020</Characters>
  <Application>Microsoft Office Word</Application>
  <DocSecurity>0</DocSecurity>
  <Lines>641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87342</CharactersWithSpaces>
  <SharedDoc>false</SharedDoc>
  <HLinks>
    <vt:vector size="12" baseType="variant">
      <vt:variant>
        <vt:i4>8061048</vt:i4>
      </vt:variant>
      <vt:variant>
        <vt:i4>6</vt:i4>
      </vt:variant>
      <vt:variant>
        <vt:i4>0</vt:i4>
      </vt:variant>
      <vt:variant>
        <vt:i4>5</vt:i4>
      </vt:variant>
      <vt:variant>
        <vt:lpwstr>http://www.adm-edu.spb.ru/</vt:lpwstr>
      </vt:variant>
      <vt:variant>
        <vt:lpwstr/>
      </vt:variant>
      <vt:variant>
        <vt:i4>8061048</vt:i4>
      </vt:variant>
      <vt:variant>
        <vt:i4>0</vt:i4>
      </vt:variant>
      <vt:variant>
        <vt:i4>0</vt:i4>
      </vt:variant>
      <vt:variant>
        <vt:i4>5</vt:i4>
      </vt:variant>
      <vt:variant>
        <vt:lpwstr>http://www.adm-edu.spb.ru/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5</cp:revision>
  <cp:lastPrinted>2015-08-24T08:56:00Z</cp:lastPrinted>
  <dcterms:created xsi:type="dcterms:W3CDTF">2015-08-24T09:33:00Z</dcterms:created>
  <dcterms:modified xsi:type="dcterms:W3CDTF">2015-08-27T11:53:00Z</dcterms:modified>
</cp:coreProperties>
</file>