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2FDA" w14:textId="092F6672" w:rsidR="00201F16" w:rsidRPr="009721E9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ПРОТОКОЛ № </w:t>
      </w:r>
      <w:r w:rsidR="009721E9">
        <w:rPr>
          <w:b/>
          <w:bCs/>
          <w:color w:val="000000"/>
        </w:rPr>
        <w:t>2</w:t>
      </w:r>
    </w:p>
    <w:p w14:paraId="43E3AC1D" w14:textId="4E358857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заседания районного методического объединения</w:t>
      </w:r>
    </w:p>
    <w:p w14:paraId="104EC049" w14:textId="77777777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учителей начальных классов по теме:</w:t>
      </w:r>
    </w:p>
    <w:p w14:paraId="38336BA4" w14:textId="56EF100D" w:rsidR="00201F16" w:rsidRPr="00201F16" w:rsidRDefault="00ED198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721E9">
        <w:rPr>
          <w:b/>
          <w:bCs/>
          <w:color w:val="000000"/>
        </w:rPr>
        <w:t>«</w:t>
      </w:r>
      <w:r w:rsidRPr="009721E9">
        <w:rPr>
          <w:b/>
          <w:bCs/>
        </w:rPr>
        <w:t>Эффективная начальная школа: накопленный опыт в новых реалиях</w:t>
      </w:r>
      <w:r w:rsidRPr="009721E9">
        <w:rPr>
          <w:b/>
          <w:bCs/>
          <w:color w:val="000000"/>
        </w:rPr>
        <w:t>»</w:t>
      </w:r>
    </w:p>
    <w:p w14:paraId="27B5321E" w14:textId="200DB184" w:rsidR="00201F16" w:rsidRDefault="00201F16" w:rsidP="00ED1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 </w:t>
      </w:r>
      <w:r w:rsidR="00ED1986">
        <w:rPr>
          <w:b/>
          <w:bCs/>
          <w:color w:val="000000"/>
        </w:rPr>
        <w:t>28</w:t>
      </w:r>
      <w:r w:rsidR="007523E3">
        <w:rPr>
          <w:b/>
          <w:bCs/>
          <w:color w:val="000000"/>
        </w:rPr>
        <w:t xml:space="preserve"> </w:t>
      </w:r>
      <w:r w:rsidR="00ED1986">
        <w:rPr>
          <w:b/>
          <w:bCs/>
          <w:color w:val="000000"/>
        </w:rPr>
        <w:t>сентября</w:t>
      </w:r>
      <w:r>
        <w:rPr>
          <w:b/>
          <w:bCs/>
          <w:color w:val="000000"/>
        </w:rPr>
        <w:t xml:space="preserve"> 20</w:t>
      </w:r>
      <w:r w:rsidR="00ED1986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</w:t>
      </w:r>
      <w:r w:rsidR="003D569D">
        <w:rPr>
          <w:b/>
          <w:bCs/>
          <w:color w:val="000000"/>
        </w:rPr>
        <w:br/>
      </w:r>
    </w:p>
    <w:p w14:paraId="6D5083EF" w14:textId="5C2744ED" w:rsidR="00736C0B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>Присутствовали</w:t>
      </w:r>
      <w:r>
        <w:rPr>
          <w:color w:val="000000"/>
        </w:rPr>
        <w:t>: 2</w:t>
      </w:r>
      <w:r w:rsidR="009721E9">
        <w:rPr>
          <w:color w:val="000000"/>
        </w:rPr>
        <w:t>0</w:t>
      </w:r>
      <w:r>
        <w:rPr>
          <w:color w:val="000000"/>
        </w:rPr>
        <w:t xml:space="preserve"> </w:t>
      </w:r>
      <w:r w:rsidR="00965DB1">
        <w:rPr>
          <w:color w:val="000000"/>
        </w:rPr>
        <w:t>предс</w:t>
      </w:r>
      <w:r w:rsidR="009721E9">
        <w:rPr>
          <w:color w:val="000000"/>
        </w:rPr>
        <w:t>тавителей сообщества учителей</w:t>
      </w:r>
      <w:r w:rsidR="00965DB1">
        <w:rPr>
          <w:color w:val="000000"/>
        </w:rPr>
        <w:t xml:space="preserve"> начальной школы общеобразовательных учреждений</w:t>
      </w:r>
      <w:r>
        <w:rPr>
          <w:color w:val="000000"/>
        </w:rPr>
        <w:t xml:space="preserve"> Адмиралтейского района</w:t>
      </w:r>
      <w:r w:rsidR="00965DB1">
        <w:rPr>
          <w:color w:val="000000"/>
        </w:rPr>
        <w:t xml:space="preserve"> Санкт-Петербурга</w:t>
      </w:r>
      <w:r>
        <w:rPr>
          <w:color w:val="000000"/>
        </w:rPr>
        <w:t xml:space="preserve"> (председатели ШМО, зам. директора по УВР)</w:t>
      </w:r>
    </w:p>
    <w:p w14:paraId="44E25C43" w14:textId="135381BB" w:rsidR="00201F16" w:rsidRPr="00201F16" w:rsidRDefault="00965DB1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</w:rPr>
        <w:t xml:space="preserve">Форма </w:t>
      </w:r>
      <w:r w:rsidR="00660F75">
        <w:rPr>
          <w:b/>
          <w:color w:val="000000"/>
        </w:rPr>
        <w:t xml:space="preserve">и время </w:t>
      </w:r>
      <w:r>
        <w:rPr>
          <w:b/>
          <w:color w:val="000000"/>
        </w:rPr>
        <w:t>проведения</w:t>
      </w:r>
      <w:r w:rsidR="00201F16" w:rsidRPr="00201F16">
        <w:rPr>
          <w:b/>
          <w:color w:val="000000"/>
        </w:rPr>
        <w:t>:</w:t>
      </w:r>
      <w:r w:rsidR="00201F16">
        <w:rPr>
          <w:color w:val="000000"/>
        </w:rPr>
        <w:t xml:space="preserve"> </w:t>
      </w:r>
      <w:r w:rsidR="00ED1986">
        <w:rPr>
          <w:color w:val="000000"/>
        </w:rPr>
        <w:t>очно, ИМЦ, в</w:t>
      </w:r>
      <w:r w:rsidR="00201F16">
        <w:rPr>
          <w:color w:val="000000"/>
        </w:rPr>
        <w:t xml:space="preserve"> </w:t>
      </w:r>
      <w:r w:rsidR="005B384E">
        <w:rPr>
          <w:color w:val="000000"/>
        </w:rPr>
        <w:t>15</w:t>
      </w:r>
      <w:r w:rsidR="00201F16">
        <w:rPr>
          <w:color w:val="000000"/>
        </w:rPr>
        <w:t>.</w:t>
      </w:r>
      <w:r w:rsidR="005B384E">
        <w:rPr>
          <w:color w:val="000000"/>
        </w:rPr>
        <w:t>30</w:t>
      </w:r>
      <w:r w:rsidR="00201F16">
        <w:rPr>
          <w:color w:val="000000"/>
        </w:rPr>
        <w:t xml:space="preserve">). </w:t>
      </w:r>
    </w:p>
    <w:p w14:paraId="3AFA5AAB" w14:textId="77777777" w:rsidR="00201F1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Повестка дня:</w:t>
      </w:r>
      <w:r>
        <w:rPr>
          <w:color w:val="000000"/>
        </w:rPr>
        <w:t>                              </w:t>
      </w:r>
    </w:p>
    <w:p w14:paraId="64608895" w14:textId="757BBC26" w:rsidR="00ED1986" w:rsidRPr="00ED1986" w:rsidRDefault="005B384E" w:rsidP="00ED19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 w:rsidRPr="00ED1986">
        <w:rPr>
          <w:color w:val="000000"/>
        </w:rPr>
        <w:t xml:space="preserve">Обсуждение </w:t>
      </w:r>
      <w:r w:rsidR="00ED1986" w:rsidRPr="00ED1986">
        <w:rPr>
          <w:color w:val="000000"/>
        </w:rPr>
        <w:t>вопроса организации дистанционного обучения в начальной школе.</w:t>
      </w:r>
    </w:p>
    <w:p w14:paraId="3F6673E6" w14:textId="08A57FAD" w:rsidR="00ED1986" w:rsidRPr="00ED1986" w:rsidRDefault="00ED1986" w:rsidP="00ED19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 w:rsidRPr="00ED1986">
        <w:rPr>
          <w:color w:val="000000"/>
        </w:rPr>
        <w:t>Организация второго тура городского конкурса ученических проектов «Ступеньки в науку» за 2019-2020 учебный год.</w:t>
      </w:r>
    </w:p>
    <w:p w14:paraId="09A80DEA" w14:textId="60EC0EA2" w:rsidR="00580FB9" w:rsidRPr="00ED1986" w:rsidRDefault="00580FB9" w:rsidP="00ED198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 w:rsidRPr="00ED1986">
        <w:rPr>
          <w:color w:val="000000"/>
        </w:rPr>
        <w:t>Разное.</w:t>
      </w:r>
      <w:r w:rsidR="00286978">
        <w:rPr>
          <w:color w:val="000000"/>
        </w:rPr>
        <w:t xml:space="preserve"> Обсуждение плана работы на</w:t>
      </w:r>
      <w:r w:rsidR="00286978">
        <w:rPr>
          <w:color w:val="000000"/>
        </w:rPr>
        <w:t xml:space="preserve"> 2020-2021 уч. год.</w:t>
      </w:r>
    </w:p>
    <w:p w14:paraId="0F2A8E7F" w14:textId="438344BB" w:rsidR="00580FB9" w:rsidRDefault="00580FB9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b/>
          <w:bCs/>
          <w:color w:val="000000"/>
        </w:rPr>
      </w:pPr>
    </w:p>
    <w:p w14:paraId="7DC8D9F1" w14:textId="258C10FE" w:rsidR="00ED198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b/>
          <w:bCs/>
          <w:color w:val="000000"/>
        </w:rPr>
        <w:t>По 1 вопросу</w:t>
      </w:r>
      <w:r w:rsidR="00965DB1">
        <w:rPr>
          <w:color w:val="000000"/>
        </w:rPr>
        <w:t> </w:t>
      </w:r>
      <w:r w:rsidR="004739FE">
        <w:rPr>
          <w:color w:val="000000"/>
        </w:rPr>
        <w:t>слушали</w:t>
      </w:r>
      <w:r w:rsidR="00ED1986">
        <w:rPr>
          <w:color w:val="000000"/>
        </w:rPr>
        <w:t>:</w:t>
      </w:r>
    </w:p>
    <w:p w14:paraId="0B3C9257" w14:textId="383DC414" w:rsidR="007523E3" w:rsidRDefault="00580FB9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>методист</w:t>
      </w:r>
      <w:r w:rsidR="004739FE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Желнов</w:t>
      </w:r>
      <w:r w:rsidR="004739FE">
        <w:rPr>
          <w:color w:val="000000"/>
        </w:rPr>
        <w:t>у</w:t>
      </w:r>
      <w:proofErr w:type="spellEnd"/>
      <w:r>
        <w:rPr>
          <w:color w:val="000000"/>
        </w:rPr>
        <w:t xml:space="preserve"> О.Д.</w:t>
      </w:r>
      <w:r w:rsidR="004739FE">
        <w:rPr>
          <w:color w:val="000000"/>
        </w:rPr>
        <w:t xml:space="preserve">, которая обозначила </w:t>
      </w:r>
      <w:r w:rsidR="007523E3">
        <w:rPr>
          <w:color w:val="000000"/>
        </w:rPr>
        <w:t>проблемные вопросы</w:t>
      </w:r>
      <w:r w:rsidR="004739FE">
        <w:rPr>
          <w:color w:val="000000"/>
        </w:rPr>
        <w:t xml:space="preserve">, с которыми столкнулись участники образовательного процесса во время перехода на дистанционное обучение. </w:t>
      </w:r>
    </w:p>
    <w:p w14:paraId="3F5CF074" w14:textId="3555751C" w:rsidR="007523E3" w:rsidRDefault="007523E3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После небольшого обсуждения было представлено слово </w:t>
      </w:r>
      <w:r w:rsidR="004739FE">
        <w:rPr>
          <w:color w:val="000000"/>
        </w:rPr>
        <w:t>педагогам-практикам, которые поделились с коллегами своим опытом работы в новых условиях:</w:t>
      </w:r>
    </w:p>
    <w:p w14:paraId="5CAB96D3" w14:textId="6030BCA0" w:rsidR="004739FE" w:rsidRDefault="00A309E0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4739FE">
        <w:rPr>
          <w:color w:val="000000"/>
        </w:rPr>
        <w:t xml:space="preserve">Алексеева Е.Н. рассказала о формах и приемах работы, которые применяли в </w:t>
      </w:r>
    </w:p>
    <w:p w14:paraId="75878F1E" w14:textId="3B1FB8B0" w:rsidR="007523E3" w:rsidRDefault="004739FE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>Период обучения с использованием ДО учителя начальных классов ГБОУ СОШ №306.</w:t>
      </w:r>
    </w:p>
    <w:p w14:paraId="4AFD100E" w14:textId="356F8755" w:rsidR="004739FE" w:rsidRDefault="00A309E0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4739FE">
        <w:rPr>
          <w:color w:val="000000"/>
        </w:rPr>
        <w:t xml:space="preserve">Самарина О.М., учитель-логопед ГБОУ школы №522, познакомила коллег с личным опытом работы с использованием образовательного портала </w:t>
      </w:r>
      <w:r w:rsidR="004739FE">
        <w:rPr>
          <w:color w:val="000000"/>
          <w:lang w:val="en-US"/>
        </w:rPr>
        <w:t>CORE</w:t>
      </w:r>
      <w:r w:rsidR="009721E9">
        <w:rPr>
          <w:color w:val="000000"/>
        </w:rPr>
        <w:t xml:space="preserve"> (конструктор уроков и занятий, копилка образовательных материалов и материалы для проверки знаний)</w:t>
      </w:r>
      <w:r w:rsidR="004739FE">
        <w:rPr>
          <w:color w:val="000000"/>
        </w:rPr>
        <w:t>.</w:t>
      </w:r>
    </w:p>
    <w:p w14:paraId="15DBC723" w14:textId="42DA2E31" w:rsidR="004739FE" w:rsidRDefault="00A309E0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4739FE">
        <w:rPr>
          <w:color w:val="000000"/>
        </w:rPr>
        <w:t>Старовойтова Е.Н. поделилась опытом организации работы ОДОД в ГБОУ прогимназии «Радуга» № 624.</w:t>
      </w:r>
    </w:p>
    <w:p w14:paraId="1BDB7B3D" w14:textId="513C7052" w:rsidR="004739FE" w:rsidRDefault="00A309E0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4739FE">
        <w:rPr>
          <w:color w:val="000000"/>
        </w:rPr>
        <w:t xml:space="preserve">Масло И.И. </w:t>
      </w:r>
      <w:r w:rsidR="00B32B88">
        <w:rPr>
          <w:color w:val="000000"/>
        </w:rPr>
        <w:t>подняла вопрос трудностей и проблем, с которыми столкнулись учителя, обозначив их, как: психофизические, педагогические и технические.</w:t>
      </w:r>
    </w:p>
    <w:p w14:paraId="4DA7D416" w14:textId="1C175BA5" w:rsidR="00B91EED" w:rsidRDefault="00B32B88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>
        <w:rPr>
          <w:color w:val="000000"/>
        </w:rPr>
        <w:t>Педагоги обсудили полученную информацию, обменялись мнениями и вынесли решения.</w:t>
      </w:r>
    </w:p>
    <w:p w14:paraId="7DE9AD0C" w14:textId="7A060EC3" w:rsidR="00201F16" w:rsidRPr="00B32B88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color w:val="000000"/>
        </w:rPr>
        <w:t xml:space="preserve"> </w:t>
      </w:r>
      <w:r w:rsidR="00580FB9">
        <w:rPr>
          <w:color w:val="000000"/>
        </w:rPr>
        <w:t xml:space="preserve">ознакомить учителей своих школ с </w:t>
      </w:r>
      <w:r w:rsidR="00B32B88">
        <w:rPr>
          <w:color w:val="000000"/>
        </w:rPr>
        <w:t>интересными идеями и находками коллег</w:t>
      </w:r>
      <w:r w:rsidR="00B91EED">
        <w:rPr>
          <w:color w:val="000000"/>
        </w:rPr>
        <w:t xml:space="preserve">. Обсудить на ШМО </w:t>
      </w:r>
      <w:r w:rsidR="00B32B88">
        <w:rPr>
          <w:color w:val="000000"/>
        </w:rPr>
        <w:t xml:space="preserve">специфику подходов по изучению отдельных предметов, </w:t>
      </w:r>
      <w:r w:rsidR="00B32B88" w:rsidRPr="00B32B88">
        <w:rPr>
          <w:color w:val="000000"/>
        </w:rPr>
        <w:t>организации внеурочной деятельности и дополнительного образования</w:t>
      </w:r>
      <w:r w:rsidR="00B32B88">
        <w:rPr>
          <w:color w:val="000000"/>
        </w:rPr>
        <w:t>, организацию работы</w:t>
      </w:r>
      <w:r w:rsidR="00B32B88" w:rsidRPr="00B32B88">
        <w:rPr>
          <w:color w:val="000000"/>
        </w:rPr>
        <w:t xml:space="preserve"> </w:t>
      </w:r>
      <w:r w:rsidR="00B32B88">
        <w:rPr>
          <w:color w:val="000000"/>
        </w:rPr>
        <w:t xml:space="preserve">воспитателей ГПД </w:t>
      </w:r>
      <w:r w:rsidR="00B32B88" w:rsidRPr="00B32B88">
        <w:rPr>
          <w:color w:val="000000"/>
        </w:rPr>
        <w:t>в дистанционном формате</w:t>
      </w:r>
      <w:r w:rsidR="00B32B88">
        <w:rPr>
          <w:color w:val="000000"/>
        </w:rPr>
        <w:t>.</w:t>
      </w:r>
    </w:p>
    <w:p w14:paraId="4F9ECC37" w14:textId="4473F2F1" w:rsidR="00564A55" w:rsidRDefault="00564A55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75D35FC" w14:textId="3AB48BD3" w:rsidR="00B32B88" w:rsidRPr="00B32B88" w:rsidRDefault="00B32B88" w:rsidP="00B32B8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 xml:space="preserve"> слушали методиста </w:t>
      </w:r>
      <w:r>
        <w:rPr>
          <w:color w:val="000000"/>
        </w:rPr>
        <w:t xml:space="preserve">Казакову А.А., которая </w:t>
      </w:r>
      <w:r>
        <w:t xml:space="preserve">сообщила педагогам регламент </w:t>
      </w:r>
      <w:r>
        <w:t xml:space="preserve">проведения </w:t>
      </w:r>
      <w:r w:rsidRPr="00ED1986">
        <w:rPr>
          <w:color w:val="000000"/>
        </w:rPr>
        <w:t>второго тура городского конкурса ученических проектов «Ступеньки в науку» за 2019-2020 учебный год.</w:t>
      </w:r>
      <w:r>
        <w:rPr>
          <w:color w:val="000000"/>
        </w:rPr>
        <w:t xml:space="preserve"> </w:t>
      </w:r>
      <w:r w:rsidR="009721E9">
        <w:rPr>
          <w:color w:val="000000"/>
        </w:rPr>
        <w:t>Она сообщила, что к</w:t>
      </w:r>
      <w:r>
        <w:rPr>
          <w:color w:val="000000"/>
        </w:rPr>
        <w:t xml:space="preserve">онференция </w:t>
      </w:r>
      <w:r w:rsidR="009721E9">
        <w:rPr>
          <w:color w:val="000000"/>
        </w:rPr>
        <w:t xml:space="preserve">назначена на 19.10.2020 в 14.00 и пройдет на платформе </w:t>
      </w:r>
      <w:r w:rsidR="009721E9">
        <w:rPr>
          <w:color w:val="000000"/>
          <w:lang w:val="en-US"/>
        </w:rPr>
        <w:t>ZOOM</w:t>
      </w:r>
      <w:r w:rsidR="009721E9">
        <w:rPr>
          <w:color w:val="000000"/>
        </w:rPr>
        <w:t xml:space="preserve"> в дистанционной форме. Все конкретные действия участников, </w:t>
      </w:r>
      <w:proofErr w:type="spellStart"/>
      <w:r w:rsidR="009721E9">
        <w:rPr>
          <w:color w:val="000000"/>
        </w:rPr>
        <w:t>тьюторов</w:t>
      </w:r>
      <w:proofErr w:type="spellEnd"/>
      <w:r w:rsidR="009721E9">
        <w:rPr>
          <w:color w:val="000000"/>
        </w:rPr>
        <w:t>,</w:t>
      </w:r>
      <w:r w:rsidR="00C02D7D">
        <w:rPr>
          <w:color w:val="000000"/>
        </w:rPr>
        <w:t xml:space="preserve"> </w:t>
      </w:r>
      <w:r w:rsidR="009721E9">
        <w:rPr>
          <w:color w:val="000000"/>
        </w:rPr>
        <w:t>членов жюри, а также ссылки на конференцию по секциям будут высланы в образовательные организации</w:t>
      </w:r>
      <w:r w:rsidR="00C02D7D">
        <w:rPr>
          <w:color w:val="000000"/>
        </w:rPr>
        <w:t xml:space="preserve"> по электронной почте</w:t>
      </w:r>
      <w:r w:rsidR="009721E9">
        <w:rPr>
          <w:color w:val="000000"/>
        </w:rPr>
        <w:t>.</w:t>
      </w:r>
    </w:p>
    <w:p w14:paraId="7AEF3F52" w14:textId="2117D4B1" w:rsidR="00B32B88" w:rsidRDefault="009721E9" w:rsidP="00B32B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32B88">
        <w:rPr>
          <w:b/>
          <w:color w:val="000000"/>
          <w:u w:val="single"/>
        </w:rPr>
        <w:t>Решили:</w:t>
      </w:r>
      <w:r>
        <w:rPr>
          <w:b/>
          <w:color w:val="000000"/>
          <w:u w:val="single"/>
        </w:rPr>
        <w:t xml:space="preserve"> </w:t>
      </w:r>
      <w:r w:rsidRPr="009721E9">
        <w:rPr>
          <w:color w:val="000000"/>
        </w:rPr>
        <w:t xml:space="preserve">довести до сведения </w:t>
      </w:r>
      <w:r w:rsidR="006D6494">
        <w:rPr>
          <w:color w:val="000000"/>
        </w:rPr>
        <w:t xml:space="preserve">всех участников </w:t>
      </w:r>
      <w:r w:rsidR="008C059B" w:rsidRPr="00ED1986">
        <w:rPr>
          <w:color w:val="000000"/>
        </w:rPr>
        <w:t xml:space="preserve">городского конкурса ученических проектов «Ступеньки в науку» </w:t>
      </w:r>
      <w:r w:rsidRPr="009721E9">
        <w:rPr>
          <w:color w:val="000000"/>
        </w:rPr>
        <w:t>информацию о проведении второго</w:t>
      </w:r>
      <w:r w:rsidR="008C059B" w:rsidRPr="008C059B">
        <w:rPr>
          <w:b/>
          <w:color w:val="000000"/>
        </w:rPr>
        <w:t xml:space="preserve"> </w:t>
      </w:r>
      <w:r w:rsidRPr="00ED1986">
        <w:rPr>
          <w:color w:val="000000"/>
        </w:rPr>
        <w:t>тура</w:t>
      </w:r>
      <w:r w:rsidR="008C059B">
        <w:rPr>
          <w:color w:val="000000"/>
        </w:rPr>
        <w:t>.</w:t>
      </w:r>
      <w:r w:rsidRPr="00ED1986">
        <w:rPr>
          <w:color w:val="000000"/>
        </w:rPr>
        <w:t xml:space="preserve"> </w:t>
      </w:r>
    </w:p>
    <w:p w14:paraId="0FE35453" w14:textId="77777777" w:rsidR="00B32B88" w:rsidRDefault="00B32B88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A0D3B17" w14:textId="3400F907" w:rsidR="00201F16" w:rsidRDefault="00201F16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 </w:t>
      </w:r>
      <w:r w:rsidR="00B32B8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вопросу</w:t>
      </w:r>
      <w:r>
        <w:rPr>
          <w:color w:val="000000"/>
        </w:rPr>
        <w:t xml:space="preserve"> слушали </w:t>
      </w:r>
      <w:r w:rsidR="00C4339F">
        <w:rPr>
          <w:color w:val="000000"/>
        </w:rPr>
        <w:t xml:space="preserve">методиста </w:t>
      </w:r>
      <w:proofErr w:type="spellStart"/>
      <w:r w:rsidR="00564A55">
        <w:rPr>
          <w:color w:val="000000"/>
        </w:rPr>
        <w:t>Желнову</w:t>
      </w:r>
      <w:proofErr w:type="spellEnd"/>
      <w:r w:rsidR="00564A55">
        <w:rPr>
          <w:color w:val="000000"/>
        </w:rPr>
        <w:t xml:space="preserve"> </w:t>
      </w:r>
      <w:proofErr w:type="gramStart"/>
      <w:r w:rsidR="00564A55">
        <w:rPr>
          <w:color w:val="000000"/>
        </w:rPr>
        <w:t>О.Д.</w:t>
      </w:r>
      <w:r w:rsidR="009721E9">
        <w:rPr>
          <w:color w:val="000000"/>
        </w:rPr>
        <w:t>.</w:t>
      </w:r>
      <w:proofErr w:type="gramEnd"/>
      <w:r w:rsidR="00361C74">
        <w:rPr>
          <w:color w:val="000000"/>
        </w:rPr>
        <w:t xml:space="preserve"> </w:t>
      </w:r>
      <w:r w:rsidR="00564A55">
        <w:rPr>
          <w:color w:val="000000"/>
        </w:rPr>
        <w:t xml:space="preserve">Она представила </w:t>
      </w:r>
      <w:r w:rsidR="008432B5">
        <w:rPr>
          <w:color w:val="000000"/>
        </w:rPr>
        <w:t xml:space="preserve">к обсуждению </w:t>
      </w:r>
      <w:r w:rsidR="00B32B88">
        <w:rPr>
          <w:color w:val="000000"/>
        </w:rPr>
        <w:t xml:space="preserve">примерный </w:t>
      </w:r>
      <w:r w:rsidR="008432B5">
        <w:rPr>
          <w:color w:val="000000"/>
        </w:rPr>
        <w:t xml:space="preserve">план на </w:t>
      </w:r>
      <w:r w:rsidR="00B32B88">
        <w:rPr>
          <w:color w:val="000000"/>
        </w:rPr>
        <w:t>2020-2021 учебный год.</w:t>
      </w:r>
    </w:p>
    <w:p w14:paraId="08A0A46C" w14:textId="15DD5CFE" w:rsidR="00C4339F" w:rsidRDefault="00C4339F" w:rsidP="00736C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Решили:</w:t>
      </w:r>
      <w:r>
        <w:rPr>
          <w:color w:val="000000"/>
        </w:rPr>
        <w:t xml:space="preserve"> принять </w:t>
      </w:r>
      <w:r w:rsidR="008432B5">
        <w:rPr>
          <w:color w:val="000000"/>
        </w:rPr>
        <w:t xml:space="preserve">план работы на </w:t>
      </w:r>
      <w:r w:rsidR="00B32B88">
        <w:rPr>
          <w:color w:val="000000"/>
        </w:rPr>
        <w:t>новый учебный год</w:t>
      </w:r>
      <w:r w:rsidR="008432B5">
        <w:rPr>
          <w:color w:val="000000"/>
        </w:rPr>
        <w:t xml:space="preserve">, довести до сведений </w:t>
      </w:r>
      <w:r w:rsidR="00361C74">
        <w:rPr>
          <w:color w:val="000000"/>
        </w:rPr>
        <w:t xml:space="preserve">педагогов </w:t>
      </w:r>
      <w:bookmarkStart w:id="0" w:name="_GoBack"/>
      <w:bookmarkEnd w:id="0"/>
      <w:r w:rsidR="008432B5">
        <w:rPr>
          <w:color w:val="000000"/>
        </w:rPr>
        <w:t xml:space="preserve">образовательных организаций района план на </w:t>
      </w:r>
      <w:r w:rsidR="00B32B88">
        <w:rPr>
          <w:color w:val="000000"/>
        </w:rPr>
        <w:t>2020-2021 уч. год</w:t>
      </w:r>
      <w:r w:rsidR="008432B5">
        <w:rPr>
          <w:color w:val="000000"/>
        </w:rPr>
        <w:t>.</w:t>
      </w:r>
    </w:p>
    <w:p w14:paraId="189AF7AD" w14:textId="77777777" w:rsidR="00201F16" w:rsidRDefault="00201F16" w:rsidP="00736C0B">
      <w:pPr>
        <w:pStyle w:val="a3"/>
        <w:shd w:val="clear" w:color="auto" w:fill="FFFFFF"/>
        <w:spacing w:before="0" w:beforeAutospacing="0" w:after="0" w:afterAutospacing="0" w:line="243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3ABF6498" w14:textId="2578C181" w:rsidR="00195726" w:rsidRDefault="00201F16" w:rsidP="009721E9">
      <w:pPr>
        <w:pStyle w:val="a3"/>
        <w:shd w:val="clear" w:color="auto" w:fill="FFFFFF"/>
        <w:spacing w:before="0" w:beforeAutospacing="0" w:after="0" w:afterAutospacing="0" w:line="243" w:lineRule="atLeast"/>
        <w:jc w:val="both"/>
      </w:pPr>
      <w:r>
        <w:rPr>
          <w:b/>
          <w:bCs/>
          <w:color w:val="000000"/>
        </w:rPr>
        <w:t>Руководитель МО начальных классов:</w:t>
      </w:r>
      <w:r>
        <w:rPr>
          <w:color w:val="000000"/>
        </w:rPr>
        <w:t>                              /</w:t>
      </w:r>
      <w:proofErr w:type="spellStart"/>
      <w:r w:rsidR="003D569D">
        <w:rPr>
          <w:color w:val="000000"/>
        </w:rPr>
        <w:t>Желнова</w:t>
      </w:r>
      <w:proofErr w:type="spellEnd"/>
      <w:r w:rsidR="003D569D">
        <w:rPr>
          <w:color w:val="000000"/>
        </w:rPr>
        <w:t xml:space="preserve"> О.Д./</w:t>
      </w:r>
    </w:p>
    <w:sectPr w:rsidR="00195726" w:rsidSect="009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AA5"/>
    <w:multiLevelType w:val="hybridMultilevel"/>
    <w:tmpl w:val="7D5CD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2618"/>
    <w:multiLevelType w:val="multilevel"/>
    <w:tmpl w:val="4D78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D114D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4E49"/>
    <w:multiLevelType w:val="multilevel"/>
    <w:tmpl w:val="1D1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10BAA"/>
    <w:multiLevelType w:val="multilevel"/>
    <w:tmpl w:val="7A5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95B0D"/>
    <w:multiLevelType w:val="multilevel"/>
    <w:tmpl w:val="9B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C60BA"/>
    <w:multiLevelType w:val="hybridMultilevel"/>
    <w:tmpl w:val="6F20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10E16"/>
    <w:multiLevelType w:val="hybridMultilevel"/>
    <w:tmpl w:val="34667D2C"/>
    <w:lvl w:ilvl="0" w:tplc="8BAA6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16"/>
    <w:rsid w:val="00050A0F"/>
    <w:rsid w:val="000936CC"/>
    <w:rsid w:val="00201F16"/>
    <w:rsid w:val="00286978"/>
    <w:rsid w:val="002F0E76"/>
    <w:rsid w:val="00361C74"/>
    <w:rsid w:val="003955C3"/>
    <w:rsid w:val="003D569D"/>
    <w:rsid w:val="004739FE"/>
    <w:rsid w:val="004A7BD3"/>
    <w:rsid w:val="00564A55"/>
    <w:rsid w:val="00580FB9"/>
    <w:rsid w:val="005B384E"/>
    <w:rsid w:val="00660F75"/>
    <w:rsid w:val="006D6494"/>
    <w:rsid w:val="00707118"/>
    <w:rsid w:val="00736C0B"/>
    <w:rsid w:val="007523E3"/>
    <w:rsid w:val="007D0920"/>
    <w:rsid w:val="007D6D8D"/>
    <w:rsid w:val="007E40C1"/>
    <w:rsid w:val="00817666"/>
    <w:rsid w:val="008432B5"/>
    <w:rsid w:val="008C059B"/>
    <w:rsid w:val="008F76FE"/>
    <w:rsid w:val="00944CCE"/>
    <w:rsid w:val="009635E4"/>
    <w:rsid w:val="00965DB1"/>
    <w:rsid w:val="009721E9"/>
    <w:rsid w:val="00A309E0"/>
    <w:rsid w:val="00A92DEF"/>
    <w:rsid w:val="00AE2A2B"/>
    <w:rsid w:val="00B32B88"/>
    <w:rsid w:val="00B91EED"/>
    <w:rsid w:val="00C02D7D"/>
    <w:rsid w:val="00C216E0"/>
    <w:rsid w:val="00C4339F"/>
    <w:rsid w:val="00C65013"/>
    <w:rsid w:val="00E33D20"/>
    <w:rsid w:val="00EA4B84"/>
    <w:rsid w:val="00ED1986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191"/>
  <w15:docId w15:val="{A27AC023-4070-4E7B-91A8-649701F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118"/>
    <w:pPr>
      <w:ind w:left="720"/>
      <w:contextualSpacing/>
    </w:pPr>
  </w:style>
  <w:style w:type="table" w:styleId="a5">
    <w:name w:val="Table Grid"/>
    <w:basedOn w:val="a1"/>
    <w:uiPriority w:val="99"/>
    <w:rsid w:val="00ED1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  <w:rsid w:val="00ED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User</cp:lastModifiedBy>
  <cp:revision>9</cp:revision>
  <dcterms:created xsi:type="dcterms:W3CDTF">2020-10-16T10:45:00Z</dcterms:created>
  <dcterms:modified xsi:type="dcterms:W3CDTF">2020-10-16T11:29:00Z</dcterms:modified>
</cp:coreProperties>
</file>