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F8" w:rsidRDefault="00B313F8" w:rsidP="00B313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F8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</w:t>
      </w:r>
      <w:r w:rsidRPr="00B313F8">
        <w:rPr>
          <w:rFonts w:ascii="Times New Roman" w:hAnsi="Times New Roman" w:cs="Times New Roman"/>
          <w:b/>
          <w:sz w:val="28"/>
          <w:szCs w:val="28"/>
        </w:rPr>
        <w:t xml:space="preserve"> о реализуемых основных и дополнительных образовательных программах</w:t>
      </w:r>
    </w:p>
    <w:p w:rsidR="00B313F8" w:rsidRPr="00B313F8" w:rsidRDefault="00B313F8" w:rsidP="00B313F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590"/>
        <w:gridCol w:w="1963"/>
        <w:gridCol w:w="7371"/>
      </w:tblGrid>
      <w:tr w:rsidR="005152B8" w:rsidRPr="00BF1871" w:rsidTr="005152B8">
        <w:trPr>
          <w:trHeight w:val="243"/>
        </w:trPr>
        <w:tc>
          <w:tcPr>
            <w:tcW w:w="590" w:type="dxa"/>
            <w:tcBorders>
              <w:bottom w:val="single" w:sz="4" w:space="0" w:color="auto"/>
            </w:tcBorders>
          </w:tcPr>
          <w:p w:rsidR="005152B8" w:rsidRPr="00BF1871" w:rsidRDefault="0051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5152B8" w:rsidRPr="00BF1871" w:rsidRDefault="0051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152B8" w:rsidRPr="008D1E8C" w:rsidRDefault="005152B8" w:rsidP="004C7206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D1E8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Основная общеобразовательная программа</w:t>
            </w:r>
          </w:p>
        </w:tc>
      </w:tr>
      <w:tr w:rsidR="005152B8" w:rsidRPr="00BF1871" w:rsidTr="005152B8">
        <w:trPr>
          <w:trHeight w:val="209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5152B8" w:rsidRPr="00BF1871" w:rsidRDefault="0051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5152B8" w:rsidRPr="008D1E8C" w:rsidRDefault="00515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152B8" w:rsidRPr="008D1E8C" w:rsidRDefault="005152B8" w:rsidP="00BF1871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общеобразовательная программа ГБДОУ центр развития ребёнка - детский сад № 114 Адмиралтейского района Санкт–Петербурга, разработанная в соответствии  </w:t>
            </w:r>
            <w:r w:rsidRPr="008D1E8C">
              <w:rPr>
                <w:rFonts w:ascii="Times New Roman" w:hAnsi="Times New Roman" w:cs="Times New Roman"/>
                <w:sz w:val="24"/>
                <w:szCs w:val="24"/>
              </w:rPr>
              <w:t xml:space="preserve">с  примерной основной общеобразовательной программой дошкольного образования «Истоки» Центра «дошкольное детство» им. А.В. Запорожца под ред. Парамоновой Л. А., </w:t>
            </w:r>
            <w:proofErr w:type="spellStart"/>
            <w:r w:rsidRPr="008D1E8C">
              <w:rPr>
                <w:rFonts w:ascii="Times New Roman" w:hAnsi="Times New Roman" w:cs="Times New Roman"/>
                <w:sz w:val="24"/>
                <w:szCs w:val="24"/>
              </w:rPr>
              <w:t>Давидчук</w:t>
            </w:r>
            <w:proofErr w:type="spellEnd"/>
            <w:r w:rsidRPr="008D1E8C">
              <w:rPr>
                <w:rFonts w:ascii="Times New Roman" w:hAnsi="Times New Roman" w:cs="Times New Roman"/>
                <w:sz w:val="24"/>
                <w:szCs w:val="24"/>
              </w:rPr>
              <w:t xml:space="preserve"> А.Н., Тарасовой К.В., Обуховой Л.Ф. и др.  2011г.</w:t>
            </w:r>
          </w:p>
        </w:tc>
      </w:tr>
      <w:tr w:rsidR="005152B8" w:rsidRPr="00BF1871" w:rsidTr="005152B8">
        <w:trPr>
          <w:trHeight w:val="413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5152B8" w:rsidRPr="00BF1871" w:rsidRDefault="00515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5152B8" w:rsidRPr="008D1E8C" w:rsidRDefault="00515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152B8" w:rsidRPr="008D1E8C" w:rsidRDefault="005152B8" w:rsidP="004C720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Дополнительные программы</w:t>
            </w:r>
          </w:p>
        </w:tc>
      </w:tr>
      <w:tr w:rsidR="005152B8" w:rsidRPr="00BF1871" w:rsidTr="005152B8">
        <w:tc>
          <w:tcPr>
            <w:tcW w:w="590" w:type="dxa"/>
          </w:tcPr>
          <w:p w:rsidR="005152B8" w:rsidRPr="00BF1871" w:rsidRDefault="005152B8" w:rsidP="00452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5152B8" w:rsidRPr="008D1E8C" w:rsidRDefault="005152B8" w:rsidP="0045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8C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7371" w:type="dxa"/>
          </w:tcPr>
          <w:p w:rsidR="005152B8" w:rsidRPr="008D1E8C" w:rsidRDefault="005152B8" w:rsidP="005152B8">
            <w:pPr>
              <w:pStyle w:val="a6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8D1E8C">
              <w:rPr>
                <w:rFonts w:ascii="Times New Roman" w:hAnsi="Times New Roman"/>
                <w:szCs w:val="24"/>
              </w:rPr>
              <w:t>Программа раннего возраста под  ред. Г.Г.Григорьевой «Кроха»</w:t>
            </w:r>
          </w:p>
        </w:tc>
      </w:tr>
      <w:tr w:rsidR="005152B8" w:rsidRPr="00BF1871" w:rsidTr="005152B8">
        <w:trPr>
          <w:trHeight w:val="609"/>
        </w:trPr>
        <w:tc>
          <w:tcPr>
            <w:tcW w:w="590" w:type="dxa"/>
            <w:tcBorders>
              <w:bottom w:val="single" w:sz="4" w:space="0" w:color="auto"/>
            </w:tcBorders>
          </w:tcPr>
          <w:p w:rsidR="005152B8" w:rsidRDefault="005152B8" w:rsidP="00452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5152B8" w:rsidRPr="008D1E8C" w:rsidRDefault="005152B8" w:rsidP="0045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8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152B8" w:rsidRPr="005152B8" w:rsidRDefault="005152B8" w:rsidP="005152B8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Н.А. «Наш дом – природа» Программа экологического образования дошкольников. – М. ИСАР, 1998.</w:t>
            </w:r>
          </w:p>
        </w:tc>
      </w:tr>
      <w:tr w:rsidR="005152B8" w:rsidRPr="00BF1871" w:rsidTr="005152B8">
        <w:trPr>
          <w:trHeight w:val="547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5152B8" w:rsidRDefault="005152B8" w:rsidP="00452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5152B8" w:rsidRPr="008D1E8C" w:rsidRDefault="005152B8" w:rsidP="0045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8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152B8" w:rsidRPr="008D1E8C" w:rsidRDefault="005152B8" w:rsidP="008D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 «</w:t>
            </w:r>
            <w:r w:rsidRPr="008D1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Математические ступеньки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8D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8D1E8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Колесникова Е</w:t>
              </w:r>
              <w:r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.В.</w:t>
              </w:r>
            </w:hyperlink>
          </w:p>
          <w:p w:rsidR="005152B8" w:rsidRPr="005152B8" w:rsidRDefault="005152B8" w:rsidP="0045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D1E8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Сфера</w:t>
              </w:r>
            </w:hyperlink>
            <w:r w:rsidRPr="008D1E8C">
              <w:rPr>
                <w:rFonts w:ascii="Times New Roman" w:hAnsi="Times New Roman" w:cs="Times New Roman"/>
                <w:sz w:val="24"/>
                <w:szCs w:val="24"/>
              </w:rPr>
              <w:t>, 2010 г.</w:t>
            </w:r>
          </w:p>
        </w:tc>
      </w:tr>
      <w:tr w:rsidR="005152B8" w:rsidRPr="00BF1871" w:rsidTr="005152B8">
        <w:trPr>
          <w:trHeight w:val="19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5152B8" w:rsidRDefault="005152B8" w:rsidP="00452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5152B8" w:rsidRPr="008D1E8C" w:rsidRDefault="005152B8" w:rsidP="0045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8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152B8" w:rsidRPr="008D1E8C" w:rsidRDefault="005152B8" w:rsidP="008D1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 От звука к букве» Обучение дошкольников элементам грамоты» Колесникова Е.В. </w:t>
            </w:r>
            <w:proofErr w:type="spellStart"/>
            <w:r w:rsidRPr="008D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</w:t>
            </w:r>
            <w:proofErr w:type="spellEnd"/>
            <w:r w:rsidRPr="008D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</w:tr>
      <w:tr w:rsidR="005152B8" w:rsidRPr="00BF1871" w:rsidTr="005152B8">
        <w:trPr>
          <w:trHeight w:val="713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5152B8" w:rsidRDefault="005152B8" w:rsidP="00452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5152B8" w:rsidRPr="008D1E8C" w:rsidRDefault="005152B8" w:rsidP="0045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8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152B8" w:rsidRPr="008D1E8C" w:rsidRDefault="005152B8" w:rsidP="004525B4">
            <w:pPr>
              <w:tabs>
                <w:tab w:val="left" w:pos="180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 А. Программа художественного воспитания, обучения и развития детей 2–7 лет «Цветные ладошки». — М.: Карапуз-Дидактика, 2007.</w:t>
            </w:r>
          </w:p>
        </w:tc>
      </w:tr>
      <w:tr w:rsidR="005152B8" w:rsidRPr="00BF1871" w:rsidTr="005152B8">
        <w:trPr>
          <w:trHeight w:val="44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5152B8" w:rsidRDefault="005152B8" w:rsidP="00452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5152B8" w:rsidRPr="008D1E8C" w:rsidRDefault="005152B8" w:rsidP="0045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8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152B8" w:rsidRPr="008D1E8C" w:rsidRDefault="005152B8" w:rsidP="004525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8C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музей!» – раздел для дошкольников «Мы входим в мир </w:t>
            </w:r>
            <w:proofErr w:type="gramStart"/>
            <w:r w:rsidRPr="008D1E8C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8D1E8C">
              <w:rPr>
                <w:rFonts w:ascii="Times New Roman" w:hAnsi="Times New Roman" w:cs="Times New Roman"/>
                <w:sz w:val="24"/>
                <w:szCs w:val="24"/>
              </w:rPr>
              <w:t xml:space="preserve">» под редакцией С. М. Масловой и </w:t>
            </w:r>
            <w:proofErr w:type="spellStart"/>
            <w:r w:rsidRPr="008D1E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D1E8C">
              <w:rPr>
                <w:rFonts w:ascii="Times New Roman" w:hAnsi="Times New Roman" w:cs="Times New Roman"/>
                <w:sz w:val="24"/>
                <w:szCs w:val="24"/>
              </w:rPr>
              <w:t>. Д. Соколовой.</w:t>
            </w:r>
          </w:p>
        </w:tc>
      </w:tr>
      <w:tr w:rsidR="005152B8" w:rsidRPr="00BF1871" w:rsidTr="005152B8">
        <w:trPr>
          <w:trHeight w:val="633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5152B8" w:rsidRDefault="005152B8" w:rsidP="00452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5152B8" w:rsidRPr="008D1E8C" w:rsidRDefault="005152B8" w:rsidP="0045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8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152B8" w:rsidRPr="008D1E8C" w:rsidRDefault="005152B8" w:rsidP="004525B4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Буренина А.И.. «Ритмическая мозаика». Программа по ритмической пластике для детей» СПб, 1998г.</w:t>
            </w:r>
          </w:p>
          <w:p w:rsidR="005152B8" w:rsidRPr="008D1E8C" w:rsidRDefault="005152B8" w:rsidP="004525B4">
            <w:pPr>
              <w:rPr>
                <w:sz w:val="24"/>
                <w:szCs w:val="24"/>
              </w:rPr>
            </w:pPr>
          </w:p>
        </w:tc>
      </w:tr>
      <w:tr w:rsidR="005152B8" w:rsidRPr="00BF1871" w:rsidTr="005152B8">
        <w:trPr>
          <w:trHeight w:val="785"/>
        </w:trPr>
        <w:tc>
          <w:tcPr>
            <w:tcW w:w="590" w:type="dxa"/>
            <w:tcBorders>
              <w:top w:val="single" w:sz="4" w:space="0" w:color="auto"/>
            </w:tcBorders>
          </w:tcPr>
          <w:p w:rsidR="005152B8" w:rsidRDefault="005152B8" w:rsidP="00452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5152B8" w:rsidRPr="008D1E8C" w:rsidRDefault="005152B8" w:rsidP="0045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8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5152B8" w:rsidRPr="008D1E8C" w:rsidRDefault="005152B8" w:rsidP="004525B4">
            <w:pPr>
              <w:rPr>
                <w:sz w:val="24"/>
                <w:szCs w:val="24"/>
              </w:rPr>
            </w:pPr>
            <w:proofErr w:type="spellStart"/>
            <w:r w:rsidRPr="008D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8D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И., </w:t>
            </w:r>
            <w:proofErr w:type="spellStart"/>
            <w:r w:rsidRPr="008D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8D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Праздник каждый день. Программа музыкального воспитания детей дошкольного возраста «Ладушки», младшая группа. — СПб</w:t>
            </w:r>
            <w:proofErr w:type="gramStart"/>
            <w:r w:rsidRPr="008D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8D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Композитор, 1999. </w:t>
            </w:r>
          </w:p>
        </w:tc>
      </w:tr>
      <w:tr w:rsidR="005152B8" w:rsidRPr="00BF1871" w:rsidTr="005152B8">
        <w:tc>
          <w:tcPr>
            <w:tcW w:w="590" w:type="dxa"/>
          </w:tcPr>
          <w:p w:rsidR="005152B8" w:rsidRPr="00BF1871" w:rsidRDefault="005152B8" w:rsidP="004525B4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3" w:type="dxa"/>
          </w:tcPr>
          <w:p w:rsidR="005152B8" w:rsidRPr="005152B8" w:rsidRDefault="005152B8" w:rsidP="005152B8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71" w:type="dxa"/>
          </w:tcPr>
          <w:p w:rsidR="005152B8" w:rsidRPr="008D1E8C" w:rsidRDefault="005152B8" w:rsidP="0045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8C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дошкольникам» Л.Д.Глазырина</w:t>
            </w:r>
          </w:p>
          <w:p w:rsidR="005152B8" w:rsidRPr="008D1E8C" w:rsidRDefault="005152B8" w:rsidP="0045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B8" w:rsidRPr="00BF1871" w:rsidTr="005152B8">
        <w:trPr>
          <w:trHeight w:val="264"/>
        </w:trPr>
        <w:tc>
          <w:tcPr>
            <w:tcW w:w="590" w:type="dxa"/>
            <w:tcBorders>
              <w:top w:val="single" w:sz="4" w:space="0" w:color="auto"/>
            </w:tcBorders>
          </w:tcPr>
          <w:p w:rsidR="005152B8" w:rsidRDefault="005152B8" w:rsidP="004525B4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5152B8" w:rsidRPr="008D1E8C" w:rsidRDefault="005152B8" w:rsidP="004525B4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</w:t>
            </w:r>
          </w:p>
          <w:p w:rsidR="005152B8" w:rsidRPr="008D1E8C" w:rsidRDefault="005152B8" w:rsidP="004525B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5152B8" w:rsidRPr="008D1E8C" w:rsidRDefault="005152B8" w:rsidP="004525B4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1E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Лазарев М.Л.  </w:t>
            </w:r>
            <w:r w:rsidRPr="008D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 </w:t>
            </w:r>
            <w:r w:rsidRPr="008D1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«Здравствуй!» </w:t>
            </w:r>
            <w:r w:rsidRPr="008D1E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М.Л. Лазарев – М., 2004. </w:t>
            </w:r>
          </w:p>
          <w:p w:rsidR="005152B8" w:rsidRPr="008D1E8C" w:rsidRDefault="005152B8" w:rsidP="0045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B8" w:rsidRPr="00BF1871" w:rsidTr="005152B8">
        <w:trPr>
          <w:trHeight w:val="696"/>
        </w:trPr>
        <w:tc>
          <w:tcPr>
            <w:tcW w:w="590" w:type="dxa"/>
            <w:tcBorders>
              <w:bottom w:val="single" w:sz="4" w:space="0" w:color="auto"/>
            </w:tcBorders>
          </w:tcPr>
          <w:p w:rsidR="005152B8" w:rsidRDefault="0051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5152B8" w:rsidRPr="008D1E8C" w:rsidRDefault="0051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8C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152B8" w:rsidRPr="008D1E8C" w:rsidRDefault="0051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Авдеева Н. Н., Князева О. Л., </w:t>
            </w:r>
            <w:proofErr w:type="spellStart"/>
            <w:r w:rsidRPr="008D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8D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 Б.. Основы безопасности детей дошкольного возраста — М.: Просвещение, 2007.</w:t>
            </w:r>
          </w:p>
        </w:tc>
      </w:tr>
      <w:tr w:rsidR="005152B8" w:rsidRPr="00BF1871" w:rsidTr="005152B8">
        <w:tc>
          <w:tcPr>
            <w:tcW w:w="590" w:type="dxa"/>
          </w:tcPr>
          <w:p w:rsidR="005152B8" w:rsidRDefault="005152B8" w:rsidP="00452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3" w:type="dxa"/>
          </w:tcPr>
          <w:p w:rsidR="005152B8" w:rsidRPr="008D1E8C" w:rsidRDefault="005152B8" w:rsidP="0045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8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7371" w:type="dxa"/>
          </w:tcPr>
          <w:p w:rsidR="005152B8" w:rsidRPr="008D1E8C" w:rsidRDefault="005152B8" w:rsidP="0045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8C">
              <w:rPr>
                <w:rFonts w:ascii="Times New Roman" w:hAnsi="Times New Roman" w:cs="Times New Roman"/>
                <w:sz w:val="24"/>
                <w:szCs w:val="24"/>
              </w:rPr>
              <w:t>«Азбука общения»</w:t>
            </w:r>
            <w:r w:rsidRPr="008D1E8C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 </w:t>
            </w:r>
            <w:r w:rsidRPr="008D1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личности ребенка, навыков общения </w:t>
            </w:r>
            <w:proofErr w:type="gramStart"/>
            <w:r w:rsidRPr="008D1E8C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8D1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взрослыми и сверстниками. /Л.М. </w:t>
            </w:r>
            <w:proofErr w:type="spellStart"/>
            <w:r w:rsidRPr="008D1E8C">
              <w:rPr>
                <w:rFonts w:ascii="Times New Roman" w:hAnsi="Times New Roman" w:cs="Times New Roman"/>
                <w:iCs/>
                <w:sz w:val="24"/>
                <w:szCs w:val="24"/>
              </w:rPr>
              <w:t>Щипицына</w:t>
            </w:r>
            <w:proofErr w:type="spellEnd"/>
            <w:r w:rsidRPr="008D1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</w:t>
            </w:r>
            <w:proofErr w:type="spellStart"/>
            <w:r w:rsidRPr="008D1E8C">
              <w:rPr>
                <w:rFonts w:ascii="Times New Roman" w:hAnsi="Times New Roman" w:cs="Times New Roman"/>
                <w:iCs/>
                <w:sz w:val="24"/>
                <w:szCs w:val="24"/>
              </w:rPr>
              <w:t>О.В.Защиринская</w:t>
            </w:r>
            <w:proofErr w:type="spellEnd"/>
            <w:r w:rsidRPr="008D1E8C">
              <w:rPr>
                <w:rFonts w:ascii="Times New Roman" w:hAnsi="Times New Roman" w:cs="Times New Roman"/>
                <w:iCs/>
                <w:sz w:val="24"/>
                <w:szCs w:val="24"/>
              </w:rPr>
              <w:t>, А.П. Воронова, Т.А. Нилова – СПб, 2002</w:t>
            </w:r>
          </w:p>
        </w:tc>
      </w:tr>
      <w:tr w:rsidR="005152B8" w:rsidRPr="00BF1871" w:rsidTr="005152B8">
        <w:trPr>
          <w:trHeight w:val="909"/>
        </w:trPr>
        <w:tc>
          <w:tcPr>
            <w:tcW w:w="590" w:type="dxa"/>
            <w:tcBorders>
              <w:top w:val="single" w:sz="4" w:space="0" w:color="auto"/>
            </w:tcBorders>
          </w:tcPr>
          <w:p w:rsidR="005152B8" w:rsidRPr="00BF1871" w:rsidRDefault="005152B8" w:rsidP="00452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5152B8" w:rsidRPr="008D1E8C" w:rsidRDefault="005152B8" w:rsidP="0045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8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5152B8" w:rsidRPr="008D1E8C" w:rsidRDefault="005152B8" w:rsidP="0075141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tooltip="Все книги автора: Пазухина" w:history="1">
              <w:proofErr w:type="spellStart"/>
              <w:r w:rsidRPr="008D1E8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Пазухина</w:t>
              </w:r>
              <w:proofErr w:type="spellEnd"/>
            </w:hyperlink>
            <w:r w:rsidRPr="008D1E8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8D1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r w:rsidRPr="008D1E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Давай познакомимся!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  <w:r w:rsidRPr="008D1E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E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8D1E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развитие и коррекция эмоционального мира дошкольников 4-6 лет</w:t>
            </w:r>
            <w:r w:rsidRPr="008D1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</w:t>
            </w:r>
            <w:hyperlink r:id="rId8" w:tooltip="Все товары производителя: Детство-Пресс" w:history="1">
              <w:r w:rsidRPr="008D1E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Детство-Пресс</w:t>
              </w:r>
            </w:hyperlink>
            <w:r w:rsidRPr="008D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</w:tc>
      </w:tr>
    </w:tbl>
    <w:tbl>
      <w:tblPr>
        <w:tblStyle w:val="a3"/>
        <w:tblpPr w:leftFromText="180" w:rightFromText="180" w:vertAnchor="text" w:horzAnchor="margin" w:tblpX="-318" w:tblpY="429"/>
        <w:tblW w:w="9924" w:type="dxa"/>
        <w:tblLayout w:type="fixed"/>
        <w:tblLook w:val="04A0"/>
      </w:tblPr>
      <w:tblGrid>
        <w:gridCol w:w="568"/>
        <w:gridCol w:w="1985"/>
        <w:gridCol w:w="7371"/>
      </w:tblGrid>
      <w:tr w:rsidR="005152B8" w:rsidRPr="008D1E8C" w:rsidTr="005152B8">
        <w:tc>
          <w:tcPr>
            <w:tcW w:w="568" w:type="dxa"/>
          </w:tcPr>
          <w:p w:rsidR="005152B8" w:rsidRPr="008D1E8C" w:rsidRDefault="005152B8" w:rsidP="005152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52B8" w:rsidRPr="008D1E8C" w:rsidRDefault="005152B8" w:rsidP="005152B8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152B8" w:rsidRPr="008D1E8C" w:rsidRDefault="005152B8" w:rsidP="005152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E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Технологии и методические пособия</w:t>
            </w:r>
          </w:p>
        </w:tc>
      </w:tr>
      <w:tr w:rsidR="005152B8" w:rsidRPr="008D1E8C" w:rsidTr="005152B8">
        <w:trPr>
          <w:trHeight w:val="530"/>
        </w:trPr>
        <w:tc>
          <w:tcPr>
            <w:tcW w:w="568" w:type="dxa"/>
          </w:tcPr>
          <w:p w:rsidR="005152B8" w:rsidRPr="008D1E8C" w:rsidRDefault="005152B8" w:rsidP="00515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2B8" w:rsidRPr="008D1E8C" w:rsidRDefault="005152B8" w:rsidP="0051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8C">
              <w:rPr>
                <w:rFonts w:ascii="Times New Roman" w:hAnsi="Times New Roman" w:cs="Times New Roman"/>
                <w:sz w:val="24"/>
                <w:szCs w:val="24"/>
              </w:rPr>
              <w:t>Во всех областях</w:t>
            </w:r>
          </w:p>
        </w:tc>
        <w:tc>
          <w:tcPr>
            <w:tcW w:w="7371" w:type="dxa"/>
          </w:tcPr>
          <w:p w:rsidR="005152B8" w:rsidRPr="008D1E8C" w:rsidRDefault="005152B8" w:rsidP="005152B8">
            <w:pPr>
              <w:tabs>
                <w:tab w:val="left" w:pos="180"/>
                <w:tab w:val="left" w:pos="360"/>
              </w:tabs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Парамонова Л. А. Развивающие занятия с детьми 2–3 лет / под ред. Л. А. Парамоновой. — М.: ОЛМА </w:t>
            </w:r>
            <w:proofErr w:type="spellStart"/>
            <w:r w:rsidRPr="008D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8D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Групп, 2008.</w:t>
            </w:r>
          </w:p>
          <w:p w:rsidR="005152B8" w:rsidRPr="008D1E8C" w:rsidRDefault="005152B8" w:rsidP="005152B8">
            <w:pPr>
              <w:tabs>
                <w:tab w:val="left" w:pos="180"/>
                <w:tab w:val="left" w:pos="360"/>
              </w:tabs>
              <w:autoSpaceDE w:val="0"/>
              <w:autoSpaceDN w:val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B8" w:rsidRPr="008D1E8C" w:rsidTr="005152B8">
        <w:trPr>
          <w:trHeight w:val="556"/>
        </w:trPr>
        <w:tc>
          <w:tcPr>
            <w:tcW w:w="568" w:type="dxa"/>
          </w:tcPr>
          <w:p w:rsidR="005152B8" w:rsidRPr="008D1E8C" w:rsidRDefault="005152B8" w:rsidP="00515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2B8" w:rsidRPr="008D1E8C" w:rsidRDefault="005152B8" w:rsidP="0051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8C">
              <w:rPr>
                <w:rFonts w:ascii="Times New Roman" w:hAnsi="Times New Roman" w:cs="Times New Roman"/>
                <w:sz w:val="24"/>
                <w:szCs w:val="24"/>
              </w:rPr>
              <w:t>Во всех областях</w:t>
            </w:r>
          </w:p>
        </w:tc>
        <w:tc>
          <w:tcPr>
            <w:tcW w:w="7371" w:type="dxa"/>
          </w:tcPr>
          <w:p w:rsidR="005152B8" w:rsidRPr="005152B8" w:rsidRDefault="005152B8" w:rsidP="005152B8">
            <w:pPr>
              <w:tabs>
                <w:tab w:val="left" w:pos="180"/>
                <w:tab w:val="left" w:pos="360"/>
              </w:tabs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Л. А. Развивающие занятия с детьми 3–4 лет / под ред. Л. А. Парамоновой. — М., 2009.</w:t>
            </w:r>
          </w:p>
        </w:tc>
      </w:tr>
      <w:tr w:rsidR="005152B8" w:rsidRPr="008D1E8C" w:rsidTr="005152B8">
        <w:trPr>
          <w:trHeight w:val="554"/>
        </w:trPr>
        <w:tc>
          <w:tcPr>
            <w:tcW w:w="568" w:type="dxa"/>
          </w:tcPr>
          <w:p w:rsidR="005152B8" w:rsidRPr="008D1E8C" w:rsidRDefault="005152B8" w:rsidP="00515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2B8" w:rsidRPr="008D1E8C" w:rsidRDefault="005152B8" w:rsidP="0051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8C">
              <w:rPr>
                <w:rFonts w:ascii="Times New Roman" w:hAnsi="Times New Roman" w:cs="Times New Roman"/>
                <w:sz w:val="24"/>
                <w:szCs w:val="24"/>
              </w:rPr>
              <w:t>Во всех областях</w:t>
            </w:r>
          </w:p>
        </w:tc>
        <w:tc>
          <w:tcPr>
            <w:tcW w:w="7371" w:type="dxa"/>
          </w:tcPr>
          <w:p w:rsidR="005152B8" w:rsidRPr="005152B8" w:rsidRDefault="005152B8" w:rsidP="005152B8">
            <w:pPr>
              <w:tabs>
                <w:tab w:val="left" w:pos="180"/>
                <w:tab w:val="left" w:pos="360"/>
              </w:tabs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Л. А. Развивающие занятия с детьми 4–5 лет / под ред. Л. А. Парамоновой. — М., 2009</w:t>
            </w:r>
          </w:p>
        </w:tc>
      </w:tr>
      <w:tr w:rsidR="005152B8" w:rsidRPr="008D1E8C" w:rsidTr="005152B8">
        <w:tc>
          <w:tcPr>
            <w:tcW w:w="568" w:type="dxa"/>
          </w:tcPr>
          <w:p w:rsidR="005152B8" w:rsidRPr="008D1E8C" w:rsidRDefault="005152B8" w:rsidP="00515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2B8" w:rsidRPr="008D1E8C" w:rsidRDefault="005152B8" w:rsidP="0051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8C">
              <w:rPr>
                <w:rFonts w:ascii="Times New Roman" w:hAnsi="Times New Roman" w:cs="Times New Roman"/>
                <w:sz w:val="24"/>
                <w:szCs w:val="24"/>
              </w:rPr>
              <w:t>Во всех областях</w:t>
            </w:r>
          </w:p>
        </w:tc>
        <w:tc>
          <w:tcPr>
            <w:tcW w:w="7371" w:type="dxa"/>
          </w:tcPr>
          <w:p w:rsidR="005152B8" w:rsidRPr="005152B8" w:rsidRDefault="005152B8" w:rsidP="005152B8">
            <w:pPr>
              <w:tabs>
                <w:tab w:val="left" w:pos="180"/>
                <w:tab w:val="left" w:pos="360"/>
              </w:tabs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Парамонова Л. А. Развивающие занятия с детьми 5–6 лет / под ред. Л. А. Парамоновой. — М.: ОЛМА </w:t>
            </w:r>
            <w:proofErr w:type="spellStart"/>
            <w:r w:rsidRPr="008D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8D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Групп, 2008.</w:t>
            </w:r>
          </w:p>
        </w:tc>
      </w:tr>
      <w:tr w:rsidR="005152B8" w:rsidRPr="008D1E8C" w:rsidTr="005152B8">
        <w:trPr>
          <w:trHeight w:val="567"/>
        </w:trPr>
        <w:tc>
          <w:tcPr>
            <w:tcW w:w="568" w:type="dxa"/>
            <w:tcBorders>
              <w:bottom w:val="single" w:sz="4" w:space="0" w:color="auto"/>
            </w:tcBorders>
          </w:tcPr>
          <w:p w:rsidR="005152B8" w:rsidRPr="008D1E8C" w:rsidRDefault="005152B8" w:rsidP="00515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52B8" w:rsidRPr="008D1E8C" w:rsidRDefault="005152B8" w:rsidP="0051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8C">
              <w:rPr>
                <w:rFonts w:ascii="Times New Roman" w:hAnsi="Times New Roman" w:cs="Times New Roman"/>
                <w:sz w:val="24"/>
                <w:szCs w:val="24"/>
              </w:rPr>
              <w:t>Во всех областях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5152B8" w:rsidRPr="005152B8" w:rsidRDefault="005152B8" w:rsidP="005152B8">
            <w:pPr>
              <w:tabs>
                <w:tab w:val="left" w:pos="180"/>
                <w:tab w:val="left" w:pos="360"/>
              </w:tabs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Парамонова Л. А. Развивающие занятия с детьми 6–7 лет / под ред. Л. А. Парамонова Л. А. — М.: ОЛМА </w:t>
            </w:r>
            <w:proofErr w:type="spellStart"/>
            <w:r w:rsidRPr="008D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8D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Групп, 2008</w:t>
            </w:r>
          </w:p>
        </w:tc>
      </w:tr>
      <w:tr w:rsidR="005152B8" w:rsidRPr="008D1E8C" w:rsidTr="005152B8">
        <w:trPr>
          <w:trHeight w:val="235"/>
        </w:trPr>
        <w:tc>
          <w:tcPr>
            <w:tcW w:w="568" w:type="dxa"/>
            <w:tcBorders>
              <w:top w:val="single" w:sz="4" w:space="0" w:color="auto"/>
            </w:tcBorders>
          </w:tcPr>
          <w:p w:rsidR="005152B8" w:rsidRPr="008D1E8C" w:rsidRDefault="005152B8" w:rsidP="0051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52B8" w:rsidRPr="008D1E8C" w:rsidRDefault="005152B8" w:rsidP="0051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</w:tcPr>
          <w:p w:rsidR="005152B8" w:rsidRPr="008D1E8C" w:rsidRDefault="005152B8" w:rsidP="0051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Практический курс математики для дошкольников.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 г.</w:t>
            </w:r>
          </w:p>
        </w:tc>
      </w:tr>
      <w:tr w:rsidR="005152B8" w:rsidRPr="008D1E8C" w:rsidTr="005152B8">
        <w:tc>
          <w:tcPr>
            <w:tcW w:w="568" w:type="dxa"/>
          </w:tcPr>
          <w:p w:rsidR="005152B8" w:rsidRPr="008D1E8C" w:rsidRDefault="005152B8" w:rsidP="005152B8">
            <w:pPr>
              <w:rPr>
                <w:sz w:val="24"/>
                <w:szCs w:val="24"/>
              </w:rPr>
            </w:pPr>
            <w:r w:rsidRPr="008D1E8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152B8" w:rsidRPr="008D1E8C" w:rsidRDefault="005152B8" w:rsidP="0051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8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5152B8" w:rsidRPr="008D1E8C" w:rsidRDefault="005152B8" w:rsidP="005152B8">
            <w:pPr>
              <w:rPr>
                <w:sz w:val="24"/>
                <w:szCs w:val="24"/>
              </w:rPr>
            </w:pPr>
            <w:proofErr w:type="spellStart"/>
            <w:r w:rsidRPr="008D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8D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«Добро пожаловать в экологию»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пособие.</w:t>
            </w:r>
          </w:p>
        </w:tc>
      </w:tr>
      <w:tr w:rsidR="005152B8" w:rsidRPr="008D1E8C" w:rsidTr="005152B8">
        <w:trPr>
          <w:trHeight w:val="10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152B8" w:rsidRPr="008D1E8C" w:rsidRDefault="005152B8" w:rsidP="0051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52B8" w:rsidRPr="008D1E8C" w:rsidRDefault="005152B8" w:rsidP="0051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8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8" w:rsidRDefault="005152B8" w:rsidP="005152B8">
            <w:pPr>
              <w:pStyle w:val="a6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8D1E8C">
              <w:rPr>
                <w:rFonts w:ascii="Times New Roman" w:hAnsi="Times New Roman"/>
                <w:szCs w:val="24"/>
              </w:rPr>
              <w:t>«Приобщение детей к истокам русской  народной культуры»   Князева О.Л.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5152B8" w:rsidRPr="008D1E8C" w:rsidRDefault="005152B8" w:rsidP="005152B8">
            <w:pPr>
              <w:pStyle w:val="a6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8D1E8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D1E8C">
              <w:rPr>
                <w:rFonts w:ascii="Times New Roman" w:hAnsi="Times New Roman"/>
                <w:szCs w:val="24"/>
              </w:rPr>
              <w:t>Маханева</w:t>
            </w:r>
            <w:proofErr w:type="spellEnd"/>
            <w:r w:rsidRPr="008D1E8C">
              <w:rPr>
                <w:rFonts w:ascii="Times New Roman" w:hAnsi="Times New Roman"/>
                <w:szCs w:val="24"/>
              </w:rPr>
              <w:t xml:space="preserve"> М.Д.</w:t>
            </w:r>
            <w:r>
              <w:rPr>
                <w:rFonts w:ascii="Times New Roman" w:hAnsi="Times New Roman"/>
                <w:szCs w:val="24"/>
              </w:rPr>
              <w:t xml:space="preserve"> Методическое пособие.</w:t>
            </w:r>
          </w:p>
        </w:tc>
      </w:tr>
      <w:tr w:rsidR="005152B8" w:rsidRPr="008D1E8C" w:rsidTr="005152B8">
        <w:tc>
          <w:tcPr>
            <w:tcW w:w="568" w:type="dxa"/>
          </w:tcPr>
          <w:p w:rsidR="005152B8" w:rsidRPr="008D1E8C" w:rsidRDefault="005152B8" w:rsidP="0051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152B8" w:rsidRPr="008D1E8C" w:rsidRDefault="005152B8" w:rsidP="0051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8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5152B8" w:rsidRPr="008D1E8C" w:rsidRDefault="005152B8" w:rsidP="005152B8">
            <w:pPr>
              <w:tabs>
                <w:tab w:val="left" w:pos="360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О.С. Занятия по развитию речи в детском саду / под ред. О. С. Ушаковой. — М.: Просвещение, 1993.</w:t>
            </w:r>
          </w:p>
          <w:p w:rsidR="005152B8" w:rsidRPr="008D1E8C" w:rsidRDefault="005152B8" w:rsidP="00515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B8" w:rsidRPr="008D1E8C" w:rsidTr="005152B8">
        <w:trPr>
          <w:trHeight w:val="647"/>
        </w:trPr>
        <w:tc>
          <w:tcPr>
            <w:tcW w:w="568" w:type="dxa"/>
            <w:tcBorders>
              <w:bottom w:val="single" w:sz="4" w:space="0" w:color="auto"/>
            </w:tcBorders>
          </w:tcPr>
          <w:p w:rsidR="005152B8" w:rsidRPr="008D1E8C" w:rsidRDefault="005152B8" w:rsidP="0051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52B8" w:rsidRPr="008D1E8C" w:rsidRDefault="005152B8" w:rsidP="0051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8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152B8" w:rsidRPr="008D1E8C" w:rsidRDefault="005152B8" w:rsidP="005152B8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Арушанова</w:t>
            </w:r>
            <w:proofErr w:type="spellEnd"/>
            <w:r w:rsidRPr="008D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Развитие коммуникативных способностей дошкольника: Методическое пособие. – М.: ТЦ Сфера, 2011.</w:t>
            </w:r>
          </w:p>
          <w:p w:rsidR="005152B8" w:rsidRPr="008D1E8C" w:rsidRDefault="005152B8" w:rsidP="00515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B8" w:rsidRPr="008D1E8C" w:rsidTr="005152B8">
        <w:tc>
          <w:tcPr>
            <w:tcW w:w="568" w:type="dxa"/>
          </w:tcPr>
          <w:p w:rsidR="005152B8" w:rsidRPr="008D1E8C" w:rsidRDefault="005152B8" w:rsidP="005152B8">
            <w:pPr>
              <w:rPr>
                <w:sz w:val="24"/>
                <w:szCs w:val="24"/>
              </w:rPr>
            </w:pPr>
            <w:r w:rsidRPr="008D1E8C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152B8" w:rsidRPr="008D1E8C" w:rsidRDefault="005152B8" w:rsidP="0051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8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371" w:type="dxa"/>
          </w:tcPr>
          <w:p w:rsidR="005152B8" w:rsidRPr="008D1E8C" w:rsidRDefault="005152B8" w:rsidP="005152B8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Все книги Маханева М. Д." w:history="1">
              <w:proofErr w:type="spellStart"/>
              <w:r w:rsidRPr="008D1E8C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Маханева</w:t>
              </w:r>
              <w:proofErr w:type="spellEnd"/>
              <w:r w:rsidRPr="008D1E8C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М. Д.</w:t>
              </w:r>
            </w:hyperlink>
            <w:r w:rsidRPr="008D1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Здоровый ребенок: Рекомендации по работе в детском саду и начальной школе: Методическое пособие </w:t>
            </w:r>
            <w:hyperlink r:id="rId10" w:tooltip="Все книги издательства " w:history="1">
              <w:proofErr w:type="spellStart"/>
              <w:r w:rsidRPr="008D1E8C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Аркти</w:t>
              </w:r>
              <w:proofErr w:type="spellEnd"/>
            </w:hyperlink>
            <w:r w:rsidRPr="008D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 г.</w:t>
            </w:r>
          </w:p>
          <w:p w:rsidR="005152B8" w:rsidRPr="008D1E8C" w:rsidRDefault="005152B8" w:rsidP="005152B8">
            <w:pPr>
              <w:rPr>
                <w:sz w:val="24"/>
                <w:szCs w:val="24"/>
              </w:rPr>
            </w:pPr>
          </w:p>
        </w:tc>
      </w:tr>
      <w:tr w:rsidR="005152B8" w:rsidRPr="008D1E8C" w:rsidTr="005152B8">
        <w:trPr>
          <w:trHeight w:val="1858"/>
        </w:trPr>
        <w:tc>
          <w:tcPr>
            <w:tcW w:w="568" w:type="dxa"/>
            <w:tcBorders>
              <w:bottom w:val="single" w:sz="4" w:space="0" w:color="auto"/>
            </w:tcBorders>
          </w:tcPr>
          <w:p w:rsidR="005152B8" w:rsidRPr="008D1E8C" w:rsidRDefault="005152B8" w:rsidP="005152B8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52B8" w:rsidRPr="008D1E8C" w:rsidRDefault="005152B8" w:rsidP="005152B8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</w:t>
            </w:r>
          </w:p>
          <w:p w:rsidR="005152B8" w:rsidRPr="008D1E8C" w:rsidRDefault="005152B8" w:rsidP="00515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152B8" w:rsidRPr="008D1E8C" w:rsidRDefault="005152B8" w:rsidP="0051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8C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8D1E8C">
              <w:rPr>
                <w:rFonts w:ascii="Times New Roman" w:hAnsi="Times New Roman" w:cs="Times New Roman"/>
                <w:sz w:val="24"/>
                <w:szCs w:val="24"/>
              </w:rPr>
              <w:t>Богина</w:t>
            </w:r>
            <w:proofErr w:type="spellEnd"/>
            <w:r w:rsidRPr="008D1E8C">
              <w:rPr>
                <w:rFonts w:ascii="Times New Roman" w:hAnsi="Times New Roman" w:cs="Times New Roman"/>
                <w:sz w:val="24"/>
                <w:szCs w:val="24"/>
              </w:rPr>
              <w:t>: Охрана здоровья детей в дошкольных учреждениях. Методическое пособие, 2006 г,</w:t>
            </w:r>
            <w:r w:rsidRPr="008D1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Мозаика-Синтез</w:t>
            </w:r>
          </w:p>
        </w:tc>
      </w:tr>
    </w:tbl>
    <w:p w:rsidR="006852CD" w:rsidRDefault="006852CD"/>
    <w:sectPr w:rsidR="006852CD" w:rsidSect="00A5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1456"/>
    <w:multiLevelType w:val="hybridMultilevel"/>
    <w:tmpl w:val="A1FE04B2"/>
    <w:lvl w:ilvl="0" w:tplc="9348DB7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B7F9F"/>
    <w:multiLevelType w:val="hybridMultilevel"/>
    <w:tmpl w:val="81AE69AE"/>
    <w:lvl w:ilvl="0" w:tplc="9348DB7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72CE2"/>
    <w:multiLevelType w:val="hybridMultilevel"/>
    <w:tmpl w:val="2B12D0E8"/>
    <w:lvl w:ilvl="0" w:tplc="9348DB7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A169B"/>
    <w:multiLevelType w:val="hybridMultilevel"/>
    <w:tmpl w:val="F28EB772"/>
    <w:lvl w:ilvl="0" w:tplc="9348DB7A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E07BD"/>
    <w:multiLevelType w:val="hybridMultilevel"/>
    <w:tmpl w:val="3B14ECDC"/>
    <w:lvl w:ilvl="0" w:tplc="9348DB7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0756A"/>
    <w:multiLevelType w:val="hybridMultilevel"/>
    <w:tmpl w:val="8DBE3BCC"/>
    <w:lvl w:ilvl="0" w:tplc="9348DB7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70710F"/>
    <w:multiLevelType w:val="hybridMultilevel"/>
    <w:tmpl w:val="4406FF4C"/>
    <w:lvl w:ilvl="0" w:tplc="9348DB7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C3313"/>
    <w:multiLevelType w:val="hybridMultilevel"/>
    <w:tmpl w:val="5C9C34AE"/>
    <w:lvl w:ilvl="0" w:tplc="9348DB7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313F8"/>
    <w:rsid w:val="000D0F5E"/>
    <w:rsid w:val="001C3F75"/>
    <w:rsid w:val="00393D4B"/>
    <w:rsid w:val="003B288A"/>
    <w:rsid w:val="00465260"/>
    <w:rsid w:val="00493D6A"/>
    <w:rsid w:val="004C7206"/>
    <w:rsid w:val="0050580B"/>
    <w:rsid w:val="005152B8"/>
    <w:rsid w:val="00664158"/>
    <w:rsid w:val="006852CD"/>
    <w:rsid w:val="00701A3E"/>
    <w:rsid w:val="00751410"/>
    <w:rsid w:val="00756A7A"/>
    <w:rsid w:val="008D1E8C"/>
    <w:rsid w:val="009C34B3"/>
    <w:rsid w:val="00A5074D"/>
    <w:rsid w:val="00B313F8"/>
    <w:rsid w:val="00BD3031"/>
    <w:rsid w:val="00BF1871"/>
    <w:rsid w:val="00BF18E2"/>
    <w:rsid w:val="00D419D1"/>
    <w:rsid w:val="00DA3DF0"/>
    <w:rsid w:val="00DF5D45"/>
    <w:rsid w:val="00EA2E0F"/>
    <w:rsid w:val="00F5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Cs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F8"/>
    <w:rPr>
      <w:rFonts w:asciiTheme="minorHAnsi" w:hAnsiTheme="minorHAnsi"/>
      <w:bCs w:val="0"/>
      <w:sz w:val="22"/>
    </w:rPr>
  </w:style>
  <w:style w:type="paragraph" w:styleId="1">
    <w:name w:val="heading 1"/>
    <w:basedOn w:val="a"/>
    <w:link w:val="10"/>
    <w:uiPriority w:val="9"/>
    <w:qFormat/>
    <w:rsid w:val="00701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1A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3F8"/>
    <w:rPr>
      <w:rFonts w:ascii="Tahoma" w:hAnsi="Tahoma" w:cs="Tahoma"/>
      <w:bCs w:val="0"/>
      <w:sz w:val="16"/>
      <w:szCs w:val="16"/>
    </w:rPr>
  </w:style>
  <w:style w:type="paragraph" w:styleId="a6">
    <w:name w:val="Body Text Indent"/>
    <w:basedOn w:val="a"/>
    <w:link w:val="a7"/>
    <w:rsid w:val="009C34B3"/>
    <w:pPr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C34B3"/>
    <w:rPr>
      <w:rFonts w:ascii="Arial" w:eastAsia="Times New Roman" w:hAnsi="Arial" w:cs="Times New Roman"/>
      <w:bCs w:val="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A3E"/>
    <w:rPr>
      <w:rFonts w:eastAsia="Times New Roman" w:cs="Times New Roman"/>
      <w:b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1A3E"/>
    <w:rPr>
      <w:rFonts w:eastAsia="Times New Roman" w:cs="Times New Roman"/>
      <w:b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701A3E"/>
    <w:rPr>
      <w:color w:val="0000FF"/>
      <w:u w:val="single"/>
    </w:rPr>
  </w:style>
  <w:style w:type="paragraph" w:styleId="a9">
    <w:name w:val="Normal (Web)"/>
    <w:basedOn w:val="a"/>
    <w:unhideWhenUsed/>
    <w:rsid w:val="0070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y.ru/catalog.php?producer=%D0%94%D0%B5%D1%82%D1%81%D1%82%D0%B2%D0%BE-%D0%9F%D1%80%D0%B5%D1%81%D1%81&amp;type=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zy.ru/catalog.php?author=%D0%9F%D0%B0%D0%B7%D1%83%D1%85%D0%B8%D0%BD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pubhouse/45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abirint.ru/authors/33558/" TargetMode="External"/><Relationship Id="rId10" Type="http://schemas.openxmlformats.org/officeDocument/2006/relationships/hyperlink" Target="http://www.bookle.ru/publisher/7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le.ru/author/255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2012-11-05T15:14:00Z</dcterms:created>
  <dcterms:modified xsi:type="dcterms:W3CDTF">2012-11-05T15:14:00Z</dcterms:modified>
</cp:coreProperties>
</file>