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4" w:type="dxa"/>
        <w:tblLook w:val="04A0" w:firstRow="1" w:lastRow="0" w:firstColumn="1" w:lastColumn="0" w:noHBand="0" w:noVBand="1"/>
      </w:tblPr>
      <w:tblGrid>
        <w:gridCol w:w="4928"/>
        <w:gridCol w:w="4856"/>
      </w:tblGrid>
      <w:tr w:rsidR="00C35D06" w:rsidRPr="00735A86" w:rsidTr="00C35D06">
        <w:tc>
          <w:tcPr>
            <w:tcW w:w="4928" w:type="dxa"/>
            <w:shd w:val="clear" w:color="auto" w:fill="auto"/>
          </w:tcPr>
          <w:p w:rsidR="00C35D06" w:rsidRPr="00735A86" w:rsidRDefault="00201926" w:rsidP="00735A86">
            <w:pPr>
              <w:spacing w:after="0" w:line="30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C35D06" w:rsidRPr="00735A86">
              <w:rPr>
                <w:rFonts w:ascii="Times New Roman" w:eastAsia="Calibri" w:hAnsi="Times New Roman" w:cs="Times New Roman"/>
                <w:b/>
                <w:sz w:val="24"/>
                <w:szCs w:val="24"/>
                <w:lang w:eastAsia="ru-RU"/>
              </w:rPr>
              <w:br w:type="page"/>
            </w:r>
          </w:p>
          <w:p w:rsidR="00C35D06" w:rsidRPr="00735A86" w:rsidRDefault="00C35D06" w:rsidP="00735A86">
            <w:pPr>
              <w:spacing w:after="0" w:line="300" w:lineRule="auto"/>
              <w:jc w:val="both"/>
              <w:rPr>
                <w:rFonts w:ascii="Times New Roman" w:eastAsia="Times New Roman" w:hAnsi="Times New Roman" w:cs="Times New Roman"/>
                <w:b/>
                <w:sz w:val="24"/>
                <w:szCs w:val="24"/>
                <w:lang w:eastAsia="ru-RU"/>
              </w:rPr>
            </w:pPr>
            <w:r w:rsidRPr="00735A86">
              <w:rPr>
                <w:rFonts w:ascii="Times New Roman" w:eastAsia="Times New Roman" w:hAnsi="Times New Roman" w:cs="Times New Roman"/>
                <w:b/>
                <w:sz w:val="24"/>
                <w:szCs w:val="24"/>
                <w:lang w:eastAsia="ru-RU"/>
              </w:rPr>
              <w:t>СОГЛАСОВАНА</w:t>
            </w:r>
          </w:p>
          <w:p w:rsidR="00C35D06" w:rsidRPr="00735A86" w:rsidRDefault="00C35D06" w:rsidP="00735A86">
            <w:pPr>
              <w:spacing w:after="0" w:line="300" w:lineRule="auto"/>
              <w:jc w:val="both"/>
              <w:rPr>
                <w:rFonts w:ascii="Times New Roman" w:eastAsia="Times New Roman" w:hAnsi="Times New Roman" w:cs="Times New Roman"/>
                <w:sz w:val="24"/>
                <w:szCs w:val="24"/>
                <w:lang w:eastAsia="ru-RU"/>
              </w:rPr>
            </w:pPr>
          </w:p>
          <w:p w:rsidR="00C35D06" w:rsidRPr="00735A86" w:rsidRDefault="00C35D06" w:rsidP="00735A86">
            <w:pPr>
              <w:spacing w:after="0"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 xml:space="preserve">Заместителем главы администрации Адмиралтейского района              </w:t>
            </w:r>
            <w:r w:rsidR="00597417">
              <w:rPr>
                <w:rFonts w:ascii="Times New Roman" w:eastAsia="Times New Roman" w:hAnsi="Times New Roman" w:cs="Times New Roman"/>
                <w:sz w:val="24"/>
                <w:szCs w:val="24"/>
                <w:lang w:eastAsia="ru-RU"/>
              </w:rPr>
              <w:t xml:space="preserve">                                                 </w:t>
            </w:r>
            <w:r w:rsidRPr="00735A86">
              <w:rPr>
                <w:rFonts w:ascii="Times New Roman" w:eastAsia="Times New Roman" w:hAnsi="Times New Roman" w:cs="Times New Roman"/>
                <w:sz w:val="24"/>
                <w:szCs w:val="24"/>
                <w:lang w:eastAsia="ru-RU"/>
              </w:rPr>
              <w:t>Санкт–Петербурга</w:t>
            </w:r>
          </w:p>
          <w:p w:rsidR="00C35D06" w:rsidRPr="00735A86" w:rsidRDefault="00C35D06" w:rsidP="00735A86">
            <w:pPr>
              <w:spacing w:after="0"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 xml:space="preserve">________________/Л.В. </w:t>
            </w:r>
            <w:proofErr w:type="spellStart"/>
            <w:r w:rsidRPr="00735A86">
              <w:rPr>
                <w:rFonts w:ascii="Times New Roman" w:eastAsia="Times New Roman" w:hAnsi="Times New Roman" w:cs="Times New Roman"/>
                <w:sz w:val="24"/>
                <w:szCs w:val="24"/>
                <w:lang w:eastAsia="ru-RU"/>
              </w:rPr>
              <w:t>Желонкина</w:t>
            </w:r>
            <w:proofErr w:type="spellEnd"/>
            <w:r w:rsidRPr="00735A86">
              <w:rPr>
                <w:rFonts w:ascii="Times New Roman" w:eastAsia="Times New Roman" w:hAnsi="Times New Roman" w:cs="Times New Roman"/>
                <w:sz w:val="24"/>
                <w:szCs w:val="24"/>
                <w:lang w:eastAsia="ru-RU"/>
              </w:rPr>
              <w:t>/</w:t>
            </w:r>
          </w:p>
          <w:p w:rsidR="00C35D06" w:rsidRPr="00735A86" w:rsidRDefault="00C35D06" w:rsidP="00735A86">
            <w:pPr>
              <w:spacing w:after="0" w:line="300" w:lineRule="auto"/>
              <w:jc w:val="both"/>
              <w:rPr>
                <w:rFonts w:ascii="Times New Roman" w:eastAsia="Times New Roman" w:hAnsi="Times New Roman" w:cs="Times New Roman"/>
                <w:b/>
                <w:sz w:val="24"/>
                <w:szCs w:val="24"/>
                <w:lang w:eastAsia="ru-RU"/>
              </w:rPr>
            </w:pPr>
            <w:r w:rsidRPr="00735A86">
              <w:rPr>
                <w:rFonts w:ascii="Times New Roman" w:eastAsia="Times New Roman" w:hAnsi="Times New Roman" w:cs="Times New Roman"/>
                <w:sz w:val="24"/>
                <w:szCs w:val="24"/>
                <w:lang w:eastAsia="ru-RU"/>
              </w:rPr>
              <w:t>протокол от «___»____2016г. №______</w:t>
            </w:r>
          </w:p>
          <w:p w:rsidR="00C35D06" w:rsidRPr="00735A86" w:rsidRDefault="00C35D06" w:rsidP="00735A86">
            <w:pPr>
              <w:spacing w:after="0" w:line="300" w:lineRule="auto"/>
              <w:ind w:right="245"/>
              <w:jc w:val="both"/>
              <w:rPr>
                <w:rFonts w:ascii="Times New Roman" w:eastAsia="Times New Roman" w:hAnsi="Times New Roman" w:cs="Times New Roman"/>
                <w:b/>
                <w:sz w:val="24"/>
                <w:szCs w:val="24"/>
                <w:lang w:eastAsia="ru-RU"/>
              </w:rPr>
            </w:pPr>
          </w:p>
        </w:tc>
        <w:tc>
          <w:tcPr>
            <w:tcW w:w="4856" w:type="dxa"/>
            <w:shd w:val="clear" w:color="auto" w:fill="auto"/>
          </w:tcPr>
          <w:p w:rsidR="00C35D06" w:rsidRPr="00735A86" w:rsidRDefault="00C35D06" w:rsidP="00735A86">
            <w:pPr>
              <w:spacing w:after="0" w:line="300" w:lineRule="auto"/>
              <w:jc w:val="both"/>
              <w:rPr>
                <w:rFonts w:ascii="Times New Roman" w:eastAsia="Times New Roman" w:hAnsi="Times New Roman" w:cs="Times New Roman"/>
                <w:b/>
                <w:sz w:val="24"/>
                <w:szCs w:val="24"/>
                <w:lang w:eastAsia="ru-RU"/>
              </w:rPr>
            </w:pPr>
          </w:p>
          <w:p w:rsidR="00C35D06" w:rsidRPr="00735A86" w:rsidRDefault="00C35D06" w:rsidP="00735A86">
            <w:pPr>
              <w:spacing w:after="0" w:line="300" w:lineRule="auto"/>
              <w:jc w:val="both"/>
              <w:rPr>
                <w:rFonts w:ascii="Times New Roman" w:eastAsia="Times New Roman" w:hAnsi="Times New Roman" w:cs="Times New Roman"/>
                <w:b/>
                <w:sz w:val="24"/>
                <w:szCs w:val="24"/>
                <w:lang w:eastAsia="ru-RU"/>
              </w:rPr>
            </w:pPr>
            <w:proofErr w:type="gramStart"/>
            <w:r w:rsidRPr="00735A86">
              <w:rPr>
                <w:rFonts w:ascii="Times New Roman" w:eastAsia="Times New Roman" w:hAnsi="Times New Roman" w:cs="Times New Roman"/>
                <w:b/>
                <w:sz w:val="24"/>
                <w:szCs w:val="24"/>
                <w:lang w:eastAsia="ru-RU"/>
              </w:rPr>
              <w:t>ПРИНЯТА</w:t>
            </w:r>
            <w:proofErr w:type="gramEnd"/>
          </w:p>
          <w:p w:rsidR="00C35D06" w:rsidRPr="00735A86" w:rsidRDefault="00C35D06" w:rsidP="00735A86">
            <w:pPr>
              <w:spacing w:after="0" w:line="300" w:lineRule="auto"/>
              <w:ind w:right="245"/>
              <w:jc w:val="both"/>
              <w:rPr>
                <w:rFonts w:ascii="Times New Roman" w:eastAsia="Times New Roman" w:hAnsi="Times New Roman" w:cs="Times New Roman"/>
                <w:sz w:val="24"/>
                <w:szCs w:val="24"/>
                <w:lang w:eastAsia="ru-RU"/>
              </w:rPr>
            </w:pPr>
          </w:p>
          <w:p w:rsidR="00C35D06" w:rsidRPr="00735A86" w:rsidRDefault="00C35D06" w:rsidP="00735A86">
            <w:pPr>
              <w:spacing w:after="0" w:line="300" w:lineRule="auto"/>
              <w:ind w:right="245"/>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Решением О</w:t>
            </w:r>
            <w:r w:rsidRPr="00735A86">
              <w:rPr>
                <w:rFonts w:ascii="Times New Roman" w:eastAsia="Calibri" w:hAnsi="Times New Roman" w:cs="Times New Roman"/>
                <w:sz w:val="24"/>
                <w:szCs w:val="24"/>
                <w:lang w:eastAsia="ru-RU"/>
              </w:rPr>
              <w:t>бщего собрания работников Образовательного учреждения</w:t>
            </w:r>
            <w:r w:rsidRPr="00735A86">
              <w:rPr>
                <w:rFonts w:ascii="Times New Roman" w:eastAsia="Times New Roman" w:hAnsi="Times New Roman" w:cs="Times New Roman"/>
                <w:sz w:val="24"/>
                <w:szCs w:val="24"/>
                <w:lang w:eastAsia="ru-RU"/>
              </w:rPr>
              <w:t xml:space="preserve"> Государственного бюджетного дошкольного образовательного учреждения детским садом компенсирующего вида №30 Адмиралтейского района Санкт–Петербурга</w:t>
            </w:r>
          </w:p>
          <w:p w:rsidR="00C35D06" w:rsidRPr="00735A86" w:rsidRDefault="00C35D06" w:rsidP="00735A86">
            <w:pPr>
              <w:spacing w:after="0"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протокол от «___»____2015г. №_____</w:t>
            </w:r>
          </w:p>
          <w:p w:rsidR="00C35D06" w:rsidRPr="00735A86" w:rsidRDefault="00C35D06" w:rsidP="00735A86">
            <w:pPr>
              <w:spacing w:after="0" w:line="300" w:lineRule="auto"/>
              <w:jc w:val="both"/>
              <w:rPr>
                <w:rFonts w:ascii="Times New Roman" w:eastAsia="Times New Roman" w:hAnsi="Times New Roman" w:cs="Times New Roman"/>
                <w:sz w:val="24"/>
                <w:szCs w:val="24"/>
                <w:lang w:eastAsia="ru-RU"/>
              </w:rPr>
            </w:pPr>
          </w:p>
        </w:tc>
      </w:tr>
      <w:tr w:rsidR="00C35D06" w:rsidRPr="00735A86" w:rsidTr="00C35D06">
        <w:tc>
          <w:tcPr>
            <w:tcW w:w="4928" w:type="dxa"/>
            <w:shd w:val="clear" w:color="auto" w:fill="auto"/>
          </w:tcPr>
          <w:p w:rsidR="00C35D06" w:rsidRPr="00735A86" w:rsidRDefault="00C35D06" w:rsidP="00735A86">
            <w:pPr>
              <w:spacing w:after="0" w:line="300" w:lineRule="auto"/>
              <w:jc w:val="both"/>
              <w:rPr>
                <w:rFonts w:ascii="Times New Roman" w:eastAsia="Times New Roman" w:hAnsi="Times New Roman" w:cs="Times New Roman"/>
                <w:b/>
                <w:sz w:val="24"/>
                <w:szCs w:val="24"/>
                <w:lang w:eastAsia="ru-RU"/>
              </w:rPr>
            </w:pPr>
          </w:p>
          <w:p w:rsidR="00C35D06" w:rsidRPr="00735A86" w:rsidRDefault="00C35D06" w:rsidP="00735A86">
            <w:pPr>
              <w:spacing w:after="0" w:line="300" w:lineRule="auto"/>
              <w:jc w:val="both"/>
              <w:rPr>
                <w:rFonts w:ascii="Times New Roman" w:eastAsia="Times New Roman" w:hAnsi="Times New Roman" w:cs="Times New Roman"/>
                <w:b/>
                <w:sz w:val="24"/>
                <w:szCs w:val="24"/>
                <w:lang w:eastAsia="ru-RU"/>
              </w:rPr>
            </w:pPr>
          </w:p>
          <w:p w:rsidR="00C35D06" w:rsidRPr="00735A86" w:rsidRDefault="00C35D06" w:rsidP="00735A86">
            <w:pPr>
              <w:spacing w:after="0" w:line="300" w:lineRule="auto"/>
              <w:jc w:val="both"/>
              <w:rPr>
                <w:rFonts w:ascii="Times New Roman" w:eastAsia="Times New Roman" w:hAnsi="Times New Roman" w:cs="Times New Roman"/>
                <w:b/>
                <w:sz w:val="24"/>
                <w:szCs w:val="24"/>
                <w:lang w:eastAsia="ru-RU"/>
              </w:rPr>
            </w:pPr>
          </w:p>
          <w:p w:rsidR="00C35D06" w:rsidRPr="00735A86" w:rsidRDefault="00C35D06" w:rsidP="00735A86">
            <w:pPr>
              <w:spacing w:after="0" w:line="300" w:lineRule="auto"/>
              <w:jc w:val="both"/>
              <w:rPr>
                <w:rFonts w:ascii="Times New Roman" w:eastAsia="Times New Roman" w:hAnsi="Times New Roman" w:cs="Times New Roman"/>
                <w:b/>
                <w:sz w:val="24"/>
                <w:szCs w:val="24"/>
                <w:lang w:eastAsia="ru-RU"/>
              </w:rPr>
            </w:pPr>
          </w:p>
          <w:p w:rsidR="00C35D06" w:rsidRPr="00735A86" w:rsidRDefault="00C35D06" w:rsidP="00735A86">
            <w:pPr>
              <w:spacing w:after="0" w:line="300" w:lineRule="auto"/>
              <w:jc w:val="both"/>
              <w:rPr>
                <w:rFonts w:ascii="Times New Roman" w:eastAsia="Times New Roman" w:hAnsi="Times New Roman" w:cs="Times New Roman"/>
                <w:b/>
                <w:sz w:val="24"/>
                <w:szCs w:val="24"/>
                <w:lang w:eastAsia="ru-RU"/>
              </w:rPr>
            </w:pPr>
          </w:p>
          <w:p w:rsidR="00C35D06" w:rsidRPr="00735A86" w:rsidRDefault="00C35D06" w:rsidP="00735A86">
            <w:pPr>
              <w:spacing w:after="0" w:line="300" w:lineRule="auto"/>
              <w:ind w:right="245"/>
              <w:jc w:val="both"/>
              <w:rPr>
                <w:rFonts w:ascii="Times New Roman" w:eastAsia="Times New Roman" w:hAnsi="Times New Roman" w:cs="Times New Roman"/>
                <w:b/>
                <w:sz w:val="24"/>
                <w:szCs w:val="24"/>
                <w:lang w:eastAsia="ru-RU"/>
              </w:rPr>
            </w:pPr>
          </w:p>
        </w:tc>
        <w:tc>
          <w:tcPr>
            <w:tcW w:w="4856" w:type="dxa"/>
            <w:shd w:val="clear" w:color="auto" w:fill="auto"/>
          </w:tcPr>
          <w:p w:rsidR="00C35D06" w:rsidRPr="00735A86" w:rsidRDefault="00C35D06" w:rsidP="00735A86">
            <w:pPr>
              <w:spacing w:after="0" w:line="300" w:lineRule="auto"/>
              <w:jc w:val="both"/>
              <w:rPr>
                <w:rFonts w:ascii="Times New Roman" w:eastAsia="Times New Roman" w:hAnsi="Times New Roman" w:cs="Times New Roman"/>
                <w:b/>
                <w:sz w:val="24"/>
                <w:szCs w:val="24"/>
                <w:lang w:eastAsia="ru-RU"/>
              </w:rPr>
            </w:pPr>
            <w:r w:rsidRPr="00735A86">
              <w:rPr>
                <w:rFonts w:ascii="Times New Roman" w:eastAsia="Times New Roman" w:hAnsi="Times New Roman" w:cs="Times New Roman"/>
                <w:b/>
                <w:sz w:val="24"/>
                <w:szCs w:val="24"/>
                <w:lang w:eastAsia="ru-RU"/>
              </w:rPr>
              <w:t>УТВЕРЖДЕНА</w:t>
            </w:r>
          </w:p>
          <w:p w:rsidR="00C35D06" w:rsidRPr="00735A86" w:rsidRDefault="00C35D06" w:rsidP="00735A86">
            <w:pPr>
              <w:spacing w:after="0"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Приказом Государственного бюджетного дошкольного образовательного учреждения детским садом компенсирующего вида №30 Адмиралтейского района Санкт–Петербурга</w:t>
            </w:r>
          </w:p>
          <w:p w:rsidR="00C35D06" w:rsidRPr="00735A86" w:rsidRDefault="00C35D06" w:rsidP="00735A86">
            <w:pPr>
              <w:spacing w:after="0"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от «__»_________2016г. №_________</w:t>
            </w:r>
          </w:p>
          <w:p w:rsidR="00C35D06" w:rsidRPr="00735A86" w:rsidRDefault="00C35D06" w:rsidP="00735A86">
            <w:pPr>
              <w:spacing w:after="0" w:line="300" w:lineRule="auto"/>
              <w:jc w:val="both"/>
              <w:rPr>
                <w:rFonts w:ascii="Times New Roman" w:eastAsia="Times New Roman" w:hAnsi="Times New Roman" w:cs="Times New Roman"/>
                <w:sz w:val="24"/>
                <w:szCs w:val="24"/>
                <w:lang w:eastAsia="ru-RU"/>
              </w:rPr>
            </w:pPr>
            <w:proofErr w:type="spellStart"/>
            <w:r w:rsidRPr="00735A86">
              <w:rPr>
                <w:rFonts w:ascii="Times New Roman" w:eastAsia="Times New Roman" w:hAnsi="Times New Roman" w:cs="Times New Roman"/>
                <w:sz w:val="24"/>
                <w:szCs w:val="24"/>
                <w:lang w:eastAsia="ru-RU"/>
              </w:rPr>
              <w:t>И.О.Заведующего</w:t>
            </w:r>
            <w:proofErr w:type="spellEnd"/>
            <w:r w:rsidRPr="00735A86">
              <w:rPr>
                <w:rFonts w:ascii="Times New Roman" w:eastAsia="Times New Roman" w:hAnsi="Times New Roman" w:cs="Times New Roman"/>
                <w:sz w:val="24"/>
                <w:szCs w:val="24"/>
                <w:lang w:eastAsia="ru-RU"/>
              </w:rPr>
              <w:t>_______/</w:t>
            </w:r>
            <w:proofErr w:type="spellStart"/>
            <w:r w:rsidRPr="00735A86">
              <w:rPr>
                <w:rFonts w:ascii="Times New Roman" w:eastAsia="Times New Roman" w:hAnsi="Times New Roman" w:cs="Times New Roman"/>
                <w:sz w:val="24"/>
                <w:szCs w:val="24"/>
                <w:lang w:eastAsia="ru-RU"/>
              </w:rPr>
              <w:t>М.О.Борисова</w:t>
            </w:r>
            <w:proofErr w:type="spellEnd"/>
            <w:r w:rsidRPr="00735A86">
              <w:rPr>
                <w:rFonts w:ascii="Times New Roman" w:eastAsia="Times New Roman" w:hAnsi="Times New Roman" w:cs="Times New Roman"/>
                <w:sz w:val="24"/>
                <w:szCs w:val="24"/>
                <w:lang w:eastAsia="ru-RU"/>
              </w:rPr>
              <w:t>/</w:t>
            </w:r>
          </w:p>
        </w:tc>
      </w:tr>
    </w:tbl>
    <w:p w:rsidR="00C35D06" w:rsidRPr="00735A86" w:rsidRDefault="00C35D06" w:rsidP="00735A86">
      <w:pPr>
        <w:spacing w:after="0" w:line="300" w:lineRule="auto"/>
        <w:ind w:firstLine="426"/>
        <w:jc w:val="center"/>
        <w:rPr>
          <w:rFonts w:ascii="Times New Roman" w:eastAsia="Times New Roman" w:hAnsi="Times New Roman" w:cs="Times New Roman"/>
          <w:b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b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b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b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b/>
          <w:color w:val="000000"/>
          <w:sz w:val="24"/>
          <w:szCs w:val="24"/>
          <w:lang w:eastAsia="ru-RU"/>
        </w:rPr>
      </w:pPr>
      <w:r w:rsidRPr="00735A86">
        <w:rPr>
          <w:rFonts w:ascii="Times New Roman" w:eastAsia="Times New Roman" w:hAnsi="Times New Roman" w:cs="Times New Roman"/>
          <w:b/>
          <w:bCs/>
          <w:color w:val="000000"/>
          <w:sz w:val="24"/>
          <w:szCs w:val="24"/>
          <w:lang w:eastAsia="ru-RU"/>
        </w:rPr>
        <w:t>ПРОГРАММА РАЗВИТИЯ</w:t>
      </w:r>
    </w:p>
    <w:p w:rsidR="00C35D06" w:rsidRPr="00735A86" w:rsidRDefault="00C35D06" w:rsidP="00735A86">
      <w:pPr>
        <w:spacing w:after="0" w:line="300" w:lineRule="auto"/>
        <w:ind w:firstLine="426"/>
        <w:jc w:val="center"/>
        <w:rPr>
          <w:rFonts w:ascii="Times New Roman" w:eastAsia="Times New Roman" w:hAnsi="Times New Roman" w:cs="Times New Roman"/>
          <w:bCs/>
          <w:color w:val="000000"/>
          <w:sz w:val="24"/>
          <w:szCs w:val="24"/>
          <w:lang w:eastAsia="ru-RU"/>
        </w:rPr>
      </w:pPr>
      <w:r w:rsidRPr="00735A86">
        <w:rPr>
          <w:rFonts w:ascii="Times New Roman" w:eastAsia="Times New Roman" w:hAnsi="Times New Roman" w:cs="Times New Roman"/>
          <w:bCs/>
          <w:color w:val="000000"/>
          <w:sz w:val="24"/>
          <w:szCs w:val="24"/>
          <w:lang w:eastAsia="ru-RU"/>
        </w:rPr>
        <w:t>государственного бюджетного дошкольного образовательного учреждения детского сада компенсирующего вида №30</w:t>
      </w:r>
    </w:p>
    <w:p w:rsidR="00C35D06" w:rsidRPr="00735A86" w:rsidRDefault="00C35D06" w:rsidP="00735A86">
      <w:pPr>
        <w:spacing w:after="0" w:line="300" w:lineRule="auto"/>
        <w:ind w:firstLine="426"/>
        <w:jc w:val="center"/>
        <w:rPr>
          <w:rFonts w:ascii="Times New Roman" w:eastAsia="Times New Roman" w:hAnsi="Times New Roman" w:cs="Times New Roman"/>
          <w:color w:val="000000"/>
          <w:sz w:val="24"/>
          <w:szCs w:val="24"/>
          <w:lang w:eastAsia="ru-RU"/>
        </w:rPr>
      </w:pPr>
      <w:r w:rsidRPr="00735A86">
        <w:rPr>
          <w:rFonts w:ascii="Times New Roman" w:eastAsia="Times New Roman" w:hAnsi="Times New Roman" w:cs="Times New Roman"/>
          <w:bCs/>
          <w:color w:val="000000"/>
          <w:sz w:val="24"/>
          <w:szCs w:val="24"/>
          <w:lang w:eastAsia="ru-RU"/>
        </w:rPr>
        <w:t>Адмиралтейского района Санкт-Петербурга</w:t>
      </w:r>
      <w:r w:rsidRPr="00735A86">
        <w:rPr>
          <w:rFonts w:ascii="Times New Roman" w:eastAsia="Times New Roman" w:hAnsi="Times New Roman" w:cs="Times New Roman"/>
          <w:sz w:val="24"/>
          <w:szCs w:val="24"/>
          <w:lang w:eastAsia="ru-RU"/>
        </w:rPr>
        <w:br/>
      </w:r>
      <w:r w:rsidRPr="00735A86">
        <w:rPr>
          <w:rFonts w:ascii="Times New Roman" w:eastAsia="Times New Roman" w:hAnsi="Times New Roman" w:cs="Times New Roman"/>
          <w:bCs/>
          <w:color w:val="000000"/>
          <w:sz w:val="24"/>
          <w:szCs w:val="24"/>
          <w:lang w:eastAsia="ru-RU"/>
        </w:rPr>
        <w:t>на 2016-2020 годы</w:t>
      </w:r>
    </w:p>
    <w:p w:rsidR="00C35D06" w:rsidRPr="00735A86" w:rsidRDefault="00C35D06" w:rsidP="00735A86">
      <w:pPr>
        <w:spacing w:after="0" w:line="300" w:lineRule="auto"/>
        <w:ind w:firstLine="426"/>
        <w:jc w:val="center"/>
        <w:rPr>
          <w:rFonts w:ascii="Times New Roman" w:eastAsia="Times New Roman" w:hAnsi="Times New Roman" w:cs="Times New Roman"/>
          <w:color w:val="000000"/>
          <w:sz w:val="24"/>
          <w:szCs w:val="24"/>
          <w:lang w:eastAsia="ru-RU"/>
        </w:rPr>
      </w:pPr>
      <w:bookmarkStart w:id="0" w:name="zagolovok"/>
      <w:bookmarkEnd w:id="0"/>
    </w:p>
    <w:p w:rsidR="00C35D06" w:rsidRPr="00735A86" w:rsidRDefault="00C35D06" w:rsidP="00735A86">
      <w:pPr>
        <w:spacing w:after="0" w:line="300" w:lineRule="auto"/>
        <w:ind w:firstLine="426"/>
        <w:jc w:val="center"/>
        <w:rPr>
          <w:rFonts w:ascii="Times New Roman" w:eastAsia="Times New Roman" w:hAnsi="Times New Roman" w:cs="Times New Roman"/>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i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i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i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i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i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i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i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iCs/>
          <w:color w:val="000000"/>
          <w:sz w:val="24"/>
          <w:szCs w:val="24"/>
          <w:lang w:eastAsia="ru-RU"/>
        </w:rPr>
      </w:pPr>
    </w:p>
    <w:p w:rsidR="00C35D06" w:rsidRPr="00735A86" w:rsidRDefault="00C35D06" w:rsidP="00735A86">
      <w:pPr>
        <w:spacing w:after="0" w:line="300" w:lineRule="auto"/>
        <w:ind w:firstLine="426"/>
        <w:jc w:val="both"/>
        <w:rPr>
          <w:rFonts w:ascii="Times New Roman" w:eastAsia="Times New Roman" w:hAnsi="Times New Roman" w:cs="Times New Roman"/>
          <w:iCs/>
          <w:color w:val="000000"/>
          <w:sz w:val="24"/>
          <w:szCs w:val="24"/>
          <w:lang w:eastAsia="ru-RU"/>
        </w:rPr>
      </w:pPr>
    </w:p>
    <w:p w:rsidR="00C35D06" w:rsidRPr="00735A86" w:rsidRDefault="00C35D06" w:rsidP="00735A86">
      <w:pPr>
        <w:spacing w:after="0" w:line="300" w:lineRule="auto"/>
        <w:ind w:firstLine="426"/>
        <w:jc w:val="center"/>
        <w:rPr>
          <w:rFonts w:ascii="Times New Roman" w:eastAsia="Times New Roman" w:hAnsi="Times New Roman" w:cs="Times New Roman"/>
          <w:b/>
          <w:iCs/>
          <w:color w:val="000000"/>
          <w:sz w:val="24"/>
          <w:szCs w:val="24"/>
          <w:lang w:eastAsia="ru-RU"/>
        </w:rPr>
      </w:pPr>
      <w:r w:rsidRPr="00735A86">
        <w:rPr>
          <w:rFonts w:ascii="Times New Roman" w:eastAsia="Times New Roman" w:hAnsi="Times New Roman" w:cs="Times New Roman"/>
          <w:b/>
          <w:iCs/>
          <w:color w:val="000000"/>
          <w:sz w:val="24"/>
          <w:szCs w:val="24"/>
          <w:lang w:eastAsia="ru-RU"/>
        </w:rPr>
        <w:t>Санкт-Петербург</w:t>
      </w:r>
    </w:p>
    <w:p w:rsidR="00C35D06" w:rsidRPr="00735A86" w:rsidRDefault="00C35D06" w:rsidP="00735A86">
      <w:pPr>
        <w:spacing w:after="0" w:line="300" w:lineRule="auto"/>
        <w:ind w:firstLine="426"/>
        <w:jc w:val="center"/>
        <w:rPr>
          <w:rFonts w:ascii="Times New Roman" w:eastAsia="Times New Roman" w:hAnsi="Times New Roman" w:cs="Times New Roman"/>
          <w:b/>
          <w:iCs/>
          <w:color w:val="000000"/>
          <w:sz w:val="24"/>
          <w:szCs w:val="24"/>
          <w:lang w:eastAsia="ru-RU"/>
        </w:rPr>
      </w:pPr>
      <w:r w:rsidRPr="00735A86">
        <w:rPr>
          <w:rFonts w:ascii="Times New Roman" w:eastAsia="Times New Roman" w:hAnsi="Times New Roman" w:cs="Times New Roman"/>
          <w:b/>
          <w:iCs/>
          <w:color w:val="000000"/>
          <w:sz w:val="24"/>
          <w:szCs w:val="24"/>
          <w:lang w:eastAsia="ru-RU"/>
        </w:rPr>
        <w:t>2016</w:t>
      </w:r>
    </w:p>
    <w:p w:rsidR="00C35D06" w:rsidRPr="00735A86" w:rsidRDefault="00C35D06" w:rsidP="00735A86">
      <w:pPr>
        <w:spacing w:after="0" w:line="300" w:lineRule="auto"/>
        <w:jc w:val="center"/>
        <w:outlineLvl w:val="0"/>
        <w:rPr>
          <w:rFonts w:ascii="Times New Roman" w:eastAsia="Times New Roman" w:hAnsi="Times New Roman" w:cs="Times New Roman"/>
          <w:b/>
          <w:sz w:val="24"/>
          <w:szCs w:val="24"/>
          <w:lang w:eastAsia="ru-RU"/>
        </w:rPr>
      </w:pPr>
      <w:r w:rsidRPr="00735A86">
        <w:rPr>
          <w:rFonts w:ascii="Times New Roman" w:eastAsia="Times New Roman" w:hAnsi="Times New Roman" w:cs="Times New Roman"/>
          <w:b/>
          <w:sz w:val="24"/>
          <w:szCs w:val="24"/>
          <w:lang w:eastAsia="ru-RU"/>
        </w:rPr>
        <w:lastRenderedPageBreak/>
        <w:t>СОДЕРЖАНИЕ</w:t>
      </w:r>
    </w:p>
    <w:p w:rsidR="00C35D06" w:rsidRPr="00735A86" w:rsidRDefault="00C35D06" w:rsidP="00735A86">
      <w:pPr>
        <w:spacing w:after="0" w:line="300" w:lineRule="auto"/>
        <w:jc w:val="center"/>
        <w:outlineLvl w:val="0"/>
        <w:rPr>
          <w:rFonts w:ascii="Times New Roman" w:eastAsia="Times New Roman" w:hAnsi="Times New Roman" w:cs="Times New Roman"/>
          <w:b/>
          <w:sz w:val="24"/>
          <w:szCs w:val="24"/>
          <w:lang w:eastAsia="ru-RU"/>
        </w:rPr>
      </w:pPr>
    </w:p>
    <w:tbl>
      <w:tblPr>
        <w:tblW w:w="0" w:type="auto"/>
        <w:jc w:val="center"/>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6382"/>
        <w:gridCol w:w="1555"/>
      </w:tblGrid>
      <w:tr w:rsidR="00C35D06" w:rsidRPr="00735A86" w:rsidTr="008B4885">
        <w:trPr>
          <w:jc w:val="center"/>
        </w:trPr>
        <w:tc>
          <w:tcPr>
            <w:tcW w:w="1411"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b/>
                <w:sz w:val="24"/>
                <w:szCs w:val="24"/>
                <w:lang w:eastAsia="ru-RU"/>
              </w:rPr>
            </w:pPr>
            <w:r w:rsidRPr="00735A86">
              <w:rPr>
                <w:rFonts w:ascii="Times New Roman" w:eastAsia="Times New Roman" w:hAnsi="Times New Roman" w:cs="Times New Roman"/>
                <w:b/>
                <w:sz w:val="24"/>
                <w:szCs w:val="24"/>
                <w:lang w:eastAsia="ru-RU"/>
              </w:rPr>
              <w:t>№</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b/>
                <w:sz w:val="24"/>
                <w:szCs w:val="24"/>
                <w:lang w:eastAsia="ru-RU"/>
              </w:rPr>
            </w:pPr>
            <w:r w:rsidRPr="00735A86">
              <w:rPr>
                <w:rFonts w:ascii="Times New Roman" w:eastAsia="Times New Roman" w:hAnsi="Times New Roman" w:cs="Times New Roman"/>
                <w:b/>
                <w:sz w:val="24"/>
                <w:szCs w:val="24"/>
                <w:lang w:eastAsia="ru-RU"/>
              </w:rPr>
              <w:t>Наименование раздела Программы развития</w:t>
            </w:r>
          </w:p>
        </w:tc>
        <w:tc>
          <w:tcPr>
            <w:tcW w:w="1555"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b/>
                <w:sz w:val="24"/>
                <w:szCs w:val="24"/>
                <w:lang w:eastAsia="ru-RU"/>
              </w:rPr>
            </w:pPr>
            <w:r w:rsidRPr="00735A86">
              <w:rPr>
                <w:rFonts w:ascii="Times New Roman" w:eastAsia="Times New Roman" w:hAnsi="Times New Roman" w:cs="Times New Roman"/>
                <w:b/>
                <w:sz w:val="24"/>
                <w:szCs w:val="24"/>
                <w:lang w:eastAsia="ru-RU"/>
              </w:rPr>
              <w:t>Страницы</w:t>
            </w:r>
          </w:p>
        </w:tc>
      </w:tr>
      <w:tr w:rsidR="00C35D06" w:rsidRPr="00735A86" w:rsidTr="008B4885">
        <w:trPr>
          <w:jc w:val="center"/>
        </w:trPr>
        <w:tc>
          <w:tcPr>
            <w:tcW w:w="1411"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1.</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Паспорт Программы развития ГБДОУ детского сада №.30 Адмиралтейского района СПб</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C35D06" w:rsidRPr="00735A86" w:rsidTr="008B4885">
        <w:trPr>
          <w:jc w:val="center"/>
        </w:trPr>
        <w:tc>
          <w:tcPr>
            <w:tcW w:w="1411"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2.</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Преамбула</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C35D06" w:rsidRPr="00735A86" w:rsidTr="008B4885">
        <w:trPr>
          <w:jc w:val="center"/>
        </w:trPr>
        <w:tc>
          <w:tcPr>
            <w:tcW w:w="1411"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3.</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Информационная справка о ГБДОУ детский сад №.30 Адмиралтейского района СПб</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C35D06" w:rsidRPr="00735A86" w:rsidTr="008B4885">
        <w:trPr>
          <w:jc w:val="center"/>
        </w:trPr>
        <w:tc>
          <w:tcPr>
            <w:tcW w:w="1411"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4.</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Проблемно-ориентированный анализ деятельности развития ГБДОУ детского сада №30 Адмиралтейского района СПб</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C35D06" w:rsidRPr="00735A86" w:rsidTr="008B4885">
        <w:trPr>
          <w:jc w:val="center"/>
        </w:trPr>
        <w:tc>
          <w:tcPr>
            <w:tcW w:w="1411"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5.</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val="en-US" w:eastAsia="ru-RU"/>
              </w:rPr>
              <w:t>SWOT</w:t>
            </w:r>
            <w:r w:rsidRPr="00735A86">
              <w:rPr>
                <w:rFonts w:ascii="Times New Roman" w:eastAsia="Times New Roman" w:hAnsi="Times New Roman" w:cs="Times New Roman"/>
                <w:sz w:val="24"/>
                <w:szCs w:val="24"/>
                <w:lang w:eastAsia="ru-RU"/>
              </w:rPr>
              <w:t>- анализ потенциала деятельности детского сада по реализации Программы развития</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9C2AF8" w:rsidRPr="00735A86" w:rsidTr="008B4885">
        <w:trPr>
          <w:jc w:val="center"/>
        </w:trPr>
        <w:tc>
          <w:tcPr>
            <w:tcW w:w="1411" w:type="dxa"/>
            <w:shd w:val="clear" w:color="auto" w:fill="auto"/>
          </w:tcPr>
          <w:p w:rsidR="009C2AF8"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382" w:type="dxa"/>
            <w:shd w:val="clear" w:color="auto" w:fill="auto"/>
          </w:tcPr>
          <w:p w:rsidR="009C2AF8" w:rsidRPr="009C2AF8"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Миссия организации</w:t>
            </w:r>
          </w:p>
        </w:tc>
        <w:tc>
          <w:tcPr>
            <w:tcW w:w="1555" w:type="dxa"/>
            <w:shd w:val="clear" w:color="auto" w:fill="auto"/>
          </w:tcPr>
          <w:p w:rsidR="009C2AF8"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C35D06" w:rsidRPr="00735A86" w:rsidTr="008B4885">
        <w:trPr>
          <w:jc w:val="center"/>
        </w:trPr>
        <w:tc>
          <w:tcPr>
            <w:tcW w:w="1411"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Цели и задачи Программы развития</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r>
      <w:tr w:rsidR="00C35D06" w:rsidRPr="00735A86" w:rsidTr="008B4885">
        <w:trPr>
          <w:jc w:val="center"/>
        </w:trPr>
        <w:tc>
          <w:tcPr>
            <w:tcW w:w="1411"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35D06" w:rsidRPr="00735A86">
              <w:rPr>
                <w:rFonts w:ascii="Times New Roman" w:eastAsia="Times New Roman" w:hAnsi="Times New Roman" w:cs="Times New Roman"/>
                <w:sz w:val="24"/>
                <w:szCs w:val="24"/>
                <w:lang w:eastAsia="ru-RU"/>
              </w:rPr>
              <w:t>.</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Основные концептуальные положения Программы развития ГБДОУ детского сада №.30 Адмиралтейского района СПб</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r w:rsidR="00C35D06" w:rsidRPr="00735A86" w:rsidTr="008B4885">
        <w:trPr>
          <w:jc w:val="center"/>
        </w:trPr>
        <w:tc>
          <w:tcPr>
            <w:tcW w:w="1411"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5D06" w:rsidRPr="00735A86">
              <w:rPr>
                <w:rFonts w:ascii="Times New Roman" w:eastAsia="Times New Roman" w:hAnsi="Times New Roman" w:cs="Times New Roman"/>
                <w:sz w:val="24"/>
                <w:szCs w:val="24"/>
                <w:lang w:eastAsia="ru-RU"/>
              </w:rPr>
              <w:t>.</w:t>
            </w:r>
          </w:p>
        </w:tc>
        <w:tc>
          <w:tcPr>
            <w:tcW w:w="6382" w:type="dxa"/>
            <w:shd w:val="clear" w:color="auto" w:fill="auto"/>
          </w:tcPr>
          <w:p w:rsidR="00C35D06" w:rsidRPr="00735A86" w:rsidRDefault="00C35D06" w:rsidP="00735A86">
            <w:pPr>
              <w:tabs>
                <w:tab w:val="num" w:pos="0"/>
              </w:tabs>
              <w:spacing w:after="0"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Презентация основных направлений и целевых проектов Программы развития ГБДОУ детского сада №30 Адмиралтейского района СПб</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C35D06" w:rsidRPr="00735A86" w:rsidTr="008B4885">
        <w:trPr>
          <w:jc w:val="center"/>
        </w:trPr>
        <w:tc>
          <w:tcPr>
            <w:tcW w:w="1411"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5D06" w:rsidRPr="00735A86">
              <w:rPr>
                <w:rFonts w:ascii="Times New Roman" w:eastAsia="Times New Roman" w:hAnsi="Times New Roman" w:cs="Times New Roman"/>
                <w:sz w:val="24"/>
                <w:szCs w:val="24"/>
                <w:lang w:eastAsia="ru-RU"/>
              </w:rPr>
              <w:t>.1</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 xml:space="preserve">Целевой проект </w:t>
            </w:r>
            <w:r w:rsidR="009C2AF8">
              <w:rPr>
                <w:rFonts w:ascii="Times New Roman" w:eastAsia="Times New Roman" w:hAnsi="Times New Roman" w:cs="Times New Roman"/>
                <w:sz w:val="24"/>
                <w:szCs w:val="24"/>
                <w:lang w:eastAsia="ru-RU"/>
              </w:rPr>
              <w:t>«Управление качеством дошкольного образования»</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r>
      <w:tr w:rsidR="00C35D06" w:rsidRPr="00735A86" w:rsidTr="008B4885">
        <w:trPr>
          <w:jc w:val="center"/>
        </w:trPr>
        <w:tc>
          <w:tcPr>
            <w:tcW w:w="1411"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5D06" w:rsidRPr="00735A86">
              <w:rPr>
                <w:rFonts w:ascii="Times New Roman" w:eastAsia="Times New Roman" w:hAnsi="Times New Roman" w:cs="Times New Roman"/>
                <w:sz w:val="24"/>
                <w:szCs w:val="24"/>
                <w:lang w:eastAsia="ru-RU"/>
              </w:rPr>
              <w:t>.2</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 xml:space="preserve">Целевой проект </w:t>
            </w:r>
            <w:r w:rsidR="009C2AF8">
              <w:rPr>
                <w:rFonts w:ascii="Times New Roman" w:eastAsia="Times New Roman" w:hAnsi="Times New Roman" w:cs="Times New Roman"/>
                <w:sz w:val="24"/>
                <w:szCs w:val="24"/>
                <w:lang w:eastAsia="ru-RU"/>
              </w:rPr>
              <w:t>«Молодой специалист»</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r>
      <w:tr w:rsidR="00C35D06" w:rsidRPr="00735A86" w:rsidTr="008B4885">
        <w:trPr>
          <w:jc w:val="center"/>
        </w:trPr>
        <w:tc>
          <w:tcPr>
            <w:tcW w:w="1411"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5D06" w:rsidRPr="00735A86">
              <w:rPr>
                <w:rFonts w:ascii="Times New Roman" w:eastAsia="Times New Roman" w:hAnsi="Times New Roman" w:cs="Times New Roman"/>
                <w:sz w:val="24"/>
                <w:szCs w:val="24"/>
                <w:lang w:eastAsia="ru-RU"/>
              </w:rPr>
              <w:t>.3</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 xml:space="preserve">Целевой проект </w:t>
            </w:r>
            <w:r w:rsidR="009C2AF8">
              <w:rPr>
                <w:rFonts w:ascii="Times New Roman" w:eastAsia="Times New Roman" w:hAnsi="Times New Roman" w:cs="Times New Roman"/>
                <w:sz w:val="24"/>
                <w:szCs w:val="24"/>
                <w:lang w:eastAsia="ru-RU"/>
              </w:rPr>
              <w:t>«Информатизация дошкольного образования»</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9C2AF8" w:rsidRPr="00735A86" w:rsidTr="008B4885">
        <w:trPr>
          <w:jc w:val="center"/>
        </w:trPr>
        <w:tc>
          <w:tcPr>
            <w:tcW w:w="1411" w:type="dxa"/>
            <w:shd w:val="clear" w:color="auto" w:fill="auto"/>
          </w:tcPr>
          <w:p w:rsidR="009C2AF8"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6382" w:type="dxa"/>
            <w:shd w:val="clear" w:color="auto" w:fill="auto"/>
          </w:tcPr>
          <w:p w:rsidR="009C2AF8" w:rsidRDefault="009C2AF8">
            <w:r w:rsidRPr="00946FDB">
              <w:rPr>
                <w:rFonts w:ascii="Times New Roman" w:eastAsia="Times New Roman" w:hAnsi="Times New Roman" w:cs="Times New Roman"/>
                <w:sz w:val="24"/>
                <w:szCs w:val="24"/>
                <w:lang w:eastAsia="ru-RU"/>
              </w:rPr>
              <w:t xml:space="preserve">Целевой проект </w:t>
            </w:r>
            <w:r>
              <w:rPr>
                <w:rFonts w:ascii="Times New Roman" w:eastAsia="Times New Roman" w:hAnsi="Times New Roman" w:cs="Times New Roman"/>
                <w:sz w:val="24"/>
                <w:szCs w:val="24"/>
                <w:lang w:eastAsia="ru-RU"/>
              </w:rPr>
              <w:t>«Современному ребенку – современного воспитателя»</w:t>
            </w:r>
          </w:p>
        </w:tc>
        <w:tc>
          <w:tcPr>
            <w:tcW w:w="1555" w:type="dxa"/>
            <w:shd w:val="clear" w:color="auto" w:fill="auto"/>
          </w:tcPr>
          <w:p w:rsidR="009C2AF8"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9C2AF8" w:rsidRPr="00735A86" w:rsidTr="008B4885">
        <w:trPr>
          <w:jc w:val="center"/>
        </w:trPr>
        <w:tc>
          <w:tcPr>
            <w:tcW w:w="1411" w:type="dxa"/>
            <w:shd w:val="clear" w:color="auto" w:fill="auto"/>
          </w:tcPr>
          <w:p w:rsidR="009C2AF8"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6382" w:type="dxa"/>
            <w:shd w:val="clear" w:color="auto" w:fill="auto"/>
          </w:tcPr>
          <w:p w:rsidR="009C2AF8" w:rsidRDefault="009C2AF8">
            <w:r w:rsidRPr="00946FDB">
              <w:rPr>
                <w:rFonts w:ascii="Times New Roman" w:eastAsia="Times New Roman" w:hAnsi="Times New Roman" w:cs="Times New Roman"/>
                <w:sz w:val="24"/>
                <w:szCs w:val="24"/>
                <w:lang w:eastAsia="ru-RU"/>
              </w:rPr>
              <w:t xml:space="preserve">Целевой проект </w:t>
            </w:r>
            <w:r>
              <w:rPr>
                <w:rFonts w:ascii="Times New Roman" w:eastAsia="Times New Roman" w:hAnsi="Times New Roman" w:cs="Times New Roman"/>
                <w:sz w:val="24"/>
                <w:szCs w:val="24"/>
                <w:lang w:eastAsia="ru-RU"/>
              </w:rPr>
              <w:t>«Социальное партнерство»</w:t>
            </w:r>
          </w:p>
        </w:tc>
        <w:tc>
          <w:tcPr>
            <w:tcW w:w="1555" w:type="dxa"/>
            <w:shd w:val="clear" w:color="auto" w:fill="auto"/>
          </w:tcPr>
          <w:p w:rsidR="009C2AF8"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9C2AF8" w:rsidRPr="00735A86" w:rsidTr="008B4885">
        <w:trPr>
          <w:jc w:val="center"/>
        </w:trPr>
        <w:tc>
          <w:tcPr>
            <w:tcW w:w="1411" w:type="dxa"/>
            <w:shd w:val="clear" w:color="auto" w:fill="auto"/>
          </w:tcPr>
          <w:p w:rsidR="009C2AF8"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6382" w:type="dxa"/>
            <w:shd w:val="clear" w:color="auto" w:fill="auto"/>
          </w:tcPr>
          <w:p w:rsidR="009C2AF8" w:rsidRDefault="009C2AF8">
            <w:r w:rsidRPr="00946FDB">
              <w:rPr>
                <w:rFonts w:ascii="Times New Roman" w:eastAsia="Times New Roman" w:hAnsi="Times New Roman" w:cs="Times New Roman"/>
                <w:sz w:val="24"/>
                <w:szCs w:val="24"/>
                <w:lang w:eastAsia="ru-RU"/>
              </w:rPr>
              <w:t xml:space="preserve">Целевой проект </w:t>
            </w:r>
            <w:r>
              <w:rPr>
                <w:rFonts w:ascii="Times New Roman" w:eastAsia="Times New Roman" w:hAnsi="Times New Roman" w:cs="Times New Roman"/>
                <w:sz w:val="24"/>
                <w:szCs w:val="24"/>
                <w:lang w:eastAsia="ru-RU"/>
              </w:rPr>
              <w:t>«Духовно – нравственное воспитание»</w:t>
            </w:r>
          </w:p>
        </w:tc>
        <w:tc>
          <w:tcPr>
            <w:tcW w:w="1555" w:type="dxa"/>
            <w:shd w:val="clear" w:color="auto" w:fill="auto"/>
          </w:tcPr>
          <w:p w:rsidR="009C2AF8"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r>
      <w:tr w:rsidR="009C2AF8" w:rsidRPr="00735A86" w:rsidTr="008B4885">
        <w:trPr>
          <w:jc w:val="center"/>
        </w:trPr>
        <w:tc>
          <w:tcPr>
            <w:tcW w:w="1411" w:type="dxa"/>
            <w:shd w:val="clear" w:color="auto" w:fill="auto"/>
          </w:tcPr>
          <w:p w:rsidR="009C2AF8"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6382" w:type="dxa"/>
            <w:shd w:val="clear" w:color="auto" w:fill="auto"/>
          </w:tcPr>
          <w:p w:rsidR="009C2AF8" w:rsidRDefault="009C2AF8">
            <w:r w:rsidRPr="00946FDB">
              <w:rPr>
                <w:rFonts w:ascii="Times New Roman" w:eastAsia="Times New Roman" w:hAnsi="Times New Roman" w:cs="Times New Roman"/>
                <w:sz w:val="24"/>
                <w:szCs w:val="24"/>
                <w:lang w:eastAsia="ru-RU"/>
              </w:rPr>
              <w:t xml:space="preserve">Целевой проект </w:t>
            </w:r>
            <w:r>
              <w:rPr>
                <w:rFonts w:ascii="Times New Roman" w:eastAsia="Times New Roman" w:hAnsi="Times New Roman" w:cs="Times New Roman"/>
                <w:sz w:val="24"/>
                <w:szCs w:val="24"/>
                <w:lang w:eastAsia="ru-RU"/>
              </w:rPr>
              <w:t>«Здоровье дошкольника»</w:t>
            </w:r>
          </w:p>
        </w:tc>
        <w:tc>
          <w:tcPr>
            <w:tcW w:w="1555" w:type="dxa"/>
            <w:shd w:val="clear" w:color="auto" w:fill="auto"/>
          </w:tcPr>
          <w:p w:rsidR="009C2AF8"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r w:rsidR="00C35D06" w:rsidRPr="00735A86" w:rsidTr="008B4885">
        <w:trPr>
          <w:jc w:val="center"/>
        </w:trPr>
        <w:tc>
          <w:tcPr>
            <w:tcW w:w="1411"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Условия реализации Программы развития ГБДОУ детского сада №30 Адмиралтейского района СПб</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C35D06" w:rsidRPr="00735A86" w:rsidTr="008B4885">
        <w:trPr>
          <w:jc w:val="center"/>
        </w:trPr>
        <w:tc>
          <w:tcPr>
            <w:tcW w:w="1411" w:type="dxa"/>
            <w:shd w:val="clear" w:color="auto" w:fill="auto"/>
          </w:tcPr>
          <w:p w:rsidR="00C35D06" w:rsidRPr="00735A86" w:rsidRDefault="00C35D06" w:rsidP="009C2AF8">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1</w:t>
            </w:r>
            <w:r w:rsidR="009C2AF8">
              <w:rPr>
                <w:rFonts w:ascii="Times New Roman" w:eastAsia="Times New Roman" w:hAnsi="Times New Roman" w:cs="Times New Roman"/>
                <w:sz w:val="24"/>
                <w:szCs w:val="24"/>
                <w:lang w:eastAsia="ru-RU"/>
              </w:rPr>
              <w:t>1</w:t>
            </w:r>
            <w:r w:rsidRPr="00735A86">
              <w:rPr>
                <w:rFonts w:ascii="Times New Roman" w:eastAsia="Times New Roman" w:hAnsi="Times New Roman" w:cs="Times New Roman"/>
                <w:sz w:val="24"/>
                <w:szCs w:val="24"/>
                <w:lang w:eastAsia="ru-RU"/>
              </w:rPr>
              <w:t>.</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Индикаторы эффективности реализации Программы развития</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C35D06" w:rsidRPr="00735A86" w:rsidTr="008B4885">
        <w:trPr>
          <w:jc w:val="center"/>
        </w:trPr>
        <w:tc>
          <w:tcPr>
            <w:tcW w:w="1411" w:type="dxa"/>
            <w:shd w:val="clear" w:color="auto" w:fill="auto"/>
          </w:tcPr>
          <w:p w:rsidR="00C35D06" w:rsidRPr="00735A86" w:rsidRDefault="00C35D06" w:rsidP="009C2AF8">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1</w:t>
            </w:r>
            <w:r w:rsidR="009C2AF8">
              <w:rPr>
                <w:rFonts w:ascii="Times New Roman" w:eastAsia="Times New Roman" w:hAnsi="Times New Roman" w:cs="Times New Roman"/>
                <w:sz w:val="24"/>
                <w:szCs w:val="24"/>
                <w:lang w:eastAsia="ru-RU"/>
              </w:rPr>
              <w:t>2</w:t>
            </w:r>
            <w:r w:rsidRPr="00735A86">
              <w:rPr>
                <w:rFonts w:ascii="Times New Roman" w:eastAsia="Times New Roman" w:hAnsi="Times New Roman" w:cs="Times New Roman"/>
                <w:sz w:val="24"/>
                <w:szCs w:val="24"/>
                <w:lang w:eastAsia="ru-RU"/>
              </w:rPr>
              <w:t>.</w:t>
            </w:r>
          </w:p>
        </w:tc>
        <w:tc>
          <w:tcPr>
            <w:tcW w:w="6382" w:type="dxa"/>
            <w:shd w:val="clear" w:color="auto" w:fill="auto"/>
          </w:tcPr>
          <w:p w:rsidR="00C35D06" w:rsidRPr="00735A86" w:rsidRDefault="00C35D06" w:rsidP="00735A86">
            <w:pPr>
              <w:spacing w:after="0" w:line="300" w:lineRule="auto"/>
              <w:jc w:val="both"/>
              <w:outlineLvl w:val="0"/>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Управление реализацией Программы развития ГБДОУ детского сада №30Адмиралтейского района СПб</w:t>
            </w:r>
          </w:p>
        </w:tc>
        <w:tc>
          <w:tcPr>
            <w:tcW w:w="1555" w:type="dxa"/>
            <w:shd w:val="clear" w:color="auto" w:fill="auto"/>
          </w:tcPr>
          <w:p w:rsidR="00C35D06" w:rsidRPr="00735A86" w:rsidRDefault="009C2AF8" w:rsidP="00735A86">
            <w:pPr>
              <w:spacing w:after="0" w:line="30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r>
    </w:tbl>
    <w:p w:rsidR="008B4885" w:rsidRPr="00735A86" w:rsidRDefault="008B4885" w:rsidP="00735A86">
      <w:pPr>
        <w:spacing w:line="300" w:lineRule="auto"/>
        <w:rPr>
          <w:rFonts w:ascii="Times New Roman" w:hAnsi="Times New Roman" w:cs="Times New Roman"/>
          <w:sz w:val="24"/>
          <w:szCs w:val="24"/>
        </w:rPr>
      </w:pPr>
    </w:p>
    <w:p w:rsidR="00C35D06" w:rsidRPr="00735A86" w:rsidRDefault="00C35D06" w:rsidP="00735A86">
      <w:pPr>
        <w:spacing w:line="300" w:lineRule="auto"/>
        <w:rPr>
          <w:rFonts w:ascii="Times New Roman" w:hAnsi="Times New Roman" w:cs="Times New Roman"/>
          <w:sz w:val="24"/>
          <w:szCs w:val="24"/>
        </w:rPr>
      </w:pPr>
    </w:p>
    <w:p w:rsidR="00C35D06" w:rsidRPr="00735A86" w:rsidRDefault="00510C8F" w:rsidP="00735A86">
      <w:pPr>
        <w:spacing w:line="300" w:lineRule="auto"/>
        <w:jc w:val="center"/>
        <w:rPr>
          <w:rFonts w:ascii="Times New Roman" w:hAnsi="Times New Roman" w:cs="Times New Roman"/>
          <w:b/>
          <w:sz w:val="24"/>
          <w:szCs w:val="24"/>
        </w:rPr>
      </w:pPr>
      <w:r w:rsidRPr="00735A86">
        <w:rPr>
          <w:rFonts w:ascii="Times New Roman" w:hAnsi="Times New Roman" w:cs="Times New Roman"/>
          <w:b/>
          <w:sz w:val="24"/>
          <w:szCs w:val="24"/>
        </w:rPr>
        <w:lastRenderedPageBreak/>
        <w:t>ПАСПОРТ ПРОГРАММЫ РАЗВИТИЯ</w:t>
      </w:r>
    </w:p>
    <w:tbl>
      <w:tblPr>
        <w:tblStyle w:val="a3"/>
        <w:tblW w:w="0" w:type="auto"/>
        <w:tblLook w:val="04A0" w:firstRow="1" w:lastRow="0" w:firstColumn="1" w:lastColumn="0" w:noHBand="0" w:noVBand="1"/>
      </w:tblPr>
      <w:tblGrid>
        <w:gridCol w:w="4237"/>
        <w:gridCol w:w="5725"/>
      </w:tblGrid>
      <w:tr w:rsidR="00ED268C" w:rsidRPr="00735A86" w:rsidTr="00487180">
        <w:tc>
          <w:tcPr>
            <w:tcW w:w="0" w:type="auto"/>
          </w:tcPr>
          <w:p w:rsidR="00510C8F" w:rsidRPr="00735A86" w:rsidRDefault="00510C8F"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Наименование программы</w:t>
            </w:r>
          </w:p>
        </w:tc>
        <w:tc>
          <w:tcPr>
            <w:tcW w:w="0" w:type="auto"/>
          </w:tcPr>
          <w:p w:rsidR="00510C8F" w:rsidRPr="00735A86" w:rsidRDefault="00510C8F"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ПРОГРАММА РАЗВИТИЯ</w:t>
            </w:r>
          </w:p>
          <w:p w:rsidR="00510C8F" w:rsidRPr="00735A86" w:rsidRDefault="00510C8F"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государственного бюджетного дошкольного образовательного учреждения детского сада компенсирующего вида №30</w:t>
            </w:r>
          </w:p>
          <w:p w:rsidR="00510C8F" w:rsidRPr="00735A86" w:rsidRDefault="00510C8F"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Адмиралтейского района Санкт-Петербурга</w:t>
            </w:r>
          </w:p>
          <w:p w:rsidR="00510C8F" w:rsidRPr="00735A86" w:rsidRDefault="00510C8F"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на 2016-2020 годы</w:t>
            </w:r>
          </w:p>
        </w:tc>
      </w:tr>
      <w:tr w:rsidR="00ED268C" w:rsidRPr="00735A86" w:rsidTr="00487180">
        <w:tc>
          <w:tcPr>
            <w:tcW w:w="0" w:type="auto"/>
          </w:tcPr>
          <w:p w:rsidR="00510C8F" w:rsidRPr="00735A86" w:rsidRDefault="00510C8F"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Основание для разработки программы развития</w:t>
            </w:r>
          </w:p>
        </w:tc>
        <w:tc>
          <w:tcPr>
            <w:tcW w:w="0" w:type="auto"/>
          </w:tcPr>
          <w:p w:rsidR="00487180" w:rsidRPr="00735A86" w:rsidRDefault="00437C46"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Указ Президента Российской Федерации от 07.05.2012 №596 «О долгосрочной государственной экономической политике»;</w:t>
            </w:r>
          </w:p>
          <w:p w:rsidR="00437C46" w:rsidRPr="00735A86" w:rsidRDefault="00437C46"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Указ Президента Российской Федерации от 07.05.2012 №599 «О мерах по реализации государственной политики в области образования и науки»;</w:t>
            </w:r>
          </w:p>
          <w:p w:rsidR="00437C46" w:rsidRPr="00735A86" w:rsidRDefault="00437C46"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Указ Президента Российской Федерации от 01.06.2012 №761 «Национальная стратегия действий в интересах детей» на 2012-2017 годы;</w:t>
            </w:r>
          </w:p>
          <w:p w:rsidR="00057D45" w:rsidRPr="00735A86" w:rsidRDefault="00057D45"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Стратегия действий в интересах детей в</w:t>
            </w:r>
            <w:proofErr w:type="gramStart"/>
            <w:r w:rsidRPr="00735A86">
              <w:rPr>
                <w:rFonts w:ascii="Times New Roman" w:eastAsia="Times New Roman" w:hAnsi="Times New Roman" w:cs="Times New Roman"/>
                <w:sz w:val="24"/>
                <w:szCs w:val="24"/>
                <w:lang w:eastAsia="ru-RU"/>
              </w:rPr>
              <w:t xml:space="preserve"> С</w:t>
            </w:r>
            <w:proofErr w:type="gramEnd"/>
            <w:r w:rsidRPr="00735A86">
              <w:rPr>
                <w:rFonts w:ascii="Times New Roman" w:eastAsia="Times New Roman" w:hAnsi="Times New Roman" w:cs="Times New Roman"/>
                <w:sz w:val="24"/>
                <w:szCs w:val="24"/>
                <w:lang w:eastAsia="ru-RU"/>
              </w:rPr>
              <w:t>анкт - Петербурге на 2012-2017 годы от 16.08.2012 №864;</w:t>
            </w:r>
          </w:p>
          <w:p w:rsidR="00487180" w:rsidRPr="00735A86" w:rsidRDefault="00487180"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Федеральный закон от 29.12.2012 № 273-ФЗ "Об образовании в Российской Федерации" (п. 7 ч. 3 ст. 28);</w:t>
            </w:r>
          </w:p>
          <w:p w:rsidR="00057D45" w:rsidRPr="00735A86" w:rsidRDefault="00057D45"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«Об образовании в</w:t>
            </w:r>
            <w:proofErr w:type="gramStart"/>
            <w:r w:rsidRPr="00735A86">
              <w:rPr>
                <w:rFonts w:ascii="Times New Roman" w:eastAsia="Times New Roman" w:hAnsi="Times New Roman" w:cs="Times New Roman"/>
                <w:sz w:val="24"/>
                <w:szCs w:val="24"/>
                <w:lang w:eastAsia="ru-RU"/>
              </w:rPr>
              <w:t xml:space="preserve"> С</w:t>
            </w:r>
            <w:proofErr w:type="gramEnd"/>
            <w:r w:rsidRPr="00735A86">
              <w:rPr>
                <w:rFonts w:ascii="Times New Roman" w:eastAsia="Times New Roman" w:hAnsi="Times New Roman" w:cs="Times New Roman"/>
                <w:sz w:val="24"/>
                <w:szCs w:val="24"/>
                <w:lang w:eastAsia="ru-RU"/>
              </w:rPr>
              <w:t>анкт - Петербурге» Закон Санкт – Петербурга от 17.07.2013 №4651-83;</w:t>
            </w:r>
          </w:p>
          <w:p w:rsidR="00487180" w:rsidRPr="00735A86" w:rsidRDefault="00487180"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на 2013-2020 годы, утв. распоряжением Правительства РФ от 22.11.2012 № 2148-р;</w:t>
            </w:r>
          </w:p>
          <w:p w:rsidR="00057D45" w:rsidRPr="00735A86" w:rsidRDefault="00057D45"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на 2013-2020 годы, утв. распоряжением Правительства РФ от 15.05.2013 №792-р;</w:t>
            </w:r>
          </w:p>
          <w:p w:rsidR="00057D45" w:rsidRPr="00735A86" w:rsidRDefault="00057D45"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на 2013-2020 годы, принята Правительством РФ от 15.04.2014 № 295-р;</w:t>
            </w:r>
          </w:p>
          <w:p w:rsidR="00057D45" w:rsidRPr="00735A86" w:rsidRDefault="00057D45"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 xml:space="preserve">Распоряжение Правительства Санкт –Петербурга от 10.09.2013 №66-рп «О </w:t>
            </w:r>
            <w:r w:rsidRPr="00735A86">
              <w:rPr>
                <w:rFonts w:ascii="Times New Roman" w:eastAsia="Times New Roman" w:hAnsi="Times New Roman" w:cs="Times New Roman"/>
                <w:sz w:val="24"/>
                <w:szCs w:val="24"/>
                <w:lang w:eastAsia="ru-RU"/>
              </w:rPr>
              <w:lastRenderedPageBreak/>
              <w:t>программе «Развития образования в</w:t>
            </w:r>
            <w:proofErr w:type="gramStart"/>
            <w:r w:rsidRPr="00735A86">
              <w:rPr>
                <w:rFonts w:ascii="Times New Roman" w:eastAsia="Times New Roman" w:hAnsi="Times New Roman" w:cs="Times New Roman"/>
                <w:sz w:val="24"/>
                <w:szCs w:val="24"/>
                <w:lang w:eastAsia="ru-RU"/>
              </w:rPr>
              <w:t xml:space="preserve"> С</w:t>
            </w:r>
            <w:proofErr w:type="gramEnd"/>
            <w:r w:rsidRPr="00735A86">
              <w:rPr>
                <w:rFonts w:ascii="Times New Roman" w:eastAsia="Times New Roman" w:hAnsi="Times New Roman" w:cs="Times New Roman"/>
                <w:sz w:val="24"/>
                <w:szCs w:val="24"/>
                <w:lang w:eastAsia="ru-RU"/>
              </w:rPr>
              <w:t>анкт – Петербурге на 2013-20120 годы»</w:t>
            </w:r>
          </w:p>
          <w:p w:rsidR="00437C46" w:rsidRPr="00735A86" w:rsidRDefault="00437C46"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rsidR="00437C46" w:rsidRPr="00735A86" w:rsidRDefault="00057D45"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 xml:space="preserve"> </w:t>
            </w:r>
            <w:r w:rsidR="007F6E5B" w:rsidRPr="00735A86">
              <w:rPr>
                <w:rFonts w:ascii="Times New Roman" w:eastAsia="Times New Roman" w:hAnsi="Times New Roman" w:cs="Times New Roman"/>
                <w:sz w:val="24"/>
                <w:szCs w:val="24"/>
                <w:lang w:eastAsia="ru-RU"/>
              </w:rPr>
              <w:t>Федеральная целевая программа развития образования на 2016-2020 годы, принята постановлением Правительства Российской Федерации от 23.05.2015 №497;</w:t>
            </w:r>
          </w:p>
          <w:p w:rsidR="007F6E5B" w:rsidRPr="00735A86" w:rsidRDefault="007F6E5B" w:rsidP="00735A86">
            <w:pPr>
              <w:keepNext/>
              <w:numPr>
                <w:ilvl w:val="0"/>
                <w:numId w:val="1"/>
              </w:numPr>
              <w:tabs>
                <w:tab w:val="left" w:pos="1080"/>
              </w:tabs>
              <w:spacing w:line="300" w:lineRule="auto"/>
              <w:jc w:val="both"/>
              <w:rPr>
                <w:rFonts w:ascii="Times New Roman" w:eastAsia="Times New Roman" w:hAnsi="Times New Roman" w:cs="Times New Roman"/>
                <w:sz w:val="24"/>
                <w:szCs w:val="24"/>
                <w:lang w:eastAsia="ru-RU"/>
              </w:rPr>
            </w:pPr>
            <w:r w:rsidRPr="00735A86">
              <w:rPr>
                <w:rFonts w:ascii="Times New Roman" w:eastAsia="Times New Roman" w:hAnsi="Times New Roman" w:cs="Times New Roman"/>
                <w:sz w:val="24"/>
                <w:szCs w:val="24"/>
                <w:lang w:eastAsia="ru-RU"/>
              </w:rPr>
              <w:t>Концепция социально – экономического развития</w:t>
            </w:r>
            <w:proofErr w:type="gramStart"/>
            <w:r w:rsidRPr="00735A86">
              <w:rPr>
                <w:rFonts w:ascii="Times New Roman" w:eastAsia="Times New Roman" w:hAnsi="Times New Roman" w:cs="Times New Roman"/>
                <w:sz w:val="24"/>
                <w:szCs w:val="24"/>
                <w:lang w:eastAsia="ru-RU"/>
              </w:rPr>
              <w:t xml:space="preserve"> С</w:t>
            </w:r>
            <w:proofErr w:type="gramEnd"/>
            <w:r w:rsidRPr="00735A86">
              <w:rPr>
                <w:rFonts w:ascii="Times New Roman" w:eastAsia="Times New Roman" w:hAnsi="Times New Roman" w:cs="Times New Roman"/>
                <w:sz w:val="24"/>
                <w:szCs w:val="24"/>
                <w:lang w:eastAsia="ru-RU"/>
              </w:rPr>
              <w:t>анкт – Петербурга до 2025 года (проект от 19.11.2009г);</w:t>
            </w:r>
          </w:p>
          <w:p w:rsidR="00510C8F" w:rsidRPr="00735A86" w:rsidRDefault="007F6E5B" w:rsidP="00735A86">
            <w:pPr>
              <w:keepNext/>
              <w:numPr>
                <w:ilvl w:val="0"/>
                <w:numId w:val="1"/>
              </w:numPr>
              <w:tabs>
                <w:tab w:val="left" w:pos="1080"/>
              </w:tabs>
              <w:spacing w:line="300" w:lineRule="auto"/>
              <w:jc w:val="both"/>
              <w:rPr>
                <w:rFonts w:ascii="Times New Roman" w:hAnsi="Times New Roman" w:cs="Times New Roman"/>
                <w:sz w:val="24"/>
                <w:szCs w:val="24"/>
              </w:rPr>
            </w:pPr>
            <w:r w:rsidRPr="00735A86">
              <w:rPr>
                <w:rFonts w:ascii="Times New Roman" w:eastAsia="Times New Roman" w:hAnsi="Times New Roman" w:cs="Times New Roman"/>
                <w:sz w:val="24"/>
                <w:szCs w:val="24"/>
                <w:lang w:eastAsia="ru-RU"/>
              </w:rPr>
              <w:t>Концепция долгосрочного социально – экономического развития Российской Федерации на период до 2020 года - утв. распоряжением Правительства РФ от 17.11.2008г.</w:t>
            </w:r>
          </w:p>
        </w:tc>
      </w:tr>
      <w:tr w:rsidR="00ED268C" w:rsidRPr="00735A86" w:rsidTr="00487180">
        <w:tc>
          <w:tcPr>
            <w:tcW w:w="0" w:type="auto"/>
          </w:tcPr>
          <w:p w:rsidR="00510C8F" w:rsidRPr="00735A86" w:rsidRDefault="007F6E5B"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lastRenderedPageBreak/>
              <w:t>Назначение программы</w:t>
            </w:r>
          </w:p>
        </w:tc>
        <w:tc>
          <w:tcPr>
            <w:tcW w:w="0" w:type="auto"/>
          </w:tcPr>
          <w:p w:rsidR="00510C8F" w:rsidRPr="00735A86" w:rsidRDefault="007F6E5B"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xml:space="preserve">Программа развития ГБДОУ детский сад №30 Адмиралтейского района СПб предназначена для определения перспективных направлений развития учреждения, а также обновления содержания образования и организации воспитания в связи с переходом на ФГОС </w:t>
            </w:r>
            <w:proofErr w:type="gramStart"/>
            <w:r w:rsidRPr="00735A86">
              <w:rPr>
                <w:rFonts w:ascii="Times New Roman" w:hAnsi="Times New Roman" w:cs="Times New Roman"/>
                <w:sz w:val="24"/>
                <w:szCs w:val="24"/>
              </w:rPr>
              <w:t>ДО</w:t>
            </w:r>
            <w:proofErr w:type="gramEnd"/>
            <w:r w:rsidRPr="00735A86">
              <w:rPr>
                <w:rFonts w:ascii="Times New Roman" w:hAnsi="Times New Roman" w:cs="Times New Roman"/>
                <w:sz w:val="24"/>
                <w:szCs w:val="24"/>
              </w:rPr>
              <w:t>.</w:t>
            </w:r>
          </w:p>
        </w:tc>
      </w:tr>
      <w:tr w:rsidR="00ED268C" w:rsidRPr="00735A86" w:rsidTr="00487180">
        <w:tc>
          <w:tcPr>
            <w:tcW w:w="0" w:type="auto"/>
          </w:tcPr>
          <w:p w:rsidR="007F6E5B" w:rsidRPr="00735A86" w:rsidRDefault="007F6E5B"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Статус документа</w:t>
            </w:r>
          </w:p>
        </w:tc>
        <w:tc>
          <w:tcPr>
            <w:tcW w:w="0" w:type="auto"/>
          </w:tcPr>
          <w:p w:rsidR="00ED268C" w:rsidRPr="00735A86" w:rsidRDefault="00ED268C"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xml:space="preserve">Основной стратегический управленческий документ, регламентирующий и направляющий ход развития образовательной организации. </w:t>
            </w:r>
          </w:p>
          <w:p w:rsidR="007F6E5B" w:rsidRPr="00735A86" w:rsidRDefault="007F6E5B"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Нормативный локальный акт дошкольной образовательной организации, где представлено изменение инфраструктуры образовательного учреждения для оптимальной реализации образовательной деятельности.</w:t>
            </w:r>
          </w:p>
        </w:tc>
      </w:tr>
      <w:tr w:rsidR="00ED268C" w:rsidRPr="00735A86" w:rsidTr="00487180">
        <w:tc>
          <w:tcPr>
            <w:tcW w:w="0" w:type="auto"/>
          </w:tcPr>
          <w:p w:rsidR="007F6E5B" w:rsidRPr="00735A86" w:rsidRDefault="00ED268C"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Разработчики программы</w:t>
            </w:r>
          </w:p>
        </w:tc>
        <w:tc>
          <w:tcPr>
            <w:tcW w:w="0" w:type="auto"/>
          </w:tcPr>
          <w:p w:rsidR="00ED268C" w:rsidRPr="00735A86" w:rsidRDefault="00ED268C"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xml:space="preserve">Борисова М.О. - </w:t>
            </w:r>
            <w:proofErr w:type="spellStart"/>
            <w:r w:rsidRPr="00735A86">
              <w:rPr>
                <w:rFonts w:ascii="Times New Roman" w:hAnsi="Times New Roman" w:cs="Times New Roman"/>
                <w:sz w:val="24"/>
                <w:szCs w:val="24"/>
              </w:rPr>
              <w:t>И.О.Заведующего</w:t>
            </w:r>
            <w:proofErr w:type="spellEnd"/>
            <w:r w:rsidRPr="00735A86">
              <w:rPr>
                <w:rFonts w:ascii="Times New Roman" w:hAnsi="Times New Roman" w:cs="Times New Roman"/>
                <w:sz w:val="24"/>
                <w:szCs w:val="24"/>
              </w:rPr>
              <w:t>;</w:t>
            </w:r>
          </w:p>
          <w:p w:rsidR="00ED268C" w:rsidRPr="00735A86" w:rsidRDefault="00ED268C"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Ермоленко О.А. – завхоз;</w:t>
            </w:r>
          </w:p>
          <w:p w:rsidR="00ED268C" w:rsidRPr="00735A86" w:rsidRDefault="00ED268C"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Ильина О.С. –воспитатель;</w:t>
            </w:r>
          </w:p>
          <w:p w:rsidR="00ED268C" w:rsidRPr="00735A86" w:rsidRDefault="00ED268C" w:rsidP="00735A86">
            <w:pPr>
              <w:spacing w:line="300" w:lineRule="auto"/>
              <w:jc w:val="both"/>
              <w:rPr>
                <w:rFonts w:ascii="Times New Roman" w:hAnsi="Times New Roman" w:cs="Times New Roman"/>
                <w:sz w:val="24"/>
                <w:szCs w:val="24"/>
              </w:rPr>
            </w:pPr>
            <w:proofErr w:type="spellStart"/>
            <w:r w:rsidRPr="00735A86">
              <w:rPr>
                <w:rFonts w:ascii="Times New Roman" w:hAnsi="Times New Roman" w:cs="Times New Roman"/>
                <w:sz w:val="24"/>
                <w:szCs w:val="24"/>
              </w:rPr>
              <w:t>Чешева</w:t>
            </w:r>
            <w:proofErr w:type="spellEnd"/>
            <w:r w:rsidRPr="00735A86">
              <w:rPr>
                <w:rFonts w:ascii="Times New Roman" w:hAnsi="Times New Roman" w:cs="Times New Roman"/>
                <w:sz w:val="24"/>
                <w:szCs w:val="24"/>
              </w:rPr>
              <w:t xml:space="preserve"> С.В. – учител</w:t>
            </w:r>
            <w:proofErr w:type="gramStart"/>
            <w:r w:rsidRPr="00735A86">
              <w:rPr>
                <w:rFonts w:ascii="Times New Roman" w:hAnsi="Times New Roman" w:cs="Times New Roman"/>
                <w:sz w:val="24"/>
                <w:szCs w:val="24"/>
              </w:rPr>
              <w:t>ь-</w:t>
            </w:r>
            <w:proofErr w:type="gramEnd"/>
            <w:r w:rsidRPr="00735A86">
              <w:rPr>
                <w:rFonts w:ascii="Times New Roman" w:hAnsi="Times New Roman" w:cs="Times New Roman"/>
                <w:sz w:val="24"/>
                <w:szCs w:val="24"/>
              </w:rPr>
              <w:t xml:space="preserve"> логопед;</w:t>
            </w:r>
          </w:p>
          <w:p w:rsidR="007F6E5B" w:rsidRPr="00735A86" w:rsidRDefault="00ED268C"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Волкова Е.С. –педаго</w:t>
            </w:r>
            <w:proofErr w:type="gramStart"/>
            <w:r w:rsidRPr="00735A86">
              <w:rPr>
                <w:rFonts w:ascii="Times New Roman" w:hAnsi="Times New Roman" w:cs="Times New Roman"/>
                <w:sz w:val="24"/>
                <w:szCs w:val="24"/>
              </w:rPr>
              <w:t>г-</w:t>
            </w:r>
            <w:proofErr w:type="gramEnd"/>
            <w:r w:rsidRPr="00735A86">
              <w:rPr>
                <w:rFonts w:ascii="Times New Roman" w:hAnsi="Times New Roman" w:cs="Times New Roman"/>
                <w:sz w:val="24"/>
                <w:szCs w:val="24"/>
              </w:rPr>
              <w:t xml:space="preserve"> психолог.</w:t>
            </w:r>
          </w:p>
        </w:tc>
      </w:tr>
      <w:tr w:rsidR="00ED268C" w:rsidRPr="00735A86" w:rsidTr="00487180">
        <w:tc>
          <w:tcPr>
            <w:tcW w:w="0" w:type="auto"/>
          </w:tcPr>
          <w:p w:rsidR="007F6E5B" w:rsidRPr="00735A86" w:rsidRDefault="00ED268C"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Проблемы, на решение которых направлена программа развития</w:t>
            </w:r>
          </w:p>
        </w:tc>
        <w:tc>
          <w:tcPr>
            <w:tcW w:w="0" w:type="auto"/>
          </w:tcPr>
          <w:p w:rsidR="007F6E5B" w:rsidRPr="00735A86" w:rsidRDefault="00ED268C"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xml:space="preserve">Развитие дошкольного образовательного учреждения в условиях реализации новой государственной образовательной политики, основными ориентирами </w:t>
            </w:r>
            <w:r w:rsidRPr="00735A86">
              <w:rPr>
                <w:rFonts w:ascii="Times New Roman" w:hAnsi="Times New Roman" w:cs="Times New Roman"/>
                <w:sz w:val="24"/>
                <w:szCs w:val="24"/>
              </w:rPr>
              <w:lastRenderedPageBreak/>
              <w:t>которой является:</w:t>
            </w:r>
          </w:p>
          <w:p w:rsidR="00ED268C" w:rsidRPr="00735A86" w:rsidRDefault="00367BE6" w:rsidP="00735A86">
            <w:pPr>
              <w:pStyle w:val="a6"/>
              <w:numPr>
                <w:ilvl w:val="0"/>
                <w:numId w:val="2"/>
              </w:num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xml:space="preserve">Сохранение уникальности и </w:t>
            </w:r>
            <w:proofErr w:type="spellStart"/>
            <w:r w:rsidRPr="00735A86">
              <w:rPr>
                <w:rFonts w:ascii="Times New Roman" w:hAnsi="Times New Roman" w:cs="Times New Roman"/>
                <w:sz w:val="24"/>
                <w:szCs w:val="24"/>
              </w:rPr>
              <w:t>самоценности</w:t>
            </w:r>
            <w:proofErr w:type="spellEnd"/>
            <w:r w:rsidRPr="00735A86">
              <w:rPr>
                <w:rFonts w:ascii="Times New Roman" w:hAnsi="Times New Roman" w:cs="Times New Roman"/>
                <w:sz w:val="24"/>
                <w:szCs w:val="24"/>
              </w:rPr>
              <w:t xml:space="preserve"> как важного этапа в общем развитии человека;</w:t>
            </w:r>
          </w:p>
          <w:p w:rsidR="00367BE6" w:rsidRPr="00735A86" w:rsidRDefault="00367BE6" w:rsidP="00735A86">
            <w:pPr>
              <w:pStyle w:val="a6"/>
              <w:numPr>
                <w:ilvl w:val="0"/>
                <w:numId w:val="2"/>
              </w:num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Направление практической педагогической деятельности по социально-личностному развитию дошкольников;</w:t>
            </w:r>
          </w:p>
          <w:p w:rsidR="00367BE6" w:rsidRPr="00735A86" w:rsidRDefault="00367BE6" w:rsidP="00735A86">
            <w:pPr>
              <w:pStyle w:val="a6"/>
              <w:numPr>
                <w:ilvl w:val="0"/>
                <w:numId w:val="2"/>
              </w:num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Создание условий для сохранения, приумножения культуры и духовных ценностей народа России;</w:t>
            </w:r>
          </w:p>
          <w:p w:rsidR="00367BE6" w:rsidRPr="00735A86" w:rsidRDefault="00367BE6" w:rsidP="00735A86">
            <w:pPr>
              <w:pStyle w:val="a6"/>
              <w:numPr>
                <w:ilvl w:val="0"/>
                <w:numId w:val="2"/>
              </w:num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Понимание зависимости изменения качества человеческого ресурса от изменения качества образования;</w:t>
            </w:r>
          </w:p>
          <w:p w:rsidR="00367BE6" w:rsidRPr="00735A86" w:rsidRDefault="00367BE6" w:rsidP="00735A86">
            <w:pPr>
              <w:pStyle w:val="a6"/>
              <w:numPr>
                <w:ilvl w:val="0"/>
                <w:numId w:val="2"/>
              </w:num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xml:space="preserve">Становление </w:t>
            </w:r>
            <w:proofErr w:type="gramStart"/>
            <w:r w:rsidRPr="00735A86">
              <w:rPr>
                <w:rFonts w:ascii="Times New Roman" w:hAnsi="Times New Roman" w:cs="Times New Roman"/>
                <w:sz w:val="24"/>
                <w:szCs w:val="24"/>
              </w:rPr>
              <w:t>открытой</w:t>
            </w:r>
            <w:proofErr w:type="gramEnd"/>
            <w:r w:rsidRPr="00735A86">
              <w:rPr>
                <w:rFonts w:ascii="Times New Roman" w:hAnsi="Times New Roman" w:cs="Times New Roman"/>
                <w:sz w:val="24"/>
                <w:szCs w:val="24"/>
              </w:rPr>
              <w:t xml:space="preserve">, гибкой, доступной </w:t>
            </w:r>
            <w:proofErr w:type="spellStart"/>
            <w:r w:rsidRPr="00735A86">
              <w:rPr>
                <w:rFonts w:ascii="Times New Roman" w:hAnsi="Times New Roman" w:cs="Times New Roman"/>
                <w:sz w:val="24"/>
                <w:szCs w:val="24"/>
              </w:rPr>
              <w:t>ситемы</w:t>
            </w:r>
            <w:proofErr w:type="spellEnd"/>
            <w:r w:rsidRPr="00735A86">
              <w:rPr>
                <w:rFonts w:ascii="Times New Roman" w:hAnsi="Times New Roman" w:cs="Times New Roman"/>
                <w:sz w:val="24"/>
                <w:szCs w:val="24"/>
              </w:rPr>
              <w:t xml:space="preserve"> образования;</w:t>
            </w:r>
          </w:p>
          <w:p w:rsidR="00367BE6" w:rsidRPr="00735A86" w:rsidRDefault="00367BE6" w:rsidP="00735A86">
            <w:pPr>
              <w:pStyle w:val="a6"/>
              <w:numPr>
                <w:ilvl w:val="0"/>
                <w:numId w:val="2"/>
              </w:num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Объективное ухудшение здоровья поступающих в детский сад детей, отрицательно сказывается на получении ими качественного образования;</w:t>
            </w:r>
          </w:p>
          <w:p w:rsidR="00367BE6" w:rsidRPr="00735A86" w:rsidRDefault="00367BE6" w:rsidP="00735A86">
            <w:pPr>
              <w:pStyle w:val="a6"/>
              <w:numPr>
                <w:ilvl w:val="0"/>
                <w:numId w:val="2"/>
              </w:num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Недостаточная готовность и включение родителей в управление качеством образования детей через общественно – государственные формы управления;</w:t>
            </w:r>
          </w:p>
          <w:p w:rsidR="00367BE6" w:rsidRPr="00735A86" w:rsidRDefault="00367BE6" w:rsidP="00735A86">
            <w:pPr>
              <w:pStyle w:val="a6"/>
              <w:numPr>
                <w:ilvl w:val="0"/>
                <w:numId w:val="2"/>
              </w:num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программ и технологий.</w:t>
            </w:r>
          </w:p>
        </w:tc>
      </w:tr>
      <w:tr w:rsidR="00ED268C" w:rsidRPr="00735A86" w:rsidTr="00487180">
        <w:tc>
          <w:tcPr>
            <w:tcW w:w="0" w:type="auto"/>
          </w:tcPr>
          <w:p w:rsidR="007F6E5B" w:rsidRPr="00735A86" w:rsidRDefault="00367BE6"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lastRenderedPageBreak/>
              <w:t>Цель программы</w:t>
            </w:r>
          </w:p>
        </w:tc>
        <w:tc>
          <w:tcPr>
            <w:tcW w:w="0" w:type="auto"/>
          </w:tcPr>
          <w:p w:rsidR="007F6E5B" w:rsidRPr="00735A86" w:rsidRDefault="00BF4CC3"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Целью Программы является создание и обеспечение условий для достижения в образовательной организации соответствующего современным требованиям качества предоставления образовательных услуг</w:t>
            </w:r>
          </w:p>
        </w:tc>
      </w:tr>
      <w:tr w:rsidR="00367BE6" w:rsidRPr="00735A86" w:rsidTr="00487180">
        <w:tc>
          <w:tcPr>
            <w:tcW w:w="0" w:type="auto"/>
          </w:tcPr>
          <w:p w:rsidR="00367BE6" w:rsidRPr="00735A86" w:rsidRDefault="00367BE6"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Задачи программы</w:t>
            </w:r>
          </w:p>
        </w:tc>
        <w:tc>
          <w:tcPr>
            <w:tcW w:w="0" w:type="auto"/>
          </w:tcPr>
          <w:p w:rsidR="00BF4CC3" w:rsidRPr="00735A86" w:rsidRDefault="00BF4CC3" w:rsidP="00735A86">
            <w:pPr>
              <w:numPr>
                <w:ilvl w:val="0"/>
                <w:numId w:val="1"/>
              </w:numPr>
              <w:spacing w:line="300" w:lineRule="auto"/>
              <w:jc w:val="both"/>
              <w:rPr>
                <w:rFonts w:ascii="Times New Roman" w:hAnsi="Times New Roman" w:cs="Times New Roman"/>
                <w:bCs/>
                <w:iCs/>
                <w:sz w:val="24"/>
                <w:szCs w:val="24"/>
              </w:rPr>
            </w:pPr>
            <w:r w:rsidRPr="00735A86">
              <w:rPr>
                <w:rFonts w:ascii="Times New Roman" w:hAnsi="Times New Roman" w:cs="Times New Roman"/>
                <w:bCs/>
                <w:iCs/>
                <w:sz w:val="24"/>
                <w:szCs w:val="24"/>
              </w:rPr>
              <w:t>фиксация и включение в контекст внешней среды существующего состояния и перспектив развития образовательной организации;</w:t>
            </w:r>
          </w:p>
          <w:p w:rsidR="00BF4CC3" w:rsidRPr="00735A86" w:rsidRDefault="00BF4CC3" w:rsidP="00735A86">
            <w:pPr>
              <w:numPr>
                <w:ilvl w:val="0"/>
                <w:numId w:val="1"/>
              </w:numPr>
              <w:spacing w:line="300" w:lineRule="auto"/>
              <w:jc w:val="both"/>
              <w:rPr>
                <w:rFonts w:ascii="Times New Roman" w:hAnsi="Times New Roman" w:cs="Times New Roman"/>
                <w:bCs/>
                <w:iCs/>
                <w:sz w:val="24"/>
                <w:szCs w:val="24"/>
              </w:rPr>
            </w:pPr>
            <w:r w:rsidRPr="00735A86">
              <w:rPr>
                <w:rFonts w:ascii="Times New Roman" w:hAnsi="Times New Roman" w:cs="Times New Roman"/>
                <w:bCs/>
                <w:iCs/>
                <w:sz w:val="24"/>
                <w:szCs w:val="24"/>
              </w:rPr>
              <w:t xml:space="preserve">выявление возможностей и ограничений, угроз и рисков, достижений и инновационного потенциала исполнителей, а также существующих проблем и недостатков; </w:t>
            </w:r>
          </w:p>
          <w:p w:rsidR="00BF4CC3" w:rsidRPr="00735A86" w:rsidRDefault="00BF4CC3" w:rsidP="00735A86">
            <w:pPr>
              <w:numPr>
                <w:ilvl w:val="0"/>
                <w:numId w:val="1"/>
              </w:numPr>
              <w:spacing w:line="300" w:lineRule="auto"/>
              <w:jc w:val="both"/>
              <w:rPr>
                <w:rFonts w:ascii="Times New Roman" w:hAnsi="Times New Roman" w:cs="Times New Roman"/>
                <w:bCs/>
                <w:iCs/>
                <w:sz w:val="24"/>
                <w:szCs w:val="24"/>
              </w:rPr>
            </w:pPr>
            <w:r w:rsidRPr="00735A86">
              <w:rPr>
                <w:rFonts w:ascii="Times New Roman" w:hAnsi="Times New Roman" w:cs="Times New Roman"/>
                <w:bCs/>
                <w:iCs/>
                <w:sz w:val="24"/>
                <w:szCs w:val="24"/>
              </w:rPr>
              <w:t xml:space="preserve">определение и описание образа желаемого </w:t>
            </w:r>
            <w:r w:rsidRPr="00735A86">
              <w:rPr>
                <w:rFonts w:ascii="Times New Roman" w:hAnsi="Times New Roman" w:cs="Times New Roman"/>
                <w:bCs/>
                <w:iCs/>
                <w:sz w:val="24"/>
                <w:szCs w:val="24"/>
              </w:rPr>
              <w:lastRenderedPageBreak/>
              <w:t>будущего состояния образовательной организации для формулирования ее стратегических и тактических целей развития;</w:t>
            </w:r>
          </w:p>
          <w:p w:rsidR="00367BE6" w:rsidRPr="00735A86" w:rsidRDefault="00BF4CC3" w:rsidP="00735A86">
            <w:pPr>
              <w:numPr>
                <w:ilvl w:val="0"/>
                <w:numId w:val="1"/>
              </w:numPr>
              <w:spacing w:line="300" w:lineRule="auto"/>
              <w:jc w:val="both"/>
              <w:rPr>
                <w:rFonts w:ascii="Times New Roman" w:hAnsi="Times New Roman" w:cs="Times New Roman"/>
                <w:bCs/>
                <w:iCs/>
                <w:sz w:val="24"/>
                <w:szCs w:val="24"/>
              </w:rPr>
            </w:pPr>
            <w:r w:rsidRPr="00735A86">
              <w:rPr>
                <w:rFonts w:ascii="Times New Roman" w:hAnsi="Times New Roman" w:cs="Times New Roman"/>
                <w:bCs/>
                <w:iCs/>
                <w:sz w:val="24"/>
                <w:szCs w:val="24"/>
              </w:rPr>
              <w:t>определение и описание стратегии развития и разработка конкретного плана действий образовательной организации, обеспечивающих достижение спланированных желаемых результатов, достижения целей и реализация задач;</w:t>
            </w:r>
          </w:p>
        </w:tc>
      </w:tr>
      <w:tr w:rsidR="00BF4CC3" w:rsidRPr="00735A86" w:rsidTr="00487180">
        <w:tc>
          <w:tcPr>
            <w:tcW w:w="0" w:type="auto"/>
          </w:tcPr>
          <w:p w:rsidR="00BF4CC3" w:rsidRPr="00735A86" w:rsidRDefault="00BF4CC3"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lastRenderedPageBreak/>
              <w:t>Функции программы</w:t>
            </w:r>
          </w:p>
        </w:tc>
        <w:tc>
          <w:tcPr>
            <w:tcW w:w="0" w:type="auto"/>
          </w:tcPr>
          <w:p w:rsidR="00BF4CC3" w:rsidRPr="00735A86" w:rsidRDefault="00BF4CC3" w:rsidP="00735A86">
            <w:pPr>
              <w:numPr>
                <w:ilvl w:val="0"/>
                <w:numId w:val="1"/>
              </w:numPr>
              <w:spacing w:line="300" w:lineRule="auto"/>
              <w:jc w:val="both"/>
              <w:rPr>
                <w:rFonts w:ascii="Times New Roman" w:hAnsi="Times New Roman" w:cs="Times New Roman"/>
                <w:bCs/>
                <w:iCs/>
                <w:sz w:val="24"/>
                <w:szCs w:val="24"/>
              </w:rPr>
            </w:pPr>
            <w:proofErr w:type="gramStart"/>
            <w:r w:rsidRPr="00735A86">
              <w:rPr>
                <w:rFonts w:ascii="Times New Roman" w:hAnsi="Times New Roman" w:cs="Times New Roman"/>
                <w:bCs/>
                <w:iCs/>
                <w:sz w:val="24"/>
                <w:szCs w:val="24"/>
              </w:rPr>
              <w:t>нормативная</w:t>
            </w:r>
            <w:proofErr w:type="gramEnd"/>
            <w:r w:rsidRPr="00735A86">
              <w:rPr>
                <w:rFonts w:ascii="Times New Roman" w:hAnsi="Times New Roman" w:cs="Times New Roman"/>
                <w:bCs/>
                <w:iCs/>
                <w:sz w:val="24"/>
                <w:szCs w:val="24"/>
              </w:rPr>
              <w:t>: является документом, обязательным для выполнения в полном объеме;</w:t>
            </w:r>
          </w:p>
          <w:p w:rsidR="00BF4CC3" w:rsidRPr="00735A86" w:rsidRDefault="00BF4CC3" w:rsidP="00735A86">
            <w:pPr>
              <w:numPr>
                <w:ilvl w:val="0"/>
                <w:numId w:val="1"/>
              </w:numPr>
              <w:spacing w:line="300" w:lineRule="auto"/>
              <w:jc w:val="both"/>
              <w:rPr>
                <w:rFonts w:ascii="Times New Roman" w:hAnsi="Times New Roman" w:cs="Times New Roman"/>
                <w:bCs/>
                <w:iCs/>
                <w:sz w:val="24"/>
                <w:szCs w:val="24"/>
              </w:rPr>
            </w:pPr>
            <w:r w:rsidRPr="00735A86">
              <w:rPr>
                <w:rFonts w:ascii="Times New Roman" w:hAnsi="Times New Roman" w:cs="Times New Roman"/>
                <w:bCs/>
                <w:iCs/>
                <w:sz w:val="24"/>
                <w:szCs w:val="24"/>
              </w:rPr>
              <w:t>целеполагания: определяет ценности и цели, ради достижения которых она введена в образовательную организацию;</w:t>
            </w:r>
          </w:p>
          <w:p w:rsidR="00BF4CC3" w:rsidRPr="00735A86" w:rsidRDefault="00BF4CC3" w:rsidP="00735A86">
            <w:pPr>
              <w:numPr>
                <w:ilvl w:val="0"/>
                <w:numId w:val="1"/>
              </w:numPr>
              <w:spacing w:line="300" w:lineRule="auto"/>
              <w:jc w:val="both"/>
              <w:rPr>
                <w:rFonts w:ascii="Times New Roman" w:hAnsi="Times New Roman" w:cs="Times New Roman"/>
                <w:bCs/>
                <w:iCs/>
                <w:sz w:val="24"/>
                <w:szCs w:val="24"/>
              </w:rPr>
            </w:pPr>
            <w:proofErr w:type="gramStart"/>
            <w:r w:rsidRPr="00735A86">
              <w:rPr>
                <w:rFonts w:ascii="Times New Roman" w:hAnsi="Times New Roman" w:cs="Times New Roman"/>
                <w:bCs/>
                <w:iCs/>
                <w:sz w:val="24"/>
                <w:szCs w:val="24"/>
              </w:rPr>
              <w:t>процессуальная: определяет логическую последовательность мероприятий по развитию образовательной организации, организационные формы и методы, средства и условия процесса ее развития;</w:t>
            </w:r>
            <w:proofErr w:type="gramEnd"/>
          </w:p>
          <w:p w:rsidR="00BF4CC3" w:rsidRPr="00735A86" w:rsidRDefault="00BF4CC3" w:rsidP="00735A86">
            <w:pPr>
              <w:numPr>
                <w:ilvl w:val="0"/>
                <w:numId w:val="1"/>
              </w:numPr>
              <w:spacing w:line="300" w:lineRule="auto"/>
              <w:jc w:val="both"/>
              <w:rPr>
                <w:rFonts w:ascii="Times New Roman" w:hAnsi="Times New Roman" w:cs="Times New Roman"/>
                <w:bCs/>
                <w:iCs/>
                <w:sz w:val="24"/>
                <w:szCs w:val="24"/>
              </w:rPr>
            </w:pPr>
            <w:r w:rsidRPr="00735A86">
              <w:rPr>
                <w:rFonts w:ascii="Times New Roman" w:hAnsi="Times New Roman" w:cs="Times New Roman"/>
                <w:bCs/>
                <w:iCs/>
                <w:sz w:val="24"/>
                <w:szCs w:val="24"/>
              </w:rPr>
              <w:t>оценочная: выявляет качественные изменения в образовательном процессе посредством контроля и мониторинга хода и результатов реализации Программы.</w:t>
            </w:r>
          </w:p>
        </w:tc>
      </w:tr>
      <w:tr w:rsidR="00367BE6" w:rsidRPr="00735A86" w:rsidTr="00487180">
        <w:tc>
          <w:tcPr>
            <w:tcW w:w="0" w:type="auto"/>
          </w:tcPr>
          <w:p w:rsidR="00367BE6" w:rsidRPr="00735A86" w:rsidRDefault="00367BE6"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Управление и контроль реализации программы</w:t>
            </w:r>
          </w:p>
        </w:tc>
        <w:tc>
          <w:tcPr>
            <w:tcW w:w="0" w:type="auto"/>
          </w:tcPr>
          <w:p w:rsidR="006A1997" w:rsidRPr="00735A86" w:rsidRDefault="006A1997"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xml:space="preserve">- </w:t>
            </w:r>
            <w:proofErr w:type="gramStart"/>
            <w:r w:rsidRPr="00735A86">
              <w:rPr>
                <w:rFonts w:ascii="Times New Roman" w:hAnsi="Times New Roman" w:cs="Times New Roman"/>
                <w:sz w:val="24"/>
                <w:szCs w:val="24"/>
              </w:rPr>
              <w:t>контроль за</w:t>
            </w:r>
            <w:proofErr w:type="gramEnd"/>
            <w:r w:rsidRPr="00735A86">
              <w:rPr>
                <w:rFonts w:ascii="Times New Roman" w:hAnsi="Times New Roman" w:cs="Times New Roman"/>
                <w:sz w:val="24"/>
                <w:szCs w:val="24"/>
              </w:rPr>
              <w:t xml:space="preserve"> ходом реализации Программы  администрацией ГБДОУ,  отчеты педагогов предоставляются: ежегодно (в составе годового плана работы учреждения, публичного отчета, анализа образовательной деятельности) и на сайте ДОУ;</w:t>
            </w:r>
          </w:p>
          <w:p w:rsidR="00367BE6" w:rsidRPr="00735A86" w:rsidRDefault="006A1997"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в обязанности ДОУ входит периодическое информирование родителей воспитанников о ходе реализации программы (посредством сайта, родительских собраний, отчетных концертов и т.д.)</w:t>
            </w:r>
          </w:p>
        </w:tc>
      </w:tr>
      <w:tr w:rsidR="006A1997" w:rsidRPr="00735A86" w:rsidTr="008B4885">
        <w:tc>
          <w:tcPr>
            <w:tcW w:w="0" w:type="auto"/>
            <w:gridSpan w:val="2"/>
          </w:tcPr>
          <w:p w:rsidR="006A1997" w:rsidRPr="00735A86" w:rsidRDefault="006A1997" w:rsidP="002B0C9D">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Программа реализуется в период 2016-2020 годы.</w:t>
            </w:r>
          </w:p>
        </w:tc>
      </w:tr>
      <w:tr w:rsidR="006A1997" w:rsidRPr="00735A86" w:rsidTr="008B4885">
        <w:tc>
          <w:tcPr>
            <w:tcW w:w="0" w:type="auto"/>
            <w:gridSpan w:val="2"/>
          </w:tcPr>
          <w:p w:rsidR="006A1997"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Программа реализуется в период 2016-2020 годы.</w:t>
            </w:r>
          </w:p>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1 этап (2016)- организационно – мобилизационный: диагностика имеющихся ресурсов, разработка основных мероприятий Программы, подготовка соответствующих условий для ее реализации и начала ее выполнения;</w:t>
            </w:r>
          </w:p>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2 этап –(2016-2019)- экспертно – поисковый: практическая реализация стратегических задач Программы;</w:t>
            </w:r>
          </w:p>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lastRenderedPageBreak/>
              <w:t xml:space="preserve">3 этап – (2019-2020)- </w:t>
            </w:r>
            <w:proofErr w:type="spellStart"/>
            <w:r w:rsidRPr="00735A86">
              <w:rPr>
                <w:rFonts w:ascii="Times New Roman" w:hAnsi="Times New Roman" w:cs="Times New Roman"/>
                <w:sz w:val="24"/>
                <w:szCs w:val="24"/>
              </w:rPr>
              <w:t>итогов</w:t>
            </w:r>
            <w:proofErr w:type="gramStart"/>
            <w:r w:rsidRPr="00735A86">
              <w:rPr>
                <w:rFonts w:ascii="Times New Roman" w:hAnsi="Times New Roman" w:cs="Times New Roman"/>
                <w:sz w:val="24"/>
                <w:szCs w:val="24"/>
              </w:rPr>
              <w:t>о</w:t>
            </w:r>
            <w:proofErr w:type="spellEnd"/>
            <w:r w:rsidRPr="00735A86">
              <w:rPr>
                <w:rFonts w:ascii="Times New Roman" w:hAnsi="Times New Roman" w:cs="Times New Roman"/>
                <w:sz w:val="24"/>
                <w:szCs w:val="24"/>
              </w:rPr>
              <w:t>-</w:t>
            </w:r>
            <w:proofErr w:type="gramEnd"/>
            <w:r w:rsidRPr="00735A86">
              <w:rPr>
                <w:rFonts w:ascii="Times New Roman" w:hAnsi="Times New Roman" w:cs="Times New Roman"/>
                <w:sz w:val="24"/>
                <w:szCs w:val="24"/>
              </w:rPr>
              <w:t xml:space="preserve"> обобщающий: подведение итогов и соотнесение результатов деятельности с целями и задачами по основным направлениям реализации Программы, распространение их результатов и разработка Программы развития на следующий период.</w:t>
            </w:r>
          </w:p>
        </w:tc>
      </w:tr>
      <w:tr w:rsidR="008B4885" w:rsidRPr="00735A86" w:rsidTr="00735A86">
        <w:tc>
          <w:tcPr>
            <w:tcW w:w="4297" w:type="dxa"/>
          </w:tcPr>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lastRenderedPageBreak/>
              <w:t>Объемы и источники</w:t>
            </w:r>
          </w:p>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финансирования</w:t>
            </w:r>
            <w:r w:rsidRPr="00735A86">
              <w:rPr>
                <w:rFonts w:ascii="Times New Roman" w:hAnsi="Times New Roman" w:cs="Times New Roman"/>
                <w:sz w:val="24"/>
                <w:szCs w:val="24"/>
              </w:rPr>
              <w:tab/>
            </w:r>
          </w:p>
        </w:tc>
        <w:tc>
          <w:tcPr>
            <w:tcW w:w="5274" w:type="dxa"/>
          </w:tcPr>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Бюджет</w:t>
            </w:r>
            <w:proofErr w:type="gramStart"/>
            <w:r w:rsidRPr="00735A86">
              <w:rPr>
                <w:rFonts w:ascii="Times New Roman" w:hAnsi="Times New Roman" w:cs="Times New Roman"/>
                <w:sz w:val="24"/>
                <w:szCs w:val="24"/>
              </w:rPr>
              <w:t xml:space="preserve"> С</w:t>
            </w:r>
            <w:proofErr w:type="gramEnd"/>
            <w:r w:rsidRPr="00735A86">
              <w:rPr>
                <w:rFonts w:ascii="Times New Roman" w:hAnsi="Times New Roman" w:cs="Times New Roman"/>
                <w:sz w:val="24"/>
                <w:szCs w:val="24"/>
              </w:rPr>
              <w:t xml:space="preserve">анкт – Петербурга в рамках текущего финансирования </w:t>
            </w:r>
          </w:p>
        </w:tc>
      </w:tr>
      <w:tr w:rsidR="008B4885" w:rsidRPr="00735A86" w:rsidTr="00735A86">
        <w:tc>
          <w:tcPr>
            <w:tcW w:w="4297" w:type="dxa"/>
          </w:tcPr>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Ожидаемые конечные результаты реализации Программы</w:t>
            </w:r>
          </w:p>
        </w:tc>
        <w:tc>
          <w:tcPr>
            <w:tcW w:w="5274" w:type="dxa"/>
          </w:tcPr>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Подъем модернизации образовательного процесса на новый качественный уровень на основе:</w:t>
            </w:r>
          </w:p>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повышения эффективности использования собственных ресурсов;</w:t>
            </w:r>
          </w:p>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 обеспечивающими развитие индивидуальных способностей ребенка;</w:t>
            </w:r>
          </w:p>
          <w:p w:rsidR="008B4885" w:rsidRPr="00735A86" w:rsidRDefault="008B4885"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 совершенствование развивающей предметно-пространственной среды в группах</w:t>
            </w:r>
          </w:p>
        </w:tc>
      </w:tr>
    </w:tbl>
    <w:p w:rsidR="00510C8F" w:rsidRPr="00735A86" w:rsidRDefault="00510C8F"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735A86" w:rsidRPr="00735A86" w:rsidRDefault="00735A86" w:rsidP="00735A86">
      <w:pPr>
        <w:spacing w:line="300" w:lineRule="auto"/>
        <w:jc w:val="center"/>
        <w:rPr>
          <w:rFonts w:ascii="Times New Roman" w:hAnsi="Times New Roman" w:cs="Times New Roman"/>
          <w:sz w:val="24"/>
          <w:szCs w:val="24"/>
        </w:rPr>
      </w:pPr>
    </w:p>
    <w:p w:rsidR="002B0C9D" w:rsidRDefault="002B0C9D" w:rsidP="00735A86">
      <w:pPr>
        <w:spacing w:line="300" w:lineRule="auto"/>
        <w:jc w:val="center"/>
        <w:rPr>
          <w:rFonts w:ascii="Times New Roman" w:hAnsi="Times New Roman" w:cs="Times New Roman"/>
          <w:b/>
          <w:sz w:val="24"/>
          <w:szCs w:val="24"/>
        </w:rPr>
      </w:pPr>
    </w:p>
    <w:p w:rsidR="00510248" w:rsidRDefault="00510248">
      <w:pPr>
        <w:rPr>
          <w:rFonts w:ascii="Times New Roman" w:hAnsi="Times New Roman" w:cs="Times New Roman"/>
          <w:b/>
          <w:sz w:val="24"/>
          <w:szCs w:val="24"/>
        </w:rPr>
      </w:pPr>
      <w:r>
        <w:rPr>
          <w:rFonts w:ascii="Times New Roman" w:hAnsi="Times New Roman" w:cs="Times New Roman"/>
          <w:b/>
          <w:sz w:val="24"/>
          <w:szCs w:val="24"/>
        </w:rPr>
        <w:br w:type="page"/>
      </w:r>
    </w:p>
    <w:p w:rsidR="008B4885" w:rsidRPr="00735A86" w:rsidRDefault="00735A86" w:rsidP="00735A86">
      <w:pPr>
        <w:spacing w:line="300" w:lineRule="auto"/>
        <w:jc w:val="center"/>
        <w:rPr>
          <w:rFonts w:ascii="Times New Roman" w:hAnsi="Times New Roman" w:cs="Times New Roman"/>
          <w:b/>
          <w:sz w:val="24"/>
          <w:szCs w:val="24"/>
        </w:rPr>
      </w:pPr>
      <w:r w:rsidRPr="00735A86">
        <w:rPr>
          <w:rFonts w:ascii="Times New Roman" w:hAnsi="Times New Roman" w:cs="Times New Roman"/>
          <w:b/>
          <w:sz w:val="24"/>
          <w:szCs w:val="24"/>
        </w:rPr>
        <w:lastRenderedPageBreak/>
        <w:t>Преамбула.</w:t>
      </w:r>
    </w:p>
    <w:p w:rsidR="00735A86" w:rsidRDefault="00735A86" w:rsidP="00735A86">
      <w:pPr>
        <w:spacing w:line="300" w:lineRule="auto"/>
        <w:jc w:val="both"/>
        <w:rPr>
          <w:rFonts w:ascii="Times New Roman" w:hAnsi="Times New Roman" w:cs="Times New Roman"/>
          <w:sz w:val="24"/>
          <w:szCs w:val="24"/>
        </w:rPr>
      </w:pPr>
      <w:r w:rsidRPr="00735A86">
        <w:rPr>
          <w:rFonts w:ascii="Times New Roman" w:hAnsi="Times New Roman" w:cs="Times New Roman"/>
          <w:sz w:val="24"/>
          <w:szCs w:val="24"/>
        </w:rPr>
        <w:t>Актуальность Программы развития</w:t>
      </w:r>
      <w:r>
        <w:rPr>
          <w:rFonts w:ascii="Times New Roman" w:hAnsi="Times New Roman" w:cs="Times New Roman"/>
          <w:sz w:val="24"/>
          <w:szCs w:val="24"/>
        </w:rPr>
        <w:t xml:space="preserve"> ГБДОУ обусловлена изменениями в государственной политике, социально – экономической жизни страны. Важной задачей является усиление воспитательного потенциала ГБДОУ, обеспечение индивидуального психолог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педагогического сопровождения </w:t>
      </w:r>
      <w:r w:rsidR="00307811">
        <w:rPr>
          <w:rFonts w:ascii="Times New Roman" w:hAnsi="Times New Roman" w:cs="Times New Roman"/>
          <w:sz w:val="24"/>
          <w:szCs w:val="24"/>
        </w:rPr>
        <w:t>каждого воспитанника.</w:t>
      </w:r>
    </w:p>
    <w:p w:rsidR="00307811" w:rsidRDefault="00307811"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t>Программа развития ГБДОУ детского сада №30 Адмиралтейского района СПб на 2016-2020гг является управленческим документом. Основными приоритетами развития общего образования в национальной образовательной инициативе названы:</w:t>
      </w:r>
    </w:p>
    <w:p w:rsidR="00307811" w:rsidRDefault="00307811"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t>- Обновление  образовательных стандартов;</w:t>
      </w:r>
    </w:p>
    <w:p w:rsidR="00307811" w:rsidRDefault="00307811"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t>- Система поддержки талантливых детей и организации совместного образования детей – инвалидов, детей с ОВЗ и здоровых детей (инклюзивное образование) в общеразвивающих и компенсирующих группах ГБДОУ;</w:t>
      </w:r>
    </w:p>
    <w:p w:rsidR="00307811" w:rsidRDefault="00307811"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t>- Развитие потенциалов педагогов;</w:t>
      </w:r>
    </w:p>
    <w:p w:rsidR="00307811" w:rsidRDefault="00307811"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Здоровьесбережение</w:t>
      </w:r>
      <w:proofErr w:type="spellEnd"/>
      <w:r>
        <w:rPr>
          <w:rFonts w:ascii="Times New Roman" w:hAnsi="Times New Roman" w:cs="Times New Roman"/>
          <w:sz w:val="24"/>
          <w:szCs w:val="24"/>
        </w:rPr>
        <w:t xml:space="preserve"> и охрана зрения дошкольников.</w:t>
      </w:r>
    </w:p>
    <w:p w:rsidR="00307811" w:rsidRDefault="00307811"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Проблема качества дошкольного образования в последние годы приобрела не только актуальный, но и значимый </w:t>
      </w:r>
      <w:r w:rsidR="007D7B0F">
        <w:rPr>
          <w:rFonts w:ascii="Times New Roman" w:hAnsi="Times New Roman" w:cs="Times New Roman"/>
          <w:sz w:val="24"/>
          <w:szCs w:val="24"/>
        </w:rPr>
        <w:t>характер</w:t>
      </w:r>
      <w:r>
        <w:rPr>
          <w:rFonts w:ascii="Times New Roman" w:hAnsi="Times New Roman" w:cs="Times New Roman"/>
          <w:sz w:val="24"/>
          <w:szCs w:val="24"/>
        </w:rPr>
        <w:t xml:space="preserve">. В современных условиях реформирования образования, ДОУ представляет собой открытую и развивающуюся систему. Основным результатом ее жизнедеятельности должно стать успешное взаимодействие с социумом, осваивая которое дошкольное образовательное учреждение </w:t>
      </w:r>
      <w:r w:rsidR="007D7B0F">
        <w:rPr>
          <w:rFonts w:ascii="Times New Roman" w:hAnsi="Times New Roman" w:cs="Times New Roman"/>
          <w:sz w:val="24"/>
          <w:szCs w:val="24"/>
        </w:rPr>
        <w:t xml:space="preserve">становится мощным средством социализации личности. Особую значимость, в связи с этим, приобретает планирование работы ГБДОУ детский сад №30 Адмиралтейского района СПб. Необходимость введения данной Программы, также обусловлена пересмотра содержания образования в ГБДОУ, разработкой и внедрением новых подходов и </w:t>
      </w:r>
      <w:proofErr w:type="gramStart"/>
      <w:r w:rsidR="007D7B0F">
        <w:rPr>
          <w:rFonts w:ascii="Times New Roman" w:hAnsi="Times New Roman" w:cs="Times New Roman"/>
          <w:sz w:val="24"/>
          <w:szCs w:val="24"/>
        </w:rPr>
        <w:t>педагогический</w:t>
      </w:r>
      <w:proofErr w:type="gramEnd"/>
      <w:r w:rsidR="007D7B0F">
        <w:rPr>
          <w:rFonts w:ascii="Times New Roman" w:hAnsi="Times New Roman" w:cs="Times New Roman"/>
          <w:sz w:val="24"/>
          <w:szCs w:val="24"/>
        </w:rPr>
        <w:t xml:space="preserve"> технологий.</w:t>
      </w:r>
    </w:p>
    <w:p w:rsidR="00307811" w:rsidRDefault="007D7B0F"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t>Мониторинг запросов родителей в сфере образования и воспитания показал, что родители недостаточно информированы о формах взаимодействия ДОУ и семьи и по мере возможности принимают участие в совместных мероприятиях. Причем степень их участия прямо пропорциональна степени информированности и заинтересованности. Наиболее полезными формами совместной работы, с точки зрения родителей являются индивидуальные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большая часть родителей хотели бы повысить степень своей компетентности.</w:t>
      </w:r>
    </w:p>
    <w:p w:rsidR="007D7B0F" w:rsidRDefault="007D7B0F"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t>Появление новой модели ГБДОУ связано как с желанием родителей поднять уровень развития детей, укрепить их здоровье, развить у них те или иные способности, подготовить их к обучению в школе, так и с изменениями в системе образования.</w:t>
      </w:r>
    </w:p>
    <w:p w:rsidR="007D7B0F" w:rsidRDefault="007D7B0F"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lastRenderedPageBreak/>
        <w:t>Разрабатывая пути обновления педагогического процесса</w:t>
      </w:r>
      <w:r w:rsidR="00006F5E">
        <w:rPr>
          <w:rFonts w:ascii="Times New Roman" w:hAnsi="Times New Roman" w:cs="Times New Roman"/>
          <w:sz w:val="24"/>
          <w:szCs w:val="24"/>
        </w:rPr>
        <w:t>, учитывались тенденции социальных преобразований в городе, запросы родителей, интересы детей, профессиональные возможности педагогов.</w:t>
      </w:r>
    </w:p>
    <w:p w:rsidR="00006F5E" w:rsidRDefault="00006F5E"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Необходимость оказания образовательных услуг так же предусмотрена в Программе, так как дети должны быть вовлечены в различные виды деятельности, творческие занятия, спортивные мероприятия, в ходе которых </w:t>
      </w:r>
      <w:proofErr w:type="gramStart"/>
      <w:r>
        <w:rPr>
          <w:rFonts w:ascii="Times New Roman" w:hAnsi="Times New Roman" w:cs="Times New Roman"/>
          <w:sz w:val="24"/>
          <w:szCs w:val="24"/>
        </w:rPr>
        <w:t>они</w:t>
      </w:r>
      <w:proofErr w:type="gramEnd"/>
      <w:r>
        <w:rPr>
          <w:rFonts w:ascii="Times New Roman" w:hAnsi="Times New Roman" w:cs="Times New Roman"/>
          <w:sz w:val="24"/>
          <w:szCs w:val="24"/>
        </w:rPr>
        <w:t xml:space="preserve"> накапливая эмоционально – чувственный опыт учатся придумывать, сочинять, понимать и осваивать новое, быть открытыми и способными выражать собственные мысли, уметь принимать решения и помогать друг другу.</w:t>
      </w:r>
    </w:p>
    <w:p w:rsidR="00597417" w:rsidRDefault="00006F5E" w:rsidP="00735A86">
      <w:pPr>
        <w:spacing w:line="300" w:lineRule="auto"/>
        <w:jc w:val="both"/>
        <w:rPr>
          <w:rFonts w:ascii="Times New Roman" w:hAnsi="Times New Roman" w:cs="Times New Roman"/>
          <w:sz w:val="24"/>
          <w:szCs w:val="24"/>
        </w:rPr>
      </w:pPr>
      <w:r>
        <w:rPr>
          <w:rFonts w:ascii="Times New Roman" w:hAnsi="Times New Roman" w:cs="Times New Roman"/>
          <w:sz w:val="24"/>
          <w:szCs w:val="24"/>
        </w:rPr>
        <w:t>Программа развития в целом носит инновационный характер и направлена на развитие, а не только функционирование ГБДОУ. Отношение результатов деятельности образования к потребностям ребенка, общества позволяет судить о востребованности образовательной деятельности как показателя эффективности. Таким образом, период до 2017 года в стратегии развития российского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w:t>
      </w: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597417" w:rsidRDefault="00597417" w:rsidP="00735A86">
      <w:pPr>
        <w:spacing w:line="300" w:lineRule="auto"/>
        <w:jc w:val="both"/>
        <w:rPr>
          <w:rFonts w:ascii="Times New Roman" w:hAnsi="Times New Roman" w:cs="Times New Roman"/>
          <w:sz w:val="24"/>
          <w:szCs w:val="24"/>
        </w:rPr>
      </w:pPr>
    </w:p>
    <w:p w:rsidR="008B4885" w:rsidRPr="00735A86" w:rsidRDefault="00006F5E" w:rsidP="00510248">
      <w:pPr>
        <w:spacing w:line="30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10248" w:rsidRDefault="00510248" w:rsidP="00735A86">
      <w:pPr>
        <w:spacing w:line="300" w:lineRule="auto"/>
        <w:jc w:val="center"/>
        <w:rPr>
          <w:rFonts w:ascii="Times New Roman" w:hAnsi="Times New Roman" w:cs="Times New Roman"/>
          <w:b/>
          <w:sz w:val="24"/>
          <w:szCs w:val="24"/>
        </w:rPr>
      </w:pPr>
    </w:p>
    <w:p w:rsidR="008B4885" w:rsidRDefault="00597417" w:rsidP="00735A86">
      <w:pPr>
        <w:spacing w:line="300" w:lineRule="auto"/>
        <w:jc w:val="center"/>
        <w:rPr>
          <w:rFonts w:ascii="Times New Roman" w:hAnsi="Times New Roman" w:cs="Times New Roman"/>
          <w:b/>
          <w:sz w:val="24"/>
          <w:szCs w:val="24"/>
        </w:rPr>
      </w:pPr>
      <w:r w:rsidRPr="00597417">
        <w:rPr>
          <w:rFonts w:ascii="Times New Roman" w:hAnsi="Times New Roman" w:cs="Times New Roman"/>
          <w:b/>
          <w:sz w:val="24"/>
          <w:szCs w:val="24"/>
        </w:rPr>
        <w:lastRenderedPageBreak/>
        <w:t>Информационная справка о ГБДОУ детский сад №30 Адмиралтейского района СПб</w:t>
      </w:r>
      <w:r>
        <w:rPr>
          <w:rFonts w:ascii="Times New Roman" w:hAnsi="Times New Roman" w:cs="Times New Roman"/>
          <w:b/>
          <w:sz w:val="24"/>
          <w:szCs w:val="24"/>
        </w:rPr>
        <w:t>.</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bookmarkStart w:id="1" w:name="page19"/>
      <w:bookmarkEnd w:id="1"/>
      <w:r w:rsidRPr="002B0C9D">
        <w:rPr>
          <w:rFonts w:ascii="Times New Roman" w:eastAsia="Times New Roman" w:hAnsi="Times New Roman" w:cs="Times New Roman"/>
          <w:sz w:val="24"/>
          <w:szCs w:val="24"/>
        </w:rPr>
        <w:t xml:space="preserve">Год постройки детского сада 1937 г. </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Решением Регистрационной палаты Мэрии Санкт-Петербурга № 30222 от 09.12.1995 учреждение было реорганизовано в «Муниципальное дошкольное образовательное учреждение «Детский сад комбинированного вида № 30».</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16.12.2011 учреждение было переименовано в «Государственное бюджетное дошкольное образовательное учреждение детский сад компенсирующего вида № 30 Адмиралтейского района Санкт-Петербурга», о чём была внесена запись в Единый государственный реестр юридических лиц № 9117847281488.</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Место нахождения Образовательного учреждения: 190121, г. </w:t>
      </w:r>
      <w:proofErr w:type="spellStart"/>
      <w:r w:rsidRPr="002B0C9D">
        <w:rPr>
          <w:rFonts w:ascii="Times New Roman" w:eastAsia="Times New Roman" w:hAnsi="Times New Roman" w:cs="Times New Roman"/>
          <w:sz w:val="24"/>
          <w:szCs w:val="24"/>
        </w:rPr>
        <w:t>Санк</w:t>
      </w:r>
      <w:proofErr w:type="spellEnd"/>
      <w:r w:rsidRPr="002B0C9D">
        <w:rPr>
          <w:rFonts w:ascii="Times New Roman" w:eastAsia="Times New Roman" w:hAnsi="Times New Roman" w:cs="Times New Roman"/>
          <w:sz w:val="24"/>
          <w:szCs w:val="24"/>
        </w:rPr>
        <w:t>-Петербург, наб. реки Пряжки, д.44, лит. А.</w:t>
      </w:r>
    </w:p>
    <w:p w:rsidR="002B0C9D" w:rsidRPr="002B0C9D" w:rsidRDefault="002B0C9D" w:rsidP="002B0C9D">
      <w:pPr>
        <w:widowControl w:val="0"/>
        <w:overflowPunct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 07.09.2015 г. руководит ГБДОУ № 30 ИО </w:t>
      </w:r>
      <w:proofErr w:type="gramStart"/>
      <w:r w:rsidRPr="002B0C9D">
        <w:rPr>
          <w:rFonts w:ascii="Times New Roman" w:eastAsia="Times New Roman" w:hAnsi="Times New Roman" w:cs="Times New Roman"/>
          <w:sz w:val="24"/>
          <w:szCs w:val="24"/>
        </w:rPr>
        <w:t>заведующего</w:t>
      </w:r>
      <w:proofErr w:type="gramEnd"/>
      <w:r w:rsidRPr="002B0C9D">
        <w:rPr>
          <w:rFonts w:ascii="Times New Roman" w:eastAsia="Times New Roman" w:hAnsi="Times New Roman" w:cs="Times New Roman"/>
          <w:sz w:val="24"/>
          <w:szCs w:val="24"/>
        </w:rPr>
        <w:t xml:space="preserve"> Борисова Мария Олеговна.</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ДОУ занимает 2-этажное отдельно стоящее здание, общая площадь помещений  816 м</w:t>
      </w:r>
      <w:proofErr w:type="gramStart"/>
      <w:r w:rsidRPr="002B0C9D">
        <w:rPr>
          <w:rFonts w:ascii="Times New Roman" w:eastAsia="Times New Roman" w:hAnsi="Times New Roman" w:cs="Times New Roman"/>
          <w:sz w:val="24"/>
          <w:szCs w:val="24"/>
          <w:vertAlign w:val="superscript"/>
        </w:rPr>
        <w:t>2</w:t>
      </w:r>
      <w:proofErr w:type="gramEnd"/>
      <w:r w:rsidRPr="002B0C9D">
        <w:rPr>
          <w:rFonts w:ascii="Times New Roman" w:eastAsia="Times New Roman" w:hAnsi="Times New Roman" w:cs="Times New Roman"/>
          <w:sz w:val="24"/>
          <w:szCs w:val="24"/>
        </w:rPr>
        <w:t xml:space="preserve">. В здании располагаются: спортивно-музыкальный зал, специализированные кабинеты, пищеблок, групповые, служебные и подсобные помещения. Оборудована детская площадка на прилегающей к зданию территории.  </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 учреждении имеется достаточная материально-техническая база, создана предметно-развивающая среда, соответствующая всем современным санитарным, методическим требованиям и ФГОС.</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u w:val="single"/>
        </w:rPr>
      </w:pPr>
      <w:r w:rsidRPr="002B0C9D">
        <w:rPr>
          <w:rFonts w:ascii="Times New Roman" w:eastAsia="Times New Roman" w:hAnsi="Times New Roman" w:cs="Times New Roman"/>
          <w:sz w:val="24"/>
          <w:szCs w:val="24"/>
          <w:u w:val="single"/>
        </w:rPr>
        <w:t xml:space="preserve">Полное наименование Учреждения: </w:t>
      </w:r>
      <w:r w:rsidRPr="002B0C9D">
        <w:rPr>
          <w:rFonts w:ascii="Times New Roman" w:eastAsia="Times New Roman" w:hAnsi="Times New Roman" w:cs="Times New Roman"/>
          <w:sz w:val="24"/>
          <w:szCs w:val="24"/>
        </w:rPr>
        <w:t>Государственное бюджетное дошкольное образовательное учреждение детский сад компенсирующего вида № 30 Адмиралтейского района Санкт-Петербурга.</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u w:val="single"/>
        </w:rPr>
        <w:t>Сокращённое название:</w:t>
      </w:r>
      <w:r w:rsidRPr="002B0C9D">
        <w:rPr>
          <w:rFonts w:ascii="Times New Roman" w:eastAsia="Times New Roman" w:hAnsi="Times New Roman" w:cs="Times New Roman"/>
          <w:sz w:val="24"/>
          <w:szCs w:val="24"/>
        </w:rPr>
        <w:t xml:space="preserve"> ГБДОУ детский сад № 30 Адмиралтейского района СПб.</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Тип учреждения: бюджетное дошкольное образовательное учреждение.</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Вид учреждения: детский сад Компенсирующего вида. Организационно-правовая форма: государственное учреждение.</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Целью деятельности Образовательного учреждения является осуществление образовательной деятельности по образовательной программе дошкольного образования, адаптированной для </w:t>
      </w:r>
      <w:proofErr w:type="gramStart"/>
      <w:r w:rsidRPr="002B0C9D">
        <w:rPr>
          <w:rFonts w:ascii="Times New Roman" w:eastAsia="Times New Roman" w:hAnsi="Times New Roman" w:cs="Times New Roman"/>
          <w:sz w:val="24"/>
          <w:szCs w:val="24"/>
        </w:rPr>
        <w:t>обучающихся</w:t>
      </w:r>
      <w:proofErr w:type="gramEnd"/>
      <w:r w:rsidRPr="002B0C9D">
        <w:rPr>
          <w:rFonts w:ascii="Times New Roman" w:eastAsia="Times New Roman" w:hAnsi="Times New Roman" w:cs="Times New Roman"/>
          <w:sz w:val="24"/>
          <w:szCs w:val="24"/>
        </w:rPr>
        <w:t xml:space="preserve"> с ограниченными возможностями здоровья (с тяжелыми нарушениями речи); присмотр и уход за детьми.</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Предметом деятельности Образовательного учреждения является:</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Реализация образовательной программы дошкольного образования, адаптированной для обучающихся с ограниченными возможностями здоровья (с тяжелыми нарушениями речи, с фонетико-фонематическими нарушениями речи); дополнительных общеразвивающих программ; присмотр и уход за детьми.</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Основными задачами ГБДОУ детского сада № 30 Адмиралтейского района СПб являются:</w:t>
      </w:r>
    </w:p>
    <w:p w:rsidR="002B0C9D" w:rsidRPr="002B0C9D" w:rsidRDefault="002B0C9D" w:rsidP="007A1147">
      <w:pPr>
        <w:widowControl w:val="0"/>
        <w:numPr>
          <w:ilvl w:val="0"/>
          <w:numId w:val="39"/>
        </w:numPr>
        <w:overflowPunct w:val="0"/>
        <w:autoSpaceDE w:val="0"/>
        <w:autoSpaceDN w:val="0"/>
        <w:adjustRightInd w:val="0"/>
        <w:spacing w:after="0"/>
        <w:ind w:left="426" w:hanging="502"/>
        <w:contextualSpacing/>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охрана жизни и укрепление физического и психического здоровья детей, в </w:t>
      </w:r>
      <w:proofErr w:type="spellStart"/>
      <w:r w:rsidRPr="002B0C9D">
        <w:rPr>
          <w:rFonts w:ascii="Times New Roman" w:eastAsia="Times New Roman" w:hAnsi="Times New Roman" w:cs="Times New Roman"/>
          <w:sz w:val="24"/>
          <w:szCs w:val="24"/>
        </w:rPr>
        <w:t>т.ч</w:t>
      </w:r>
      <w:proofErr w:type="spellEnd"/>
      <w:r w:rsidRPr="002B0C9D">
        <w:rPr>
          <w:rFonts w:ascii="Times New Roman" w:eastAsia="Times New Roman" w:hAnsi="Times New Roman" w:cs="Times New Roman"/>
          <w:sz w:val="24"/>
          <w:szCs w:val="24"/>
        </w:rPr>
        <w:t xml:space="preserve">. их эмоционального благополучия; </w:t>
      </w:r>
    </w:p>
    <w:p w:rsidR="002B0C9D" w:rsidRPr="002B0C9D" w:rsidRDefault="002B0C9D" w:rsidP="007A1147">
      <w:pPr>
        <w:widowControl w:val="0"/>
        <w:numPr>
          <w:ilvl w:val="0"/>
          <w:numId w:val="3"/>
        </w:numPr>
        <w:overflowPunct w:val="0"/>
        <w:autoSpaceDE w:val="0"/>
        <w:autoSpaceDN w:val="0"/>
        <w:adjustRightInd w:val="0"/>
        <w:spacing w:after="0"/>
        <w:ind w:left="3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обеспечение равных возможностей для полноценного развития каждого ребёнка в период дошкольного детства;</w:t>
      </w:r>
    </w:p>
    <w:p w:rsidR="002B0C9D" w:rsidRPr="002B0C9D" w:rsidRDefault="002B0C9D" w:rsidP="007A1147">
      <w:pPr>
        <w:widowControl w:val="0"/>
        <w:numPr>
          <w:ilvl w:val="0"/>
          <w:numId w:val="3"/>
        </w:numPr>
        <w:overflowPunct w:val="0"/>
        <w:autoSpaceDE w:val="0"/>
        <w:autoSpaceDN w:val="0"/>
        <w:adjustRightInd w:val="0"/>
        <w:spacing w:after="0"/>
        <w:ind w:left="3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2B0C9D" w:rsidRPr="002B0C9D" w:rsidRDefault="002B0C9D" w:rsidP="007A1147">
      <w:pPr>
        <w:widowControl w:val="0"/>
        <w:numPr>
          <w:ilvl w:val="0"/>
          <w:numId w:val="3"/>
        </w:numPr>
        <w:overflowPunct w:val="0"/>
        <w:autoSpaceDE w:val="0"/>
        <w:autoSpaceDN w:val="0"/>
        <w:adjustRightInd w:val="0"/>
        <w:spacing w:after="0"/>
        <w:ind w:left="3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объединение обучения и воспитания в целостный образовательный процесс на основе </w:t>
      </w:r>
      <w:r w:rsidRPr="002B0C9D">
        <w:rPr>
          <w:rFonts w:ascii="Times New Roman" w:eastAsia="Times New Roman" w:hAnsi="Times New Roman" w:cs="Times New Roman"/>
          <w:sz w:val="24"/>
          <w:szCs w:val="24"/>
        </w:rPr>
        <w:lastRenderedPageBreak/>
        <w:t>духовно-нравственных и социокультурных ценностей и принятых в обществе правил и норм поведения в интересах человека, семьи, общества;</w:t>
      </w:r>
    </w:p>
    <w:p w:rsidR="002B0C9D" w:rsidRPr="002B0C9D" w:rsidRDefault="002B0C9D" w:rsidP="007A1147">
      <w:pPr>
        <w:widowControl w:val="0"/>
        <w:numPr>
          <w:ilvl w:val="0"/>
          <w:numId w:val="3"/>
        </w:numPr>
        <w:overflowPunct w:val="0"/>
        <w:autoSpaceDE w:val="0"/>
        <w:autoSpaceDN w:val="0"/>
        <w:adjustRightInd w:val="0"/>
        <w:spacing w:after="0"/>
        <w:ind w:left="360"/>
        <w:jc w:val="both"/>
        <w:rPr>
          <w:rFonts w:ascii="Times New Roman" w:eastAsia="Times New Roman" w:hAnsi="Times New Roman" w:cs="Times New Roman"/>
          <w:sz w:val="24"/>
          <w:szCs w:val="24"/>
        </w:rPr>
      </w:pPr>
      <w:proofErr w:type="gramStart"/>
      <w:r w:rsidRPr="002B0C9D">
        <w:rPr>
          <w:rFonts w:ascii="Times New Roman" w:eastAsia="Times New Roman" w:hAnsi="Times New Roman" w:cs="Times New Roman"/>
          <w:sz w:val="24"/>
          <w:szCs w:val="24"/>
        </w:rPr>
        <w:t xml:space="preserve">формирование общей культуры личности детей, в </w:t>
      </w:r>
      <w:proofErr w:type="spellStart"/>
      <w:r w:rsidRPr="002B0C9D">
        <w:rPr>
          <w:rFonts w:ascii="Times New Roman" w:eastAsia="Times New Roman" w:hAnsi="Times New Roman" w:cs="Times New Roman"/>
          <w:sz w:val="24"/>
          <w:szCs w:val="24"/>
        </w:rPr>
        <w:t>т.ч</w:t>
      </w:r>
      <w:proofErr w:type="spellEnd"/>
      <w:r w:rsidRPr="002B0C9D">
        <w:rPr>
          <w:rFonts w:ascii="Times New Roman" w:eastAsia="Times New Roman" w:hAnsi="Times New Roman" w:cs="Times New Roman"/>
          <w:sz w:val="24"/>
          <w:szCs w:val="24"/>
        </w:rPr>
        <w:t>.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roofErr w:type="gramEnd"/>
    </w:p>
    <w:p w:rsidR="002B0C9D" w:rsidRPr="002B0C9D" w:rsidRDefault="002B0C9D" w:rsidP="007A1147">
      <w:pPr>
        <w:widowControl w:val="0"/>
        <w:numPr>
          <w:ilvl w:val="0"/>
          <w:numId w:val="3"/>
        </w:numPr>
        <w:overflowPunct w:val="0"/>
        <w:autoSpaceDE w:val="0"/>
        <w:autoSpaceDN w:val="0"/>
        <w:adjustRightInd w:val="0"/>
        <w:spacing w:after="0"/>
        <w:ind w:left="3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осуществление познавательно-речевого, социально-личностного, художественно-эстетического и физического развития детей; </w:t>
      </w:r>
    </w:p>
    <w:p w:rsidR="002B0C9D" w:rsidRPr="002B0C9D" w:rsidRDefault="002B0C9D" w:rsidP="007A1147">
      <w:pPr>
        <w:widowControl w:val="0"/>
        <w:numPr>
          <w:ilvl w:val="0"/>
          <w:numId w:val="3"/>
        </w:numPr>
        <w:overflowPunct w:val="0"/>
        <w:autoSpaceDE w:val="0"/>
        <w:autoSpaceDN w:val="0"/>
        <w:adjustRightInd w:val="0"/>
        <w:spacing w:after="0"/>
        <w:ind w:left="3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осуществление необходимой коррекции в развитии детей с ограниченными возможностями здоровья; </w:t>
      </w:r>
    </w:p>
    <w:p w:rsidR="002B0C9D" w:rsidRPr="002B0C9D" w:rsidRDefault="002B0C9D" w:rsidP="007A1147">
      <w:pPr>
        <w:widowControl w:val="0"/>
        <w:numPr>
          <w:ilvl w:val="0"/>
          <w:numId w:val="3"/>
        </w:numPr>
        <w:overflowPunct w:val="0"/>
        <w:autoSpaceDE w:val="0"/>
        <w:autoSpaceDN w:val="0"/>
        <w:adjustRightInd w:val="0"/>
        <w:spacing w:after="0"/>
        <w:ind w:left="3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взаимодействие с семьями детей для обеспечения полноценного развития детей; </w:t>
      </w:r>
    </w:p>
    <w:p w:rsidR="002B0C9D" w:rsidRPr="002B0C9D" w:rsidRDefault="002B0C9D" w:rsidP="007A1147">
      <w:pPr>
        <w:widowControl w:val="0"/>
        <w:numPr>
          <w:ilvl w:val="0"/>
          <w:numId w:val="3"/>
        </w:numPr>
        <w:overflowPunct w:val="0"/>
        <w:autoSpaceDE w:val="0"/>
        <w:autoSpaceDN w:val="0"/>
        <w:adjustRightInd w:val="0"/>
        <w:spacing w:after="0"/>
        <w:ind w:left="3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оказание консультативной и методической помощи родителям (законным представителям) по вопросам воспитания, обучения и развития детей.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sectPr w:rsidR="002B0C9D" w:rsidRPr="002B0C9D" w:rsidSect="002B0C9D">
          <w:footerReference w:type="default" r:id="rId9"/>
          <w:pgSz w:w="11908" w:h="16840"/>
          <w:pgMar w:top="1135" w:right="1020" w:bottom="318" w:left="1134" w:header="720" w:footer="720" w:gutter="0"/>
          <w:cols w:space="720" w:equalWidth="0">
            <w:col w:w="9746"/>
          </w:cols>
          <w:noEndnote/>
        </w:sect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sectPr w:rsidR="002B0C9D" w:rsidRPr="002B0C9D" w:rsidSect="002B0C9D">
          <w:type w:val="continuous"/>
          <w:pgSz w:w="11908" w:h="16840"/>
          <w:pgMar w:top="1011" w:right="560" w:bottom="318" w:left="1134" w:header="720" w:footer="720" w:gutter="0"/>
          <w:cols w:space="720" w:equalWidth="0">
            <w:col w:w="9746"/>
          </w:cols>
          <w:noEndnote/>
        </w:sectPr>
      </w:pPr>
    </w:p>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rPr>
      </w:pPr>
      <w:bookmarkStart w:id="2" w:name="page21"/>
      <w:bookmarkStart w:id="3" w:name="page23"/>
      <w:bookmarkEnd w:id="2"/>
      <w:bookmarkEnd w:id="3"/>
      <w:r w:rsidRPr="002B0C9D">
        <w:rPr>
          <w:rFonts w:ascii="Times New Roman" w:eastAsia="Times New Roman" w:hAnsi="Times New Roman" w:cs="Times New Roman"/>
          <w:b/>
          <w:bCs/>
          <w:sz w:val="24"/>
          <w:szCs w:val="24"/>
        </w:rPr>
        <w:lastRenderedPageBreak/>
        <w:t>ПРОБЛЕМНО-ОРИЕНТИРОВАННЫЙ АНАЛИЗ</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Необходимость разработки программы развития ГБДОУ на период 2016 -2020 годов 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 Для успешного существования и развития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совершенствовать подход к образовательному процессу.</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Для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этого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требуется</w:t>
      </w:r>
      <w:proofErr w:type="spellEnd"/>
      <w:r w:rsidRPr="002B0C9D">
        <w:rPr>
          <w:rFonts w:ascii="Times New Roman" w:eastAsia="Times New Roman" w:hAnsi="Times New Roman" w:cs="Times New Roman"/>
          <w:sz w:val="24"/>
          <w:szCs w:val="24"/>
          <w:lang w:val="en-US"/>
        </w:rPr>
        <w:t>:</w:t>
      </w:r>
    </w:p>
    <w:p w:rsidR="002B0C9D" w:rsidRPr="002B0C9D" w:rsidRDefault="002B0C9D" w:rsidP="007A1147">
      <w:pPr>
        <w:widowControl w:val="0"/>
        <w:numPr>
          <w:ilvl w:val="0"/>
          <w:numId w:val="4"/>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расширение комплекса технических средств, представляющих многокомпонентную информационно-педагогическую среду; </w:t>
      </w:r>
    </w:p>
    <w:p w:rsidR="002B0C9D" w:rsidRPr="002B0C9D" w:rsidRDefault="002B0C9D" w:rsidP="007A1147">
      <w:pPr>
        <w:widowControl w:val="0"/>
        <w:numPr>
          <w:ilvl w:val="0"/>
          <w:numId w:val="4"/>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разработка и внедрение новых педагогических технологий; </w:t>
      </w:r>
    </w:p>
    <w:p w:rsidR="002B0C9D" w:rsidRPr="002B0C9D" w:rsidRDefault="002B0C9D" w:rsidP="007A1147">
      <w:pPr>
        <w:widowControl w:val="0"/>
        <w:numPr>
          <w:ilvl w:val="0"/>
          <w:numId w:val="4"/>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сохранение и укрепление здоровья воспитанников, применение </w:t>
      </w:r>
      <w:proofErr w:type="spellStart"/>
      <w:r w:rsidRPr="002B0C9D">
        <w:rPr>
          <w:rFonts w:ascii="Times New Roman" w:eastAsia="Times New Roman" w:hAnsi="Times New Roman" w:cs="Times New Roman"/>
          <w:sz w:val="24"/>
          <w:szCs w:val="24"/>
        </w:rPr>
        <w:t>здоровьесберегающих</w:t>
      </w:r>
      <w:proofErr w:type="spellEnd"/>
      <w:r w:rsidRPr="002B0C9D">
        <w:rPr>
          <w:rFonts w:ascii="Times New Roman" w:eastAsia="Times New Roman" w:hAnsi="Times New Roman" w:cs="Times New Roman"/>
          <w:sz w:val="24"/>
          <w:szCs w:val="24"/>
        </w:rPr>
        <w:t xml:space="preserve"> технологий в образовательном процессе ГБДОУ; </w:t>
      </w:r>
    </w:p>
    <w:p w:rsidR="002B0C9D" w:rsidRPr="002B0C9D" w:rsidRDefault="002B0C9D" w:rsidP="007A1147">
      <w:pPr>
        <w:widowControl w:val="0"/>
        <w:numPr>
          <w:ilvl w:val="0"/>
          <w:numId w:val="4"/>
        </w:numPr>
        <w:overflowPunct w:val="0"/>
        <w:autoSpaceDE w:val="0"/>
        <w:autoSpaceDN w:val="0"/>
        <w:adjustRightInd w:val="0"/>
        <w:spacing w:after="0"/>
        <w:jc w:val="both"/>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sz w:val="24"/>
          <w:szCs w:val="24"/>
          <w:lang w:val="en-US"/>
        </w:rPr>
        <w:t>духовно</w:t>
      </w:r>
      <w:proofErr w:type="spellEnd"/>
      <w:proofErr w:type="gram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нравственное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воспитание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детей</w:t>
      </w:r>
      <w:proofErr w:type="spellEnd"/>
      <w:r w:rsidRPr="002B0C9D">
        <w:rPr>
          <w:rFonts w:ascii="Times New Roman" w:eastAsia="Times New Roman" w:hAnsi="Times New Roman" w:cs="Times New Roman"/>
          <w:sz w:val="24"/>
          <w:szCs w:val="24"/>
          <w:lang w:val="en-US"/>
        </w:rPr>
        <w:t xml:space="preserve">. </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Актуальность создания данной Программы развития ГБДОУ обусловлена изменениями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дошкольная организация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школе.</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Таким образом, проблему, стоящую перед ГБДОУ детский сад № 30 Адмиралтейского района СПб, можно сформулировать как необходимость сохранения достигнутого уровня качества образования, существующей динамики инновационного развития за счет актуализации внутреннего потенциала ГБДОУ.</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sectPr w:rsidR="002B0C9D" w:rsidRPr="002B0C9D" w:rsidSect="002B0C9D">
          <w:pgSz w:w="11908" w:h="16840"/>
          <w:pgMar w:top="1410" w:right="1020" w:bottom="318" w:left="1134" w:header="720" w:footer="720" w:gutter="0"/>
          <w:cols w:space="720" w:equalWidth="0">
            <w:col w:w="9746"/>
          </w:cols>
          <w:noEndnote/>
        </w:sect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sectPr w:rsidR="002B0C9D" w:rsidRPr="002B0C9D" w:rsidSect="002B0C9D">
          <w:type w:val="continuous"/>
          <w:pgSz w:w="11908" w:h="16840"/>
          <w:pgMar w:top="1410" w:right="560" w:bottom="318" w:left="1134" w:header="720" w:footer="720" w:gutter="0"/>
          <w:cols w:space="720" w:equalWidth="0">
            <w:col w:w="9746"/>
          </w:cols>
          <w:noEndnote/>
        </w:sectPr>
      </w:pPr>
    </w:p>
    <w:p w:rsidR="002B0C9D" w:rsidRPr="002B0C9D" w:rsidRDefault="002B0C9D" w:rsidP="002B0C9D">
      <w:pPr>
        <w:widowControl w:val="0"/>
        <w:overflowPunct w:val="0"/>
        <w:autoSpaceDE w:val="0"/>
        <w:autoSpaceDN w:val="0"/>
        <w:adjustRightInd w:val="0"/>
        <w:spacing w:after="0"/>
        <w:ind w:right="360"/>
        <w:rPr>
          <w:rFonts w:ascii="Times New Roman" w:eastAsia="Times New Roman" w:hAnsi="Times New Roman" w:cs="Times New Roman"/>
          <w:b/>
          <w:bCs/>
          <w:sz w:val="24"/>
          <w:szCs w:val="24"/>
        </w:rPr>
      </w:pPr>
      <w:bookmarkStart w:id="4" w:name="page25"/>
      <w:bookmarkEnd w:id="4"/>
      <w:r w:rsidRPr="002B0C9D">
        <w:rPr>
          <w:rFonts w:ascii="Times New Roman" w:eastAsia="Times New Roman" w:hAnsi="Times New Roman" w:cs="Times New Roman"/>
          <w:b/>
          <w:bCs/>
          <w:sz w:val="24"/>
          <w:szCs w:val="24"/>
        </w:rPr>
        <w:lastRenderedPageBreak/>
        <w:t xml:space="preserve">             </w:t>
      </w:r>
      <w:r w:rsidRPr="002B0C9D">
        <w:rPr>
          <w:rFonts w:ascii="Times New Roman" w:eastAsia="Times New Roman" w:hAnsi="Times New Roman" w:cs="Times New Roman"/>
          <w:b/>
          <w:bCs/>
          <w:sz w:val="24"/>
          <w:szCs w:val="24"/>
          <w:lang w:val="en-US"/>
        </w:rPr>
        <w:t>SWOT</w:t>
      </w:r>
      <w:r w:rsidRPr="002B0C9D">
        <w:rPr>
          <w:rFonts w:ascii="Times New Roman" w:eastAsia="Times New Roman" w:hAnsi="Times New Roman" w:cs="Times New Roman"/>
          <w:b/>
          <w:bCs/>
          <w:sz w:val="24"/>
          <w:szCs w:val="24"/>
        </w:rPr>
        <w:t xml:space="preserve"> - АНАЛИЗ ПОТЕНЦИАЛА ДЕЯТЕЛЬНОСТИ ДЕТСКОГО САДА ПО РЕАЛИЗАЦИИ ПРОГРАММЫ РАЗВИТИЯ</w:t>
      </w:r>
    </w:p>
    <w:tbl>
      <w:tblPr>
        <w:tblStyle w:val="20"/>
        <w:tblW w:w="9770" w:type="dxa"/>
        <w:tblInd w:w="279" w:type="dxa"/>
        <w:tblLook w:val="04A0" w:firstRow="1" w:lastRow="0" w:firstColumn="1" w:lastColumn="0" w:noHBand="0" w:noVBand="1"/>
      </w:tblPr>
      <w:tblGrid>
        <w:gridCol w:w="4536"/>
        <w:gridCol w:w="5234"/>
      </w:tblGrid>
      <w:tr w:rsidR="002B0C9D" w:rsidRPr="002B0C9D" w:rsidTr="002B0C9D">
        <w:trPr>
          <w:trHeight w:val="1236"/>
        </w:trPr>
        <w:tc>
          <w:tcPr>
            <w:tcW w:w="4536" w:type="dxa"/>
          </w:tcPr>
          <w:p w:rsidR="002B0C9D" w:rsidRPr="002B0C9D" w:rsidRDefault="002B0C9D" w:rsidP="002B0C9D">
            <w:pPr>
              <w:widowControl w:val="0"/>
              <w:overflowPunct w:val="0"/>
              <w:autoSpaceDE w:val="0"/>
              <w:autoSpaceDN w:val="0"/>
              <w:adjustRightInd w:val="0"/>
              <w:spacing w:line="276" w:lineRule="auto"/>
              <w:ind w:right="360"/>
              <w:jc w:val="center"/>
              <w:rPr>
                <w:rFonts w:ascii="Times New Roman" w:hAnsi="Times New Roman" w:cs="Times New Roman"/>
                <w:b/>
                <w:sz w:val="24"/>
                <w:szCs w:val="24"/>
                <w:lang w:val="ru-RU"/>
              </w:rPr>
            </w:pPr>
            <w:r w:rsidRPr="002B0C9D">
              <w:rPr>
                <w:rFonts w:ascii="Times New Roman" w:hAnsi="Times New Roman" w:cs="Times New Roman"/>
                <w:b/>
                <w:sz w:val="24"/>
                <w:szCs w:val="24"/>
                <w:lang w:val="ru-RU"/>
              </w:rPr>
              <w:t>Оценка  актуального состояния внутреннего потенциала ГБДОУ</w:t>
            </w:r>
          </w:p>
        </w:tc>
        <w:tc>
          <w:tcPr>
            <w:tcW w:w="5234" w:type="dxa"/>
          </w:tcPr>
          <w:p w:rsidR="002B0C9D" w:rsidRPr="002B0C9D" w:rsidRDefault="002B0C9D" w:rsidP="002B0C9D">
            <w:pPr>
              <w:widowControl w:val="0"/>
              <w:overflowPunct w:val="0"/>
              <w:autoSpaceDE w:val="0"/>
              <w:autoSpaceDN w:val="0"/>
              <w:adjustRightInd w:val="0"/>
              <w:spacing w:line="276" w:lineRule="auto"/>
              <w:ind w:right="360"/>
              <w:jc w:val="center"/>
              <w:rPr>
                <w:rFonts w:ascii="Times New Roman" w:hAnsi="Times New Roman" w:cs="Times New Roman"/>
                <w:b/>
                <w:sz w:val="24"/>
                <w:szCs w:val="24"/>
                <w:lang w:val="ru-RU"/>
              </w:rPr>
            </w:pPr>
            <w:r w:rsidRPr="002B0C9D">
              <w:rPr>
                <w:rFonts w:ascii="Times New Roman" w:hAnsi="Times New Roman" w:cs="Times New Roman"/>
                <w:b/>
                <w:sz w:val="24"/>
                <w:szCs w:val="24"/>
                <w:lang w:val="ru-RU"/>
              </w:rPr>
              <w:t>Оценка перспективного развития</w:t>
            </w:r>
          </w:p>
          <w:p w:rsidR="002B0C9D" w:rsidRPr="002B0C9D" w:rsidRDefault="002B0C9D" w:rsidP="002B0C9D">
            <w:pPr>
              <w:widowControl w:val="0"/>
              <w:overflowPunct w:val="0"/>
              <w:autoSpaceDE w:val="0"/>
              <w:autoSpaceDN w:val="0"/>
              <w:adjustRightInd w:val="0"/>
              <w:spacing w:line="276" w:lineRule="auto"/>
              <w:ind w:right="360"/>
              <w:jc w:val="center"/>
              <w:rPr>
                <w:rFonts w:ascii="Times New Roman" w:hAnsi="Times New Roman" w:cs="Times New Roman"/>
                <w:b/>
                <w:sz w:val="24"/>
                <w:szCs w:val="24"/>
                <w:lang w:val="ru-RU"/>
              </w:rPr>
            </w:pPr>
            <w:r w:rsidRPr="002B0C9D">
              <w:rPr>
                <w:rFonts w:ascii="Times New Roman" w:hAnsi="Times New Roman" w:cs="Times New Roman"/>
                <w:b/>
                <w:sz w:val="24"/>
                <w:szCs w:val="24"/>
                <w:lang w:val="ru-RU"/>
              </w:rPr>
              <w:t>ГБДОУ в соответствии с изменениями</w:t>
            </w:r>
          </w:p>
          <w:p w:rsidR="002B0C9D" w:rsidRPr="002B0C9D" w:rsidRDefault="002B0C9D" w:rsidP="002B0C9D">
            <w:pPr>
              <w:widowControl w:val="0"/>
              <w:overflowPunct w:val="0"/>
              <w:autoSpaceDE w:val="0"/>
              <w:autoSpaceDN w:val="0"/>
              <w:adjustRightInd w:val="0"/>
              <w:spacing w:line="276" w:lineRule="auto"/>
              <w:ind w:right="360"/>
              <w:jc w:val="center"/>
              <w:rPr>
                <w:rFonts w:ascii="Times New Roman" w:hAnsi="Times New Roman" w:cs="Times New Roman"/>
                <w:sz w:val="24"/>
                <w:szCs w:val="24"/>
              </w:rPr>
            </w:pPr>
            <w:proofErr w:type="spellStart"/>
            <w:r w:rsidRPr="002B0C9D">
              <w:rPr>
                <w:rFonts w:ascii="Times New Roman" w:hAnsi="Times New Roman" w:cs="Times New Roman"/>
                <w:b/>
                <w:sz w:val="24"/>
                <w:szCs w:val="24"/>
              </w:rPr>
              <w:t>внешнего</w:t>
            </w:r>
            <w:proofErr w:type="spellEnd"/>
            <w:r w:rsidRPr="002B0C9D">
              <w:rPr>
                <w:rFonts w:ascii="Times New Roman" w:hAnsi="Times New Roman" w:cs="Times New Roman"/>
                <w:b/>
                <w:sz w:val="24"/>
                <w:szCs w:val="24"/>
              </w:rPr>
              <w:t xml:space="preserve"> </w:t>
            </w:r>
            <w:proofErr w:type="spellStart"/>
            <w:r w:rsidRPr="002B0C9D">
              <w:rPr>
                <w:rFonts w:ascii="Times New Roman" w:hAnsi="Times New Roman" w:cs="Times New Roman"/>
                <w:b/>
                <w:sz w:val="24"/>
                <w:szCs w:val="24"/>
              </w:rPr>
              <w:t>окружения</w:t>
            </w:r>
            <w:proofErr w:type="spellEnd"/>
          </w:p>
        </w:tc>
      </w:tr>
      <w:tr w:rsidR="002B0C9D" w:rsidRPr="002B0C9D" w:rsidTr="002B0C9D">
        <w:trPr>
          <w:trHeight w:val="407"/>
        </w:trPr>
        <w:tc>
          <w:tcPr>
            <w:tcW w:w="4536" w:type="dxa"/>
          </w:tcPr>
          <w:p w:rsidR="002B0C9D" w:rsidRPr="002B0C9D" w:rsidRDefault="002B0C9D" w:rsidP="002B0C9D">
            <w:pPr>
              <w:widowControl w:val="0"/>
              <w:overflowPunct w:val="0"/>
              <w:autoSpaceDE w:val="0"/>
              <w:autoSpaceDN w:val="0"/>
              <w:adjustRightInd w:val="0"/>
              <w:spacing w:line="276" w:lineRule="auto"/>
              <w:ind w:right="360"/>
              <w:jc w:val="center"/>
              <w:rPr>
                <w:rFonts w:ascii="Times New Roman" w:hAnsi="Times New Roman" w:cs="Times New Roman"/>
                <w:sz w:val="24"/>
                <w:szCs w:val="24"/>
              </w:rPr>
            </w:pPr>
            <w:r w:rsidRPr="002B0C9D">
              <w:rPr>
                <w:rFonts w:ascii="Times New Roman" w:hAnsi="Times New Roman" w:cs="Times New Roman"/>
                <w:b/>
                <w:bCs/>
                <w:sz w:val="24"/>
                <w:szCs w:val="24"/>
              </w:rPr>
              <w:t>СИЛЬНАЯ СТОРОНА (S)</w:t>
            </w:r>
          </w:p>
        </w:tc>
        <w:tc>
          <w:tcPr>
            <w:tcW w:w="5234" w:type="dxa"/>
            <w:vAlign w:val="bottom"/>
          </w:tcPr>
          <w:p w:rsidR="002B0C9D" w:rsidRPr="002B0C9D" w:rsidRDefault="002B0C9D" w:rsidP="002B0C9D">
            <w:pPr>
              <w:widowControl w:val="0"/>
              <w:autoSpaceDE w:val="0"/>
              <w:autoSpaceDN w:val="0"/>
              <w:adjustRightInd w:val="0"/>
              <w:spacing w:line="276" w:lineRule="auto"/>
              <w:rPr>
                <w:rFonts w:ascii="Times New Roman" w:hAnsi="Times New Roman" w:cs="Times New Roman"/>
                <w:sz w:val="24"/>
                <w:szCs w:val="24"/>
              </w:rPr>
            </w:pPr>
            <w:r w:rsidRPr="002B0C9D">
              <w:rPr>
                <w:rFonts w:ascii="Times New Roman" w:hAnsi="Times New Roman" w:cs="Times New Roman"/>
                <w:b/>
                <w:bCs/>
                <w:sz w:val="24"/>
                <w:szCs w:val="24"/>
              </w:rPr>
              <w:t>БЛАГОПРИЯТНЫЕ ВОЗМОЖНОСТИ (О)</w:t>
            </w:r>
          </w:p>
        </w:tc>
      </w:tr>
      <w:tr w:rsidR="002B0C9D" w:rsidRPr="002B0C9D" w:rsidTr="002B0C9D">
        <w:trPr>
          <w:trHeight w:val="407"/>
        </w:trPr>
        <w:tc>
          <w:tcPr>
            <w:tcW w:w="4536" w:type="dxa"/>
          </w:tcPr>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Месторасположение ГБДОУ.</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Укомплектованность кадрами 100%.</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Возрастной ценз педагогов.</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Высокий уровень образования кадров.</w:t>
            </w:r>
          </w:p>
          <w:p w:rsidR="002B0C9D" w:rsidRPr="00201926"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Инновационная деятельность ГБДОУ по внедрению </w:t>
            </w:r>
            <w:r w:rsidRPr="00201926">
              <w:rPr>
                <w:rFonts w:ascii="Times New Roman" w:hAnsi="Times New Roman" w:cs="Times New Roman"/>
                <w:sz w:val="24"/>
                <w:szCs w:val="24"/>
                <w:lang w:val="ru-RU"/>
              </w:rPr>
              <w:t>ИКТ технологий и технологий</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развивающего обучения.</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 Взаимодействие с семьями </w:t>
            </w:r>
            <w:proofErr w:type="gramStart"/>
            <w:r w:rsidRPr="002B0C9D">
              <w:rPr>
                <w:rFonts w:ascii="Times New Roman" w:hAnsi="Times New Roman" w:cs="Times New Roman"/>
                <w:sz w:val="24"/>
                <w:szCs w:val="24"/>
                <w:lang w:val="ru-RU"/>
              </w:rPr>
              <w:t>обучающихся</w:t>
            </w:r>
            <w:proofErr w:type="gramEnd"/>
            <w:r w:rsidRPr="002B0C9D">
              <w:rPr>
                <w:rFonts w:ascii="Times New Roman" w:hAnsi="Times New Roman" w:cs="Times New Roman"/>
                <w:sz w:val="24"/>
                <w:szCs w:val="24"/>
                <w:lang w:val="ru-RU"/>
              </w:rPr>
              <w:t>.</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Высокий профессиональный уровень педагогических, управленческих кадров</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ГБДОУ.</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Система традиционных, культурно – массовых мероприятий ГБДОУ</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Система наставничества через реализацию «Школы молодого педагога».</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Использование инновационных подходов</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к организации методической работы </w:t>
            </w:r>
            <w:proofErr w:type="gramStart"/>
            <w:r w:rsidRPr="002B0C9D">
              <w:rPr>
                <w:rFonts w:ascii="Times New Roman" w:hAnsi="Times New Roman" w:cs="Times New Roman"/>
                <w:sz w:val="24"/>
                <w:szCs w:val="24"/>
                <w:lang w:val="ru-RU"/>
              </w:rPr>
              <w:t>в</w:t>
            </w:r>
            <w:proofErr w:type="gramEnd"/>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ГБДОУ.</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 Условия РППС приближены к требованиям ФГОС </w:t>
            </w:r>
            <w:proofErr w:type="gramStart"/>
            <w:r w:rsidRPr="002B0C9D">
              <w:rPr>
                <w:rFonts w:ascii="Times New Roman" w:hAnsi="Times New Roman" w:cs="Times New Roman"/>
                <w:sz w:val="24"/>
                <w:szCs w:val="24"/>
                <w:lang w:val="ru-RU"/>
              </w:rPr>
              <w:t>ДО</w:t>
            </w:r>
            <w:proofErr w:type="gramEnd"/>
            <w:r w:rsidRPr="002B0C9D">
              <w:rPr>
                <w:rFonts w:ascii="Times New Roman" w:hAnsi="Times New Roman" w:cs="Times New Roman"/>
                <w:sz w:val="24"/>
                <w:szCs w:val="24"/>
                <w:lang w:val="ru-RU"/>
              </w:rPr>
              <w:t>.</w:t>
            </w:r>
          </w:p>
        </w:tc>
        <w:tc>
          <w:tcPr>
            <w:tcW w:w="5234" w:type="dxa"/>
          </w:tcPr>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Возможность получать квалифицированную научно-методическую помощь, обучение в АППО, ИМЦ и др.</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r w:rsidRPr="002B0C9D">
              <w:rPr>
                <w:rFonts w:ascii="Times New Roman" w:hAnsi="Times New Roman" w:cs="Times New Roman"/>
                <w:sz w:val="24"/>
                <w:szCs w:val="24"/>
              </w:rPr>
              <w:t>•</w:t>
            </w:r>
            <w:r w:rsidRPr="002B0C9D">
              <w:rPr>
                <w:rFonts w:ascii="Times New Roman" w:hAnsi="Times New Roman" w:cs="Times New Roman"/>
                <w:sz w:val="24"/>
                <w:szCs w:val="24"/>
              </w:rPr>
              <w:tab/>
            </w:r>
            <w:proofErr w:type="spellStart"/>
            <w:r w:rsidRPr="002B0C9D">
              <w:rPr>
                <w:rFonts w:ascii="Times New Roman" w:hAnsi="Times New Roman" w:cs="Times New Roman"/>
                <w:sz w:val="24"/>
                <w:szCs w:val="24"/>
              </w:rPr>
              <w:t>Использование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Интернет</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ресурсов</w:t>
            </w:r>
            <w:proofErr w:type="spellEnd"/>
            <w:r w:rsidRPr="002B0C9D">
              <w:rPr>
                <w:rFonts w:ascii="Times New Roman" w:hAnsi="Times New Roman" w:cs="Times New Roman"/>
                <w:sz w:val="24"/>
                <w:szCs w:val="24"/>
              </w:rPr>
              <w:t>.</w:t>
            </w:r>
          </w:p>
          <w:p w:rsidR="002B0C9D" w:rsidRPr="002B0C9D" w:rsidRDefault="002B0C9D" w:rsidP="007A1147">
            <w:pPr>
              <w:widowControl w:val="0"/>
              <w:numPr>
                <w:ilvl w:val="0"/>
                <w:numId w:val="40"/>
              </w:numPr>
              <w:overflowPunct w:val="0"/>
              <w:autoSpaceDE w:val="0"/>
              <w:autoSpaceDN w:val="0"/>
              <w:adjustRightInd w:val="0"/>
              <w:spacing w:line="276" w:lineRule="auto"/>
              <w:ind w:left="28" w:right="360"/>
              <w:contextualSpacing/>
              <w:rPr>
                <w:rFonts w:ascii="Times New Roman" w:hAnsi="Times New Roman" w:cs="Times New Roman"/>
                <w:sz w:val="24"/>
                <w:szCs w:val="24"/>
              </w:rPr>
            </w:pPr>
            <w:proofErr w:type="spellStart"/>
            <w:r w:rsidRPr="002B0C9D">
              <w:rPr>
                <w:rFonts w:ascii="Times New Roman" w:hAnsi="Times New Roman" w:cs="Times New Roman"/>
                <w:sz w:val="24"/>
                <w:szCs w:val="24"/>
              </w:rPr>
              <w:t>Распространение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опыта</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инновацион</w:t>
            </w:r>
            <w:proofErr w:type="spellEnd"/>
            <w:r w:rsidRPr="002B0C9D">
              <w:rPr>
                <w:rFonts w:ascii="Times New Roman" w:hAnsi="Times New Roman" w:cs="Times New Roman"/>
                <w:sz w:val="24"/>
                <w:szCs w:val="24"/>
              </w:rPr>
              <w:t>-</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proofErr w:type="gramStart"/>
            <w:r w:rsidRPr="002B0C9D">
              <w:rPr>
                <w:rFonts w:ascii="Times New Roman" w:hAnsi="Times New Roman" w:cs="Times New Roman"/>
                <w:sz w:val="24"/>
                <w:szCs w:val="24"/>
                <w:lang w:val="ru-RU"/>
              </w:rPr>
              <w:t>ной работы через различные формы (кон-</w:t>
            </w:r>
            <w:proofErr w:type="gramEnd"/>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курсы, научно-практические конференции,</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форумы и т.д.) на </w:t>
            </w:r>
            <w:proofErr w:type="gramStart"/>
            <w:r w:rsidRPr="002B0C9D">
              <w:rPr>
                <w:rFonts w:ascii="Times New Roman" w:hAnsi="Times New Roman" w:cs="Times New Roman"/>
                <w:sz w:val="24"/>
                <w:szCs w:val="24"/>
                <w:lang w:val="ru-RU"/>
              </w:rPr>
              <w:t>городском</w:t>
            </w:r>
            <w:proofErr w:type="gramEnd"/>
            <w:r w:rsidRPr="002B0C9D">
              <w:rPr>
                <w:rFonts w:ascii="Times New Roman" w:hAnsi="Times New Roman" w:cs="Times New Roman"/>
                <w:sz w:val="24"/>
                <w:szCs w:val="24"/>
                <w:lang w:val="ru-RU"/>
              </w:rPr>
              <w:t>, районном,</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proofErr w:type="spellStart"/>
            <w:proofErr w:type="gramStart"/>
            <w:r w:rsidRPr="002B0C9D">
              <w:rPr>
                <w:rFonts w:ascii="Times New Roman" w:hAnsi="Times New Roman" w:cs="Times New Roman"/>
                <w:sz w:val="24"/>
                <w:szCs w:val="24"/>
              </w:rPr>
              <w:t>федеральном</w:t>
            </w:r>
            <w:proofErr w:type="spellEnd"/>
            <w:proofErr w:type="gram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уровнях</w:t>
            </w:r>
            <w:proofErr w:type="spellEnd"/>
            <w:r w:rsidRPr="002B0C9D">
              <w:rPr>
                <w:rFonts w:ascii="Times New Roman" w:hAnsi="Times New Roman" w:cs="Times New Roman"/>
                <w:sz w:val="24"/>
                <w:szCs w:val="24"/>
              </w:rPr>
              <w:t>.</w:t>
            </w:r>
          </w:p>
          <w:p w:rsidR="002B0C9D" w:rsidRPr="002B0C9D" w:rsidRDefault="002B0C9D" w:rsidP="007A1147">
            <w:pPr>
              <w:widowControl w:val="0"/>
              <w:numPr>
                <w:ilvl w:val="0"/>
                <w:numId w:val="40"/>
              </w:numPr>
              <w:overflowPunct w:val="0"/>
              <w:autoSpaceDE w:val="0"/>
              <w:autoSpaceDN w:val="0"/>
              <w:adjustRightInd w:val="0"/>
              <w:spacing w:line="276" w:lineRule="auto"/>
              <w:ind w:left="28" w:right="360" w:hanging="28"/>
              <w:contextualSpacing/>
              <w:rPr>
                <w:rFonts w:ascii="Times New Roman" w:hAnsi="Times New Roman" w:cs="Times New Roman"/>
                <w:sz w:val="24"/>
                <w:szCs w:val="24"/>
              </w:rPr>
            </w:pPr>
            <w:proofErr w:type="spellStart"/>
            <w:r w:rsidRPr="002B0C9D">
              <w:rPr>
                <w:rFonts w:ascii="Times New Roman" w:hAnsi="Times New Roman" w:cs="Times New Roman"/>
                <w:sz w:val="24"/>
                <w:szCs w:val="24"/>
              </w:rPr>
              <w:t>Создание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буклетов</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публикаций</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по</w:t>
            </w:r>
            <w:proofErr w:type="spellEnd"/>
            <w:r w:rsidRPr="002B0C9D">
              <w:rPr>
                <w:rFonts w:ascii="Times New Roman" w:hAnsi="Times New Roman" w:cs="Times New Roman"/>
                <w:sz w:val="24"/>
                <w:szCs w:val="24"/>
              </w:rPr>
              <w:t>-</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proofErr w:type="spellStart"/>
            <w:proofErr w:type="gramStart"/>
            <w:r w:rsidRPr="002B0C9D">
              <w:rPr>
                <w:rFonts w:ascii="Times New Roman" w:hAnsi="Times New Roman" w:cs="Times New Roman"/>
                <w:sz w:val="24"/>
                <w:szCs w:val="24"/>
              </w:rPr>
              <w:t>вышающих</w:t>
            </w:r>
            <w:proofErr w:type="spellEnd"/>
            <w:proofErr w:type="gram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имидж</w:t>
            </w:r>
            <w:proofErr w:type="spellEnd"/>
            <w:r w:rsidRPr="002B0C9D">
              <w:rPr>
                <w:rFonts w:ascii="Times New Roman" w:hAnsi="Times New Roman" w:cs="Times New Roman"/>
                <w:sz w:val="24"/>
                <w:szCs w:val="24"/>
              </w:rPr>
              <w:t xml:space="preserve"> ГБДОУ.</w:t>
            </w:r>
          </w:p>
          <w:p w:rsidR="002B0C9D" w:rsidRPr="002B0C9D" w:rsidRDefault="002B0C9D" w:rsidP="007A1147">
            <w:pPr>
              <w:widowControl w:val="0"/>
              <w:numPr>
                <w:ilvl w:val="0"/>
                <w:numId w:val="40"/>
              </w:numPr>
              <w:overflowPunct w:val="0"/>
              <w:autoSpaceDE w:val="0"/>
              <w:autoSpaceDN w:val="0"/>
              <w:adjustRightInd w:val="0"/>
              <w:spacing w:line="276" w:lineRule="auto"/>
              <w:ind w:left="28" w:right="360"/>
              <w:contextualSpacing/>
              <w:rPr>
                <w:rFonts w:ascii="Times New Roman" w:hAnsi="Times New Roman" w:cs="Times New Roman"/>
                <w:sz w:val="24"/>
                <w:szCs w:val="24"/>
              </w:rPr>
            </w:pPr>
            <w:proofErr w:type="spellStart"/>
            <w:r w:rsidRPr="002B0C9D">
              <w:rPr>
                <w:rFonts w:ascii="Times New Roman" w:hAnsi="Times New Roman" w:cs="Times New Roman"/>
                <w:sz w:val="24"/>
                <w:szCs w:val="24"/>
              </w:rPr>
              <w:t>Саморазвитие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педагогических</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работ</w:t>
            </w:r>
            <w:proofErr w:type="spellEnd"/>
            <w:r w:rsidRPr="002B0C9D">
              <w:rPr>
                <w:rFonts w:ascii="Times New Roman" w:hAnsi="Times New Roman" w:cs="Times New Roman"/>
                <w:sz w:val="24"/>
                <w:szCs w:val="24"/>
              </w:rPr>
              <w:t>-</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proofErr w:type="spellStart"/>
            <w:r w:rsidRPr="002B0C9D">
              <w:rPr>
                <w:rFonts w:ascii="Times New Roman" w:hAnsi="Times New Roman" w:cs="Times New Roman"/>
                <w:sz w:val="24"/>
                <w:szCs w:val="24"/>
              </w:rPr>
              <w:t>ников</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повышение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квалификации</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прохож</w:t>
            </w:r>
            <w:proofErr w:type="spellEnd"/>
            <w:r w:rsidRPr="002B0C9D">
              <w:rPr>
                <w:rFonts w:ascii="Times New Roman" w:hAnsi="Times New Roman" w:cs="Times New Roman"/>
                <w:sz w:val="24"/>
                <w:szCs w:val="24"/>
              </w:rPr>
              <w:t>-</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proofErr w:type="spellStart"/>
            <w:r w:rsidRPr="002B0C9D">
              <w:rPr>
                <w:rFonts w:ascii="Times New Roman" w:hAnsi="Times New Roman" w:cs="Times New Roman"/>
                <w:sz w:val="24"/>
                <w:szCs w:val="24"/>
              </w:rPr>
              <w:t>дение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процедуры</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аттестации</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переподго</w:t>
            </w:r>
            <w:proofErr w:type="spellEnd"/>
            <w:r w:rsidRPr="002B0C9D">
              <w:rPr>
                <w:rFonts w:ascii="Times New Roman" w:hAnsi="Times New Roman" w:cs="Times New Roman"/>
                <w:sz w:val="24"/>
                <w:szCs w:val="24"/>
              </w:rPr>
              <w:t>-</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proofErr w:type="spellStart"/>
            <w:proofErr w:type="gramStart"/>
            <w:r w:rsidRPr="002B0C9D">
              <w:rPr>
                <w:rFonts w:ascii="Times New Roman" w:hAnsi="Times New Roman" w:cs="Times New Roman"/>
                <w:sz w:val="24"/>
                <w:szCs w:val="24"/>
              </w:rPr>
              <w:t>товка</w:t>
            </w:r>
            <w:proofErr w:type="spellEnd"/>
            <w:proofErr w:type="gram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обучение</w:t>
            </w:r>
            <w:proofErr w:type="spellEnd"/>
            <w:r w:rsidRPr="002B0C9D">
              <w:rPr>
                <w:rFonts w:ascii="Times New Roman" w:hAnsi="Times New Roman" w:cs="Times New Roman"/>
                <w:sz w:val="24"/>
                <w:szCs w:val="24"/>
              </w:rPr>
              <w:t xml:space="preserve"> в </w:t>
            </w:r>
            <w:proofErr w:type="spellStart"/>
            <w:r w:rsidRPr="002B0C9D">
              <w:rPr>
                <w:rFonts w:ascii="Times New Roman" w:hAnsi="Times New Roman" w:cs="Times New Roman"/>
                <w:sz w:val="24"/>
                <w:szCs w:val="24"/>
              </w:rPr>
              <w:t>ВУЗах</w:t>
            </w:r>
            <w:proofErr w:type="spellEnd"/>
            <w:r w:rsidRPr="002B0C9D">
              <w:rPr>
                <w:rFonts w:ascii="Times New Roman" w:hAnsi="Times New Roman" w:cs="Times New Roman"/>
                <w:sz w:val="24"/>
                <w:szCs w:val="24"/>
              </w:rPr>
              <w:t>.</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rPr>
            </w:pPr>
          </w:p>
        </w:tc>
      </w:tr>
      <w:tr w:rsidR="002B0C9D" w:rsidRPr="002B0C9D" w:rsidTr="002B0C9D">
        <w:trPr>
          <w:trHeight w:val="407"/>
        </w:trPr>
        <w:tc>
          <w:tcPr>
            <w:tcW w:w="4536" w:type="dxa"/>
          </w:tcPr>
          <w:p w:rsidR="002B0C9D" w:rsidRPr="002B0C9D" w:rsidRDefault="002B0C9D" w:rsidP="002B0C9D">
            <w:pPr>
              <w:widowControl w:val="0"/>
              <w:overflowPunct w:val="0"/>
              <w:autoSpaceDE w:val="0"/>
              <w:autoSpaceDN w:val="0"/>
              <w:adjustRightInd w:val="0"/>
              <w:spacing w:line="276" w:lineRule="auto"/>
              <w:ind w:right="360"/>
              <w:jc w:val="center"/>
              <w:rPr>
                <w:rFonts w:ascii="Times New Roman" w:hAnsi="Times New Roman" w:cs="Times New Roman"/>
                <w:b/>
                <w:sz w:val="24"/>
                <w:szCs w:val="24"/>
              </w:rPr>
            </w:pPr>
            <w:r w:rsidRPr="002B0C9D">
              <w:rPr>
                <w:rFonts w:ascii="Times New Roman" w:hAnsi="Times New Roman" w:cs="Times New Roman"/>
                <w:b/>
                <w:sz w:val="24"/>
                <w:szCs w:val="24"/>
              </w:rPr>
              <w:t>СЛАБАЯ СТОРОНА (W)</w:t>
            </w:r>
          </w:p>
        </w:tc>
        <w:tc>
          <w:tcPr>
            <w:tcW w:w="5234" w:type="dxa"/>
          </w:tcPr>
          <w:p w:rsidR="002B0C9D" w:rsidRPr="002B0C9D" w:rsidRDefault="002B0C9D" w:rsidP="002B0C9D">
            <w:pPr>
              <w:widowControl w:val="0"/>
              <w:overflowPunct w:val="0"/>
              <w:autoSpaceDE w:val="0"/>
              <w:autoSpaceDN w:val="0"/>
              <w:adjustRightInd w:val="0"/>
              <w:spacing w:line="276" w:lineRule="auto"/>
              <w:ind w:right="360"/>
              <w:jc w:val="center"/>
              <w:rPr>
                <w:rFonts w:ascii="Times New Roman" w:hAnsi="Times New Roman" w:cs="Times New Roman"/>
                <w:b/>
                <w:sz w:val="24"/>
                <w:szCs w:val="24"/>
              </w:rPr>
            </w:pPr>
            <w:r w:rsidRPr="002B0C9D">
              <w:rPr>
                <w:rFonts w:ascii="Times New Roman" w:hAnsi="Times New Roman" w:cs="Times New Roman"/>
                <w:b/>
                <w:sz w:val="24"/>
                <w:szCs w:val="24"/>
              </w:rPr>
              <w:t>РИСКИ (T)</w:t>
            </w:r>
          </w:p>
        </w:tc>
      </w:tr>
      <w:tr w:rsidR="002B0C9D" w:rsidRPr="002B0C9D" w:rsidTr="002B0C9D">
        <w:trPr>
          <w:trHeight w:val="407"/>
        </w:trPr>
        <w:tc>
          <w:tcPr>
            <w:tcW w:w="4536" w:type="dxa"/>
          </w:tcPr>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Отсутствие необходимого опыта педагогов в инновационной, проектной деятельности.</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   Несогласованность образов желаемого будущего ГБДОУ у разных педагогов. </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Преобладание в коллективе педагогов традиционных подходов к </w:t>
            </w:r>
            <w:r w:rsidRPr="002B0C9D">
              <w:rPr>
                <w:rFonts w:ascii="Times New Roman" w:hAnsi="Times New Roman" w:cs="Times New Roman"/>
                <w:sz w:val="24"/>
                <w:szCs w:val="24"/>
                <w:lang w:val="ru-RU"/>
              </w:rPr>
              <w:lastRenderedPageBreak/>
              <w:t xml:space="preserve">образовательному процессу. </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Недостаточно опыта работы в области маркетинга. </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Увеличение объема отчетной документации педагогических и административных работников.</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Отсутствие у некоторых родителей ответственности за воспитание и развитие своих детей. </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Низкий уровень компетентности родителей в вопросах воспитания детей </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Переоценка значения дошкольного учреждения при решении семейных проблем. </w:t>
            </w:r>
          </w:p>
        </w:tc>
        <w:tc>
          <w:tcPr>
            <w:tcW w:w="5234" w:type="dxa"/>
          </w:tcPr>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lastRenderedPageBreak/>
              <w:tab/>
              <w:t>•</w:t>
            </w:r>
            <w:r w:rsidRPr="002B0C9D">
              <w:rPr>
                <w:rFonts w:ascii="Times New Roman" w:hAnsi="Times New Roman" w:cs="Times New Roman"/>
                <w:sz w:val="24"/>
                <w:szCs w:val="24"/>
                <w:lang w:val="ru-RU"/>
              </w:rPr>
              <w:tab/>
              <w:t>Завышенные требования по внедрению инноваций без учета потребностей и реальных возможностей ГБДОУ.</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Эмоциональное выгорание педагогов вследствие профессиональных стрессов, перегрузок. </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Отсутствие опыта работы у вновь пришедших воспитателей.</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lastRenderedPageBreak/>
              <w:t>•</w:t>
            </w:r>
            <w:r w:rsidRPr="002B0C9D">
              <w:rPr>
                <w:rFonts w:ascii="Times New Roman" w:hAnsi="Times New Roman" w:cs="Times New Roman"/>
                <w:sz w:val="24"/>
                <w:szCs w:val="24"/>
                <w:lang w:val="ru-RU"/>
              </w:rPr>
              <w:tab/>
              <w:t xml:space="preserve">Нестабильная политическая и экономическая обстановка в стране, влекущая за собой сокращение бюджетного финансирования сферы образования. </w:t>
            </w:r>
          </w:p>
          <w:p w:rsidR="002B0C9D" w:rsidRPr="002B0C9D" w:rsidRDefault="002B0C9D" w:rsidP="002B0C9D">
            <w:pPr>
              <w:widowControl w:val="0"/>
              <w:overflowPunct w:val="0"/>
              <w:autoSpaceDE w:val="0"/>
              <w:autoSpaceDN w:val="0"/>
              <w:adjustRightInd w:val="0"/>
              <w:spacing w:line="276" w:lineRule="auto"/>
              <w:ind w:right="360"/>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Отсутствие в социально неблагополучных семьях потребности в здоровом образе жизни.</w:t>
            </w:r>
          </w:p>
        </w:tc>
      </w:tr>
    </w:tbl>
    <w:p w:rsidR="002B0C9D" w:rsidRPr="002B0C9D" w:rsidRDefault="002B0C9D" w:rsidP="002B0C9D">
      <w:pPr>
        <w:widowControl w:val="0"/>
        <w:overflowPunct w:val="0"/>
        <w:autoSpaceDE w:val="0"/>
        <w:autoSpaceDN w:val="0"/>
        <w:adjustRightInd w:val="0"/>
        <w:spacing w:after="0"/>
        <w:ind w:right="36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b/>
          <w:sz w:val="24"/>
          <w:szCs w:val="24"/>
        </w:rPr>
        <w:t>Вывод:</w:t>
      </w:r>
      <w:r w:rsidRPr="002B0C9D">
        <w:rPr>
          <w:rFonts w:ascii="Times New Roman" w:eastAsia="Times New Roman" w:hAnsi="Times New Roman" w:cs="Times New Roman"/>
          <w:sz w:val="24"/>
          <w:szCs w:val="24"/>
        </w:rPr>
        <w:t xml:space="preserve"> </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По итогам SWOT-анализа, стратегическим направлением развития ГБДОУ могут стать:</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sz w:val="24"/>
          <w:szCs w:val="24"/>
        </w:rPr>
        <w:tab/>
        <w:t xml:space="preserve">инновационное развитие предметной пространственной среды; </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sz w:val="24"/>
          <w:szCs w:val="24"/>
        </w:rPr>
        <w:tab/>
        <w:t xml:space="preserve">укрепление и развитие материально – технической базы; </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sz w:val="24"/>
          <w:szCs w:val="24"/>
        </w:rPr>
        <w:tab/>
        <w:t>моделирование образовательного процесса на основе технологии системно-</w:t>
      </w:r>
      <w:proofErr w:type="spellStart"/>
      <w:r w:rsidRPr="002B0C9D">
        <w:rPr>
          <w:rFonts w:ascii="Times New Roman" w:eastAsia="Times New Roman" w:hAnsi="Times New Roman" w:cs="Times New Roman"/>
          <w:sz w:val="24"/>
          <w:szCs w:val="24"/>
        </w:rPr>
        <w:t>деятельностного</w:t>
      </w:r>
      <w:proofErr w:type="spellEnd"/>
      <w:r w:rsidRPr="002B0C9D">
        <w:rPr>
          <w:rFonts w:ascii="Times New Roman" w:eastAsia="Times New Roman" w:hAnsi="Times New Roman" w:cs="Times New Roman"/>
          <w:sz w:val="24"/>
          <w:szCs w:val="24"/>
        </w:rPr>
        <w:t xml:space="preserve"> подхода; </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sz w:val="24"/>
          <w:szCs w:val="24"/>
        </w:rPr>
        <w:tab/>
        <w:t xml:space="preserve">реализация новых проектов, направленных на развитие творческих способностей </w:t>
      </w:r>
      <w:proofErr w:type="spellStart"/>
      <w:proofErr w:type="gramStart"/>
      <w:r w:rsidRPr="002B0C9D">
        <w:rPr>
          <w:rFonts w:ascii="Times New Roman" w:eastAsia="Times New Roman" w:hAnsi="Times New Roman" w:cs="Times New Roman"/>
          <w:sz w:val="24"/>
          <w:szCs w:val="24"/>
        </w:rPr>
        <w:t>вос-питанников</w:t>
      </w:r>
      <w:proofErr w:type="spellEnd"/>
      <w:proofErr w:type="gramEnd"/>
      <w:r w:rsidRPr="002B0C9D">
        <w:rPr>
          <w:rFonts w:ascii="Times New Roman" w:eastAsia="Times New Roman" w:hAnsi="Times New Roman" w:cs="Times New Roman"/>
          <w:sz w:val="24"/>
          <w:szCs w:val="24"/>
        </w:rPr>
        <w:t xml:space="preserve">, одаренности; </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sz w:val="24"/>
          <w:szCs w:val="24"/>
        </w:rPr>
        <w:tab/>
        <w:t xml:space="preserve">реализация проектов по поддержке многодетных семей воспитанников; </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sz w:val="24"/>
          <w:szCs w:val="24"/>
        </w:rPr>
        <w:tab/>
        <w:t xml:space="preserve">развитие </w:t>
      </w:r>
      <w:proofErr w:type="spellStart"/>
      <w:r w:rsidRPr="002B0C9D">
        <w:rPr>
          <w:rFonts w:ascii="Times New Roman" w:eastAsia="Times New Roman" w:hAnsi="Times New Roman" w:cs="Times New Roman"/>
          <w:sz w:val="24"/>
          <w:szCs w:val="24"/>
        </w:rPr>
        <w:t>здоровьесберегающей</w:t>
      </w:r>
      <w:proofErr w:type="spellEnd"/>
      <w:r w:rsidRPr="002B0C9D">
        <w:rPr>
          <w:rFonts w:ascii="Times New Roman" w:eastAsia="Times New Roman" w:hAnsi="Times New Roman" w:cs="Times New Roman"/>
          <w:sz w:val="24"/>
          <w:szCs w:val="24"/>
        </w:rPr>
        <w:t xml:space="preserve">, информационной, безопасной среды ГБДОУ; </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sz w:val="24"/>
          <w:szCs w:val="24"/>
        </w:rPr>
        <w:tab/>
        <w:t xml:space="preserve">привлечение молодых талантливых педагогов, обновление кадрового состава педагогов </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реализация  проектов, направленных на поддержку  молодых, неопытных педагогов</w:t>
      </w:r>
    </w:p>
    <w:p w:rsidR="002B0C9D" w:rsidRPr="002B0C9D" w:rsidRDefault="002B0C9D" w:rsidP="002B0C9D">
      <w:pPr>
        <w:widowControl w:val="0"/>
        <w:autoSpaceDE w:val="0"/>
        <w:autoSpaceDN w:val="0"/>
        <w:adjustRightInd w:val="0"/>
        <w:spacing w:after="0"/>
        <w:jc w:val="both"/>
        <w:rPr>
          <w:rFonts w:ascii="Times New Roman" w:eastAsia="Times New Roman" w:hAnsi="Times New Roman" w:cs="Times New Roman"/>
          <w:sz w:val="24"/>
          <w:szCs w:val="24"/>
        </w:rPr>
        <w:sectPr w:rsidR="002B0C9D" w:rsidRPr="002B0C9D" w:rsidSect="002B0C9D">
          <w:pgSz w:w="11908" w:h="16840"/>
          <w:pgMar w:top="1410" w:right="820" w:bottom="318" w:left="1134" w:header="720" w:footer="720" w:gutter="0"/>
          <w:cols w:space="720" w:equalWidth="0">
            <w:col w:w="9746"/>
          </w:cols>
          <w:noEndnote/>
        </w:sectPr>
      </w:pP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sz w:val="24"/>
          <w:szCs w:val="24"/>
        </w:rPr>
        <w:tab/>
        <w:t>реализация проектов по поддержке молодых семей по адаптации ребенка в социуме сверстников</w:t>
      </w:r>
    </w:p>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rPr>
      </w:pPr>
      <w:bookmarkStart w:id="5" w:name="page29"/>
      <w:bookmarkEnd w:id="5"/>
      <w:r w:rsidRPr="002B0C9D">
        <w:rPr>
          <w:rFonts w:ascii="Times New Roman" w:eastAsia="Times New Roman" w:hAnsi="Times New Roman" w:cs="Times New Roman"/>
          <w:b/>
          <w:bCs/>
          <w:sz w:val="24"/>
          <w:szCs w:val="24"/>
        </w:rPr>
        <w:lastRenderedPageBreak/>
        <w:t>МИССИЯ ОРГАНИЗАЦИИ</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sectPr w:rsidR="002B0C9D" w:rsidRPr="002B0C9D" w:rsidSect="002B0C9D">
          <w:pgSz w:w="11908" w:h="16840"/>
          <w:pgMar w:top="1030" w:right="1000" w:bottom="318" w:left="1134" w:header="720" w:footer="720" w:gutter="0"/>
          <w:cols w:space="720" w:equalWidth="0">
            <w:col w:w="9746"/>
          </w:cols>
          <w:noEndnote/>
        </w:sectPr>
      </w:pPr>
      <w:r w:rsidRPr="002B0C9D">
        <w:rPr>
          <w:rFonts w:ascii="Times New Roman" w:eastAsia="Times New Roman" w:hAnsi="Times New Roman" w:cs="Times New Roman"/>
          <w:sz w:val="24"/>
          <w:szCs w:val="24"/>
        </w:rPr>
        <w:t>В ГБДОУ творческая группа педагогов создаёт условия психолого-педагогического комфорта для обучающихся детей возраста от 3 до 7 лет в группах компенсирующей направленности. В соответствии с новейшими тенденциями в науке и практике дошкольного образования организуют развивающую предметно-пространственную среду с целью воспитания, образования и коррекции развития детей с нарушениями речи. На основании этого ГБДОУ осуществляет работу в системе непрерывного образования – дошкольное образование (предшествующее начальному общему образованию).</w:t>
      </w:r>
    </w:p>
    <w:p w:rsidR="002B0C9D" w:rsidRPr="002B0C9D" w:rsidRDefault="002B0C9D" w:rsidP="002B0C9D">
      <w:pPr>
        <w:widowControl w:val="0"/>
        <w:overflowPunct w:val="0"/>
        <w:autoSpaceDE w:val="0"/>
        <w:autoSpaceDN w:val="0"/>
        <w:adjustRightInd w:val="0"/>
        <w:spacing w:after="0"/>
        <w:ind w:right="160"/>
        <w:jc w:val="center"/>
        <w:rPr>
          <w:rFonts w:ascii="Times New Roman" w:eastAsia="Times New Roman" w:hAnsi="Times New Roman" w:cs="Times New Roman"/>
          <w:sz w:val="24"/>
          <w:szCs w:val="24"/>
        </w:rPr>
      </w:pPr>
      <w:bookmarkStart w:id="6" w:name="page31"/>
      <w:bookmarkEnd w:id="6"/>
      <w:r w:rsidRPr="002B0C9D">
        <w:rPr>
          <w:rFonts w:ascii="Times New Roman" w:eastAsia="Times New Roman" w:hAnsi="Times New Roman" w:cs="Times New Roman"/>
          <w:b/>
          <w:bCs/>
          <w:sz w:val="24"/>
          <w:szCs w:val="24"/>
        </w:rPr>
        <w:lastRenderedPageBreak/>
        <w:t>ЦЕЛЬ И ЗАДАЧИ СТРАТЕГИЧЕСКОГО ДОКУМЕНТА В КОНТЕКСТЕ ОСНОВНЫХ НАПРАВЛЕНИЙ РАЗВИТИЯ ДОШКОЛЬНОГО ОБРАЗОВАНИЯ РОССИЙСКОЙ ФЕДЕРАЦИИ И САНКТ-ПЕТЕРБУРГА</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proofErr w:type="gramStart"/>
      <w:r w:rsidRPr="002B0C9D">
        <w:rPr>
          <w:rFonts w:ascii="Times New Roman" w:eastAsia="Times New Roman" w:hAnsi="Times New Roman" w:cs="Times New Roman"/>
          <w:sz w:val="24"/>
          <w:szCs w:val="24"/>
        </w:rPr>
        <w:t>Целью программы развития ГБДОУ детского сада № 30 Адмиралтейского района СПб на период до 2020 года является совершенствование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 усилий семьи и детского сада.</w:t>
      </w:r>
      <w:proofErr w:type="gramEnd"/>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Основными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задачами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развития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выступают</w:t>
      </w:r>
      <w:proofErr w:type="spellEnd"/>
      <w:r w:rsidRPr="002B0C9D">
        <w:rPr>
          <w:rFonts w:ascii="Times New Roman" w:eastAsia="Times New Roman" w:hAnsi="Times New Roman" w:cs="Times New Roman"/>
          <w:sz w:val="24"/>
          <w:szCs w:val="24"/>
          <w:lang w:val="en-US"/>
        </w:rPr>
        <w:t>:</w:t>
      </w:r>
    </w:p>
    <w:p w:rsidR="002B0C9D" w:rsidRPr="002B0C9D" w:rsidRDefault="002B0C9D" w:rsidP="007A1147">
      <w:pPr>
        <w:widowControl w:val="0"/>
        <w:numPr>
          <w:ilvl w:val="0"/>
          <w:numId w:val="41"/>
        </w:num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Создание системы управления качеством образования дошкольников, путём введения: </w:t>
      </w:r>
    </w:p>
    <w:p w:rsidR="002B0C9D" w:rsidRPr="002B0C9D" w:rsidRDefault="002B0C9D" w:rsidP="007A1147">
      <w:pPr>
        <w:widowControl w:val="0"/>
        <w:numPr>
          <w:ilvl w:val="0"/>
          <w:numId w:val="5"/>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новых условий и форм организации образовательного процесса новых образовательных технологии (проектная деятельность, применение информационных технологий, </w:t>
      </w:r>
      <w:proofErr w:type="gramStart"/>
      <w:r w:rsidRPr="002B0C9D">
        <w:rPr>
          <w:rFonts w:ascii="Times New Roman" w:eastAsia="Times New Roman" w:hAnsi="Times New Roman" w:cs="Times New Roman"/>
          <w:sz w:val="24"/>
          <w:szCs w:val="24"/>
        </w:rPr>
        <w:t>техно-логия</w:t>
      </w:r>
      <w:proofErr w:type="gramEnd"/>
      <w:r w:rsidRPr="002B0C9D">
        <w:rPr>
          <w:rFonts w:ascii="Times New Roman" w:eastAsia="Times New Roman" w:hAnsi="Times New Roman" w:cs="Times New Roman"/>
          <w:sz w:val="24"/>
          <w:szCs w:val="24"/>
        </w:rPr>
        <w:t xml:space="preserve"> «портфолио» детей и др.) </w:t>
      </w:r>
    </w:p>
    <w:p w:rsidR="002B0C9D" w:rsidRPr="002B0C9D" w:rsidRDefault="002B0C9D" w:rsidP="007A1147">
      <w:pPr>
        <w:widowControl w:val="0"/>
        <w:numPr>
          <w:ilvl w:val="0"/>
          <w:numId w:val="5"/>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организации совместного образования детей инвалидов, детей с ОВЗ и здоровых детей (инклюзивное образование) в общеразвивающих группах ГБДОУ </w:t>
      </w:r>
    </w:p>
    <w:p w:rsidR="002B0C9D" w:rsidRPr="002B0C9D" w:rsidRDefault="002B0C9D" w:rsidP="007A1147">
      <w:pPr>
        <w:widowControl w:val="0"/>
        <w:numPr>
          <w:ilvl w:val="0"/>
          <w:numId w:val="5"/>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обновления методического и дидактического обеспечения, внедрения информационных технологий в образовательный и управленческий процесс </w:t>
      </w:r>
    </w:p>
    <w:p w:rsidR="002B0C9D" w:rsidRPr="002B0C9D" w:rsidRDefault="002B0C9D" w:rsidP="007A1147">
      <w:pPr>
        <w:widowControl w:val="0"/>
        <w:numPr>
          <w:ilvl w:val="0"/>
          <w:numId w:val="41"/>
        </w:num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Развитие и совершенствование альтернативных форм дошкольного образования. </w:t>
      </w:r>
    </w:p>
    <w:p w:rsidR="002B0C9D" w:rsidRPr="002B0C9D" w:rsidRDefault="002B0C9D" w:rsidP="007A1147">
      <w:pPr>
        <w:widowControl w:val="0"/>
        <w:numPr>
          <w:ilvl w:val="0"/>
          <w:numId w:val="41"/>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Создание условий для эффективного участия всех заинтересованных субъектов в управлении качеством образовательного процесса и здоровье сбережения. </w:t>
      </w:r>
    </w:p>
    <w:p w:rsidR="002B0C9D" w:rsidRPr="002B0C9D" w:rsidRDefault="002B0C9D" w:rsidP="007A1147">
      <w:pPr>
        <w:widowControl w:val="0"/>
        <w:numPr>
          <w:ilvl w:val="0"/>
          <w:numId w:val="41"/>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Создание системы консультирования и сопровождения родителей по вопросам: </w:t>
      </w:r>
    </w:p>
    <w:p w:rsidR="002B0C9D" w:rsidRPr="002B0C9D" w:rsidRDefault="002B0C9D" w:rsidP="007A1147">
      <w:pPr>
        <w:widowControl w:val="0"/>
        <w:numPr>
          <w:ilvl w:val="0"/>
          <w:numId w:val="42"/>
        </w:num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образования и развития детей раннего возраста;  </w:t>
      </w:r>
    </w:p>
    <w:p w:rsidR="002B0C9D" w:rsidRPr="002B0C9D" w:rsidRDefault="002B0C9D" w:rsidP="007A1147">
      <w:pPr>
        <w:widowControl w:val="0"/>
        <w:numPr>
          <w:ilvl w:val="0"/>
          <w:numId w:val="42"/>
        </w:num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подготовки детей к школьному обучению;</w:t>
      </w:r>
    </w:p>
    <w:p w:rsidR="002B0C9D" w:rsidRPr="002B0C9D" w:rsidRDefault="002B0C9D" w:rsidP="007A1147">
      <w:pPr>
        <w:widowControl w:val="0"/>
        <w:numPr>
          <w:ilvl w:val="0"/>
          <w:numId w:val="42"/>
        </w:numPr>
        <w:overflowPunct w:val="0"/>
        <w:autoSpaceDE w:val="0"/>
        <w:autoSpaceDN w:val="0"/>
        <w:adjustRightInd w:val="0"/>
        <w:spacing w:after="0"/>
        <w:contextualSpacing/>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психолого-педагогической компетентности по воспитанию и развитию детей с ограниченными возможностями здоровья;</w:t>
      </w:r>
    </w:p>
    <w:p w:rsidR="002B0C9D" w:rsidRPr="002B0C9D" w:rsidRDefault="002B0C9D" w:rsidP="007A1147">
      <w:pPr>
        <w:widowControl w:val="0"/>
        <w:numPr>
          <w:ilvl w:val="0"/>
          <w:numId w:val="42"/>
        </w:numPr>
        <w:overflowPunct w:val="0"/>
        <w:autoSpaceDE w:val="0"/>
        <w:autoSpaceDN w:val="0"/>
        <w:adjustRightInd w:val="0"/>
        <w:spacing w:after="0"/>
        <w:contextualSpacing/>
        <w:jc w:val="both"/>
        <w:rPr>
          <w:rFonts w:ascii="Times New Roman" w:eastAsia="Times New Roman" w:hAnsi="Times New Roman" w:cs="Times New Roman"/>
          <w:sz w:val="24"/>
          <w:szCs w:val="24"/>
        </w:rPr>
      </w:pPr>
      <w:proofErr w:type="spellStart"/>
      <w:proofErr w:type="gramStart"/>
      <w:r w:rsidRPr="002B0C9D">
        <w:rPr>
          <w:rFonts w:ascii="Times New Roman" w:eastAsia="Times New Roman" w:hAnsi="Times New Roman" w:cs="Times New Roman"/>
          <w:sz w:val="24"/>
          <w:szCs w:val="24"/>
          <w:lang w:val="en-US"/>
        </w:rPr>
        <w:t>совершенствования</w:t>
      </w:r>
      <w:proofErr w:type="spellEnd"/>
      <w:proofErr w:type="gram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физкультурно-оздоровительной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работы</w:t>
      </w:r>
      <w:proofErr w:type="spellEnd"/>
      <w:r w:rsidRPr="002B0C9D">
        <w:rPr>
          <w:rFonts w:ascii="Times New Roman" w:eastAsia="Times New Roman" w:hAnsi="Times New Roman" w:cs="Times New Roman"/>
          <w:sz w:val="24"/>
          <w:szCs w:val="24"/>
          <w:lang w:val="en-US"/>
        </w:rPr>
        <w:t>.</w:t>
      </w:r>
    </w:p>
    <w:p w:rsidR="002B0C9D" w:rsidRPr="002B0C9D" w:rsidRDefault="002B0C9D" w:rsidP="007A1147">
      <w:pPr>
        <w:widowControl w:val="0"/>
        <w:numPr>
          <w:ilvl w:val="0"/>
          <w:numId w:val="41"/>
        </w:numPr>
        <w:tabs>
          <w:tab w:val="left" w:pos="700"/>
        </w:tabs>
        <w:overflowPunct w:val="0"/>
        <w:autoSpaceDE w:val="0"/>
        <w:autoSpaceDN w:val="0"/>
        <w:adjustRightInd w:val="0"/>
        <w:spacing w:after="0"/>
        <w:contextualSpacing/>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Пополнение банка компьютерных обучающих и коррекционно-развивающих программ, методических и дидактических материалов по использованию информационных технологий в образовательном процессе.</w:t>
      </w:r>
    </w:p>
    <w:p w:rsidR="002B0C9D" w:rsidRPr="002B0C9D" w:rsidRDefault="002B0C9D" w:rsidP="007A1147">
      <w:pPr>
        <w:widowControl w:val="0"/>
        <w:numPr>
          <w:ilvl w:val="0"/>
          <w:numId w:val="41"/>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Совершенствование </w:t>
      </w:r>
      <w:proofErr w:type="spellStart"/>
      <w:r w:rsidRPr="002B0C9D">
        <w:rPr>
          <w:rFonts w:ascii="Times New Roman" w:eastAsia="Times New Roman" w:hAnsi="Times New Roman" w:cs="Times New Roman"/>
          <w:sz w:val="24"/>
          <w:szCs w:val="24"/>
        </w:rPr>
        <w:t>маркетингово</w:t>
      </w:r>
      <w:proofErr w:type="spellEnd"/>
      <w:r w:rsidRPr="002B0C9D">
        <w:rPr>
          <w:rFonts w:ascii="Times New Roman" w:eastAsia="Times New Roman" w:hAnsi="Times New Roman" w:cs="Times New Roman"/>
          <w:sz w:val="24"/>
          <w:szCs w:val="24"/>
        </w:rPr>
        <w:t xml:space="preserve">-финансовой деятельности, позволяющей привлечь дополнительное финансирование к образовательному процессу: </w:t>
      </w:r>
    </w:p>
    <w:p w:rsidR="002B0C9D" w:rsidRPr="002B0C9D" w:rsidRDefault="002B0C9D" w:rsidP="007A1147">
      <w:pPr>
        <w:widowControl w:val="0"/>
        <w:numPr>
          <w:ilvl w:val="0"/>
          <w:numId w:val="6"/>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расширение спектра дополнительного образования, как совокупности услуг доступных для широких групп воспитанников; </w:t>
      </w:r>
    </w:p>
    <w:p w:rsidR="002B0C9D" w:rsidRPr="002B0C9D" w:rsidRDefault="002B0C9D" w:rsidP="007A1147">
      <w:pPr>
        <w:widowControl w:val="0"/>
        <w:numPr>
          <w:ilvl w:val="0"/>
          <w:numId w:val="6"/>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совершенствование стратегии и тактики построения развивающей среды детского сада, учитывающей принцип динамичности и развивающего обучения, возрастные, психологические и физические особенности воспитанников, способствующей самореализации ребёнка в разных видах деятельности и в соответствии с принципами коррекционн</w:t>
      </w:r>
      <w:proofErr w:type="gramStart"/>
      <w:r w:rsidRPr="002B0C9D">
        <w:rPr>
          <w:rFonts w:ascii="Times New Roman" w:eastAsia="Times New Roman" w:hAnsi="Times New Roman" w:cs="Times New Roman"/>
          <w:sz w:val="24"/>
          <w:szCs w:val="24"/>
        </w:rPr>
        <w:t>о-</w:t>
      </w:r>
      <w:proofErr w:type="gramEnd"/>
      <w:r w:rsidRPr="002B0C9D">
        <w:rPr>
          <w:rFonts w:ascii="Times New Roman" w:eastAsia="Times New Roman" w:hAnsi="Times New Roman" w:cs="Times New Roman"/>
          <w:sz w:val="24"/>
          <w:szCs w:val="24"/>
        </w:rPr>
        <w:t xml:space="preserve"> педагогических технологий; </w:t>
      </w:r>
    </w:p>
    <w:p w:rsidR="002B0C9D" w:rsidRPr="002B0C9D" w:rsidRDefault="002B0C9D" w:rsidP="007A1147">
      <w:pPr>
        <w:widowControl w:val="0"/>
        <w:numPr>
          <w:ilvl w:val="0"/>
          <w:numId w:val="6"/>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укрепление материально–технической базы ГБДОУ; </w:t>
      </w:r>
    </w:p>
    <w:p w:rsidR="002B0C9D" w:rsidRPr="002B0C9D" w:rsidRDefault="002B0C9D" w:rsidP="007A1147">
      <w:pPr>
        <w:widowControl w:val="0"/>
        <w:numPr>
          <w:ilvl w:val="0"/>
          <w:numId w:val="6"/>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развитие системы управления ГБДОУ на основе повышения компетентности родителей по вопросам взаимодействия с детским садом.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sectPr w:rsidR="002B0C9D" w:rsidRPr="002B0C9D" w:rsidSect="002B0C9D">
          <w:pgSz w:w="11908" w:h="16840"/>
          <w:pgMar w:top="1011" w:right="900" w:bottom="318" w:left="1134" w:header="720" w:footer="720" w:gutter="0"/>
          <w:cols w:space="720" w:equalWidth="0">
            <w:col w:w="9746"/>
          </w:cols>
          <w:noEndnote/>
        </w:sect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sectPr w:rsidR="002B0C9D" w:rsidRPr="002B0C9D" w:rsidSect="002B0C9D">
          <w:type w:val="continuous"/>
          <w:pgSz w:w="11908" w:h="16840"/>
          <w:pgMar w:top="1011" w:right="560" w:bottom="318" w:left="1134" w:header="720" w:footer="720" w:gutter="0"/>
          <w:cols w:space="720" w:equalWidth="0">
            <w:col w:w="9746"/>
          </w:cols>
          <w:noEndnote/>
        </w:sect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bookmarkStart w:id="7" w:name="page33"/>
      <w:bookmarkEnd w:id="7"/>
      <w:r w:rsidRPr="002B0C9D">
        <w:rPr>
          <w:rFonts w:ascii="Times New Roman" w:eastAsia="Times New Roman" w:hAnsi="Times New Roman" w:cs="Times New Roman"/>
          <w:sz w:val="24"/>
          <w:szCs w:val="24"/>
        </w:rPr>
        <w:lastRenderedPageBreak/>
        <w:t>При этом ведущими направлениями деятельности детского сада становятся:</w:t>
      </w:r>
    </w:p>
    <w:p w:rsidR="002B0C9D" w:rsidRPr="002B0C9D" w:rsidRDefault="002B0C9D" w:rsidP="007A1147">
      <w:pPr>
        <w:widowControl w:val="0"/>
        <w:numPr>
          <w:ilvl w:val="0"/>
          <w:numId w:val="7"/>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Обеспечение качества дошкольного образования путем успешного прохождения воспитанников ГБДОУ мониторинга результативности воспитания и обучения. </w:t>
      </w:r>
    </w:p>
    <w:p w:rsidR="002B0C9D" w:rsidRPr="002B0C9D" w:rsidRDefault="002B0C9D" w:rsidP="007A1147">
      <w:pPr>
        <w:widowControl w:val="0"/>
        <w:numPr>
          <w:ilvl w:val="0"/>
          <w:numId w:val="7"/>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Формирование технологической составляющей педагогической компетентности педагогов (владение современным арсеналом приёмов и методов обучения, информатизации образования). </w:t>
      </w:r>
    </w:p>
    <w:p w:rsidR="002B0C9D" w:rsidRPr="002B0C9D" w:rsidRDefault="002B0C9D" w:rsidP="007A1147">
      <w:pPr>
        <w:widowControl w:val="0"/>
        <w:numPr>
          <w:ilvl w:val="0"/>
          <w:numId w:val="7"/>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Готовность работать с детьми–инвалидами, выстраивать индивидуальные маршруты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развития, опираясь на совместную работу ГБДОУ, специалистов и семьи.</w:t>
      </w:r>
    </w:p>
    <w:p w:rsidR="002B0C9D" w:rsidRPr="002B0C9D" w:rsidRDefault="002B0C9D" w:rsidP="007A1147">
      <w:pPr>
        <w:widowControl w:val="0"/>
        <w:numPr>
          <w:ilvl w:val="0"/>
          <w:numId w:val="8"/>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w:t>
      </w:r>
      <w:proofErr w:type="gramStart"/>
      <w:r w:rsidRPr="002B0C9D">
        <w:rPr>
          <w:rFonts w:ascii="Times New Roman" w:eastAsia="Times New Roman" w:hAnsi="Times New Roman" w:cs="Times New Roman"/>
          <w:sz w:val="24"/>
          <w:szCs w:val="24"/>
        </w:rPr>
        <w:t>методик определения оценки качества образования</w:t>
      </w:r>
      <w:proofErr w:type="gramEnd"/>
      <w:r w:rsidRPr="002B0C9D">
        <w:rPr>
          <w:rFonts w:ascii="Times New Roman" w:eastAsia="Times New Roman" w:hAnsi="Times New Roman" w:cs="Times New Roman"/>
          <w:sz w:val="24"/>
          <w:szCs w:val="24"/>
        </w:rPr>
        <w:t xml:space="preserve">. </w:t>
      </w:r>
    </w:p>
    <w:p w:rsidR="002B0C9D" w:rsidRPr="002B0C9D" w:rsidRDefault="002B0C9D" w:rsidP="007A1147">
      <w:pPr>
        <w:widowControl w:val="0"/>
        <w:numPr>
          <w:ilvl w:val="0"/>
          <w:numId w:val="8"/>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Развитие системы дополнительных образовательных слуг </w:t>
      </w:r>
      <w:proofErr w:type="gramStart"/>
      <w:r w:rsidRPr="002B0C9D">
        <w:rPr>
          <w:rFonts w:ascii="Times New Roman" w:eastAsia="Times New Roman" w:hAnsi="Times New Roman" w:cs="Times New Roman"/>
          <w:sz w:val="24"/>
          <w:szCs w:val="24"/>
        </w:rPr>
        <w:t>рамках</w:t>
      </w:r>
      <w:proofErr w:type="gramEnd"/>
      <w:r w:rsidRPr="002B0C9D">
        <w:rPr>
          <w:rFonts w:ascii="Times New Roman" w:eastAsia="Times New Roman" w:hAnsi="Times New Roman" w:cs="Times New Roman"/>
          <w:sz w:val="24"/>
          <w:szCs w:val="24"/>
        </w:rPr>
        <w:t xml:space="preserve"> единых подходов к воспитанию и образованию с целью учёта всех интересов участников образовательного процесса. </w:t>
      </w:r>
    </w:p>
    <w:p w:rsidR="002B0C9D" w:rsidRPr="002B0C9D" w:rsidRDefault="002B0C9D" w:rsidP="007A1147">
      <w:pPr>
        <w:widowControl w:val="0"/>
        <w:numPr>
          <w:ilvl w:val="0"/>
          <w:numId w:val="8"/>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Формирование гражданской позиции (толерантности) у всех участников образовательного процесса. </w:t>
      </w:r>
    </w:p>
    <w:p w:rsidR="002B0C9D" w:rsidRPr="002B0C9D" w:rsidRDefault="002B0C9D" w:rsidP="007A1147">
      <w:pPr>
        <w:widowControl w:val="0"/>
        <w:numPr>
          <w:ilvl w:val="0"/>
          <w:numId w:val="8"/>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Расширение способов и методов формирования ценностей семьи в области здоровье сберегающих технологий. </w:t>
      </w:r>
    </w:p>
    <w:p w:rsidR="002B0C9D" w:rsidRPr="002B0C9D" w:rsidRDefault="002B0C9D" w:rsidP="007A1147">
      <w:pPr>
        <w:widowControl w:val="0"/>
        <w:numPr>
          <w:ilvl w:val="0"/>
          <w:numId w:val="8"/>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Создание системы поддержки способных и одаренных детей и педагогов через фестивали, конкурсы, проектную деятельность. </w:t>
      </w:r>
    </w:p>
    <w:p w:rsidR="002B0C9D" w:rsidRPr="002B0C9D" w:rsidRDefault="002B0C9D" w:rsidP="007A1147">
      <w:pPr>
        <w:widowControl w:val="0"/>
        <w:numPr>
          <w:ilvl w:val="0"/>
          <w:numId w:val="8"/>
        </w:numPr>
        <w:overflowPunct w:val="0"/>
        <w:autoSpaceDE w:val="0"/>
        <w:autoSpaceDN w:val="0"/>
        <w:adjustRightInd w:val="0"/>
        <w:spacing w:after="0"/>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Повышение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профессионального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мастерства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педагогов</w:t>
      </w:r>
      <w:proofErr w:type="spellEnd"/>
      <w:r w:rsidRPr="002B0C9D">
        <w:rPr>
          <w:rFonts w:ascii="Times New Roman" w:eastAsia="Times New Roman" w:hAnsi="Times New Roman" w:cs="Times New Roman"/>
          <w:sz w:val="24"/>
          <w:szCs w:val="24"/>
          <w:lang w:val="en-US"/>
        </w:rPr>
        <w:t xml:space="preserve">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sectPr w:rsidR="002B0C9D" w:rsidRPr="002B0C9D" w:rsidSect="002B0C9D">
          <w:pgSz w:w="11908" w:h="16840"/>
          <w:pgMar w:top="1012" w:right="900" w:bottom="318" w:left="1134" w:header="720" w:footer="720" w:gutter="0"/>
          <w:cols w:space="720" w:equalWidth="0">
            <w:col w:w="9746"/>
          </w:cols>
          <w:noEndnote/>
        </w:sect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sectPr w:rsidR="002B0C9D" w:rsidRPr="002B0C9D" w:rsidSect="002B0C9D">
          <w:type w:val="continuous"/>
          <w:pgSz w:w="11908" w:h="16840"/>
          <w:pgMar w:top="1012" w:right="560" w:bottom="318" w:left="1134" w:header="720" w:footer="720" w:gutter="0"/>
          <w:cols w:space="720" w:equalWidth="0">
            <w:col w:w="9746"/>
          </w:cols>
          <w:noEndnote/>
        </w:sectPr>
      </w:pPr>
    </w:p>
    <w:p w:rsidR="002B0C9D" w:rsidRPr="002B0C9D" w:rsidRDefault="002B0C9D" w:rsidP="002B0C9D">
      <w:pPr>
        <w:widowControl w:val="0"/>
        <w:overflowPunct w:val="0"/>
        <w:autoSpaceDE w:val="0"/>
        <w:autoSpaceDN w:val="0"/>
        <w:adjustRightInd w:val="0"/>
        <w:spacing w:after="0"/>
        <w:ind w:right="80"/>
        <w:jc w:val="center"/>
        <w:rPr>
          <w:rFonts w:ascii="Times New Roman" w:eastAsia="Times New Roman" w:hAnsi="Times New Roman" w:cs="Times New Roman"/>
          <w:sz w:val="24"/>
          <w:szCs w:val="24"/>
        </w:rPr>
      </w:pPr>
      <w:bookmarkStart w:id="8" w:name="page35"/>
      <w:bookmarkEnd w:id="8"/>
      <w:r w:rsidRPr="002B0C9D">
        <w:rPr>
          <w:rFonts w:ascii="Times New Roman" w:eastAsia="Times New Roman" w:hAnsi="Times New Roman" w:cs="Times New Roman"/>
          <w:b/>
          <w:bCs/>
          <w:sz w:val="24"/>
          <w:szCs w:val="24"/>
        </w:rPr>
        <w:lastRenderedPageBreak/>
        <w:t>ОСНОВНЫЕ КОНЦЕПТУАЛЬНЫЕ ПОЛОЖЕНИЯ ПРОГРАММЫ РАЗВИТИЯ ГБДОУ ДЕТСКОГО САДА №30АДМИРАЛТЕЙСКОГО РАЙОНА СПб</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w:t>
      </w:r>
      <w:proofErr w:type="gramStart"/>
      <w:r w:rsidRPr="002B0C9D">
        <w:rPr>
          <w:rFonts w:ascii="Times New Roman" w:eastAsia="Times New Roman" w:hAnsi="Times New Roman" w:cs="Times New Roman"/>
          <w:sz w:val="24"/>
          <w:szCs w:val="24"/>
        </w:rPr>
        <w:t xml:space="preserve">( </w:t>
      </w:r>
      <w:proofErr w:type="gramEnd"/>
      <w:r w:rsidRPr="002B0C9D">
        <w:rPr>
          <w:rFonts w:ascii="Times New Roman" w:eastAsia="Times New Roman" w:hAnsi="Times New Roman" w:cs="Times New Roman"/>
          <w:sz w:val="24"/>
          <w:szCs w:val="24"/>
        </w:rPr>
        <w:t>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w:t>
      </w:r>
      <w:proofErr w:type="gramStart"/>
      <w:r w:rsidRPr="002B0C9D">
        <w:rPr>
          <w:rFonts w:ascii="Times New Roman" w:eastAsia="Times New Roman" w:hAnsi="Times New Roman" w:cs="Times New Roman"/>
          <w:sz w:val="24"/>
          <w:szCs w:val="24"/>
        </w:rPr>
        <w:t>дств дл</w:t>
      </w:r>
      <w:proofErr w:type="gramEnd"/>
      <w:r w:rsidRPr="002B0C9D">
        <w:rPr>
          <w:rFonts w:ascii="Times New Roman" w:eastAsia="Times New Roman" w:hAnsi="Times New Roman" w:cs="Times New Roman"/>
          <w:sz w:val="24"/>
          <w:szCs w:val="24"/>
        </w:rPr>
        <w:t>я максимальной реализации развития качеств и возможностей ребёнка, что является актуальной задачей современной педагогики и психологии. Программа составлена на основе анализа имеющихся условий и ресурсного обеспечения с учетом прогноза о перспективах их изменений.</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Актуальность программы развития ГБДОУ обусловлена изменениями в государственно-политическом устройстве и социально-экономической жизни страны:</w:t>
      </w:r>
    </w:p>
    <w:p w:rsidR="002B0C9D" w:rsidRPr="002B0C9D" w:rsidRDefault="002B0C9D" w:rsidP="007A1147">
      <w:pPr>
        <w:widowControl w:val="0"/>
        <w:numPr>
          <w:ilvl w:val="0"/>
          <w:numId w:val="9"/>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введение новых федеральных государственных требований к структуре и содержанию дошкольного образования; </w:t>
      </w:r>
    </w:p>
    <w:p w:rsidR="002B0C9D" w:rsidRPr="002B0C9D" w:rsidRDefault="002B0C9D" w:rsidP="007A1147">
      <w:pPr>
        <w:widowControl w:val="0"/>
        <w:numPr>
          <w:ilvl w:val="0"/>
          <w:numId w:val="9"/>
        </w:numPr>
        <w:overflowPunct w:val="0"/>
        <w:autoSpaceDE w:val="0"/>
        <w:autoSpaceDN w:val="0"/>
        <w:adjustRightInd w:val="0"/>
        <w:spacing w:after="0"/>
        <w:jc w:val="both"/>
        <w:rPr>
          <w:rFonts w:ascii="Times New Roman" w:eastAsia="Times New Roman" w:hAnsi="Times New Roman" w:cs="Times New Roman"/>
          <w:sz w:val="24"/>
          <w:szCs w:val="24"/>
        </w:rPr>
      </w:pPr>
      <w:proofErr w:type="gramStart"/>
      <w:r w:rsidRPr="002B0C9D">
        <w:rPr>
          <w:rFonts w:ascii="Times New Roman" w:eastAsia="Times New Roman" w:hAnsi="Times New Roman" w:cs="Times New Roman"/>
          <w:sz w:val="24"/>
          <w:szCs w:val="24"/>
        </w:rPr>
        <w:t xml:space="preserve">изменение стратегии развития системы образования РФ, г. Санкт- Петербург, в которой выделены задачи, являющиеся приоритетными для реализации модели устойчивого развития дошкольного образования, среди которых:  введение полноценных, вариативных, комплексных образовательных программ в дошкольные учреждения влияющих на уровень </w:t>
      </w:r>
      <w:proofErr w:type="spellStart"/>
      <w:r w:rsidRPr="002B0C9D">
        <w:rPr>
          <w:rFonts w:ascii="Times New Roman" w:eastAsia="Times New Roman" w:hAnsi="Times New Roman" w:cs="Times New Roman"/>
          <w:sz w:val="24"/>
          <w:szCs w:val="24"/>
        </w:rPr>
        <w:t>предшкольной</w:t>
      </w:r>
      <w:proofErr w:type="spellEnd"/>
      <w:r w:rsidRPr="002B0C9D">
        <w:rPr>
          <w:rFonts w:ascii="Times New Roman" w:eastAsia="Times New Roman" w:hAnsi="Times New Roman" w:cs="Times New Roman"/>
          <w:sz w:val="24"/>
          <w:szCs w:val="24"/>
        </w:rPr>
        <w:t xml:space="preserve"> подготовки детей, организация мест в дошкольных учреждениях через все возможные источники, необходимость создания системы сопровождения и консультирования семьи по вопросам образования и развития</w:t>
      </w:r>
      <w:proofErr w:type="gramEnd"/>
      <w:r w:rsidRPr="002B0C9D">
        <w:rPr>
          <w:rFonts w:ascii="Times New Roman" w:eastAsia="Times New Roman" w:hAnsi="Times New Roman" w:cs="Times New Roman"/>
          <w:sz w:val="24"/>
          <w:szCs w:val="24"/>
        </w:rPr>
        <w:t xml:space="preserve"> детей раннего и старшего дошкольного возраста. Программа Развития ГБДОУ учитывает и создает условия для реализации данных направлений. </w:t>
      </w:r>
    </w:p>
    <w:p w:rsidR="002B0C9D" w:rsidRPr="002B0C9D" w:rsidRDefault="002B0C9D" w:rsidP="007A1147">
      <w:pPr>
        <w:widowControl w:val="0"/>
        <w:numPr>
          <w:ilvl w:val="0"/>
          <w:numId w:val="9"/>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тиражирование опыта ГБДОУ в городе и регионе, целью которого является совершенствование системы дошкольного образования в контексте новых ФГОС и федеральных государственных требований к структуре и содержанию дошкольного образования и в соответствии с социальными ожиданиями, образовательными запросами детей и родителей.</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Исходя из всего вышесказанного, основной целью Программы развития является обеспечение доступности и высокого качества образования адекватного социальным потребностям инновационной экономики России, на основе повышения эффективности деятельности ГБДОУ по таким критериям как качество, </w:t>
      </w:r>
      <w:proofErr w:type="spellStart"/>
      <w:r w:rsidRPr="002B0C9D">
        <w:rPr>
          <w:rFonts w:ascii="Times New Roman" w:eastAsia="Times New Roman" w:hAnsi="Times New Roman" w:cs="Times New Roman"/>
          <w:sz w:val="24"/>
          <w:szCs w:val="24"/>
        </w:rPr>
        <w:t>инновационность</w:t>
      </w:r>
      <w:proofErr w:type="spellEnd"/>
      <w:r w:rsidRPr="002B0C9D">
        <w:rPr>
          <w:rFonts w:ascii="Times New Roman" w:eastAsia="Times New Roman" w:hAnsi="Times New Roman" w:cs="Times New Roman"/>
          <w:sz w:val="24"/>
          <w:szCs w:val="24"/>
        </w:rPr>
        <w:t>, востребованность и экономическая целесообразность. А так же создание условий, обеспечивающих высокое качество результатов 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Ценность инновационного характера современного дошкольного образования и Программы развития ГБДОУ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 </w:t>
      </w:r>
      <w:proofErr w:type="gramStart"/>
      <w:r w:rsidRPr="002B0C9D">
        <w:rPr>
          <w:rFonts w:ascii="Times New Roman" w:eastAsia="Times New Roman" w:hAnsi="Times New Roman" w:cs="Times New Roman"/>
          <w:sz w:val="24"/>
          <w:szCs w:val="24"/>
        </w:rPr>
        <w:t>–о</w:t>
      </w:r>
      <w:proofErr w:type="gramEnd"/>
      <w:r w:rsidRPr="002B0C9D">
        <w:rPr>
          <w:rFonts w:ascii="Times New Roman" w:eastAsia="Times New Roman" w:hAnsi="Times New Roman" w:cs="Times New Roman"/>
          <w:sz w:val="24"/>
          <w:szCs w:val="24"/>
        </w:rPr>
        <w:t>риентированной модели организации коррекционно-  педагогического</w:t>
      </w:r>
      <w:bookmarkStart w:id="9" w:name="page37"/>
      <w:bookmarkEnd w:id="9"/>
      <w:r w:rsidRPr="002B0C9D">
        <w:rPr>
          <w:rFonts w:ascii="Times New Roman" w:eastAsia="Times New Roman" w:hAnsi="Times New Roman" w:cs="Times New Roman"/>
          <w:sz w:val="24"/>
          <w:szCs w:val="24"/>
        </w:rPr>
        <w:t xml:space="preserve"> процесса, позволяющей ребёнку успешно адаптироваться и удачно </w:t>
      </w:r>
      <w:r w:rsidRPr="002B0C9D">
        <w:rPr>
          <w:rFonts w:ascii="Times New Roman" w:eastAsia="Times New Roman" w:hAnsi="Times New Roman" w:cs="Times New Roman"/>
          <w:sz w:val="24"/>
          <w:szCs w:val="24"/>
        </w:rPr>
        <w:lastRenderedPageBreak/>
        <w:t>реализовать себя в подвижном социуме, развитие его социальных компетенций в условиях интеграции усилий семьи и детского сада. Вместе с тем инновационный характер преобразования означает исследовательский подход к достигнутым результатам в деятельности ГБДОУ, соответствие потребностям современного информационного общества в максимальном развитии способностей ребёнка.</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 связи с этим, результатом воспитания и образования дошкольника должны стать сформированные у ребёнка ключевые компетенции:</w:t>
      </w:r>
    </w:p>
    <w:p w:rsidR="002B0C9D" w:rsidRPr="002B0C9D" w:rsidRDefault="002B0C9D" w:rsidP="002B0C9D">
      <w:pPr>
        <w:widowControl w:val="0"/>
        <w:overflowPunct w:val="0"/>
        <w:autoSpaceDE w:val="0"/>
        <w:autoSpaceDN w:val="0"/>
        <w:adjustRightInd w:val="0"/>
        <w:spacing w:after="0"/>
        <w:ind w:right="2020"/>
        <w:rPr>
          <w:rFonts w:ascii="Times New Roman" w:eastAsia="Times New Roman" w:hAnsi="Times New Roman" w:cs="Times New Roman"/>
          <w:sz w:val="24"/>
          <w:szCs w:val="24"/>
        </w:rPr>
      </w:pPr>
      <w:proofErr w:type="gramStart"/>
      <w:r w:rsidRPr="002B0C9D">
        <w:rPr>
          <w:rFonts w:ascii="Times New Roman" w:eastAsia="Times New Roman" w:hAnsi="Times New Roman" w:cs="Times New Roman"/>
          <w:i/>
          <w:iCs/>
          <w:sz w:val="24"/>
          <w:szCs w:val="24"/>
        </w:rPr>
        <w:t>Коммуникативная</w:t>
      </w:r>
      <w:proofErr w:type="gramEnd"/>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 xml:space="preserve">умение общаться с целью быть понятым;                                </w:t>
      </w:r>
      <w:r w:rsidRPr="002B0C9D">
        <w:rPr>
          <w:rFonts w:ascii="Times New Roman" w:eastAsia="Times New Roman" w:hAnsi="Times New Roman" w:cs="Times New Roman"/>
          <w:i/>
          <w:iCs/>
          <w:sz w:val="24"/>
          <w:szCs w:val="24"/>
        </w:rPr>
        <w:t xml:space="preserve"> Социальная </w:t>
      </w: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умение жить и заниматься вместе с другими детьми,</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близкими;</w:t>
      </w:r>
    </w:p>
    <w:p w:rsidR="002B0C9D" w:rsidRPr="002B0C9D" w:rsidRDefault="002B0C9D" w:rsidP="002B0C9D">
      <w:pPr>
        <w:widowControl w:val="0"/>
        <w:overflowPunct w:val="0"/>
        <w:autoSpaceDE w:val="0"/>
        <w:autoSpaceDN w:val="0"/>
        <w:adjustRightInd w:val="0"/>
        <w:spacing w:after="0"/>
        <w:rPr>
          <w:rFonts w:ascii="Times New Roman" w:eastAsia="Times New Roman" w:hAnsi="Times New Roman" w:cs="Times New Roman"/>
          <w:sz w:val="24"/>
          <w:szCs w:val="24"/>
        </w:rPr>
      </w:pPr>
      <w:proofErr w:type="gramStart"/>
      <w:r w:rsidRPr="002B0C9D">
        <w:rPr>
          <w:rFonts w:ascii="Times New Roman" w:eastAsia="Times New Roman" w:hAnsi="Times New Roman" w:cs="Times New Roman"/>
          <w:i/>
          <w:iCs/>
          <w:sz w:val="24"/>
          <w:szCs w:val="24"/>
        </w:rPr>
        <w:t>Информационная</w:t>
      </w:r>
      <w:proofErr w:type="gramEnd"/>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владение умением систематизировать и</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«сворачивать»</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информацию,</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 xml:space="preserve">работать с разными видами информации; </w:t>
      </w:r>
    </w:p>
    <w:p w:rsidR="002B0C9D" w:rsidRPr="002B0C9D" w:rsidRDefault="002B0C9D" w:rsidP="002B0C9D">
      <w:pPr>
        <w:widowControl w:val="0"/>
        <w:overflowPunct w:val="0"/>
        <w:autoSpaceDE w:val="0"/>
        <w:autoSpaceDN w:val="0"/>
        <w:adjustRightInd w:val="0"/>
        <w:spacing w:after="0"/>
        <w:rPr>
          <w:rFonts w:ascii="Times New Roman" w:eastAsia="Times New Roman" w:hAnsi="Times New Roman" w:cs="Times New Roman"/>
          <w:sz w:val="24"/>
          <w:szCs w:val="24"/>
        </w:rPr>
      </w:pPr>
      <w:proofErr w:type="gramStart"/>
      <w:r w:rsidRPr="002B0C9D">
        <w:rPr>
          <w:rFonts w:ascii="Times New Roman" w:eastAsia="Times New Roman" w:hAnsi="Times New Roman" w:cs="Times New Roman"/>
          <w:i/>
          <w:iCs/>
          <w:sz w:val="24"/>
          <w:szCs w:val="24"/>
        </w:rPr>
        <w:t>Продуктивная</w:t>
      </w:r>
      <w:proofErr w:type="gramEnd"/>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умение планировать,</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доводить начатое до конца,</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способствовать созданию</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собственного продукта (рисунка, поделки, постройки)</w:t>
      </w:r>
    </w:p>
    <w:p w:rsidR="002B0C9D" w:rsidRPr="002B0C9D" w:rsidRDefault="002B0C9D" w:rsidP="002B0C9D">
      <w:pPr>
        <w:widowControl w:val="0"/>
        <w:overflowPunct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i/>
          <w:iCs/>
          <w:sz w:val="24"/>
          <w:szCs w:val="24"/>
        </w:rPr>
        <w:t xml:space="preserve">Нравственная </w:t>
      </w: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готовность,</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способность и потребность жить в обществе по общепринятым</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нормам и правилам;</w:t>
      </w:r>
    </w:p>
    <w:p w:rsidR="002B0C9D" w:rsidRPr="002B0C9D" w:rsidRDefault="002B0C9D" w:rsidP="002B0C9D">
      <w:pPr>
        <w:widowControl w:val="0"/>
        <w:overflowPunct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i/>
          <w:iCs/>
          <w:sz w:val="24"/>
          <w:szCs w:val="24"/>
        </w:rPr>
        <w:t xml:space="preserve">Физическая </w:t>
      </w:r>
      <w:r w:rsidRPr="002B0C9D">
        <w:rPr>
          <w:rFonts w:ascii="Times New Roman" w:eastAsia="Times New Roman" w:hAnsi="Times New Roman" w:cs="Times New Roman"/>
          <w:sz w:val="24"/>
          <w:szCs w:val="24"/>
        </w:rPr>
        <w:t>–</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готовность,</w:t>
      </w:r>
      <w:r w:rsidRPr="002B0C9D">
        <w:rPr>
          <w:rFonts w:ascii="Times New Roman" w:eastAsia="Times New Roman" w:hAnsi="Times New Roman" w:cs="Times New Roman"/>
          <w:i/>
          <w:iCs/>
          <w:sz w:val="24"/>
          <w:szCs w:val="24"/>
        </w:rPr>
        <w:t xml:space="preserve"> </w:t>
      </w:r>
      <w:r w:rsidRPr="002B0C9D">
        <w:rPr>
          <w:rFonts w:ascii="Times New Roman" w:eastAsia="Times New Roman" w:hAnsi="Times New Roman" w:cs="Times New Roman"/>
          <w:sz w:val="24"/>
          <w:szCs w:val="24"/>
        </w:rPr>
        <w:t>способность и потребность в здоровом образе жизни.</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Ценность качества образовательного процесса для ГБДОУ 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 профессиональное создание оптимальных условий для его развития в образовательном процессе и в системе дополнительного образования.</w:t>
      </w:r>
    </w:p>
    <w:p w:rsidR="002B0C9D" w:rsidRPr="002B0C9D" w:rsidRDefault="002B0C9D" w:rsidP="002B0C9D">
      <w:pPr>
        <w:widowControl w:val="0"/>
        <w:overflowPunct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Исходя из всего вышесказанного, концептуальными направлениями развития деятельности ГБДОУ детского сада № 30 Адмиралтейского района СПб служат:</w:t>
      </w:r>
    </w:p>
    <w:p w:rsidR="002B0C9D" w:rsidRPr="002B0C9D" w:rsidRDefault="002B0C9D" w:rsidP="007A1147">
      <w:pPr>
        <w:widowControl w:val="0"/>
        <w:numPr>
          <w:ilvl w:val="0"/>
          <w:numId w:val="10"/>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 </w:t>
      </w:r>
    </w:p>
    <w:p w:rsidR="002B0C9D" w:rsidRPr="002B0C9D" w:rsidRDefault="002B0C9D" w:rsidP="007A1147">
      <w:pPr>
        <w:widowControl w:val="0"/>
        <w:numPr>
          <w:ilvl w:val="0"/>
          <w:numId w:val="10"/>
        </w:numPr>
        <w:overflowPunct w:val="0"/>
        <w:autoSpaceDE w:val="0"/>
        <w:autoSpaceDN w:val="0"/>
        <w:adjustRightInd w:val="0"/>
        <w:spacing w:after="0"/>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использование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здоровье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сберегающих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технологий</w:t>
      </w:r>
      <w:proofErr w:type="spellEnd"/>
      <w:r w:rsidRPr="002B0C9D">
        <w:rPr>
          <w:rFonts w:ascii="Times New Roman" w:eastAsia="Times New Roman" w:hAnsi="Times New Roman" w:cs="Times New Roman"/>
          <w:sz w:val="24"/>
          <w:szCs w:val="24"/>
          <w:lang w:val="en-US"/>
        </w:rPr>
        <w:t xml:space="preserve">; </w:t>
      </w:r>
    </w:p>
    <w:p w:rsidR="002B0C9D" w:rsidRPr="002B0C9D" w:rsidRDefault="002B0C9D" w:rsidP="007A1147">
      <w:pPr>
        <w:widowControl w:val="0"/>
        <w:numPr>
          <w:ilvl w:val="0"/>
          <w:numId w:val="10"/>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совершенствование стратегии и тактики построения развивающей среды детского сада, способствующей самореализации ребёнка в разных видах деятельности; </w:t>
      </w:r>
    </w:p>
    <w:p w:rsidR="002B0C9D" w:rsidRPr="002B0C9D" w:rsidRDefault="002B0C9D" w:rsidP="007A1147">
      <w:pPr>
        <w:widowControl w:val="0"/>
        <w:numPr>
          <w:ilvl w:val="0"/>
          <w:numId w:val="10"/>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построение дифференцированной модели повышения профессионального уровня педагогов; </w:t>
      </w:r>
    </w:p>
    <w:p w:rsidR="002B0C9D" w:rsidRPr="002B0C9D" w:rsidRDefault="002B0C9D" w:rsidP="007A1147">
      <w:pPr>
        <w:widowControl w:val="0"/>
        <w:numPr>
          <w:ilvl w:val="0"/>
          <w:numId w:val="10"/>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расширение спектра дополнительных образовательных услуг (в том числе и платных) </w:t>
      </w:r>
    </w:p>
    <w:p w:rsidR="002B0C9D" w:rsidRPr="002B0C9D" w:rsidRDefault="002B0C9D" w:rsidP="007A1147">
      <w:pPr>
        <w:widowControl w:val="0"/>
        <w:numPr>
          <w:ilvl w:val="0"/>
          <w:numId w:val="10"/>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укрепление материально–технической базы ГБДОУ. Руководствуясь законом РФ «Об образовании в Российской Федерации», Конвенцией о правах детей, деятельность ГБДОУ основывается на принципе </w:t>
      </w:r>
      <w:proofErr w:type="spellStart"/>
      <w:r w:rsidRPr="002B0C9D">
        <w:rPr>
          <w:rFonts w:ascii="Times New Roman" w:eastAsia="Times New Roman" w:hAnsi="Times New Roman" w:cs="Times New Roman"/>
          <w:sz w:val="24"/>
          <w:szCs w:val="24"/>
        </w:rPr>
        <w:t>гуманизации</w:t>
      </w:r>
      <w:proofErr w:type="spellEnd"/>
      <w:r w:rsidRPr="002B0C9D">
        <w:rPr>
          <w:rFonts w:ascii="Times New Roman" w:eastAsia="Times New Roman" w:hAnsi="Times New Roman" w:cs="Times New Roman"/>
          <w:sz w:val="24"/>
          <w:szCs w:val="24"/>
        </w:rPr>
        <w:t xml:space="preserve">, предполагающей ориентацию взрослых на личность ребёнка; </w:t>
      </w:r>
    </w:p>
    <w:p w:rsidR="002B0C9D" w:rsidRPr="002B0C9D" w:rsidRDefault="002B0C9D" w:rsidP="007A1147">
      <w:pPr>
        <w:widowControl w:val="0"/>
        <w:numPr>
          <w:ilvl w:val="0"/>
          <w:numId w:val="10"/>
        </w:numPr>
        <w:overflowPunct w:val="0"/>
        <w:autoSpaceDE w:val="0"/>
        <w:autoSpaceDN w:val="0"/>
        <w:adjustRightInd w:val="0"/>
        <w:spacing w:after="0"/>
        <w:jc w:val="both"/>
        <w:rPr>
          <w:rFonts w:ascii="Times New Roman" w:eastAsia="Times New Roman" w:hAnsi="Times New Roman" w:cs="Times New Roman"/>
          <w:sz w:val="24"/>
          <w:szCs w:val="24"/>
        </w:rPr>
        <w:sectPr w:rsidR="002B0C9D" w:rsidRPr="002B0C9D" w:rsidSect="002B0C9D">
          <w:pgSz w:w="11908" w:h="16840"/>
          <w:pgMar w:top="1012" w:right="900" w:bottom="318" w:left="1134" w:header="720" w:footer="720" w:gutter="0"/>
          <w:cols w:space="720" w:equalWidth="0">
            <w:col w:w="9746"/>
          </w:cols>
          <w:noEndnote/>
        </w:sectPr>
      </w:pPr>
      <w:r w:rsidRPr="002B0C9D">
        <w:rPr>
          <w:rFonts w:ascii="Times New Roman" w:eastAsia="Times New Roman" w:hAnsi="Times New Roman" w:cs="Times New Roman"/>
          <w:sz w:val="24"/>
          <w:szCs w:val="24"/>
        </w:rPr>
        <w:t xml:space="preserve">обеспечение заинтересованности педагогов в результате своего труда, совершенствование </w:t>
      </w:r>
      <w:proofErr w:type="spellStart"/>
      <w:proofErr w:type="gramStart"/>
      <w:r w:rsidRPr="002B0C9D">
        <w:rPr>
          <w:rFonts w:ascii="Times New Roman" w:eastAsia="Times New Roman" w:hAnsi="Times New Roman" w:cs="Times New Roman"/>
          <w:sz w:val="24"/>
          <w:szCs w:val="24"/>
        </w:rPr>
        <w:t>социо</w:t>
      </w:r>
      <w:proofErr w:type="spellEnd"/>
      <w:r w:rsidRPr="002B0C9D">
        <w:rPr>
          <w:rFonts w:ascii="Times New Roman" w:eastAsia="Times New Roman" w:hAnsi="Times New Roman" w:cs="Times New Roman"/>
          <w:sz w:val="24"/>
          <w:szCs w:val="24"/>
        </w:rPr>
        <w:t>-культурной</w:t>
      </w:r>
      <w:proofErr w:type="gramEnd"/>
      <w:r w:rsidRPr="002B0C9D">
        <w:rPr>
          <w:rFonts w:ascii="Times New Roman" w:eastAsia="Times New Roman" w:hAnsi="Times New Roman" w:cs="Times New Roman"/>
          <w:sz w:val="24"/>
          <w:szCs w:val="24"/>
        </w:rPr>
        <w:t xml:space="preserve">, предметно-игровой развивающей среды, жизненного пространства в ГБДОУ, с целью обеспечения свободной деятельности и творчества детей в соответствии с их желаниями, склонностями, социальным заказом родителей (законных представителей); содержания и форм совместной деятельности с детьми, интеграции различных видов деятельности; демократизация, предполагающая совместное участие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bookmarkStart w:id="10" w:name="page39"/>
      <w:bookmarkEnd w:id="10"/>
      <w:r w:rsidRPr="002B0C9D">
        <w:rPr>
          <w:rFonts w:ascii="Times New Roman" w:eastAsia="Times New Roman" w:hAnsi="Times New Roman" w:cs="Times New Roman"/>
          <w:sz w:val="24"/>
          <w:szCs w:val="24"/>
        </w:rPr>
        <w:t>воспитателей, специалистов, родителей в воспитании и образовании детей. Дифференциация и интеграция предусматривает целостность и единство всех систем образовательной программы.</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lang w:val="en-US"/>
        </w:rPr>
        <w:t>Принцип</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развивающего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обучения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предполагает</w:t>
      </w:r>
      <w:proofErr w:type="spellEnd"/>
      <w:r w:rsidRPr="002B0C9D">
        <w:rPr>
          <w:rFonts w:ascii="Times New Roman" w:eastAsia="Times New Roman" w:hAnsi="Times New Roman" w:cs="Times New Roman"/>
          <w:sz w:val="24"/>
          <w:szCs w:val="24"/>
        </w:rPr>
        <w:t>:</w:t>
      </w:r>
    </w:p>
    <w:p w:rsidR="002B0C9D" w:rsidRPr="002B0C9D" w:rsidRDefault="002B0C9D" w:rsidP="007A1147">
      <w:pPr>
        <w:widowControl w:val="0"/>
        <w:numPr>
          <w:ilvl w:val="0"/>
          <w:numId w:val="11"/>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Использование новых развивающих технологий образования и развития детей. </w:t>
      </w:r>
    </w:p>
    <w:p w:rsidR="002B0C9D" w:rsidRPr="002B0C9D" w:rsidRDefault="002B0C9D" w:rsidP="007A1147">
      <w:pPr>
        <w:widowControl w:val="0"/>
        <w:numPr>
          <w:ilvl w:val="0"/>
          <w:numId w:val="11"/>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Принцип вариативности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 </w:t>
      </w:r>
    </w:p>
    <w:p w:rsidR="002B0C9D" w:rsidRPr="002B0C9D" w:rsidRDefault="002B0C9D" w:rsidP="007A1147">
      <w:pPr>
        <w:widowControl w:val="0"/>
        <w:numPr>
          <w:ilvl w:val="0"/>
          <w:numId w:val="11"/>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Принцип общего психологического пространства, через совместные игры, труд, беседы, наблюдения. В этом случае процесс познания протекает как сотрудничество. </w:t>
      </w:r>
    </w:p>
    <w:p w:rsidR="002B0C9D" w:rsidRPr="002B0C9D" w:rsidRDefault="002B0C9D" w:rsidP="007A1147">
      <w:pPr>
        <w:widowControl w:val="0"/>
        <w:numPr>
          <w:ilvl w:val="0"/>
          <w:numId w:val="11"/>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Принцип активности предполагает освоение ребенком программы через собственную деятельность под руководством взрослого. </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Участниками реализации Программы развития ГБДОУ являются воспитанники в возрасте от 3 до 7 лет, педагоги, специалисты, родители, представители разных образовательных и социальных структур.</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Характеризуя особенности построения образовательного </w:t>
      </w:r>
      <w:proofErr w:type="gramStart"/>
      <w:r w:rsidRPr="002B0C9D">
        <w:rPr>
          <w:rFonts w:ascii="Times New Roman" w:eastAsia="Times New Roman" w:hAnsi="Times New Roman" w:cs="Times New Roman"/>
          <w:sz w:val="24"/>
          <w:szCs w:val="24"/>
        </w:rPr>
        <w:t>процесса</w:t>
      </w:r>
      <w:proofErr w:type="gramEnd"/>
      <w:r w:rsidRPr="002B0C9D">
        <w:rPr>
          <w:rFonts w:ascii="Times New Roman" w:eastAsia="Times New Roman" w:hAnsi="Times New Roman" w:cs="Times New Roman"/>
          <w:sz w:val="24"/>
          <w:szCs w:val="24"/>
        </w:rPr>
        <w:t xml:space="preserve"> учитывается специфика города, его климатические условия и его влияние на здоровье ребёнка.</w:t>
      </w:r>
    </w:p>
    <w:p w:rsidR="002B0C9D" w:rsidRPr="002B0C9D" w:rsidRDefault="002B0C9D" w:rsidP="002B0C9D">
      <w:pPr>
        <w:widowControl w:val="0"/>
        <w:tabs>
          <w:tab w:val="left" w:pos="8222"/>
        </w:tabs>
        <w:overflowPunct w:val="0"/>
        <w:autoSpaceDE w:val="0"/>
        <w:autoSpaceDN w:val="0"/>
        <w:adjustRightInd w:val="0"/>
        <w:spacing w:after="0"/>
        <w:ind w:right="65"/>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Здоровый крепкий организм дошкольника - это значимый факт в развитии ребёнка.</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Первый аспект Программы развития ГБДОУ - оздоровление, укрепление организма ребёнка и сохранение уровня его здоровья в условиях активного интеллектуального развития. Система оздоровительной и физкультурной работы подробно определена в Программе «От рождения до школы», в разделе физическая культура в детском саду под редакцией </w:t>
      </w:r>
      <w:proofErr w:type="spellStart"/>
      <w:r w:rsidRPr="002B0C9D">
        <w:rPr>
          <w:rFonts w:ascii="Times New Roman" w:eastAsia="Times New Roman" w:hAnsi="Times New Roman" w:cs="Times New Roman"/>
          <w:sz w:val="24"/>
          <w:szCs w:val="24"/>
        </w:rPr>
        <w:t>Л.И.Пензулаевой</w:t>
      </w:r>
      <w:proofErr w:type="spellEnd"/>
      <w:r w:rsidRPr="002B0C9D">
        <w:rPr>
          <w:rFonts w:ascii="Times New Roman" w:eastAsia="Times New Roman" w:hAnsi="Times New Roman" w:cs="Times New Roman"/>
          <w:sz w:val="24"/>
          <w:szCs w:val="24"/>
        </w:rPr>
        <w:t>.</w:t>
      </w:r>
    </w:p>
    <w:p w:rsidR="002B0C9D" w:rsidRPr="002B0C9D" w:rsidRDefault="002B0C9D" w:rsidP="007A1147">
      <w:pPr>
        <w:widowControl w:val="0"/>
        <w:numPr>
          <w:ilvl w:val="0"/>
          <w:numId w:val="12"/>
        </w:numPr>
        <w:overflowPunct w:val="0"/>
        <w:autoSpaceDE w:val="0"/>
        <w:autoSpaceDN w:val="0"/>
        <w:adjustRightInd w:val="0"/>
        <w:spacing w:after="0"/>
        <w:ind w:left="220" w:hanging="220"/>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этой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связи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необходимо</w:t>
      </w:r>
      <w:proofErr w:type="spellEnd"/>
      <w:r w:rsidRPr="002B0C9D">
        <w:rPr>
          <w:rFonts w:ascii="Times New Roman" w:eastAsia="Times New Roman" w:hAnsi="Times New Roman" w:cs="Times New Roman"/>
          <w:sz w:val="24"/>
          <w:szCs w:val="24"/>
          <w:lang w:val="en-US"/>
        </w:rPr>
        <w:t xml:space="preserve">: </w:t>
      </w:r>
    </w:p>
    <w:p w:rsidR="002B0C9D" w:rsidRPr="002B0C9D" w:rsidRDefault="002B0C9D" w:rsidP="007A1147">
      <w:pPr>
        <w:widowControl w:val="0"/>
        <w:numPr>
          <w:ilvl w:val="1"/>
          <w:numId w:val="12"/>
        </w:numPr>
        <w:overflowPunct w:val="0"/>
        <w:autoSpaceDE w:val="0"/>
        <w:autoSpaceDN w:val="0"/>
        <w:adjustRightInd w:val="0"/>
        <w:spacing w:after="0"/>
        <w:ind w:left="7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внедрение диагностических технологий, позволяющих формировать индивидуальные образовательные программы, учитывая специфические особенности развития каждого ребёнка, его индивидуальные показатели, группу здоровья, рекомендации врачей; </w:t>
      </w:r>
    </w:p>
    <w:p w:rsidR="002B0C9D" w:rsidRPr="002B0C9D" w:rsidRDefault="002B0C9D" w:rsidP="007A1147">
      <w:pPr>
        <w:widowControl w:val="0"/>
        <w:numPr>
          <w:ilvl w:val="1"/>
          <w:numId w:val="12"/>
        </w:numPr>
        <w:overflowPunct w:val="0"/>
        <w:autoSpaceDE w:val="0"/>
        <w:autoSpaceDN w:val="0"/>
        <w:adjustRightInd w:val="0"/>
        <w:spacing w:after="0"/>
        <w:ind w:left="7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использовать такие методы закаливания и профилактики простудных заболеваний, при которых снизился бы процент заболеваемости; проводить работу с родителями по формированию культуры здорового образа жизни; </w:t>
      </w:r>
    </w:p>
    <w:p w:rsidR="002B0C9D" w:rsidRPr="002B0C9D" w:rsidRDefault="002B0C9D" w:rsidP="007A1147">
      <w:pPr>
        <w:widowControl w:val="0"/>
        <w:numPr>
          <w:ilvl w:val="1"/>
          <w:numId w:val="12"/>
        </w:numPr>
        <w:overflowPunct w:val="0"/>
        <w:autoSpaceDE w:val="0"/>
        <w:autoSpaceDN w:val="0"/>
        <w:adjustRightInd w:val="0"/>
        <w:spacing w:after="0"/>
        <w:ind w:left="7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детей с особыми проблемами в развитии, со сложными заболеваниями разработать индивидуальные маршруты развития, а для их родителей организовать </w:t>
      </w:r>
      <w:proofErr w:type="spellStart"/>
      <w:r w:rsidRPr="002B0C9D">
        <w:rPr>
          <w:rFonts w:ascii="Times New Roman" w:eastAsia="Times New Roman" w:hAnsi="Times New Roman" w:cs="Times New Roman"/>
          <w:sz w:val="24"/>
          <w:szCs w:val="24"/>
        </w:rPr>
        <w:t>лекотеки</w:t>
      </w:r>
      <w:proofErr w:type="spellEnd"/>
      <w:r w:rsidRPr="002B0C9D">
        <w:rPr>
          <w:rFonts w:ascii="Times New Roman" w:eastAsia="Times New Roman" w:hAnsi="Times New Roman" w:cs="Times New Roman"/>
          <w:sz w:val="24"/>
          <w:szCs w:val="24"/>
        </w:rPr>
        <w:t>, где наряду с педагогами будет работать учитель-логопед.</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Опираясь </w:t>
      </w:r>
      <w:proofErr w:type="gramStart"/>
      <w:r w:rsidRPr="002B0C9D">
        <w:rPr>
          <w:rFonts w:ascii="Times New Roman" w:eastAsia="Times New Roman" w:hAnsi="Times New Roman" w:cs="Times New Roman"/>
          <w:sz w:val="24"/>
          <w:szCs w:val="24"/>
        </w:rPr>
        <w:t>на право ГБДОУ</w:t>
      </w:r>
      <w:proofErr w:type="gramEnd"/>
      <w:r w:rsidRPr="002B0C9D">
        <w:rPr>
          <w:rFonts w:ascii="Times New Roman" w:eastAsia="Times New Roman" w:hAnsi="Times New Roman" w:cs="Times New Roman"/>
          <w:sz w:val="24"/>
          <w:szCs w:val="24"/>
        </w:rPr>
        <w:t xml:space="preserve"> в выборе образовательных программ и технологий необходимо учесть, что вариативность современных образовательных программ и технологий является предпосылкой для решения принципа технологичности. Существующие программы и педагогические технологии, которые позволяют создать систему образовательных услуг ГБДОУ, обеспечивающих интегративный подход в воспитании и образовании ребёнка в совместной работе специалистов, педагогов ГБДОУ, социальных партнёров.</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 основу реализации Программы положен современный программн</w:t>
      </w:r>
      <w:proofErr w:type="gramStart"/>
      <w:r w:rsidRPr="002B0C9D">
        <w:rPr>
          <w:rFonts w:ascii="Times New Roman" w:eastAsia="Times New Roman" w:hAnsi="Times New Roman" w:cs="Times New Roman"/>
          <w:sz w:val="24"/>
          <w:szCs w:val="24"/>
        </w:rPr>
        <w:t>о-</w:t>
      </w:r>
      <w:proofErr w:type="gramEnd"/>
      <w:r w:rsidRPr="002B0C9D">
        <w:rPr>
          <w:rFonts w:ascii="Times New Roman" w:eastAsia="Times New Roman" w:hAnsi="Times New Roman" w:cs="Times New Roman"/>
          <w:sz w:val="24"/>
          <w:szCs w:val="24"/>
        </w:rPr>
        <w:t xml:space="preserve"> 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sectPr w:rsidR="002B0C9D" w:rsidRPr="002B0C9D" w:rsidSect="002B0C9D">
          <w:pgSz w:w="11908" w:h="16840"/>
          <w:pgMar w:top="1012" w:right="900" w:bottom="318" w:left="1134" w:header="720" w:footer="720" w:gutter="0"/>
          <w:cols w:space="720" w:equalWidth="0">
            <w:col w:w="9746"/>
          </w:cols>
          <w:noEndnote/>
        </w:sectPr>
      </w:pP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bookmarkStart w:id="11" w:name="page41"/>
      <w:bookmarkEnd w:id="11"/>
      <w:r w:rsidRPr="002B0C9D">
        <w:rPr>
          <w:rFonts w:ascii="Times New Roman" w:eastAsia="Times New Roman" w:hAnsi="Times New Roman" w:cs="Times New Roman"/>
          <w:sz w:val="24"/>
          <w:szCs w:val="24"/>
        </w:rPr>
        <w:lastRenderedPageBreak/>
        <w:t>собой комплекс взаимосвязанных мероприятий, нацеленных на решение проблем данной сферы образовательной деятельности.</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Исходя из вышесказанного, следующим аспектом Программы развития ГБДОУ является повышение квалификации педагогов, расширения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Предполагается, что Целевая программа «Управление качеством дошкольного образования» поможет создать стройную систему методического и дидактического обеспечения, удобную для использования её педагогами в ежедневной работе.</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Как мы уже отмечали главная направленность работы ГБДОУ и родителей (законных представителей) ребенка - содействие развитию воспитанника как личности, которая осознает необходимость пожизненного саморазвития, может быть воспитателем собственных способностей.</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Успех в воспитании и образовании ребёнка зависит от взаимодействия семьи и ГБДОУ. Эти отношения называются педагогическим сотрудничеством. Это следующий аспект программы развития ГБДОУ. Чтобы вовлечь родителей в решение проблем воспитания и образования дошкольников, мало традиционных форм взаимодействия (консультации, ширмы). В последнее время необходимо так разнообразить работу с родителями - организовать встречу со специалистами, совместные мероприятия при которых родитель встал бы в позицию активного участника этих встреч. Поэтому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 по воспитанию и развитию детей с ограниченными возможностями здоровья.</w:t>
      </w:r>
    </w:p>
    <w:p w:rsidR="002B0C9D" w:rsidRPr="002B0C9D" w:rsidRDefault="002B0C9D" w:rsidP="002B0C9D">
      <w:pPr>
        <w:widowControl w:val="0"/>
        <w:overflowPunct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Таким образом, цель разработки данной концепции Программа развития ГБДОУ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ребёнка на протяжении всего пребывания в ГБДОУ.</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sectPr w:rsidR="002B0C9D" w:rsidRPr="002B0C9D" w:rsidSect="002B0C9D">
          <w:pgSz w:w="11908" w:h="16840"/>
          <w:pgMar w:top="1012" w:right="900" w:bottom="318" w:left="1134" w:header="720" w:footer="720" w:gutter="0"/>
          <w:cols w:space="720" w:equalWidth="0">
            <w:col w:w="9746"/>
          </w:cols>
          <w:noEndnote/>
        </w:sectPr>
      </w:pPr>
    </w:p>
    <w:p w:rsidR="002B0C9D" w:rsidRPr="002B0C9D" w:rsidRDefault="002B0C9D" w:rsidP="002B0C9D">
      <w:pPr>
        <w:widowControl w:val="0"/>
        <w:overflowPunct w:val="0"/>
        <w:autoSpaceDE w:val="0"/>
        <w:autoSpaceDN w:val="0"/>
        <w:adjustRightInd w:val="0"/>
        <w:spacing w:after="0"/>
        <w:ind w:right="1980"/>
        <w:jc w:val="center"/>
        <w:rPr>
          <w:rFonts w:ascii="Times New Roman" w:eastAsia="Times New Roman" w:hAnsi="Times New Roman" w:cs="Times New Roman"/>
          <w:sz w:val="24"/>
          <w:szCs w:val="24"/>
        </w:rPr>
      </w:pPr>
      <w:bookmarkStart w:id="12" w:name="page43"/>
      <w:bookmarkEnd w:id="12"/>
      <w:r w:rsidRPr="002B0C9D">
        <w:rPr>
          <w:rFonts w:ascii="Times New Roman" w:eastAsia="Times New Roman" w:hAnsi="Times New Roman" w:cs="Times New Roman"/>
          <w:b/>
          <w:bCs/>
          <w:sz w:val="24"/>
          <w:szCs w:val="24"/>
        </w:rPr>
        <w:lastRenderedPageBreak/>
        <w:t>ОСНОВНЫЕ ЦЕЛЕВЫЕ ПРОЕКТЫ ПО</w:t>
      </w:r>
      <w:r w:rsidR="00510248">
        <w:rPr>
          <w:rFonts w:ascii="Times New Roman" w:eastAsia="Times New Roman" w:hAnsi="Times New Roman" w:cs="Times New Roman"/>
          <w:b/>
          <w:bCs/>
          <w:sz w:val="24"/>
          <w:szCs w:val="24"/>
        </w:rPr>
        <w:t xml:space="preserve"> </w:t>
      </w:r>
      <w:r w:rsidRPr="002B0C9D">
        <w:rPr>
          <w:rFonts w:ascii="Times New Roman" w:eastAsia="Times New Roman" w:hAnsi="Times New Roman" w:cs="Times New Roman"/>
          <w:b/>
          <w:bCs/>
          <w:sz w:val="24"/>
          <w:szCs w:val="24"/>
        </w:rPr>
        <w:t>РЕАЛИЗАЦИИ ПРОГРАММЫ РАЗВИТИЯ</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13"/>
        </w:numPr>
        <w:overflowPunct w:val="0"/>
        <w:autoSpaceDE w:val="0"/>
        <w:autoSpaceDN w:val="0"/>
        <w:adjustRightInd w:val="0"/>
        <w:spacing w:after="0"/>
        <w:ind w:left="361"/>
        <w:jc w:val="both"/>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t xml:space="preserve">Целевой проект «управление качеством дошкольного образования»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13"/>
        </w:numPr>
        <w:overflowPunct w:val="0"/>
        <w:autoSpaceDE w:val="0"/>
        <w:autoSpaceDN w:val="0"/>
        <w:adjustRightInd w:val="0"/>
        <w:spacing w:after="0"/>
        <w:ind w:left="361"/>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Целевой</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проект</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молодой</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специалист</w:t>
      </w:r>
      <w:proofErr w:type="spellEnd"/>
      <w:r w:rsidRPr="002B0C9D">
        <w:rPr>
          <w:rFonts w:ascii="Times New Roman" w:eastAsia="Times New Roman" w:hAnsi="Times New Roman" w:cs="Times New Roman"/>
          <w:b/>
          <w:bCs/>
          <w:sz w:val="24"/>
          <w:szCs w:val="24"/>
          <w:lang w:val="en-US"/>
        </w:rPr>
        <w:t xml:space="preserve">»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     </w:t>
      </w:r>
      <w:r w:rsidRPr="002B0C9D">
        <w:rPr>
          <w:rFonts w:ascii="Times New Roman" w:eastAsia="Times New Roman" w:hAnsi="Times New Roman" w:cs="Times New Roman"/>
          <w:b/>
          <w:bCs/>
          <w:sz w:val="24"/>
          <w:szCs w:val="24"/>
        </w:rPr>
        <w:t>Целевой проект</w:t>
      </w:r>
      <w:r w:rsidRPr="002B0C9D">
        <w:rPr>
          <w:rFonts w:ascii="Times New Roman" w:eastAsia="Times New Roman" w:hAnsi="Times New Roman" w:cs="Times New Roman"/>
          <w:sz w:val="24"/>
          <w:szCs w:val="24"/>
        </w:rPr>
        <w:t xml:space="preserve"> </w:t>
      </w:r>
      <w:r w:rsidRPr="002B0C9D">
        <w:rPr>
          <w:rFonts w:ascii="Times New Roman" w:eastAsia="Times New Roman" w:hAnsi="Times New Roman" w:cs="Times New Roman"/>
          <w:b/>
          <w:bCs/>
          <w:sz w:val="24"/>
          <w:szCs w:val="24"/>
        </w:rPr>
        <w:t>«информатизация   дошкольного образования»</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14"/>
        </w:numPr>
        <w:overflowPunct w:val="0"/>
        <w:autoSpaceDE w:val="0"/>
        <w:autoSpaceDN w:val="0"/>
        <w:adjustRightInd w:val="0"/>
        <w:spacing w:after="0"/>
        <w:ind w:left="361"/>
        <w:jc w:val="both"/>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t xml:space="preserve">Целевой проект «современному ребенку - современного воспитателя»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14"/>
        </w:numPr>
        <w:overflowPunct w:val="0"/>
        <w:autoSpaceDE w:val="0"/>
        <w:autoSpaceDN w:val="0"/>
        <w:adjustRightInd w:val="0"/>
        <w:spacing w:after="0"/>
        <w:ind w:left="361"/>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Целевой</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проект</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социальное</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партнерство</w:t>
      </w:r>
      <w:proofErr w:type="spellEnd"/>
      <w:r w:rsidRPr="002B0C9D">
        <w:rPr>
          <w:rFonts w:ascii="Times New Roman" w:eastAsia="Times New Roman" w:hAnsi="Times New Roman" w:cs="Times New Roman"/>
          <w:b/>
          <w:bCs/>
          <w:sz w:val="24"/>
          <w:szCs w:val="24"/>
          <w:lang w:val="en-US"/>
        </w:rPr>
        <w:t xml:space="preserve">»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7A1147">
      <w:pPr>
        <w:widowControl w:val="0"/>
        <w:numPr>
          <w:ilvl w:val="0"/>
          <w:numId w:val="14"/>
        </w:numPr>
        <w:overflowPunct w:val="0"/>
        <w:autoSpaceDE w:val="0"/>
        <w:autoSpaceDN w:val="0"/>
        <w:adjustRightInd w:val="0"/>
        <w:spacing w:after="0"/>
        <w:ind w:left="361"/>
        <w:jc w:val="both"/>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t xml:space="preserve">Целевой проект «духовно-нравственное воспитание»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14"/>
        </w:numPr>
        <w:overflowPunct w:val="0"/>
        <w:autoSpaceDE w:val="0"/>
        <w:autoSpaceDN w:val="0"/>
        <w:adjustRightInd w:val="0"/>
        <w:spacing w:after="0"/>
        <w:ind w:left="361" w:hanging="361"/>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Целевой</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проект</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здоровье</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дошкольника</w:t>
      </w:r>
      <w:proofErr w:type="spellEnd"/>
      <w:r w:rsidRPr="002B0C9D">
        <w:rPr>
          <w:rFonts w:ascii="Times New Roman" w:eastAsia="Times New Roman" w:hAnsi="Times New Roman" w:cs="Times New Roman"/>
          <w:b/>
          <w:bCs/>
          <w:sz w:val="24"/>
          <w:szCs w:val="24"/>
          <w:lang w:val="en-US"/>
        </w:rPr>
        <w:t xml:space="preserve">»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sectPr w:rsidR="002B0C9D" w:rsidRPr="002B0C9D" w:rsidSect="002B0C9D">
          <w:pgSz w:w="11908" w:h="16840"/>
          <w:pgMar w:top="1011" w:right="1280" w:bottom="318" w:left="1134" w:header="720" w:footer="720" w:gutter="0"/>
          <w:cols w:space="720" w:equalWidth="0">
            <w:col w:w="9746"/>
          </w:cols>
          <w:noEndnote/>
        </w:sectPr>
      </w:pPr>
    </w:p>
    <w:p w:rsidR="002B0C9D" w:rsidRPr="002B0C9D" w:rsidRDefault="002B0C9D" w:rsidP="002B0C9D">
      <w:pPr>
        <w:widowControl w:val="0"/>
        <w:overflowPunct w:val="0"/>
        <w:autoSpaceDE w:val="0"/>
        <w:autoSpaceDN w:val="0"/>
        <w:adjustRightInd w:val="0"/>
        <w:spacing w:after="0"/>
        <w:ind w:right="560"/>
        <w:jc w:val="center"/>
        <w:rPr>
          <w:rFonts w:ascii="Times New Roman" w:eastAsia="Times New Roman" w:hAnsi="Times New Roman" w:cs="Times New Roman"/>
          <w:sz w:val="24"/>
          <w:szCs w:val="24"/>
        </w:rPr>
      </w:pPr>
      <w:bookmarkStart w:id="13" w:name="page45"/>
      <w:bookmarkEnd w:id="13"/>
      <w:r w:rsidRPr="002B0C9D">
        <w:rPr>
          <w:rFonts w:ascii="Times New Roman" w:eastAsia="Times New Roman" w:hAnsi="Times New Roman" w:cs="Times New Roman"/>
          <w:b/>
          <w:bCs/>
          <w:sz w:val="24"/>
          <w:szCs w:val="24"/>
        </w:rPr>
        <w:lastRenderedPageBreak/>
        <w:t>ПРЕЗЕНТАЦИЯ ОСНОВНЫХ НАПРАВЛЕНИЙ И ЦЕЛЕВЫХ ПРОЕКТОВ ПРОГРАММЫ РАЗВИТИЯ ГБДОУ ДЕТСКИЙ САД №30                            АДМИРАЛТЕЙСКОГО РАЙОНА СПб</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525"/>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t xml:space="preserve">  ЦЕЛЕВОЙ ПРОЕКТ                                                                                                                   «УПРАВЛЕНИЕ КАЧЕСТВОМ ДОШКОЛЬНОГО ОБРАЗОВАНИЯ»</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46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Проблема: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Необходимость разработки мероприятий, направленных на повышение квалификации педагогов в работе с разновозрастным коллективом и детьми с ограниченными возможностями здоровья                                                       Цель: Создание условий для участия всех заинтересованных субъектов в управлении качеством образования в ГБДОУ детского сада № 30 Адмиралтейского района СПб.</w:t>
      </w: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Соответствие уровня и качества подготовки выпускников ГБДОУ детского сада №30 Адмиралтейского района СПб требованиям государственных образовательных стандартов.</w:t>
      </w: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Задачи: Организовать эффективное взаимодействие всех специалистов ДОУ. Создать систему методического и дидактического обеспечения проектной деятельности, удобную для использования её педагогами в ежедневной работе.</w:t>
      </w: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Организовать эффективное взаимодействие педагогического коллектива для выполнения требований к содержанию образовательного процесса.</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00"/>
        <w:gridCol w:w="2220"/>
        <w:gridCol w:w="1640"/>
        <w:gridCol w:w="2040"/>
        <w:gridCol w:w="1944"/>
        <w:gridCol w:w="1816"/>
      </w:tblGrid>
      <w:tr w:rsidR="002B0C9D" w:rsidRPr="002B0C9D" w:rsidTr="002B0C9D">
        <w:trPr>
          <w:trHeight w:val="411"/>
        </w:trPr>
        <w:tc>
          <w:tcPr>
            <w:tcW w:w="500" w:type="dxa"/>
            <w:tcBorders>
              <w:top w:val="single" w:sz="8" w:space="0" w:color="auto"/>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b/>
                <w:bCs/>
                <w:sz w:val="24"/>
                <w:szCs w:val="24"/>
                <w:lang w:val="en-US"/>
              </w:rPr>
              <w:t>№</w:t>
            </w:r>
          </w:p>
        </w:tc>
        <w:tc>
          <w:tcPr>
            <w:tcW w:w="222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Мероприятия</w:t>
            </w:r>
            <w:proofErr w:type="spellEnd"/>
          </w:p>
        </w:tc>
        <w:tc>
          <w:tcPr>
            <w:tcW w:w="164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Этапы</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сро</w:t>
            </w:r>
            <w:proofErr w:type="spellEnd"/>
            <w:r w:rsidRPr="002B0C9D">
              <w:rPr>
                <w:rFonts w:ascii="Times New Roman" w:eastAsia="Times New Roman" w:hAnsi="Times New Roman" w:cs="Times New Roman"/>
                <w:b/>
                <w:bCs/>
                <w:sz w:val="24"/>
                <w:szCs w:val="24"/>
                <w:lang w:val="en-US"/>
              </w:rPr>
              <w:t>-</w:t>
            </w:r>
          </w:p>
        </w:tc>
        <w:tc>
          <w:tcPr>
            <w:tcW w:w="204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w w:val="96"/>
                <w:sz w:val="24"/>
                <w:szCs w:val="24"/>
                <w:lang w:val="en-US"/>
              </w:rPr>
              <w:t>Сведения</w:t>
            </w:r>
            <w:proofErr w:type="spellEnd"/>
            <w:r w:rsidRPr="002B0C9D">
              <w:rPr>
                <w:rFonts w:ascii="Times New Roman" w:eastAsia="Times New Roman" w:hAnsi="Times New Roman" w:cs="Times New Roman"/>
                <w:b/>
                <w:bCs/>
                <w:w w:val="96"/>
                <w:sz w:val="24"/>
                <w:szCs w:val="24"/>
                <w:lang w:val="en-US"/>
              </w:rPr>
              <w:t xml:space="preserve"> </w:t>
            </w:r>
            <w:proofErr w:type="spellStart"/>
            <w:r w:rsidRPr="002B0C9D">
              <w:rPr>
                <w:rFonts w:ascii="Times New Roman" w:eastAsia="Times New Roman" w:hAnsi="Times New Roman" w:cs="Times New Roman"/>
                <w:b/>
                <w:bCs/>
                <w:w w:val="96"/>
                <w:sz w:val="24"/>
                <w:szCs w:val="24"/>
                <w:lang w:val="en-US"/>
              </w:rPr>
              <w:t>об</w:t>
            </w:r>
            <w:proofErr w:type="spellEnd"/>
            <w:r w:rsidRPr="002B0C9D">
              <w:rPr>
                <w:rFonts w:ascii="Times New Roman" w:eastAsia="Times New Roman" w:hAnsi="Times New Roman" w:cs="Times New Roman"/>
                <w:b/>
                <w:bCs/>
                <w:w w:val="96"/>
                <w:sz w:val="24"/>
                <w:szCs w:val="24"/>
                <w:lang w:val="en-US"/>
              </w:rPr>
              <w:t xml:space="preserve"> </w:t>
            </w:r>
            <w:proofErr w:type="spellStart"/>
            <w:r w:rsidRPr="002B0C9D">
              <w:rPr>
                <w:rFonts w:ascii="Times New Roman" w:eastAsia="Times New Roman" w:hAnsi="Times New Roman" w:cs="Times New Roman"/>
                <w:b/>
                <w:bCs/>
                <w:w w:val="96"/>
                <w:sz w:val="24"/>
                <w:szCs w:val="24"/>
                <w:lang w:val="en-US"/>
              </w:rPr>
              <w:t>ис</w:t>
            </w:r>
            <w:proofErr w:type="spellEnd"/>
            <w:r w:rsidRPr="002B0C9D">
              <w:rPr>
                <w:rFonts w:ascii="Times New Roman" w:eastAsia="Times New Roman" w:hAnsi="Times New Roman" w:cs="Times New Roman"/>
                <w:b/>
                <w:bCs/>
                <w:w w:val="96"/>
                <w:sz w:val="24"/>
                <w:szCs w:val="24"/>
                <w:lang w:val="en-US"/>
              </w:rPr>
              <w:t>-</w:t>
            </w:r>
          </w:p>
        </w:tc>
        <w:tc>
          <w:tcPr>
            <w:tcW w:w="1944"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Источники</w:t>
            </w:r>
            <w:proofErr w:type="spellEnd"/>
          </w:p>
        </w:tc>
        <w:tc>
          <w:tcPr>
            <w:tcW w:w="1816"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w w:val="96"/>
                <w:sz w:val="24"/>
                <w:szCs w:val="24"/>
                <w:lang w:val="en-US"/>
              </w:rPr>
              <w:t>Исполнители</w:t>
            </w:r>
            <w:proofErr w:type="spellEnd"/>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ки</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их</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вы</w:t>
            </w:r>
            <w:proofErr w:type="spellEnd"/>
            <w:r w:rsidRPr="002B0C9D">
              <w:rPr>
                <w:rFonts w:ascii="Times New Roman" w:eastAsia="Times New Roman" w:hAnsi="Times New Roman" w:cs="Times New Roman"/>
                <w:b/>
                <w:bCs/>
                <w:sz w:val="24"/>
                <w:szCs w:val="24"/>
                <w:lang w:val="en-US"/>
              </w:rPr>
              <w:t>-</w:t>
            </w: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точниках</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фор</w:t>
            </w:r>
            <w:proofErr w:type="spellEnd"/>
            <w:r w:rsidRPr="002B0C9D">
              <w:rPr>
                <w:rFonts w:ascii="Times New Roman" w:eastAsia="Times New Roman" w:hAnsi="Times New Roman" w:cs="Times New Roman"/>
                <w:b/>
                <w:bCs/>
                <w:sz w:val="24"/>
                <w:szCs w:val="24"/>
                <w:lang w:val="en-US"/>
              </w:rPr>
              <w:t>-</w:t>
            </w:r>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w w:val="93"/>
                <w:sz w:val="24"/>
                <w:szCs w:val="24"/>
                <w:lang w:val="en-US"/>
              </w:rPr>
              <w:t>финансирования</w:t>
            </w:r>
            <w:proofErr w:type="spellEnd"/>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b/>
                <w:bCs/>
                <w:sz w:val="24"/>
                <w:szCs w:val="24"/>
                <w:lang w:val="en-US"/>
              </w:rPr>
              <w:t>полнения</w:t>
            </w:r>
            <w:proofErr w:type="spellEnd"/>
            <w:proofErr w:type="gramEnd"/>
            <w:r w:rsidRPr="002B0C9D">
              <w:rPr>
                <w:rFonts w:ascii="Times New Roman" w:eastAsia="Times New Roman" w:hAnsi="Times New Roman" w:cs="Times New Roman"/>
                <w:b/>
                <w:bCs/>
                <w:sz w:val="24"/>
                <w:szCs w:val="24"/>
                <w:lang w:val="en-US"/>
              </w:rPr>
              <w:t>.</w:t>
            </w: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мах</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механиз</w:t>
            </w:r>
            <w:proofErr w:type="spellEnd"/>
            <w:r w:rsidRPr="002B0C9D">
              <w:rPr>
                <w:rFonts w:ascii="Times New Roman" w:eastAsia="Times New Roman" w:hAnsi="Times New Roman" w:cs="Times New Roman"/>
                <w:b/>
                <w:bCs/>
                <w:sz w:val="24"/>
                <w:szCs w:val="24"/>
                <w:lang w:val="en-US"/>
              </w:rPr>
              <w:t>-</w:t>
            </w:r>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мах</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привлече</w:t>
            </w:r>
            <w:proofErr w:type="spellEnd"/>
            <w:r w:rsidRPr="002B0C9D">
              <w:rPr>
                <w:rFonts w:ascii="Times New Roman" w:eastAsia="Times New Roman" w:hAnsi="Times New Roman" w:cs="Times New Roman"/>
                <w:b/>
                <w:bCs/>
                <w:sz w:val="24"/>
                <w:szCs w:val="24"/>
                <w:lang w:val="en-US"/>
              </w:rPr>
              <w:t>-</w:t>
            </w:r>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ния</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трудовых</w:t>
            </w:r>
            <w:proofErr w:type="spellEnd"/>
            <w:r w:rsidRPr="002B0C9D">
              <w:rPr>
                <w:rFonts w:ascii="Times New Roman" w:eastAsia="Times New Roman" w:hAnsi="Times New Roman" w:cs="Times New Roman"/>
                <w:b/>
                <w:bCs/>
                <w:sz w:val="24"/>
                <w:szCs w:val="24"/>
                <w:lang w:val="en-US"/>
              </w:rPr>
              <w:t>,</w:t>
            </w:r>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материальных</w:t>
            </w:r>
            <w:proofErr w:type="spellEnd"/>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t>р</w:t>
            </w:r>
            <w:proofErr w:type="spellStart"/>
            <w:r w:rsidRPr="002B0C9D">
              <w:rPr>
                <w:rFonts w:ascii="Times New Roman" w:eastAsia="Times New Roman" w:hAnsi="Times New Roman" w:cs="Times New Roman"/>
                <w:b/>
                <w:bCs/>
                <w:sz w:val="24"/>
                <w:szCs w:val="24"/>
                <w:lang w:val="en-US"/>
              </w:rPr>
              <w:t>есурсов</w:t>
            </w:r>
            <w:proofErr w:type="spellEnd"/>
            <w:r w:rsidRPr="002B0C9D">
              <w:rPr>
                <w:rFonts w:ascii="Times New Roman" w:eastAsia="Times New Roman" w:hAnsi="Times New Roman" w:cs="Times New Roman"/>
                <w:b/>
                <w:bCs/>
                <w:sz w:val="24"/>
                <w:szCs w:val="24"/>
              </w:rPr>
              <w:t xml:space="preserve"> </w:t>
            </w:r>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b/>
                <w:bCs/>
                <w:sz w:val="24"/>
                <w:szCs w:val="24"/>
              </w:rPr>
              <w:t xml:space="preserve">  </w:t>
            </w:r>
            <w:proofErr w:type="spellStart"/>
            <w:r w:rsidRPr="002B0C9D">
              <w:rPr>
                <w:rFonts w:ascii="Times New Roman" w:eastAsia="Times New Roman" w:hAnsi="Times New Roman" w:cs="Times New Roman"/>
                <w:b/>
                <w:bCs/>
                <w:sz w:val="24"/>
                <w:szCs w:val="24"/>
                <w:lang w:val="en-US"/>
              </w:rPr>
              <w:t>для</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реа</w:t>
            </w:r>
            <w:proofErr w:type="spellEnd"/>
            <w:r w:rsidRPr="002B0C9D">
              <w:rPr>
                <w:rFonts w:ascii="Times New Roman" w:eastAsia="Times New Roman" w:hAnsi="Times New Roman" w:cs="Times New Roman"/>
                <w:b/>
                <w:bCs/>
                <w:sz w:val="24"/>
                <w:szCs w:val="24"/>
                <w:lang w:val="en-US"/>
              </w:rPr>
              <w:t>-</w:t>
            </w:r>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лизации</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про</w:t>
            </w:r>
            <w:proofErr w:type="spellEnd"/>
            <w:r w:rsidRPr="002B0C9D">
              <w:rPr>
                <w:rFonts w:ascii="Times New Roman" w:eastAsia="Times New Roman" w:hAnsi="Times New Roman" w:cs="Times New Roman"/>
                <w:b/>
                <w:bCs/>
                <w:sz w:val="24"/>
                <w:szCs w:val="24"/>
                <w:lang w:val="en-US"/>
              </w:rPr>
              <w:t>-</w:t>
            </w:r>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31"/>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граммы</w:t>
            </w:r>
            <w:proofErr w:type="spellEnd"/>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128"/>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4"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1</w:t>
            </w: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Формирование</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rPr>
              <w:t>-</w:t>
            </w:r>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rPr>
              <w:t>ИО</w:t>
            </w:r>
            <w:proofErr w:type="gramStart"/>
            <w:r w:rsidRPr="002B0C9D">
              <w:rPr>
                <w:rFonts w:ascii="Times New Roman" w:eastAsia="Times New Roman" w:hAnsi="Times New Roman" w:cs="Times New Roman"/>
                <w:sz w:val="24"/>
                <w:szCs w:val="24"/>
              </w:rPr>
              <w:t>.з</w:t>
            </w:r>
            <w:proofErr w:type="gramEnd"/>
            <w:r w:rsidRPr="002B0C9D">
              <w:rPr>
                <w:rFonts w:ascii="Times New Roman" w:eastAsia="Times New Roman" w:hAnsi="Times New Roman" w:cs="Times New Roman"/>
                <w:sz w:val="24"/>
                <w:szCs w:val="24"/>
              </w:rPr>
              <w:t>аведующего</w:t>
            </w:r>
            <w:proofErr w:type="spellEnd"/>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lang w:val="en-US"/>
              </w:rPr>
              <w:t>нормативно</w:t>
            </w:r>
            <w:proofErr w:type="spellEnd"/>
            <w:r w:rsidRPr="002B0C9D">
              <w:rPr>
                <w:rFonts w:ascii="Times New Roman" w:eastAsia="Times New Roman" w:hAnsi="Times New Roman" w:cs="Times New Roman"/>
                <w:sz w:val="24"/>
                <w:szCs w:val="24"/>
              </w:rPr>
              <w:t>й базы</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lang w:val="en-US"/>
              </w:rPr>
              <w:t>специа</w:t>
            </w:r>
            <w:proofErr w:type="spellEnd"/>
            <w:r w:rsidRPr="002B0C9D">
              <w:rPr>
                <w:rFonts w:ascii="Times New Roman" w:eastAsia="Times New Roman" w:hAnsi="Times New Roman" w:cs="Times New Roman"/>
                <w:sz w:val="24"/>
                <w:szCs w:val="24"/>
              </w:rPr>
              <w:t>листы</w:t>
            </w: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ДОУ</w:t>
            </w:r>
          </w:p>
        </w:tc>
      </w:tr>
      <w:tr w:rsidR="002B0C9D" w:rsidRPr="002B0C9D" w:rsidTr="002B0C9D">
        <w:trPr>
          <w:trHeight w:val="433"/>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4"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16"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bl>
      <w:tblPr>
        <w:tblW w:w="10160" w:type="dxa"/>
        <w:tblInd w:w="10" w:type="dxa"/>
        <w:tblLayout w:type="fixed"/>
        <w:tblCellMar>
          <w:left w:w="0" w:type="dxa"/>
          <w:right w:w="0" w:type="dxa"/>
        </w:tblCellMar>
        <w:tblLook w:val="0000" w:firstRow="0" w:lastRow="0" w:firstColumn="0" w:lastColumn="0" w:noHBand="0" w:noVBand="0"/>
      </w:tblPr>
      <w:tblGrid>
        <w:gridCol w:w="500"/>
        <w:gridCol w:w="1520"/>
        <w:gridCol w:w="700"/>
        <w:gridCol w:w="1640"/>
        <w:gridCol w:w="2040"/>
        <w:gridCol w:w="2080"/>
        <w:gridCol w:w="1680"/>
      </w:tblGrid>
      <w:tr w:rsidR="002B0C9D" w:rsidRPr="002B0C9D" w:rsidTr="002B0C9D">
        <w:trPr>
          <w:trHeight w:val="413"/>
        </w:trPr>
        <w:tc>
          <w:tcPr>
            <w:tcW w:w="500" w:type="dxa"/>
            <w:tcBorders>
              <w:top w:val="single" w:sz="8" w:space="0" w:color="auto"/>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140"/>
              <w:jc w:val="right"/>
              <w:rPr>
                <w:rFonts w:ascii="Times New Roman" w:eastAsia="Times New Roman" w:hAnsi="Times New Roman" w:cs="Times New Roman"/>
                <w:sz w:val="24"/>
                <w:szCs w:val="24"/>
                <w:lang w:val="en-US"/>
              </w:rPr>
            </w:pPr>
            <w:bookmarkStart w:id="14" w:name="page47"/>
            <w:bookmarkEnd w:id="14"/>
            <w:r w:rsidRPr="002B0C9D">
              <w:rPr>
                <w:rFonts w:ascii="Times New Roman" w:eastAsia="Times New Roman" w:hAnsi="Times New Roman" w:cs="Times New Roman"/>
                <w:sz w:val="24"/>
                <w:szCs w:val="24"/>
                <w:lang w:val="en-US"/>
              </w:rPr>
              <w:lastRenderedPageBreak/>
              <w:t>2</w:t>
            </w:r>
          </w:p>
        </w:tc>
        <w:tc>
          <w:tcPr>
            <w:tcW w:w="1520" w:type="dxa"/>
            <w:tcBorders>
              <w:top w:val="single" w:sz="8" w:space="0" w:color="auto"/>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Обновление</w:t>
            </w:r>
            <w:proofErr w:type="spellEnd"/>
          </w:p>
        </w:tc>
        <w:tc>
          <w:tcPr>
            <w:tcW w:w="70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2016</w:t>
            </w:r>
          </w:p>
        </w:tc>
        <w:tc>
          <w:tcPr>
            <w:tcW w:w="204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Подбор</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коррек</w:t>
            </w:r>
            <w:proofErr w:type="spellEnd"/>
            <w:r w:rsidRPr="002B0C9D">
              <w:rPr>
                <w:rFonts w:ascii="Times New Roman" w:eastAsia="Times New Roman" w:hAnsi="Times New Roman" w:cs="Times New Roman"/>
                <w:sz w:val="24"/>
                <w:szCs w:val="24"/>
                <w:lang w:val="en-US"/>
              </w:rPr>
              <w:t>-</w:t>
            </w:r>
          </w:p>
        </w:tc>
        <w:tc>
          <w:tcPr>
            <w:tcW w:w="208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lang w:val="en-US"/>
              </w:rPr>
              <w:t>-</w:t>
            </w:r>
          </w:p>
        </w:tc>
        <w:tc>
          <w:tcPr>
            <w:tcW w:w="168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rPr>
              <w:t>И.о</w:t>
            </w:r>
            <w:proofErr w:type="spellEnd"/>
            <w:proofErr w:type="gramStart"/>
            <w:r w:rsidRPr="002B0C9D">
              <w:rPr>
                <w:rFonts w:ascii="Times New Roman" w:eastAsia="Times New Roman" w:hAnsi="Times New Roman" w:cs="Times New Roman"/>
                <w:sz w:val="24"/>
                <w:szCs w:val="24"/>
              </w:rPr>
              <w:t>.</w:t>
            </w:r>
            <w:proofErr w:type="spellStart"/>
            <w:r w:rsidRPr="002B0C9D">
              <w:rPr>
                <w:rFonts w:ascii="Times New Roman" w:eastAsia="Times New Roman" w:hAnsi="Times New Roman" w:cs="Times New Roman"/>
                <w:sz w:val="24"/>
                <w:szCs w:val="24"/>
                <w:lang w:val="en-US"/>
              </w:rPr>
              <w:t>З</w:t>
            </w:r>
            <w:proofErr w:type="gramEnd"/>
            <w:r w:rsidRPr="002B0C9D">
              <w:rPr>
                <w:rFonts w:ascii="Times New Roman" w:eastAsia="Times New Roman" w:hAnsi="Times New Roman" w:cs="Times New Roman"/>
                <w:sz w:val="24"/>
                <w:szCs w:val="24"/>
                <w:lang w:val="en-US"/>
              </w:rPr>
              <w:t>аведующего</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Образовательной</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ционных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про</w:t>
            </w:r>
            <w:proofErr w:type="spellEnd"/>
            <w:r w:rsidRPr="002B0C9D">
              <w:rPr>
                <w:rFonts w:ascii="Times New Roman" w:eastAsia="Times New Roman" w:hAnsi="Times New Roman" w:cs="Times New Roman"/>
                <w:sz w:val="24"/>
                <w:szCs w:val="24"/>
                <w:lang w:val="en-US"/>
              </w:rPr>
              <w:t>-</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программы</w:t>
            </w:r>
            <w:proofErr w:type="spellEnd"/>
            <w:r w:rsidRPr="002B0C9D">
              <w:rPr>
                <w:rFonts w:ascii="Times New Roman" w:eastAsia="Times New Roman" w:hAnsi="Times New Roman" w:cs="Times New Roman"/>
                <w:sz w:val="24"/>
                <w:szCs w:val="24"/>
                <w:lang w:val="en-US"/>
              </w:rPr>
              <w:t>,</w:t>
            </w:r>
          </w:p>
        </w:tc>
        <w:tc>
          <w:tcPr>
            <w:tcW w:w="70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грамм</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для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w:t>
            </w:r>
            <w:proofErr w:type="spellEnd"/>
            <w:r w:rsidRPr="002B0C9D">
              <w:rPr>
                <w:rFonts w:ascii="Times New Roman" w:eastAsia="Times New Roman" w:hAnsi="Times New Roman" w:cs="Times New Roman"/>
                <w:sz w:val="24"/>
                <w:szCs w:val="24"/>
                <w:lang w:val="en-US"/>
              </w:rPr>
              <w:t>-</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lang w:val="en-US"/>
              </w:rPr>
              <w:t>тел</w:t>
            </w:r>
            <w:proofErr w:type="spellEnd"/>
            <w:r w:rsidRPr="002B0C9D">
              <w:rPr>
                <w:rFonts w:ascii="Times New Roman" w:eastAsia="Times New Roman" w:hAnsi="Times New Roman" w:cs="Times New Roman"/>
                <w:sz w:val="24"/>
                <w:szCs w:val="24"/>
              </w:rPr>
              <w:t>и</w:t>
            </w: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w w:val="95"/>
                <w:sz w:val="24"/>
                <w:szCs w:val="24"/>
              </w:rPr>
              <w:t xml:space="preserve">в            </w:t>
            </w:r>
            <w:proofErr w:type="spellStart"/>
            <w:r w:rsidRPr="002B0C9D">
              <w:rPr>
                <w:rFonts w:ascii="Times New Roman" w:eastAsia="Times New Roman" w:hAnsi="Times New Roman" w:cs="Times New Roman"/>
                <w:w w:val="95"/>
                <w:sz w:val="24"/>
                <w:szCs w:val="24"/>
                <w:lang w:val="en-US"/>
              </w:rPr>
              <w:t>соответствии</w:t>
            </w:r>
            <w:proofErr w:type="spellEnd"/>
          </w:p>
        </w:tc>
        <w:tc>
          <w:tcPr>
            <w:tcW w:w="70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строения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инди</w:t>
            </w:r>
            <w:proofErr w:type="spellEnd"/>
            <w:r w:rsidRPr="002B0C9D">
              <w:rPr>
                <w:rFonts w:ascii="Times New Roman" w:eastAsia="Times New Roman" w:hAnsi="Times New Roman" w:cs="Times New Roman"/>
                <w:sz w:val="24"/>
                <w:szCs w:val="24"/>
                <w:lang w:val="en-US"/>
              </w:rPr>
              <w:t>-</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w w:val="97"/>
                <w:sz w:val="24"/>
                <w:szCs w:val="24"/>
              </w:rPr>
              <w:t xml:space="preserve">с </w:t>
            </w:r>
            <w:proofErr w:type="spellStart"/>
            <w:r w:rsidRPr="002B0C9D">
              <w:rPr>
                <w:rFonts w:ascii="Times New Roman" w:eastAsia="Times New Roman" w:hAnsi="Times New Roman" w:cs="Times New Roman"/>
                <w:w w:val="97"/>
                <w:sz w:val="24"/>
                <w:szCs w:val="24"/>
                <w:lang w:val="en-US"/>
              </w:rPr>
              <w:t>системой</w:t>
            </w:r>
            <w:proofErr w:type="spellEnd"/>
            <w:r w:rsidRPr="002B0C9D">
              <w:rPr>
                <w:rFonts w:ascii="Times New Roman" w:eastAsia="Times New Roman" w:hAnsi="Times New Roman" w:cs="Times New Roman"/>
                <w:w w:val="97"/>
                <w:sz w:val="24"/>
                <w:szCs w:val="24"/>
                <w:lang w:val="en-US"/>
              </w:rPr>
              <w:t xml:space="preserve"> </w:t>
            </w:r>
            <w:proofErr w:type="spellStart"/>
            <w:r w:rsidRPr="002B0C9D">
              <w:rPr>
                <w:rFonts w:ascii="Times New Roman" w:eastAsia="Times New Roman" w:hAnsi="Times New Roman" w:cs="Times New Roman"/>
                <w:w w:val="97"/>
                <w:sz w:val="24"/>
                <w:szCs w:val="24"/>
                <w:lang w:val="en-US"/>
              </w:rPr>
              <w:t>образова</w:t>
            </w:r>
            <w:proofErr w:type="spellEnd"/>
            <w:r w:rsidRPr="002B0C9D">
              <w:rPr>
                <w:rFonts w:ascii="Times New Roman" w:eastAsia="Times New Roman" w:hAnsi="Times New Roman" w:cs="Times New Roman"/>
                <w:w w:val="97"/>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видуальных</w:t>
            </w:r>
            <w:proofErr w:type="spellEnd"/>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ния</w:t>
            </w:r>
            <w:proofErr w:type="spellEnd"/>
            <w:r w:rsidRPr="002B0C9D">
              <w:rPr>
                <w:rFonts w:ascii="Times New Roman" w:eastAsia="Times New Roman" w:hAnsi="Times New Roman" w:cs="Times New Roman"/>
                <w:sz w:val="24"/>
                <w:szCs w:val="24"/>
                <w:lang w:val="en-US"/>
              </w:rPr>
              <w:t>,</w:t>
            </w:r>
          </w:p>
        </w:tc>
        <w:tc>
          <w:tcPr>
            <w:tcW w:w="70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маршрутов</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раз</w:t>
            </w:r>
            <w:proofErr w:type="spellEnd"/>
            <w:r w:rsidRPr="002B0C9D">
              <w:rPr>
                <w:rFonts w:ascii="Times New Roman" w:eastAsia="Times New Roman" w:hAnsi="Times New Roman" w:cs="Times New Roman"/>
                <w:sz w:val="24"/>
                <w:szCs w:val="24"/>
                <w:lang w:val="en-US"/>
              </w:rPr>
              <w:t>-</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запросом</w:t>
            </w:r>
            <w:proofErr w:type="spellEnd"/>
          </w:p>
        </w:tc>
        <w:tc>
          <w:tcPr>
            <w:tcW w:w="70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се</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вития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детей</w:t>
            </w:r>
            <w:proofErr w:type="spellEnd"/>
            <w:r w:rsidRPr="002B0C9D">
              <w:rPr>
                <w:rFonts w:ascii="Times New Roman" w:eastAsia="Times New Roman" w:hAnsi="Times New Roman" w:cs="Times New Roman"/>
                <w:sz w:val="24"/>
                <w:szCs w:val="24"/>
                <w:lang w:val="en-US"/>
              </w:rPr>
              <w:t xml:space="preserve"> с</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мей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воспитанни</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ограниченными</w:t>
            </w:r>
            <w:proofErr w:type="spellEnd"/>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89"/>
                <w:sz w:val="24"/>
                <w:szCs w:val="24"/>
                <w:lang w:val="en-US"/>
              </w:rPr>
              <w:t>ков</w:t>
            </w:r>
            <w:proofErr w:type="spellEnd"/>
            <w:r w:rsidRPr="002B0C9D">
              <w:rPr>
                <w:rFonts w:ascii="Times New Roman" w:eastAsia="Times New Roman" w:hAnsi="Times New Roman" w:cs="Times New Roman"/>
                <w:w w:val="89"/>
                <w:sz w:val="24"/>
                <w:szCs w:val="24"/>
                <w:lang w:val="en-US"/>
              </w:rPr>
              <w:t xml:space="preserve">, </w:t>
            </w:r>
            <w:proofErr w:type="spellStart"/>
            <w:r w:rsidRPr="002B0C9D">
              <w:rPr>
                <w:rFonts w:ascii="Times New Roman" w:eastAsia="Times New Roman" w:hAnsi="Times New Roman" w:cs="Times New Roman"/>
                <w:w w:val="89"/>
                <w:sz w:val="24"/>
                <w:szCs w:val="24"/>
                <w:lang w:val="en-US"/>
              </w:rPr>
              <w:t>общества</w:t>
            </w:r>
            <w:proofErr w:type="spellEnd"/>
          </w:p>
        </w:tc>
        <w:tc>
          <w:tcPr>
            <w:tcW w:w="70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возможностями</w:t>
            </w:r>
            <w:proofErr w:type="spellEnd"/>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w:t>
            </w:r>
            <w:proofErr w:type="spellStart"/>
            <w:r w:rsidRPr="002B0C9D">
              <w:rPr>
                <w:rFonts w:ascii="Times New Roman" w:eastAsia="Times New Roman" w:hAnsi="Times New Roman" w:cs="Times New Roman"/>
                <w:sz w:val="24"/>
                <w:szCs w:val="24"/>
                <w:lang w:val="en-US"/>
              </w:rPr>
              <w:t>внедрение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компе</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тентностного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под</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sz w:val="24"/>
                <w:szCs w:val="24"/>
                <w:lang w:val="en-US"/>
              </w:rPr>
              <w:t>хода</w:t>
            </w:r>
            <w:proofErr w:type="spellEnd"/>
            <w:proofErr w:type="gramEnd"/>
            <w:r w:rsidRPr="002B0C9D">
              <w:rPr>
                <w:rFonts w:ascii="Times New Roman" w:eastAsia="Times New Roman" w:hAnsi="Times New Roman" w:cs="Times New Roman"/>
                <w:sz w:val="24"/>
                <w:szCs w:val="24"/>
                <w:lang w:val="en-US"/>
              </w:rPr>
              <w:t>).</w:t>
            </w:r>
          </w:p>
        </w:tc>
        <w:tc>
          <w:tcPr>
            <w:tcW w:w="70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137"/>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14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3</w:t>
            </w: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Мониторинг</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до</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2015</w:t>
            </w: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lang w:val="en-US"/>
              </w:rPr>
              <w:t>-</w:t>
            </w: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 xml:space="preserve">ИО </w:t>
            </w:r>
            <w:proofErr w:type="spellStart"/>
            <w:r w:rsidRPr="002B0C9D">
              <w:rPr>
                <w:rFonts w:ascii="Times New Roman" w:eastAsia="Times New Roman" w:hAnsi="Times New Roman" w:cs="Times New Roman"/>
                <w:sz w:val="24"/>
                <w:szCs w:val="24"/>
                <w:lang w:val="en-US"/>
              </w:rPr>
              <w:t>заведующего</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стижений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детьми</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lang w:val="en-US"/>
              </w:rPr>
              <w:t>воспита</w:t>
            </w:r>
            <w:r w:rsidRPr="002B0C9D">
              <w:rPr>
                <w:rFonts w:ascii="Times New Roman" w:eastAsia="Times New Roman" w:hAnsi="Times New Roman" w:cs="Times New Roman"/>
                <w:sz w:val="24"/>
                <w:szCs w:val="24"/>
              </w:rPr>
              <w:t>тели</w:t>
            </w:r>
            <w:proofErr w:type="spellEnd"/>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6"/>
                <w:sz w:val="24"/>
                <w:szCs w:val="24"/>
                <w:lang w:val="en-US"/>
              </w:rPr>
              <w:t>результатов</w:t>
            </w:r>
            <w:proofErr w:type="spellEnd"/>
            <w:r w:rsidRPr="002B0C9D">
              <w:rPr>
                <w:rFonts w:ascii="Times New Roman" w:eastAsia="Times New Roman" w:hAnsi="Times New Roman" w:cs="Times New Roman"/>
                <w:w w:val="96"/>
                <w:sz w:val="24"/>
                <w:szCs w:val="24"/>
                <w:lang w:val="en-US"/>
              </w:rPr>
              <w:t xml:space="preserve"> </w:t>
            </w:r>
            <w:proofErr w:type="spellStart"/>
            <w:r w:rsidRPr="002B0C9D">
              <w:rPr>
                <w:rFonts w:ascii="Times New Roman" w:eastAsia="Times New Roman" w:hAnsi="Times New Roman" w:cs="Times New Roman"/>
                <w:w w:val="96"/>
                <w:sz w:val="24"/>
                <w:szCs w:val="24"/>
                <w:lang w:val="en-US"/>
              </w:rPr>
              <w:t>освое</w:t>
            </w:r>
            <w:proofErr w:type="spellEnd"/>
            <w:r w:rsidRPr="002B0C9D">
              <w:rPr>
                <w:rFonts w:ascii="Times New Roman" w:eastAsia="Times New Roman" w:hAnsi="Times New Roman" w:cs="Times New Roman"/>
                <w:w w:val="96"/>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ния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основной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об</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разовательной</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программы</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до</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школьного</w:t>
            </w:r>
            <w:proofErr w:type="spellEnd"/>
            <w:r w:rsidRPr="002B0C9D">
              <w:rPr>
                <w:rFonts w:ascii="Times New Roman" w:eastAsia="Times New Roman" w:hAnsi="Times New Roman" w:cs="Times New Roman"/>
                <w:w w:val="99"/>
                <w:sz w:val="24"/>
                <w:szCs w:val="24"/>
                <w:lang w:val="en-US"/>
              </w:rPr>
              <w:t xml:space="preserve"> </w:t>
            </w:r>
            <w:proofErr w:type="spellStart"/>
            <w:r w:rsidRPr="002B0C9D">
              <w:rPr>
                <w:rFonts w:ascii="Times New Roman" w:eastAsia="Times New Roman" w:hAnsi="Times New Roman" w:cs="Times New Roman"/>
                <w:w w:val="99"/>
                <w:sz w:val="24"/>
                <w:szCs w:val="24"/>
                <w:lang w:val="en-US"/>
              </w:rPr>
              <w:t>образо</w:t>
            </w:r>
            <w:proofErr w:type="spellEnd"/>
            <w:r w:rsidRPr="002B0C9D">
              <w:rPr>
                <w:rFonts w:ascii="Times New Roman" w:eastAsia="Times New Roman" w:hAnsi="Times New Roman" w:cs="Times New Roman"/>
                <w:w w:val="99"/>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вания</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соответ</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ствии</w:t>
            </w:r>
            <w:proofErr w:type="spellEnd"/>
            <w:r w:rsidRPr="002B0C9D">
              <w:rPr>
                <w:rFonts w:ascii="Times New Roman" w:eastAsia="Times New Roman" w:hAnsi="Times New Roman" w:cs="Times New Roman"/>
                <w:sz w:val="24"/>
                <w:szCs w:val="24"/>
                <w:lang w:val="en-US"/>
              </w:rPr>
              <w:t xml:space="preserve"> с ФГОС</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136"/>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20" w:type="dxa"/>
            <w:tcBorders>
              <w:top w:val="nil"/>
              <w:left w:val="nil"/>
              <w:bottom w:val="single" w:sz="8" w:space="0" w:color="auto"/>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14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4</w:t>
            </w:r>
          </w:p>
        </w:tc>
        <w:tc>
          <w:tcPr>
            <w:tcW w:w="1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Проведение</w:t>
            </w:r>
            <w:proofErr w:type="spellEnd"/>
          </w:p>
        </w:tc>
        <w:tc>
          <w:tcPr>
            <w:tcW w:w="70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2016</w:t>
            </w: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lang w:val="en-US"/>
              </w:rPr>
              <w:t>-</w:t>
            </w: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мероприятий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воспитатели</w:t>
            </w:r>
            <w:proofErr w:type="spellEnd"/>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адаптации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детей</w:t>
            </w:r>
            <w:proofErr w:type="spellEnd"/>
            <w:r w:rsidRPr="002B0C9D">
              <w:rPr>
                <w:rFonts w:ascii="Times New Roman" w:eastAsia="Times New Roman" w:hAnsi="Times New Roman" w:cs="Times New Roman"/>
                <w:sz w:val="24"/>
                <w:szCs w:val="24"/>
                <w:lang w:val="en-US"/>
              </w:rPr>
              <w:t xml:space="preserve"> в</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ДОУ</w:t>
            </w:r>
          </w:p>
        </w:tc>
        <w:tc>
          <w:tcPr>
            <w:tcW w:w="70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568"/>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14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5</w:t>
            </w: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Развитие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проект</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2015-2016</w:t>
            </w: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Работа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группы</w:t>
            </w:r>
            <w:proofErr w:type="spellEnd"/>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lang w:val="en-US"/>
              </w:rPr>
              <w:t>-</w:t>
            </w: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 xml:space="preserve">ИО </w:t>
            </w:r>
            <w:proofErr w:type="spellStart"/>
            <w:r w:rsidRPr="002B0C9D">
              <w:rPr>
                <w:rFonts w:ascii="Times New Roman" w:eastAsia="Times New Roman" w:hAnsi="Times New Roman" w:cs="Times New Roman"/>
                <w:sz w:val="24"/>
                <w:szCs w:val="24"/>
                <w:lang w:val="en-US"/>
              </w:rPr>
              <w:t>заведующего</w:t>
            </w:r>
            <w:proofErr w:type="spellEnd"/>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ной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деятельности</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w:t>
            </w:r>
            <w:proofErr w:type="spellStart"/>
            <w:r w:rsidRPr="002B0C9D">
              <w:rPr>
                <w:rFonts w:ascii="Times New Roman" w:eastAsia="Times New Roman" w:hAnsi="Times New Roman" w:cs="Times New Roman"/>
                <w:sz w:val="24"/>
                <w:szCs w:val="24"/>
                <w:lang w:val="en-US"/>
              </w:rPr>
              <w:t>Содружество</w:t>
            </w:r>
            <w:proofErr w:type="spellEnd"/>
            <w:r w:rsidRPr="002B0C9D">
              <w:rPr>
                <w:rFonts w:ascii="Times New Roman" w:eastAsia="Times New Roman" w:hAnsi="Times New Roman" w:cs="Times New Roman"/>
                <w:sz w:val="24"/>
                <w:szCs w:val="24"/>
                <w:lang w:val="en-US"/>
              </w:rPr>
              <w:t>» -</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 xml:space="preserve">ОУ: </w:t>
            </w:r>
            <w:proofErr w:type="spellStart"/>
            <w:r w:rsidRPr="002B0C9D">
              <w:rPr>
                <w:rFonts w:ascii="Times New Roman" w:eastAsia="Times New Roman" w:hAnsi="Times New Roman" w:cs="Times New Roman"/>
                <w:sz w:val="24"/>
                <w:szCs w:val="24"/>
                <w:lang w:val="en-US"/>
              </w:rPr>
              <w:t>уточнение</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планирование</w:t>
            </w:r>
            <w:proofErr w:type="spellEnd"/>
            <w:r w:rsidRPr="002B0C9D">
              <w:rPr>
                <w:rFonts w:ascii="Times New Roman" w:eastAsia="Times New Roman" w:hAnsi="Times New Roman" w:cs="Times New Roman"/>
                <w:sz w:val="24"/>
                <w:szCs w:val="24"/>
                <w:lang w:val="en-US"/>
              </w:rPr>
              <w:t>,</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концептуальных</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аналитическая</w:t>
            </w:r>
            <w:proofErr w:type="spellEnd"/>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направлений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раз</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деятельность</w:t>
            </w:r>
            <w:proofErr w:type="spellEnd"/>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вития</w:t>
            </w:r>
            <w:proofErr w:type="spellEnd"/>
            <w:r w:rsidRPr="002B0C9D">
              <w:rPr>
                <w:rFonts w:ascii="Times New Roman" w:eastAsia="Times New Roman" w:hAnsi="Times New Roman" w:cs="Times New Roman"/>
                <w:sz w:val="24"/>
                <w:szCs w:val="24"/>
                <w:lang w:val="en-US"/>
              </w:rPr>
              <w:t xml:space="preserve"> ОУ</w:t>
            </w:r>
          </w:p>
        </w:tc>
        <w:tc>
          <w:tcPr>
            <w:tcW w:w="70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137"/>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20" w:type="dxa"/>
            <w:tcBorders>
              <w:top w:val="nil"/>
              <w:left w:val="nil"/>
              <w:bottom w:val="single" w:sz="8" w:space="0" w:color="auto"/>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70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sectPr w:rsidR="002B0C9D" w:rsidRPr="002B0C9D" w:rsidSect="002B0C9D">
          <w:pgSz w:w="11908" w:h="16840"/>
          <w:pgMar w:top="1020" w:right="560" w:bottom="307" w:left="1134" w:header="720" w:footer="720" w:gutter="0"/>
          <w:cols w:space="720" w:equalWidth="0">
            <w:col w:w="9746"/>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500"/>
        <w:gridCol w:w="2220"/>
        <w:gridCol w:w="1640"/>
        <w:gridCol w:w="2040"/>
        <w:gridCol w:w="2080"/>
        <w:gridCol w:w="1680"/>
      </w:tblGrid>
      <w:tr w:rsidR="002B0C9D" w:rsidRPr="002B0C9D" w:rsidTr="002B0C9D">
        <w:trPr>
          <w:trHeight w:val="413"/>
        </w:trPr>
        <w:tc>
          <w:tcPr>
            <w:tcW w:w="500" w:type="dxa"/>
            <w:tcBorders>
              <w:top w:val="single" w:sz="8" w:space="0" w:color="auto"/>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bookmarkStart w:id="15" w:name="page49"/>
            <w:bookmarkEnd w:id="15"/>
            <w:r w:rsidRPr="002B0C9D">
              <w:rPr>
                <w:rFonts w:ascii="Times New Roman" w:eastAsia="Times New Roman" w:hAnsi="Times New Roman" w:cs="Times New Roman"/>
                <w:sz w:val="24"/>
                <w:szCs w:val="24"/>
                <w:lang w:val="en-US"/>
              </w:rPr>
              <w:lastRenderedPageBreak/>
              <w:t>6</w:t>
            </w:r>
          </w:p>
        </w:tc>
        <w:tc>
          <w:tcPr>
            <w:tcW w:w="222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Введение новых государственных образовательных стандартов (ФГОС)</w:t>
            </w:r>
          </w:p>
        </w:tc>
        <w:tc>
          <w:tcPr>
            <w:tcW w:w="164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2015</w:t>
            </w:r>
          </w:p>
        </w:tc>
        <w:tc>
          <w:tcPr>
            <w:tcW w:w="204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Семинар</w:t>
            </w:r>
            <w:proofErr w:type="spellEnd"/>
            <w:r w:rsidRPr="002B0C9D">
              <w:rPr>
                <w:rFonts w:ascii="Times New Roman" w:eastAsia="Times New Roman" w:hAnsi="Times New Roman" w:cs="Times New Roman"/>
                <w:w w:val="94"/>
                <w:sz w:val="24"/>
                <w:szCs w:val="24"/>
                <w:lang w:val="en-US"/>
              </w:rPr>
              <w:t xml:space="preserve"> </w:t>
            </w:r>
            <w:proofErr w:type="spellStart"/>
            <w:r w:rsidRPr="002B0C9D">
              <w:rPr>
                <w:rFonts w:ascii="Times New Roman" w:eastAsia="Times New Roman" w:hAnsi="Times New Roman" w:cs="Times New Roman"/>
                <w:w w:val="94"/>
                <w:sz w:val="24"/>
                <w:szCs w:val="24"/>
                <w:lang w:val="en-US"/>
              </w:rPr>
              <w:t>по</w:t>
            </w:r>
            <w:proofErr w:type="spellEnd"/>
            <w:r w:rsidRPr="002B0C9D">
              <w:rPr>
                <w:rFonts w:ascii="Times New Roman" w:eastAsia="Times New Roman" w:hAnsi="Times New Roman" w:cs="Times New Roman"/>
                <w:w w:val="94"/>
                <w:sz w:val="24"/>
                <w:szCs w:val="24"/>
                <w:lang w:val="en-US"/>
              </w:rPr>
              <w:t xml:space="preserve"> </w:t>
            </w:r>
            <w:proofErr w:type="spellStart"/>
            <w:r w:rsidRPr="002B0C9D">
              <w:rPr>
                <w:rFonts w:ascii="Times New Roman" w:eastAsia="Times New Roman" w:hAnsi="Times New Roman" w:cs="Times New Roman"/>
                <w:w w:val="94"/>
                <w:sz w:val="24"/>
                <w:szCs w:val="24"/>
                <w:lang w:val="en-US"/>
              </w:rPr>
              <w:t>теме</w:t>
            </w:r>
            <w:proofErr w:type="spellEnd"/>
            <w:r w:rsidRPr="002B0C9D">
              <w:rPr>
                <w:rFonts w:ascii="Times New Roman" w:eastAsia="Times New Roman" w:hAnsi="Times New Roman" w:cs="Times New Roman"/>
                <w:w w:val="94"/>
                <w:sz w:val="24"/>
                <w:szCs w:val="24"/>
                <w:lang w:val="en-US"/>
              </w:rPr>
              <w:t>:</w:t>
            </w:r>
          </w:p>
        </w:tc>
        <w:tc>
          <w:tcPr>
            <w:tcW w:w="208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r w:rsidRPr="002B0C9D">
              <w:rPr>
                <w:rFonts w:ascii="Times New Roman" w:eastAsia="Times New Roman" w:hAnsi="Times New Roman" w:cs="Times New Roman"/>
                <w:sz w:val="24"/>
                <w:szCs w:val="24"/>
              </w:rPr>
              <w:t>фи</w:t>
            </w:r>
            <w:proofErr w:type="spellStart"/>
            <w:r w:rsidRPr="002B0C9D">
              <w:rPr>
                <w:rFonts w:ascii="Times New Roman" w:eastAsia="Times New Roman" w:hAnsi="Times New Roman" w:cs="Times New Roman"/>
                <w:sz w:val="24"/>
                <w:szCs w:val="24"/>
                <w:lang w:val="en-US"/>
              </w:rPr>
              <w:t>нансирование</w:t>
            </w:r>
            <w:proofErr w:type="spellEnd"/>
          </w:p>
        </w:tc>
        <w:tc>
          <w:tcPr>
            <w:tcW w:w="168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воспита</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w:t>
            </w:r>
            <w:proofErr w:type="spellStart"/>
            <w:r w:rsidRPr="002B0C9D">
              <w:rPr>
                <w:rFonts w:ascii="Times New Roman" w:eastAsia="Times New Roman" w:hAnsi="Times New Roman" w:cs="Times New Roman"/>
                <w:sz w:val="24"/>
                <w:szCs w:val="24"/>
                <w:lang w:val="en-US"/>
              </w:rPr>
              <w:t>Интеграция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об</w:t>
            </w:r>
            <w:proofErr w:type="spellEnd"/>
            <w:r w:rsidRPr="002B0C9D">
              <w:rPr>
                <w:rFonts w:ascii="Times New Roman" w:eastAsia="Times New Roman" w:hAnsi="Times New Roman" w:cs="Times New Roman"/>
                <w:sz w:val="24"/>
                <w:szCs w:val="24"/>
                <w:lang w:val="en-US"/>
              </w:rPr>
              <w:t>-</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  </w:t>
            </w:r>
            <w:proofErr w:type="spellStart"/>
            <w:r w:rsidRPr="002B0C9D">
              <w:rPr>
                <w:rFonts w:ascii="Times New Roman" w:eastAsia="Times New Roman" w:hAnsi="Times New Roman" w:cs="Times New Roman"/>
                <w:sz w:val="24"/>
                <w:szCs w:val="24"/>
                <w:lang w:val="en-US"/>
              </w:rPr>
              <w:t>тели</w:t>
            </w:r>
            <w:proofErr w:type="spellEnd"/>
            <w:r w:rsidRPr="002B0C9D">
              <w:rPr>
                <w:rFonts w:ascii="Times New Roman" w:eastAsia="Times New Roman" w:hAnsi="Times New Roman" w:cs="Times New Roman"/>
                <w:sz w:val="24"/>
                <w:szCs w:val="24"/>
              </w:rPr>
              <w:t>, специалисты ДОУ</w:t>
            </w: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разовательных</w:t>
            </w:r>
            <w:proofErr w:type="spellEnd"/>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областей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как</w:t>
            </w:r>
            <w:proofErr w:type="spellEnd"/>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условие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образо</w:t>
            </w:r>
            <w:proofErr w:type="spellEnd"/>
            <w:r w:rsidRPr="002B0C9D">
              <w:rPr>
                <w:rFonts w:ascii="Times New Roman" w:eastAsia="Times New Roman" w:hAnsi="Times New Roman" w:cs="Times New Roman"/>
                <w:sz w:val="24"/>
                <w:szCs w:val="24"/>
                <w:lang w:val="en-US"/>
              </w:rPr>
              <w:t>-</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вательного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про</w:t>
            </w:r>
            <w:proofErr w:type="spellEnd"/>
            <w:r w:rsidRPr="002B0C9D">
              <w:rPr>
                <w:rFonts w:ascii="Times New Roman" w:eastAsia="Times New Roman" w:hAnsi="Times New Roman" w:cs="Times New Roman"/>
                <w:sz w:val="24"/>
                <w:szCs w:val="24"/>
                <w:lang w:val="en-US"/>
              </w:rPr>
              <w:t>-</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цесса</w:t>
            </w:r>
            <w:proofErr w:type="spellEnd"/>
            <w:r w:rsidRPr="002B0C9D">
              <w:rPr>
                <w:rFonts w:ascii="Times New Roman" w:eastAsia="Times New Roman" w:hAnsi="Times New Roman" w:cs="Times New Roman"/>
                <w:sz w:val="24"/>
                <w:szCs w:val="24"/>
                <w:lang w:val="en-US"/>
              </w:rPr>
              <w:t>»</w:t>
            </w: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137"/>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7</w:t>
            </w: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Подбор</w:t>
            </w:r>
            <w:proofErr w:type="spellEnd"/>
            <w:r w:rsidRPr="002B0C9D">
              <w:rPr>
                <w:rFonts w:ascii="Times New Roman" w:eastAsia="Times New Roman" w:hAnsi="Times New Roman" w:cs="Times New Roman"/>
                <w:sz w:val="24"/>
                <w:szCs w:val="24"/>
                <w:lang w:val="en-US"/>
              </w:rPr>
              <w:t xml:space="preserve"> и </w:t>
            </w:r>
            <w:proofErr w:type="spellStart"/>
            <w:r w:rsidRPr="002B0C9D">
              <w:rPr>
                <w:rFonts w:ascii="Times New Roman" w:eastAsia="Times New Roman" w:hAnsi="Times New Roman" w:cs="Times New Roman"/>
                <w:sz w:val="24"/>
                <w:szCs w:val="24"/>
                <w:lang w:val="en-US"/>
              </w:rPr>
              <w:t>апроба</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2015-2016</w:t>
            </w: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 xml:space="preserve">ИО </w:t>
            </w:r>
            <w:proofErr w:type="spellStart"/>
            <w:r w:rsidRPr="002B0C9D">
              <w:rPr>
                <w:rFonts w:ascii="Times New Roman" w:eastAsia="Times New Roman" w:hAnsi="Times New Roman" w:cs="Times New Roman"/>
                <w:sz w:val="24"/>
                <w:szCs w:val="24"/>
                <w:lang w:val="en-US"/>
              </w:rPr>
              <w:t>заведующего</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ция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диагностиче</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финансирование</w:t>
            </w:r>
            <w:proofErr w:type="spellEnd"/>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ских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материалов</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тели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педаго</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позволяющих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кон</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ги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специали</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тролировать</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каче</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сты</w:t>
            </w:r>
            <w:proofErr w:type="spellEnd"/>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ство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образования</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w:t>
            </w:r>
            <w:proofErr w:type="spellStart"/>
            <w:r w:rsidRPr="002B0C9D">
              <w:rPr>
                <w:rFonts w:ascii="Times New Roman" w:eastAsia="Times New Roman" w:hAnsi="Times New Roman" w:cs="Times New Roman"/>
                <w:sz w:val="24"/>
                <w:szCs w:val="24"/>
                <w:lang w:val="en-US"/>
              </w:rPr>
              <w:t>на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основе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про</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граммных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требо</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ваний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федераль</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ных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государствен</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ных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стандартов</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137"/>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8</w:t>
            </w: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Разработка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систе</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2015</w:t>
            </w: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lang w:val="en-US"/>
              </w:rPr>
              <w:t>-</w:t>
            </w: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мы</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планирования</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воспитатели</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w w:val="98"/>
                <w:sz w:val="24"/>
                <w:szCs w:val="24"/>
                <w:lang w:val="en-US"/>
              </w:rPr>
              <w:t>(</w:t>
            </w:r>
            <w:proofErr w:type="spellStart"/>
            <w:r w:rsidRPr="002B0C9D">
              <w:rPr>
                <w:rFonts w:ascii="Times New Roman" w:eastAsia="Times New Roman" w:hAnsi="Times New Roman" w:cs="Times New Roman"/>
                <w:w w:val="98"/>
                <w:sz w:val="24"/>
                <w:szCs w:val="24"/>
                <w:lang w:val="en-US"/>
              </w:rPr>
              <w:t>ежедневного</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пер</w:t>
            </w:r>
            <w:proofErr w:type="spellEnd"/>
            <w:r w:rsidRPr="002B0C9D">
              <w:rPr>
                <w:rFonts w:ascii="Times New Roman" w:eastAsia="Times New Roman" w:hAnsi="Times New Roman" w:cs="Times New Roman"/>
                <w:w w:val="98"/>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педагоги</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спективного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ком</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специалисты</w:t>
            </w:r>
            <w:proofErr w:type="spellEnd"/>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плексно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тематиче</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ского</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соответ</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ствии</w:t>
            </w:r>
            <w:proofErr w:type="spellEnd"/>
            <w:r w:rsidRPr="002B0C9D">
              <w:rPr>
                <w:rFonts w:ascii="Times New Roman" w:eastAsia="Times New Roman" w:hAnsi="Times New Roman" w:cs="Times New Roman"/>
                <w:sz w:val="24"/>
                <w:szCs w:val="24"/>
                <w:lang w:val="en-US"/>
              </w:rPr>
              <w:t xml:space="preserve"> с </w:t>
            </w:r>
            <w:proofErr w:type="spellStart"/>
            <w:r w:rsidRPr="002B0C9D">
              <w:rPr>
                <w:rFonts w:ascii="Times New Roman" w:eastAsia="Times New Roman" w:hAnsi="Times New Roman" w:cs="Times New Roman"/>
                <w:sz w:val="24"/>
                <w:szCs w:val="24"/>
                <w:lang w:val="en-US"/>
              </w:rPr>
              <w:t>реализуе</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мыми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образова</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тельными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про</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граммами</w:t>
            </w:r>
            <w:proofErr w:type="spellEnd"/>
            <w:r w:rsidRPr="002B0C9D">
              <w:rPr>
                <w:rFonts w:ascii="Times New Roman" w:eastAsia="Times New Roman" w:hAnsi="Times New Roman" w:cs="Times New Roman"/>
                <w:w w:val="99"/>
                <w:sz w:val="24"/>
                <w:szCs w:val="24"/>
                <w:lang w:val="en-US"/>
              </w:rPr>
              <w:t xml:space="preserve"> и </w:t>
            </w:r>
            <w:proofErr w:type="spellStart"/>
            <w:r w:rsidRPr="002B0C9D">
              <w:rPr>
                <w:rFonts w:ascii="Times New Roman" w:eastAsia="Times New Roman" w:hAnsi="Times New Roman" w:cs="Times New Roman"/>
                <w:w w:val="99"/>
                <w:sz w:val="24"/>
                <w:szCs w:val="24"/>
                <w:lang w:val="en-US"/>
              </w:rPr>
              <w:t>проек</w:t>
            </w:r>
            <w:proofErr w:type="spellEnd"/>
            <w:r w:rsidRPr="002B0C9D">
              <w:rPr>
                <w:rFonts w:ascii="Times New Roman" w:eastAsia="Times New Roman" w:hAnsi="Times New Roman" w:cs="Times New Roman"/>
                <w:w w:val="99"/>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тами</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137"/>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9</w:t>
            </w: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Разработка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систе</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2015-2017</w:t>
            </w: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lang w:val="en-US"/>
              </w:rPr>
              <w:t>-</w:t>
            </w: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 xml:space="preserve">ИО </w:t>
            </w:r>
            <w:proofErr w:type="spellStart"/>
            <w:r w:rsidRPr="002B0C9D">
              <w:rPr>
                <w:rFonts w:ascii="Times New Roman" w:eastAsia="Times New Roman" w:hAnsi="Times New Roman" w:cs="Times New Roman"/>
                <w:sz w:val="24"/>
                <w:szCs w:val="24"/>
                <w:lang w:val="en-US"/>
              </w:rPr>
              <w:t>заведующего</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мы</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контроля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каче</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воспитатели</w:t>
            </w:r>
            <w:proofErr w:type="spellEnd"/>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ства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оказываемых</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образовательных</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услуг</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251"/>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sectPr w:rsidR="002B0C9D" w:rsidRPr="002B0C9D" w:rsidSect="002B0C9D">
          <w:pgSz w:w="11908" w:h="16840"/>
          <w:pgMar w:top="1020" w:right="560" w:bottom="307" w:left="1134" w:header="720" w:footer="720" w:gutter="0"/>
          <w:cols w:space="720" w:equalWidth="0">
            <w:col w:w="9746"/>
          </w:cols>
          <w:noEndnote/>
        </w:sectPr>
      </w:pPr>
    </w:p>
    <w:tbl>
      <w:tblPr>
        <w:tblW w:w="0" w:type="auto"/>
        <w:tblInd w:w="10" w:type="dxa"/>
        <w:tblLayout w:type="fixed"/>
        <w:tblCellMar>
          <w:left w:w="0" w:type="dxa"/>
          <w:right w:w="0" w:type="dxa"/>
        </w:tblCellMar>
        <w:tblLook w:val="0000" w:firstRow="0" w:lastRow="0" w:firstColumn="0" w:lastColumn="0" w:noHBand="0" w:noVBand="0"/>
      </w:tblPr>
      <w:tblGrid>
        <w:gridCol w:w="500"/>
        <w:gridCol w:w="2220"/>
        <w:gridCol w:w="1640"/>
        <w:gridCol w:w="2040"/>
        <w:gridCol w:w="2080"/>
        <w:gridCol w:w="1680"/>
      </w:tblGrid>
      <w:tr w:rsidR="002B0C9D" w:rsidRPr="002B0C9D" w:rsidTr="002B0C9D">
        <w:trPr>
          <w:trHeight w:val="413"/>
        </w:trPr>
        <w:tc>
          <w:tcPr>
            <w:tcW w:w="500" w:type="dxa"/>
            <w:tcBorders>
              <w:top w:val="single" w:sz="8" w:space="0" w:color="auto"/>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20"/>
              <w:jc w:val="right"/>
              <w:rPr>
                <w:rFonts w:ascii="Times New Roman" w:eastAsia="Times New Roman" w:hAnsi="Times New Roman" w:cs="Times New Roman"/>
                <w:sz w:val="24"/>
                <w:szCs w:val="24"/>
                <w:lang w:val="en-US"/>
              </w:rPr>
            </w:pPr>
            <w:bookmarkStart w:id="16" w:name="page51"/>
            <w:bookmarkEnd w:id="16"/>
            <w:r w:rsidRPr="002B0C9D">
              <w:rPr>
                <w:rFonts w:ascii="Times New Roman" w:eastAsia="Times New Roman" w:hAnsi="Times New Roman" w:cs="Times New Roman"/>
                <w:sz w:val="24"/>
                <w:szCs w:val="24"/>
                <w:lang w:val="en-US"/>
              </w:rPr>
              <w:lastRenderedPageBreak/>
              <w:t>10</w:t>
            </w:r>
          </w:p>
        </w:tc>
        <w:tc>
          <w:tcPr>
            <w:tcW w:w="222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Составление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пла</w:t>
            </w:r>
            <w:proofErr w:type="spellEnd"/>
            <w:r w:rsidRPr="002B0C9D">
              <w:rPr>
                <w:rFonts w:ascii="Times New Roman" w:eastAsia="Times New Roman" w:hAnsi="Times New Roman" w:cs="Times New Roman"/>
                <w:sz w:val="24"/>
                <w:szCs w:val="24"/>
                <w:lang w:val="en-US"/>
              </w:rPr>
              <w:t>-</w:t>
            </w:r>
          </w:p>
        </w:tc>
        <w:tc>
          <w:tcPr>
            <w:tcW w:w="164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2015</w:t>
            </w:r>
          </w:p>
        </w:tc>
        <w:tc>
          <w:tcPr>
            <w:tcW w:w="204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lang w:val="en-US"/>
              </w:rPr>
              <w:t>-</w:t>
            </w:r>
          </w:p>
        </w:tc>
        <w:tc>
          <w:tcPr>
            <w:tcW w:w="168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воспитатели</w:t>
            </w:r>
            <w:proofErr w:type="spellEnd"/>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6"/>
                <w:sz w:val="24"/>
                <w:szCs w:val="24"/>
                <w:lang w:val="en-US"/>
              </w:rPr>
              <w:t>на</w:t>
            </w:r>
            <w:proofErr w:type="spellEnd"/>
            <w:r w:rsidRPr="002B0C9D">
              <w:rPr>
                <w:rFonts w:ascii="Times New Roman" w:eastAsia="Times New Roman" w:hAnsi="Times New Roman" w:cs="Times New Roman"/>
                <w:w w:val="96"/>
                <w:sz w:val="24"/>
                <w:szCs w:val="24"/>
                <w:lang w:val="en-US"/>
              </w:rPr>
              <w:t xml:space="preserve"> </w:t>
            </w:r>
            <w:proofErr w:type="spellStart"/>
            <w:r w:rsidRPr="002B0C9D">
              <w:rPr>
                <w:rFonts w:ascii="Times New Roman" w:eastAsia="Times New Roman" w:hAnsi="Times New Roman" w:cs="Times New Roman"/>
                <w:w w:val="96"/>
                <w:sz w:val="24"/>
                <w:szCs w:val="24"/>
                <w:lang w:val="en-US"/>
              </w:rPr>
              <w:t>взаимодействия</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педагогов</w:t>
            </w:r>
            <w:proofErr w:type="spellEnd"/>
            <w:r w:rsidRPr="002B0C9D">
              <w:rPr>
                <w:rFonts w:ascii="Times New Roman" w:eastAsia="Times New Roman" w:hAnsi="Times New Roman" w:cs="Times New Roman"/>
                <w:w w:val="99"/>
                <w:sz w:val="24"/>
                <w:szCs w:val="24"/>
                <w:lang w:val="en-US"/>
              </w:rPr>
              <w:t xml:space="preserve">, </w:t>
            </w:r>
            <w:proofErr w:type="spellStart"/>
            <w:r w:rsidRPr="002B0C9D">
              <w:rPr>
                <w:rFonts w:ascii="Times New Roman" w:eastAsia="Times New Roman" w:hAnsi="Times New Roman" w:cs="Times New Roman"/>
                <w:w w:val="99"/>
                <w:sz w:val="24"/>
                <w:szCs w:val="24"/>
                <w:lang w:val="en-US"/>
              </w:rPr>
              <w:t>родите</w:t>
            </w:r>
            <w:proofErr w:type="spellEnd"/>
            <w:r w:rsidRPr="002B0C9D">
              <w:rPr>
                <w:rFonts w:ascii="Times New Roman" w:eastAsia="Times New Roman" w:hAnsi="Times New Roman" w:cs="Times New Roman"/>
                <w:w w:val="99"/>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лей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медицинского</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5"/>
                <w:sz w:val="24"/>
                <w:szCs w:val="24"/>
                <w:lang w:val="en-US"/>
              </w:rPr>
              <w:t>персонала</w:t>
            </w:r>
            <w:proofErr w:type="spellEnd"/>
            <w:r w:rsidRPr="002B0C9D">
              <w:rPr>
                <w:rFonts w:ascii="Times New Roman" w:eastAsia="Times New Roman" w:hAnsi="Times New Roman" w:cs="Times New Roman"/>
                <w:w w:val="95"/>
                <w:sz w:val="24"/>
                <w:szCs w:val="24"/>
                <w:lang w:val="en-US"/>
              </w:rPr>
              <w:t xml:space="preserve">, </w:t>
            </w:r>
            <w:proofErr w:type="spellStart"/>
            <w:r w:rsidRPr="002B0C9D">
              <w:rPr>
                <w:rFonts w:ascii="Times New Roman" w:eastAsia="Times New Roman" w:hAnsi="Times New Roman" w:cs="Times New Roman"/>
                <w:w w:val="95"/>
                <w:sz w:val="24"/>
                <w:szCs w:val="24"/>
                <w:lang w:val="en-US"/>
              </w:rPr>
              <w:t>специа</w:t>
            </w:r>
            <w:proofErr w:type="spellEnd"/>
            <w:r w:rsidRPr="002B0C9D">
              <w:rPr>
                <w:rFonts w:ascii="Times New Roman" w:eastAsia="Times New Roman" w:hAnsi="Times New Roman" w:cs="Times New Roman"/>
                <w:w w:val="95"/>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листов</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направ</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лениям</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развития</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воспитанников</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136"/>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2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11</w:t>
            </w: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Разработка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цикло</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jc w:val="cente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2015-2017</w:t>
            </w: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lang w:val="en-US"/>
              </w:rPr>
              <w:t>-</w:t>
            </w: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воспитатели</w:t>
            </w:r>
            <w:proofErr w:type="spellEnd"/>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граммы</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мероприя</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тий</w:t>
            </w:r>
            <w:proofErr w:type="spellEnd"/>
            <w:r w:rsidRPr="002B0C9D">
              <w:rPr>
                <w:rFonts w:ascii="Times New Roman" w:eastAsia="Times New Roman" w:hAnsi="Times New Roman" w:cs="Times New Roman"/>
                <w:w w:val="99"/>
                <w:sz w:val="24"/>
                <w:szCs w:val="24"/>
                <w:lang w:val="en-US"/>
              </w:rPr>
              <w:t xml:space="preserve"> </w:t>
            </w:r>
            <w:proofErr w:type="spellStart"/>
            <w:r w:rsidRPr="002B0C9D">
              <w:rPr>
                <w:rFonts w:ascii="Times New Roman" w:eastAsia="Times New Roman" w:hAnsi="Times New Roman" w:cs="Times New Roman"/>
                <w:w w:val="99"/>
                <w:sz w:val="24"/>
                <w:szCs w:val="24"/>
                <w:lang w:val="en-US"/>
              </w:rPr>
              <w:t>по</w:t>
            </w:r>
            <w:proofErr w:type="spellEnd"/>
            <w:r w:rsidRPr="002B0C9D">
              <w:rPr>
                <w:rFonts w:ascii="Times New Roman" w:eastAsia="Times New Roman" w:hAnsi="Times New Roman" w:cs="Times New Roman"/>
                <w:w w:val="99"/>
                <w:sz w:val="24"/>
                <w:szCs w:val="24"/>
                <w:lang w:val="en-US"/>
              </w:rPr>
              <w:t xml:space="preserve"> </w:t>
            </w:r>
            <w:proofErr w:type="spellStart"/>
            <w:r w:rsidRPr="002B0C9D">
              <w:rPr>
                <w:rFonts w:ascii="Times New Roman" w:eastAsia="Times New Roman" w:hAnsi="Times New Roman" w:cs="Times New Roman"/>
                <w:w w:val="99"/>
                <w:sz w:val="24"/>
                <w:szCs w:val="24"/>
                <w:lang w:val="en-US"/>
              </w:rPr>
              <w:t>повышению</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компетентности</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родителей</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во</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8"/>
                <w:sz w:val="24"/>
                <w:szCs w:val="24"/>
                <w:lang w:val="en-US"/>
              </w:rPr>
              <w:t>просах</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воспитания</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 xml:space="preserve">и </w:t>
            </w:r>
            <w:proofErr w:type="spellStart"/>
            <w:r w:rsidRPr="002B0C9D">
              <w:rPr>
                <w:rFonts w:ascii="Times New Roman" w:eastAsia="Times New Roman" w:hAnsi="Times New Roman" w:cs="Times New Roman"/>
                <w:sz w:val="24"/>
                <w:szCs w:val="24"/>
                <w:lang w:val="en-US"/>
              </w:rPr>
              <w:t>образования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w:t>
            </w:r>
            <w:proofErr w:type="spellEnd"/>
            <w:r w:rsidRPr="002B0C9D">
              <w:rPr>
                <w:rFonts w:ascii="Times New Roman" w:eastAsia="Times New Roman" w:hAnsi="Times New Roman" w:cs="Times New Roman"/>
                <w:sz w:val="24"/>
                <w:szCs w:val="24"/>
                <w:lang w:val="en-US"/>
              </w:rPr>
              <w:t>-</w:t>
            </w:r>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500"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тей</w:t>
            </w:r>
            <w:proofErr w:type="spellEnd"/>
          </w:p>
        </w:tc>
        <w:tc>
          <w:tcPr>
            <w:tcW w:w="16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137"/>
        </w:trPr>
        <w:tc>
          <w:tcPr>
            <w:tcW w:w="500"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2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4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0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b/>
          <w:bCs/>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510248" w:rsidRDefault="00510248" w:rsidP="002B0C9D">
      <w:pPr>
        <w:widowControl w:val="0"/>
        <w:autoSpaceDE w:val="0"/>
        <w:autoSpaceDN w:val="0"/>
        <w:adjustRightInd w:val="0"/>
        <w:spacing w:after="0"/>
        <w:rPr>
          <w:rFonts w:ascii="Times New Roman" w:eastAsia="Times New Roman" w:hAnsi="Times New Roman" w:cs="Times New Roman"/>
          <w:b/>
          <w:bCs/>
          <w:sz w:val="24"/>
          <w:szCs w:val="24"/>
        </w:rPr>
      </w:pPr>
    </w:p>
    <w:p w:rsidR="002B0C9D" w:rsidRPr="00510248"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510248">
        <w:rPr>
          <w:rFonts w:ascii="Times New Roman" w:eastAsia="Times New Roman" w:hAnsi="Times New Roman" w:cs="Times New Roman"/>
          <w:b/>
          <w:bCs/>
          <w:sz w:val="24"/>
          <w:szCs w:val="24"/>
        </w:rPr>
        <w:lastRenderedPageBreak/>
        <w:t>ЦЕЛЕВОЙ ПРОЕКТ «МОЛОДОЙ СПЕЦИАЛИСТ»</w:t>
      </w: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Проблема: Объективная необходимость ориентировать молодых и начинающих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w:t>
      </w: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Цель: обучение молодых и начинающих педагогов ГБДОУ детского сада № 30 технологиям проектирования и естественного включения семьи в проектную деятельность.</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Задачи</w:t>
      </w:r>
      <w:proofErr w:type="spellEnd"/>
      <w:r w:rsidRPr="002B0C9D">
        <w:rPr>
          <w:rFonts w:ascii="Times New Roman" w:eastAsia="Times New Roman" w:hAnsi="Times New Roman" w:cs="Times New Roman"/>
          <w:sz w:val="24"/>
          <w:szCs w:val="24"/>
          <w:lang w:val="en-US"/>
        </w:rPr>
        <w:t>:</w:t>
      </w:r>
    </w:p>
    <w:p w:rsidR="002B0C9D" w:rsidRPr="002B0C9D" w:rsidRDefault="002B0C9D" w:rsidP="007A1147">
      <w:pPr>
        <w:widowControl w:val="0"/>
        <w:numPr>
          <w:ilvl w:val="0"/>
          <w:numId w:val="15"/>
        </w:numPr>
        <w:overflowPunct w:val="0"/>
        <w:autoSpaceDE w:val="0"/>
        <w:autoSpaceDN w:val="0"/>
        <w:adjustRightInd w:val="0"/>
        <w:spacing w:after="0"/>
        <w:ind w:left="84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Переориентировать молодых и начинающих педагогов на приоритет игровой, самостоятельной деятельности ребенка, обучить их методам вовлечения семей в проектную деятельность. </w:t>
      </w:r>
    </w:p>
    <w:p w:rsidR="002B0C9D" w:rsidRPr="002B0C9D" w:rsidRDefault="002B0C9D" w:rsidP="007A1147">
      <w:pPr>
        <w:widowControl w:val="0"/>
        <w:numPr>
          <w:ilvl w:val="0"/>
          <w:numId w:val="15"/>
        </w:numPr>
        <w:overflowPunct w:val="0"/>
        <w:autoSpaceDE w:val="0"/>
        <w:autoSpaceDN w:val="0"/>
        <w:adjustRightInd w:val="0"/>
        <w:spacing w:after="0"/>
        <w:ind w:left="84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Вовлекать родителей в построение индивидуального образовательного маршрута ребенка, посредством выявления индивидуальных особенностей воспитанников, учитывая его психическое и физическое здоровье, постоянного их информирования. </w:t>
      </w:r>
    </w:p>
    <w:p w:rsidR="002B0C9D" w:rsidRPr="002B0C9D" w:rsidRDefault="002B0C9D" w:rsidP="007A1147">
      <w:pPr>
        <w:widowControl w:val="0"/>
        <w:numPr>
          <w:ilvl w:val="0"/>
          <w:numId w:val="15"/>
        </w:numPr>
        <w:overflowPunct w:val="0"/>
        <w:autoSpaceDE w:val="0"/>
        <w:autoSpaceDN w:val="0"/>
        <w:adjustRightInd w:val="0"/>
        <w:spacing w:after="0"/>
        <w:ind w:left="84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Развивать социальное партнерство в процессе вовлечения детей дошкольного возраста в проектную деятельность. </w:t>
      </w:r>
    </w:p>
    <w:p w:rsidR="002B0C9D" w:rsidRPr="002B0C9D" w:rsidRDefault="002B0C9D" w:rsidP="007A1147">
      <w:pPr>
        <w:widowControl w:val="0"/>
        <w:numPr>
          <w:ilvl w:val="0"/>
          <w:numId w:val="15"/>
        </w:numPr>
        <w:overflowPunct w:val="0"/>
        <w:autoSpaceDE w:val="0"/>
        <w:autoSpaceDN w:val="0"/>
        <w:adjustRightInd w:val="0"/>
        <w:spacing w:after="0"/>
        <w:ind w:left="84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Организовать эффективное сетевое взаимодействие с партнерами детского сада посредством Интернета.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534"/>
        <w:gridCol w:w="3287"/>
        <w:gridCol w:w="1911"/>
        <w:gridCol w:w="1926"/>
        <w:gridCol w:w="1913"/>
      </w:tblGrid>
      <w:tr w:rsidR="002B0C9D" w:rsidRPr="002B0C9D" w:rsidTr="002B0C9D">
        <w:tc>
          <w:tcPr>
            <w:tcW w:w="534"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w:t>
            </w:r>
          </w:p>
        </w:tc>
        <w:tc>
          <w:tcPr>
            <w:tcW w:w="3287"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 xml:space="preserve">Мероприятия </w:t>
            </w:r>
          </w:p>
        </w:tc>
        <w:tc>
          <w:tcPr>
            <w:tcW w:w="1911"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Этапы, их сроки выполнения</w:t>
            </w:r>
          </w:p>
        </w:tc>
        <w:tc>
          <w:tcPr>
            <w:tcW w:w="1926"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Источники финансирования</w:t>
            </w:r>
          </w:p>
        </w:tc>
        <w:tc>
          <w:tcPr>
            <w:tcW w:w="1913"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 xml:space="preserve">Исполнители </w:t>
            </w:r>
          </w:p>
        </w:tc>
      </w:tr>
      <w:tr w:rsidR="002B0C9D" w:rsidRPr="002B0C9D" w:rsidTr="002B0C9D">
        <w:tc>
          <w:tcPr>
            <w:tcW w:w="534"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1</w:t>
            </w:r>
          </w:p>
        </w:tc>
        <w:tc>
          <w:tcPr>
            <w:tcW w:w="3287"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Разработка системы обучения педагогов применению проектного метода в образовательном процессе</w:t>
            </w:r>
          </w:p>
        </w:tc>
        <w:tc>
          <w:tcPr>
            <w:tcW w:w="1911"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2016</w:t>
            </w:r>
          </w:p>
        </w:tc>
        <w:tc>
          <w:tcPr>
            <w:tcW w:w="1926"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Бюджетное финансирование</w:t>
            </w:r>
          </w:p>
        </w:tc>
        <w:tc>
          <w:tcPr>
            <w:tcW w:w="1913"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Специалисты ДОУ</w:t>
            </w:r>
          </w:p>
        </w:tc>
      </w:tr>
      <w:tr w:rsidR="002B0C9D" w:rsidRPr="002B0C9D" w:rsidTr="002B0C9D">
        <w:tc>
          <w:tcPr>
            <w:tcW w:w="534"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2</w:t>
            </w:r>
          </w:p>
        </w:tc>
        <w:tc>
          <w:tcPr>
            <w:tcW w:w="3287"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 xml:space="preserve">Разработка системы проектов по всем возрастам в рамках Образовательной программы, основываясь на </w:t>
            </w:r>
            <w:proofErr w:type="spellStart"/>
            <w:r w:rsidRPr="002B0C9D">
              <w:rPr>
                <w:rFonts w:ascii="Times New Roman" w:hAnsi="Times New Roman" w:cs="Times New Roman"/>
                <w:sz w:val="24"/>
                <w:szCs w:val="24"/>
              </w:rPr>
              <w:t>комплесно</w:t>
            </w:r>
            <w:proofErr w:type="spellEnd"/>
            <w:r w:rsidRPr="002B0C9D">
              <w:rPr>
                <w:rFonts w:ascii="Times New Roman" w:hAnsi="Times New Roman" w:cs="Times New Roman"/>
                <w:sz w:val="24"/>
                <w:szCs w:val="24"/>
              </w:rPr>
              <w:t xml:space="preserve"> – тематическое планирование, циклограмме праздничных мероприятий, традиций ДОУ</w:t>
            </w:r>
          </w:p>
        </w:tc>
        <w:tc>
          <w:tcPr>
            <w:tcW w:w="1911"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2016</w:t>
            </w:r>
          </w:p>
        </w:tc>
        <w:tc>
          <w:tcPr>
            <w:tcW w:w="1926"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Бюджетное финансирование</w:t>
            </w:r>
          </w:p>
        </w:tc>
        <w:tc>
          <w:tcPr>
            <w:tcW w:w="1913"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Специалисты ДОУ</w:t>
            </w:r>
          </w:p>
        </w:tc>
      </w:tr>
      <w:tr w:rsidR="002B0C9D" w:rsidRPr="002B0C9D" w:rsidTr="002B0C9D">
        <w:tc>
          <w:tcPr>
            <w:tcW w:w="534"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3</w:t>
            </w:r>
          </w:p>
        </w:tc>
        <w:tc>
          <w:tcPr>
            <w:tcW w:w="3287"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w w:val="96"/>
                <w:sz w:val="24"/>
                <w:szCs w:val="24"/>
              </w:rPr>
              <w:t>Тренинг «Педагогическое проектирование как метод управления инновационным процессом в дошкольном учреждении» для начинающих педагогов</w:t>
            </w:r>
          </w:p>
        </w:tc>
        <w:tc>
          <w:tcPr>
            <w:tcW w:w="1911"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2016</w:t>
            </w:r>
          </w:p>
        </w:tc>
        <w:tc>
          <w:tcPr>
            <w:tcW w:w="1926"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Бюджетное финансирование</w:t>
            </w:r>
          </w:p>
        </w:tc>
        <w:tc>
          <w:tcPr>
            <w:tcW w:w="1913"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Специалисты ДОУ</w:t>
            </w:r>
          </w:p>
        </w:tc>
      </w:tr>
      <w:tr w:rsidR="002B0C9D" w:rsidRPr="002B0C9D" w:rsidTr="002B0C9D">
        <w:tc>
          <w:tcPr>
            <w:tcW w:w="534"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4</w:t>
            </w:r>
          </w:p>
        </w:tc>
        <w:tc>
          <w:tcPr>
            <w:tcW w:w="3287" w:type="dxa"/>
            <w:vAlign w:val="bottom"/>
          </w:tcPr>
          <w:p w:rsidR="002B0C9D" w:rsidRPr="002B0C9D" w:rsidRDefault="002B0C9D" w:rsidP="002B0C9D">
            <w:pPr>
              <w:widowControl w:val="0"/>
              <w:autoSpaceDE w:val="0"/>
              <w:autoSpaceDN w:val="0"/>
              <w:adjustRightInd w:val="0"/>
              <w:spacing w:line="276" w:lineRule="auto"/>
              <w:rPr>
                <w:rFonts w:ascii="Times New Roman" w:hAnsi="Times New Roman" w:cs="Times New Roman"/>
                <w:sz w:val="24"/>
                <w:szCs w:val="24"/>
              </w:rPr>
            </w:pPr>
            <w:r w:rsidRPr="002B0C9D">
              <w:rPr>
                <w:rFonts w:ascii="Times New Roman" w:hAnsi="Times New Roman" w:cs="Times New Roman"/>
                <w:sz w:val="24"/>
                <w:szCs w:val="24"/>
              </w:rPr>
              <w:t>Практикум «Инновационные формы взаимодействия с родителями. Совместные проекты»</w:t>
            </w:r>
          </w:p>
        </w:tc>
        <w:tc>
          <w:tcPr>
            <w:tcW w:w="1911"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2016</w:t>
            </w:r>
          </w:p>
        </w:tc>
        <w:tc>
          <w:tcPr>
            <w:tcW w:w="1926"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Бюджетное финансирование</w:t>
            </w:r>
          </w:p>
        </w:tc>
        <w:tc>
          <w:tcPr>
            <w:tcW w:w="1913"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Специалисты ДОУ</w:t>
            </w:r>
          </w:p>
        </w:tc>
      </w:tr>
      <w:tr w:rsidR="002B0C9D" w:rsidRPr="002B0C9D" w:rsidTr="002B0C9D">
        <w:tc>
          <w:tcPr>
            <w:tcW w:w="534"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5</w:t>
            </w:r>
          </w:p>
        </w:tc>
        <w:tc>
          <w:tcPr>
            <w:tcW w:w="3287" w:type="dxa"/>
            <w:vAlign w:val="bottom"/>
          </w:tcPr>
          <w:p w:rsidR="002B0C9D" w:rsidRPr="002B0C9D" w:rsidRDefault="002B0C9D" w:rsidP="002B0C9D">
            <w:pPr>
              <w:widowControl w:val="0"/>
              <w:autoSpaceDE w:val="0"/>
              <w:autoSpaceDN w:val="0"/>
              <w:adjustRightInd w:val="0"/>
              <w:spacing w:line="276" w:lineRule="auto"/>
              <w:rPr>
                <w:rFonts w:ascii="Times New Roman" w:hAnsi="Times New Roman" w:cs="Times New Roman"/>
                <w:sz w:val="24"/>
                <w:szCs w:val="24"/>
              </w:rPr>
            </w:pPr>
            <w:r w:rsidRPr="002B0C9D">
              <w:rPr>
                <w:rFonts w:ascii="Times New Roman" w:hAnsi="Times New Roman" w:cs="Times New Roman"/>
                <w:w w:val="99"/>
                <w:sz w:val="24"/>
                <w:szCs w:val="24"/>
              </w:rPr>
              <w:t>Презентации «Особая форма взаимо</w:t>
            </w:r>
            <w:r w:rsidRPr="002B0C9D">
              <w:rPr>
                <w:rFonts w:ascii="Times New Roman" w:hAnsi="Times New Roman" w:cs="Times New Roman"/>
                <w:sz w:val="24"/>
                <w:szCs w:val="24"/>
              </w:rPr>
              <w:t xml:space="preserve">действия педагогов и специалистов в реализации </w:t>
            </w:r>
            <w:r w:rsidRPr="002B0C9D">
              <w:rPr>
                <w:rFonts w:ascii="Times New Roman" w:hAnsi="Times New Roman" w:cs="Times New Roman"/>
                <w:sz w:val="24"/>
                <w:szCs w:val="24"/>
              </w:rPr>
              <w:lastRenderedPageBreak/>
              <w:t>проектов»</w:t>
            </w:r>
          </w:p>
        </w:tc>
        <w:tc>
          <w:tcPr>
            <w:tcW w:w="1911"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lastRenderedPageBreak/>
              <w:t>2016</w:t>
            </w:r>
          </w:p>
        </w:tc>
        <w:tc>
          <w:tcPr>
            <w:tcW w:w="1926"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Бюджетное финансирование</w:t>
            </w:r>
          </w:p>
        </w:tc>
        <w:tc>
          <w:tcPr>
            <w:tcW w:w="1913"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Специалисты ДОУ</w:t>
            </w:r>
          </w:p>
        </w:tc>
      </w:tr>
      <w:tr w:rsidR="002B0C9D" w:rsidRPr="002B0C9D" w:rsidTr="002B0C9D">
        <w:tc>
          <w:tcPr>
            <w:tcW w:w="534"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lastRenderedPageBreak/>
              <w:t>6</w:t>
            </w:r>
          </w:p>
        </w:tc>
        <w:tc>
          <w:tcPr>
            <w:tcW w:w="3287" w:type="dxa"/>
          </w:tcPr>
          <w:p w:rsidR="002B0C9D" w:rsidRPr="002B0C9D" w:rsidRDefault="002B0C9D" w:rsidP="002B0C9D">
            <w:pPr>
              <w:widowControl w:val="0"/>
              <w:autoSpaceDE w:val="0"/>
              <w:autoSpaceDN w:val="0"/>
              <w:adjustRightInd w:val="0"/>
              <w:spacing w:line="276" w:lineRule="auto"/>
              <w:rPr>
                <w:rFonts w:ascii="Times New Roman" w:hAnsi="Times New Roman" w:cs="Times New Roman"/>
                <w:sz w:val="24"/>
                <w:szCs w:val="24"/>
              </w:rPr>
            </w:pPr>
            <w:r w:rsidRPr="002B0C9D">
              <w:rPr>
                <w:rFonts w:ascii="Times New Roman" w:hAnsi="Times New Roman" w:cs="Times New Roman"/>
                <w:w w:val="94"/>
                <w:sz w:val="24"/>
                <w:szCs w:val="24"/>
              </w:rPr>
              <w:t xml:space="preserve">Создание проекта взаимодействия ДОУ </w:t>
            </w:r>
            <w:r w:rsidRPr="002B0C9D">
              <w:rPr>
                <w:rFonts w:ascii="Times New Roman" w:hAnsi="Times New Roman" w:cs="Times New Roman"/>
                <w:w w:val="92"/>
                <w:sz w:val="24"/>
                <w:szCs w:val="24"/>
              </w:rPr>
              <w:t>и семьи, разработка мероприятий в рам</w:t>
            </w:r>
            <w:r w:rsidRPr="002B0C9D">
              <w:rPr>
                <w:rFonts w:ascii="Times New Roman" w:hAnsi="Times New Roman" w:cs="Times New Roman"/>
                <w:w w:val="97"/>
                <w:sz w:val="24"/>
                <w:szCs w:val="24"/>
              </w:rPr>
              <w:t>ках этого проекта по сопровождению и</w:t>
            </w:r>
          </w:p>
          <w:p w:rsidR="002B0C9D" w:rsidRPr="002B0C9D" w:rsidRDefault="002B0C9D" w:rsidP="002B0C9D">
            <w:pPr>
              <w:widowControl w:val="0"/>
              <w:autoSpaceDE w:val="0"/>
              <w:autoSpaceDN w:val="0"/>
              <w:adjustRightInd w:val="0"/>
              <w:spacing w:line="276" w:lineRule="auto"/>
              <w:rPr>
                <w:rFonts w:ascii="Times New Roman" w:hAnsi="Times New Roman" w:cs="Times New Roman"/>
                <w:w w:val="94"/>
                <w:sz w:val="24"/>
                <w:szCs w:val="24"/>
              </w:rPr>
            </w:pPr>
            <w:r w:rsidRPr="002B0C9D">
              <w:rPr>
                <w:rFonts w:ascii="Times New Roman" w:hAnsi="Times New Roman" w:cs="Times New Roman"/>
                <w:w w:val="99"/>
                <w:sz w:val="24"/>
                <w:szCs w:val="24"/>
              </w:rPr>
              <w:t>консультированию семей воспитанни</w:t>
            </w:r>
            <w:r w:rsidRPr="002B0C9D">
              <w:rPr>
                <w:rFonts w:ascii="Times New Roman" w:hAnsi="Times New Roman" w:cs="Times New Roman"/>
                <w:sz w:val="24"/>
                <w:szCs w:val="24"/>
              </w:rPr>
              <w:t>ков</w:t>
            </w:r>
          </w:p>
        </w:tc>
        <w:tc>
          <w:tcPr>
            <w:tcW w:w="1911"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2016-2020</w:t>
            </w:r>
          </w:p>
        </w:tc>
        <w:tc>
          <w:tcPr>
            <w:tcW w:w="1926"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Бюджетное финансирование</w:t>
            </w:r>
          </w:p>
        </w:tc>
        <w:tc>
          <w:tcPr>
            <w:tcW w:w="1913"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Специалисты ДОУ</w:t>
            </w:r>
          </w:p>
        </w:tc>
      </w:tr>
      <w:tr w:rsidR="002B0C9D" w:rsidRPr="002B0C9D" w:rsidTr="002B0C9D">
        <w:tc>
          <w:tcPr>
            <w:tcW w:w="534"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7</w:t>
            </w:r>
          </w:p>
        </w:tc>
        <w:tc>
          <w:tcPr>
            <w:tcW w:w="3287" w:type="dxa"/>
            <w:vAlign w:val="bottom"/>
          </w:tcPr>
          <w:p w:rsidR="002B0C9D" w:rsidRPr="002B0C9D" w:rsidRDefault="002B0C9D" w:rsidP="002B0C9D">
            <w:pPr>
              <w:widowControl w:val="0"/>
              <w:autoSpaceDE w:val="0"/>
              <w:autoSpaceDN w:val="0"/>
              <w:adjustRightInd w:val="0"/>
              <w:spacing w:line="276" w:lineRule="auto"/>
              <w:rPr>
                <w:rFonts w:ascii="Times New Roman" w:hAnsi="Times New Roman" w:cs="Times New Roman"/>
                <w:sz w:val="24"/>
                <w:szCs w:val="24"/>
              </w:rPr>
            </w:pPr>
            <w:r w:rsidRPr="002B0C9D">
              <w:rPr>
                <w:rFonts w:ascii="Times New Roman" w:hAnsi="Times New Roman" w:cs="Times New Roman"/>
                <w:sz w:val="24"/>
                <w:szCs w:val="24"/>
              </w:rPr>
              <w:t xml:space="preserve">Разработка  комплекта  методических материалов к практикуму «Инновационные формы взаимодействия </w:t>
            </w:r>
            <w:proofErr w:type="gramStart"/>
            <w:r w:rsidRPr="002B0C9D">
              <w:rPr>
                <w:rFonts w:ascii="Times New Roman" w:hAnsi="Times New Roman" w:cs="Times New Roman"/>
                <w:sz w:val="24"/>
                <w:szCs w:val="24"/>
              </w:rPr>
              <w:t>с</w:t>
            </w:r>
            <w:proofErr w:type="gramEnd"/>
          </w:p>
          <w:p w:rsidR="002B0C9D" w:rsidRPr="002B0C9D" w:rsidRDefault="002B0C9D" w:rsidP="002B0C9D">
            <w:pPr>
              <w:widowControl w:val="0"/>
              <w:autoSpaceDE w:val="0"/>
              <w:autoSpaceDN w:val="0"/>
              <w:adjustRightInd w:val="0"/>
              <w:spacing w:line="276" w:lineRule="auto"/>
              <w:rPr>
                <w:rFonts w:ascii="Times New Roman" w:hAnsi="Times New Roman" w:cs="Times New Roman"/>
                <w:sz w:val="24"/>
                <w:szCs w:val="24"/>
              </w:rPr>
            </w:pPr>
            <w:r w:rsidRPr="002B0C9D">
              <w:rPr>
                <w:rFonts w:ascii="Times New Roman" w:hAnsi="Times New Roman" w:cs="Times New Roman"/>
                <w:sz w:val="24"/>
                <w:szCs w:val="24"/>
              </w:rPr>
              <w:t>родителями. Совместные проекты»</w:t>
            </w:r>
          </w:p>
        </w:tc>
        <w:tc>
          <w:tcPr>
            <w:tcW w:w="1911"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2016-2020</w:t>
            </w:r>
          </w:p>
        </w:tc>
        <w:tc>
          <w:tcPr>
            <w:tcW w:w="1926"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Бюджетное финансирование</w:t>
            </w:r>
          </w:p>
        </w:tc>
        <w:tc>
          <w:tcPr>
            <w:tcW w:w="1913" w:type="dxa"/>
          </w:tcPr>
          <w:p w:rsidR="002B0C9D" w:rsidRPr="002B0C9D" w:rsidRDefault="002B0C9D" w:rsidP="002B0C9D">
            <w:pPr>
              <w:spacing w:line="276" w:lineRule="auto"/>
              <w:rPr>
                <w:rFonts w:ascii="Times New Roman" w:hAnsi="Times New Roman" w:cs="Times New Roman"/>
                <w:sz w:val="24"/>
                <w:szCs w:val="24"/>
              </w:rPr>
            </w:pPr>
            <w:r w:rsidRPr="002B0C9D">
              <w:rPr>
                <w:rFonts w:ascii="Times New Roman" w:hAnsi="Times New Roman" w:cs="Times New Roman"/>
                <w:sz w:val="24"/>
                <w:szCs w:val="24"/>
              </w:rPr>
              <w:t>Специалисты ДОУ</w:t>
            </w:r>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46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Внедрение технологии проектирования детской деятельности во все структурные подраз</w:t>
      </w:r>
      <w:bookmarkStart w:id="17" w:name="page55"/>
      <w:bookmarkEnd w:id="17"/>
      <w:r w:rsidRPr="002B0C9D">
        <w:rPr>
          <w:rFonts w:ascii="Times New Roman" w:eastAsia="Times New Roman" w:hAnsi="Times New Roman" w:cs="Times New Roman"/>
          <w:sz w:val="24"/>
          <w:szCs w:val="24"/>
        </w:rPr>
        <w:t>деления учреждения. Социальный эффект:</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Обучение родителей взаимодействию с ребенком дома.</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Default="002B0C9D" w:rsidP="002B0C9D">
      <w:pPr>
        <w:widowControl w:val="0"/>
        <w:autoSpaceDE w:val="0"/>
        <w:autoSpaceDN w:val="0"/>
        <w:adjustRightInd w:val="0"/>
        <w:spacing w:after="0" w:line="240" w:lineRule="auto"/>
        <w:ind w:left="1560"/>
        <w:rPr>
          <w:rFonts w:ascii="Times New Roman" w:eastAsia="Times New Roman" w:hAnsi="Times New Roman" w:cs="Times New Roman"/>
          <w:b/>
          <w:bCs/>
          <w:sz w:val="24"/>
          <w:szCs w:val="24"/>
        </w:rPr>
      </w:pPr>
    </w:p>
    <w:p w:rsidR="002B0C9D" w:rsidRDefault="002B0C9D" w:rsidP="002B0C9D">
      <w:pPr>
        <w:widowControl w:val="0"/>
        <w:autoSpaceDE w:val="0"/>
        <w:autoSpaceDN w:val="0"/>
        <w:adjustRightInd w:val="0"/>
        <w:spacing w:after="0" w:line="240" w:lineRule="auto"/>
        <w:ind w:left="1560"/>
        <w:rPr>
          <w:rFonts w:ascii="Times New Roman" w:eastAsia="Times New Roman" w:hAnsi="Times New Roman" w:cs="Times New Roman"/>
          <w:b/>
          <w:bCs/>
          <w:sz w:val="24"/>
          <w:szCs w:val="24"/>
        </w:rPr>
      </w:pPr>
    </w:p>
    <w:p w:rsidR="002B0C9D" w:rsidRDefault="002B0C9D" w:rsidP="002B0C9D">
      <w:pPr>
        <w:widowControl w:val="0"/>
        <w:autoSpaceDE w:val="0"/>
        <w:autoSpaceDN w:val="0"/>
        <w:adjustRightInd w:val="0"/>
        <w:spacing w:after="0" w:line="240" w:lineRule="auto"/>
        <w:ind w:left="1560"/>
        <w:rPr>
          <w:rFonts w:ascii="Times New Roman" w:eastAsia="Times New Roman" w:hAnsi="Times New Roman" w:cs="Times New Roman"/>
          <w:b/>
          <w:bCs/>
          <w:sz w:val="24"/>
          <w:szCs w:val="24"/>
        </w:rPr>
      </w:pPr>
    </w:p>
    <w:p w:rsidR="00510248" w:rsidRDefault="00510248">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2B0C9D" w:rsidRPr="002B0C9D" w:rsidRDefault="00152040" w:rsidP="0051024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Целевой проект</w:t>
      </w:r>
      <w:proofErr w:type="gramStart"/>
      <w:r>
        <w:rPr>
          <w:rFonts w:ascii="Times New Roman" w:eastAsia="Times New Roman" w:hAnsi="Times New Roman" w:cs="Times New Roman"/>
          <w:b/>
          <w:bCs/>
          <w:sz w:val="24"/>
          <w:szCs w:val="24"/>
        </w:rPr>
        <w:t xml:space="preserve"> :</w:t>
      </w:r>
      <w:proofErr w:type="gramEnd"/>
      <w:r>
        <w:rPr>
          <w:rFonts w:ascii="Times New Roman" w:eastAsia="Times New Roman" w:hAnsi="Times New Roman" w:cs="Times New Roman"/>
          <w:b/>
          <w:bCs/>
          <w:sz w:val="24"/>
          <w:szCs w:val="24"/>
        </w:rPr>
        <w:t xml:space="preserve"> </w:t>
      </w:r>
      <w:r w:rsidR="002B0C9D" w:rsidRPr="002B0C9D">
        <w:rPr>
          <w:rFonts w:ascii="Times New Roman" w:eastAsia="Times New Roman" w:hAnsi="Times New Roman" w:cs="Times New Roman"/>
          <w:b/>
          <w:bCs/>
          <w:sz w:val="24"/>
          <w:szCs w:val="24"/>
        </w:rPr>
        <w:t>«ИНФОРМАТИЗАЦИЯ ДОШКОЛЬНОГО ОБРАЗОВАНИЯ»</w:t>
      </w:r>
    </w:p>
    <w:p w:rsidR="002B0C9D" w:rsidRPr="002B0C9D" w:rsidRDefault="002B0C9D" w:rsidP="002B0C9D">
      <w:pPr>
        <w:widowControl w:val="0"/>
        <w:autoSpaceDE w:val="0"/>
        <w:autoSpaceDN w:val="0"/>
        <w:adjustRightInd w:val="0"/>
        <w:spacing w:after="0" w:line="200" w:lineRule="exact"/>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line="315" w:lineRule="auto"/>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b/>
          <w:sz w:val="24"/>
          <w:szCs w:val="24"/>
        </w:rPr>
        <w:t>Проблема:</w:t>
      </w:r>
      <w:r w:rsidRPr="002B0C9D">
        <w:rPr>
          <w:rFonts w:ascii="Times New Roman" w:eastAsia="Times New Roman" w:hAnsi="Times New Roman" w:cs="Times New Roman"/>
          <w:sz w:val="24"/>
          <w:szCs w:val="24"/>
        </w:rPr>
        <w:t xml:space="preserve"> объективная необходимость в обработке большого объема управленческой и педагогической информации при осуществлении личностно-ориентированной парадигмы образования. Недооценка роли компьютерных технологий в решении этой проблемы. </w:t>
      </w:r>
    </w:p>
    <w:p w:rsidR="002B0C9D" w:rsidRPr="002B0C9D" w:rsidRDefault="002B0C9D" w:rsidP="002B0C9D">
      <w:pPr>
        <w:widowControl w:val="0"/>
        <w:overflowPunct w:val="0"/>
        <w:autoSpaceDE w:val="0"/>
        <w:autoSpaceDN w:val="0"/>
        <w:adjustRightInd w:val="0"/>
        <w:spacing w:after="0" w:line="315" w:lineRule="auto"/>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b/>
          <w:sz w:val="24"/>
          <w:szCs w:val="24"/>
        </w:rPr>
        <w:t>Цель:</w:t>
      </w:r>
      <w:r w:rsidRPr="002B0C9D">
        <w:rPr>
          <w:rFonts w:ascii="Times New Roman" w:eastAsia="Times New Roman" w:hAnsi="Times New Roman" w:cs="Times New Roman"/>
          <w:sz w:val="24"/>
          <w:szCs w:val="24"/>
        </w:rPr>
        <w:t xml:space="preserve"> повышение уровня профессионального мастерства сотрудников детского сада в применении ИКТ.</w:t>
      </w:r>
    </w:p>
    <w:p w:rsidR="002B0C9D" w:rsidRPr="002B0C9D" w:rsidRDefault="002B0C9D" w:rsidP="002B0C9D">
      <w:pPr>
        <w:widowControl w:val="0"/>
        <w:autoSpaceDE w:val="0"/>
        <w:autoSpaceDN w:val="0"/>
        <w:adjustRightInd w:val="0"/>
        <w:spacing w:after="0" w:line="1" w:lineRule="exact"/>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line="240" w:lineRule="auto"/>
        <w:ind w:left="320"/>
        <w:rPr>
          <w:rFonts w:ascii="Times New Roman" w:eastAsia="Times New Roman" w:hAnsi="Times New Roman" w:cs="Times New Roman"/>
          <w:b/>
          <w:sz w:val="24"/>
          <w:szCs w:val="24"/>
          <w:lang w:val="en-US"/>
        </w:rPr>
      </w:pPr>
      <w:proofErr w:type="spellStart"/>
      <w:r w:rsidRPr="002B0C9D">
        <w:rPr>
          <w:rFonts w:ascii="Times New Roman" w:eastAsia="Times New Roman" w:hAnsi="Times New Roman" w:cs="Times New Roman"/>
          <w:b/>
          <w:sz w:val="24"/>
          <w:szCs w:val="24"/>
          <w:lang w:val="en-US"/>
        </w:rPr>
        <w:t>Задачи</w:t>
      </w:r>
      <w:proofErr w:type="spellEnd"/>
      <w:r w:rsidRPr="002B0C9D">
        <w:rPr>
          <w:rFonts w:ascii="Times New Roman" w:eastAsia="Times New Roman" w:hAnsi="Times New Roman" w:cs="Times New Roman"/>
          <w:b/>
          <w:sz w:val="24"/>
          <w:szCs w:val="24"/>
          <w:lang w:val="en-US"/>
        </w:rPr>
        <w:t>:</w:t>
      </w:r>
    </w:p>
    <w:p w:rsidR="002B0C9D" w:rsidRPr="002B0C9D" w:rsidRDefault="002B0C9D" w:rsidP="002B0C9D">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2B0C9D" w:rsidRPr="002B0C9D" w:rsidRDefault="002B0C9D" w:rsidP="007A1147">
      <w:pPr>
        <w:widowControl w:val="0"/>
        <w:numPr>
          <w:ilvl w:val="0"/>
          <w:numId w:val="16"/>
        </w:numPr>
        <w:tabs>
          <w:tab w:val="num" w:pos="1040"/>
        </w:tabs>
        <w:overflowPunct w:val="0"/>
        <w:autoSpaceDE w:val="0"/>
        <w:autoSpaceDN w:val="0"/>
        <w:adjustRightInd w:val="0"/>
        <w:spacing w:after="0" w:line="283" w:lineRule="auto"/>
        <w:ind w:left="1040" w:right="660" w:hanging="367"/>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Разработать информационную модель и компьютерную технологию управления качеством дошкольного образования. </w:t>
      </w:r>
    </w:p>
    <w:p w:rsidR="002B0C9D" w:rsidRPr="002B0C9D" w:rsidRDefault="002B0C9D" w:rsidP="002B0C9D">
      <w:pPr>
        <w:widowControl w:val="0"/>
        <w:autoSpaceDE w:val="0"/>
        <w:autoSpaceDN w:val="0"/>
        <w:adjustRightInd w:val="0"/>
        <w:spacing w:after="0" w:line="1" w:lineRule="exact"/>
        <w:rPr>
          <w:rFonts w:ascii="Times New Roman" w:eastAsia="Times New Roman" w:hAnsi="Times New Roman" w:cs="Times New Roman"/>
          <w:sz w:val="24"/>
          <w:szCs w:val="24"/>
        </w:rPr>
      </w:pPr>
    </w:p>
    <w:p w:rsidR="002B0C9D" w:rsidRPr="002B0C9D" w:rsidRDefault="002B0C9D" w:rsidP="007A1147">
      <w:pPr>
        <w:widowControl w:val="0"/>
        <w:numPr>
          <w:ilvl w:val="0"/>
          <w:numId w:val="16"/>
        </w:numPr>
        <w:tabs>
          <w:tab w:val="num" w:pos="1040"/>
        </w:tabs>
        <w:overflowPunct w:val="0"/>
        <w:autoSpaceDE w:val="0"/>
        <w:autoSpaceDN w:val="0"/>
        <w:adjustRightInd w:val="0"/>
        <w:spacing w:after="0" w:line="240" w:lineRule="auto"/>
        <w:ind w:left="1040" w:hanging="367"/>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Создать документооборот в ГБДОУ детском саду № 30 Адмиралтейского района </w:t>
      </w:r>
    </w:p>
    <w:p w:rsidR="002B0C9D" w:rsidRPr="002B0C9D" w:rsidRDefault="002B0C9D" w:rsidP="002B0C9D">
      <w:pPr>
        <w:widowControl w:val="0"/>
        <w:autoSpaceDE w:val="0"/>
        <w:autoSpaceDN w:val="0"/>
        <w:adjustRightInd w:val="0"/>
        <w:spacing w:after="0" w:line="52" w:lineRule="exact"/>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line="240" w:lineRule="auto"/>
        <w:ind w:left="104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С</w:t>
      </w:r>
      <w:proofErr w:type="gramStart"/>
      <w:r w:rsidRPr="002B0C9D">
        <w:rPr>
          <w:rFonts w:ascii="Times New Roman" w:eastAsia="Times New Roman" w:hAnsi="Times New Roman" w:cs="Times New Roman"/>
          <w:sz w:val="24"/>
          <w:szCs w:val="24"/>
        </w:rPr>
        <w:t>Пб с пр</w:t>
      </w:r>
      <w:proofErr w:type="gramEnd"/>
      <w:r w:rsidRPr="002B0C9D">
        <w:rPr>
          <w:rFonts w:ascii="Times New Roman" w:eastAsia="Times New Roman" w:hAnsi="Times New Roman" w:cs="Times New Roman"/>
          <w:sz w:val="24"/>
          <w:szCs w:val="24"/>
        </w:rPr>
        <w:t>именением  информационных технологий.</w:t>
      </w:r>
    </w:p>
    <w:p w:rsidR="002B0C9D" w:rsidRPr="002B0C9D" w:rsidRDefault="002B0C9D" w:rsidP="002B0C9D">
      <w:pPr>
        <w:widowControl w:val="0"/>
        <w:autoSpaceDE w:val="0"/>
        <w:autoSpaceDN w:val="0"/>
        <w:adjustRightInd w:val="0"/>
        <w:spacing w:after="0" w:line="59" w:lineRule="exact"/>
        <w:rPr>
          <w:rFonts w:ascii="Times New Roman" w:eastAsia="Times New Roman" w:hAnsi="Times New Roman" w:cs="Times New Roman"/>
          <w:sz w:val="24"/>
          <w:szCs w:val="24"/>
        </w:rPr>
      </w:pPr>
    </w:p>
    <w:p w:rsidR="002B0C9D" w:rsidRPr="002B0C9D" w:rsidRDefault="002B0C9D" w:rsidP="007A1147">
      <w:pPr>
        <w:widowControl w:val="0"/>
        <w:numPr>
          <w:ilvl w:val="0"/>
          <w:numId w:val="17"/>
        </w:numPr>
        <w:tabs>
          <w:tab w:val="num" w:pos="1040"/>
        </w:tabs>
        <w:overflowPunct w:val="0"/>
        <w:autoSpaceDE w:val="0"/>
        <w:autoSpaceDN w:val="0"/>
        <w:adjustRightInd w:val="0"/>
        <w:spacing w:after="0" w:line="240" w:lineRule="auto"/>
        <w:ind w:left="1040" w:hanging="367"/>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Вовлекать родителей в построение индивидуального образовательного маршрута ребенка посредством   постоянного информирования.</w:t>
      </w:r>
    </w:p>
    <w:p w:rsidR="002B0C9D" w:rsidRPr="002B0C9D" w:rsidRDefault="002B0C9D" w:rsidP="002B0C9D">
      <w:pPr>
        <w:widowControl w:val="0"/>
        <w:autoSpaceDE w:val="0"/>
        <w:autoSpaceDN w:val="0"/>
        <w:adjustRightInd w:val="0"/>
        <w:spacing w:after="0" w:line="58" w:lineRule="exact"/>
        <w:rPr>
          <w:rFonts w:ascii="Times New Roman" w:eastAsia="Times New Roman" w:hAnsi="Times New Roman" w:cs="Times New Roman"/>
          <w:sz w:val="24"/>
          <w:szCs w:val="24"/>
        </w:rPr>
      </w:pPr>
    </w:p>
    <w:p w:rsidR="002B0C9D" w:rsidRPr="002B0C9D" w:rsidRDefault="002B0C9D" w:rsidP="007A1147">
      <w:pPr>
        <w:widowControl w:val="0"/>
        <w:numPr>
          <w:ilvl w:val="0"/>
          <w:numId w:val="18"/>
        </w:numPr>
        <w:tabs>
          <w:tab w:val="num" w:pos="1040"/>
        </w:tabs>
        <w:overflowPunct w:val="0"/>
        <w:autoSpaceDE w:val="0"/>
        <w:autoSpaceDN w:val="0"/>
        <w:adjustRightInd w:val="0"/>
        <w:spacing w:after="0" w:line="240" w:lineRule="auto"/>
        <w:ind w:left="1040" w:hanging="367"/>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Организовать</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эффективное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сетевое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взаимодействие</w:t>
      </w:r>
      <w:proofErr w:type="spellEnd"/>
      <w:r w:rsidRPr="002B0C9D">
        <w:rPr>
          <w:rFonts w:ascii="Times New Roman" w:eastAsia="Times New Roman" w:hAnsi="Times New Roman" w:cs="Times New Roman"/>
          <w:sz w:val="24"/>
          <w:szCs w:val="24"/>
          <w:lang w:val="en-US"/>
        </w:rPr>
        <w:t xml:space="preserve">. </w:t>
      </w:r>
    </w:p>
    <w:p w:rsidR="002B0C9D" w:rsidRPr="002B0C9D" w:rsidRDefault="002B0C9D" w:rsidP="002B0C9D">
      <w:pPr>
        <w:widowControl w:val="0"/>
        <w:autoSpaceDE w:val="0"/>
        <w:autoSpaceDN w:val="0"/>
        <w:adjustRightInd w:val="0"/>
        <w:spacing w:after="0" w:line="200" w:lineRule="exact"/>
        <w:rPr>
          <w:rFonts w:ascii="Times New Roman" w:eastAsia="Times New Roman" w:hAnsi="Times New Roman" w:cs="Times New Roman"/>
          <w:sz w:val="24"/>
          <w:szCs w:val="24"/>
          <w:lang w:val="en-US"/>
        </w:rPr>
      </w:pPr>
    </w:p>
    <w:tbl>
      <w:tblPr>
        <w:tblStyle w:val="3"/>
        <w:tblW w:w="0" w:type="auto"/>
        <w:tblLook w:val="04A0" w:firstRow="1" w:lastRow="0" w:firstColumn="1" w:lastColumn="0" w:noHBand="0" w:noVBand="1"/>
      </w:tblPr>
      <w:tblGrid>
        <w:gridCol w:w="459"/>
        <w:gridCol w:w="3138"/>
        <w:gridCol w:w="1960"/>
        <w:gridCol w:w="2641"/>
        <w:gridCol w:w="2112"/>
      </w:tblGrid>
      <w:tr w:rsidR="002B0C9D" w:rsidRPr="002B0C9D" w:rsidTr="002B0C9D">
        <w:trPr>
          <w:trHeight w:val="795"/>
        </w:trPr>
        <w:tc>
          <w:tcPr>
            <w:tcW w:w="459"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b/>
                <w:bCs/>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b/>
                <w:bCs/>
                <w:sz w:val="24"/>
                <w:szCs w:val="24"/>
              </w:rPr>
              <w:t>№</w:t>
            </w:r>
          </w:p>
        </w:tc>
        <w:tc>
          <w:tcPr>
            <w:tcW w:w="3138"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b/>
                <w:bCs/>
                <w:sz w:val="24"/>
                <w:szCs w:val="24"/>
              </w:rPr>
            </w:pPr>
          </w:p>
          <w:p w:rsidR="002B0C9D" w:rsidRPr="002B0C9D" w:rsidRDefault="002B0C9D" w:rsidP="002B0C9D">
            <w:pPr>
              <w:widowControl w:val="0"/>
              <w:autoSpaceDE w:val="0"/>
              <w:autoSpaceDN w:val="0"/>
              <w:adjustRightInd w:val="0"/>
              <w:spacing w:line="200" w:lineRule="exact"/>
              <w:jc w:val="center"/>
              <w:rPr>
                <w:rFonts w:ascii="Times New Roman" w:hAnsi="Times New Roman" w:cs="Times New Roman"/>
                <w:sz w:val="24"/>
                <w:szCs w:val="24"/>
              </w:rPr>
            </w:pPr>
            <w:proofErr w:type="spellStart"/>
            <w:r w:rsidRPr="002B0C9D">
              <w:rPr>
                <w:rFonts w:ascii="Times New Roman" w:hAnsi="Times New Roman" w:cs="Times New Roman"/>
                <w:b/>
                <w:bCs/>
                <w:sz w:val="24"/>
                <w:szCs w:val="24"/>
              </w:rPr>
              <w:t>Мероприятия</w:t>
            </w:r>
            <w:proofErr w:type="spellEnd"/>
          </w:p>
        </w:tc>
        <w:tc>
          <w:tcPr>
            <w:tcW w:w="1960" w:type="dxa"/>
          </w:tcPr>
          <w:p w:rsidR="002B0C9D" w:rsidRPr="002B0C9D" w:rsidRDefault="002B0C9D" w:rsidP="002B0C9D">
            <w:pPr>
              <w:widowControl w:val="0"/>
              <w:autoSpaceDE w:val="0"/>
              <w:autoSpaceDN w:val="0"/>
              <w:adjustRightInd w:val="0"/>
              <w:spacing w:line="200" w:lineRule="exact"/>
              <w:jc w:val="center"/>
              <w:rPr>
                <w:rFonts w:ascii="Times New Roman" w:hAnsi="Times New Roman" w:cs="Times New Roman"/>
                <w:b/>
                <w:sz w:val="24"/>
                <w:szCs w:val="24"/>
              </w:rPr>
            </w:pPr>
          </w:p>
          <w:p w:rsidR="002B0C9D" w:rsidRPr="002B0C9D" w:rsidRDefault="002B0C9D" w:rsidP="002B0C9D">
            <w:pPr>
              <w:widowControl w:val="0"/>
              <w:autoSpaceDE w:val="0"/>
              <w:autoSpaceDN w:val="0"/>
              <w:adjustRightInd w:val="0"/>
              <w:spacing w:line="200" w:lineRule="exact"/>
              <w:jc w:val="center"/>
              <w:rPr>
                <w:rFonts w:ascii="Times New Roman" w:hAnsi="Times New Roman" w:cs="Times New Roman"/>
                <w:b/>
                <w:sz w:val="24"/>
                <w:szCs w:val="24"/>
              </w:rPr>
            </w:pPr>
            <w:proofErr w:type="spellStart"/>
            <w:r w:rsidRPr="002B0C9D">
              <w:rPr>
                <w:rFonts w:ascii="Times New Roman" w:hAnsi="Times New Roman" w:cs="Times New Roman"/>
                <w:b/>
                <w:sz w:val="24"/>
                <w:szCs w:val="24"/>
              </w:rPr>
              <w:t>Этапы</w:t>
            </w:r>
            <w:proofErr w:type="spellEnd"/>
            <w:r w:rsidRPr="002B0C9D">
              <w:rPr>
                <w:rFonts w:ascii="Times New Roman" w:hAnsi="Times New Roman" w:cs="Times New Roman"/>
                <w:b/>
                <w:sz w:val="24"/>
                <w:szCs w:val="24"/>
              </w:rPr>
              <w:t xml:space="preserve">, </w:t>
            </w:r>
            <w:proofErr w:type="spellStart"/>
            <w:r w:rsidRPr="002B0C9D">
              <w:rPr>
                <w:rFonts w:ascii="Times New Roman" w:hAnsi="Times New Roman" w:cs="Times New Roman"/>
                <w:b/>
                <w:sz w:val="24"/>
                <w:szCs w:val="24"/>
              </w:rPr>
              <w:t>сроки</w:t>
            </w:r>
            <w:proofErr w:type="spellEnd"/>
            <w:r w:rsidRPr="002B0C9D">
              <w:rPr>
                <w:rFonts w:ascii="Times New Roman" w:hAnsi="Times New Roman" w:cs="Times New Roman"/>
                <w:b/>
                <w:sz w:val="24"/>
                <w:szCs w:val="24"/>
              </w:rPr>
              <w:t xml:space="preserve"> </w:t>
            </w:r>
            <w:proofErr w:type="spellStart"/>
            <w:r w:rsidRPr="002B0C9D">
              <w:rPr>
                <w:rFonts w:ascii="Times New Roman" w:hAnsi="Times New Roman" w:cs="Times New Roman"/>
                <w:b/>
                <w:sz w:val="24"/>
                <w:szCs w:val="24"/>
              </w:rPr>
              <w:t>их</w:t>
            </w:r>
            <w:proofErr w:type="spellEnd"/>
            <w:r w:rsidRPr="002B0C9D">
              <w:rPr>
                <w:rFonts w:ascii="Times New Roman" w:hAnsi="Times New Roman" w:cs="Times New Roman"/>
                <w:b/>
                <w:sz w:val="24"/>
                <w:szCs w:val="24"/>
              </w:rPr>
              <w:t xml:space="preserve"> </w:t>
            </w:r>
            <w:proofErr w:type="spellStart"/>
            <w:r w:rsidRPr="002B0C9D">
              <w:rPr>
                <w:rFonts w:ascii="Times New Roman" w:hAnsi="Times New Roman" w:cs="Times New Roman"/>
                <w:b/>
                <w:sz w:val="24"/>
                <w:szCs w:val="24"/>
              </w:rPr>
              <w:t>выполнения</w:t>
            </w:r>
            <w:proofErr w:type="spellEnd"/>
          </w:p>
        </w:tc>
        <w:tc>
          <w:tcPr>
            <w:tcW w:w="2641" w:type="dxa"/>
          </w:tcPr>
          <w:p w:rsidR="002B0C9D" w:rsidRPr="002B0C9D" w:rsidRDefault="002B0C9D" w:rsidP="002B0C9D">
            <w:pPr>
              <w:widowControl w:val="0"/>
              <w:autoSpaceDE w:val="0"/>
              <w:autoSpaceDN w:val="0"/>
              <w:adjustRightInd w:val="0"/>
              <w:spacing w:line="200" w:lineRule="exact"/>
              <w:jc w:val="center"/>
              <w:rPr>
                <w:rFonts w:ascii="Times New Roman" w:hAnsi="Times New Roman" w:cs="Times New Roman"/>
                <w:b/>
                <w:bCs/>
                <w:sz w:val="24"/>
                <w:szCs w:val="24"/>
              </w:rPr>
            </w:pPr>
          </w:p>
          <w:p w:rsidR="002B0C9D" w:rsidRPr="002B0C9D" w:rsidRDefault="002B0C9D" w:rsidP="002B0C9D">
            <w:pPr>
              <w:widowControl w:val="0"/>
              <w:autoSpaceDE w:val="0"/>
              <w:autoSpaceDN w:val="0"/>
              <w:adjustRightInd w:val="0"/>
              <w:spacing w:line="200" w:lineRule="exact"/>
              <w:jc w:val="center"/>
              <w:rPr>
                <w:rFonts w:ascii="Times New Roman" w:hAnsi="Times New Roman" w:cs="Times New Roman"/>
                <w:b/>
                <w:bCs/>
                <w:w w:val="94"/>
                <w:sz w:val="24"/>
                <w:szCs w:val="24"/>
              </w:rPr>
            </w:pPr>
            <w:proofErr w:type="spellStart"/>
            <w:r w:rsidRPr="002B0C9D">
              <w:rPr>
                <w:rFonts w:ascii="Times New Roman" w:hAnsi="Times New Roman" w:cs="Times New Roman"/>
                <w:b/>
                <w:bCs/>
                <w:sz w:val="24"/>
                <w:szCs w:val="24"/>
              </w:rPr>
              <w:t>Источники</w:t>
            </w:r>
            <w:proofErr w:type="spellEnd"/>
            <w:r w:rsidRPr="002B0C9D">
              <w:rPr>
                <w:rFonts w:ascii="Times New Roman" w:hAnsi="Times New Roman" w:cs="Times New Roman"/>
                <w:b/>
                <w:bCs/>
                <w:w w:val="94"/>
                <w:sz w:val="24"/>
                <w:szCs w:val="24"/>
              </w:rPr>
              <w:t xml:space="preserve"> </w:t>
            </w:r>
            <w:proofErr w:type="spellStart"/>
            <w:r w:rsidRPr="002B0C9D">
              <w:rPr>
                <w:rFonts w:ascii="Times New Roman" w:hAnsi="Times New Roman" w:cs="Times New Roman"/>
                <w:b/>
                <w:bCs/>
                <w:w w:val="94"/>
                <w:sz w:val="24"/>
                <w:szCs w:val="24"/>
              </w:rPr>
              <w:t>финансирования</w:t>
            </w:r>
            <w:proofErr w:type="spellEnd"/>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tc>
        <w:tc>
          <w:tcPr>
            <w:tcW w:w="2112"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b/>
                <w:bCs/>
                <w:w w:val="97"/>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b/>
                <w:bCs/>
                <w:w w:val="97"/>
                <w:sz w:val="24"/>
                <w:szCs w:val="24"/>
              </w:rPr>
              <w:t>Исполнители</w:t>
            </w:r>
            <w:proofErr w:type="spellEnd"/>
          </w:p>
        </w:tc>
      </w:tr>
      <w:tr w:rsidR="002B0C9D" w:rsidRPr="002B0C9D" w:rsidTr="002B0C9D">
        <w:trPr>
          <w:trHeight w:val="195"/>
        </w:trPr>
        <w:tc>
          <w:tcPr>
            <w:tcW w:w="459"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1</w:t>
            </w:r>
          </w:p>
        </w:tc>
        <w:tc>
          <w:tcPr>
            <w:tcW w:w="3138"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r w:rsidRPr="002B0C9D">
              <w:rPr>
                <w:rFonts w:ascii="Times New Roman" w:hAnsi="Times New Roman" w:cs="Times New Roman"/>
                <w:sz w:val="24"/>
                <w:szCs w:val="24"/>
                <w:lang w:val="ru-RU"/>
              </w:rPr>
              <w:t>Приобретение дополнительного модема и подключение к сети Интернет в методическом кабинете</w:t>
            </w: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tc>
        <w:tc>
          <w:tcPr>
            <w:tcW w:w="1960"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 xml:space="preserve">2015-2016 </w:t>
            </w:r>
          </w:p>
        </w:tc>
        <w:tc>
          <w:tcPr>
            <w:tcW w:w="2641"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112"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p>
        </w:tc>
      </w:tr>
      <w:tr w:rsidR="002B0C9D" w:rsidRPr="002B0C9D" w:rsidTr="002B0C9D">
        <w:trPr>
          <w:trHeight w:val="195"/>
        </w:trPr>
        <w:tc>
          <w:tcPr>
            <w:tcW w:w="459"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2</w:t>
            </w:r>
          </w:p>
        </w:tc>
        <w:tc>
          <w:tcPr>
            <w:tcW w:w="3138"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r w:rsidRPr="002B0C9D">
              <w:rPr>
                <w:rFonts w:ascii="Times New Roman" w:hAnsi="Times New Roman" w:cs="Times New Roman"/>
                <w:sz w:val="24"/>
                <w:szCs w:val="24"/>
                <w:lang w:val="ru-RU"/>
              </w:rPr>
              <w:t>Создание группы, занимающейся внедрением ИКТ в образовательный процесс</w:t>
            </w: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tc>
        <w:tc>
          <w:tcPr>
            <w:tcW w:w="1960"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Октябрь</w:t>
            </w:r>
            <w:proofErr w:type="spellEnd"/>
            <w:r w:rsidRPr="002B0C9D">
              <w:rPr>
                <w:rFonts w:ascii="Times New Roman" w:hAnsi="Times New Roman" w:cs="Times New Roman"/>
                <w:sz w:val="24"/>
                <w:szCs w:val="24"/>
              </w:rPr>
              <w:t xml:space="preserve"> 2016</w:t>
            </w:r>
          </w:p>
        </w:tc>
        <w:tc>
          <w:tcPr>
            <w:tcW w:w="2641"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112"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воспитатели</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специалисты</w:t>
            </w:r>
            <w:proofErr w:type="spellEnd"/>
          </w:p>
        </w:tc>
      </w:tr>
      <w:tr w:rsidR="002B0C9D" w:rsidRPr="002B0C9D" w:rsidTr="002B0C9D">
        <w:trPr>
          <w:trHeight w:val="195"/>
        </w:trPr>
        <w:tc>
          <w:tcPr>
            <w:tcW w:w="459"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3</w:t>
            </w:r>
          </w:p>
        </w:tc>
        <w:tc>
          <w:tcPr>
            <w:tcW w:w="3138"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r w:rsidRPr="002B0C9D">
              <w:rPr>
                <w:rFonts w:ascii="Times New Roman" w:hAnsi="Times New Roman" w:cs="Times New Roman"/>
                <w:sz w:val="24"/>
                <w:szCs w:val="24"/>
                <w:lang w:val="ru-RU"/>
              </w:rPr>
              <w:t>Создание электронных документов в образовании (планирование, диагностики, отчёты, организация детской деятельности, рабочие листы, «портфолио» и педагогов и т.д.)</w:t>
            </w: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tc>
        <w:tc>
          <w:tcPr>
            <w:tcW w:w="1960"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2016-2017</w:t>
            </w:r>
          </w:p>
        </w:tc>
        <w:tc>
          <w:tcPr>
            <w:tcW w:w="2641"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112"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воспитатели</w:t>
            </w:r>
            <w:proofErr w:type="spellEnd"/>
          </w:p>
        </w:tc>
      </w:tr>
      <w:tr w:rsidR="002B0C9D" w:rsidRPr="002B0C9D" w:rsidTr="002B0C9D">
        <w:trPr>
          <w:trHeight w:val="195"/>
        </w:trPr>
        <w:tc>
          <w:tcPr>
            <w:tcW w:w="459"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4</w:t>
            </w:r>
          </w:p>
        </w:tc>
        <w:tc>
          <w:tcPr>
            <w:tcW w:w="3138"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r w:rsidRPr="002B0C9D">
              <w:rPr>
                <w:rFonts w:ascii="Times New Roman" w:hAnsi="Times New Roman" w:cs="Times New Roman"/>
                <w:sz w:val="24"/>
                <w:szCs w:val="24"/>
                <w:lang w:val="ru-RU"/>
              </w:rPr>
              <w:t>Повышение</w:t>
            </w: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r w:rsidRPr="002B0C9D">
              <w:rPr>
                <w:rFonts w:ascii="Times New Roman" w:hAnsi="Times New Roman" w:cs="Times New Roman"/>
                <w:sz w:val="24"/>
                <w:szCs w:val="24"/>
                <w:lang w:val="ru-RU"/>
              </w:rPr>
              <w:t>квалификации педагогов</w:t>
            </w: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r w:rsidRPr="002B0C9D">
              <w:rPr>
                <w:rFonts w:ascii="Times New Roman" w:hAnsi="Times New Roman" w:cs="Times New Roman"/>
                <w:sz w:val="24"/>
                <w:szCs w:val="24"/>
                <w:lang w:val="ru-RU"/>
              </w:rPr>
              <w:t>на внешних курсах</w:t>
            </w: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tc>
        <w:tc>
          <w:tcPr>
            <w:tcW w:w="1960"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jc w:val="center"/>
              <w:rPr>
                <w:rFonts w:ascii="Times New Roman" w:hAnsi="Times New Roman" w:cs="Times New Roman"/>
                <w:sz w:val="24"/>
                <w:szCs w:val="24"/>
              </w:rPr>
            </w:pPr>
            <w:r w:rsidRPr="002B0C9D">
              <w:rPr>
                <w:rFonts w:ascii="Times New Roman" w:hAnsi="Times New Roman" w:cs="Times New Roman"/>
                <w:sz w:val="24"/>
                <w:szCs w:val="24"/>
              </w:rPr>
              <w:t>2015-2016</w:t>
            </w:r>
          </w:p>
        </w:tc>
        <w:tc>
          <w:tcPr>
            <w:tcW w:w="2641"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112"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воспитатели</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специалисты</w:t>
            </w:r>
            <w:proofErr w:type="spellEnd"/>
          </w:p>
        </w:tc>
      </w:tr>
      <w:tr w:rsidR="002B0C9D" w:rsidRPr="002B0C9D" w:rsidTr="002B0C9D">
        <w:trPr>
          <w:trHeight w:val="195"/>
        </w:trPr>
        <w:tc>
          <w:tcPr>
            <w:tcW w:w="459"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5</w:t>
            </w:r>
          </w:p>
        </w:tc>
        <w:tc>
          <w:tcPr>
            <w:tcW w:w="3138"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r w:rsidRPr="002B0C9D">
              <w:rPr>
                <w:rFonts w:ascii="Times New Roman" w:hAnsi="Times New Roman" w:cs="Times New Roman"/>
                <w:sz w:val="24"/>
                <w:szCs w:val="24"/>
                <w:lang w:val="ru-RU"/>
              </w:rPr>
              <w:t>Систематизация и</w:t>
            </w: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хранение исследовательских и проектных работ, сопровождение своего портфолио. </w:t>
            </w:r>
          </w:p>
        </w:tc>
        <w:tc>
          <w:tcPr>
            <w:tcW w:w="1960"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jc w:val="center"/>
              <w:rPr>
                <w:rFonts w:ascii="Times New Roman" w:hAnsi="Times New Roman" w:cs="Times New Roman"/>
                <w:sz w:val="24"/>
                <w:szCs w:val="24"/>
              </w:rPr>
            </w:pPr>
            <w:r w:rsidRPr="002B0C9D">
              <w:rPr>
                <w:rFonts w:ascii="Times New Roman" w:hAnsi="Times New Roman" w:cs="Times New Roman"/>
                <w:sz w:val="24"/>
                <w:szCs w:val="24"/>
              </w:rPr>
              <w:t>2016-2018</w:t>
            </w:r>
          </w:p>
        </w:tc>
        <w:tc>
          <w:tcPr>
            <w:tcW w:w="2641"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112"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воспитатели</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специалисты</w:t>
            </w:r>
            <w:proofErr w:type="spellEnd"/>
          </w:p>
        </w:tc>
      </w:tr>
      <w:tr w:rsidR="002B0C9D" w:rsidRPr="002B0C9D" w:rsidTr="002B0C9D">
        <w:trPr>
          <w:trHeight w:val="195"/>
        </w:trPr>
        <w:tc>
          <w:tcPr>
            <w:tcW w:w="459"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6</w:t>
            </w:r>
          </w:p>
        </w:tc>
        <w:tc>
          <w:tcPr>
            <w:tcW w:w="3138"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Организация</w:t>
            </w:r>
            <w:proofErr w:type="spellEnd"/>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эффективного</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сетевого</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взаимодействия</w:t>
            </w:r>
            <w:proofErr w:type="spellEnd"/>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tc>
        <w:tc>
          <w:tcPr>
            <w:tcW w:w="1960"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2016-2018</w:t>
            </w:r>
          </w:p>
        </w:tc>
        <w:tc>
          <w:tcPr>
            <w:tcW w:w="2641"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112"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воспитатели</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специалисты</w:t>
            </w:r>
            <w:proofErr w:type="spellEnd"/>
          </w:p>
        </w:tc>
      </w:tr>
      <w:tr w:rsidR="002B0C9D" w:rsidRPr="002B0C9D" w:rsidTr="002B0C9D">
        <w:trPr>
          <w:trHeight w:val="195"/>
        </w:trPr>
        <w:tc>
          <w:tcPr>
            <w:tcW w:w="459"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7</w:t>
            </w:r>
          </w:p>
        </w:tc>
        <w:tc>
          <w:tcPr>
            <w:tcW w:w="3138"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Оснащение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необходимым</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оборудованием</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lastRenderedPageBreak/>
              <w:t>интерактивные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доски</w:t>
            </w:r>
            <w:proofErr w:type="spellEnd"/>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tc>
        <w:tc>
          <w:tcPr>
            <w:tcW w:w="1960"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2016-2020</w:t>
            </w:r>
          </w:p>
        </w:tc>
        <w:tc>
          <w:tcPr>
            <w:tcW w:w="2641"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lastRenderedPageBreak/>
              <w:t>финансирование</w:t>
            </w:r>
            <w:proofErr w:type="spellEnd"/>
          </w:p>
        </w:tc>
        <w:tc>
          <w:tcPr>
            <w:tcW w:w="2112" w:type="dxa"/>
          </w:tcPr>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p>
        </w:tc>
      </w:tr>
      <w:tr w:rsidR="002B0C9D" w:rsidRPr="002B0C9D" w:rsidTr="002B0C9D">
        <w:trPr>
          <w:trHeight w:val="195"/>
        </w:trPr>
        <w:tc>
          <w:tcPr>
            <w:tcW w:w="10310" w:type="dxa"/>
            <w:gridSpan w:val="5"/>
          </w:tcPr>
          <w:p w:rsidR="002B0C9D" w:rsidRPr="002B0C9D" w:rsidRDefault="002B0C9D" w:rsidP="002B0C9D">
            <w:pPr>
              <w:widowControl w:val="0"/>
              <w:autoSpaceDE w:val="0"/>
              <w:autoSpaceDN w:val="0"/>
              <w:adjustRightInd w:val="0"/>
              <w:spacing w:line="200" w:lineRule="exact"/>
              <w:rPr>
                <w:rFonts w:ascii="Times New Roman" w:hAnsi="Times New Roman" w:cs="Times New Roman"/>
                <w:b/>
                <w:sz w:val="24"/>
                <w:szCs w:val="24"/>
                <w:lang w:val="ru-RU"/>
              </w:rPr>
            </w:pPr>
            <w:r w:rsidRPr="002B0C9D">
              <w:rPr>
                <w:rFonts w:ascii="Times New Roman" w:hAnsi="Times New Roman" w:cs="Times New Roman"/>
                <w:b/>
                <w:sz w:val="24"/>
                <w:szCs w:val="24"/>
                <w:lang w:val="ru-RU"/>
              </w:rPr>
              <w:lastRenderedPageBreak/>
              <w:t>Ожидаемый продукт:</w:t>
            </w: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Подготовка методических рекомендаций по использованию ИКТ. </w:t>
            </w: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ind w:left="306" w:hanging="306"/>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Номенклатура электронной документации образовательной деятельности в области   педагогических технологий. </w:t>
            </w: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p w:rsidR="002B0C9D" w:rsidRPr="002B0C9D" w:rsidRDefault="002B0C9D" w:rsidP="007A1147">
            <w:pPr>
              <w:widowControl w:val="0"/>
              <w:numPr>
                <w:ilvl w:val="0"/>
                <w:numId w:val="44"/>
              </w:numPr>
              <w:autoSpaceDE w:val="0"/>
              <w:autoSpaceDN w:val="0"/>
              <w:adjustRightInd w:val="0"/>
              <w:spacing w:line="200" w:lineRule="exact"/>
              <w:ind w:left="306"/>
              <w:contextualSpacing/>
              <w:rPr>
                <w:rFonts w:ascii="Times New Roman" w:hAnsi="Times New Roman" w:cs="Times New Roman"/>
                <w:sz w:val="24"/>
                <w:szCs w:val="24"/>
                <w:lang w:val="ru-RU"/>
              </w:rPr>
            </w:pPr>
            <w:r w:rsidRPr="002B0C9D">
              <w:rPr>
                <w:rFonts w:ascii="Times New Roman" w:hAnsi="Times New Roman" w:cs="Times New Roman"/>
                <w:sz w:val="24"/>
                <w:szCs w:val="24"/>
                <w:lang w:val="ru-RU"/>
              </w:rPr>
              <w:t>Презентации о мероприятиях ДОУ и опыте работы педагогов.</w:t>
            </w:r>
          </w:p>
          <w:p w:rsidR="002B0C9D" w:rsidRPr="002B0C9D" w:rsidRDefault="002B0C9D" w:rsidP="002B0C9D">
            <w:pPr>
              <w:widowControl w:val="0"/>
              <w:autoSpaceDE w:val="0"/>
              <w:autoSpaceDN w:val="0"/>
              <w:adjustRightInd w:val="0"/>
              <w:spacing w:line="200" w:lineRule="exact"/>
              <w:ind w:left="306"/>
              <w:contextualSpacing/>
              <w:rPr>
                <w:rFonts w:ascii="Times New Roman" w:hAnsi="Times New Roman" w:cs="Times New Roman"/>
                <w:sz w:val="24"/>
                <w:szCs w:val="24"/>
                <w:lang w:val="ru-RU"/>
              </w:rPr>
            </w:pPr>
          </w:p>
          <w:p w:rsidR="002B0C9D" w:rsidRPr="002B0C9D" w:rsidRDefault="002B0C9D" w:rsidP="007A1147">
            <w:pPr>
              <w:widowControl w:val="0"/>
              <w:numPr>
                <w:ilvl w:val="0"/>
                <w:numId w:val="44"/>
              </w:numPr>
              <w:autoSpaceDE w:val="0"/>
              <w:autoSpaceDN w:val="0"/>
              <w:adjustRightInd w:val="0"/>
              <w:spacing w:line="200" w:lineRule="exact"/>
              <w:ind w:left="306"/>
              <w:contextualSpacing/>
              <w:rPr>
                <w:rFonts w:ascii="Times New Roman" w:hAnsi="Times New Roman" w:cs="Times New Roman"/>
                <w:sz w:val="24"/>
                <w:szCs w:val="24"/>
              </w:rPr>
            </w:pPr>
            <w:r w:rsidRPr="002B0C9D">
              <w:rPr>
                <w:rFonts w:ascii="Times New Roman" w:hAnsi="Times New Roman" w:cs="Times New Roman"/>
                <w:sz w:val="24"/>
                <w:szCs w:val="24"/>
                <w:lang w:val="ru-RU"/>
              </w:rPr>
              <w:t xml:space="preserve"> </w:t>
            </w:r>
            <w:proofErr w:type="spellStart"/>
            <w:r w:rsidRPr="002B0C9D">
              <w:rPr>
                <w:rFonts w:ascii="Times New Roman" w:hAnsi="Times New Roman" w:cs="Times New Roman"/>
                <w:sz w:val="24"/>
                <w:szCs w:val="24"/>
              </w:rPr>
              <w:t>Индивидуальные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сайты</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педагогов</w:t>
            </w:r>
            <w:proofErr w:type="spellEnd"/>
          </w:p>
          <w:p w:rsidR="002B0C9D" w:rsidRPr="002B0C9D" w:rsidRDefault="002B0C9D" w:rsidP="002B0C9D">
            <w:pPr>
              <w:widowControl w:val="0"/>
              <w:autoSpaceDE w:val="0"/>
              <w:autoSpaceDN w:val="0"/>
              <w:adjustRightInd w:val="0"/>
              <w:spacing w:line="200" w:lineRule="exact"/>
              <w:ind w:left="720"/>
              <w:contextualSpacing/>
              <w:rPr>
                <w:rFonts w:ascii="Times New Roman" w:hAnsi="Times New Roman" w:cs="Times New Roman"/>
                <w:sz w:val="24"/>
                <w:szCs w:val="24"/>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b/>
                <w:sz w:val="24"/>
                <w:szCs w:val="24"/>
              </w:rPr>
            </w:pPr>
            <w:proofErr w:type="spellStart"/>
            <w:r w:rsidRPr="002B0C9D">
              <w:rPr>
                <w:rFonts w:ascii="Times New Roman" w:hAnsi="Times New Roman" w:cs="Times New Roman"/>
                <w:b/>
                <w:sz w:val="24"/>
                <w:szCs w:val="24"/>
              </w:rPr>
              <w:t>Социальный</w:t>
            </w:r>
            <w:proofErr w:type="spellEnd"/>
            <w:r w:rsidRPr="002B0C9D">
              <w:rPr>
                <w:rFonts w:ascii="Times New Roman" w:hAnsi="Times New Roman" w:cs="Times New Roman"/>
                <w:b/>
                <w:sz w:val="24"/>
                <w:szCs w:val="24"/>
              </w:rPr>
              <w:t xml:space="preserve"> </w:t>
            </w:r>
            <w:proofErr w:type="spellStart"/>
            <w:r w:rsidRPr="002B0C9D">
              <w:rPr>
                <w:rFonts w:ascii="Times New Roman" w:hAnsi="Times New Roman" w:cs="Times New Roman"/>
                <w:b/>
                <w:sz w:val="24"/>
                <w:szCs w:val="24"/>
              </w:rPr>
              <w:t>эффект</w:t>
            </w:r>
            <w:proofErr w:type="spellEnd"/>
            <w:r w:rsidRPr="002B0C9D">
              <w:rPr>
                <w:rFonts w:ascii="Times New Roman" w:hAnsi="Times New Roman" w:cs="Times New Roman"/>
                <w:b/>
                <w:sz w:val="24"/>
                <w:szCs w:val="24"/>
              </w:rPr>
              <w:t xml:space="preserve">: </w:t>
            </w:r>
          </w:p>
          <w:p w:rsidR="002B0C9D" w:rsidRPr="002B0C9D" w:rsidRDefault="002B0C9D" w:rsidP="002B0C9D">
            <w:pPr>
              <w:widowControl w:val="0"/>
              <w:autoSpaceDE w:val="0"/>
              <w:autoSpaceDN w:val="0"/>
              <w:adjustRightInd w:val="0"/>
              <w:spacing w:line="200" w:lineRule="exact"/>
              <w:ind w:left="720"/>
              <w:contextualSpacing/>
              <w:rPr>
                <w:rFonts w:ascii="Times New Roman" w:hAnsi="Times New Roman" w:cs="Times New Roman"/>
                <w:sz w:val="24"/>
                <w:szCs w:val="24"/>
              </w:rPr>
            </w:pPr>
          </w:p>
          <w:p w:rsidR="002B0C9D" w:rsidRPr="002B0C9D" w:rsidRDefault="002B0C9D" w:rsidP="007A1147">
            <w:pPr>
              <w:widowControl w:val="0"/>
              <w:numPr>
                <w:ilvl w:val="0"/>
                <w:numId w:val="44"/>
              </w:numPr>
              <w:autoSpaceDE w:val="0"/>
              <w:autoSpaceDN w:val="0"/>
              <w:adjustRightInd w:val="0"/>
              <w:spacing w:line="200" w:lineRule="exact"/>
              <w:contextualSpacing/>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Преодоление дефицита учебно-методических материалов и повышение уровня компетентности педагогов. </w:t>
            </w:r>
          </w:p>
          <w:p w:rsidR="002B0C9D" w:rsidRPr="002B0C9D" w:rsidRDefault="002B0C9D" w:rsidP="002B0C9D">
            <w:pPr>
              <w:widowControl w:val="0"/>
              <w:autoSpaceDE w:val="0"/>
              <w:autoSpaceDN w:val="0"/>
              <w:adjustRightInd w:val="0"/>
              <w:spacing w:line="200" w:lineRule="exact"/>
              <w:ind w:left="720"/>
              <w:contextualSpacing/>
              <w:rPr>
                <w:rFonts w:ascii="Times New Roman" w:hAnsi="Times New Roman" w:cs="Times New Roman"/>
                <w:sz w:val="24"/>
                <w:szCs w:val="24"/>
                <w:lang w:val="ru-RU"/>
              </w:rPr>
            </w:pPr>
          </w:p>
          <w:p w:rsidR="002B0C9D" w:rsidRPr="002B0C9D" w:rsidRDefault="002B0C9D" w:rsidP="007A1147">
            <w:pPr>
              <w:widowControl w:val="0"/>
              <w:numPr>
                <w:ilvl w:val="0"/>
                <w:numId w:val="44"/>
              </w:numPr>
              <w:autoSpaceDE w:val="0"/>
              <w:autoSpaceDN w:val="0"/>
              <w:adjustRightInd w:val="0"/>
              <w:spacing w:line="200" w:lineRule="exact"/>
              <w:contextualSpacing/>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Участие в проектах города, области, страны. </w:t>
            </w:r>
          </w:p>
          <w:p w:rsidR="002B0C9D" w:rsidRPr="002B0C9D" w:rsidRDefault="002B0C9D" w:rsidP="002B0C9D">
            <w:pPr>
              <w:ind w:left="720"/>
              <w:contextualSpacing/>
              <w:rPr>
                <w:rFonts w:ascii="Times New Roman" w:hAnsi="Times New Roman" w:cs="Times New Roman"/>
                <w:sz w:val="24"/>
                <w:szCs w:val="24"/>
                <w:lang w:val="ru-RU"/>
              </w:rPr>
            </w:pPr>
          </w:p>
          <w:p w:rsidR="002B0C9D" w:rsidRPr="002B0C9D" w:rsidRDefault="002B0C9D" w:rsidP="007A1147">
            <w:pPr>
              <w:widowControl w:val="0"/>
              <w:numPr>
                <w:ilvl w:val="0"/>
                <w:numId w:val="44"/>
              </w:numPr>
              <w:autoSpaceDE w:val="0"/>
              <w:autoSpaceDN w:val="0"/>
              <w:adjustRightInd w:val="0"/>
              <w:spacing w:line="200" w:lineRule="exact"/>
              <w:contextualSpacing/>
              <w:rPr>
                <w:rFonts w:ascii="Times New Roman" w:hAnsi="Times New Roman" w:cs="Times New Roman"/>
                <w:sz w:val="24"/>
                <w:szCs w:val="24"/>
                <w:lang w:val="ru-RU"/>
              </w:rPr>
            </w:pPr>
            <w:r w:rsidRPr="002B0C9D">
              <w:rPr>
                <w:rFonts w:ascii="Times New Roman" w:hAnsi="Times New Roman" w:cs="Times New Roman"/>
                <w:sz w:val="24"/>
                <w:szCs w:val="24"/>
                <w:lang w:val="ru-RU"/>
              </w:rPr>
              <w:t>Улучшение качества реализации образовательной деятельности и распространение опыта работы.</w:t>
            </w:r>
          </w:p>
          <w:p w:rsidR="002B0C9D" w:rsidRPr="002B0C9D" w:rsidRDefault="002B0C9D" w:rsidP="002B0C9D">
            <w:pPr>
              <w:widowControl w:val="0"/>
              <w:autoSpaceDE w:val="0"/>
              <w:autoSpaceDN w:val="0"/>
              <w:adjustRightInd w:val="0"/>
              <w:spacing w:line="200" w:lineRule="exact"/>
              <w:ind w:left="720"/>
              <w:contextualSpacing/>
              <w:rPr>
                <w:rFonts w:ascii="Times New Roman" w:hAnsi="Times New Roman" w:cs="Times New Roman"/>
                <w:sz w:val="24"/>
                <w:szCs w:val="24"/>
                <w:lang w:val="ru-RU"/>
              </w:rPr>
            </w:pPr>
          </w:p>
          <w:p w:rsidR="002B0C9D" w:rsidRPr="002B0C9D" w:rsidRDefault="002B0C9D" w:rsidP="007A1147">
            <w:pPr>
              <w:widowControl w:val="0"/>
              <w:numPr>
                <w:ilvl w:val="0"/>
                <w:numId w:val="44"/>
              </w:numPr>
              <w:autoSpaceDE w:val="0"/>
              <w:autoSpaceDN w:val="0"/>
              <w:adjustRightInd w:val="0"/>
              <w:spacing w:line="200" w:lineRule="exact"/>
              <w:contextualSpacing/>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Постоянное информирование родителей о деятельности учреждения, достижениях ребенка и получение обратной связи. </w:t>
            </w:r>
          </w:p>
          <w:p w:rsidR="002B0C9D" w:rsidRPr="002B0C9D" w:rsidRDefault="002B0C9D" w:rsidP="002B0C9D">
            <w:pPr>
              <w:widowControl w:val="0"/>
              <w:autoSpaceDE w:val="0"/>
              <w:autoSpaceDN w:val="0"/>
              <w:adjustRightInd w:val="0"/>
              <w:spacing w:line="200" w:lineRule="exact"/>
              <w:ind w:left="306"/>
              <w:contextualSpacing/>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spacing w:line="200" w:lineRule="exact"/>
              <w:rPr>
                <w:rFonts w:ascii="Times New Roman" w:hAnsi="Times New Roman" w:cs="Times New Roman"/>
                <w:sz w:val="24"/>
                <w:szCs w:val="24"/>
                <w:lang w:val="ru-RU"/>
              </w:rPr>
            </w:pPr>
          </w:p>
        </w:tc>
      </w:tr>
    </w:tbl>
    <w:p w:rsidR="002B0C9D" w:rsidRPr="002B0C9D" w:rsidRDefault="002B0C9D" w:rsidP="002B0C9D">
      <w:pPr>
        <w:widowControl w:val="0"/>
        <w:autoSpaceDE w:val="0"/>
        <w:autoSpaceDN w:val="0"/>
        <w:adjustRightInd w:val="0"/>
        <w:spacing w:after="0" w:line="200" w:lineRule="exact"/>
        <w:rPr>
          <w:rFonts w:ascii="Times New Roman" w:eastAsia="Times New Roman" w:hAnsi="Times New Roman" w:cs="Times New Roman"/>
          <w:sz w:val="24"/>
          <w:szCs w:val="24"/>
        </w:rPr>
      </w:pPr>
      <w:bookmarkStart w:id="18" w:name="page59"/>
      <w:bookmarkEnd w:id="18"/>
    </w:p>
    <w:p w:rsidR="002B0C9D" w:rsidRPr="002B0C9D" w:rsidRDefault="002B0C9D" w:rsidP="002B0C9D">
      <w:pPr>
        <w:widowControl w:val="0"/>
        <w:autoSpaceDE w:val="0"/>
        <w:autoSpaceDN w:val="0"/>
        <w:adjustRightInd w:val="0"/>
        <w:spacing w:after="0" w:line="200" w:lineRule="exact"/>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line="200" w:lineRule="exact"/>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line="200" w:lineRule="exact"/>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line="200" w:lineRule="exact"/>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line="213" w:lineRule="exact"/>
        <w:rPr>
          <w:rFonts w:ascii="Times New Roman" w:eastAsia="Times New Roman" w:hAnsi="Times New Roman" w:cs="Times New Roman"/>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152040" w:rsidRDefault="00152040" w:rsidP="002B0C9D">
      <w:pPr>
        <w:widowControl w:val="0"/>
        <w:autoSpaceDE w:val="0"/>
        <w:autoSpaceDN w:val="0"/>
        <w:adjustRightInd w:val="0"/>
        <w:spacing w:after="0" w:line="240" w:lineRule="auto"/>
        <w:ind w:left="980"/>
        <w:rPr>
          <w:rFonts w:ascii="Times New Roman" w:eastAsia="Times New Roman" w:hAnsi="Times New Roman" w:cs="Times New Roman"/>
          <w:b/>
          <w:bCs/>
          <w:sz w:val="24"/>
          <w:szCs w:val="24"/>
        </w:rPr>
      </w:pPr>
    </w:p>
    <w:p w:rsidR="002B0C9D" w:rsidRPr="002B0C9D" w:rsidRDefault="00152040" w:rsidP="002B0C9D">
      <w:pPr>
        <w:widowControl w:val="0"/>
        <w:autoSpaceDE w:val="0"/>
        <w:autoSpaceDN w:val="0"/>
        <w:adjustRightInd w:val="0"/>
        <w:spacing w:after="0" w:line="240" w:lineRule="auto"/>
        <w:ind w:left="9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Целевой проект: </w:t>
      </w:r>
      <w:r w:rsidR="002B0C9D" w:rsidRPr="002B0C9D">
        <w:rPr>
          <w:rFonts w:ascii="Times New Roman" w:eastAsia="Times New Roman" w:hAnsi="Times New Roman" w:cs="Times New Roman"/>
          <w:b/>
          <w:bCs/>
          <w:sz w:val="24"/>
          <w:szCs w:val="24"/>
        </w:rPr>
        <w:t>«СОВРЕМЕННОМУ РЕБЕНКУ - СОВРЕМЕННОГО ВОСПИТАТЕЛЯ»</w:t>
      </w:r>
    </w:p>
    <w:p w:rsidR="002B0C9D" w:rsidRPr="002B0C9D" w:rsidRDefault="002B0C9D" w:rsidP="002B0C9D">
      <w:pPr>
        <w:widowControl w:val="0"/>
        <w:autoSpaceDE w:val="0"/>
        <w:autoSpaceDN w:val="0"/>
        <w:adjustRightInd w:val="0"/>
        <w:spacing w:after="0" w:line="276" w:lineRule="exact"/>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line="288" w:lineRule="auto"/>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b/>
          <w:sz w:val="24"/>
          <w:szCs w:val="24"/>
        </w:rPr>
        <w:t>Проблема:</w:t>
      </w:r>
      <w:r w:rsidRPr="002B0C9D">
        <w:rPr>
          <w:rFonts w:ascii="Times New Roman" w:eastAsia="Times New Roman" w:hAnsi="Times New Roman" w:cs="Times New Roman"/>
          <w:sz w:val="24"/>
          <w:szCs w:val="24"/>
        </w:rPr>
        <w:t xml:space="preserve"> отсутствие локальных актов по сопровождению повышения квалификации сотрудников. Недостаточность разработки механизма экспертизы инновационной и экспериментальной деятельности педагогов. </w:t>
      </w:r>
    </w:p>
    <w:p w:rsidR="002B0C9D" w:rsidRPr="002B0C9D" w:rsidRDefault="002B0C9D" w:rsidP="002B0C9D">
      <w:pPr>
        <w:widowControl w:val="0"/>
        <w:overflowPunct w:val="0"/>
        <w:autoSpaceDE w:val="0"/>
        <w:autoSpaceDN w:val="0"/>
        <w:adjustRightInd w:val="0"/>
        <w:spacing w:after="0" w:line="288" w:lineRule="auto"/>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b/>
          <w:sz w:val="24"/>
          <w:szCs w:val="24"/>
        </w:rPr>
        <w:t>Цель:</w:t>
      </w:r>
      <w:r w:rsidRPr="002B0C9D">
        <w:rPr>
          <w:rFonts w:ascii="Times New Roman" w:eastAsia="Times New Roman" w:hAnsi="Times New Roman" w:cs="Times New Roman"/>
          <w:sz w:val="24"/>
          <w:szCs w:val="24"/>
        </w:rPr>
        <w:t xml:space="preserve"> формирование социального заказа на повышение квалификации педагогов, исходя из их профессионального развития.</w:t>
      </w:r>
    </w:p>
    <w:p w:rsidR="002B0C9D" w:rsidRPr="002B0C9D" w:rsidRDefault="002B0C9D" w:rsidP="002B0C9D">
      <w:pPr>
        <w:widowControl w:val="0"/>
        <w:autoSpaceDE w:val="0"/>
        <w:autoSpaceDN w:val="0"/>
        <w:adjustRightInd w:val="0"/>
        <w:spacing w:after="0" w:line="240" w:lineRule="auto"/>
        <w:rPr>
          <w:rFonts w:ascii="Times New Roman" w:eastAsia="Times New Roman" w:hAnsi="Times New Roman" w:cs="Times New Roman"/>
          <w:b/>
          <w:sz w:val="24"/>
          <w:szCs w:val="24"/>
          <w:lang w:val="en-US"/>
        </w:rPr>
      </w:pPr>
      <w:proofErr w:type="spellStart"/>
      <w:r w:rsidRPr="002B0C9D">
        <w:rPr>
          <w:rFonts w:ascii="Times New Roman" w:eastAsia="Times New Roman" w:hAnsi="Times New Roman" w:cs="Times New Roman"/>
          <w:b/>
          <w:sz w:val="24"/>
          <w:szCs w:val="24"/>
          <w:lang w:val="en-US"/>
        </w:rPr>
        <w:t>Задачи</w:t>
      </w:r>
      <w:proofErr w:type="spellEnd"/>
      <w:r w:rsidRPr="002B0C9D">
        <w:rPr>
          <w:rFonts w:ascii="Times New Roman" w:eastAsia="Times New Roman" w:hAnsi="Times New Roman" w:cs="Times New Roman"/>
          <w:b/>
          <w:sz w:val="24"/>
          <w:szCs w:val="24"/>
          <w:lang w:val="en-US"/>
        </w:rPr>
        <w:t>:</w:t>
      </w:r>
    </w:p>
    <w:p w:rsidR="002B0C9D" w:rsidRPr="002B0C9D" w:rsidRDefault="002B0C9D" w:rsidP="002B0C9D">
      <w:pPr>
        <w:widowControl w:val="0"/>
        <w:autoSpaceDE w:val="0"/>
        <w:autoSpaceDN w:val="0"/>
        <w:adjustRightInd w:val="0"/>
        <w:spacing w:after="0" w:line="59" w:lineRule="exact"/>
        <w:rPr>
          <w:rFonts w:ascii="Times New Roman" w:eastAsia="Times New Roman" w:hAnsi="Times New Roman" w:cs="Times New Roman"/>
          <w:sz w:val="24"/>
          <w:szCs w:val="24"/>
          <w:lang w:val="en-US"/>
        </w:rPr>
      </w:pPr>
    </w:p>
    <w:p w:rsidR="002B0C9D" w:rsidRPr="002B0C9D" w:rsidRDefault="002B0C9D" w:rsidP="007A1147">
      <w:pPr>
        <w:widowControl w:val="0"/>
        <w:numPr>
          <w:ilvl w:val="0"/>
          <w:numId w:val="19"/>
        </w:numPr>
        <w:overflowPunct w:val="0"/>
        <w:autoSpaceDE w:val="0"/>
        <w:autoSpaceDN w:val="0"/>
        <w:adjustRightInd w:val="0"/>
        <w:spacing w:after="0" w:line="283" w:lineRule="auto"/>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Разработать системный подход к организации непрерывного образования сотрудников (</w:t>
      </w:r>
      <w:proofErr w:type="gramStart"/>
      <w:r w:rsidRPr="002B0C9D">
        <w:rPr>
          <w:rFonts w:ascii="Times New Roman" w:eastAsia="Times New Roman" w:hAnsi="Times New Roman" w:cs="Times New Roman"/>
          <w:sz w:val="24"/>
          <w:szCs w:val="24"/>
        </w:rPr>
        <w:t>горизонтальное</w:t>
      </w:r>
      <w:proofErr w:type="gramEnd"/>
      <w:r w:rsidRPr="002B0C9D">
        <w:rPr>
          <w:rFonts w:ascii="Times New Roman" w:eastAsia="Times New Roman" w:hAnsi="Times New Roman" w:cs="Times New Roman"/>
          <w:sz w:val="24"/>
          <w:szCs w:val="24"/>
        </w:rPr>
        <w:t xml:space="preserve"> и вертикальное). </w:t>
      </w:r>
    </w:p>
    <w:p w:rsidR="002B0C9D" w:rsidRPr="002B0C9D" w:rsidRDefault="002B0C9D" w:rsidP="007A1147">
      <w:pPr>
        <w:widowControl w:val="0"/>
        <w:numPr>
          <w:ilvl w:val="0"/>
          <w:numId w:val="19"/>
        </w:numPr>
        <w:overflowPunct w:val="0"/>
        <w:autoSpaceDE w:val="0"/>
        <w:autoSpaceDN w:val="0"/>
        <w:adjustRightInd w:val="0"/>
        <w:spacing w:after="0" w:line="282" w:lineRule="auto"/>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Привлечь социальных партнёров для совместной работы по проекту «Кадровая политика». </w:t>
      </w:r>
    </w:p>
    <w:p w:rsidR="002B0C9D" w:rsidRPr="002B0C9D" w:rsidRDefault="002B0C9D" w:rsidP="002B0C9D">
      <w:pPr>
        <w:widowControl w:val="0"/>
        <w:autoSpaceDE w:val="0"/>
        <w:autoSpaceDN w:val="0"/>
        <w:adjustRightInd w:val="0"/>
        <w:spacing w:after="0" w:line="1" w:lineRule="exact"/>
        <w:rPr>
          <w:rFonts w:ascii="Times New Roman" w:eastAsia="Times New Roman" w:hAnsi="Times New Roman" w:cs="Times New Roman"/>
          <w:sz w:val="24"/>
          <w:szCs w:val="24"/>
        </w:rPr>
      </w:pPr>
    </w:p>
    <w:p w:rsidR="002B0C9D" w:rsidRPr="002B0C9D" w:rsidRDefault="002B0C9D" w:rsidP="007A1147">
      <w:pPr>
        <w:widowControl w:val="0"/>
        <w:numPr>
          <w:ilvl w:val="0"/>
          <w:numId w:val="19"/>
        </w:numPr>
        <w:overflowPunct w:val="0"/>
        <w:autoSpaceDE w:val="0"/>
        <w:autoSpaceDN w:val="0"/>
        <w:adjustRightInd w:val="0"/>
        <w:spacing w:after="0" w:line="316" w:lineRule="auto"/>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Повысить мотивацию педагогов для участия в конкурсном движении путем формирования механизма экспертизы инновационной деятельности. </w:t>
      </w:r>
    </w:p>
    <w:p w:rsidR="002B0C9D" w:rsidRPr="002B0C9D" w:rsidRDefault="002B0C9D" w:rsidP="002B0C9D">
      <w:pPr>
        <w:widowControl w:val="0"/>
        <w:autoSpaceDE w:val="0"/>
        <w:autoSpaceDN w:val="0"/>
        <w:adjustRightInd w:val="0"/>
        <w:spacing w:after="0" w:line="200" w:lineRule="exact"/>
        <w:rPr>
          <w:rFonts w:ascii="Times New Roman" w:eastAsia="Times New Roman" w:hAnsi="Times New Roman" w:cs="Times New Roman"/>
          <w:sz w:val="24"/>
          <w:szCs w:val="24"/>
        </w:rPr>
      </w:pPr>
    </w:p>
    <w:tbl>
      <w:tblPr>
        <w:tblStyle w:val="3"/>
        <w:tblW w:w="0" w:type="auto"/>
        <w:tblLook w:val="04A0" w:firstRow="1" w:lastRow="0" w:firstColumn="1" w:lastColumn="0" w:noHBand="0" w:noVBand="1"/>
      </w:tblPr>
      <w:tblGrid>
        <w:gridCol w:w="458"/>
        <w:gridCol w:w="3674"/>
        <w:gridCol w:w="2052"/>
        <w:gridCol w:w="2072"/>
        <w:gridCol w:w="2054"/>
      </w:tblGrid>
      <w:tr w:rsidR="002B0C9D" w:rsidRPr="002B0C9D" w:rsidTr="002B0C9D">
        <w:tc>
          <w:tcPr>
            <w:tcW w:w="458" w:type="dxa"/>
          </w:tcPr>
          <w:p w:rsidR="002B0C9D" w:rsidRPr="002B0C9D" w:rsidRDefault="002B0C9D" w:rsidP="002B0C9D">
            <w:pPr>
              <w:widowControl w:val="0"/>
              <w:autoSpaceDE w:val="0"/>
              <w:autoSpaceDN w:val="0"/>
              <w:adjustRightInd w:val="0"/>
              <w:jc w:val="center"/>
              <w:rPr>
                <w:rFonts w:ascii="Times New Roman" w:hAnsi="Times New Roman" w:cs="Times New Roman"/>
                <w:b/>
                <w:sz w:val="24"/>
                <w:szCs w:val="24"/>
              </w:rPr>
            </w:pPr>
            <w:r w:rsidRPr="002B0C9D">
              <w:rPr>
                <w:rFonts w:ascii="Times New Roman" w:hAnsi="Times New Roman" w:cs="Times New Roman"/>
                <w:b/>
                <w:sz w:val="24"/>
                <w:szCs w:val="24"/>
              </w:rPr>
              <w:t>№</w:t>
            </w:r>
          </w:p>
        </w:tc>
        <w:tc>
          <w:tcPr>
            <w:tcW w:w="3674" w:type="dxa"/>
          </w:tcPr>
          <w:p w:rsidR="002B0C9D" w:rsidRPr="002B0C9D" w:rsidRDefault="002B0C9D" w:rsidP="002B0C9D">
            <w:pPr>
              <w:widowControl w:val="0"/>
              <w:autoSpaceDE w:val="0"/>
              <w:autoSpaceDN w:val="0"/>
              <w:adjustRightInd w:val="0"/>
              <w:jc w:val="center"/>
              <w:rPr>
                <w:rFonts w:ascii="Times New Roman" w:hAnsi="Times New Roman" w:cs="Times New Roman"/>
                <w:b/>
                <w:sz w:val="24"/>
                <w:szCs w:val="24"/>
              </w:rPr>
            </w:pPr>
            <w:proofErr w:type="spellStart"/>
            <w:r w:rsidRPr="002B0C9D">
              <w:rPr>
                <w:rFonts w:ascii="Times New Roman" w:hAnsi="Times New Roman" w:cs="Times New Roman"/>
                <w:b/>
                <w:sz w:val="24"/>
                <w:szCs w:val="24"/>
              </w:rPr>
              <w:t>Мероприятия</w:t>
            </w:r>
            <w:proofErr w:type="spellEnd"/>
            <w:r w:rsidRPr="002B0C9D">
              <w:rPr>
                <w:rFonts w:ascii="Times New Roman" w:hAnsi="Times New Roman" w:cs="Times New Roman"/>
                <w:b/>
                <w:sz w:val="24"/>
                <w:szCs w:val="24"/>
              </w:rPr>
              <w:t xml:space="preserve"> </w:t>
            </w:r>
            <w:proofErr w:type="spellStart"/>
            <w:r w:rsidRPr="002B0C9D">
              <w:rPr>
                <w:rFonts w:ascii="Times New Roman" w:hAnsi="Times New Roman" w:cs="Times New Roman"/>
                <w:b/>
                <w:sz w:val="24"/>
                <w:szCs w:val="24"/>
              </w:rPr>
              <w:t>проекта</w:t>
            </w:r>
            <w:proofErr w:type="spellEnd"/>
          </w:p>
        </w:tc>
        <w:tc>
          <w:tcPr>
            <w:tcW w:w="2052" w:type="dxa"/>
          </w:tcPr>
          <w:p w:rsidR="002B0C9D" w:rsidRPr="002B0C9D" w:rsidRDefault="002B0C9D" w:rsidP="002B0C9D">
            <w:pPr>
              <w:widowControl w:val="0"/>
              <w:autoSpaceDE w:val="0"/>
              <w:autoSpaceDN w:val="0"/>
              <w:adjustRightInd w:val="0"/>
              <w:jc w:val="center"/>
              <w:rPr>
                <w:rFonts w:ascii="Times New Roman" w:hAnsi="Times New Roman" w:cs="Times New Roman"/>
                <w:b/>
                <w:sz w:val="24"/>
                <w:szCs w:val="24"/>
              </w:rPr>
            </w:pPr>
            <w:proofErr w:type="spellStart"/>
            <w:r w:rsidRPr="002B0C9D">
              <w:rPr>
                <w:rFonts w:ascii="Times New Roman" w:hAnsi="Times New Roman" w:cs="Times New Roman"/>
                <w:b/>
                <w:sz w:val="24"/>
                <w:szCs w:val="24"/>
              </w:rPr>
              <w:t>Этапы</w:t>
            </w:r>
            <w:proofErr w:type="spellEnd"/>
            <w:r w:rsidRPr="002B0C9D">
              <w:rPr>
                <w:rFonts w:ascii="Times New Roman" w:hAnsi="Times New Roman" w:cs="Times New Roman"/>
                <w:b/>
                <w:sz w:val="24"/>
                <w:szCs w:val="24"/>
              </w:rPr>
              <w:t xml:space="preserve">, </w:t>
            </w:r>
            <w:proofErr w:type="spellStart"/>
            <w:r w:rsidRPr="002B0C9D">
              <w:rPr>
                <w:rFonts w:ascii="Times New Roman" w:hAnsi="Times New Roman" w:cs="Times New Roman"/>
                <w:b/>
                <w:sz w:val="24"/>
                <w:szCs w:val="24"/>
              </w:rPr>
              <w:t>сроки</w:t>
            </w:r>
            <w:proofErr w:type="spellEnd"/>
            <w:r w:rsidRPr="002B0C9D">
              <w:rPr>
                <w:rFonts w:ascii="Times New Roman" w:hAnsi="Times New Roman" w:cs="Times New Roman"/>
                <w:b/>
                <w:sz w:val="24"/>
                <w:szCs w:val="24"/>
              </w:rPr>
              <w:t xml:space="preserve"> </w:t>
            </w:r>
            <w:proofErr w:type="spellStart"/>
            <w:r w:rsidRPr="002B0C9D">
              <w:rPr>
                <w:rFonts w:ascii="Times New Roman" w:hAnsi="Times New Roman" w:cs="Times New Roman"/>
                <w:b/>
                <w:sz w:val="24"/>
                <w:szCs w:val="24"/>
              </w:rPr>
              <w:t>их</w:t>
            </w:r>
            <w:proofErr w:type="spellEnd"/>
            <w:r w:rsidRPr="002B0C9D">
              <w:rPr>
                <w:rFonts w:ascii="Times New Roman" w:hAnsi="Times New Roman" w:cs="Times New Roman"/>
                <w:b/>
                <w:sz w:val="24"/>
                <w:szCs w:val="24"/>
              </w:rPr>
              <w:t xml:space="preserve"> </w:t>
            </w:r>
            <w:proofErr w:type="spellStart"/>
            <w:r w:rsidRPr="002B0C9D">
              <w:rPr>
                <w:rFonts w:ascii="Times New Roman" w:hAnsi="Times New Roman" w:cs="Times New Roman"/>
                <w:b/>
                <w:sz w:val="24"/>
                <w:szCs w:val="24"/>
              </w:rPr>
              <w:t>выполнения</w:t>
            </w:r>
            <w:proofErr w:type="spellEnd"/>
          </w:p>
        </w:tc>
        <w:tc>
          <w:tcPr>
            <w:tcW w:w="2072" w:type="dxa"/>
          </w:tcPr>
          <w:p w:rsidR="002B0C9D" w:rsidRPr="002B0C9D" w:rsidRDefault="002B0C9D" w:rsidP="002B0C9D">
            <w:pPr>
              <w:widowControl w:val="0"/>
              <w:autoSpaceDE w:val="0"/>
              <w:autoSpaceDN w:val="0"/>
              <w:adjustRightInd w:val="0"/>
              <w:jc w:val="center"/>
              <w:rPr>
                <w:rFonts w:ascii="Times New Roman" w:hAnsi="Times New Roman" w:cs="Times New Roman"/>
                <w:b/>
                <w:sz w:val="24"/>
                <w:szCs w:val="24"/>
              </w:rPr>
            </w:pPr>
            <w:proofErr w:type="spellStart"/>
            <w:r w:rsidRPr="002B0C9D">
              <w:rPr>
                <w:rFonts w:ascii="Times New Roman" w:hAnsi="Times New Roman" w:cs="Times New Roman"/>
                <w:b/>
                <w:sz w:val="24"/>
                <w:szCs w:val="24"/>
              </w:rPr>
              <w:t>Источники</w:t>
            </w:r>
            <w:proofErr w:type="spellEnd"/>
            <w:r w:rsidRPr="002B0C9D">
              <w:rPr>
                <w:rFonts w:ascii="Times New Roman" w:hAnsi="Times New Roman" w:cs="Times New Roman"/>
                <w:b/>
                <w:sz w:val="24"/>
                <w:szCs w:val="24"/>
              </w:rPr>
              <w:t xml:space="preserve"> </w:t>
            </w:r>
            <w:proofErr w:type="spellStart"/>
            <w:r w:rsidRPr="002B0C9D">
              <w:rPr>
                <w:rFonts w:ascii="Times New Roman" w:hAnsi="Times New Roman" w:cs="Times New Roman"/>
                <w:b/>
                <w:sz w:val="24"/>
                <w:szCs w:val="24"/>
              </w:rPr>
              <w:t>финансирования</w:t>
            </w:r>
            <w:proofErr w:type="spellEnd"/>
          </w:p>
        </w:tc>
        <w:tc>
          <w:tcPr>
            <w:tcW w:w="2054" w:type="dxa"/>
          </w:tcPr>
          <w:p w:rsidR="002B0C9D" w:rsidRPr="002B0C9D" w:rsidRDefault="002B0C9D" w:rsidP="002B0C9D">
            <w:pPr>
              <w:widowControl w:val="0"/>
              <w:autoSpaceDE w:val="0"/>
              <w:autoSpaceDN w:val="0"/>
              <w:adjustRightInd w:val="0"/>
              <w:jc w:val="center"/>
              <w:rPr>
                <w:rFonts w:ascii="Times New Roman" w:hAnsi="Times New Roman" w:cs="Times New Roman"/>
                <w:b/>
                <w:sz w:val="24"/>
                <w:szCs w:val="24"/>
              </w:rPr>
            </w:pPr>
            <w:proofErr w:type="spellStart"/>
            <w:r w:rsidRPr="002B0C9D">
              <w:rPr>
                <w:rFonts w:ascii="Times New Roman" w:hAnsi="Times New Roman" w:cs="Times New Roman"/>
                <w:b/>
                <w:sz w:val="24"/>
                <w:szCs w:val="24"/>
              </w:rPr>
              <w:t>Исполнители</w:t>
            </w:r>
            <w:proofErr w:type="spellEnd"/>
          </w:p>
        </w:tc>
      </w:tr>
      <w:tr w:rsidR="002B0C9D" w:rsidRPr="002B0C9D" w:rsidTr="002B0C9D">
        <w:tc>
          <w:tcPr>
            <w:tcW w:w="458"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1</w:t>
            </w:r>
          </w:p>
        </w:tc>
        <w:tc>
          <w:tcPr>
            <w:tcW w:w="367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Изучение качества </w:t>
            </w:r>
            <w:proofErr w:type="gramStart"/>
            <w:r w:rsidRPr="002B0C9D">
              <w:rPr>
                <w:rFonts w:ascii="Times New Roman" w:hAnsi="Times New Roman" w:cs="Times New Roman"/>
                <w:sz w:val="24"/>
                <w:szCs w:val="24"/>
                <w:lang w:val="ru-RU"/>
              </w:rPr>
              <w:t>профессиональной</w:t>
            </w:r>
            <w:proofErr w:type="gramEnd"/>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roofErr w:type="gramStart"/>
            <w:r w:rsidRPr="002B0C9D">
              <w:rPr>
                <w:rFonts w:ascii="Times New Roman" w:hAnsi="Times New Roman" w:cs="Times New Roman"/>
                <w:sz w:val="24"/>
                <w:szCs w:val="24"/>
                <w:lang w:val="ru-RU"/>
              </w:rPr>
              <w:t>деятельности кадров (руководящих,</w:t>
            </w:r>
            <w:proofErr w:type="gramEnd"/>
          </w:p>
          <w:p w:rsidR="002B0C9D" w:rsidRPr="002B0C9D" w:rsidRDefault="002B0C9D" w:rsidP="002B0C9D">
            <w:pPr>
              <w:widowControl w:val="0"/>
              <w:autoSpaceDE w:val="0"/>
              <w:autoSpaceDN w:val="0"/>
              <w:adjustRightInd w:val="0"/>
              <w:rPr>
                <w:rFonts w:ascii="Times New Roman" w:hAnsi="Times New Roman" w:cs="Times New Roman"/>
                <w:sz w:val="24"/>
                <w:szCs w:val="24"/>
              </w:rPr>
            </w:pPr>
            <w:proofErr w:type="spellStart"/>
            <w:r w:rsidRPr="002B0C9D">
              <w:rPr>
                <w:rFonts w:ascii="Times New Roman" w:hAnsi="Times New Roman" w:cs="Times New Roman"/>
                <w:sz w:val="24"/>
                <w:szCs w:val="24"/>
              </w:rPr>
              <w:t>педагогических</w:t>
            </w:r>
            <w:proofErr w:type="spellEnd"/>
            <w:r w:rsidRPr="002B0C9D">
              <w:rPr>
                <w:rFonts w:ascii="Times New Roman" w:hAnsi="Times New Roman" w:cs="Times New Roman"/>
                <w:sz w:val="24"/>
                <w:szCs w:val="24"/>
              </w:rPr>
              <w:t>)</w:t>
            </w:r>
          </w:p>
          <w:p w:rsidR="002B0C9D" w:rsidRPr="002B0C9D" w:rsidRDefault="002B0C9D" w:rsidP="002B0C9D">
            <w:pPr>
              <w:widowControl w:val="0"/>
              <w:autoSpaceDE w:val="0"/>
              <w:autoSpaceDN w:val="0"/>
              <w:adjustRightInd w:val="0"/>
              <w:rPr>
                <w:rFonts w:ascii="Times New Roman" w:hAnsi="Times New Roman" w:cs="Times New Roman"/>
                <w:sz w:val="24"/>
                <w:szCs w:val="24"/>
              </w:rPr>
            </w:pPr>
          </w:p>
        </w:tc>
        <w:tc>
          <w:tcPr>
            <w:tcW w:w="205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2016-2017</w:t>
            </w:r>
          </w:p>
        </w:tc>
        <w:tc>
          <w:tcPr>
            <w:tcW w:w="207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05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p>
        </w:tc>
      </w:tr>
      <w:tr w:rsidR="002B0C9D" w:rsidRPr="002B0C9D" w:rsidTr="002B0C9D">
        <w:tc>
          <w:tcPr>
            <w:tcW w:w="458"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2</w:t>
            </w:r>
          </w:p>
        </w:tc>
        <w:tc>
          <w:tcPr>
            <w:tcW w:w="367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Разработка диагностических карт профессионального мастерства и определение личных потребностей сотрудников </w:t>
            </w:r>
            <w:proofErr w:type="gramStart"/>
            <w:r w:rsidRPr="002B0C9D">
              <w:rPr>
                <w:rFonts w:ascii="Times New Roman" w:hAnsi="Times New Roman" w:cs="Times New Roman"/>
                <w:sz w:val="24"/>
                <w:szCs w:val="24"/>
                <w:lang w:val="ru-RU"/>
              </w:rPr>
              <w:t>в</w:t>
            </w:r>
            <w:proofErr w:type="gramEnd"/>
          </w:p>
          <w:p w:rsidR="002B0C9D" w:rsidRPr="002B0C9D" w:rsidRDefault="002B0C9D" w:rsidP="002B0C9D">
            <w:pPr>
              <w:widowControl w:val="0"/>
              <w:autoSpaceDE w:val="0"/>
              <w:autoSpaceDN w:val="0"/>
              <w:adjustRightInd w:val="0"/>
              <w:rPr>
                <w:rFonts w:ascii="Times New Roman" w:hAnsi="Times New Roman" w:cs="Times New Roman"/>
                <w:sz w:val="24"/>
                <w:szCs w:val="24"/>
              </w:rPr>
            </w:pPr>
            <w:proofErr w:type="spellStart"/>
            <w:proofErr w:type="gramStart"/>
            <w:r w:rsidRPr="002B0C9D">
              <w:rPr>
                <w:rFonts w:ascii="Times New Roman" w:hAnsi="Times New Roman" w:cs="Times New Roman"/>
                <w:sz w:val="24"/>
                <w:szCs w:val="24"/>
              </w:rPr>
              <w:t>проведении</w:t>
            </w:r>
            <w:proofErr w:type="spellEnd"/>
            <w:proofErr w:type="gram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самоанализа</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обучения</w:t>
            </w:r>
            <w:proofErr w:type="spellEnd"/>
            <w:r w:rsidRPr="002B0C9D">
              <w:rPr>
                <w:rFonts w:ascii="Times New Roman" w:hAnsi="Times New Roman" w:cs="Times New Roman"/>
                <w:sz w:val="24"/>
                <w:szCs w:val="24"/>
              </w:rPr>
              <w:t>.</w:t>
            </w:r>
          </w:p>
          <w:p w:rsidR="002B0C9D" w:rsidRPr="002B0C9D" w:rsidRDefault="002B0C9D" w:rsidP="002B0C9D">
            <w:pPr>
              <w:widowControl w:val="0"/>
              <w:autoSpaceDE w:val="0"/>
              <w:autoSpaceDN w:val="0"/>
              <w:adjustRightInd w:val="0"/>
              <w:rPr>
                <w:rFonts w:ascii="Times New Roman" w:hAnsi="Times New Roman" w:cs="Times New Roman"/>
                <w:sz w:val="24"/>
                <w:szCs w:val="24"/>
              </w:rPr>
            </w:pPr>
          </w:p>
        </w:tc>
        <w:tc>
          <w:tcPr>
            <w:tcW w:w="205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2016-2017</w:t>
            </w:r>
          </w:p>
        </w:tc>
        <w:tc>
          <w:tcPr>
            <w:tcW w:w="207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05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proofErr w:type="spellStart"/>
            <w:r w:rsidRPr="002B0C9D">
              <w:rPr>
                <w:rFonts w:ascii="Times New Roman" w:hAnsi="Times New Roman" w:cs="Times New Roman"/>
                <w:sz w:val="24"/>
                <w:szCs w:val="24"/>
              </w:rPr>
              <w:t>Специалисты</w:t>
            </w:r>
            <w:proofErr w:type="spellEnd"/>
            <w:r w:rsidRPr="002B0C9D">
              <w:rPr>
                <w:rFonts w:ascii="Times New Roman" w:hAnsi="Times New Roman" w:cs="Times New Roman"/>
                <w:sz w:val="24"/>
                <w:szCs w:val="24"/>
              </w:rPr>
              <w:t xml:space="preserve"> ДОУ</w:t>
            </w:r>
          </w:p>
        </w:tc>
      </w:tr>
      <w:tr w:rsidR="002B0C9D" w:rsidRPr="002B0C9D" w:rsidTr="002B0C9D">
        <w:tc>
          <w:tcPr>
            <w:tcW w:w="458"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3</w:t>
            </w:r>
          </w:p>
        </w:tc>
        <w:tc>
          <w:tcPr>
            <w:tcW w:w="367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Составление </w:t>
            </w:r>
            <w:proofErr w:type="gramStart"/>
            <w:r w:rsidRPr="002B0C9D">
              <w:rPr>
                <w:rFonts w:ascii="Times New Roman" w:hAnsi="Times New Roman" w:cs="Times New Roman"/>
                <w:sz w:val="24"/>
                <w:szCs w:val="24"/>
                <w:lang w:val="ru-RU"/>
              </w:rPr>
              <w:t>индивидуальных</w:t>
            </w:r>
            <w:proofErr w:type="gramEnd"/>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перспективных планов повышения квалификации педагогических работников</w:t>
            </w: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tc>
        <w:tc>
          <w:tcPr>
            <w:tcW w:w="205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2016-2020</w:t>
            </w:r>
          </w:p>
        </w:tc>
        <w:tc>
          <w:tcPr>
            <w:tcW w:w="207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05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ИО заведующего, воспитатели, специалисты ДОУ</w:t>
            </w:r>
          </w:p>
        </w:tc>
      </w:tr>
      <w:tr w:rsidR="002B0C9D" w:rsidRPr="002B0C9D" w:rsidTr="002B0C9D">
        <w:tc>
          <w:tcPr>
            <w:tcW w:w="458"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4</w:t>
            </w:r>
          </w:p>
        </w:tc>
        <w:tc>
          <w:tcPr>
            <w:tcW w:w="367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roofErr w:type="gramStart"/>
            <w:r w:rsidRPr="002B0C9D">
              <w:rPr>
                <w:rFonts w:ascii="Times New Roman" w:hAnsi="Times New Roman" w:cs="Times New Roman"/>
                <w:sz w:val="24"/>
                <w:szCs w:val="24"/>
                <w:lang w:val="ru-RU"/>
              </w:rPr>
              <w:t>Обучение начинающих педагогов современным технологиям взаимодействия с обучающимися, с родителями обучающихся</w:t>
            </w:r>
            <w:proofErr w:type="gramEnd"/>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tc>
        <w:tc>
          <w:tcPr>
            <w:tcW w:w="205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2016-2020</w:t>
            </w:r>
          </w:p>
        </w:tc>
        <w:tc>
          <w:tcPr>
            <w:tcW w:w="207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05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p>
        </w:tc>
      </w:tr>
      <w:tr w:rsidR="002B0C9D" w:rsidRPr="002B0C9D" w:rsidTr="002B0C9D">
        <w:tc>
          <w:tcPr>
            <w:tcW w:w="458"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5</w:t>
            </w:r>
          </w:p>
        </w:tc>
        <w:tc>
          <w:tcPr>
            <w:tcW w:w="367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Организация обучения педагогов</w:t>
            </w: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работе с </w:t>
            </w:r>
            <w:proofErr w:type="gramStart"/>
            <w:r w:rsidRPr="002B0C9D">
              <w:rPr>
                <w:rFonts w:ascii="Times New Roman" w:hAnsi="Times New Roman" w:cs="Times New Roman"/>
                <w:sz w:val="24"/>
                <w:szCs w:val="24"/>
                <w:lang w:val="ru-RU"/>
              </w:rPr>
              <w:t>разновозрастными</w:t>
            </w:r>
            <w:proofErr w:type="gramEnd"/>
          </w:p>
          <w:p w:rsidR="002B0C9D" w:rsidRPr="00201926" w:rsidRDefault="002B0C9D" w:rsidP="002B0C9D">
            <w:pPr>
              <w:widowControl w:val="0"/>
              <w:autoSpaceDE w:val="0"/>
              <w:autoSpaceDN w:val="0"/>
              <w:adjustRightInd w:val="0"/>
              <w:rPr>
                <w:rFonts w:ascii="Times New Roman" w:hAnsi="Times New Roman" w:cs="Times New Roman"/>
                <w:sz w:val="24"/>
                <w:szCs w:val="24"/>
                <w:lang w:val="ru-RU"/>
              </w:rPr>
            </w:pPr>
            <w:r w:rsidRPr="00201926">
              <w:rPr>
                <w:rFonts w:ascii="Times New Roman" w:hAnsi="Times New Roman" w:cs="Times New Roman"/>
                <w:sz w:val="24"/>
                <w:szCs w:val="24"/>
                <w:lang w:val="ru-RU"/>
              </w:rPr>
              <w:t>группами</w:t>
            </w:r>
          </w:p>
          <w:p w:rsidR="002B0C9D" w:rsidRPr="00201926" w:rsidRDefault="002B0C9D" w:rsidP="002B0C9D">
            <w:pPr>
              <w:widowControl w:val="0"/>
              <w:autoSpaceDE w:val="0"/>
              <w:autoSpaceDN w:val="0"/>
              <w:adjustRightInd w:val="0"/>
              <w:rPr>
                <w:rFonts w:ascii="Times New Roman" w:hAnsi="Times New Roman" w:cs="Times New Roman"/>
                <w:sz w:val="24"/>
                <w:szCs w:val="24"/>
                <w:lang w:val="ru-RU"/>
              </w:rPr>
            </w:pPr>
          </w:p>
        </w:tc>
        <w:tc>
          <w:tcPr>
            <w:tcW w:w="205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lastRenderedPageBreak/>
              <w:t>2016-2020</w:t>
            </w:r>
          </w:p>
        </w:tc>
        <w:tc>
          <w:tcPr>
            <w:tcW w:w="207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05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p>
        </w:tc>
      </w:tr>
      <w:tr w:rsidR="002B0C9D" w:rsidRPr="002B0C9D" w:rsidTr="002B0C9D">
        <w:tc>
          <w:tcPr>
            <w:tcW w:w="458"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lastRenderedPageBreak/>
              <w:t>6</w:t>
            </w:r>
          </w:p>
        </w:tc>
        <w:tc>
          <w:tcPr>
            <w:tcW w:w="367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Организация наставничества </w:t>
            </w:r>
            <w:proofErr w:type="gramStart"/>
            <w:r w:rsidRPr="002B0C9D">
              <w:rPr>
                <w:rFonts w:ascii="Times New Roman" w:hAnsi="Times New Roman" w:cs="Times New Roman"/>
                <w:sz w:val="24"/>
                <w:szCs w:val="24"/>
                <w:lang w:val="ru-RU"/>
              </w:rPr>
              <w:t>для</w:t>
            </w:r>
            <w:proofErr w:type="gramEnd"/>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профессионального становления</w:t>
            </w: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молодых специалистов</w:t>
            </w: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tc>
        <w:tc>
          <w:tcPr>
            <w:tcW w:w="205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2016-2020</w:t>
            </w:r>
          </w:p>
        </w:tc>
        <w:tc>
          <w:tcPr>
            <w:tcW w:w="207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05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p>
        </w:tc>
      </w:tr>
      <w:tr w:rsidR="002B0C9D" w:rsidRPr="002B0C9D" w:rsidTr="002B0C9D">
        <w:tc>
          <w:tcPr>
            <w:tcW w:w="458"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7</w:t>
            </w:r>
          </w:p>
        </w:tc>
        <w:tc>
          <w:tcPr>
            <w:tcW w:w="367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Подготовка и сопровождение аттестации педагогических и руководящих работников</w:t>
            </w: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p>
        </w:tc>
        <w:tc>
          <w:tcPr>
            <w:tcW w:w="205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2016-2020</w:t>
            </w:r>
          </w:p>
        </w:tc>
        <w:tc>
          <w:tcPr>
            <w:tcW w:w="2072"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proofErr w:type="spellStart"/>
            <w:r w:rsidRPr="002B0C9D">
              <w:rPr>
                <w:rFonts w:ascii="Times New Roman" w:hAnsi="Times New Roman" w:cs="Times New Roman"/>
                <w:sz w:val="24"/>
                <w:szCs w:val="24"/>
              </w:rPr>
              <w:t>Бюджетное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финансирование</w:t>
            </w:r>
            <w:proofErr w:type="spellEnd"/>
          </w:p>
        </w:tc>
        <w:tc>
          <w:tcPr>
            <w:tcW w:w="2054" w:type="dxa"/>
            <w:vAlign w:val="center"/>
          </w:tcPr>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 xml:space="preserve">ИО </w:t>
            </w:r>
            <w:proofErr w:type="spellStart"/>
            <w:r w:rsidRPr="002B0C9D">
              <w:rPr>
                <w:rFonts w:ascii="Times New Roman" w:hAnsi="Times New Roman" w:cs="Times New Roman"/>
                <w:sz w:val="24"/>
                <w:szCs w:val="24"/>
              </w:rPr>
              <w:t>заведующего</w:t>
            </w:r>
            <w:proofErr w:type="spellEnd"/>
          </w:p>
        </w:tc>
      </w:tr>
      <w:tr w:rsidR="002B0C9D" w:rsidRPr="002B0C9D" w:rsidTr="002B0C9D">
        <w:tc>
          <w:tcPr>
            <w:tcW w:w="10310" w:type="dxa"/>
            <w:gridSpan w:val="5"/>
            <w:vAlign w:val="center"/>
          </w:tcPr>
          <w:p w:rsidR="002B0C9D" w:rsidRPr="002B0C9D" w:rsidRDefault="002B0C9D" w:rsidP="002B0C9D">
            <w:pPr>
              <w:widowControl w:val="0"/>
              <w:autoSpaceDE w:val="0"/>
              <w:autoSpaceDN w:val="0"/>
              <w:adjustRightInd w:val="0"/>
              <w:rPr>
                <w:rFonts w:ascii="Times New Roman" w:hAnsi="Times New Roman" w:cs="Times New Roman"/>
                <w:b/>
                <w:sz w:val="24"/>
                <w:szCs w:val="24"/>
                <w:lang w:val="ru-RU"/>
              </w:rPr>
            </w:pPr>
            <w:r w:rsidRPr="002B0C9D">
              <w:rPr>
                <w:rFonts w:ascii="Times New Roman" w:hAnsi="Times New Roman" w:cs="Times New Roman"/>
                <w:b/>
                <w:sz w:val="24"/>
                <w:szCs w:val="24"/>
                <w:lang w:val="ru-RU"/>
              </w:rPr>
              <w:t>Ожидаемый продукт:</w:t>
            </w:r>
          </w:p>
          <w:p w:rsidR="002B0C9D" w:rsidRPr="002B0C9D" w:rsidRDefault="002B0C9D" w:rsidP="002B0C9D">
            <w:pPr>
              <w:widowControl w:val="0"/>
              <w:autoSpaceDE w:val="0"/>
              <w:autoSpaceDN w:val="0"/>
              <w:adjustRightInd w:val="0"/>
              <w:ind w:left="306" w:hanging="306"/>
              <w:rPr>
                <w:rFonts w:ascii="Times New Roman" w:hAnsi="Times New Roman" w:cs="Times New Roman"/>
                <w:sz w:val="24"/>
                <w:szCs w:val="24"/>
                <w:lang w:val="ru-RU"/>
              </w:rPr>
            </w:pPr>
            <w:r w:rsidRPr="002B0C9D">
              <w:rPr>
                <w:rFonts w:ascii="Times New Roman" w:hAnsi="Times New Roman" w:cs="Times New Roman"/>
                <w:sz w:val="24"/>
                <w:szCs w:val="24"/>
                <w:lang w:val="ru-RU"/>
              </w:rPr>
              <w:t>•</w:t>
            </w:r>
            <w:r w:rsidRPr="002B0C9D">
              <w:rPr>
                <w:rFonts w:ascii="Times New Roman" w:hAnsi="Times New Roman" w:cs="Times New Roman"/>
                <w:sz w:val="24"/>
                <w:szCs w:val="24"/>
                <w:lang w:val="ru-RU"/>
              </w:rPr>
              <w:tab/>
              <w:t xml:space="preserve">Диагностические карты профессионального мастерства по определению личных потребностей сотрудников в обучении. </w:t>
            </w: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   Индивидуальные перспективные планы повышения квалификации педагогов работников.</w:t>
            </w: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   Привлечение внебюджетных средств. Социальный эффект: </w:t>
            </w: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   Повышение уровня компетенции педагогов. </w:t>
            </w:r>
          </w:p>
          <w:p w:rsidR="002B0C9D" w:rsidRPr="002B0C9D" w:rsidRDefault="002B0C9D" w:rsidP="002B0C9D">
            <w:pPr>
              <w:widowControl w:val="0"/>
              <w:autoSpaceDE w:val="0"/>
              <w:autoSpaceDN w:val="0"/>
              <w:adjustRightInd w:val="0"/>
              <w:rPr>
                <w:rFonts w:ascii="Times New Roman" w:hAnsi="Times New Roman" w:cs="Times New Roman"/>
                <w:sz w:val="24"/>
                <w:szCs w:val="24"/>
                <w:lang w:val="ru-RU"/>
              </w:rPr>
            </w:pPr>
            <w:r w:rsidRPr="002B0C9D">
              <w:rPr>
                <w:rFonts w:ascii="Times New Roman" w:hAnsi="Times New Roman" w:cs="Times New Roman"/>
                <w:sz w:val="24"/>
                <w:szCs w:val="24"/>
                <w:lang w:val="ru-RU"/>
              </w:rPr>
              <w:t xml:space="preserve">•   Улучшение качества образования детей посредством участия сотрудников в конкурсном движении. </w:t>
            </w:r>
          </w:p>
          <w:p w:rsidR="002B0C9D" w:rsidRPr="002B0C9D" w:rsidRDefault="002B0C9D" w:rsidP="002B0C9D">
            <w:pPr>
              <w:widowControl w:val="0"/>
              <w:autoSpaceDE w:val="0"/>
              <w:autoSpaceDN w:val="0"/>
              <w:adjustRightInd w:val="0"/>
              <w:rPr>
                <w:rFonts w:ascii="Times New Roman" w:hAnsi="Times New Roman" w:cs="Times New Roman"/>
                <w:sz w:val="24"/>
                <w:szCs w:val="24"/>
              </w:rPr>
            </w:pPr>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Улучшение</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материального</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состояния</w:t>
            </w:r>
            <w:proofErr w:type="spellEnd"/>
            <w:r w:rsidRPr="002B0C9D">
              <w:rPr>
                <w:rFonts w:ascii="Times New Roman" w:hAnsi="Times New Roman" w:cs="Times New Roman"/>
                <w:sz w:val="24"/>
                <w:szCs w:val="24"/>
              </w:rPr>
              <w:t xml:space="preserve"> </w:t>
            </w:r>
            <w:proofErr w:type="spellStart"/>
            <w:r w:rsidRPr="002B0C9D">
              <w:rPr>
                <w:rFonts w:ascii="Times New Roman" w:hAnsi="Times New Roman" w:cs="Times New Roman"/>
                <w:sz w:val="24"/>
                <w:szCs w:val="24"/>
              </w:rPr>
              <w:t>педагогов</w:t>
            </w:r>
            <w:proofErr w:type="spellEnd"/>
            <w:r w:rsidRPr="002B0C9D">
              <w:rPr>
                <w:rFonts w:ascii="Times New Roman" w:hAnsi="Times New Roman" w:cs="Times New Roman"/>
                <w:sz w:val="24"/>
                <w:szCs w:val="24"/>
              </w:rPr>
              <w:t>.</w:t>
            </w:r>
          </w:p>
          <w:p w:rsidR="002B0C9D" w:rsidRPr="002B0C9D" w:rsidRDefault="002B0C9D" w:rsidP="002B0C9D">
            <w:pPr>
              <w:widowControl w:val="0"/>
              <w:autoSpaceDE w:val="0"/>
              <w:autoSpaceDN w:val="0"/>
              <w:adjustRightInd w:val="0"/>
              <w:rPr>
                <w:rFonts w:ascii="Times New Roman" w:hAnsi="Times New Roman" w:cs="Times New Roman"/>
                <w:sz w:val="24"/>
                <w:szCs w:val="24"/>
              </w:rPr>
            </w:pPr>
          </w:p>
        </w:tc>
      </w:tr>
    </w:tbl>
    <w:p w:rsidR="002B0C9D" w:rsidRPr="002B0C9D" w:rsidRDefault="002B0C9D" w:rsidP="002B0C9D">
      <w:pPr>
        <w:widowControl w:val="0"/>
        <w:autoSpaceDE w:val="0"/>
        <w:autoSpaceDN w:val="0"/>
        <w:adjustRightInd w:val="0"/>
        <w:spacing w:after="0" w:line="240" w:lineRule="auto"/>
        <w:rPr>
          <w:rFonts w:ascii="Times New Roman" w:eastAsia="Times New Roman" w:hAnsi="Times New Roman" w:cs="Times New Roman"/>
          <w:sz w:val="24"/>
          <w:szCs w:val="24"/>
          <w:lang w:val="en-US"/>
        </w:rPr>
        <w:sectPr w:rsidR="002B0C9D" w:rsidRPr="002B0C9D">
          <w:pgSz w:w="11908" w:h="16840"/>
          <w:pgMar w:top="1012" w:right="560" w:bottom="307" w:left="1020" w:header="720" w:footer="720" w:gutter="0"/>
          <w:cols w:space="720" w:equalWidth="0">
            <w:col w:w="10320"/>
          </w:cols>
          <w:noEndnote/>
        </w:sectPr>
      </w:pPr>
    </w:p>
    <w:p w:rsidR="002B0C9D"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Целевой проект: </w:t>
      </w:r>
      <w:r w:rsidR="00510248">
        <w:rPr>
          <w:rFonts w:ascii="Times New Roman" w:eastAsia="Times New Roman" w:hAnsi="Times New Roman" w:cs="Times New Roman"/>
          <w:b/>
          <w:bCs/>
          <w:sz w:val="24"/>
          <w:szCs w:val="24"/>
        </w:rPr>
        <w:t>«</w:t>
      </w:r>
      <w:r w:rsidR="002B0C9D" w:rsidRPr="002B0C9D">
        <w:rPr>
          <w:rFonts w:ascii="Times New Roman" w:eastAsia="Times New Roman" w:hAnsi="Times New Roman" w:cs="Times New Roman"/>
          <w:b/>
          <w:bCs/>
          <w:sz w:val="24"/>
          <w:szCs w:val="24"/>
        </w:rPr>
        <w:t>СОЦИАЛЬНОЕ ПАРТНЕРСТВО»</w:t>
      </w:r>
    </w:p>
    <w:p w:rsidR="002B0C9D" w:rsidRPr="002B0C9D" w:rsidRDefault="002B0C9D" w:rsidP="002B0C9D">
      <w:pPr>
        <w:widowControl w:val="0"/>
        <w:overflowPunct w:val="0"/>
        <w:autoSpaceDE w:val="0"/>
        <w:autoSpaceDN w:val="0"/>
        <w:adjustRightInd w:val="0"/>
        <w:spacing w:after="0"/>
        <w:ind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Проблема: При создавшихся в нашей стране экономических, социальных и политических условиях,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                                                       </w:t>
      </w:r>
    </w:p>
    <w:p w:rsidR="002B0C9D" w:rsidRPr="002B0C9D" w:rsidRDefault="002B0C9D" w:rsidP="002B0C9D">
      <w:pPr>
        <w:widowControl w:val="0"/>
        <w:overflowPunct w:val="0"/>
        <w:autoSpaceDE w:val="0"/>
        <w:autoSpaceDN w:val="0"/>
        <w:adjustRightInd w:val="0"/>
        <w:spacing w:after="0"/>
        <w:ind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Цель: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Задачи</w:t>
      </w:r>
      <w:proofErr w:type="spellEnd"/>
      <w:r w:rsidRPr="002B0C9D">
        <w:rPr>
          <w:rFonts w:ascii="Times New Roman" w:eastAsia="Times New Roman" w:hAnsi="Times New Roman" w:cs="Times New Roman"/>
          <w:sz w:val="24"/>
          <w:szCs w:val="24"/>
          <w:lang w:val="en-US"/>
        </w:rPr>
        <w:t>:</w:t>
      </w:r>
    </w:p>
    <w:p w:rsidR="002B0C9D" w:rsidRPr="002B0C9D" w:rsidRDefault="002B0C9D" w:rsidP="007A1147">
      <w:pPr>
        <w:widowControl w:val="0"/>
        <w:numPr>
          <w:ilvl w:val="0"/>
          <w:numId w:val="20"/>
        </w:numPr>
        <w:overflowPunct w:val="0"/>
        <w:autoSpaceDE w:val="0"/>
        <w:autoSpaceDN w:val="0"/>
        <w:adjustRightInd w:val="0"/>
        <w:spacing w:after="0"/>
        <w:ind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Найти формы эффективного взаимодействия ДОУ с социальными партнерами по вопросам оздоровления детей, а также семейного, патриотического воспитания; </w:t>
      </w:r>
    </w:p>
    <w:p w:rsidR="002B0C9D" w:rsidRPr="002B0C9D" w:rsidRDefault="002B0C9D" w:rsidP="007A1147">
      <w:pPr>
        <w:widowControl w:val="0"/>
        <w:numPr>
          <w:ilvl w:val="0"/>
          <w:numId w:val="20"/>
        </w:numPr>
        <w:overflowPunct w:val="0"/>
        <w:autoSpaceDE w:val="0"/>
        <w:autoSpaceDN w:val="0"/>
        <w:adjustRightInd w:val="0"/>
        <w:spacing w:after="0"/>
        <w:ind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Совершенствовать профессиональную компетентность и общекультурный уровень педагогических работников; </w:t>
      </w:r>
    </w:p>
    <w:p w:rsidR="002B0C9D" w:rsidRPr="002B0C9D" w:rsidRDefault="002B0C9D" w:rsidP="007A1147">
      <w:pPr>
        <w:widowControl w:val="0"/>
        <w:numPr>
          <w:ilvl w:val="0"/>
          <w:numId w:val="20"/>
        </w:numPr>
        <w:overflowPunct w:val="0"/>
        <w:autoSpaceDE w:val="0"/>
        <w:autoSpaceDN w:val="0"/>
        <w:adjustRightInd w:val="0"/>
        <w:spacing w:after="0"/>
        <w:ind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Формирование положительного имиджа, как образовательного учреждения, так и социального партнера.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bl>
      <w:tblPr>
        <w:tblW w:w="10534" w:type="dxa"/>
        <w:tblInd w:w="-428" w:type="dxa"/>
        <w:tblLayout w:type="fixed"/>
        <w:tblCellMar>
          <w:left w:w="0" w:type="dxa"/>
          <w:right w:w="0" w:type="dxa"/>
        </w:tblCellMar>
        <w:tblLook w:val="0000" w:firstRow="0" w:lastRow="0" w:firstColumn="0" w:lastColumn="0" w:noHBand="0" w:noVBand="0"/>
      </w:tblPr>
      <w:tblGrid>
        <w:gridCol w:w="426"/>
        <w:gridCol w:w="2280"/>
        <w:gridCol w:w="1985"/>
        <w:gridCol w:w="2693"/>
        <w:gridCol w:w="3150"/>
      </w:tblGrid>
      <w:tr w:rsidR="002B0C9D" w:rsidRPr="002B0C9D" w:rsidTr="002B0C9D">
        <w:trPr>
          <w:trHeight w:val="370"/>
        </w:trPr>
        <w:tc>
          <w:tcPr>
            <w:tcW w:w="426" w:type="dxa"/>
            <w:tcBorders>
              <w:top w:val="single" w:sz="8" w:space="0" w:color="auto"/>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b/>
                <w:bCs/>
                <w:sz w:val="24"/>
                <w:szCs w:val="24"/>
                <w:lang w:val="en-US"/>
              </w:rPr>
              <w:t>№</w:t>
            </w:r>
          </w:p>
        </w:tc>
        <w:tc>
          <w:tcPr>
            <w:tcW w:w="228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b/>
                <w:bCs/>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Социальный</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партнер</w:t>
            </w:r>
            <w:proofErr w:type="spellEnd"/>
          </w:p>
        </w:tc>
        <w:tc>
          <w:tcPr>
            <w:tcW w:w="1985"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Мероприятия</w:t>
            </w:r>
            <w:proofErr w:type="spellEnd"/>
          </w:p>
        </w:tc>
        <w:tc>
          <w:tcPr>
            <w:tcW w:w="2693" w:type="dxa"/>
            <w:vMerge w:val="restart"/>
            <w:tcBorders>
              <w:top w:val="single" w:sz="8" w:space="0" w:color="auto"/>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Ожидаемый</w:t>
            </w:r>
            <w:proofErr w:type="spellEnd"/>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продукт</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деятельности</w:t>
            </w:r>
            <w:proofErr w:type="spellEnd"/>
          </w:p>
        </w:tc>
        <w:tc>
          <w:tcPr>
            <w:tcW w:w="3150"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b/>
                <w:bCs/>
                <w:sz w:val="24"/>
                <w:szCs w:val="24"/>
              </w:rPr>
              <w:t>со</w:t>
            </w:r>
            <w:proofErr w:type="spellStart"/>
            <w:r w:rsidRPr="002B0C9D">
              <w:rPr>
                <w:rFonts w:ascii="Times New Roman" w:eastAsia="Times New Roman" w:hAnsi="Times New Roman" w:cs="Times New Roman"/>
                <w:b/>
                <w:bCs/>
                <w:sz w:val="24"/>
                <w:szCs w:val="24"/>
                <w:lang w:val="en-US"/>
              </w:rPr>
              <w:t>циальный</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эффект</w:t>
            </w:r>
            <w:proofErr w:type="spellEnd"/>
          </w:p>
        </w:tc>
      </w:tr>
      <w:tr w:rsidR="002B0C9D" w:rsidRPr="002B0C9D" w:rsidTr="002B0C9D">
        <w:trPr>
          <w:trHeight w:val="286"/>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80"/>
        </w:trPr>
        <w:tc>
          <w:tcPr>
            <w:tcW w:w="426"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54"/>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1</w:t>
            </w:r>
          </w:p>
        </w:tc>
        <w:tc>
          <w:tcPr>
            <w:tcW w:w="2280" w:type="dxa"/>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ОУ средняя </w:t>
            </w:r>
            <w:proofErr w:type="spellStart"/>
            <w:r w:rsidRPr="002B0C9D">
              <w:rPr>
                <w:rFonts w:ascii="Times New Roman" w:eastAsia="Times New Roman" w:hAnsi="Times New Roman" w:cs="Times New Roman"/>
                <w:sz w:val="24"/>
                <w:szCs w:val="24"/>
              </w:rPr>
              <w:t>общеобра</w:t>
            </w:r>
            <w:proofErr w:type="spellEnd"/>
            <w:r w:rsidRPr="002B0C9D">
              <w:rPr>
                <w:rFonts w:ascii="Times New Roman" w:eastAsia="Times New Roman" w:hAnsi="Times New Roman" w:cs="Times New Roman"/>
                <w:sz w:val="24"/>
                <w:szCs w:val="24"/>
              </w:rPr>
              <w:t>-</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rPr>
              <w:t>зовательная</w:t>
            </w:r>
            <w:proofErr w:type="spellEnd"/>
            <w:r w:rsidRPr="002B0C9D">
              <w:rPr>
                <w:rFonts w:ascii="Times New Roman" w:eastAsia="Times New Roman" w:hAnsi="Times New Roman" w:cs="Times New Roman"/>
                <w:sz w:val="24"/>
                <w:szCs w:val="24"/>
              </w:rPr>
              <w:t xml:space="preserve"> школа  №234, № 235</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9"/>
                <w:sz w:val="24"/>
                <w:szCs w:val="24"/>
              </w:rPr>
              <w:t>Экскурсии, совместные</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праздники, посещение</w:t>
            </w:r>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Конспекты</w:t>
            </w:r>
            <w:proofErr w:type="spellEnd"/>
          </w:p>
        </w:tc>
        <w:tc>
          <w:tcPr>
            <w:tcW w:w="2693" w:type="dxa"/>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Повышение</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уровня готовности дошкольников к обучению </w:t>
            </w:r>
            <w:proofErr w:type="gramStart"/>
            <w:r w:rsidRPr="002B0C9D">
              <w:rPr>
                <w:rFonts w:ascii="Times New Roman" w:eastAsia="Times New Roman" w:hAnsi="Times New Roman" w:cs="Times New Roman"/>
                <w:sz w:val="24"/>
                <w:szCs w:val="24"/>
              </w:rPr>
              <w:t>в</w:t>
            </w:r>
            <w:proofErr w:type="gramEnd"/>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sz w:val="24"/>
                <w:szCs w:val="24"/>
                <w:lang w:val="en-US"/>
              </w:rPr>
              <w:t>школе</w:t>
            </w:r>
            <w:proofErr w:type="spellEnd"/>
            <w:proofErr w:type="gramEnd"/>
            <w:r w:rsidRPr="002B0C9D">
              <w:rPr>
                <w:rFonts w:ascii="Times New Roman" w:eastAsia="Times New Roman" w:hAnsi="Times New Roman" w:cs="Times New Roman"/>
                <w:sz w:val="24"/>
                <w:szCs w:val="24"/>
                <w:lang w:val="en-US"/>
              </w:rPr>
              <w:t>.</w:t>
            </w:r>
          </w:p>
        </w:tc>
        <w:tc>
          <w:tcPr>
            <w:tcW w:w="3150" w:type="dxa"/>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Снижение</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порога тревожности</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при поступлении в 1-</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sz w:val="24"/>
                <w:szCs w:val="24"/>
                <w:lang w:val="en-US"/>
              </w:rPr>
              <w:t>ый</w:t>
            </w:r>
            <w:proofErr w:type="spellEnd"/>
            <w:proofErr w:type="gram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класс</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286"/>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совместных</w:t>
            </w:r>
            <w:proofErr w:type="spellEnd"/>
            <w:r w:rsidRPr="002B0C9D">
              <w:rPr>
                <w:rFonts w:ascii="Times New Roman" w:eastAsia="Times New Roman" w:hAnsi="Times New Roman" w:cs="Times New Roman"/>
                <w:w w:val="94"/>
                <w:sz w:val="24"/>
                <w:szCs w:val="24"/>
                <w:lang w:val="en-US"/>
              </w:rPr>
              <w:t xml:space="preserve"> </w:t>
            </w:r>
            <w:proofErr w:type="spellStart"/>
            <w:r w:rsidRPr="002B0C9D">
              <w:rPr>
                <w:rFonts w:ascii="Times New Roman" w:eastAsia="Times New Roman" w:hAnsi="Times New Roman" w:cs="Times New Roman"/>
                <w:w w:val="94"/>
                <w:sz w:val="24"/>
                <w:szCs w:val="24"/>
                <w:lang w:val="en-US"/>
              </w:rPr>
              <w:t>спортивных</w:t>
            </w:r>
            <w:proofErr w:type="spellEnd"/>
            <w:r w:rsidRPr="002B0C9D">
              <w:rPr>
                <w:rFonts w:ascii="Times New Roman" w:eastAsia="Times New Roman" w:hAnsi="Times New Roman" w:cs="Times New Roman"/>
                <w:w w:val="94"/>
                <w:sz w:val="24"/>
                <w:szCs w:val="24"/>
                <w:lang w:val="en-US"/>
              </w:rPr>
              <w:t xml:space="preserve"> и</w:t>
            </w:r>
          </w:p>
        </w:tc>
        <w:tc>
          <w:tcPr>
            <w:tcW w:w="2693"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285"/>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w w:val="99"/>
                <w:sz w:val="24"/>
                <w:szCs w:val="24"/>
                <w:lang w:val="en-US"/>
              </w:rPr>
              <w:t>интегративных</w:t>
            </w:r>
            <w:proofErr w:type="spellEnd"/>
            <w:r w:rsidRPr="002B0C9D">
              <w:rPr>
                <w:rFonts w:ascii="Times New Roman" w:eastAsia="Times New Roman" w:hAnsi="Times New Roman" w:cs="Times New Roman"/>
                <w:w w:val="99"/>
                <w:sz w:val="24"/>
                <w:szCs w:val="24"/>
                <w:lang w:val="en-US"/>
              </w:rPr>
              <w:t xml:space="preserve"> </w:t>
            </w:r>
            <w:proofErr w:type="spellStart"/>
            <w:r w:rsidRPr="002B0C9D">
              <w:rPr>
                <w:rFonts w:ascii="Times New Roman" w:eastAsia="Times New Roman" w:hAnsi="Times New Roman" w:cs="Times New Roman"/>
                <w:w w:val="99"/>
                <w:sz w:val="24"/>
                <w:szCs w:val="24"/>
                <w:lang w:val="en-US"/>
              </w:rPr>
              <w:t>меропри</w:t>
            </w:r>
            <w:r w:rsidRPr="002B0C9D">
              <w:rPr>
                <w:rFonts w:ascii="Times New Roman" w:eastAsia="Times New Roman" w:hAnsi="Times New Roman" w:cs="Times New Roman"/>
                <w:sz w:val="24"/>
                <w:szCs w:val="24"/>
                <w:lang w:val="en-US"/>
              </w:rPr>
              <w:t>ятий</w:t>
            </w:r>
            <w:proofErr w:type="spellEnd"/>
          </w:p>
        </w:tc>
        <w:tc>
          <w:tcPr>
            <w:tcW w:w="2693"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286"/>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285"/>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80"/>
        </w:trPr>
        <w:tc>
          <w:tcPr>
            <w:tcW w:w="426"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54"/>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w:t>
            </w:r>
          </w:p>
        </w:tc>
        <w:tc>
          <w:tcPr>
            <w:tcW w:w="22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Театры</w:t>
            </w:r>
            <w:proofErr w:type="spellEnd"/>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Спектакли</w:t>
            </w:r>
            <w:proofErr w:type="spellEnd"/>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Выставки</w:t>
            </w:r>
            <w:proofErr w:type="spellEnd"/>
          </w:p>
        </w:tc>
        <w:tc>
          <w:tcPr>
            <w:tcW w:w="315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Обогащение</w:t>
            </w:r>
            <w:proofErr w:type="spellEnd"/>
          </w:p>
        </w:tc>
      </w:tr>
      <w:tr w:rsidR="002B0C9D" w:rsidRPr="002B0C9D" w:rsidTr="002B0C9D">
        <w:trPr>
          <w:trHeight w:val="286"/>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рисунков</w:t>
            </w:r>
            <w:proofErr w:type="spellEnd"/>
          </w:p>
        </w:tc>
        <w:tc>
          <w:tcPr>
            <w:tcW w:w="315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социально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эмоцио</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285"/>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н</w:t>
            </w:r>
            <w:proofErr w:type="spellStart"/>
            <w:r w:rsidRPr="002B0C9D">
              <w:rPr>
                <w:rFonts w:ascii="Times New Roman" w:eastAsia="Times New Roman" w:hAnsi="Times New Roman" w:cs="Times New Roman"/>
                <w:sz w:val="24"/>
                <w:szCs w:val="24"/>
                <w:lang w:val="en-US"/>
              </w:rPr>
              <w:t>альной</w:t>
            </w:r>
            <w:proofErr w:type="spellEnd"/>
            <w:r w:rsidRPr="002B0C9D">
              <w:rPr>
                <w:rFonts w:ascii="Times New Roman" w:eastAsia="Times New Roman" w:hAnsi="Times New Roman" w:cs="Times New Roman"/>
                <w:sz w:val="24"/>
                <w:szCs w:val="24"/>
              </w:rPr>
              <w:t xml:space="preserve"> </w:t>
            </w:r>
          </w:p>
        </w:tc>
      </w:tr>
      <w:tr w:rsidR="002B0C9D" w:rsidRPr="002B0C9D" w:rsidTr="002B0C9D">
        <w:trPr>
          <w:trHeight w:val="290"/>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сферы</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детей</w:t>
            </w:r>
            <w:proofErr w:type="spellEnd"/>
          </w:p>
        </w:tc>
      </w:tr>
      <w:tr w:rsidR="002B0C9D" w:rsidRPr="002B0C9D" w:rsidTr="002B0C9D">
        <w:trPr>
          <w:trHeight w:val="39"/>
        </w:trPr>
        <w:tc>
          <w:tcPr>
            <w:tcW w:w="426"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54"/>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3</w:t>
            </w:r>
          </w:p>
        </w:tc>
        <w:tc>
          <w:tcPr>
            <w:tcW w:w="2280" w:type="dxa"/>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8"/>
                <w:sz w:val="24"/>
                <w:szCs w:val="24"/>
                <w:lang w:val="en-US"/>
              </w:rPr>
              <w:t>Центральная</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городская</w:t>
            </w:r>
            <w:proofErr w:type="spellEnd"/>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детская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библиотека</w:t>
            </w:r>
            <w:proofErr w:type="spellEnd"/>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Экскурсии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беседы</w:t>
            </w:r>
            <w:proofErr w:type="spellEnd"/>
            <w:r w:rsidRPr="002B0C9D">
              <w:rPr>
                <w:rFonts w:ascii="Times New Roman" w:eastAsia="Times New Roman" w:hAnsi="Times New Roman" w:cs="Times New Roman"/>
                <w:sz w:val="24"/>
                <w:szCs w:val="24"/>
                <w:lang w:val="en-US"/>
              </w:rPr>
              <w:t>,</w:t>
            </w:r>
          </w:p>
        </w:tc>
        <w:tc>
          <w:tcPr>
            <w:tcW w:w="2693" w:type="dxa"/>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Выставки рисунков, детские рукописные книги</w:t>
            </w:r>
          </w:p>
        </w:tc>
        <w:tc>
          <w:tcPr>
            <w:tcW w:w="3150" w:type="dxa"/>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Обогащение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познавательной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сферы</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детей</w:t>
            </w:r>
            <w:proofErr w:type="spellEnd"/>
          </w:p>
        </w:tc>
      </w:tr>
      <w:tr w:rsidR="002B0C9D" w:rsidRPr="002B0C9D" w:rsidTr="002B0C9D">
        <w:trPr>
          <w:trHeight w:val="286"/>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посещение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праздников</w:t>
            </w:r>
            <w:proofErr w:type="spellEnd"/>
            <w:r w:rsidRPr="002B0C9D">
              <w:rPr>
                <w:rFonts w:ascii="Times New Roman" w:eastAsia="Times New Roman" w:hAnsi="Times New Roman" w:cs="Times New Roman"/>
                <w:sz w:val="24"/>
                <w:szCs w:val="24"/>
                <w:lang w:val="en-US"/>
              </w:rPr>
              <w:t>,</w:t>
            </w:r>
          </w:p>
        </w:tc>
        <w:tc>
          <w:tcPr>
            <w:tcW w:w="2693"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285"/>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выставок</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участие</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конкурсах</w:t>
            </w:r>
            <w:proofErr w:type="spellEnd"/>
          </w:p>
        </w:tc>
        <w:tc>
          <w:tcPr>
            <w:tcW w:w="2693" w:type="dxa"/>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290"/>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8"/>
        </w:trPr>
        <w:tc>
          <w:tcPr>
            <w:tcW w:w="426"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8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85"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50"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sectPr w:rsidR="002B0C9D" w:rsidRPr="002B0C9D" w:rsidSect="002B0C9D">
          <w:pgSz w:w="11908" w:h="16840"/>
          <w:pgMar w:top="990" w:right="460" w:bottom="272" w:left="1134" w:header="720" w:footer="720" w:gutter="0"/>
          <w:cols w:space="720" w:equalWidth="0">
            <w:col w:w="9746"/>
          </w:cols>
          <w:noEndnote/>
        </w:sectPr>
      </w:pPr>
    </w:p>
    <w:tbl>
      <w:tblPr>
        <w:tblpPr w:leftFromText="180" w:rightFromText="180" w:horzAnchor="margin" w:tblpXSpec="center" w:tblpY="-270"/>
        <w:tblW w:w="10216" w:type="dxa"/>
        <w:tblLayout w:type="fixed"/>
        <w:tblCellMar>
          <w:left w:w="0" w:type="dxa"/>
          <w:right w:w="0" w:type="dxa"/>
        </w:tblCellMar>
        <w:tblLook w:val="0000" w:firstRow="0" w:lastRow="0" w:firstColumn="0" w:lastColumn="0" w:noHBand="0" w:noVBand="0"/>
      </w:tblPr>
      <w:tblGrid>
        <w:gridCol w:w="426"/>
        <w:gridCol w:w="1686"/>
        <w:gridCol w:w="582"/>
        <w:gridCol w:w="1994"/>
        <w:gridCol w:w="2693"/>
        <w:gridCol w:w="2835"/>
      </w:tblGrid>
      <w:tr w:rsidR="002B0C9D" w:rsidRPr="002B0C9D" w:rsidTr="002B0C9D">
        <w:trPr>
          <w:trHeight w:val="413"/>
        </w:trPr>
        <w:tc>
          <w:tcPr>
            <w:tcW w:w="426" w:type="dxa"/>
            <w:tcBorders>
              <w:top w:val="single" w:sz="8" w:space="0" w:color="auto"/>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120"/>
              <w:jc w:val="right"/>
              <w:rPr>
                <w:rFonts w:ascii="Times New Roman" w:eastAsia="Times New Roman" w:hAnsi="Times New Roman" w:cs="Times New Roman"/>
                <w:sz w:val="24"/>
                <w:szCs w:val="24"/>
                <w:lang w:val="en-US"/>
              </w:rPr>
            </w:pPr>
            <w:bookmarkStart w:id="19" w:name="page67"/>
            <w:bookmarkEnd w:id="19"/>
            <w:r w:rsidRPr="002B0C9D">
              <w:rPr>
                <w:rFonts w:ascii="Times New Roman" w:eastAsia="Times New Roman" w:hAnsi="Times New Roman" w:cs="Times New Roman"/>
                <w:sz w:val="24"/>
                <w:szCs w:val="24"/>
                <w:lang w:val="en-US"/>
              </w:rPr>
              <w:lastRenderedPageBreak/>
              <w:t>4</w:t>
            </w:r>
          </w:p>
        </w:tc>
        <w:tc>
          <w:tcPr>
            <w:tcW w:w="1686" w:type="dxa"/>
            <w:tcBorders>
              <w:top w:val="single" w:sz="8" w:space="0" w:color="auto"/>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ИМЦ</w:t>
            </w:r>
          </w:p>
        </w:tc>
        <w:tc>
          <w:tcPr>
            <w:tcW w:w="582"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Научное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руководство</w:t>
            </w:r>
            <w:proofErr w:type="spellEnd"/>
          </w:p>
        </w:tc>
        <w:tc>
          <w:tcPr>
            <w:tcW w:w="2693"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Проекты</w:t>
            </w:r>
            <w:proofErr w:type="spellEnd"/>
            <w:r w:rsidRPr="002B0C9D">
              <w:rPr>
                <w:rFonts w:ascii="Times New Roman" w:eastAsia="Times New Roman" w:hAnsi="Times New Roman" w:cs="Times New Roman"/>
                <w:sz w:val="24"/>
                <w:szCs w:val="24"/>
                <w:lang w:val="en-US"/>
              </w:rPr>
              <w:t>,</w:t>
            </w:r>
          </w:p>
        </w:tc>
        <w:tc>
          <w:tcPr>
            <w:tcW w:w="2835" w:type="dxa"/>
            <w:tcBorders>
              <w:top w:val="single" w:sz="8" w:space="0" w:color="auto"/>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Внедрение</w:t>
            </w:r>
            <w:proofErr w:type="spellEnd"/>
          </w:p>
        </w:tc>
      </w:tr>
      <w:tr w:rsidR="002B0C9D" w:rsidRPr="002B0C9D" w:rsidTr="002B0C9D">
        <w:trPr>
          <w:trHeight w:val="317"/>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работой</w:t>
            </w:r>
            <w:proofErr w:type="spellEnd"/>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презентации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се</w:t>
            </w:r>
            <w:proofErr w:type="spellEnd"/>
            <w:r w:rsidRPr="002B0C9D">
              <w:rPr>
                <w:rFonts w:ascii="Times New Roman" w:eastAsia="Times New Roman" w:hAnsi="Times New Roman" w:cs="Times New Roman"/>
                <w:sz w:val="24"/>
                <w:szCs w:val="24"/>
                <w:lang w:val="en-US"/>
              </w:rPr>
              <w:t>-</w:t>
            </w:r>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инновационных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форм</w:t>
            </w:r>
            <w:proofErr w:type="spellEnd"/>
          </w:p>
        </w:tc>
      </w:tr>
      <w:tr w:rsidR="002B0C9D" w:rsidRPr="002B0C9D" w:rsidTr="002B0C9D">
        <w:trPr>
          <w:trHeight w:val="318"/>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минары</w:t>
            </w:r>
            <w:proofErr w:type="spellEnd"/>
            <w:r w:rsidRPr="002B0C9D">
              <w:rPr>
                <w:rFonts w:ascii="Times New Roman" w:eastAsia="Times New Roman" w:hAnsi="Times New Roman" w:cs="Times New Roman"/>
                <w:w w:val="99"/>
                <w:sz w:val="24"/>
                <w:szCs w:val="24"/>
                <w:lang w:val="en-US"/>
              </w:rPr>
              <w:t xml:space="preserve">, </w:t>
            </w:r>
            <w:proofErr w:type="spellStart"/>
            <w:r w:rsidRPr="002B0C9D">
              <w:rPr>
                <w:rFonts w:ascii="Times New Roman" w:eastAsia="Times New Roman" w:hAnsi="Times New Roman" w:cs="Times New Roman"/>
                <w:w w:val="99"/>
                <w:sz w:val="24"/>
                <w:szCs w:val="24"/>
                <w:lang w:val="en-US"/>
              </w:rPr>
              <w:t>ярмарки</w:t>
            </w:r>
            <w:proofErr w:type="spellEnd"/>
            <w:r w:rsidRPr="002B0C9D">
              <w:rPr>
                <w:rFonts w:ascii="Times New Roman" w:eastAsia="Times New Roman" w:hAnsi="Times New Roman" w:cs="Times New Roman"/>
                <w:w w:val="99"/>
                <w:sz w:val="24"/>
                <w:szCs w:val="24"/>
                <w:lang w:val="en-US"/>
              </w:rPr>
              <w:t>,</w:t>
            </w:r>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 xml:space="preserve">и </w:t>
            </w:r>
            <w:proofErr w:type="spellStart"/>
            <w:r w:rsidRPr="002B0C9D">
              <w:rPr>
                <w:rFonts w:ascii="Times New Roman" w:eastAsia="Times New Roman" w:hAnsi="Times New Roman" w:cs="Times New Roman"/>
                <w:sz w:val="24"/>
                <w:szCs w:val="24"/>
                <w:lang w:val="en-US"/>
              </w:rPr>
              <w:t>методов</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работу</w:t>
            </w:r>
            <w:proofErr w:type="spellEnd"/>
          </w:p>
        </w:tc>
      </w:tr>
      <w:tr w:rsidR="002B0C9D" w:rsidRPr="002B0C9D" w:rsidTr="002B0C9D">
        <w:trPr>
          <w:trHeight w:val="322"/>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конкурсы</w:t>
            </w:r>
            <w:proofErr w:type="spellEnd"/>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педагогов</w:t>
            </w:r>
            <w:proofErr w:type="spellEnd"/>
          </w:p>
        </w:tc>
      </w:tr>
      <w:tr w:rsidR="002B0C9D" w:rsidRPr="002B0C9D" w:rsidTr="002B0C9D">
        <w:trPr>
          <w:trHeight w:val="364"/>
        </w:trPr>
        <w:tc>
          <w:tcPr>
            <w:tcW w:w="426"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68" w:type="dxa"/>
            <w:gridSpan w:val="2"/>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12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5</w:t>
            </w:r>
          </w:p>
        </w:tc>
        <w:tc>
          <w:tcPr>
            <w:tcW w:w="2268" w:type="dxa"/>
            <w:gridSpan w:val="2"/>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ГРМ музейная</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педагогика, </w:t>
            </w:r>
            <w:proofErr w:type="spellStart"/>
            <w:r w:rsidRPr="002B0C9D">
              <w:rPr>
                <w:rFonts w:ascii="Times New Roman" w:eastAsia="Times New Roman" w:hAnsi="Times New Roman" w:cs="Times New Roman"/>
                <w:sz w:val="24"/>
                <w:szCs w:val="24"/>
              </w:rPr>
              <w:t>Петербур</w:t>
            </w:r>
            <w:proofErr w:type="spellEnd"/>
            <w:r w:rsidRPr="002B0C9D">
              <w:rPr>
                <w:rFonts w:ascii="Times New Roman" w:eastAsia="Times New Roman" w:hAnsi="Times New Roman" w:cs="Times New Roman"/>
                <w:sz w:val="24"/>
                <w:szCs w:val="24"/>
              </w:rPr>
              <w:t>-</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rPr>
              <w:t>говедение</w:t>
            </w:r>
            <w:proofErr w:type="spellEnd"/>
            <w:r w:rsidRPr="002B0C9D">
              <w:rPr>
                <w:rFonts w:ascii="Times New Roman" w:eastAsia="Times New Roman" w:hAnsi="Times New Roman" w:cs="Times New Roman"/>
                <w:sz w:val="24"/>
                <w:szCs w:val="24"/>
              </w:rPr>
              <w:t>,</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СПб</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программа</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по </w:t>
            </w:r>
            <w:proofErr w:type="spellStart"/>
            <w:r w:rsidRPr="002B0C9D">
              <w:rPr>
                <w:rFonts w:ascii="Times New Roman" w:eastAsia="Times New Roman" w:hAnsi="Times New Roman" w:cs="Times New Roman"/>
                <w:sz w:val="24"/>
                <w:szCs w:val="24"/>
              </w:rPr>
              <w:t>воспи</w:t>
            </w:r>
            <w:proofErr w:type="spellEnd"/>
            <w:r w:rsidRPr="002B0C9D">
              <w:rPr>
                <w:rFonts w:ascii="Times New Roman" w:eastAsia="Times New Roman" w:hAnsi="Times New Roman" w:cs="Times New Roman"/>
                <w:sz w:val="24"/>
                <w:szCs w:val="24"/>
              </w:rPr>
              <w:t>-</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rPr>
              <w:t>танию</w:t>
            </w:r>
            <w:proofErr w:type="spellEnd"/>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Экскурсии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выставка</w:t>
            </w:r>
            <w:proofErr w:type="spellEnd"/>
          </w:p>
        </w:tc>
        <w:tc>
          <w:tcPr>
            <w:tcW w:w="2693" w:type="dxa"/>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Поделки,</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изготовленные</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8"/>
                <w:sz w:val="24"/>
                <w:szCs w:val="24"/>
              </w:rPr>
              <w:t>под руководством</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педагогов,</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рисунки</w:t>
            </w:r>
          </w:p>
        </w:tc>
        <w:tc>
          <w:tcPr>
            <w:tcW w:w="2835" w:type="dxa"/>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Обогащение социальн</w:t>
            </w:r>
            <w:proofErr w:type="gramStart"/>
            <w:r w:rsidRPr="002B0C9D">
              <w:rPr>
                <w:rFonts w:ascii="Times New Roman" w:eastAsia="Times New Roman" w:hAnsi="Times New Roman" w:cs="Times New Roman"/>
                <w:sz w:val="24"/>
                <w:szCs w:val="24"/>
              </w:rPr>
              <w:t>о-</w:t>
            </w:r>
            <w:proofErr w:type="gramEnd"/>
            <w:r w:rsidRPr="002B0C9D">
              <w:rPr>
                <w:rFonts w:ascii="Times New Roman" w:eastAsia="Times New Roman" w:hAnsi="Times New Roman" w:cs="Times New Roman"/>
                <w:sz w:val="24"/>
                <w:szCs w:val="24"/>
              </w:rPr>
              <w:t xml:space="preserve"> эмоциональной</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сферы детей. Формирование навыков</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продуктивной деятельности</w:t>
            </w:r>
          </w:p>
        </w:tc>
      </w:tr>
      <w:tr w:rsidR="002B0C9D" w:rsidRPr="002B0C9D" w:rsidTr="002B0C9D">
        <w:trPr>
          <w:trHeight w:val="318"/>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c>
          <w:tcPr>
            <w:tcW w:w="2268" w:type="dxa"/>
            <w:gridSpan w:val="2"/>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рисунков</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поделок</w:t>
            </w:r>
            <w:proofErr w:type="spellEnd"/>
          </w:p>
        </w:tc>
        <w:tc>
          <w:tcPr>
            <w:tcW w:w="2693"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68" w:type="dxa"/>
            <w:gridSpan w:val="2"/>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8"/>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68" w:type="dxa"/>
            <w:gridSpan w:val="2"/>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22"/>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68" w:type="dxa"/>
            <w:gridSpan w:val="2"/>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vMerge/>
            <w:tcBorders>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46"/>
        </w:trPr>
        <w:tc>
          <w:tcPr>
            <w:tcW w:w="426"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single" w:sz="8" w:space="0" w:color="auto"/>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vMerge/>
            <w:tcBorders>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12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6</w:t>
            </w:r>
          </w:p>
        </w:tc>
        <w:tc>
          <w:tcPr>
            <w:tcW w:w="2268" w:type="dxa"/>
            <w:gridSpan w:val="2"/>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Школа</w:t>
            </w:r>
            <w:proofErr w:type="spellEnd"/>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юных</w:t>
            </w:r>
            <w:proofErr w:type="spellEnd"/>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пешеходов</w:t>
            </w:r>
            <w:proofErr w:type="spellEnd"/>
          </w:p>
        </w:tc>
        <w:tc>
          <w:tcPr>
            <w:tcW w:w="1994"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Участие</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конкурсах</w:t>
            </w:r>
            <w:proofErr w:type="spellEnd"/>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Выставки</w:t>
            </w:r>
            <w:proofErr w:type="spellEnd"/>
            <w:r w:rsidRPr="002B0C9D">
              <w:rPr>
                <w:rFonts w:ascii="Times New Roman" w:eastAsia="Times New Roman" w:hAnsi="Times New Roman" w:cs="Times New Roman"/>
                <w:w w:val="99"/>
                <w:sz w:val="24"/>
                <w:szCs w:val="24"/>
                <w:lang w:val="en-US"/>
              </w:rPr>
              <w:t xml:space="preserve"> </w:t>
            </w:r>
            <w:proofErr w:type="spellStart"/>
            <w:r w:rsidRPr="002B0C9D">
              <w:rPr>
                <w:rFonts w:ascii="Times New Roman" w:eastAsia="Times New Roman" w:hAnsi="Times New Roman" w:cs="Times New Roman"/>
                <w:w w:val="99"/>
                <w:sz w:val="24"/>
                <w:szCs w:val="24"/>
                <w:lang w:val="en-US"/>
              </w:rPr>
              <w:t>детских</w:t>
            </w:r>
            <w:proofErr w:type="spellEnd"/>
          </w:p>
        </w:tc>
        <w:tc>
          <w:tcPr>
            <w:tcW w:w="2835" w:type="dxa"/>
            <w:vMerge w:val="restart"/>
            <w:tcBorders>
              <w:top w:val="nil"/>
              <w:left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Обогащение</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знаний детей по ПДД,</w:t>
            </w:r>
          </w:p>
        </w:tc>
      </w:tr>
      <w:tr w:rsidR="002B0C9D" w:rsidRPr="002B0C9D" w:rsidTr="002B0C9D">
        <w:trPr>
          <w:trHeight w:val="318"/>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c>
          <w:tcPr>
            <w:tcW w:w="2268" w:type="dxa"/>
            <w:gridSpan w:val="2"/>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c>
          <w:tcPr>
            <w:tcW w:w="1994"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Игры</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станциям</w:t>
            </w:r>
            <w:proofErr w:type="spellEnd"/>
            <w:r w:rsidRPr="002B0C9D">
              <w:rPr>
                <w:rFonts w:ascii="Times New Roman" w:eastAsia="Times New Roman" w:hAnsi="Times New Roman" w:cs="Times New Roman"/>
                <w:sz w:val="24"/>
                <w:szCs w:val="24"/>
                <w:lang w:val="en-US"/>
              </w:rPr>
              <w:t>.</w:t>
            </w: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работ</w:t>
            </w:r>
            <w:proofErr w:type="spellEnd"/>
          </w:p>
        </w:tc>
        <w:tc>
          <w:tcPr>
            <w:tcW w:w="2835" w:type="dxa"/>
            <w:vMerge/>
            <w:tcBorders>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социально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эмоцио</w:t>
            </w:r>
            <w:proofErr w:type="spellEnd"/>
          </w:p>
        </w:tc>
      </w:tr>
      <w:tr w:rsidR="002B0C9D" w:rsidRPr="002B0C9D" w:rsidTr="002B0C9D">
        <w:trPr>
          <w:trHeight w:val="322"/>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w w:val="98"/>
                <w:sz w:val="24"/>
                <w:szCs w:val="24"/>
                <w:lang w:val="en-US"/>
              </w:rPr>
              <w:t>нальной</w:t>
            </w:r>
            <w:proofErr w:type="spellEnd"/>
            <w:proofErr w:type="gram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сферы</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детей</w:t>
            </w:r>
            <w:proofErr w:type="spellEnd"/>
            <w:r w:rsidRPr="002B0C9D">
              <w:rPr>
                <w:rFonts w:ascii="Times New Roman" w:eastAsia="Times New Roman" w:hAnsi="Times New Roman" w:cs="Times New Roman"/>
                <w:w w:val="98"/>
                <w:sz w:val="24"/>
                <w:szCs w:val="24"/>
                <w:lang w:val="en-US"/>
              </w:rPr>
              <w:t>.</w:t>
            </w:r>
          </w:p>
        </w:tc>
      </w:tr>
      <w:tr w:rsidR="002B0C9D" w:rsidRPr="002B0C9D" w:rsidTr="002B0C9D">
        <w:trPr>
          <w:trHeight w:val="364"/>
        </w:trPr>
        <w:tc>
          <w:tcPr>
            <w:tcW w:w="426"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single" w:sz="8" w:space="0" w:color="auto"/>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12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7</w:t>
            </w: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Детская</w:t>
            </w:r>
            <w:proofErr w:type="spellEnd"/>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Профилактические</w:t>
            </w:r>
            <w:proofErr w:type="spellEnd"/>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Медицинские</w:t>
            </w:r>
            <w:proofErr w:type="spellEnd"/>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Снижение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числа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про</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8"/>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7"/>
                <w:sz w:val="24"/>
                <w:szCs w:val="24"/>
                <w:lang w:val="en-US"/>
              </w:rPr>
              <w:t>поликлиника</w:t>
            </w:r>
            <w:proofErr w:type="spellEnd"/>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осмотры</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противоэпиде</w:t>
            </w:r>
            <w:proofErr w:type="spellEnd"/>
            <w:r w:rsidRPr="002B0C9D">
              <w:rPr>
                <w:rFonts w:ascii="Times New Roman" w:eastAsia="Times New Roman" w:hAnsi="Times New Roman" w:cs="Times New Roman"/>
                <w:sz w:val="24"/>
                <w:szCs w:val="24"/>
                <w:lang w:val="en-US"/>
              </w:rPr>
              <w:t>-</w:t>
            </w: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рекомендации</w:t>
            </w:r>
            <w:proofErr w:type="spellEnd"/>
            <w:r w:rsidRPr="002B0C9D">
              <w:rPr>
                <w:rFonts w:ascii="Times New Roman" w:eastAsia="Times New Roman" w:hAnsi="Times New Roman" w:cs="Times New Roman"/>
                <w:sz w:val="24"/>
                <w:szCs w:val="24"/>
                <w:lang w:val="en-US"/>
              </w:rPr>
              <w:t>,</w:t>
            </w:r>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пусков</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детьми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бо</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22"/>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мические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мероприятия</w:t>
            </w:r>
            <w:proofErr w:type="spellEnd"/>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карты</w:t>
            </w:r>
            <w:proofErr w:type="spellEnd"/>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лезни</w:t>
            </w:r>
            <w:proofErr w:type="spellEnd"/>
          </w:p>
        </w:tc>
      </w:tr>
      <w:tr w:rsidR="002B0C9D" w:rsidRPr="002B0C9D" w:rsidTr="002B0C9D">
        <w:trPr>
          <w:trHeight w:val="682"/>
        </w:trPr>
        <w:tc>
          <w:tcPr>
            <w:tcW w:w="426"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268" w:type="dxa"/>
            <w:gridSpan w:val="2"/>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93"/>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ind w:right="12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8</w:t>
            </w:r>
          </w:p>
        </w:tc>
        <w:tc>
          <w:tcPr>
            <w:tcW w:w="2268" w:type="dxa"/>
            <w:gridSpan w:val="2"/>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ДК «РЕКОРД»</w:t>
            </w: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Участие</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работе</w:t>
            </w:r>
            <w:proofErr w:type="spellEnd"/>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Выступления</w:t>
            </w:r>
            <w:proofErr w:type="spellEnd"/>
            <w:r w:rsidRPr="002B0C9D">
              <w:rPr>
                <w:rFonts w:ascii="Times New Roman" w:eastAsia="Times New Roman" w:hAnsi="Times New Roman" w:cs="Times New Roman"/>
                <w:sz w:val="24"/>
                <w:szCs w:val="24"/>
                <w:lang w:val="en-US"/>
              </w:rPr>
              <w:t>.</w:t>
            </w:r>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Формирование</w:t>
            </w:r>
            <w:proofErr w:type="spellEnd"/>
          </w:p>
        </w:tc>
      </w:tr>
      <w:tr w:rsidR="002B0C9D" w:rsidRPr="002B0C9D" w:rsidTr="002B0C9D">
        <w:trPr>
          <w:trHeight w:val="317"/>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конкурсе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Адмиралтей</w:t>
            </w:r>
            <w:proofErr w:type="spellEnd"/>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Детские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работы</w:t>
            </w:r>
            <w:proofErr w:type="spellEnd"/>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8"/>
                <w:sz w:val="24"/>
                <w:szCs w:val="24"/>
                <w:lang w:val="en-US"/>
              </w:rPr>
              <w:t>духовно</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нравственно</w:t>
            </w:r>
            <w:proofErr w:type="spellEnd"/>
            <w:r w:rsidRPr="002B0C9D">
              <w:rPr>
                <w:rFonts w:ascii="Times New Roman" w:eastAsia="Times New Roman" w:hAnsi="Times New Roman" w:cs="Times New Roman"/>
                <w:w w:val="98"/>
                <w:sz w:val="24"/>
                <w:szCs w:val="24"/>
                <w:lang w:val="en-US"/>
              </w:rPr>
              <w:t>-</w:t>
            </w:r>
          </w:p>
        </w:tc>
      </w:tr>
      <w:tr w:rsidR="002B0C9D" w:rsidRPr="002B0C9D" w:rsidTr="002B0C9D">
        <w:trPr>
          <w:trHeight w:val="318"/>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ские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ритмы</w:t>
            </w:r>
            <w:proofErr w:type="spellEnd"/>
            <w:r w:rsidRPr="002B0C9D">
              <w:rPr>
                <w:rFonts w:ascii="Times New Roman" w:eastAsia="Times New Roman" w:hAnsi="Times New Roman" w:cs="Times New Roman"/>
                <w:sz w:val="24"/>
                <w:szCs w:val="24"/>
                <w:lang w:val="en-US"/>
              </w:rPr>
              <w:t>»</w:t>
            </w: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го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воспитания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толе</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17"/>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5"/>
                <w:sz w:val="24"/>
                <w:szCs w:val="24"/>
                <w:lang w:val="en-US"/>
              </w:rPr>
              <w:t>рантности</w:t>
            </w:r>
            <w:proofErr w:type="spellEnd"/>
            <w:r w:rsidRPr="002B0C9D">
              <w:rPr>
                <w:rFonts w:ascii="Times New Roman" w:eastAsia="Times New Roman" w:hAnsi="Times New Roman" w:cs="Times New Roman"/>
                <w:w w:val="95"/>
                <w:sz w:val="24"/>
                <w:szCs w:val="24"/>
                <w:lang w:val="en-US"/>
              </w:rPr>
              <w:t xml:space="preserve">, </w:t>
            </w:r>
            <w:proofErr w:type="spellStart"/>
            <w:r w:rsidRPr="002B0C9D">
              <w:rPr>
                <w:rFonts w:ascii="Times New Roman" w:eastAsia="Times New Roman" w:hAnsi="Times New Roman" w:cs="Times New Roman"/>
                <w:w w:val="95"/>
                <w:sz w:val="24"/>
                <w:szCs w:val="24"/>
                <w:lang w:val="en-US"/>
              </w:rPr>
              <w:t>обогащение</w:t>
            </w:r>
            <w:proofErr w:type="spellEnd"/>
          </w:p>
        </w:tc>
      </w:tr>
      <w:tr w:rsidR="002B0C9D" w:rsidRPr="002B0C9D" w:rsidTr="002B0C9D">
        <w:trPr>
          <w:trHeight w:val="318"/>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социально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эмоцио</w:t>
            </w:r>
            <w:proofErr w:type="spellEnd"/>
            <w:r w:rsidRPr="002B0C9D">
              <w:rPr>
                <w:rFonts w:ascii="Times New Roman" w:eastAsia="Times New Roman" w:hAnsi="Times New Roman" w:cs="Times New Roman"/>
                <w:sz w:val="24"/>
                <w:szCs w:val="24"/>
                <w:lang w:val="en-US"/>
              </w:rPr>
              <w:t>-</w:t>
            </w:r>
          </w:p>
        </w:tc>
      </w:tr>
      <w:tr w:rsidR="002B0C9D" w:rsidRPr="002B0C9D" w:rsidTr="002B0C9D">
        <w:trPr>
          <w:trHeight w:val="322"/>
        </w:trPr>
        <w:tc>
          <w:tcPr>
            <w:tcW w:w="426" w:type="dxa"/>
            <w:tcBorders>
              <w:top w:val="nil"/>
              <w:left w:val="single" w:sz="8" w:space="0" w:color="auto"/>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nil"/>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w w:val="98"/>
                <w:sz w:val="24"/>
                <w:szCs w:val="24"/>
                <w:lang w:val="en-US"/>
              </w:rPr>
              <w:t>нальной</w:t>
            </w:r>
            <w:proofErr w:type="spellEnd"/>
            <w:proofErr w:type="gram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сферы</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детей</w:t>
            </w:r>
            <w:proofErr w:type="spellEnd"/>
            <w:r w:rsidRPr="002B0C9D">
              <w:rPr>
                <w:rFonts w:ascii="Times New Roman" w:eastAsia="Times New Roman" w:hAnsi="Times New Roman" w:cs="Times New Roman"/>
                <w:w w:val="98"/>
                <w:sz w:val="24"/>
                <w:szCs w:val="24"/>
                <w:lang w:val="en-US"/>
              </w:rPr>
              <w:t>.</w:t>
            </w:r>
          </w:p>
        </w:tc>
      </w:tr>
      <w:tr w:rsidR="002B0C9D" w:rsidRPr="002B0C9D" w:rsidTr="002B0C9D">
        <w:trPr>
          <w:trHeight w:val="89"/>
        </w:trPr>
        <w:tc>
          <w:tcPr>
            <w:tcW w:w="426" w:type="dxa"/>
            <w:tcBorders>
              <w:top w:val="nil"/>
              <w:left w:val="single" w:sz="8" w:space="0" w:color="auto"/>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686" w:type="dxa"/>
            <w:tcBorders>
              <w:top w:val="nil"/>
              <w:left w:val="nil"/>
              <w:bottom w:val="single" w:sz="8" w:space="0" w:color="auto"/>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82"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94"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693"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35" w:type="dxa"/>
            <w:tcBorders>
              <w:top w:val="nil"/>
              <w:left w:val="nil"/>
              <w:bottom w:val="single" w:sz="8" w:space="0" w:color="auto"/>
              <w:right w:val="single" w:sz="8" w:space="0" w:color="auto"/>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bookmarkStart w:id="20" w:name="page69"/>
      <w:bookmarkEnd w:id="20"/>
      <w:r>
        <w:rPr>
          <w:rFonts w:ascii="Times New Roman" w:eastAsia="Times New Roman" w:hAnsi="Times New Roman" w:cs="Times New Roman"/>
          <w:b/>
          <w:bCs/>
          <w:sz w:val="24"/>
          <w:szCs w:val="24"/>
        </w:rPr>
        <w:lastRenderedPageBreak/>
        <w:t xml:space="preserve">Социальный проект: </w:t>
      </w:r>
      <w:r w:rsidR="002B0C9D" w:rsidRPr="002B0C9D">
        <w:rPr>
          <w:rFonts w:ascii="Times New Roman" w:eastAsia="Times New Roman" w:hAnsi="Times New Roman" w:cs="Times New Roman"/>
          <w:b/>
          <w:bCs/>
          <w:sz w:val="24"/>
          <w:szCs w:val="24"/>
        </w:rPr>
        <w:t>"ДУХОВНО-НРАВСТВЕННОЕ ВОСПИТАНИЕ"</w:t>
      </w:r>
    </w:p>
    <w:p w:rsidR="002B0C9D" w:rsidRPr="002B0C9D" w:rsidRDefault="002B0C9D" w:rsidP="002B0C9D">
      <w:pPr>
        <w:widowControl w:val="0"/>
        <w:overflowPunct w:val="0"/>
        <w:autoSpaceDE w:val="0"/>
        <w:autoSpaceDN w:val="0"/>
        <w:adjustRightInd w:val="0"/>
        <w:spacing w:after="0"/>
        <w:ind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Проблема: Изменения в обществе, социальные, политические и экономические эксперименты влекут за собой обострение внутри личностных и межличностных противоречий, возникновение конфликтных ситуаций, которые ярко проявляются в общественной среде</w:t>
      </w:r>
      <w:proofErr w:type="gramStart"/>
      <w:r w:rsidRPr="002B0C9D">
        <w:rPr>
          <w:rFonts w:ascii="Times New Roman" w:eastAsia="Times New Roman" w:hAnsi="Times New Roman" w:cs="Times New Roman"/>
          <w:sz w:val="24"/>
          <w:szCs w:val="24"/>
        </w:rPr>
        <w:t xml:space="preserve"> .</w:t>
      </w:r>
      <w:proofErr w:type="gramEnd"/>
      <w:r w:rsidRPr="002B0C9D">
        <w:rPr>
          <w:rFonts w:ascii="Times New Roman" w:eastAsia="Times New Roman" w:hAnsi="Times New Roman" w:cs="Times New Roman"/>
          <w:sz w:val="24"/>
          <w:szCs w:val="24"/>
        </w:rPr>
        <w:t xml:space="preserve"> Дети – непосредственные свидетели этих конфликтов. Необходимо с дошкольного возраста привить детям навыки умения общаться с разными людьми и сверстниками. Цель: Формирование у дошкольников толерантного сознания и поведения, воспитание гражданского патриотизма у всех субъектов образовательного процесса.</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Задачи</w:t>
      </w:r>
      <w:proofErr w:type="spellEnd"/>
      <w:r w:rsidRPr="002B0C9D">
        <w:rPr>
          <w:rFonts w:ascii="Times New Roman" w:eastAsia="Times New Roman" w:hAnsi="Times New Roman" w:cs="Times New Roman"/>
          <w:sz w:val="24"/>
          <w:szCs w:val="24"/>
          <w:lang w:val="en-US"/>
        </w:rPr>
        <w:t>:</w:t>
      </w:r>
    </w:p>
    <w:p w:rsidR="002B0C9D" w:rsidRPr="002B0C9D" w:rsidRDefault="002B0C9D" w:rsidP="007A1147">
      <w:pPr>
        <w:widowControl w:val="0"/>
        <w:numPr>
          <w:ilvl w:val="1"/>
          <w:numId w:val="21"/>
        </w:numPr>
        <w:overflowPunct w:val="0"/>
        <w:autoSpaceDE w:val="0"/>
        <w:autoSpaceDN w:val="0"/>
        <w:adjustRightInd w:val="0"/>
        <w:spacing w:after="0"/>
        <w:ind w:left="740"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Определить формы и методы формирования толерантности в условиях дошкольного образования. </w:t>
      </w:r>
    </w:p>
    <w:p w:rsidR="002B0C9D" w:rsidRPr="002B0C9D" w:rsidRDefault="002B0C9D" w:rsidP="007A1147">
      <w:pPr>
        <w:widowControl w:val="0"/>
        <w:numPr>
          <w:ilvl w:val="1"/>
          <w:numId w:val="21"/>
        </w:numPr>
        <w:overflowPunct w:val="0"/>
        <w:autoSpaceDE w:val="0"/>
        <w:autoSpaceDN w:val="0"/>
        <w:adjustRightInd w:val="0"/>
        <w:spacing w:after="0"/>
        <w:ind w:left="740"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Разработать модель формирования толерантного сознания у дошкольников, определив его критерии, уровни и механизмы функционирования. </w:t>
      </w:r>
    </w:p>
    <w:p w:rsidR="002B0C9D" w:rsidRPr="002B0C9D" w:rsidRDefault="002B0C9D" w:rsidP="007A1147">
      <w:pPr>
        <w:widowControl w:val="0"/>
        <w:numPr>
          <w:ilvl w:val="0"/>
          <w:numId w:val="21"/>
        </w:numPr>
        <w:overflowPunct w:val="0"/>
        <w:autoSpaceDE w:val="0"/>
        <w:autoSpaceDN w:val="0"/>
        <w:adjustRightInd w:val="0"/>
        <w:spacing w:after="0"/>
        <w:ind w:right="120" w:hanging="351"/>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Создать информационные, обучающие, игровые и другие компьютерные программы для методического обеспечения образовательного процесса, направленного на формирование толерантности у воспитанников. </w:t>
      </w:r>
    </w:p>
    <w:p w:rsidR="002B0C9D" w:rsidRPr="002B0C9D" w:rsidRDefault="002B0C9D" w:rsidP="007A1147">
      <w:pPr>
        <w:widowControl w:val="0"/>
        <w:numPr>
          <w:ilvl w:val="0"/>
          <w:numId w:val="21"/>
        </w:numPr>
        <w:overflowPunct w:val="0"/>
        <w:autoSpaceDE w:val="0"/>
        <w:autoSpaceDN w:val="0"/>
        <w:adjustRightInd w:val="0"/>
        <w:spacing w:after="0"/>
        <w:ind w:right="120" w:hanging="351"/>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Вовлекать родителей в среду формирования патриотического сознания, противодействия любым формам экстремизма. </w:t>
      </w:r>
    </w:p>
    <w:p w:rsidR="002B0C9D" w:rsidRPr="002B0C9D" w:rsidRDefault="002B0C9D" w:rsidP="007A1147">
      <w:pPr>
        <w:widowControl w:val="0"/>
        <w:numPr>
          <w:ilvl w:val="0"/>
          <w:numId w:val="21"/>
        </w:numPr>
        <w:overflowPunct w:val="0"/>
        <w:autoSpaceDE w:val="0"/>
        <w:autoSpaceDN w:val="0"/>
        <w:adjustRightInd w:val="0"/>
        <w:spacing w:after="0"/>
        <w:ind w:hanging="351"/>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Привлечь социальных партнёров для совместной работы.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bl>
      <w:tblPr>
        <w:tblW w:w="8930" w:type="dxa"/>
        <w:tblInd w:w="10" w:type="dxa"/>
        <w:tblLayout w:type="fixed"/>
        <w:tblCellMar>
          <w:left w:w="0" w:type="dxa"/>
          <w:right w:w="0" w:type="dxa"/>
        </w:tblCellMar>
        <w:tblLook w:val="0000" w:firstRow="0" w:lastRow="0" w:firstColumn="0" w:lastColumn="0" w:noHBand="0" w:noVBand="0"/>
      </w:tblPr>
      <w:tblGrid>
        <w:gridCol w:w="497"/>
        <w:gridCol w:w="1774"/>
        <w:gridCol w:w="1099"/>
        <w:gridCol w:w="1341"/>
        <w:gridCol w:w="1943"/>
        <w:gridCol w:w="9"/>
        <w:gridCol w:w="30"/>
        <w:gridCol w:w="287"/>
        <w:gridCol w:w="708"/>
        <w:gridCol w:w="807"/>
        <w:gridCol w:w="10"/>
        <w:gridCol w:w="9"/>
        <w:gridCol w:w="406"/>
        <w:gridCol w:w="10"/>
      </w:tblGrid>
      <w:tr w:rsidR="00152040" w:rsidRPr="002B0C9D" w:rsidTr="00152040">
        <w:trPr>
          <w:gridAfter w:val="2"/>
          <w:wAfter w:w="416" w:type="dxa"/>
          <w:trHeight w:val="411"/>
        </w:trPr>
        <w:tc>
          <w:tcPr>
            <w:tcW w:w="497" w:type="dxa"/>
            <w:tcBorders>
              <w:top w:val="single" w:sz="8" w:space="0" w:color="auto"/>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b/>
                <w:bCs/>
                <w:sz w:val="24"/>
                <w:szCs w:val="24"/>
                <w:lang w:val="en-US"/>
              </w:rPr>
              <w:t>№</w:t>
            </w:r>
          </w:p>
        </w:tc>
        <w:tc>
          <w:tcPr>
            <w:tcW w:w="2873" w:type="dxa"/>
            <w:gridSpan w:val="2"/>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Мероприятия</w:t>
            </w:r>
            <w:proofErr w:type="spellEnd"/>
          </w:p>
        </w:tc>
        <w:tc>
          <w:tcPr>
            <w:tcW w:w="1341" w:type="dxa"/>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Этапы</w:t>
            </w:r>
            <w:proofErr w:type="spellEnd"/>
            <w:r w:rsidRPr="002B0C9D">
              <w:rPr>
                <w:rFonts w:ascii="Times New Roman" w:eastAsia="Times New Roman" w:hAnsi="Times New Roman" w:cs="Times New Roman"/>
                <w:b/>
                <w:bCs/>
                <w:sz w:val="24"/>
                <w:szCs w:val="24"/>
                <w:lang w:val="en-US"/>
              </w:rPr>
              <w:t>,</w:t>
            </w:r>
          </w:p>
        </w:tc>
        <w:tc>
          <w:tcPr>
            <w:tcW w:w="1943" w:type="dxa"/>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Источники</w:t>
            </w:r>
            <w:proofErr w:type="spellEnd"/>
          </w:p>
        </w:tc>
        <w:tc>
          <w:tcPr>
            <w:tcW w:w="1860" w:type="dxa"/>
            <w:gridSpan w:val="7"/>
            <w:tcBorders>
              <w:top w:val="single" w:sz="8" w:space="0" w:color="auto"/>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Исполнители</w:t>
            </w:r>
            <w:proofErr w:type="spellEnd"/>
          </w:p>
        </w:tc>
      </w:tr>
      <w:tr w:rsidR="00152040" w:rsidRPr="002B0C9D" w:rsidTr="00152040">
        <w:trPr>
          <w:gridAfter w:val="2"/>
          <w:wAfter w:w="416"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сроки</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их</w:t>
            </w:r>
            <w:proofErr w:type="spellEnd"/>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финансирова</w:t>
            </w:r>
            <w:proofErr w:type="spellEnd"/>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w w:val="98"/>
                <w:sz w:val="24"/>
                <w:szCs w:val="24"/>
                <w:lang w:val="en-US"/>
              </w:rPr>
              <w:t>выполнен</w:t>
            </w:r>
            <w:proofErr w:type="spellEnd"/>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ния</w:t>
            </w:r>
            <w:proofErr w:type="spellEnd"/>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b/>
                <w:bCs/>
                <w:sz w:val="24"/>
                <w:szCs w:val="24"/>
                <w:lang w:val="en-US"/>
              </w:rPr>
              <w:t>ия</w:t>
            </w:r>
            <w:proofErr w:type="spellEnd"/>
            <w:proofErr w:type="gramEnd"/>
            <w:r w:rsidRPr="002B0C9D">
              <w:rPr>
                <w:rFonts w:ascii="Times New Roman" w:eastAsia="Times New Roman" w:hAnsi="Times New Roman" w:cs="Times New Roman"/>
                <w:b/>
                <w:bCs/>
                <w:sz w:val="24"/>
                <w:szCs w:val="24"/>
                <w:lang w:val="en-US"/>
              </w:rPr>
              <w:t>.</w:t>
            </w: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5"/>
          <w:wAfter w:w="1242" w:type="dxa"/>
          <w:trHeight w:val="331"/>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194"/>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60" w:type="dxa"/>
            <w:gridSpan w:val="7"/>
            <w:tcBorders>
              <w:top w:val="nil"/>
              <w:left w:val="nil"/>
              <w:bottom w:val="single" w:sz="8" w:space="0" w:color="auto"/>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93"/>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1</w:t>
            </w: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Участие</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городских</w:t>
            </w:r>
            <w:proofErr w:type="spellEnd"/>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ежегодно</w:t>
            </w:r>
            <w:proofErr w:type="spellEnd"/>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lang w:val="en-US"/>
              </w:rPr>
              <w:t>-</w:t>
            </w:r>
          </w:p>
        </w:tc>
        <w:tc>
          <w:tcPr>
            <w:tcW w:w="1860" w:type="dxa"/>
            <w:gridSpan w:val="7"/>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rPr>
              <w:t>И.О.Заведующего</w:t>
            </w:r>
            <w:proofErr w:type="spellEnd"/>
            <w:r w:rsidRPr="002B0C9D">
              <w:rPr>
                <w:rFonts w:ascii="Times New Roman" w:eastAsia="Times New Roman" w:hAnsi="Times New Roman" w:cs="Times New Roman"/>
                <w:sz w:val="24"/>
                <w:szCs w:val="24"/>
              </w:rPr>
              <w:t>, специалисты ДОУ</w:t>
            </w:r>
          </w:p>
        </w:tc>
      </w:tr>
      <w:tr w:rsidR="00152040" w:rsidRPr="002B0C9D" w:rsidTr="00152040">
        <w:trPr>
          <w:gridAfter w:val="2"/>
          <w:wAfter w:w="416"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мероприятиях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посвя</w:t>
            </w:r>
            <w:proofErr w:type="spellEnd"/>
            <w:r w:rsidRPr="002B0C9D">
              <w:rPr>
                <w:rFonts w:ascii="Times New Roman" w:eastAsia="Times New Roman" w:hAnsi="Times New Roman" w:cs="Times New Roman"/>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22"/>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7"/>
                <w:sz w:val="24"/>
                <w:szCs w:val="24"/>
                <w:lang w:val="en-US"/>
              </w:rPr>
              <w:t>щенных</w:t>
            </w:r>
            <w:proofErr w:type="spellEnd"/>
            <w:r w:rsidRPr="002B0C9D">
              <w:rPr>
                <w:rFonts w:ascii="Times New Roman" w:eastAsia="Times New Roman" w:hAnsi="Times New Roman" w:cs="Times New Roman"/>
                <w:w w:val="97"/>
                <w:sz w:val="24"/>
                <w:szCs w:val="24"/>
                <w:lang w:val="en-US"/>
              </w:rPr>
              <w:t xml:space="preserve"> </w:t>
            </w:r>
            <w:proofErr w:type="spellStart"/>
            <w:r w:rsidRPr="002B0C9D">
              <w:rPr>
                <w:rFonts w:ascii="Times New Roman" w:eastAsia="Times New Roman" w:hAnsi="Times New Roman" w:cs="Times New Roman"/>
                <w:w w:val="97"/>
                <w:sz w:val="24"/>
                <w:szCs w:val="24"/>
                <w:lang w:val="en-US"/>
              </w:rPr>
              <w:t>памятным</w:t>
            </w:r>
            <w:proofErr w:type="spellEnd"/>
            <w:r w:rsidRPr="002B0C9D">
              <w:rPr>
                <w:rFonts w:ascii="Times New Roman" w:eastAsia="Times New Roman" w:hAnsi="Times New Roman" w:cs="Times New Roman"/>
                <w:w w:val="97"/>
                <w:sz w:val="24"/>
                <w:szCs w:val="24"/>
                <w:lang w:val="en-US"/>
              </w:rPr>
              <w:t xml:space="preserve"> </w:t>
            </w:r>
            <w:proofErr w:type="spellStart"/>
            <w:r w:rsidRPr="002B0C9D">
              <w:rPr>
                <w:rFonts w:ascii="Times New Roman" w:eastAsia="Times New Roman" w:hAnsi="Times New Roman" w:cs="Times New Roman"/>
                <w:w w:val="97"/>
                <w:sz w:val="24"/>
                <w:szCs w:val="24"/>
                <w:lang w:val="en-US"/>
              </w:rPr>
              <w:t>датам</w:t>
            </w:r>
            <w:proofErr w:type="spellEnd"/>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60" w:type="dxa"/>
            <w:gridSpan w:val="7"/>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80"/>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9" w:type="dxa"/>
            <w:gridSpan w:val="2"/>
            <w:tcBorders>
              <w:top w:val="nil"/>
              <w:left w:val="nil"/>
              <w:bottom w:val="single" w:sz="8" w:space="0" w:color="auto"/>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21" w:type="dxa"/>
            <w:gridSpan w:val="5"/>
            <w:tcBorders>
              <w:top w:val="nil"/>
              <w:left w:val="nil"/>
              <w:bottom w:val="single" w:sz="8" w:space="0" w:color="auto"/>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93"/>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w:t>
            </w: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Участие</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городских</w:t>
            </w:r>
            <w:proofErr w:type="spellEnd"/>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ежегодно</w:t>
            </w:r>
            <w:proofErr w:type="spellEnd"/>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39"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
        </w:tc>
        <w:tc>
          <w:tcPr>
            <w:tcW w:w="1821" w:type="dxa"/>
            <w:gridSpan w:val="5"/>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lang w:val="en-US"/>
              </w:rPr>
              <w:t>воспита</w:t>
            </w:r>
            <w:r w:rsidRPr="002B0C9D">
              <w:rPr>
                <w:rFonts w:ascii="Times New Roman" w:eastAsia="Times New Roman" w:hAnsi="Times New Roman" w:cs="Times New Roman"/>
                <w:sz w:val="24"/>
                <w:szCs w:val="24"/>
              </w:rPr>
              <w:t>тели</w:t>
            </w:r>
            <w:proofErr w:type="spellEnd"/>
          </w:p>
        </w:tc>
      </w:tr>
      <w:tr w:rsidR="00152040" w:rsidRPr="002B0C9D" w:rsidTr="00152040">
        <w:trPr>
          <w:gridAfter w:val="2"/>
          <w:wAfter w:w="416"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конкурсах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творческих</w:t>
            </w:r>
            <w:proofErr w:type="spellEnd"/>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60" w:type="dxa"/>
            <w:gridSpan w:val="7"/>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работ</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игровых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програм</w:t>
            </w:r>
            <w:proofErr w:type="spellEnd"/>
            <w:r w:rsidRPr="002B0C9D">
              <w:rPr>
                <w:rFonts w:ascii="Times New Roman" w:eastAsia="Times New Roman" w:hAnsi="Times New Roman" w:cs="Times New Roman"/>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322"/>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мах</w:t>
            </w:r>
            <w:proofErr w:type="spellEnd"/>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34"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nil"/>
              <w:right w:val="single" w:sz="4"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2"/>
          <w:wAfter w:w="416" w:type="dxa"/>
          <w:trHeight w:val="80"/>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34" w:type="dxa"/>
            <w:gridSpan w:val="4"/>
            <w:tcBorders>
              <w:top w:val="nil"/>
              <w:left w:val="nil"/>
              <w:bottom w:val="single" w:sz="8" w:space="0" w:color="auto"/>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826" w:type="dxa"/>
            <w:gridSpan w:val="3"/>
            <w:tcBorders>
              <w:top w:val="nil"/>
              <w:left w:val="nil"/>
              <w:bottom w:val="single" w:sz="8" w:space="0" w:color="auto"/>
              <w:right w:val="single" w:sz="4" w:space="0" w:color="auto"/>
            </w:tcBorders>
            <w:vAlign w:val="bottom"/>
          </w:tcPr>
          <w:p w:rsidR="00152040" w:rsidRPr="00152040"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52040" w:rsidRPr="002B0C9D" w:rsidTr="00152040">
        <w:trPr>
          <w:trHeight w:val="413"/>
        </w:trPr>
        <w:tc>
          <w:tcPr>
            <w:tcW w:w="497" w:type="dxa"/>
            <w:tcBorders>
              <w:top w:val="single" w:sz="8" w:space="0" w:color="auto"/>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bookmarkStart w:id="21" w:name="page71"/>
            <w:bookmarkEnd w:id="21"/>
            <w:r w:rsidRPr="002B0C9D">
              <w:rPr>
                <w:rFonts w:ascii="Times New Roman" w:eastAsia="Times New Roman" w:hAnsi="Times New Roman" w:cs="Times New Roman"/>
                <w:sz w:val="24"/>
                <w:szCs w:val="24"/>
                <w:lang w:val="en-US"/>
              </w:rPr>
              <w:t>3</w:t>
            </w:r>
          </w:p>
        </w:tc>
        <w:tc>
          <w:tcPr>
            <w:tcW w:w="1774" w:type="dxa"/>
            <w:tcBorders>
              <w:top w:val="single" w:sz="8" w:space="0" w:color="auto"/>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Месячник</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w:t>
            </w:r>
            <w:proofErr w:type="spellEnd"/>
          </w:p>
        </w:tc>
        <w:tc>
          <w:tcPr>
            <w:tcW w:w="1099" w:type="dxa"/>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профи</w:t>
            </w:r>
            <w:proofErr w:type="spellEnd"/>
            <w:r w:rsidRPr="002B0C9D">
              <w:rPr>
                <w:rFonts w:ascii="Times New Roman" w:eastAsia="Times New Roman" w:hAnsi="Times New Roman" w:cs="Times New Roman"/>
                <w:sz w:val="24"/>
                <w:szCs w:val="24"/>
                <w:lang w:val="en-US"/>
              </w:rPr>
              <w:t>-</w:t>
            </w:r>
          </w:p>
        </w:tc>
        <w:tc>
          <w:tcPr>
            <w:tcW w:w="1341" w:type="dxa"/>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ежегодно</w:t>
            </w:r>
            <w:proofErr w:type="spellEnd"/>
          </w:p>
        </w:tc>
        <w:tc>
          <w:tcPr>
            <w:tcW w:w="1943" w:type="dxa"/>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41" w:type="dxa"/>
            <w:gridSpan w:val="5"/>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воспитател</w:t>
            </w:r>
            <w:proofErr w:type="spellEnd"/>
            <w:r w:rsidRPr="002B0C9D">
              <w:rPr>
                <w:rFonts w:ascii="Times New Roman" w:eastAsia="Times New Roman" w:hAnsi="Times New Roman" w:cs="Times New Roman"/>
                <w:sz w:val="24"/>
                <w:szCs w:val="24"/>
              </w:rPr>
              <w:t>и</w:t>
            </w:r>
            <w:r w:rsidRPr="002B0C9D">
              <w:rPr>
                <w:rFonts w:ascii="Times New Roman" w:eastAsia="Times New Roman" w:hAnsi="Times New Roman" w:cs="Times New Roman"/>
                <w:sz w:val="24"/>
                <w:szCs w:val="24"/>
                <w:lang w:val="en-US"/>
              </w:rPr>
              <w:t>,</w:t>
            </w:r>
          </w:p>
        </w:tc>
        <w:tc>
          <w:tcPr>
            <w:tcW w:w="435"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74"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лактике</w:t>
            </w:r>
            <w:proofErr w:type="spellEnd"/>
          </w:p>
        </w:tc>
        <w:tc>
          <w:tcPr>
            <w:tcW w:w="1099"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41" w:type="dxa"/>
            <w:gridSpan w:val="5"/>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Специалисты ДОУ</w:t>
            </w:r>
          </w:p>
        </w:tc>
        <w:tc>
          <w:tcPr>
            <w:tcW w:w="435"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165"/>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93"/>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  4</w:t>
            </w: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Конкурс</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Безопасность</w:t>
            </w:r>
            <w:proofErr w:type="spellEnd"/>
            <w:r w:rsidRPr="002B0C9D">
              <w:rPr>
                <w:rFonts w:ascii="Times New Roman" w:eastAsia="Times New Roman" w:hAnsi="Times New Roman" w:cs="Times New Roman"/>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ежегодно</w:t>
            </w:r>
            <w:proofErr w:type="spellEnd"/>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воспитатели</w:t>
            </w: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74"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99"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41" w:type="dxa"/>
            <w:gridSpan w:val="5"/>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35"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80"/>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93"/>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5</w:t>
            </w: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День</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толерантности</w:t>
            </w:r>
            <w:proofErr w:type="spellEnd"/>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ежегодно</w:t>
            </w:r>
            <w:proofErr w:type="spellEnd"/>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74"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99"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lang w:val="en-US"/>
              </w:rPr>
              <w:t>финансирован</w:t>
            </w:r>
            <w:r w:rsidRPr="002B0C9D">
              <w:rPr>
                <w:rFonts w:ascii="Times New Roman" w:eastAsia="Times New Roman" w:hAnsi="Times New Roman" w:cs="Times New Roman"/>
                <w:sz w:val="24"/>
                <w:szCs w:val="24"/>
              </w:rPr>
              <w:t>ие</w:t>
            </w:r>
            <w:proofErr w:type="spellEnd"/>
          </w:p>
        </w:tc>
        <w:tc>
          <w:tcPr>
            <w:tcW w:w="1841" w:type="dxa"/>
            <w:gridSpan w:val="5"/>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 xml:space="preserve"> воспитатели</w:t>
            </w:r>
          </w:p>
        </w:tc>
        <w:tc>
          <w:tcPr>
            <w:tcW w:w="435"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80"/>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93"/>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6</w:t>
            </w: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Сотрудничество</w:t>
            </w:r>
            <w:proofErr w:type="spellEnd"/>
            <w:r w:rsidRPr="002B0C9D">
              <w:rPr>
                <w:rFonts w:ascii="Times New Roman" w:eastAsia="Times New Roman" w:hAnsi="Times New Roman" w:cs="Times New Roman"/>
                <w:sz w:val="24"/>
                <w:szCs w:val="24"/>
                <w:lang w:val="en-US"/>
              </w:rPr>
              <w:t xml:space="preserve"> с</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3" w:type="dxa"/>
            <w:vMerge w:val="restart"/>
            <w:tcBorders>
              <w:top w:val="nil"/>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финансирован</w:t>
            </w:r>
            <w:r w:rsidRPr="002B0C9D">
              <w:rPr>
                <w:rFonts w:ascii="Times New Roman" w:eastAsia="Times New Roman" w:hAnsi="Times New Roman" w:cs="Times New Roman"/>
                <w:sz w:val="24"/>
                <w:szCs w:val="24"/>
              </w:rPr>
              <w:t>ие</w:t>
            </w:r>
            <w:proofErr w:type="spellEnd"/>
          </w:p>
        </w:tc>
        <w:tc>
          <w:tcPr>
            <w:tcW w:w="1851" w:type="dxa"/>
            <w:gridSpan w:val="6"/>
            <w:vMerge w:val="restart"/>
            <w:tcBorders>
              <w:top w:val="nil"/>
              <w:left w:val="nil"/>
              <w:right w:val="single" w:sz="8" w:space="0" w:color="auto"/>
            </w:tcBorders>
          </w:tcPr>
          <w:p w:rsidR="00152040" w:rsidRPr="002B0C9D" w:rsidRDefault="00152040" w:rsidP="002B0C9D">
            <w:pP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 xml:space="preserve"> воспитатели</w:t>
            </w: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22"/>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lang w:val="en-US"/>
              </w:rPr>
              <w:t>ветеранскими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организа</w:t>
            </w:r>
            <w:r w:rsidRPr="002B0C9D">
              <w:rPr>
                <w:rFonts w:ascii="Times New Roman" w:eastAsia="Times New Roman" w:hAnsi="Times New Roman" w:cs="Times New Roman"/>
                <w:sz w:val="24"/>
                <w:szCs w:val="24"/>
              </w:rPr>
              <w:t>циями</w:t>
            </w:r>
            <w:proofErr w:type="spellEnd"/>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vMerge/>
            <w:tcBorders>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
        </w:tc>
        <w:tc>
          <w:tcPr>
            <w:tcW w:w="1851" w:type="dxa"/>
            <w:gridSpan w:val="6"/>
            <w:vMerge/>
            <w:tcBorders>
              <w:left w:val="nil"/>
              <w:right w:val="single" w:sz="8" w:space="0" w:color="auto"/>
            </w:tcBorders>
          </w:tcPr>
          <w:p w:rsidR="00152040" w:rsidRPr="002B0C9D" w:rsidRDefault="00152040" w:rsidP="002B0C9D">
            <w:pPr>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80"/>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vMerge/>
            <w:tcBorders>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93"/>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7</w:t>
            </w: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Участие</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конкурсе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дет</w:t>
            </w:r>
            <w:proofErr w:type="spellEnd"/>
            <w:r w:rsidRPr="002B0C9D">
              <w:rPr>
                <w:rFonts w:ascii="Times New Roman" w:eastAsia="Times New Roman" w:hAnsi="Times New Roman" w:cs="Times New Roman"/>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ежегодно</w:t>
            </w:r>
            <w:proofErr w:type="spellEnd"/>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51" w:type="dxa"/>
            <w:gridSpan w:val="6"/>
            <w:vMerge w:val="restart"/>
            <w:tcBorders>
              <w:top w:val="nil"/>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воспитатели</w:t>
            </w: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ского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прикладного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твор</w:t>
            </w:r>
            <w:proofErr w:type="spellEnd"/>
            <w:r w:rsidRPr="002B0C9D">
              <w:rPr>
                <w:rFonts w:ascii="Times New Roman" w:eastAsia="Times New Roman" w:hAnsi="Times New Roman" w:cs="Times New Roman"/>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51" w:type="dxa"/>
            <w:gridSpan w:val="6"/>
            <w:vMerge/>
            <w:tcBorders>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7"/>
                <w:sz w:val="24"/>
                <w:szCs w:val="24"/>
                <w:lang w:val="en-US"/>
              </w:rPr>
              <w:t>чества</w:t>
            </w:r>
            <w:proofErr w:type="spellEnd"/>
            <w:r w:rsidRPr="002B0C9D">
              <w:rPr>
                <w:rFonts w:ascii="Times New Roman" w:eastAsia="Times New Roman" w:hAnsi="Times New Roman" w:cs="Times New Roman"/>
                <w:w w:val="97"/>
                <w:sz w:val="24"/>
                <w:szCs w:val="24"/>
                <w:lang w:val="en-US"/>
              </w:rPr>
              <w:t xml:space="preserve">, </w:t>
            </w:r>
            <w:proofErr w:type="spellStart"/>
            <w:r w:rsidRPr="002B0C9D">
              <w:rPr>
                <w:rFonts w:ascii="Times New Roman" w:eastAsia="Times New Roman" w:hAnsi="Times New Roman" w:cs="Times New Roman"/>
                <w:w w:val="97"/>
                <w:sz w:val="24"/>
                <w:szCs w:val="24"/>
                <w:lang w:val="en-US"/>
              </w:rPr>
              <w:t>выставке</w:t>
            </w:r>
            <w:proofErr w:type="spellEnd"/>
            <w:r w:rsidRPr="002B0C9D">
              <w:rPr>
                <w:rFonts w:ascii="Times New Roman" w:eastAsia="Times New Roman" w:hAnsi="Times New Roman" w:cs="Times New Roman"/>
                <w:w w:val="97"/>
                <w:sz w:val="24"/>
                <w:szCs w:val="24"/>
                <w:lang w:val="en-US"/>
              </w:rPr>
              <w:t xml:space="preserve"> </w:t>
            </w:r>
            <w:proofErr w:type="spellStart"/>
            <w:r w:rsidRPr="002B0C9D">
              <w:rPr>
                <w:rFonts w:ascii="Times New Roman" w:eastAsia="Times New Roman" w:hAnsi="Times New Roman" w:cs="Times New Roman"/>
                <w:w w:val="97"/>
                <w:sz w:val="24"/>
                <w:szCs w:val="24"/>
                <w:lang w:val="en-US"/>
              </w:rPr>
              <w:t>творче</w:t>
            </w:r>
            <w:proofErr w:type="spellEnd"/>
            <w:r w:rsidRPr="002B0C9D">
              <w:rPr>
                <w:rFonts w:ascii="Times New Roman" w:eastAsia="Times New Roman" w:hAnsi="Times New Roman" w:cs="Times New Roman"/>
                <w:w w:val="97"/>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ских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работ</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воспитанни</w:t>
            </w:r>
            <w:proofErr w:type="spellEnd"/>
            <w:r w:rsidRPr="002B0C9D">
              <w:rPr>
                <w:rFonts w:ascii="Times New Roman" w:eastAsia="Times New Roman" w:hAnsi="Times New Roman" w:cs="Times New Roman"/>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74"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ков</w:t>
            </w:r>
            <w:proofErr w:type="spellEnd"/>
            <w:r w:rsidRPr="002B0C9D">
              <w:rPr>
                <w:rFonts w:ascii="Times New Roman" w:eastAsia="Times New Roman" w:hAnsi="Times New Roman" w:cs="Times New Roman"/>
                <w:sz w:val="24"/>
                <w:szCs w:val="24"/>
                <w:lang w:val="en-US"/>
              </w:rPr>
              <w:t xml:space="preserve"> ДОУ</w:t>
            </w:r>
          </w:p>
        </w:tc>
        <w:tc>
          <w:tcPr>
            <w:tcW w:w="1099"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1" w:type="dxa"/>
            <w:gridSpan w:val="5"/>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35"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134"/>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74" w:type="dxa"/>
            <w:tcBorders>
              <w:top w:val="nil"/>
              <w:left w:val="nil"/>
              <w:bottom w:val="single" w:sz="8" w:space="0" w:color="auto"/>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99"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1" w:type="dxa"/>
            <w:gridSpan w:val="5"/>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35"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93"/>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8</w:t>
            </w:r>
          </w:p>
        </w:tc>
        <w:tc>
          <w:tcPr>
            <w:tcW w:w="1774"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Праздничные</w:t>
            </w:r>
            <w:proofErr w:type="spellEnd"/>
          </w:p>
        </w:tc>
        <w:tc>
          <w:tcPr>
            <w:tcW w:w="1099"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меро</w:t>
            </w:r>
            <w:proofErr w:type="spellEnd"/>
            <w:r w:rsidRPr="002B0C9D">
              <w:rPr>
                <w:rFonts w:ascii="Times New Roman" w:eastAsia="Times New Roman" w:hAnsi="Times New Roman" w:cs="Times New Roman"/>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ежегодно</w:t>
            </w:r>
            <w:proofErr w:type="spellEnd"/>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41" w:type="dxa"/>
            <w:gridSpan w:val="5"/>
            <w:tcBorders>
              <w:top w:val="nil"/>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воспитатели</w:t>
            </w:r>
          </w:p>
        </w:tc>
        <w:tc>
          <w:tcPr>
            <w:tcW w:w="435"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приятия</w:t>
            </w:r>
            <w:proofErr w:type="spellEnd"/>
            <w:r w:rsidRPr="002B0C9D">
              <w:rPr>
                <w:rFonts w:ascii="Times New Roman" w:eastAsia="Times New Roman" w:hAnsi="Times New Roman" w:cs="Times New Roman"/>
                <w:w w:val="99"/>
                <w:sz w:val="24"/>
                <w:szCs w:val="24"/>
                <w:lang w:val="en-US"/>
              </w:rPr>
              <w:t xml:space="preserve"> в </w:t>
            </w:r>
            <w:proofErr w:type="spellStart"/>
            <w:r w:rsidRPr="002B0C9D">
              <w:rPr>
                <w:rFonts w:ascii="Times New Roman" w:eastAsia="Times New Roman" w:hAnsi="Times New Roman" w:cs="Times New Roman"/>
                <w:w w:val="99"/>
                <w:sz w:val="24"/>
                <w:szCs w:val="24"/>
                <w:lang w:val="en-US"/>
              </w:rPr>
              <w:t>рамках</w:t>
            </w:r>
            <w:proofErr w:type="spellEnd"/>
            <w:r w:rsidRPr="002B0C9D">
              <w:rPr>
                <w:rFonts w:ascii="Times New Roman" w:eastAsia="Times New Roman" w:hAnsi="Times New Roman" w:cs="Times New Roman"/>
                <w:w w:val="99"/>
                <w:sz w:val="24"/>
                <w:szCs w:val="24"/>
                <w:lang w:val="en-US"/>
              </w:rPr>
              <w:t xml:space="preserve"> </w:t>
            </w:r>
            <w:proofErr w:type="spellStart"/>
            <w:r w:rsidRPr="002B0C9D">
              <w:rPr>
                <w:rFonts w:ascii="Times New Roman" w:eastAsia="Times New Roman" w:hAnsi="Times New Roman" w:cs="Times New Roman"/>
                <w:w w:val="99"/>
                <w:sz w:val="24"/>
                <w:szCs w:val="24"/>
                <w:lang w:val="en-US"/>
              </w:rPr>
              <w:t>реали</w:t>
            </w:r>
            <w:proofErr w:type="spellEnd"/>
            <w:r w:rsidRPr="002B0C9D">
              <w:rPr>
                <w:rFonts w:ascii="Times New Roman" w:eastAsia="Times New Roman" w:hAnsi="Times New Roman" w:cs="Times New Roman"/>
                <w:w w:val="99"/>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51" w:type="dxa"/>
            <w:gridSpan w:val="6"/>
            <w:tcBorders>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74"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7"/>
                <w:sz w:val="24"/>
                <w:szCs w:val="24"/>
                <w:lang w:val="en-US"/>
              </w:rPr>
              <w:t>зации</w:t>
            </w:r>
            <w:proofErr w:type="spellEnd"/>
            <w:r w:rsidRPr="002B0C9D">
              <w:rPr>
                <w:rFonts w:ascii="Times New Roman" w:eastAsia="Times New Roman" w:hAnsi="Times New Roman" w:cs="Times New Roman"/>
                <w:w w:val="97"/>
                <w:sz w:val="24"/>
                <w:szCs w:val="24"/>
                <w:lang w:val="en-US"/>
              </w:rPr>
              <w:t xml:space="preserve"> </w:t>
            </w:r>
            <w:proofErr w:type="spellStart"/>
            <w:r w:rsidRPr="002B0C9D">
              <w:rPr>
                <w:rFonts w:ascii="Times New Roman" w:eastAsia="Times New Roman" w:hAnsi="Times New Roman" w:cs="Times New Roman"/>
                <w:w w:val="97"/>
                <w:sz w:val="24"/>
                <w:szCs w:val="24"/>
                <w:lang w:val="en-US"/>
              </w:rPr>
              <w:t>проектов</w:t>
            </w:r>
            <w:proofErr w:type="spellEnd"/>
          </w:p>
        </w:tc>
        <w:tc>
          <w:tcPr>
            <w:tcW w:w="1099"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1" w:type="dxa"/>
            <w:gridSpan w:val="5"/>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35"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80"/>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51"/>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9</w:t>
            </w:r>
          </w:p>
        </w:tc>
        <w:tc>
          <w:tcPr>
            <w:tcW w:w="2873" w:type="dxa"/>
            <w:gridSpan w:val="2"/>
            <w:vMerge w:val="restart"/>
            <w:tcBorders>
              <w:top w:val="nil"/>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Создание ТГ, занимаю-</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w w:val="96"/>
                <w:sz w:val="24"/>
                <w:szCs w:val="24"/>
              </w:rPr>
              <w:t>щейся</w:t>
            </w:r>
            <w:proofErr w:type="spellEnd"/>
            <w:r w:rsidRPr="002B0C9D">
              <w:rPr>
                <w:rFonts w:ascii="Times New Roman" w:eastAsia="Times New Roman" w:hAnsi="Times New Roman" w:cs="Times New Roman"/>
                <w:w w:val="96"/>
                <w:sz w:val="24"/>
                <w:szCs w:val="24"/>
              </w:rPr>
              <w:t xml:space="preserve"> внедрением моде-</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ли формирования духов-</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7"/>
                <w:sz w:val="24"/>
                <w:szCs w:val="24"/>
              </w:rPr>
              <w:t>н</w:t>
            </w:r>
            <w:proofErr w:type="gramStart"/>
            <w:r w:rsidRPr="002B0C9D">
              <w:rPr>
                <w:rFonts w:ascii="Times New Roman" w:eastAsia="Times New Roman" w:hAnsi="Times New Roman" w:cs="Times New Roman"/>
                <w:w w:val="97"/>
                <w:sz w:val="24"/>
                <w:szCs w:val="24"/>
              </w:rPr>
              <w:t>о-</w:t>
            </w:r>
            <w:proofErr w:type="gramEnd"/>
            <w:r w:rsidRPr="002B0C9D">
              <w:rPr>
                <w:rFonts w:ascii="Times New Roman" w:eastAsia="Times New Roman" w:hAnsi="Times New Roman" w:cs="Times New Roman"/>
                <w:w w:val="97"/>
                <w:sz w:val="24"/>
                <w:szCs w:val="24"/>
              </w:rPr>
              <w:t xml:space="preserve"> нравственного </w:t>
            </w:r>
            <w:proofErr w:type="spellStart"/>
            <w:r w:rsidRPr="002B0C9D">
              <w:rPr>
                <w:rFonts w:ascii="Times New Roman" w:eastAsia="Times New Roman" w:hAnsi="Times New Roman" w:cs="Times New Roman"/>
                <w:w w:val="97"/>
                <w:sz w:val="24"/>
                <w:szCs w:val="24"/>
              </w:rPr>
              <w:t>разви</w:t>
            </w:r>
            <w:proofErr w:type="spellEnd"/>
            <w:r w:rsidRPr="002B0C9D">
              <w:rPr>
                <w:rFonts w:ascii="Times New Roman" w:eastAsia="Times New Roman" w:hAnsi="Times New Roman" w:cs="Times New Roman"/>
                <w:w w:val="97"/>
                <w:sz w:val="24"/>
                <w:szCs w:val="24"/>
              </w:rPr>
              <w:t>-</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rPr>
              <w:t>тия</w:t>
            </w:r>
            <w:proofErr w:type="spellEnd"/>
            <w:r w:rsidRPr="002B0C9D">
              <w:rPr>
                <w:rFonts w:ascii="Times New Roman" w:eastAsia="Times New Roman" w:hAnsi="Times New Roman" w:cs="Times New Roman"/>
                <w:sz w:val="24"/>
                <w:szCs w:val="24"/>
              </w:rPr>
              <w:t xml:space="preserve"> и толерантного </w:t>
            </w:r>
            <w:proofErr w:type="spellStart"/>
            <w:r w:rsidRPr="002B0C9D">
              <w:rPr>
                <w:rFonts w:ascii="Times New Roman" w:eastAsia="Times New Roman" w:hAnsi="Times New Roman" w:cs="Times New Roman"/>
                <w:sz w:val="24"/>
                <w:szCs w:val="24"/>
              </w:rPr>
              <w:t>вос</w:t>
            </w:r>
            <w:proofErr w:type="spellEnd"/>
            <w:r w:rsidRPr="002B0C9D">
              <w:rPr>
                <w:rFonts w:ascii="Times New Roman" w:eastAsia="Times New Roman" w:hAnsi="Times New Roman" w:cs="Times New Roman"/>
                <w:sz w:val="24"/>
                <w:szCs w:val="24"/>
              </w:rPr>
              <w:t>-</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9"/>
                <w:sz w:val="24"/>
                <w:szCs w:val="24"/>
              </w:rPr>
              <w:t>питания у дошкольников</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5"/>
                <w:sz w:val="24"/>
                <w:szCs w:val="24"/>
              </w:rPr>
              <w:t>опираясь на циклограмму</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мероприятий с детьми,</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8"/>
                <w:sz w:val="24"/>
                <w:szCs w:val="24"/>
              </w:rPr>
              <w:t xml:space="preserve">родителями, план </w:t>
            </w:r>
            <w:proofErr w:type="spellStart"/>
            <w:r w:rsidRPr="002B0C9D">
              <w:rPr>
                <w:rFonts w:ascii="Times New Roman" w:eastAsia="Times New Roman" w:hAnsi="Times New Roman" w:cs="Times New Roman"/>
                <w:w w:val="98"/>
                <w:sz w:val="24"/>
                <w:szCs w:val="24"/>
              </w:rPr>
              <w:t>проек</w:t>
            </w:r>
            <w:proofErr w:type="spellEnd"/>
            <w:r w:rsidRPr="002B0C9D">
              <w:rPr>
                <w:rFonts w:ascii="Times New Roman" w:eastAsia="Times New Roman" w:hAnsi="Times New Roman" w:cs="Times New Roman"/>
                <w:w w:val="98"/>
                <w:sz w:val="24"/>
                <w:szCs w:val="24"/>
              </w:rPr>
              <w:t>-</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proofErr w:type="gramStart"/>
            <w:r w:rsidRPr="002B0C9D">
              <w:rPr>
                <w:rFonts w:ascii="Times New Roman" w:eastAsia="Times New Roman" w:hAnsi="Times New Roman" w:cs="Times New Roman"/>
                <w:sz w:val="24"/>
                <w:szCs w:val="24"/>
                <w:lang w:val="en-US"/>
              </w:rPr>
              <w:t>тов</w:t>
            </w:r>
            <w:proofErr w:type="spellEnd"/>
            <w:proofErr w:type="gramEnd"/>
            <w:r w:rsidRPr="002B0C9D">
              <w:rPr>
                <w:rFonts w:ascii="Times New Roman" w:eastAsia="Times New Roman" w:hAnsi="Times New Roman" w:cs="Times New Roman"/>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7</w:t>
            </w:r>
          </w:p>
        </w:tc>
        <w:tc>
          <w:tcPr>
            <w:tcW w:w="1943" w:type="dxa"/>
            <w:tcBorders>
              <w:top w:val="nil"/>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51" w:type="dxa"/>
            <w:gridSpan w:val="6"/>
            <w:tcBorders>
              <w:top w:val="nil"/>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воспитатели</w:t>
            </w: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6"/>
          <w:wAfter w:w="1950" w:type="dxa"/>
          <w:trHeight w:val="276"/>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52" w:type="dxa"/>
            <w:gridSpan w:val="2"/>
            <w:vMerge w:val="restart"/>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7"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6"/>
          <w:wAfter w:w="1950" w:type="dxa"/>
          <w:trHeight w:val="250"/>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52" w:type="dxa"/>
            <w:gridSpan w:val="2"/>
            <w:vMerge/>
            <w:tcBorders>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7"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6"/>
          <w:wAfter w:w="1950" w:type="dxa"/>
          <w:trHeight w:val="151"/>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52"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7"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6"/>
          <w:wAfter w:w="1950" w:type="dxa"/>
          <w:trHeight w:val="19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52"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317"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121"/>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22"/>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80"/>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93"/>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10</w:t>
            </w:r>
          </w:p>
        </w:tc>
        <w:tc>
          <w:tcPr>
            <w:tcW w:w="2873" w:type="dxa"/>
            <w:gridSpan w:val="2"/>
            <w:vMerge w:val="restart"/>
            <w:tcBorders>
              <w:top w:val="nil"/>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Разработка модели</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6"/>
                <w:sz w:val="24"/>
                <w:szCs w:val="24"/>
              </w:rPr>
              <w:t xml:space="preserve">формирования </w:t>
            </w:r>
            <w:proofErr w:type="spellStart"/>
            <w:r w:rsidRPr="002B0C9D">
              <w:rPr>
                <w:rFonts w:ascii="Times New Roman" w:eastAsia="Times New Roman" w:hAnsi="Times New Roman" w:cs="Times New Roman"/>
                <w:w w:val="96"/>
                <w:sz w:val="24"/>
                <w:szCs w:val="24"/>
              </w:rPr>
              <w:t>толерант</w:t>
            </w:r>
            <w:proofErr w:type="spellEnd"/>
            <w:r w:rsidRPr="002B0C9D">
              <w:rPr>
                <w:rFonts w:ascii="Times New Roman" w:eastAsia="Times New Roman" w:hAnsi="Times New Roman" w:cs="Times New Roman"/>
                <w:w w:val="96"/>
                <w:sz w:val="24"/>
                <w:szCs w:val="24"/>
              </w:rPr>
              <w:t>-</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roofErr w:type="spellStart"/>
            <w:r w:rsidRPr="002B0C9D">
              <w:rPr>
                <w:rFonts w:ascii="Times New Roman" w:eastAsia="Times New Roman" w:hAnsi="Times New Roman" w:cs="Times New Roman"/>
                <w:sz w:val="24"/>
                <w:szCs w:val="24"/>
              </w:rPr>
              <w:t>ного</w:t>
            </w:r>
            <w:proofErr w:type="spellEnd"/>
            <w:r w:rsidRPr="002B0C9D">
              <w:rPr>
                <w:rFonts w:ascii="Times New Roman" w:eastAsia="Times New Roman" w:hAnsi="Times New Roman" w:cs="Times New Roman"/>
                <w:sz w:val="24"/>
                <w:szCs w:val="24"/>
              </w:rPr>
              <w:t xml:space="preserve"> отношения </w:t>
            </w:r>
            <w:proofErr w:type="gramStart"/>
            <w:r w:rsidRPr="002B0C9D">
              <w:rPr>
                <w:rFonts w:ascii="Times New Roman" w:eastAsia="Times New Roman" w:hAnsi="Times New Roman" w:cs="Times New Roman"/>
                <w:sz w:val="24"/>
                <w:szCs w:val="24"/>
              </w:rPr>
              <w:t>у</w:t>
            </w:r>
            <w:proofErr w:type="gramEnd"/>
            <w:r w:rsidRPr="002B0C9D">
              <w:rPr>
                <w:rFonts w:ascii="Times New Roman" w:eastAsia="Times New Roman" w:hAnsi="Times New Roman" w:cs="Times New Roman"/>
                <w:sz w:val="24"/>
                <w:szCs w:val="24"/>
              </w:rPr>
              <w:t xml:space="preserve"> до-</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школьников на основе</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7"/>
                <w:sz w:val="24"/>
                <w:szCs w:val="24"/>
              </w:rPr>
              <w:t xml:space="preserve">перспективного </w:t>
            </w:r>
            <w:proofErr w:type="spellStart"/>
            <w:r w:rsidRPr="002B0C9D">
              <w:rPr>
                <w:rFonts w:ascii="Times New Roman" w:eastAsia="Times New Roman" w:hAnsi="Times New Roman" w:cs="Times New Roman"/>
                <w:w w:val="97"/>
                <w:sz w:val="24"/>
                <w:szCs w:val="24"/>
              </w:rPr>
              <w:t>планиро</w:t>
            </w:r>
            <w:proofErr w:type="spellEnd"/>
            <w:r w:rsidRPr="002B0C9D">
              <w:rPr>
                <w:rFonts w:ascii="Times New Roman" w:eastAsia="Times New Roman" w:hAnsi="Times New Roman" w:cs="Times New Roman"/>
                <w:w w:val="97"/>
                <w:sz w:val="24"/>
                <w:szCs w:val="24"/>
              </w:rPr>
              <w:t>-</w:t>
            </w:r>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sz w:val="24"/>
                <w:szCs w:val="24"/>
                <w:lang w:val="en-US"/>
              </w:rPr>
              <w:t>вания</w:t>
            </w:r>
            <w:proofErr w:type="spellEnd"/>
            <w:proofErr w:type="gramEnd"/>
            <w:r w:rsidRPr="002B0C9D">
              <w:rPr>
                <w:rFonts w:ascii="Times New Roman" w:eastAsia="Times New Roman" w:hAnsi="Times New Roman" w:cs="Times New Roman"/>
                <w:sz w:val="24"/>
                <w:szCs w:val="24"/>
                <w:lang w:val="en-US"/>
              </w:rPr>
              <w:t>.</w:t>
            </w: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3" w:type="dxa"/>
            <w:vMerge w:val="restart"/>
            <w:tcBorders>
              <w:top w:val="nil"/>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51" w:type="dxa"/>
            <w:gridSpan w:val="6"/>
            <w:tcBorders>
              <w:top w:val="nil"/>
              <w:left w:val="nil"/>
              <w:bottom w:val="nil"/>
              <w:right w:val="single" w:sz="8" w:space="0" w:color="auto"/>
            </w:tcBorders>
          </w:tcPr>
          <w:p w:rsidR="00152040" w:rsidRPr="002B0C9D" w:rsidRDefault="00152040" w:rsidP="002B0C9D">
            <w:pPr>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воспитатели</w:t>
            </w: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vMerge/>
            <w:tcBorders>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tcPr>
          <w:p w:rsidR="00152040" w:rsidRPr="002B0C9D" w:rsidRDefault="00152040" w:rsidP="002B0C9D">
            <w:pPr>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8"/>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17"/>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gridAfter w:val="1"/>
          <w:wAfter w:w="10" w:type="dxa"/>
          <w:trHeight w:val="322"/>
        </w:trPr>
        <w:tc>
          <w:tcPr>
            <w:tcW w:w="497"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73" w:type="dxa"/>
            <w:gridSpan w:val="2"/>
            <w:vMerge/>
            <w:tcBorders>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51" w:type="dxa"/>
            <w:gridSpan w:val="6"/>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15"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80"/>
        </w:trPr>
        <w:tc>
          <w:tcPr>
            <w:tcW w:w="497"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74" w:type="dxa"/>
            <w:tcBorders>
              <w:top w:val="nil"/>
              <w:left w:val="nil"/>
              <w:bottom w:val="single" w:sz="8" w:space="0" w:color="auto"/>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99"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1"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3"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1" w:type="dxa"/>
            <w:gridSpan w:val="5"/>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35" w:type="dxa"/>
            <w:gridSpan w:val="4"/>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bl>
      <w:tblPr>
        <w:tblW w:w="8505" w:type="dxa"/>
        <w:tblInd w:w="10" w:type="dxa"/>
        <w:tblLayout w:type="fixed"/>
        <w:tblCellMar>
          <w:left w:w="0" w:type="dxa"/>
          <w:right w:w="0" w:type="dxa"/>
        </w:tblCellMar>
        <w:tblLook w:val="0000" w:firstRow="0" w:lastRow="0" w:firstColumn="0" w:lastColumn="0" w:noHBand="0" w:noVBand="0"/>
      </w:tblPr>
      <w:tblGrid>
        <w:gridCol w:w="500"/>
        <w:gridCol w:w="1300"/>
        <w:gridCol w:w="480"/>
        <w:gridCol w:w="1100"/>
        <w:gridCol w:w="1340"/>
        <w:gridCol w:w="1940"/>
        <w:gridCol w:w="1845"/>
      </w:tblGrid>
      <w:tr w:rsidR="00152040" w:rsidRPr="002B0C9D" w:rsidTr="00152040">
        <w:trPr>
          <w:trHeight w:val="413"/>
        </w:trPr>
        <w:tc>
          <w:tcPr>
            <w:tcW w:w="500" w:type="dxa"/>
            <w:tcBorders>
              <w:top w:val="single" w:sz="8" w:space="0" w:color="auto"/>
              <w:left w:val="single" w:sz="8" w:space="0" w:color="auto"/>
              <w:bottom w:val="nil"/>
              <w:right w:val="single" w:sz="8" w:space="0" w:color="auto"/>
            </w:tcBorders>
            <w:vAlign w:val="bottom"/>
          </w:tcPr>
          <w:p w:rsidR="00152040" w:rsidRPr="00152040" w:rsidRDefault="00152040" w:rsidP="00152040">
            <w:pPr>
              <w:widowControl w:val="0"/>
              <w:autoSpaceDE w:val="0"/>
              <w:autoSpaceDN w:val="0"/>
              <w:adjustRightInd w:val="0"/>
              <w:spacing w:after="0"/>
              <w:ind w:right="20"/>
              <w:jc w:val="center"/>
              <w:rPr>
                <w:rFonts w:ascii="Times New Roman" w:eastAsia="Times New Roman" w:hAnsi="Times New Roman" w:cs="Times New Roman"/>
                <w:sz w:val="24"/>
                <w:szCs w:val="24"/>
              </w:rPr>
            </w:pPr>
            <w:bookmarkStart w:id="22" w:name="page73"/>
            <w:bookmarkEnd w:id="22"/>
            <w:r w:rsidRPr="002B0C9D">
              <w:rPr>
                <w:rFonts w:ascii="Times New Roman" w:eastAsia="Times New Roman" w:hAnsi="Times New Roman" w:cs="Times New Roman"/>
                <w:sz w:val="24"/>
                <w:szCs w:val="24"/>
                <w:lang w:val="en-US"/>
              </w:rPr>
              <w:lastRenderedPageBreak/>
              <w:t>1</w:t>
            </w:r>
            <w:r>
              <w:rPr>
                <w:rFonts w:ascii="Times New Roman" w:eastAsia="Times New Roman" w:hAnsi="Times New Roman" w:cs="Times New Roman"/>
                <w:sz w:val="24"/>
                <w:szCs w:val="24"/>
              </w:rPr>
              <w:t>1</w:t>
            </w:r>
          </w:p>
        </w:tc>
        <w:tc>
          <w:tcPr>
            <w:tcW w:w="1300" w:type="dxa"/>
            <w:tcBorders>
              <w:top w:val="single" w:sz="8" w:space="0" w:color="auto"/>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2"/>
                <w:sz w:val="24"/>
                <w:szCs w:val="24"/>
                <w:lang w:val="en-US"/>
              </w:rPr>
              <w:t>Разработка</w:t>
            </w:r>
            <w:proofErr w:type="spellEnd"/>
          </w:p>
        </w:tc>
        <w:tc>
          <w:tcPr>
            <w:tcW w:w="1580" w:type="dxa"/>
            <w:gridSpan w:val="2"/>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экскурсион</w:t>
            </w:r>
            <w:proofErr w:type="spellEnd"/>
            <w:r w:rsidRPr="002B0C9D">
              <w:rPr>
                <w:rFonts w:ascii="Times New Roman" w:eastAsia="Times New Roman" w:hAnsi="Times New Roman" w:cs="Times New Roman"/>
                <w:sz w:val="24"/>
                <w:szCs w:val="24"/>
                <w:lang w:val="en-US"/>
              </w:rPr>
              <w:t>-</w:t>
            </w:r>
          </w:p>
        </w:tc>
        <w:tc>
          <w:tcPr>
            <w:tcW w:w="1340" w:type="dxa"/>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ind w:right="8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0" w:type="dxa"/>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45" w:type="dxa"/>
            <w:vMerge w:val="restart"/>
            <w:tcBorders>
              <w:top w:val="single" w:sz="8" w:space="0" w:color="auto"/>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воспитатели</w:t>
            </w: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ных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маршрутов</w:t>
            </w:r>
            <w:proofErr w:type="spellEnd"/>
            <w:r w:rsidRPr="002B0C9D">
              <w:rPr>
                <w:rFonts w:ascii="Times New Roman" w:eastAsia="Times New Roman" w:hAnsi="Times New Roman" w:cs="Times New Roman"/>
                <w:sz w:val="24"/>
                <w:szCs w:val="24"/>
                <w:lang w:val="en-US"/>
              </w:rPr>
              <w:t xml:space="preserve"> в </w:t>
            </w:r>
            <w:proofErr w:type="spellStart"/>
            <w:r w:rsidRPr="002B0C9D">
              <w:rPr>
                <w:rFonts w:ascii="Times New Roman" w:eastAsia="Times New Roman" w:hAnsi="Times New Roman" w:cs="Times New Roman"/>
                <w:sz w:val="24"/>
                <w:szCs w:val="24"/>
                <w:lang w:val="en-US"/>
              </w:rPr>
              <w:t>музеи</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45" w:type="dxa"/>
            <w:vMerge/>
            <w:tcBorders>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совместно</w:t>
            </w:r>
            <w:proofErr w:type="spellEnd"/>
            <w:r w:rsidRPr="002B0C9D">
              <w:rPr>
                <w:rFonts w:ascii="Times New Roman" w:eastAsia="Times New Roman" w:hAnsi="Times New Roman" w:cs="Times New Roman"/>
                <w:w w:val="99"/>
                <w:sz w:val="24"/>
                <w:szCs w:val="24"/>
                <w:lang w:val="en-US"/>
              </w:rPr>
              <w:t xml:space="preserve"> с </w:t>
            </w:r>
            <w:proofErr w:type="spellStart"/>
            <w:r w:rsidRPr="002B0C9D">
              <w:rPr>
                <w:rFonts w:ascii="Times New Roman" w:eastAsia="Times New Roman" w:hAnsi="Times New Roman" w:cs="Times New Roman"/>
                <w:w w:val="99"/>
                <w:sz w:val="24"/>
                <w:szCs w:val="24"/>
                <w:lang w:val="en-US"/>
              </w:rPr>
              <w:t>родителями</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80"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воспитанников</w:t>
            </w:r>
            <w:proofErr w:type="spellEnd"/>
          </w:p>
        </w:tc>
        <w:tc>
          <w:tcPr>
            <w:tcW w:w="110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80"/>
        </w:trPr>
        <w:tc>
          <w:tcPr>
            <w:tcW w:w="500"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
        </w:tc>
        <w:tc>
          <w:tcPr>
            <w:tcW w:w="13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
        </w:tc>
        <w:tc>
          <w:tcPr>
            <w:tcW w:w="1845"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
        </w:tc>
      </w:tr>
      <w:tr w:rsidR="00152040" w:rsidRPr="002B0C9D" w:rsidTr="00152040">
        <w:trPr>
          <w:trHeight w:val="393"/>
        </w:trPr>
        <w:tc>
          <w:tcPr>
            <w:tcW w:w="500" w:type="dxa"/>
            <w:tcBorders>
              <w:top w:val="nil"/>
              <w:left w:val="single" w:sz="8" w:space="0" w:color="auto"/>
              <w:bottom w:val="nil"/>
              <w:right w:val="single" w:sz="8" w:space="0" w:color="auto"/>
            </w:tcBorders>
            <w:vAlign w:val="bottom"/>
          </w:tcPr>
          <w:p w:rsidR="00152040" w:rsidRPr="00152040" w:rsidRDefault="00152040" w:rsidP="00152040">
            <w:pPr>
              <w:widowControl w:val="0"/>
              <w:autoSpaceDE w:val="0"/>
              <w:autoSpaceDN w:val="0"/>
              <w:adjustRightInd w:val="0"/>
              <w:spacing w:after="0"/>
              <w:ind w:right="20"/>
              <w:jc w:val="right"/>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2</w:t>
            </w: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Формирование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критери</w:t>
            </w:r>
            <w:proofErr w:type="spellEnd"/>
            <w:r w:rsidRPr="002B0C9D">
              <w:rPr>
                <w:rFonts w:ascii="Times New Roman" w:eastAsia="Times New Roman" w:hAnsi="Times New Roman" w:cs="Times New Roman"/>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ind w:right="8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воспитатели</w:t>
            </w:r>
            <w:r w:rsidRPr="002B0C9D">
              <w:rPr>
                <w:rFonts w:ascii="Times New Roman" w:eastAsia="Times New Roman" w:hAnsi="Times New Roman" w:cs="Times New Roman"/>
                <w:sz w:val="24"/>
                <w:szCs w:val="24"/>
                <w:lang w:val="en-US"/>
              </w:rPr>
              <w:t>,</w:t>
            </w: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6"/>
                <w:sz w:val="24"/>
                <w:szCs w:val="24"/>
                <w:lang w:val="en-US"/>
              </w:rPr>
              <w:t>ев</w:t>
            </w:r>
            <w:proofErr w:type="spellEnd"/>
            <w:r w:rsidRPr="002B0C9D">
              <w:rPr>
                <w:rFonts w:ascii="Times New Roman" w:eastAsia="Times New Roman" w:hAnsi="Times New Roman" w:cs="Times New Roman"/>
                <w:w w:val="96"/>
                <w:sz w:val="24"/>
                <w:szCs w:val="24"/>
                <w:lang w:val="en-US"/>
              </w:rPr>
              <w:t xml:space="preserve"> </w:t>
            </w:r>
            <w:proofErr w:type="spellStart"/>
            <w:r w:rsidRPr="002B0C9D">
              <w:rPr>
                <w:rFonts w:ascii="Times New Roman" w:eastAsia="Times New Roman" w:hAnsi="Times New Roman" w:cs="Times New Roman"/>
                <w:w w:val="96"/>
                <w:sz w:val="24"/>
                <w:szCs w:val="24"/>
                <w:lang w:val="en-US"/>
              </w:rPr>
              <w:t>диагностики</w:t>
            </w:r>
            <w:proofErr w:type="spellEnd"/>
            <w:r w:rsidRPr="002B0C9D">
              <w:rPr>
                <w:rFonts w:ascii="Times New Roman" w:eastAsia="Times New Roman" w:hAnsi="Times New Roman" w:cs="Times New Roman"/>
                <w:w w:val="96"/>
                <w:sz w:val="24"/>
                <w:szCs w:val="24"/>
                <w:lang w:val="en-US"/>
              </w:rPr>
              <w:t xml:space="preserve"> </w:t>
            </w:r>
            <w:proofErr w:type="spellStart"/>
            <w:r w:rsidRPr="002B0C9D">
              <w:rPr>
                <w:rFonts w:ascii="Times New Roman" w:eastAsia="Times New Roman" w:hAnsi="Times New Roman" w:cs="Times New Roman"/>
                <w:w w:val="96"/>
                <w:sz w:val="24"/>
                <w:szCs w:val="24"/>
                <w:lang w:val="en-US"/>
              </w:rPr>
              <w:t>для</w:t>
            </w:r>
            <w:proofErr w:type="spellEnd"/>
            <w:r w:rsidRPr="002B0C9D">
              <w:rPr>
                <w:rFonts w:ascii="Times New Roman" w:eastAsia="Times New Roman" w:hAnsi="Times New Roman" w:cs="Times New Roman"/>
                <w:w w:val="96"/>
                <w:sz w:val="24"/>
                <w:szCs w:val="24"/>
                <w:lang w:val="en-US"/>
              </w:rPr>
              <w:t xml:space="preserve"> </w:t>
            </w:r>
            <w:proofErr w:type="spellStart"/>
            <w:r w:rsidRPr="002B0C9D">
              <w:rPr>
                <w:rFonts w:ascii="Times New Roman" w:eastAsia="Times New Roman" w:hAnsi="Times New Roman" w:cs="Times New Roman"/>
                <w:w w:val="96"/>
                <w:sz w:val="24"/>
                <w:szCs w:val="24"/>
                <w:lang w:val="en-US"/>
              </w:rPr>
              <w:t>опре</w:t>
            </w:r>
            <w:proofErr w:type="spellEnd"/>
            <w:r w:rsidRPr="002B0C9D">
              <w:rPr>
                <w:rFonts w:ascii="Times New Roman" w:eastAsia="Times New Roman" w:hAnsi="Times New Roman" w:cs="Times New Roman"/>
                <w:w w:val="96"/>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6"/>
                <w:sz w:val="24"/>
                <w:szCs w:val="24"/>
                <w:lang w:val="en-US"/>
              </w:rPr>
              <w:t>деления</w:t>
            </w:r>
            <w:proofErr w:type="spellEnd"/>
            <w:r w:rsidRPr="002B0C9D">
              <w:rPr>
                <w:rFonts w:ascii="Times New Roman" w:eastAsia="Times New Roman" w:hAnsi="Times New Roman" w:cs="Times New Roman"/>
                <w:w w:val="96"/>
                <w:sz w:val="24"/>
                <w:szCs w:val="24"/>
                <w:lang w:val="en-US"/>
              </w:rPr>
              <w:t xml:space="preserve"> </w:t>
            </w:r>
            <w:proofErr w:type="spellStart"/>
            <w:r w:rsidRPr="002B0C9D">
              <w:rPr>
                <w:rFonts w:ascii="Times New Roman" w:eastAsia="Times New Roman" w:hAnsi="Times New Roman" w:cs="Times New Roman"/>
                <w:w w:val="96"/>
                <w:sz w:val="24"/>
                <w:szCs w:val="24"/>
                <w:lang w:val="en-US"/>
              </w:rPr>
              <w:t>уровня</w:t>
            </w:r>
            <w:proofErr w:type="spellEnd"/>
            <w:r w:rsidRPr="002B0C9D">
              <w:rPr>
                <w:rFonts w:ascii="Times New Roman" w:eastAsia="Times New Roman" w:hAnsi="Times New Roman" w:cs="Times New Roman"/>
                <w:w w:val="96"/>
                <w:sz w:val="24"/>
                <w:szCs w:val="24"/>
                <w:lang w:val="en-US"/>
              </w:rPr>
              <w:t xml:space="preserve"> </w:t>
            </w:r>
            <w:proofErr w:type="spellStart"/>
            <w:r w:rsidRPr="002B0C9D">
              <w:rPr>
                <w:rFonts w:ascii="Times New Roman" w:eastAsia="Times New Roman" w:hAnsi="Times New Roman" w:cs="Times New Roman"/>
                <w:w w:val="96"/>
                <w:sz w:val="24"/>
                <w:szCs w:val="24"/>
                <w:lang w:val="en-US"/>
              </w:rPr>
              <w:t>развития</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sz w:val="24"/>
                <w:szCs w:val="24"/>
                <w:lang w:val="en-US"/>
              </w:rPr>
              <w:t>толерантности</w:t>
            </w:r>
            <w:proofErr w:type="spellEnd"/>
            <w:proofErr w:type="gramEnd"/>
            <w:r w:rsidRPr="002B0C9D">
              <w:rPr>
                <w:rFonts w:ascii="Times New Roman" w:eastAsia="Times New Roman" w:hAnsi="Times New Roman" w:cs="Times New Roman"/>
                <w:sz w:val="24"/>
                <w:szCs w:val="24"/>
                <w:lang w:val="en-US"/>
              </w:rPr>
              <w:t xml:space="preserve"> у </w:t>
            </w:r>
            <w:proofErr w:type="spellStart"/>
            <w:r w:rsidRPr="002B0C9D">
              <w:rPr>
                <w:rFonts w:ascii="Times New Roman" w:eastAsia="Times New Roman" w:hAnsi="Times New Roman" w:cs="Times New Roman"/>
                <w:sz w:val="24"/>
                <w:szCs w:val="24"/>
                <w:lang w:val="en-US"/>
              </w:rPr>
              <w:t>детей</w:t>
            </w:r>
            <w:proofErr w:type="spellEnd"/>
            <w:r w:rsidRPr="002B0C9D">
              <w:rPr>
                <w:rFonts w:ascii="Times New Roman" w:eastAsia="Times New Roman" w:hAnsi="Times New Roman" w:cs="Times New Roman"/>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80"/>
        </w:trPr>
        <w:tc>
          <w:tcPr>
            <w:tcW w:w="500"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93"/>
        </w:trPr>
        <w:tc>
          <w:tcPr>
            <w:tcW w:w="500" w:type="dxa"/>
            <w:tcBorders>
              <w:top w:val="nil"/>
              <w:left w:val="single" w:sz="8" w:space="0" w:color="auto"/>
              <w:bottom w:val="nil"/>
              <w:right w:val="single" w:sz="8" w:space="0" w:color="auto"/>
            </w:tcBorders>
            <w:vAlign w:val="bottom"/>
          </w:tcPr>
          <w:p w:rsidR="00152040" w:rsidRPr="00152040" w:rsidRDefault="00152040" w:rsidP="00152040">
            <w:pPr>
              <w:widowControl w:val="0"/>
              <w:autoSpaceDE w:val="0"/>
              <w:autoSpaceDN w:val="0"/>
              <w:adjustRightInd w:val="0"/>
              <w:spacing w:after="0"/>
              <w:ind w:right="20"/>
              <w:jc w:val="right"/>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3</w:t>
            </w: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Подбор</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дидактического</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ind w:right="8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воспитатели</w:t>
            </w: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демонстрационного</w:t>
            </w:r>
            <w:proofErr w:type="spellEnd"/>
            <w:r w:rsidRPr="002B0C9D">
              <w:rPr>
                <w:rFonts w:ascii="Times New Roman" w:eastAsia="Times New Roman" w:hAnsi="Times New Roman" w:cs="Times New Roman"/>
                <w:w w:val="99"/>
                <w:sz w:val="24"/>
                <w:szCs w:val="24"/>
                <w:lang w:val="en-US"/>
              </w:rPr>
              <w:t xml:space="preserve">, </w:t>
            </w:r>
            <w:proofErr w:type="spellStart"/>
            <w:r w:rsidRPr="002B0C9D">
              <w:rPr>
                <w:rFonts w:ascii="Times New Roman" w:eastAsia="Times New Roman" w:hAnsi="Times New Roman" w:cs="Times New Roman"/>
                <w:w w:val="99"/>
                <w:sz w:val="24"/>
                <w:szCs w:val="24"/>
                <w:lang w:val="en-US"/>
              </w:rPr>
              <w:t>фо</w:t>
            </w:r>
            <w:proofErr w:type="spellEnd"/>
            <w:r w:rsidRPr="002B0C9D">
              <w:rPr>
                <w:rFonts w:ascii="Times New Roman" w:eastAsia="Times New Roman" w:hAnsi="Times New Roman" w:cs="Times New Roman"/>
                <w:w w:val="99"/>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80"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томатериала</w:t>
            </w:r>
            <w:proofErr w:type="spellEnd"/>
            <w:r w:rsidRPr="002B0C9D">
              <w:rPr>
                <w:rFonts w:ascii="Times New Roman" w:eastAsia="Times New Roman" w:hAnsi="Times New Roman" w:cs="Times New Roman"/>
                <w:sz w:val="24"/>
                <w:szCs w:val="24"/>
                <w:lang w:val="en-US"/>
              </w:rPr>
              <w:t>,</w:t>
            </w:r>
          </w:p>
        </w:tc>
        <w:tc>
          <w:tcPr>
            <w:tcW w:w="110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созда</w:t>
            </w:r>
            <w:proofErr w:type="spellEnd"/>
            <w:r w:rsidRPr="002B0C9D">
              <w:rPr>
                <w:rFonts w:ascii="Times New Roman" w:eastAsia="Times New Roman" w:hAnsi="Times New Roman" w:cs="Times New Roman"/>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презентаций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для</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80"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формирования</w:t>
            </w:r>
            <w:proofErr w:type="spellEnd"/>
          </w:p>
        </w:tc>
        <w:tc>
          <w:tcPr>
            <w:tcW w:w="110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толе</w:t>
            </w:r>
            <w:proofErr w:type="spellEnd"/>
            <w:r w:rsidRPr="002B0C9D">
              <w:rPr>
                <w:rFonts w:ascii="Times New Roman" w:eastAsia="Times New Roman" w:hAnsi="Times New Roman" w:cs="Times New Roman"/>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рантных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отношений</w:t>
            </w:r>
            <w:proofErr w:type="spellEnd"/>
            <w:r w:rsidRPr="002B0C9D">
              <w:rPr>
                <w:rFonts w:ascii="Times New Roman" w:eastAsia="Times New Roman" w:hAnsi="Times New Roman" w:cs="Times New Roman"/>
                <w:sz w:val="24"/>
                <w:szCs w:val="24"/>
                <w:lang w:val="en-US"/>
              </w:rPr>
              <w:t xml:space="preserve"> у</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00"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proofErr w:type="gramStart"/>
            <w:r w:rsidRPr="002B0C9D">
              <w:rPr>
                <w:rFonts w:ascii="Times New Roman" w:eastAsia="Times New Roman" w:hAnsi="Times New Roman" w:cs="Times New Roman"/>
                <w:sz w:val="24"/>
                <w:szCs w:val="24"/>
                <w:lang w:val="en-US"/>
              </w:rPr>
              <w:t>детей</w:t>
            </w:r>
            <w:proofErr w:type="spellEnd"/>
            <w:proofErr w:type="gramEnd"/>
            <w:r w:rsidRPr="002B0C9D">
              <w:rPr>
                <w:rFonts w:ascii="Times New Roman" w:eastAsia="Times New Roman" w:hAnsi="Times New Roman" w:cs="Times New Roman"/>
                <w:sz w:val="24"/>
                <w:szCs w:val="24"/>
                <w:lang w:val="en-US"/>
              </w:rPr>
              <w:t>.</w:t>
            </w:r>
          </w:p>
        </w:tc>
        <w:tc>
          <w:tcPr>
            <w:tcW w:w="480"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10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80"/>
        </w:trPr>
        <w:tc>
          <w:tcPr>
            <w:tcW w:w="500"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00" w:type="dxa"/>
            <w:tcBorders>
              <w:top w:val="nil"/>
              <w:left w:val="nil"/>
              <w:bottom w:val="single" w:sz="8" w:space="0" w:color="auto"/>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580" w:type="dxa"/>
            <w:gridSpan w:val="2"/>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93"/>
        </w:trPr>
        <w:tc>
          <w:tcPr>
            <w:tcW w:w="500" w:type="dxa"/>
            <w:tcBorders>
              <w:top w:val="nil"/>
              <w:left w:val="single" w:sz="8" w:space="0" w:color="auto"/>
              <w:bottom w:val="nil"/>
              <w:right w:val="single" w:sz="8" w:space="0" w:color="auto"/>
            </w:tcBorders>
            <w:vAlign w:val="bottom"/>
          </w:tcPr>
          <w:p w:rsidR="00152040" w:rsidRPr="00152040" w:rsidRDefault="00152040" w:rsidP="00152040">
            <w:pPr>
              <w:widowControl w:val="0"/>
              <w:autoSpaceDE w:val="0"/>
              <w:autoSpaceDN w:val="0"/>
              <w:adjustRightInd w:val="0"/>
              <w:spacing w:after="0"/>
              <w:ind w:right="20"/>
              <w:jc w:val="right"/>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4</w:t>
            </w:r>
          </w:p>
        </w:tc>
        <w:tc>
          <w:tcPr>
            <w:tcW w:w="1300"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Создание</w:t>
            </w:r>
            <w:proofErr w:type="spellEnd"/>
          </w:p>
        </w:tc>
        <w:tc>
          <w:tcPr>
            <w:tcW w:w="1580"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электронной</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ind w:right="8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фи</w:t>
            </w:r>
            <w:proofErr w:type="spellEnd"/>
            <w:r w:rsidRPr="002B0C9D">
              <w:rPr>
                <w:rFonts w:ascii="Times New Roman" w:eastAsia="Times New Roman" w:hAnsi="Times New Roman" w:cs="Times New Roman"/>
                <w:sz w:val="24"/>
                <w:szCs w:val="24"/>
                <w:lang w:val="en-US"/>
              </w:rPr>
              <w:t>-</w:t>
            </w: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Специалисты ДОУ</w:t>
            </w: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7"/>
                <w:sz w:val="24"/>
                <w:szCs w:val="24"/>
                <w:lang w:val="en-US"/>
              </w:rPr>
              <w:t>методической</w:t>
            </w:r>
            <w:proofErr w:type="spellEnd"/>
            <w:r w:rsidRPr="002B0C9D">
              <w:rPr>
                <w:rFonts w:ascii="Times New Roman" w:eastAsia="Times New Roman" w:hAnsi="Times New Roman" w:cs="Times New Roman"/>
                <w:w w:val="97"/>
                <w:sz w:val="24"/>
                <w:szCs w:val="24"/>
                <w:lang w:val="en-US"/>
              </w:rPr>
              <w:t xml:space="preserve"> </w:t>
            </w:r>
            <w:proofErr w:type="spellStart"/>
            <w:r w:rsidRPr="002B0C9D">
              <w:rPr>
                <w:rFonts w:ascii="Times New Roman" w:eastAsia="Times New Roman" w:hAnsi="Times New Roman" w:cs="Times New Roman"/>
                <w:w w:val="97"/>
                <w:sz w:val="24"/>
                <w:szCs w:val="24"/>
                <w:lang w:val="en-US"/>
              </w:rPr>
              <w:t>медиатеки</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нансирование</w:t>
            </w:r>
            <w:proofErr w:type="spellEnd"/>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формированию</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ду</w:t>
            </w:r>
            <w:proofErr w:type="spellEnd"/>
            <w:r w:rsidRPr="002B0C9D">
              <w:rPr>
                <w:rFonts w:ascii="Times New Roman" w:eastAsia="Times New Roman" w:hAnsi="Times New Roman" w:cs="Times New Roman"/>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ховно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нравственного</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воспитания</w:t>
            </w:r>
            <w:proofErr w:type="spellEnd"/>
            <w:r w:rsidRPr="002B0C9D">
              <w:rPr>
                <w:rFonts w:ascii="Times New Roman" w:eastAsia="Times New Roman" w:hAnsi="Times New Roman" w:cs="Times New Roman"/>
                <w:sz w:val="24"/>
                <w:szCs w:val="24"/>
                <w:lang w:val="en-US"/>
              </w:rPr>
              <w:t xml:space="preserve"> и </w:t>
            </w:r>
            <w:proofErr w:type="spellStart"/>
            <w:r w:rsidRPr="002B0C9D">
              <w:rPr>
                <w:rFonts w:ascii="Times New Roman" w:eastAsia="Times New Roman" w:hAnsi="Times New Roman" w:cs="Times New Roman"/>
                <w:sz w:val="24"/>
                <w:szCs w:val="24"/>
                <w:lang w:val="en-US"/>
              </w:rPr>
              <w:t>толерант</w:t>
            </w:r>
            <w:proofErr w:type="spellEnd"/>
            <w:r w:rsidRPr="002B0C9D">
              <w:rPr>
                <w:rFonts w:ascii="Times New Roman" w:eastAsia="Times New Roman" w:hAnsi="Times New Roman" w:cs="Times New Roman"/>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8"/>
                <w:sz w:val="24"/>
                <w:szCs w:val="24"/>
                <w:lang w:val="en-US"/>
              </w:rPr>
              <w:t>ности</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родители</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педаго</w:t>
            </w:r>
            <w:proofErr w:type="spellEnd"/>
            <w:r w:rsidRPr="002B0C9D">
              <w:rPr>
                <w:rFonts w:ascii="Times New Roman" w:eastAsia="Times New Roman" w:hAnsi="Times New Roman" w:cs="Times New Roman"/>
                <w:w w:val="98"/>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00"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ги</w:t>
            </w:r>
            <w:proofErr w:type="spellEnd"/>
          </w:p>
        </w:tc>
        <w:tc>
          <w:tcPr>
            <w:tcW w:w="480"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10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80"/>
        </w:trPr>
        <w:tc>
          <w:tcPr>
            <w:tcW w:w="500"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93"/>
        </w:trPr>
        <w:tc>
          <w:tcPr>
            <w:tcW w:w="500" w:type="dxa"/>
            <w:tcBorders>
              <w:top w:val="nil"/>
              <w:left w:val="single" w:sz="8" w:space="0" w:color="auto"/>
              <w:bottom w:val="nil"/>
              <w:right w:val="single" w:sz="8" w:space="0" w:color="auto"/>
            </w:tcBorders>
            <w:vAlign w:val="bottom"/>
          </w:tcPr>
          <w:p w:rsidR="00152040" w:rsidRPr="00152040" w:rsidRDefault="00152040" w:rsidP="00152040">
            <w:pPr>
              <w:widowControl w:val="0"/>
              <w:autoSpaceDE w:val="0"/>
              <w:autoSpaceDN w:val="0"/>
              <w:adjustRightInd w:val="0"/>
              <w:spacing w:after="0"/>
              <w:ind w:right="20"/>
              <w:jc w:val="right"/>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5</w:t>
            </w: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Проведение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открытых</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ind w:right="8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воспитатели</w:t>
            </w: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7"/>
                <w:sz w:val="24"/>
                <w:szCs w:val="24"/>
                <w:lang w:val="en-US"/>
              </w:rPr>
              <w:t>мероприятий</w:t>
            </w:r>
            <w:proofErr w:type="spellEnd"/>
            <w:r w:rsidRPr="002B0C9D">
              <w:rPr>
                <w:rFonts w:ascii="Times New Roman" w:eastAsia="Times New Roman" w:hAnsi="Times New Roman" w:cs="Times New Roman"/>
                <w:w w:val="97"/>
                <w:sz w:val="24"/>
                <w:szCs w:val="24"/>
                <w:lang w:val="en-US"/>
              </w:rPr>
              <w:t xml:space="preserve"> с </w:t>
            </w:r>
            <w:proofErr w:type="spellStart"/>
            <w:r w:rsidRPr="002B0C9D">
              <w:rPr>
                <w:rFonts w:ascii="Times New Roman" w:eastAsia="Times New Roman" w:hAnsi="Times New Roman" w:cs="Times New Roman"/>
                <w:w w:val="97"/>
                <w:sz w:val="24"/>
                <w:szCs w:val="24"/>
                <w:lang w:val="en-US"/>
              </w:rPr>
              <w:t>использо</w:t>
            </w:r>
            <w:proofErr w:type="spellEnd"/>
            <w:r w:rsidRPr="002B0C9D">
              <w:rPr>
                <w:rFonts w:ascii="Times New Roman" w:eastAsia="Times New Roman" w:hAnsi="Times New Roman" w:cs="Times New Roman"/>
                <w:w w:val="97"/>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8"/>
                <w:sz w:val="24"/>
                <w:szCs w:val="24"/>
                <w:lang w:val="en-US"/>
              </w:rPr>
              <w:t>ванием</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информационно</w:t>
            </w:r>
            <w:proofErr w:type="spellEnd"/>
            <w:r w:rsidRPr="002B0C9D">
              <w:rPr>
                <w:rFonts w:ascii="Times New Roman" w:eastAsia="Times New Roman" w:hAnsi="Times New Roman" w:cs="Times New Roman"/>
                <w:w w:val="98"/>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коммуникативных</w:t>
            </w:r>
            <w:proofErr w:type="spellEnd"/>
            <w:r w:rsidRPr="002B0C9D">
              <w:rPr>
                <w:rFonts w:ascii="Times New Roman" w:eastAsia="Times New Roman" w:hAnsi="Times New Roman" w:cs="Times New Roman"/>
                <w:w w:val="99"/>
                <w:sz w:val="24"/>
                <w:szCs w:val="24"/>
                <w:lang w:val="en-US"/>
              </w:rPr>
              <w:t xml:space="preserve"> </w:t>
            </w:r>
            <w:proofErr w:type="spellStart"/>
            <w:r w:rsidRPr="002B0C9D">
              <w:rPr>
                <w:rFonts w:ascii="Times New Roman" w:eastAsia="Times New Roman" w:hAnsi="Times New Roman" w:cs="Times New Roman"/>
                <w:w w:val="99"/>
                <w:sz w:val="24"/>
                <w:szCs w:val="24"/>
                <w:lang w:val="en-US"/>
              </w:rPr>
              <w:t>техно</w:t>
            </w:r>
            <w:proofErr w:type="spellEnd"/>
            <w:r w:rsidRPr="002B0C9D">
              <w:rPr>
                <w:rFonts w:ascii="Times New Roman" w:eastAsia="Times New Roman" w:hAnsi="Times New Roman" w:cs="Times New Roman"/>
                <w:w w:val="99"/>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00" w:type="dxa"/>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логий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w:t>
            </w:r>
            <w:proofErr w:type="spellEnd"/>
          </w:p>
        </w:tc>
        <w:tc>
          <w:tcPr>
            <w:tcW w:w="1580" w:type="dxa"/>
            <w:gridSpan w:val="2"/>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9"/>
                <w:sz w:val="24"/>
                <w:szCs w:val="24"/>
                <w:lang w:val="en-US"/>
              </w:rPr>
              <w:t>закреплению</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w w:val="97"/>
                <w:sz w:val="24"/>
                <w:szCs w:val="24"/>
                <w:lang w:val="en-US"/>
              </w:rPr>
              <w:t xml:space="preserve">у </w:t>
            </w:r>
            <w:proofErr w:type="spellStart"/>
            <w:r w:rsidRPr="002B0C9D">
              <w:rPr>
                <w:rFonts w:ascii="Times New Roman" w:eastAsia="Times New Roman" w:hAnsi="Times New Roman" w:cs="Times New Roman"/>
                <w:w w:val="97"/>
                <w:sz w:val="24"/>
                <w:szCs w:val="24"/>
                <w:lang w:val="en-US"/>
              </w:rPr>
              <w:t>детей</w:t>
            </w:r>
            <w:proofErr w:type="spellEnd"/>
            <w:r w:rsidRPr="002B0C9D">
              <w:rPr>
                <w:rFonts w:ascii="Times New Roman" w:eastAsia="Times New Roman" w:hAnsi="Times New Roman" w:cs="Times New Roman"/>
                <w:w w:val="97"/>
                <w:sz w:val="24"/>
                <w:szCs w:val="24"/>
                <w:lang w:val="en-US"/>
              </w:rPr>
              <w:t xml:space="preserve"> </w:t>
            </w:r>
            <w:proofErr w:type="spellStart"/>
            <w:r w:rsidRPr="002B0C9D">
              <w:rPr>
                <w:rFonts w:ascii="Times New Roman" w:eastAsia="Times New Roman" w:hAnsi="Times New Roman" w:cs="Times New Roman"/>
                <w:w w:val="97"/>
                <w:sz w:val="24"/>
                <w:szCs w:val="24"/>
                <w:lang w:val="en-US"/>
              </w:rPr>
              <w:t>толерантного</w:t>
            </w:r>
            <w:proofErr w:type="spellEnd"/>
            <w:r w:rsidRPr="002B0C9D">
              <w:rPr>
                <w:rFonts w:ascii="Times New Roman" w:eastAsia="Times New Roman" w:hAnsi="Times New Roman" w:cs="Times New Roman"/>
                <w:w w:val="97"/>
                <w:sz w:val="24"/>
                <w:szCs w:val="24"/>
                <w:lang w:val="en-US"/>
              </w:rPr>
              <w:t xml:space="preserve"> </w:t>
            </w:r>
            <w:proofErr w:type="spellStart"/>
            <w:r w:rsidRPr="002B0C9D">
              <w:rPr>
                <w:rFonts w:ascii="Times New Roman" w:eastAsia="Times New Roman" w:hAnsi="Times New Roman" w:cs="Times New Roman"/>
                <w:w w:val="97"/>
                <w:sz w:val="24"/>
                <w:szCs w:val="24"/>
                <w:lang w:val="en-US"/>
              </w:rPr>
              <w:t>со</w:t>
            </w:r>
            <w:proofErr w:type="spellEnd"/>
            <w:r w:rsidRPr="002B0C9D">
              <w:rPr>
                <w:rFonts w:ascii="Times New Roman" w:eastAsia="Times New Roman" w:hAnsi="Times New Roman" w:cs="Times New Roman"/>
                <w:w w:val="97"/>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знания</w:t>
            </w:r>
            <w:proofErr w:type="spellEnd"/>
            <w:r w:rsidRPr="002B0C9D">
              <w:rPr>
                <w:rFonts w:ascii="Times New Roman" w:eastAsia="Times New Roman" w:hAnsi="Times New Roman" w:cs="Times New Roman"/>
                <w:sz w:val="24"/>
                <w:szCs w:val="24"/>
                <w:lang w:val="en-US"/>
              </w:rPr>
              <w:t xml:space="preserve"> и </w:t>
            </w:r>
            <w:proofErr w:type="spellStart"/>
            <w:r w:rsidRPr="002B0C9D">
              <w:rPr>
                <w:rFonts w:ascii="Times New Roman" w:eastAsia="Times New Roman" w:hAnsi="Times New Roman" w:cs="Times New Roman"/>
                <w:sz w:val="24"/>
                <w:szCs w:val="24"/>
                <w:lang w:val="en-US"/>
              </w:rPr>
              <w:t>поведения</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80"/>
        </w:trPr>
        <w:tc>
          <w:tcPr>
            <w:tcW w:w="500"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93"/>
        </w:trPr>
        <w:tc>
          <w:tcPr>
            <w:tcW w:w="500" w:type="dxa"/>
            <w:tcBorders>
              <w:top w:val="nil"/>
              <w:left w:val="single" w:sz="8" w:space="0" w:color="auto"/>
              <w:bottom w:val="nil"/>
              <w:right w:val="single" w:sz="8" w:space="0" w:color="auto"/>
            </w:tcBorders>
            <w:vAlign w:val="bottom"/>
          </w:tcPr>
          <w:p w:rsidR="00152040" w:rsidRPr="00152040" w:rsidRDefault="00152040" w:rsidP="00152040">
            <w:pPr>
              <w:widowControl w:val="0"/>
              <w:autoSpaceDE w:val="0"/>
              <w:autoSpaceDN w:val="0"/>
              <w:adjustRightInd w:val="0"/>
              <w:spacing w:after="0"/>
              <w:ind w:right="20"/>
              <w:jc w:val="right"/>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rPr>
              <w:t>6</w:t>
            </w: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Привлечение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потенци</w:t>
            </w:r>
            <w:proofErr w:type="spellEnd"/>
            <w:r w:rsidRPr="002B0C9D">
              <w:rPr>
                <w:rFonts w:ascii="Times New Roman" w:eastAsia="Times New Roman" w:hAnsi="Times New Roman" w:cs="Times New Roman"/>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ind w:right="8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45" w:type="dxa"/>
            <w:vMerge w:val="restart"/>
            <w:tcBorders>
              <w:top w:val="nil"/>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воспитатели</w:t>
            </w: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7"/>
                <w:sz w:val="24"/>
                <w:szCs w:val="24"/>
                <w:lang w:val="en-US"/>
              </w:rPr>
              <w:t>ально</w:t>
            </w:r>
            <w:proofErr w:type="spellEnd"/>
            <w:r w:rsidRPr="002B0C9D">
              <w:rPr>
                <w:rFonts w:ascii="Times New Roman" w:eastAsia="Times New Roman" w:hAnsi="Times New Roman" w:cs="Times New Roman"/>
                <w:w w:val="97"/>
                <w:sz w:val="24"/>
                <w:szCs w:val="24"/>
                <w:lang w:val="en-US"/>
              </w:rPr>
              <w:t xml:space="preserve"> </w:t>
            </w:r>
            <w:proofErr w:type="spellStart"/>
            <w:r w:rsidRPr="002B0C9D">
              <w:rPr>
                <w:rFonts w:ascii="Times New Roman" w:eastAsia="Times New Roman" w:hAnsi="Times New Roman" w:cs="Times New Roman"/>
                <w:w w:val="97"/>
                <w:sz w:val="24"/>
                <w:szCs w:val="24"/>
                <w:lang w:val="en-US"/>
              </w:rPr>
              <w:t>заинтересованных</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45" w:type="dxa"/>
            <w:vMerge/>
            <w:tcBorders>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gridSpan w:val="3"/>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партнеров</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детская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биб</w:t>
            </w:r>
            <w:proofErr w:type="spellEnd"/>
            <w:r w:rsidRPr="002B0C9D">
              <w:rPr>
                <w:rFonts w:ascii="Times New Roman" w:eastAsia="Times New Roman" w:hAnsi="Times New Roman" w:cs="Times New Roman"/>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vMerge/>
            <w:tcBorders>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780" w:type="dxa"/>
            <w:gridSpan w:val="2"/>
            <w:tcBorders>
              <w:top w:val="nil"/>
              <w:left w:val="nil"/>
              <w:bottom w:val="nil"/>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5"/>
                <w:sz w:val="24"/>
                <w:szCs w:val="24"/>
                <w:lang w:val="en-US"/>
              </w:rPr>
              <w:t>лиотека</w:t>
            </w:r>
            <w:proofErr w:type="spellEnd"/>
            <w:r w:rsidRPr="002B0C9D">
              <w:rPr>
                <w:rFonts w:ascii="Times New Roman" w:eastAsia="Times New Roman" w:hAnsi="Times New Roman" w:cs="Times New Roman"/>
                <w:w w:val="95"/>
                <w:sz w:val="24"/>
                <w:szCs w:val="24"/>
                <w:lang w:val="en-US"/>
              </w:rPr>
              <w:t xml:space="preserve">, </w:t>
            </w:r>
            <w:proofErr w:type="spellStart"/>
            <w:r w:rsidRPr="002B0C9D">
              <w:rPr>
                <w:rFonts w:ascii="Times New Roman" w:eastAsia="Times New Roman" w:hAnsi="Times New Roman" w:cs="Times New Roman"/>
                <w:w w:val="95"/>
                <w:sz w:val="24"/>
                <w:szCs w:val="24"/>
                <w:lang w:val="en-US"/>
              </w:rPr>
              <w:t>музеи</w:t>
            </w:r>
            <w:proofErr w:type="spellEnd"/>
            <w:r w:rsidRPr="002B0C9D">
              <w:rPr>
                <w:rFonts w:ascii="Times New Roman" w:eastAsia="Times New Roman" w:hAnsi="Times New Roman" w:cs="Times New Roman"/>
                <w:w w:val="95"/>
                <w:sz w:val="24"/>
                <w:szCs w:val="24"/>
                <w:lang w:val="en-US"/>
              </w:rPr>
              <w:t>)</w:t>
            </w:r>
          </w:p>
        </w:tc>
        <w:tc>
          <w:tcPr>
            <w:tcW w:w="110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80"/>
        </w:trPr>
        <w:tc>
          <w:tcPr>
            <w:tcW w:w="500"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00" w:type="dxa"/>
            <w:tcBorders>
              <w:top w:val="nil"/>
              <w:left w:val="nil"/>
              <w:bottom w:val="single" w:sz="8" w:space="0" w:color="auto"/>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480" w:type="dxa"/>
            <w:tcBorders>
              <w:top w:val="nil"/>
              <w:left w:val="nil"/>
              <w:bottom w:val="single" w:sz="8" w:space="0" w:color="auto"/>
              <w:right w:val="nil"/>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10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3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bl>
      <w:tblPr>
        <w:tblW w:w="8505" w:type="dxa"/>
        <w:tblInd w:w="10" w:type="dxa"/>
        <w:tblLayout w:type="fixed"/>
        <w:tblCellMar>
          <w:left w:w="0" w:type="dxa"/>
          <w:right w:w="0" w:type="dxa"/>
        </w:tblCellMar>
        <w:tblLook w:val="0000" w:firstRow="0" w:lastRow="0" w:firstColumn="0" w:lastColumn="0" w:noHBand="0" w:noVBand="0"/>
      </w:tblPr>
      <w:tblGrid>
        <w:gridCol w:w="500"/>
        <w:gridCol w:w="2880"/>
        <w:gridCol w:w="1340"/>
        <w:gridCol w:w="1940"/>
        <w:gridCol w:w="1845"/>
      </w:tblGrid>
      <w:tr w:rsidR="00152040" w:rsidRPr="002B0C9D" w:rsidTr="00152040">
        <w:trPr>
          <w:trHeight w:val="413"/>
        </w:trPr>
        <w:tc>
          <w:tcPr>
            <w:tcW w:w="500" w:type="dxa"/>
            <w:tcBorders>
              <w:top w:val="single" w:sz="8" w:space="0" w:color="auto"/>
              <w:left w:val="single" w:sz="8" w:space="0" w:color="auto"/>
              <w:bottom w:val="nil"/>
              <w:right w:val="single" w:sz="8" w:space="0" w:color="auto"/>
            </w:tcBorders>
            <w:vAlign w:val="bottom"/>
          </w:tcPr>
          <w:p w:rsidR="00152040" w:rsidRPr="00152040" w:rsidRDefault="00152040" w:rsidP="00152040">
            <w:pPr>
              <w:widowControl w:val="0"/>
              <w:autoSpaceDE w:val="0"/>
              <w:autoSpaceDN w:val="0"/>
              <w:adjustRightInd w:val="0"/>
              <w:spacing w:after="0"/>
              <w:ind w:right="20"/>
              <w:jc w:val="right"/>
              <w:rPr>
                <w:rFonts w:ascii="Times New Roman" w:eastAsia="Times New Roman" w:hAnsi="Times New Roman" w:cs="Times New Roman"/>
                <w:sz w:val="24"/>
                <w:szCs w:val="24"/>
              </w:rPr>
            </w:pPr>
            <w:bookmarkStart w:id="23" w:name="page75"/>
            <w:bookmarkEnd w:id="23"/>
            <w:r w:rsidRPr="002B0C9D">
              <w:rPr>
                <w:rFonts w:ascii="Times New Roman" w:eastAsia="Times New Roman" w:hAnsi="Times New Roman" w:cs="Times New Roman"/>
                <w:sz w:val="24"/>
                <w:szCs w:val="24"/>
                <w:lang w:val="en-US"/>
              </w:rPr>
              <w:lastRenderedPageBreak/>
              <w:t>1</w:t>
            </w:r>
            <w:r>
              <w:rPr>
                <w:rFonts w:ascii="Times New Roman" w:eastAsia="Times New Roman" w:hAnsi="Times New Roman" w:cs="Times New Roman"/>
                <w:sz w:val="24"/>
                <w:szCs w:val="24"/>
              </w:rPr>
              <w:t>7</w:t>
            </w:r>
          </w:p>
        </w:tc>
        <w:tc>
          <w:tcPr>
            <w:tcW w:w="2880" w:type="dxa"/>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Обобщение</w:t>
            </w:r>
            <w:proofErr w:type="spellEnd"/>
            <w:r w:rsidRPr="002B0C9D">
              <w:rPr>
                <w:rFonts w:ascii="Times New Roman" w:eastAsia="Times New Roman" w:hAnsi="Times New Roman" w:cs="Times New Roman"/>
                <w:sz w:val="24"/>
                <w:szCs w:val="24"/>
                <w:lang w:val="en-US"/>
              </w:rPr>
              <w:t xml:space="preserve"> и </w:t>
            </w:r>
            <w:proofErr w:type="spellStart"/>
            <w:r w:rsidRPr="002B0C9D">
              <w:rPr>
                <w:rFonts w:ascii="Times New Roman" w:eastAsia="Times New Roman" w:hAnsi="Times New Roman" w:cs="Times New Roman"/>
                <w:sz w:val="24"/>
                <w:szCs w:val="24"/>
                <w:lang w:val="en-US"/>
              </w:rPr>
              <w:t>распро</w:t>
            </w:r>
            <w:proofErr w:type="spellEnd"/>
            <w:r w:rsidRPr="002B0C9D">
              <w:rPr>
                <w:rFonts w:ascii="Times New Roman" w:eastAsia="Times New Roman" w:hAnsi="Times New Roman" w:cs="Times New Roman"/>
                <w:sz w:val="24"/>
                <w:szCs w:val="24"/>
                <w:lang w:val="en-US"/>
              </w:rPr>
              <w:t>-</w:t>
            </w:r>
          </w:p>
        </w:tc>
        <w:tc>
          <w:tcPr>
            <w:tcW w:w="1340" w:type="dxa"/>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ind w:right="80"/>
              <w:jc w:val="right"/>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201</w:t>
            </w:r>
            <w:r w:rsidRPr="002B0C9D">
              <w:rPr>
                <w:rFonts w:ascii="Times New Roman" w:eastAsia="Times New Roman" w:hAnsi="Times New Roman" w:cs="Times New Roman"/>
                <w:sz w:val="24"/>
                <w:szCs w:val="24"/>
              </w:rPr>
              <w:t>6</w:t>
            </w:r>
            <w:r w:rsidRPr="002B0C9D">
              <w:rPr>
                <w:rFonts w:ascii="Times New Roman" w:eastAsia="Times New Roman" w:hAnsi="Times New Roman" w:cs="Times New Roman"/>
                <w:sz w:val="24"/>
                <w:szCs w:val="24"/>
                <w:lang w:val="en-US"/>
              </w:rPr>
              <w:t>-2020</w:t>
            </w:r>
          </w:p>
        </w:tc>
        <w:tc>
          <w:tcPr>
            <w:tcW w:w="1940" w:type="dxa"/>
            <w:tcBorders>
              <w:top w:val="single" w:sz="8" w:space="0" w:color="auto"/>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Бюджетное</w:t>
            </w:r>
            <w:proofErr w:type="spellEnd"/>
          </w:p>
        </w:tc>
        <w:tc>
          <w:tcPr>
            <w:tcW w:w="1845" w:type="dxa"/>
            <w:vMerge w:val="restart"/>
            <w:tcBorders>
              <w:top w:val="single" w:sz="8" w:space="0" w:color="auto"/>
              <w:left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t>воспитатели</w:t>
            </w: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8"/>
                <w:sz w:val="24"/>
                <w:szCs w:val="24"/>
                <w:lang w:val="en-US"/>
              </w:rPr>
              <w:t>странение</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опыта</w:t>
            </w:r>
            <w:proofErr w:type="spellEnd"/>
            <w:r w:rsidRPr="002B0C9D">
              <w:rPr>
                <w:rFonts w:ascii="Times New Roman" w:eastAsia="Times New Roman" w:hAnsi="Times New Roman" w:cs="Times New Roman"/>
                <w:w w:val="98"/>
                <w:sz w:val="24"/>
                <w:szCs w:val="24"/>
                <w:lang w:val="en-US"/>
              </w:rPr>
              <w:t xml:space="preserve"> </w:t>
            </w:r>
            <w:proofErr w:type="spellStart"/>
            <w:r w:rsidRPr="002B0C9D">
              <w:rPr>
                <w:rFonts w:ascii="Times New Roman" w:eastAsia="Times New Roman" w:hAnsi="Times New Roman" w:cs="Times New Roman"/>
                <w:w w:val="98"/>
                <w:sz w:val="24"/>
                <w:szCs w:val="24"/>
                <w:lang w:val="en-US"/>
              </w:rPr>
              <w:t>педаго</w:t>
            </w:r>
            <w:proofErr w:type="spellEnd"/>
            <w:r w:rsidRPr="002B0C9D">
              <w:rPr>
                <w:rFonts w:ascii="Times New Roman" w:eastAsia="Times New Roman" w:hAnsi="Times New Roman" w:cs="Times New Roman"/>
                <w:w w:val="98"/>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финансирование</w:t>
            </w:r>
            <w:proofErr w:type="spellEnd"/>
          </w:p>
        </w:tc>
        <w:tc>
          <w:tcPr>
            <w:tcW w:w="1845" w:type="dxa"/>
            <w:vMerge/>
            <w:tcBorders>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гов</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по</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формированию</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толерантных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отношений</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lang w:val="en-US"/>
              </w:rPr>
              <w:t xml:space="preserve">в </w:t>
            </w:r>
            <w:proofErr w:type="spellStart"/>
            <w:r w:rsidRPr="002B0C9D">
              <w:rPr>
                <w:rFonts w:ascii="Times New Roman" w:eastAsia="Times New Roman" w:hAnsi="Times New Roman" w:cs="Times New Roman"/>
                <w:sz w:val="24"/>
                <w:szCs w:val="24"/>
                <w:lang w:val="en-US"/>
              </w:rPr>
              <w:t>условиях</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дошкольного</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7"/>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учреждения</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методиче</w:t>
            </w:r>
            <w:proofErr w:type="spellEnd"/>
            <w:r w:rsidRPr="002B0C9D">
              <w:rPr>
                <w:rFonts w:ascii="Times New Roman" w:eastAsia="Times New Roman" w:hAnsi="Times New Roman" w:cs="Times New Roman"/>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18"/>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ские</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рекомендации</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из</w:t>
            </w:r>
            <w:proofErr w:type="spellEnd"/>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322"/>
        </w:trPr>
        <w:tc>
          <w:tcPr>
            <w:tcW w:w="500" w:type="dxa"/>
            <w:tcBorders>
              <w:top w:val="nil"/>
              <w:left w:val="single" w:sz="8" w:space="0" w:color="auto"/>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опыта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работы</w:t>
            </w:r>
            <w:proofErr w:type="spellEnd"/>
            <w:r w:rsidRPr="002B0C9D">
              <w:rPr>
                <w:rFonts w:ascii="Times New Roman" w:eastAsia="Times New Roman" w:hAnsi="Times New Roman" w:cs="Times New Roman"/>
                <w:sz w:val="24"/>
                <w:szCs w:val="24"/>
                <w:lang w:val="en-US"/>
              </w:rPr>
              <w:t>)</w:t>
            </w:r>
          </w:p>
        </w:tc>
        <w:tc>
          <w:tcPr>
            <w:tcW w:w="13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nil"/>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152040" w:rsidRPr="002B0C9D" w:rsidTr="00152040">
        <w:trPr>
          <w:trHeight w:val="173"/>
        </w:trPr>
        <w:tc>
          <w:tcPr>
            <w:tcW w:w="500" w:type="dxa"/>
            <w:tcBorders>
              <w:top w:val="nil"/>
              <w:left w:val="single" w:sz="8" w:space="0" w:color="auto"/>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288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rPr>
            </w:pPr>
          </w:p>
        </w:tc>
        <w:tc>
          <w:tcPr>
            <w:tcW w:w="13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940"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845" w:type="dxa"/>
            <w:tcBorders>
              <w:top w:val="nil"/>
              <w:left w:val="nil"/>
              <w:bottom w:val="single" w:sz="8" w:space="0" w:color="auto"/>
              <w:right w:val="single" w:sz="8" w:space="0" w:color="auto"/>
            </w:tcBorders>
            <w:vAlign w:val="bottom"/>
          </w:tcPr>
          <w:p w:rsidR="00152040" w:rsidRPr="002B0C9D" w:rsidRDefault="00152040"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Ожидаемый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продукт</w:t>
      </w:r>
      <w:proofErr w:type="spellEnd"/>
      <w:r w:rsidRPr="002B0C9D">
        <w:rPr>
          <w:rFonts w:ascii="Times New Roman" w:eastAsia="Times New Roman" w:hAnsi="Times New Roman" w:cs="Times New Roman"/>
          <w:sz w:val="24"/>
          <w:szCs w:val="24"/>
          <w:lang w:val="en-US"/>
        </w:rPr>
        <w:t>:</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7A1147">
      <w:pPr>
        <w:widowControl w:val="0"/>
        <w:numPr>
          <w:ilvl w:val="0"/>
          <w:numId w:val="22"/>
        </w:numPr>
        <w:overflowPunct w:val="0"/>
        <w:autoSpaceDE w:val="0"/>
        <w:autoSpaceDN w:val="0"/>
        <w:adjustRightInd w:val="0"/>
        <w:spacing w:after="0"/>
        <w:ind w:left="740"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Перспективный план по формированию духовно-нравственного воспитания и толерантности у детей.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2"/>
        </w:numPr>
        <w:overflowPunct w:val="0"/>
        <w:autoSpaceDE w:val="0"/>
        <w:autoSpaceDN w:val="0"/>
        <w:adjustRightInd w:val="0"/>
        <w:spacing w:after="0"/>
        <w:ind w:left="740"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Электронная методическая </w:t>
      </w:r>
      <w:proofErr w:type="spellStart"/>
      <w:r w:rsidRPr="002B0C9D">
        <w:rPr>
          <w:rFonts w:ascii="Times New Roman" w:eastAsia="Times New Roman" w:hAnsi="Times New Roman" w:cs="Times New Roman"/>
          <w:sz w:val="24"/>
          <w:szCs w:val="24"/>
        </w:rPr>
        <w:t>медиатека</w:t>
      </w:r>
      <w:proofErr w:type="spellEnd"/>
      <w:r w:rsidRPr="002B0C9D">
        <w:rPr>
          <w:rFonts w:ascii="Times New Roman" w:eastAsia="Times New Roman" w:hAnsi="Times New Roman" w:cs="Times New Roman"/>
          <w:sz w:val="24"/>
          <w:szCs w:val="24"/>
        </w:rPr>
        <w:t xml:space="preserve"> по формированию духовно- нравственного воспитания и толерантности у детей.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2"/>
        </w:numPr>
        <w:overflowPunct w:val="0"/>
        <w:autoSpaceDE w:val="0"/>
        <w:autoSpaceDN w:val="0"/>
        <w:adjustRightInd w:val="0"/>
        <w:spacing w:after="0"/>
        <w:ind w:left="740"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Презентации для формирования духовно-нравственного воспитания и толерантных отношений у детей. </w:t>
      </w: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Социальный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эффект</w:t>
      </w:r>
      <w:proofErr w:type="spellEnd"/>
      <w:r w:rsidRPr="002B0C9D">
        <w:rPr>
          <w:rFonts w:ascii="Times New Roman" w:eastAsia="Times New Roman" w:hAnsi="Times New Roman" w:cs="Times New Roman"/>
          <w:sz w:val="24"/>
          <w:szCs w:val="24"/>
          <w:lang w:val="en-US"/>
        </w:rPr>
        <w:t xml:space="preserve">: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7A1147">
      <w:pPr>
        <w:widowControl w:val="0"/>
        <w:numPr>
          <w:ilvl w:val="0"/>
          <w:numId w:val="22"/>
        </w:numPr>
        <w:overflowPunct w:val="0"/>
        <w:autoSpaceDE w:val="0"/>
        <w:autoSpaceDN w:val="0"/>
        <w:adjustRightInd w:val="0"/>
        <w:spacing w:after="0"/>
        <w:ind w:left="74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Социально адаптированный ребёнок, успешно взаимодействующий в любом коллективе.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2"/>
        </w:numPr>
        <w:overflowPunct w:val="0"/>
        <w:autoSpaceDE w:val="0"/>
        <w:autoSpaceDN w:val="0"/>
        <w:adjustRightInd w:val="0"/>
        <w:spacing w:after="0"/>
        <w:ind w:left="740"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Повышение уровня патриотического сознания педагогов и родителей, проживающих в </w:t>
      </w:r>
      <w:proofErr w:type="spellStart"/>
      <w:r w:rsidRPr="002B0C9D">
        <w:rPr>
          <w:rFonts w:ascii="Times New Roman" w:eastAsia="Times New Roman" w:hAnsi="Times New Roman" w:cs="Times New Roman"/>
          <w:sz w:val="24"/>
          <w:szCs w:val="24"/>
        </w:rPr>
        <w:t>мно-гокультурном</w:t>
      </w:r>
      <w:proofErr w:type="spellEnd"/>
      <w:r w:rsidRPr="002B0C9D">
        <w:rPr>
          <w:rFonts w:ascii="Times New Roman" w:eastAsia="Times New Roman" w:hAnsi="Times New Roman" w:cs="Times New Roman"/>
          <w:sz w:val="24"/>
          <w:szCs w:val="24"/>
        </w:rPr>
        <w:t xml:space="preserve"> и многонациональном городе. </w:t>
      </w:r>
    </w:p>
    <w:p w:rsidR="002B0C9D" w:rsidRPr="002B0C9D" w:rsidRDefault="002B0C9D" w:rsidP="007A1147">
      <w:pPr>
        <w:widowControl w:val="0"/>
        <w:numPr>
          <w:ilvl w:val="0"/>
          <w:numId w:val="22"/>
        </w:numPr>
        <w:overflowPunct w:val="0"/>
        <w:autoSpaceDE w:val="0"/>
        <w:autoSpaceDN w:val="0"/>
        <w:adjustRightInd w:val="0"/>
        <w:spacing w:after="0"/>
        <w:ind w:left="740" w:right="1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510248" w:rsidRPr="00510248" w:rsidRDefault="00510248" w:rsidP="00510248">
      <w:pPr>
        <w:widowControl w:val="0"/>
        <w:autoSpaceDE w:val="0"/>
        <w:autoSpaceDN w:val="0"/>
        <w:adjustRightInd w:val="0"/>
        <w:spacing w:after="0" w:line="240" w:lineRule="auto"/>
        <w:ind w:left="2120"/>
        <w:rPr>
          <w:rFonts w:ascii="Times New Roman" w:eastAsia="Times New Roman" w:hAnsi="Times New Roman" w:cs="Times New Roman"/>
          <w:sz w:val="24"/>
          <w:szCs w:val="24"/>
        </w:rPr>
      </w:pPr>
      <w:bookmarkStart w:id="24" w:name="page77"/>
      <w:bookmarkEnd w:id="24"/>
      <w:r w:rsidRPr="00510248">
        <w:rPr>
          <w:rFonts w:ascii="Times New Roman" w:eastAsia="Times New Roman" w:hAnsi="Times New Roman" w:cs="Times New Roman"/>
          <w:b/>
          <w:bCs/>
          <w:sz w:val="24"/>
          <w:szCs w:val="24"/>
        </w:rPr>
        <w:lastRenderedPageBreak/>
        <w:t>ЦЕЛЕВОЙ ПРОЕКТ «ЗДОРОВЬЕ ДОШКОЛЬНИКА»</w:t>
      </w:r>
    </w:p>
    <w:p w:rsidR="00510248" w:rsidRPr="00510248" w:rsidRDefault="00510248" w:rsidP="00510248">
      <w:pPr>
        <w:widowControl w:val="0"/>
        <w:autoSpaceDE w:val="0"/>
        <w:autoSpaceDN w:val="0"/>
        <w:adjustRightInd w:val="0"/>
        <w:spacing w:after="0" w:line="200" w:lineRule="exact"/>
        <w:rPr>
          <w:rFonts w:ascii="Times New Roman" w:eastAsia="Times New Roman" w:hAnsi="Times New Roman" w:cs="Times New Roman"/>
          <w:sz w:val="24"/>
          <w:szCs w:val="24"/>
        </w:rPr>
      </w:pPr>
    </w:p>
    <w:p w:rsidR="00510248" w:rsidRPr="00510248" w:rsidRDefault="00510248" w:rsidP="00510248">
      <w:pPr>
        <w:widowControl w:val="0"/>
        <w:autoSpaceDE w:val="0"/>
        <w:autoSpaceDN w:val="0"/>
        <w:adjustRightInd w:val="0"/>
        <w:spacing w:after="0" w:line="277" w:lineRule="exact"/>
        <w:rPr>
          <w:rFonts w:ascii="Times New Roman" w:eastAsia="Times New Roman" w:hAnsi="Times New Roman" w:cs="Times New Roman"/>
          <w:sz w:val="24"/>
          <w:szCs w:val="24"/>
        </w:rPr>
      </w:pPr>
    </w:p>
    <w:p w:rsidR="00510248" w:rsidRPr="00510248" w:rsidRDefault="00510248" w:rsidP="00510248">
      <w:pPr>
        <w:widowControl w:val="0"/>
        <w:overflowPunct w:val="0"/>
        <w:autoSpaceDE w:val="0"/>
        <w:autoSpaceDN w:val="0"/>
        <w:adjustRightInd w:val="0"/>
        <w:spacing w:after="0"/>
        <w:ind w:left="20" w:right="680" w:firstLine="708"/>
        <w:jc w:val="both"/>
        <w:rPr>
          <w:rFonts w:ascii="Times New Roman" w:eastAsia="Times New Roman" w:hAnsi="Times New Roman" w:cs="Times New Roman"/>
          <w:sz w:val="24"/>
          <w:szCs w:val="24"/>
        </w:rPr>
      </w:pPr>
      <w:r w:rsidRPr="00510248">
        <w:rPr>
          <w:rFonts w:ascii="Times New Roman" w:eastAsia="Times New Roman" w:hAnsi="Times New Roman" w:cs="Times New Roman"/>
          <w:b/>
          <w:sz w:val="24"/>
          <w:szCs w:val="24"/>
        </w:rPr>
        <w:t>Проблема:</w:t>
      </w:r>
      <w:r w:rsidRPr="00510248">
        <w:rPr>
          <w:rFonts w:ascii="Times New Roman" w:eastAsia="Times New Roman" w:hAnsi="Times New Roman" w:cs="Times New Roman"/>
          <w:sz w:val="24"/>
          <w:szCs w:val="24"/>
        </w:rPr>
        <w:t xml:space="preserve"> низкий уровень знаний родителей в области оздоровления ребенка в условиях экологического, экономического и социального неблагополучия в обществе. </w:t>
      </w:r>
    </w:p>
    <w:p w:rsidR="00510248" w:rsidRPr="00510248" w:rsidRDefault="00510248" w:rsidP="00510248">
      <w:pPr>
        <w:widowControl w:val="0"/>
        <w:overflowPunct w:val="0"/>
        <w:autoSpaceDE w:val="0"/>
        <w:autoSpaceDN w:val="0"/>
        <w:adjustRightInd w:val="0"/>
        <w:spacing w:after="0"/>
        <w:ind w:left="20" w:right="680" w:firstLine="708"/>
        <w:jc w:val="both"/>
        <w:rPr>
          <w:rFonts w:ascii="Times New Roman" w:eastAsia="Times New Roman" w:hAnsi="Times New Roman" w:cs="Times New Roman"/>
          <w:sz w:val="24"/>
          <w:szCs w:val="24"/>
        </w:rPr>
      </w:pPr>
      <w:r w:rsidRPr="00510248">
        <w:rPr>
          <w:rFonts w:ascii="Times New Roman" w:eastAsia="Times New Roman" w:hAnsi="Times New Roman" w:cs="Times New Roman"/>
          <w:b/>
          <w:sz w:val="24"/>
          <w:szCs w:val="24"/>
        </w:rPr>
        <w:t>Цель:</w:t>
      </w:r>
      <w:r w:rsidRPr="00510248">
        <w:rPr>
          <w:rFonts w:ascii="Times New Roman" w:eastAsia="Times New Roman" w:hAnsi="Times New Roman" w:cs="Times New Roman"/>
          <w:sz w:val="24"/>
          <w:szCs w:val="24"/>
        </w:rPr>
        <w:t xml:space="preserve"> комплексная система воспитания и развития, ребенка, направленная на сохранение и укрепление здоровья детей, формирование у родителей, педагогов, воспитанников ответственности в виде сохранения собственного здоровья.</w:t>
      </w:r>
    </w:p>
    <w:p w:rsidR="00510248" w:rsidRPr="00510248" w:rsidRDefault="00510248" w:rsidP="00510248">
      <w:pPr>
        <w:widowControl w:val="0"/>
        <w:autoSpaceDE w:val="0"/>
        <w:autoSpaceDN w:val="0"/>
        <w:adjustRightInd w:val="0"/>
        <w:spacing w:after="0" w:line="1" w:lineRule="exact"/>
        <w:rPr>
          <w:rFonts w:ascii="Times New Roman" w:eastAsia="Times New Roman" w:hAnsi="Times New Roman" w:cs="Times New Roman"/>
          <w:sz w:val="24"/>
          <w:szCs w:val="24"/>
        </w:rPr>
      </w:pPr>
    </w:p>
    <w:p w:rsidR="00510248" w:rsidRPr="00510248" w:rsidRDefault="00510248" w:rsidP="00510248">
      <w:pPr>
        <w:widowControl w:val="0"/>
        <w:autoSpaceDE w:val="0"/>
        <w:autoSpaceDN w:val="0"/>
        <w:adjustRightInd w:val="0"/>
        <w:spacing w:after="0" w:line="240" w:lineRule="auto"/>
        <w:ind w:left="709"/>
        <w:rPr>
          <w:rFonts w:ascii="Times New Roman" w:eastAsia="Times New Roman" w:hAnsi="Times New Roman" w:cs="Times New Roman"/>
          <w:b/>
          <w:sz w:val="24"/>
          <w:szCs w:val="24"/>
          <w:lang w:val="en-US"/>
        </w:rPr>
      </w:pPr>
      <w:proofErr w:type="spellStart"/>
      <w:r w:rsidRPr="00510248">
        <w:rPr>
          <w:rFonts w:ascii="Times New Roman" w:eastAsia="Times New Roman" w:hAnsi="Times New Roman" w:cs="Times New Roman"/>
          <w:b/>
          <w:sz w:val="24"/>
          <w:szCs w:val="24"/>
          <w:lang w:val="en-US"/>
        </w:rPr>
        <w:t>Задачи</w:t>
      </w:r>
      <w:proofErr w:type="spellEnd"/>
      <w:r w:rsidRPr="00510248">
        <w:rPr>
          <w:rFonts w:ascii="Times New Roman" w:eastAsia="Times New Roman" w:hAnsi="Times New Roman" w:cs="Times New Roman"/>
          <w:b/>
          <w:sz w:val="24"/>
          <w:szCs w:val="24"/>
          <w:lang w:val="en-US"/>
        </w:rPr>
        <w:t>:</w:t>
      </w:r>
    </w:p>
    <w:p w:rsidR="00510248" w:rsidRPr="00510248" w:rsidRDefault="00510248" w:rsidP="00510248">
      <w:pPr>
        <w:widowControl w:val="0"/>
        <w:autoSpaceDE w:val="0"/>
        <w:autoSpaceDN w:val="0"/>
        <w:adjustRightInd w:val="0"/>
        <w:spacing w:after="0" w:line="58" w:lineRule="exact"/>
        <w:rPr>
          <w:rFonts w:ascii="Times New Roman" w:eastAsia="Times New Roman" w:hAnsi="Times New Roman" w:cs="Times New Roman"/>
          <w:sz w:val="24"/>
          <w:szCs w:val="24"/>
          <w:lang w:val="en-US"/>
        </w:rPr>
      </w:pPr>
    </w:p>
    <w:p w:rsidR="00510248" w:rsidRPr="00510248" w:rsidRDefault="00510248" w:rsidP="007A1147">
      <w:pPr>
        <w:widowControl w:val="0"/>
        <w:numPr>
          <w:ilvl w:val="0"/>
          <w:numId w:val="23"/>
        </w:numPr>
        <w:overflowPunct w:val="0"/>
        <w:autoSpaceDE w:val="0"/>
        <w:autoSpaceDN w:val="0"/>
        <w:adjustRightInd w:val="0"/>
        <w:spacing w:after="0" w:line="240" w:lineRule="auto"/>
        <w:ind w:left="740"/>
        <w:jc w:val="both"/>
        <w:rPr>
          <w:rFonts w:ascii="Times New Roman" w:eastAsia="Times New Roman" w:hAnsi="Times New Roman" w:cs="Times New Roman"/>
          <w:sz w:val="24"/>
          <w:szCs w:val="24"/>
        </w:rPr>
      </w:pPr>
      <w:r w:rsidRPr="00510248">
        <w:rPr>
          <w:rFonts w:ascii="Times New Roman" w:eastAsia="Times New Roman" w:hAnsi="Times New Roman" w:cs="Times New Roman"/>
          <w:sz w:val="24"/>
          <w:szCs w:val="24"/>
        </w:rPr>
        <w:t xml:space="preserve">Создание комфортного микроклимата, в детском коллективе, в ДОУ в целом; </w:t>
      </w:r>
    </w:p>
    <w:p w:rsidR="00510248" w:rsidRPr="00510248" w:rsidRDefault="00510248" w:rsidP="00510248">
      <w:pPr>
        <w:widowControl w:val="0"/>
        <w:autoSpaceDE w:val="0"/>
        <w:autoSpaceDN w:val="0"/>
        <w:adjustRightInd w:val="0"/>
        <w:spacing w:after="0" w:line="58" w:lineRule="exact"/>
        <w:rPr>
          <w:rFonts w:ascii="Times New Roman" w:eastAsia="Times New Roman" w:hAnsi="Times New Roman" w:cs="Times New Roman"/>
          <w:sz w:val="24"/>
          <w:szCs w:val="24"/>
        </w:rPr>
      </w:pPr>
    </w:p>
    <w:p w:rsidR="00510248" w:rsidRPr="00510248" w:rsidRDefault="00510248" w:rsidP="007A1147">
      <w:pPr>
        <w:widowControl w:val="0"/>
        <w:numPr>
          <w:ilvl w:val="0"/>
          <w:numId w:val="23"/>
        </w:numPr>
        <w:overflowPunct w:val="0"/>
        <w:autoSpaceDE w:val="0"/>
        <w:autoSpaceDN w:val="0"/>
        <w:adjustRightInd w:val="0"/>
        <w:spacing w:after="0" w:line="240" w:lineRule="auto"/>
        <w:ind w:left="740"/>
        <w:jc w:val="both"/>
        <w:rPr>
          <w:rFonts w:ascii="Times New Roman" w:eastAsia="Times New Roman" w:hAnsi="Times New Roman" w:cs="Times New Roman"/>
          <w:sz w:val="24"/>
          <w:szCs w:val="24"/>
        </w:rPr>
      </w:pPr>
      <w:r w:rsidRPr="00510248">
        <w:rPr>
          <w:rFonts w:ascii="Times New Roman" w:eastAsia="Times New Roman" w:hAnsi="Times New Roman" w:cs="Times New Roman"/>
          <w:sz w:val="24"/>
          <w:szCs w:val="24"/>
        </w:rPr>
        <w:t xml:space="preserve">Повышение физкультурно-оздоровительной грамотности родителей; </w:t>
      </w:r>
    </w:p>
    <w:p w:rsidR="00510248" w:rsidRPr="00510248" w:rsidRDefault="00510248" w:rsidP="00510248">
      <w:pPr>
        <w:widowControl w:val="0"/>
        <w:autoSpaceDE w:val="0"/>
        <w:autoSpaceDN w:val="0"/>
        <w:adjustRightInd w:val="0"/>
        <w:spacing w:after="0" w:line="57" w:lineRule="exact"/>
        <w:rPr>
          <w:rFonts w:ascii="Times New Roman" w:eastAsia="Times New Roman" w:hAnsi="Times New Roman" w:cs="Times New Roman"/>
          <w:sz w:val="24"/>
          <w:szCs w:val="24"/>
        </w:rPr>
      </w:pPr>
    </w:p>
    <w:p w:rsidR="00510248" w:rsidRPr="00510248" w:rsidRDefault="00510248" w:rsidP="007A1147">
      <w:pPr>
        <w:widowControl w:val="0"/>
        <w:numPr>
          <w:ilvl w:val="0"/>
          <w:numId w:val="23"/>
        </w:numPr>
        <w:overflowPunct w:val="0"/>
        <w:autoSpaceDE w:val="0"/>
        <w:autoSpaceDN w:val="0"/>
        <w:adjustRightInd w:val="0"/>
        <w:spacing w:after="0" w:line="283" w:lineRule="auto"/>
        <w:ind w:left="740" w:right="680"/>
        <w:jc w:val="both"/>
        <w:rPr>
          <w:rFonts w:ascii="Times New Roman" w:eastAsia="Times New Roman" w:hAnsi="Times New Roman" w:cs="Times New Roman"/>
          <w:sz w:val="24"/>
          <w:szCs w:val="24"/>
        </w:rPr>
      </w:pPr>
      <w:r w:rsidRPr="00510248">
        <w:rPr>
          <w:rFonts w:ascii="Times New Roman" w:eastAsia="Times New Roman" w:hAnsi="Times New Roman" w:cs="Times New Roman"/>
          <w:sz w:val="24"/>
          <w:szCs w:val="24"/>
        </w:rPr>
        <w:t xml:space="preserve">Обучение навыкам </w:t>
      </w:r>
      <w:proofErr w:type="spellStart"/>
      <w:r w:rsidRPr="00510248">
        <w:rPr>
          <w:rFonts w:ascii="Times New Roman" w:eastAsia="Times New Roman" w:hAnsi="Times New Roman" w:cs="Times New Roman"/>
          <w:sz w:val="24"/>
          <w:szCs w:val="24"/>
        </w:rPr>
        <w:t>здоровьесберегающих</w:t>
      </w:r>
      <w:proofErr w:type="spellEnd"/>
      <w:r w:rsidRPr="00510248">
        <w:rPr>
          <w:rFonts w:ascii="Times New Roman" w:eastAsia="Times New Roman" w:hAnsi="Times New Roman" w:cs="Times New Roman"/>
          <w:sz w:val="24"/>
          <w:szCs w:val="24"/>
        </w:rPr>
        <w:t xml:space="preserve"> технологий: формирование у детей знаний, умений и навыков сохранения здоровья и ответственности за него; </w:t>
      </w:r>
    </w:p>
    <w:p w:rsidR="00510248" w:rsidRPr="00510248" w:rsidRDefault="00510248" w:rsidP="007A1147">
      <w:pPr>
        <w:widowControl w:val="0"/>
        <w:numPr>
          <w:ilvl w:val="0"/>
          <w:numId w:val="23"/>
        </w:numPr>
        <w:tabs>
          <w:tab w:val="num" w:pos="586"/>
        </w:tabs>
        <w:overflowPunct w:val="0"/>
        <w:autoSpaceDE w:val="0"/>
        <w:autoSpaceDN w:val="0"/>
        <w:adjustRightInd w:val="0"/>
        <w:spacing w:after="0" w:line="240" w:lineRule="auto"/>
        <w:ind w:left="740" w:right="680"/>
        <w:jc w:val="both"/>
        <w:rPr>
          <w:rFonts w:ascii="Times New Roman" w:eastAsia="Times New Roman" w:hAnsi="Times New Roman" w:cs="Times New Roman"/>
          <w:sz w:val="24"/>
          <w:szCs w:val="24"/>
        </w:rPr>
      </w:pPr>
      <w:r w:rsidRPr="00510248">
        <w:rPr>
          <w:rFonts w:ascii="Times New Roman" w:eastAsia="Times New Roman" w:hAnsi="Times New Roman" w:cs="Times New Roman"/>
          <w:sz w:val="24"/>
          <w:szCs w:val="24"/>
        </w:rPr>
        <w:t xml:space="preserve">Формирование профессиональной позиции педагога, характеризующейся мотивацией к здоровому образу жизни, ответственности за своё здоровье и здоровье детей. </w:t>
      </w:r>
    </w:p>
    <w:p w:rsidR="00510248" w:rsidRPr="00510248" w:rsidRDefault="00510248" w:rsidP="00510248">
      <w:pPr>
        <w:widowControl w:val="0"/>
        <w:overflowPunct w:val="0"/>
        <w:autoSpaceDE w:val="0"/>
        <w:autoSpaceDN w:val="0"/>
        <w:adjustRightInd w:val="0"/>
        <w:spacing w:after="0" w:line="240" w:lineRule="auto"/>
        <w:ind w:left="740" w:right="680"/>
        <w:jc w:val="both"/>
        <w:rPr>
          <w:rFonts w:ascii="Times New Roman" w:eastAsia="Times New Roman" w:hAnsi="Times New Roman" w:cs="Times New Roman"/>
          <w:sz w:val="24"/>
          <w:szCs w:val="24"/>
        </w:rPr>
      </w:pPr>
    </w:p>
    <w:p w:rsidR="00510248" w:rsidRPr="00510248" w:rsidRDefault="00510248" w:rsidP="00510248">
      <w:pPr>
        <w:widowControl w:val="0"/>
        <w:autoSpaceDE w:val="0"/>
        <w:autoSpaceDN w:val="0"/>
        <w:adjustRightInd w:val="0"/>
        <w:spacing w:after="0" w:line="200" w:lineRule="exact"/>
        <w:rPr>
          <w:rFonts w:ascii="Times New Roman" w:eastAsia="Times New Roman" w:hAnsi="Times New Roman" w:cs="Times New Roman"/>
          <w:sz w:val="24"/>
          <w:szCs w:val="24"/>
        </w:rPr>
      </w:pPr>
    </w:p>
    <w:tbl>
      <w:tblPr>
        <w:tblStyle w:val="4"/>
        <w:tblW w:w="0" w:type="auto"/>
        <w:tblLook w:val="04A0" w:firstRow="1" w:lastRow="0" w:firstColumn="1" w:lastColumn="0" w:noHBand="0" w:noVBand="1"/>
      </w:tblPr>
      <w:tblGrid>
        <w:gridCol w:w="462"/>
        <w:gridCol w:w="2343"/>
        <w:gridCol w:w="1578"/>
        <w:gridCol w:w="1824"/>
        <w:gridCol w:w="2072"/>
        <w:gridCol w:w="1683"/>
      </w:tblGrid>
      <w:tr w:rsidR="00510248" w:rsidRPr="00510248" w:rsidTr="00AB3539">
        <w:tc>
          <w:tcPr>
            <w:tcW w:w="562" w:type="dxa"/>
            <w:vAlign w:val="center"/>
          </w:tcPr>
          <w:p w:rsidR="00510248" w:rsidRPr="00510248" w:rsidRDefault="00510248" w:rsidP="00510248">
            <w:pPr>
              <w:widowControl w:val="0"/>
              <w:autoSpaceDE w:val="0"/>
              <w:autoSpaceDN w:val="0"/>
              <w:adjustRightInd w:val="0"/>
              <w:jc w:val="center"/>
              <w:rPr>
                <w:rFonts w:ascii="Times New Roman" w:hAnsi="Times New Roman" w:cs="Times New Roman"/>
                <w:b/>
                <w:sz w:val="24"/>
                <w:szCs w:val="24"/>
              </w:rPr>
            </w:pPr>
            <w:r w:rsidRPr="00510248">
              <w:rPr>
                <w:rFonts w:ascii="Times New Roman" w:hAnsi="Times New Roman" w:cs="Times New Roman"/>
                <w:b/>
                <w:sz w:val="24"/>
                <w:szCs w:val="24"/>
              </w:rPr>
              <w:t>№</w:t>
            </w:r>
          </w:p>
        </w:tc>
        <w:tc>
          <w:tcPr>
            <w:tcW w:w="2835" w:type="dxa"/>
            <w:vAlign w:val="center"/>
          </w:tcPr>
          <w:p w:rsidR="00510248" w:rsidRPr="00510248" w:rsidRDefault="00510248" w:rsidP="00510248">
            <w:pPr>
              <w:widowControl w:val="0"/>
              <w:autoSpaceDE w:val="0"/>
              <w:autoSpaceDN w:val="0"/>
              <w:adjustRightInd w:val="0"/>
              <w:jc w:val="center"/>
              <w:rPr>
                <w:rFonts w:ascii="Times New Roman" w:hAnsi="Times New Roman" w:cs="Times New Roman"/>
                <w:b/>
                <w:sz w:val="24"/>
                <w:szCs w:val="24"/>
              </w:rPr>
            </w:pPr>
            <w:proofErr w:type="spellStart"/>
            <w:r w:rsidRPr="00510248">
              <w:rPr>
                <w:rFonts w:ascii="Times New Roman" w:hAnsi="Times New Roman" w:cs="Times New Roman"/>
                <w:b/>
                <w:bCs/>
                <w:sz w:val="24"/>
                <w:szCs w:val="24"/>
              </w:rPr>
              <w:t>Мероприятия</w:t>
            </w:r>
            <w:proofErr w:type="spellEnd"/>
          </w:p>
        </w:tc>
        <w:tc>
          <w:tcPr>
            <w:tcW w:w="1578" w:type="dxa"/>
            <w:vAlign w:val="center"/>
          </w:tcPr>
          <w:p w:rsidR="00510248" w:rsidRPr="00510248" w:rsidRDefault="00510248" w:rsidP="00510248">
            <w:pPr>
              <w:widowControl w:val="0"/>
              <w:autoSpaceDE w:val="0"/>
              <w:autoSpaceDN w:val="0"/>
              <w:adjustRightInd w:val="0"/>
              <w:jc w:val="center"/>
              <w:rPr>
                <w:rFonts w:ascii="Times New Roman" w:hAnsi="Times New Roman" w:cs="Times New Roman"/>
                <w:b/>
                <w:sz w:val="24"/>
                <w:szCs w:val="24"/>
              </w:rPr>
            </w:pPr>
            <w:proofErr w:type="spellStart"/>
            <w:r w:rsidRPr="00510248">
              <w:rPr>
                <w:rFonts w:ascii="Times New Roman" w:hAnsi="Times New Roman" w:cs="Times New Roman"/>
                <w:b/>
                <w:bCs/>
                <w:sz w:val="24"/>
                <w:szCs w:val="24"/>
              </w:rPr>
              <w:t>Этапы</w:t>
            </w:r>
            <w:proofErr w:type="spellEnd"/>
            <w:r w:rsidRPr="00510248">
              <w:rPr>
                <w:rFonts w:ascii="Times New Roman" w:hAnsi="Times New Roman" w:cs="Times New Roman"/>
                <w:b/>
                <w:bCs/>
                <w:sz w:val="24"/>
                <w:szCs w:val="24"/>
              </w:rPr>
              <w:t xml:space="preserve">, </w:t>
            </w:r>
            <w:proofErr w:type="spellStart"/>
            <w:r w:rsidRPr="00510248">
              <w:rPr>
                <w:rFonts w:ascii="Times New Roman" w:hAnsi="Times New Roman" w:cs="Times New Roman"/>
                <w:b/>
                <w:bCs/>
                <w:sz w:val="24"/>
                <w:szCs w:val="24"/>
              </w:rPr>
              <w:t>сроки</w:t>
            </w:r>
            <w:proofErr w:type="spellEnd"/>
            <w:r w:rsidRPr="00510248">
              <w:rPr>
                <w:rFonts w:ascii="Times New Roman" w:hAnsi="Times New Roman" w:cs="Times New Roman"/>
                <w:b/>
                <w:bCs/>
                <w:sz w:val="24"/>
                <w:szCs w:val="24"/>
              </w:rPr>
              <w:t xml:space="preserve"> </w:t>
            </w:r>
            <w:proofErr w:type="spellStart"/>
            <w:r w:rsidRPr="00510248">
              <w:rPr>
                <w:rFonts w:ascii="Times New Roman" w:hAnsi="Times New Roman" w:cs="Times New Roman"/>
                <w:b/>
                <w:bCs/>
                <w:sz w:val="24"/>
                <w:szCs w:val="24"/>
              </w:rPr>
              <w:t>их</w:t>
            </w:r>
            <w:proofErr w:type="spellEnd"/>
            <w:r w:rsidRPr="00510248">
              <w:rPr>
                <w:rFonts w:ascii="Times New Roman" w:hAnsi="Times New Roman" w:cs="Times New Roman"/>
                <w:b/>
                <w:bCs/>
                <w:sz w:val="24"/>
                <w:szCs w:val="24"/>
              </w:rPr>
              <w:t xml:space="preserve"> </w:t>
            </w:r>
            <w:proofErr w:type="spellStart"/>
            <w:r w:rsidRPr="00510248">
              <w:rPr>
                <w:rFonts w:ascii="Times New Roman" w:hAnsi="Times New Roman" w:cs="Times New Roman"/>
                <w:b/>
                <w:bCs/>
                <w:sz w:val="24"/>
                <w:szCs w:val="24"/>
              </w:rPr>
              <w:t>выполнения</w:t>
            </w:r>
            <w:proofErr w:type="spellEnd"/>
          </w:p>
        </w:tc>
        <w:tc>
          <w:tcPr>
            <w:tcW w:w="1842" w:type="dxa"/>
            <w:vAlign w:val="center"/>
          </w:tcPr>
          <w:p w:rsidR="00510248" w:rsidRPr="00510248" w:rsidRDefault="00510248" w:rsidP="00510248">
            <w:pPr>
              <w:widowControl w:val="0"/>
              <w:autoSpaceDE w:val="0"/>
              <w:autoSpaceDN w:val="0"/>
              <w:adjustRightInd w:val="0"/>
              <w:jc w:val="center"/>
              <w:rPr>
                <w:rFonts w:ascii="Times New Roman" w:hAnsi="Times New Roman" w:cs="Times New Roman"/>
                <w:b/>
                <w:sz w:val="24"/>
                <w:szCs w:val="24"/>
                <w:lang w:val="ru-RU"/>
              </w:rPr>
            </w:pPr>
            <w:r w:rsidRPr="00510248">
              <w:rPr>
                <w:rFonts w:ascii="Times New Roman" w:hAnsi="Times New Roman" w:cs="Times New Roman"/>
                <w:b/>
                <w:sz w:val="24"/>
                <w:szCs w:val="24"/>
                <w:lang w:val="ru-RU"/>
              </w:rPr>
              <w:t xml:space="preserve">Сведения </w:t>
            </w:r>
            <w:proofErr w:type="gramStart"/>
            <w:r w:rsidRPr="00510248">
              <w:rPr>
                <w:rFonts w:ascii="Times New Roman" w:hAnsi="Times New Roman" w:cs="Times New Roman"/>
                <w:b/>
                <w:sz w:val="24"/>
                <w:szCs w:val="24"/>
                <w:lang w:val="ru-RU"/>
              </w:rPr>
              <w:t>об</w:t>
            </w:r>
            <w:proofErr w:type="gramEnd"/>
          </w:p>
          <w:p w:rsidR="00510248" w:rsidRPr="00510248" w:rsidRDefault="00510248" w:rsidP="00510248">
            <w:pPr>
              <w:widowControl w:val="0"/>
              <w:autoSpaceDE w:val="0"/>
              <w:autoSpaceDN w:val="0"/>
              <w:adjustRightInd w:val="0"/>
              <w:jc w:val="center"/>
              <w:rPr>
                <w:rFonts w:ascii="Times New Roman" w:hAnsi="Times New Roman" w:cs="Times New Roman"/>
                <w:b/>
                <w:sz w:val="24"/>
                <w:szCs w:val="24"/>
                <w:lang w:val="ru-RU"/>
              </w:rPr>
            </w:pPr>
            <w:proofErr w:type="gramStart"/>
            <w:r w:rsidRPr="00510248">
              <w:rPr>
                <w:rFonts w:ascii="Times New Roman" w:hAnsi="Times New Roman" w:cs="Times New Roman"/>
                <w:b/>
                <w:sz w:val="24"/>
                <w:szCs w:val="24"/>
                <w:lang w:val="ru-RU"/>
              </w:rPr>
              <w:t>источниках</w:t>
            </w:r>
            <w:proofErr w:type="gramEnd"/>
            <w:r w:rsidRPr="00510248">
              <w:rPr>
                <w:rFonts w:ascii="Times New Roman" w:hAnsi="Times New Roman" w:cs="Times New Roman"/>
                <w:b/>
                <w:sz w:val="24"/>
                <w:szCs w:val="24"/>
                <w:lang w:val="ru-RU"/>
              </w:rPr>
              <w:t>,</w:t>
            </w:r>
          </w:p>
          <w:p w:rsidR="00510248" w:rsidRPr="00510248" w:rsidRDefault="00510248" w:rsidP="00510248">
            <w:pPr>
              <w:widowControl w:val="0"/>
              <w:autoSpaceDE w:val="0"/>
              <w:autoSpaceDN w:val="0"/>
              <w:adjustRightInd w:val="0"/>
              <w:jc w:val="center"/>
              <w:rPr>
                <w:rFonts w:ascii="Times New Roman" w:hAnsi="Times New Roman" w:cs="Times New Roman"/>
                <w:b/>
                <w:sz w:val="24"/>
                <w:szCs w:val="24"/>
                <w:lang w:val="ru-RU"/>
              </w:rPr>
            </w:pPr>
            <w:proofErr w:type="gramStart"/>
            <w:r w:rsidRPr="00510248">
              <w:rPr>
                <w:rFonts w:ascii="Times New Roman" w:hAnsi="Times New Roman" w:cs="Times New Roman"/>
                <w:b/>
                <w:sz w:val="24"/>
                <w:szCs w:val="24"/>
                <w:lang w:val="ru-RU"/>
              </w:rPr>
              <w:t>формах</w:t>
            </w:r>
            <w:proofErr w:type="gramEnd"/>
            <w:r w:rsidRPr="00510248">
              <w:rPr>
                <w:rFonts w:ascii="Times New Roman" w:hAnsi="Times New Roman" w:cs="Times New Roman"/>
                <w:b/>
                <w:sz w:val="24"/>
                <w:szCs w:val="24"/>
                <w:lang w:val="ru-RU"/>
              </w:rPr>
              <w:t>, механизмах привлечения финансовых, трудовых,</w:t>
            </w:r>
          </w:p>
          <w:p w:rsidR="00510248" w:rsidRPr="00510248" w:rsidRDefault="00510248" w:rsidP="00510248">
            <w:pPr>
              <w:widowControl w:val="0"/>
              <w:autoSpaceDE w:val="0"/>
              <w:autoSpaceDN w:val="0"/>
              <w:adjustRightInd w:val="0"/>
              <w:jc w:val="center"/>
              <w:rPr>
                <w:rFonts w:ascii="Times New Roman" w:hAnsi="Times New Roman" w:cs="Times New Roman"/>
                <w:b/>
                <w:sz w:val="24"/>
                <w:szCs w:val="24"/>
                <w:lang w:val="ru-RU"/>
              </w:rPr>
            </w:pPr>
            <w:r w:rsidRPr="00510248">
              <w:rPr>
                <w:rFonts w:ascii="Times New Roman" w:hAnsi="Times New Roman" w:cs="Times New Roman"/>
                <w:b/>
                <w:sz w:val="24"/>
                <w:szCs w:val="24"/>
                <w:lang w:val="ru-RU"/>
              </w:rPr>
              <w:t>материальных</w:t>
            </w:r>
          </w:p>
          <w:p w:rsidR="00510248" w:rsidRPr="00510248" w:rsidRDefault="00510248" w:rsidP="00510248">
            <w:pPr>
              <w:widowControl w:val="0"/>
              <w:autoSpaceDE w:val="0"/>
              <w:autoSpaceDN w:val="0"/>
              <w:adjustRightInd w:val="0"/>
              <w:jc w:val="center"/>
              <w:rPr>
                <w:rFonts w:ascii="Times New Roman" w:hAnsi="Times New Roman" w:cs="Times New Roman"/>
                <w:b/>
                <w:sz w:val="24"/>
                <w:szCs w:val="24"/>
                <w:lang w:val="ru-RU"/>
              </w:rPr>
            </w:pPr>
            <w:r w:rsidRPr="00510248">
              <w:rPr>
                <w:rFonts w:ascii="Times New Roman" w:hAnsi="Times New Roman" w:cs="Times New Roman"/>
                <w:b/>
                <w:sz w:val="24"/>
                <w:szCs w:val="24"/>
                <w:lang w:val="ru-RU"/>
              </w:rPr>
              <w:t xml:space="preserve">ресурсов </w:t>
            </w:r>
            <w:proofErr w:type="gramStart"/>
            <w:r w:rsidRPr="00510248">
              <w:rPr>
                <w:rFonts w:ascii="Times New Roman" w:hAnsi="Times New Roman" w:cs="Times New Roman"/>
                <w:b/>
                <w:sz w:val="24"/>
                <w:szCs w:val="24"/>
                <w:lang w:val="ru-RU"/>
              </w:rPr>
              <w:t>для</w:t>
            </w:r>
            <w:proofErr w:type="gramEnd"/>
          </w:p>
          <w:p w:rsidR="00510248" w:rsidRPr="00510248" w:rsidRDefault="00510248" w:rsidP="00510248">
            <w:pPr>
              <w:widowControl w:val="0"/>
              <w:autoSpaceDE w:val="0"/>
              <w:autoSpaceDN w:val="0"/>
              <w:adjustRightInd w:val="0"/>
              <w:jc w:val="center"/>
              <w:rPr>
                <w:rFonts w:ascii="Times New Roman" w:hAnsi="Times New Roman" w:cs="Times New Roman"/>
                <w:b/>
                <w:sz w:val="24"/>
                <w:szCs w:val="24"/>
                <w:lang w:val="ru-RU"/>
              </w:rPr>
            </w:pPr>
            <w:r w:rsidRPr="00510248">
              <w:rPr>
                <w:rFonts w:ascii="Times New Roman" w:hAnsi="Times New Roman" w:cs="Times New Roman"/>
                <w:b/>
                <w:sz w:val="24"/>
                <w:szCs w:val="24"/>
                <w:lang w:val="ru-RU"/>
              </w:rPr>
              <w:t>реализации</w:t>
            </w:r>
          </w:p>
          <w:p w:rsidR="00510248" w:rsidRPr="00510248" w:rsidRDefault="00510248" w:rsidP="00510248">
            <w:pPr>
              <w:widowControl w:val="0"/>
              <w:autoSpaceDE w:val="0"/>
              <w:autoSpaceDN w:val="0"/>
              <w:adjustRightInd w:val="0"/>
              <w:jc w:val="center"/>
              <w:rPr>
                <w:rFonts w:ascii="Times New Roman" w:hAnsi="Times New Roman" w:cs="Times New Roman"/>
                <w:b/>
                <w:sz w:val="24"/>
                <w:szCs w:val="24"/>
                <w:lang w:val="ru-RU"/>
              </w:rPr>
            </w:pPr>
            <w:r w:rsidRPr="00510248">
              <w:rPr>
                <w:rFonts w:ascii="Times New Roman" w:hAnsi="Times New Roman" w:cs="Times New Roman"/>
                <w:b/>
                <w:sz w:val="24"/>
                <w:szCs w:val="24"/>
                <w:lang w:val="ru-RU"/>
              </w:rPr>
              <w:t>программы</w:t>
            </w:r>
          </w:p>
        </w:tc>
        <w:tc>
          <w:tcPr>
            <w:tcW w:w="2072" w:type="dxa"/>
            <w:vAlign w:val="center"/>
          </w:tcPr>
          <w:p w:rsidR="00510248" w:rsidRPr="00510248" w:rsidRDefault="00510248" w:rsidP="00510248">
            <w:pPr>
              <w:widowControl w:val="0"/>
              <w:autoSpaceDE w:val="0"/>
              <w:autoSpaceDN w:val="0"/>
              <w:adjustRightInd w:val="0"/>
              <w:jc w:val="center"/>
              <w:rPr>
                <w:rFonts w:ascii="Times New Roman" w:hAnsi="Times New Roman" w:cs="Times New Roman"/>
                <w:b/>
                <w:sz w:val="24"/>
                <w:szCs w:val="24"/>
              </w:rPr>
            </w:pPr>
            <w:proofErr w:type="spellStart"/>
            <w:r w:rsidRPr="00510248">
              <w:rPr>
                <w:rFonts w:ascii="Times New Roman" w:hAnsi="Times New Roman" w:cs="Times New Roman"/>
                <w:b/>
                <w:sz w:val="24"/>
                <w:szCs w:val="24"/>
              </w:rPr>
              <w:t>Источники</w:t>
            </w:r>
            <w:proofErr w:type="spellEnd"/>
          </w:p>
          <w:p w:rsidR="00510248" w:rsidRPr="00510248" w:rsidRDefault="00510248" w:rsidP="00510248">
            <w:pPr>
              <w:widowControl w:val="0"/>
              <w:autoSpaceDE w:val="0"/>
              <w:autoSpaceDN w:val="0"/>
              <w:adjustRightInd w:val="0"/>
              <w:jc w:val="center"/>
              <w:rPr>
                <w:rFonts w:ascii="Times New Roman" w:hAnsi="Times New Roman" w:cs="Times New Roman"/>
                <w:b/>
                <w:sz w:val="24"/>
                <w:szCs w:val="24"/>
              </w:rPr>
            </w:pPr>
            <w:proofErr w:type="spellStart"/>
            <w:r w:rsidRPr="00510248">
              <w:rPr>
                <w:rFonts w:ascii="Times New Roman" w:hAnsi="Times New Roman" w:cs="Times New Roman"/>
                <w:b/>
                <w:sz w:val="24"/>
                <w:szCs w:val="24"/>
              </w:rPr>
              <w:t>финансирования</w:t>
            </w:r>
            <w:proofErr w:type="spellEnd"/>
          </w:p>
        </w:tc>
        <w:tc>
          <w:tcPr>
            <w:tcW w:w="1843" w:type="dxa"/>
            <w:vAlign w:val="center"/>
          </w:tcPr>
          <w:p w:rsidR="00510248" w:rsidRPr="00510248" w:rsidRDefault="00510248" w:rsidP="00510248">
            <w:pPr>
              <w:widowControl w:val="0"/>
              <w:autoSpaceDE w:val="0"/>
              <w:autoSpaceDN w:val="0"/>
              <w:adjustRightInd w:val="0"/>
              <w:jc w:val="center"/>
              <w:rPr>
                <w:rFonts w:ascii="Times New Roman" w:hAnsi="Times New Roman" w:cs="Times New Roman"/>
                <w:b/>
                <w:sz w:val="24"/>
                <w:szCs w:val="24"/>
              </w:rPr>
            </w:pPr>
            <w:proofErr w:type="spellStart"/>
            <w:r w:rsidRPr="00510248">
              <w:rPr>
                <w:rFonts w:ascii="Times New Roman" w:hAnsi="Times New Roman" w:cs="Times New Roman"/>
                <w:b/>
                <w:sz w:val="24"/>
                <w:szCs w:val="24"/>
              </w:rPr>
              <w:t>Исполнители</w:t>
            </w:r>
            <w:proofErr w:type="spellEnd"/>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1</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Разработка и реализация</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направлений по обучению педагогов и специалистов сотрудничеству</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rPr>
            </w:pPr>
            <w:r w:rsidRPr="00510248">
              <w:rPr>
                <w:rFonts w:ascii="Times New Roman" w:hAnsi="Times New Roman" w:cs="Times New Roman"/>
                <w:sz w:val="24"/>
                <w:szCs w:val="24"/>
              </w:rPr>
              <w:t xml:space="preserve">с </w:t>
            </w:r>
            <w:proofErr w:type="spellStart"/>
            <w:r w:rsidRPr="00510248">
              <w:rPr>
                <w:rFonts w:ascii="Times New Roman" w:hAnsi="Times New Roman" w:cs="Times New Roman"/>
                <w:sz w:val="24"/>
                <w:szCs w:val="24"/>
              </w:rPr>
              <w:t>родителями</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по</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вопросам</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здоровьесбережения</w:t>
            </w:r>
            <w:proofErr w:type="spellEnd"/>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rPr>
            </w:pP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 xml:space="preserve">ИО </w:t>
            </w:r>
            <w:proofErr w:type="spellStart"/>
            <w:r w:rsidRPr="00510248">
              <w:rPr>
                <w:rFonts w:ascii="Times New Roman" w:hAnsi="Times New Roman" w:cs="Times New Roman"/>
                <w:sz w:val="24"/>
                <w:szCs w:val="24"/>
              </w:rPr>
              <w:t>заведующего</w:t>
            </w:r>
            <w:proofErr w:type="spellEnd"/>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2</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Обучение начинающих</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педагогов техникам общения с родителями</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 xml:space="preserve">ИО </w:t>
            </w:r>
            <w:proofErr w:type="spellStart"/>
            <w:r w:rsidRPr="00510248">
              <w:rPr>
                <w:rFonts w:ascii="Times New Roman" w:hAnsi="Times New Roman" w:cs="Times New Roman"/>
                <w:sz w:val="24"/>
                <w:szCs w:val="24"/>
              </w:rPr>
              <w:t>заведующего</w:t>
            </w:r>
            <w:proofErr w:type="spellEnd"/>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lastRenderedPageBreak/>
              <w:t>3</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Формирование системы</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использования здоровье</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сберегающих </w:t>
            </w:r>
            <w:proofErr w:type="spellStart"/>
            <w:r w:rsidRPr="00510248">
              <w:rPr>
                <w:rFonts w:ascii="Times New Roman" w:hAnsi="Times New Roman" w:cs="Times New Roman"/>
                <w:sz w:val="24"/>
                <w:szCs w:val="24"/>
                <w:lang w:val="ru-RU"/>
              </w:rPr>
              <w:t>техноло</w:t>
            </w:r>
            <w:proofErr w:type="spellEnd"/>
            <w:r w:rsidRPr="00510248">
              <w:rPr>
                <w:rFonts w:ascii="Times New Roman" w:hAnsi="Times New Roman" w:cs="Times New Roman"/>
                <w:sz w:val="24"/>
                <w:szCs w:val="24"/>
                <w:lang w:val="ru-RU"/>
              </w:rPr>
              <w:t>-</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roofErr w:type="spellStart"/>
            <w:r w:rsidRPr="00510248">
              <w:rPr>
                <w:rFonts w:ascii="Times New Roman" w:hAnsi="Times New Roman" w:cs="Times New Roman"/>
                <w:sz w:val="24"/>
                <w:szCs w:val="24"/>
                <w:lang w:val="ru-RU"/>
              </w:rPr>
              <w:t>гий</w:t>
            </w:r>
            <w:proofErr w:type="spellEnd"/>
            <w:r w:rsidRPr="00510248">
              <w:rPr>
                <w:rFonts w:ascii="Times New Roman" w:hAnsi="Times New Roman" w:cs="Times New Roman"/>
                <w:sz w:val="24"/>
                <w:szCs w:val="24"/>
                <w:lang w:val="ru-RU"/>
              </w:rPr>
              <w:t xml:space="preserve"> в организации </w:t>
            </w:r>
            <w:proofErr w:type="spellStart"/>
            <w:r w:rsidRPr="00510248">
              <w:rPr>
                <w:rFonts w:ascii="Times New Roman" w:hAnsi="Times New Roman" w:cs="Times New Roman"/>
                <w:sz w:val="24"/>
                <w:szCs w:val="24"/>
                <w:lang w:val="ru-RU"/>
              </w:rPr>
              <w:t>обра</w:t>
            </w:r>
            <w:proofErr w:type="spellEnd"/>
            <w:r w:rsidRPr="00510248">
              <w:rPr>
                <w:rFonts w:ascii="Times New Roman" w:hAnsi="Times New Roman" w:cs="Times New Roman"/>
                <w:sz w:val="24"/>
                <w:szCs w:val="24"/>
                <w:lang w:val="ru-RU"/>
              </w:rPr>
              <w:t>-</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roofErr w:type="spellStart"/>
            <w:r w:rsidRPr="00510248">
              <w:rPr>
                <w:rFonts w:ascii="Times New Roman" w:hAnsi="Times New Roman" w:cs="Times New Roman"/>
                <w:sz w:val="24"/>
                <w:szCs w:val="24"/>
                <w:lang w:val="ru-RU"/>
              </w:rPr>
              <w:t>зовательного</w:t>
            </w:r>
            <w:proofErr w:type="spellEnd"/>
            <w:r w:rsidRPr="00510248">
              <w:rPr>
                <w:rFonts w:ascii="Times New Roman" w:hAnsi="Times New Roman" w:cs="Times New Roman"/>
                <w:sz w:val="24"/>
                <w:szCs w:val="24"/>
                <w:lang w:val="ru-RU"/>
              </w:rPr>
              <w:t xml:space="preserve"> процесса</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Ежегодно</w:t>
            </w:r>
            <w:proofErr w:type="spellEnd"/>
            <w:r w:rsidRPr="00510248">
              <w:rPr>
                <w:rFonts w:ascii="Times New Roman" w:hAnsi="Times New Roman" w:cs="Times New Roman"/>
                <w:sz w:val="24"/>
                <w:szCs w:val="24"/>
              </w:rPr>
              <w:t xml:space="preserve"> 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 xml:space="preserve">ИО </w:t>
            </w:r>
            <w:proofErr w:type="spellStart"/>
            <w:r w:rsidRPr="00510248">
              <w:rPr>
                <w:rFonts w:ascii="Times New Roman" w:hAnsi="Times New Roman" w:cs="Times New Roman"/>
                <w:sz w:val="24"/>
                <w:szCs w:val="24"/>
              </w:rPr>
              <w:t>заведующего</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воспитатели</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специалисты</w:t>
            </w:r>
            <w:proofErr w:type="spellEnd"/>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4</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Участие в </w:t>
            </w:r>
            <w:proofErr w:type="gramStart"/>
            <w:r w:rsidRPr="00510248">
              <w:rPr>
                <w:rFonts w:ascii="Times New Roman" w:hAnsi="Times New Roman" w:cs="Times New Roman"/>
                <w:sz w:val="24"/>
                <w:szCs w:val="24"/>
                <w:lang w:val="ru-RU"/>
              </w:rPr>
              <w:t>городском</w:t>
            </w:r>
            <w:proofErr w:type="gramEnd"/>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методическом </w:t>
            </w:r>
            <w:proofErr w:type="spellStart"/>
            <w:r w:rsidRPr="00510248">
              <w:rPr>
                <w:rFonts w:ascii="Times New Roman" w:hAnsi="Times New Roman" w:cs="Times New Roman"/>
                <w:sz w:val="24"/>
                <w:szCs w:val="24"/>
                <w:lang w:val="ru-RU"/>
              </w:rPr>
              <w:t>объеди</w:t>
            </w:r>
            <w:proofErr w:type="spellEnd"/>
            <w:r w:rsidRPr="00510248">
              <w:rPr>
                <w:rFonts w:ascii="Times New Roman" w:hAnsi="Times New Roman" w:cs="Times New Roman"/>
                <w:sz w:val="24"/>
                <w:szCs w:val="24"/>
                <w:lang w:val="ru-RU"/>
              </w:rPr>
              <w:t>-</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rPr>
            </w:pPr>
            <w:proofErr w:type="spellStart"/>
            <w:r w:rsidRPr="00510248">
              <w:rPr>
                <w:rFonts w:ascii="Times New Roman" w:hAnsi="Times New Roman" w:cs="Times New Roman"/>
                <w:sz w:val="24"/>
                <w:szCs w:val="24"/>
              </w:rPr>
              <w:t>нении</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физической</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куль</w:t>
            </w:r>
            <w:proofErr w:type="spellEnd"/>
            <w:r w:rsidRPr="00510248">
              <w:rPr>
                <w:rFonts w:ascii="Times New Roman" w:hAnsi="Times New Roman" w:cs="Times New Roman"/>
                <w:sz w:val="24"/>
                <w:szCs w:val="24"/>
              </w:rPr>
              <w:t>-</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rPr>
            </w:pPr>
            <w:proofErr w:type="spellStart"/>
            <w:r w:rsidRPr="00510248">
              <w:rPr>
                <w:rFonts w:ascii="Times New Roman" w:hAnsi="Times New Roman" w:cs="Times New Roman"/>
                <w:sz w:val="24"/>
                <w:szCs w:val="24"/>
              </w:rPr>
              <w:t>туры</w:t>
            </w:r>
            <w:proofErr w:type="spellEnd"/>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rPr>
            </w:pP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Ежегодно</w:t>
            </w:r>
            <w:proofErr w:type="spellEnd"/>
            <w:r w:rsidRPr="00510248">
              <w:rPr>
                <w:rFonts w:ascii="Times New Roman" w:hAnsi="Times New Roman" w:cs="Times New Roman"/>
                <w:sz w:val="24"/>
                <w:szCs w:val="24"/>
              </w:rPr>
              <w:t xml:space="preserve"> 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lang w:val="ru-RU"/>
              </w:rPr>
            </w:pPr>
            <w:r w:rsidRPr="00510248">
              <w:rPr>
                <w:rFonts w:ascii="Times New Roman" w:hAnsi="Times New Roman" w:cs="Times New Roman"/>
                <w:sz w:val="24"/>
                <w:szCs w:val="24"/>
                <w:lang w:val="ru-RU"/>
              </w:rPr>
              <w:t>ИО заведующего, инструктор по физ. культуре</w:t>
            </w:r>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5</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Городские соревнования «Веселые старты», «Дорожная азбука» и т.п.</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Ежегодно</w:t>
            </w:r>
            <w:proofErr w:type="spellEnd"/>
            <w:r w:rsidRPr="00510248">
              <w:rPr>
                <w:rFonts w:ascii="Times New Roman" w:hAnsi="Times New Roman" w:cs="Times New Roman"/>
                <w:sz w:val="24"/>
                <w:szCs w:val="24"/>
              </w:rPr>
              <w:t xml:space="preserve"> 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Воспитатели</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специалисты</w:t>
            </w:r>
            <w:proofErr w:type="spellEnd"/>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6</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Городской конкурс «Папа, мама и я – спортивная семья»</w:t>
            </w: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Ежегодно</w:t>
            </w:r>
            <w:proofErr w:type="spellEnd"/>
            <w:r w:rsidRPr="00510248">
              <w:rPr>
                <w:rFonts w:ascii="Times New Roman" w:hAnsi="Times New Roman" w:cs="Times New Roman"/>
                <w:sz w:val="24"/>
                <w:szCs w:val="24"/>
              </w:rPr>
              <w:t xml:space="preserve"> 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Воспитатели</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специалисты</w:t>
            </w:r>
            <w:proofErr w:type="spellEnd"/>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7</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Подбор материалов и</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оформление информационных стендов для родителей в группах:</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 «Для Вас, родители», «Вырасту здоровым!»</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Ежегодно</w:t>
            </w:r>
            <w:proofErr w:type="spellEnd"/>
            <w:r w:rsidRPr="00510248">
              <w:rPr>
                <w:rFonts w:ascii="Times New Roman" w:hAnsi="Times New Roman" w:cs="Times New Roman"/>
                <w:sz w:val="24"/>
                <w:szCs w:val="24"/>
              </w:rPr>
              <w:t xml:space="preserve"> 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Воспитатели</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специалисты</w:t>
            </w:r>
            <w:proofErr w:type="spellEnd"/>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lastRenderedPageBreak/>
              <w:t>8</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Внедрение активных форм работы с семьей</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(мастер-классы, семинары-практикумы, консультации) по темам: «Массаж доктора </w:t>
            </w:r>
            <w:proofErr w:type="spellStart"/>
            <w:r w:rsidRPr="00510248">
              <w:rPr>
                <w:rFonts w:ascii="Times New Roman" w:hAnsi="Times New Roman" w:cs="Times New Roman"/>
                <w:sz w:val="24"/>
                <w:szCs w:val="24"/>
                <w:lang w:val="ru-RU"/>
              </w:rPr>
              <w:t>Ауглена</w:t>
            </w:r>
            <w:proofErr w:type="spellEnd"/>
            <w:r w:rsidRPr="00510248">
              <w:rPr>
                <w:rFonts w:ascii="Times New Roman" w:hAnsi="Times New Roman" w:cs="Times New Roman"/>
                <w:sz w:val="24"/>
                <w:szCs w:val="24"/>
                <w:lang w:val="ru-RU"/>
              </w:rPr>
              <w:t>»,</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«Дыхательно-звуковые</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упражнения»,</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«Гимнастика для глаз»</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Ежегодно</w:t>
            </w:r>
            <w:proofErr w:type="spellEnd"/>
            <w:r w:rsidRPr="00510248">
              <w:rPr>
                <w:rFonts w:ascii="Times New Roman" w:hAnsi="Times New Roman" w:cs="Times New Roman"/>
                <w:sz w:val="24"/>
                <w:szCs w:val="24"/>
              </w:rPr>
              <w:t xml:space="preserve"> 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lang w:val="ru-RU"/>
              </w:rPr>
            </w:pPr>
            <w:r w:rsidRPr="00510248">
              <w:rPr>
                <w:rFonts w:ascii="Times New Roman" w:hAnsi="Times New Roman" w:cs="Times New Roman"/>
                <w:sz w:val="24"/>
                <w:szCs w:val="24"/>
                <w:lang w:val="ru-RU"/>
              </w:rPr>
              <w:t>Организации</w:t>
            </w:r>
          </w:p>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lang w:val="ru-RU"/>
              </w:rPr>
            </w:pPr>
            <w:r w:rsidRPr="00510248">
              <w:rPr>
                <w:rFonts w:ascii="Times New Roman" w:hAnsi="Times New Roman" w:cs="Times New Roman"/>
                <w:sz w:val="24"/>
                <w:szCs w:val="24"/>
                <w:lang w:val="ru-RU"/>
              </w:rPr>
              <w:t>соревнований,</w:t>
            </w:r>
          </w:p>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конкурсов </w:t>
            </w:r>
            <w:proofErr w:type="spellStart"/>
            <w:r w:rsidRPr="00510248">
              <w:rPr>
                <w:rFonts w:ascii="Times New Roman" w:hAnsi="Times New Roman" w:cs="Times New Roman"/>
                <w:sz w:val="24"/>
                <w:szCs w:val="24"/>
                <w:lang w:val="ru-RU"/>
              </w:rPr>
              <w:t>пла</w:t>
            </w:r>
            <w:proofErr w:type="spellEnd"/>
            <w:r w:rsidRPr="00510248">
              <w:rPr>
                <w:rFonts w:ascii="Times New Roman" w:hAnsi="Times New Roman" w:cs="Times New Roman"/>
                <w:sz w:val="24"/>
                <w:szCs w:val="24"/>
                <w:lang w:val="ru-RU"/>
              </w:rPr>
              <w:t>-</w:t>
            </w:r>
          </w:p>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катов по </w:t>
            </w:r>
            <w:proofErr w:type="spellStart"/>
            <w:r w:rsidRPr="00510248">
              <w:rPr>
                <w:rFonts w:ascii="Times New Roman" w:hAnsi="Times New Roman" w:cs="Times New Roman"/>
                <w:sz w:val="24"/>
                <w:szCs w:val="24"/>
                <w:lang w:val="ru-RU"/>
              </w:rPr>
              <w:t>здоро</w:t>
            </w:r>
            <w:proofErr w:type="spellEnd"/>
            <w:r w:rsidRPr="00510248">
              <w:rPr>
                <w:rFonts w:ascii="Times New Roman" w:hAnsi="Times New Roman" w:cs="Times New Roman"/>
                <w:sz w:val="24"/>
                <w:szCs w:val="24"/>
                <w:lang w:val="ru-RU"/>
              </w:rPr>
              <w:t>-</w:t>
            </w:r>
          </w:p>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вому</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образу</w:t>
            </w:r>
            <w:proofErr w:type="spellEnd"/>
          </w:p>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жизни</w:t>
            </w:r>
            <w:proofErr w:type="spellEnd"/>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Воспитатели</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специалисты</w:t>
            </w:r>
            <w:proofErr w:type="spellEnd"/>
            <w:r w:rsidRPr="00510248">
              <w:rPr>
                <w:rFonts w:ascii="Times New Roman" w:hAnsi="Times New Roman" w:cs="Times New Roman"/>
                <w:sz w:val="24"/>
                <w:szCs w:val="24"/>
              </w:rPr>
              <w:t xml:space="preserve"> ДОУ</w:t>
            </w:r>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9</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Создание и обновление странички «Вырасту здоровым!» на сайте ДОУ</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 xml:space="preserve">ИО </w:t>
            </w:r>
            <w:proofErr w:type="spellStart"/>
            <w:r w:rsidRPr="00510248">
              <w:rPr>
                <w:rFonts w:ascii="Times New Roman" w:hAnsi="Times New Roman" w:cs="Times New Roman"/>
                <w:sz w:val="24"/>
                <w:szCs w:val="24"/>
              </w:rPr>
              <w:t>заведующего</w:t>
            </w:r>
            <w:proofErr w:type="spellEnd"/>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10</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Установление содержа-</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тельных связей ДОУ</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города для изучения</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rPr>
            </w:pPr>
            <w:proofErr w:type="spellStart"/>
            <w:r w:rsidRPr="00510248">
              <w:rPr>
                <w:rFonts w:ascii="Times New Roman" w:hAnsi="Times New Roman" w:cs="Times New Roman"/>
                <w:sz w:val="24"/>
                <w:szCs w:val="24"/>
              </w:rPr>
              <w:t>передового</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педагогического</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опыта</w:t>
            </w:r>
            <w:proofErr w:type="spellEnd"/>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rPr>
            </w:pP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 xml:space="preserve">ИО </w:t>
            </w:r>
            <w:proofErr w:type="spellStart"/>
            <w:r w:rsidRPr="00510248">
              <w:rPr>
                <w:rFonts w:ascii="Times New Roman" w:hAnsi="Times New Roman" w:cs="Times New Roman"/>
                <w:sz w:val="24"/>
                <w:szCs w:val="24"/>
              </w:rPr>
              <w:t>заведующего</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педагоги</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специалисты</w:t>
            </w:r>
            <w:proofErr w:type="spellEnd"/>
          </w:p>
        </w:tc>
      </w:tr>
      <w:tr w:rsidR="00510248" w:rsidRPr="00510248" w:rsidTr="00AB3539">
        <w:tc>
          <w:tcPr>
            <w:tcW w:w="56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11</w:t>
            </w:r>
          </w:p>
        </w:tc>
        <w:tc>
          <w:tcPr>
            <w:tcW w:w="2835" w:type="dxa"/>
            <w:vAlign w:val="center"/>
          </w:tcPr>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Создание системы эффективного контроля</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за внедрением в работу</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ДОУ здоровье </w:t>
            </w:r>
            <w:proofErr w:type="spellStart"/>
            <w:r w:rsidRPr="00510248">
              <w:rPr>
                <w:rFonts w:ascii="Times New Roman" w:hAnsi="Times New Roman" w:cs="Times New Roman"/>
                <w:sz w:val="24"/>
                <w:szCs w:val="24"/>
                <w:lang w:val="ru-RU"/>
              </w:rPr>
              <w:t>сберега</w:t>
            </w:r>
            <w:proofErr w:type="spellEnd"/>
            <w:r w:rsidRPr="00510248">
              <w:rPr>
                <w:rFonts w:ascii="Times New Roman" w:hAnsi="Times New Roman" w:cs="Times New Roman"/>
                <w:sz w:val="24"/>
                <w:szCs w:val="24"/>
                <w:lang w:val="ru-RU"/>
              </w:rPr>
              <w:t>-</w:t>
            </w:r>
          </w:p>
          <w:p w:rsidR="00510248" w:rsidRPr="00510248" w:rsidRDefault="00510248" w:rsidP="00510248">
            <w:pPr>
              <w:widowControl w:val="0"/>
              <w:autoSpaceDE w:val="0"/>
              <w:autoSpaceDN w:val="0"/>
              <w:adjustRightInd w:val="0"/>
              <w:spacing w:line="329" w:lineRule="exact"/>
              <w:rPr>
                <w:rFonts w:ascii="Times New Roman" w:hAnsi="Times New Roman" w:cs="Times New Roman"/>
                <w:sz w:val="24"/>
                <w:szCs w:val="24"/>
                <w:lang w:val="ru-RU"/>
              </w:rPr>
            </w:pPr>
            <w:proofErr w:type="spellStart"/>
            <w:r w:rsidRPr="00510248">
              <w:rPr>
                <w:rFonts w:ascii="Times New Roman" w:hAnsi="Times New Roman" w:cs="Times New Roman"/>
                <w:sz w:val="24"/>
                <w:szCs w:val="24"/>
                <w:lang w:val="ru-RU"/>
              </w:rPr>
              <w:t>ющих</w:t>
            </w:r>
            <w:proofErr w:type="spellEnd"/>
            <w:r w:rsidRPr="00510248">
              <w:rPr>
                <w:rFonts w:ascii="Times New Roman" w:hAnsi="Times New Roman" w:cs="Times New Roman"/>
                <w:sz w:val="24"/>
                <w:szCs w:val="24"/>
                <w:lang w:val="ru-RU"/>
              </w:rPr>
              <w:t xml:space="preserve"> технологий</w:t>
            </w:r>
          </w:p>
        </w:tc>
        <w:tc>
          <w:tcPr>
            <w:tcW w:w="1578"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2016-2020</w:t>
            </w:r>
          </w:p>
        </w:tc>
        <w:tc>
          <w:tcPr>
            <w:tcW w:w="184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c>
          <w:tcPr>
            <w:tcW w:w="2072"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roofErr w:type="spellStart"/>
            <w:r w:rsidRPr="00510248">
              <w:rPr>
                <w:rFonts w:ascii="Times New Roman" w:hAnsi="Times New Roman" w:cs="Times New Roman"/>
                <w:sz w:val="24"/>
                <w:szCs w:val="24"/>
              </w:rPr>
              <w:t>Бюджетное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финансирование</w:t>
            </w:r>
            <w:proofErr w:type="spellEnd"/>
          </w:p>
        </w:tc>
        <w:tc>
          <w:tcPr>
            <w:tcW w:w="1843" w:type="dxa"/>
            <w:vAlign w:val="center"/>
          </w:tcPr>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r w:rsidRPr="00510248">
              <w:rPr>
                <w:rFonts w:ascii="Times New Roman" w:hAnsi="Times New Roman" w:cs="Times New Roman"/>
                <w:sz w:val="24"/>
                <w:szCs w:val="24"/>
              </w:rPr>
              <w:t xml:space="preserve">ИО </w:t>
            </w:r>
            <w:proofErr w:type="spellStart"/>
            <w:r w:rsidRPr="00510248">
              <w:rPr>
                <w:rFonts w:ascii="Times New Roman" w:hAnsi="Times New Roman" w:cs="Times New Roman"/>
                <w:sz w:val="24"/>
                <w:szCs w:val="24"/>
              </w:rPr>
              <w:t>заведующего</w:t>
            </w:r>
            <w:proofErr w:type="spellEnd"/>
          </w:p>
        </w:tc>
      </w:tr>
      <w:tr w:rsidR="00510248" w:rsidRPr="00510248" w:rsidTr="00AB3539">
        <w:tc>
          <w:tcPr>
            <w:tcW w:w="10732" w:type="dxa"/>
            <w:gridSpan w:val="6"/>
            <w:vAlign w:val="center"/>
          </w:tcPr>
          <w:p w:rsidR="00510248" w:rsidRPr="00510248" w:rsidRDefault="00510248" w:rsidP="00510248">
            <w:pPr>
              <w:widowControl w:val="0"/>
              <w:autoSpaceDE w:val="0"/>
              <w:autoSpaceDN w:val="0"/>
              <w:adjustRightInd w:val="0"/>
              <w:rPr>
                <w:rFonts w:ascii="Times New Roman" w:hAnsi="Times New Roman" w:cs="Times New Roman"/>
                <w:b/>
                <w:sz w:val="24"/>
                <w:szCs w:val="24"/>
                <w:lang w:val="ru-RU"/>
              </w:rPr>
            </w:pPr>
            <w:r w:rsidRPr="00510248">
              <w:rPr>
                <w:rFonts w:ascii="Times New Roman" w:hAnsi="Times New Roman" w:cs="Times New Roman"/>
                <w:b/>
                <w:sz w:val="24"/>
                <w:szCs w:val="24"/>
                <w:lang w:val="ru-RU"/>
              </w:rPr>
              <w:t>Ожидаемый продукт:</w:t>
            </w:r>
          </w:p>
          <w:p w:rsidR="00510248" w:rsidRPr="00510248" w:rsidRDefault="00510248" w:rsidP="00510248">
            <w:pPr>
              <w:widowControl w:val="0"/>
              <w:autoSpaceDE w:val="0"/>
              <w:autoSpaceDN w:val="0"/>
              <w:adjustRightInd w:val="0"/>
              <w:spacing w:line="41" w:lineRule="exact"/>
              <w:rPr>
                <w:rFonts w:ascii="Times New Roman" w:hAnsi="Times New Roman" w:cs="Times New Roman"/>
                <w:sz w:val="24"/>
                <w:szCs w:val="24"/>
                <w:lang w:val="ru-RU"/>
              </w:rPr>
            </w:pPr>
          </w:p>
          <w:p w:rsidR="00510248" w:rsidRPr="00510248" w:rsidRDefault="00510248" w:rsidP="00510248">
            <w:pPr>
              <w:widowControl w:val="0"/>
              <w:overflowPunct w:val="0"/>
              <w:autoSpaceDE w:val="0"/>
              <w:autoSpaceDN w:val="0"/>
              <w:adjustRightInd w:val="0"/>
              <w:ind w:right="300"/>
              <w:rPr>
                <w:rFonts w:ascii="Times New Roman" w:hAnsi="Times New Roman" w:cs="Times New Roman"/>
                <w:sz w:val="24"/>
                <w:szCs w:val="24"/>
                <w:lang w:val="ru-RU"/>
              </w:rPr>
            </w:pPr>
            <w:r w:rsidRPr="00510248">
              <w:rPr>
                <w:rFonts w:ascii="Times New Roman" w:hAnsi="Times New Roman" w:cs="Times New Roman"/>
                <w:sz w:val="24"/>
                <w:szCs w:val="24"/>
                <w:lang w:val="ru-RU"/>
              </w:rPr>
              <w:t>Информационные стенды для родителей в группах: «Для вас, родители», «Вырасту здоровым!», плакаты, уголки по теме.</w:t>
            </w:r>
          </w:p>
          <w:p w:rsidR="00510248" w:rsidRPr="00510248" w:rsidRDefault="00510248" w:rsidP="00510248">
            <w:pPr>
              <w:widowControl w:val="0"/>
              <w:autoSpaceDE w:val="0"/>
              <w:autoSpaceDN w:val="0"/>
              <w:adjustRightInd w:val="0"/>
              <w:rPr>
                <w:rFonts w:ascii="Times New Roman" w:hAnsi="Times New Roman" w:cs="Times New Roman"/>
                <w:sz w:val="24"/>
                <w:szCs w:val="24"/>
                <w:lang w:val="ru-RU"/>
              </w:rPr>
            </w:pPr>
          </w:p>
          <w:p w:rsidR="00510248" w:rsidRPr="00510248" w:rsidRDefault="00510248" w:rsidP="00510248">
            <w:pPr>
              <w:widowControl w:val="0"/>
              <w:autoSpaceDE w:val="0"/>
              <w:autoSpaceDN w:val="0"/>
              <w:adjustRightInd w:val="0"/>
              <w:rPr>
                <w:rFonts w:ascii="Times New Roman" w:hAnsi="Times New Roman" w:cs="Times New Roman"/>
                <w:b/>
                <w:sz w:val="24"/>
                <w:szCs w:val="24"/>
              </w:rPr>
            </w:pPr>
            <w:proofErr w:type="spellStart"/>
            <w:r w:rsidRPr="00510248">
              <w:rPr>
                <w:rFonts w:ascii="Times New Roman" w:hAnsi="Times New Roman" w:cs="Times New Roman"/>
                <w:b/>
                <w:sz w:val="24"/>
                <w:szCs w:val="24"/>
              </w:rPr>
              <w:t>Социальный</w:t>
            </w:r>
            <w:proofErr w:type="spellEnd"/>
            <w:r w:rsidRPr="00510248">
              <w:rPr>
                <w:rFonts w:ascii="Times New Roman" w:hAnsi="Times New Roman" w:cs="Times New Roman"/>
                <w:b/>
                <w:sz w:val="24"/>
                <w:szCs w:val="24"/>
              </w:rPr>
              <w:t xml:space="preserve"> </w:t>
            </w:r>
            <w:proofErr w:type="spellStart"/>
            <w:r w:rsidRPr="00510248">
              <w:rPr>
                <w:rFonts w:ascii="Times New Roman" w:hAnsi="Times New Roman" w:cs="Times New Roman"/>
                <w:b/>
                <w:sz w:val="24"/>
                <w:szCs w:val="24"/>
              </w:rPr>
              <w:t>эффект</w:t>
            </w:r>
            <w:proofErr w:type="spellEnd"/>
            <w:r w:rsidRPr="00510248">
              <w:rPr>
                <w:rFonts w:ascii="Times New Roman" w:hAnsi="Times New Roman" w:cs="Times New Roman"/>
                <w:b/>
                <w:sz w:val="24"/>
                <w:szCs w:val="24"/>
              </w:rPr>
              <w:t>:</w:t>
            </w:r>
          </w:p>
          <w:p w:rsidR="00510248" w:rsidRPr="00510248" w:rsidRDefault="00510248" w:rsidP="00510248">
            <w:pPr>
              <w:widowControl w:val="0"/>
              <w:autoSpaceDE w:val="0"/>
              <w:autoSpaceDN w:val="0"/>
              <w:adjustRightInd w:val="0"/>
              <w:spacing w:line="59" w:lineRule="exact"/>
              <w:rPr>
                <w:rFonts w:ascii="Times New Roman" w:hAnsi="Times New Roman" w:cs="Times New Roman"/>
                <w:sz w:val="24"/>
                <w:szCs w:val="24"/>
              </w:rPr>
            </w:pPr>
          </w:p>
          <w:p w:rsidR="00510248" w:rsidRPr="00510248" w:rsidRDefault="00510248" w:rsidP="007A1147">
            <w:pPr>
              <w:widowControl w:val="0"/>
              <w:numPr>
                <w:ilvl w:val="0"/>
                <w:numId w:val="24"/>
              </w:numPr>
              <w:overflowPunct w:val="0"/>
              <w:autoSpaceDE w:val="0"/>
              <w:autoSpaceDN w:val="0"/>
              <w:adjustRightInd w:val="0"/>
              <w:jc w:val="both"/>
              <w:rPr>
                <w:rFonts w:ascii="Times New Roman" w:hAnsi="Times New Roman" w:cs="Times New Roman"/>
                <w:sz w:val="24"/>
                <w:szCs w:val="24"/>
                <w:lang w:val="ru-RU"/>
              </w:rPr>
            </w:pPr>
            <w:r w:rsidRPr="00510248">
              <w:rPr>
                <w:rFonts w:ascii="Times New Roman" w:hAnsi="Times New Roman" w:cs="Times New Roman"/>
                <w:sz w:val="24"/>
                <w:szCs w:val="24"/>
                <w:lang w:val="ru-RU"/>
              </w:rPr>
              <w:lastRenderedPageBreak/>
              <w:t xml:space="preserve">Формирование стойкой мотивации на поддержание здорового образа жизни в семье. </w:t>
            </w:r>
          </w:p>
          <w:p w:rsidR="00510248" w:rsidRPr="00510248" w:rsidRDefault="00510248" w:rsidP="00510248">
            <w:pPr>
              <w:widowControl w:val="0"/>
              <w:autoSpaceDE w:val="0"/>
              <w:autoSpaceDN w:val="0"/>
              <w:adjustRightInd w:val="0"/>
              <w:spacing w:line="58" w:lineRule="exact"/>
              <w:rPr>
                <w:rFonts w:ascii="Times New Roman" w:hAnsi="Times New Roman" w:cs="Times New Roman"/>
                <w:sz w:val="24"/>
                <w:szCs w:val="24"/>
                <w:lang w:val="ru-RU"/>
              </w:rPr>
            </w:pPr>
          </w:p>
          <w:p w:rsidR="00510248" w:rsidRPr="00510248" w:rsidRDefault="00510248" w:rsidP="007A1147">
            <w:pPr>
              <w:widowControl w:val="0"/>
              <w:numPr>
                <w:ilvl w:val="0"/>
                <w:numId w:val="24"/>
              </w:numPr>
              <w:overflowPunct w:val="0"/>
              <w:autoSpaceDE w:val="0"/>
              <w:autoSpaceDN w:val="0"/>
              <w:adjustRightInd w:val="0"/>
              <w:jc w:val="both"/>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педагогическая и юридическая помощь по проблемам молодой семьи, репродуктивного здоровья. </w:t>
            </w:r>
          </w:p>
          <w:p w:rsidR="00510248" w:rsidRPr="00510248" w:rsidRDefault="00510248" w:rsidP="00510248">
            <w:pPr>
              <w:widowControl w:val="0"/>
              <w:autoSpaceDE w:val="0"/>
              <w:autoSpaceDN w:val="0"/>
              <w:adjustRightInd w:val="0"/>
              <w:spacing w:line="1" w:lineRule="exact"/>
              <w:rPr>
                <w:rFonts w:ascii="Times New Roman" w:hAnsi="Times New Roman" w:cs="Times New Roman"/>
                <w:sz w:val="24"/>
                <w:szCs w:val="24"/>
                <w:lang w:val="ru-RU"/>
              </w:rPr>
            </w:pPr>
          </w:p>
          <w:p w:rsidR="00510248" w:rsidRPr="00510248" w:rsidRDefault="00510248" w:rsidP="007A1147">
            <w:pPr>
              <w:widowControl w:val="0"/>
              <w:numPr>
                <w:ilvl w:val="0"/>
                <w:numId w:val="24"/>
              </w:numPr>
              <w:overflowPunct w:val="0"/>
              <w:autoSpaceDE w:val="0"/>
              <w:autoSpaceDN w:val="0"/>
              <w:adjustRightInd w:val="0"/>
              <w:jc w:val="both"/>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Раннее формирование семейной ориентации детей-дошкольников. </w:t>
            </w:r>
          </w:p>
          <w:p w:rsidR="00510248" w:rsidRPr="00510248" w:rsidRDefault="00510248" w:rsidP="00510248">
            <w:pPr>
              <w:widowControl w:val="0"/>
              <w:autoSpaceDE w:val="0"/>
              <w:autoSpaceDN w:val="0"/>
              <w:adjustRightInd w:val="0"/>
              <w:spacing w:line="56" w:lineRule="exact"/>
              <w:rPr>
                <w:rFonts w:ascii="Times New Roman" w:hAnsi="Times New Roman" w:cs="Times New Roman"/>
                <w:sz w:val="24"/>
                <w:szCs w:val="24"/>
                <w:lang w:val="ru-RU"/>
              </w:rPr>
            </w:pPr>
          </w:p>
          <w:p w:rsidR="00510248" w:rsidRPr="00510248" w:rsidRDefault="00510248" w:rsidP="007A1147">
            <w:pPr>
              <w:widowControl w:val="0"/>
              <w:numPr>
                <w:ilvl w:val="0"/>
                <w:numId w:val="24"/>
              </w:numPr>
              <w:overflowPunct w:val="0"/>
              <w:autoSpaceDE w:val="0"/>
              <w:autoSpaceDN w:val="0"/>
              <w:adjustRightInd w:val="0"/>
              <w:spacing w:line="283" w:lineRule="auto"/>
              <w:ind w:right="300"/>
              <w:jc w:val="both"/>
              <w:rPr>
                <w:rFonts w:ascii="Times New Roman" w:hAnsi="Times New Roman" w:cs="Times New Roman"/>
                <w:sz w:val="24"/>
                <w:szCs w:val="24"/>
                <w:lang w:val="ru-RU"/>
              </w:rPr>
            </w:pPr>
            <w:r w:rsidRPr="00510248">
              <w:rPr>
                <w:rFonts w:ascii="Times New Roman" w:hAnsi="Times New Roman" w:cs="Times New Roman"/>
                <w:sz w:val="24"/>
                <w:szCs w:val="24"/>
                <w:lang w:val="ru-RU"/>
              </w:rPr>
              <w:t xml:space="preserve">Повышение специалистами и педагогами своего профессионального уровня. </w:t>
            </w:r>
          </w:p>
          <w:p w:rsidR="00510248" w:rsidRPr="00510248" w:rsidRDefault="00510248" w:rsidP="00510248">
            <w:pPr>
              <w:widowControl w:val="0"/>
              <w:autoSpaceDE w:val="0"/>
              <w:autoSpaceDN w:val="0"/>
              <w:adjustRightInd w:val="0"/>
              <w:spacing w:line="1" w:lineRule="exact"/>
              <w:rPr>
                <w:rFonts w:ascii="Times New Roman" w:hAnsi="Times New Roman" w:cs="Times New Roman"/>
                <w:sz w:val="24"/>
                <w:szCs w:val="24"/>
                <w:lang w:val="ru-RU"/>
              </w:rPr>
            </w:pPr>
          </w:p>
          <w:p w:rsidR="00510248" w:rsidRPr="00510248" w:rsidRDefault="00510248" w:rsidP="007A1147">
            <w:pPr>
              <w:widowControl w:val="0"/>
              <w:numPr>
                <w:ilvl w:val="0"/>
                <w:numId w:val="24"/>
              </w:numPr>
              <w:overflowPunct w:val="0"/>
              <w:autoSpaceDE w:val="0"/>
              <w:autoSpaceDN w:val="0"/>
              <w:adjustRightInd w:val="0"/>
              <w:jc w:val="both"/>
              <w:rPr>
                <w:rFonts w:ascii="Times New Roman" w:hAnsi="Times New Roman" w:cs="Times New Roman"/>
                <w:sz w:val="24"/>
                <w:szCs w:val="24"/>
              </w:rPr>
            </w:pPr>
            <w:proofErr w:type="spellStart"/>
            <w:r w:rsidRPr="00510248">
              <w:rPr>
                <w:rFonts w:ascii="Times New Roman" w:hAnsi="Times New Roman" w:cs="Times New Roman"/>
                <w:sz w:val="24"/>
                <w:szCs w:val="24"/>
              </w:rPr>
              <w:t>Распространение</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педагогического</w:t>
            </w:r>
            <w:proofErr w:type="spellEnd"/>
            <w:r w:rsidRPr="00510248">
              <w:rPr>
                <w:rFonts w:ascii="Times New Roman" w:hAnsi="Times New Roman" w:cs="Times New Roman"/>
                <w:sz w:val="24"/>
                <w:szCs w:val="24"/>
              </w:rPr>
              <w:t xml:space="preserve"> </w:t>
            </w:r>
            <w:proofErr w:type="spellStart"/>
            <w:r w:rsidRPr="00510248">
              <w:rPr>
                <w:rFonts w:ascii="Times New Roman" w:hAnsi="Times New Roman" w:cs="Times New Roman"/>
                <w:sz w:val="24"/>
                <w:szCs w:val="24"/>
              </w:rPr>
              <w:t>опыта</w:t>
            </w:r>
            <w:proofErr w:type="spellEnd"/>
            <w:r w:rsidRPr="00510248">
              <w:rPr>
                <w:rFonts w:ascii="Times New Roman" w:hAnsi="Times New Roman" w:cs="Times New Roman"/>
                <w:sz w:val="24"/>
                <w:szCs w:val="24"/>
              </w:rPr>
              <w:t xml:space="preserve">. </w:t>
            </w:r>
          </w:p>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p w:rsidR="00510248" w:rsidRPr="00510248" w:rsidRDefault="00510248" w:rsidP="00510248">
            <w:pPr>
              <w:widowControl w:val="0"/>
              <w:autoSpaceDE w:val="0"/>
              <w:autoSpaceDN w:val="0"/>
              <w:adjustRightInd w:val="0"/>
              <w:spacing w:line="329" w:lineRule="exact"/>
              <w:jc w:val="center"/>
              <w:rPr>
                <w:rFonts w:ascii="Times New Roman" w:hAnsi="Times New Roman" w:cs="Times New Roman"/>
                <w:sz w:val="24"/>
                <w:szCs w:val="24"/>
              </w:rPr>
            </w:pPr>
          </w:p>
        </w:tc>
      </w:tr>
    </w:tbl>
    <w:p w:rsidR="00510248" w:rsidRPr="00510248" w:rsidRDefault="00510248" w:rsidP="00510248">
      <w:pPr>
        <w:widowControl w:val="0"/>
        <w:overflowPunct w:val="0"/>
        <w:autoSpaceDE w:val="0"/>
        <w:autoSpaceDN w:val="0"/>
        <w:adjustRightInd w:val="0"/>
        <w:spacing w:after="0" w:line="323" w:lineRule="auto"/>
        <w:ind w:left="3140" w:right="560" w:hanging="2656"/>
        <w:rPr>
          <w:rFonts w:ascii="Times New Roman" w:eastAsia="Times New Roman" w:hAnsi="Times New Roman" w:cs="Times New Roman"/>
          <w:sz w:val="24"/>
          <w:szCs w:val="24"/>
          <w:lang w:val="en-US"/>
        </w:rPr>
      </w:pPr>
    </w:p>
    <w:p w:rsidR="00510248" w:rsidRPr="00510248" w:rsidRDefault="00510248" w:rsidP="00510248">
      <w:pPr>
        <w:widowControl w:val="0"/>
        <w:overflowPunct w:val="0"/>
        <w:autoSpaceDE w:val="0"/>
        <w:autoSpaceDN w:val="0"/>
        <w:adjustRightInd w:val="0"/>
        <w:spacing w:after="0" w:line="323" w:lineRule="auto"/>
        <w:ind w:left="3140" w:right="560" w:hanging="2656"/>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sectPr w:rsidR="002B0C9D" w:rsidRPr="002B0C9D" w:rsidSect="002B0C9D">
          <w:pgSz w:w="11908" w:h="16840"/>
          <w:pgMar w:top="992" w:right="560" w:bottom="307" w:left="1134" w:header="720" w:footer="720" w:gutter="0"/>
          <w:cols w:space="720" w:equalWidth="0">
            <w:col w:w="9746"/>
          </w:cols>
          <w:noEndnote/>
        </w:sectPr>
      </w:pPr>
    </w:p>
    <w:p w:rsidR="002B0C9D" w:rsidRPr="002B0C9D" w:rsidRDefault="002B0C9D" w:rsidP="002B0C9D">
      <w:pPr>
        <w:widowControl w:val="0"/>
        <w:overflowPunct w:val="0"/>
        <w:autoSpaceDE w:val="0"/>
        <w:autoSpaceDN w:val="0"/>
        <w:adjustRightInd w:val="0"/>
        <w:spacing w:after="0"/>
        <w:ind w:right="560"/>
        <w:rPr>
          <w:rFonts w:ascii="Times New Roman" w:eastAsia="Times New Roman" w:hAnsi="Times New Roman" w:cs="Times New Roman"/>
          <w:sz w:val="24"/>
          <w:szCs w:val="24"/>
        </w:rPr>
      </w:pPr>
      <w:bookmarkStart w:id="25" w:name="page85"/>
      <w:bookmarkEnd w:id="25"/>
      <w:r w:rsidRPr="002B0C9D">
        <w:rPr>
          <w:rFonts w:ascii="Times New Roman" w:eastAsia="Times New Roman" w:hAnsi="Times New Roman" w:cs="Times New Roman"/>
          <w:b/>
          <w:bCs/>
          <w:sz w:val="24"/>
          <w:szCs w:val="24"/>
        </w:rPr>
        <w:lastRenderedPageBreak/>
        <w:t>УСЛОВИЯ РЕАЛИЗАЦИИ ПРОГРАММЫ РАЗВИТИЯ ГБДОУ ДЕТСКИЙ САД № 30 АДМИРАЛТЕЙСКОГО РАЙОНА СПБ</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proofErr w:type="gramStart"/>
      <w:r w:rsidRPr="002B0C9D">
        <w:rPr>
          <w:rFonts w:ascii="Times New Roman" w:eastAsia="Times New Roman" w:hAnsi="Times New Roman" w:cs="Times New Roman"/>
          <w:sz w:val="24"/>
          <w:szCs w:val="24"/>
        </w:rPr>
        <w:t xml:space="preserve">Руководствуясь Конституцией РФ, Федеральным законом от 29.12.2012 № 273-ФЗ «Об образовании в Российской Федерации», Приказом Министерства образования и науки РФ от 17 октября 2013 года </w:t>
      </w:r>
      <w:r w:rsidRPr="002B0C9D">
        <w:rPr>
          <w:rFonts w:ascii="Times New Roman" w:eastAsia="Times New Roman" w:hAnsi="Times New Roman" w:cs="Times New Roman"/>
          <w:sz w:val="24"/>
          <w:szCs w:val="24"/>
          <w:lang w:val="en-US"/>
        </w:rPr>
        <w:t>N</w:t>
      </w:r>
      <w:r w:rsidRPr="002B0C9D">
        <w:rPr>
          <w:rFonts w:ascii="Times New Roman" w:eastAsia="Times New Roman" w:hAnsi="Times New Roman" w:cs="Times New Roman"/>
          <w:sz w:val="24"/>
          <w:szCs w:val="24"/>
        </w:rPr>
        <w:t xml:space="preserve"> 1155 «Об утверждении федерального государственного образовательного стандарта дошкольного образования», «Концепцией дошкольного воспитания», «Конвенцией о правах ребенка», стратегией развития дошкольного образования, деятельность детского сада основывается на следующих принципах:</w:t>
      </w:r>
      <w:proofErr w:type="gramEnd"/>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5"/>
        </w:numPr>
        <w:overflowPunct w:val="0"/>
        <w:autoSpaceDE w:val="0"/>
        <w:autoSpaceDN w:val="0"/>
        <w:adjustRightInd w:val="0"/>
        <w:spacing w:after="0"/>
        <w:ind w:left="360" w:right="46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полноценное проживание ребёнком всех этапов детства (младенческого, раннего и дошкольного возраста), обогащение (амплификация) детского развития; </w:t>
      </w:r>
    </w:p>
    <w:p w:rsidR="002B0C9D" w:rsidRPr="002B0C9D" w:rsidRDefault="002B0C9D" w:rsidP="007A1147">
      <w:pPr>
        <w:widowControl w:val="0"/>
        <w:numPr>
          <w:ilvl w:val="0"/>
          <w:numId w:val="25"/>
        </w:numPr>
        <w:overflowPunct w:val="0"/>
        <w:autoSpaceDE w:val="0"/>
        <w:autoSpaceDN w:val="0"/>
        <w:adjustRightInd w:val="0"/>
        <w:spacing w:after="0"/>
        <w:ind w:left="36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tabs>
          <w:tab w:val="left" w:pos="2500"/>
        </w:tabs>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6"/>
        </w:numPr>
        <w:overflowPunct w:val="0"/>
        <w:autoSpaceDE w:val="0"/>
        <w:autoSpaceDN w:val="0"/>
        <w:adjustRightInd w:val="0"/>
        <w:spacing w:after="0"/>
        <w:ind w:left="3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поддержка инициативы детей в различных видах деятельности;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6"/>
        </w:numPr>
        <w:overflowPunct w:val="0"/>
        <w:autoSpaceDE w:val="0"/>
        <w:autoSpaceDN w:val="0"/>
        <w:adjustRightInd w:val="0"/>
        <w:spacing w:after="0"/>
        <w:ind w:left="360"/>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сотрудничество</w:t>
      </w:r>
      <w:proofErr w:type="spellEnd"/>
      <w:r w:rsidRPr="002B0C9D">
        <w:rPr>
          <w:rFonts w:ascii="Times New Roman" w:eastAsia="Times New Roman" w:hAnsi="Times New Roman" w:cs="Times New Roman"/>
          <w:sz w:val="24"/>
          <w:szCs w:val="24"/>
          <w:lang w:val="en-US"/>
        </w:rPr>
        <w:t xml:space="preserve"> ГБДОУ с </w:t>
      </w:r>
      <w:proofErr w:type="spellStart"/>
      <w:r w:rsidRPr="002B0C9D">
        <w:rPr>
          <w:rFonts w:ascii="Times New Roman" w:eastAsia="Times New Roman" w:hAnsi="Times New Roman" w:cs="Times New Roman"/>
          <w:sz w:val="24"/>
          <w:szCs w:val="24"/>
          <w:lang w:val="en-US"/>
        </w:rPr>
        <w:t>семьёй</w:t>
      </w:r>
      <w:proofErr w:type="spellEnd"/>
      <w:r w:rsidRPr="002B0C9D">
        <w:rPr>
          <w:rFonts w:ascii="Times New Roman" w:eastAsia="Times New Roman" w:hAnsi="Times New Roman" w:cs="Times New Roman"/>
          <w:sz w:val="24"/>
          <w:szCs w:val="24"/>
          <w:lang w:val="en-US"/>
        </w:rPr>
        <w:t xml:space="preserve">;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7A1147">
      <w:pPr>
        <w:widowControl w:val="0"/>
        <w:numPr>
          <w:ilvl w:val="0"/>
          <w:numId w:val="26"/>
        </w:numPr>
        <w:overflowPunct w:val="0"/>
        <w:autoSpaceDE w:val="0"/>
        <w:autoSpaceDN w:val="0"/>
        <w:adjustRightInd w:val="0"/>
        <w:spacing w:after="0"/>
        <w:ind w:left="3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приобщение детей к социокультурным нормам, традициям семьи, общества и государства;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6"/>
        </w:numPr>
        <w:overflowPunct w:val="0"/>
        <w:autoSpaceDE w:val="0"/>
        <w:autoSpaceDN w:val="0"/>
        <w:adjustRightInd w:val="0"/>
        <w:spacing w:after="0"/>
        <w:ind w:left="36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формирование познавательных интересов и познавательных действий ребенка в различных видах деятельности;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6"/>
        </w:numPr>
        <w:overflowPunct w:val="0"/>
        <w:autoSpaceDE w:val="0"/>
        <w:autoSpaceDN w:val="0"/>
        <w:adjustRightInd w:val="0"/>
        <w:spacing w:after="0"/>
        <w:ind w:left="36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6"/>
        </w:numPr>
        <w:overflowPunct w:val="0"/>
        <w:autoSpaceDE w:val="0"/>
        <w:autoSpaceDN w:val="0"/>
        <w:adjustRightInd w:val="0"/>
        <w:spacing w:after="0"/>
        <w:ind w:left="3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учёт этнокультурной ситуации развития детей. </w:t>
      </w: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Важнейшим условием успешной реализации Программы является ее научно-методическое сопровождение, осуществляемое с момента организации ее принятия пользователями, выполнение запланированных мероприятий, осмысление полученных результатов и прогнозирование дальнейших перспектив развития образовательной деятельности учреждения.</w:t>
      </w:r>
    </w:p>
    <w:tbl>
      <w:tblPr>
        <w:tblW w:w="9720" w:type="dxa"/>
        <w:tblInd w:w="360" w:type="dxa"/>
        <w:tblLayout w:type="fixed"/>
        <w:tblCellMar>
          <w:left w:w="0" w:type="dxa"/>
          <w:right w:w="0" w:type="dxa"/>
        </w:tblCellMar>
        <w:tblLook w:val="0000" w:firstRow="0" w:lastRow="0" w:firstColumn="0" w:lastColumn="0" w:noHBand="0" w:noVBand="0"/>
      </w:tblPr>
      <w:tblGrid>
        <w:gridCol w:w="1140"/>
        <w:gridCol w:w="2240"/>
        <w:gridCol w:w="2320"/>
        <w:gridCol w:w="2060"/>
        <w:gridCol w:w="1760"/>
        <w:gridCol w:w="200"/>
      </w:tblGrid>
      <w:tr w:rsidR="002B0C9D" w:rsidRPr="002B0C9D" w:rsidTr="00152040">
        <w:trPr>
          <w:trHeight w:val="317"/>
        </w:trPr>
        <w:tc>
          <w:tcPr>
            <w:tcW w:w="3380" w:type="dxa"/>
            <w:gridSpan w:val="2"/>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Научно-методическое</w:t>
            </w:r>
            <w:proofErr w:type="spellEnd"/>
          </w:p>
        </w:tc>
        <w:tc>
          <w:tcPr>
            <w:tcW w:w="23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сопровождение</w:t>
            </w:r>
            <w:proofErr w:type="spellEnd"/>
          </w:p>
        </w:tc>
        <w:tc>
          <w:tcPr>
            <w:tcW w:w="206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обеспечивается</w:t>
            </w:r>
            <w:proofErr w:type="spellEnd"/>
          </w:p>
        </w:tc>
        <w:tc>
          <w:tcPr>
            <w:tcW w:w="176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4"/>
                <w:sz w:val="24"/>
                <w:szCs w:val="24"/>
                <w:lang w:val="en-US"/>
              </w:rPr>
              <w:t>организацией</w:t>
            </w:r>
            <w:proofErr w:type="spellEnd"/>
          </w:p>
        </w:tc>
        <w:tc>
          <w:tcPr>
            <w:tcW w:w="20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152040">
        <w:trPr>
          <w:trHeight w:val="318"/>
        </w:trPr>
        <w:tc>
          <w:tcPr>
            <w:tcW w:w="114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тесного</w:t>
            </w:r>
            <w:proofErr w:type="spellEnd"/>
          </w:p>
        </w:tc>
        <w:tc>
          <w:tcPr>
            <w:tcW w:w="224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сотрудничества</w:t>
            </w:r>
            <w:proofErr w:type="spellEnd"/>
          </w:p>
        </w:tc>
        <w:tc>
          <w:tcPr>
            <w:tcW w:w="23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педагогического</w:t>
            </w:r>
            <w:proofErr w:type="spellEnd"/>
          </w:p>
        </w:tc>
        <w:tc>
          <w:tcPr>
            <w:tcW w:w="206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коллектива</w:t>
            </w:r>
            <w:proofErr w:type="spellEnd"/>
          </w:p>
        </w:tc>
        <w:tc>
          <w:tcPr>
            <w:tcW w:w="176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колледжа</w:t>
            </w:r>
            <w:proofErr w:type="spellEnd"/>
          </w:p>
        </w:tc>
        <w:tc>
          <w:tcPr>
            <w:tcW w:w="20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r w:rsidRPr="002B0C9D">
              <w:rPr>
                <w:rFonts w:ascii="Times New Roman" w:eastAsia="Times New Roman" w:hAnsi="Times New Roman" w:cs="Times New Roman"/>
                <w:w w:val="72"/>
                <w:sz w:val="24"/>
                <w:szCs w:val="24"/>
                <w:lang w:val="en-US"/>
              </w:rPr>
              <w:t>с</w:t>
            </w:r>
          </w:p>
        </w:tc>
      </w:tr>
    </w:tbl>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представителями ВУЗов, учеными, научными консультантами. Научное сопровождение необходимо для уточнения функций в русле спроектированных преобразований, при разработке диагностического инструментария, определения критериев оценки качества реализуемой программы.</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Направлениями научно-методического сопровождения являются:</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7"/>
        </w:numPr>
        <w:overflowPunct w:val="0"/>
        <w:autoSpaceDE w:val="0"/>
        <w:autoSpaceDN w:val="0"/>
        <w:adjustRightInd w:val="0"/>
        <w:spacing w:after="0"/>
        <w:ind w:left="1080" w:right="6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обеспечение принятия Программы субъектами образовательного процесса детского сада; </w:t>
      </w:r>
    </w:p>
    <w:p w:rsidR="002B0C9D" w:rsidRPr="002B0C9D" w:rsidRDefault="002B0C9D" w:rsidP="007A1147">
      <w:pPr>
        <w:widowControl w:val="0"/>
        <w:numPr>
          <w:ilvl w:val="0"/>
          <w:numId w:val="27"/>
        </w:numPr>
        <w:overflowPunct w:val="0"/>
        <w:autoSpaceDE w:val="0"/>
        <w:autoSpaceDN w:val="0"/>
        <w:adjustRightInd w:val="0"/>
        <w:spacing w:after="0"/>
        <w:ind w:left="1080" w:right="7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научно-методическое обеспечение реализации Программы (консультирование, разработка механизмов, системы оценки качества и т.д., организация научн</w:t>
      </w:r>
      <w:proofErr w:type="gramStart"/>
      <w:r w:rsidRPr="002B0C9D">
        <w:rPr>
          <w:rFonts w:ascii="Times New Roman" w:eastAsia="Times New Roman" w:hAnsi="Times New Roman" w:cs="Times New Roman"/>
          <w:sz w:val="24"/>
          <w:szCs w:val="24"/>
        </w:rPr>
        <w:t>о-</w:t>
      </w:r>
      <w:proofErr w:type="gramEnd"/>
      <w:r w:rsidRPr="002B0C9D">
        <w:rPr>
          <w:rFonts w:ascii="Times New Roman" w:eastAsia="Times New Roman" w:hAnsi="Times New Roman" w:cs="Times New Roman"/>
          <w:sz w:val="24"/>
          <w:szCs w:val="24"/>
        </w:rPr>
        <w:t xml:space="preserve"> практических конференций), </w:t>
      </w:r>
    </w:p>
    <w:p w:rsidR="002B0C9D" w:rsidRPr="002B0C9D" w:rsidRDefault="002B0C9D" w:rsidP="007A1147">
      <w:pPr>
        <w:widowControl w:val="0"/>
        <w:numPr>
          <w:ilvl w:val="0"/>
          <w:numId w:val="28"/>
        </w:numPr>
        <w:overflowPunct w:val="0"/>
        <w:autoSpaceDE w:val="0"/>
        <w:autoSpaceDN w:val="0"/>
        <w:adjustRightInd w:val="0"/>
        <w:spacing w:after="0"/>
        <w:ind w:right="600" w:hanging="11"/>
        <w:jc w:val="both"/>
        <w:rPr>
          <w:rFonts w:ascii="Times New Roman" w:eastAsia="Times New Roman" w:hAnsi="Times New Roman" w:cs="Times New Roman"/>
          <w:sz w:val="24"/>
          <w:szCs w:val="24"/>
        </w:rPr>
      </w:pPr>
      <w:bookmarkStart w:id="26" w:name="page87"/>
      <w:bookmarkEnd w:id="26"/>
      <w:r w:rsidRPr="002B0C9D">
        <w:rPr>
          <w:rFonts w:ascii="Times New Roman" w:eastAsia="Times New Roman" w:hAnsi="Times New Roman" w:cs="Times New Roman"/>
          <w:sz w:val="24"/>
          <w:szCs w:val="24"/>
        </w:rPr>
        <w:t xml:space="preserve">научная экспертиза процесса и результатов реализации Программы, включая корректирующие моменты по ходу реализации Программы. </w:t>
      </w:r>
    </w:p>
    <w:p w:rsidR="002B0C9D" w:rsidRPr="002B0C9D" w:rsidRDefault="002B0C9D" w:rsidP="002B0C9D">
      <w:pPr>
        <w:widowControl w:val="0"/>
        <w:overflowPunct w:val="0"/>
        <w:autoSpaceDE w:val="0"/>
        <w:autoSpaceDN w:val="0"/>
        <w:adjustRightInd w:val="0"/>
        <w:spacing w:after="0"/>
        <w:ind w:right="52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Реализация Программы требует постоянного отслеживания процесса ее выполнения и характера получаемых результатов для осуществления необходимых корректив, принятия адекватных управленческих решений и прогнозирования дальнейшего развития ключевых и управленческих процессов ГБДОУ детского сада № 30 Адмиралтейского района СПб.</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60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Для этого необходимо создание мониторинговой сети для непрерывного изучения, оценки изменений, разработка </w:t>
      </w:r>
      <w:proofErr w:type="gramStart"/>
      <w:r w:rsidRPr="002B0C9D">
        <w:rPr>
          <w:rFonts w:ascii="Times New Roman" w:eastAsia="Times New Roman" w:hAnsi="Times New Roman" w:cs="Times New Roman"/>
          <w:sz w:val="24"/>
          <w:szCs w:val="24"/>
        </w:rPr>
        <w:t>системы оценки качества деятельности субъектов образовательного процесса</w:t>
      </w:r>
      <w:proofErr w:type="gramEnd"/>
      <w:r w:rsidRPr="002B0C9D">
        <w:rPr>
          <w:rFonts w:ascii="Times New Roman" w:eastAsia="Times New Roman" w:hAnsi="Times New Roman" w:cs="Times New Roman"/>
          <w:sz w:val="24"/>
          <w:szCs w:val="24"/>
        </w:rPr>
        <w:t>.</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52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Мониторинговые срезы ОУ констатирующего уровня должны проводиться не реже одного раза в год, целевые – не реже одного раза в 2 года, локальные – не реже одного раза в полгода. На основании анализа результатов мониторинга определяется эффективность реализации Программы.</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 качестве критериев для оценки реализации Программы целесообразны такие критерии:</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9"/>
        </w:numPr>
        <w:overflowPunct w:val="0"/>
        <w:autoSpaceDE w:val="0"/>
        <w:autoSpaceDN w:val="0"/>
        <w:adjustRightInd w:val="0"/>
        <w:spacing w:after="0"/>
        <w:ind w:hanging="7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критерий развития образовательного процесса детского сада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9"/>
        </w:numPr>
        <w:overflowPunct w:val="0"/>
        <w:autoSpaceDE w:val="0"/>
        <w:autoSpaceDN w:val="0"/>
        <w:adjustRightInd w:val="0"/>
        <w:spacing w:after="0"/>
        <w:ind w:left="0" w:right="680" w:firstLine="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критерий качества образования (качество результатов образования, качество функционирования образовательного процесса, качество условий, в которых протекает образовательный процесс, признаки социальной оценки качества);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29"/>
        </w:numPr>
        <w:overflowPunct w:val="0"/>
        <w:autoSpaceDE w:val="0"/>
        <w:autoSpaceDN w:val="0"/>
        <w:adjustRightInd w:val="0"/>
        <w:spacing w:after="0"/>
        <w:ind w:left="0" w:right="600" w:firstLine="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критерий эффективности управления (признаки субординационной совместимости разных уровней управления образованием, признаки системной организации функционирования образовательного пространства, признаки успешности работы подразделений детского сада);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i/>
          <w:iCs/>
          <w:sz w:val="24"/>
          <w:szCs w:val="24"/>
        </w:rPr>
        <w:t xml:space="preserve">К значимым условиям реализации программы развития также можно отнести: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Организационные</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условия</w:t>
      </w:r>
      <w:proofErr w:type="spellEnd"/>
      <w:r w:rsidRPr="002B0C9D">
        <w:rPr>
          <w:rFonts w:ascii="Times New Roman" w:eastAsia="Times New Roman" w:hAnsi="Times New Roman" w:cs="Times New Roman"/>
          <w:b/>
          <w:bCs/>
          <w:sz w:val="24"/>
          <w:szCs w:val="24"/>
          <w:lang w:val="en-US"/>
        </w:rPr>
        <w:t xml:space="preserve">: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7A1147">
      <w:pPr>
        <w:widowControl w:val="0"/>
        <w:numPr>
          <w:ilvl w:val="0"/>
          <w:numId w:val="30"/>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Организация временных творческих групп для реализации программы развития.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1"/>
        </w:numPr>
        <w:overflowPunct w:val="0"/>
        <w:autoSpaceDE w:val="0"/>
        <w:autoSpaceDN w:val="0"/>
        <w:adjustRightInd w:val="0"/>
        <w:spacing w:after="0"/>
        <w:ind w:right="9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lastRenderedPageBreak/>
        <w:t xml:space="preserve">Обсуждение Программы развития с родительской общественностью и социальными партнёрами, а также профессиональным сообществом района и города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Кадровые</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условия</w:t>
      </w:r>
      <w:proofErr w:type="spellEnd"/>
      <w:r w:rsidRPr="002B0C9D">
        <w:rPr>
          <w:rFonts w:ascii="Times New Roman" w:eastAsia="Times New Roman" w:hAnsi="Times New Roman" w:cs="Times New Roman"/>
          <w:b/>
          <w:bCs/>
          <w:sz w:val="24"/>
          <w:szCs w:val="24"/>
          <w:lang w:val="en-US"/>
        </w:rPr>
        <w:t>:</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7A1147">
      <w:pPr>
        <w:widowControl w:val="0"/>
        <w:numPr>
          <w:ilvl w:val="0"/>
          <w:numId w:val="32"/>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Расширение вариативной системы непрерывного повышения квалификации кадров.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2"/>
        </w:numPr>
        <w:overflowPunct w:val="0"/>
        <w:autoSpaceDE w:val="0"/>
        <w:autoSpaceDN w:val="0"/>
        <w:adjustRightInd w:val="0"/>
        <w:spacing w:after="0"/>
        <w:ind w:right="60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Поиск новых форм стимулирования успешной профессиональной деятельности и творческой инициативы, прогнозирование положительных результатов.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20"/>
        <w:gridCol w:w="2620"/>
        <w:gridCol w:w="3660"/>
        <w:gridCol w:w="1040"/>
        <w:gridCol w:w="520"/>
      </w:tblGrid>
      <w:tr w:rsidR="002B0C9D" w:rsidRPr="002B0C9D" w:rsidTr="002B0C9D">
        <w:trPr>
          <w:trHeight w:val="319"/>
        </w:trPr>
        <w:tc>
          <w:tcPr>
            <w:tcW w:w="4440" w:type="dxa"/>
            <w:gridSpan w:val="2"/>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b/>
                <w:bCs/>
                <w:sz w:val="24"/>
                <w:szCs w:val="24"/>
                <w:lang w:val="en-US"/>
              </w:rPr>
              <w:t>Материально-технические</w:t>
            </w:r>
            <w:proofErr w:type="spellEnd"/>
            <w:r w:rsidRPr="002B0C9D">
              <w:rPr>
                <w:rFonts w:ascii="Times New Roman" w:eastAsia="Times New Roman" w:hAnsi="Times New Roman" w:cs="Times New Roman"/>
                <w:b/>
                <w:bCs/>
                <w:sz w:val="24"/>
                <w:szCs w:val="24"/>
                <w:lang w:val="en-US"/>
              </w:rPr>
              <w:t xml:space="preserve"> </w:t>
            </w:r>
            <w:proofErr w:type="spellStart"/>
            <w:r w:rsidRPr="002B0C9D">
              <w:rPr>
                <w:rFonts w:ascii="Times New Roman" w:eastAsia="Times New Roman" w:hAnsi="Times New Roman" w:cs="Times New Roman"/>
                <w:b/>
                <w:bCs/>
                <w:sz w:val="24"/>
                <w:szCs w:val="24"/>
                <w:lang w:val="en-US"/>
              </w:rPr>
              <w:t>условия</w:t>
            </w:r>
            <w:proofErr w:type="spellEnd"/>
            <w:r w:rsidRPr="002B0C9D">
              <w:rPr>
                <w:rFonts w:ascii="Times New Roman" w:eastAsia="Times New Roman" w:hAnsi="Times New Roman" w:cs="Times New Roman"/>
                <w:b/>
                <w:bCs/>
                <w:sz w:val="24"/>
                <w:szCs w:val="24"/>
                <w:lang w:val="en-US"/>
              </w:rPr>
              <w:t>:</w:t>
            </w:r>
          </w:p>
        </w:tc>
        <w:tc>
          <w:tcPr>
            <w:tcW w:w="366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104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c>
          <w:tcPr>
            <w:tcW w:w="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tc>
      </w:tr>
      <w:tr w:rsidR="002B0C9D" w:rsidRPr="002B0C9D" w:rsidTr="002B0C9D">
        <w:trPr>
          <w:trHeight w:val="317"/>
        </w:trPr>
        <w:tc>
          <w:tcPr>
            <w:tcW w:w="8100" w:type="dxa"/>
            <w:gridSpan w:val="3"/>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3"/>
                <w:sz w:val="24"/>
                <w:szCs w:val="24"/>
              </w:rPr>
              <w:t>Разработка адресных программ по оснащению и ремонту групп и кабинетов.</w:t>
            </w:r>
          </w:p>
        </w:tc>
        <w:tc>
          <w:tcPr>
            <w:tcW w:w="104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c>
          <w:tcPr>
            <w:tcW w:w="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r>
      <w:tr w:rsidR="002B0C9D" w:rsidRPr="002B0C9D" w:rsidTr="002B0C9D">
        <w:trPr>
          <w:trHeight w:val="318"/>
        </w:trPr>
        <w:tc>
          <w:tcPr>
            <w:tcW w:w="9140" w:type="dxa"/>
            <w:gridSpan w:val="4"/>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3"/>
                <w:sz w:val="24"/>
                <w:szCs w:val="24"/>
              </w:rPr>
              <w:t xml:space="preserve">Оформление помещений с учетом инновационных технологий дизайна и современных </w:t>
            </w:r>
          </w:p>
        </w:tc>
        <w:tc>
          <w:tcPr>
            <w:tcW w:w="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r>
      <w:tr w:rsidR="002B0C9D" w:rsidRPr="002B0C9D" w:rsidTr="002B0C9D">
        <w:trPr>
          <w:trHeight w:val="315"/>
        </w:trPr>
        <w:tc>
          <w:tcPr>
            <w:tcW w:w="8100" w:type="dxa"/>
            <w:gridSpan w:val="3"/>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w w:val="93"/>
                <w:sz w:val="24"/>
                <w:szCs w:val="24"/>
              </w:rPr>
              <w:t>санитарно-гигиенических, безопасных и психолого-педагогических требований.</w:t>
            </w:r>
          </w:p>
        </w:tc>
        <w:tc>
          <w:tcPr>
            <w:tcW w:w="104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c>
          <w:tcPr>
            <w:tcW w:w="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r>
      <w:tr w:rsidR="002B0C9D" w:rsidRPr="002B0C9D" w:rsidTr="002B0C9D">
        <w:trPr>
          <w:trHeight w:val="319"/>
        </w:trPr>
        <w:tc>
          <w:tcPr>
            <w:tcW w:w="8100" w:type="dxa"/>
            <w:gridSpan w:val="3"/>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t>Нормативно - правовые и финансовые условия:</w:t>
            </w:r>
          </w:p>
        </w:tc>
        <w:tc>
          <w:tcPr>
            <w:tcW w:w="104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c>
          <w:tcPr>
            <w:tcW w:w="5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tc>
      </w:tr>
      <w:tr w:rsidR="002B0C9D" w:rsidRPr="002B0C9D" w:rsidTr="002B0C9D">
        <w:trPr>
          <w:trHeight w:val="317"/>
        </w:trPr>
        <w:tc>
          <w:tcPr>
            <w:tcW w:w="18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Формирование</w:t>
            </w:r>
            <w:proofErr w:type="spellEnd"/>
          </w:p>
        </w:tc>
        <w:tc>
          <w:tcPr>
            <w:tcW w:w="262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пакета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локальных</w:t>
            </w:r>
            <w:proofErr w:type="spellEnd"/>
          </w:p>
        </w:tc>
        <w:tc>
          <w:tcPr>
            <w:tcW w:w="3660" w:type="dxa"/>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актов</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регламентирующих</w:t>
            </w:r>
            <w:proofErr w:type="spellEnd"/>
          </w:p>
        </w:tc>
        <w:tc>
          <w:tcPr>
            <w:tcW w:w="1560" w:type="dxa"/>
            <w:gridSpan w:val="2"/>
            <w:tcBorders>
              <w:top w:val="nil"/>
              <w:left w:val="nil"/>
              <w:bottom w:val="nil"/>
              <w:right w:val="nil"/>
            </w:tcBorders>
            <w:vAlign w:val="bottom"/>
          </w:tcPr>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w w:val="95"/>
                <w:sz w:val="24"/>
                <w:szCs w:val="24"/>
                <w:lang w:val="en-US"/>
              </w:rPr>
              <w:t>деятельность</w:t>
            </w:r>
            <w:proofErr w:type="spellEnd"/>
          </w:p>
        </w:tc>
      </w:tr>
    </w:tbl>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ГБДОУ по выполнению программы развития.</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bookmarkStart w:id="27" w:name="page89"/>
      <w:bookmarkEnd w:id="27"/>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152040" w:rsidRDefault="00152040" w:rsidP="002B0C9D">
      <w:pPr>
        <w:widowControl w:val="0"/>
        <w:autoSpaceDE w:val="0"/>
        <w:autoSpaceDN w:val="0"/>
        <w:adjustRightInd w:val="0"/>
        <w:spacing w:after="0"/>
        <w:rPr>
          <w:rFonts w:ascii="Times New Roman" w:eastAsia="Times New Roman" w:hAnsi="Times New Roman" w:cs="Times New Roman"/>
          <w:b/>
          <w:bCs/>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lastRenderedPageBreak/>
        <w:t>ИНДИКАТОРЫ ЭФФЕКТИВНОСТИ РЕАЛИЗАЦИИ ПРОГРАММЫ РАЗВИТИЯ</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Предполагается что:</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tabs>
          <w:tab w:val="left" w:pos="3580"/>
        </w:tabs>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1.  Для воспитанников и</w:t>
      </w:r>
      <w:r w:rsidRPr="002B0C9D">
        <w:rPr>
          <w:rFonts w:ascii="Times New Roman" w:eastAsia="Times New Roman" w:hAnsi="Times New Roman" w:cs="Times New Roman"/>
          <w:sz w:val="24"/>
          <w:szCs w:val="24"/>
        </w:rPr>
        <w:tab/>
        <w:t>родителей  (законных представителей):</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3"/>
        </w:numPr>
        <w:overflowPunct w:val="0"/>
        <w:autoSpaceDE w:val="0"/>
        <w:autoSpaceDN w:val="0"/>
        <w:adjustRightInd w:val="0"/>
        <w:spacing w:after="0"/>
        <w:ind w:right="74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каждому воспитаннику будут предоставлены условия для полноценного личностного роста </w:t>
      </w:r>
    </w:p>
    <w:p w:rsidR="002B0C9D" w:rsidRPr="002B0C9D" w:rsidRDefault="002B0C9D" w:rsidP="007A1147">
      <w:pPr>
        <w:widowControl w:val="0"/>
        <w:numPr>
          <w:ilvl w:val="0"/>
          <w:numId w:val="33"/>
        </w:numPr>
        <w:overflowPunct w:val="0"/>
        <w:autoSpaceDE w:val="0"/>
        <w:autoSpaceDN w:val="0"/>
        <w:adjustRightInd w:val="0"/>
        <w:spacing w:after="0"/>
        <w:ind w:right="58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хорошее состояние здоровья детей будет способствовать повышению качества их образования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3"/>
        </w:numPr>
        <w:overflowPunct w:val="0"/>
        <w:autoSpaceDE w:val="0"/>
        <w:autoSpaceDN w:val="0"/>
        <w:adjustRightInd w:val="0"/>
        <w:spacing w:after="0"/>
        <w:ind w:right="54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обеспечение индивидуального педагогического и </w:t>
      </w:r>
      <w:proofErr w:type="gramStart"/>
      <w:r w:rsidRPr="002B0C9D">
        <w:rPr>
          <w:rFonts w:ascii="Times New Roman" w:eastAsia="Times New Roman" w:hAnsi="Times New Roman" w:cs="Times New Roman"/>
          <w:sz w:val="24"/>
          <w:szCs w:val="24"/>
        </w:rPr>
        <w:t>медико – социального</w:t>
      </w:r>
      <w:proofErr w:type="gramEnd"/>
      <w:r w:rsidRPr="002B0C9D">
        <w:rPr>
          <w:rFonts w:ascii="Times New Roman" w:eastAsia="Times New Roman" w:hAnsi="Times New Roman" w:cs="Times New Roman"/>
          <w:sz w:val="24"/>
          <w:szCs w:val="24"/>
        </w:rPr>
        <w:t xml:space="preserve"> сопровождения для каждого воспитанника ДОУ – залог успешной адаптации и обучения в школе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3"/>
        </w:numPr>
        <w:overflowPunct w:val="0"/>
        <w:autoSpaceDE w:val="0"/>
        <w:autoSpaceDN w:val="0"/>
        <w:adjustRightInd w:val="0"/>
        <w:spacing w:after="0"/>
        <w:ind w:right="7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каждой семье будет предоставлена консультативная помощь в воспитании и развитии детей, право участия и контроля качества образовательной программы ДОУ, возможность выбора дополнительных программ развития </w:t>
      </w:r>
    </w:p>
    <w:p w:rsidR="002B0C9D" w:rsidRPr="002B0C9D" w:rsidRDefault="002B0C9D" w:rsidP="007A1147">
      <w:pPr>
        <w:widowControl w:val="0"/>
        <w:numPr>
          <w:ilvl w:val="0"/>
          <w:numId w:val="33"/>
        </w:numPr>
        <w:overflowPunct w:val="0"/>
        <w:autoSpaceDE w:val="0"/>
        <w:autoSpaceDN w:val="0"/>
        <w:adjustRightInd w:val="0"/>
        <w:spacing w:after="0"/>
        <w:ind w:right="60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качество </w:t>
      </w:r>
      <w:proofErr w:type="spellStart"/>
      <w:r w:rsidRPr="002B0C9D">
        <w:rPr>
          <w:rFonts w:ascii="Times New Roman" w:eastAsia="Times New Roman" w:hAnsi="Times New Roman" w:cs="Times New Roman"/>
          <w:sz w:val="24"/>
          <w:szCs w:val="24"/>
        </w:rPr>
        <w:t>сформированности</w:t>
      </w:r>
      <w:proofErr w:type="spellEnd"/>
      <w:r w:rsidRPr="002B0C9D">
        <w:rPr>
          <w:rFonts w:ascii="Times New Roman" w:eastAsia="Times New Roman" w:hAnsi="Times New Roman" w:cs="Times New Roman"/>
          <w:sz w:val="24"/>
          <w:szCs w:val="24"/>
        </w:rPr>
        <w:t xml:space="preserve"> ключевых компетенций детей будет способствовать успешному обучению ребёнка в школе </w:t>
      </w:r>
    </w:p>
    <w:p w:rsidR="002B0C9D" w:rsidRPr="002B0C9D" w:rsidRDefault="002B0C9D" w:rsidP="007A1147">
      <w:pPr>
        <w:widowControl w:val="0"/>
        <w:numPr>
          <w:ilvl w:val="0"/>
          <w:numId w:val="33"/>
        </w:numPr>
        <w:overflowPunct w:val="0"/>
        <w:autoSpaceDE w:val="0"/>
        <w:autoSpaceDN w:val="0"/>
        <w:adjustRightInd w:val="0"/>
        <w:spacing w:after="0"/>
        <w:ind w:right="27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система дополнительного образования доступна и качественна. Для педагогов: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3"/>
        </w:numPr>
        <w:overflowPunct w:val="0"/>
        <w:autoSpaceDE w:val="0"/>
        <w:autoSpaceDN w:val="0"/>
        <w:adjustRightInd w:val="0"/>
        <w:spacing w:after="0"/>
        <w:ind w:right="6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каждому педагогу будет предоставлена возможность для повышения профессионального мастерства и улучшения благополучия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3"/>
        </w:numPr>
        <w:overflowPunct w:val="0"/>
        <w:autoSpaceDE w:val="0"/>
        <w:autoSpaceDN w:val="0"/>
        <w:adjustRightInd w:val="0"/>
        <w:spacing w:after="0"/>
        <w:ind w:right="6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квалификация педагогов позволит обеспечить </w:t>
      </w:r>
      <w:proofErr w:type="spellStart"/>
      <w:r w:rsidRPr="002B0C9D">
        <w:rPr>
          <w:rFonts w:ascii="Times New Roman" w:eastAsia="Times New Roman" w:hAnsi="Times New Roman" w:cs="Times New Roman"/>
          <w:sz w:val="24"/>
          <w:szCs w:val="24"/>
        </w:rPr>
        <w:t>сформированность</w:t>
      </w:r>
      <w:proofErr w:type="spellEnd"/>
      <w:r w:rsidRPr="002B0C9D">
        <w:rPr>
          <w:rFonts w:ascii="Times New Roman" w:eastAsia="Times New Roman" w:hAnsi="Times New Roman" w:cs="Times New Roman"/>
          <w:sz w:val="24"/>
          <w:szCs w:val="24"/>
        </w:rPr>
        <w:t xml:space="preserve"> ключевых компетенций дошкольника </w:t>
      </w:r>
    </w:p>
    <w:p w:rsidR="002B0C9D" w:rsidRPr="002B0C9D" w:rsidRDefault="002B0C9D" w:rsidP="007A1147">
      <w:pPr>
        <w:widowControl w:val="0"/>
        <w:numPr>
          <w:ilvl w:val="0"/>
          <w:numId w:val="33"/>
        </w:numPr>
        <w:overflowPunct w:val="0"/>
        <w:autoSpaceDE w:val="0"/>
        <w:autoSpaceDN w:val="0"/>
        <w:adjustRightInd w:val="0"/>
        <w:spacing w:after="0"/>
        <w:ind w:right="68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будет дальнейшее развитие условий для успешного освоения педагогических технологий, а также для реализации потребности в трансляции опыта </w:t>
      </w:r>
    </w:p>
    <w:p w:rsidR="002B0C9D" w:rsidRPr="002B0C9D" w:rsidRDefault="002B0C9D" w:rsidP="007A1147">
      <w:pPr>
        <w:widowControl w:val="0"/>
        <w:numPr>
          <w:ilvl w:val="0"/>
          <w:numId w:val="33"/>
        </w:numPr>
        <w:overflowPunct w:val="0"/>
        <w:autoSpaceDE w:val="0"/>
        <w:autoSpaceDN w:val="0"/>
        <w:adjustRightInd w:val="0"/>
        <w:spacing w:after="0"/>
        <w:jc w:val="both"/>
        <w:rPr>
          <w:rFonts w:ascii="Times New Roman" w:eastAsia="Times New Roman" w:hAnsi="Times New Roman" w:cs="Times New Roman"/>
          <w:sz w:val="24"/>
          <w:szCs w:val="24"/>
          <w:lang w:val="en-US"/>
        </w:rPr>
      </w:pPr>
      <w:proofErr w:type="spellStart"/>
      <w:r w:rsidRPr="002B0C9D">
        <w:rPr>
          <w:rFonts w:ascii="Times New Roman" w:eastAsia="Times New Roman" w:hAnsi="Times New Roman" w:cs="Times New Roman"/>
          <w:sz w:val="24"/>
          <w:szCs w:val="24"/>
          <w:lang w:val="en-US"/>
        </w:rPr>
        <w:t>поддержка</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инновационной</w:t>
      </w:r>
      <w:proofErr w:type="spellEnd"/>
      <w:r w:rsidRPr="002B0C9D">
        <w:rPr>
          <w:rFonts w:ascii="Times New Roman" w:eastAsia="Times New Roman" w:hAnsi="Times New Roman" w:cs="Times New Roman"/>
          <w:sz w:val="24"/>
          <w:szCs w:val="24"/>
          <w:lang w:val="en-US"/>
        </w:rPr>
        <w:t xml:space="preserve"> </w:t>
      </w:r>
      <w:proofErr w:type="spellStart"/>
      <w:r w:rsidRPr="002B0C9D">
        <w:rPr>
          <w:rFonts w:ascii="Times New Roman" w:eastAsia="Times New Roman" w:hAnsi="Times New Roman" w:cs="Times New Roman"/>
          <w:sz w:val="24"/>
          <w:szCs w:val="24"/>
          <w:lang w:val="en-US"/>
        </w:rPr>
        <w:t>деятельности</w:t>
      </w:r>
      <w:proofErr w:type="spellEnd"/>
      <w:r w:rsidRPr="002B0C9D">
        <w:rPr>
          <w:rFonts w:ascii="Times New Roman" w:eastAsia="Times New Roman" w:hAnsi="Times New Roman" w:cs="Times New Roman"/>
          <w:sz w:val="24"/>
          <w:szCs w:val="24"/>
          <w:lang w:val="en-US"/>
        </w:rPr>
        <w:t xml:space="preserve">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lang w:val="en-US"/>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Для ГБДОУ детского сада № 30 Адмиралтейского района СПб:</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4"/>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будет налажена система управления качеством образования дошкольников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4"/>
        </w:numPr>
        <w:overflowPunct w:val="0"/>
        <w:autoSpaceDE w:val="0"/>
        <w:autoSpaceDN w:val="0"/>
        <w:adjustRightInd w:val="0"/>
        <w:spacing w:after="0"/>
        <w:ind w:right="52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 </w:t>
      </w:r>
    </w:p>
    <w:p w:rsidR="002B0C9D" w:rsidRPr="002B0C9D" w:rsidRDefault="002B0C9D" w:rsidP="007A1147">
      <w:pPr>
        <w:widowControl w:val="0"/>
        <w:numPr>
          <w:ilvl w:val="0"/>
          <w:numId w:val="34"/>
        </w:numPr>
        <w:overflowPunct w:val="0"/>
        <w:autoSpaceDE w:val="0"/>
        <w:autoSpaceDN w:val="0"/>
        <w:adjustRightInd w:val="0"/>
        <w:spacing w:after="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развитие сотрудничества с другими социальными системами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4"/>
        </w:numPr>
        <w:overflowPunct w:val="0"/>
        <w:autoSpaceDE w:val="0"/>
        <w:autoSpaceDN w:val="0"/>
        <w:adjustRightInd w:val="0"/>
        <w:spacing w:after="0"/>
        <w:ind w:right="94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будут обновляться, и развиваться материально – технические и медик</w:t>
      </w:r>
      <w:proofErr w:type="gramStart"/>
      <w:r w:rsidRPr="002B0C9D">
        <w:rPr>
          <w:rFonts w:ascii="Times New Roman" w:eastAsia="Times New Roman" w:hAnsi="Times New Roman" w:cs="Times New Roman"/>
          <w:sz w:val="24"/>
          <w:szCs w:val="24"/>
        </w:rPr>
        <w:t>о-</w:t>
      </w:r>
      <w:proofErr w:type="gramEnd"/>
      <w:r w:rsidRPr="002B0C9D">
        <w:rPr>
          <w:rFonts w:ascii="Times New Roman" w:eastAsia="Times New Roman" w:hAnsi="Times New Roman" w:cs="Times New Roman"/>
          <w:sz w:val="24"/>
          <w:szCs w:val="24"/>
        </w:rPr>
        <w:t xml:space="preserve"> социальные условия пребывания детей в ГБДОУ детского сада № 30 Адмиралтейского района СПб.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4"/>
        </w:numPr>
        <w:overflowPunct w:val="0"/>
        <w:autoSpaceDE w:val="0"/>
        <w:autoSpaceDN w:val="0"/>
        <w:adjustRightInd w:val="0"/>
        <w:spacing w:after="0"/>
        <w:ind w:right="480"/>
        <w:jc w:val="both"/>
        <w:rPr>
          <w:rFonts w:ascii="Times New Roman" w:eastAsia="Times New Roman" w:hAnsi="Times New Roman" w:cs="Times New Roman"/>
          <w:sz w:val="24"/>
          <w:szCs w:val="24"/>
        </w:rPr>
      </w:pPr>
      <w:bookmarkStart w:id="28" w:name="_GoBack"/>
      <w:r w:rsidRPr="002B0C9D">
        <w:rPr>
          <w:rFonts w:ascii="Times New Roman" w:eastAsia="Times New Roman" w:hAnsi="Times New Roman" w:cs="Times New Roman"/>
          <w:sz w:val="24"/>
          <w:szCs w:val="24"/>
        </w:rPr>
        <w:lastRenderedPageBreak/>
        <w:t xml:space="preserve">Реализация программы позволит сделать процесс развития ГБДОУ детского сада № 30 Адмиралтейского района СПб в большей степени социально ориентированным. </w:t>
      </w:r>
    </w:p>
    <w:p w:rsidR="002B0C9D" w:rsidRPr="002B0C9D" w:rsidRDefault="002B0C9D" w:rsidP="002B0C9D">
      <w:pPr>
        <w:widowControl w:val="0"/>
        <w:overflowPunct w:val="0"/>
        <w:autoSpaceDE w:val="0"/>
        <w:autoSpaceDN w:val="0"/>
        <w:adjustRightInd w:val="0"/>
        <w:spacing w:after="0"/>
        <w:ind w:right="1463"/>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t>Элементы риска развития программы ГБДОУ детского сада №30   Адмиралтейского района СПб</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При реализации программы развития могут возникнуть следующие риски:</w:t>
      </w:r>
    </w:p>
    <w:p w:rsidR="002B0C9D" w:rsidRPr="002B0C9D" w:rsidRDefault="002B0C9D" w:rsidP="007A1147">
      <w:pPr>
        <w:widowControl w:val="0"/>
        <w:numPr>
          <w:ilvl w:val="0"/>
          <w:numId w:val="43"/>
        </w:numPr>
        <w:autoSpaceDE w:val="0"/>
        <w:autoSpaceDN w:val="0"/>
        <w:adjustRightInd w:val="0"/>
        <w:spacing w:after="0"/>
        <w:contextualSpacing/>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Нестабильность законодательства и текущей экономической ситуации.</w:t>
      </w:r>
    </w:p>
    <w:p w:rsidR="002B0C9D" w:rsidRPr="002B0C9D" w:rsidRDefault="002B0C9D" w:rsidP="007A1147">
      <w:pPr>
        <w:widowControl w:val="0"/>
        <w:numPr>
          <w:ilvl w:val="0"/>
          <w:numId w:val="43"/>
        </w:numPr>
        <w:autoSpaceDE w:val="0"/>
        <w:autoSpaceDN w:val="0"/>
        <w:adjustRightInd w:val="0"/>
        <w:spacing w:after="0"/>
        <w:contextualSpacing/>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Неопределенность политической ситуации, риск неблагоприятных социально-экономических изменений в стране или регионе.</w:t>
      </w:r>
    </w:p>
    <w:p w:rsidR="002B0C9D" w:rsidRPr="002B0C9D" w:rsidRDefault="002B0C9D" w:rsidP="007A1147">
      <w:pPr>
        <w:widowControl w:val="0"/>
        <w:numPr>
          <w:ilvl w:val="0"/>
          <w:numId w:val="43"/>
        </w:numPr>
        <w:autoSpaceDE w:val="0"/>
        <w:autoSpaceDN w:val="0"/>
        <w:adjustRightInd w:val="0"/>
        <w:spacing w:after="0"/>
        <w:contextualSpacing/>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Колебания рыночной конъюнктуры в сфере образовательных услуг (маркетинговые риски).</w:t>
      </w:r>
    </w:p>
    <w:p w:rsidR="002B0C9D" w:rsidRPr="002B0C9D" w:rsidRDefault="002B0C9D" w:rsidP="007A1147">
      <w:pPr>
        <w:widowControl w:val="0"/>
        <w:numPr>
          <w:ilvl w:val="0"/>
          <w:numId w:val="43"/>
        </w:numPr>
        <w:autoSpaceDE w:val="0"/>
        <w:autoSpaceDN w:val="0"/>
        <w:adjustRightInd w:val="0"/>
        <w:spacing w:after="0"/>
        <w:contextualSpacing/>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Неопределенность целей, интересов и поведения участников проекта (социальные риски).</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5"/>
        </w:numPr>
        <w:overflowPunct w:val="0"/>
        <w:autoSpaceDE w:val="0"/>
        <w:autoSpaceDN w:val="0"/>
        <w:adjustRightInd w:val="0"/>
        <w:spacing w:after="0"/>
        <w:ind w:left="360" w:right="460" w:firstLine="66"/>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Недостаточный образовательный уровень родителей (законных представителей) воспитанников. Недостаточная их компетентность в вопросах сохранения и </w:t>
      </w:r>
      <w:bookmarkStart w:id="29" w:name="page91"/>
      <w:bookmarkEnd w:id="29"/>
      <w:r w:rsidRPr="002B0C9D">
        <w:rPr>
          <w:rFonts w:ascii="Times New Roman" w:eastAsia="Times New Roman" w:hAnsi="Times New Roman" w:cs="Times New Roman"/>
          <w:sz w:val="24"/>
          <w:szCs w:val="24"/>
        </w:rPr>
        <w:t>укрепления здоровья детей затрудняет получение детьми с хроническими заболеваниями качественного дошкольного образования;</w:t>
      </w:r>
    </w:p>
    <w:p w:rsidR="002B0C9D" w:rsidRPr="002B0C9D" w:rsidRDefault="002B0C9D" w:rsidP="007A1147">
      <w:pPr>
        <w:widowControl w:val="0"/>
        <w:numPr>
          <w:ilvl w:val="0"/>
          <w:numId w:val="36"/>
        </w:numPr>
        <w:overflowPunct w:val="0"/>
        <w:autoSpaceDE w:val="0"/>
        <w:autoSpaceDN w:val="0"/>
        <w:adjustRightInd w:val="0"/>
        <w:spacing w:after="0"/>
        <w:ind w:left="360" w:right="620" w:firstLine="66"/>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Быстрый переход на новую программу развития ДОУ может создать психологическое напряжение у части педагогического коллектива </w:t>
      </w:r>
    </w:p>
    <w:p w:rsidR="002B0C9D" w:rsidRPr="002B0C9D" w:rsidRDefault="002B0C9D" w:rsidP="007A1147">
      <w:pPr>
        <w:widowControl w:val="0"/>
        <w:numPr>
          <w:ilvl w:val="0"/>
          <w:numId w:val="36"/>
        </w:numPr>
        <w:overflowPunct w:val="0"/>
        <w:autoSpaceDE w:val="0"/>
        <w:autoSpaceDN w:val="0"/>
        <w:adjustRightInd w:val="0"/>
        <w:spacing w:after="0"/>
        <w:ind w:left="360" w:right="540" w:firstLine="66"/>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Организация дополнительного образования может затруднить его доступность. Управление и корректировка Программы ГБДОУ детского сада № 30  Адмиралтейского района СПб </w:t>
      </w:r>
      <w:proofErr w:type="gramStart"/>
      <w:r w:rsidRPr="002B0C9D">
        <w:rPr>
          <w:rFonts w:ascii="Times New Roman" w:eastAsia="Times New Roman" w:hAnsi="Times New Roman" w:cs="Times New Roman"/>
          <w:sz w:val="24"/>
          <w:szCs w:val="24"/>
        </w:rPr>
        <w:t>осуществляется Общим собранием работников Образовательного учреждения ГБДОУ детского сада № 30 Адмиралтейского района СПб Управление реализацией Программы осуществляется</w:t>
      </w:r>
      <w:proofErr w:type="gramEnd"/>
      <w:r w:rsidRPr="002B0C9D">
        <w:rPr>
          <w:rFonts w:ascii="Times New Roman" w:eastAsia="Times New Roman" w:hAnsi="Times New Roman" w:cs="Times New Roman"/>
          <w:sz w:val="24"/>
          <w:szCs w:val="24"/>
        </w:rPr>
        <w:t xml:space="preserve"> исполняющим обязанности заведующего ГБДОУ детского сада № 30 Адмиралтейского района СПб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540"/>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t>Стратегия и тактика перехода ГБДОУ в новое состояние: основные направления, этапы осуществления инноваций.</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64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ГБДОУ детского сада № 30 Адмиралтейского района СПб является частью образовательной системы г. Санкт-Петербург.</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580"/>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Программа развития ГБДОУ – локальная образовательная система и её содержание определяется городской и региональной программами развития образовательной системы.</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t>Оценка возникающих рисков при реализации программы развития:</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7"/>
        </w:numPr>
        <w:overflowPunct w:val="0"/>
        <w:autoSpaceDE w:val="0"/>
        <w:autoSpaceDN w:val="0"/>
        <w:adjustRightInd w:val="0"/>
        <w:spacing w:after="0"/>
        <w:ind w:left="36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Мониторинг результатов реализации мероприятий Программы организуется в установленном порядке путем сбора, обработки, анализа статистической, справочной и аналитической информации и оценки достигнутых результатов с периодичностью 2 раза в год. Данная оценка проводится на основании системы целевых индикаторов и показателей Программы.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7"/>
        </w:numPr>
        <w:overflowPunct w:val="0"/>
        <w:autoSpaceDE w:val="0"/>
        <w:autoSpaceDN w:val="0"/>
        <w:adjustRightInd w:val="0"/>
        <w:spacing w:after="0"/>
        <w:ind w:left="360" w:right="460"/>
        <w:jc w:val="both"/>
        <w:rPr>
          <w:rFonts w:ascii="Times New Roman" w:eastAsia="Times New Roman" w:hAnsi="Times New Roman" w:cs="Times New Roman"/>
          <w:sz w:val="24"/>
          <w:szCs w:val="24"/>
          <w:lang w:val="en-US"/>
        </w:rPr>
      </w:pPr>
      <w:r w:rsidRPr="002B0C9D">
        <w:rPr>
          <w:rFonts w:ascii="Times New Roman" w:eastAsia="Times New Roman" w:hAnsi="Times New Roman" w:cs="Times New Roman"/>
          <w:sz w:val="24"/>
          <w:szCs w:val="24"/>
        </w:rPr>
        <w:lastRenderedPageBreak/>
        <w:t xml:space="preserve">Итоги оценки полученных результатов, проведенной на основании системы целевых индикаторов и показателей Программы, отражаются в статистической отчетности о реализации Программы, а также иных документах, описывающих реализацию </w:t>
      </w:r>
      <w:proofErr w:type="spellStart"/>
      <w:r w:rsidRPr="002B0C9D">
        <w:rPr>
          <w:rFonts w:ascii="Times New Roman" w:eastAsia="Times New Roman" w:hAnsi="Times New Roman" w:cs="Times New Roman"/>
          <w:sz w:val="24"/>
          <w:szCs w:val="24"/>
          <w:lang w:val="en-US"/>
        </w:rPr>
        <w:t>Программы</w:t>
      </w:r>
      <w:proofErr w:type="spellEnd"/>
      <w:r w:rsidRPr="002B0C9D">
        <w:rPr>
          <w:rFonts w:ascii="Times New Roman" w:eastAsia="Times New Roman" w:hAnsi="Times New Roman" w:cs="Times New Roman"/>
          <w:sz w:val="24"/>
          <w:szCs w:val="24"/>
          <w:lang w:val="en-US"/>
        </w:rPr>
        <w:t xml:space="preserve">. </w:t>
      </w:r>
    </w:p>
    <w:p w:rsidR="002B0C9D" w:rsidRPr="002B0C9D" w:rsidRDefault="002B0C9D" w:rsidP="007A1147">
      <w:pPr>
        <w:widowControl w:val="0"/>
        <w:numPr>
          <w:ilvl w:val="0"/>
          <w:numId w:val="37"/>
        </w:numPr>
        <w:overflowPunct w:val="0"/>
        <w:autoSpaceDE w:val="0"/>
        <w:autoSpaceDN w:val="0"/>
        <w:adjustRightInd w:val="0"/>
        <w:spacing w:after="0"/>
        <w:ind w:left="36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Исполнители Программы представляют полученную в рамках проведения мониторинга Программы статистическую и аналитическую информацию коллегиальному органу управления для принятия управленческих решений. Возможные риски в ходе реализации программы, способы их предупреждения и минимизации. </w:t>
      </w:r>
    </w:p>
    <w:p w:rsidR="002B0C9D" w:rsidRPr="002B0C9D" w:rsidRDefault="002B0C9D" w:rsidP="007A1147">
      <w:pPr>
        <w:widowControl w:val="0"/>
        <w:numPr>
          <w:ilvl w:val="0"/>
          <w:numId w:val="37"/>
        </w:numPr>
        <w:overflowPunct w:val="0"/>
        <w:autoSpaceDE w:val="0"/>
        <w:autoSpaceDN w:val="0"/>
        <w:adjustRightInd w:val="0"/>
        <w:spacing w:after="0"/>
        <w:ind w:left="36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Повысить уровень информирования родителей (законных представителей) воспитанников о результативности целевых проектов Программы, </w:t>
      </w:r>
    </w:p>
    <w:p w:rsidR="002B0C9D" w:rsidRPr="002B0C9D" w:rsidRDefault="002B0C9D" w:rsidP="007A1147">
      <w:pPr>
        <w:widowControl w:val="0"/>
        <w:numPr>
          <w:ilvl w:val="0"/>
          <w:numId w:val="37"/>
        </w:numPr>
        <w:overflowPunct w:val="0"/>
        <w:autoSpaceDE w:val="0"/>
        <w:autoSpaceDN w:val="0"/>
        <w:adjustRightInd w:val="0"/>
        <w:spacing w:after="0"/>
        <w:ind w:left="36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Психолого-педагогическая помощь родителям в вопросах сохранения и укрепления здоровья детей с хроническими заболеваниями, часто болеющих с целью улучшения качества дошкольного образования,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7A1147">
      <w:pPr>
        <w:widowControl w:val="0"/>
        <w:numPr>
          <w:ilvl w:val="0"/>
          <w:numId w:val="37"/>
        </w:numPr>
        <w:overflowPunct w:val="0"/>
        <w:autoSpaceDE w:val="0"/>
        <w:autoSpaceDN w:val="0"/>
        <w:adjustRightInd w:val="0"/>
        <w:spacing w:after="0"/>
        <w:ind w:left="36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Быстрый переход на новую программу развития ДОУ может создать психологическое напряжение у части педагогического коллектива. </w:t>
      </w:r>
    </w:p>
    <w:p w:rsidR="002B0C9D" w:rsidRPr="002B0C9D" w:rsidRDefault="002B0C9D" w:rsidP="007A1147">
      <w:pPr>
        <w:widowControl w:val="0"/>
        <w:numPr>
          <w:ilvl w:val="0"/>
          <w:numId w:val="37"/>
        </w:numPr>
        <w:overflowPunct w:val="0"/>
        <w:autoSpaceDE w:val="0"/>
        <w:autoSpaceDN w:val="0"/>
        <w:adjustRightInd w:val="0"/>
        <w:spacing w:after="0"/>
        <w:ind w:left="360"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 xml:space="preserve">Привлекать к работе специалистов других организаций с целью развития сотрудничества с другими социальными системами по дошкольному образованию. </w:t>
      </w:r>
    </w:p>
    <w:p w:rsidR="002B0C9D" w:rsidRPr="002B0C9D" w:rsidRDefault="002B0C9D" w:rsidP="007A1147">
      <w:pPr>
        <w:widowControl w:val="0"/>
        <w:numPr>
          <w:ilvl w:val="0"/>
          <w:numId w:val="38"/>
        </w:numPr>
        <w:overflowPunct w:val="0"/>
        <w:autoSpaceDE w:val="0"/>
        <w:autoSpaceDN w:val="0"/>
        <w:adjustRightInd w:val="0"/>
        <w:spacing w:after="0"/>
        <w:ind w:right="460"/>
        <w:jc w:val="both"/>
        <w:rPr>
          <w:rFonts w:ascii="Times New Roman" w:eastAsia="Times New Roman" w:hAnsi="Times New Roman" w:cs="Times New Roman"/>
          <w:sz w:val="24"/>
          <w:szCs w:val="24"/>
        </w:rPr>
      </w:pPr>
      <w:bookmarkStart w:id="30" w:name="page93"/>
      <w:bookmarkEnd w:id="30"/>
      <w:r w:rsidRPr="002B0C9D">
        <w:rPr>
          <w:rFonts w:ascii="Times New Roman" w:eastAsia="Times New Roman" w:hAnsi="Times New Roman" w:cs="Times New Roman"/>
          <w:sz w:val="24"/>
          <w:szCs w:val="24"/>
        </w:rPr>
        <w:t xml:space="preserve">Способствовать обновлению, и развитию материально – технических и </w:t>
      </w:r>
      <w:proofErr w:type="gramStart"/>
      <w:r w:rsidRPr="002B0C9D">
        <w:rPr>
          <w:rFonts w:ascii="Times New Roman" w:eastAsia="Times New Roman" w:hAnsi="Times New Roman" w:cs="Times New Roman"/>
          <w:sz w:val="24"/>
          <w:szCs w:val="24"/>
        </w:rPr>
        <w:t>медико-социальных</w:t>
      </w:r>
      <w:proofErr w:type="gramEnd"/>
      <w:r w:rsidRPr="002B0C9D">
        <w:rPr>
          <w:rFonts w:ascii="Times New Roman" w:eastAsia="Times New Roman" w:hAnsi="Times New Roman" w:cs="Times New Roman"/>
          <w:sz w:val="24"/>
          <w:szCs w:val="24"/>
        </w:rPr>
        <w:t xml:space="preserve"> условий пребывания детей в ГБДОУ детского сада № 30 Адмиралтейского района СПб. </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9C2AF8" w:rsidRDefault="009C2AF8" w:rsidP="002B0C9D">
      <w:pPr>
        <w:widowControl w:val="0"/>
        <w:overflowPunct w:val="0"/>
        <w:autoSpaceDE w:val="0"/>
        <w:autoSpaceDN w:val="0"/>
        <w:adjustRightInd w:val="0"/>
        <w:spacing w:after="0"/>
        <w:ind w:right="830"/>
        <w:rPr>
          <w:rFonts w:ascii="Times New Roman" w:eastAsia="Times New Roman" w:hAnsi="Times New Roman" w:cs="Times New Roman"/>
          <w:b/>
          <w:bCs/>
          <w:sz w:val="24"/>
          <w:szCs w:val="24"/>
        </w:rPr>
      </w:pPr>
    </w:p>
    <w:p w:rsidR="002B0C9D" w:rsidRPr="002B0C9D" w:rsidRDefault="002B0C9D" w:rsidP="002B0C9D">
      <w:pPr>
        <w:widowControl w:val="0"/>
        <w:overflowPunct w:val="0"/>
        <w:autoSpaceDE w:val="0"/>
        <w:autoSpaceDN w:val="0"/>
        <w:adjustRightInd w:val="0"/>
        <w:spacing w:after="0"/>
        <w:ind w:right="830"/>
        <w:rPr>
          <w:rFonts w:ascii="Times New Roman" w:eastAsia="Times New Roman" w:hAnsi="Times New Roman" w:cs="Times New Roman"/>
          <w:sz w:val="24"/>
          <w:szCs w:val="24"/>
        </w:rPr>
      </w:pPr>
      <w:r w:rsidRPr="002B0C9D">
        <w:rPr>
          <w:rFonts w:ascii="Times New Roman" w:eastAsia="Times New Roman" w:hAnsi="Times New Roman" w:cs="Times New Roman"/>
          <w:b/>
          <w:bCs/>
          <w:sz w:val="24"/>
          <w:szCs w:val="24"/>
        </w:rPr>
        <w:lastRenderedPageBreak/>
        <w:t>Управление реализацией программой развития ГБДОУ детский сад № 30 Адмиралтейского района СПб</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Для разработки Программы формируется творческий коллектив (рабочая группа), состоящий из числа сотрудников дошкольного образовательного учреждения, привлеченных специалистов и консультантов. Состав рабочей группы утверждается приказом руководителя дошкольного образовательного учреждения.</w:t>
      </w: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Разработанный проект Программы подлежит обязательной предварительной экспертизе на предмет её соответствия действующему законодательству в сфере образования.</w:t>
      </w: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Программа проходит обязательный этап рассмотрения, обсуждения и согласования с сотрудниками (коллективом) дошкольного образовательного учреждения, что закрепляется протоколом соответствующего коллегиального органа управления (общее собрание трудового коллектива).</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В целях учета мнения родителей (законных представителей) воспитанников по вопросам развития дошкольного образовательного учреждения Программа рассматривается, обсуждается и согласовывается с советами родителей (законных представителей) воспитанников.</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Программа проходит обязательный этап рассмотрения, обсуждения и согласования с учредителем дошкольного образовательного учреждения.</w:t>
      </w: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После согласования со всеми заинтересованными лицами Программа утверждается в порядке, установленном уставом дошкольного образовательного учреждения. Публичность (открытость) информации о значениях целевых индикаторов и показателей, результатах мониторинга хода реализации Программы обеспечивается размещением оперативной информации в сети Интернет на официальном сайте образовательной организации в порядке, установленном Положением о сайте образовательной организации и обновлении информации об образовательной организации.</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overflowPunct w:val="0"/>
        <w:autoSpaceDE w:val="0"/>
        <w:autoSpaceDN w:val="0"/>
        <w:adjustRightInd w:val="0"/>
        <w:spacing w:after="0"/>
        <w:ind w:right="460"/>
        <w:jc w:val="both"/>
        <w:rPr>
          <w:rFonts w:ascii="Times New Roman" w:eastAsia="Times New Roman" w:hAnsi="Times New Roman" w:cs="Times New Roman"/>
          <w:sz w:val="24"/>
          <w:szCs w:val="24"/>
        </w:rPr>
      </w:pPr>
      <w:r w:rsidRPr="002B0C9D">
        <w:rPr>
          <w:rFonts w:ascii="Times New Roman" w:eastAsia="Times New Roman" w:hAnsi="Times New Roman" w:cs="Times New Roman"/>
          <w:sz w:val="24"/>
          <w:szCs w:val="24"/>
        </w:rPr>
        <w:t>Программа является обязательной частью документации образовательной организации и хранится в течение пяти лет.</w:t>
      </w: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2B0C9D" w:rsidRPr="002B0C9D" w:rsidRDefault="002B0C9D" w:rsidP="002B0C9D">
      <w:pPr>
        <w:widowControl w:val="0"/>
        <w:autoSpaceDE w:val="0"/>
        <w:autoSpaceDN w:val="0"/>
        <w:adjustRightInd w:val="0"/>
        <w:spacing w:after="0"/>
        <w:rPr>
          <w:rFonts w:ascii="Times New Roman" w:eastAsia="Times New Roman" w:hAnsi="Times New Roman" w:cs="Times New Roman"/>
          <w:sz w:val="24"/>
          <w:szCs w:val="24"/>
        </w:rPr>
      </w:pPr>
    </w:p>
    <w:p w:rsidR="00597417" w:rsidRDefault="00597417" w:rsidP="00735A86">
      <w:pPr>
        <w:spacing w:line="300" w:lineRule="auto"/>
        <w:jc w:val="center"/>
        <w:rPr>
          <w:rFonts w:ascii="Times New Roman" w:hAnsi="Times New Roman" w:cs="Times New Roman"/>
          <w:b/>
          <w:sz w:val="24"/>
          <w:szCs w:val="24"/>
        </w:rPr>
      </w:pPr>
    </w:p>
    <w:p w:rsidR="00597417" w:rsidRPr="00597417" w:rsidRDefault="00597417" w:rsidP="00735A86">
      <w:pPr>
        <w:spacing w:line="300" w:lineRule="auto"/>
        <w:jc w:val="center"/>
        <w:rPr>
          <w:rFonts w:ascii="Times New Roman" w:hAnsi="Times New Roman" w:cs="Times New Roman"/>
          <w:b/>
          <w:sz w:val="24"/>
          <w:szCs w:val="24"/>
        </w:rPr>
      </w:pPr>
    </w:p>
    <w:bookmarkEnd w:id="28"/>
    <w:p w:rsidR="008B4885" w:rsidRPr="00735A86" w:rsidRDefault="008B4885" w:rsidP="00735A86">
      <w:pPr>
        <w:spacing w:line="300" w:lineRule="auto"/>
        <w:jc w:val="center"/>
        <w:rPr>
          <w:rFonts w:ascii="Times New Roman" w:hAnsi="Times New Roman" w:cs="Times New Roman"/>
          <w:sz w:val="24"/>
          <w:szCs w:val="24"/>
        </w:rPr>
      </w:pPr>
    </w:p>
    <w:sectPr w:rsidR="008B4885" w:rsidRPr="00735A86" w:rsidSect="00735A8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1926">
      <w:pPr>
        <w:spacing w:after="0" w:line="240" w:lineRule="auto"/>
      </w:pPr>
      <w:r>
        <w:separator/>
      </w:r>
    </w:p>
  </w:endnote>
  <w:endnote w:type="continuationSeparator" w:id="0">
    <w:p w:rsidR="00000000" w:rsidRDefault="00201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688679"/>
      <w:docPartObj>
        <w:docPartGallery w:val="Page Numbers (Bottom of Page)"/>
        <w:docPartUnique/>
      </w:docPartObj>
    </w:sdtPr>
    <w:sdtEndPr/>
    <w:sdtContent>
      <w:p w:rsidR="002B0C9D" w:rsidRDefault="002B0C9D">
        <w:pPr>
          <w:pStyle w:val="a9"/>
          <w:jc w:val="right"/>
        </w:pPr>
        <w:r>
          <w:fldChar w:fldCharType="begin"/>
        </w:r>
        <w:r>
          <w:instrText>PAGE   \* MERGEFORMAT</w:instrText>
        </w:r>
        <w:r>
          <w:fldChar w:fldCharType="separate"/>
        </w:r>
        <w:r w:rsidR="00201926" w:rsidRPr="00201926">
          <w:rPr>
            <w:noProof/>
            <w:lang w:val="ru-RU"/>
          </w:rPr>
          <w:t>47</w:t>
        </w:r>
        <w:r>
          <w:fldChar w:fldCharType="end"/>
        </w:r>
      </w:p>
    </w:sdtContent>
  </w:sdt>
  <w:p w:rsidR="002B0C9D" w:rsidRDefault="002B0C9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1926">
      <w:pPr>
        <w:spacing w:after="0" w:line="240" w:lineRule="auto"/>
      </w:pPr>
      <w:r>
        <w:separator/>
      </w:r>
    </w:p>
  </w:footnote>
  <w:footnote w:type="continuationSeparator" w:id="0">
    <w:p w:rsidR="00000000" w:rsidRDefault="00201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822"/>
    <w:multiLevelType w:val="hybridMultilevel"/>
    <w:tmpl w:val="00005991"/>
    <w:lvl w:ilvl="0" w:tplc="000040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5A1"/>
    <w:multiLevelType w:val="hybridMultilevel"/>
    <w:tmpl w:val="00005422"/>
    <w:lvl w:ilvl="0" w:tplc="00003E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E1F"/>
    <w:multiLevelType w:val="hybridMultilevel"/>
    <w:tmpl w:val="00006E5D"/>
    <w:lvl w:ilvl="0" w:tplc="00001AD4">
      <w:start w:val="1"/>
      <w:numFmt w:val="bullet"/>
      <w:lvlText w:val="В"/>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C49"/>
    <w:multiLevelType w:val="hybridMultilevel"/>
    <w:tmpl w:val="00003C61"/>
    <w:lvl w:ilvl="0" w:tplc="00002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3EA"/>
    <w:multiLevelType w:val="hybridMultilevel"/>
    <w:tmpl w:val="000023C9"/>
    <w:lvl w:ilvl="0" w:tplc="000048C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99"/>
    <w:multiLevelType w:val="hybridMultilevel"/>
    <w:tmpl w:val="00000902"/>
    <w:lvl w:ilvl="0" w:tplc="00007BB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CD6"/>
    <w:multiLevelType w:val="hybridMultilevel"/>
    <w:tmpl w:val="00000FBF"/>
    <w:lvl w:ilvl="0" w:tplc="00002F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230"/>
    <w:multiLevelType w:val="hybridMultilevel"/>
    <w:tmpl w:val="00007EB7"/>
    <w:lvl w:ilvl="0" w:tplc="00006032">
      <w:start w:val="1"/>
      <w:numFmt w:val="bullet"/>
      <w:lvlText w:val="•"/>
      <w:lvlJc w:val="left"/>
      <w:pPr>
        <w:tabs>
          <w:tab w:val="num" w:pos="720"/>
        </w:tabs>
        <w:ind w:left="720" w:hanging="360"/>
      </w:pPr>
    </w:lvl>
    <w:lvl w:ilvl="1" w:tplc="00002C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4DC"/>
    <w:multiLevelType w:val="hybridMultilevel"/>
    <w:tmpl w:val="0000368E"/>
    <w:lvl w:ilvl="0" w:tplc="00000D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753"/>
    <w:multiLevelType w:val="hybridMultilevel"/>
    <w:tmpl w:val="000060BF"/>
    <w:lvl w:ilvl="0" w:tplc="00005C6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772"/>
    <w:multiLevelType w:val="hybridMultilevel"/>
    <w:tmpl w:val="0000139D"/>
    <w:lvl w:ilvl="0" w:tplc="000070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49"/>
    <w:multiLevelType w:val="hybridMultilevel"/>
    <w:tmpl w:val="00000DDC"/>
    <w:lvl w:ilvl="0" w:tplc="00004CA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92C"/>
    <w:multiLevelType w:val="hybridMultilevel"/>
    <w:tmpl w:val="00004A80"/>
    <w:lvl w:ilvl="0" w:tplc="000018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AD6"/>
    <w:multiLevelType w:val="hybridMultilevel"/>
    <w:tmpl w:val="0000047E"/>
    <w:lvl w:ilvl="0" w:tplc="0000422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C69"/>
    <w:multiLevelType w:val="hybridMultilevel"/>
    <w:tmpl w:val="0000288F"/>
    <w:lvl w:ilvl="0" w:tplc="00003A61">
      <w:start w:val="1"/>
      <w:numFmt w:val="bullet"/>
      <w:lvlText w:val="•"/>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3DA"/>
    <w:multiLevelType w:val="hybridMultilevel"/>
    <w:tmpl w:val="000058B0"/>
    <w:lvl w:ilvl="0" w:tplc="000026C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983"/>
    <w:multiLevelType w:val="hybridMultilevel"/>
    <w:tmpl w:val="000075EF"/>
    <w:lvl w:ilvl="0" w:tplc="000046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E190543"/>
    <w:multiLevelType w:val="hybridMultilevel"/>
    <w:tmpl w:val="1A8E06AA"/>
    <w:lvl w:ilvl="0" w:tplc="00002C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D1333E"/>
    <w:multiLevelType w:val="hybridMultilevel"/>
    <w:tmpl w:val="42C60CDE"/>
    <w:lvl w:ilvl="0" w:tplc="00002C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6272E5B"/>
    <w:multiLevelType w:val="hybridMultilevel"/>
    <w:tmpl w:val="164A7186"/>
    <w:lvl w:ilvl="0" w:tplc="00002C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6760B"/>
    <w:multiLevelType w:val="hybridMultilevel"/>
    <w:tmpl w:val="20387C9C"/>
    <w:lvl w:ilvl="0" w:tplc="547A2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48CA32BC"/>
    <w:multiLevelType w:val="hybridMultilevel"/>
    <w:tmpl w:val="BCA6ACEA"/>
    <w:lvl w:ilvl="0" w:tplc="00002CD6">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CC01589"/>
    <w:multiLevelType w:val="hybridMultilevel"/>
    <w:tmpl w:val="CEF063B0"/>
    <w:lvl w:ilvl="0" w:tplc="210E90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FB216F8"/>
    <w:multiLevelType w:val="hybridMultilevel"/>
    <w:tmpl w:val="6F06C362"/>
    <w:lvl w:ilvl="0" w:tplc="00002CD6">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6D5E3A"/>
    <w:multiLevelType w:val="hybridMultilevel"/>
    <w:tmpl w:val="51EA1750"/>
    <w:lvl w:ilvl="0" w:tplc="210E90F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41"/>
  </w:num>
  <w:num w:numId="3">
    <w:abstractNumId w:val="20"/>
  </w:num>
  <w:num w:numId="4">
    <w:abstractNumId w:val="33"/>
  </w:num>
  <w:num w:numId="5">
    <w:abstractNumId w:val="2"/>
  </w:num>
  <w:num w:numId="6">
    <w:abstractNumId w:val="21"/>
  </w:num>
  <w:num w:numId="7">
    <w:abstractNumId w:val="15"/>
  </w:num>
  <w:num w:numId="8">
    <w:abstractNumId w:val="22"/>
  </w:num>
  <w:num w:numId="9">
    <w:abstractNumId w:val="18"/>
  </w:num>
  <w:num w:numId="10">
    <w:abstractNumId w:val="27"/>
  </w:num>
  <w:num w:numId="11">
    <w:abstractNumId w:val="19"/>
  </w:num>
  <w:num w:numId="12">
    <w:abstractNumId w:val="8"/>
  </w:num>
  <w:num w:numId="13">
    <w:abstractNumId w:val="31"/>
  </w:num>
  <w:num w:numId="14">
    <w:abstractNumId w:val="23"/>
  </w:num>
  <w:num w:numId="15">
    <w:abstractNumId w:val="10"/>
  </w:num>
  <w:num w:numId="16">
    <w:abstractNumId w:val="12"/>
  </w:num>
  <w:num w:numId="17">
    <w:abstractNumId w:val="0"/>
  </w:num>
  <w:num w:numId="18">
    <w:abstractNumId w:val="9"/>
  </w:num>
  <w:num w:numId="19">
    <w:abstractNumId w:val="28"/>
  </w:num>
  <w:num w:numId="20">
    <w:abstractNumId w:val="7"/>
  </w:num>
  <w:num w:numId="21">
    <w:abstractNumId w:val="17"/>
  </w:num>
  <w:num w:numId="22">
    <w:abstractNumId w:val="5"/>
  </w:num>
  <w:num w:numId="23">
    <w:abstractNumId w:val="1"/>
  </w:num>
  <w:num w:numId="24">
    <w:abstractNumId w:val="3"/>
  </w:num>
  <w:num w:numId="25">
    <w:abstractNumId w:val="34"/>
  </w:num>
  <w:num w:numId="26">
    <w:abstractNumId w:val="14"/>
  </w:num>
  <w:num w:numId="27">
    <w:abstractNumId w:val="26"/>
  </w:num>
  <w:num w:numId="28">
    <w:abstractNumId w:val="29"/>
  </w:num>
  <w:num w:numId="29">
    <w:abstractNumId w:val="6"/>
  </w:num>
  <w:num w:numId="30">
    <w:abstractNumId w:val="4"/>
  </w:num>
  <w:num w:numId="31">
    <w:abstractNumId w:val="13"/>
  </w:num>
  <w:num w:numId="32">
    <w:abstractNumId w:val="25"/>
  </w:num>
  <w:num w:numId="33">
    <w:abstractNumId w:val="16"/>
  </w:num>
  <w:num w:numId="34">
    <w:abstractNumId w:val="30"/>
  </w:num>
  <w:num w:numId="35">
    <w:abstractNumId w:val="24"/>
  </w:num>
  <w:num w:numId="36">
    <w:abstractNumId w:val="35"/>
  </w:num>
  <w:num w:numId="37">
    <w:abstractNumId w:val="11"/>
  </w:num>
  <w:num w:numId="38">
    <w:abstractNumId w:val="32"/>
  </w:num>
  <w:num w:numId="39">
    <w:abstractNumId w:val="40"/>
  </w:num>
  <w:num w:numId="40">
    <w:abstractNumId w:val="42"/>
  </w:num>
  <w:num w:numId="41">
    <w:abstractNumId w:val="39"/>
  </w:num>
  <w:num w:numId="42">
    <w:abstractNumId w:val="36"/>
  </w:num>
  <w:num w:numId="43">
    <w:abstractNumId w:val="38"/>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87"/>
    <w:rsid w:val="00006F5E"/>
    <w:rsid w:val="00057D45"/>
    <w:rsid w:val="00152040"/>
    <w:rsid w:val="00201926"/>
    <w:rsid w:val="002B0C9D"/>
    <w:rsid w:val="00307811"/>
    <w:rsid w:val="00367BE6"/>
    <w:rsid w:val="00437C46"/>
    <w:rsid w:val="00487180"/>
    <w:rsid w:val="00510248"/>
    <w:rsid w:val="00510C8F"/>
    <w:rsid w:val="00597417"/>
    <w:rsid w:val="00657587"/>
    <w:rsid w:val="006A1997"/>
    <w:rsid w:val="00735A86"/>
    <w:rsid w:val="007A1147"/>
    <w:rsid w:val="007D7B0F"/>
    <w:rsid w:val="007F6E5B"/>
    <w:rsid w:val="008B4885"/>
    <w:rsid w:val="009C2AF8"/>
    <w:rsid w:val="009C45E8"/>
    <w:rsid w:val="00BF4CC3"/>
    <w:rsid w:val="00C35D06"/>
    <w:rsid w:val="00ED268C"/>
    <w:rsid w:val="00F63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437C46"/>
    <w:pPr>
      <w:spacing w:after="0" w:line="240" w:lineRule="auto"/>
    </w:pPr>
    <w:rPr>
      <w:rFonts w:ascii="Tahoma" w:hAnsi="Tahoma" w:cs="Tahoma"/>
      <w:sz w:val="16"/>
      <w:szCs w:val="16"/>
    </w:rPr>
  </w:style>
  <w:style w:type="character" w:customStyle="1" w:styleId="a5">
    <w:name w:val="Текст выноски Знак"/>
    <w:basedOn w:val="a0"/>
    <w:link w:val="a4"/>
    <w:rsid w:val="00437C46"/>
    <w:rPr>
      <w:rFonts w:ascii="Tahoma" w:hAnsi="Tahoma" w:cs="Tahoma"/>
      <w:sz w:val="16"/>
      <w:szCs w:val="16"/>
    </w:rPr>
  </w:style>
  <w:style w:type="paragraph" w:styleId="a6">
    <w:name w:val="List Paragraph"/>
    <w:basedOn w:val="a"/>
    <w:uiPriority w:val="34"/>
    <w:qFormat/>
    <w:rsid w:val="00ED268C"/>
    <w:pPr>
      <w:ind w:left="720"/>
      <w:contextualSpacing/>
    </w:pPr>
  </w:style>
  <w:style w:type="numbering" w:customStyle="1" w:styleId="1">
    <w:name w:val="Нет списка1"/>
    <w:next w:val="a2"/>
    <w:semiHidden/>
    <w:unhideWhenUsed/>
    <w:rsid w:val="008B4885"/>
  </w:style>
  <w:style w:type="table" w:customStyle="1" w:styleId="10">
    <w:name w:val="Сетка таблицы1"/>
    <w:basedOn w:val="a1"/>
    <w:next w:val="a3"/>
    <w:uiPriority w:val="59"/>
    <w:rsid w:val="008B48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тиль таблицы1"/>
    <w:basedOn w:val="a1"/>
    <w:rsid w:val="008B488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rPr>
      <w:tblHeader/>
    </w:trPr>
    <w:tcPr>
      <w:vAlign w:val="center"/>
    </w:tcPr>
  </w:style>
  <w:style w:type="character" w:styleId="a7">
    <w:name w:val="Hyperlink"/>
    <w:rsid w:val="008B4885"/>
    <w:rPr>
      <w:color w:val="0000FF"/>
      <w:u w:val="single"/>
    </w:rPr>
  </w:style>
  <w:style w:type="character" w:styleId="a8">
    <w:name w:val="FollowedHyperlink"/>
    <w:rsid w:val="008B4885"/>
    <w:rPr>
      <w:color w:val="800080"/>
      <w:u w:val="single"/>
    </w:rPr>
  </w:style>
  <w:style w:type="paragraph" w:customStyle="1" w:styleId="12">
    <w:name w:val="Абзац списка1"/>
    <w:basedOn w:val="a"/>
    <w:uiPriority w:val="99"/>
    <w:rsid w:val="008B4885"/>
    <w:pPr>
      <w:ind w:left="720"/>
    </w:pPr>
    <w:rPr>
      <w:rFonts w:ascii="Calibri" w:eastAsia="Times New Roman" w:hAnsi="Calibri" w:cs="Calibri"/>
    </w:rPr>
  </w:style>
  <w:style w:type="paragraph" w:styleId="a9">
    <w:name w:val="footer"/>
    <w:basedOn w:val="a"/>
    <w:link w:val="aa"/>
    <w:uiPriority w:val="99"/>
    <w:rsid w:val="008B4885"/>
    <w:pPr>
      <w:tabs>
        <w:tab w:val="center" w:pos="4677"/>
        <w:tab w:val="right" w:pos="9355"/>
      </w:tabs>
      <w:spacing w:after="0" w:line="240" w:lineRule="auto"/>
    </w:pPr>
    <w:rPr>
      <w:rFonts w:ascii="Times New Roman" w:eastAsia="Times New Roman" w:hAnsi="Times New Roman" w:cs="Times New Roman"/>
      <w:lang w:val="x-none" w:eastAsia="x-none"/>
    </w:rPr>
  </w:style>
  <w:style w:type="character" w:customStyle="1" w:styleId="aa">
    <w:name w:val="Нижний колонтитул Знак"/>
    <w:basedOn w:val="a0"/>
    <w:link w:val="a9"/>
    <w:uiPriority w:val="99"/>
    <w:rsid w:val="008B4885"/>
    <w:rPr>
      <w:rFonts w:ascii="Times New Roman" w:eastAsia="Times New Roman" w:hAnsi="Times New Roman" w:cs="Times New Roman"/>
      <w:lang w:val="x-none" w:eastAsia="x-none"/>
    </w:rPr>
  </w:style>
  <w:style w:type="paragraph" w:styleId="ab">
    <w:name w:val="No Spacing"/>
    <w:uiPriority w:val="1"/>
    <w:qFormat/>
    <w:rsid w:val="008B4885"/>
    <w:pPr>
      <w:spacing w:after="0" w:line="240" w:lineRule="auto"/>
    </w:pPr>
    <w:rPr>
      <w:rFonts w:ascii="Times New Roman" w:eastAsia="Times New Roman" w:hAnsi="Times New Roman" w:cs="Times New Roman"/>
      <w:sz w:val="24"/>
      <w:szCs w:val="24"/>
      <w:lang w:eastAsia="ru-RU"/>
    </w:rPr>
  </w:style>
  <w:style w:type="character" w:styleId="ac">
    <w:name w:val="Emphasis"/>
    <w:qFormat/>
    <w:rsid w:val="008B4885"/>
    <w:rPr>
      <w:i/>
      <w:iCs/>
    </w:rPr>
  </w:style>
  <w:style w:type="paragraph" w:styleId="ad">
    <w:name w:val="header"/>
    <w:basedOn w:val="a"/>
    <w:link w:val="ae"/>
    <w:uiPriority w:val="99"/>
    <w:rsid w:val="008B488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uiPriority w:val="99"/>
    <w:rsid w:val="008B4885"/>
    <w:rPr>
      <w:rFonts w:ascii="Times New Roman" w:eastAsia="Times New Roman" w:hAnsi="Times New Roman" w:cs="Times New Roman"/>
      <w:sz w:val="24"/>
      <w:szCs w:val="24"/>
      <w:lang w:val="x-none" w:eastAsia="x-none"/>
    </w:rPr>
  </w:style>
  <w:style w:type="numbering" w:customStyle="1" w:styleId="2">
    <w:name w:val="Нет списка2"/>
    <w:next w:val="a2"/>
    <w:uiPriority w:val="99"/>
    <w:semiHidden/>
    <w:unhideWhenUsed/>
    <w:rsid w:val="002B0C9D"/>
  </w:style>
  <w:style w:type="table" w:customStyle="1" w:styleId="20">
    <w:name w:val="Сетка таблицы2"/>
    <w:basedOn w:val="a1"/>
    <w:next w:val="a3"/>
    <w:uiPriority w:val="59"/>
    <w:rsid w:val="002B0C9D"/>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2B0C9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0"/>
    <w:uiPriority w:val="99"/>
    <w:semiHidden/>
    <w:unhideWhenUsed/>
    <w:rsid w:val="002B0C9D"/>
  </w:style>
  <w:style w:type="table" w:customStyle="1" w:styleId="3">
    <w:name w:val="Сетка таблицы3"/>
    <w:basedOn w:val="a1"/>
    <w:next w:val="a3"/>
    <w:uiPriority w:val="59"/>
    <w:rsid w:val="002B0C9D"/>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510248"/>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437C46"/>
    <w:pPr>
      <w:spacing w:after="0" w:line="240" w:lineRule="auto"/>
    </w:pPr>
    <w:rPr>
      <w:rFonts w:ascii="Tahoma" w:hAnsi="Tahoma" w:cs="Tahoma"/>
      <w:sz w:val="16"/>
      <w:szCs w:val="16"/>
    </w:rPr>
  </w:style>
  <w:style w:type="character" w:customStyle="1" w:styleId="a5">
    <w:name w:val="Текст выноски Знак"/>
    <w:basedOn w:val="a0"/>
    <w:link w:val="a4"/>
    <w:rsid w:val="00437C46"/>
    <w:rPr>
      <w:rFonts w:ascii="Tahoma" w:hAnsi="Tahoma" w:cs="Tahoma"/>
      <w:sz w:val="16"/>
      <w:szCs w:val="16"/>
    </w:rPr>
  </w:style>
  <w:style w:type="paragraph" w:styleId="a6">
    <w:name w:val="List Paragraph"/>
    <w:basedOn w:val="a"/>
    <w:uiPriority w:val="34"/>
    <w:qFormat/>
    <w:rsid w:val="00ED268C"/>
    <w:pPr>
      <w:ind w:left="720"/>
      <w:contextualSpacing/>
    </w:pPr>
  </w:style>
  <w:style w:type="numbering" w:customStyle="1" w:styleId="1">
    <w:name w:val="Нет списка1"/>
    <w:next w:val="a2"/>
    <w:semiHidden/>
    <w:unhideWhenUsed/>
    <w:rsid w:val="008B4885"/>
  </w:style>
  <w:style w:type="table" w:customStyle="1" w:styleId="10">
    <w:name w:val="Сетка таблицы1"/>
    <w:basedOn w:val="a1"/>
    <w:next w:val="a3"/>
    <w:uiPriority w:val="59"/>
    <w:rsid w:val="008B48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тиль таблицы1"/>
    <w:basedOn w:val="a1"/>
    <w:rsid w:val="008B488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rPr>
      <w:tblHeader/>
    </w:trPr>
    <w:tcPr>
      <w:vAlign w:val="center"/>
    </w:tcPr>
  </w:style>
  <w:style w:type="character" w:styleId="a7">
    <w:name w:val="Hyperlink"/>
    <w:rsid w:val="008B4885"/>
    <w:rPr>
      <w:color w:val="0000FF"/>
      <w:u w:val="single"/>
    </w:rPr>
  </w:style>
  <w:style w:type="character" w:styleId="a8">
    <w:name w:val="FollowedHyperlink"/>
    <w:rsid w:val="008B4885"/>
    <w:rPr>
      <w:color w:val="800080"/>
      <w:u w:val="single"/>
    </w:rPr>
  </w:style>
  <w:style w:type="paragraph" w:customStyle="1" w:styleId="12">
    <w:name w:val="Абзац списка1"/>
    <w:basedOn w:val="a"/>
    <w:uiPriority w:val="99"/>
    <w:rsid w:val="008B4885"/>
    <w:pPr>
      <w:ind w:left="720"/>
    </w:pPr>
    <w:rPr>
      <w:rFonts w:ascii="Calibri" w:eastAsia="Times New Roman" w:hAnsi="Calibri" w:cs="Calibri"/>
    </w:rPr>
  </w:style>
  <w:style w:type="paragraph" w:styleId="a9">
    <w:name w:val="footer"/>
    <w:basedOn w:val="a"/>
    <w:link w:val="aa"/>
    <w:uiPriority w:val="99"/>
    <w:rsid w:val="008B4885"/>
    <w:pPr>
      <w:tabs>
        <w:tab w:val="center" w:pos="4677"/>
        <w:tab w:val="right" w:pos="9355"/>
      </w:tabs>
      <w:spacing w:after="0" w:line="240" w:lineRule="auto"/>
    </w:pPr>
    <w:rPr>
      <w:rFonts w:ascii="Times New Roman" w:eastAsia="Times New Roman" w:hAnsi="Times New Roman" w:cs="Times New Roman"/>
      <w:lang w:val="x-none" w:eastAsia="x-none"/>
    </w:rPr>
  </w:style>
  <w:style w:type="character" w:customStyle="1" w:styleId="aa">
    <w:name w:val="Нижний колонтитул Знак"/>
    <w:basedOn w:val="a0"/>
    <w:link w:val="a9"/>
    <w:uiPriority w:val="99"/>
    <w:rsid w:val="008B4885"/>
    <w:rPr>
      <w:rFonts w:ascii="Times New Roman" w:eastAsia="Times New Roman" w:hAnsi="Times New Roman" w:cs="Times New Roman"/>
      <w:lang w:val="x-none" w:eastAsia="x-none"/>
    </w:rPr>
  </w:style>
  <w:style w:type="paragraph" w:styleId="ab">
    <w:name w:val="No Spacing"/>
    <w:uiPriority w:val="1"/>
    <w:qFormat/>
    <w:rsid w:val="008B4885"/>
    <w:pPr>
      <w:spacing w:after="0" w:line="240" w:lineRule="auto"/>
    </w:pPr>
    <w:rPr>
      <w:rFonts w:ascii="Times New Roman" w:eastAsia="Times New Roman" w:hAnsi="Times New Roman" w:cs="Times New Roman"/>
      <w:sz w:val="24"/>
      <w:szCs w:val="24"/>
      <w:lang w:eastAsia="ru-RU"/>
    </w:rPr>
  </w:style>
  <w:style w:type="character" w:styleId="ac">
    <w:name w:val="Emphasis"/>
    <w:qFormat/>
    <w:rsid w:val="008B4885"/>
    <w:rPr>
      <w:i/>
      <w:iCs/>
    </w:rPr>
  </w:style>
  <w:style w:type="paragraph" w:styleId="ad">
    <w:name w:val="header"/>
    <w:basedOn w:val="a"/>
    <w:link w:val="ae"/>
    <w:uiPriority w:val="99"/>
    <w:rsid w:val="008B488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0"/>
    <w:link w:val="ad"/>
    <w:uiPriority w:val="99"/>
    <w:rsid w:val="008B4885"/>
    <w:rPr>
      <w:rFonts w:ascii="Times New Roman" w:eastAsia="Times New Roman" w:hAnsi="Times New Roman" w:cs="Times New Roman"/>
      <w:sz w:val="24"/>
      <w:szCs w:val="24"/>
      <w:lang w:val="x-none" w:eastAsia="x-none"/>
    </w:rPr>
  </w:style>
  <w:style w:type="numbering" w:customStyle="1" w:styleId="2">
    <w:name w:val="Нет списка2"/>
    <w:next w:val="a2"/>
    <w:uiPriority w:val="99"/>
    <w:semiHidden/>
    <w:unhideWhenUsed/>
    <w:rsid w:val="002B0C9D"/>
  </w:style>
  <w:style w:type="table" w:customStyle="1" w:styleId="20">
    <w:name w:val="Сетка таблицы2"/>
    <w:basedOn w:val="a1"/>
    <w:next w:val="a3"/>
    <w:uiPriority w:val="59"/>
    <w:rsid w:val="002B0C9D"/>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2B0C9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line number"/>
    <w:basedOn w:val="a0"/>
    <w:uiPriority w:val="99"/>
    <w:semiHidden/>
    <w:unhideWhenUsed/>
    <w:rsid w:val="002B0C9D"/>
  </w:style>
  <w:style w:type="table" w:customStyle="1" w:styleId="3">
    <w:name w:val="Сетка таблицы3"/>
    <w:basedOn w:val="a1"/>
    <w:next w:val="a3"/>
    <w:uiPriority w:val="59"/>
    <w:rsid w:val="002B0C9D"/>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510248"/>
    <w:pPr>
      <w:spacing w:after="0" w:line="240" w:lineRule="auto"/>
    </w:pPr>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A32AA-8D69-4272-95BC-3390F574F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49</Pages>
  <Words>11230</Words>
  <Characters>64015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2016-03-21T17:22:00Z</cp:lastPrinted>
  <dcterms:created xsi:type="dcterms:W3CDTF">2016-03-21T05:40:00Z</dcterms:created>
  <dcterms:modified xsi:type="dcterms:W3CDTF">2016-03-21T17:27:00Z</dcterms:modified>
</cp:coreProperties>
</file>