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83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3"/>
      </w:tblGrid>
      <w:tr w:rsidR="00932EE7" w:rsidRPr="002A7EFE" w:rsidTr="00AB44A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180" w:rightFromText="180" w:vertAnchor="page" w:horzAnchor="margin" w:tblpXSpec="right" w:tblpY="1831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645"/>
            </w:tblGrid>
            <w:tr w:rsidR="00932EE7" w:rsidRPr="002A7EFE" w:rsidTr="005E07AB">
              <w:tc>
                <w:tcPr>
                  <w:tcW w:w="3645" w:type="dxa"/>
                  <w:hideMark/>
                </w:tcPr>
                <w:p w:rsidR="00932EE7" w:rsidRPr="002A7EFE" w:rsidRDefault="00932EE7" w:rsidP="005E07A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ОДОБРЕНА</w:t>
                  </w:r>
                </w:p>
                <w:p w:rsidR="00932EE7" w:rsidRPr="002A7EFE" w:rsidRDefault="00932EE7" w:rsidP="005E07A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</w:t>
                  </w:r>
                </w:p>
                <w:p w:rsidR="00932EE7" w:rsidRPr="002A7EFE" w:rsidRDefault="00932EE7" w:rsidP="005E07A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педагогического совета</w:t>
                  </w:r>
                </w:p>
                <w:p w:rsidR="005E07AB" w:rsidRPr="002A7EFE" w:rsidRDefault="00932EE7" w:rsidP="005E07A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714CE5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ДОУ </w:t>
                  </w:r>
                  <w:proofErr w:type="spellStart"/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№</w:t>
                  </w:r>
                  <w:r w:rsidR="00714CE5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  <w:p w:rsidR="00932EE7" w:rsidRPr="002A7EFE" w:rsidRDefault="005E07AB" w:rsidP="005E07A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</w:t>
                  </w:r>
                  <w:proofErr w:type="gramStart"/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</w:p>
                <w:p w:rsidR="00932EE7" w:rsidRPr="002A7EFE" w:rsidRDefault="005E07AB" w:rsidP="005E07A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842AF3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августа</w:t>
                  </w:r>
                  <w:r w:rsidR="00E83324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  <w:r w:rsidR="00932EE7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5E07AB" w:rsidRPr="002A7EFE" w:rsidRDefault="005E07AB" w:rsidP="005E07A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2EE7" w:rsidRPr="002A7EFE" w:rsidRDefault="00932EE7" w:rsidP="005E07A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УТВЕРЖДЕНА</w:t>
                  </w:r>
                </w:p>
                <w:p w:rsidR="00714CE5" w:rsidRPr="002A7EFE" w:rsidRDefault="00842AF3" w:rsidP="005E07A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И.О.зав. ГБДОУ №42</w:t>
                  </w:r>
                </w:p>
                <w:p w:rsidR="00842AF3" w:rsidRPr="002A7EFE" w:rsidRDefault="001245BC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 августа2014</w:t>
                  </w:r>
                  <w:r w:rsidR="005E07AB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714CE5" w:rsidRPr="002A7EFE" w:rsidRDefault="00714CE5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4CE5" w:rsidRPr="002A7EFE" w:rsidRDefault="00714CE5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E07AB" w:rsidRPr="002A7EFE" w:rsidRDefault="005E07AB" w:rsidP="005E07AB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</w:t>
            </w:r>
          </w:p>
          <w:p w:rsidR="005E07AB" w:rsidRPr="002A7EFE" w:rsidRDefault="005E07AB" w:rsidP="005E07AB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№42 компенсирующего вида</w:t>
            </w:r>
          </w:p>
          <w:p w:rsidR="005E07AB" w:rsidRPr="002A7EFE" w:rsidRDefault="005E07AB" w:rsidP="005E07AB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eastAsia="Calibri" w:hAnsi="Times New Roman" w:cs="Times New Roman"/>
                <w:sz w:val="24"/>
                <w:szCs w:val="24"/>
              </w:rPr>
              <w:t>Адмиралтейского района</w:t>
            </w:r>
          </w:p>
          <w:p w:rsidR="005E07AB" w:rsidRPr="002A7EFE" w:rsidRDefault="005E07AB" w:rsidP="005E07AB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7EFE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Санкт-Петербурга.</w:t>
            </w:r>
          </w:p>
          <w:p w:rsidR="005E07AB" w:rsidRPr="002A7EFE" w:rsidRDefault="005E07AB" w:rsidP="005E07A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7AB" w:rsidRPr="002A7EFE" w:rsidRDefault="005E07AB" w:rsidP="005E07A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7AB" w:rsidRPr="002A7EFE" w:rsidRDefault="005E07AB" w:rsidP="005E07A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7AB" w:rsidRPr="002A7EFE" w:rsidRDefault="005E07AB" w:rsidP="005E07A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7AB" w:rsidRPr="002A7EFE" w:rsidRDefault="005E07AB" w:rsidP="005E07A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7AB" w:rsidRPr="002A7EFE" w:rsidRDefault="005E07AB" w:rsidP="005E07A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7AB" w:rsidRPr="002A7EFE" w:rsidRDefault="005E07AB" w:rsidP="005E07A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7AB" w:rsidRPr="002A7EFE" w:rsidRDefault="005E07AB" w:rsidP="005E07A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7AB" w:rsidRPr="002A7EFE" w:rsidRDefault="005E07AB" w:rsidP="005E07A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7AB" w:rsidRPr="002A7EFE" w:rsidRDefault="005E07AB" w:rsidP="005E07A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7AB" w:rsidRPr="002A7EFE" w:rsidRDefault="005E07AB" w:rsidP="0071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7AB" w:rsidRPr="002A7EFE" w:rsidRDefault="005E07AB" w:rsidP="0071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7AB" w:rsidRPr="002A7EFE" w:rsidRDefault="005E07AB" w:rsidP="0071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EE7" w:rsidRPr="002A7EFE" w:rsidRDefault="005E07AB" w:rsidP="0071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932EE7" w:rsidRPr="002A7EF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РАЗВИТИЯ</w:t>
            </w:r>
          </w:p>
          <w:p w:rsidR="00932EE7" w:rsidRPr="002A7EFE" w:rsidRDefault="00714CE5" w:rsidP="0071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ГБДОУ </w:t>
            </w:r>
            <w:proofErr w:type="spellStart"/>
            <w:r w:rsidRPr="002A7EF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A7EFE">
              <w:rPr>
                <w:rFonts w:ascii="Times New Roman" w:hAnsi="Times New Roman" w:cs="Times New Roman"/>
                <w:b/>
                <w:sz w:val="24"/>
                <w:szCs w:val="24"/>
              </w:rPr>
              <w:t>/с №42 компенсирующего вид</w:t>
            </w:r>
            <w:r w:rsidR="001245BC" w:rsidRPr="002A7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Адмиралтейского района на 2015-2018 </w:t>
            </w:r>
            <w:r w:rsidR="00932EE7" w:rsidRPr="002A7EFE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  <w:p w:rsidR="00714CE5" w:rsidRPr="002A7EFE" w:rsidRDefault="00714CE5" w:rsidP="0071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CE5" w:rsidRPr="002A7EFE" w:rsidRDefault="00714CE5" w:rsidP="0071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CE5" w:rsidRPr="002A7EFE" w:rsidRDefault="00714CE5" w:rsidP="0071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CE5" w:rsidRPr="002A7EFE" w:rsidRDefault="00714CE5" w:rsidP="0071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CE5" w:rsidRPr="002A7EFE" w:rsidRDefault="00714CE5" w:rsidP="0071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AF3" w:rsidRPr="002A7EFE" w:rsidRDefault="00842AF3" w:rsidP="005E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AF3" w:rsidRPr="002A7EFE" w:rsidRDefault="00842AF3" w:rsidP="0071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AF3" w:rsidRPr="002A7EFE" w:rsidRDefault="00842AF3" w:rsidP="0071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CE5" w:rsidRPr="002A7EFE" w:rsidRDefault="00714CE5" w:rsidP="0071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7AB" w:rsidRPr="004C7F53" w:rsidRDefault="005E07AB" w:rsidP="00E06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98A" w:rsidRPr="004C7F53" w:rsidRDefault="00E0698A" w:rsidP="00E06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CE5" w:rsidRPr="004C7F53" w:rsidRDefault="001245BC" w:rsidP="0071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Санкт-Петербург, 2014</w:t>
            </w:r>
            <w:r w:rsidR="00714CE5" w:rsidRPr="002A7EF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4C7F53" w:rsidRPr="00412C2C" w:rsidRDefault="004C7F53" w:rsidP="0071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F53" w:rsidRPr="00412C2C" w:rsidRDefault="004C7F53" w:rsidP="0071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F53" w:rsidRPr="00412C2C" w:rsidRDefault="004C7F53" w:rsidP="0071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F53" w:rsidRPr="00412C2C" w:rsidRDefault="004C7F53" w:rsidP="0071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EE7" w:rsidRPr="002A7EFE" w:rsidRDefault="00932EE7" w:rsidP="0071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Программы</w:t>
            </w:r>
            <w:r w:rsidR="00714CE5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ГБДОУ детского сада №4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CE5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компенсирующего вида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CE5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Адмиралтейского 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района Санкт-Петербурга.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102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44"/>
              <w:gridCol w:w="8356"/>
            </w:tblGrid>
            <w:tr w:rsidR="00932EE7" w:rsidRPr="002A7EFE" w:rsidTr="00932EE7"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Основания для разработки программы</w:t>
                  </w:r>
                </w:p>
              </w:tc>
              <w:tc>
                <w:tcPr>
                  <w:tcW w:w="8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900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ФЗ «Об образовании</w:t>
                  </w:r>
                  <w:proofErr w:type="gramStart"/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1245BC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1245BC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01.09.201</w:t>
                  </w:r>
                  <w:r w:rsidR="00314C74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Национальная образовательная инициатива «Наша новая школа», утвержденная Президентом РФ от 04.02.2010 № пр-271; </w:t>
                  </w:r>
                </w:p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Федеральный государственный стандарт начального общего образования, утвержденный приказом Министерства образования и науки РФ от 06.10.2011 № 373; </w:t>
                  </w:r>
                </w:p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действий по модерни</w:t>
                  </w:r>
                  <w:r w:rsidR="0013373C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зации общего образования на 2011</w:t>
                  </w: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2015 гг., утвержденный Распоряжением Правительства РФ от 07.09.2010 № 150–</w:t>
                  </w:r>
                  <w:proofErr w:type="spellStart"/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Концепция социально – экономического развития Санкт-Петербурга до 2025 г., утвержденная Постановлением Правительства Санкт-Петербурга от 20.07.2007 № 884; </w:t>
                  </w:r>
                </w:p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Стратегия развития системы образования Санкт-Петербурга 2011-2020гг. «Петербургская школа 2020» </w:t>
                  </w:r>
                </w:p>
              </w:tc>
            </w:tr>
            <w:tr w:rsidR="00932EE7" w:rsidRPr="002A7EFE" w:rsidTr="00932EE7"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программы</w:t>
                  </w:r>
                </w:p>
              </w:tc>
              <w:tc>
                <w:tcPr>
                  <w:tcW w:w="8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Программа развития предназначена для определения перспективных направлений развития образовательного  учреждения </w:t>
                  </w:r>
                  <w:r w:rsidR="0013373C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ГДОУ детский сад №42</w:t>
                  </w: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 </w:t>
                  </w:r>
                </w:p>
              </w:tc>
            </w:tr>
            <w:tr w:rsidR="00932EE7" w:rsidRPr="002A7EFE" w:rsidTr="00932EE7"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Проблема</w:t>
                  </w:r>
                </w:p>
              </w:tc>
              <w:tc>
                <w:tcPr>
                  <w:tcW w:w="8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дошкольного образовательного учреждения в условиях реализации новой государственной образовательной политики, основными ориентирами которой являются: формирование российской идентичности; создание условий для сохранения, приумножения культурных и духовных ценностей народов России; понимание зависимости изменения качества человеческого ресурса от изменения качества образования; становление открытой, гибкой и доступной системы образования. </w:t>
                  </w:r>
                </w:p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Объективное ухудшение  здоровья поступающих в детский сад детей, отрицательно сказывается на  получении ими качественного образования</w:t>
                  </w:r>
                  <w:r w:rsidR="0013373C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Недостаточная готовность и включённость родителей в управление качеством образования  детей через общественно - государственные  формы управления. </w:t>
                  </w:r>
                </w:p>
                <w:p w:rsidR="00932EE7" w:rsidRPr="002A7EFE" w:rsidRDefault="0013373C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Необходимость модернизации условий  детского сада исходя из современных требований.</w:t>
                  </w:r>
                </w:p>
              </w:tc>
            </w:tr>
            <w:tr w:rsidR="00932EE7" w:rsidRPr="002A7EFE" w:rsidTr="00932EE7"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Сроки реализации </w:t>
                  </w: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программы</w:t>
                  </w:r>
                </w:p>
              </w:tc>
              <w:tc>
                <w:tcPr>
                  <w:tcW w:w="8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</w:t>
                  </w:r>
                  <w:r w:rsidR="00314C74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грамма реализуется в период 2015-2018</w:t>
                  </w: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гг.</w:t>
                  </w:r>
                </w:p>
              </w:tc>
            </w:tr>
            <w:tr w:rsidR="00932EE7" w:rsidRPr="002A7EFE" w:rsidTr="00932EE7"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Название </w:t>
                  </w:r>
                </w:p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2EE7" w:rsidRPr="002A7EFE" w:rsidRDefault="00932EE7" w:rsidP="00B011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развития  Государственного</w:t>
                  </w:r>
                  <w:r w:rsidR="00B0112C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Бюджетного</w:t>
                  </w: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Дошкольного  Образовательн</w:t>
                  </w:r>
                  <w:r w:rsidR="00B0112C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 Учреждения детского сада №42</w:t>
                  </w: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</w:t>
                  </w:r>
                  <w:r w:rsidR="00B0112C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пенсирующего</w:t>
                  </w: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вида </w:t>
                  </w:r>
                  <w:r w:rsidR="00B0112C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Адмиралтейского </w:t>
                  </w: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района Санкт-</w:t>
                  </w:r>
                  <w:r w:rsidR="00314C74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Петербурга  на 2015-2018</w:t>
                  </w: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 </w:t>
                  </w:r>
                </w:p>
              </w:tc>
            </w:tr>
            <w:tr w:rsidR="00932EE7" w:rsidRPr="002A7EFE" w:rsidTr="00932EE7"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Нормативные документы:</w:t>
                  </w:r>
                </w:p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Конституция РФ. </w:t>
                  </w:r>
                </w:p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Национальная образовательная инициатива «Наша новая школа» </w:t>
                  </w:r>
                </w:p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Закон Российской Федерации «Об образовании». </w:t>
                  </w:r>
                </w:p>
                <w:p w:rsidR="00314C74" w:rsidRPr="002A7EFE" w:rsidRDefault="00314C74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Государственный Образовательный Стандарт дошкольного образования</w:t>
                  </w:r>
                </w:p>
                <w:p w:rsidR="00932EE7" w:rsidRPr="002A7EFE" w:rsidRDefault="00932EE7" w:rsidP="00B011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Устав Г</w:t>
                  </w:r>
                  <w:r w:rsidR="00EF1E4D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="00B0112C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ДОУ </w:t>
                  </w:r>
                  <w:proofErr w:type="spellStart"/>
                  <w:r w:rsidR="00B0112C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="00B0112C" w:rsidRPr="002A7E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  <w:r w:rsidR="00B0112C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EF1E4D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</w:tr>
            <w:tr w:rsidR="00932EE7" w:rsidRPr="002A7EFE" w:rsidTr="00932EE7"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Авторы</w:t>
                  </w:r>
                </w:p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2EE7" w:rsidRPr="002A7EFE" w:rsidRDefault="002F6815" w:rsidP="00EF1E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Творческая группа </w:t>
                  </w:r>
                  <w:r w:rsidR="00932EE7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работников Г</w:t>
                  </w:r>
                  <w:r w:rsidR="00EF1E4D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="00932EE7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ДОУ № </w:t>
                  </w:r>
                  <w:r w:rsidR="00EF1E4D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</w:tr>
            <w:tr w:rsidR="00932EE7" w:rsidRPr="002A7EFE" w:rsidTr="00932EE7"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 </w:t>
                  </w:r>
                </w:p>
              </w:tc>
              <w:tc>
                <w:tcPr>
                  <w:tcW w:w="8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2EE7" w:rsidRPr="002A7EFE" w:rsidRDefault="00304A00" w:rsidP="00EA4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и совершенствование ра</w:t>
                  </w:r>
                  <w:r w:rsidR="00314C74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боты ГБДОУ в соответствии с ФГОС</w:t>
                  </w:r>
                </w:p>
              </w:tc>
            </w:tr>
            <w:tr w:rsidR="00932EE7" w:rsidRPr="002A7EFE" w:rsidTr="00C55AF2">
              <w:trPr>
                <w:trHeight w:val="7305"/>
              </w:trPr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hideMark/>
                </w:tcPr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</w:t>
                  </w:r>
                </w:p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70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hideMark/>
                </w:tcPr>
                <w:p w:rsidR="00EF1E4D" w:rsidRPr="002A7EFE" w:rsidRDefault="00EF1E4D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профессиональной компетентности воспитателей и специалистов ГБДОУ.</w:t>
                  </w:r>
                </w:p>
                <w:p w:rsidR="00EF1E4D" w:rsidRPr="002A7EFE" w:rsidRDefault="00EF1E4D" w:rsidP="00EF1E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Совершенствование  качества воспитания и образования в ДОУ.</w:t>
                  </w:r>
                </w:p>
                <w:p w:rsidR="00EF1E4D" w:rsidRPr="002A7EFE" w:rsidRDefault="00932EE7" w:rsidP="00EF1E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Освоение и внедрение новых технологий воспитания и образования дошкольников, через обновление разви</w:t>
                  </w:r>
                  <w:r w:rsidR="00EF1E4D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вающей образовательной среды</w:t>
                  </w:r>
                  <w:proofErr w:type="gramStart"/>
                  <w:r w:rsidR="00EF1E4D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способствующей самореализации ребёнка в разных видах деятельности</w:t>
                  </w:r>
                  <w:r w:rsidR="00EF1E4D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F1E4D" w:rsidRPr="002A7EFE" w:rsidRDefault="00932EE7" w:rsidP="00EF1E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0112C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Активное внедрение и </w:t>
                  </w:r>
                  <w:r w:rsidR="00EF1E4D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использования средств информатизации в образовательном процессе. </w:t>
                  </w:r>
                </w:p>
                <w:p w:rsidR="00EF1E4D" w:rsidRPr="002A7EFE" w:rsidRDefault="00EF1E4D" w:rsidP="00EF1E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Совершенствование материально-технического и программного обеспечения. </w:t>
                  </w:r>
                </w:p>
                <w:p w:rsidR="00EF1E4D" w:rsidRPr="002A7EFE" w:rsidRDefault="00EF1E4D" w:rsidP="00EF1E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возможностей сетевого взаимодействия и интеграции в образовательном процессе.</w:t>
                  </w:r>
                </w:p>
                <w:p w:rsidR="00C55AF2" w:rsidRPr="002A7EFE" w:rsidRDefault="00932EE7" w:rsidP="00C55AF2">
                  <w:pPr>
                    <w:spacing w:before="30" w:after="3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системы управления Г</w:t>
                  </w:r>
                  <w:r w:rsidR="005C1F9D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ДОУ на основе повышения компетентности родителей по вопросам взаимодействия с детским садом. </w:t>
                  </w:r>
                </w:p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5AF2" w:rsidRPr="002A7EFE" w:rsidTr="004C7F53">
              <w:trPr>
                <w:trHeight w:val="6948"/>
              </w:trPr>
              <w:tc>
                <w:tcPr>
                  <w:tcW w:w="1845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Принципы</w:t>
                  </w:r>
                </w:p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5AF2" w:rsidRPr="002A7EFE" w:rsidRDefault="00C55AF2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70" w:type="dxa"/>
                  <w:tcBorders>
                    <w:top w:val="single" w:sz="4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55AF2" w:rsidRPr="002A7EFE" w:rsidRDefault="00C55AF2" w:rsidP="00C55AF2">
                  <w:pPr>
                    <w:spacing w:before="30" w:after="3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5AF2" w:rsidRPr="002A7EFE" w:rsidRDefault="00C55AF2" w:rsidP="00C55AF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Принцип системности означает, что все элементы образова</w:t>
                  </w: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тельного учреждения взаимосвязаны и их деятельность направ</w:t>
                  </w: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лена на достижение общего результата.</w:t>
                  </w:r>
                </w:p>
                <w:p w:rsidR="00C55AF2" w:rsidRPr="002A7EFE" w:rsidRDefault="00C55AF2" w:rsidP="00C55AF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55AF2" w:rsidRPr="002A7EFE" w:rsidRDefault="00C55AF2" w:rsidP="00C55AF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Принцип участия, т.е. каждый сотрудник ОУ должен стать участником проектной деятельности, планы (проекты) дошколь</w:t>
                  </w: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ного учреждения становятся личными планами (проектами) педагогов, возрастает мотивация сотрудников на участие в общей деятельности, что сказывается на качестве конечного результата.</w:t>
                  </w:r>
                </w:p>
                <w:p w:rsidR="00C55AF2" w:rsidRPr="002A7EFE" w:rsidRDefault="00C55AF2" w:rsidP="00C55AF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55AF2" w:rsidRPr="002A7EFE" w:rsidRDefault="00C55AF2" w:rsidP="00C55AF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Принцип непрерывности. Процесс планирования и проектиро</w:t>
                  </w: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вания в ДОУ осуществляется педагогами постоянно, разрабо</w:t>
                  </w: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танные проекты непрерывно приходят на смену друг другу.</w:t>
                  </w:r>
                </w:p>
                <w:p w:rsidR="00C55AF2" w:rsidRPr="002A7EFE" w:rsidRDefault="00C55AF2" w:rsidP="00C55AF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55AF2" w:rsidRPr="002A7EFE" w:rsidRDefault="00C55AF2" w:rsidP="00C55AF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Принцип гибкости заключается в придании проектам и процессу планирования способности менять свою направленность в связи с возникновением непредвиденных обстоятельств.</w:t>
                  </w:r>
                </w:p>
                <w:p w:rsidR="00C55AF2" w:rsidRPr="002A7EFE" w:rsidRDefault="00C55AF2" w:rsidP="00C55AF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55AF2" w:rsidRPr="004C7F53" w:rsidRDefault="00C55AF2" w:rsidP="004C7F5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Принцип точности. Проекты должны быть конкретизированы и детализированы в той степени, в какой позволяют внешние и внутренние условия деятельности ДОУ.</w:t>
                  </w:r>
                </w:p>
              </w:tc>
            </w:tr>
            <w:tr w:rsidR="00932EE7" w:rsidRPr="002A7EFE" w:rsidTr="00932EE7"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Финансовое обеспечение программы</w:t>
                  </w:r>
                </w:p>
              </w:tc>
              <w:tc>
                <w:tcPr>
                  <w:tcW w:w="8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рациональное использование бюджета </w:t>
                  </w:r>
                </w:p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2EE7" w:rsidRPr="002A7EFE" w:rsidTr="00932EE7"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Ожидаемые результаты:</w:t>
                  </w:r>
                </w:p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2EE7" w:rsidRPr="002A7EFE" w:rsidRDefault="005842B6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Совершенствование </w:t>
                  </w:r>
                  <w:r w:rsidR="00932EE7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компетентности педагогов в области применения ИКТ. </w:t>
                  </w:r>
                </w:p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внедрение информационных технологий в образовательный процесс. </w:t>
                  </w:r>
                </w:p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базы методических разработок с  использованием ИКТ для развития творческого потенциала ребенка в условиях ДОУ. </w:t>
                  </w:r>
                </w:p>
                <w:p w:rsidR="00E96AF9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улу</w:t>
                  </w:r>
                  <w:r w:rsidR="00B0112C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чшение состояния здоровья детей, повышение</w:t>
                  </w: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качества их образования </w:t>
                  </w:r>
                </w:p>
                <w:p w:rsidR="00932EE7" w:rsidRPr="002A7EFE" w:rsidRDefault="00932EE7" w:rsidP="00932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качество сформированных ключевых компетенций способствует успешному обучению ребёнка в школе </w:t>
                  </w:r>
                </w:p>
                <w:p w:rsidR="00932EE7" w:rsidRPr="002A7EFE" w:rsidRDefault="00932EE7" w:rsidP="00E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органы государственно-общественного управления учреждением способствует повышению качества образования дошкольнико</w:t>
                  </w:r>
                  <w:r w:rsidR="00E0698A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</w:tr>
          </w:tbl>
          <w:p w:rsidR="00E11840" w:rsidRPr="002A7EFE" w:rsidRDefault="00E11840" w:rsidP="00843B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AF3" w:rsidRPr="00412C2C" w:rsidRDefault="00842AF3" w:rsidP="00843B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F53" w:rsidRPr="00412C2C" w:rsidRDefault="004C7F53" w:rsidP="00843B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B04" w:rsidRPr="002A7EFE" w:rsidRDefault="00843B04" w:rsidP="00843B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разработки программы развития была создана творческая группа, деятельность которой включала несколько этапов:</w:t>
            </w:r>
          </w:p>
          <w:p w:rsidR="00843B04" w:rsidRPr="002A7EFE" w:rsidRDefault="00843B04" w:rsidP="00843B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 Анализ внутренней среды (сильные и слабые стороны ДОУ, соответствие его результативности современным требованиям) и внешн</w:t>
            </w:r>
            <w:r w:rsidR="005842B6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 среды </w:t>
            </w:r>
            <w:proofErr w:type="gramStart"/>
            <w:r w:rsidR="005842B6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социального заказа </w:t>
            </w:r>
            <w:proofErr w:type="spellStart"/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микросоциума</w:t>
            </w:r>
            <w:proofErr w:type="spellEnd"/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43B04" w:rsidRPr="002A7EFE" w:rsidRDefault="00843B04" w:rsidP="00843B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Разработка концепции образовательного </w:t>
            </w:r>
            <w:r w:rsidR="005842B6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учреждения.</w:t>
            </w:r>
          </w:p>
          <w:p w:rsidR="00843B04" w:rsidRPr="002A7EFE" w:rsidRDefault="00843B04" w:rsidP="00843B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 Определение целей и задач.</w:t>
            </w:r>
          </w:p>
          <w:p w:rsidR="00843B04" w:rsidRPr="002A7EFE" w:rsidRDefault="00843B04" w:rsidP="00843B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 Разработка социально-педагогических проектов.</w:t>
            </w:r>
          </w:p>
          <w:p w:rsidR="00843B04" w:rsidRPr="002A7EFE" w:rsidRDefault="00843B04" w:rsidP="00843B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состоит из пяти разделов:</w:t>
            </w:r>
          </w:p>
          <w:p w:rsidR="00843B04" w:rsidRPr="002A7EFE" w:rsidRDefault="00843B04" w:rsidP="00843B04">
            <w:pPr>
              <w:pStyle w:val="a4"/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</w:t>
            </w:r>
            <w:r w:rsidR="002F5E20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</w:t>
            </w: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социального заказа.</w:t>
            </w:r>
          </w:p>
          <w:p w:rsidR="00843B04" w:rsidRPr="002A7EFE" w:rsidRDefault="00843B04" w:rsidP="00843B04">
            <w:pPr>
              <w:pStyle w:val="a4"/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жизнедеятельности ДОУ.</w:t>
            </w:r>
          </w:p>
          <w:p w:rsidR="00843B04" w:rsidRPr="002A7EFE" w:rsidRDefault="00843B04" w:rsidP="00843B04">
            <w:pPr>
              <w:pStyle w:val="a4"/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 развития ДОУ.</w:t>
            </w:r>
          </w:p>
          <w:p w:rsidR="00843B04" w:rsidRPr="002A7EFE" w:rsidRDefault="00843B04" w:rsidP="00843B04">
            <w:pPr>
              <w:pStyle w:val="a4"/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целей, направлений деятельности и механизмов реализации.</w:t>
            </w:r>
          </w:p>
          <w:p w:rsidR="00843B04" w:rsidRPr="002A7EFE" w:rsidRDefault="00843B04" w:rsidP="00843B04">
            <w:pPr>
              <w:pStyle w:val="a4"/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этапов реализации Программы развития </w:t>
            </w:r>
          </w:p>
          <w:p w:rsidR="00547AF1" w:rsidRPr="002A7EFE" w:rsidRDefault="00547AF1" w:rsidP="00547AF1">
            <w:pPr>
              <w:pStyle w:val="a4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7AF1" w:rsidRPr="002A7EFE" w:rsidRDefault="00547AF1" w:rsidP="00547A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2A7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жизнедеятельности ДОУ</w:t>
            </w:r>
          </w:p>
          <w:p w:rsidR="00547AF1" w:rsidRPr="002A7EFE" w:rsidRDefault="00547AF1" w:rsidP="00547A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показатели развития</w:t>
            </w:r>
            <w:r w:rsidR="006A2504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20"/>
              <w:gridCol w:w="7197"/>
            </w:tblGrid>
            <w:tr w:rsidR="00547AF1" w:rsidRPr="002A7EFE" w:rsidTr="001337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7AF1" w:rsidRPr="002A7EFE" w:rsidRDefault="00547AF1" w:rsidP="00547AF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7AF1" w:rsidRPr="002A7EFE" w:rsidRDefault="00547AF1" w:rsidP="00547AF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</w:tr>
            <w:tr w:rsidR="00547AF1" w:rsidRPr="002A7EFE" w:rsidTr="001337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7AF1" w:rsidRPr="002A7EFE" w:rsidRDefault="00547AF1" w:rsidP="00547AF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Мотивационное обеспечение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7AF1" w:rsidRPr="002A7EFE" w:rsidRDefault="00547AF1" w:rsidP="00547AF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атмосферы творчества /поиска при соответствующей системе материального и</w:t>
                  </w:r>
                  <w:r w:rsidR="0041722D"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морального стимулирования</w:t>
                  </w:r>
                </w:p>
              </w:tc>
            </w:tr>
            <w:tr w:rsidR="00547AF1" w:rsidRPr="002A7EFE" w:rsidTr="001337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7AF1" w:rsidRPr="002A7EFE" w:rsidRDefault="0041722D" w:rsidP="00547AF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Образовательный </w:t>
                  </w:r>
                  <w:r w:rsidR="00547AF1"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процесс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7AF1" w:rsidRPr="002A7EFE" w:rsidRDefault="00547AF1" w:rsidP="00547AF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Динамический процесс в изменяющихся условиях, получение качественно новых результатов</w:t>
                  </w:r>
                </w:p>
              </w:tc>
            </w:tr>
            <w:tr w:rsidR="00547AF1" w:rsidRPr="002A7EFE" w:rsidTr="001337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7AF1" w:rsidRPr="002A7EFE" w:rsidRDefault="00547AF1" w:rsidP="00547AF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Технологии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722D" w:rsidRPr="002A7EFE" w:rsidRDefault="00547AF1" w:rsidP="00547AF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Личностно-ориентированное образование, обес</w:t>
                  </w:r>
                  <w:r w:rsidR="0041722D"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печивающее</w:t>
                  </w:r>
                </w:p>
                <w:p w:rsidR="00547AF1" w:rsidRPr="002A7EFE" w:rsidRDefault="0041722D" w:rsidP="00547AF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Всестороннее развитие   </w:t>
                  </w:r>
                </w:p>
              </w:tc>
            </w:tr>
            <w:tr w:rsidR="00547AF1" w:rsidRPr="002A7EFE" w:rsidTr="001337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7AF1" w:rsidRPr="002A7EFE" w:rsidRDefault="00547AF1" w:rsidP="00547AF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учебно-воспитательного процесса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7AF1" w:rsidRPr="002A7EFE" w:rsidRDefault="00547AF1" w:rsidP="00547AF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Многоуровневое, многоступенчатое, непрерывное обр</w:t>
                  </w:r>
                  <w:r w:rsidR="0041722D"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азование </w:t>
                  </w:r>
                </w:p>
              </w:tc>
            </w:tr>
            <w:tr w:rsidR="00547AF1" w:rsidRPr="002A7EFE" w:rsidTr="001337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7AF1" w:rsidRPr="002A7EFE" w:rsidRDefault="00547AF1" w:rsidP="00547AF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Научно-методическое обеспечение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7AF1" w:rsidRPr="002A7EFE" w:rsidRDefault="0041722D" w:rsidP="00547AF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соответствии с требованиями ФГОС</w:t>
                  </w:r>
                </w:p>
              </w:tc>
            </w:tr>
            <w:tr w:rsidR="00547AF1" w:rsidRPr="002A7EFE" w:rsidTr="001337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7AF1" w:rsidRPr="002A7EFE" w:rsidRDefault="00547AF1" w:rsidP="00547AF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Материально-техническое обеспечение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7AF1" w:rsidRPr="002A7EFE" w:rsidRDefault="0041722D" w:rsidP="00547AF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Бюджетные средства</w:t>
                  </w:r>
                </w:p>
              </w:tc>
            </w:tr>
          </w:tbl>
          <w:p w:rsidR="00843B04" w:rsidRPr="002A7EFE" w:rsidRDefault="00843B04" w:rsidP="00843B04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3B04" w:rsidRPr="002A7EFE" w:rsidRDefault="00843B04" w:rsidP="00310C01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C01" w:rsidRPr="002A7EFE" w:rsidRDefault="00310C01" w:rsidP="00310C01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Информационная справка о ГБДОУ  детский сад № 42 компенсирующего вида</w:t>
            </w:r>
            <w:r w:rsidR="00B25559" w:rsidRPr="002A7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Адмиралтейского района.</w:t>
            </w:r>
          </w:p>
          <w:p w:rsidR="00310C01" w:rsidRPr="002A7EFE" w:rsidRDefault="00310C01" w:rsidP="00310C01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7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социальных условий</w:t>
            </w:r>
            <w:r w:rsidR="00B25559" w:rsidRPr="002A7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25559" w:rsidRPr="002A7EFE" w:rsidRDefault="00B25559" w:rsidP="00310C0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</w:t>
            </w:r>
            <w:r w:rsidR="00310C01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бюджетное дошкольное образовательное учреждение города </w:t>
            </w: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Санкт-Петербурга р</w:t>
            </w:r>
            <w:r w:rsidR="00435AA2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асположено </w:t>
            </w:r>
            <w:r w:rsidR="00310C01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Адмиралтейском </w:t>
            </w:r>
            <w:r w:rsidR="00310C01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районе по адресу: 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ул. Лабутина 8 </w:t>
            </w:r>
            <w:proofErr w:type="gram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. А. Год постройки здания 1846.  Капитальный ремонт проводился в 1964 году.</w:t>
            </w:r>
            <w:r w:rsidR="00435AA2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B63472" w:rsidRPr="002A7EF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41722D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сад функционирует с 1965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AA2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занимает 3 этажа.</w:t>
            </w:r>
            <w:r w:rsidR="00310C01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мощность </w:t>
            </w:r>
            <w:r w:rsidR="0041722D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группы. </w:t>
            </w:r>
          </w:p>
          <w:p w:rsidR="00310C01" w:rsidRPr="002A7EFE" w:rsidRDefault="00310C01" w:rsidP="00435AA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</w:t>
            </w:r>
            <w:r w:rsidR="00B25559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из центральных </w:t>
            </w: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B25559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города. </w:t>
            </w: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нем расположены две ТЭЦ -2 и 3. Крупные металлургические заводы и заводы государственного значения. Оживленная транспортная магистраль, которая соединяет аэропорт и город. Детский сад расположен в </w:t>
            </w:r>
            <w:r w:rsidR="00B25559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Коломна.</w:t>
            </w: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Рядом  с детским садом находятся социально значимые объекты: </w:t>
            </w:r>
            <w:r w:rsidR="00B25559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ясли</w:t>
            </w: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B25559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школа № </w:t>
            </w:r>
            <w:r w:rsidR="00B25559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и № 234</w:t>
            </w: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25559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центр «Рекорд» поликлиника № 27</w:t>
            </w: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почта, сеть магазинов,</w:t>
            </w:r>
            <w:r w:rsidR="00435AA2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5AA2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Лермонтовская</w:t>
            </w:r>
            <w:proofErr w:type="spellEnd"/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</w:t>
            </w:r>
            <w:r w:rsidR="00B25559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художественная школа № 1</w:t>
            </w: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DE0E2A" w:rsidRPr="002A7EFE" w:rsidRDefault="00DE0E2A" w:rsidP="00435AA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своей территории не имеет.</w:t>
            </w:r>
          </w:p>
          <w:p w:rsidR="00310C01" w:rsidRPr="002A7EFE" w:rsidRDefault="00310C01" w:rsidP="00435AA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Образовательную деятельность мы осуществляем в со</w:t>
            </w:r>
            <w:r w:rsidR="00435AA2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ответствии с лице</w:t>
            </w:r>
            <w:r w:rsidR="00CE2DBA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нзией.</w:t>
            </w:r>
            <w:bookmarkStart w:id="0" w:name="_GoBack"/>
            <w:bookmarkEnd w:id="0"/>
          </w:p>
          <w:p w:rsidR="00310C01" w:rsidRPr="002A7EFE" w:rsidRDefault="00435AA2" w:rsidP="00310C0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Стратегию развития ГБДОУ </w:t>
            </w:r>
            <w:r w:rsidR="00310C01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из 2 целей:</w:t>
            </w:r>
          </w:p>
          <w:p w:rsidR="00435AA2" w:rsidRPr="002A7EFE" w:rsidRDefault="00310C01" w:rsidP="00310C0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 Создание единого образовательного пространства</w:t>
            </w:r>
            <w:proofErr w:type="gramStart"/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AA2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310C01" w:rsidRPr="002A7EFE" w:rsidRDefault="00310C01" w:rsidP="00310C0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 Создание нового облика детского сада, соответствующего современным требованиям.</w:t>
            </w:r>
          </w:p>
          <w:p w:rsidR="00310C01" w:rsidRPr="002A7EFE" w:rsidRDefault="00E61876" w:rsidP="00310C0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ДОУ функционирует 2</w:t>
            </w:r>
            <w:r w:rsidR="00310C01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="00435AA2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310C01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с нарушениями речи. </w:t>
            </w:r>
          </w:p>
          <w:p w:rsidR="00310C01" w:rsidRPr="002A7EFE" w:rsidRDefault="00310C01" w:rsidP="00310C0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всех помещений детского сада составляет </w:t>
            </w:r>
            <w:r w:rsidR="006C38C0" w:rsidRPr="002A7EFE">
              <w:rPr>
                <w:rFonts w:ascii="Times New Roman" w:hAnsi="Times New Roman" w:cs="Times New Roman"/>
                <w:sz w:val="24"/>
                <w:szCs w:val="24"/>
              </w:rPr>
              <w:t>623,7м</w:t>
            </w:r>
            <w:proofErr w:type="gramStart"/>
            <w:r w:rsidR="006C38C0" w:rsidRPr="002A7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6C38C0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8C0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38C0" w:rsidRPr="002A7EFE" w:rsidRDefault="006C38C0" w:rsidP="00310C0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225"/>
              <w:gridCol w:w="1843"/>
            </w:tblGrid>
            <w:tr w:rsidR="006C38C0" w:rsidRPr="002A7EFE" w:rsidTr="002110AE">
              <w:tc>
                <w:tcPr>
                  <w:tcW w:w="7225" w:type="dxa"/>
                </w:tcPr>
                <w:p w:rsidR="006C38C0" w:rsidRPr="002A7EFE" w:rsidRDefault="006C38C0" w:rsidP="001E3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помещение</w:t>
                  </w:r>
                </w:p>
              </w:tc>
              <w:tc>
                <w:tcPr>
                  <w:tcW w:w="1843" w:type="dxa"/>
                </w:tcPr>
                <w:p w:rsidR="006C38C0" w:rsidRPr="002A7EFE" w:rsidRDefault="006C38C0" w:rsidP="001E3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C38C0" w:rsidRPr="002A7EFE" w:rsidTr="002110AE">
              <w:trPr>
                <w:trHeight w:val="420"/>
              </w:trPr>
              <w:tc>
                <w:tcPr>
                  <w:tcW w:w="7225" w:type="dxa"/>
                </w:tcPr>
                <w:p w:rsidR="006C38C0" w:rsidRPr="002A7EFE" w:rsidRDefault="006C38C0" w:rsidP="001E3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1843" w:type="dxa"/>
                </w:tcPr>
                <w:p w:rsidR="002110AE" w:rsidRPr="002A7EFE" w:rsidRDefault="00B2466E" w:rsidP="001E3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110AE" w:rsidRPr="002A7EFE" w:rsidTr="002110AE">
              <w:trPr>
                <w:trHeight w:val="375"/>
              </w:trPr>
              <w:tc>
                <w:tcPr>
                  <w:tcW w:w="7225" w:type="dxa"/>
                </w:tcPr>
                <w:p w:rsidR="002110AE" w:rsidRPr="002A7EFE" w:rsidRDefault="002110AE" w:rsidP="001E3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Спальня</w:t>
                  </w:r>
                </w:p>
              </w:tc>
              <w:tc>
                <w:tcPr>
                  <w:tcW w:w="1843" w:type="dxa"/>
                </w:tcPr>
                <w:p w:rsidR="002110AE" w:rsidRPr="002A7EFE" w:rsidRDefault="002110AE" w:rsidP="001E3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110AE" w:rsidRPr="002A7EFE" w:rsidTr="002110AE">
              <w:trPr>
                <w:trHeight w:val="345"/>
              </w:trPr>
              <w:tc>
                <w:tcPr>
                  <w:tcW w:w="7225" w:type="dxa"/>
                </w:tcPr>
                <w:p w:rsidR="002110AE" w:rsidRPr="002A7EFE" w:rsidRDefault="002110AE" w:rsidP="001E3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логопеда</w:t>
                  </w:r>
                </w:p>
              </w:tc>
              <w:tc>
                <w:tcPr>
                  <w:tcW w:w="1843" w:type="dxa"/>
                </w:tcPr>
                <w:p w:rsidR="002110AE" w:rsidRPr="002A7EFE" w:rsidRDefault="002110AE" w:rsidP="001E3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110AE" w:rsidRPr="002A7EFE" w:rsidTr="002110AE">
              <w:trPr>
                <w:trHeight w:val="345"/>
              </w:trPr>
              <w:tc>
                <w:tcPr>
                  <w:tcW w:w="7225" w:type="dxa"/>
                </w:tcPr>
                <w:p w:rsidR="002110AE" w:rsidRPr="002A7EFE" w:rsidRDefault="002110AE" w:rsidP="001E3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Музыкальный/</w:t>
                  </w:r>
                  <w:proofErr w:type="spellStart"/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спротивный</w:t>
                  </w:r>
                  <w:proofErr w:type="spellEnd"/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зал</w:t>
                  </w:r>
                </w:p>
              </w:tc>
              <w:tc>
                <w:tcPr>
                  <w:tcW w:w="1843" w:type="dxa"/>
                </w:tcPr>
                <w:p w:rsidR="002110AE" w:rsidRPr="002A7EFE" w:rsidRDefault="002110AE" w:rsidP="001E3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110AE" w:rsidRPr="002A7EFE" w:rsidTr="002110AE">
              <w:trPr>
                <w:trHeight w:val="360"/>
              </w:trPr>
              <w:tc>
                <w:tcPr>
                  <w:tcW w:w="7225" w:type="dxa"/>
                </w:tcPr>
                <w:p w:rsidR="002110AE" w:rsidRPr="002A7EFE" w:rsidRDefault="002110AE" w:rsidP="001E3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заведующей</w:t>
                  </w:r>
                </w:p>
              </w:tc>
              <w:tc>
                <w:tcPr>
                  <w:tcW w:w="1843" w:type="dxa"/>
                </w:tcPr>
                <w:p w:rsidR="002110AE" w:rsidRPr="002A7EFE" w:rsidRDefault="002110AE" w:rsidP="001E3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110AE" w:rsidRPr="002A7EFE" w:rsidTr="002110AE">
              <w:trPr>
                <w:trHeight w:val="345"/>
              </w:trPr>
              <w:tc>
                <w:tcPr>
                  <w:tcW w:w="7225" w:type="dxa"/>
                </w:tcPr>
                <w:p w:rsidR="002110AE" w:rsidRPr="002A7EFE" w:rsidRDefault="002110AE" w:rsidP="001E3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медсестры</w:t>
                  </w:r>
                </w:p>
              </w:tc>
              <w:tc>
                <w:tcPr>
                  <w:tcW w:w="1843" w:type="dxa"/>
                </w:tcPr>
                <w:p w:rsidR="002110AE" w:rsidRPr="002A7EFE" w:rsidRDefault="002110AE" w:rsidP="001E3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110AE" w:rsidRPr="002A7EFE" w:rsidTr="002110AE">
              <w:trPr>
                <w:trHeight w:val="390"/>
              </w:trPr>
              <w:tc>
                <w:tcPr>
                  <w:tcW w:w="7225" w:type="dxa"/>
                </w:tcPr>
                <w:p w:rsidR="002110AE" w:rsidRPr="002A7EFE" w:rsidRDefault="002110AE" w:rsidP="001E3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Процедурный кабинет</w:t>
                  </w:r>
                </w:p>
              </w:tc>
              <w:tc>
                <w:tcPr>
                  <w:tcW w:w="1843" w:type="dxa"/>
                </w:tcPr>
                <w:p w:rsidR="002110AE" w:rsidRPr="002A7EFE" w:rsidRDefault="002110AE" w:rsidP="001E3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110AE" w:rsidRPr="002A7EFE" w:rsidTr="002110AE">
              <w:trPr>
                <w:trHeight w:val="420"/>
              </w:trPr>
              <w:tc>
                <w:tcPr>
                  <w:tcW w:w="7225" w:type="dxa"/>
                </w:tcPr>
                <w:p w:rsidR="002110AE" w:rsidRPr="002A7EFE" w:rsidRDefault="002110AE" w:rsidP="001E3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</w:tc>
              <w:tc>
                <w:tcPr>
                  <w:tcW w:w="1843" w:type="dxa"/>
                </w:tcPr>
                <w:p w:rsidR="002110AE" w:rsidRPr="002A7EFE" w:rsidRDefault="002110AE" w:rsidP="001E3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110AE" w:rsidRPr="002A7EFE" w:rsidTr="002110AE">
              <w:trPr>
                <w:trHeight w:val="375"/>
              </w:trPr>
              <w:tc>
                <w:tcPr>
                  <w:tcW w:w="7225" w:type="dxa"/>
                </w:tcPr>
                <w:p w:rsidR="002110AE" w:rsidRPr="002A7EFE" w:rsidRDefault="002110AE" w:rsidP="001E3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Кладовая</w:t>
                  </w:r>
                </w:p>
              </w:tc>
              <w:tc>
                <w:tcPr>
                  <w:tcW w:w="1843" w:type="dxa"/>
                </w:tcPr>
                <w:p w:rsidR="002110AE" w:rsidRPr="002A7EFE" w:rsidRDefault="002110AE" w:rsidP="001E3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110AE" w:rsidRPr="002A7EFE" w:rsidTr="002110AE">
              <w:trPr>
                <w:trHeight w:val="501"/>
              </w:trPr>
              <w:tc>
                <w:tcPr>
                  <w:tcW w:w="7225" w:type="dxa"/>
                </w:tcPr>
                <w:p w:rsidR="002110AE" w:rsidRPr="002A7EFE" w:rsidRDefault="002110AE" w:rsidP="001E3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</w:tc>
              <w:tc>
                <w:tcPr>
                  <w:tcW w:w="1843" w:type="dxa"/>
                </w:tcPr>
                <w:p w:rsidR="002110AE" w:rsidRPr="002A7EFE" w:rsidRDefault="002110AE" w:rsidP="001E372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C38C0" w:rsidRPr="002A7EFE" w:rsidRDefault="006C38C0" w:rsidP="00310C0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44AD" w:rsidRPr="002A7EFE" w:rsidRDefault="00310C01" w:rsidP="00CE20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Предметно-развивающая среда в ДОУ создана в соответствии  с </w:t>
            </w:r>
            <w:r w:rsidR="00CE2064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примерной программой дошкольного образования «От рождения до школы»</w:t>
            </w: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редакцией</w:t>
            </w:r>
            <w:r w:rsidR="00CE2064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2064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Н.Е.Вераксы</w:t>
            </w:r>
            <w:proofErr w:type="spellEnd"/>
            <w:r w:rsidR="00E0698A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E2064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E2064" w:rsidRPr="002A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материалов и оборудования групп осуществляется для тех видов деятельности ребенка, которые в наибольшей степени способствуют решению развивающих задач на этапе дошкольного детства, в том числе с целью активизации двигательной активности. Материалы и оборудование безопасны и имеют соответствующие сертификаты, создают оптимально насыщенную, целостную, многофункциональную, трансформирующуюся среду. Обеспечивают реализацию основной образовательной программы в совместной деятельности взрослого и детей, а так же в самостоятельной деятельности детей не только в рамках непосредственно образовательной деятельности, но и при проведении режимных моментов. </w:t>
            </w:r>
            <w:r w:rsidR="00DE2079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Выделены игровые и предметные зоны для выбора деятельности по интересам и желаниям. В развивающем пространстве детского сада есть </w:t>
            </w:r>
            <w:r w:rsidR="00E0698A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</w:t>
            </w:r>
            <w:r w:rsidR="00DE2079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зал, 2 </w:t>
            </w:r>
            <w:r w:rsidR="00631BF8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2079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логопедических кабинета. </w:t>
            </w:r>
            <w:r w:rsidR="00CE2064" w:rsidRPr="002A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44AD" w:rsidRPr="002A7EFE" w:rsidRDefault="00AB44AD" w:rsidP="00AB44A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49"/>
              <w:gridCol w:w="2644"/>
              <w:gridCol w:w="3165"/>
              <w:gridCol w:w="1865"/>
            </w:tblGrid>
            <w:tr w:rsidR="00AB44AD" w:rsidRPr="002A7EFE" w:rsidTr="00E0698A">
              <w:tc>
                <w:tcPr>
                  <w:tcW w:w="3459" w:type="dxa"/>
                  <w:vMerge w:val="restart"/>
                  <w:tcBorders>
                    <w:tl2br w:val="single" w:sz="4" w:space="0" w:color="auto"/>
                  </w:tcBorders>
                </w:tcPr>
                <w:p w:rsidR="00AB44AD" w:rsidRPr="002A7EFE" w:rsidRDefault="00AB44AD" w:rsidP="00EA44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критерии </w:t>
                  </w:r>
                </w:p>
                <w:p w:rsidR="00AB44AD" w:rsidRPr="002A7EFE" w:rsidRDefault="00AB44AD" w:rsidP="00EA44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B44AD" w:rsidRPr="002A7EFE" w:rsidRDefault="00AB44AD" w:rsidP="00EA44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группы</w:t>
                  </w:r>
                </w:p>
              </w:tc>
              <w:tc>
                <w:tcPr>
                  <w:tcW w:w="2207" w:type="dxa"/>
                </w:tcPr>
                <w:p w:rsidR="00AB44AD" w:rsidRPr="002A7EFE" w:rsidRDefault="00AB44AD" w:rsidP="00EA44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A7E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полифункциональность</w:t>
                  </w:r>
                  <w:proofErr w:type="spellEnd"/>
                  <w:r w:rsidRPr="002A7E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среды</w:t>
                  </w:r>
                </w:p>
              </w:tc>
              <w:tc>
                <w:tcPr>
                  <w:tcW w:w="3604" w:type="dxa"/>
                </w:tcPr>
                <w:p w:rsidR="00AB44AD" w:rsidRPr="002A7EFE" w:rsidRDefault="00AB44AD" w:rsidP="00EA44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A7E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трансформируемость</w:t>
                  </w:r>
                  <w:proofErr w:type="spellEnd"/>
                  <w:r w:rsidRPr="002A7E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среды</w:t>
                  </w:r>
                </w:p>
              </w:tc>
              <w:tc>
                <w:tcPr>
                  <w:tcW w:w="1956" w:type="dxa"/>
                </w:tcPr>
                <w:p w:rsidR="00AB44AD" w:rsidRPr="002A7EFE" w:rsidRDefault="00AB44AD" w:rsidP="00EA44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вариативность среды</w:t>
                  </w:r>
                </w:p>
              </w:tc>
            </w:tr>
            <w:tr w:rsidR="00AB44AD" w:rsidRPr="002A7EFE" w:rsidTr="00E0698A">
              <w:tc>
                <w:tcPr>
                  <w:tcW w:w="3459" w:type="dxa"/>
                  <w:vMerge/>
                  <w:tcBorders>
                    <w:tl2br w:val="single" w:sz="4" w:space="0" w:color="auto"/>
                  </w:tcBorders>
                </w:tcPr>
                <w:p w:rsidR="00AB44AD" w:rsidRPr="002A7EFE" w:rsidRDefault="00AB44AD" w:rsidP="00EA44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7" w:type="dxa"/>
                </w:tcPr>
                <w:p w:rsidR="00AB44AD" w:rsidRPr="002A7EFE" w:rsidRDefault="00AB44AD" w:rsidP="00EA44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3604" w:type="dxa"/>
                </w:tcPr>
                <w:p w:rsidR="00AB44AD" w:rsidRPr="002A7EFE" w:rsidRDefault="00AB44AD" w:rsidP="00EA4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1956" w:type="dxa"/>
                </w:tcPr>
                <w:p w:rsidR="00AB44AD" w:rsidRPr="002A7EFE" w:rsidRDefault="00AB44AD" w:rsidP="00EA4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</w:tr>
            <w:tr w:rsidR="00AB44AD" w:rsidRPr="002A7EFE" w:rsidTr="00E0698A">
              <w:tc>
                <w:tcPr>
                  <w:tcW w:w="3459" w:type="dxa"/>
                </w:tcPr>
                <w:p w:rsidR="00AB44AD" w:rsidRPr="002A7EFE" w:rsidRDefault="00AB44AD" w:rsidP="00AB4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 группа</w:t>
                  </w:r>
                </w:p>
              </w:tc>
              <w:tc>
                <w:tcPr>
                  <w:tcW w:w="2207" w:type="dxa"/>
                </w:tcPr>
                <w:p w:rsidR="00AB44AD" w:rsidRPr="002A7EFE" w:rsidRDefault="00AB44AD" w:rsidP="00EA4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3604" w:type="dxa"/>
                </w:tcPr>
                <w:p w:rsidR="00AB44AD" w:rsidRPr="002A7EFE" w:rsidRDefault="00AB44AD" w:rsidP="00EA4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1956" w:type="dxa"/>
                </w:tcPr>
                <w:p w:rsidR="00AB44AD" w:rsidRPr="002A7EFE" w:rsidRDefault="00AB44AD" w:rsidP="00EA4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</w:tr>
            <w:tr w:rsidR="00AB44AD" w:rsidRPr="002A7EFE" w:rsidTr="00E0698A">
              <w:tc>
                <w:tcPr>
                  <w:tcW w:w="3459" w:type="dxa"/>
                  <w:tcBorders>
                    <w:bottom w:val="single" w:sz="4" w:space="0" w:color="auto"/>
                  </w:tcBorders>
                </w:tcPr>
                <w:p w:rsidR="00E0698A" w:rsidRPr="002A7EFE" w:rsidRDefault="00E0698A" w:rsidP="00AB4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Старшая,</w:t>
                  </w:r>
                </w:p>
                <w:p w:rsidR="00AB44AD" w:rsidRPr="002A7EFE" w:rsidRDefault="00E0698A" w:rsidP="00E06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AB44AD"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одготовительная группа</w:t>
                  </w:r>
                </w:p>
              </w:tc>
              <w:tc>
                <w:tcPr>
                  <w:tcW w:w="2207" w:type="dxa"/>
                  <w:tcBorders>
                    <w:bottom w:val="single" w:sz="4" w:space="0" w:color="auto"/>
                  </w:tcBorders>
                </w:tcPr>
                <w:p w:rsidR="00AB44AD" w:rsidRPr="002A7EFE" w:rsidRDefault="00AB44AD" w:rsidP="00EA4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3604" w:type="dxa"/>
                  <w:tcBorders>
                    <w:bottom w:val="single" w:sz="4" w:space="0" w:color="auto"/>
                  </w:tcBorders>
                </w:tcPr>
                <w:p w:rsidR="00AB44AD" w:rsidRPr="002A7EFE" w:rsidRDefault="00AB44AD" w:rsidP="00EA4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</w:tcPr>
                <w:p w:rsidR="00AB44AD" w:rsidRPr="002A7EFE" w:rsidRDefault="00AB44AD" w:rsidP="00EA4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</w:tr>
            <w:tr w:rsidR="00AB44AD" w:rsidRPr="002A7EFE" w:rsidTr="00E0698A">
              <w:tc>
                <w:tcPr>
                  <w:tcW w:w="1122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44AD" w:rsidRPr="002A7EFE" w:rsidRDefault="00AB44AD" w:rsidP="00EA44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B44AD" w:rsidRPr="002A7EFE" w:rsidRDefault="00AB44AD" w:rsidP="00EA44D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Представленный материал внешне привлекателен (чистый, разнообразных, цветов и оттенков, правильных и нестандартных оригинальных форм). Оформление предметной среды соответствует требованиям дизайна по цветовой гамме, фактуре материала, расположению в пространстве группы.</w:t>
                  </w:r>
                </w:p>
                <w:p w:rsidR="00AB44AD" w:rsidRPr="002A7EFE" w:rsidRDefault="00AB44AD" w:rsidP="00EA44D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10C01" w:rsidRPr="002A7EFE" w:rsidRDefault="00310C01" w:rsidP="00310C0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079" w:rsidRPr="002A7EFE" w:rsidRDefault="00DE2079" w:rsidP="00310C01">
            <w:pPr>
              <w:spacing w:before="30" w:after="3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Однако</w:t>
            </w:r>
            <w:proofErr w:type="gramStart"/>
            <w:r w:rsidRPr="002A7E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2A7E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многое требуется сделать:</w:t>
            </w:r>
          </w:p>
          <w:p w:rsidR="00DE2079" w:rsidRPr="002A7EFE" w:rsidRDefault="00DE2079" w:rsidP="00310C0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1.Оформить и</w:t>
            </w:r>
            <w:r w:rsidR="00310C01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нтерьер ДОУ с учетом современного дизайна</w:t>
            </w:r>
            <w:r w:rsidR="006838E3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10C01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2079" w:rsidRPr="002A7EFE" w:rsidRDefault="00DE2079" w:rsidP="00310C0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6838E3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обновление содержания</w:t>
            </w:r>
            <w:r w:rsidR="00310C01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дошкольного </w:t>
            </w:r>
            <w:r w:rsidR="005842B6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 требует от </w:t>
            </w:r>
            <w:r w:rsidR="00310C01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6838E3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динамичности в создании</w:t>
            </w:r>
            <w:r w:rsidR="00310C01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предметно-прост</w:t>
            </w:r>
            <w:r w:rsidR="00310C01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ранственной среды. </w:t>
            </w:r>
          </w:p>
          <w:p w:rsidR="00DE2079" w:rsidRPr="002A7EFE" w:rsidRDefault="00DE2079" w:rsidP="00310C0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</w:t>
            </w:r>
            <w:r w:rsidR="00310C01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пребывание детей в ДОУ у</w:t>
            </w:r>
            <w:r w:rsidR="006838E3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ютно и комфортно.</w:t>
            </w: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0C01" w:rsidRPr="002A7EFE" w:rsidRDefault="00310C01" w:rsidP="00310C01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безопасности</w:t>
            </w:r>
            <w:r w:rsidR="006C38C0" w:rsidRPr="002A7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35AA2" w:rsidRPr="002A7EFE" w:rsidRDefault="00310C01" w:rsidP="00310C0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В детском саду разработан  паспорт безопасности (антитеррористической защищенности), согласован с начальником УВД и начальником отдела по делам ГО и ЧС</w:t>
            </w:r>
            <w:r w:rsidR="00767A6E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7A6E" w:rsidRPr="002A7EFE" w:rsidRDefault="00310C01" w:rsidP="00310C0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Имеется Декларация пожарной безопасности</w:t>
            </w:r>
            <w:r w:rsidR="00767A6E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0C01" w:rsidRPr="002A7EFE" w:rsidRDefault="00310C01" w:rsidP="00310C0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 В детском саду установлена «тревожная сигнализация», автоматическая установка пожарной сигнализации.</w:t>
            </w:r>
          </w:p>
          <w:p w:rsidR="00310C01" w:rsidRPr="002A7EFE" w:rsidRDefault="00310C01" w:rsidP="00310C0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 В ДОУ  ведутся  мероприятия по соблюдению правил пожарной безопасности.</w:t>
            </w:r>
          </w:p>
          <w:p w:rsidR="00310C01" w:rsidRPr="002A7EFE" w:rsidRDefault="00310C01" w:rsidP="00310C0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 Педагоги ДОУ проводят с детьми мероприятия по ОБЖ. </w:t>
            </w:r>
          </w:p>
          <w:p w:rsidR="00310C01" w:rsidRPr="002A7EFE" w:rsidRDefault="00310C01" w:rsidP="00310C0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Вся 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  Издаются приказы, работает  пожарно-техническая комиссия, комиссия по охране труда. Все предписания контролирующих органов </w:t>
            </w:r>
            <w:r w:rsidR="006C38C0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исполняются</w:t>
            </w:r>
            <w:r w:rsidR="00631BF8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мере поступления денежных средств</w:t>
            </w:r>
            <w:r w:rsidR="006C38C0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0C01" w:rsidRPr="002A7EFE" w:rsidRDefault="00310C01" w:rsidP="00310C0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AF9" w:rsidRPr="002A7EFE" w:rsidRDefault="00310C01" w:rsidP="006C38C0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педагогических кадров</w:t>
            </w:r>
            <w:r w:rsidR="006C38C0" w:rsidRPr="002A7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B2C85" w:rsidRPr="002A7EFE" w:rsidRDefault="00AB2C85" w:rsidP="00331D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состав: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5068"/>
              <w:gridCol w:w="4963"/>
            </w:tblGrid>
            <w:tr w:rsidR="00AB2C85" w:rsidRPr="002A7EFE" w:rsidTr="00E96AF9">
              <w:tc>
                <w:tcPr>
                  <w:tcW w:w="5068" w:type="dxa"/>
                </w:tcPr>
                <w:p w:rsidR="00AB2C85" w:rsidRPr="002A7EFE" w:rsidRDefault="00AB2C85" w:rsidP="00AB2C85">
                  <w:pPr>
                    <w:spacing w:line="360" w:lineRule="auto"/>
                    <w:ind w:firstLine="72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4963" w:type="dxa"/>
                </w:tcPr>
                <w:p w:rsidR="00AB2C85" w:rsidRPr="002A7EFE" w:rsidRDefault="00AB2C85" w:rsidP="00AB2C85">
                  <w:pPr>
                    <w:spacing w:line="360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человек</w:t>
                  </w:r>
                </w:p>
              </w:tc>
            </w:tr>
            <w:tr w:rsidR="00AB2C85" w:rsidRPr="002A7EFE" w:rsidTr="00E96AF9">
              <w:tc>
                <w:tcPr>
                  <w:tcW w:w="5068" w:type="dxa"/>
                </w:tcPr>
                <w:p w:rsidR="00AB2C85" w:rsidRPr="002A7EFE" w:rsidRDefault="002A42CD" w:rsidP="00AB2C85">
                  <w:pPr>
                    <w:spacing w:line="360" w:lineRule="auto"/>
                    <w:ind w:firstLine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Логопеды</w:t>
                  </w:r>
                </w:p>
              </w:tc>
              <w:tc>
                <w:tcPr>
                  <w:tcW w:w="4963" w:type="dxa"/>
                </w:tcPr>
                <w:p w:rsidR="00AB2C85" w:rsidRPr="002A7EFE" w:rsidRDefault="002A42CD" w:rsidP="00AB2C85">
                  <w:pPr>
                    <w:spacing w:line="360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AB2C85"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AB2C85" w:rsidRPr="002A7EFE" w:rsidTr="00E96AF9">
              <w:tc>
                <w:tcPr>
                  <w:tcW w:w="5068" w:type="dxa"/>
                </w:tcPr>
                <w:p w:rsidR="00AB2C85" w:rsidRPr="002A7EFE" w:rsidRDefault="00AB2C85" w:rsidP="00AB2C85">
                  <w:pPr>
                    <w:spacing w:line="360" w:lineRule="auto"/>
                    <w:ind w:firstLine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  <w:tc>
                <w:tcPr>
                  <w:tcW w:w="4963" w:type="dxa"/>
                </w:tcPr>
                <w:p w:rsidR="00AB2C85" w:rsidRPr="002A7EFE" w:rsidRDefault="00331D89" w:rsidP="00AB2C85">
                  <w:pPr>
                    <w:spacing w:line="360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AB2C85"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="002A42CD"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AB2C85" w:rsidRPr="002A7EFE" w:rsidTr="00767A6E">
              <w:trPr>
                <w:trHeight w:val="280"/>
              </w:trPr>
              <w:tc>
                <w:tcPr>
                  <w:tcW w:w="5068" w:type="dxa"/>
                </w:tcPr>
                <w:p w:rsidR="00AB2C85" w:rsidRPr="002A7EFE" w:rsidRDefault="00AB2C85" w:rsidP="00AB2C85">
                  <w:pPr>
                    <w:spacing w:line="360" w:lineRule="auto"/>
                    <w:ind w:firstLine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руководитель</w:t>
                  </w:r>
                </w:p>
              </w:tc>
              <w:tc>
                <w:tcPr>
                  <w:tcW w:w="4963" w:type="dxa"/>
                </w:tcPr>
                <w:p w:rsidR="00767A6E" w:rsidRPr="002A7EFE" w:rsidRDefault="00767A6E" w:rsidP="00AB2C85">
                  <w:pPr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B2C85"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</w:p>
              </w:tc>
            </w:tr>
            <w:tr w:rsidR="00767A6E" w:rsidRPr="002A7EFE" w:rsidTr="00E96AF9">
              <w:trPr>
                <w:trHeight w:val="318"/>
              </w:trPr>
              <w:tc>
                <w:tcPr>
                  <w:tcW w:w="5068" w:type="dxa"/>
                </w:tcPr>
                <w:p w:rsidR="00767A6E" w:rsidRPr="002A7EFE" w:rsidRDefault="00767A6E" w:rsidP="00AB2C85">
                  <w:pPr>
                    <w:spacing w:line="360" w:lineRule="auto"/>
                    <w:ind w:firstLine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 по ФИЗО</w:t>
                  </w:r>
                </w:p>
              </w:tc>
              <w:tc>
                <w:tcPr>
                  <w:tcW w:w="4963" w:type="dxa"/>
                </w:tcPr>
                <w:p w:rsidR="00767A6E" w:rsidRPr="002A7EFE" w:rsidRDefault="00767A6E" w:rsidP="00AB2C85">
                  <w:pPr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</w:tr>
          </w:tbl>
          <w:p w:rsidR="000440D0" w:rsidRPr="002A7EFE" w:rsidRDefault="000440D0" w:rsidP="00517A2F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0D0" w:rsidRPr="002A7EFE" w:rsidRDefault="000440D0" w:rsidP="00517A2F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A2F" w:rsidRPr="002A7EFE" w:rsidRDefault="00517A2F" w:rsidP="002A42C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 обеспечение образовательного процесса</w:t>
            </w:r>
          </w:p>
          <w:p w:rsidR="00331D89" w:rsidRPr="002A7EFE" w:rsidRDefault="00331D89" w:rsidP="002A42C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47"/>
              <w:gridCol w:w="4639"/>
              <w:gridCol w:w="2384"/>
              <w:gridCol w:w="1053"/>
            </w:tblGrid>
            <w:tr w:rsidR="003F633C" w:rsidRPr="002A7EFE" w:rsidTr="003F633C">
              <w:tc>
                <w:tcPr>
                  <w:tcW w:w="0" w:type="auto"/>
                </w:tcPr>
                <w:p w:rsidR="003F633C" w:rsidRPr="002A7EFE" w:rsidRDefault="003F633C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Фамилия, имя, отчество, должность по штатному расписанию </w:t>
                  </w:r>
                </w:p>
              </w:tc>
              <w:tc>
                <w:tcPr>
                  <w:tcW w:w="0" w:type="auto"/>
                </w:tcPr>
                <w:p w:rsidR="003F633C" w:rsidRPr="002A7EFE" w:rsidRDefault="003F633C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Какое образовательное учреждение окончил, специальност</w:t>
                  </w:r>
                  <w:proofErr w:type="gramStart"/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ь(</w:t>
                  </w:r>
                  <w:proofErr w:type="gramEnd"/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направление подготовки) по документу об образовании </w:t>
                  </w:r>
                </w:p>
              </w:tc>
              <w:tc>
                <w:tcPr>
                  <w:tcW w:w="0" w:type="auto"/>
                </w:tcPr>
                <w:p w:rsidR="003F633C" w:rsidRPr="002A7EFE" w:rsidRDefault="003F633C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Квалификационная категория</w:t>
                  </w:r>
                </w:p>
              </w:tc>
              <w:tc>
                <w:tcPr>
                  <w:tcW w:w="0" w:type="auto"/>
                </w:tcPr>
                <w:p w:rsidR="003F633C" w:rsidRPr="002A7EFE" w:rsidRDefault="003F633C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Стаж работы</w:t>
                  </w:r>
                </w:p>
              </w:tc>
            </w:tr>
            <w:tr w:rsidR="003F633C" w:rsidRPr="002A7EFE" w:rsidTr="003F633C">
              <w:tc>
                <w:tcPr>
                  <w:tcW w:w="0" w:type="auto"/>
                </w:tcPr>
                <w:p w:rsidR="003F633C" w:rsidRPr="002A7EFE" w:rsidRDefault="003F633C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Новожилова Светлана Филипповна, воспитатель</w:t>
                  </w:r>
                </w:p>
              </w:tc>
              <w:tc>
                <w:tcPr>
                  <w:tcW w:w="0" w:type="auto"/>
                </w:tcPr>
                <w:p w:rsidR="003F633C" w:rsidRPr="002A7EFE" w:rsidRDefault="003F633C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Ленинградское педагогическое училище№4,воспитатель д.</w:t>
                  </w:r>
                  <w:proofErr w:type="gramStart"/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с</w:t>
                  </w:r>
                  <w:proofErr w:type="gramEnd"/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3F633C" w:rsidRPr="002A7EFE" w:rsidRDefault="003F633C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3F633C" w:rsidRPr="002A7EFE" w:rsidRDefault="000A453A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42 года</w:t>
                  </w:r>
                </w:p>
              </w:tc>
            </w:tr>
            <w:tr w:rsidR="003F633C" w:rsidRPr="002A7EFE" w:rsidTr="003F633C">
              <w:tc>
                <w:tcPr>
                  <w:tcW w:w="0" w:type="auto"/>
                </w:tcPr>
                <w:p w:rsidR="003F633C" w:rsidRPr="002A7EFE" w:rsidRDefault="00F4641D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Таци</w:t>
                  </w:r>
                  <w:r w:rsidR="003F633C"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й</w:t>
                  </w:r>
                  <w:proofErr w:type="spellEnd"/>
                  <w:r w:rsidR="003F633C"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Наталья Борисовна, воспитатель</w:t>
                  </w:r>
                </w:p>
              </w:tc>
              <w:tc>
                <w:tcPr>
                  <w:tcW w:w="0" w:type="auto"/>
                </w:tcPr>
                <w:p w:rsidR="003F633C" w:rsidRPr="002A7EFE" w:rsidRDefault="003F633C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3F633C" w:rsidRPr="002A7EFE" w:rsidRDefault="003F633C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3F633C" w:rsidRPr="002A7EFE" w:rsidRDefault="000A453A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18</w:t>
                  </w:r>
                  <w:r w:rsidR="003F633C"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лет</w:t>
                  </w:r>
                </w:p>
              </w:tc>
            </w:tr>
            <w:tr w:rsidR="003F633C" w:rsidRPr="002A7EFE" w:rsidTr="003F633C">
              <w:tc>
                <w:tcPr>
                  <w:tcW w:w="0" w:type="auto"/>
                </w:tcPr>
                <w:p w:rsidR="003F633C" w:rsidRPr="002A7EFE" w:rsidRDefault="003F633C" w:rsidP="003F633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Долина Татьяна Борисовна</w:t>
                  </w:r>
                </w:p>
                <w:p w:rsidR="003F633C" w:rsidRPr="002A7EFE" w:rsidRDefault="003F633C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0" w:type="auto"/>
                </w:tcPr>
                <w:p w:rsidR="003F633C" w:rsidRPr="002A7EFE" w:rsidRDefault="003F633C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ЛПУ №5, воспитатель д.</w:t>
                  </w:r>
                  <w:proofErr w:type="gramStart"/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с</w:t>
                  </w:r>
                  <w:proofErr w:type="gramEnd"/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3F633C" w:rsidRPr="002A7EFE" w:rsidRDefault="003F633C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3F633C" w:rsidRPr="002A7EFE" w:rsidRDefault="000A453A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18</w:t>
                  </w:r>
                  <w:r w:rsidR="003F633C"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лет</w:t>
                  </w:r>
                </w:p>
              </w:tc>
            </w:tr>
            <w:tr w:rsidR="003F633C" w:rsidRPr="002A7EFE" w:rsidTr="0072778A">
              <w:trPr>
                <w:trHeight w:val="291"/>
              </w:trPr>
              <w:tc>
                <w:tcPr>
                  <w:tcW w:w="0" w:type="auto"/>
                </w:tcPr>
                <w:p w:rsidR="003F633C" w:rsidRPr="002A7EFE" w:rsidRDefault="0072778A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Захарова Марина </w:t>
                  </w: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lastRenderedPageBreak/>
                    <w:t>Семеновна</w:t>
                  </w:r>
                </w:p>
                <w:p w:rsidR="0072778A" w:rsidRPr="002A7EFE" w:rsidRDefault="0072778A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0" w:type="auto"/>
                </w:tcPr>
                <w:p w:rsidR="003F633C" w:rsidRPr="002A7EFE" w:rsidRDefault="0072778A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lastRenderedPageBreak/>
                    <w:t xml:space="preserve">Ульяновское педагогическое училище </w:t>
                  </w: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lastRenderedPageBreak/>
                    <w:t>учитель начальных классов</w:t>
                  </w:r>
                </w:p>
              </w:tc>
              <w:tc>
                <w:tcPr>
                  <w:tcW w:w="0" w:type="auto"/>
                </w:tcPr>
                <w:p w:rsidR="003F633C" w:rsidRPr="002A7EFE" w:rsidRDefault="0072778A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lastRenderedPageBreak/>
                    <w:t>высшая</w:t>
                  </w:r>
                </w:p>
              </w:tc>
              <w:tc>
                <w:tcPr>
                  <w:tcW w:w="0" w:type="auto"/>
                </w:tcPr>
                <w:p w:rsidR="003F633C" w:rsidRPr="002A7EFE" w:rsidRDefault="000A453A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18</w:t>
                  </w:r>
                  <w:r w:rsidR="003F633C"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лет</w:t>
                  </w:r>
                </w:p>
              </w:tc>
            </w:tr>
            <w:tr w:rsidR="003F633C" w:rsidRPr="002A7EFE" w:rsidTr="003F633C">
              <w:tc>
                <w:tcPr>
                  <w:tcW w:w="0" w:type="auto"/>
                </w:tcPr>
                <w:p w:rsidR="003F633C" w:rsidRPr="002A7EFE" w:rsidRDefault="003F633C" w:rsidP="003F633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Акимкина Александра Михайловна</w:t>
                  </w:r>
                </w:p>
                <w:p w:rsidR="003F633C" w:rsidRPr="002A7EFE" w:rsidRDefault="003F633C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учитель-логопед</w:t>
                  </w:r>
                </w:p>
              </w:tc>
              <w:tc>
                <w:tcPr>
                  <w:tcW w:w="0" w:type="auto"/>
                </w:tcPr>
                <w:p w:rsidR="003F633C" w:rsidRPr="002A7EFE" w:rsidRDefault="003F633C" w:rsidP="003F633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ЛГПУ </w:t>
                  </w:r>
                  <w:proofErr w:type="spellStart"/>
                  <w:r w:rsidRPr="002A7E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им.А.И.Герцена</w:t>
                  </w:r>
                  <w:proofErr w:type="spellEnd"/>
                </w:p>
                <w:p w:rsidR="003F633C" w:rsidRPr="002A7EFE" w:rsidRDefault="003F633C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Учитель вспомогательной школы, </w:t>
                  </w:r>
                  <w:proofErr w:type="spellStart"/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олигофренопедагог</w:t>
                  </w:r>
                  <w:proofErr w:type="spellEnd"/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дошкольных учреждений</w:t>
                  </w:r>
                </w:p>
              </w:tc>
              <w:tc>
                <w:tcPr>
                  <w:tcW w:w="0" w:type="auto"/>
                </w:tcPr>
                <w:p w:rsidR="003F633C" w:rsidRPr="002A7EFE" w:rsidRDefault="000A453A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3F633C" w:rsidRPr="002A7EFE" w:rsidRDefault="000A453A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19</w:t>
                  </w:r>
                  <w:r w:rsidR="003F633C"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лет</w:t>
                  </w:r>
                </w:p>
              </w:tc>
            </w:tr>
            <w:tr w:rsidR="003F633C" w:rsidRPr="002A7EFE" w:rsidTr="003F633C">
              <w:tc>
                <w:tcPr>
                  <w:tcW w:w="0" w:type="auto"/>
                </w:tcPr>
                <w:p w:rsidR="003F633C" w:rsidRPr="002A7EFE" w:rsidRDefault="003F633C" w:rsidP="003F633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A7E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Ловкова</w:t>
                  </w:r>
                  <w:proofErr w:type="spellEnd"/>
                  <w:r w:rsidRPr="002A7E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Светлана Геннадьевна</w:t>
                  </w:r>
                </w:p>
                <w:p w:rsidR="003F633C" w:rsidRPr="002A7EFE" w:rsidRDefault="003F633C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учитель-логопед</w:t>
                  </w:r>
                </w:p>
              </w:tc>
              <w:tc>
                <w:tcPr>
                  <w:tcW w:w="0" w:type="auto"/>
                </w:tcPr>
                <w:p w:rsidR="003F633C" w:rsidRPr="002A7EFE" w:rsidRDefault="003F633C" w:rsidP="003F633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Институт специальной педагогики и психологии</w:t>
                  </w:r>
                </w:p>
                <w:p w:rsidR="003F633C" w:rsidRPr="002A7EFE" w:rsidRDefault="003F633C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Учтиель-логопед</w:t>
                  </w:r>
                  <w:proofErr w:type="spellEnd"/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по специальности логопедия</w:t>
                  </w:r>
                </w:p>
              </w:tc>
              <w:tc>
                <w:tcPr>
                  <w:tcW w:w="0" w:type="auto"/>
                </w:tcPr>
                <w:p w:rsidR="003F633C" w:rsidRPr="002A7EFE" w:rsidRDefault="003F633C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3F633C" w:rsidRPr="002A7EFE" w:rsidRDefault="003F633C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10 лет</w:t>
                  </w:r>
                </w:p>
              </w:tc>
            </w:tr>
            <w:tr w:rsidR="003F633C" w:rsidRPr="002A7EFE" w:rsidTr="003F633C">
              <w:tc>
                <w:tcPr>
                  <w:tcW w:w="0" w:type="auto"/>
                </w:tcPr>
                <w:p w:rsidR="003F633C" w:rsidRPr="002A7EFE" w:rsidRDefault="0072778A" w:rsidP="00331D89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Архипова Татьяна Владимировна</w:t>
                  </w:r>
                </w:p>
                <w:p w:rsidR="0072778A" w:rsidRPr="002A7EFE" w:rsidRDefault="0072778A" w:rsidP="00331D89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Музыкальный руководитель</w:t>
                  </w:r>
                </w:p>
              </w:tc>
              <w:tc>
                <w:tcPr>
                  <w:tcW w:w="0" w:type="auto"/>
                </w:tcPr>
                <w:p w:rsidR="003F633C" w:rsidRPr="002A7EFE" w:rsidRDefault="0072778A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Нижегородская Государственная Консерватория</w:t>
                  </w:r>
                </w:p>
              </w:tc>
              <w:tc>
                <w:tcPr>
                  <w:tcW w:w="0" w:type="auto"/>
                </w:tcPr>
                <w:p w:rsidR="003F633C" w:rsidRPr="002A7EFE" w:rsidRDefault="0072778A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0" w:type="auto"/>
                </w:tcPr>
                <w:p w:rsidR="003F633C" w:rsidRPr="002A7EFE" w:rsidRDefault="0072778A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10</w:t>
                  </w:r>
                  <w:r w:rsidR="003F633C"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лет</w:t>
                  </w:r>
                </w:p>
              </w:tc>
            </w:tr>
            <w:tr w:rsidR="003F633C" w:rsidRPr="002A7EFE" w:rsidTr="003F633C">
              <w:tc>
                <w:tcPr>
                  <w:tcW w:w="0" w:type="auto"/>
                </w:tcPr>
                <w:p w:rsidR="00331D89" w:rsidRPr="002A7EFE" w:rsidRDefault="00331D89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Захарова Ирина Владимировна</w:t>
                  </w:r>
                </w:p>
                <w:p w:rsidR="003F633C" w:rsidRPr="002A7EFE" w:rsidRDefault="00331D89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воспитатель</w:t>
                  </w:r>
                </w:p>
              </w:tc>
              <w:tc>
                <w:tcPr>
                  <w:tcW w:w="0" w:type="auto"/>
                </w:tcPr>
                <w:p w:rsidR="003F633C" w:rsidRPr="002A7EFE" w:rsidRDefault="00331D89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РГПУим.А.И.Герцена</w:t>
                  </w:r>
                  <w:proofErr w:type="spellEnd"/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, учитель начальных классов</w:t>
                  </w:r>
                </w:p>
              </w:tc>
              <w:tc>
                <w:tcPr>
                  <w:tcW w:w="0" w:type="auto"/>
                </w:tcPr>
                <w:p w:rsidR="003F633C" w:rsidRPr="002A7EFE" w:rsidRDefault="00331D89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3F633C" w:rsidRPr="002A7EFE" w:rsidRDefault="000A453A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15</w:t>
                  </w:r>
                  <w:r w:rsidR="003F633C" w:rsidRPr="002A7EFE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лет</w:t>
                  </w:r>
                </w:p>
              </w:tc>
            </w:tr>
            <w:tr w:rsidR="003F633C" w:rsidRPr="002A7EFE" w:rsidTr="003F633C">
              <w:tc>
                <w:tcPr>
                  <w:tcW w:w="0" w:type="auto"/>
                </w:tcPr>
                <w:p w:rsidR="00331D89" w:rsidRPr="002A7EFE" w:rsidRDefault="00331D89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3F633C" w:rsidRPr="002A7EFE" w:rsidRDefault="003F633C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3F633C" w:rsidRPr="002A7EFE" w:rsidRDefault="003F633C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3F633C" w:rsidRPr="002A7EFE" w:rsidRDefault="003F633C" w:rsidP="003F633C">
                  <w:pPr>
                    <w:pStyle w:val="Heading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C38C0" w:rsidRPr="002A7EFE" w:rsidRDefault="006C38C0" w:rsidP="006C38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04" w:rsidRPr="002A7EFE" w:rsidRDefault="002F5E20" w:rsidP="006A25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</w:t>
            </w:r>
            <w:r w:rsidR="006A2504" w:rsidRPr="002A7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социального заказа.</w:t>
            </w:r>
          </w:p>
          <w:p w:rsidR="00233E19" w:rsidRPr="002A7EFE" w:rsidRDefault="00233E19" w:rsidP="006A250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504" w:rsidRPr="002A7EFE" w:rsidRDefault="002F5E20" w:rsidP="006A250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условия жизни  предполагаю</w:t>
            </w:r>
            <w:r w:rsidR="006A2504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постоянное изучение и быстрое реагирование ДОУ на меняющийся социальный заказ.</w:t>
            </w:r>
          </w:p>
          <w:p w:rsidR="006A2504" w:rsidRPr="002A7EFE" w:rsidRDefault="006A2504" w:rsidP="006A250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первую очередь, главны</w:t>
            </w:r>
            <w:r w:rsidR="002F5E20"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результатом образования должно</w:t>
            </w: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 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      </w:r>
          </w:p>
          <w:p w:rsidR="005F0B58" w:rsidRPr="002A7EFE" w:rsidRDefault="005F0B58" w:rsidP="005F0B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заказ</w:t>
            </w:r>
          </w:p>
          <w:p w:rsidR="005F0B58" w:rsidRPr="002A7EFE" w:rsidRDefault="005F0B58" w:rsidP="005F0B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438"/>
              <w:gridCol w:w="6185"/>
            </w:tblGrid>
            <w:tr w:rsidR="005F0B58" w:rsidRPr="002A7EFE" w:rsidTr="001245BC">
              <w:tc>
                <w:tcPr>
                  <w:tcW w:w="0" w:type="auto"/>
                </w:tcPr>
                <w:p w:rsidR="005F0B58" w:rsidRPr="002A7EFE" w:rsidRDefault="005F0B58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Требования к компетенциям </w:t>
                  </w:r>
                </w:p>
                <w:p w:rsidR="005F0B58" w:rsidRPr="002A7EFE" w:rsidRDefault="005F0B58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выпускника ДОУ</w:t>
                  </w:r>
                </w:p>
              </w:tc>
              <w:tc>
                <w:tcPr>
                  <w:tcW w:w="0" w:type="auto"/>
                </w:tcPr>
                <w:p w:rsidR="005F0B58" w:rsidRPr="002A7EFE" w:rsidRDefault="005F0B58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Требования «условиям </w:t>
                  </w:r>
                  <w:proofErr w:type="gramStart"/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</w:t>
                  </w:r>
                </w:p>
                <w:p w:rsidR="005F0B58" w:rsidRPr="002A7EFE" w:rsidRDefault="005F0B58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образовательном </w:t>
                  </w:r>
                  <w:proofErr w:type="gramStart"/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учреждении</w:t>
                  </w:r>
                  <w:proofErr w:type="gramEnd"/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5F0B58" w:rsidRPr="002A7EFE" w:rsidTr="001245BC">
              <w:tc>
                <w:tcPr>
                  <w:tcW w:w="0" w:type="auto"/>
                </w:tcPr>
                <w:p w:rsidR="005F0B58" w:rsidRPr="002A7EFE" w:rsidRDefault="005F0B58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•      Готовность к выбору </w:t>
                  </w:r>
                </w:p>
                <w:p w:rsidR="005F0B58" w:rsidRPr="002A7EFE" w:rsidRDefault="005F0B58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•      Современное системное и проектное мышление </w:t>
                  </w:r>
                </w:p>
                <w:p w:rsidR="005F0B58" w:rsidRPr="002A7EFE" w:rsidRDefault="005F0B58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•      Коммуникативные компетенции </w:t>
                  </w:r>
                </w:p>
                <w:p w:rsidR="005F0B58" w:rsidRPr="002A7EFE" w:rsidRDefault="005F0B58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      Толерантность</w:t>
                  </w:r>
                </w:p>
                <w:p w:rsidR="005F0B58" w:rsidRPr="002A7EFE" w:rsidRDefault="005F0B58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•      Развитие индивидуальности </w:t>
                  </w:r>
                </w:p>
                <w:p w:rsidR="005F0B58" w:rsidRPr="002A7EFE" w:rsidRDefault="005F0B58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       Мобильность и готовность обучаться в течение всей жизни</w:t>
                  </w:r>
                </w:p>
                <w:p w:rsidR="005F0B58" w:rsidRPr="002A7EFE" w:rsidRDefault="005F0B58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      Правовая культура</w:t>
                  </w:r>
                </w:p>
                <w:p w:rsidR="005F0B58" w:rsidRPr="002A7EFE" w:rsidRDefault="005F0B58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      Гражданская позиция</w:t>
                  </w:r>
                </w:p>
                <w:p w:rsidR="005F0B58" w:rsidRPr="002A7EFE" w:rsidRDefault="005F0B58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      Ответственное отношение к здоровью</w:t>
                  </w:r>
                </w:p>
                <w:p w:rsidR="005F0B58" w:rsidRPr="002A7EFE" w:rsidRDefault="005F0B58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      Эмоционально-комфортное состояние</w:t>
                  </w:r>
                </w:p>
              </w:tc>
              <w:tc>
                <w:tcPr>
                  <w:tcW w:w="0" w:type="auto"/>
                </w:tcPr>
                <w:p w:rsidR="005F0B58" w:rsidRPr="002A7EFE" w:rsidRDefault="005F0B58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•      </w:t>
                  </w:r>
                  <w:proofErr w:type="spellStart"/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Здоровьесбережение</w:t>
                  </w:r>
                  <w:proofErr w:type="spellEnd"/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всех участников образовательного процесса</w:t>
                  </w:r>
                </w:p>
                <w:p w:rsidR="005F0B58" w:rsidRPr="002A7EFE" w:rsidRDefault="005F0B58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      Преемственность</w:t>
                  </w:r>
                </w:p>
                <w:p w:rsidR="005F0B58" w:rsidRPr="002A7EFE" w:rsidRDefault="005F0B58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      Открытость ДОУ</w:t>
                  </w:r>
                </w:p>
                <w:p w:rsidR="005F0B58" w:rsidRPr="002A7EFE" w:rsidRDefault="005F0B58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      Участие общественности в системе оценки качества образования</w:t>
                  </w:r>
                </w:p>
                <w:p w:rsidR="005F0B58" w:rsidRPr="002A7EFE" w:rsidRDefault="005F0B58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      Непрерывное повышение профессиональ</w:t>
                  </w: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ного уровня сотрудников</w:t>
                  </w:r>
                </w:p>
                <w:p w:rsidR="005F0B58" w:rsidRPr="002A7EFE" w:rsidRDefault="005F0B58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•      </w:t>
                  </w:r>
                  <w:proofErr w:type="spellStart"/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Инновационность</w:t>
                  </w:r>
                  <w:proofErr w:type="spellEnd"/>
                </w:p>
                <w:p w:rsidR="005F0B58" w:rsidRPr="002A7EFE" w:rsidRDefault="005F0B58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      Система поддержки талантливых детей.</w:t>
                  </w:r>
                </w:p>
                <w:p w:rsidR="005F0B58" w:rsidRPr="002A7EFE" w:rsidRDefault="005F0B58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      Программа дошкольного образования для детей с ограниченными возможностями здоровья.</w:t>
                  </w:r>
                </w:p>
              </w:tc>
            </w:tr>
          </w:tbl>
          <w:p w:rsidR="005F0B58" w:rsidRPr="002A7EFE" w:rsidRDefault="005F0B58" w:rsidP="00233E1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504" w:rsidRPr="002A7EFE" w:rsidRDefault="006A2504" w:rsidP="006A25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Итак, образовательная политика государства и социальный заказ семьи выдвигают к образовательному учреждению современные тре</w:t>
            </w:r>
            <w:r w:rsidRPr="002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бования, которые предполагают системные изменения в содержании образования, управлении, кадровом ресурсе, внешних связях.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Важной задачей является усиление воспитательного потенциала дошкольного учреждения, обеспечение индивидуа</w:t>
            </w:r>
            <w:r w:rsidR="001727D2" w:rsidRPr="002A7EFE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педагогического</w:t>
            </w:r>
            <w:proofErr w:type="gram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каждого воспитанника.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развития  Г</w:t>
            </w:r>
            <w:r w:rsidR="00295A40" w:rsidRPr="002A7E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БДОУ №42  на 2015-2018 </w:t>
            </w:r>
            <w:r w:rsidRPr="002A7EFE">
              <w:rPr>
                <w:rFonts w:ascii="Times New Roman" w:hAnsi="Times New Roman" w:cs="Times New Roman"/>
                <w:i/>
                <w:sz w:val="24"/>
                <w:szCs w:val="24"/>
              </w:rPr>
              <w:t>гг. является управленческим документом.</w:t>
            </w:r>
          </w:p>
          <w:p w:rsidR="00932EE7" w:rsidRPr="002A7EFE" w:rsidRDefault="00082380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в </w:t>
            </w:r>
            <w:r w:rsidR="00932EE7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целом носит инновационный характер и направлена на развитие, а не только функционирование образовательного учреждения. Отношение результатов деятельности образования к потребностям ребенка, общества, позволяет судить о </w:t>
            </w:r>
            <w:proofErr w:type="spellStart"/>
            <w:r w:rsidR="00932EE7" w:rsidRPr="002A7EFE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="00932EE7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как показателе ее эффективности.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создания  данной Программы ДОУ обусловлена изменениями в государственно-политическом устройстве и социально-экономической жизни страны. 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</w:t>
            </w:r>
            <w:proofErr w:type="spell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социумом</w:t>
            </w:r>
            <w:proofErr w:type="gram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  <w:proofErr w:type="spell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образом, проблему, стоящ</w:t>
            </w:r>
            <w:r w:rsidR="00F626D3" w:rsidRPr="002A7EFE">
              <w:rPr>
                <w:rFonts w:ascii="Times New Roman" w:hAnsi="Times New Roman" w:cs="Times New Roman"/>
                <w:sz w:val="24"/>
                <w:szCs w:val="24"/>
              </w:rPr>
              <w:t>ую перед Г</w:t>
            </w:r>
            <w:r w:rsidR="00C37C00" w:rsidRPr="002A7EFE">
              <w:rPr>
                <w:rFonts w:ascii="Times New Roman" w:hAnsi="Times New Roman" w:cs="Times New Roman"/>
                <w:sz w:val="24"/>
                <w:szCs w:val="24"/>
              </w:rPr>
              <w:t>БДОУ д. с</w:t>
            </w:r>
            <w:r w:rsidR="00F626D3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№ 42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, можно сформулировать как необходимость </w:t>
            </w:r>
            <w:r w:rsidR="00D40544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уровня качества образования и воспитания, </w:t>
            </w:r>
            <w:r w:rsidR="00D40544" w:rsidRPr="002A7EFE">
              <w:rPr>
                <w:rFonts w:ascii="Times New Roman" w:hAnsi="Times New Roman" w:cs="Times New Roman"/>
                <w:sz w:val="24"/>
                <w:szCs w:val="24"/>
              </w:rPr>
              <w:t>включение в динамику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развития за счет </w:t>
            </w:r>
            <w:r w:rsidR="00D40544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потенциала образовательного учреждения.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программы развития</w:t>
            </w:r>
          </w:p>
          <w:p w:rsidR="000A453A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 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усиление воспитательного потенциала дошкольного учреждения, обеспечение индивидуализированного </w:t>
            </w:r>
            <w:proofErr w:type="spellStart"/>
            <w:proofErr w:type="gram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педагогического</w:t>
            </w:r>
            <w:proofErr w:type="gram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каждого воспитанника. Создание условий, отбор форм и сре</w:t>
            </w:r>
            <w:proofErr w:type="gram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дств  дл</w:t>
            </w:r>
            <w:proofErr w:type="gram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я максимальной реализации развития качеств и возможностей ребёнка, что является актуальной задачей современной педагогики и психологии.</w:t>
            </w:r>
          </w:p>
          <w:p w:rsidR="000A453A" w:rsidRDefault="00932EE7" w:rsidP="000A45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анализа имеющихся условий и ресурсного обеспечения</w:t>
            </w:r>
            <w:r w:rsidR="00D40544" w:rsidRPr="002A7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EE7" w:rsidRPr="002A7EFE" w:rsidRDefault="00932EE7" w:rsidP="000A45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Актуальность корректировки   программы развития ДОУ обусловлена изменениями в государственно-политическом устройстве и социально-экономической жизни страны: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- введение новых федеральных государственных </w:t>
            </w:r>
            <w:r w:rsidR="000A453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стандартов 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образования;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стратегии развития системы образования Санкт-Петербурга 2011-2020 гг. «Петербургская школа 2020»,  в которой </w:t>
            </w:r>
            <w:proofErr w:type="gram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выделено</w:t>
            </w:r>
            <w:proofErr w:type="gram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  пять задач, являющихся приоритетными для реализации модели устойчивого развития дошкольного образования в Санкт-Петербурге, среди которых - введение полноценных,  вариативных, комплексных образовательных программ в дошкольные учреждения  влияющих на уровень </w:t>
            </w:r>
            <w:proofErr w:type="spell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детей, организация мест в дошкольных учреждениях через все возможные источники, необходимость создания системы сопровождения и консультирования семьи по вопросам образования и развития детей раннего и старшего дошкольного 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возраста. Программа Развития ДОУ учитывает и создает условия для реализации данных направлений.</w:t>
            </w:r>
          </w:p>
          <w:p w:rsidR="00932EE7" w:rsidRPr="002A7EFE" w:rsidRDefault="005E318C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2EE7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сновной целью Программы развития является обеспечение доступности и высокого качества образования адекватного социальным и </w:t>
            </w:r>
            <w:r w:rsidR="00D40544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</w:t>
            </w:r>
            <w:r w:rsidR="00932EE7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потребностям России, на основе повышения эффективности деятельности  ГБДОУ  по таким критериям как качество, </w:t>
            </w:r>
            <w:proofErr w:type="spellStart"/>
            <w:r w:rsidR="00932EE7" w:rsidRPr="002A7EFE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="00932EE7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2EE7" w:rsidRPr="002A7EFE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="00932EE7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экономическая целесообразность. А так же  создание условий, обеспечивающих высокое качество результатов образовательного процесса по формированию ключевых компетенций дошкольников, опираясь на личностно ориентированную модель  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19D1" w:rsidRPr="002A7E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езультатом воспитания и образования дошкольника должны стать сформированные у ребёнка ключевые компетенции: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общаться с целью быть понятым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proofErr w:type="gram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жить и заниматься вместе с другими детьми, близкими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gram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– владение умением систематизировать и «сворачивать» информацию, работать с разными видами информации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proofErr w:type="gram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планировать, доводить начатое до конца, способствовать созданию собственного продукта (рисунка, поделки, постройки)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– готовность, способность и потребность жить в обществе по общепринятым нормам и правилам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– готовность, способность и потребность в здоровом образе жизни. </w:t>
            </w:r>
          </w:p>
          <w:p w:rsidR="00932EE7" w:rsidRPr="002A7EFE" w:rsidRDefault="001519D1" w:rsidP="00932E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  <w:r w:rsidR="00932EE7" w:rsidRPr="002A7EFE">
              <w:rPr>
                <w:rFonts w:ascii="Times New Roman" w:hAnsi="Times New Roman" w:cs="Times New Roman"/>
                <w:i/>
                <w:sz w:val="24"/>
                <w:szCs w:val="24"/>
              </w:rPr>
              <w:t>концептуальными направлениями развития де</w:t>
            </w:r>
            <w:r w:rsidR="00081AAA" w:rsidRPr="002A7EFE">
              <w:rPr>
                <w:rFonts w:ascii="Times New Roman" w:hAnsi="Times New Roman" w:cs="Times New Roman"/>
                <w:i/>
                <w:sz w:val="24"/>
                <w:szCs w:val="24"/>
              </w:rPr>
              <w:t>ятельности ГБДОУ детский сад №42</w:t>
            </w:r>
            <w:r w:rsidR="00932EE7" w:rsidRPr="002A7E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служат: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направленной  на формирование ключевых компетенций дошкольников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здоровьесбереающих</w:t>
            </w:r>
            <w:proofErr w:type="spell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стратегии и тактики построения развивающей среды детского сада, способствующей самореализации ребёнка в разных видах деятельности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дифференцированной модели повышения профессионального уровня педагогов.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– технической базы ГБДОУ.  </w:t>
            </w:r>
          </w:p>
          <w:p w:rsidR="000A453A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Участниками реализации Программы развития ГБДОУ являютс</w:t>
            </w:r>
            <w:r w:rsidR="000A453A">
              <w:rPr>
                <w:rFonts w:ascii="Times New Roman" w:hAnsi="Times New Roman" w:cs="Times New Roman"/>
                <w:sz w:val="24"/>
                <w:szCs w:val="24"/>
              </w:rPr>
              <w:t xml:space="preserve">я воспитанники в возрасте от 4 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до 7 лет, педагоги, специалисты, родители, представители разных образовательных и социальных структур. Характеризуя  особенности построения образовательного процесса</w:t>
            </w:r>
            <w:r w:rsidR="00081AAA" w:rsidRPr="002A7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учитывается специфика города, его климатические условия и его влияние на здоровье ребёнка.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Первый аспект Программы развития ГБДОУ - оздоровление, укрепление организма ребёнка и 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уровня его здоровья в условиях активного интеллектуального развития. В этой связи необходимо: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диагностических технологий, позволяющих формировать индивидуальные образовательные программы, учитывая специфические особенности развития каждого ребёнка, его индивидуальные показатели, группу здоровья, рекомендации врачей;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такие методы закаливания и профилактики простудных заболеваний, при которых снизился бы процент заболеваемости;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работу с родителями по формированию культуры здорового образа жизни; </w:t>
            </w:r>
          </w:p>
          <w:p w:rsidR="001519D1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особыми проблемами в развитии, со сложными заболеваниями разработать индивидуальные маршруты развития, а для их родителей организовать </w:t>
            </w:r>
            <w:r w:rsidR="001519D1" w:rsidRPr="002A7EFE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специалистов;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образовательной деятельности, каждая из которых представляет собой комплекс взаимосвязанных мероприятий, нацеленных на решение проблем данной сферы образовательной деятельности. </w:t>
            </w:r>
          </w:p>
          <w:p w:rsidR="004C1ED8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Исходя из вышесказанного, следующим аспектом Программы развития ГБДОУ является повышение квалификации педагогов, расширения их профессиональной ориентации в отборе современных форм педагогической и образовательной деятельности, разработка и реализация проектов, овладение педагогическим мониторингом</w:t>
            </w:r>
            <w:r w:rsidR="004C1ED8" w:rsidRPr="002A7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Успех в воспитании и образовании ребёнка зависит от взаимодействия семьи и детского сада. Эти отношения называются педагогическим сотрудничеством. Это следующий аспект программы развития ДОУ. Чтобы вовлечь родителей в решение проблем  воспитания и образования дошкольников, мало традиционных форм взаимодействия (консультации, ширмы). В последнее время необходимо так разнообразить работу с родителями - организовать встречу со специалистами, совместные мероприятия при которых родитель встал бы в позицию активного участника, этих встреч. Поэтому необходимо создать систему сопровождения и консультирования семьи по вопросам: формирования культуры здорового образа жизни,  образования и развития детей </w:t>
            </w:r>
            <w:r w:rsidR="004C1ED8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и 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 возраста, по воспитанию и развитию детей с ограниченными возможностями здоровья.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Таким образом, цель  разработки данной концепции Программы развития ГБДОУ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 Цели и задачи </w:t>
            </w:r>
            <w:r w:rsidR="004C1ED8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развития ГБДОУ </w:t>
            </w:r>
            <w:proofErr w:type="spellStart"/>
            <w:r w:rsidR="004C1ED8" w:rsidRPr="002A7E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4C1ED8" w:rsidRPr="002A7EFE">
              <w:rPr>
                <w:rFonts w:ascii="Times New Roman" w:hAnsi="Times New Roman" w:cs="Times New Roman"/>
                <w:sz w:val="24"/>
                <w:szCs w:val="24"/>
              </w:rPr>
              <w:t>/с №42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 Целью</w:t>
            </w:r>
            <w:r w:rsidR="000A45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развития ГБДОУ </w:t>
            </w:r>
            <w:proofErr w:type="spellStart"/>
            <w:r w:rsidR="000A45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0A453A">
              <w:rPr>
                <w:rFonts w:ascii="Times New Roman" w:hAnsi="Times New Roman" w:cs="Times New Roman"/>
                <w:sz w:val="24"/>
                <w:szCs w:val="24"/>
              </w:rPr>
              <w:t>/с №42 на период до 2018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года является: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детском саду системы образования, </w:t>
            </w:r>
            <w:r w:rsidR="002F320B">
              <w:rPr>
                <w:rFonts w:ascii="Times New Roman" w:hAnsi="Times New Roman" w:cs="Times New Roman"/>
                <w:sz w:val="24"/>
                <w:szCs w:val="24"/>
              </w:rPr>
              <w:t xml:space="preserve">основывающейся на основных  принципах  дошкольного образования, 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 </w:t>
            </w:r>
            <w:proofErr w:type="gramEnd"/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Основными задачами развития выступают:</w:t>
            </w:r>
          </w:p>
          <w:p w:rsidR="00932EE7" w:rsidRPr="002A7EFE" w:rsidRDefault="004C1ED8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  <w:r w:rsidR="00932EE7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управления качеством образования дошкольников, путём введения: новых условий и форм организации образовательного процесса (предпочтение отдается игровой, совместной и самостоятельной деятельности детей),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новых образовательных технологии (проективная деятельность, применение информационных технологий, технология «</w:t>
            </w:r>
            <w:proofErr w:type="spell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» детей и др.),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обновления методического и дидактического обеспечения, вне</w:t>
            </w:r>
            <w:r w:rsidR="004C1ED8" w:rsidRPr="002A7EFE">
              <w:rPr>
                <w:rFonts w:ascii="Times New Roman" w:hAnsi="Times New Roman" w:cs="Times New Roman"/>
                <w:sz w:val="24"/>
                <w:szCs w:val="24"/>
              </w:rPr>
              <w:t>дрения информационных технологий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  в образовательный и управленческий процесс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     2.Создание условий для эффективного</w:t>
            </w:r>
            <w:r w:rsidR="00467CEF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всех 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заинтересованных субъектов в управлении кач</w:t>
            </w:r>
            <w:r w:rsidR="00C1655A" w:rsidRPr="002A7EFE">
              <w:rPr>
                <w:rFonts w:ascii="Times New Roman" w:hAnsi="Times New Roman" w:cs="Times New Roman"/>
                <w:sz w:val="24"/>
                <w:szCs w:val="24"/>
              </w:rPr>
              <w:t>еством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</w:t>
            </w:r>
            <w:r w:rsidR="005E318C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ного процесса и </w:t>
            </w:r>
            <w:proofErr w:type="spellStart"/>
            <w:r w:rsidR="005E318C" w:rsidRPr="002A7EFE">
              <w:rPr>
                <w:rFonts w:ascii="Times New Roman" w:hAnsi="Times New Roman" w:cs="Times New Roman"/>
                <w:sz w:val="24"/>
                <w:szCs w:val="24"/>
              </w:rPr>
              <w:t>здоровь</w:t>
            </w:r>
            <w:r w:rsidR="00467CEF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бережения</w:t>
            </w:r>
            <w:proofErr w:type="spell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    3.Создание системы консультирования и соп</w:t>
            </w:r>
            <w:r w:rsidR="00C1655A" w:rsidRPr="002A7EFE">
              <w:rPr>
                <w:rFonts w:ascii="Times New Roman" w:hAnsi="Times New Roman" w:cs="Times New Roman"/>
                <w:sz w:val="24"/>
                <w:szCs w:val="24"/>
              </w:rPr>
              <w:t>ровождения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вопросам: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детей к школьному обучению;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психолого-педагогической компетентности по воспитанию и развитию детей с ограниченными возможностями здоровья;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для совершенствования физкультурно-оздоровительной работы; </w:t>
            </w:r>
          </w:p>
          <w:p w:rsidR="00932EE7" w:rsidRPr="002A7EFE" w:rsidRDefault="00477BEC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932EE7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банка компьютерных обучающих и коррекционно-развивающих программ, методических и дидактических материалов по использованию информационных технологий в образовательном процессе.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маркетингово</w:t>
            </w:r>
            <w:proofErr w:type="spell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– финансовой деятельности, позволяющей привлечь дополнительное финансирование к образовательному процессу.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     4.Совершенствование стратегии и тактики по</w:t>
            </w:r>
            <w:r w:rsidR="00477BEC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среды детского сада, учитывающей принцип           динамичности и развивающего обучения, возрастные, психологические и физические особенности воспитанников, способствующей самореализации ребёнка в разных видах деятельности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     5.Укрепление матер</w:t>
            </w:r>
            <w:r w:rsidR="00477BEC" w:rsidRPr="002A7EFE">
              <w:rPr>
                <w:rFonts w:ascii="Times New Roman" w:hAnsi="Times New Roman" w:cs="Times New Roman"/>
                <w:sz w:val="24"/>
                <w:szCs w:val="24"/>
              </w:rPr>
              <w:t>иально – технической базы ГБДОУ.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     6.Развитие системы управления ГБДОУ на о</w:t>
            </w:r>
            <w:r w:rsidR="002F320B">
              <w:rPr>
                <w:rFonts w:ascii="Times New Roman" w:hAnsi="Times New Roman" w:cs="Times New Roman"/>
                <w:sz w:val="24"/>
                <w:szCs w:val="24"/>
              </w:rPr>
              <w:t xml:space="preserve">снове повышения 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компетентности родителей по вопрос</w:t>
            </w:r>
            <w:r w:rsidR="00477BEC" w:rsidRPr="002A7EFE">
              <w:rPr>
                <w:rFonts w:ascii="Times New Roman" w:hAnsi="Times New Roman" w:cs="Times New Roman"/>
                <w:sz w:val="24"/>
                <w:szCs w:val="24"/>
              </w:rPr>
              <w:t>ам взаимодействия с 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 детским садом.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 При этом ведущими направлениями деятельности детского сада становятся:</w:t>
            </w:r>
          </w:p>
          <w:p w:rsidR="005E318C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дошкольного образования</w:t>
            </w:r>
            <w:r w:rsidR="005E318C" w:rsidRPr="002A7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составляющей педагогической компетентности педагогов (внедрение современных приёмов и методов обучения, информатизации образования). Готовности работать с детьми – инвалидами, выстраивать индивидуальные маршруты развития, опираясь на совместную работу ДОУ, специалистов и семьи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гражданской позиции у всех субъектов образовательного процесса. </w:t>
            </w:r>
          </w:p>
          <w:p w:rsidR="00404CD2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способов и методов формирования ценностей семьи</w:t>
            </w:r>
            <w:r w:rsidR="00404CD2" w:rsidRPr="002A7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поддержки детей и педагогов через фестивали, конкурсы, проектную деятельность.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мастерства педагогов  на базе детского сада (трансляция передового педагогического опыта) и взаимодействия с НМЦ </w:t>
            </w:r>
            <w:r w:rsidR="00477BEC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Адмиралтейского 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района и </w:t>
            </w:r>
            <w:proofErr w:type="spell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, РГПУ им</w:t>
            </w:r>
            <w:proofErr w:type="gram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ерцена и др.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 результат программы развития </w:t>
            </w:r>
          </w:p>
          <w:p w:rsidR="00932EE7" w:rsidRPr="002A7EFE" w:rsidRDefault="009F047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4C1ED8" w:rsidRPr="002A7E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04CD2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к 2018</w:t>
            </w:r>
            <w:r w:rsidR="00932EE7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Предполагается что: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1. Для воспитанников и родителей: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- каждому воспитаннику будут предоставлены условия для полноценного личностного роста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- хорошее состояние здоровья детей будет способствовать повышению качества их образования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индивидуального педагогического и </w:t>
            </w:r>
            <w:proofErr w:type="spellStart"/>
            <w:proofErr w:type="gram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социального</w:t>
            </w:r>
            <w:proofErr w:type="gram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для каждого воспитанника ДОУ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- каждой семье будет предоставлена  консультативная помощь в воспитании и развитии детей, право участия и контроля  в </w:t>
            </w:r>
            <w:proofErr w:type="spellStart"/>
            <w:proofErr w:type="gram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</w:t>
            </w:r>
            <w:proofErr w:type="gram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2903F7">
              <w:rPr>
                <w:rFonts w:ascii="Times New Roman" w:hAnsi="Times New Roman" w:cs="Times New Roman"/>
                <w:sz w:val="24"/>
                <w:szCs w:val="24"/>
              </w:rPr>
              <w:t>ограмме ДОУ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качество </w:t>
            </w:r>
            <w:proofErr w:type="spell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компетенций детей  будет способствовать успешному обучению ребёнка в школе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 2. Для педагогов: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- каждому педагогу будет предоставлена возможность для повышения профессионального мастерства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-квалификация педагогов позволит обеспечить </w:t>
            </w:r>
            <w:proofErr w:type="spell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компетенций дошкольника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- будет дальнейшее развитие условий для успешного освоения педагогических технологий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- поддержка инновационной деятельности</w:t>
            </w:r>
          </w:p>
          <w:p w:rsidR="00932EE7" w:rsidRPr="002A7EFE" w:rsidRDefault="004C1ED8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3. Для ГБДОУ </w:t>
            </w:r>
            <w:proofErr w:type="spell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/с№42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- будет налажена система управления качеством образования дошкольников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- органы государственного и общественного самоуправления    учреждением способствуют повышению качества образования детей и расширению внебюджетных средств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- развитие сотрудничества с другими социальными системами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- налажены связи с научно – методическими объединениями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- будут обновляться и развиваться материально – технические и </w:t>
            </w:r>
            <w:proofErr w:type="spellStart"/>
            <w:proofErr w:type="gram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социальные</w:t>
            </w:r>
            <w:proofErr w:type="gram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пребывания детей в учреждении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Управление и корректировка программы осуществляется Советом образовательного уч</w:t>
            </w:r>
            <w:r w:rsidR="00F626D3" w:rsidRPr="002A7EFE">
              <w:rPr>
                <w:rFonts w:ascii="Times New Roman" w:hAnsi="Times New Roman" w:cs="Times New Roman"/>
                <w:sz w:val="24"/>
                <w:szCs w:val="24"/>
              </w:rPr>
              <w:t>реждения ГБДОУ детского сада №42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DA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Программы осуществляется за</w:t>
            </w:r>
            <w:r w:rsidR="00F626D3" w:rsidRPr="002A7EFE">
              <w:rPr>
                <w:rFonts w:ascii="Times New Roman" w:hAnsi="Times New Roman" w:cs="Times New Roman"/>
                <w:sz w:val="24"/>
                <w:szCs w:val="24"/>
              </w:rPr>
              <w:t>ведующей ГБДОУ детского сада №42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AF3" w:rsidRPr="002A7EFE" w:rsidRDefault="00842AF3" w:rsidP="0040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Стратегический  план развития дошкольного учреждения</w:t>
            </w:r>
            <w:r w:rsidR="00404CD2" w:rsidRPr="002A7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10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87"/>
              <w:gridCol w:w="3106"/>
              <w:gridCol w:w="2648"/>
              <w:gridCol w:w="3377"/>
            </w:tblGrid>
            <w:tr w:rsidR="00842AF3" w:rsidRPr="002A7EFE" w:rsidTr="00C95227">
              <w:trPr>
                <w:trHeight w:val="488"/>
              </w:trPr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AF3" w:rsidRPr="002A7EFE" w:rsidRDefault="00842AF3" w:rsidP="00C95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Этапы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AF3" w:rsidRPr="002A7EFE" w:rsidRDefault="00842AF3" w:rsidP="00C95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организационный</w:t>
                  </w:r>
                </w:p>
                <w:p w:rsidR="00842AF3" w:rsidRPr="002A7EFE" w:rsidRDefault="00C850E5" w:rsidP="00C95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AF3" w:rsidRPr="002A7EFE" w:rsidRDefault="00842AF3" w:rsidP="00C95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внедренческий</w:t>
                  </w:r>
                </w:p>
                <w:p w:rsidR="00842AF3" w:rsidRPr="002A7EFE" w:rsidRDefault="00C850E5" w:rsidP="00C95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  <w:r w:rsidR="00842AF3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AF3" w:rsidRPr="002A7EFE" w:rsidRDefault="00842AF3" w:rsidP="00C95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обобщающий</w:t>
                  </w:r>
                </w:p>
                <w:p w:rsidR="00842AF3" w:rsidRPr="002A7EFE" w:rsidRDefault="00C850E5" w:rsidP="00C95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  <w:r w:rsidR="00842AF3"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42AF3" w:rsidRPr="002A7EFE" w:rsidTr="00404CD2">
              <w:trPr>
                <w:trHeight w:val="841"/>
              </w:trPr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AF3" w:rsidRPr="002A7EFE" w:rsidRDefault="00842AF3" w:rsidP="00C952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</w:t>
                  </w:r>
                </w:p>
                <w:p w:rsidR="00842AF3" w:rsidRPr="002A7EFE" w:rsidRDefault="00842AF3" w:rsidP="00C952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AF3" w:rsidRPr="002A7EFE" w:rsidRDefault="00842AF3" w:rsidP="00C952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-создание организационной основы для реализации Программы развития;</w:t>
                  </w:r>
                </w:p>
                <w:p w:rsidR="00842AF3" w:rsidRPr="002A7EFE" w:rsidRDefault="00842AF3" w:rsidP="00C952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основных направлений работы </w:t>
                  </w:r>
                </w:p>
                <w:p w:rsidR="00842AF3" w:rsidRPr="002A7EFE" w:rsidRDefault="00842AF3" w:rsidP="00C952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2AF3" w:rsidRPr="002A7EFE" w:rsidRDefault="00842AF3" w:rsidP="00C952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AF3" w:rsidRPr="002A7EFE" w:rsidRDefault="00842AF3" w:rsidP="00C952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-освоение и реализация программы развития</w:t>
                  </w:r>
                </w:p>
                <w:p w:rsidR="00842AF3" w:rsidRPr="002A7EFE" w:rsidRDefault="00842AF3" w:rsidP="00C952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реализация проектов;</w:t>
                  </w:r>
                </w:p>
                <w:p w:rsidR="00842AF3" w:rsidRPr="002A7EFE" w:rsidRDefault="00842AF3" w:rsidP="00C952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-внедрение основных мероприятий целевых проектов; </w:t>
                  </w:r>
                </w:p>
                <w:p w:rsidR="00842AF3" w:rsidRPr="002A7EFE" w:rsidRDefault="00842AF3" w:rsidP="00C952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корректировка проектов. </w:t>
                  </w: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AF3" w:rsidRPr="002A7EFE" w:rsidRDefault="00842AF3" w:rsidP="00C952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-проведение самоконтроля и самоанализа; </w:t>
                  </w:r>
                </w:p>
                <w:p w:rsidR="00842AF3" w:rsidRPr="002A7EFE" w:rsidRDefault="00842AF3" w:rsidP="00C952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экспертная оценка реализованных проектов: </w:t>
                  </w:r>
                  <w:proofErr w:type="gramStart"/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внутреннее</w:t>
                  </w:r>
                  <w:proofErr w:type="gramEnd"/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среды и конкурентоспособности ДОУ в образовательном пространстве.</w:t>
                  </w:r>
                </w:p>
              </w:tc>
            </w:tr>
            <w:tr w:rsidR="00842AF3" w:rsidRPr="002A7EFE" w:rsidTr="00C95227">
              <w:trPr>
                <w:trHeight w:val="3736"/>
              </w:trPr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AF3" w:rsidRPr="002A7EFE" w:rsidRDefault="00842AF3" w:rsidP="00C952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AF3" w:rsidRPr="002A7EFE" w:rsidRDefault="00842AF3" w:rsidP="00C952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1.создать механизм эффективного управления </w:t>
                  </w:r>
                </w:p>
                <w:p w:rsidR="00842AF3" w:rsidRPr="002A7EFE" w:rsidRDefault="00842AF3" w:rsidP="00C952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отработать базисные и приоритетные направления работы ДОУ;</w:t>
                  </w:r>
                </w:p>
                <w:p w:rsidR="00842AF3" w:rsidRPr="002A7EFE" w:rsidRDefault="00842AF3" w:rsidP="00C952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2.создать  нормативную  и методическую основы для деятельности всех работников</w:t>
                  </w:r>
                </w:p>
                <w:p w:rsidR="00842AF3" w:rsidRPr="002A7EFE" w:rsidRDefault="00842AF3" w:rsidP="00C952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AF3" w:rsidRPr="002A7EFE" w:rsidRDefault="00842AF3" w:rsidP="00C952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1.отработать механизм взаимодействия между всеми специалистами и сотрудниками ДОУ.</w:t>
                  </w:r>
                </w:p>
                <w:p w:rsidR="00842AF3" w:rsidRPr="002A7EFE" w:rsidRDefault="00842AF3" w:rsidP="00C952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2.Своевремменно корректировать  программу на основе мониторинга.</w:t>
                  </w:r>
                </w:p>
                <w:p w:rsidR="00842AF3" w:rsidRPr="002A7EFE" w:rsidRDefault="00842AF3" w:rsidP="00C952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3.Реализовать содержание образовательной программы</w:t>
                  </w: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AF3" w:rsidRPr="002A7EFE" w:rsidRDefault="00842AF3" w:rsidP="00C952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1.Обощить опыт в </w:t>
                  </w:r>
                  <w:r w:rsidR="002903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рамках новых проектов</w:t>
                  </w: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42AF3" w:rsidRPr="002A7EFE" w:rsidRDefault="00842AF3" w:rsidP="00C952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Определение дальнейших перспектив развития ДОУ.</w:t>
                  </w:r>
                </w:p>
                <w:p w:rsidR="00842AF3" w:rsidRPr="002A7EFE" w:rsidRDefault="00842AF3" w:rsidP="00C952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3.Определить  результативность работы (мониторинг программы)</w:t>
                  </w:r>
                </w:p>
              </w:tc>
            </w:tr>
          </w:tbl>
          <w:p w:rsidR="00842AF3" w:rsidRPr="002A7EFE" w:rsidRDefault="00842AF3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6EF" w:rsidRPr="002A7EFE" w:rsidRDefault="002F47A7" w:rsidP="0040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реализации программы развития.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316"/>
              <w:gridCol w:w="7307"/>
            </w:tblGrid>
            <w:tr w:rsidR="004C7F53" w:rsidRPr="002A7EFE" w:rsidTr="002E36EF">
              <w:tc>
                <w:tcPr>
                  <w:tcW w:w="0" w:type="auto"/>
                </w:tcPr>
                <w:p w:rsidR="004C7F53" w:rsidRPr="002A7EFE" w:rsidRDefault="004C7F53" w:rsidP="000E11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Концептуальные направления</w:t>
                  </w:r>
                </w:p>
              </w:tc>
              <w:tc>
                <w:tcPr>
                  <w:tcW w:w="0" w:type="auto"/>
                </w:tcPr>
                <w:p w:rsidR="004C7F53" w:rsidRPr="002A7EFE" w:rsidRDefault="004C7F53" w:rsidP="000E11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развития</w:t>
                  </w:r>
                </w:p>
                <w:p w:rsidR="004C7F53" w:rsidRPr="002A7EFE" w:rsidRDefault="004C7F53" w:rsidP="000E11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Содержательные характеристики</w:t>
                  </w:r>
                </w:p>
              </w:tc>
            </w:tr>
            <w:tr w:rsidR="004C7F53" w:rsidRPr="002A7EFE" w:rsidTr="002E36EF">
              <w:tc>
                <w:tcPr>
                  <w:tcW w:w="0" w:type="auto"/>
                </w:tcPr>
                <w:p w:rsidR="004C7F53" w:rsidRPr="002A7EFE" w:rsidRDefault="004C7F53" w:rsidP="000E11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Управление качеством дошкольного образования</w:t>
                  </w:r>
                </w:p>
              </w:tc>
              <w:tc>
                <w:tcPr>
                  <w:tcW w:w="0" w:type="auto"/>
                </w:tcPr>
                <w:p w:rsidR="004C7F53" w:rsidRPr="002A7EFE" w:rsidRDefault="004C7F53" w:rsidP="000E11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      </w:r>
                </w:p>
              </w:tc>
            </w:tr>
            <w:tr w:rsidR="004C7F53" w:rsidRPr="002A7EFE" w:rsidTr="002E36EF">
              <w:tc>
                <w:tcPr>
                  <w:tcW w:w="0" w:type="auto"/>
                </w:tcPr>
                <w:p w:rsidR="004C7F53" w:rsidRPr="002A7EFE" w:rsidRDefault="004C7F53" w:rsidP="000E11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Программное обеспечение, методики, технологии</w:t>
                  </w:r>
                </w:p>
              </w:tc>
              <w:tc>
                <w:tcPr>
                  <w:tcW w:w="0" w:type="auto"/>
                </w:tcPr>
                <w:p w:rsidR="004C7F53" w:rsidRPr="002A7EFE" w:rsidRDefault="004C7F53" w:rsidP="002E36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Обновление основных и дополнительных образовательных программ.</w:t>
                  </w:r>
                </w:p>
                <w:p w:rsidR="004C7F53" w:rsidRPr="002A7EFE" w:rsidRDefault="004C7F53" w:rsidP="002E36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C7F53" w:rsidRPr="002A7EFE" w:rsidTr="002E36EF">
              <w:tc>
                <w:tcPr>
                  <w:tcW w:w="0" w:type="auto"/>
                </w:tcPr>
                <w:p w:rsidR="004C7F53" w:rsidRPr="002A7EFE" w:rsidRDefault="004C7F53" w:rsidP="000E11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 Информатизация дошкольного образования</w:t>
                  </w:r>
                </w:p>
              </w:tc>
              <w:tc>
                <w:tcPr>
                  <w:tcW w:w="0" w:type="auto"/>
                </w:tcPr>
                <w:p w:rsidR="004C7F53" w:rsidRPr="002A7EFE" w:rsidRDefault="004C7F53" w:rsidP="000E11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Внедрение информационных технологий  в образовательный и управленческий процесс</w:t>
                  </w:r>
                </w:p>
              </w:tc>
            </w:tr>
            <w:tr w:rsidR="004C7F53" w:rsidRPr="002A7EFE" w:rsidTr="002E36EF">
              <w:tc>
                <w:tcPr>
                  <w:tcW w:w="0" w:type="auto"/>
                </w:tcPr>
                <w:p w:rsidR="004C7F53" w:rsidRPr="002A7EFE" w:rsidRDefault="004C7F53" w:rsidP="002E36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Патриотическое, духовно-нравственное воспитание.</w:t>
                  </w:r>
                </w:p>
                <w:p w:rsidR="004C7F53" w:rsidRPr="002A7EFE" w:rsidRDefault="004C7F53" w:rsidP="002E36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4C7F53" w:rsidRPr="002A7EFE" w:rsidRDefault="004C7F53" w:rsidP="00404C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гражданской позиции всех субъектов образовательного процесса Формирование толерантных этнокультурных установок старших дошкольников  через работу по </w:t>
                  </w:r>
                  <w:proofErr w:type="spellStart"/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Этнокалендарю</w:t>
                  </w:r>
                  <w:proofErr w:type="spellEnd"/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СПб. </w:t>
                  </w:r>
                </w:p>
              </w:tc>
            </w:tr>
            <w:tr w:rsidR="004C7F53" w:rsidRPr="002A7EFE" w:rsidTr="002E36EF">
              <w:tc>
                <w:tcPr>
                  <w:tcW w:w="0" w:type="auto"/>
                </w:tcPr>
                <w:p w:rsidR="004C7F53" w:rsidRPr="002A7EFE" w:rsidRDefault="004C7F53" w:rsidP="002E36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5.Поддержка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детей и педагогов</w:t>
                  </w:r>
                </w:p>
                <w:p w:rsidR="004C7F53" w:rsidRPr="002A7EFE" w:rsidRDefault="004C7F53" w:rsidP="000E11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4C7F53" w:rsidRPr="002A7EFE" w:rsidRDefault="004C7F53" w:rsidP="000E11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конкурсах, фестивалях, мероприятиях ДОУ, района, города</w:t>
                  </w:r>
                </w:p>
              </w:tc>
            </w:tr>
            <w:tr w:rsidR="004C7F53" w:rsidRPr="002A7EFE" w:rsidTr="002E36EF">
              <w:tc>
                <w:tcPr>
                  <w:tcW w:w="0" w:type="auto"/>
                </w:tcPr>
                <w:p w:rsidR="004C7F53" w:rsidRPr="002A7EFE" w:rsidRDefault="004C7F53" w:rsidP="000E11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proofErr w:type="spellStart"/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Здоровьесберегающие</w:t>
                  </w:r>
                  <w:proofErr w:type="spellEnd"/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технологии</w:t>
                  </w:r>
                </w:p>
              </w:tc>
              <w:tc>
                <w:tcPr>
                  <w:tcW w:w="0" w:type="auto"/>
                </w:tcPr>
                <w:p w:rsidR="004C7F53" w:rsidRPr="002A7EFE" w:rsidRDefault="004C7F53" w:rsidP="002E36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Расширение спектра предоставляемых оздоровительных услуг, </w:t>
                  </w:r>
                  <w:proofErr w:type="spellStart"/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валеологическое</w:t>
                  </w:r>
                  <w:proofErr w:type="spellEnd"/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образование семьи,</w:t>
                  </w:r>
                </w:p>
                <w:p w:rsidR="004C7F53" w:rsidRPr="002A7EFE" w:rsidRDefault="004C7F53" w:rsidP="002E36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культуры здорового образа жизни</w:t>
                  </w:r>
                </w:p>
              </w:tc>
            </w:tr>
            <w:tr w:rsidR="004C7F53" w:rsidRPr="002A7EFE" w:rsidTr="002E36EF">
              <w:tc>
                <w:tcPr>
                  <w:tcW w:w="0" w:type="auto"/>
                </w:tcPr>
                <w:p w:rsidR="004C7F53" w:rsidRPr="002A7EFE" w:rsidRDefault="004C7F53" w:rsidP="002E36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Безопасность</w:t>
                  </w:r>
                </w:p>
                <w:p w:rsidR="004C7F53" w:rsidRPr="002A7EFE" w:rsidRDefault="004C7F53" w:rsidP="002E36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образовательного процесса</w:t>
                  </w:r>
                </w:p>
              </w:tc>
              <w:tc>
                <w:tcPr>
                  <w:tcW w:w="0" w:type="auto"/>
                </w:tcPr>
                <w:p w:rsidR="004C7F53" w:rsidRPr="002A7EFE" w:rsidRDefault="004C7F53" w:rsidP="002E36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Укрепление материально-технической базы детского сада</w:t>
                  </w:r>
                </w:p>
                <w:p w:rsidR="004C7F53" w:rsidRPr="002A7EFE" w:rsidRDefault="004C7F53" w:rsidP="002E36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C7F53" w:rsidRPr="002A7EFE" w:rsidTr="002E36EF">
              <w:tc>
                <w:tcPr>
                  <w:tcW w:w="0" w:type="auto"/>
                </w:tcPr>
                <w:p w:rsidR="004C7F53" w:rsidRPr="002A7EFE" w:rsidRDefault="004C7F53" w:rsidP="002E36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9.Формирование </w:t>
                  </w:r>
                  <w:proofErr w:type="gramStart"/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государственно-общественного</w:t>
                  </w:r>
                  <w:proofErr w:type="gramEnd"/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самоуправление</w:t>
                  </w:r>
                </w:p>
                <w:p w:rsidR="004C7F53" w:rsidRPr="002A7EFE" w:rsidRDefault="004C7F53" w:rsidP="000E11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4C7F53" w:rsidRPr="002A7EFE" w:rsidRDefault="004C7F53" w:rsidP="00404C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родителе</w:t>
                  </w:r>
                  <w:proofErr w:type="gramStart"/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законных представителей)  при решении вопросов обеспечения качества образовательного процесса</w:t>
                  </w:r>
                </w:p>
              </w:tc>
            </w:tr>
            <w:tr w:rsidR="004C7F53" w:rsidRPr="002A7EFE" w:rsidTr="002E36EF">
              <w:tc>
                <w:tcPr>
                  <w:tcW w:w="0" w:type="auto"/>
                </w:tcPr>
                <w:p w:rsidR="004C7F53" w:rsidRPr="002A7EFE" w:rsidRDefault="004C7F53" w:rsidP="000E11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 Организации-партнеры</w:t>
                  </w:r>
                </w:p>
              </w:tc>
              <w:tc>
                <w:tcPr>
                  <w:tcW w:w="0" w:type="auto"/>
                </w:tcPr>
                <w:p w:rsidR="004C7F53" w:rsidRPr="002A7EFE" w:rsidRDefault="004C7F53" w:rsidP="000E11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Расширение связей с учреждениями культуры и спорта, здравоохранения и общественными организациями</w:t>
                  </w:r>
                </w:p>
              </w:tc>
            </w:tr>
          </w:tbl>
          <w:p w:rsidR="002E36EF" w:rsidRPr="002A7EFE" w:rsidRDefault="002E36EF" w:rsidP="000E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E7" w:rsidRPr="002A7EFE" w:rsidRDefault="002F47A7" w:rsidP="000E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32EE7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C95227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="00932EE7" w:rsidRPr="002A7EFE">
              <w:rPr>
                <w:rFonts w:ascii="Times New Roman" w:hAnsi="Times New Roman" w:cs="Times New Roman"/>
                <w:sz w:val="24"/>
                <w:szCs w:val="24"/>
              </w:rPr>
              <w:t>по реализации программы развития</w:t>
            </w:r>
            <w:r w:rsidR="00C95227" w:rsidRPr="002A7E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2EE7" w:rsidRPr="002A7EFE" w:rsidRDefault="00932EE7" w:rsidP="00C9522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Управление ка</w:t>
            </w:r>
            <w:r w:rsidR="00C95227" w:rsidRPr="002A7EFE">
              <w:rPr>
                <w:rFonts w:ascii="Times New Roman" w:hAnsi="Times New Roman" w:cs="Times New Roman"/>
                <w:sz w:val="24"/>
                <w:szCs w:val="24"/>
              </w:rPr>
              <w:t>чеством дошкольного образования.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 Проблема: 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педагога. Необходимость разработки мероприятий, направленных на повышение квалификации педагогов в работе с разновозрастным коллективом и детьми с ограниченными возможностями здоровья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всех заинтересованных субъектов в управлении качеством обра</w:t>
            </w:r>
            <w:r w:rsidR="00842AF3" w:rsidRPr="002A7EFE">
              <w:rPr>
                <w:rFonts w:ascii="Times New Roman" w:hAnsi="Times New Roman" w:cs="Times New Roman"/>
                <w:sz w:val="24"/>
                <w:szCs w:val="24"/>
              </w:rPr>
              <w:t>зования в ГБДОУ детский сад №42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уровня и качества подготовки выпускников ГБДОУ </w:t>
            </w:r>
            <w:r w:rsidR="00842AF3" w:rsidRPr="002A7EFE">
              <w:rPr>
                <w:rFonts w:ascii="Times New Roman" w:hAnsi="Times New Roman" w:cs="Times New Roman"/>
                <w:sz w:val="24"/>
                <w:szCs w:val="24"/>
              </w:rPr>
              <w:t>детский сад №42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государственных образовательных стандартов.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эффективное взаимодействие  всех специалистов ГДОУ, педагогов дополнительного образования для выполнения требований по созданию условий осуществления образовательного процесса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Создать систему методического и дидактического обеспечения проектной деятельности, удобную для использования её педагогами в ежедневной работе.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 Организовать эффективное взаимодействие педагогического коллектива для выполнения требований к содержанию образовательного процесса.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412C2C">
              <w:rPr>
                <w:rFonts w:ascii="Times New Roman" w:hAnsi="Times New Roman" w:cs="Times New Roman"/>
                <w:sz w:val="24"/>
                <w:szCs w:val="24"/>
              </w:rPr>
              <w:t>Пути реализации: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 Проект 1.1. Программное обеспечение, методики, технологии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  Проблема: Объективная необходимость переориентировать педагогов на приоритет игровой,  самостоятельной деятельности детей, использование инновационных  программ и технологий  в решении совместной образовательной деятельности.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Цель: обучение </w:t>
            </w:r>
            <w:r w:rsidR="000E1105" w:rsidRPr="002A7EFE">
              <w:rPr>
                <w:rFonts w:ascii="Times New Roman" w:hAnsi="Times New Roman" w:cs="Times New Roman"/>
                <w:sz w:val="24"/>
                <w:szCs w:val="24"/>
              </w:rPr>
              <w:t>педагогов ГБДОУ детского сада№42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проектирования и естественного включения семьи в проектную деятельность.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 Задачи: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1.Переориентировать педагогов на приоритет игровой, самостоятельной деятельности ребенка, обучить педагогов методам вовлечения семей в проектную деятельность.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2.Вовлекать родителей в построение индивидуального образовательного маршрута ребенка, посредством выявления индивидуальных особенностей воспитанников, учитывая его психическое и физическое здоровье, постоянного их информирования.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3.Развивать социальное партнерство в процессе вовлечения детей дошкольного возраста в проектную деятельность.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4.Организовать эффективное сетевое взаимодействие с партнерами детского сада посредством Интернета.</w:t>
            </w:r>
          </w:p>
          <w:p w:rsidR="00932EE7" w:rsidRPr="002A7EFE" w:rsidRDefault="00412C2C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Ожидаемый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932EE7" w:rsidRPr="002A7E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 по обучению педагогов проектной деятельности.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технологии проектирования детской деятельности во все структурные подразделения учреждения.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родителей взаимодействию с ребенком дома.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 Проект 1.2. Информатизация дошкольного образования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 Проблема: Объективная необходимость в обработке большого объема управленческой и педагогической информации при осуществ</w:t>
            </w:r>
            <w:r w:rsidR="000E1105" w:rsidRPr="002A7EFE">
              <w:rPr>
                <w:rFonts w:ascii="Times New Roman" w:hAnsi="Times New Roman" w:cs="Times New Roman"/>
                <w:sz w:val="24"/>
                <w:szCs w:val="24"/>
              </w:rPr>
              <w:t>лении личностно-ориентированного подхода в образовании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. Недооценка роли компьютерных технологий в решении этой проблемы.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Цель: Повышение уровня профессионального мастерства сотрудников детского сада в применении ИКТ.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1.Разработать информационную модель и компьютерную технологию управления  качеством дошкольного образования.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2. Создать  документо</w:t>
            </w:r>
            <w:r w:rsidR="00C95227" w:rsidRPr="002A7EFE">
              <w:rPr>
                <w:rFonts w:ascii="Times New Roman" w:hAnsi="Times New Roman" w:cs="Times New Roman"/>
                <w:sz w:val="24"/>
                <w:szCs w:val="24"/>
              </w:rPr>
              <w:t>оборот в ГБДОУ детского сада №42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информационных технологий.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3. Вовлекать родителей в построение индивидуального образовательного маршрута ребенка 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постоянного информирования.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4. Организовать эффективное сетевое взаимодействие.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="00412C2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 по использованию ИКТ.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электронной документации образовательной деятельности в области педагогических технологий.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о мероприятиях ГБДОУ и опыте работы педагогов.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 Социальный эффект: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дефицита учебно-методических материалов и повышение уровня компетентности педагогов.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реализации образовательной деятельности и распространение опыта работы.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информирование родителей о деятельности учреждения, достижениях ребенка и получение обратной связи.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 Проект 1.3. Кадровая политика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 Проблема: Отсутствие локальных актов по сопровождению повышения квалификации сотрудников. Недостаточность разработки механизма экспертизы инновационной и экспериментальной деятельности педагогов.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Цель: Формирование социального заказа на повышение квалификации педагогов, исходя из их профессионального развития.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1.Разработать системный подход к организации непрерывного образования сотрудников.</w:t>
            </w:r>
          </w:p>
          <w:p w:rsidR="00932EE7" w:rsidRPr="002A7EFE" w:rsidRDefault="00AE3012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EE7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.Повысить мотивацию педагогов для </w:t>
            </w:r>
            <w:r w:rsidR="00412C2C">
              <w:rPr>
                <w:rFonts w:ascii="Times New Roman" w:hAnsi="Times New Roman" w:cs="Times New Roman"/>
                <w:sz w:val="24"/>
                <w:szCs w:val="24"/>
              </w:rPr>
              <w:t>более эффективной работы с детьми и родителями.</w:t>
            </w:r>
          </w:p>
          <w:p w:rsidR="00932EE7" w:rsidRPr="002A7EFE" w:rsidRDefault="00DA743E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  <w:r w:rsidR="00932EE7" w:rsidRPr="002A7E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2EE7" w:rsidRPr="002A7EFE" w:rsidRDefault="00DA743E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932EE7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личных потребностей сотрудников в обучении.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перспективные планы повышения квалификации педагогов работников.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компетенции педагогов.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образования детей посредством участия сотрудников в конкурсном движении.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процента текучести кадров в коллективе.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 Проект 1.4.. Социальное партнерство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 Проблема: При создавшихся  в нашей стране экономических, социальных и политических условий, современное образовательное учреждение не может эффективно осуществлять функцию воспитания 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установления взаимовыгодного социального партнерства.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Цель: 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  поколения.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1.Найти формы эффективного взаимо</w:t>
            </w:r>
            <w:r w:rsidR="00AE3012" w:rsidRPr="002A7EFE">
              <w:rPr>
                <w:rFonts w:ascii="Times New Roman" w:hAnsi="Times New Roman" w:cs="Times New Roman"/>
                <w:sz w:val="24"/>
                <w:szCs w:val="24"/>
              </w:rPr>
              <w:t>действия ГБДОУ детского сада №32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социальными партнерами по вопросам оздоровления детей, а также семейного, патриотического воспитания;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2.Совершенствовать профессиональную компетентность и общекультурный уровень педагогических работников;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3.Формирование положительного имиджа, как образовательного учреждения, так и социального партнера.</w:t>
            </w:r>
          </w:p>
          <w:p w:rsidR="00631BF8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32EE7" w:rsidRPr="002A7EFE" w:rsidRDefault="00631BF8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32EE7" w:rsidRPr="002A7EF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2EE7" w:rsidRPr="002A7EFE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932EE7" w:rsidRPr="002A7EFE" w:rsidRDefault="00631BF8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Проект 2.1.</w:t>
            </w:r>
            <w:r w:rsidR="00932EE7"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Толерантность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Проблема: Изменения в обществе, социальные, политические и экономические эксперименты влекут за собой обострение </w:t>
            </w:r>
            <w:proofErr w:type="spell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противоречий, возникновение конфликтных ситуаций, которые ярко проявляются в общественной среде. Дети – непосредственные свидетели этих конфликтов. Необходимо с дошкольного возраста привить детям навыки умения общаться с разными людьми и сверстниками.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Цель: Формирование у дошкольников толерантного сознания и поведения, воспитание гражданского патриотизма у всех субъектов образовательного процесса.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1.Определить формы и методы формирования толерантности в условиях дошкольного образования.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2.Разработать модель формирования толерантного сознания у дошкольников, определив его критерии, уровни и механизмы функционирования.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3.Создать информационные, обучающие, игровые и другие компьютерные программы для методического обеспечения образовательного процесса, направленного на формирование толерантности у воспитанников.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4.Вовлекать родителей в среду формирования патриотического сознания, противодействия любым формам экстремизма.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5.Привлечь социальных партнёров для совместной работы.</w:t>
            </w:r>
          </w:p>
          <w:p w:rsidR="00932EE7" w:rsidRPr="002A7EFE" w:rsidRDefault="00DA743E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  <w:r w:rsidR="00932EE7" w:rsidRPr="002A7E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 по формированию духовно-нравственного воспитания и толерантности у детей.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методическая </w:t>
            </w:r>
            <w:proofErr w:type="spell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духовно-нравственного воспитания и 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толерантности у детей.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Презентации для формирования дух</w:t>
            </w:r>
            <w:r w:rsidR="00DA743E">
              <w:rPr>
                <w:rFonts w:ascii="Times New Roman" w:hAnsi="Times New Roman" w:cs="Times New Roman"/>
                <w:sz w:val="24"/>
                <w:szCs w:val="24"/>
              </w:rPr>
              <w:t xml:space="preserve">овно-нравственного воспитания 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у детей.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адаптированный ребёнок, успешно взаимодействующий в любом коллективе.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патриотического сознания педагогов и родителей, проживающих в </w:t>
            </w:r>
            <w:proofErr w:type="spell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многокультурном</w:t>
            </w:r>
            <w:proofErr w:type="spell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и многонациональном городе.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общественных организаций как партнеров детского сада к совместному решению проблем соблюдения прав и свобод человека, поддержания мира и согласия </w:t>
            </w:r>
          </w:p>
          <w:p w:rsidR="00932EE7" w:rsidRPr="002A7EFE" w:rsidRDefault="00631BF8" w:rsidP="00631B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  <w:proofErr w:type="spellStart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 Проблема: Низкий уровень знаний родителей в области оздоровления ребенка в условиях экологического, экономического и социального неблагополучия в обществе.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Цель: Комплексная система воспитания и развития, ребенка, направленная на сохранение и укрепление здоровья детей, формирование у родителей, педагогов, воспитанников ответственности в виде сохранения собственного здоровья.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комфортного микроклимата, в детском коллективе, в ДОУ в целом;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физкультурно-оздоровительной грамотности родителей;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здоровье сберегающих технологий: формирование у детей знаний, умений и навыков сохранения здоровья и ответственности за него;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позиции педагога, характеризующейся мотивацией к здоровому образу жизни, ответственности за своё здоровье и здоровье детей.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  Ожидаемый</w:t>
            </w:r>
            <w:r w:rsidR="00D271B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для родителей в группах: «Для вас, родители», «Будем здоровы», «Чем мы занимались», «Для мам и пап».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стойкой мотивации на поддержание здорового образа жизни в семье.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традиционного семейного воспитания здорового ребенка, укрепление внутрисемейных отношений, оздоровление семьи, ведение здорового образа жизни, доступная медицинская, психологическая, педагогическая и юридическая помощь по проблемам молодой семьи, репродуктивного здоровья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Раннее формирование семейной ориентации детей-дошкольников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специалистами и педагогами своего профессионального уровня  по программе «К здоровой семье через детский сад»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педагогического опыта. </w:t>
            </w:r>
          </w:p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31BF8" w:rsidRPr="00C24445" w:rsidRDefault="00631BF8" w:rsidP="00D61F3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4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материально-технич</w:t>
            </w:r>
            <w:r w:rsidR="00B43024" w:rsidRPr="00C24445">
              <w:rPr>
                <w:rFonts w:ascii="Times New Roman" w:hAnsi="Times New Roman" w:cs="Times New Roman"/>
                <w:b/>
                <w:sz w:val="24"/>
                <w:szCs w:val="24"/>
              </w:rPr>
              <w:t>еской базы, хозяйственные мероприятия</w:t>
            </w:r>
            <w:r w:rsidR="00D271BB" w:rsidRPr="00C244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43024" w:rsidRPr="00C2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71BB" w:rsidRPr="00D61F37" w:rsidRDefault="00D271BB" w:rsidP="00D61F3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7"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материально </w:t>
            </w:r>
            <w:r w:rsidR="00D721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1F37">
              <w:rPr>
                <w:rFonts w:ascii="Times New Roman" w:hAnsi="Times New Roman" w:cs="Times New Roman"/>
                <w:sz w:val="24"/>
                <w:szCs w:val="24"/>
              </w:rPr>
              <w:t>технической базы на 2014-2015 учебный год.</w:t>
            </w:r>
          </w:p>
          <w:p w:rsidR="00D271BB" w:rsidRDefault="00D271BB" w:rsidP="00D61F3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7">
              <w:rPr>
                <w:rFonts w:ascii="Times New Roman" w:hAnsi="Times New Roman" w:cs="Times New Roman"/>
                <w:sz w:val="24"/>
                <w:szCs w:val="24"/>
              </w:rPr>
              <w:t>За период с 2013</w:t>
            </w:r>
            <w:r w:rsidR="00456D97">
              <w:rPr>
                <w:rFonts w:ascii="Times New Roman" w:hAnsi="Times New Roman" w:cs="Times New Roman"/>
                <w:sz w:val="24"/>
                <w:szCs w:val="24"/>
              </w:rPr>
              <w:t xml:space="preserve"> по 2014 г.</w:t>
            </w:r>
            <w:r w:rsidRPr="00D61F37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 произведены следующие ремонтные работы:</w:t>
            </w:r>
          </w:p>
          <w:p w:rsidR="00456D97" w:rsidRPr="00D61F37" w:rsidRDefault="00456D97" w:rsidP="00D61F3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45" w:rsidRDefault="00C24445" w:rsidP="00D61F3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полная замены отопительной системы;</w:t>
            </w:r>
          </w:p>
          <w:p w:rsidR="00456D97" w:rsidRPr="00456D97" w:rsidRDefault="00456D97" w:rsidP="00456D9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7">
              <w:rPr>
                <w:rFonts w:ascii="Times New Roman" w:hAnsi="Times New Roman" w:cs="Times New Roman"/>
                <w:sz w:val="24"/>
                <w:szCs w:val="24"/>
              </w:rPr>
              <w:t>Реконструкция искусственного освещения в группах и музыкальном 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27B0" w:rsidRPr="00D61F37" w:rsidRDefault="009527B0" w:rsidP="00D61F3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F3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раковины в туалетной </w:t>
            </w:r>
            <w:proofErr w:type="spellStart"/>
            <w:r w:rsidRPr="00D61F37">
              <w:rPr>
                <w:rFonts w:ascii="Times New Roman" w:hAnsi="Times New Roman" w:cs="Times New Roman"/>
                <w:sz w:val="24"/>
                <w:szCs w:val="24"/>
              </w:rPr>
              <w:t>средне-старшей</w:t>
            </w:r>
            <w:proofErr w:type="spellEnd"/>
            <w:r w:rsidRPr="00D61F37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D61F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527B0" w:rsidRPr="00D61F37" w:rsidRDefault="00D61F37" w:rsidP="00D61F3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резервного источника</w:t>
            </w:r>
            <w:r w:rsidR="009527B0" w:rsidRPr="00D61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горячего водоснабжения в медицинском кабинете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527B0" w:rsidRPr="00D61F37" w:rsidRDefault="00D61F37" w:rsidP="00D61F3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</w:t>
            </w:r>
            <w:r w:rsidR="009527B0" w:rsidRPr="00D61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 туалетных в группах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</w:p>
          <w:p w:rsidR="009527B0" w:rsidRPr="00D61F37" w:rsidRDefault="00D61F37" w:rsidP="00D61F3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</w:t>
            </w:r>
            <w:r w:rsidR="009527B0" w:rsidRPr="00D61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 буфетных в группах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527B0" w:rsidRPr="00D61F37" w:rsidRDefault="00D61F37" w:rsidP="00D61F3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</w:t>
            </w:r>
            <w:r w:rsidR="009527B0" w:rsidRPr="00D61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 в кабинете логопеда 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271BB" w:rsidRPr="00D61F37" w:rsidRDefault="00D61F37" w:rsidP="00D61F3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</w:t>
            </w:r>
            <w:r w:rsidR="009527B0" w:rsidRPr="00D61F37">
              <w:rPr>
                <w:rFonts w:ascii="Times New Roman" w:hAnsi="Times New Roman" w:cs="Times New Roman"/>
                <w:sz w:val="24"/>
                <w:szCs w:val="24"/>
              </w:rPr>
              <w:t xml:space="preserve"> ремонт эвакуационных проходов с заменой покрытия пола на </w:t>
            </w:r>
            <w:proofErr w:type="gramStart"/>
            <w:r w:rsidR="009527B0" w:rsidRPr="00D61F37">
              <w:rPr>
                <w:rFonts w:ascii="Times New Roman" w:hAnsi="Times New Roman" w:cs="Times New Roman"/>
                <w:sz w:val="24"/>
                <w:szCs w:val="24"/>
              </w:rPr>
              <w:t>огнеупорное</w:t>
            </w:r>
            <w:proofErr w:type="gramEnd"/>
          </w:p>
          <w:p w:rsidR="009527B0" w:rsidRPr="00D61F37" w:rsidRDefault="00D61F37" w:rsidP="00D61F3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</w:t>
            </w:r>
            <w:proofErr w:type="gramEnd"/>
            <w:r w:rsidR="009527B0" w:rsidRPr="00D61F37">
              <w:rPr>
                <w:rFonts w:ascii="Times New Roman" w:hAnsi="Times New Roman" w:cs="Times New Roman"/>
                <w:sz w:val="24"/>
                <w:szCs w:val="24"/>
              </w:rPr>
              <w:t xml:space="preserve"> частичная замена электрической проводки в помещениях сада</w:t>
            </w:r>
          </w:p>
          <w:p w:rsidR="009527B0" w:rsidRPr="00D61F37" w:rsidRDefault="00D61F37" w:rsidP="00D61F3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</w:t>
            </w:r>
            <w:proofErr w:type="gramEnd"/>
            <w:r w:rsidR="009527B0" w:rsidRPr="00D61F37">
              <w:rPr>
                <w:rFonts w:ascii="Times New Roman" w:hAnsi="Times New Roman" w:cs="Times New Roman"/>
                <w:sz w:val="24"/>
                <w:szCs w:val="24"/>
              </w:rPr>
              <w:t xml:space="preserve"> замену покрытия пола в группах и музыкальном зале</w:t>
            </w:r>
          </w:p>
          <w:p w:rsidR="009527B0" w:rsidRDefault="00D61F37" w:rsidP="00D61F3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</w:t>
            </w:r>
            <w:proofErr w:type="gramEnd"/>
            <w:r w:rsidR="009527B0" w:rsidRPr="00D61F37">
              <w:rPr>
                <w:rFonts w:ascii="Times New Roman" w:hAnsi="Times New Roman" w:cs="Times New Roman"/>
                <w:sz w:val="24"/>
                <w:szCs w:val="24"/>
              </w:rPr>
              <w:t xml:space="preserve"> замену входной двери центрального входа</w:t>
            </w:r>
            <w:r w:rsidR="00456D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D97" w:rsidRDefault="00456D97" w:rsidP="00D61F3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Заменена плита;</w:t>
            </w:r>
          </w:p>
          <w:p w:rsidR="00456D97" w:rsidRDefault="00456D97" w:rsidP="00D61F3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Закуплена кухонная мебель и посуда, электрооборудование (мясорубки);</w:t>
            </w:r>
          </w:p>
          <w:p w:rsidR="00C24445" w:rsidRPr="00C24445" w:rsidRDefault="00C24445" w:rsidP="00C24445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Закуплен спортивн</w:t>
            </w:r>
            <w:r w:rsidRPr="00C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инвентарь</w:t>
            </w:r>
            <w:r w:rsidR="0045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527B0" w:rsidRDefault="00C24445" w:rsidP="00D61F3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Закуплены</w:t>
            </w:r>
            <w:r w:rsidR="009527B0" w:rsidRPr="00D61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мягкий инвентарь, жесткий инвентарь, медикаменты,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чебные наглядные пособия, посуда, спецодежда</w:t>
            </w:r>
            <w:r w:rsidR="009527B0" w:rsidRPr="00D61F37">
              <w:rPr>
                <w:rFonts w:ascii="Times New Roman" w:hAnsi="Times New Roman" w:cs="Times New Roman"/>
                <w:bCs/>
                <w:sz w:val="24"/>
                <w:szCs w:val="24"/>
              </w:rPr>
              <w:t>, чистящие и моющие средства.</w:t>
            </w:r>
          </w:p>
          <w:p w:rsidR="00C24445" w:rsidRDefault="00C24445" w:rsidP="00D61F3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Приобретены стульчики, ковер в музыкальный зал; установлен проектор;</w:t>
            </w:r>
          </w:p>
          <w:p w:rsidR="00C24445" w:rsidRDefault="00C24445" w:rsidP="00D61F3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Заменено освещение;</w:t>
            </w:r>
          </w:p>
          <w:p w:rsidR="00C24445" w:rsidRDefault="00C24445" w:rsidP="00D61F3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Проведены частичные ремонтные работы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покраска стен;</w:t>
            </w:r>
          </w:p>
          <w:p w:rsidR="00C24445" w:rsidRPr="00D61F37" w:rsidRDefault="00C24445" w:rsidP="00D61F3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Закуплено музыкальное оборудование;</w:t>
            </w:r>
          </w:p>
          <w:p w:rsidR="009527B0" w:rsidRPr="00D61F37" w:rsidRDefault="00D61F37" w:rsidP="00D61F3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="009527B0" w:rsidRPr="00D61F3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мероприятия по подготовке ДОУ к новому учебному году:</w:t>
            </w:r>
          </w:p>
          <w:p w:rsidR="009527B0" w:rsidRPr="00D61F37" w:rsidRDefault="00D61F37" w:rsidP="00D61F37">
            <w:pPr>
              <w:pStyle w:val="a7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527B0" w:rsidRPr="00D61F37">
              <w:rPr>
                <w:rFonts w:ascii="Times New Roman" w:hAnsi="Times New Roman" w:cs="Times New Roman"/>
                <w:sz w:val="24"/>
                <w:szCs w:val="24"/>
              </w:rPr>
              <w:t>- по охране труда;</w:t>
            </w:r>
          </w:p>
          <w:p w:rsidR="009527B0" w:rsidRPr="00D61F37" w:rsidRDefault="009527B0" w:rsidP="00D61F37">
            <w:pPr>
              <w:pStyle w:val="a7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7">
              <w:rPr>
                <w:rFonts w:ascii="Times New Roman" w:hAnsi="Times New Roman" w:cs="Times New Roman"/>
                <w:sz w:val="24"/>
                <w:szCs w:val="24"/>
              </w:rPr>
              <w:t>- по техническому обслуживанию оборудования;</w:t>
            </w:r>
          </w:p>
          <w:p w:rsidR="009527B0" w:rsidRPr="00D61F37" w:rsidRDefault="00D61F37" w:rsidP="00D61F37">
            <w:pPr>
              <w:pStyle w:val="a7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безопасности;</w:t>
            </w:r>
          </w:p>
          <w:p w:rsidR="009527B0" w:rsidRPr="00D61F37" w:rsidRDefault="00D61F37" w:rsidP="00D61F3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Произведена</w:t>
            </w:r>
            <w:proofErr w:type="gramEnd"/>
            <w:r w:rsidR="009527B0" w:rsidRPr="00D61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проверку электронных весов</w:t>
            </w:r>
          </w:p>
          <w:p w:rsidR="009527B0" w:rsidRPr="00D61F37" w:rsidRDefault="00D61F37" w:rsidP="00D61F3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Оформлена подписка</w:t>
            </w:r>
            <w:r w:rsidR="009527B0" w:rsidRPr="00D61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газеты, журналы, методическую литературу</w:t>
            </w:r>
          </w:p>
          <w:p w:rsidR="00631BF8" w:rsidRPr="00D61F37" w:rsidRDefault="00631BF8" w:rsidP="00D61F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F8" w:rsidRPr="002A7EFE" w:rsidRDefault="00631BF8" w:rsidP="00631BF8">
            <w:pPr>
              <w:pStyle w:val="a5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  <w:p w:rsidR="00631BF8" w:rsidRPr="002A7EFE" w:rsidRDefault="00456D97" w:rsidP="00631B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Планируются следующие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меропрятия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45"/>
              <w:gridCol w:w="4890"/>
              <w:gridCol w:w="5288"/>
            </w:tblGrid>
            <w:tr w:rsidR="00456D97" w:rsidRPr="002A7EFE" w:rsidTr="001245BC">
              <w:tc>
                <w:tcPr>
                  <w:tcW w:w="0" w:type="auto"/>
                </w:tcPr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</w:tcPr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объект</w:t>
                  </w:r>
                </w:p>
              </w:tc>
              <w:tc>
                <w:tcPr>
                  <w:tcW w:w="0" w:type="auto"/>
                </w:tcPr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необходимые работы</w:t>
                  </w:r>
                </w:p>
              </w:tc>
            </w:tr>
            <w:tr w:rsidR="00456D97" w:rsidRPr="002A7EFE" w:rsidTr="001245BC">
              <w:trPr>
                <w:trHeight w:val="721"/>
              </w:trPr>
              <w:tc>
                <w:tcPr>
                  <w:tcW w:w="0" w:type="auto"/>
                </w:tcPr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Детский сад:</w:t>
                  </w:r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Выполнение требований министерства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здравохранения</w:t>
                  </w:r>
                  <w:proofErr w:type="spellEnd"/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56D97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Выполнение предписаний пожарных</w:t>
                  </w:r>
                </w:p>
                <w:p w:rsidR="00456D97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456D97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Переоборудование подвальных помещений в кладовые</w:t>
                  </w:r>
                </w:p>
                <w:p w:rsidR="00456D97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56D97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медкабинетов</w:t>
                  </w:r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6D97" w:rsidRPr="002A7EFE" w:rsidTr="001245BC">
              <w:trPr>
                <w:trHeight w:val="3240"/>
              </w:trPr>
              <w:tc>
                <w:tcPr>
                  <w:tcW w:w="0" w:type="auto"/>
                </w:tcPr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Кухня</w:t>
                  </w:r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Замена холодильного оборудования</w:t>
                  </w:r>
                </w:p>
                <w:p w:rsidR="00456D97" w:rsidRPr="002A7EFE" w:rsidRDefault="00456D97" w:rsidP="00456D97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6D97" w:rsidRPr="002A7EFE" w:rsidTr="001245BC">
              <w:trPr>
                <w:trHeight w:val="2197"/>
              </w:trPr>
              <w:tc>
                <w:tcPr>
                  <w:tcW w:w="0" w:type="auto"/>
                </w:tcPr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Группы</w:t>
                  </w:r>
                </w:p>
              </w:tc>
              <w:tc>
                <w:tcPr>
                  <w:tcW w:w="0" w:type="auto"/>
                </w:tcPr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Замена мебели</w:t>
                  </w:r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Приобретение новой методической литературы</w:t>
                  </w:r>
                </w:p>
                <w:p w:rsidR="00456D97" w:rsidRPr="002A7EFE" w:rsidRDefault="00456D97" w:rsidP="001245B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Приобретение сре</w:t>
                  </w:r>
                  <w:proofErr w:type="gramStart"/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дств дл</w:t>
                  </w:r>
                  <w:proofErr w:type="gramEnd"/>
                  <w:r w:rsidRPr="002A7E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 реализации ООП в области ИКТ</w:t>
                  </w:r>
                </w:p>
              </w:tc>
            </w:tr>
          </w:tbl>
          <w:p w:rsidR="00932EE7" w:rsidRPr="002A7EFE" w:rsidRDefault="00932EE7" w:rsidP="0093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EE7" w:rsidRPr="002A7EFE" w:rsidRDefault="00932EE7" w:rsidP="00932EE7">
      <w:pPr>
        <w:rPr>
          <w:rFonts w:ascii="Times New Roman" w:hAnsi="Times New Roman" w:cs="Times New Roman"/>
          <w:sz w:val="24"/>
          <w:szCs w:val="24"/>
        </w:rPr>
      </w:pPr>
    </w:p>
    <w:p w:rsidR="00A81AC3" w:rsidRPr="002A7EFE" w:rsidRDefault="00A81AC3">
      <w:pPr>
        <w:rPr>
          <w:rFonts w:ascii="Times New Roman" w:hAnsi="Times New Roman" w:cs="Times New Roman"/>
          <w:sz w:val="24"/>
          <w:szCs w:val="24"/>
        </w:rPr>
      </w:pPr>
    </w:p>
    <w:sectPr w:rsidR="00A81AC3" w:rsidRPr="002A7EFE" w:rsidSect="0051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FA0"/>
    <w:multiLevelType w:val="hybridMultilevel"/>
    <w:tmpl w:val="BD12E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8AA"/>
    <w:multiLevelType w:val="hybridMultilevel"/>
    <w:tmpl w:val="57E2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B632D"/>
    <w:multiLevelType w:val="hybridMultilevel"/>
    <w:tmpl w:val="25D0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0014D"/>
    <w:multiLevelType w:val="hybridMultilevel"/>
    <w:tmpl w:val="4DF6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A28FA"/>
    <w:multiLevelType w:val="hybridMultilevel"/>
    <w:tmpl w:val="54C6A918"/>
    <w:lvl w:ilvl="0" w:tplc="2668E4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FC2CB9"/>
    <w:multiLevelType w:val="hybridMultilevel"/>
    <w:tmpl w:val="F6F0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55766"/>
    <w:multiLevelType w:val="hybridMultilevel"/>
    <w:tmpl w:val="38767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2EE7"/>
    <w:rsid w:val="000440D0"/>
    <w:rsid w:val="00081AAA"/>
    <w:rsid w:val="00082380"/>
    <w:rsid w:val="000A453A"/>
    <w:rsid w:val="000B0BCB"/>
    <w:rsid w:val="000C758A"/>
    <w:rsid w:val="000E1105"/>
    <w:rsid w:val="00105713"/>
    <w:rsid w:val="001245BC"/>
    <w:rsid w:val="0013373C"/>
    <w:rsid w:val="001519D1"/>
    <w:rsid w:val="00161853"/>
    <w:rsid w:val="001727D2"/>
    <w:rsid w:val="001D71B9"/>
    <w:rsid w:val="001E372E"/>
    <w:rsid w:val="002110AE"/>
    <w:rsid w:val="00233E19"/>
    <w:rsid w:val="00242366"/>
    <w:rsid w:val="00244DA7"/>
    <w:rsid w:val="0028552C"/>
    <w:rsid w:val="002903F7"/>
    <w:rsid w:val="00295A40"/>
    <w:rsid w:val="002A42CD"/>
    <w:rsid w:val="002A7EFE"/>
    <w:rsid w:val="002E36EF"/>
    <w:rsid w:val="002F320B"/>
    <w:rsid w:val="002F47A7"/>
    <w:rsid w:val="002F5E20"/>
    <w:rsid w:val="002F6815"/>
    <w:rsid w:val="00304A00"/>
    <w:rsid w:val="00310C01"/>
    <w:rsid w:val="00314C74"/>
    <w:rsid w:val="00331D89"/>
    <w:rsid w:val="00365223"/>
    <w:rsid w:val="003F633C"/>
    <w:rsid w:val="004012C9"/>
    <w:rsid w:val="00404CD2"/>
    <w:rsid w:val="00404F7F"/>
    <w:rsid w:val="00412C2C"/>
    <w:rsid w:val="0041722D"/>
    <w:rsid w:val="00426169"/>
    <w:rsid w:val="00435AA2"/>
    <w:rsid w:val="00456D97"/>
    <w:rsid w:val="00467CEF"/>
    <w:rsid w:val="00477390"/>
    <w:rsid w:val="00477BEC"/>
    <w:rsid w:val="004C1ED8"/>
    <w:rsid w:val="004C7F53"/>
    <w:rsid w:val="004F5A5C"/>
    <w:rsid w:val="00500598"/>
    <w:rsid w:val="00517A2F"/>
    <w:rsid w:val="00547AF1"/>
    <w:rsid w:val="005842B6"/>
    <w:rsid w:val="005873A8"/>
    <w:rsid w:val="00596513"/>
    <w:rsid w:val="005C1F9D"/>
    <w:rsid w:val="005D49F8"/>
    <w:rsid w:val="005E07AB"/>
    <w:rsid w:val="005E318C"/>
    <w:rsid w:val="005F0B58"/>
    <w:rsid w:val="005F3544"/>
    <w:rsid w:val="006163B9"/>
    <w:rsid w:val="00631BF8"/>
    <w:rsid w:val="006838E3"/>
    <w:rsid w:val="006A2504"/>
    <w:rsid w:val="006C38C0"/>
    <w:rsid w:val="006E39F7"/>
    <w:rsid w:val="00714CE5"/>
    <w:rsid w:val="0072778A"/>
    <w:rsid w:val="00767A6E"/>
    <w:rsid w:val="007B6918"/>
    <w:rsid w:val="007C1448"/>
    <w:rsid w:val="008039AE"/>
    <w:rsid w:val="008267D3"/>
    <w:rsid w:val="00840A8F"/>
    <w:rsid w:val="00842AF3"/>
    <w:rsid w:val="00843B04"/>
    <w:rsid w:val="00853CB8"/>
    <w:rsid w:val="00870C64"/>
    <w:rsid w:val="008E5F20"/>
    <w:rsid w:val="00932EE7"/>
    <w:rsid w:val="009527B0"/>
    <w:rsid w:val="009C077A"/>
    <w:rsid w:val="009C3525"/>
    <w:rsid w:val="009F0477"/>
    <w:rsid w:val="00A048C5"/>
    <w:rsid w:val="00A81AC3"/>
    <w:rsid w:val="00A933D2"/>
    <w:rsid w:val="00AB2C85"/>
    <w:rsid w:val="00AB44AD"/>
    <w:rsid w:val="00AE3012"/>
    <w:rsid w:val="00B0112C"/>
    <w:rsid w:val="00B2466E"/>
    <w:rsid w:val="00B25559"/>
    <w:rsid w:val="00B43024"/>
    <w:rsid w:val="00B60346"/>
    <w:rsid w:val="00B63472"/>
    <w:rsid w:val="00BE321D"/>
    <w:rsid w:val="00BF002A"/>
    <w:rsid w:val="00C1655A"/>
    <w:rsid w:val="00C2090F"/>
    <w:rsid w:val="00C24445"/>
    <w:rsid w:val="00C37C00"/>
    <w:rsid w:val="00C55AF2"/>
    <w:rsid w:val="00C65D41"/>
    <w:rsid w:val="00C850E5"/>
    <w:rsid w:val="00C86A2D"/>
    <w:rsid w:val="00C95227"/>
    <w:rsid w:val="00CE2064"/>
    <w:rsid w:val="00CE2DBA"/>
    <w:rsid w:val="00D271BB"/>
    <w:rsid w:val="00D40544"/>
    <w:rsid w:val="00D44880"/>
    <w:rsid w:val="00D61F37"/>
    <w:rsid w:val="00D7213C"/>
    <w:rsid w:val="00DA743E"/>
    <w:rsid w:val="00DE0E2A"/>
    <w:rsid w:val="00DE2079"/>
    <w:rsid w:val="00E0698A"/>
    <w:rsid w:val="00E11840"/>
    <w:rsid w:val="00E46345"/>
    <w:rsid w:val="00E50900"/>
    <w:rsid w:val="00E61876"/>
    <w:rsid w:val="00E643B7"/>
    <w:rsid w:val="00E83324"/>
    <w:rsid w:val="00E96AF9"/>
    <w:rsid w:val="00EA44DB"/>
    <w:rsid w:val="00ED5704"/>
    <w:rsid w:val="00EE3E55"/>
    <w:rsid w:val="00EF1E4D"/>
    <w:rsid w:val="00F317F2"/>
    <w:rsid w:val="00F4641D"/>
    <w:rsid w:val="00F626D3"/>
    <w:rsid w:val="00F7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C3"/>
  </w:style>
  <w:style w:type="paragraph" w:styleId="6">
    <w:name w:val="heading 6"/>
    <w:basedOn w:val="a"/>
    <w:next w:val="a"/>
    <w:link w:val="60"/>
    <w:qFormat/>
    <w:rsid w:val="00E643B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517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843B04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E643B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rsid w:val="00E643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643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5E07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59614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31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1963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9A39-8C88-4525-965B-CBA01867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21</Pages>
  <Words>6079</Words>
  <Characters>34656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78</cp:revision>
  <dcterms:created xsi:type="dcterms:W3CDTF">2012-11-28T05:05:00Z</dcterms:created>
  <dcterms:modified xsi:type="dcterms:W3CDTF">2014-12-24T09:22:00Z</dcterms:modified>
</cp:coreProperties>
</file>