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8" w:rsidRPr="00D31DE2" w:rsidRDefault="00D31DE2" w:rsidP="00D31DE2">
      <w:pPr>
        <w:jc w:val="center"/>
        <w:rPr>
          <w:b/>
        </w:rPr>
      </w:pPr>
      <w:r w:rsidRPr="00D31DE2">
        <w:rPr>
          <w:b/>
        </w:rPr>
        <w:t>Государственное бюджетное дошкольное образовательное учреждение детский сад общеразвивающего вида  № 8 Адмиралтейского района Санкт- Петербурга</w:t>
      </w:r>
    </w:p>
    <w:p w:rsidR="00D31DE2" w:rsidRDefault="00D31DE2">
      <w:r>
        <w:t>_________________________________________________________________________________</w:t>
      </w:r>
    </w:p>
    <w:p w:rsidR="00D31DE2" w:rsidRDefault="00D31DE2">
      <w:pPr>
        <w:rPr>
          <w:rStyle w:val="a3"/>
          <w:b/>
          <w:sz w:val="20"/>
        </w:rPr>
      </w:pPr>
      <w:r w:rsidRPr="00D31DE2">
        <w:rPr>
          <w:b/>
          <w:sz w:val="20"/>
        </w:rPr>
        <w:t xml:space="preserve">190000,г.Санкт-Петербург,улица Почтамтская,д.13 литер А, тел/факс 5719539,э/почта </w:t>
      </w:r>
      <w:hyperlink r:id="rId5" w:history="1">
        <w:r w:rsidRPr="00E77185">
          <w:rPr>
            <w:rStyle w:val="a3"/>
            <w:b/>
            <w:sz w:val="20"/>
          </w:rPr>
          <w:t>5719539@</w:t>
        </w:r>
        <w:r w:rsidRPr="00E77185">
          <w:rPr>
            <w:rStyle w:val="a3"/>
            <w:b/>
            <w:sz w:val="20"/>
            <w:lang w:val="en-US"/>
          </w:rPr>
          <w:t>mail</w:t>
        </w:r>
        <w:r w:rsidRPr="00E77185">
          <w:rPr>
            <w:rStyle w:val="a3"/>
            <w:b/>
            <w:sz w:val="20"/>
          </w:rPr>
          <w:t>.</w:t>
        </w:r>
        <w:r w:rsidRPr="00E77185">
          <w:rPr>
            <w:rStyle w:val="a3"/>
            <w:b/>
            <w:sz w:val="20"/>
            <w:lang w:val="en-US"/>
          </w:rPr>
          <w:t>ru</w:t>
        </w:r>
      </w:hyperlink>
    </w:p>
    <w:p w:rsidR="008101F0" w:rsidRDefault="008101F0">
      <w:pPr>
        <w:rPr>
          <w:rStyle w:val="a3"/>
          <w:b/>
          <w:sz w:val="20"/>
        </w:rPr>
      </w:pPr>
    </w:p>
    <w:p w:rsidR="008101F0" w:rsidRDefault="008101F0">
      <w:pPr>
        <w:rPr>
          <w:rStyle w:val="a3"/>
          <w:b/>
          <w:sz w:val="20"/>
        </w:rPr>
      </w:pPr>
    </w:p>
    <w:p w:rsidR="008101F0" w:rsidRDefault="008101F0">
      <w:pPr>
        <w:rPr>
          <w:rStyle w:val="a3"/>
          <w:b/>
          <w:sz w:val="20"/>
          <w:u w:val="none"/>
        </w:rPr>
      </w:pPr>
      <w:r w:rsidRPr="008101F0">
        <w:rPr>
          <w:rStyle w:val="a3"/>
          <w:b/>
          <w:sz w:val="20"/>
          <w:u w:val="none"/>
        </w:rPr>
        <w:t xml:space="preserve">                                                   </w:t>
      </w:r>
      <w:r>
        <w:rPr>
          <w:rStyle w:val="a3"/>
          <w:b/>
          <w:sz w:val="20"/>
          <w:u w:val="none"/>
        </w:rPr>
        <w:t xml:space="preserve">                 </w:t>
      </w:r>
      <w:r w:rsidRPr="008101F0">
        <w:rPr>
          <w:rStyle w:val="a3"/>
          <w:b/>
          <w:sz w:val="20"/>
          <w:u w:val="none"/>
        </w:rPr>
        <w:t xml:space="preserve">    ПРИКАЗ </w:t>
      </w:r>
      <w:r>
        <w:rPr>
          <w:rStyle w:val="a3"/>
          <w:b/>
          <w:sz w:val="20"/>
          <w:u w:val="none"/>
        </w:rPr>
        <w:t xml:space="preserve">  № _</w:t>
      </w:r>
      <w:r w:rsidR="005D68B6">
        <w:rPr>
          <w:rStyle w:val="a3"/>
          <w:b/>
          <w:sz w:val="20"/>
          <w:u w:val="none"/>
        </w:rPr>
        <w:t>45/4</w:t>
      </w:r>
      <w:bookmarkStart w:id="0" w:name="_GoBack"/>
      <w:bookmarkEnd w:id="0"/>
      <w:r>
        <w:rPr>
          <w:rStyle w:val="a3"/>
          <w:b/>
          <w:sz w:val="20"/>
          <w:u w:val="none"/>
        </w:rPr>
        <w:t>______</w:t>
      </w:r>
    </w:p>
    <w:p w:rsidR="008101F0" w:rsidRDefault="008101F0">
      <w:pPr>
        <w:rPr>
          <w:rStyle w:val="a3"/>
          <w:b/>
          <w:sz w:val="20"/>
          <w:u w:val="none"/>
        </w:rPr>
      </w:pPr>
    </w:p>
    <w:p w:rsidR="008101F0" w:rsidRDefault="008101F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«Об утверждении плана мероприятий по противодействию</w:t>
      </w:r>
    </w:p>
    <w:p w:rsidR="008101F0" w:rsidRDefault="00C66C5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к</w:t>
      </w:r>
      <w:r w:rsidR="0042747D">
        <w:rPr>
          <w:rStyle w:val="a3"/>
          <w:b/>
          <w:sz w:val="20"/>
          <w:u w:val="none"/>
        </w:rPr>
        <w:t>оррупции на 2014-2015</w:t>
      </w:r>
      <w:r w:rsidR="008101F0">
        <w:rPr>
          <w:rStyle w:val="a3"/>
          <w:b/>
          <w:sz w:val="20"/>
          <w:u w:val="none"/>
        </w:rPr>
        <w:t xml:space="preserve"> уч.</w:t>
      </w:r>
      <w:r>
        <w:rPr>
          <w:rStyle w:val="a3"/>
          <w:b/>
          <w:sz w:val="20"/>
          <w:u w:val="none"/>
        </w:rPr>
        <w:t xml:space="preserve"> </w:t>
      </w:r>
      <w:r w:rsidR="008101F0">
        <w:rPr>
          <w:rStyle w:val="a3"/>
          <w:b/>
          <w:sz w:val="20"/>
          <w:u w:val="none"/>
        </w:rPr>
        <w:t xml:space="preserve">год»                                                                                   </w:t>
      </w:r>
      <w:r w:rsidR="0042747D">
        <w:rPr>
          <w:rStyle w:val="a3"/>
          <w:b/>
          <w:sz w:val="20"/>
          <w:u w:val="none"/>
        </w:rPr>
        <w:t>от  28.08.2014</w:t>
      </w:r>
      <w:r w:rsidR="008101F0">
        <w:rPr>
          <w:rStyle w:val="a3"/>
          <w:b/>
          <w:sz w:val="20"/>
          <w:u w:val="none"/>
        </w:rPr>
        <w:t>г</w:t>
      </w:r>
    </w:p>
    <w:p w:rsidR="008101F0" w:rsidRDefault="008101F0">
      <w:pPr>
        <w:rPr>
          <w:rStyle w:val="a3"/>
          <w:b/>
          <w:sz w:val="20"/>
          <w:u w:val="none"/>
        </w:rPr>
      </w:pPr>
    </w:p>
    <w:p w:rsidR="008101F0" w:rsidRDefault="008101F0">
      <w:pPr>
        <w:rPr>
          <w:rStyle w:val="a3"/>
          <w:b/>
          <w:sz w:val="20"/>
          <w:u w:val="none"/>
        </w:rPr>
      </w:pPr>
    </w:p>
    <w:p w:rsidR="008101F0" w:rsidRDefault="008101F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 xml:space="preserve">                    Руководствуясь Федеральным Законом от 25.12.2008г № 273-ФЗ «О противодействию коррупции» ,а также региональными  и районными нормативными документами,Приказываю:</w:t>
      </w:r>
    </w:p>
    <w:p w:rsidR="008101F0" w:rsidRDefault="008101F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 xml:space="preserve">1.назначить </w:t>
      </w:r>
      <w:r w:rsidR="0042747D">
        <w:rPr>
          <w:rStyle w:val="a3"/>
          <w:b/>
          <w:sz w:val="20"/>
          <w:u w:val="none"/>
        </w:rPr>
        <w:t xml:space="preserve">на 2014/15 уч.год </w:t>
      </w:r>
      <w:r>
        <w:rPr>
          <w:rStyle w:val="a3"/>
          <w:b/>
          <w:sz w:val="20"/>
          <w:u w:val="none"/>
        </w:rPr>
        <w:t xml:space="preserve">рабочую группу по разработке плана мероприятий </w:t>
      </w:r>
      <w:r w:rsidR="0042747D">
        <w:rPr>
          <w:rStyle w:val="a3"/>
          <w:b/>
          <w:sz w:val="20"/>
          <w:u w:val="none"/>
        </w:rPr>
        <w:t xml:space="preserve"> на 2014-2015</w:t>
      </w:r>
      <w:r w:rsidR="00F119C6">
        <w:rPr>
          <w:rStyle w:val="a3"/>
          <w:b/>
          <w:sz w:val="20"/>
          <w:u w:val="none"/>
        </w:rPr>
        <w:t xml:space="preserve"> уч.год </w:t>
      </w:r>
      <w:r>
        <w:rPr>
          <w:rStyle w:val="a3"/>
          <w:b/>
          <w:sz w:val="20"/>
          <w:u w:val="none"/>
        </w:rPr>
        <w:t>по противодействию коррупции</w:t>
      </w:r>
      <w:r w:rsidR="00F119C6">
        <w:rPr>
          <w:rStyle w:val="a3"/>
          <w:b/>
          <w:sz w:val="20"/>
          <w:u w:val="none"/>
        </w:rPr>
        <w:t xml:space="preserve">  в составе : </w:t>
      </w:r>
    </w:p>
    <w:p w:rsidR="00F119C6" w:rsidRDefault="005D68B6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Воронова Е.Н</w:t>
      </w:r>
      <w:r w:rsidR="00F119C6">
        <w:rPr>
          <w:rStyle w:val="a3"/>
          <w:b/>
          <w:sz w:val="20"/>
          <w:u w:val="none"/>
        </w:rPr>
        <w:t xml:space="preserve"> -  председателем рабочей группы</w:t>
      </w:r>
    </w:p>
    <w:p w:rsidR="00F119C6" w:rsidRDefault="005D68B6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Лещенко С.Б</w:t>
      </w:r>
      <w:r w:rsidR="00F119C6">
        <w:rPr>
          <w:rStyle w:val="a3"/>
          <w:b/>
          <w:sz w:val="20"/>
          <w:u w:val="none"/>
        </w:rPr>
        <w:t>. – членом рабочей группы</w:t>
      </w:r>
    </w:p>
    <w:p w:rsidR="00F119C6" w:rsidRDefault="00347003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Балан Н.В – член рабочей группы</w:t>
      </w:r>
    </w:p>
    <w:p w:rsidR="00347003" w:rsidRDefault="0042747D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Стам Л.Р</w:t>
      </w:r>
      <w:r w:rsidR="00347003">
        <w:rPr>
          <w:rStyle w:val="a3"/>
          <w:b/>
          <w:sz w:val="20"/>
          <w:u w:val="none"/>
        </w:rPr>
        <w:t>- член рабочей группы</w:t>
      </w:r>
    </w:p>
    <w:p w:rsidR="00347003" w:rsidRDefault="0042747D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Недорезанюк В.А</w:t>
      </w:r>
      <w:r w:rsidR="00347003">
        <w:rPr>
          <w:rStyle w:val="a3"/>
          <w:b/>
          <w:sz w:val="20"/>
          <w:u w:val="none"/>
        </w:rPr>
        <w:t xml:space="preserve"> – член рабочей группы</w:t>
      </w:r>
    </w:p>
    <w:p w:rsidR="00347003" w:rsidRDefault="00347003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2.Разработать и ввес</w:t>
      </w:r>
      <w:r w:rsidR="0042747D">
        <w:rPr>
          <w:rStyle w:val="a3"/>
          <w:b/>
          <w:sz w:val="20"/>
          <w:u w:val="none"/>
        </w:rPr>
        <w:t>ти в действие до 1 сентября 2014</w:t>
      </w:r>
      <w:r>
        <w:rPr>
          <w:rStyle w:val="a3"/>
          <w:b/>
          <w:sz w:val="20"/>
          <w:u w:val="none"/>
        </w:rPr>
        <w:t>г «План мероприятий по противодействию коррупции»</w:t>
      </w:r>
    </w:p>
    <w:p w:rsidR="00347003" w:rsidRDefault="00C66C5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3</w:t>
      </w:r>
      <w:r w:rsidR="00347003">
        <w:rPr>
          <w:rStyle w:val="a3"/>
          <w:b/>
          <w:sz w:val="20"/>
          <w:u w:val="none"/>
        </w:rPr>
        <w:t>.Ознакомить</w:t>
      </w:r>
      <w:r>
        <w:rPr>
          <w:rStyle w:val="a3"/>
          <w:b/>
          <w:sz w:val="20"/>
          <w:u w:val="none"/>
        </w:rPr>
        <w:t xml:space="preserve"> с «Планом…»</w:t>
      </w:r>
      <w:r w:rsidR="00347003">
        <w:rPr>
          <w:rStyle w:val="a3"/>
          <w:b/>
          <w:sz w:val="20"/>
          <w:u w:val="none"/>
        </w:rPr>
        <w:t xml:space="preserve"> всех сотрудников ГБДОУ д\с №8 </w:t>
      </w:r>
      <w:r>
        <w:rPr>
          <w:rStyle w:val="a3"/>
          <w:b/>
          <w:sz w:val="20"/>
          <w:u w:val="none"/>
        </w:rPr>
        <w:t xml:space="preserve">  и родителей воспитанников </w:t>
      </w:r>
    </w:p>
    <w:p w:rsidR="00C66C50" w:rsidRDefault="00C66C5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4.Опубликовать на сайте «План мероприятий по противодействию коррупции», а также »Кодекс этики работников ГБДОУ д\с №8»</w:t>
      </w:r>
    </w:p>
    <w:p w:rsidR="00C66C50" w:rsidRDefault="00C66C50">
      <w:pPr>
        <w:rPr>
          <w:rStyle w:val="a3"/>
          <w:b/>
          <w:sz w:val="20"/>
          <w:u w:val="none"/>
        </w:rPr>
      </w:pPr>
      <w:r>
        <w:rPr>
          <w:rStyle w:val="a3"/>
          <w:b/>
          <w:sz w:val="20"/>
          <w:u w:val="none"/>
        </w:rPr>
        <w:t>5.Контроль за исполнением настоящего приказа оставляю за собой.</w:t>
      </w:r>
    </w:p>
    <w:p w:rsidR="00C66C50" w:rsidRDefault="00C66C50">
      <w:pPr>
        <w:rPr>
          <w:rStyle w:val="a3"/>
          <w:b/>
          <w:sz w:val="20"/>
          <w:u w:val="none"/>
        </w:rPr>
      </w:pPr>
    </w:p>
    <w:p w:rsidR="00C66C50" w:rsidRPr="008101F0" w:rsidRDefault="00C66C50">
      <w:pPr>
        <w:rPr>
          <w:b/>
          <w:sz w:val="20"/>
        </w:rPr>
      </w:pPr>
      <w:r>
        <w:rPr>
          <w:rStyle w:val="a3"/>
          <w:b/>
          <w:sz w:val="20"/>
          <w:u w:val="none"/>
        </w:rPr>
        <w:t xml:space="preserve">                      Зав ГБДОУ д\с №8 _______________С.Г.Смольникова</w:t>
      </w:r>
    </w:p>
    <w:p w:rsidR="00D31DE2" w:rsidRPr="008101F0" w:rsidRDefault="00D31DE2">
      <w:pPr>
        <w:rPr>
          <w:b/>
          <w:sz w:val="20"/>
        </w:rPr>
      </w:pPr>
    </w:p>
    <w:p w:rsidR="00D31DE2" w:rsidRPr="008101F0" w:rsidRDefault="00D31DE2">
      <w:pPr>
        <w:rPr>
          <w:b/>
          <w:sz w:val="20"/>
        </w:rPr>
      </w:pPr>
    </w:p>
    <w:p w:rsidR="00D31DE2" w:rsidRPr="008101F0" w:rsidRDefault="00D31DE2">
      <w:pPr>
        <w:rPr>
          <w:b/>
          <w:sz w:val="20"/>
        </w:rPr>
      </w:pPr>
    </w:p>
    <w:sectPr w:rsidR="00D31DE2" w:rsidRPr="0081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2"/>
    <w:rsid w:val="00347003"/>
    <w:rsid w:val="0042747D"/>
    <w:rsid w:val="005D68B6"/>
    <w:rsid w:val="008101F0"/>
    <w:rsid w:val="00C66C50"/>
    <w:rsid w:val="00D31DE2"/>
    <w:rsid w:val="00DA0BD8"/>
    <w:rsid w:val="00F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7195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2015-02-25T05:14:00Z</cp:lastPrinted>
  <dcterms:created xsi:type="dcterms:W3CDTF">2013-07-17T08:57:00Z</dcterms:created>
  <dcterms:modified xsi:type="dcterms:W3CDTF">2015-02-25T05:22:00Z</dcterms:modified>
</cp:coreProperties>
</file>