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8E" w:rsidRDefault="00FB18E2" w:rsidP="00FB18E2">
      <w:pPr>
        <w:pStyle w:val="10"/>
        <w:keepNext/>
        <w:keepLines/>
        <w:shd w:val="clear" w:color="auto" w:fill="auto"/>
        <w:spacing w:after="172" w:line="310" w:lineRule="exact"/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587404" wp14:editId="63677BCB">
            <wp:simplePos x="1080135" y="-7291070"/>
            <wp:positionH relativeFrom="margin">
              <wp:align>left</wp:align>
            </wp:positionH>
            <wp:positionV relativeFrom="margin">
              <wp:align>top</wp:align>
            </wp:positionV>
            <wp:extent cx="6240780" cy="8582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074" cy="8586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C8E" w:rsidRDefault="00E92C8E" w:rsidP="00131661">
      <w:pPr>
        <w:pStyle w:val="10"/>
        <w:keepNext/>
        <w:keepLines/>
        <w:shd w:val="clear" w:color="auto" w:fill="auto"/>
        <w:spacing w:after="172" w:line="310" w:lineRule="exact"/>
      </w:pPr>
    </w:p>
    <w:p w:rsidR="00131661" w:rsidRDefault="00131661" w:rsidP="00131661">
      <w:pPr>
        <w:pStyle w:val="10"/>
        <w:keepNext/>
        <w:keepLines/>
        <w:shd w:val="clear" w:color="auto" w:fill="auto"/>
        <w:spacing w:after="172" w:line="310" w:lineRule="exact"/>
      </w:pPr>
      <w:r>
        <w:lastRenderedPageBreak/>
        <w:t xml:space="preserve">Правила внутреннего распорядка </w:t>
      </w:r>
      <w:proofErr w:type="gramStart"/>
      <w:r>
        <w:t>обучающихся</w:t>
      </w:r>
      <w:bookmarkEnd w:id="0"/>
      <w:proofErr w:type="gramEnd"/>
    </w:p>
    <w:p w:rsidR="00131661" w:rsidRDefault="00131661" w:rsidP="00131661">
      <w:pPr>
        <w:pStyle w:val="20"/>
        <w:shd w:val="clear" w:color="auto" w:fill="auto"/>
        <w:spacing w:before="0" w:after="162" w:line="230" w:lineRule="exact"/>
      </w:pPr>
      <w:r>
        <w:t>1. Общие положения</w:t>
      </w:r>
    </w:p>
    <w:p w:rsidR="00131661" w:rsidRPr="00EC457E" w:rsidRDefault="00131661" w:rsidP="00131661">
      <w:pPr>
        <w:pStyle w:val="11"/>
        <w:numPr>
          <w:ilvl w:val="0"/>
          <w:numId w:val="1"/>
        </w:numPr>
        <w:shd w:val="clear" w:color="auto" w:fill="auto"/>
        <w:tabs>
          <w:tab w:val="left" w:pos="437"/>
        </w:tabs>
        <w:spacing w:before="0"/>
        <w:ind w:left="20" w:right="20"/>
        <w:rPr>
          <w:b/>
        </w:rPr>
      </w:pPr>
      <w:r>
        <w:t xml:space="preserve">Настоящие Правила внутреннего распорядка </w:t>
      </w:r>
      <w:proofErr w:type="gramStart"/>
      <w:r>
        <w:t>обучающихся</w:t>
      </w:r>
      <w:proofErr w:type="gramEnd"/>
      <w:r>
        <w:t xml:space="preserve"> дошкольной образовательной организации (далее - ДОО) </w:t>
      </w:r>
      <w:r w:rsidRPr="00EC457E">
        <w:rPr>
          <w:b/>
        </w:rPr>
        <w:t>Государственного бюджетного дошкольного образовательного учреждения детский сад компенсирующего вида № 116 Адмиралтейского района Санкт-Петербурга</w:t>
      </w:r>
    </w:p>
    <w:p w:rsidR="00131661" w:rsidRDefault="00131661" w:rsidP="00131661">
      <w:pPr>
        <w:pStyle w:val="11"/>
        <w:shd w:val="clear" w:color="auto" w:fill="auto"/>
        <w:spacing w:before="0" w:after="240" w:line="293" w:lineRule="exact"/>
        <w:ind w:left="20" w:right="20"/>
      </w:pPr>
      <w:proofErr w:type="gramStart"/>
      <w:r>
        <w:t>разработаны на основе Федерально</w:t>
      </w:r>
      <w:r w:rsidR="00693640">
        <w:t>го закона от 29.12.2012 № 273-ФЗ</w:t>
      </w:r>
      <w:r>
        <w:t xml:space="preserve"> «Об образовании в Российской Федерации»,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утвержденного постановлением Главного государственного санитарного врача РФ от 15,05.2013 № 26, а также «Порядка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утвержденного приказом Министерства образования и науки</w:t>
      </w:r>
      <w:proofErr w:type="gramEnd"/>
      <w:r>
        <w:t xml:space="preserve"> РФ от 30 августа.2013 г. № 1014, Устава и других локальных актов ДОО.</w:t>
      </w:r>
    </w:p>
    <w:p w:rsidR="00131661" w:rsidRDefault="00131661" w:rsidP="00131661">
      <w:pPr>
        <w:pStyle w:val="11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240" w:line="293" w:lineRule="exact"/>
        <w:ind w:left="20" w:right="20"/>
      </w:pPr>
      <w:r>
        <w:t>Настоящие Правила внутреннего распорядка обучающихся (далее - Правила) разработаны с целью обеспечения комфортного и безопасного пребывания детей в ДОО, а также успешной реализации целей и задач образовательной деятельности, определенных в Уставе ДОО, и определяют режим образовательного процесса, внутренний распорядок воспитанников и защиту их прав.</w:t>
      </w:r>
    </w:p>
    <w:p w:rsidR="00131661" w:rsidRDefault="00131661" w:rsidP="00131661">
      <w:pPr>
        <w:pStyle w:val="11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240" w:line="293" w:lineRule="exact"/>
        <w:ind w:left="20" w:right="20"/>
      </w:pPr>
      <w:r>
        <w:t>Настоящие Правила принимаются педагогическим советом ДОО, утверждаются заведующим ДОО и действуют до принятия новых Правил,</w:t>
      </w:r>
    </w:p>
    <w:p w:rsidR="00131661" w:rsidRDefault="00131661" w:rsidP="00131661">
      <w:pPr>
        <w:pStyle w:val="11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240" w:line="293" w:lineRule="exact"/>
        <w:ind w:left="20" w:right="20"/>
      </w:pPr>
      <w:r>
        <w:t>Настоящие Правила являются обязательными для исполнения всеми участниками образовательных отношений.</w:t>
      </w:r>
    </w:p>
    <w:p w:rsidR="00131661" w:rsidRDefault="00131661" w:rsidP="00131661">
      <w:pPr>
        <w:pStyle w:val="11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236" w:line="293" w:lineRule="exact"/>
        <w:ind w:left="20" w:right="20"/>
      </w:pPr>
      <w:r>
        <w:t>При приеме детей в образовательное учреждение администрация ДОО обязана ознакомить их родителей (законных представителей) с настоящими Правилами.</w:t>
      </w:r>
    </w:p>
    <w:p w:rsidR="00131661" w:rsidRDefault="00131661" w:rsidP="00131661">
      <w:pPr>
        <w:pStyle w:val="11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248" w:line="298" w:lineRule="exact"/>
        <w:ind w:left="20" w:right="20"/>
      </w:pPr>
      <w:r>
        <w:t>Копии настоящих Правил размещаются для информирования родителей (законных представителей) обучающихся во всех группах ДОО, а также на официальном сайте учреждения в сети Интернет.</w:t>
      </w:r>
    </w:p>
    <w:p w:rsidR="00131661" w:rsidRDefault="00131661" w:rsidP="00131661">
      <w:pPr>
        <w:pStyle w:val="11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360" w:line="288" w:lineRule="exact"/>
        <w:ind w:left="20" w:right="20"/>
      </w:pPr>
      <w:r>
        <w:t>Администрация, педагогический совет, общее собрание трудового коллектива ДОО. а также совет родителей обучающихся имеют право вносить предложения по усовершенствованию, изменению, дополнению настоящих Правил, которые рассматриваются и согласовываются на заседании педагогического совета учреждения.</w:t>
      </w:r>
    </w:p>
    <w:p w:rsidR="00131661" w:rsidRPr="002A5EEB" w:rsidRDefault="00131661" w:rsidP="00131661">
      <w:pPr>
        <w:widowControl w:val="0"/>
        <w:numPr>
          <w:ilvl w:val="0"/>
          <w:numId w:val="2"/>
        </w:numPr>
        <w:spacing w:after="156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Организация образовательного процесса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8"/>
        </w:tabs>
        <w:spacing w:after="236" w:line="28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Режим работы ДОО (группы) и длительность пребывания в образовательном учреждении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обучающихся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определяется Уставом ДОО.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8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Основу режима пребывания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обучающихся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в ДОО (группе) составляет установленный</w:t>
      </w:r>
    </w:p>
    <w:p w:rsidR="00131661" w:rsidRPr="002A5EEB" w:rsidRDefault="00131661" w:rsidP="00131661">
      <w:pPr>
        <w:tabs>
          <w:tab w:val="left" w:pos="1614"/>
          <w:tab w:val="left" w:pos="3617"/>
          <w:tab w:val="left" w:pos="5282"/>
          <w:tab w:val="right" w:pos="9012"/>
        </w:tabs>
        <w:spacing w:line="293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распорядок сна и бодрствования, приемов пищи, прогулок, гигиенических и оздоровительных процедур, форм непосредственно образовательной деятельности, занятий в соответствии с требованиями СанПиН 2.4.1.3049-13 «Санитарно- эпидемиологические требования к устройству, содержанию и организации режима ра</w:t>
      </w:r>
      <w:r>
        <w:rPr>
          <w:rFonts w:ascii="Times New Roman" w:eastAsia="Times New Roman" w:hAnsi="Times New Roman" w:cs="Times New Roman"/>
        </w:rPr>
        <w:t>боты дошкольных</w:t>
      </w:r>
      <w:r>
        <w:rPr>
          <w:rFonts w:ascii="Times New Roman" w:eastAsia="Times New Roman" w:hAnsi="Times New Roman" w:cs="Times New Roman"/>
        </w:rPr>
        <w:tab/>
        <w:t>образовательных организаций»</w:t>
      </w:r>
      <w:r>
        <w:rPr>
          <w:rFonts w:ascii="Times New Roman" w:eastAsia="Times New Roman" w:hAnsi="Times New Roman" w:cs="Times New Roman"/>
        </w:rPr>
        <w:lastRenderedPageBreak/>
        <w:tab/>
        <w:t xml:space="preserve">(утв. </w:t>
      </w:r>
      <w:r w:rsidRPr="002A5EEB">
        <w:rPr>
          <w:rFonts w:ascii="Times New Roman" w:eastAsia="Times New Roman" w:hAnsi="Times New Roman" w:cs="Times New Roman"/>
        </w:rPr>
        <w:t>постановлением Главного</w:t>
      </w:r>
      <w:r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 xml:space="preserve">государственного санитарного врача РФ от </w:t>
      </w:r>
      <w:r w:rsidRPr="009A617E">
        <w:rPr>
          <w:rFonts w:ascii="Times New Roman" w:eastAsia="Times New Roman" w:hAnsi="Times New Roman" w:cs="Times New Roman"/>
        </w:rPr>
        <w:t xml:space="preserve">15.05.2013 № </w:t>
      </w:r>
      <w:r w:rsidRPr="009A617E">
        <w:rPr>
          <w:rFonts w:ascii="Times New Roman" w:eastAsia="Times New Roman" w:hAnsi="Times New Roman" w:cs="Times New Roman"/>
          <w:iCs/>
          <w:spacing w:val="70"/>
          <w:shd w:val="clear" w:color="auto" w:fill="FFFFFF"/>
        </w:rPr>
        <w:t>26).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8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Образовательная деятельность в ДОО осуществляется в соответствии с </w:t>
      </w:r>
      <w:proofErr w:type="gramStart"/>
      <w:r w:rsidRPr="002A5EEB">
        <w:rPr>
          <w:rFonts w:ascii="Times New Roman" w:eastAsia="Times New Roman" w:hAnsi="Times New Roman" w:cs="Times New Roman"/>
        </w:rPr>
        <w:t>утвержденной</w:t>
      </w:r>
      <w:proofErr w:type="gramEnd"/>
    </w:p>
    <w:p w:rsidR="00131661" w:rsidRPr="002A5EEB" w:rsidRDefault="00131661" w:rsidP="00131661">
      <w:pPr>
        <w:tabs>
          <w:tab w:val="left" w:pos="1614"/>
          <w:tab w:val="center" w:pos="3471"/>
          <w:tab w:val="left" w:pos="3617"/>
          <w:tab w:val="left" w:pos="5282"/>
        </w:tabs>
        <w:spacing w:after="120" w:line="293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основной образовательной программой дошкольного образов</w:t>
      </w:r>
      <w:r>
        <w:rPr>
          <w:rFonts w:ascii="Times New Roman" w:eastAsia="Times New Roman" w:hAnsi="Times New Roman" w:cs="Times New Roman"/>
        </w:rPr>
        <w:t>ания, разработанной учреждением в соответствии</w:t>
      </w:r>
      <w:r>
        <w:rPr>
          <w:rFonts w:ascii="Times New Roman" w:eastAsia="Times New Roman" w:hAnsi="Times New Roman" w:cs="Times New Roman"/>
        </w:rPr>
        <w:tab/>
        <w:t xml:space="preserve">с </w:t>
      </w:r>
      <w:r w:rsidRPr="002A5EEB">
        <w:rPr>
          <w:rFonts w:ascii="Times New Roman" w:eastAsia="Times New Roman" w:hAnsi="Times New Roman" w:cs="Times New Roman"/>
        </w:rPr>
        <w:t>Федеральным</w:t>
      </w:r>
      <w:r w:rsidRPr="002A5EE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>государственным образовательным</w:t>
      </w:r>
      <w:r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 xml:space="preserve">стандартом дошкольного образования (далее ФГОС </w:t>
      </w:r>
      <w:proofErr w:type="gramStart"/>
      <w:r w:rsidRPr="002A5EEB">
        <w:rPr>
          <w:rFonts w:ascii="Times New Roman" w:eastAsia="Times New Roman" w:hAnsi="Times New Roman" w:cs="Times New Roman"/>
        </w:rPr>
        <w:t>ДО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) и </w:t>
      </w:r>
      <w:proofErr w:type="gramStart"/>
      <w:r w:rsidRPr="002A5EEB">
        <w:rPr>
          <w:rFonts w:ascii="Times New Roman" w:eastAsia="Times New Roman" w:hAnsi="Times New Roman" w:cs="Times New Roman"/>
        </w:rPr>
        <w:t>Уставом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учреждения. Обучение детей в образовательном учреждении осуществляется на русском языке</w:t>
      </w:r>
      <w:r>
        <w:rPr>
          <w:rFonts w:ascii="Times New Roman" w:eastAsia="Times New Roman" w:hAnsi="Times New Roman" w:cs="Times New Roman"/>
        </w:rPr>
        <w:t>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8"/>
        </w:tabs>
        <w:spacing w:after="0" w:line="288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Максимально допустимая образовательная нагрузка на детей дошкольного возраста</w:t>
      </w:r>
    </w:p>
    <w:p w:rsidR="00131661" w:rsidRPr="002A5EEB" w:rsidRDefault="00131661" w:rsidP="00131661">
      <w:pPr>
        <w:tabs>
          <w:tab w:val="left" w:pos="1614"/>
          <w:tab w:val="left" w:pos="3617"/>
          <w:tab w:val="left" w:pos="5282"/>
          <w:tab w:val="right" w:pos="9012"/>
        </w:tabs>
        <w:spacing w:after="120" w:line="288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осуществляется в соответствии с требованиями СанПиН 2.4.1.3049-13 «Санитарно- эпидемиологические требования к устройству, содержанию и организации режима работы дошкольных</w:t>
      </w:r>
      <w:r w:rsidRPr="002A5EEB">
        <w:rPr>
          <w:rFonts w:ascii="Times New Roman" w:eastAsia="Times New Roman" w:hAnsi="Times New Roman" w:cs="Times New Roman"/>
        </w:rPr>
        <w:tab/>
        <w:t>обр</w:t>
      </w:r>
      <w:r>
        <w:rPr>
          <w:rFonts w:ascii="Times New Roman" w:eastAsia="Times New Roman" w:hAnsi="Times New Roman" w:cs="Times New Roman"/>
        </w:rPr>
        <w:t>азовательных</w:t>
      </w:r>
      <w:r>
        <w:rPr>
          <w:rFonts w:ascii="Times New Roman" w:eastAsia="Times New Roman" w:hAnsi="Times New Roman" w:cs="Times New Roman"/>
        </w:rPr>
        <w:tab/>
        <w:t>организаций»</w:t>
      </w:r>
      <w:r>
        <w:rPr>
          <w:rFonts w:ascii="Times New Roman" w:eastAsia="Times New Roman" w:hAnsi="Times New Roman" w:cs="Times New Roman"/>
        </w:rPr>
        <w:tab/>
        <w:t xml:space="preserve">(утв. </w:t>
      </w:r>
      <w:r w:rsidRPr="002A5EEB">
        <w:rPr>
          <w:rFonts w:ascii="Times New Roman" w:eastAsia="Times New Roman" w:hAnsi="Times New Roman" w:cs="Times New Roman"/>
        </w:rPr>
        <w:t>постановлением Главного</w:t>
      </w:r>
      <w:r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 xml:space="preserve">государственного санитарного врача РФ от 15.05.2013 № 26). Образовательная </w:t>
      </w:r>
      <w:r>
        <w:rPr>
          <w:rFonts w:ascii="Times New Roman" w:eastAsia="Times New Roman" w:hAnsi="Times New Roman" w:cs="Times New Roman"/>
        </w:rPr>
        <w:t xml:space="preserve">деятельность, </w:t>
      </w:r>
      <w:r w:rsidRPr="002A5EEB">
        <w:rPr>
          <w:rFonts w:ascii="Times New Roman" w:eastAsia="Times New Roman" w:hAnsi="Times New Roman" w:cs="Times New Roman"/>
        </w:rPr>
        <w:t>треб</w:t>
      </w:r>
      <w:r>
        <w:rPr>
          <w:rFonts w:ascii="Times New Roman" w:eastAsia="Times New Roman" w:hAnsi="Times New Roman" w:cs="Times New Roman"/>
        </w:rPr>
        <w:t xml:space="preserve">ующая повышенной познавательной </w:t>
      </w:r>
      <w:r w:rsidRPr="002A5EEB">
        <w:rPr>
          <w:rFonts w:ascii="Times New Roman" w:eastAsia="Times New Roman" w:hAnsi="Times New Roman" w:cs="Times New Roman"/>
        </w:rPr>
        <w:t>активности и умственного</w:t>
      </w:r>
      <w:r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>напряжения детей, организуется в первую половину дня.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8"/>
        </w:tabs>
        <w:spacing w:after="236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Обучение в Образовательном учреждении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8"/>
        </w:tabs>
        <w:spacing w:after="248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Запрещается привлекать обучающихся без согласия их родителей (законных представителей) к труду, не предусмотренному образовательными программами дошкольного образования.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8"/>
        </w:tabs>
        <w:spacing w:after="112" w:line="28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 образовательном учреждении обеспечивается равный доступ обучающихся к образованию с учетом разнообразия особых образовательных потребностей, индивидуальных особенностей их развития, возможностей, интересов и способностей.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26"/>
        </w:tabs>
        <w:spacing w:after="124" w:line="298" w:lineRule="exact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</w:t>
      </w:r>
      <w:r w:rsidRPr="002A5EEB">
        <w:rPr>
          <w:rFonts w:ascii="Times New Roman" w:eastAsia="Times New Roman" w:hAnsi="Times New Roman" w:cs="Times New Roman"/>
        </w:rPr>
        <w:t>я</w:t>
      </w:r>
      <w:r w:rsidRPr="002A5EE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2A5EEB">
        <w:rPr>
          <w:rFonts w:ascii="Times New Roman" w:eastAsia="Times New Roman" w:hAnsi="Times New Roman" w:cs="Times New Roman"/>
        </w:rPr>
        <w:t>реализации образовательных программ, адаптированных для детей с ограниченными возм</w:t>
      </w:r>
      <w:r>
        <w:rPr>
          <w:rFonts w:ascii="Times New Roman" w:eastAsia="Times New Roman" w:hAnsi="Times New Roman" w:cs="Times New Roman"/>
        </w:rPr>
        <w:t>ожностями здоровья, создаются специал</w:t>
      </w:r>
      <w:r w:rsidRPr="002A5EEB">
        <w:rPr>
          <w:rFonts w:ascii="Times New Roman" w:eastAsia="Times New Roman" w:hAnsi="Times New Roman" w:cs="Times New Roman"/>
        </w:rPr>
        <w:t>ьные условия обучения, воспитания и развития таких обучающихся в соответствии с действующим законодательством.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759"/>
        </w:tabs>
        <w:spacing w:after="244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Организация прогулок с детьми осуществляется педагогами ДОО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с учетом возраста детей</w:t>
      </w:r>
      <w:r>
        <w:rPr>
          <w:rFonts w:ascii="Times New Roman" w:eastAsia="Times New Roman" w:hAnsi="Times New Roman" w:cs="Times New Roman"/>
        </w:rPr>
        <w:t>, особенностей территории для п</w:t>
      </w:r>
      <w:r w:rsidRPr="002A5EEB">
        <w:rPr>
          <w:rFonts w:ascii="Times New Roman" w:eastAsia="Times New Roman" w:hAnsi="Times New Roman" w:cs="Times New Roman"/>
        </w:rPr>
        <w:t>рогулок, сезонными погодивши условиями.</w:t>
      </w:r>
    </w:p>
    <w:p w:rsidR="00131661" w:rsidRPr="009A617E" w:rsidRDefault="00131661" w:rsidP="00131661">
      <w:pPr>
        <w:widowControl w:val="0"/>
        <w:numPr>
          <w:ilvl w:val="1"/>
          <w:numId w:val="2"/>
        </w:numPr>
        <w:tabs>
          <w:tab w:val="left" w:pos="783"/>
        </w:tabs>
        <w:spacing w:after="207" w:line="28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Предоставление образовательным учреждением дополнительных платных образовательных услуг для обучающихся осуществляется в соответствии с действующим законодательством Российской Федерации, Уставом ДОО.</w:t>
      </w:r>
      <w:proofErr w:type="gramEnd"/>
    </w:p>
    <w:p w:rsidR="00131661" w:rsidRPr="009A617E" w:rsidRDefault="00131661" w:rsidP="00131661">
      <w:pPr>
        <w:widowControl w:val="0"/>
        <w:numPr>
          <w:ilvl w:val="1"/>
          <w:numId w:val="2"/>
        </w:numPr>
        <w:tabs>
          <w:tab w:val="left" w:pos="783"/>
        </w:tabs>
        <w:spacing w:after="207" w:line="28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9A617E">
        <w:rPr>
          <w:rFonts w:ascii="Times New Roman" w:eastAsia="Times New Roman" w:hAnsi="Times New Roman" w:cs="Times New Roman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 и отвечающие квалификационным требованиям (или профессиональным стандартам). К педагогической и иной трудовой деятельности в ДОО не допускаются лица по основаниям, установленным трудовым законодательством.</w:t>
      </w:r>
    </w:p>
    <w:p w:rsidR="00131661" w:rsidRPr="002A5EEB" w:rsidRDefault="00131661" w:rsidP="00131661">
      <w:pPr>
        <w:widowControl w:val="0"/>
        <w:numPr>
          <w:ilvl w:val="0"/>
          <w:numId w:val="2"/>
        </w:numPr>
        <w:tabs>
          <w:tab w:val="left" w:pos="1276"/>
        </w:tabs>
        <w:spacing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Охрана жизни и здоровья </w:t>
      </w:r>
      <w:proofErr w:type="gramStart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обучающихся</w:t>
      </w:r>
      <w:proofErr w:type="gramEnd"/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4"/>
        </w:tabs>
        <w:spacing w:after="114" w:line="220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ДОО обеспечивает условия для охраны жизни и здоровья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обучающихся</w:t>
      </w:r>
      <w:proofErr w:type="gramEnd"/>
      <w:r w:rsidRPr="002A5EEB">
        <w:rPr>
          <w:rFonts w:ascii="Times New Roman" w:eastAsia="Times New Roman" w:hAnsi="Times New Roman" w:cs="Times New Roman"/>
        </w:rPr>
        <w:t>: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24"/>
        </w:tabs>
        <w:spacing w:after="84" w:line="250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24"/>
        </w:tabs>
        <w:spacing w:after="106" w:line="220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lastRenderedPageBreak/>
        <w:t xml:space="preserve">Осуществление текущего ежедневного контроль за состоянием здоровья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обучающихся</w:t>
      </w:r>
      <w:proofErr w:type="gramEnd"/>
      <w:r w:rsidRPr="002A5EEB">
        <w:rPr>
          <w:rFonts w:ascii="Times New Roman" w:eastAsia="Times New Roman" w:hAnsi="Times New Roman" w:cs="Times New Roman"/>
        </w:rPr>
        <w:t>;</w:t>
      </w:r>
    </w:p>
    <w:p w:rsidR="00131661" w:rsidRPr="002A5EEB" w:rsidRDefault="00131661" w:rsidP="00131661">
      <w:pPr>
        <w:spacing w:after="64" w:line="254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-Систематическое проведение санитарно-гигиенических, профилактических и оздоровительных мероприятий;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24"/>
        </w:tabs>
        <w:spacing w:after="56" w:line="250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24"/>
        </w:tabs>
        <w:spacing w:after="209" w:line="254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  <w:proofErr w:type="gramEnd"/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4"/>
        </w:tabs>
        <w:spacing w:after="24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4"/>
        </w:tabs>
        <w:spacing w:after="6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После перенесенного,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</w:t>
      </w:r>
      <w:r>
        <w:rPr>
          <w:rFonts w:ascii="Times New Roman" w:eastAsia="Times New Roman" w:hAnsi="Times New Roman" w:cs="Times New Roman"/>
        </w:rPr>
        <w:t xml:space="preserve"> контакта с инфекционными больны</w:t>
      </w:r>
      <w:r w:rsidRPr="002A5EEB">
        <w:rPr>
          <w:rFonts w:ascii="Times New Roman" w:eastAsia="Times New Roman" w:hAnsi="Times New Roman" w:cs="Times New Roman"/>
        </w:rPr>
        <w:t>ми.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4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Родители (законные представители) должны приво</w:t>
      </w:r>
      <w:r>
        <w:rPr>
          <w:rFonts w:ascii="Times New Roman" w:eastAsia="Times New Roman" w:hAnsi="Times New Roman" w:cs="Times New Roman"/>
        </w:rPr>
        <w:t xml:space="preserve">дить ребенка в ДОО </w:t>
      </w:r>
      <w:proofErr w:type="gramStart"/>
      <w:r>
        <w:rPr>
          <w:rFonts w:ascii="Times New Roman" w:eastAsia="Times New Roman" w:hAnsi="Times New Roman" w:cs="Times New Roman"/>
        </w:rPr>
        <w:t>здоровым</w:t>
      </w:r>
      <w:proofErr w:type="gramEnd"/>
      <w:r>
        <w:rPr>
          <w:rFonts w:ascii="Times New Roman" w:eastAsia="Times New Roman" w:hAnsi="Times New Roman" w:cs="Times New Roman"/>
        </w:rPr>
        <w:t>, а т</w:t>
      </w:r>
      <w:r w:rsidRPr="002A5EEB">
        <w:rPr>
          <w:rFonts w:ascii="Times New Roman" w:eastAsia="Times New Roman" w:hAnsi="Times New Roman" w:cs="Times New Roman"/>
        </w:rPr>
        <w:t>ак же информировать воспитателей, медицинский персонал о каких-либо изменениях, произошедших в его состоянии здоровья дома.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1"/>
        </w:tabs>
        <w:spacing w:after="240"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Детская мебель, оборудование помещений ДОУ и территории для прогулок безвредны для здоровья детей и учитывают специфику организации педагогического процесса,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  <w:proofErr w:type="gramEnd"/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519"/>
        </w:tabs>
        <w:spacing w:after="64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В</w:t>
      </w:r>
      <w:r w:rsidRPr="002A5EEB">
        <w:rPr>
          <w:rFonts w:ascii="Times New Roman" w:eastAsia="Times New Roman" w:hAnsi="Times New Roman" w:cs="Times New Roman"/>
        </w:rPr>
        <w:tab/>
        <w:t xml:space="preserve">дошкольных образовательных организациях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2A5EEB">
        <w:rPr>
          <w:rFonts w:ascii="Times New Roman" w:eastAsia="Times New Roman" w:hAnsi="Times New Roman" w:cs="Times New Roman"/>
        </w:rPr>
        <w:t>Мягконабивные</w:t>
      </w:r>
      <w:proofErr w:type="spellEnd"/>
      <w:r w:rsidRPr="002A5EE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5EEB">
        <w:rPr>
          <w:rFonts w:ascii="Times New Roman" w:eastAsia="Times New Roman" w:hAnsi="Times New Roman" w:cs="Times New Roman"/>
        </w:rPr>
        <w:t>пенолатексные</w:t>
      </w:r>
      <w:proofErr w:type="spellEnd"/>
      <w:r w:rsidRPr="002A5EEB">
        <w:rPr>
          <w:rFonts w:ascii="Times New Roman" w:eastAsia="Times New Roman" w:hAnsi="Times New Roman" w:cs="Times New Roman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515"/>
        </w:tabs>
        <w:spacing w:after="244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Размещение аквариу</w:t>
      </w:r>
      <w:r>
        <w:rPr>
          <w:rFonts w:ascii="Times New Roman" w:eastAsia="Times New Roman" w:hAnsi="Times New Roman" w:cs="Times New Roman"/>
        </w:rPr>
        <w:t>мов, животных, птиц в</w:t>
      </w:r>
      <w:r w:rsidRPr="002A5EEB">
        <w:rPr>
          <w:rFonts w:ascii="Times New Roman" w:eastAsia="Times New Roman" w:hAnsi="Times New Roman" w:cs="Times New Roman"/>
        </w:rPr>
        <w:t xml:space="preserve"> групповых помещениях не допускается.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1"/>
        </w:tabs>
        <w:spacing w:after="480" w:line="288" w:lineRule="exact"/>
        <w:ind w:right="20"/>
        <w:jc w:val="center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Родители (законные представители) обучающегося должны приводить ребенка в опрятном виде, чистой одежде и обуви. Родители должны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исправность застежек одежды и обуви, др.).</w:t>
      </w:r>
    </w:p>
    <w:p w:rsidR="00131661" w:rsidRPr="00372CEC" w:rsidRDefault="00131661" w:rsidP="00131661">
      <w:pPr>
        <w:keepNext/>
        <w:keepLines/>
        <w:widowControl w:val="0"/>
        <w:numPr>
          <w:ilvl w:val="0"/>
          <w:numId w:val="2"/>
        </w:numPr>
        <w:spacing w:after="125" w:line="220" w:lineRule="exact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372CEC">
        <w:rPr>
          <w:rFonts w:ascii="Times New Roman" w:eastAsia="Times New Roman" w:hAnsi="Times New Roman" w:cs="Times New Roman"/>
          <w:b/>
        </w:rPr>
        <w:t xml:space="preserve">Обеспечение безопасности </w:t>
      </w:r>
      <w:proofErr w:type="gramStart"/>
      <w:r w:rsidRPr="00372CEC">
        <w:rPr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1"/>
        </w:tabs>
        <w:spacing w:after="24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Посторонним лицам запрещено находиться в помещениях и на территории ДОО без разрешения администрации учреждения. С целью безопасности обучающихся ДОО обеспечивает </w:t>
      </w:r>
      <w:proofErr w:type="gramStart"/>
      <w:r w:rsidRPr="002A5EEB">
        <w:rPr>
          <w:rFonts w:ascii="Times New Roman" w:eastAsia="Times New Roman" w:hAnsi="Times New Roman" w:cs="Times New Roman"/>
        </w:rPr>
        <w:t>контроль за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входом в учреждение, входом на территорию (установка домофонов и других устройств, организация дежурства сотрудников, вахты, охраны, др.), ДОО обеспечивает целостность ограждения территории учреждения.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1"/>
        </w:tabs>
        <w:spacing w:after="233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lastRenderedPageBreak/>
        <w:t>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1"/>
        </w:tabs>
        <w:spacing w:after="248" w:line="302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Родители (законные представители) обучающихся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81"/>
        </w:tabs>
        <w:spacing w:after="322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Во избежание несчастных случаев родителям (законным представителям) обучающихся, приводя ребенка в ДОО, необходимо проверять содержимое (карманов, сумочек и др.) на наличие опасных предметов. Не рекомендуется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обучающимся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приносить в ДОО острые, режущие, стекл</w:t>
      </w:r>
      <w:r>
        <w:rPr>
          <w:rFonts w:ascii="Times New Roman" w:eastAsia="Times New Roman" w:hAnsi="Times New Roman" w:cs="Times New Roman"/>
        </w:rPr>
        <w:t>янные предметы, а также мелкие п</w:t>
      </w:r>
      <w:r w:rsidRPr="002A5EEB">
        <w:rPr>
          <w:rFonts w:ascii="Times New Roman" w:eastAsia="Times New Roman" w:hAnsi="Times New Roman" w:cs="Times New Roman"/>
        </w:rPr>
        <w:t>редметы (бусинки, пуговицы и т. п..), лекарственные средства.</w:t>
      </w:r>
    </w:p>
    <w:p w:rsidR="00131661" w:rsidRPr="002A5EEB" w:rsidRDefault="00131661" w:rsidP="00131661">
      <w:pPr>
        <w:spacing w:after="360" w:line="298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4.5. Родителям и работникам ДОО запрещается курение в помещениях и на территории. ДОО. Запрещается въезд на территорию ДОО на личном автотранспорте или такси. При парковке личного автотранспорта необходимо оставлять свободным подъезд к воротам ДОО для въезда и выезда на территорию учреждения продуктового, медицинского, аварийного транспорта.</w:t>
      </w:r>
    </w:p>
    <w:p w:rsidR="00131661" w:rsidRPr="002A5EEB" w:rsidRDefault="00131661" w:rsidP="00131661">
      <w:pPr>
        <w:widowControl w:val="0"/>
        <w:numPr>
          <w:ilvl w:val="0"/>
          <w:numId w:val="2"/>
        </w:numPr>
        <w:spacing w:after="147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Организация питания </w:t>
      </w:r>
      <w:proofErr w:type="gramStart"/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обучающихся</w:t>
      </w:r>
      <w:proofErr w:type="gramEnd"/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2"/>
        </w:tabs>
        <w:spacing w:after="6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Прием пищевых продуктов и продовольственного сырья в ДОО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ДОО</w:t>
      </w:r>
      <w:r>
        <w:rPr>
          <w:rFonts w:ascii="Times New Roman" w:eastAsia="Times New Roman" w:hAnsi="Times New Roman" w:cs="Times New Roman"/>
        </w:rPr>
        <w:t>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2"/>
        </w:tabs>
        <w:spacing w:after="24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ДОО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2"/>
        </w:tabs>
        <w:spacing w:after="236" w:line="293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Питание обучающихся в ДОО организуется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СанПиН 2.4.1.3049-13 «Санитарно-эпидемиологические требования к устройству, содержанию и организации режима работы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дошкольных образовательных организаций». 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2"/>
        </w:tabs>
        <w:spacing w:after="244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Режим и кратность питания детей устанавливается в соответствии с режимом работы каждой группы учреждения. ДОО обеспечивает доступность ежедневной информации по питанию детей во всех группах для ознакомления родителей (законных представителей) обучающихся.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2"/>
        </w:tabs>
        <w:spacing w:after="6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В ДОО организуется питьевой режим для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обучающихся</w:t>
      </w:r>
      <w:proofErr w:type="gramEnd"/>
      <w:r w:rsidRPr="002A5EEB">
        <w:rPr>
          <w:rFonts w:ascii="Times New Roman" w:eastAsia="Times New Roman" w:hAnsi="Times New Roman" w:cs="Times New Roman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62"/>
        </w:tabs>
        <w:spacing w:after="360" w:line="293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lastRenderedPageBreak/>
        <w:t>Контроль за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 ДОО.</w:t>
      </w:r>
    </w:p>
    <w:p w:rsidR="00131661" w:rsidRPr="00372CEC" w:rsidRDefault="00131661" w:rsidP="00131661">
      <w:pPr>
        <w:widowControl w:val="0"/>
        <w:numPr>
          <w:ilvl w:val="0"/>
          <w:numId w:val="2"/>
        </w:numPr>
        <w:spacing w:after="240" w:line="220" w:lineRule="exact"/>
        <w:jc w:val="center"/>
        <w:rPr>
          <w:rFonts w:ascii="Times New Roman" w:eastAsia="Times New Roman" w:hAnsi="Times New Roman" w:cs="Times New Roman"/>
          <w:b/>
        </w:rPr>
      </w:pPr>
      <w:r w:rsidRPr="00372CEC">
        <w:rPr>
          <w:rFonts w:ascii="Times New Roman" w:eastAsia="Times New Roman" w:hAnsi="Times New Roman" w:cs="Times New Roman"/>
          <w:b/>
        </w:rPr>
        <w:t xml:space="preserve">Права </w:t>
      </w:r>
      <w:proofErr w:type="gramStart"/>
      <w:r w:rsidRPr="00372CEC">
        <w:rPr>
          <w:rFonts w:ascii="Times New Roman" w:eastAsia="Times New Roman" w:hAnsi="Times New Roman" w:cs="Times New Roman"/>
          <w:b/>
        </w:rPr>
        <w:t>обучающихся</w:t>
      </w:r>
      <w:proofErr w:type="gramEnd"/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42"/>
        </w:tabs>
        <w:spacing w:after="298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ДОО реализует право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обучающихся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на безопасность, охрану жизни, физического и психического здоровья, присмотр и уход, на качественное образование в соответствии с ФГОС дошкольного образования.</w:t>
      </w:r>
    </w:p>
    <w:p w:rsidR="00131661" w:rsidRPr="002A5EEB" w:rsidRDefault="00131661" w:rsidP="00131661">
      <w:pPr>
        <w:widowControl w:val="0"/>
        <w:numPr>
          <w:ilvl w:val="1"/>
          <w:numId w:val="2"/>
        </w:numPr>
        <w:tabs>
          <w:tab w:val="left" w:pos="442"/>
        </w:tabs>
        <w:spacing w:after="245" w:line="220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2A5EEB">
        <w:rPr>
          <w:rFonts w:ascii="Times New Roman" w:eastAsia="Times New Roman" w:hAnsi="Times New Roman" w:cs="Times New Roman"/>
        </w:rPr>
        <w:t>Обучающиеся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ДОО, имеют право;</w:t>
      </w:r>
    </w:p>
    <w:p w:rsidR="00131661" w:rsidRPr="002A5EEB" w:rsidRDefault="00131661" w:rsidP="00131661">
      <w:pPr>
        <w:spacing w:line="293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-на предоставление условий для разностороннего развития с учетом возрастных и индивидуальных особенностей;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7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получение психолого-педагогической, логопедической, медицинской и социальной помощи при </w:t>
      </w:r>
      <w:proofErr w:type="gramStart"/>
      <w:r w:rsidRPr="002A5EEB">
        <w:rPr>
          <w:rFonts w:ascii="Times New Roman" w:eastAsia="Times New Roman" w:hAnsi="Times New Roman" w:cs="Times New Roman"/>
        </w:rPr>
        <w:t>обучении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дошкольного образования;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7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получения дошкольного образования в форме семейного образования;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7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уважение человеческого достоинства, защиту от всех форм физического и психического насилия, охрану жизни и здоровья;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7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7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поощрение за успехи в образовательной, творческой, спортивной деятельности;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73"/>
        </w:tabs>
        <w:spacing w:after="0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бесплатное пользование необходимыми учебными пособиями, средствами обучения и воспитания, предусмотренными реализуемой в ДОО образовательной программой дошкольного образования (адаптированной образовательной программой дошкольного образования);</w:t>
      </w:r>
    </w:p>
    <w:p w:rsidR="00131661" w:rsidRPr="002A5EEB" w:rsidRDefault="00131661" w:rsidP="00131661">
      <w:pPr>
        <w:widowControl w:val="0"/>
        <w:numPr>
          <w:ilvl w:val="0"/>
          <w:numId w:val="3"/>
        </w:numPr>
        <w:tabs>
          <w:tab w:val="left" w:pos="273"/>
        </w:tabs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пользование имеющимися в ДОО объектами культуры и спорта, лечебно</w:t>
      </w:r>
      <w:r w:rsidRPr="002A5EEB">
        <w:rPr>
          <w:rFonts w:ascii="Times New Roman" w:eastAsia="Times New Roman" w:hAnsi="Times New Roman" w:cs="Times New Roman"/>
        </w:rPr>
        <w:softHyphen/>
      </w:r>
    </w:p>
    <w:p w:rsidR="00131661" w:rsidRPr="002A5EEB" w:rsidRDefault="00131661" w:rsidP="00131661">
      <w:pPr>
        <w:tabs>
          <w:tab w:val="right" w:pos="3375"/>
          <w:tab w:val="right" w:pos="3543"/>
          <w:tab w:val="right" w:pos="3966"/>
          <w:tab w:val="right" w:pos="6409"/>
          <w:tab w:val="right" w:pos="7470"/>
          <w:tab w:val="center" w:pos="8374"/>
          <w:tab w:val="center" w:pos="8375"/>
          <w:tab w:val="center" w:pos="8660"/>
        </w:tabs>
        <w:spacing w:after="360" w:line="293" w:lineRule="exact"/>
        <w:ind w:left="20"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оздоровительной инфраструктурой в установленном порядке в соо</w:t>
      </w:r>
      <w:r>
        <w:rPr>
          <w:rFonts w:ascii="Times New Roman" w:eastAsia="Times New Roman" w:hAnsi="Times New Roman" w:cs="Times New Roman"/>
        </w:rPr>
        <w:t>тветствии с Уставом ДОО</w:t>
      </w:r>
      <w:r w:rsidRPr="002A5EEB">
        <w:rPr>
          <w:rFonts w:ascii="Times New Roman" w:eastAsia="Times New Roman" w:hAnsi="Times New Roman" w:cs="Times New Roman"/>
        </w:rPr>
        <w:tab/>
        <w:t>'</w:t>
      </w:r>
      <w:r>
        <w:rPr>
          <w:rFonts w:ascii="Times New Roman" w:eastAsia="Times New Roman" w:hAnsi="Times New Roman" w:cs="Times New Roman"/>
        </w:rPr>
        <w:t xml:space="preserve">-    </w:t>
      </w:r>
      <w:r w:rsidRPr="002A5EEB">
        <w:rPr>
          <w:rFonts w:ascii="Times New Roman" w:eastAsia="Times New Roman" w:hAnsi="Times New Roman" w:cs="Times New Roman"/>
        </w:rPr>
        <w:t>получение дополнительных образовательных услуг в порядке, установленном действующим законодательством, Уставом ДОО.</w:t>
      </w:r>
    </w:p>
    <w:p w:rsidR="00131661" w:rsidRPr="002A5EEB" w:rsidRDefault="00131661" w:rsidP="00131661">
      <w:pPr>
        <w:widowControl w:val="0"/>
        <w:numPr>
          <w:ilvl w:val="0"/>
          <w:numId w:val="2"/>
        </w:numPr>
        <w:tabs>
          <w:tab w:val="left" w:pos="0"/>
        </w:tabs>
        <w:spacing w:after="252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Меры поощрения и дисциплинарного воздействия</w:t>
      </w:r>
    </w:p>
    <w:p w:rsidR="00131661" w:rsidRPr="002A5EEB" w:rsidRDefault="00131661" w:rsidP="00131661">
      <w:pPr>
        <w:widowControl w:val="0"/>
        <w:numPr>
          <w:ilvl w:val="0"/>
          <w:numId w:val="4"/>
        </w:numPr>
        <w:tabs>
          <w:tab w:val="left" w:pos="442"/>
        </w:tabs>
        <w:spacing w:after="236" w:line="28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Меры дисциплинарного воздействия к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обучающимся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ДОО не применяются. Применение мер физическог</w:t>
      </w:r>
      <w:r>
        <w:rPr>
          <w:rFonts w:ascii="Times New Roman" w:eastAsia="Times New Roman" w:hAnsi="Times New Roman" w:cs="Times New Roman"/>
        </w:rPr>
        <w:t xml:space="preserve">о и (или) психического насилия </w:t>
      </w:r>
      <w:r w:rsidRPr="002A5EEB">
        <w:rPr>
          <w:rFonts w:ascii="Times New Roman" w:eastAsia="Times New Roman" w:hAnsi="Times New Roman" w:cs="Times New Roman"/>
        </w:rPr>
        <w:t xml:space="preserve">по отношению к </w:t>
      </w:r>
      <w:proofErr w:type="gramStart"/>
      <w:r w:rsidRPr="002A5EEB">
        <w:rPr>
          <w:rFonts w:ascii="Times New Roman" w:eastAsia="Times New Roman" w:hAnsi="Times New Roman" w:cs="Times New Roman"/>
        </w:rPr>
        <w:t>обучающимся</w:t>
      </w:r>
      <w:proofErr w:type="gramEnd"/>
      <w:r w:rsidRPr="002A5EEB">
        <w:rPr>
          <w:rFonts w:ascii="Times New Roman" w:eastAsia="Times New Roman" w:hAnsi="Times New Roman" w:cs="Times New Roman"/>
        </w:rPr>
        <w:t xml:space="preserve"> ДОО не допускается.</w:t>
      </w:r>
    </w:p>
    <w:p w:rsidR="00131661" w:rsidRPr="002A5EEB" w:rsidRDefault="00131661" w:rsidP="00131661">
      <w:pPr>
        <w:widowControl w:val="0"/>
        <w:numPr>
          <w:ilvl w:val="0"/>
          <w:numId w:val="4"/>
        </w:numPr>
        <w:tabs>
          <w:tab w:val="left" w:pos="442"/>
        </w:tabs>
        <w:spacing w:after="236" w:line="293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 xml:space="preserve">Дисциплина в ДОО поддерживается на основе уважения человеческого достоинства всех участников образовательных отношений </w:t>
      </w:r>
      <w:proofErr w:type="spellStart"/>
      <w:r w:rsidRPr="002A5EEB">
        <w:rPr>
          <w:rFonts w:ascii="Times New Roman" w:eastAsia="Times New Roman" w:hAnsi="Times New Roman" w:cs="Times New Roman"/>
        </w:rPr>
        <w:t>всоответствий</w:t>
      </w:r>
      <w:proofErr w:type="spellEnd"/>
      <w:r w:rsidRPr="002A5EEB">
        <w:rPr>
          <w:rFonts w:ascii="Times New Roman" w:eastAsia="Times New Roman" w:hAnsi="Times New Roman" w:cs="Times New Roman"/>
        </w:rPr>
        <w:t xml:space="preserve"> с Уставом учреждения, договором с родителями (законными представителями) обучающихся, настоящими Правилами.</w:t>
      </w:r>
    </w:p>
    <w:p w:rsidR="00131661" w:rsidRPr="002A5EEB" w:rsidRDefault="00131661" w:rsidP="00131661">
      <w:pPr>
        <w:widowControl w:val="0"/>
        <w:numPr>
          <w:ilvl w:val="0"/>
          <w:numId w:val="4"/>
        </w:numPr>
        <w:tabs>
          <w:tab w:val="left" w:pos="442"/>
        </w:tabs>
        <w:spacing w:after="294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в соответствии с реализуемой в ДОО образовательной программой дошкольного образования (адаптированной образовательной программой дошкольного образования) и возрастом детей.</w:t>
      </w:r>
    </w:p>
    <w:p w:rsidR="00872302" w:rsidRDefault="00872302" w:rsidP="00131661">
      <w:pPr>
        <w:spacing w:after="240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B18E2" w:rsidRDefault="00FB18E2" w:rsidP="00131661">
      <w:pPr>
        <w:spacing w:after="240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B18E2" w:rsidRDefault="00FB18E2" w:rsidP="00131661">
      <w:pPr>
        <w:spacing w:after="240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31661" w:rsidRPr="002A5EEB" w:rsidRDefault="00131661" w:rsidP="00131661">
      <w:pPr>
        <w:spacing w:after="240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8</w:t>
      </w: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. </w:t>
      </w:r>
      <w:r w:rsidRPr="002A5EEB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131661" w:rsidRPr="002A5EEB" w:rsidRDefault="00131661" w:rsidP="00131661">
      <w:pPr>
        <w:widowControl w:val="0"/>
        <w:numPr>
          <w:ilvl w:val="0"/>
          <w:numId w:val="5"/>
        </w:numPr>
        <w:tabs>
          <w:tab w:val="left" w:pos="423"/>
        </w:tabs>
        <w:spacing w:after="244" w:line="302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Педагоги, администрация и другие работники ДОО обязаны эффективно сотрудничать с родителями (законными представителями) обучающихся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</w:r>
    </w:p>
    <w:p w:rsidR="00131661" w:rsidRPr="002A5EEB" w:rsidRDefault="00131661" w:rsidP="00131661">
      <w:pPr>
        <w:widowControl w:val="0"/>
        <w:numPr>
          <w:ilvl w:val="0"/>
          <w:numId w:val="5"/>
        </w:numPr>
        <w:tabs>
          <w:tab w:val="left" w:pos="423"/>
        </w:tabs>
        <w:spacing w:after="244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A5EEB">
        <w:rPr>
          <w:rFonts w:ascii="Times New Roman" w:eastAsia="Times New Roman" w:hAnsi="Times New Roman" w:cs="Times New Roman"/>
        </w:rPr>
        <w:t>По вопросам: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ДОО.</w:t>
      </w:r>
    </w:p>
    <w:p w:rsidR="00131661" w:rsidRDefault="00131661" w:rsidP="00872302">
      <w:pPr>
        <w:widowControl w:val="0"/>
        <w:numPr>
          <w:ilvl w:val="0"/>
          <w:numId w:val="5"/>
        </w:numPr>
        <w:tabs>
          <w:tab w:val="left" w:pos="423"/>
        </w:tabs>
        <w:spacing w:after="0" w:line="293" w:lineRule="exact"/>
        <w:ind w:right="20"/>
        <w:jc w:val="both"/>
      </w:pPr>
      <w:r w:rsidRPr="00872302">
        <w:rPr>
          <w:rFonts w:ascii="Times New Roman" w:eastAsia="Times New Roman" w:hAnsi="Times New Roman" w:cs="Times New Roman"/>
        </w:rPr>
        <w:t>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ДОО в соответствии со ст. 45 Федерального закона РФ от 29.12.2012 № 273-ФЗ «Об обра</w:t>
      </w:r>
      <w:r w:rsidR="00872302" w:rsidRPr="00872302">
        <w:rPr>
          <w:rFonts w:ascii="Times New Roman" w:eastAsia="Times New Roman" w:hAnsi="Times New Roman" w:cs="Times New Roman"/>
        </w:rPr>
        <w:t>зовании в Российской Федерации</w:t>
      </w:r>
    </w:p>
    <w:sectPr w:rsidR="00131661" w:rsidSect="002D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99B"/>
    <w:multiLevelType w:val="multilevel"/>
    <w:tmpl w:val="3FD086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B63E0"/>
    <w:multiLevelType w:val="multilevel"/>
    <w:tmpl w:val="B7C6C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61B3F"/>
    <w:multiLevelType w:val="multilevel"/>
    <w:tmpl w:val="EBACB2A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04D2E"/>
    <w:multiLevelType w:val="multilevel"/>
    <w:tmpl w:val="24400140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A68B4"/>
    <w:multiLevelType w:val="multilevel"/>
    <w:tmpl w:val="289084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009"/>
    <w:rsid w:val="00131661"/>
    <w:rsid w:val="001917B9"/>
    <w:rsid w:val="002D3212"/>
    <w:rsid w:val="00304122"/>
    <w:rsid w:val="00334151"/>
    <w:rsid w:val="00541462"/>
    <w:rsid w:val="005A2009"/>
    <w:rsid w:val="005A4CDF"/>
    <w:rsid w:val="006333ED"/>
    <w:rsid w:val="00693640"/>
    <w:rsid w:val="007A0765"/>
    <w:rsid w:val="0080443A"/>
    <w:rsid w:val="00872302"/>
    <w:rsid w:val="009C6718"/>
    <w:rsid w:val="00B431A6"/>
    <w:rsid w:val="00BE00E1"/>
    <w:rsid w:val="00CC1C7D"/>
    <w:rsid w:val="00D04A44"/>
    <w:rsid w:val="00E92C8E"/>
    <w:rsid w:val="00F15DD9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31661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166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316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31661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131661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131661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7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Админ</cp:lastModifiedBy>
  <cp:revision>9</cp:revision>
  <cp:lastPrinted>2016-01-18T10:22:00Z</cp:lastPrinted>
  <dcterms:created xsi:type="dcterms:W3CDTF">2015-09-08T06:24:00Z</dcterms:created>
  <dcterms:modified xsi:type="dcterms:W3CDTF">2016-01-18T10:26:00Z</dcterms:modified>
</cp:coreProperties>
</file>