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6" w:rsidRPr="0055190F" w:rsidRDefault="00B56E8D" w:rsidP="00CE4102">
      <w:pPr>
        <w:spacing w:after="0" w:line="480" w:lineRule="exac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190F">
        <w:rPr>
          <w:rFonts w:ascii="Times New Roman" w:hAnsi="Times New Roman" w:cs="Times New Roman"/>
          <w:b/>
          <w:sz w:val="48"/>
          <w:szCs w:val="48"/>
        </w:rPr>
        <w:t xml:space="preserve">Особенности </w:t>
      </w:r>
      <w:r w:rsidR="00F46E57" w:rsidRPr="0055190F">
        <w:rPr>
          <w:rFonts w:ascii="Times New Roman" w:hAnsi="Times New Roman" w:cs="Times New Roman"/>
          <w:b/>
          <w:sz w:val="48"/>
          <w:szCs w:val="48"/>
        </w:rPr>
        <w:t>предоставления</w:t>
      </w:r>
      <w:r w:rsidR="00CE4102" w:rsidRPr="0055190F">
        <w:rPr>
          <w:rFonts w:ascii="Times New Roman" w:hAnsi="Times New Roman" w:cs="Times New Roman"/>
          <w:b/>
          <w:sz w:val="48"/>
          <w:szCs w:val="48"/>
        </w:rPr>
        <w:t xml:space="preserve"> индивидуальной папки </w:t>
      </w:r>
    </w:p>
    <w:p w:rsidR="00B56E8D" w:rsidRDefault="00CE4102" w:rsidP="00CE4102">
      <w:pPr>
        <w:spacing w:after="0" w:line="48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190F">
        <w:rPr>
          <w:rFonts w:ascii="Times New Roman" w:hAnsi="Times New Roman" w:cs="Times New Roman"/>
          <w:b/>
          <w:sz w:val="48"/>
          <w:szCs w:val="48"/>
        </w:rPr>
        <w:t>в электронной форме</w:t>
      </w:r>
      <w:r w:rsidR="0041096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D4C0F" w:rsidRDefault="001D4C0F" w:rsidP="00CE4102">
      <w:pPr>
        <w:spacing w:after="0" w:line="480" w:lineRule="exact"/>
        <w:rPr>
          <w:rFonts w:ascii="Times New Roman" w:hAnsi="Times New Roman" w:cs="Times New Roman"/>
          <w:sz w:val="32"/>
          <w:szCs w:val="32"/>
        </w:rPr>
      </w:pPr>
    </w:p>
    <w:p w:rsidR="00384B27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подаче индивидуальной папки на аттестацию </w:t>
      </w:r>
      <w:r w:rsidR="00D404F2" w:rsidRPr="0055190F">
        <w:rPr>
          <w:rFonts w:ascii="Times New Roman" w:hAnsi="Times New Roman" w:cs="Times New Roman"/>
          <w:sz w:val="32"/>
          <w:szCs w:val="32"/>
        </w:rPr>
        <w:t xml:space="preserve">в </w:t>
      </w:r>
      <w:r w:rsidRPr="0055190F">
        <w:rPr>
          <w:rFonts w:ascii="Times New Roman" w:hAnsi="Times New Roman" w:cs="Times New Roman"/>
          <w:sz w:val="32"/>
          <w:szCs w:val="32"/>
        </w:rPr>
        <w:t>э</w:t>
      </w:r>
      <w:r w:rsidR="00F46E57" w:rsidRPr="0055190F">
        <w:rPr>
          <w:rFonts w:ascii="Times New Roman" w:hAnsi="Times New Roman" w:cs="Times New Roman"/>
          <w:sz w:val="32"/>
          <w:szCs w:val="32"/>
        </w:rPr>
        <w:t>лектронной форме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7427">
        <w:rPr>
          <w:rFonts w:ascii="Times New Roman" w:hAnsi="Times New Roman" w:cs="Times New Roman"/>
          <w:b/>
          <w:sz w:val="32"/>
          <w:szCs w:val="32"/>
        </w:rPr>
        <w:t>в МФЦ</w:t>
      </w:r>
      <w:r>
        <w:rPr>
          <w:rFonts w:ascii="Times New Roman" w:hAnsi="Times New Roman" w:cs="Times New Roman"/>
          <w:sz w:val="32"/>
          <w:szCs w:val="32"/>
        </w:rPr>
        <w:t xml:space="preserve"> необходимо учитывать</w:t>
      </w:r>
      <w:r w:rsidRPr="001D4C0F">
        <w:rPr>
          <w:rFonts w:ascii="Times New Roman" w:hAnsi="Times New Roman" w:cs="Times New Roman"/>
          <w:sz w:val="32"/>
          <w:szCs w:val="32"/>
        </w:rPr>
        <w:t>, что д</w:t>
      </w:r>
      <w:r>
        <w:rPr>
          <w:rFonts w:ascii="Times New Roman" w:hAnsi="Times New Roman" w:cs="Times New Roman"/>
          <w:sz w:val="32"/>
          <w:szCs w:val="32"/>
        </w:rPr>
        <w:t xml:space="preserve">окументы </w:t>
      </w:r>
      <w:r w:rsidRPr="001D4C0F">
        <w:rPr>
          <w:rFonts w:ascii="Times New Roman" w:hAnsi="Times New Roman" w:cs="Times New Roman"/>
          <w:sz w:val="32"/>
          <w:szCs w:val="32"/>
        </w:rPr>
        <w:t xml:space="preserve">должны быть заверены работодателем, иметь объем </w:t>
      </w:r>
      <w:r w:rsidRPr="00417427">
        <w:rPr>
          <w:rFonts w:ascii="Times New Roman" w:hAnsi="Times New Roman" w:cs="Times New Roman"/>
          <w:b/>
          <w:sz w:val="32"/>
          <w:szCs w:val="32"/>
          <w:u w:val="single"/>
        </w:rPr>
        <w:t>не более 15</w:t>
      </w:r>
      <w:r w:rsidRPr="00F46E57">
        <w:rPr>
          <w:rFonts w:ascii="Times New Roman" w:hAnsi="Times New Roman" w:cs="Times New Roman"/>
          <w:sz w:val="32"/>
          <w:szCs w:val="32"/>
          <w:u w:val="single"/>
        </w:rPr>
        <w:t xml:space="preserve"> листов с одной стороны</w:t>
      </w:r>
      <w:r>
        <w:rPr>
          <w:rFonts w:ascii="Times New Roman" w:hAnsi="Times New Roman" w:cs="Times New Roman"/>
          <w:sz w:val="32"/>
          <w:szCs w:val="32"/>
        </w:rPr>
        <w:t>, прош</w:t>
      </w:r>
      <w:r w:rsidR="00B56E8D">
        <w:rPr>
          <w:rFonts w:ascii="Times New Roman" w:hAnsi="Times New Roman" w:cs="Times New Roman"/>
          <w:sz w:val="32"/>
          <w:szCs w:val="32"/>
        </w:rPr>
        <w:t xml:space="preserve">ивать документы </w:t>
      </w:r>
      <w:r w:rsidR="00B56E8D" w:rsidRPr="00D404F2">
        <w:rPr>
          <w:rFonts w:ascii="Times New Roman" w:hAnsi="Times New Roman" w:cs="Times New Roman"/>
          <w:b/>
          <w:sz w:val="32"/>
          <w:szCs w:val="32"/>
        </w:rPr>
        <w:t>не требуется</w:t>
      </w:r>
      <w:r w:rsidR="00B56E8D">
        <w:rPr>
          <w:rFonts w:ascii="Times New Roman" w:hAnsi="Times New Roman" w:cs="Times New Roman"/>
          <w:sz w:val="32"/>
          <w:szCs w:val="32"/>
        </w:rPr>
        <w:t xml:space="preserve">. </w:t>
      </w:r>
      <w:r w:rsidR="00384B27">
        <w:rPr>
          <w:rFonts w:ascii="Times New Roman" w:hAnsi="Times New Roman" w:cs="Times New Roman"/>
          <w:sz w:val="32"/>
          <w:szCs w:val="32"/>
        </w:rPr>
        <w:t>На высшую квалификационную категорию необходимо иметь при себе заверенную работодателем копию документа, подтверждающего предыдущую аттестацию по заявленной должности.</w:t>
      </w:r>
    </w:p>
    <w:p w:rsidR="00B56E8D" w:rsidRDefault="00B56E8D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E8D" w:rsidRDefault="00B56E8D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D4C0F" w:rsidRPr="001D4C0F">
        <w:rPr>
          <w:rFonts w:ascii="Times New Roman" w:hAnsi="Times New Roman" w:cs="Times New Roman"/>
          <w:sz w:val="32"/>
          <w:szCs w:val="32"/>
        </w:rPr>
        <w:t xml:space="preserve">случае обращения заявителя </w:t>
      </w:r>
      <w:r w:rsidR="001D4C0F" w:rsidRPr="00417427">
        <w:rPr>
          <w:rFonts w:ascii="Times New Roman" w:hAnsi="Times New Roman" w:cs="Times New Roman"/>
          <w:b/>
          <w:sz w:val="32"/>
          <w:szCs w:val="32"/>
        </w:rPr>
        <w:t>посредством Портала</w:t>
      </w:r>
      <w:r w:rsidR="001D4C0F" w:rsidRPr="001D4C0F">
        <w:rPr>
          <w:rFonts w:ascii="Times New Roman" w:hAnsi="Times New Roman" w:cs="Times New Roman"/>
          <w:sz w:val="32"/>
          <w:szCs w:val="32"/>
        </w:rPr>
        <w:t>, необходимо учитывать, что документы, с</w:t>
      </w:r>
      <w:r>
        <w:rPr>
          <w:rFonts w:ascii="Times New Roman" w:hAnsi="Times New Roman" w:cs="Times New Roman"/>
          <w:sz w:val="32"/>
          <w:szCs w:val="32"/>
        </w:rPr>
        <w:t>одержащиеся в индивидуальной пап</w:t>
      </w:r>
      <w:r w:rsidR="001D4C0F" w:rsidRPr="001D4C0F">
        <w:rPr>
          <w:rFonts w:ascii="Times New Roman" w:hAnsi="Times New Roman" w:cs="Times New Roman"/>
          <w:sz w:val="32"/>
          <w:szCs w:val="32"/>
        </w:rPr>
        <w:t xml:space="preserve">ке, направляются в виде </w:t>
      </w:r>
      <w:r w:rsidR="000A1502" w:rsidRPr="000A1502">
        <w:rPr>
          <w:rFonts w:ascii="Times New Roman" w:hAnsi="Times New Roman" w:cs="Times New Roman"/>
          <w:b/>
          <w:sz w:val="32"/>
          <w:szCs w:val="32"/>
          <w:u w:val="single"/>
        </w:rPr>
        <w:t xml:space="preserve">цветных </w:t>
      </w:r>
      <w:proofErr w:type="spellStart"/>
      <w:r w:rsidR="001D4C0F" w:rsidRPr="000A1502">
        <w:rPr>
          <w:rFonts w:ascii="Times New Roman" w:hAnsi="Times New Roman" w:cs="Times New Roman"/>
          <w:b/>
          <w:sz w:val="32"/>
          <w:szCs w:val="32"/>
          <w:u w:val="single"/>
        </w:rPr>
        <w:t>скан-образов</w:t>
      </w:r>
      <w:proofErr w:type="spellEnd"/>
      <w:r w:rsidR="001D4C0F" w:rsidRPr="001D4C0F">
        <w:rPr>
          <w:rFonts w:ascii="Times New Roman" w:hAnsi="Times New Roman" w:cs="Times New Roman"/>
          <w:sz w:val="32"/>
          <w:szCs w:val="32"/>
        </w:rPr>
        <w:t>. Документы должны б</w:t>
      </w:r>
      <w:r w:rsidR="001D4C0F">
        <w:rPr>
          <w:rFonts w:ascii="Times New Roman" w:hAnsi="Times New Roman" w:cs="Times New Roman"/>
          <w:sz w:val="32"/>
          <w:szCs w:val="32"/>
        </w:rPr>
        <w:t>ыть заверены работодателем, прош</w:t>
      </w:r>
      <w:r w:rsidR="001D4C0F" w:rsidRPr="001D4C0F">
        <w:rPr>
          <w:rFonts w:ascii="Times New Roman" w:hAnsi="Times New Roman" w:cs="Times New Roman"/>
          <w:sz w:val="32"/>
          <w:szCs w:val="32"/>
        </w:rPr>
        <w:t xml:space="preserve">ивать документы и предоставлять опись </w:t>
      </w:r>
      <w:r w:rsidR="001D4C0F" w:rsidRPr="00B56E8D">
        <w:rPr>
          <w:rFonts w:ascii="Times New Roman" w:hAnsi="Times New Roman" w:cs="Times New Roman"/>
          <w:b/>
          <w:sz w:val="32"/>
          <w:szCs w:val="32"/>
        </w:rPr>
        <w:t>не требуется</w:t>
      </w:r>
      <w:r w:rsidR="001D4C0F" w:rsidRPr="001D4C0F">
        <w:rPr>
          <w:rFonts w:ascii="Times New Roman" w:hAnsi="Times New Roman" w:cs="Times New Roman"/>
          <w:sz w:val="32"/>
          <w:szCs w:val="32"/>
        </w:rPr>
        <w:t xml:space="preserve">. Требования, предъявляемые к электронным документам: </w:t>
      </w:r>
    </w:p>
    <w:p w:rsidR="00B56E8D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C0F">
        <w:rPr>
          <w:rFonts w:ascii="Times New Roman" w:hAnsi="Times New Roman" w:cs="Times New Roman"/>
          <w:sz w:val="32"/>
          <w:szCs w:val="32"/>
        </w:rPr>
        <w:t xml:space="preserve">допустимые форматы файлов: </w:t>
      </w:r>
      <w:proofErr w:type="spellStart"/>
      <w:r w:rsidRPr="001D4C0F">
        <w:rPr>
          <w:rFonts w:ascii="Times New Roman" w:hAnsi="Times New Roman" w:cs="Times New Roman"/>
          <w:sz w:val="32"/>
          <w:szCs w:val="32"/>
        </w:rPr>
        <w:t>jpg</w:t>
      </w:r>
      <w:proofErr w:type="spellEnd"/>
      <w:r w:rsidRPr="001D4C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4C0F">
        <w:rPr>
          <w:rFonts w:ascii="Times New Roman" w:hAnsi="Times New Roman" w:cs="Times New Roman"/>
          <w:sz w:val="32"/>
          <w:szCs w:val="32"/>
        </w:rPr>
        <w:t>jpeg</w:t>
      </w:r>
      <w:proofErr w:type="spellEnd"/>
      <w:r w:rsidRPr="001D4C0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D4C0F">
        <w:rPr>
          <w:rFonts w:ascii="Times New Roman" w:hAnsi="Times New Roman" w:cs="Times New Roman"/>
          <w:sz w:val="32"/>
          <w:szCs w:val="32"/>
        </w:rPr>
        <w:t>pdf</w:t>
      </w:r>
      <w:proofErr w:type="spellEnd"/>
      <w:r w:rsidRPr="001D4C0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56E8D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C0F">
        <w:rPr>
          <w:rFonts w:ascii="Times New Roman" w:hAnsi="Times New Roman" w:cs="Times New Roman"/>
          <w:sz w:val="32"/>
          <w:szCs w:val="32"/>
        </w:rPr>
        <w:t xml:space="preserve">максимальный размер файла для добавления к электронному заявлению - 3 Мб; </w:t>
      </w:r>
    </w:p>
    <w:p w:rsidR="00B56E8D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C0F">
        <w:rPr>
          <w:rFonts w:ascii="Times New Roman" w:hAnsi="Times New Roman" w:cs="Times New Roman"/>
          <w:sz w:val="32"/>
          <w:szCs w:val="32"/>
        </w:rPr>
        <w:t xml:space="preserve">каждый отдельный документ должен быть загружен в виде отдельного файла; </w:t>
      </w:r>
    </w:p>
    <w:p w:rsidR="00B56E8D" w:rsidRDefault="001D4C0F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C0F">
        <w:rPr>
          <w:rFonts w:ascii="Times New Roman" w:hAnsi="Times New Roman" w:cs="Times New Roman"/>
          <w:sz w:val="32"/>
          <w:szCs w:val="32"/>
        </w:rPr>
        <w:t>наименование файлов должно позволять идентифицировать документ и к</w:t>
      </w:r>
      <w:r w:rsidR="00F46E57">
        <w:rPr>
          <w:rFonts w:ascii="Times New Roman" w:hAnsi="Times New Roman" w:cs="Times New Roman"/>
          <w:sz w:val="32"/>
          <w:szCs w:val="32"/>
        </w:rPr>
        <w:t>оличество страниц в документе</w:t>
      </w:r>
      <w:r w:rsidR="00B56E8D">
        <w:rPr>
          <w:rFonts w:ascii="Times New Roman" w:hAnsi="Times New Roman" w:cs="Times New Roman"/>
          <w:sz w:val="32"/>
          <w:szCs w:val="32"/>
        </w:rPr>
        <w:t>.</w:t>
      </w:r>
      <w:r w:rsidR="00F46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E57" w:rsidRDefault="00B56E8D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необходимо</w:t>
      </w:r>
      <w:r w:rsidR="00384B27">
        <w:rPr>
          <w:rFonts w:ascii="Times New Roman" w:hAnsi="Times New Roman" w:cs="Times New Roman"/>
          <w:sz w:val="32"/>
          <w:szCs w:val="32"/>
        </w:rPr>
        <w:t xml:space="preserve"> </w:t>
      </w:r>
      <w:r w:rsidR="00F46E57">
        <w:rPr>
          <w:rFonts w:ascii="Times New Roman" w:hAnsi="Times New Roman" w:cs="Times New Roman"/>
          <w:sz w:val="32"/>
          <w:szCs w:val="32"/>
        </w:rPr>
        <w:t>прикрепить заверенную работодателем копию документа, подтверждающего предыдущую аттестацию по заявле</w:t>
      </w:r>
      <w:r>
        <w:rPr>
          <w:rFonts w:ascii="Times New Roman" w:hAnsi="Times New Roman" w:cs="Times New Roman"/>
          <w:sz w:val="32"/>
          <w:szCs w:val="32"/>
        </w:rPr>
        <w:t>нной должности (при наличии</w:t>
      </w:r>
      <w:r w:rsidR="00F46E57">
        <w:rPr>
          <w:rFonts w:ascii="Times New Roman" w:hAnsi="Times New Roman" w:cs="Times New Roman"/>
          <w:sz w:val="32"/>
          <w:szCs w:val="32"/>
        </w:rPr>
        <w:t>).</w:t>
      </w:r>
    </w:p>
    <w:p w:rsidR="00417427" w:rsidRPr="00417427" w:rsidRDefault="00417427" w:rsidP="00B56E8D">
      <w:pPr>
        <w:spacing w:after="0" w:line="48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427">
        <w:rPr>
          <w:rFonts w:ascii="Times New Roman" w:hAnsi="Times New Roman" w:cs="Times New Roman"/>
          <w:b/>
          <w:sz w:val="32"/>
          <w:szCs w:val="32"/>
        </w:rPr>
        <w:t>КОЛИЧЕСТВО ЛИСТОВ НЕ ОГРАНИЧЕНО!</w:t>
      </w:r>
    </w:p>
    <w:sectPr w:rsidR="00417427" w:rsidRPr="00417427" w:rsidSect="00B5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102"/>
    <w:rsid w:val="00021A79"/>
    <w:rsid w:val="000A1502"/>
    <w:rsid w:val="000F1896"/>
    <w:rsid w:val="001D4C0F"/>
    <w:rsid w:val="003309D2"/>
    <w:rsid w:val="00384B27"/>
    <w:rsid w:val="003B7596"/>
    <w:rsid w:val="00410966"/>
    <w:rsid w:val="00417427"/>
    <w:rsid w:val="0044048B"/>
    <w:rsid w:val="004957E7"/>
    <w:rsid w:val="0055190F"/>
    <w:rsid w:val="00633161"/>
    <w:rsid w:val="007F1834"/>
    <w:rsid w:val="00B44728"/>
    <w:rsid w:val="00B56E8D"/>
    <w:rsid w:val="00C11A0A"/>
    <w:rsid w:val="00C36682"/>
    <w:rsid w:val="00C9399A"/>
    <w:rsid w:val="00CE4102"/>
    <w:rsid w:val="00D404F2"/>
    <w:rsid w:val="00F4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9</cp:revision>
  <cp:lastPrinted>2020-09-25T13:25:00Z</cp:lastPrinted>
  <dcterms:created xsi:type="dcterms:W3CDTF">2020-08-19T11:09:00Z</dcterms:created>
  <dcterms:modified xsi:type="dcterms:W3CDTF">2021-07-15T11:12:00Z</dcterms:modified>
</cp:coreProperties>
</file>