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F" w:rsidRDefault="002645C9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31230" cy="82943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17F" w:rsidRDefault="00B9617F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17F" w:rsidRDefault="00B9617F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17F" w:rsidRDefault="00B9617F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Договор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заключается в простой письменной форме между  </w:t>
      </w:r>
      <w:r w:rsidR="0059407D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БДОУ, в лице заведующего и родителями  (законными представителями)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воспитанника.</w:t>
      </w:r>
    </w:p>
    <w:p w:rsidR="0059407D" w:rsidRDefault="0059407D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07D" w:rsidRPr="00C63192" w:rsidRDefault="0059407D" w:rsidP="005940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color w:val="000000"/>
          <w:sz w:val="24"/>
          <w:szCs w:val="24"/>
        </w:rPr>
        <w:t>3. ПОРЯДОК ПРИОСТАНОВЛЕНИЯ ОБРАЗОВАТЕЛЬНЫХ ОТНОШЕНИЙ</w:t>
      </w:r>
    </w:p>
    <w:p w:rsidR="0059407D" w:rsidRPr="00C63192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63192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C63192">
        <w:rPr>
          <w:rFonts w:ascii="Times New Roman" w:hAnsi="Times New Roman"/>
          <w:color w:val="000000"/>
          <w:sz w:val="24"/>
          <w:szCs w:val="24"/>
        </w:rPr>
        <w:t>За воспитанником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63192">
        <w:rPr>
          <w:rFonts w:ascii="Times New Roman" w:hAnsi="Times New Roman"/>
          <w:color w:val="000000"/>
          <w:sz w:val="24"/>
          <w:szCs w:val="24"/>
        </w:rPr>
        <w:t>БДОУ сохраняется место: 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в случае болезни;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59407D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3.2. Родители (законные представители) несовершеннолетнего воспитанника, для сохранения места представляют в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должны </w:t>
      </w:r>
      <w:proofErr w:type="gramStart"/>
      <w:r w:rsidRPr="00C63192">
        <w:rPr>
          <w:rFonts w:ascii="Times New Roman" w:hAnsi="Times New Roman"/>
          <w:color w:val="000000"/>
          <w:sz w:val="24"/>
          <w:szCs w:val="24"/>
        </w:rPr>
        <w:t>предоставить документы</w:t>
      </w:r>
      <w:proofErr w:type="gramEnd"/>
      <w:r w:rsidRPr="00C63192">
        <w:rPr>
          <w:rFonts w:ascii="Times New Roman" w:hAnsi="Times New Roman"/>
          <w:color w:val="000000"/>
          <w:sz w:val="24"/>
          <w:szCs w:val="24"/>
        </w:rPr>
        <w:t>, подтверждающие отсутствие воспитанника по уважительным  причинам</w:t>
      </w:r>
    </w:p>
    <w:p w:rsidR="0059407D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07D" w:rsidRPr="00C63192" w:rsidRDefault="0059407D" w:rsidP="005940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1AE4">
        <w:rPr>
          <w:rFonts w:ascii="Times New Roman" w:hAnsi="Times New Roman"/>
          <w:b/>
          <w:color w:val="000000"/>
          <w:sz w:val="24"/>
          <w:szCs w:val="24"/>
        </w:rPr>
        <w:t>4. ПОРЯДОК ПРЕКРАЩЕНИЯ ОБРАЗОВАТЕЛЬНЫХ ОТНОШЕНИЙ</w:t>
      </w:r>
    </w:p>
    <w:p w:rsidR="0059407D" w:rsidRPr="00C63192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4.1. Образовательные отношения прекращаются в связи с отчислением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63192">
        <w:rPr>
          <w:rFonts w:ascii="Times New Roman" w:hAnsi="Times New Roman"/>
          <w:color w:val="000000"/>
          <w:sz w:val="24"/>
          <w:szCs w:val="24"/>
        </w:rPr>
        <w:t>БДОУ:</w:t>
      </w:r>
    </w:p>
    <w:p w:rsidR="0059407D" w:rsidRPr="00C63192" w:rsidRDefault="0059407D" w:rsidP="005940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59407D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- по заявлению родителей (законных представителей) несовершеннолетнего </w:t>
      </w:r>
      <w:r w:rsidR="00ED180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воспитанника,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том числе в случае перевода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несовершеннолетнего</w:t>
      </w:r>
      <w:r w:rsidRPr="00C63192">
        <w:rPr>
          <w:rFonts w:ascii="Times New Roman" w:hAnsi="Times New Roman"/>
          <w:color w:val="000000"/>
          <w:sz w:val="24"/>
          <w:szCs w:val="24"/>
        </w:rPr>
        <w:t>  для продолжения освоения  программы в другую организацию, осуществляющую образовательную деятельность;</w:t>
      </w:r>
    </w:p>
    <w:p w:rsidR="00ED180F" w:rsidRDefault="00ED180F" w:rsidP="00ED180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D1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>по обстоятельствам, не зависящим от воли роди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телей (законных представителей) </w:t>
      </w:r>
    </w:p>
    <w:p w:rsidR="00ED180F" w:rsidRPr="0060151B" w:rsidRDefault="00ED180F" w:rsidP="00ED180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воспитанника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67167">
        <w:rPr>
          <w:rFonts w:ascii="Times New Roman" w:hAnsi="Times New Roman" w:cs="Times New Roman"/>
          <w:spacing w:val="-2"/>
          <w:sz w:val="24"/>
          <w:szCs w:val="24"/>
        </w:rPr>
        <w:t>ГБ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 xml:space="preserve">ДОУ, в том числе в случае ликвидации </w:t>
      </w:r>
      <w:r w:rsidR="00C67167">
        <w:rPr>
          <w:rFonts w:ascii="Times New Roman" w:hAnsi="Times New Roman" w:cs="Times New Roman"/>
          <w:spacing w:val="-2"/>
          <w:sz w:val="24"/>
          <w:szCs w:val="24"/>
        </w:rPr>
        <w:t>ГБ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>ДОУ</w:t>
      </w:r>
      <w:r w:rsidRPr="0060151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</w:t>
      </w:r>
      <w:r w:rsidR="0059407D"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</w:t>
      </w:r>
      <w:r>
        <w:rPr>
          <w:rFonts w:ascii="Times New Roman" w:hAnsi="Times New Roman"/>
          <w:color w:val="000000"/>
          <w:sz w:val="24"/>
          <w:szCs w:val="24"/>
        </w:rPr>
        <w:t>и иное не установлено договором</w:t>
      </w:r>
      <w:r w:rsidR="0059407D">
        <w:rPr>
          <w:rFonts w:ascii="Times New Roman" w:hAnsi="Times New Roman"/>
          <w:color w:val="000000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4.3. 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Основанием для прекращения образовательных отношений является распорядительный акт (приказ)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БДОУ, осуществляющей образовательную деятельность, об отчислении несовершеннолетнего воспитанника.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БДОУ,  осуществляющего образовательную деятельность, прекращаются </w:t>
      </w:r>
      <w:proofErr w:type="gramStart"/>
      <w:r w:rsidR="0059407D" w:rsidRPr="00C63192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его отчисления из </w:t>
      </w:r>
      <w:r w:rsidR="0059407D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. 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</w:t>
      </w:r>
      <w:r w:rsidR="0059407D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9407D" w:rsidRPr="00C63192" w:rsidRDefault="00ED180F" w:rsidP="00ED18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В случае прекращения деятельности образовательной организации (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</w:t>
      </w:r>
      <w:r w:rsidR="0059407D">
        <w:rPr>
          <w:rFonts w:ascii="Times New Roman" w:hAnsi="Times New Roman"/>
          <w:color w:val="000000"/>
          <w:sz w:val="24"/>
          <w:szCs w:val="24"/>
        </w:rPr>
        <w:t>детей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59407D" w:rsidRDefault="0059407D" w:rsidP="0059407D"/>
    <w:p w:rsidR="0059407D" w:rsidRPr="00C63192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EEB" w:rsidRDefault="00E30EEB"/>
    <w:sectPr w:rsidR="00E30EEB" w:rsidSect="00910B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D7"/>
    <w:multiLevelType w:val="multilevel"/>
    <w:tmpl w:val="4F666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50B"/>
    <w:multiLevelType w:val="hybridMultilevel"/>
    <w:tmpl w:val="89B6B39E"/>
    <w:lvl w:ilvl="0" w:tplc="30A490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69"/>
    <w:rsid w:val="002645C9"/>
    <w:rsid w:val="0035196B"/>
    <w:rsid w:val="00436F69"/>
    <w:rsid w:val="0059407D"/>
    <w:rsid w:val="008F21CF"/>
    <w:rsid w:val="00910B84"/>
    <w:rsid w:val="00A174E3"/>
    <w:rsid w:val="00B9617F"/>
    <w:rsid w:val="00C67167"/>
    <w:rsid w:val="00CA6CCE"/>
    <w:rsid w:val="00E30EEB"/>
    <w:rsid w:val="00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6F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qFormat/>
    <w:rsid w:val="00436F69"/>
    <w:rPr>
      <w:b/>
      <w:bCs/>
    </w:rPr>
  </w:style>
  <w:style w:type="paragraph" w:styleId="3">
    <w:name w:val="Body Text Indent 3"/>
    <w:basedOn w:val="a"/>
    <w:link w:val="30"/>
    <w:rsid w:val="00436F6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6F69"/>
    <w:rPr>
      <w:rFonts w:ascii="Calibri" w:eastAsia="Calibri" w:hAnsi="Calibri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36F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07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6F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qFormat/>
    <w:rsid w:val="00436F69"/>
    <w:rPr>
      <w:b/>
      <w:bCs/>
    </w:rPr>
  </w:style>
  <w:style w:type="paragraph" w:styleId="3">
    <w:name w:val="Body Text Indent 3"/>
    <w:basedOn w:val="a"/>
    <w:link w:val="30"/>
    <w:rsid w:val="00436F6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6F69"/>
    <w:rPr>
      <w:rFonts w:ascii="Calibri" w:eastAsia="Calibri" w:hAnsi="Calibri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36F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07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2016-01-03T16:30:00Z</cp:lastPrinted>
  <dcterms:created xsi:type="dcterms:W3CDTF">2016-01-13T12:01:00Z</dcterms:created>
  <dcterms:modified xsi:type="dcterms:W3CDTF">2016-01-26T08:38:00Z</dcterms:modified>
</cp:coreProperties>
</file>