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6E" w:rsidRDefault="00AE556E" w:rsidP="00AE556E">
      <w:pPr>
        <w:tabs>
          <w:tab w:val="left" w:pos="1037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AE556E" w:rsidRPr="00AE556E" w:rsidRDefault="00AE556E" w:rsidP="00AE556E">
      <w:pPr>
        <w:tabs>
          <w:tab w:val="left" w:pos="8594"/>
          <w:tab w:val="left" w:pos="10065"/>
          <w:tab w:val="left" w:pos="10839"/>
          <w:tab w:val="left" w:pos="11241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 И ПРИНЯТО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УТВЕРЖДАЮ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E556E" w:rsidRDefault="00AE556E" w:rsidP="00AE556E">
      <w:pPr>
        <w:tabs>
          <w:tab w:val="left" w:pos="1083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ГБДОУ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                                                                   Заведующий ГБДОУ № 63</w:t>
      </w:r>
    </w:p>
    <w:p w:rsidR="00AE556E" w:rsidRPr="00AE556E" w:rsidRDefault="00AE556E" w:rsidP="00AE556E">
      <w:pPr>
        <w:tabs>
          <w:tab w:val="left" w:pos="1083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____________А.О.Гарайс</w:t>
      </w:r>
    </w:p>
    <w:p w:rsidR="00AE556E" w:rsidRPr="00AE556E" w:rsidRDefault="00AE556E" w:rsidP="00AE556E">
      <w:pPr>
        <w:tabs>
          <w:tab w:val="left" w:pos="11752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Протокол № 1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>Приказ №</w:t>
      </w:r>
      <w:r w:rsidR="00157FE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47 П.2</w:t>
      </w:r>
    </w:p>
    <w:p w:rsidR="00AE556E" w:rsidRPr="00AE556E" w:rsidRDefault="00DE3F39" w:rsidP="00AE556E">
      <w:pPr>
        <w:tabs>
          <w:tab w:val="left" w:pos="11752"/>
          <w:tab w:val="left" w:pos="13579"/>
        </w:tabs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от «27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» августа 2014 года</w:t>
      </w:r>
      <w:r w:rsidR="00AE556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 xml:space="preserve">от </w:t>
      </w:r>
      <w:r w:rsidR="00157FE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«27» августа </w:t>
      </w:r>
      <w:r w:rsidR="00AE556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2014г</w:t>
      </w:r>
    </w:p>
    <w:p w:rsidR="00AE556E" w:rsidRDefault="00AE556E" w:rsidP="00AE556E">
      <w:pPr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5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ОЦЕНКИ ЭФФЕКИВНОСТИ ДЕЯТЕЛЬНОСТИ ПЕДАГОГИЧЕСКИХ РАБОТНИКОВ</w:t>
      </w:r>
    </w:p>
    <w:p w:rsidR="00AE556E" w:rsidRPr="00AE556E" w:rsidRDefault="00AE556E" w:rsidP="00AE556E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5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Государственного бюджетного дошкольного образовательного учреждения детского сада 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63</w:t>
      </w:r>
      <w:r w:rsidRPr="00AE5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E556E" w:rsidRPr="00AE556E" w:rsidRDefault="00AE556E" w:rsidP="00AE556E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5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Адмиралтейского района Санкт – Петербурга.</w:t>
      </w: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E" w:rsidRPr="00AE556E" w:rsidRDefault="00AE556E" w:rsidP="00AE556E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556E" w:rsidRPr="00AE556E" w:rsidRDefault="00AE556E" w:rsidP="00AE556E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556E" w:rsidRPr="00AE556E" w:rsidRDefault="00AE556E" w:rsidP="00AE556E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556E" w:rsidRPr="00AE556E" w:rsidRDefault="00AE556E" w:rsidP="00AE556E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556E">
        <w:rPr>
          <w:rFonts w:ascii="Times New Roman" w:eastAsia="Times New Roman" w:hAnsi="Times New Roman" w:cs="Times New Roman"/>
          <w:sz w:val="32"/>
          <w:szCs w:val="32"/>
          <w:lang w:eastAsia="ru-RU"/>
        </w:rPr>
        <w:t>2014 год</w:t>
      </w:r>
    </w:p>
    <w:p w:rsidR="00AE556E" w:rsidRPr="00AE556E" w:rsidRDefault="00AE556E" w:rsidP="00AE556E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AE556E" w:rsidRPr="00AE556E" w:rsidRDefault="00AE556E" w:rsidP="00AE556E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556E" w:rsidRPr="00AE556E" w:rsidRDefault="00AE556E" w:rsidP="00AE556E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556E">
        <w:rPr>
          <w:rFonts w:ascii="Times New Roman" w:eastAsia="Times New Roman" w:hAnsi="Times New Roman" w:cs="Times New Roman"/>
          <w:b/>
          <w:lang w:eastAsia="ru-RU"/>
        </w:rPr>
        <w:lastRenderedPageBreak/>
        <w:t>Общая часть.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вопрос оценки деятельности педагогических работников государственных образовательных учреждений, реализующих основную общеобразовательную программу дошкольного образования, финансируемых за счет средств бюджета Санкт-Петербурга,  в целях повышения эффективности деятельности педагогических работников и усиления стимулирующей роли  их заработной платы.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Настоящее Положение разработано в соответствии с  Указом Президента от 07.05.2012 года № 597 «О мероприятиях по реализации государственной социальной политики», на основании Распоряжения Комитета по образованию Правительства Санкт-Петербурга от 09.09.2013 года 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2071-р «Об утверждении примерных показателей и критериев эффективности деятельности педагогических работников образовательных организаций, реализующих программы начального общего, основного общего и среднего (полного) общего образования, находящихся в ведении Комитета по образованию и образовательных организаций, реализующих основные общеобразовательные программы дошкольного образования, программы начального общего, основного общего и среднего (полного) общего образования, находящихся в ведении администраций районов Санкт-Петербурга».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регулирует  порядок установления в пределах фонда надбавок и доплат: </w:t>
      </w:r>
    </w:p>
    <w:p w:rsidR="00AE556E" w:rsidRPr="00AE556E" w:rsidRDefault="00AE556E" w:rsidP="00AE55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за эффективность деятельности педагогических работников.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Надбавка к должностным окладам устанавливается в пределах фонда надбавок и доплат, утвержденного приказом заведующего образовательным учреждением.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течение периода, на который установлена надбавка, заведующим детским садом учреждения контролируется качество работы на основании показателей эффективности деятельности педагогических работников.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Выплата надбавки производиться на основании совокупности показателей оценки эффективности деятельности педагогических работников за истекший отчетный период работы.  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Размер надбавки устанавливается в зависимости от совокупности показателей оценки эффективности деятельности педагогических работников  к окладу в абсолютных величинах – балл.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Рассмотрение деятельности педагогических работников за отчетный период и определение совокупности показателей оценки эффективности деятельности педагогических работников,  осуществляется комиссией по установлению надбавок, доплат, премий и материальной помощи. 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Делопроизводство: решения комиссии оформляются протоколом в каждом отчетном периоде, протоколы хранятся у заведующего учреждения согласно сроку, установленному в номенклатуре учреждения.  </w:t>
      </w:r>
    </w:p>
    <w:p w:rsidR="00AE556E" w:rsidRPr="00AE556E" w:rsidRDefault="00AE556E" w:rsidP="00AE556E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определения размера надбавки.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Методика определения персонального размера надбавки педагогическим работникам позволяет учесть трудовой вклад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а также качество и результаты работы каждого работника.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надбавки не зависит от стажа работы, разряда оплаты труда, объема нагрузки, уровня образования и наличия квалификационной категории.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определении персонального размера надбавки педагогическим работникам по итогам отчетного периода:</w:t>
      </w:r>
    </w:p>
    <w:p w:rsidR="00AE556E" w:rsidRPr="00AE556E" w:rsidRDefault="00AE556E" w:rsidP="00AE556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объем средств фонда надбавок и доплат для распределения (подтверждается служебной запиской с расчетом финансового органа образовательного учреждения);</w:t>
      </w:r>
    </w:p>
    <w:p w:rsidR="00AE556E" w:rsidRPr="00AE556E" w:rsidRDefault="00AE556E" w:rsidP="00AE556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вычисляется максимальный размер персональной надбавки каждого педагогического работника, который определяется отношением  объема средств фонда надбавок и доплат для распределения к общему количеству педагогических работников учреждения согласно штатному расписанию.</w:t>
      </w:r>
    </w:p>
    <w:p w:rsidR="00AE556E" w:rsidRPr="00AE556E" w:rsidRDefault="00AE556E" w:rsidP="00AE556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единица надбавки путем деления суммы максимального размера надбавки на общее количество баллов основной категории, установленных в показателях эффективности деятельности педагогических работников настоящего положения.</w:t>
      </w:r>
    </w:p>
    <w:p w:rsidR="00AE556E" w:rsidRPr="00AE556E" w:rsidRDefault="00AE556E" w:rsidP="00AE556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для каждого педагогического работника определяются баллы по каждому показателю эффективности, находится их общая сумма;</w:t>
      </w:r>
    </w:p>
    <w:p w:rsidR="00AE556E" w:rsidRPr="00AE556E" w:rsidRDefault="00AE556E" w:rsidP="00AE556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надбавка в денежном выражении отдельного педагогического работника  определяется умножением суммы баллов,  набранным педагогическим работником на единицу надбавки. </w:t>
      </w: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55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3.Показатели эффективности деятельности педагогических работников.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2977"/>
        <w:gridCol w:w="4253"/>
        <w:gridCol w:w="2126"/>
        <w:gridCol w:w="1984"/>
        <w:gridCol w:w="1701"/>
      </w:tblGrid>
      <w:tr w:rsidR="00AE556E" w:rsidRPr="00AE556E" w:rsidTr="00F614E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</w:t>
            </w:r>
            <w:r w:rsidRPr="00AE55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E5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критерия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 критерия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Значения критерия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Баллы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подтверждающих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Самооценка</w:t>
            </w:r>
          </w:p>
        </w:tc>
      </w:tr>
      <w:tr w:rsidR="00AE556E" w:rsidRPr="00AE556E" w:rsidTr="00F614E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359"/>
        </w:trPr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Группа критериев: 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30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Посещаемость воспитанниками  ОУ (группу ОУ) 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воспитанников, фактически посещающих ОУ (группу ОУ)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*Выполнение</w:t>
            </w:r>
            <w:r w:rsidRPr="00AE556E">
              <w:rPr>
                <w:rFonts w:ascii="Times New Roman" w:eastAsia="Liberation Serif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плана</w:t>
            </w:r>
            <w:r w:rsidRPr="00AE556E">
              <w:rPr>
                <w:rFonts w:ascii="Times New Roman" w:eastAsia="Liberation Serif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F614E6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де</w:t>
            </w: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тодней</w:t>
            </w:r>
            <w:r w:rsidRPr="00AE556E">
              <w:rPr>
                <w:rFonts w:ascii="Times New Roman" w:eastAsia="Liberation Serif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AE556E">
              <w:rPr>
                <w:rFonts w:ascii="Times New Roman" w:eastAsia="Liberation Serif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группах</w:t>
            </w:r>
            <w:r w:rsidRPr="00AE556E">
              <w:rPr>
                <w:rFonts w:ascii="Times New Roman" w:eastAsia="Liberation Serif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для</w:t>
            </w:r>
            <w:r w:rsidRPr="00AE556E">
              <w:rPr>
                <w:rFonts w:ascii="Times New Roman" w:eastAsia="Liberation Serif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детей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планового показателя посещения воспитанниками ОУ (группы ОУ)  </w:t>
            </w:r>
          </w:p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*Табель посещаемости детей, справка старшей м/с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     10 баллов:</w:t>
            </w:r>
          </w:p>
          <w:p w:rsidR="00AE556E" w:rsidRPr="00AE556E" w:rsidRDefault="00AE556E" w:rsidP="00AE556E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80% - 1,5-3</w:t>
            </w: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ind w:left="720"/>
              <w:jc w:val="center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AE556E" w:rsidRPr="00AE556E" w:rsidRDefault="00AE556E" w:rsidP="00AE55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  баллов:</w:t>
            </w:r>
          </w:p>
          <w:p w:rsidR="00AE556E" w:rsidRPr="00AE556E" w:rsidRDefault="00AE556E" w:rsidP="00AE556E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70% - 1,5-3</w:t>
            </w: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ind w:left="720"/>
              <w:jc w:val="center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      5 баллов:</w:t>
            </w:r>
          </w:p>
          <w:p w:rsidR="00AE556E" w:rsidRPr="00AE556E" w:rsidRDefault="00AE556E" w:rsidP="00AE556E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60% - 1,5-3</w:t>
            </w: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AE556E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Табель посещаемости детей, справка ст. медсестры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уровня заболеваемости воспитанников ОУ</w:t>
            </w: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(группы ОУ)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заболеваемости детей от числа детей группы (ранний возраст)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заболеваемости детей от числа детей группы (ранний возраст)</w:t>
            </w:r>
          </w:p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1,5-3 лет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tabs>
                <w:tab w:val="right" w:pos="2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  - 10 баллов</w:t>
            </w:r>
          </w:p>
          <w:p w:rsidR="00AE556E" w:rsidRPr="00AE556E" w:rsidRDefault="00AE556E" w:rsidP="00AE556E">
            <w:pPr>
              <w:tabs>
                <w:tab w:val="right" w:pos="2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40% -  5 баллов</w:t>
            </w:r>
          </w:p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50%  - 3 балла</w:t>
            </w: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AE556E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  <w:p w:rsidR="00AE556E" w:rsidRPr="00AE556E" w:rsidRDefault="00AE556E" w:rsidP="00AE55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 посещаемости детей, справка старшей медсестры</w:t>
            </w:r>
          </w:p>
          <w:p w:rsidR="00AE556E" w:rsidRPr="00AE556E" w:rsidRDefault="00AE556E" w:rsidP="00AE55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Отсутствие травм у воспитанников ОУ (группы ОУ) во время образовательного процесса 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воспитанников, получивших  травму во время образовательного процесса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травм (показатель – 0)</w:t>
            </w:r>
          </w:p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травм –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 5 баллов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AE556E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  <w:p w:rsidR="00AE556E" w:rsidRPr="00AE556E" w:rsidRDefault="00AE556E" w:rsidP="00AE55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Документально подтверждающие данные о наличии (отсутствие) травм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3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воспитанников ОУ (группы ОУ) в выставках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и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мероприятий, в которых участвовали воспитанники ОУ</w:t>
            </w:r>
          </w:p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(группы ОУ)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балл 3 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70% - 100% -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50% - 70% -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балла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30% - 50% - 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30% - 0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после проведения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работ воспитанников, фотоотчёт, план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568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AE556E" w:rsidRPr="00AE556E" w:rsidRDefault="00AE556E" w:rsidP="00AE556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 по первой группе критериев_____________________________________________________________________________</w:t>
            </w:r>
          </w:p>
          <w:p w:rsidR="00AE556E" w:rsidRPr="00AE556E" w:rsidRDefault="00AE556E" w:rsidP="00AE556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заполнения_____________________________________________________________________подпись работника_______________</w:t>
            </w:r>
          </w:p>
          <w:p w:rsidR="00AE556E" w:rsidRPr="00AE556E" w:rsidRDefault="00AE556E" w:rsidP="00AE556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14E6" w:rsidRDefault="00F614E6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14E6" w:rsidRDefault="00F614E6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14E6" w:rsidRPr="00AE556E" w:rsidRDefault="00F614E6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 Группа критериев: Результативность методической и инновационной деятельности педагогического работника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вклад педагога в создание развивающей среды в группе.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Педагогически целесообразная, вариативная организация предметно – развивающей среды в группе для реализации основной общеобразовательной программы (в т.ч. создание материалов развивающей среды своими руками).</w:t>
            </w:r>
          </w:p>
          <w:p w:rsidR="00AE556E" w:rsidRPr="00AE556E" w:rsidRDefault="00AE556E" w:rsidP="00AE55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AE556E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Творческий подход педагога к обновлению, расширению систематизации материалов развивающей среды группы.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предметно развивающей среды в группе ФГОС (пять образовательных областей пополнены новыми материалами в соответствии с задачами основной общеобразовательной программы, комплексно – тематическим планированием и возрастом детей).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материалов подтверждающих значение показателей.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AE556E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10 баллов</w:t>
            </w: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AE556E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Отсутствие одной области МИНУС</w:t>
            </w: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AE556E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2 балла</w:t>
            </w: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AE556E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AE556E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Результаты смотров – конкурсов, оперативного контроля заведующим и комиссией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Наставничество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педагогической помощи педагогическим работникам с опытом работы до трех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Каждая консультация педагогической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заведующей о наставничестве, наличие плана наставничества и его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консультировании родителей (законных представителей) детей, не посещающих  ОУ (группу ОУ)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Дистанционное консультирование на сайте ГБДОУ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Каждая консультация родителей (законных представителей) детей, не посещающих  ОУ (группу ОУ)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журнала консультаций, регистрации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Скриншоты страниц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4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подготовке проведения открытых мероприятий направленных на повышение авторитета и имиджа ДОУ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</w:rPr>
              <w:t>(размещение информации на сайте ДОУ, публичные выступления, статьи)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мероприятия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мероприятий: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ГБДОУ; 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уровень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мероприятия;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регистрации;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Конспект;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Сертификаты;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Отзывы;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Фотоотчёты;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Скриншоты страниц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28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посещении семинаров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объединения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повышение квалификации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</w:t>
            </w: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мероприятий, в которых педагог принимал участие, к общему количеству проводимых мероприятий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балл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AE556E" w:rsidRPr="00AE556E" w:rsidRDefault="00AE556E" w:rsidP="00AE55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мероприятия;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регистрации;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Конспект;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Сертификаты;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Отзывы;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Фотоотчёты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23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педагогов в подготовке и проведении мероприятий для воспитанников ДОУ, в том числе праздников, 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кукольных спектаклей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балла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AE556E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  <w:p w:rsidR="00AE556E" w:rsidRPr="00AE556E" w:rsidRDefault="00AE556E" w:rsidP="00AE55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Фотоотчёт, сценарий проведения мероприятия, наличие приобретенного инвентаря</w:t>
            </w:r>
          </w:p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семьями воспитанников, отсутствие конфликтных ситуаций (жалоб)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 воспитанников, положительно оценивающих деятельность педагога по результатам опроса (анкетирования)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количества родителей (законных представителей) воспитанников, положительно оценивших деятельность педагога за отчетный период, к количеству опрошенных</w:t>
            </w:r>
          </w:p>
          <w:p w:rsidR="00AE556E" w:rsidRPr="00AE556E" w:rsidRDefault="00AE556E" w:rsidP="00AE55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балла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AE556E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проверки анкет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3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(отсутствие)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Документально подтвержденные данные о наличии (отсутствии) обоснованных жалоб со стороны участников образовательного процесса на деятельность педагога </w:t>
            </w: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Default="00AE556E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жалоб – МИНУС 5 баллов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Документально подтвержденные данные о наличии (отсутствии) обоснованных жалоб со стороны участников образовательного процесса на деятельность педагога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56E" w:rsidRPr="00AE556E" w:rsidTr="00F614E6">
        <w:trPr>
          <w:trHeight w:val="39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оформление документации группы ОУ (план воспитательно -образовательной работы, табель посещаемости воспитанников)</w:t>
            </w:r>
          </w:p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своевременно и качественно оформленной документации группы ОУ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замечаний к своевременной документации – МИНУС 3 балла</w:t>
            </w:r>
          </w:p>
          <w:p w:rsidR="00AE556E" w:rsidRPr="00AE556E" w:rsidRDefault="00AE556E" w:rsidP="00A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замечаний к качеству оформленной документации – МИНУС 3 балла</w:t>
            </w: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AE556E" w:rsidRPr="00AE556E" w:rsidRDefault="00AE556E" w:rsidP="00AE5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AE556E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556E" w:rsidRPr="00AE556E" w:rsidRDefault="00AE556E" w:rsidP="00AE556E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(отсутствие) своевременно и качественно оформленной документации группы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56E" w:rsidRPr="00AE556E" w:rsidRDefault="00AE556E" w:rsidP="00AE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56E" w:rsidRPr="00AE556E" w:rsidRDefault="00AE556E" w:rsidP="00AE556E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56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баллов по второй группе критериев_____________________________________________________________________________</w:t>
      </w:r>
    </w:p>
    <w:p w:rsidR="00AE556E" w:rsidRPr="00AE556E" w:rsidRDefault="00AE556E" w:rsidP="00AE556E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56E" w:rsidRPr="00AE556E" w:rsidRDefault="00AE556E" w:rsidP="00AE556E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56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заполнения_____________________________________________________________________подпись работника_______________</w:t>
      </w:r>
    </w:p>
    <w:p w:rsidR="00AE556E" w:rsidRPr="00AE556E" w:rsidRDefault="00AE556E" w:rsidP="00AE556E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556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78 559, 68 / 9 = 8 728, 85</w:t>
      </w:r>
    </w:p>
    <w:p w:rsidR="00AE556E" w:rsidRPr="00AE556E" w:rsidRDefault="00AE556E" w:rsidP="00AE55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55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E556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8 728, 85 / 49 = 179, 24</w:t>
      </w:r>
      <w:r w:rsidRPr="00AE5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стоимость одного балла </w:t>
      </w:r>
    </w:p>
    <w:p w:rsidR="00AE556E" w:rsidRPr="00AE556E" w:rsidRDefault="00AE556E" w:rsidP="00AE556E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– </w:t>
      </w:r>
      <w:r w:rsidRPr="00AE55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49 баллов</w:t>
      </w:r>
    </w:p>
    <w:p w:rsidR="00AE556E" w:rsidRPr="00AE556E" w:rsidRDefault="00AE556E" w:rsidP="00AE556E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5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  ________________ А.О.Гарайс</w:t>
      </w:r>
    </w:p>
    <w:p w:rsidR="00AE556E" w:rsidRPr="00AE556E" w:rsidRDefault="00AE556E" w:rsidP="00AE556E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56E" w:rsidRPr="00AE556E" w:rsidRDefault="00AE556E" w:rsidP="00AE556E">
      <w:pPr>
        <w:tabs>
          <w:tab w:val="left" w:pos="915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________________  Т.И. Думыкина </w:t>
      </w:r>
    </w:p>
    <w:p w:rsidR="00AE556E" w:rsidRPr="00AE556E" w:rsidRDefault="00F614E6" w:rsidP="00AE5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="00AE556E" w:rsidRPr="00AE5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   Н.М. Калюжняк</w:t>
      </w:r>
    </w:p>
    <w:p w:rsidR="00AE556E" w:rsidRPr="00AE556E" w:rsidRDefault="00AE556E" w:rsidP="00AE5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56E" w:rsidRPr="00AE556E" w:rsidRDefault="00AE556E" w:rsidP="00AE556E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   П.А. Рыжова </w:t>
      </w:r>
    </w:p>
    <w:p w:rsidR="00AE556E" w:rsidRPr="00AE556E" w:rsidRDefault="00AE556E" w:rsidP="00AE556E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14E6" w:rsidRPr="00F614E6" w:rsidRDefault="00F9050A" w:rsidP="00F6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4. </w:t>
      </w:r>
      <w:r w:rsidR="00F614E6" w:rsidRPr="00F614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Показатели эффективности деятельности музыкального руководителя </w:t>
      </w:r>
    </w:p>
    <w:p w:rsidR="00F614E6" w:rsidRPr="00F614E6" w:rsidRDefault="00F614E6" w:rsidP="00F61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68"/>
        <w:gridCol w:w="2977"/>
        <w:gridCol w:w="4253"/>
        <w:gridCol w:w="2126"/>
        <w:gridCol w:w="1984"/>
        <w:gridCol w:w="1701"/>
      </w:tblGrid>
      <w:tr w:rsidR="00F614E6" w:rsidRPr="00F614E6" w:rsidTr="00F9050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</w:t>
            </w:r>
            <w:r w:rsidRPr="00F61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6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критерия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 критерия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Значения критерия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Баллы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подтверждающих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Самооценка</w:t>
            </w:r>
          </w:p>
        </w:tc>
      </w:tr>
      <w:tr w:rsidR="00F614E6" w:rsidRPr="00F614E6" w:rsidTr="00F9050A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rPr>
          <w:trHeight w:val="359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Группа критериев: 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rPr>
          <w:trHeight w:val="29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предметно – развивающей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614E6">
              <w:rPr>
                <w:rFonts w:ascii="Times New Roman" w:eastAsia="WenQuanYi Micro Hei" w:hAnsi="Times New Roman" w:cs="Times New Roman"/>
                <w:kern w:val="2"/>
                <w:sz w:val="20"/>
                <w:szCs w:val="20"/>
                <w:lang w:eastAsia="zh-CN" w:bidi="hi-IN"/>
              </w:rPr>
              <w:t>Педагогически целесообразная, вариативная организация предметно – развивающей среды в музыкальном зале для реализации основной общеобразовательной программы (в т.ч. создание материалов развивающей среды своими руками)</w:t>
            </w:r>
          </w:p>
          <w:p w:rsidR="00F614E6" w:rsidRPr="00F614E6" w:rsidRDefault="00F614E6" w:rsidP="00F614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предметно развивающей среды в музыкальном зале (пополнены новыми материалами в соответствии с задачами основной общеобразовательной программы, комплексно – тематическим планированием и возрастом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F614E6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10 баллов</w:t>
            </w:r>
          </w:p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F614E6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F614E6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Результаты оперативного контроля заведующим и комиссией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rPr>
          <w:trHeight w:val="26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Отсутствие травм у воспитанников ОУ (группы ОУ) во время образовательного процесса 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воспитанников, получивших  травму во время образовательного процесса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травм (показатель – 0)</w:t>
            </w:r>
          </w:p>
          <w:p w:rsidR="00F614E6" w:rsidRPr="00F614E6" w:rsidRDefault="00F614E6" w:rsidP="00F614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травм –</w:t>
            </w: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 5 баллов</w:t>
            </w: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F614E6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  <w:p w:rsidR="00F614E6" w:rsidRPr="00F614E6" w:rsidRDefault="00F614E6" w:rsidP="00F614E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Документально подтверждающие данные о наличии (отсутствие) травм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rPr>
          <w:trHeight w:val="568"/>
        </w:trPr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F614E6" w:rsidRPr="00F614E6" w:rsidRDefault="00F614E6" w:rsidP="00F614E6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 по первой группе критериев_____________________________________________________________________________</w:t>
            </w:r>
          </w:p>
          <w:p w:rsidR="00F614E6" w:rsidRPr="00F614E6" w:rsidRDefault="00F614E6" w:rsidP="00F614E6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заполнения_____________________________________________________________________подпись работника_______________</w:t>
            </w:r>
          </w:p>
          <w:p w:rsidR="00F614E6" w:rsidRPr="00F614E6" w:rsidRDefault="00F614E6" w:rsidP="00F614E6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 Группа критериев: Результативность методической и инновационной деятельности педагогического работника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консультировании родителей (законных представителей) детей, посещающих  ОУ (группу ОУ)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консультационной группы в ДОУ;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Дистанционное консультирование на сайте ГБДОУ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Каждая консультация родителей (законных представителей) детей, посещающих  ОУ (группу ОУ)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журнала консультаций, регистрации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Скриншоты страниц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rPr>
          <w:trHeight w:val="24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подготовке проведения открытых мероприятий направленных на повышение авторитета и имиджа 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мероприятия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мероприятий: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ГБДОУ; 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уровень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регистрации;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Сертификаты;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Отзывы;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Фотоотчёты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документации в электронном виде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в электроном виде на сайт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Наличие, своевременное и качественное оформление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балла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балла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F614E6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документации;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Скриншоты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страниц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rPr>
          <w:trHeight w:val="27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посещении семинаров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объединения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</w:t>
            </w: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мероприятий, в которых педагог принимал участие, к общему количеству проводимых мероприятий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балл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регистрации;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Сертификаты;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Отзывы;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Фотоотчёты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rPr>
          <w:trHeight w:val="1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подготовке и проведении мероприятий для воспитанников ДОУ, в том числе праздников, 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кукольных спектаклей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Default="00F614E6" w:rsidP="00F614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6" w:rsidRPr="00F614E6" w:rsidRDefault="00F614E6" w:rsidP="00F61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организацию мероприятия – 3 балла</w:t>
            </w: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Оформление, изготовление декораций, костюмов - 2 б.</w:t>
            </w: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после проведения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Фотоотчёт, сценарий проведения мероприятия, наличие приобретенного инвентаря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rPr>
          <w:trHeight w:val="37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оформление документации (перспективное планирование, календарно-тематическое планирование, планирование праздников и развлечений)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своевременно и качественно оформленной документации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замечаний к своевременной документации – МИНУС 3 балла</w:t>
            </w: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замечаний к качеству оформленной документации – МИНУС 3 балла</w:t>
            </w:r>
          </w:p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</w:p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F614E6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(отсутствие) своевременно и качественно оформленной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мероприятий, направленных на укрепление здоровья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системы работы, качество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один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мероприятий;</w:t>
            </w:r>
          </w:p>
          <w:p w:rsidR="00F614E6" w:rsidRPr="00F614E6" w:rsidRDefault="00F614E6" w:rsidP="00F61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Взаимодействие с семьями воспитанников, отсутствие конфликтных ситуаций (жалоб)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 воспитанников, положительно оценивающих деятельность педагога по результатам опроса (анкетирования)</w:t>
            </w:r>
          </w:p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количества родителей (законных представителей) воспитанников, положительно оценивших деятельность педагога за отчетный период, к количеству опрошенных</w:t>
            </w:r>
          </w:p>
          <w:p w:rsidR="00F614E6" w:rsidRPr="00F614E6" w:rsidRDefault="00F614E6" w:rsidP="00F614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балла</w:t>
            </w: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4E6" w:rsidRPr="00F614E6" w:rsidRDefault="00F614E6" w:rsidP="00F614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</w:pPr>
            <w:r w:rsidRPr="00F614E6">
              <w:rPr>
                <w:rFonts w:ascii="Times New Roman" w:eastAsia="WenQuanYi Micro Hei" w:hAnsi="Times New Roman" w:cs="Times New Roman"/>
                <w:color w:val="000000"/>
                <w:kern w:val="2"/>
                <w:sz w:val="20"/>
                <w:szCs w:val="20"/>
                <w:lang w:bidi="hi-IN"/>
              </w:rPr>
              <w:t>Оценка один раз в месяц</w:t>
            </w:r>
          </w:p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проверки анкет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E6" w:rsidRPr="00F614E6" w:rsidTr="00F9050A">
        <w:trPr>
          <w:trHeight w:val="16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(отсутствие)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Документально подтвержденные данные о наличии (отсутствии) обоснованных жалоб со стороны участников образовательного процесса на деятельность педагога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жалоб – МИНУС 5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Документально подтвержденные данные о наличии (отсутствии) обоснованных жалоб со стороны участников образовательного процесса на деятельность </w:t>
            </w:r>
            <w:r w:rsidRPr="00F6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педагога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14E6" w:rsidRPr="00F614E6" w:rsidRDefault="00F614E6" w:rsidP="00F6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14E6" w:rsidRPr="00F614E6" w:rsidRDefault="00F614E6" w:rsidP="00F61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4E6" w:rsidRPr="00F614E6" w:rsidRDefault="00F614E6" w:rsidP="00F61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4E6" w:rsidRPr="00F614E6" w:rsidRDefault="00F614E6" w:rsidP="00F614E6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4E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баллов по второй группе критериев_____________________________________________________________________________</w:t>
      </w:r>
    </w:p>
    <w:p w:rsidR="00F614E6" w:rsidRPr="00F614E6" w:rsidRDefault="00F614E6" w:rsidP="00F614E6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4E6" w:rsidRPr="00F614E6" w:rsidRDefault="00F614E6" w:rsidP="00F614E6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4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заполнения_____________________________________________________________________подпись работника_______________</w:t>
      </w:r>
    </w:p>
    <w:p w:rsidR="00F614E6" w:rsidRPr="00F614E6" w:rsidRDefault="00F614E6" w:rsidP="00F614E6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4E6" w:rsidRPr="00F614E6" w:rsidRDefault="00F614E6" w:rsidP="00F61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14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78 559, 68 / 9 = 8 728, 85</w:t>
      </w:r>
    </w:p>
    <w:p w:rsidR="00F614E6" w:rsidRPr="00F614E6" w:rsidRDefault="00F614E6" w:rsidP="00F614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614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614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8 728, 85 / 35 = 249, 39</w:t>
      </w:r>
      <w:r w:rsidRPr="00F61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стоимость одного балла </w:t>
      </w:r>
    </w:p>
    <w:p w:rsidR="00F614E6" w:rsidRPr="00F614E6" w:rsidRDefault="00F614E6" w:rsidP="00F614E6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1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– </w:t>
      </w:r>
      <w:r w:rsidRPr="00F614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35 баллов</w:t>
      </w:r>
    </w:p>
    <w:p w:rsidR="00F614E6" w:rsidRPr="00F614E6" w:rsidRDefault="00F614E6" w:rsidP="00F614E6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4E6" w:rsidRPr="00F614E6" w:rsidRDefault="00F614E6" w:rsidP="00F614E6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4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  ________________ А.О.Гарайс</w:t>
      </w:r>
    </w:p>
    <w:p w:rsidR="00F614E6" w:rsidRPr="00F614E6" w:rsidRDefault="00F614E6" w:rsidP="00F614E6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4E6" w:rsidRPr="00F614E6" w:rsidRDefault="00F614E6" w:rsidP="00F614E6">
      <w:pPr>
        <w:tabs>
          <w:tab w:val="left" w:pos="915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________________  Т.И. Думыкина </w:t>
      </w:r>
    </w:p>
    <w:p w:rsidR="00F614E6" w:rsidRPr="00F614E6" w:rsidRDefault="00F614E6" w:rsidP="00F61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1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________________   Н.М. Калюжняк</w:t>
      </w:r>
    </w:p>
    <w:p w:rsidR="00F614E6" w:rsidRPr="00F614E6" w:rsidRDefault="00F614E6" w:rsidP="00F61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4E6" w:rsidRPr="00F614E6" w:rsidRDefault="00F614E6" w:rsidP="00F614E6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</w:t>
      </w:r>
      <w:r w:rsidR="00F90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  П.А. Рыжова </w:t>
      </w:r>
    </w:p>
    <w:p w:rsidR="00F614E6" w:rsidRPr="00F614E6" w:rsidRDefault="00F614E6" w:rsidP="00F614E6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0A" w:rsidRPr="00AE556E" w:rsidRDefault="00F9050A" w:rsidP="00F9050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AE556E">
        <w:rPr>
          <w:rFonts w:ascii="Times New Roman" w:eastAsia="Times New Roman" w:hAnsi="Times New Roman" w:cs="Times New Roman"/>
          <w:b/>
          <w:lang w:eastAsia="ru-RU"/>
        </w:rPr>
        <w:t>.Порядок разработки и срок действия.</w:t>
      </w:r>
    </w:p>
    <w:p w:rsidR="00F9050A" w:rsidRPr="00AE556E" w:rsidRDefault="00F9050A" w:rsidP="00F9050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556E">
        <w:rPr>
          <w:rFonts w:ascii="Times New Roman" w:eastAsia="Times New Roman" w:hAnsi="Times New Roman" w:cs="Times New Roman"/>
          <w:lang w:eastAsia="ru-RU"/>
        </w:rPr>
        <w:t>Положение разрабатывается администрацией образовательного учреждения.</w:t>
      </w:r>
    </w:p>
    <w:p w:rsidR="00F9050A" w:rsidRPr="00AE556E" w:rsidRDefault="00F9050A" w:rsidP="00F9050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556E">
        <w:rPr>
          <w:rFonts w:ascii="Times New Roman" w:eastAsia="Times New Roman" w:hAnsi="Times New Roman" w:cs="Times New Roman"/>
          <w:lang w:eastAsia="ru-RU"/>
        </w:rPr>
        <w:t>Положение обсуждается, принимается, корректируется на Совете педагогов.</w:t>
      </w:r>
    </w:p>
    <w:p w:rsidR="00F9050A" w:rsidRPr="00AE556E" w:rsidRDefault="00F9050A" w:rsidP="00F9050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556E">
        <w:rPr>
          <w:rFonts w:ascii="Times New Roman" w:eastAsia="Times New Roman" w:hAnsi="Times New Roman" w:cs="Times New Roman"/>
          <w:lang w:eastAsia="ru-RU"/>
        </w:rPr>
        <w:t>Положение утверждается заведующим образовательным учреждением.</w:t>
      </w:r>
    </w:p>
    <w:p w:rsidR="00F9050A" w:rsidRPr="00AE556E" w:rsidRDefault="00F9050A" w:rsidP="00F9050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556E">
        <w:rPr>
          <w:rFonts w:ascii="Times New Roman" w:eastAsia="Times New Roman" w:hAnsi="Times New Roman" w:cs="Times New Roman"/>
          <w:lang w:eastAsia="ru-RU"/>
        </w:rPr>
        <w:t>Данное положение вводится в действие с начала календарного года и действует в течение года, если нет изменений в законодательной базе. В случае изменения Законодательства, пересматривается ранее, установленного выше срока.</w:t>
      </w:r>
    </w:p>
    <w:p w:rsidR="00F9050A" w:rsidRPr="00AE556E" w:rsidRDefault="00F9050A" w:rsidP="00F9050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556E">
        <w:rPr>
          <w:rFonts w:ascii="Times New Roman" w:eastAsia="Times New Roman" w:hAnsi="Times New Roman" w:cs="Times New Roman"/>
          <w:lang w:eastAsia="ru-RU"/>
        </w:rPr>
        <w:t xml:space="preserve">Пересматривается ежегодно. </w:t>
      </w:r>
    </w:p>
    <w:p w:rsidR="00F9050A" w:rsidRPr="00AE556E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050A" w:rsidRPr="00AE556E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050A" w:rsidRPr="00AE556E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55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</w:t>
      </w:r>
    </w:p>
    <w:p w:rsidR="00F9050A" w:rsidRPr="00AE556E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050A" w:rsidRPr="00AE556E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050A" w:rsidRPr="00AE556E" w:rsidRDefault="00F9050A" w:rsidP="00F9050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AE556E">
        <w:rPr>
          <w:rFonts w:ascii="Times New Roman" w:eastAsia="Times New Roman" w:hAnsi="Times New Roman" w:cs="Times New Roman"/>
          <w:lang w:eastAsia="ru-RU"/>
        </w:rPr>
        <w:t xml:space="preserve">ОУ- </w:t>
      </w:r>
      <w:r w:rsidRPr="00AE55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образовательное учреждение, реализующее основную общеобразовательную программу дошкольного образования, финансируемое за счет средств бюджета Санкт-Петербурга</w:t>
      </w:r>
      <w:r w:rsidRPr="00AE556E">
        <w:rPr>
          <w:rFonts w:ascii="Times New Roman" w:eastAsia="Times New Roman" w:hAnsi="Times New Roman" w:cs="Times New Roman"/>
          <w:lang w:eastAsia="ru-RU"/>
        </w:rPr>
        <w:t>.</w:t>
      </w:r>
    </w:p>
    <w:p w:rsidR="00F9050A" w:rsidRDefault="00F9050A" w:rsidP="00F9050A"/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6E" w:rsidRDefault="00AE556E" w:rsidP="00AE556E">
      <w:pPr>
        <w:tabs>
          <w:tab w:val="left" w:pos="4230"/>
          <w:tab w:val="left" w:pos="4350"/>
          <w:tab w:val="left" w:pos="6000"/>
          <w:tab w:val="center" w:pos="9622"/>
        </w:tabs>
        <w:spacing w:after="0" w:line="240" w:lineRule="auto"/>
        <w:ind w:left="3252" w:firstLine="28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AE556E" w:rsidSect="00F614E6">
      <w:headerReference w:type="default" r:id="rId9"/>
      <w:pgSz w:w="16838" w:h="11906" w:orient="landscape"/>
      <w:pgMar w:top="284" w:right="567" w:bottom="851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E6" w:rsidRDefault="00F614E6" w:rsidP="00AE556E">
      <w:pPr>
        <w:spacing w:after="0" w:line="240" w:lineRule="auto"/>
      </w:pPr>
      <w:r>
        <w:separator/>
      </w:r>
    </w:p>
  </w:endnote>
  <w:endnote w:type="continuationSeparator" w:id="0">
    <w:p w:rsidR="00F614E6" w:rsidRDefault="00F614E6" w:rsidP="00AE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E6" w:rsidRDefault="00F614E6" w:rsidP="00AE556E">
      <w:pPr>
        <w:spacing w:after="0" w:line="240" w:lineRule="auto"/>
      </w:pPr>
      <w:r>
        <w:separator/>
      </w:r>
    </w:p>
  </w:footnote>
  <w:footnote w:type="continuationSeparator" w:id="0">
    <w:p w:rsidR="00F614E6" w:rsidRDefault="00F614E6" w:rsidP="00AE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E6" w:rsidRDefault="00F614E6" w:rsidP="00F614E6">
    <w:pPr>
      <w:pStyle w:val="a3"/>
      <w:tabs>
        <w:tab w:val="center" w:pos="7852"/>
        <w:tab w:val="right" w:pos="15704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92211">
      <w:rPr>
        <w:noProof/>
      </w:rPr>
      <w:t>2</w:t>
    </w:r>
    <w:r>
      <w:fldChar w:fldCharType="end"/>
    </w:r>
  </w:p>
  <w:p w:rsidR="00F614E6" w:rsidRDefault="00F614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F6A3515"/>
    <w:multiLevelType w:val="hybridMultilevel"/>
    <w:tmpl w:val="3FAAB9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5412FB2"/>
    <w:multiLevelType w:val="hybridMultilevel"/>
    <w:tmpl w:val="DFC6703C"/>
    <w:lvl w:ilvl="0" w:tplc="0B2AAC20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F987432">
      <w:numFmt w:val="none"/>
      <w:lvlText w:val=""/>
      <w:lvlJc w:val="left"/>
      <w:pPr>
        <w:tabs>
          <w:tab w:val="num" w:pos="360"/>
        </w:tabs>
      </w:pPr>
    </w:lvl>
    <w:lvl w:ilvl="2" w:tplc="0EF4F360">
      <w:numFmt w:val="none"/>
      <w:lvlText w:val=""/>
      <w:lvlJc w:val="left"/>
      <w:pPr>
        <w:tabs>
          <w:tab w:val="num" w:pos="360"/>
        </w:tabs>
      </w:pPr>
    </w:lvl>
    <w:lvl w:ilvl="3" w:tplc="37288194">
      <w:numFmt w:val="none"/>
      <w:lvlText w:val=""/>
      <w:lvlJc w:val="left"/>
      <w:pPr>
        <w:tabs>
          <w:tab w:val="num" w:pos="360"/>
        </w:tabs>
      </w:pPr>
    </w:lvl>
    <w:lvl w:ilvl="4" w:tplc="982A0106">
      <w:numFmt w:val="none"/>
      <w:lvlText w:val=""/>
      <w:lvlJc w:val="left"/>
      <w:pPr>
        <w:tabs>
          <w:tab w:val="num" w:pos="360"/>
        </w:tabs>
      </w:pPr>
    </w:lvl>
    <w:lvl w:ilvl="5" w:tplc="A79EDC64">
      <w:numFmt w:val="none"/>
      <w:lvlText w:val=""/>
      <w:lvlJc w:val="left"/>
      <w:pPr>
        <w:tabs>
          <w:tab w:val="num" w:pos="360"/>
        </w:tabs>
      </w:pPr>
    </w:lvl>
    <w:lvl w:ilvl="6" w:tplc="99BC6770">
      <w:numFmt w:val="none"/>
      <w:lvlText w:val=""/>
      <w:lvlJc w:val="left"/>
      <w:pPr>
        <w:tabs>
          <w:tab w:val="num" w:pos="360"/>
        </w:tabs>
      </w:pPr>
    </w:lvl>
    <w:lvl w:ilvl="7" w:tplc="B354306A">
      <w:numFmt w:val="none"/>
      <w:lvlText w:val=""/>
      <w:lvlJc w:val="left"/>
      <w:pPr>
        <w:tabs>
          <w:tab w:val="num" w:pos="360"/>
        </w:tabs>
      </w:pPr>
    </w:lvl>
    <w:lvl w:ilvl="8" w:tplc="DD7A53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0E49B1"/>
    <w:multiLevelType w:val="hybridMultilevel"/>
    <w:tmpl w:val="B0984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DF"/>
    <w:rsid w:val="000D5472"/>
    <w:rsid w:val="00157FEE"/>
    <w:rsid w:val="006131DF"/>
    <w:rsid w:val="00892211"/>
    <w:rsid w:val="00AE556E"/>
    <w:rsid w:val="00DE3F39"/>
    <w:rsid w:val="00F614E6"/>
    <w:rsid w:val="00F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5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5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FB53-5D85-451B-8CA7-AD8BEF0C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№63</dc:creator>
  <cp:keywords/>
  <dc:description/>
  <cp:lastModifiedBy>Д.С. №63</cp:lastModifiedBy>
  <cp:revision>2</cp:revision>
  <cp:lastPrinted>2014-12-01T08:48:00Z</cp:lastPrinted>
  <dcterms:created xsi:type="dcterms:W3CDTF">2014-12-01T10:29:00Z</dcterms:created>
  <dcterms:modified xsi:type="dcterms:W3CDTF">2014-12-01T10:29:00Z</dcterms:modified>
</cp:coreProperties>
</file>