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DB" w:rsidRDefault="000E4BDB" w:rsidP="000E4BDB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0E4BDB" w:rsidRDefault="000E4BDB" w:rsidP="000E4B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94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94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94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94 человек/ 100%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94 человек/ 100%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человек/0%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человек/0%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человек/0%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человек/0%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человек/0%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 человек/0%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0,17 дней в месяц</w:t>
            </w:r>
          </w:p>
          <w:p w:rsidR="000E4BDB" w:rsidRPr="00791AE9" w:rsidRDefault="000E4BDB" w:rsidP="00806427">
            <w:pPr>
              <w:ind w:firstLine="53"/>
            </w:pPr>
            <w:r>
              <w:t>19 дней за 2014г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10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 человек/20%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 человек/20%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lastRenderedPageBreak/>
              <w:t>8 человек/80%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8 человек/80%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7 человек/70%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 человек/10%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5 человек/50%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10 человек/10%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 человек/20%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3 человек/30%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 человек/10%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4 человек/40%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11человек/110%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 человек/20%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10 человек/ 94 человек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Да 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Да 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 нет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нет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 нет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нет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lastRenderedPageBreak/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2,5кв.м.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80,5 кв.м.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Да 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Да </w:t>
            </w:r>
          </w:p>
        </w:tc>
      </w:tr>
      <w:tr w:rsidR="000E4BDB" w:rsidTr="0080642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DB" w:rsidRDefault="000E4BDB" w:rsidP="00806427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BDB" w:rsidRDefault="000E4BDB" w:rsidP="00806427">
            <w:pPr>
              <w:pStyle w:val="a3"/>
              <w:jc w:val="center"/>
            </w:pPr>
            <w:r>
              <w:t xml:space="preserve">Да </w:t>
            </w:r>
          </w:p>
        </w:tc>
      </w:tr>
    </w:tbl>
    <w:p w:rsidR="000E4BDB" w:rsidRDefault="000E4BDB" w:rsidP="000E4BDB"/>
    <w:p w:rsidR="00E72661" w:rsidRDefault="00E72661"/>
    <w:sectPr w:rsidR="00E72661" w:rsidSect="000E4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BDB"/>
    <w:rsid w:val="000E4BDB"/>
    <w:rsid w:val="00E7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BD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BD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E4BD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2014-11-03T20:13:00Z</dcterms:created>
  <dcterms:modified xsi:type="dcterms:W3CDTF">2014-11-03T20:14:00Z</dcterms:modified>
</cp:coreProperties>
</file>