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78" w:rsidRDefault="00CB7278" w:rsidP="00CB7278">
      <w:pPr>
        <w:spacing w:line="360" w:lineRule="auto"/>
        <w:rPr>
          <w:b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CB7278" w:rsidTr="00CB7278">
        <w:trPr>
          <w:trHeight w:val="480"/>
        </w:trPr>
        <w:tc>
          <w:tcPr>
            <w:tcW w:w="4068" w:type="dxa"/>
          </w:tcPr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«СОГЛАСОВАНО»</w:t>
            </w: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образования администрации Адмиралтейского района Санкт-Петербурга</w:t>
            </w:r>
            <w:proofErr w:type="gramEnd"/>
          </w:p>
          <w:p w:rsidR="00CB7278" w:rsidRDefault="00CB7278">
            <w:pPr>
              <w:rPr>
                <w:sz w:val="28"/>
                <w:szCs w:val="28"/>
              </w:rPr>
            </w:pP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_______________/Петрова С.И./</w:t>
            </w:r>
          </w:p>
          <w:p w:rsidR="00CB7278" w:rsidRDefault="00CB7278">
            <w:pPr>
              <w:jc w:val="right"/>
              <w:rPr>
                <w:sz w:val="28"/>
                <w:szCs w:val="28"/>
              </w:rPr>
            </w:pPr>
          </w:p>
          <w:p w:rsidR="00CB7278" w:rsidRDefault="00CB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____________2014 г</w:t>
            </w:r>
          </w:p>
          <w:p w:rsidR="00CB7278" w:rsidRDefault="00CB7278">
            <w:pPr>
              <w:jc w:val="both"/>
              <w:rPr>
                <w:sz w:val="28"/>
                <w:szCs w:val="28"/>
              </w:rPr>
            </w:pP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«СОГЛАСОВАНО»</w:t>
            </w: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УМВД России</w:t>
            </w: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Адмиралтейскому району </w:t>
            </w: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</w:t>
            </w:r>
          </w:p>
          <w:p w:rsidR="00CB7278" w:rsidRDefault="00CB7278">
            <w:pPr>
              <w:rPr>
                <w:sz w:val="28"/>
                <w:szCs w:val="28"/>
              </w:rPr>
            </w:pP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___________/Плужников К.Ю./ </w:t>
            </w:r>
          </w:p>
          <w:p w:rsidR="00CB7278" w:rsidRDefault="00CB7278">
            <w:pPr>
              <w:rPr>
                <w:sz w:val="28"/>
                <w:szCs w:val="28"/>
              </w:rPr>
            </w:pP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____________2014 г</w:t>
            </w:r>
          </w:p>
          <w:p w:rsidR="00CB7278" w:rsidRDefault="00CB72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CB7278" w:rsidRDefault="00CB7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hideMark/>
          </w:tcPr>
          <w:p w:rsidR="00CB7278" w:rsidRDefault="00CB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39" w:type="dxa"/>
          </w:tcPr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«УТВЕРЖДАЮ»</w:t>
            </w: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ГБДОУ №130</w:t>
            </w: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Адмиралтейского района</w:t>
            </w: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</w:t>
            </w:r>
          </w:p>
          <w:p w:rsidR="00CB7278" w:rsidRDefault="00CB7278">
            <w:pPr>
              <w:rPr>
                <w:sz w:val="28"/>
                <w:szCs w:val="28"/>
              </w:rPr>
            </w:pPr>
          </w:p>
          <w:p w:rsidR="00CB7278" w:rsidRDefault="00CB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_____________/Машинина Г.И./</w:t>
            </w:r>
          </w:p>
          <w:p w:rsidR="00CB7278" w:rsidRDefault="00CB7278">
            <w:pPr>
              <w:rPr>
                <w:sz w:val="28"/>
                <w:szCs w:val="28"/>
              </w:rPr>
            </w:pPr>
          </w:p>
          <w:p w:rsidR="00CB7278" w:rsidRDefault="00CB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____________2014 г</w:t>
            </w:r>
          </w:p>
          <w:p w:rsidR="00CB7278" w:rsidRDefault="00CB7278">
            <w:pPr>
              <w:jc w:val="right"/>
              <w:rPr>
                <w:sz w:val="28"/>
                <w:szCs w:val="28"/>
              </w:rPr>
            </w:pPr>
          </w:p>
          <w:p w:rsidR="00CB7278" w:rsidRDefault="00CB7278">
            <w:pPr>
              <w:jc w:val="both"/>
              <w:rPr>
                <w:sz w:val="28"/>
                <w:szCs w:val="28"/>
              </w:rPr>
            </w:pPr>
          </w:p>
        </w:tc>
      </w:tr>
      <w:tr w:rsidR="00CB7278" w:rsidTr="00CB7278">
        <w:trPr>
          <w:trHeight w:val="480"/>
        </w:trPr>
        <w:tc>
          <w:tcPr>
            <w:tcW w:w="4068" w:type="dxa"/>
          </w:tcPr>
          <w:p w:rsidR="00CB7278" w:rsidRDefault="00CB7278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CB7278" w:rsidRDefault="00CB7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B7278" w:rsidRDefault="00CB7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CB7278" w:rsidRDefault="00CB7278">
            <w:pPr>
              <w:jc w:val="right"/>
              <w:rPr>
                <w:sz w:val="28"/>
                <w:szCs w:val="28"/>
              </w:rPr>
            </w:pPr>
          </w:p>
        </w:tc>
      </w:tr>
    </w:tbl>
    <w:p w:rsidR="00CB7278" w:rsidRDefault="00CB7278" w:rsidP="00CB7278">
      <w:pPr>
        <w:spacing w:line="360" w:lineRule="auto"/>
        <w:jc w:val="center"/>
        <w:rPr>
          <w:sz w:val="28"/>
          <w:szCs w:val="28"/>
        </w:rPr>
      </w:pPr>
    </w:p>
    <w:p w:rsidR="00CB7278" w:rsidRDefault="00CB7278" w:rsidP="00CB7278">
      <w:pPr>
        <w:spacing w:line="360" w:lineRule="auto"/>
        <w:jc w:val="center"/>
        <w:rPr>
          <w:sz w:val="28"/>
          <w:szCs w:val="28"/>
        </w:rPr>
      </w:pPr>
    </w:p>
    <w:p w:rsidR="00CB7278" w:rsidRDefault="00CB7278" w:rsidP="00CB7278">
      <w:pPr>
        <w:spacing w:line="360" w:lineRule="auto"/>
        <w:jc w:val="center"/>
        <w:rPr>
          <w:sz w:val="28"/>
          <w:szCs w:val="28"/>
        </w:rPr>
      </w:pPr>
    </w:p>
    <w:p w:rsidR="00CB7278" w:rsidRDefault="00CB7278" w:rsidP="00CB7278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CB7278" w:rsidRDefault="00CB7278" w:rsidP="00CB72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бюджетного дошкольного</w:t>
      </w:r>
    </w:p>
    <w:p w:rsidR="00CB7278" w:rsidRDefault="00CB7278" w:rsidP="00CB72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 Детский сад № 130 Адмиралтейского</w:t>
      </w:r>
    </w:p>
    <w:p w:rsidR="00CB7278" w:rsidRDefault="00CB7278" w:rsidP="00CB72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Санкт-Петербурга</w:t>
      </w: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  <w:r>
        <w:t>2014 г.</w:t>
      </w: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</w:t>
      </w:r>
    </w:p>
    <w:p w:rsidR="00CB7278" w:rsidRDefault="00CB7278" w:rsidP="00CB7278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сведения.</w:t>
      </w:r>
    </w:p>
    <w:p w:rsidR="00CB7278" w:rsidRDefault="00CB7278" w:rsidP="00CB7278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CB7278" w:rsidRDefault="00CB7278" w:rsidP="00CB7278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Планы – схемы ГБДОУ.</w:t>
      </w:r>
    </w:p>
    <w:p w:rsidR="00CB7278" w:rsidRDefault="00CB7278" w:rsidP="00CB7278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B7278" w:rsidRDefault="00CB7278" w:rsidP="00CB7278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ГБДОУ, пути движения транспортных средств и детей;</w:t>
      </w:r>
    </w:p>
    <w:p w:rsidR="00CB7278" w:rsidRDefault="00CB7278" w:rsidP="00CB7278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CB7278" w:rsidRDefault="00CB7278" w:rsidP="00CB7278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дорожного движения в непосредственной близости от ГБДОУ с размещением соответствующих технических средств, маршруты движения детей;</w:t>
      </w:r>
    </w:p>
    <w:p w:rsidR="00CB7278" w:rsidRDefault="00CB7278" w:rsidP="00CB7278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278" w:rsidRDefault="00CB7278" w:rsidP="00CB7278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движения транспортных средств к местам разгрузки/погрузки и рекомендуемые безопасные пути передвижения детей по территории ГБДОУ. </w:t>
      </w:r>
    </w:p>
    <w:p w:rsidR="00CB7278" w:rsidRDefault="00CB7278" w:rsidP="00CB7278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</w:pPr>
    </w:p>
    <w:p w:rsidR="00CB7278" w:rsidRDefault="00CB7278" w:rsidP="00CB7278">
      <w:pPr>
        <w:spacing w:line="360" w:lineRule="auto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jc w:val="center"/>
      </w:pPr>
    </w:p>
    <w:p w:rsidR="00CB7278" w:rsidRDefault="00CB7278" w:rsidP="00CB7278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Общие сведения </w:t>
      </w:r>
    </w:p>
    <w:p w:rsidR="00CB7278" w:rsidRDefault="00CB7278" w:rsidP="00CB7278">
      <w:pPr>
        <w:jc w:val="both"/>
        <w:rPr>
          <w:b/>
          <w:i/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 xml:space="preserve">Полное наименование: </w:t>
      </w:r>
    </w:p>
    <w:p w:rsidR="00CB7278" w:rsidRDefault="00CB7278" w:rsidP="00CB7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 130 Адмиралтейского района Санкт-Петербурга.</w:t>
      </w:r>
    </w:p>
    <w:p w:rsidR="00CB7278" w:rsidRDefault="00CB7278" w:rsidP="00CB727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Юридический адрес: </w:t>
      </w:r>
    </w:p>
    <w:p w:rsidR="00CB7278" w:rsidRDefault="00CB7278" w:rsidP="00CB7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190103, Санкт-Петербург, ул. 9-я Красноармейская, д. 4-6,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</w:p>
    <w:p w:rsidR="00CB7278" w:rsidRDefault="00CB7278" w:rsidP="00CB727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Фактический адрес: </w:t>
      </w:r>
    </w:p>
    <w:p w:rsidR="00CB7278" w:rsidRDefault="00CB7278" w:rsidP="00CB7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190103, Санкт-Петербург, ул. 9-я Красноармейская, д. 4-6,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</w:p>
    <w:p w:rsidR="00CB7278" w:rsidRDefault="00CB7278" w:rsidP="00CB727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Заведующий ГБДОУ:</w:t>
      </w:r>
    </w:p>
    <w:p w:rsidR="00CB7278" w:rsidRDefault="00CB7278" w:rsidP="00CB7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Машинина Галина Ивановна                                     т./факс 251-29-77; 575-17-64</w:t>
      </w: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Заместитель заведующего:</w:t>
      </w: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Дегтярёва Елена Анатольевна                                     т./факс 251-29-77; 575-17-64 </w:t>
      </w:r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Специалист отдела образования, курирующий вопросы профилактики </w:t>
      </w: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детского дорожно-транспортного: </w:t>
      </w:r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отдела образования администрации Адмиралтейского района Санкт-Петербурга</w:t>
      </w:r>
      <w:proofErr w:type="gramEnd"/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Москаленко Лидия Алексеевна                                    т./факс 316-02-29</w:t>
      </w:r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Закрепленный за ГБДОУ работник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Госавтоинспекции:                        </w:t>
      </w:r>
    </w:p>
    <w:p w:rsidR="00CB7278" w:rsidRDefault="00CB7278" w:rsidP="00CB727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отдела ГИБДД</w:t>
      </w:r>
    </w:p>
    <w:p w:rsidR="00CB7278" w:rsidRDefault="00CB7278" w:rsidP="00CB72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Стреж</w:t>
      </w:r>
      <w:proofErr w:type="spellEnd"/>
      <w:r>
        <w:rPr>
          <w:sz w:val="28"/>
          <w:szCs w:val="28"/>
        </w:rPr>
        <w:t xml:space="preserve"> Светлана Михайловна                                      т./факс 573-03-19   </w:t>
      </w:r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Ответственный</w:t>
      </w:r>
      <w:proofErr w:type="gramEnd"/>
      <w:r>
        <w:rPr>
          <w:b/>
          <w:i/>
          <w:sz w:val="28"/>
          <w:szCs w:val="28"/>
        </w:rPr>
        <w:t xml:space="preserve"> за организацию работы по профилактике детского дорожно-транспортного травматизма: </w:t>
      </w:r>
    </w:p>
    <w:p w:rsidR="00CB7278" w:rsidRDefault="00CB7278" w:rsidP="00CB7278">
      <w:pPr>
        <w:spacing w:line="360" w:lineRule="auto"/>
        <w:jc w:val="both"/>
        <w:rPr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воспитанников:                                                                              </w:t>
      </w:r>
      <w:r>
        <w:rPr>
          <w:sz w:val="28"/>
          <w:szCs w:val="28"/>
        </w:rPr>
        <w:t>89</w:t>
      </w:r>
      <w:r>
        <w:rPr>
          <w:b/>
          <w:i/>
          <w:sz w:val="28"/>
          <w:szCs w:val="28"/>
        </w:rPr>
        <w:t xml:space="preserve">                                                                       </w:t>
      </w:r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Наличие кабинета по БДД:                                                                              </w:t>
      </w:r>
      <w:r>
        <w:rPr>
          <w:sz w:val="28"/>
          <w:szCs w:val="28"/>
        </w:rPr>
        <w:t>нет</w:t>
      </w: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Наличие уголков по БДД:</w:t>
      </w:r>
    </w:p>
    <w:p w:rsidR="00CB7278" w:rsidRDefault="00CB7278" w:rsidP="00CB7278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-группа раннего возраста  </w:t>
      </w:r>
    </w:p>
    <w:p w:rsidR="00CB7278" w:rsidRDefault="00CB7278" w:rsidP="00CB7278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-младшая группа </w:t>
      </w:r>
    </w:p>
    <w:p w:rsidR="00CB7278" w:rsidRDefault="00CB7278" w:rsidP="00CB7278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-средняя группа</w:t>
      </w:r>
    </w:p>
    <w:p w:rsidR="00CB7278" w:rsidRDefault="00CB7278" w:rsidP="00CB7278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-старшая группа</w:t>
      </w: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Наличие </w:t>
      </w:r>
      <w:proofErr w:type="spellStart"/>
      <w:r>
        <w:rPr>
          <w:b/>
          <w:i/>
          <w:sz w:val="28"/>
          <w:szCs w:val="28"/>
        </w:rPr>
        <w:t>автогородка</w:t>
      </w:r>
      <w:proofErr w:type="spellEnd"/>
      <w:r>
        <w:rPr>
          <w:b/>
          <w:i/>
          <w:sz w:val="28"/>
          <w:szCs w:val="28"/>
        </w:rPr>
        <w:t xml:space="preserve"> (площадки) по БДД:                                                   </w:t>
      </w:r>
      <w:r>
        <w:rPr>
          <w:sz w:val="28"/>
          <w:szCs w:val="28"/>
        </w:rPr>
        <w:t>нет</w:t>
      </w: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Наличие автобуса:                                                                                            </w:t>
      </w:r>
      <w:r>
        <w:rPr>
          <w:sz w:val="28"/>
          <w:szCs w:val="28"/>
        </w:rPr>
        <w:t>нет</w:t>
      </w: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Время пребывания в ГБДОУ:                                                        </w:t>
      </w:r>
      <w:r>
        <w:rPr>
          <w:sz w:val="28"/>
          <w:szCs w:val="28"/>
        </w:rPr>
        <w:t>с 7.00 до 19.00</w:t>
      </w:r>
    </w:p>
    <w:p w:rsidR="00CB7278" w:rsidRDefault="00CB7278" w:rsidP="00CB7278">
      <w:pPr>
        <w:tabs>
          <w:tab w:val="left" w:pos="9639"/>
        </w:tabs>
        <w:rPr>
          <w:b/>
          <w:i/>
          <w:sz w:val="28"/>
          <w:szCs w:val="28"/>
        </w:rPr>
      </w:pPr>
    </w:p>
    <w:p w:rsidR="00CB7278" w:rsidRDefault="00CB7278" w:rsidP="00CB7278">
      <w:pPr>
        <w:tabs>
          <w:tab w:val="left" w:pos="9639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Телефоны оперативных служб:                                                                     </w:t>
      </w:r>
      <w:r>
        <w:rPr>
          <w:sz w:val="28"/>
          <w:szCs w:val="28"/>
        </w:rPr>
        <w:t>112</w:t>
      </w:r>
    </w:p>
    <w:p w:rsidR="00E0360D" w:rsidRDefault="00E0360D"/>
    <w:p w:rsidR="00512D39" w:rsidRDefault="00512D39"/>
    <w:p w:rsidR="00512D39" w:rsidRDefault="00BD640A">
      <w:r w:rsidRPr="00BD640A">
        <w:lastRenderedPageBreak/>
        <w:drawing>
          <wp:inline distT="0" distB="0" distL="0" distR="0" wp14:anchorId="2114D022" wp14:editId="36816977">
            <wp:extent cx="6299835" cy="48984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9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39" w:rsidRDefault="00512D39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>
      <w:r w:rsidRPr="00BD640A">
        <w:lastRenderedPageBreak/>
        <w:drawing>
          <wp:inline distT="0" distB="0" distL="0" distR="0" wp14:anchorId="05238E6C" wp14:editId="401B7184">
            <wp:extent cx="6299835" cy="492186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2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0A" w:rsidRDefault="00BD640A"/>
    <w:p w:rsidR="007A3012" w:rsidRDefault="007A3012">
      <w:bookmarkStart w:id="0" w:name="_GoBack"/>
      <w:bookmarkEnd w:id="0"/>
    </w:p>
    <w:p w:rsidR="00BD640A" w:rsidRDefault="00BD640A">
      <w:r w:rsidRPr="00BD640A">
        <w:lastRenderedPageBreak/>
        <w:drawing>
          <wp:inline distT="0" distB="0" distL="0" distR="0" wp14:anchorId="33186707" wp14:editId="4A354B63">
            <wp:extent cx="6299835" cy="473173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p w:rsidR="00BD640A" w:rsidRDefault="00BD640A"/>
    <w:sectPr w:rsidR="00BD640A" w:rsidSect="00CB7278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2"/>
    <w:rsid w:val="00512D39"/>
    <w:rsid w:val="00696D52"/>
    <w:rsid w:val="007A3012"/>
    <w:rsid w:val="00BD640A"/>
    <w:rsid w:val="00CB7278"/>
    <w:rsid w:val="00E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2014-05-29T09:01:00Z</dcterms:created>
  <dcterms:modified xsi:type="dcterms:W3CDTF">2014-11-05T15:48:00Z</dcterms:modified>
</cp:coreProperties>
</file>