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97" w:rsidRDefault="000D4097"/>
    <w:p w:rsidR="000D4097" w:rsidRPr="001C3577" w:rsidRDefault="000D4097">
      <w:pPr>
        <w:rPr>
          <w:rFonts w:ascii="Times New Roman" w:hAnsi="Times New Roman"/>
          <w:b/>
          <w:sz w:val="24"/>
          <w:szCs w:val="24"/>
        </w:rPr>
      </w:pPr>
      <w:r w:rsidRPr="001C3577">
        <w:rPr>
          <w:rFonts w:ascii="Times New Roman" w:hAnsi="Times New Roman"/>
          <w:b/>
          <w:sz w:val="24"/>
          <w:szCs w:val="24"/>
        </w:rPr>
        <w:t>Отчет по итогам диагностической работы по химии в 9-х классах ГБОУ Адмиралтейского р-на Санкт – Петербурга  в 2012-2013 у.г.</w:t>
      </w:r>
    </w:p>
    <w:p w:rsidR="000D4097" w:rsidRPr="001C3577" w:rsidRDefault="000D4097" w:rsidP="001C35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577">
        <w:rPr>
          <w:rFonts w:ascii="Times New Roman" w:hAnsi="Times New Roman"/>
          <w:sz w:val="24"/>
          <w:szCs w:val="24"/>
        </w:rPr>
        <w:t>Время проведения ДКР: 4.12 - 6.12</w:t>
      </w:r>
    </w:p>
    <w:p w:rsidR="000D4097" w:rsidRPr="001C3577" w:rsidRDefault="000D4097" w:rsidP="00A745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4097" w:rsidRPr="001C3577" w:rsidRDefault="000D4097" w:rsidP="003B5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3577">
        <w:rPr>
          <w:rFonts w:ascii="Times New Roman" w:hAnsi="Times New Roman"/>
          <w:sz w:val="24"/>
          <w:szCs w:val="24"/>
        </w:rPr>
        <w:t xml:space="preserve">Форма проведения : в системе «Знак» </w:t>
      </w:r>
    </w:p>
    <w:p w:rsidR="000D4097" w:rsidRPr="003B500A" w:rsidRDefault="000D4097" w:rsidP="003B500A">
      <w:pPr>
        <w:rPr>
          <w:rFonts w:ascii="Times New Roman" w:hAnsi="Times New Roman"/>
          <w:sz w:val="24"/>
          <w:szCs w:val="24"/>
        </w:rPr>
      </w:pPr>
      <w:r w:rsidRPr="003B500A">
        <w:rPr>
          <w:rFonts w:ascii="Times New Roman" w:hAnsi="Times New Roman"/>
          <w:sz w:val="24"/>
          <w:szCs w:val="24"/>
        </w:rPr>
        <w:t xml:space="preserve">     Работа рассчитана на 45 минут.</w:t>
      </w:r>
    </w:p>
    <w:p w:rsidR="000D4097" w:rsidRPr="001C3577" w:rsidRDefault="000D4097" w:rsidP="004E1D5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3577"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hAnsi="Times New Roman"/>
          <w:sz w:val="24"/>
          <w:szCs w:val="24"/>
        </w:rPr>
        <w:t>и ДКР – 25</w:t>
      </w:r>
      <w:r w:rsidRPr="001C3577">
        <w:rPr>
          <w:rFonts w:ascii="Times New Roman" w:hAnsi="Times New Roman"/>
          <w:sz w:val="24"/>
          <w:szCs w:val="24"/>
        </w:rPr>
        <w:t xml:space="preserve"> </w:t>
      </w:r>
    </w:p>
    <w:p w:rsidR="000D4097" w:rsidRPr="001C3577" w:rsidRDefault="000D4097" w:rsidP="00A745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Количество учащихся, писавших ДКР -710</w:t>
      </w:r>
    </w:p>
    <w:p w:rsidR="000D4097" w:rsidRPr="001C3577" w:rsidRDefault="000D4097" w:rsidP="00A745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4097" w:rsidRDefault="000D4097" w:rsidP="003B500A">
      <w:pPr>
        <w:pStyle w:val="Title"/>
        <w:jc w:val="left"/>
      </w:pPr>
      <w:r>
        <w:rPr>
          <w:b w:val="0"/>
        </w:rPr>
        <w:t xml:space="preserve">     </w:t>
      </w:r>
      <w:r w:rsidRPr="003B500A">
        <w:rPr>
          <w:b w:val="0"/>
        </w:rPr>
        <w:t xml:space="preserve"> Количество классов – </w:t>
      </w:r>
      <w:r>
        <w:rPr>
          <w:b w:val="0"/>
        </w:rPr>
        <w:t>40</w:t>
      </w:r>
      <w:r>
        <w:t xml:space="preserve"> </w:t>
      </w:r>
    </w:p>
    <w:p w:rsidR="000D4097" w:rsidRPr="001C4B03" w:rsidRDefault="000D4097" w:rsidP="003B500A">
      <w:pPr>
        <w:rPr>
          <w:rFonts w:cs="Arial"/>
        </w:rPr>
      </w:pPr>
      <w:r>
        <w:rPr>
          <w:rFonts w:cs="Arial"/>
        </w:rPr>
        <w:t>.</w:t>
      </w:r>
    </w:p>
    <w:p w:rsidR="000D4097" w:rsidRPr="003B500A" w:rsidRDefault="000D4097" w:rsidP="003B500A">
      <w:pPr>
        <w:rPr>
          <w:rFonts w:ascii="Times New Roman" w:hAnsi="Times New Roman"/>
          <w:b/>
          <w:sz w:val="24"/>
          <w:szCs w:val="24"/>
        </w:rPr>
      </w:pPr>
      <w:r w:rsidRPr="003B500A">
        <w:rPr>
          <w:rFonts w:ascii="Times New Roman" w:hAnsi="Times New Roman"/>
          <w:sz w:val="24"/>
          <w:szCs w:val="24"/>
        </w:rPr>
        <w:t xml:space="preserve">      </w:t>
      </w:r>
      <w:r w:rsidRPr="003B500A">
        <w:rPr>
          <w:rFonts w:ascii="Times New Roman" w:hAnsi="Times New Roman"/>
          <w:b/>
          <w:sz w:val="24"/>
          <w:szCs w:val="24"/>
        </w:rPr>
        <w:t>Темы, охваченные диагностической контрольной работой в 9-х классах:</w:t>
      </w:r>
    </w:p>
    <w:p w:rsidR="000D4097" w:rsidRPr="003B500A" w:rsidRDefault="000D4097" w:rsidP="003B500A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B500A">
        <w:rPr>
          <w:rFonts w:ascii="Times New Roman" w:hAnsi="Times New Roman"/>
          <w:sz w:val="24"/>
          <w:szCs w:val="24"/>
        </w:rPr>
        <w:t>Строение атома и ПСХЭ Д.И.Менделеева.</w:t>
      </w:r>
    </w:p>
    <w:p w:rsidR="000D4097" w:rsidRPr="003B500A" w:rsidRDefault="000D4097" w:rsidP="003B500A">
      <w:pPr>
        <w:pStyle w:val="ListParagraph"/>
        <w:numPr>
          <w:ilvl w:val="0"/>
          <w:numId w:val="8"/>
        </w:numPr>
      </w:pPr>
      <w:r w:rsidRPr="003B500A">
        <w:t>Химическая связь.</w:t>
      </w:r>
    </w:p>
    <w:p w:rsidR="000D4097" w:rsidRDefault="000D4097" w:rsidP="003B500A">
      <w:pPr>
        <w:pStyle w:val="ListParagraph"/>
        <w:numPr>
          <w:ilvl w:val="0"/>
          <w:numId w:val="8"/>
        </w:numPr>
      </w:pPr>
      <w:r>
        <w:t>Химические свойства основных классов неорганических веществ.</w:t>
      </w:r>
    </w:p>
    <w:p w:rsidR="000D4097" w:rsidRDefault="000D4097" w:rsidP="003B500A">
      <w:pPr>
        <w:pStyle w:val="ListParagraph"/>
        <w:numPr>
          <w:ilvl w:val="0"/>
          <w:numId w:val="8"/>
        </w:numPr>
      </w:pPr>
      <w:r>
        <w:t>Классификация основных классов неорганических веществ.</w:t>
      </w:r>
    </w:p>
    <w:p w:rsidR="000D4097" w:rsidRDefault="000D4097" w:rsidP="003B500A">
      <w:pPr>
        <w:pStyle w:val="ListParagraph"/>
        <w:numPr>
          <w:ilvl w:val="0"/>
          <w:numId w:val="8"/>
        </w:numPr>
      </w:pPr>
      <w:r>
        <w:t>ОВР.</w:t>
      </w:r>
    </w:p>
    <w:p w:rsidR="000D4097" w:rsidRDefault="000D4097" w:rsidP="003B500A">
      <w:pPr>
        <w:pStyle w:val="ListParagraph"/>
        <w:numPr>
          <w:ilvl w:val="0"/>
          <w:numId w:val="8"/>
        </w:numPr>
      </w:pPr>
      <w:r>
        <w:t>Теория электролитической диссоциации .</w:t>
      </w:r>
    </w:p>
    <w:p w:rsidR="000D4097" w:rsidRDefault="000D4097" w:rsidP="003B500A">
      <w:pPr>
        <w:pStyle w:val="ListParagraph"/>
        <w:numPr>
          <w:ilvl w:val="0"/>
          <w:numId w:val="8"/>
        </w:numPr>
      </w:pPr>
      <w:r>
        <w:t>Вопросы техники безопасности в кабинете химии при проведении практических работ.</w:t>
      </w:r>
    </w:p>
    <w:p w:rsidR="000D4097" w:rsidRDefault="000D4097" w:rsidP="003B500A">
      <w:pPr>
        <w:pStyle w:val="ListParagraph"/>
        <w:numPr>
          <w:ilvl w:val="0"/>
          <w:numId w:val="8"/>
        </w:numPr>
      </w:pPr>
      <w:r>
        <w:t>Решение задач на нахождение массовой доли элемента в соединении.</w:t>
      </w:r>
    </w:p>
    <w:p w:rsidR="000D4097" w:rsidRPr="001C4B03" w:rsidRDefault="000D4097" w:rsidP="003B500A">
      <w:pPr>
        <w:pStyle w:val="ListParagraph"/>
        <w:numPr>
          <w:ilvl w:val="0"/>
          <w:numId w:val="8"/>
        </w:numPr>
      </w:pPr>
      <w:r>
        <w:t>Классификация химических реакций по числу и составу исходных веществ и продуктов реакции.</w:t>
      </w:r>
    </w:p>
    <w:p w:rsidR="000D4097" w:rsidRPr="001C4B03" w:rsidRDefault="000D4097" w:rsidP="003B500A">
      <w:pPr>
        <w:ind w:left="360"/>
        <w:rPr>
          <w:b/>
        </w:rPr>
      </w:pPr>
    </w:p>
    <w:p w:rsidR="000D4097" w:rsidRPr="001C4B03" w:rsidRDefault="000D4097" w:rsidP="003B500A">
      <w:pPr>
        <w:ind w:left="360"/>
      </w:pPr>
    </w:p>
    <w:p w:rsidR="000D4097" w:rsidRPr="000919BF" w:rsidRDefault="000D4097" w:rsidP="003B500A">
      <w:pPr>
        <w:ind w:right="-568"/>
      </w:pPr>
    </w:p>
    <w:p w:rsidR="000D4097" w:rsidRDefault="000D4097" w:rsidP="00A745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4097" w:rsidRDefault="000D4097" w:rsidP="00A745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4097" w:rsidRDefault="000D4097" w:rsidP="00A745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4097" w:rsidRPr="001C3577" w:rsidRDefault="000D4097" w:rsidP="00A745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4097" w:rsidRDefault="000D4097" w:rsidP="00E13B91"/>
    <w:tbl>
      <w:tblPr>
        <w:tblW w:w="11991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"/>
        <w:gridCol w:w="485"/>
        <w:gridCol w:w="891"/>
        <w:gridCol w:w="23"/>
        <w:gridCol w:w="969"/>
        <w:gridCol w:w="6"/>
        <w:gridCol w:w="1700"/>
        <w:gridCol w:w="1563"/>
        <w:gridCol w:w="700"/>
        <w:gridCol w:w="8"/>
        <w:gridCol w:w="494"/>
        <w:gridCol w:w="65"/>
        <w:gridCol w:w="719"/>
        <w:gridCol w:w="784"/>
        <w:gridCol w:w="67"/>
        <w:gridCol w:w="708"/>
        <w:gridCol w:w="9"/>
        <w:gridCol w:w="1833"/>
      </w:tblGrid>
      <w:tr w:rsidR="000D4097" w:rsidRPr="001C3577" w:rsidTr="001F5438">
        <w:trPr>
          <w:cantSplit/>
          <w:trHeight w:val="646"/>
        </w:trPr>
        <w:tc>
          <w:tcPr>
            <w:tcW w:w="967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5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14" w:type="dxa"/>
            <w:gridSpan w:val="2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975" w:type="dxa"/>
            <w:gridSpan w:val="2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465" w:type="dxa"/>
            <w:gridSpan w:val="5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Кол-во полученных отметок</w:t>
            </w:r>
          </w:p>
        </w:tc>
        <w:tc>
          <w:tcPr>
            <w:tcW w:w="4185" w:type="dxa"/>
            <w:gridSpan w:val="7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 xml:space="preserve">% полученных отметок </w:t>
            </w:r>
          </w:p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 xml:space="preserve">от общего кол-ва  </w:t>
            </w:r>
          </w:p>
        </w:tc>
      </w:tr>
      <w:tr w:rsidR="000D4097" w:rsidRPr="001C3577" w:rsidTr="001F5438">
        <w:trPr>
          <w:cantSplit/>
          <w:trHeight w:val="1133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0D4097" w:rsidRPr="001C3577" w:rsidTr="001F5438">
        <w:trPr>
          <w:cantSplit/>
          <w:trHeight w:val="148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38,88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27,78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</w:tr>
      <w:tr w:rsidR="000D4097" w:rsidRPr="001C3577" w:rsidTr="001F5438">
        <w:trPr>
          <w:cantSplit/>
          <w:trHeight w:val="148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41.67</w:t>
            </w:r>
          </w:p>
        </w:tc>
      </w:tr>
      <w:tr w:rsidR="000D4097" w:rsidRPr="001C3577" w:rsidTr="001F5438"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89,47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4097" w:rsidRPr="001C3577" w:rsidTr="001F5438"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ОУ№235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16,5%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26,8%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</w:tr>
      <w:tr w:rsidR="000D4097" w:rsidRPr="001C3577" w:rsidTr="001F5438"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33,3 %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41,6 %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52 %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8,7 %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8,7 %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ОУ№281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38,5%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31,3%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25,15%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4,4%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528</w:t>
            </w:r>
          </w:p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ОУ№528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4,15%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401</w:t>
            </w:r>
          </w:p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ОУ№401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24,5%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 xml:space="preserve">  307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ОУ№307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5,55%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47,5%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33.85%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564</w:t>
            </w:r>
          </w:p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4097" w:rsidRPr="001C3577" w:rsidTr="001F5438">
        <w:trPr>
          <w:trHeight w:val="214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71,63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ОУ№564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2.35%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42,8%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55,3%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15,4%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53,8%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26,9%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26,3%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63,1%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0D4097" w:rsidRPr="001C3577" w:rsidTr="001F5438">
        <w:tblPrEx>
          <w:tblLook w:val="00A0"/>
        </w:tblPrEx>
        <w:trPr>
          <w:trHeight w:val="293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15,4%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</w:tr>
      <w:tr w:rsidR="000D4097" w:rsidRPr="001C3577" w:rsidTr="001F5438">
        <w:tblPrEx>
          <w:tblLook w:val="00A0"/>
        </w:tblPrEx>
        <w:trPr>
          <w:trHeight w:val="293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ОУ№272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50,7%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36,6%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85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 "Б"</w:t>
            </w:r>
          </w:p>
        </w:tc>
        <w:tc>
          <w:tcPr>
            <w:tcW w:w="914" w:type="dxa"/>
            <w:gridSpan w:val="2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700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12.5%</w:t>
            </w:r>
          </w:p>
        </w:tc>
        <w:tc>
          <w:tcPr>
            <w:tcW w:w="784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37.5%</w:t>
            </w:r>
          </w:p>
        </w:tc>
        <w:tc>
          <w:tcPr>
            <w:tcW w:w="784" w:type="dxa"/>
            <w:gridSpan w:val="3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37.5%</w:t>
            </w:r>
          </w:p>
        </w:tc>
        <w:tc>
          <w:tcPr>
            <w:tcW w:w="1833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12.5%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 "А"</w:t>
            </w:r>
          </w:p>
        </w:tc>
        <w:tc>
          <w:tcPr>
            <w:tcW w:w="914" w:type="dxa"/>
            <w:gridSpan w:val="2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gridSpan w:val="2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1700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2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8.3%</w:t>
            </w:r>
          </w:p>
        </w:tc>
        <w:tc>
          <w:tcPr>
            <w:tcW w:w="784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58.3%</w:t>
            </w:r>
          </w:p>
        </w:tc>
        <w:tc>
          <w:tcPr>
            <w:tcW w:w="784" w:type="dxa"/>
            <w:gridSpan w:val="3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33.4%</w:t>
            </w:r>
          </w:p>
        </w:tc>
        <w:tc>
          <w:tcPr>
            <w:tcW w:w="1833" w:type="dxa"/>
            <w:vAlign w:val="bottom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D4097" w:rsidRPr="001C3577" w:rsidTr="001F5438">
        <w:trPr>
          <w:trHeight w:val="293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ОУ№255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10,4%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47,9%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35,5%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6,25%</w:t>
            </w:r>
          </w:p>
        </w:tc>
      </w:tr>
      <w:tr w:rsidR="000D4097" w:rsidRPr="001C3577" w:rsidTr="001F5438">
        <w:trPr>
          <w:trHeight w:val="719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1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4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84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83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D4097" w:rsidRPr="001C3577" w:rsidTr="001F5438">
        <w:tblPrEx>
          <w:tblLook w:val="00A0"/>
        </w:tblPrEx>
        <w:trPr>
          <w:trHeight w:val="3336"/>
        </w:trPr>
        <w:tc>
          <w:tcPr>
            <w:tcW w:w="967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2-я гимназия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9-2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D4097" w:rsidRPr="001C3577" w:rsidTr="001F5438">
        <w:tblPrEx>
          <w:tblLook w:val="00A0"/>
        </w:tblPrEx>
        <w:trPr>
          <w:trHeight w:val="2490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9-4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D4097" w:rsidRPr="001C3577" w:rsidTr="001F5438">
        <w:tblPrEx>
          <w:tblLook w:val="00A0"/>
        </w:tblPrEx>
        <w:trPr>
          <w:trHeight w:val="1905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</w:t>
            </w:r>
          </w:p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2-я гимназия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D4097" w:rsidRPr="001C3577" w:rsidTr="001F5438">
        <w:tblPrEx>
          <w:tblLook w:val="00A0"/>
        </w:tblPrEx>
        <w:trPr>
          <w:trHeight w:val="1905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24 %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29 %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263</w:t>
            </w:r>
          </w:p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ОУ№263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46,7%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6,2%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51,5%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35,4%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3,1%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3.</w:t>
            </w: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C3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C3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C35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41%%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234</w:t>
            </w:r>
          </w:p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ОУ№234</w:t>
            </w:r>
          </w:p>
        </w:tc>
        <w:tc>
          <w:tcPr>
            <w:tcW w:w="485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64,5%</w:t>
            </w:r>
          </w:p>
        </w:tc>
        <w:tc>
          <w:tcPr>
            <w:tcW w:w="708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23,5%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85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43,75%</w:t>
            </w:r>
          </w:p>
        </w:tc>
        <w:tc>
          <w:tcPr>
            <w:tcW w:w="708" w:type="dxa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18,75%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1136DC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 w:val="restart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9-1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ОУ№278</w:t>
            </w:r>
          </w:p>
        </w:tc>
        <w:tc>
          <w:tcPr>
            <w:tcW w:w="485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48,5%</w:t>
            </w:r>
          </w:p>
        </w:tc>
        <w:tc>
          <w:tcPr>
            <w:tcW w:w="708" w:type="dxa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CF3CC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9,5%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85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91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708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 w:val="restart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85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891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4,125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708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  <w:vMerge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891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708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Итог по ОУ№229</w:t>
            </w:r>
          </w:p>
        </w:tc>
        <w:tc>
          <w:tcPr>
            <w:tcW w:w="485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706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851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36,25%</w:t>
            </w:r>
          </w:p>
        </w:tc>
        <w:tc>
          <w:tcPr>
            <w:tcW w:w="708" w:type="dxa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842" w:type="dxa"/>
            <w:gridSpan w:val="2"/>
          </w:tcPr>
          <w:p w:rsidR="000D4097" w:rsidRPr="001C3577" w:rsidRDefault="000D4097" w:rsidP="004C59DB">
            <w:pPr>
              <w:rPr>
                <w:rFonts w:ascii="Times New Roman" w:hAnsi="Times New Roman"/>
                <w:sz w:val="24"/>
                <w:szCs w:val="24"/>
              </w:rPr>
            </w:pPr>
            <w:r w:rsidRPr="001C3577">
              <w:rPr>
                <w:rFonts w:ascii="Times New Roman" w:hAnsi="Times New Roman"/>
                <w:sz w:val="24"/>
                <w:szCs w:val="24"/>
              </w:rPr>
              <w:t>6,3%</w:t>
            </w:r>
          </w:p>
        </w:tc>
      </w:tr>
      <w:tr w:rsidR="000D4097" w:rsidRPr="001C3577" w:rsidTr="001F5438">
        <w:tblPrEx>
          <w:tblLook w:val="00A0"/>
        </w:tblPrEx>
        <w:trPr>
          <w:trHeight w:val="277"/>
        </w:trPr>
        <w:tc>
          <w:tcPr>
            <w:tcW w:w="967" w:type="dxa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№256</w:t>
            </w:r>
          </w:p>
        </w:tc>
        <w:tc>
          <w:tcPr>
            <w:tcW w:w="485" w:type="dxa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24 (26 по списку)</w:t>
            </w:r>
          </w:p>
        </w:tc>
        <w:tc>
          <w:tcPr>
            <w:tcW w:w="992" w:type="dxa"/>
            <w:gridSpan w:val="2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1706" w:type="dxa"/>
            <w:gridSpan w:val="2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gridSpan w:val="2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708" w:type="dxa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842" w:type="dxa"/>
            <w:gridSpan w:val="2"/>
          </w:tcPr>
          <w:p w:rsidR="000D4097" w:rsidRPr="001F5438" w:rsidRDefault="000D4097" w:rsidP="00EC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8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</w:tbl>
    <w:p w:rsidR="000D4097" w:rsidRPr="001C3577" w:rsidRDefault="000D4097" w:rsidP="00160609">
      <w:pPr>
        <w:ind w:left="360"/>
        <w:rPr>
          <w:rFonts w:ascii="Times New Roman" w:hAnsi="Times New Roman"/>
          <w:sz w:val="24"/>
          <w:szCs w:val="24"/>
        </w:rPr>
      </w:pPr>
    </w:p>
    <w:p w:rsidR="000D4097" w:rsidRPr="001C3577" w:rsidRDefault="000D4097" w:rsidP="001C35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C3577">
        <w:rPr>
          <w:rFonts w:ascii="Times New Roman" w:hAnsi="Times New Roman"/>
          <w:sz w:val="24"/>
          <w:szCs w:val="24"/>
        </w:rPr>
        <w:t>Самые низкие результаты: ГБОУ№287, №306</w:t>
      </w:r>
    </w:p>
    <w:p w:rsidR="000D4097" w:rsidRPr="001C3577" w:rsidRDefault="000D4097" w:rsidP="00A745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Самые высокие результаты:ГБОУ№229, №267, №281</w:t>
      </w:r>
    </w:p>
    <w:p w:rsidR="000D4097" w:rsidRPr="001C3577" w:rsidRDefault="000D4097" w:rsidP="00A745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ДКР  составлена из заданий типа А – с выбором одного правильного ответа.</w:t>
      </w:r>
    </w:p>
    <w:p w:rsidR="000D4097" w:rsidRPr="001C3577" w:rsidRDefault="000D4097" w:rsidP="00A745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Часть А</w:t>
      </w:r>
    </w:p>
    <w:p w:rsidR="000D4097" w:rsidRPr="001F5438" w:rsidRDefault="000D4097" w:rsidP="00D41900">
      <w:pPr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Анализ типичных ошибок</w:t>
      </w:r>
      <w:r w:rsidRPr="001F5438">
        <w:rPr>
          <w:rFonts w:ascii="Times New Roman" w:hAnsi="Times New Roman"/>
          <w:sz w:val="24"/>
          <w:szCs w:val="24"/>
        </w:rPr>
        <w:t>:</w:t>
      </w:r>
    </w:p>
    <w:p w:rsidR="000D4097" w:rsidRPr="00304FA9" w:rsidRDefault="000D4097" w:rsidP="00D41900">
      <w:pPr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Больше всего было допущено ошибок в заданиях</w:t>
      </w:r>
      <w:r w:rsidRPr="00304FA9">
        <w:rPr>
          <w:rFonts w:ascii="Times New Roman" w:hAnsi="Times New Roman"/>
          <w:sz w:val="24"/>
          <w:szCs w:val="24"/>
        </w:rPr>
        <w:t>:</w:t>
      </w:r>
    </w:p>
    <w:p w:rsidR="000D4097" w:rsidRPr="001C3577" w:rsidRDefault="000D4097" w:rsidP="00D4190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Выбор правильного суждения (утверждения)</w:t>
      </w:r>
    </w:p>
    <w:p w:rsidR="000D4097" w:rsidRPr="001C3577" w:rsidRDefault="000D4097" w:rsidP="00D4190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Задачи на нахождение массовой доли элемента в соединении.</w:t>
      </w:r>
    </w:p>
    <w:p w:rsidR="000D4097" w:rsidRPr="001C3577" w:rsidRDefault="000D4097" w:rsidP="00D41900">
      <w:pPr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</w:p>
    <w:p w:rsidR="000D4097" w:rsidRPr="00304FA9" w:rsidRDefault="000D4097" w:rsidP="00D41900">
      <w:pPr>
        <w:spacing w:after="0" w:line="240" w:lineRule="auto"/>
        <w:ind w:left="440"/>
        <w:rPr>
          <w:rFonts w:ascii="Times New Roman" w:hAnsi="Times New Roman"/>
          <w:sz w:val="24"/>
          <w:szCs w:val="24"/>
          <w:lang w:val="en-US"/>
        </w:rPr>
      </w:pPr>
      <w:r w:rsidRPr="001C3577">
        <w:rPr>
          <w:rFonts w:ascii="Times New Roman" w:hAnsi="Times New Roman"/>
          <w:sz w:val="24"/>
          <w:szCs w:val="24"/>
        </w:rPr>
        <w:t xml:space="preserve">Вызвали затруднения вопросы по 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D4097" w:rsidRPr="001C3577" w:rsidRDefault="000D4097" w:rsidP="00D41900">
      <w:pPr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</w:p>
    <w:p w:rsidR="000D4097" w:rsidRPr="001C3577" w:rsidRDefault="000D4097" w:rsidP="00D41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Технике безопасности и оказании первой мед помощи.</w:t>
      </w:r>
    </w:p>
    <w:p w:rsidR="000D4097" w:rsidRPr="001C3577" w:rsidRDefault="000D4097" w:rsidP="00D41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Определение качественного состава вещества.</w:t>
      </w:r>
    </w:p>
    <w:p w:rsidR="000D4097" w:rsidRDefault="000D4097" w:rsidP="00D41900">
      <w:pPr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</w:p>
    <w:p w:rsidR="000D4097" w:rsidRPr="001C3577" w:rsidRDefault="000D4097" w:rsidP="00D41900">
      <w:pPr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0D4097" w:rsidRPr="001C3577" w:rsidRDefault="000D4097" w:rsidP="00D4190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При выборе и составлении тестовых заданий уделять больше внимания  заданиям с выбором правильных( неправильных) утверждений.</w:t>
      </w:r>
    </w:p>
    <w:p w:rsidR="000D4097" w:rsidRPr="001C3577" w:rsidRDefault="000D4097" w:rsidP="00D4190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Повторить решение задач на нахождение доли элементов в соединении.</w:t>
      </w:r>
    </w:p>
    <w:p w:rsidR="000D4097" w:rsidRPr="001C3577" w:rsidRDefault="000D4097" w:rsidP="00D4190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Проводить все виды инструктажа учащихся. Обсудить с учащимися правила оказания первой мед. помощи при травмах.</w:t>
      </w:r>
    </w:p>
    <w:p w:rsidR="000D4097" w:rsidRPr="001C3577" w:rsidRDefault="000D4097" w:rsidP="00D4190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>Уделять больше внимания качественным реакциям на практических работах и лабораторных опытах.</w:t>
      </w:r>
    </w:p>
    <w:p w:rsidR="000D4097" w:rsidRPr="001C3577" w:rsidRDefault="000D4097">
      <w:pPr>
        <w:rPr>
          <w:rFonts w:ascii="Times New Roman" w:hAnsi="Times New Roman"/>
          <w:sz w:val="24"/>
          <w:szCs w:val="24"/>
        </w:rPr>
      </w:pPr>
    </w:p>
    <w:p w:rsidR="000D4097" w:rsidRPr="001C3577" w:rsidRDefault="000D4097" w:rsidP="00582417">
      <w:pPr>
        <w:tabs>
          <w:tab w:val="left" w:pos="1605"/>
        </w:tabs>
        <w:rPr>
          <w:rFonts w:ascii="Times New Roman" w:hAnsi="Times New Roman"/>
          <w:sz w:val="24"/>
          <w:szCs w:val="24"/>
        </w:rPr>
      </w:pPr>
      <w:r w:rsidRPr="001C3577">
        <w:rPr>
          <w:rFonts w:ascii="Times New Roman" w:hAnsi="Times New Roman"/>
          <w:sz w:val="24"/>
          <w:szCs w:val="24"/>
        </w:rPr>
        <w:tab/>
      </w:r>
    </w:p>
    <w:p w:rsidR="000D4097" w:rsidRPr="001C3577" w:rsidRDefault="000D4097" w:rsidP="00582417">
      <w:pPr>
        <w:tabs>
          <w:tab w:val="left" w:pos="1605"/>
        </w:tabs>
        <w:rPr>
          <w:rFonts w:ascii="Times New Roman" w:hAnsi="Times New Roman"/>
          <w:sz w:val="24"/>
          <w:szCs w:val="24"/>
        </w:rPr>
      </w:pPr>
    </w:p>
    <w:p w:rsidR="000D4097" w:rsidRPr="001C3577" w:rsidRDefault="000D4097" w:rsidP="00582417">
      <w:pPr>
        <w:tabs>
          <w:tab w:val="left" w:pos="1605"/>
        </w:tabs>
        <w:rPr>
          <w:rFonts w:ascii="Times New Roman" w:hAnsi="Times New Roman"/>
          <w:sz w:val="24"/>
          <w:szCs w:val="24"/>
        </w:rPr>
      </w:pPr>
    </w:p>
    <w:p w:rsidR="000D4097" w:rsidRPr="001C3577" w:rsidRDefault="000D4097" w:rsidP="00582417">
      <w:pPr>
        <w:tabs>
          <w:tab w:val="left" w:pos="1605"/>
        </w:tabs>
        <w:rPr>
          <w:rFonts w:ascii="Times New Roman" w:hAnsi="Times New Roman"/>
          <w:sz w:val="24"/>
          <w:szCs w:val="24"/>
        </w:rPr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p w:rsidR="000D4097" w:rsidRDefault="000D4097" w:rsidP="00582417">
      <w:pPr>
        <w:tabs>
          <w:tab w:val="left" w:pos="1605"/>
        </w:tabs>
      </w:pPr>
    </w:p>
    <w:sectPr w:rsidR="000D4097" w:rsidSect="00E13B91">
      <w:pgSz w:w="16838" w:h="11906" w:orient="landscape"/>
      <w:pgMar w:top="426" w:right="1134" w:bottom="326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97" w:rsidRDefault="000D4097" w:rsidP="00160609">
      <w:pPr>
        <w:spacing w:after="0" w:line="240" w:lineRule="auto"/>
      </w:pPr>
      <w:r>
        <w:separator/>
      </w:r>
    </w:p>
  </w:endnote>
  <w:endnote w:type="continuationSeparator" w:id="0">
    <w:p w:rsidR="000D4097" w:rsidRDefault="000D4097" w:rsidP="001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97" w:rsidRDefault="000D4097" w:rsidP="00160609">
      <w:pPr>
        <w:spacing w:after="0" w:line="240" w:lineRule="auto"/>
      </w:pPr>
      <w:r>
        <w:separator/>
      </w:r>
    </w:p>
  </w:footnote>
  <w:footnote w:type="continuationSeparator" w:id="0">
    <w:p w:rsidR="000D4097" w:rsidRDefault="000D4097" w:rsidP="0016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78C"/>
    <w:multiLevelType w:val="hybridMultilevel"/>
    <w:tmpl w:val="4BF094DE"/>
    <w:lvl w:ilvl="0" w:tplc="3C96A5D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">
    <w:nsid w:val="29AE39D5"/>
    <w:multiLevelType w:val="hybridMultilevel"/>
    <w:tmpl w:val="C5C2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FB4781"/>
    <w:multiLevelType w:val="hybridMultilevel"/>
    <w:tmpl w:val="E43EB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3094D"/>
    <w:multiLevelType w:val="hybridMultilevel"/>
    <w:tmpl w:val="0DF6DAA0"/>
    <w:lvl w:ilvl="0" w:tplc="601437E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4">
    <w:nsid w:val="5F1D18A5"/>
    <w:multiLevelType w:val="hybridMultilevel"/>
    <w:tmpl w:val="AE5EC7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5">
    <w:nsid w:val="6CC521E1"/>
    <w:multiLevelType w:val="hybridMultilevel"/>
    <w:tmpl w:val="E08299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1DC6109"/>
    <w:multiLevelType w:val="hybridMultilevel"/>
    <w:tmpl w:val="FACE4238"/>
    <w:lvl w:ilvl="0" w:tplc="49ACB22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D59"/>
    <w:rsid w:val="000919BF"/>
    <w:rsid w:val="000B1FD5"/>
    <w:rsid w:val="000D4097"/>
    <w:rsid w:val="000E59D5"/>
    <w:rsid w:val="00101747"/>
    <w:rsid w:val="001136DC"/>
    <w:rsid w:val="0014068E"/>
    <w:rsid w:val="00160609"/>
    <w:rsid w:val="001C3577"/>
    <w:rsid w:val="001C4B03"/>
    <w:rsid w:val="001D7DA3"/>
    <w:rsid w:val="001F5438"/>
    <w:rsid w:val="002336E4"/>
    <w:rsid w:val="002761EF"/>
    <w:rsid w:val="002C0882"/>
    <w:rsid w:val="002E709F"/>
    <w:rsid w:val="00300561"/>
    <w:rsid w:val="00304FA9"/>
    <w:rsid w:val="0034377F"/>
    <w:rsid w:val="003B500A"/>
    <w:rsid w:val="003E4706"/>
    <w:rsid w:val="004777C7"/>
    <w:rsid w:val="004C59DB"/>
    <w:rsid w:val="004D4B92"/>
    <w:rsid w:val="004E1D59"/>
    <w:rsid w:val="004F1ED7"/>
    <w:rsid w:val="00551E0A"/>
    <w:rsid w:val="00582417"/>
    <w:rsid w:val="00583523"/>
    <w:rsid w:val="00597246"/>
    <w:rsid w:val="00631526"/>
    <w:rsid w:val="006809B4"/>
    <w:rsid w:val="006B0ED0"/>
    <w:rsid w:val="00777DD5"/>
    <w:rsid w:val="007D6053"/>
    <w:rsid w:val="00853EB2"/>
    <w:rsid w:val="00872117"/>
    <w:rsid w:val="008D6D0E"/>
    <w:rsid w:val="008E5026"/>
    <w:rsid w:val="00917E17"/>
    <w:rsid w:val="0097344E"/>
    <w:rsid w:val="009F33AB"/>
    <w:rsid w:val="00A61F3D"/>
    <w:rsid w:val="00A74523"/>
    <w:rsid w:val="00AA63DE"/>
    <w:rsid w:val="00B13C1A"/>
    <w:rsid w:val="00B74931"/>
    <w:rsid w:val="00B956AE"/>
    <w:rsid w:val="00BD14E3"/>
    <w:rsid w:val="00BF2662"/>
    <w:rsid w:val="00C364B8"/>
    <w:rsid w:val="00CC41D8"/>
    <w:rsid w:val="00CF3CCB"/>
    <w:rsid w:val="00D10BCA"/>
    <w:rsid w:val="00D41900"/>
    <w:rsid w:val="00DB751D"/>
    <w:rsid w:val="00E13B91"/>
    <w:rsid w:val="00E13DEE"/>
    <w:rsid w:val="00E161B0"/>
    <w:rsid w:val="00E43A8D"/>
    <w:rsid w:val="00EA149F"/>
    <w:rsid w:val="00EC2828"/>
    <w:rsid w:val="00EC77EC"/>
    <w:rsid w:val="00F9256D"/>
    <w:rsid w:val="00FE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E1D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E1D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6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6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609"/>
    <w:rPr>
      <w:rFonts w:cs="Times New Roman"/>
    </w:rPr>
  </w:style>
  <w:style w:type="table" w:styleId="TableGrid">
    <w:name w:val="Table Grid"/>
    <w:basedOn w:val="TableNormal"/>
    <w:uiPriority w:val="99"/>
    <w:rsid w:val="004777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50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11</Pages>
  <Words>637</Words>
  <Characters>3637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 Adminov</cp:lastModifiedBy>
  <cp:revision>8</cp:revision>
  <cp:lastPrinted>2012-12-09T14:26:00Z</cp:lastPrinted>
  <dcterms:created xsi:type="dcterms:W3CDTF">2012-12-09T13:04:00Z</dcterms:created>
  <dcterms:modified xsi:type="dcterms:W3CDTF">2013-01-17T06:41:00Z</dcterms:modified>
</cp:coreProperties>
</file>