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C3B" w:rsidRDefault="00375C3B" w:rsidP="00CC44AC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245A4" w:rsidRPr="00E1358F" w:rsidRDefault="00E654FC" w:rsidP="00E1358F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1358F">
        <w:rPr>
          <w:rFonts w:ascii="Times New Roman" w:hAnsi="Times New Roman" w:cs="Times New Roman"/>
          <w:b/>
          <w:sz w:val="36"/>
          <w:szCs w:val="36"/>
          <w:u w:val="single"/>
        </w:rPr>
        <w:t>Годовой отчет 2014-2015уч</w:t>
      </w:r>
      <w:proofErr w:type="gramStart"/>
      <w:r w:rsidRPr="00E1358F">
        <w:rPr>
          <w:rFonts w:ascii="Times New Roman" w:hAnsi="Times New Roman" w:cs="Times New Roman"/>
          <w:b/>
          <w:sz w:val="36"/>
          <w:szCs w:val="36"/>
          <w:u w:val="single"/>
        </w:rPr>
        <w:t>.г</w:t>
      </w:r>
      <w:proofErr w:type="gramEnd"/>
      <w:r w:rsidRPr="00E1358F">
        <w:rPr>
          <w:rFonts w:ascii="Times New Roman" w:hAnsi="Times New Roman" w:cs="Times New Roman"/>
          <w:b/>
          <w:sz w:val="36"/>
          <w:szCs w:val="36"/>
          <w:u w:val="single"/>
        </w:rPr>
        <w:t>од</w:t>
      </w:r>
    </w:p>
    <w:p w:rsidR="00E654FC" w:rsidRPr="00E654FC" w:rsidRDefault="00E654FC" w:rsidP="00E135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4FC">
        <w:rPr>
          <w:rFonts w:ascii="Times New Roman" w:hAnsi="Times New Roman" w:cs="Times New Roman"/>
          <w:b/>
          <w:sz w:val="28"/>
          <w:szCs w:val="28"/>
        </w:rPr>
        <w:t>Государственное бюджетное образовательное учреждение</w:t>
      </w:r>
    </w:p>
    <w:p w:rsidR="00E654FC" w:rsidRDefault="00E654FC" w:rsidP="00E1358F">
      <w:pPr>
        <w:jc w:val="center"/>
        <w:rPr>
          <w:rFonts w:ascii="Times New Roman" w:hAnsi="Times New Roman" w:cs="Times New Roman"/>
          <w:sz w:val="28"/>
          <w:szCs w:val="28"/>
        </w:rPr>
      </w:pPr>
      <w:r w:rsidRPr="00E654FC">
        <w:rPr>
          <w:rFonts w:ascii="Times New Roman" w:hAnsi="Times New Roman" w:cs="Times New Roman"/>
          <w:b/>
          <w:sz w:val="28"/>
          <w:szCs w:val="28"/>
        </w:rPr>
        <w:t>детский сад компенсирующего вида</w:t>
      </w:r>
      <w:r w:rsidRPr="00E654FC">
        <w:rPr>
          <w:rFonts w:ascii="Times New Roman" w:hAnsi="Times New Roman" w:cs="Times New Roman"/>
          <w:sz w:val="28"/>
          <w:szCs w:val="28"/>
        </w:rPr>
        <w:t xml:space="preserve">  </w:t>
      </w:r>
      <w:r w:rsidRPr="00E654FC">
        <w:rPr>
          <w:rFonts w:ascii="Times New Roman" w:hAnsi="Times New Roman" w:cs="Times New Roman"/>
          <w:b/>
          <w:sz w:val="28"/>
          <w:szCs w:val="28"/>
        </w:rPr>
        <w:t>№ 116 Адмиралтейского района Санкт-Петербург</w:t>
      </w:r>
    </w:p>
    <w:p w:rsidR="00E654FC" w:rsidRDefault="00E654FC" w:rsidP="00E654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Лермонтовский проспект дом 49 лит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тел./факс/ 713-07-14, 251-19-95, </w:t>
      </w:r>
      <w:proofErr w:type="spellStart"/>
      <w:r w:rsidR="00E1358F">
        <w:rPr>
          <w:rFonts w:ascii="Times New Roman" w:hAnsi="Times New Roman" w:cs="Times New Roman"/>
          <w:sz w:val="28"/>
          <w:szCs w:val="28"/>
          <w:lang w:val="en-US"/>
        </w:rPr>
        <w:t>dou</w:t>
      </w:r>
      <w:proofErr w:type="spellEnd"/>
      <w:r w:rsidR="00E1358F" w:rsidRPr="00E1358F">
        <w:rPr>
          <w:rFonts w:ascii="Times New Roman" w:hAnsi="Times New Roman" w:cs="Times New Roman"/>
          <w:sz w:val="28"/>
          <w:szCs w:val="28"/>
        </w:rPr>
        <w:t>116@</w:t>
      </w:r>
      <w:proofErr w:type="spellStart"/>
      <w:r w:rsidR="00E1358F">
        <w:rPr>
          <w:rFonts w:ascii="Times New Roman" w:hAnsi="Times New Roman" w:cs="Times New Roman"/>
          <w:sz w:val="28"/>
          <w:szCs w:val="28"/>
          <w:lang w:val="en-US"/>
        </w:rPr>
        <w:t>adm</w:t>
      </w:r>
      <w:proofErr w:type="spellEnd"/>
      <w:r w:rsidR="00E1358F" w:rsidRPr="00E1358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1358F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="00E1358F" w:rsidRPr="00E1358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1358F">
        <w:rPr>
          <w:rFonts w:ascii="Times New Roman" w:hAnsi="Times New Roman" w:cs="Times New Roman"/>
          <w:sz w:val="28"/>
          <w:szCs w:val="28"/>
          <w:lang w:val="en-US"/>
        </w:rPr>
        <w:t>spb</w:t>
      </w:r>
      <w:proofErr w:type="spellEnd"/>
      <w:r w:rsidR="00E1358F" w:rsidRPr="00E1358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1358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E1358F" w:rsidRPr="00E1358F">
        <w:rPr>
          <w:rFonts w:ascii="Times New Roman" w:hAnsi="Times New Roman" w:cs="Times New Roman"/>
          <w:sz w:val="28"/>
          <w:szCs w:val="28"/>
        </w:rPr>
        <w:t>;</w:t>
      </w:r>
      <w:r w:rsidR="00E1358F">
        <w:rPr>
          <w:rFonts w:ascii="Times New Roman" w:hAnsi="Times New Roman" w:cs="Times New Roman"/>
          <w:sz w:val="28"/>
          <w:szCs w:val="28"/>
        </w:rPr>
        <w:t>/</w:t>
      </w:r>
      <w:r w:rsidR="00E1358F" w:rsidRPr="00E1358F">
        <w:rPr>
          <w:rFonts w:ascii="Times New Roman" w:hAnsi="Times New Roman" w:cs="Times New Roman"/>
          <w:sz w:val="28"/>
          <w:szCs w:val="28"/>
        </w:rPr>
        <w:t>/</w:t>
      </w:r>
      <w:r w:rsidR="00E1358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E1358F" w:rsidRPr="00E1358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1358F">
        <w:rPr>
          <w:rFonts w:ascii="Times New Roman" w:hAnsi="Times New Roman" w:cs="Times New Roman"/>
          <w:sz w:val="28"/>
          <w:szCs w:val="28"/>
          <w:lang w:val="en-US"/>
        </w:rPr>
        <w:t>adm</w:t>
      </w:r>
      <w:proofErr w:type="spellEnd"/>
      <w:r w:rsidR="00E1358F" w:rsidRPr="00E1358F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1358F">
        <w:rPr>
          <w:rFonts w:ascii="Times New Roman" w:hAnsi="Times New Roman" w:cs="Times New Roman"/>
          <w:sz w:val="28"/>
          <w:szCs w:val="28"/>
          <w:lang w:val="en-US"/>
        </w:rPr>
        <w:t>edu</w:t>
      </w:r>
      <w:proofErr w:type="spellEnd"/>
      <w:r w:rsidR="00E1358F" w:rsidRPr="00E1358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1358F">
        <w:rPr>
          <w:rFonts w:ascii="Times New Roman" w:hAnsi="Times New Roman" w:cs="Times New Roman"/>
          <w:sz w:val="28"/>
          <w:szCs w:val="28"/>
          <w:lang w:val="en-US"/>
        </w:rPr>
        <w:t>spb</w:t>
      </w:r>
      <w:proofErr w:type="spellEnd"/>
      <w:r w:rsidR="00E1358F" w:rsidRPr="00E1358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1358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E1358F" w:rsidRPr="00E1358F">
        <w:rPr>
          <w:rFonts w:ascii="Times New Roman" w:hAnsi="Times New Roman" w:cs="Times New Roman"/>
          <w:sz w:val="28"/>
          <w:szCs w:val="28"/>
        </w:rPr>
        <w:t>/</w:t>
      </w:r>
    </w:p>
    <w:p w:rsidR="00E1358F" w:rsidRDefault="00E1358F" w:rsidP="00E1358F">
      <w:pPr>
        <w:jc w:val="center"/>
        <w:rPr>
          <w:rFonts w:ascii="Times New Roman" w:hAnsi="Times New Roman" w:cs="Times New Roman"/>
          <w:sz w:val="28"/>
          <w:szCs w:val="28"/>
        </w:rPr>
      </w:pPr>
      <w:r w:rsidRPr="00E135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289948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728" w:rsidRDefault="009F4728" w:rsidP="00E135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358F" w:rsidRDefault="00E1358F" w:rsidP="00E1358F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ГБДОУ Михайлова Людмила Робертовна; </w:t>
      </w:r>
      <w:r w:rsidR="00964B7F">
        <w:rPr>
          <w:rFonts w:ascii="Times New Roman" w:hAnsi="Times New Roman" w:cs="Times New Roman"/>
          <w:sz w:val="28"/>
          <w:szCs w:val="28"/>
        </w:rPr>
        <w:t>Администрация Адмиралтейского района Санкт-Петербурга</w:t>
      </w:r>
    </w:p>
    <w:p w:rsidR="00447C3D" w:rsidRDefault="00447C3D" w:rsidP="00E1358F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Миссия</w:t>
      </w:r>
      <w:r w:rsidR="00375C3B">
        <w:rPr>
          <w:rFonts w:ascii="Times New Roman" w:hAnsi="Times New Roman" w:cs="Times New Roman"/>
          <w:sz w:val="28"/>
          <w:szCs w:val="28"/>
        </w:rPr>
        <w:t xml:space="preserve"> организации: </w:t>
      </w:r>
      <w:r w:rsidR="00CC44AC">
        <w:rPr>
          <w:rFonts w:ascii="Times New Roman" w:hAnsi="Times New Roman" w:cs="Times New Roman"/>
          <w:sz w:val="28"/>
          <w:szCs w:val="28"/>
        </w:rPr>
        <w:t>Дошкольное образование (предшествующее начальному общему образованию).</w:t>
      </w:r>
    </w:p>
    <w:p w:rsidR="00447C3D" w:rsidRDefault="00447C3D" w:rsidP="00E1358F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F4728" w:rsidRDefault="009F4728" w:rsidP="00E1358F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9F4728" w:rsidRDefault="009F4728" w:rsidP="00E1358F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CC44AC" w:rsidRDefault="00CC44AC" w:rsidP="00CC44AC">
      <w:pPr>
        <w:rPr>
          <w:rFonts w:ascii="Times New Roman" w:hAnsi="Times New Roman" w:cs="Times New Roman"/>
          <w:sz w:val="28"/>
          <w:szCs w:val="28"/>
        </w:rPr>
      </w:pPr>
    </w:p>
    <w:p w:rsidR="009F4728" w:rsidRDefault="009F4728" w:rsidP="00CC4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 достижения:</w:t>
      </w:r>
    </w:p>
    <w:p w:rsidR="009F4728" w:rsidRPr="009F4728" w:rsidRDefault="009F4728" w:rsidP="009F4728">
      <w:pPr>
        <w:jc w:val="both"/>
        <w:rPr>
          <w:sz w:val="28"/>
          <w:szCs w:val="28"/>
        </w:rPr>
      </w:pPr>
      <w:r w:rsidRPr="009F4728">
        <w:rPr>
          <w:sz w:val="28"/>
          <w:szCs w:val="28"/>
        </w:rPr>
        <w:t>Открытые мероприятия для педагогов района и на город, через сотрудничество с АППО кафедра</w:t>
      </w:r>
      <w:r w:rsidR="003524D3">
        <w:rPr>
          <w:sz w:val="28"/>
          <w:szCs w:val="28"/>
        </w:rPr>
        <w:t xml:space="preserve"> коррекционной </w:t>
      </w:r>
      <w:r w:rsidRPr="009F4728">
        <w:rPr>
          <w:sz w:val="28"/>
          <w:szCs w:val="28"/>
        </w:rPr>
        <w:t>педагогики, куратор Анисимова А.Н.</w:t>
      </w:r>
      <w:r w:rsidR="00DC107A">
        <w:rPr>
          <w:sz w:val="28"/>
          <w:szCs w:val="28"/>
        </w:rPr>
        <w:t xml:space="preserve"> «Система коррекционное обучение и лечебно-восстановительной работы в детском саду для детей с нарушением зрения».</w:t>
      </w:r>
    </w:p>
    <w:p w:rsidR="00D30CE2" w:rsidRPr="00D30CE2" w:rsidRDefault="009F4728" w:rsidP="00D30CE2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9F4728">
        <w:rPr>
          <w:sz w:val="28"/>
          <w:szCs w:val="28"/>
        </w:rPr>
        <w:t xml:space="preserve">Создание образовательных презентаций для детей, родителей, педагогов. </w:t>
      </w:r>
      <w:r w:rsidR="003524D3">
        <w:rPr>
          <w:sz w:val="28"/>
          <w:szCs w:val="28"/>
        </w:rPr>
        <w:t xml:space="preserve">Темы </w:t>
      </w:r>
      <w:r w:rsidR="003524D3" w:rsidRPr="003524D3">
        <w:rPr>
          <w:rFonts w:ascii="Times New Roman" w:hAnsi="Times New Roman" w:cs="Times New Roman"/>
          <w:sz w:val="28"/>
          <w:szCs w:val="28"/>
        </w:rPr>
        <w:t>«Взаимодействие специалистов в структуре ГБДОУ по художественно-эстетическому развитию детей дошкольников с нарушением зрения», «Преемственность в работе ГБДОУ и СОШ»</w:t>
      </w:r>
      <w:r w:rsidR="00F03137">
        <w:rPr>
          <w:rFonts w:ascii="Times New Roman" w:hAnsi="Times New Roman" w:cs="Times New Roman"/>
          <w:sz w:val="28"/>
          <w:szCs w:val="28"/>
        </w:rPr>
        <w:t>, «Использования библиотечного ресурса для социально-коммуникативного развития</w:t>
      </w:r>
      <w:r w:rsidR="00DC107A">
        <w:rPr>
          <w:rFonts w:ascii="Times New Roman" w:hAnsi="Times New Roman" w:cs="Times New Roman"/>
          <w:sz w:val="28"/>
          <w:szCs w:val="28"/>
        </w:rPr>
        <w:t xml:space="preserve"> детей с нарушением зрения»</w:t>
      </w:r>
      <w:r w:rsidR="00D30CE2">
        <w:rPr>
          <w:rFonts w:ascii="Times New Roman" w:hAnsi="Times New Roman" w:cs="Times New Roman"/>
          <w:sz w:val="28"/>
          <w:szCs w:val="28"/>
        </w:rPr>
        <w:t xml:space="preserve">, « </w:t>
      </w:r>
      <w:r w:rsidR="00D30CE2" w:rsidRPr="00D30CE2">
        <w:rPr>
          <w:rFonts w:ascii="Times New Roman" w:hAnsi="Times New Roman" w:cs="Times New Roman"/>
          <w:bCs/>
          <w:sz w:val="28"/>
          <w:szCs w:val="28"/>
        </w:rPr>
        <w:t>Технологии обеспечения социально-психологического</w:t>
      </w:r>
      <w:r w:rsidR="00D30CE2" w:rsidRPr="00D30CE2">
        <w:rPr>
          <w:rFonts w:ascii="Times New Roman" w:hAnsi="Times New Roman" w:cs="Times New Roman"/>
          <w:sz w:val="28"/>
          <w:szCs w:val="28"/>
        </w:rPr>
        <w:t xml:space="preserve"> </w:t>
      </w:r>
      <w:r w:rsidR="00D30CE2" w:rsidRPr="00D30CE2">
        <w:rPr>
          <w:rFonts w:ascii="Times New Roman" w:hAnsi="Times New Roman" w:cs="Times New Roman"/>
          <w:bCs/>
          <w:sz w:val="28"/>
          <w:szCs w:val="28"/>
        </w:rPr>
        <w:t>благополучия ребенка».</w:t>
      </w:r>
    </w:p>
    <w:p w:rsidR="003524D3" w:rsidRDefault="003524D3" w:rsidP="003524D3">
      <w:pPr>
        <w:rPr>
          <w:sz w:val="28"/>
          <w:szCs w:val="28"/>
        </w:rPr>
      </w:pPr>
      <w:r w:rsidRPr="009F4728">
        <w:rPr>
          <w:sz w:val="28"/>
          <w:szCs w:val="28"/>
        </w:rPr>
        <w:t>Создание игр по ИКТ в коррекционной работе с детьми</w:t>
      </w:r>
      <w:r>
        <w:rPr>
          <w:sz w:val="28"/>
          <w:szCs w:val="28"/>
        </w:rPr>
        <w:t xml:space="preserve"> специалистами ОО:</w:t>
      </w:r>
      <w:r w:rsidR="00043062">
        <w:rPr>
          <w:sz w:val="28"/>
          <w:szCs w:val="28"/>
        </w:rPr>
        <w:t xml:space="preserve"> Темы «</w:t>
      </w:r>
      <w:r>
        <w:rPr>
          <w:sz w:val="28"/>
          <w:szCs w:val="28"/>
        </w:rPr>
        <w:t xml:space="preserve"> </w:t>
      </w:r>
      <w:r w:rsidRPr="003524D3">
        <w:rPr>
          <w:sz w:val="28"/>
          <w:szCs w:val="28"/>
        </w:rPr>
        <w:t>Метод проектов как средство разработки и внедрения педагогических инноваций</w:t>
      </w:r>
      <w:r w:rsidR="00043062">
        <w:rPr>
          <w:sz w:val="28"/>
          <w:szCs w:val="28"/>
        </w:rPr>
        <w:t>»</w:t>
      </w:r>
      <w:proofErr w:type="gramStart"/>
      <w:r w:rsidRPr="003524D3">
        <w:rPr>
          <w:sz w:val="28"/>
          <w:szCs w:val="28"/>
        </w:rPr>
        <w:t xml:space="preserve"> ,</w:t>
      </w:r>
      <w:proofErr w:type="gramEnd"/>
      <w:r w:rsidRPr="003524D3">
        <w:rPr>
          <w:sz w:val="28"/>
          <w:szCs w:val="28"/>
        </w:rPr>
        <w:t xml:space="preserve"> современные педагогические технология художественно-эстетического развития с использованием </w:t>
      </w:r>
      <w:proofErr w:type="spellStart"/>
      <w:r w:rsidRPr="003524D3">
        <w:rPr>
          <w:sz w:val="28"/>
          <w:szCs w:val="28"/>
        </w:rPr>
        <w:t>арттерапии</w:t>
      </w:r>
      <w:proofErr w:type="spellEnd"/>
      <w:r w:rsidRPr="003524D3">
        <w:rPr>
          <w:sz w:val="28"/>
          <w:szCs w:val="28"/>
        </w:rPr>
        <w:t>, использование элементов «</w:t>
      </w:r>
      <w:proofErr w:type="spellStart"/>
      <w:r w:rsidRPr="003524D3">
        <w:rPr>
          <w:sz w:val="28"/>
          <w:szCs w:val="28"/>
        </w:rPr>
        <w:t>сказкотерапии</w:t>
      </w:r>
      <w:proofErr w:type="spellEnd"/>
      <w:r w:rsidRPr="003524D3">
        <w:rPr>
          <w:sz w:val="28"/>
          <w:szCs w:val="28"/>
        </w:rPr>
        <w:t>» для развития речи у детей с нарушением зрения.</w:t>
      </w:r>
    </w:p>
    <w:p w:rsidR="00043062" w:rsidRPr="00043062" w:rsidRDefault="00043062" w:rsidP="00043062">
      <w:pPr>
        <w:tabs>
          <w:tab w:val="left" w:pos="375"/>
        </w:tabs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</w:pPr>
      <w:r w:rsidRPr="000430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t xml:space="preserve">Приоритетные направления организованной работы ГБДОУ и взаимодействие </w:t>
      </w:r>
    </w:p>
    <w:p w:rsidR="00043062" w:rsidRPr="00043062" w:rsidRDefault="00043062" w:rsidP="00043062">
      <w:pPr>
        <w:tabs>
          <w:tab w:val="left" w:pos="375"/>
        </w:tabs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</w:pPr>
      <w:r w:rsidRPr="0004306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t>с социальными  партнерами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8612"/>
      </w:tblGrid>
      <w:tr w:rsidR="00043062" w:rsidRPr="000C30C4" w:rsidTr="00043062"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Объект</w:t>
            </w:r>
          </w:p>
        </w:tc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8612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 xml:space="preserve"> Цели, назначение</w:t>
            </w:r>
          </w:p>
        </w:tc>
      </w:tr>
      <w:tr w:rsidR="00043062" w:rsidRPr="000C30C4" w:rsidTr="00834934">
        <w:trPr>
          <w:trHeight w:val="1066"/>
        </w:trPr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shd w:val="clear" w:color="auto" w:fill="FFFFFF"/>
                <w:lang w:eastAsia="en-US"/>
              </w:rPr>
              <w:t>Экологическое воспитание</w:t>
            </w:r>
          </w:p>
        </w:tc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 xml:space="preserve">Экологический 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>кружок для детей 5-7 лет «Друзья планеты»</w:t>
            </w:r>
          </w:p>
        </w:tc>
        <w:tc>
          <w:tcPr>
            <w:tcW w:w="8612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>
              <w:rPr>
                <w:rFonts w:eastAsia="Calibri"/>
                <w:b/>
                <w:shd w:val="clear" w:color="auto" w:fill="FFFFFF"/>
                <w:lang w:eastAsia="en-US"/>
              </w:rPr>
              <w:t>Темати</w:t>
            </w: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ческое ознакомление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 по экологическому образованию дошкольника</w:t>
            </w:r>
          </w:p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shd w:val="clear" w:color="auto" w:fill="FFFFFF"/>
                <w:lang w:eastAsia="en-US"/>
              </w:rPr>
              <w:t>Разработка «Экологического альбома»</w:t>
            </w:r>
          </w:p>
        </w:tc>
      </w:tr>
      <w:tr w:rsidR="00043062" w:rsidRPr="000C30C4" w:rsidTr="00834934">
        <w:trPr>
          <w:trHeight w:val="1905"/>
        </w:trPr>
        <w:tc>
          <w:tcPr>
            <w:tcW w:w="3190" w:type="dxa"/>
            <w:shd w:val="clear" w:color="auto" w:fill="auto"/>
          </w:tcPr>
          <w:p w:rsidR="00043062" w:rsidRPr="0083493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834934">
              <w:rPr>
                <w:rFonts w:eastAsia="Calibri"/>
                <w:b/>
                <w:shd w:val="clear" w:color="auto" w:fill="FFFFFF"/>
                <w:lang w:eastAsia="en-US"/>
              </w:rPr>
              <w:t>Посещение филиала ЦБ им. М.Ю. Лермонтова № 4</w:t>
            </w:r>
          </w:p>
        </w:tc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Проведение тематических мероприятий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, встреч, организация, конкурсов, проведение бесед, планирование выставок детских работ </w:t>
            </w:r>
          </w:p>
        </w:tc>
        <w:tc>
          <w:tcPr>
            <w:tcW w:w="8612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 xml:space="preserve">Формирование </w:t>
            </w:r>
            <w:proofErr w:type="spellStart"/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полиэтнической</w:t>
            </w:r>
            <w:proofErr w:type="spellEnd"/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 xml:space="preserve"> культуры, 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приобщение </w:t>
            </w:r>
            <w:r>
              <w:rPr>
                <w:rFonts w:eastAsia="Calibri"/>
                <w:shd w:val="clear" w:color="auto" w:fill="FFFFFF"/>
                <w:lang w:eastAsia="en-US"/>
              </w:rPr>
              <w:t>к национальным истокам культуры, гражданственно-патриотическое воспитание</w:t>
            </w:r>
          </w:p>
        </w:tc>
      </w:tr>
      <w:tr w:rsidR="00043062" w:rsidRPr="000C30C4" w:rsidTr="00043062"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shd w:val="clear" w:color="auto" w:fill="FFFFFF"/>
                <w:lang w:eastAsia="en-US"/>
              </w:rPr>
              <w:t>Встречи с коллективом детей и педагогов СОШ №232</w:t>
            </w:r>
          </w:p>
        </w:tc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 xml:space="preserve">Проведение 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>встреч, мероприятий для дошкольников по программе «Подари свет»</w:t>
            </w:r>
          </w:p>
        </w:tc>
        <w:tc>
          <w:tcPr>
            <w:tcW w:w="8612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Выступление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 с детьми, адаптированные игры для детей с нарушением зрения, мастерские детского творчества к праздникам.</w:t>
            </w:r>
          </w:p>
        </w:tc>
      </w:tr>
      <w:tr w:rsidR="00043062" w:rsidRPr="000C30C4" w:rsidTr="00043062"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Интегративные детские  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lastRenderedPageBreak/>
              <w:t xml:space="preserve">развлечения, театральные представления СПб театра «БИМ-БОМ» </w:t>
            </w:r>
          </w:p>
        </w:tc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lastRenderedPageBreak/>
              <w:t xml:space="preserve">Спектакли, музыкальные </w:t>
            </w: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lastRenderedPageBreak/>
              <w:t>представления</w:t>
            </w:r>
          </w:p>
        </w:tc>
        <w:tc>
          <w:tcPr>
            <w:tcW w:w="8612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lastRenderedPageBreak/>
              <w:t xml:space="preserve">Создание 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>ситуации эмоционального комфорта. формирование познавательного</w:t>
            </w:r>
            <w:proofErr w:type="gramStart"/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 ,</w:t>
            </w:r>
            <w:proofErr w:type="gramEnd"/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 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lastRenderedPageBreak/>
              <w:t>интереса в интегративных играх.</w:t>
            </w:r>
          </w:p>
        </w:tc>
      </w:tr>
      <w:tr w:rsidR="00043062" w:rsidRPr="000C30C4" w:rsidTr="00043062"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shd w:val="clear" w:color="auto" w:fill="FFFFFF"/>
                <w:lang w:eastAsia="en-US"/>
              </w:rPr>
              <w:lastRenderedPageBreak/>
              <w:t>Ежегодное посещение старшими дошкольниками</w:t>
            </w:r>
            <w:proofErr w:type="gramStart"/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 ,</w:t>
            </w:r>
            <w:proofErr w:type="gramEnd"/>
            <w:r w:rsidRPr="000C30C4">
              <w:rPr>
                <w:rFonts w:eastAsia="Calibri"/>
                <w:shd w:val="clear" w:color="auto" w:fill="FFFFFF"/>
                <w:lang w:eastAsia="en-US"/>
              </w:rPr>
              <w:t>организованное родителями. Детского театра «На Неве»</w:t>
            </w:r>
          </w:p>
        </w:tc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Представление детских сказок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>, художественных произведений знакомых детям</w:t>
            </w:r>
          </w:p>
        </w:tc>
        <w:tc>
          <w:tcPr>
            <w:tcW w:w="8612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Знакомство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 с искусством</w:t>
            </w:r>
            <w:proofErr w:type="gramStart"/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 ,</w:t>
            </w:r>
            <w:proofErr w:type="gramEnd"/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 познавательно-эстетическое восприятие в большом пространстве для детей с нарушением зрения.</w:t>
            </w:r>
          </w:p>
        </w:tc>
      </w:tr>
      <w:tr w:rsidR="00043062" w:rsidRPr="000C30C4" w:rsidTr="00043062"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shd w:val="clear" w:color="auto" w:fill="FFFFFF"/>
                <w:lang w:eastAsia="en-US"/>
              </w:rPr>
              <w:t>ООО «Империал» фонд «Информационные книги» для детей с нарушением зрения</w:t>
            </w:r>
          </w:p>
        </w:tc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Познавательная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 литература для детей</w:t>
            </w:r>
          </w:p>
        </w:tc>
        <w:tc>
          <w:tcPr>
            <w:tcW w:w="8612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Расширение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 xml:space="preserve"> возможностей, способов познания</w:t>
            </w:r>
          </w:p>
        </w:tc>
      </w:tr>
      <w:tr w:rsidR="00043062" w:rsidRPr="000C30C4" w:rsidTr="00043062"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>
              <w:rPr>
                <w:rFonts w:eastAsia="Calibri"/>
                <w:shd w:val="clear" w:color="auto" w:fill="FFFFFF"/>
                <w:lang w:eastAsia="en-US"/>
              </w:rPr>
              <w:t>Работа ГБДОУ по обучению студентов ЛГПУ им</w:t>
            </w:r>
            <w:proofErr w:type="gramStart"/>
            <w:r>
              <w:rPr>
                <w:rFonts w:eastAsia="Calibri"/>
                <w:shd w:val="clear" w:color="auto" w:fill="FFFFFF"/>
                <w:lang w:eastAsia="en-US"/>
              </w:rPr>
              <w:t>.П</w:t>
            </w:r>
            <w:proofErr w:type="gramEnd"/>
            <w:r>
              <w:rPr>
                <w:rFonts w:eastAsia="Calibri"/>
                <w:shd w:val="clear" w:color="auto" w:fill="FFFFFF"/>
                <w:lang w:eastAsia="en-US"/>
              </w:rPr>
              <w:t xml:space="preserve">ушкина, </w:t>
            </w:r>
            <w:proofErr w:type="spellStart"/>
            <w:r>
              <w:rPr>
                <w:rFonts w:eastAsia="Calibri"/>
                <w:shd w:val="clear" w:color="auto" w:fill="FFFFFF"/>
                <w:lang w:eastAsia="en-US"/>
              </w:rPr>
              <w:t>ИСПиПим.Валенберга</w:t>
            </w:r>
            <w:proofErr w:type="spellEnd"/>
            <w:r>
              <w:rPr>
                <w:rFonts w:eastAsia="Calibri"/>
                <w:shd w:val="clear" w:color="auto" w:fill="FFFFFF"/>
                <w:lang w:eastAsia="en-US"/>
              </w:rPr>
              <w:t xml:space="preserve"> тифлопедагогической практике </w:t>
            </w:r>
          </w:p>
        </w:tc>
        <w:tc>
          <w:tcPr>
            <w:tcW w:w="3190" w:type="dxa"/>
            <w:shd w:val="clear" w:color="auto" w:fill="auto"/>
          </w:tcPr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>
              <w:rPr>
                <w:rFonts w:eastAsia="Calibri"/>
                <w:b/>
                <w:shd w:val="clear" w:color="auto" w:fill="FFFFFF"/>
                <w:lang w:eastAsia="en-US"/>
              </w:rPr>
              <w:t xml:space="preserve">Организация обучения и  практики </w:t>
            </w:r>
            <w:r>
              <w:rPr>
                <w:rFonts w:eastAsia="Calibri"/>
                <w:shd w:val="clear" w:color="auto" w:fill="FFFFFF"/>
                <w:lang w:eastAsia="en-US"/>
              </w:rPr>
              <w:t>по работе с детьми с нарушением зрения</w:t>
            </w:r>
          </w:p>
        </w:tc>
        <w:tc>
          <w:tcPr>
            <w:tcW w:w="8612" w:type="dxa"/>
            <w:shd w:val="clear" w:color="auto" w:fill="auto"/>
          </w:tcPr>
          <w:p w:rsidR="00043062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>
              <w:rPr>
                <w:rFonts w:eastAsia="Calibri"/>
                <w:b/>
                <w:shd w:val="clear" w:color="auto" w:fill="FFFFFF"/>
                <w:lang w:eastAsia="en-US"/>
              </w:rPr>
              <w:t xml:space="preserve">Подготовка </w:t>
            </w:r>
            <w:r w:rsidRPr="002A4D11">
              <w:rPr>
                <w:rFonts w:eastAsia="Calibri"/>
                <w:shd w:val="clear" w:color="auto" w:fill="FFFFFF"/>
                <w:lang w:eastAsia="en-US"/>
              </w:rPr>
              <w:t>квалифицированных специалистов,</w:t>
            </w:r>
            <w:r>
              <w:rPr>
                <w:rFonts w:eastAsia="Calibri"/>
                <w:shd w:val="clear" w:color="auto" w:fill="FFFFFF"/>
                <w:lang w:eastAsia="en-US"/>
              </w:rPr>
              <w:t xml:space="preserve"> оказание помощи в преддипломной практике и написании дипломных работ.</w:t>
            </w:r>
          </w:p>
          <w:p w:rsidR="00043062" w:rsidRPr="000C30C4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b/>
                <w:shd w:val="clear" w:color="auto" w:fill="FFFFFF"/>
                <w:lang w:eastAsia="en-US"/>
              </w:rPr>
            </w:pPr>
          </w:p>
        </w:tc>
      </w:tr>
      <w:tr w:rsidR="00043062" w:rsidRPr="000C30C4" w:rsidTr="00834934">
        <w:trPr>
          <w:trHeight w:val="2482"/>
        </w:trPr>
        <w:tc>
          <w:tcPr>
            <w:tcW w:w="3190" w:type="dxa"/>
            <w:shd w:val="clear" w:color="auto" w:fill="auto"/>
          </w:tcPr>
          <w:p w:rsidR="00043062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shd w:val="clear" w:color="auto" w:fill="FFFFFF"/>
                <w:lang w:eastAsia="en-US"/>
              </w:rPr>
            </w:pPr>
            <w:r>
              <w:rPr>
                <w:rFonts w:eastAsia="Calibri"/>
                <w:shd w:val="clear" w:color="auto" w:fill="FFFFFF"/>
                <w:lang w:eastAsia="en-US"/>
              </w:rPr>
              <w:t>ЦБК для слепых и слабовидящих «Детский отдел»</w:t>
            </w:r>
          </w:p>
        </w:tc>
        <w:tc>
          <w:tcPr>
            <w:tcW w:w="3190" w:type="dxa"/>
            <w:shd w:val="clear" w:color="auto" w:fill="auto"/>
          </w:tcPr>
          <w:p w:rsidR="00043062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b/>
                <w:shd w:val="clear" w:color="auto" w:fill="FFFFFF"/>
                <w:lang w:eastAsia="en-US"/>
              </w:rPr>
            </w:pPr>
            <w:r w:rsidRPr="000C30C4">
              <w:rPr>
                <w:rFonts w:eastAsia="Calibri"/>
                <w:b/>
                <w:shd w:val="clear" w:color="auto" w:fill="FFFFFF"/>
                <w:lang w:eastAsia="en-US"/>
              </w:rPr>
              <w:t>Проведение тематических мероприятий</w:t>
            </w:r>
            <w:r w:rsidRPr="000C30C4">
              <w:rPr>
                <w:rFonts w:eastAsia="Calibri"/>
                <w:shd w:val="clear" w:color="auto" w:fill="FFFFFF"/>
                <w:lang w:eastAsia="en-US"/>
              </w:rPr>
              <w:t>, встреч, организация, конкурсов, проведение бесед, планирование выставок детских работ</w:t>
            </w:r>
          </w:p>
        </w:tc>
        <w:tc>
          <w:tcPr>
            <w:tcW w:w="8612" w:type="dxa"/>
            <w:shd w:val="clear" w:color="auto" w:fill="auto"/>
          </w:tcPr>
          <w:p w:rsidR="00043062" w:rsidRDefault="00043062" w:rsidP="00C245A4">
            <w:pPr>
              <w:tabs>
                <w:tab w:val="left" w:pos="375"/>
              </w:tabs>
              <w:jc w:val="center"/>
              <w:rPr>
                <w:rFonts w:eastAsia="Calibri"/>
                <w:b/>
                <w:shd w:val="clear" w:color="auto" w:fill="FFFFFF"/>
                <w:lang w:eastAsia="en-US"/>
              </w:rPr>
            </w:pPr>
            <w:r>
              <w:rPr>
                <w:rFonts w:eastAsia="Calibri"/>
                <w:b/>
                <w:shd w:val="clear" w:color="auto" w:fill="FFFFFF"/>
                <w:lang w:eastAsia="en-US"/>
              </w:rPr>
              <w:t>Использование библиотечного ресурса для формирования коммуникативных навыков у детей с нарушением зрения.</w:t>
            </w:r>
          </w:p>
        </w:tc>
      </w:tr>
    </w:tbl>
    <w:p w:rsidR="009F4728" w:rsidRDefault="009F4728" w:rsidP="003524D3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834934" w:rsidRDefault="00834934" w:rsidP="003524D3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6E31C4" w:rsidRDefault="006E31C4" w:rsidP="003524D3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6E31C4" w:rsidRDefault="006E31C4" w:rsidP="003524D3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6E31C4" w:rsidRDefault="006E31C4" w:rsidP="003524D3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ED3464" w:rsidRDefault="00ED3464" w:rsidP="00917D70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964B7F" w:rsidRDefault="00964B7F" w:rsidP="00917D70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964B7F" w:rsidRDefault="00964B7F" w:rsidP="00917D70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</w:p>
    <w:p w:rsidR="00964B7F" w:rsidRDefault="00964B7F" w:rsidP="00917D70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призыв:</w:t>
      </w:r>
    </w:p>
    <w:p w:rsidR="00D30CE2" w:rsidRDefault="00D30CE2" w:rsidP="00917D70">
      <w:pPr>
        <w:ind w:hanging="426"/>
        <w:jc w:val="both"/>
        <w:rPr>
          <w:rFonts w:ascii="Times New Roman" w:hAnsi="Times New Roman" w:cs="Times New Roman"/>
          <w:sz w:val="28"/>
          <w:szCs w:val="28"/>
        </w:rPr>
      </w:pPr>
      <w:r w:rsidRPr="00D30CE2">
        <w:rPr>
          <w:rFonts w:ascii="Times New Roman" w:hAnsi="Times New Roman" w:cs="Times New Roman"/>
          <w:sz w:val="28"/>
          <w:szCs w:val="28"/>
        </w:rPr>
        <w:t>Интегрированное обучение и воспитания детей дошкольного возраста с особыми образовательными потребностями, залог успеха школьного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Наш девиз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30CE2">
        <w:rPr>
          <w:rFonts w:ascii="Times New Roman" w:hAnsi="Times New Roman" w:cs="Times New Roman"/>
          <w:sz w:val="28"/>
          <w:szCs w:val="28"/>
          <w:u w:val="single"/>
        </w:rPr>
        <w:t xml:space="preserve">Через чувства познавать, творить, видеть </w:t>
      </w:r>
      <w:proofErr w:type="spellStart"/>
      <w:proofErr w:type="gramStart"/>
      <w:r w:rsidRPr="00D30CE2">
        <w:rPr>
          <w:rFonts w:ascii="Times New Roman" w:hAnsi="Times New Roman" w:cs="Times New Roman"/>
          <w:sz w:val="28"/>
          <w:szCs w:val="28"/>
          <w:u w:val="single"/>
        </w:rPr>
        <w:t>мир-ведь</w:t>
      </w:r>
      <w:proofErr w:type="spellEnd"/>
      <w:proofErr w:type="gramEnd"/>
      <w:r w:rsidRPr="00D30CE2">
        <w:rPr>
          <w:rFonts w:ascii="Times New Roman" w:hAnsi="Times New Roman" w:cs="Times New Roman"/>
          <w:sz w:val="28"/>
          <w:szCs w:val="28"/>
          <w:u w:val="single"/>
        </w:rPr>
        <w:t xml:space="preserve"> в нём нам жить</w:t>
      </w:r>
      <w:r>
        <w:rPr>
          <w:rFonts w:ascii="Times New Roman" w:hAnsi="Times New Roman" w:cs="Times New Roman"/>
          <w:sz w:val="28"/>
          <w:szCs w:val="28"/>
        </w:rPr>
        <w:t>!»</w:t>
      </w:r>
      <w:r w:rsidR="00FF5543">
        <w:rPr>
          <w:rFonts w:ascii="Times New Roman" w:hAnsi="Times New Roman" w:cs="Times New Roman"/>
          <w:sz w:val="28"/>
          <w:szCs w:val="28"/>
        </w:rPr>
        <w:t xml:space="preserve"> </w:t>
      </w:r>
      <w:r w:rsidRPr="00D30CE2">
        <w:rPr>
          <w:rFonts w:ascii="Times New Roman" w:hAnsi="Times New Roman" w:cs="Times New Roman"/>
          <w:sz w:val="28"/>
          <w:szCs w:val="28"/>
        </w:rPr>
        <w:t>Критерии эффективности воспитания и обучения детей с особыми образовательными потребностями</w:t>
      </w:r>
      <w:r w:rsidR="00F07E88">
        <w:rPr>
          <w:rFonts w:ascii="Times New Roman" w:hAnsi="Times New Roman" w:cs="Times New Roman"/>
          <w:sz w:val="28"/>
          <w:szCs w:val="28"/>
        </w:rPr>
        <w:t xml:space="preserve"> в  учебном году:</w:t>
      </w:r>
    </w:p>
    <w:p w:rsidR="00C245A4" w:rsidRPr="00D30CE2" w:rsidRDefault="00C245A4" w:rsidP="00D30CE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0CE2">
        <w:rPr>
          <w:rFonts w:ascii="Times New Roman" w:hAnsi="Times New Roman" w:cs="Times New Roman"/>
          <w:sz w:val="28"/>
          <w:szCs w:val="28"/>
        </w:rPr>
        <w:t>Коррекционные способы предъявления образовательного материала.</w:t>
      </w:r>
    </w:p>
    <w:p w:rsidR="00C245A4" w:rsidRPr="00D30CE2" w:rsidRDefault="00C245A4" w:rsidP="00D30CE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0CE2">
        <w:rPr>
          <w:rFonts w:ascii="Times New Roman" w:hAnsi="Times New Roman" w:cs="Times New Roman"/>
          <w:sz w:val="28"/>
          <w:szCs w:val="28"/>
        </w:rPr>
        <w:t>Вариативность в организации процессов обучения и воспитания.</w:t>
      </w:r>
    </w:p>
    <w:p w:rsidR="00C245A4" w:rsidRPr="00D30CE2" w:rsidRDefault="00C245A4" w:rsidP="00D30CE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0CE2">
        <w:rPr>
          <w:rFonts w:ascii="Times New Roman" w:hAnsi="Times New Roman" w:cs="Times New Roman"/>
          <w:sz w:val="28"/>
          <w:szCs w:val="28"/>
        </w:rPr>
        <w:t>Использование функционала детского творчества с учетом особых образовательных потребностей детей.</w:t>
      </w:r>
    </w:p>
    <w:p w:rsidR="00C245A4" w:rsidRPr="00D30CE2" w:rsidRDefault="00C245A4" w:rsidP="00D30CE2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0CE2">
        <w:rPr>
          <w:rFonts w:ascii="Times New Roman" w:hAnsi="Times New Roman" w:cs="Times New Roman"/>
          <w:sz w:val="28"/>
          <w:szCs w:val="28"/>
        </w:rPr>
        <w:t>Обеспечение условий для самостоятельной активности детей.</w:t>
      </w:r>
    </w:p>
    <w:p w:rsidR="00917D70" w:rsidRDefault="00C245A4" w:rsidP="00917D7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30CE2">
        <w:rPr>
          <w:rFonts w:ascii="Times New Roman" w:hAnsi="Times New Roman" w:cs="Times New Roman"/>
          <w:sz w:val="28"/>
          <w:szCs w:val="28"/>
        </w:rPr>
        <w:t>Творческое взаимодей</w:t>
      </w:r>
      <w:r w:rsidR="00917D70">
        <w:rPr>
          <w:rFonts w:ascii="Times New Roman" w:hAnsi="Times New Roman" w:cs="Times New Roman"/>
          <w:sz w:val="28"/>
          <w:szCs w:val="28"/>
        </w:rPr>
        <w:t>ствие с семьями воспитанников, с</w:t>
      </w:r>
      <w:r w:rsidRPr="00D30CE2">
        <w:rPr>
          <w:rFonts w:ascii="Times New Roman" w:hAnsi="Times New Roman" w:cs="Times New Roman"/>
          <w:sz w:val="28"/>
          <w:szCs w:val="28"/>
        </w:rPr>
        <w:t>оциальными партнерами, ОУ.</w:t>
      </w:r>
    </w:p>
    <w:p w:rsidR="00D30CE2" w:rsidRPr="0062367F" w:rsidRDefault="00917D70" w:rsidP="0062367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Оптимальная модель образовательной деятельности позволила достичь следующих результатов: Интеллектуальное развитие занимает высший результат по интегративным качествам; </w:t>
      </w:r>
      <w:proofErr w:type="spellStart"/>
      <w:proofErr w:type="gramStart"/>
      <w:r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физкультурно</w:t>
      </w:r>
      <w:proofErr w:type="spellEnd"/>
      <w:r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- оздоровительное</w:t>
      </w:r>
      <w:proofErr w:type="gramEnd"/>
      <w:r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чуть меньше; социально-личностное направление пока отражает ведущий мотив игровой деятельности детей. Оздоровительная работа позволила выявить группы, где нет часто болеющих детей: средняя, старшая.</w:t>
      </w:r>
    </w:p>
    <w:p w:rsidR="00917D70" w:rsidRDefault="00917D70" w:rsidP="0062367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Продолжение реализации Основной Образовательной программы в следующем году</w:t>
      </w:r>
      <w:proofErr w:type="gramStart"/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,</w:t>
      </w:r>
      <w:proofErr w:type="gramEnd"/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ч</w:t>
      </w:r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ерез организацию проектной деятельности; коррекционное воспитание  и саморазвитие ребенка, его личностный рост; осмысление детьми це</w:t>
      </w:r>
      <w:r w:rsid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нности </w:t>
      </w:r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своего здоровья и охраны зрения</w:t>
      </w:r>
      <w:r w:rsid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п</w:t>
      </w:r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овышение профессионального мастерства педагогов, обогащение педагогического опыта, развитие </w:t>
      </w:r>
      <w:proofErr w:type="spellStart"/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эмпатии</w:t>
      </w:r>
      <w:proofErr w:type="spellEnd"/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профессиональной компетентности</w:t>
      </w:r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</w:t>
      </w:r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моциональное сближение детей с родителями, объединение усилий Г</w:t>
      </w:r>
      <w:r w:rsid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Б</w:t>
      </w:r>
      <w:r w:rsidR="0062367F" w:rsidRP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ДОУ и семьи в воспитании и развитии детей</w:t>
      </w:r>
      <w:r w:rsidR="0062367F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2367F" w:rsidRDefault="0062367F" w:rsidP="0062367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367F" w:rsidRDefault="0062367F" w:rsidP="0062367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367F" w:rsidRDefault="0062367F" w:rsidP="0062367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367F" w:rsidRDefault="0062367F" w:rsidP="0062367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64C85" w:rsidRDefault="00964C85" w:rsidP="0062367F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2367F" w:rsidRDefault="00C93BAA" w:rsidP="0062367F">
      <w:pPr>
        <w:rPr>
          <w:noProof/>
        </w:rPr>
      </w:pPr>
      <w:r w:rsidRPr="00C93BAA">
        <w:rPr>
          <w:noProof/>
        </w:rPr>
        <w:t xml:space="preserve"> </w:t>
      </w:r>
      <w:r w:rsidR="00964C85">
        <w:rPr>
          <w:noProof/>
        </w:rPr>
        <w:t xml:space="preserve">             </w:t>
      </w:r>
      <w:r w:rsidR="0029635A" w:rsidRPr="0029635A">
        <w:rPr>
          <w:noProof/>
        </w:rPr>
        <w:drawing>
          <wp:inline distT="0" distB="0" distL="0" distR="0">
            <wp:extent cx="4217469" cy="3163102"/>
            <wp:effectExtent l="19050" t="0" r="0" b="0"/>
            <wp:docPr id="2" name="Рисунок 1" descr="C:\Users\user\Desktop\ТВОРЧЕСКИЕ РАБОТЫ В БИБЛИОТЕКЕ\DSCN05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user\Desktop\ТВОРЧЕСКИЕ РАБОТЫ В БИБЛИОТЕКЕ\DSCN0599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69" cy="3163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4C85">
        <w:rPr>
          <w:noProof/>
        </w:rPr>
        <w:t xml:space="preserve">                    </w:t>
      </w:r>
      <w:r w:rsidRPr="00C93BAA">
        <w:rPr>
          <w:noProof/>
        </w:rPr>
        <w:drawing>
          <wp:inline distT="0" distB="0" distL="0" distR="0">
            <wp:extent cx="4038599" cy="3238500"/>
            <wp:effectExtent l="19050" t="0" r="1" b="0"/>
            <wp:docPr id="7" name="Рисунок 2" descr="C:\Users\user\Desktop\физо\DSC004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user\Desktop\физо\DSC00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15" cy="323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BAA" w:rsidRDefault="006848F9" w:rsidP="006848F9">
      <w:pPr>
        <w:tabs>
          <w:tab w:val="left" w:pos="12420"/>
        </w:tabs>
        <w:rPr>
          <w:noProof/>
        </w:rPr>
      </w:pPr>
      <w:r w:rsidRPr="00964C85">
        <w:rPr>
          <w:noProof/>
        </w:rPr>
        <w:drawing>
          <wp:inline distT="0" distB="0" distL="0" distR="0">
            <wp:extent cx="4086228" cy="2743200"/>
            <wp:effectExtent l="19050" t="0" r="9522" b="0"/>
            <wp:docPr id="19" name="Рисунок 5" descr="C:\Users\HP\Desktop\Маршрутные игры\P1010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HP\Desktop\Маршрутные игры\P101043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8" cy="2743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93BAA">
        <w:rPr>
          <w:noProof/>
        </w:rPr>
        <w:t xml:space="preserve"> </w:t>
      </w:r>
      <w:r w:rsidR="00FF5543">
        <w:rPr>
          <w:noProof/>
        </w:rPr>
        <w:t xml:space="preserve">     </w:t>
      </w:r>
      <w:r w:rsidR="00C93BAA">
        <w:rPr>
          <w:noProof/>
        </w:rPr>
        <w:t xml:space="preserve">                                           </w:t>
      </w:r>
      <w:r w:rsidR="00FF5543">
        <w:rPr>
          <w:noProof/>
        </w:rPr>
        <w:t xml:space="preserve"> </w:t>
      </w:r>
      <w:r w:rsidRPr="006848F9">
        <w:rPr>
          <w:noProof/>
        </w:rPr>
        <w:drawing>
          <wp:inline distT="0" distB="0" distL="0" distR="0">
            <wp:extent cx="3714776" cy="2928958"/>
            <wp:effectExtent l="19050" t="0" r="0" b="0"/>
            <wp:docPr id="22" name="Рисунок 8" descr="C:\Users\user\Pictures\9 мая\DSC001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user\Pictures\9 мая\DSC00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76" cy="2928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5543">
        <w:rPr>
          <w:noProof/>
        </w:rPr>
        <w:t xml:space="preserve">              </w:t>
      </w:r>
      <w:r>
        <w:rPr>
          <w:noProof/>
        </w:rPr>
        <w:tab/>
      </w:r>
    </w:p>
    <w:p w:rsidR="00C93BAA" w:rsidRDefault="00C93BAA" w:rsidP="0062367F">
      <w:pPr>
        <w:rPr>
          <w:noProof/>
        </w:rPr>
      </w:pPr>
    </w:p>
    <w:p w:rsidR="00FF5543" w:rsidRDefault="00964C85" w:rsidP="00FF5543">
      <w:pPr>
        <w:rPr>
          <w:noProof/>
        </w:rPr>
      </w:pPr>
      <w:r>
        <w:rPr>
          <w:noProof/>
        </w:rPr>
        <w:lastRenderedPageBreak/>
        <w:t xml:space="preserve">                                                                                                                                                     </w:t>
      </w:r>
    </w:p>
    <w:p w:rsidR="00A2174C" w:rsidRPr="00FF5543" w:rsidRDefault="00A2174C" w:rsidP="00FF5543">
      <w:pPr>
        <w:rPr>
          <w:noProof/>
        </w:rPr>
      </w:pPr>
      <w:r w:rsidRPr="0002348B">
        <w:rPr>
          <w:rFonts w:ascii="Times New Roman" w:hAnsi="Times New Roman" w:cs="Times New Roman"/>
          <w:noProof/>
          <w:sz w:val="28"/>
          <w:szCs w:val="28"/>
        </w:rPr>
        <w:t>Система управления:</w:t>
      </w:r>
      <w:r w:rsidRPr="0002348B">
        <w:rPr>
          <w:noProof/>
          <w:sz w:val="28"/>
          <w:szCs w:val="28"/>
        </w:rPr>
        <w:t xml:space="preserve"> Педагогический Совет Образовательного учреждения.</w:t>
      </w:r>
      <w:r w:rsidRPr="0002348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93BAA" w:rsidRPr="0002348B">
        <w:rPr>
          <w:noProof/>
          <w:sz w:val="28"/>
          <w:szCs w:val="28"/>
        </w:rPr>
        <w:t xml:space="preserve"> </w:t>
      </w:r>
      <w:r w:rsidRPr="0002348B">
        <w:rPr>
          <w:noProof/>
          <w:sz w:val="28"/>
          <w:szCs w:val="28"/>
        </w:rPr>
        <w:t xml:space="preserve">         </w:t>
      </w:r>
    </w:p>
    <w:p w:rsidR="00A2174C" w:rsidRPr="0002348B" w:rsidRDefault="00A2174C" w:rsidP="00A2174C">
      <w:pPr>
        <w:pStyle w:val="ab"/>
        <w:tabs>
          <w:tab w:val="num" w:pos="0"/>
        </w:tabs>
        <w:ind w:left="0"/>
        <w:contextualSpacing/>
        <w:jc w:val="both"/>
        <w:rPr>
          <w:sz w:val="28"/>
          <w:szCs w:val="28"/>
        </w:rPr>
      </w:pPr>
      <w:r w:rsidRPr="0002348B">
        <w:rPr>
          <w:sz w:val="28"/>
          <w:szCs w:val="28"/>
        </w:rPr>
        <w:t>В учреждении существует хорошая традиция выстраивать педагогический процесс  на основе преемственности и интеграции воспитательно-образовательных и коррекционно-развивающих задач каждого специалиста:</w:t>
      </w:r>
      <w:r w:rsidRPr="0002348B">
        <w:rPr>
          <w:b/>
          <w:sz w:val="28"/>
          <w:szCs w:val="28"/>
        </w:rPr>
        <w:t xml:space="preserve"> </w:t>
      </w:r>
      <w:r w:rsidRPr="0002348B">
        <w:rPr>
          <w:sz w:val="28"/>
          <w:szCs w:val="28"/>
        </w:rPr>
        <w:t>врача – офтальмолога,</w:t>
      </w:r>
      <w:r w:rsidRPr="0002348B">
        <w:rPr>
          <w:b/>
          <w:sz w:val="28"/>
          <w:szCs w:val="28"/>
        </w:rPr>
        <w:t xml:space="preserve"> </w:t>
      </w:r>
      <w:r w:rsidRPr="0002348B">
        <w:rPr>
          <w:sz w:val="28"/>
          <w:szCs w:val="28"/>
        </w:rPr>
        <w:t>медицинских сестёр по лечению зрения, учителей- дефект</w:t>
      </w:r>
      <w:r w:rsidR="0002348B">
        <w:rPr>
          <w:sz w:val="28"/>
          <w:szCs w:val="28"/>
        </w:rPr>
        <w:t>ологов (тифлопедагогов, учителя – логопеда</w:t>
      </w:r>
      <w:r w:rsidRPr="0002348B">
        <w:rPr>
          <w:sz w:val="28"/>
          <w:szCs w:val="28"/>
        </w:rPr>
        <w:t>,</w:t>
      </w:r>
      <w:r w:rsidR="0002348B">
        <w:rPr>
          <w:sz w:val="28"/>
          <w:szCs w:val="28"/>
        </w:rPr>
        <w:t xml:space="preserve"> психолог,</w:t>
      </w:r>
      <w:r w:rsidRPr="0002348B">
        <w:rPr>
          <w:sz w:val="28"/>
          <w:szCs w:val="28"/>
        </w:rPr>
        <w:t xml:space="preserve"> а также опытных квалифицированных воспитателей ГБДОУ).</w:t>
      </w:r>
    </w:p>
    <w:p w:rsidR="00A2174C" w:rsidRPr="0002348B" w:rsidRDefault="00A2174C" w:rsidP="00A2174C">
      <w:pPr>
        <w:pStyle w:val="ab"/>
        <w:tabs>
          <w:tab w:val="num" w:pos="567"/>
        </w:tabs>
        <w:ind w:left="0"/>
        <w:contextualSpacing/>
        <w:jc w:val="both"/>
        <w:rPr>
          <w:sz w:val="28"/>
          <w:szCs w:val="28"/>
        </w:rPr>
      </w:pPr>
      <w:r w:rsidRPr="0002348B">
        <w:rPr>
          <w:sz w:val="28"/>
          <w:szCs w:val="28"/>
        </w:rPr>
        <w:t xml:space="preserve"> Всего педагогов -14 человек:</w:t>
      </w:r>
    </w:p>
    <w:tbl>
      <w:tblPr>
        <w:tblW w:w="0" w:type="auto"/>
        <w:tblLook w:val="04A0"/>
      </w:tblPr>
      <w:tblGrid>
        <w:gridCol w:w="7196"/>
        <w:gridCol w:w="3224"/>
      </w:tblGrid>
      <w:tr w:rsidR="0002348B" w:rsidRPr="00C213F0" w:rsidTr="00C245A4">
        <w:trPr>
          <w:trHeight w:val="564"/>
        </w:trPr>
        <w:tc>
          <w:tcPr>
            <w:tcW w:w="7196" w:type="dxa"/>
          </w:tcPr>
          <w:p w:rsidR="006B4B38" w:rsidRDefault="0002348B" w:rsidP="006B4B38">
            <w:pPr>
              <w:tabs>
                <w:tab w:val="num" w:pos="567"/>
              </w:tabs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0234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Образование</w:t>
            </w:r>
            <w:proofErr w:type="gramStart"/>
            <w:r w:rsidRPr="000234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:</w:t>
            </w:r>
            <w:r w:rsidRPr="000234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</w:t>
            </w:r>
            <w:proofErr w:type="gramEnd"/>
            <w:r w:rsidRPr="000234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ысшее</w:t>
            </w:r>
            <w:proofErr w:type="spellEnd"/>
            <w:r w:rsidRPr="000234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педагогическое</w:t>
            </w:r>
          </w:p>
          <w:p w:rsidR="006B4B38" w:rsidRDefault="0002348B" w:rsidP="006B4B38">
            <w:pPr>
              <w:tabs>
                <w:tab w:val="num" w:pos="567"/>
              </w:tabs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2348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Среднее специальное педагогическое</w:t>
            </w:r>
          </w:p>
          <w:p w:rsidR="006B4B38" w:rsidRDefault="0002348B" w:rsidP="006B4B38">
            <w:pPr>
              <w:tabs>
                <w:tab w:val="num" w:pos="567"/>
              </w:tabs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34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Квалификационная категория:</w:t>
            </w:r>
          </w:p>
          <w:p w:rsidR="006B4B38" w:rsidRDefault="0002348B" w:rsidP="006B4B38">
            <w:pPr>
              <w:tabs>
                <w:tab w:val="num" w:pos="567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Высшая  квалификационная  категория</w:t>
            </w:r>
          </w:p>
          <w:p w:rsidR="006B4B38" w:rsidRDefault="0002348B" w:rsidP="006B4B38">
            <w:pPr>
              <w:tabs>
                <w:tab w:val="num" w:pos="567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Первая квалификационная категория </w:t>
            </w: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426"/>
                <w:tab w:val="left" w:pos="7178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Стаж: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426"/>
                <w:tab w:val="left" w:pos="7178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 от 3-х до 5 лет</w:t>
            </w:r>
            <w:r w:rsidR="006B4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426"/>
                <w:tab w:val="left" w:pos="7178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 от 10-ти до 20 лет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426"/>
                <w:tab w:val="left" w:pos="7178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Стаж работы свыше 20 лет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Почётные звания: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hAnsi="Times New Roman" w:cs="Times New Roman"/>
                <w:sz w:val="24"/>
                <w:szCs w:val="24"/>
              </w:rPr>
              <w:t>«Ветеран труда»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02348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Награды, премии:</w:t>
            </w:r>
          </w:p>
          <w:p w:rsidR="0002348B" w:rsidRPr="0002348B" w:rsidRDefault="0002348B" w:rsidP="000234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hAnsi="Times New Roman" w:cs="Times New Roman"/>
                <w:sz w:val="24"/>
                <w:szCs w:val="24"/>
              </w:rPr>
              <w:t>«Почётная грамота Министерства образования и науки Российской Федерации»</w:t>
            </w:r>
          </w:p>
          <w:p w:rsidR="0002348B" w:rsidRDefault="0002348B" w:rsidP="0002348B">
            <w:pPr>
              <w:pStyle w:val="1"/>
              <w:shd w:val="clear" w:color="auto" w:fill="auto"/>
              <w:spacing w:before="0" w:line="240" w:lineRule="auto"/>
              <w:ind w:left="142" w:hanging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Знак</w:t>
            </w:r>
            <w:proofErr w:type="gramStart"/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«П</w:t>
            </w:r>
            <w:proofErr w:type="gramEnd"/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очётный работник общего образования РФ»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spacing w:before="0" w:line="240" w:lineRule="auto"/>
              <w:ind w:left="142" w:hanging="1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4" w:type="dxa"/>
          </w:tcPr>
          <w:p w:rsidR="0002348B" w:rsidRPr="0002348B" w:rsidRDefault="0002348B" w:rsidP="0002348B">
            <w:pPr>
              <w:pStyle w:val="ab"/>
              <w:tabs>
                <w:tab w:val="num" w:pos="567"/>
              </w:tabs>
              <w:ind w:left="0"/>
              <w:contextualSpacing/>
            </w:pPr>
            <w:r w:rsidRPr="0002348B">
              <w:t>- 9 человек</w:t>
            </w:r>
          </w:p>
          <w:p w:rsidR="0002348B" w:rsidRPr="0002348B" w:rsidRDefault="0002348B" w:rsidP="0002348B">
            <w:pPr>
              <w:pStyle w:val="ab"/>
              <w:tabs>
                <w:tab w:val="num" w:pos="567"/>
              </w:tabs>
              <w:ind w:left="0"/>
              <w:contextualSpacing/>
            </w:pPr>
            <w:r w:rsidRPr="0002348B">
              <w:t>- 5 человек</w:t>
            </w:r>
          </w:p>
          <w:p w:rsidR="0002348B" w:rsidRPr="0002348B" w:rsidRDefault="0002348B" w:rsidP="0002348B">
            <w:pPr>
              <w:pStyle w:val="ab"/>
              <w:tabs>
                <w:tab w:val="num" w:pos="567"/>
              </w:tabs>
              <w:ind w:left="0"/>
              <w:contextualSpacing/>
            </w:pP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  <w:tab w:val="left" w:pos="7207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- 11 человек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  <w:tab w:val="left" w:pos="7178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- 3 человек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  <w:tab w:val="left" w:pos="7178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  <w:tab w:val="left" w:pos="7265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  <w:tab w:val="left" w:pos="7265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- 2 человека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  <w:tab w:val="left" w:pos="7265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- 2 человек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  <w:tab w:val="left" w:pos="7265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eastAsia="Calibri" w:hAnsi="Times New Roman" w:cs="Times New Roman"/>
                <w:sz w:val="24"/>
                <w:szCs w:val="24"/>
              </w:rPr>
              <w:t>- 10 человек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  <w:tab w:val="left" w:pos="7265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</w:tabs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2348B">
              <w:rPr>
                <w:rFonts w:ascii="Times New Roman" w:hAnsi="Times New Roman" w:cs="Times New Roman"/>
                <w:bCs/>
                <w:sz w:val="24"/>
                <w:szCs w:val="24"/>
              </w:rPr>
              <w:t>5 человек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hAnsi="Times New Roman" w:cs="Times New Roman"/>
                <w:sz w:val="24"/>
                <w:szCs w:val="24"/>
              </w:rPr>
              <w:t>- 7</w:t>
            </w:r>
            <w:r w:rsidRPr="000234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2348B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02348B" w:rsidRPr="0002348B" w:rsidRDefault="0002348B" w:rsidP="0002348B">
            <w:pPr>
              <w:pStyle w:val="1"/>
              <w:shd w:val="clear" w:color="auto" w:fill="auto"/>
              <w:tabs>
                <w:tab w:val="num" w:pos="567"/>
              </w:tabs>
              <w:spacing w:before="0" w:line="240" w:lineRule="auto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348B" w:rsidRPr="0002348B" w:rsidRDefault="0002348B" w:rsidP="00330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48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2348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02348B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</w:tbl>
    <w:p w:rsidR="00FF5543" w:rsidRPr="004B3F93" w:rsidRDefault="00FF5543" w:rsidP="00FF5543">
      <w:pPr>
        <w:tabs>
          <w:tab w:val="left" w:pos="-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 xml:space="preserve">Организация учебного процесса: В соответствии с современными психолого-педагогическими и медицинскими рекомендациями группы дошкольного учреждения комплектуются по одновозрастному принципу. Функционирует: </w:t>
      </w:r>
      <w:r w:rsidRPr="004B3F9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4 группы, </w:t>
      </w:r>
      <w:r w:rsidRPr="004B3F93">
        <w:rPr>
          <w:rFonts w:ascii="Times New Roman" w:hAnsi="Times New Roman" w:cs="Times New Roman"/>
          <w:sz w:val="28"/>
          <w:szCs w:val="28"/>
        </w:rPr>
        <w:t xml:space="preserve">всего … 56…человек  из них: Проектная мощность </w:t>
      </w:r>
      <w:r w:rsidR="00F07E88" w:rsidRPr="004B3F93">
        <w:rPr>
          <w:rFonts w:ascii="Times New Roman" w:hAnsi="Times New Roman" w:cs="Times New Roman"/>
          <w:sz w:val="28"/>
          <w:szCs w:val="28"/>
        </w:rPr>
        <w:t>55 человек</w:t>
      </w:r>
    </w:p>
    <w:p w:rsidR="00FF5543" w:rsidRPr="004B3F93" w:rsidRDefault="00FF5543" w:rsidP="00FF554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Вторая младшая группа № 1  (от 3 до 4 лет) – 14 человек</w:t>
      </w:r>
    </w:p>
    <w:p w:rsidR="00FF5543" w:rsidRPr="004B3F93" w:rsidRDefault="00FF5543" w:rsidP="00FF554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Средняя группа № 2 (от 4 до 5 лет) – 15 человек</w:t>
      </w:r>
    </w:p>
    <w:p w:rsidR="00FF5543" w:rsidRPr="004B3F93" w:rsidRDefault="00FF5543" w:rsidP="00FF554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Старшая группа № 3 (от 5 до 6 лет) – 15человек</w:t>
      </w:r>
    </w:p>
    <w:p w:rsidR="00FF5543" w:rsidRPr="004B3F93" w:rsidRDefault="00FF5543" w:rsidP="00FF5543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Подготовительная группа № 4 (от 6 до 7 лет)  - 12 человек</w:t>
      </w:r>
    </w:p>
    <w:p w:rsidR="004B3F93" w:rsidRDefault="004B3F93" w:rsidP="006B4B3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29635A" w:rsidRDefault="00FF5543" w:rsidP="0029635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F9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Контингент воспитанников детского сада представляют </w:t>
      </w:r>
      <w:r w:rsidRPr="004B3F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дети со зрительной патологией различной степени тяжести (от </w:t>
      </w:r>
      <w:proofErr w:type="spellStart"/>
      <w:r w:rsidRPr="004B3F93">
        <w:rPr>
          <w:rFonts w:ascii="Times New Roman" w:hAnsi="Times New Roman" w:cs="Times New Roman"/>
          <w:bCs/>
          <w:color w:val="000000"/>
          <w:sz w:val="28"/>
          <w:szCs w:val="28"/>
        </w:rPr>
        <w:t>амблиопии</w:t>
      </w:r>
      <w:proofErr w:type="spellEnd"/>
      <w:r w:rsidRPr="004B3F9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 миопии высокой степени), и как следствие - наличие  у них других отклонений развития.</w:t>
      </w:r>
      <w:r w:rsidR="00F07E88" w:rsidRPr="004B3F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7E88" w:rsidRPr="004B3F93">
        <w:rPr>
          <w:rFonts w:ascii="Times New Roman" w:hAnsi="Times New Roman" w:cs="Times New Roman"/>
          <w:sz w:val="28"/>
          <w:szCs w:val="28"/>
        </w:rPr>
        <w:t>Динамика лечебно – восстановительной работы достигается</w:t>
      </w:r>
      <w:r w:rsidR="006B4B38" w:rsidRPr="004B3F93">
        <w:rPr>
          <w:rFonts w:ascii="Times New Roman" w:hAnsi="Times New Roman" w:cs="Times New Roman"/>
          <w:sz w:val="28"/>
          <w:szCs w:val="28"/>
        </w:rPr>
        <w:t xml:space="preserve"> за 1год.</w:t>
      </w:r>
      <w:r w:rsidR="006B4B38" w:rsidRPr="004B3F93">
        <w:rPr>
          <w:rFonts w:ascii="Times New Roman" w:hAnsi="Times New Roman" w:cs="Times New Roman"/>
          <w:color w:val="000000"/>
          <w:sz w:val="28"/>
          <w:szCs w:val="28"/>
        </w:rPr>
        <w:t xml:space="preserve"> Анализ движения воспитанников ГБДОУ детский сад № 116 показывает, что в учреждении  сохраняется контингент воспитанников. Большая разница между количеством принятых в первую младшую группу и количеством выпускников, объясняется особенностями комплектования ГБДОУ компенсирующего вида. Причиной выбывания детей из ГДБОУ является перемена места жительства или по</w:t>
      </w:r>
      <w:r w:rsidR="003301F1" w:rsidRPr="004B3F93">
        <w:rPr>
          <w:rFonts w:ascii="Times New Roman" w:hAnsi="Times New Roman" w:cs="Times New Roman"/>
          <w:color w:val="000000"/>
          <w:sz w:val="28"/>
          <w:szCs w:val="28"/>
        </w:rPr>
        <w:t xml:space="preserve"> причине</w:t>
      </w:r>
      <w:r w:rsidR="006B4B38" w:rsidRPr="004B3F93">
        <w:rPr>
          <w:rFonts w:ascii="Times New Roman" w:hAnsi="Times New Roman" w:cs="Times New Roman"/>
          <w:color w:val="000000"/>
          <w:sz w:val="28"/>
          <w:szCs w:val="28"/>
        </w:rPr>
        <w:t xml:space="preserve"> восстановления зрительных функций</w:t>
      </w:r>
      <w:r w:rsidR="003301F1" w:rsidRPr="004B3F93">
        <w:rPr>
          <w:rFonts w:ascii="Times New Roman" w:hAnsi="Times New Roman" w:cs="Times New Roman"/>
          <w:color w:val="000000"/>
          <w:sz w:val="28"/>
          <w:szCs w:val="28"/>
        </w:rPr>
        <w:t xml:space="preserve"> у воспитанников</w:t>
      </w:r>
      <w:r w:rsidR="006B4B38" w:rsidRPr="004B3F93">
        <w:rPr>
          <w:rFonts w:ascii="Times New Roman" w:hAnsi="Times New Roman" w:cs="Times New Roman"/>
          <w:color w:val="000000"/>
          <w:sz w:val="28"/>
          <w:szCs w:val="28"/>
        </w:rPr>
        <w:t>. Учреждение пользуется популярностью в социуме, имеет высокий рейтинг среди близлежащих дошкольных учреждений и потребность в ГБДОУ для детей с нарушением зрения увеличивается, в связи с увеличением зрительной патологии среди дошкольников.</w:t>
      </w:r>
    </w:p>
    <w:p w:rsidR="00FF5543" w:rsidRPr="0029635A" w:rsidRDefault="00FF5543" w:rsidP="0029635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Учебно-методическое обеспечение</w:t>
      </w:r>
      <w:proofErr w:type="gramStart"/>
      <w:r w:rsidR="00F07E88" w:rsidRPr="004B3F9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F07E88" w:rsidRPr="004B3F93">
        <w:rPr>
          <w:rFonts w:ascii="Times New Roman" w:hAnsi="Times New Roman" w:cs="Times New Roman"/>
          <w:sz w:val="28"/>
          <w:szCs w:val="28"/>
        </w:rPr>
        <w:t xml:space="preserve"> Особенн</w:t>
      </w:r>
      <w:r w:rsidR="003301F1" w:rsidRPr="004B3F93">
        <w:rPr>
          <w:rFonts w:ascii="Times New Roman" w:hAnsi="Times New Roman" w:cs="Times New Roman"/>
          <w:sz w:val="28"/>
          <w:szCs w:val="28"/>
        </w:rPr>
        <w:t>ости литературы в условиях ФГОС по возрастным группам и областям  образовательного развития</w:t>
      </w:r>
    </w:p>
    <w:p w:rsidR="003301F1" w:rsidRPr="004B3F93" w:rsidRDefault="00FF5543" w:rsidP="003301F1">
      <w:pPr>
        <w:jc w:val="center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Библиотечно-информационное обеспечение</w:t>
      </w:r>
      <w:proofErr w:type="gramStart"/>
      <w:r w:rsidRPr="004B3F9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301F1" w:rsidRPr="004B3F93">
        <w:rPr>
          <w:rFonts w:ascii="Times New Roman" w:hAnsi="Times New Roman" w:cs="Times New Roman"/>
          <w:sz w:val="28"/>
          <w:szCs w:val="28"/>
        </w:rPr>
        <w:t xml:space="preserve"> Программно-методическое обеспечение  в ДОУ</w:t>
      </w:r>
    </w:p>
    <w:tbl>
      <w:tblPr>
        <w:tblStyle w:val="a5"/>
        <w:tblW w:w="14742" w:type="dxa"/>
        <w:tblInd w:w="392" w:type="dxa"/>
        <w:tblLook w:val="04A0"/>
      </w:tblPr>
      <w:tblGrid>
        <w:gridCol w:w="5953"/>
        <w:gridCol w:w="4820"/>
        <w:gridCol w:w="3969"/>
      </w:tblGrid>
      <w:tr w:rsidR="003301F1" w:rsidRPr="007E2CDB" w:rsidTr="00A44A99">
        <w:tc>
          <w:tcPr>
            <w:tcW w:w="5953" w:type="dxa"/>
          </w:tcPr>
          <w:p w:rsidR="003301F1" w:rsidRPr="007E2CDB" w:rsidRDefault="003301F1" w:rsidP="00A44A99">
            <w:pPr>
              <w:ind w:left="742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CDB">
              <w:rPr>
                <w:rFonts w:ascii="Times New Roman" w:hAnsi="Times New Roman" w:cs="Times New Roman"/>
                <w:sz w:val="24"/>
                <w:szCs w:val="24"/>
              </w:rPr>
              <w:t>Образовательные, основные программы.</w:t>
            </w:r>
          </w:p>
        </w:tc>
        <w:tc>
          <w:tcPr>
            <w:tcW w:w="4820" w:type="dxa"/>
          </w:tcPr>
          <w:p w:rsidR="003301F1" w:rsidRPr="007E2CDB" w:rsidRDefault="003301F1" w:rsidP="00C2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2CDB">
              <w:rPr>
                <w:rFonts w:ascii="Times New Roman" w:hAnsi="Times New Roman" w:cs="Times New Roman"/>
                <w:sz w:val="24"/>
                <w:szCs w:val="24"/>
              </w:rPr>
              <w:t>Дополнительные (парциальные) программы</w:t>
            </w:r>
          </w:p>
        </w:tc>
        <w:tc>
          <w:tcPr>
            <w:tcW w:w="3969" w:type="dxa"/>
          </w:tcPr>
          <w:p w:rsidR="003301F1" w:rsidRPr="007E2CDB" w:rsidRDefault="003301F1" w:rsidP="00C2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CDB">
              <w:rPr>
                <w:rFonts w:ascii="Times New Roman" w:hAnsi="Times New Roman" w:cs="Times New Roman"/>
                <w:sz w:val="24"/>
                <w:szCs w:val="24"/>
              </w:rPr>
              <w:t>«Проектный метод в деятельности</w:t>
            </w:r>
          </w:p>
          <w:p w:rsidR="003301F1" w:rsidRPr="007E2CDB" w:rsidRDefault="003301F1" w:rsidP="00C245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2CDB">
              <w:rPr>
                <w:rFonts w:ascii="Times New Roman" w:hAnsi="Times New Roman" w:cs="Times New Roman"/>
                <w:sz w:val="24"/>
                <w:szCs w:val="24"/>
              </w:rPr>
              <w:t>дошкольного учреждения»</w:t>
            </w:r>
          </w:p>
        </w:tc>
      </w:tr>
      <w:tr w:rsidR="003301F1" w:rsidRPr="007E2CDB" w:rsidTr="00A44A99">
        <w:tc>
          <w:tcPr>
            <w:tcW w:w="5953" w:type="dxa"/>
          </w:tcPr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 «От рождения до школы» примерная основная общеобразовательная программа под ред. Н.Е.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Вераксы</w:t>
            </w:r>
            <w:proofErr w:type="spell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«Программа развития зрительного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восприятия у детей с нарушением зрения»</w:t>
            </w:r>
          </w:p>
          <w:p w:rsidR="003301F1" w:rsidRPr="00D623B1" w:rsidRDefault="00D23A74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Л.В.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Фомичо</w:t>
            </w:r>
            <w:r w:rsidR="003301F1" w:rsidRPr="00D623B1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  <w:proofErr w:type="spellEnd"/>
            <w:r w:rsidR="003301F1" w:rsidRPr="00D623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«Программа специального (коррекционного) образовательного учреждения IV вида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(для детей с нарушением зрения)» Л.И.Плаксина.</w:t>
            </w:r>
          </w:p>
        </w:tc>
        <w:tc>
          <w:tcPr>
            <w:tcW w:w="4820" w:type="dxa"/>
          </w:tcPr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 «Программа по организации поисково-познавательной деятельности детей дошкольного возраста»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О.В.Дыбина</w:t>
            </w:r>
            <w:proofErr w:type="spell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«Программа обучения и воспитания детей </w:t>
            </w:r>
            <w:proofErr w:type="gram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фонетико-фонематическим недоразвитием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речи» Т.Б.Филичева; Г.В.Чиркина.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«Я, ты, мы» - программа по социально-эмоциональному развитию детей дошкольного возраста - Р.Б.Стеркина; О.Л.Князева.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«Тропинка к своему Я»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О.Л.Хухлаева</w:t>
            </w:r>
            <w:proofErr w:type="spell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Программа «Юный эколог» С.Н.Николаева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Программа «Основы безопасности детей дошкольного возраста» Р.Б.Стеркина.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Программа «Мой Мир» С.А.Козлов.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«Слушание музыки» по программе О.П.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Радыновой</w:t>
            </w:r>
            <w:proofErr w:type="spellEnd"/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музыкального воспитания детей дошкольного возраста «Ладушки» И.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Каплунова</w:t>
            </w:r>
            <w:proofErr w:type="spell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, И.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Новоскольцева</w:t>
            </w:r>
            <w:proofErr w:type="spellEnd"/>
          </w:p>
        </w:tc>
        <w:tc>
          <w:tcPr>
            <w:tcW w:w="3969" w:type="dxa"/>
          </w:tcPr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«Проектный метод в деятельности дошкольного учреждения» Л.С.Киселёва;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Т.А.Данилина;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Т.С.Лагода</w:t>
            </w:r>
            <w:proofErr w:type="spell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«Экспериментирование в ДОУ» Л.Г.Татарникова.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«Сенсомоторное развитие детей дошкольного возраста»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Н.В.Нищева</w:t>
            </w:r>
            <w:proofErr w:type="spell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«Методика диагностики детей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предшкольного</w:t>
            </w:r>
            <w:proofErr w:type="spell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 возраста в ДОУ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компенсирующего вида» Л.В.Рудакова.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«Технология валеологического развития ребёнка в ДОУ»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«Знакомство с Санкт-Петербургом» Н.Г.Смирнова.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«Частные методики адаптивной физической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культуры»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Л.Н.Ростомашвили</w:t>
            </w:r>
            <w:proofErr w:type="spell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«Страна чудес», «Оригами» (</w:t>
            </w:r>
            <w:proofErr w:type="gram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«мнемотехника». «ТРИЗ», развивающие</w:t>
            </w:r>
          </w:p>
          <w:p w:rsidR="003301F1" w:rsidRPr="00D623B1" w:rsidRDefault="003301F1" w:rsidP="00C245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игры: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Венгера</w:t>
            </w:r>
            <w:proofErr w:type="spell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 xml:space="preserve">, Никитина, </w:t>
            </w:r>
            <w:proofErr w:type="spellStart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Диениша</w:t>
            </w:r>
            <w:proofErr w:type="spellEnd"/>
            <w:r w:rsidRPr="00D623B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tbl>
      <w:tblPr>
        <w:tblStyle w:val="a5"/>
        <w:tblpPr w:leftFromText="180" w:rightFromText="180" w:vertAnchor="text" w:horzAnchor="margin" w:tblpXSpec="right" w:tblpY="-7640"/>
        <w:tblW w:w="14810" w:type="dxa"/>
        <w:tblLayout w:type="fixed"/>
        <w:tblLook w:val="04A0"/>
      </w:tblPr>
      <w:tblGrid>
        <w:gridCol w:w="2376"/>
        <w:gridCol w:w="668"/>
        <w:gridCol w:w="2410"/>
        <w:gridCol w:w="2693"/>
        <w:gridCol w:w="2977"/>
        <w:gridCol w:w="3686"/>
      </w:tblGrid>
      <w:tr w:rsidR="0083278A" w:rsidRPr="00665611" w:rsidTr="0083278A">
        <w:trPr>
          <w:trHeight w:val="841"/>
        </w:trPr>
        <w:tc>
          <w:tcPr>
            <w:tcW w:w="14810" w:type="dxa"/>
            <w:gridSpan w:val="6"/>
            <w:tcBorders>
              <w:left w:val="nil"/>
              <w:right w:val="nil"/>
            </w:tcBorders>
          </w:tcPr>
          <w:p w:rsidR="0083278A" w:rsidRDefault="0083278A" w:rsidP="00A44A99">
            <w:pPr>
              <w:rPr>
                <w:rFonts w:ascii="Times New Roman" w:hAnsi="Times New Roman" w:cs="Times New Roman"/>
              </w:rPr>
            </w:pPr>
          </w:p>
          <w:p w:rsidR="0083278A" w:rsidRDefault="0083278A" w:rsidP="00A44A99">
            <w:pPr>
              <w:rPr>
                <w:rFonts w:ascii="Times New Roman" w:hAnsi="Times New Roman" w:cs="Times New Roman"/>
              </w:rPr>
            </w:pPr>
          </w:p>
          <w:p w:rsidR="0083278A" w:rsidRDefault="0083278A" w:rsidP="00A44A99">
            <w:pPr>
              <w:rPr>
                <w:rFonts w:ascii="Times New Roman" w:hAnsi="Times New Roman" w:cs="Times New Roman"/>
              </w:rPr>
            </w:pPr>
          </w:p>
          <w:p w:rsidR="0083278A" w:rsidRDefault="00D623B1" w:rsidP="00A44A9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квалификации педагогических работников, инновационные технологии, представление опыта работы.</w:t>
            </w:r>
          </w:p>
          <w:p w:rsidR="0083278A" w:rsidRDefault="0083278A" w:rsidP="00A44A99">
            <w:pPr>
              <w:rPr>
                <w:rFonts w:ascii="Times New Roman" w:hAnsi="Times New Roman" w:cs="Times New Roman"/>
              </w:rPr>
            </w:pPr>
          </w:p>
          <w:p w:rsidR="0083278A" w:rsidRPr="00DD27F2" w:rsidRDefault="0083278A" w:rsidP="00A44A99">
            <w:pPr>
              <w:rPr>
                <w:rFonts w:ascii="Times New Roman" w:hAnsi="Times New Roman" w:cs="Times New Roman"/>
              </w:rPr>
            </w:pPr>
          </w:p>
        </w:tc>
      </w:tr>
      <w:tr w:rsidR="00C44B77" w:rsidRPr="00665611" w:rsidTr="0083278A">
        <w:trPr>
          <w:trHeight w:val="1018"/>
        </w:trPr>
        <w:tc>
          <w:tcPr>
            <w:tcW w:w="2376" w:type="dxa"/>
          </w:tcPr>
          <w:p w:rsidR="00C44B77" w:rsidRDefault="00C44B77" w:rsidP="00C44B77">
            <w:pPr>
              <w:rPr>
                <w:rFonts w:ascii="Times New Roman" w:hAnsi="Times New Roman" w:cs="Times New Roman"/>
              </w:rPr>
            </w:pP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Ф.И.О. педагога,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должность.</w:t>
            </w:r>
          </w:p>
        </w:tc>
        <w:tc>
          <w:tcPr>
            <w:tcW w:w="668" w:type="dxa"/>
          </w:tcPr>
          <w:p w:rsidR="00C44B77" w:rsidRDefault="00C44B77" w:rsidP="00C44B77">
            <w:pPr>
              <w:rPr>
                <w:rFonts w:ascii="Times New Roman" w:hAnsi="Times New Roman" w:cs="Times New Roman"/>
              </w:rPr>
            </w:pP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К/К</w:t>
            </w:r>
          </w:p>
        </w:tc>
        <w:tc>
          <w:tcPr>
            <w:tcW w:w="2410" w:type="dxa"/>
          </w:tcPr>
          <w:p w:rsidR="00C44B77" w:rsidRDefault="00C44B77" w:rsidP="00C44B77">
            <w:pPr>
              <w:rPr>
                <w:rFonts w:ascii="Times New Roman" w:hAnsi="Times New Roman" w:cs="Times New Roman"/>
              </w:rPr>
            </w:pP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Курсы ПК, ИКТ,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изучение опыта</w:t>
            </w:r>
          </w:p>
        </w:tc>
        <w:tc>
          <w:tcPr>
            <w:tcW w:w="2693" w:type="dxa"/>
          </w:tcPr>
          <w:p w:rsidR="00C44B77" w:rsidRDefault="00C44B77" w:rsidP="00C44B77">
            <w:pPr>
              <w:rPr>
                <w:rFonts w:ascii="Times New Roman" w:hAnsi="Times New Roman" w:cs="Times New Roman"/>
              </w:rPr>
            </w:pP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Тема инновации,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обобщение опыта</w:t>
            </w:r>
          </w:p>
        </w:tc>
        <w:tc>
          <w:tcPr>
            <w:tcW w:w="2977" w:type="dxa"/>
          </w:tcPr>
          <w:p w:rsidR="00C44B77" w:rsidRDefault="00C44B77" w:rsidP="00C44B77">
            <w:pPr>
              <w:rPr>
                <w:rFonts w:ascii="Times New Roman" w:hAnsi="Times New Roman" w:cs="Times New Roman"/>
              </w:rPr>
            </w:pP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Форма представления опыта</w:t>
            </w:r>
          </w:p>
        </w:tc>
        <w:tc>
          <w:tcPr>
            <w:tcW w:w="3686" w:type="dxa"/>
          </w:tcPr>
          <w:p w:rsidR="00C44B77" w:rsidRDefault="00C44B77" w:rsidP="00C44B77">
            <w:pPr>
              <w:rPr>
                <w:rFonts w:ascii="Times New Roman" w:hAnsi="Times New Roman" w:cs="Times New Roman"/>
              </w:rPr>
            </w:pP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Распространение опыта</w:t>
            </w:r>
          </w:p>
        </w:tc>
      </w:tr>
      <w:tr w:rsidR="00C44B77" w:rsidTr="00A44A99"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Васильева Татьяна Яковлевна, учитель-дефектолог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   В</w:t>
            </w:r>
          </w:p>
        </w:tc>
        <w:tc>
          <w:tcPr>
            <w:tcW w:w="2410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Основы персональной работы на компьютере: «Подготовка дидактических материалов с использованием компьютерных технологий»</w:t>
            </w:r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«Использование библиотечного ресурса для формирования коммуникативных навыков у детей с нарушением зрения»</w:t>
            </w: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Долгосрочный проект(2013-2015г.),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презентацияСПБ</w:t>
            </w:r>
            <w:proofErr w:type="spellEnd"/>
            <w:r w:rsidRPr="00DD27F2">
              <w:rPr>
                <w:rFonts w:ascii="Times New Roman" w:hAnsi="Times New Roman" w:cs="Times New Roman"/>
              </w:rPr>
              <w:t xml:space="preserve"> ГБУК «Библиотека для слепых и слабовидящих»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Городской семинар тифлопедагогов,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АППО каф.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коррекц</w:t>
            </w:r>
            <w:proofErr w:type="gramStart"/>
            <w:r w:rsidRPr="00DD27F2">
              <w:rPr>
                <w:rFonts w:ascii="Times New Roman" w:hAnsi="Times New Roman" w:cs="Times New Roman"/>
              </w:rPr>
              <w:t>.п</w:t>
            </w:r>
            <w:proofErr w:type="gramEnd"/>
            <w:r w:rsidRPr="00DD27F2">
              <w:rPr>
                <w:rFonts w:ascii="Times New Roman" w:hAnsi="Times New Roman" w:cs="Times New Roman"/>
              </w:rPr>
              <w:t>едагогики</w:t>
            </w:r>
            <w:proofErr w:type="spellEnd"/>
            <w:r w:rsidRPr="00DD27F2">
              <w:rPr>
                <w:rFonts w:ascii="Times New Roman" w:hAnsi="Times New Roman" w:cs="Times New Roman"/>
              </w:rPr>
              <w:t>. Конкурс педагогических достижений (район</w:t>
            </w:r>
            <w:proofErr w:type="gramStart"/>
            <w:r w:rsidRPr="00DD27F2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DD27F2">
              <w:rPr>
                <w:rFonts w:ascii="Times New Roman" w:hAnsi="Times New Roman" w:cs="Times New Roman"/>
              </w:rPr>
              <w:t>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Конференции.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</w:p>
        </w:tc>
      </w:tr>
      <w:tr w:rsidR="00C44B77" w:rsidTr="00A44A99"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Герасимова Алла Александровна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  В</w:t>
            </w:r>
          </w:p>
        </w:tc>
        <w:tc>
          <w:tcPr>
            <w:tcW w:w="2410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Основы персональной работы на компьютере: «От пользователя к профессионалу».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«Проектная деятельность в ДОУ».</w:t>
            </w:r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Технологии художественно-эстетического воспитания дошкольника.</w:t>
            </w: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Долгосрочный проект, презентация, использование ИКТ для игр, создания фильмов и т.д.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Городской семинар тифлопедагогов,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АППО каф.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коррекц</w:t>
            </w:r>
            <w:proofErr w:type="gramStart"/>
            <w:r w:rsidRPr="00DD27F2">
              <w:rPr>
                <w:rFonts w:ascii="Times New Roman" w:hAnsi="Times New Roman" w:cs="Times New Roman"/>
              </w:rPr>
              <w:t>.п</w:t>
            </w:r>
            <w:proofErr w:type="gramEnd"/>
            <w:r w:rsidRPr="00DD27F2">
              <w:rPr>
                <w:rFonts w:ascii="Times New Roman" w:hAnsi="Times New Roman" w:cs="Times New Roman"/>
              </w:rPr>
              <w:t>едагогики</w:t>
            </w:r>
            <w:proofErr w:type="spellEnd"/>
          </w:p>
        </w:tc>
      </w:tr>
      <w:tr w:rsidR="00C44B77" w:rsidTr="00D80D8D">
        <w:trPr>
          <w:trHeight w:val="2296"/>
        </w:trPr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Елисеева Екатерина Васильевна, психолог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  В</w:t>
            </w:r>
          </w:p>
        </w:tc>
        <w:tc>
          <w:tcPr>
            <w:tcW w:w="2410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«Основы технологии создания мультимедиа и Интернет ресурсов».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Инновационные, обучающие компьютерные программы на основе технологии «</w:t>
            </w:r>
            <w:proofErr w:type="spellStart"/>
            <w:proofErr w:type="gramStart"/>
            <w:r w:rsidRPr="00DD27F2">
              <w:rPr>
                <w:rFonts w:ascii="Times New Roman" w:hAnsi="Times New Roman" w:cs="Times New Roman"/>
              </w:rPr>
              <w:t>БОС-Здоровье</w:t>
            </w:r>
            <w:proofErr w:type="spellEnd"/>
            <w:proofErr w:type="gramEnd"/>
            <w:r w:rsidRPr="00DD27F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«Технологии обеспечения социально-психологического благополучия детей дошкольного возраста».</w:t>
            </w: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Открытые мероприятия для педагогов района и на город.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Работа на сайте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Конкурс педагогических достижений (район и город).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Конференции.</w:t>
            </w:r>
          </w:p>
        </w:tc>
      </w:tr>
      <w:tr w:rsidR="00C44B77" w:rsidTr="00C44B77">
        <w:trPr>
          <w:trHeight w:val="1402"/>
        </w:trPr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Захаренко Марина Юрьевна, воспитатель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  В</w:t>
            </w:r>
          </w:p>
        </w:tc>
        <w:tc>
          <w:tcPr>
            <w:tcW w:w="2410" w:type="dxa"/>
          </w:tcPr>
          <w:p w:rsidR="00C44B77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Основы персональной работы на компьютере.</w:t>
            </w:r>
          </w:p>
          <w:p w:rsidR="00D80D8D" w:rsidRPr="00DD27F2" w:rsidRDefault="00D80D8D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Система дошкольного образования в контексте перехода на ФГОС </w:t>
            </w:r>
            <w:proofErr w:type="gramStart"/>
            <w:r w:rsidRPr="00DD27F2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«Технологии формирования установок  толерантного поведения». Работа с детьми-иммигрантами.</w:t>
            </w: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Открытые мероприятия для педагогов района и на город.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Создание презентаций.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Городской семинар тифлопедагогов,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АППО каф.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коррекц</w:t>
            </w:r>
            <w:proofErr w:type="gramStart"/>
            <w:r w:rsidRPr="00DD27F2">
              <w:rPr>
                <w:rFonts w:ascii="Times New Roman" w:hAnsi="Times New Roman" w:cs="Times New Roman"/>
              </w:rPr>
              <w:t>.п</w:t>
            </w:r>
            <w:proofErr w:type="gramEnd"/>
            <w:r w:rsidRPr="00DD27F2">
              <w:rPr>
                <w:rFonts w:ascii="Times New Roman" w:hAnsi="Times New Roman" w:cs="Times New Roman"/>
              </w:rPr>
              <w:t>едагогики</w:t>
            </w:r>
            <w:proofErr w:type="spellEnd"/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СПБ ГБУК «Библиотека для слепых и слабовидящих»</w:t>
            </w:r>
          </w:p>
        </w:tc>
      </w:tr>
      <w:tr w:rsidR="00C44B77" w:rsidTr="00D80D8D">
        <w:trPr>
          <w:trHeight w:val="836"/>
        </w:trPr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Косолапова София Марковна, учитель-дефектолог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  В</w:t>
            </w:r>
          </w:p>
        </w:tc>
        <w:tc>
          <w:tcPr>
            <w:tcW w:w="2410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«Основы создания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мультимедийного</w:t>
            </w:r>
            <w:proofErr w:type="spellEnd"/>
            <w:r w:rsidRPr="00DD27F2">
              <w:rPr>
                <w:rFonts w:ascii="Times New Roman" w:hAnsi="Times New Roman" w:cs="Times New Roman"/>
              </w:rPr>
              <w:t xml:space="preserve"> проекта» «Подготовка дидактических материалов с </w:t>
            </w:r>
            <w:r w:rsidRPr="00DD27F2">
              <w:rPr>
                <w:rFonts w:ascii="Times New Roman" w:hAnsi="Times New Roman" w:cs="Times New Roman"/>
              </w:rPr>
              <w:lastRenderedPageBreak/>
              <w:t>использованием компьютерных технологий»</w:t>
            </w:r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lastRenderedPageBreak/>
              <w:t>Метод проектов как средство разработки и внедрения педагогических инноваций в ДОУ.</w:t>
            </w: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Открытые мероприятия для педагогов района и на город.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Создание образовательных презентаций для детей, родителей, педагогов. </w:t>
            </w:r>
            <w:r w:rsidRPr="00DD27F2">
              <w:rPr>
                <w:rFonts w:ascii="Times New Roman" w:hAnsi="Times New Roman" w:cs="Times New Roman"/>
              </w:rPr>
              <w:lastRenderedPageBreak/>
              <w:t>Создание игр по ИКТ в коррекционной работе с детьми.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lastRenderedPageBreak/>
              <w:t>Городской семинар тифлопедагогов,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АППО каф.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коррекц</w:t>
            </w:r>
            <w:proofErr w:type="gramStart"/>
            <w:r w:rsidRPr="00DD27F2">
              <w:rPr>
                <w:rFonts w:ascii="Times New Roman" w:hAnsi="Times New Roman" w:cs="Times New Roman"/>
              </w:rPr>
              <w:t>.п</w:t>
            </w:r>
            <w:proofErr w:type="gramEnd"/>
            <w:r w:rsidRPr="00DD27F2">
              <w:rPr>
                <w:rFonts w:ascii="Times New Roman" w:hAnsi="Times New Roman" w:cs="Times New Roman"/>
              </w:rPr>
              <w:t>едагогики</w:t>
            </w:r>
            <w:proofErr w:type="spellEnd"/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proofErr w:type="spellStart"/>
            <w:r w:rsidRPr="00DD27F2">
              <w:rPr>
                <w:rFonts w:ascii="Times New Roman" w:hAnsi="Times New Roman" w:cs="Times New Roman"/>
              </w:rPr>
              <w:t>Конфереция</w:t>
            </w:r>
            <w:proofErr w:type="spellEnd"/>
            <w:r w:rsidRPr="00DD27F2">
              <w:rPr>
                <w:rFonts w:ascii="Times New Roman" w:hAnsi="Times New Roman" w:cs="Times New Roman"/>
              </w:rPr>
              <w:t xml:space="preserve"> международного уровня.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</w:p>
        </w:tc>
      </w:tr>
      <w:tr w:rsidR="00C44B77" w:rsidTr="00A44A99"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lastRenderedPageBreak/>
              <w:t>Рашевская Ирина Николаевна, воспитатель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  в</w:t>
            </w:r>
          </w:p>
        </w:tc>
        <w:tc>
          <w:tcPr>
            <w:tcW w:w="2410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«Основы создания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мультимедийного</w:t>
            </w:r>
            <w:proofErr w:type="spellEnd"/>
            <w:r w:rsidRPr="00DD27F2">
              <w:rPr>
                <w:rFonts w:ascii="Times New Roman" w:hAnsi="Times New Roman" w:cs="Times New Roman"/>
              </w:rPr>
              <w:t xml:space="preserve"> проекта» «Подготовка дидактических материалов с использованием компьютерных технологий»</w:t>
            </w:r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proofErr w:type="gramStart"/>
            <w:r w:rsidRPr="00DD27F2">
              <w:rPr>
                <w:rFonts w:ascii="Times New Roman" w:hAnsi="Times New Roman" w:cs="Times New Roman"/>
              </w:rPr>
              <w:t xml:space="preserve">Современные педагогические технология художественно-эстетического развития с использованием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арттерапии</w:t>
            </w:r>
            <w:proofErr w:type="spellEnd"/>
            <w:r w:rsidRPr="00DD27F2">
              <w:rPr>
                <w:rFonts w:ascii="Times New Roman" w:hAnsi="Times New Roman" w:cs="Times New Roman"/>
              </w:rPr>
              <w:t xml:space="preserve"> в ДОУ.</w:t>
            </w:r>
            <w:proofErr w:type="gramEnd"/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Открытые мероприятия для педагогов района и на город.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Создание игр по ИКТ в коррекционной работе с детьми.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Конкурс педагогических достижений (район). Городской семинар тифлопедагогов,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АППО каф.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коррекц</w:t>
            </w:r>
            <w:proofErr w:type="gramStart"/>
            <w:r w:rsidRPr="00DD27F2">
              <w:rPr>
                <w:rFonts w:ascii="Times New Roman" w:hAnsi="Times New Roman" w:cs="Times New Roman"/>
              </w:rPr>
              <w:t>.п</w:t>
            </w:r>
            <w:proofErr w:type="gramEnd"/>
            <w:r w:rsidRPr="00DD27F2">
              <w:rPr>
                <w:rFonts w:ascii="Times New Roman" w:hAnsi="Times New Roman" w:cs="Times New Roman"/>
              </w:rPr>
              <w:t>едагогики</w:t>
            </w:r>
            <w:proofErr w:type="spellEnd"/>
          </w:p>
        </w:tc>
      </w:tr>
      <w:tr w:rsidR="00C44B77" w:rsidTr="00A44A99"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Панова Светлана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Валентиновна,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учитель-логопед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  в</w:t>
            </w:r>
          </w:p>
        </w:tc>
        <w:tc>
          <w:tcPr>
            <w:tcW w:w="2410" w:type="dxa"/>
          </w:tcPr>
          <w:p w:rsidR="00C44B77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Основы профессиональной работы на компьютере.</w:t>
            </w:r>
          </w:p>
          <w:p w:rsidR="00F808E6" w:rsidRPr="00DD27F2" w:rsidRDefault="00F808E6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Система дошкольного образования в контексте перехода на ФГОС </w:t>
            </w:r>
            <w:proofErr w:type="gramStart"/>
            <w:r w:rsidRPr="00DD27F2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Использование элементов «</w:t>
            </w:r>
            <w:proofErr w:type="spellStart"/>
            <w:r w:rsidRPr="00DD27F2">
              <w:rPr>
                <w:rFonts w:ascii="Times New Roman" w:hAnsi="Times New Roman" w:cs="Times New Roman"/>
              </w:rPr>
              <w:t>сказкотерапии</w:t>
            </w:r>
            <w:proofErr w:type="spellEnd"/>
            <w:r w:rsidRPr="00DD27F2">
              <w:rPr>
                <w:rFonts w:ascii="Times New Roman" w:hAnsi="Times New Roman" w:cs="Times New Roman"/>
              </w:rPr>
              <w:t>» для развития речи у детей с нарушением зрения.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Современные дидактические игры по развитию языковых способностей.</w:t>
            </w: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Открытые мероприятия для педагогов района и на город.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Презентация опыта.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Конкурс педагогических достижений (район). Городской семинар тифлопедагогов,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АППО каф.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коррекц</w:t>
            </w:r>
            <w:proofErr w:type="gramStart"/>
            <w:r w:rsidRPr="00DD27F2">
              <w:rPr>
                <w:rFonts w:ascii="Times New Roman" w:hAnsi="Times New Roman" w:cs="Times New Roman"/>
              </w:rPr>
              <w:t>.п</w:t>
            </w:r>
            <w:proofErr w:type="gramEnd"/>
            <w:r w:rsidRPr="00DD27F2">
              <w:rPr>
                <w:rFonts w:ascii="Times New Roman" w:hAnsi="Times New Roman" w:cs="Times New Roman"/>
              </w:rPr>
              <w:t>едагогики</w:t>
            </w:r>
            <w:proofErr w:type="spellEnd"/>
          </w:p>
        </w:tc>
      </w:tr>
      <w:tr w:rsidR="00C44B77" w:rsidTr="00A44A99"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Дашкова Ирина Евгеньевна, воспитатель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410" w:type="dxa"/>
          </w:tcPr>
          <w:p w:rsidR="00C44B77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Основы профессиональной работы на компьютере.</w:t>
            </w:r>
          </w:p>
          <w:p w:rsidR="00D80D8D" w:rsidRPr="00DD27F2" w:rsidRDefault="00D80D8D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Система дошкольного образования в контексте перехода на ФГОС </w:t>
            </w:r>
            <w:proofErr w:type="gramStart"/>
            <w:r w:rsidRPr="00DD27F2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DD27F2">
              <w:rPr>
                <w:rFonts w:ascii="Times New Roman" w:hAnsi="Times New Roman" w:cs="Times New Roman"/>
              </w:rPr>
              <w:t>Интокс</w:t>
            </w:r>
            <w:proofErr w:type="spellEnd"/>
            <w:r w:rsidRPr="00DD27F2">
              <w:rPr>
                <w:rFonts w:ascii="Times New Roman" w:hAnsi="Times New Roman" w:cs="Times New Roman"/>
              </w:rPr>
              <w:t>» Интерактивные технологии, «</w:t>
            </w:r>
            <w:proofErr w:type="spellStart"/>
            <w:r w:rsidRPr="00DD27F2">
              <w:rPr>
                <w:rFonts w:ascii="Times New Roman" w:hAnsi="Times New Roman" w:cs="Times New Roman"/>
              </w:rPr>
              <w:t>Оснощение</w:t>
            </w:r>
            <w:proofErr w:type="spellEnd"/>
            <w:r w:rsidRPr="00DD27F2">
              <w:rPr>
                <w:rFonts w:ascii="Times New Roman" w:hAnsi="Times New Roman" w:cs="Times New Roman"/>
              </w:rPr>
              <w:t xml:space="preserve"> образовательной среды»</w:t>
            </w: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Открытые мероприятия для педагогов района и на город.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Презентация опыта.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Городской семинар тифлопедагогов,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АППО каф.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коррекц</w:t>
            </w:r>
            <w:proofErr w:type="gramStart"/>
            <w:r w:rsidRPr="00DD27F2">
              <w:rPr>
                <w:rFonts w:ascii="Times New Roman" w:hAnsi="Times New Roman" w:cs="Times New Roman"/>
              </w:rPr>
              <w:t>.п</w:t>
            </w:r>
            <w:proofErr w:type="gramEnd"/>
            <w:r w:rsidRPr="00DD27F2">
              <w:rPr>
                <w:rFonts w:ascii="Times New Roman" w:hAnsi="Times New Roman" w:cs="Times New Roman"/>
              </w:rPr>
              <w:t>едагогики</w:t>
            </w:r>
            <w:proofErr w:type="spellEnd"/>
            <w:r w:rsidRPr="00DD27F2">
              <w:rPr>
                <w:rFonts w:ascii="Times New Roman" w:hAnsi="Times New Roman" w:cs="Times New Roman"/>
              </w:rPr>
              <w:t>. Две международные конференции, сертификаты докладов</w:t>
            </w:r>
          </w:p>
        </w:tc>
      </w:tr>
      <w:tr w:rsidR="00C44B77" w:rsidTr="00A44A99"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Кутина Наталья Владимировна, учитель-дефектолог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2410" w:type="dxa"/>
          </w:tcPr>
          <w:p w:rsidR="00D80D8D" w:rsidRDefault="00D80D8D" w:rsidP="00D80D8D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Основы профессиональной работы на компьютере.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44B77" w:rsidRPr="00DD27F2" w:rsidRDefault="00D80D8D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Проектирование ООП дошкольного образования</w:t>
            </w: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Открытые мероприятия для педагогов района и на город.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Презентация опыта.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Участие в семинар и районного и городского </w:t>
            </w:r>
            <w:proofErr w:type="spellStart"/>
            <w:r w:rsidRPr="00DD27F2">
              <w:rPr>
                <w:rFonts w:ascii="Times New Roman" w:hAnsi="Times New Roman" w:cs="Times New Roman"/>
              </w:rPr>
              <w:t>уровня</w:t>
            </w:r>
            <w:proofErr w:type="gramStart"/>
            <w:r w:rsidRPr="00DD27F2">
              <w:rPr>
                <w:rFonts w:ascii="Times New Roman" w:hAnsi="Times New Roman" w:cs="Times New Roman"/>
              </w:rPr>
              <w:t>.</w:t>
            </w:r>
            <w:r w:rsidR="00D80D8D">
              <w:rPr>
                <w:rFonts w:ascii="Times New Roman" w:hAnsi="Times New Roman" w:cs="Times New Roman"/>
              </w:rPr>
              <w:t>П</w:t>
            </w:r>
            <w:proofErr w:type="gramEnd"/>
            <w:r w:rsidR="00D80D8D">
              <w:rPr>
                <w:rFonts w:ascii="Times New Roman" w:hAnsi="Times New Roman" w:cs="Times New Roman"/>
              </w:rPr>
              <w:t>редставление</w:t>
            </w:r>
            <w:proofErr w:type="spellEnd"/>
            <w:r w:rsidR="00D80D8D">
              <w:rPr>
                <w:rFonts w:ascii="Times New Roman" w:hAnsi="Times New Roman" w:cs="Times New Roman"/>
              </w:rPr>
              <w:t xml:space="preserve"> опыта работы «Маршрутные игры»</w:t>
            </w:r>
          </w:p>
        </w:tc>
      </w:tr>
      <w:tr w:rsidR="00C44B77" w:rsidTr="00A44A99"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Якубова Наталья Заиндыновна,  воспитатель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proofErr w:type="spellStart"/>
            <w:r w:rsidRPr="00DD27F2">
              <w:rPr>
                <w:rFonts w:ascii="Times New Roman" w:hAnsi="Times New Roman" w:cs="Times New Roman"/>
              </w:rPr>
              <w:t>Проектировачные</w:t>
            </w:r>
            <w:proofErr w:type="spellEnd"/>
            <w:r w:rsidRPr="00DD27F2">
              <w:rPr>
                <w:rFonts w:ascii="Times New Roman" w:hAnsi="Times New Roman" w:cs="Times New Roman"/>
              </w:rPr>
              <w:t xml:space="preserve"> методы в организации учебно-воспитательного процесса в ДОУ</w:t>
            </w:r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Метод проектов как средство разработки и внедрения педагогических инноваций в ДОУ</w:t>
            </w: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Открытые мероприятия для педагогов района и на город.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Презентация опыта.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Городской семинар тифлопедагогов,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АППО каф. </w:t>
            </w:r>
            <w:proofErr w:type="spellStart"/>
            <w:r w:rsidRPr="00DD27F2">
              <w:rPr>
                <w:rFonts w:ascii="Times New Roman" w:hAnsi="Times New Roman" w:cs="Times New Roman"/>
              </w:rPr>
              <w:t>коррекц</w:t>
            </w:r>
            <w:proofErr w:type="gramStart"/>
            <w:r w:rsidRPr="00DD27F2">
              <w:rPr>
                <w:rFonts w:ascii="Times New Roman" w:hAnsi="Times New Roman" w:cs="Times New Roman"/>
              </w:rPr>
              <w:t>.п</w:t>
            </w:r>
            <w:proofErr w:type="gramEnd"/>
            <w:r w:rsidRPr="00DD27F2">
              <w:rPr>
                <w:rFonts w:ascii="Times New Roman" w:hAnsi="Times New Roman" w:cs="Times New Roman"/>
              </w:rPr>
              <w:t>едагогики</w:t>
            </w:r>
            <w:proofErr w:type="spellEnd"/>
          </w:p>
        </w:tc>
      </w:tr>
      <w:tr w:rsidR="00C44B77" w:rsidTr="00A44A99"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Базанова Юлия Валерьевна,  воспитатель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 xml:space="preserve">Система дошкольного образования в контексте перехода на ФГОС </w:t>
            </w:r>
            <w:proofErr w:type="gramStart"/>
            <w:r w:rsidRPr="00DD27F2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Открытые мероприятия для педагогов района и на город.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Презентация опыта.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</w:p>
        </w:tc>
      </w:tr>
      <w:tr w:rsidR="00C44B77" w:rsidTr="00A44A99">
        <w:tc>
          <w:tcPr>
            <w:tcW w:w="237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Давыдова Лидия Николаева,  воспитатель</w:t>
            </w:r>
          </w:p>
        </w:tc>
        <w:tc>
          <w:tcPr>
            <w:tcW w:w="668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D80D8D" w:rsidRDefault="00D80D8D" w:rsidP="00D80D8D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Основы профессиональной работы на компьютере.</w:t>
            </w:r>
            <w:r w:rsidR="00AB181E" w:rsidRPr="00DD27F2">
              <w:rPr>
                <w:rFonts w:ascii="Times New Roman" w:hAnsi="Times New Roman" w:cs="Times New Roman"/>
              </w:rPr>
              <w:t xml:space="preserve"> Система дошкольного образования в контексте перехода на </w:t>
            </w:r>
            <w:r w:rsidR="00AB181E" w:rsidRPr="00DD27F2">
              <w:rPr>
                <w:rFonts w:ascii="Times New Roman" w:hAnsi="Times New Roman" w:cs="Times New Roman"/>
              </w:rPr>
              <w:lastRenderedPageBreak/>
              <w:t xml:space="preserve">ФГОС </w:t>
            </w:r>
            <w:proofErr w:type="gramStart"/>
            <w:r w:rsidR="00AB181E" w:rsidRPr="00DD27F2">
              <w:rPr>
                <w:rFonts w:ascii="Times New Roman" w:hAnsi="Times New Roman" w:cs="Times New Roman"/>
              </w:rPr>
              <w:t>ДО</w:t>
            </w:r>
            <w:proofErr w:type="gramEnd"/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Открытые мероприятия для педагогов района и на город.</w:t>
            </w:r>
          </w:p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Презентация опыта.</w:t>
            </w:r>
          </w:p>
        </w:tc>
        <w:tc>
          <w:tcPr>
            <w:tcW w:w="3686" w:type="dxa"/>
          </w:tcPr>
          <w:p w:rsidR="00C44B77" w:rsidRPr="00DD27F2" w:rsidRDefault="00C44B77" w:rsidP="00C44B77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Участие в семинар и районного и городского уровня.</w:t>
            </w:r>
          </w:p>
        </w:tc>
      </w:tr>
      <w:tr w:rsidR="00D80D8D" w:rsidTr="00A44A99">
        <w:tc>
          <w:tcPr>
            <w:tcW w:w="2376" w:type="dxa"/>
          </w:tcPr>
          <w:p w:rsidR="00D80D8D" w:rsidRPr="00DD27F2" w:rsidRDefault="00D80D8D" w:rsidP="00C44B77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Скрабкова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Нина Ивановна, воспитатель</w:t>
            </w:r>
          </w:p>
        </w:tc>
        <w:tc>
          <w:tcPr>
            <w:tcW w:w="668" w:type="dxa"/>
          </w:tcPr>
          <w:p w:rsidR="00D80D8D" w:rsidRPr="00DD27F2" w:rsidRDefault="00D80D8D" w:rsidP="00C44B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10" w:type="dxa"/>
          </w:tcPr>
          <w:p w:rsidR="00D80D8D" w:rsidRPr="00DD27F2" w:rsidRDefault="00D80D8D" w:rsidP="00D80D8D">
            <w:pPr>
              <w:rPr>
                <w:rFonts w:ascii="Times New Roman" w:hAnsi="Times New Roman" w:cs="Times New Roman"/>
              </w:rPr>
            </w:pPr>
            <w:r w:rsidRPr="00DD27F2">
              <w:rPr>
                <w:rFonts w:ascii="Times New Roman" w:hAnsi="Times New Roman" w:cs="Times New Roman"/>
              </w:rPr>
              <w:t>Основы профессиональной работы на компьютере</w:t>
            </w:r>
            <w:r w:rsidR="00AB181E" w:rsidRPr="00DD27F2">
              <w:rPr>
                <w:rFonts w:ascii="Times New Roman" w:hAnsi="Times New Roman" w:cs="Times New Roman"/>
              </w:rPr>
              <w:t xml:space="preserve"> Система дошкольного образования в контексте перехода на ФГОС </w:t>
            </w:r>
            <w:proofErr w:type="gramStart"/>
            <w:r w:rsidR="00AB181E" w:rsidRPr="00DD27F2">
              <w:rPr>
                <w:rFonts w:ascii="Times New Roman" w:hAnsi="Times New Roman" w:cs="Times New Roman"/>
              </w:rPr>
              <w:t>ДО</w:t>
            </w:r>
            <w:proofErr w:type="gramEnd"/>
          </w:p>
        </w:tc>
        <w:tc>
          <w:tcPr>
            <w:tcW w:w="2693" w:type="dxa"/>
          </w:tcPr>
          <w:p w:rsidR="00D80D8D" w:rsidRPr="00DD27F2" w:rsidRDefault="00D80D8D" w:rsidP="00C44B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D8D" w:rsidRPr="00DD27F2" w:rsidRDefault="00D80D8D" w:rsidP="00C44B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D80D8D" w:rsidRPr="00DD27F2" w:rsidRDefault="00D80D8D" w:rsidP="00C44B77">
            <w:pPr>
              <w:rPr>
                <w:rFonts w:ascii="Times New Roman" w:hAnsi="Times New Roman" w:cs="Times New Roman"/>
              </w:rPr>
            </w:pPr>
          </w:p>
        </w:tc>
      </w:tr>
    </w:tbl>
    <w:p w:rsidR="00ED3464" w:rsidRPr="004B3F93" w:rsidRDefault="00FF5543" w:rsidP="00ED3464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3F93">
        <w:rPr>
          <w:rFonts w:ascii="Times New Roman" w:hAnsi="Times New Roman" w:cs="Times New Roman"/>
          <w:sz w:val="28"/>
          <w:szCs w:val="28"/>
        </w:rPr>
        <w:t>Особенности кадровой политики, кадровое обеспечение</w:t>
      </w:r>
      <w:r w:rsidR="00ED3464" w:rsidRPr="004B3F93">
        <w:rPr>
          <w:rFonts w:ascii="Times New Roman" w:hAnsi="Times New Roman" w:cs="Times New Roman"/>
          <w:sz w:val="28"/>
          <w:szCs w:val="28"/>
        </w:rPr>
        <w:t>: Педагогическими кадрами и</w:t>
      </w:r>
      <w:r w:rsidR="00ED3464" w:rsidRPr="004B3F9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техническим персоналом </w:t>
      </w:r>
      <w:proofErr w:type="gramStart"/>
      <w:r w:rsidR="00ED3464" w:rsidRPr="004B3F93">
        <w:rPr>
          <w:rFonts w:ascii="Times New Roman" w:eastAsiaTheme="minorHAnsi" w:hAnsi="Times New Roman" w:cs="Times New Roman"/>
          <w:sz w:val="28"/>
          <w:szCs w:val="28"/>
          <w:lang w:eastAsia="en-US"/>
        </w:rPr>
        <w:t>укомплектован</w:t>
      </w:r>
      <w:proofErr w:type="gramEnd"/>
      <w:r w:rsidR="00ED3464" w:rsidRPr="004B3F9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полностью.</w:t>
      </w:r>
    </w:p>
    <w:p w:rsidR="00ED3464" w:rsidRPr="004B3F93" w:rsidRDefault="00ED3464" w:rsidP="00A44A9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eastAsiaTheme="minorHAnsi" w:hAnsi="Times New Roman" w:cs="Times New Roman"/>
          <w:sz w:val="28"/>
          <w:szCs w:val="28"/>
          <w:lang w:eastAsia="en-US"/>
        </w:rPr>
        <w:t>Успешное взаимодействие специалистов, педагогов и детей позволило сформировать  интерес к событиям своей страны, достопримечательностям района, устойчивость личных позиций.</w:t>
      </w:r>
    </w:p>
    <w:p w:rsidR="00DD27F2" w:rsidRDefault="00DD27F2" w:rsidP="00A44A99">
      <w:pPr>
        <w:pStyle w:val="ab"/>
        <w:spacing w:after="200" w:line="276" w:lineRule="auto"/>
        <w:ind w:left="720"/>
        <w:contextualSpacing/>
        <w:jc w:val="both"/>
      </w:pPr>
    </w:p>
    <w:p w:rsidR="00DD27F2" w:rsidRDefault="00DD27F2" w:rsidP="00A44A99">
      <w:pPr>
        <w:pStyle w:val="ab"/>
        <w:spacing w:after="200" w:line="276" w:lineRule="auto"/>
        <w:ind w:left="720"/>
        <w:contextualSpacing/>
        <w:jc w:val="both"/>
      </w:pPr>
    </w:p>
    <w:p w:rsidR="00257740" w:rsidRPr="004B3F93" w:rsidRDefault="00FF5543" w:rsidP="00257740">
      <w:pPr>
        <w:spacing w:before="100" w:beforeAutospacing="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 xml:space="preserve">Финансово – хозяйственная деятельность. Доходы и расходы. </w:t>
      </w:r>
      <w:r w:rsidR="00257740" w:rsidRPr="004B3F93">
        <w:rPr>
          <w:rFonts w:ascii="Times New Roman" w:hAnsi="Times New Roman" w:cs="Times New Roman"/>
          <w:bCs/>
          <w:sz w:val="28"/>
          <w:szCs w:val="28"/>
        </w:rPr>
        <w:t>Финансово-хозяйственная деятельность осуществляется в соответствии с планом размещения государственного задания ГБДОУ детский сад № 116 Адмиралтейского района СПб</w:t>
      </w:r>
    </w:p>
    <w:p w:rsidR="00257740" w:rsidRPr="004B3F93" w:rsidRDefault="00257740" w:rsidP="004B3F93">
      <w:pPr>
        <w:spacing w:before="100" w:before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F93">
        <w:rPr>
          <w:rFonts w:ascii="Times New Roman" w:hAnsi="Times New Roman" w:cs="Times New Roman"/>
          <w:b/>
          <w:sz w:val="28"/>
          <w:szCs w:val="28"/>
        </w:rPr>
        <w:t>В течение 2014 года приобретены материальные средства:</w:t>
      </w:r>
    </w:p>
    <w:p w:rsidR="00257740" w:rsidRPr="004B3F93" w:rsidRDefault="00257740" w:rsidP="004B3F93">
      <w:pPr>
        <w:pStyle w:val="af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игрушки и развивающие игры для оснащения предметно-развивающей среды ДОУ на сумму 29 597,21руб. по гражданско-правовому договору №116/ИГР от 30.12.2013г.</w:t>
      </w:r>
    </w:p>
    <w:p w:rsidR="00257740" w:rsidRPr="004B3F93" w:rsidRDefault="00257740" w:rsidP="004B3F93">
      <w:pPr>
        <w:pStyle w:val="af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канцелярские товары на сумму 12 271,83 руб. по договору №116/</w:t>
      </w:r>
      <w:proofErr w:type="gramStart"/>
      <w:r w:rsidRPr="004B3F93">
        <w:rPr>
          <w:rFonts w:ascii="Times New Roman" w:hAnsi="Times New Roman" w:cs="Times New Roman"/>
          <w:sz w:val="28"/>
          <w:szCs w:val="28"/>
        </w:rPr>
        <w:t>КАНЦ</w:t>
      </w:r>
      <w:proofErr w:type="gramEnd"/>
      <w:r w:rsidRPr="004B3F93">
        <w:rPr>
          <w:rFonts w:ascii="Times New Roman" w:hAnsi="Times New Roman" w:cs="Times New Roman"/>
          <w:sz w:val="28"/>
          <w:szCs w:val="28"/>
        </w:rPr>
        <w:t xml:space="preserve"> от 18.11.2014г и 11 977,79 по гражданско-правовому договору № КАНЦ/116 от 02.06.2014г.</w:t>
      </w:r>
    </w:p>
    <w:p w:rsidR="00257740" w:rsidRPr="004B3F93" w:rsidRDefault="00257740" w:rsidP="004B3F93">
      <w:pPr>
        <w:pStyle w:val="af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 xml:space="preserve"> посуда на сумму 18 270,00 руб по договору 116/</w:t>
      </w:r>
      <w:proofErr w:type="gramStart"/>
      <w:r w:rsidRPr="004B3F93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4B3F93">
        <w:rPr>
          <w:rFonts w:ascii="Times New Roman" w:hAnsi="Times New Roman" w:cs="Times New Roman"/>
          <w:sz w:val="28"/>
          <w:szCs w:val="28"/>
        </w:rPr>
        <w:t xml:space="preserve"> от 18.11.2014г.</w:t>
      </w:r>
    </w:p>
    <w:p w:rsidR="00257740" w:rsidRPr="004B3F93" w:rsidRDefault="00257740" w:rsidP="004B3F93">
      <w:pPr>
        <w:pStyle w:val="af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Хозяйственные товары на сумму 6 377,80 руб по договору № 116/</w:t>
      </w:r>
      <w:proofErr w:type="spellStart"/>
      <w:r w:rsidRPr="004B3F93">
        <w:rPr>
          <w:rFonts w:ascii="Times New Roman" w:hAnsi="Times New Roman" w:cs="Times New Roman"/>
          <w:sz w:val="28"/>
          <w:szCs w:val="28"/>
        </w:rPr>
        <w:t>хоз</w:t>
      </w:r>
      <w:proofErr w:type="spellEnd"/>
      <w:r w:rsidRPr="004B3F93">
        <w:rPr>
          <w:rFonts w:ascii="Times New Roman" w:hAnsi="Times New Roman" w:cs="Times New Roman"/>
          <w:sz w:val="28"/>
          <w:szCs w:val="28"/>
        </w:rPr>
        <w:t xml:space="preserve"> от 25.11.2014 и 25 037,03 руб. по гражданско-правовому договору № ХТ/116 от 20.01.2014</w:t>
      </w:r>
    </w:p>
    <w:p w:rsidR="00257740" w:rsidRPr="004B3F93" w:rsidRDefault="00257740" w:rsidP="004B3F93">
      <w:pPr>
        <w:pStyle w:val="af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Мягкий инвентарь на сумму 17 752,79 руб по гражданско-правовому договору № 116 /МЯГ от 28.12.2013г</w:t>
      </w:r>
    </w:p>
    <w:p w:rsidR="00257740" w:rsidRPr="004B3F93" w:rsidRDefault="00257740" w:rsidP="004B3F93">
      <w:pPr>
        <w:pStyle w:val="af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Мебель на сумму 64 584,00 руб гражданско-правовому договору № МЕБ/116 от 24.11.2014 и 25 100,00 руб по договору № 110-ЛВ/14 от 18.11.2014г.</w:t>
      </w:r>
    </w:p>
    <w:p w:rsidR="00257740" w:rsidRPr="004B3F93" w:rsidRDefault="00257740" w:rsidP="004B3F93">
      <w:pPr>
        <w:pStyle w:val="af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Основные средства и инвентарь для оснащения медицинского кабинета на сумму 107 705,20 руб. гражданско-правовому договору №МЕД/116 от 22.09.2014г и 57 948,91 руб. гражданско-правовому договору №МЕДОБ/116 от 29.10.2014г.</w:t>
      </w:r>
    </w:p>
    <w:p w:rsidR="00257740" w:rsidRPr="004B3F93" w:rsidRDefault="00257740" w:rsidP="004B3F93">
      <w:pPr>
        <w:pStyle w:val="af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В течение 2014 года проведены работы (услуги) по содержанию имущества:</w:t>
      </w:r>
    </w:p>
    <w:p w:rsidR="00257740" w:rsidRPr="004B3F93" w:rsidRDefault="00257740" w:rsidP="004B3F93">
      <w:pPr>
        <w:pStyle w:val="af"/>
        <w:rPr>
          <w:rFonts w:ascii="Times New Roman" w:hAnsi="Times New Roman" w:cs="Times New Roman"/>
          <w:sz w:val="28"/>
          <w:szCs w:val="28"/>
        </w:rPr>
      </w:pPr>
      <w:r w:rsidRPr="004B3F93">
        <w:rPr>
          <w:rFonts w:ascii="Times New Roman" w:hAnsi="Times New Roman" w:cs="Times New Roman"/>
          <w:sz w:val="28"/>
          <w:szCs w:val="28"/>
        </w:rPr>
        <w:t>Замена радиаторов на сумму 52 304,85 руб. гражданско-правовому договору №ЗРАД/116 от 29.05.2014г.</w:t>
      </w:r>
    </w:p>
    <w:p w:rsidR="00183EEF" w:rsidRDefault="00AB181E" w:rsidP="00AB181E">
      <w:pPr>
        <w:tabs>
          <w:tab w:val="left" w:pos="-180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</w:p>
    <w:p w:rsidR="00257740" w:rsidRPr="004B3F93" w:rsidRDefault="00AB181E" w:rsidP="00AB181E">
      <w:pPr>
        <w:tabs>
          <w:tab w:val="left" w:pos="-180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257740" w:rsidRPr="004B3F93">
        <w:rPr>
          <w:rFonts w:ascii="Times New Roman" w:hAnsi="Times New Roman"/>
          <w:b/>
          <w:sz w:val="28"/>
          <w:szCs w:val="28"/>
        </w:rPr>
        <w:t>Материально-техническое обеспечение</w:t>
      </w:r>
      <w:r w:rsidR="004B3F93" w:rsidRPr="004B3F93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13622" w:type="dxa"/>
        <w:tblInd w:w="94" w:type="dxa"/>
        <w:tblLook w:val="04A0"/>
      </w:tblPr>
      <w:tblGrid>
        <w:gridCol w:w="3148"/>
        <w:gridCol w:w="4521"/>
        <w:gridCol w:w="2835"/>
        <w:gridCol w:w="3118"/>
      </w:tblGrid>
      <w:tr w:rsidR="00257740" w:rsidRPr="00FB5B7B" w:rsidTr="00BE1E62">
        <w:trPr>
          <w:trHeight w:val="60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Наименование показателя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Количество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Значение</w:t>
            </w:r>
          </w:p>
        </w:tc>
      </w:tr>
      <w:tr w:rsidR="00257740" w:rsidRPr="00FB5B7B" w:rsidTr="00BE1E62">
        <w:trPr>
          <w:trHeight w:val="30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</w:tr>
      <w:tr w:rsidR="00257740" w:rsidRPr="00FB5B7B" w:rsidTr="00BE1E62">
        <w:trPr>
          <w:trHeight w:val="60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общая площадь групповых (игровых) комнат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(м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197</w:t>
            </w:r>
          </w:p>
        </w:tc>
      </w:tr>
      <w:tr w:rsidR="00257740" w:rsidRPr="00FB5B7B" w:rsidTr="00BE1E62">
        <w:trPr>
          <w:trHeight w:val="60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 xml:space="preserve">общая площадь </w:t>
            </w:r>
            <w:r>
              <w:rPr>
                <w:rFonts w:ascii="Times New Roman" w:eastAsia="Times New Roman" w:hAnsi="Times New Roman"/>
                <w:color w:val="000000"/>
              </w:rPr>
              <w:t>спальных</w:t>
            </w:r>
            <w:r w:rsidRPr="00FB5B7B">
              <w:rPr>
                <w:rFonts w:ascii="Times New Roman" w:eastAsia="Times New Roman" w:hAnsi="Times New Roman"/>
                <w:color w:val="000000"/>
              </w:rPr>
              <w:t xml:space="preserve"> комнат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(м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57740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197</w:t>
            </w:r>
          </w:p>
        </w:tc>
      </w:tr>
      <w:tr w:rsidR="00257740" w:rsidRPr="00FB5B7B" w:rsidTr="00BE1E62">
        <w:trPr>
          <w:trHeight w:val="93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наличие оборудованного участка - территории, прилега</w:t>
            </w:r>
            <w:r>
              <w:rPr>
                <w:rFonts w:ascii="Times New Roman" w:eastAsia="Times New Roman" w:hAnsi="Times New Roman"/>
                <w:color w:val="000000"/>
              </w:rPr>
              <w:t>ющей к учреждению (м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98</w:t>
            </w:r>
          </w:p>
        </w:tc>
      </w:tr>
      <w:tr w:rsidR="00257740" w:rsidRPr="00FB5B7B" w:rsidTr="00BE1E62">
        <w:trPr>
          <w:trHeight w:val="60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Наличие пищеблока (продуктовая кладовая, горячий цех, мойка, сырой цех) (м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49</w:t>
            </w:r>
          </w:p>
        </w:tc>
      </w:tr>
      <w:tr w:rsidR="00257740" w:rsidRPr="00FB5B7B" w:rsidTr="00BE1E62">
        <w:trPr>
          <w:trHeight w:val="63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наличие оборудованног</w:t>
            </w:r>
            <w:proofErr w:type="gramStart"/>
            <w:r w:rsidRPr="00FB5B7B">
              <w:rPr>
                <w:rFonts w:ascii="Times New Roman" w:eastAsia="Times New Roman" w:hAnsi="Times New Roman"/>
                <w:color w:val="000000"/>
              </w:rPr>
              <w:t>о(</w:t>
            </w:r>
            <w:proofErr w:type="spellStart"/>
            <w:proofErr w:type="gramEnd"/>
            <w:r w:rsidRPr="00FB5B7B">
              <w:rPr>
                <w:rFonts w:ascii="Times New Roman" w:eastAsia="Times New Roman" w:hAnsi="Times New Roman"/>
                <w:color w:val="000000"/>
              </w:rPr>
              <w:t>ых</w:t>
            </w:r>
            <w:proofErr w:type="spellEnd"/>
            <w:r w:rsidRPr="00FB5B7B">
              <w:rPr>
                <w:rFonts w:ascii="Times New Roman" w:eastAsia="Times New Roman" w:hAnsi="Times New Roman"/>
                <w:color w:val="000000"/>
              </w:rPr>
              <w:t>) помещения(</w:t>
            </w:r>
            <w:proofErr w:type="spellStart"/>
            <w:r w:rsidRPr="00FB5B7B">
              <w:rPr>
                <w:rFonts w:ascii="Times New Roman" w:eastAsia="Times New Roman" w:hAnsi="Times New Roman"/>
                <w:color w:val="000000"/>
              </w:rPr>
              <w:t>ий</w:t>
            </w:r>
            <w:proofErr w:type="spellEnd"/>
            <w:r w:rsidRPr="00FB5B7B">
              <w:rPr>
                <w:rFonts w:ascii="Times New Roman" w:eastAsia="Times New Roman" w:hAnsi="Times New Roman"/>
                <w:color w:val="000000"/>
              </w:rPr>
              <w:t>) для проведения физкультурных занятий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45,6</w:t>
            </w:r>
          </w:p>
        </w:tc>
      </w:tr>
      <w:tr w:rsidR="00257740" w:rsidRPr="00FB5B7B" w:rsidTr="00BE1E62">
        <w:trPr>
          <w:trHeight w:val="63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наличие оборудованног</w:t>
            </w:r>
            <w:proofErr w:type="gramStart"/>
            <w:r w:rsidRPr="00FB5B7B">
              <w:rPr>
                <w:rFonts w:ascii="Times New Roman" w:eastAsia="Times New Roman" w:hAnsi="Times New Roman"/>
                <w:color w:val="000000"/>
              </w:rPr>
              <w:t>о(</w:t>
            </w:r>
            <w:proofErr w:type="spellStart"/>
            <w:proofErr w:type="gramEnd"/>
            <w:r w:rsidRPr="00FB5B7B">
              <w:rPr>
                <w:rFonts w:ascii="Times New Roman" w:eastAsia="Times New Roman" w:hAnsi="Times New Roman"/>
                <w:color w:val="000000"/>
              </w:rPr>
              <w:t>ых</w:t>
            </w:r>
            <w:proofErr w:type="spellEnd"/>
            <w:r w:rsidRPr="00FB5B7B">
              <w:rPr>
                <w:rFonts w:ascii="Times New Roman" w:eastAsia="Times New Roman" w:hAnsi="Times New Roman"/>
                <w:color w:val="000000"/>
              </w:rPr>
              <w:t>) помещения(</w:t>
            </w:r>
            <w:proofErr w:type="spellStart"/>
            <w:r w:rsidRPr="00FB5B7B">
              <w:rPr>
                <w:rFonts w:ascii="Times New Roman" w:eastAsia="Times New Roman" w:hAnsi="Times New Roman"/>
                <w:color w:val="000000"/>
              </w:rPr>
              <w:t>ий</w:t>
            </w:r>
            <w:proofErr w:type="spellEnd"/>
            <w:r w:rsidRPr="00FB5B7B">
              <w:rPr>
                <w:rFonts w:ascii="Times New Roman" w:eastAsia="Times New Roman" w:hAnsi="Times New Roman"/>
                <w:color w:val="000000"/>
              </w:rPr>
              <w:t>) для проведения музыкальных занятий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45,6</w:t>
            </w:r>
          </w:p>
        </w:tc>
      </w:tr>
      <w:tr w:rsidR="00257740" w:rsidRPr="00FB5B7B" w:rsidTr="00BE1E62">
        <w:trPr>
          <w:trHeight w:val="63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наличие дополнительных специально оборудованных помещений для отдельных видов деятельности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(кабинет психолога, логопеда, дефектолога)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</w:tr>
      <w:tr w:rsidR="00257740" w:rsidRPr="00FB5B7B" w:rsidTr="00BE1E62">
        <w:trPr>
          <w:trHeight w:val="63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Наличие медицинских помещений (2 лечебных кабинета,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процедурный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>, медицинский)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38,9</w:t>
            </w:r>
          </w:p>
        </w:tc>
      </w:tr>
      <w:tr w:rsidR="00257740" w:rsidRPr="00FB5B7B" w:rsidTr="00BE1E62">
        <w:trPr>
          <w:trHeight w:val="63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Наличие административного блока (кабинет </w:t>
            </w:r>
            <w:proofErr w:type="gramStart"/>
            <w:r>
              <w:rPr>
                <w:rFonts w:ascii="Times New Roman" w:eastAsia="Times New Roman" w:hAnsi="Times New Roman"/>
                <w:color w:val="000000"/>
              </w:rPr>
              <w:t>заведующего, завхоза</w:t>
            </w:r>
            <w:proofErr w:type="gramEnd"/>
            <w:r>
              <w:rPr>
                <w:rFonts w:ascii="Times New Roman" w:eastAsia="Times New Roman" w:hAnsi="Times New Roman"/>
                <w:color w:val="000000"/>
              </w:rPr>
              <w:t>, методический)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39,7</w:t>
            </w:r>
          </w:p>
        </w:tc>
      </w:tr>
      <w:tr w:rsidR="00257740" w:rsidRPr="00FB5B7B" w:rsidTr="00BE1E62">
        <w:trPr>
          <w:trHeight w:val="630"/>
        </w:trPr>
        <w:tc>
          <w:tcPr>
            <w:tcW w:w="7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Подсобные помещения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257740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</w:t>
            </w:r>
          </w:p>
        </w:tc>
      </w:tr>
      <w:tr w:rsidR="00257740" w:rsidRPr="00FB5B7B" w:rsidTr="00BE1E62">
        <w:trPr>
          <w:trHeight w:val="683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BEEF3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при организации пространства в группе</w:t>
            </w:r>
          </w:p>
        </w:tc>
        <w:tc>
          <w:tcPr>
            <w:tcW w:w="104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257740" w:rsidRPr="00FB5B7B" w:rsidRDefault="00257740" w:rsidP="004E641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FB5B7B">
              <w:rPr>
                <w:rFonts w:ascii="Times New Roman" w:eastAsia="Times New Roman" w:hAnsi="Times New Roman"/>
                <w:color w:val="000000"/>
              </w:rPr>
              <w:t>выделяются более трех функциональных зон</w:t>
            </w:r>
          </w:p>
        </w:tc>
      </w:tr>
    </w:tbl>
    <w:p w:rsidR="00183EEF" w:rsidRDefault="00183EEF" w:rsidP="00183EEF">
      <w:pPr>
        <w:pStyle w:val="ab"/>
      </w:pPr>
    </w:p>
    <w:p w:rsidR="00183EEF" w:rsidRDefault="00183EEF" w:rsidP="00183EEF">
      <w:pPr>
        <w:pStyle w:val="ab"/>
      </w:pPr>
    </w:p>
    <w:p w:rsidR="00183EEF" w:rsidRDefault="00183EEF" w:rsidP="00183EEF">
      <w:pPr>
        <w:pStyle w:val="ab"/>
      </w:pPr>
    </w:p>
    <w:p w:rsidR="00183EEF" w:rsidRDefault="00183EEF" w:rsidP="00183EEF">
      <w:pPr>
        <w:pStyle w:val="ab"/>
      </w:pPr>
    </w:p>
    <w:p w:rsidR="00183EEF" w:rsidRDefault="00183EEF" w:rsidP="00183EEF">
      <w:pPr>
        <w:pStyle w:val="ab"/>
      </w:pPr>
    </w:p>
    <w:p w:rsidR="00183EEF" w:rsidRDefault="00183EEF" w:rsidP="00183EEF">
      <w:pPr>
        <w:pStyle w:val="ab"/>
      </w:pPr>
    </w:p>
    <w:p w:rsidR="00183EEF" w:rsidRDefault="00183EEF" w:rsidP="00183EEF">
      <w:pPr>
        <w:pStyle w:val="ab"/>
      </w:pPr>
    </w:p>
    <w:p w:rsidR="00183EEF" w:rsidRDefault="00183EEF" w:rsidP="00183EEF">
      <w:pPr>
        <w:pStyle w:val="ab"/>
      </w:pPr>
    </w:p>
    <w:p w:rsidR="00183EEF" w:rsidRDefault="00183EEF" w:rsidP="00183EEF">
      <w:pPr>
        <w:pStyle w:val="ab"/>
      </w:pPr>
    </w:p>
    <w:p w:rsidR="00A44A99" w:rsidRPr="004E6410" w:rsidRDefault="00A44A99" w:rsidP="00183EEF">
      <w:pPr>
        <w:pStyle w:val="ab"/>
        <w:rPr>
          <w:color w:val="808080" w:themeColor="background1" w:themeShade="80"/>
          <w:sz w:val="28"/>
          <w:szCs w:val="28"/>
        </w:rPr>
      </w:pPr>
      <w:r w:rsidRPr="004E6410">
        <w:rPr>
          <w:sz w:val="28"/>
          <w:szCs w:val="28"/>
        </w:rPr>
        <w:lastRenderedPageBreak/>
        <w:t>Образовательная деятельность организации</w:t>
      </w:r>
    </w:p>
    <w:p w:rsidR="004E6410" w:rsidRPr="004E6410" w:rsidRDefault="00A44A99" w:rsidP="004E6410">
      <w:pPr>
        <w:pStyle w:val="ab"/>
        <w:spacing w:after="200" w:line="276" w:lineRule="auto"/>
        <w:ind w:left="720"/>
        <w:contextualSpacing/>
        <w:rPr>
          <w:sz w:val="28"/>
          <w:szCs w:val="28"/>
        </w:rPr>
      </w:pPr>
      <w:r w:rsidRPr="004E6410">
        <w:rPr>
          <w:sz w:val="28"/>
          <w:szCs w:val="28"/>
        </w:rPr>
        <w:t xml:space="preserve">Содержание и качество подготовки </w:t>
      </w:r>
      <w:proofErr w:type="gramStart"/>
      <w:r w:rsidRPr="004E6410">
        <w:rPr>
          <w:sz w:val="28"/>
          <w:szCs w:val="28"/>
        </w:rPr>
        <w:t>обучающихся</w:t>
      </w:r>
      <w:proofErr w:type="gramEnd"/>
      <w:r w:rsidR="004E6410" w:rsidRPr="004E6410">
        <w:rPr>
          <w:sz w:val="28"/>
          <w:szCs w:val="28"/>
        </w:rPr>
        <w:t>.</w:t>
      </w:r>
    </w:p>
    <w:p w:rsidR="00A44A99" w:rsidRPr="004E6410" w:rsidRDefault="00A44A99" w:rsidP="004E6410">
      <w:pPr>
        <w:pStyle w:val="ab"/>
        <w:spacing w:after="200" w:line="276" w:lineRule="auto"/>
        <w:ind w:left="720"/>
        <w:contextualSpacing/>
        <w:rPr>
          <w:sz w:val="28"/>
          <w:szCs w:val="28"/>
        </w:rPr>
      </w:pPr>
      <w:r w:rsidRPr="004E6410">
        <w:rPr>
          <w:sz w:val="28"/>
          <w:szCs w:val="28"/>
        </w:rPr>
        <w:t xml:space="preserve">Содержание образования: </w:t>
      </w:r>
      <w:proofErr w:type="gramStart"/>
      <w:r w:rsidRPr="004E6410">
        <w:rPr>
          <w:sz w:val="28"/>
          <w:szCs w:val="28"/>
        </w:rPr>
        <w:t xml:space="preserve">Адаптивная Образовательная Программа ГБДОУ детского сада компенсирующего вида №116 для детей с нарушением зрения разработана коллективом в соответствии с ФГОС (Приказ Министерства образования и науки Российской Федерации №1155 от17 октября 2013г.), на основе </w:t>
      </w:r>
      <w:r w:rsidRPr="004E6410">
        <w:rPr>
          <w:rStyle w:val="48"/>
          <w:sz w:val="28"/>
          <w:szCs w:val="28"/>
        </w:rPr>
        <w:t>примерной общеобразовательной п</w:t>
      </w:r>
      <w:r w:rsidRPr="004E6410">
        <w:rPr>
          <w:sz w:val="28"/>
          <w:szCs w:val="28"/>
        </w:rPr>
        <w:t xml:space="preserve">рограммы дошкольного образования «ОТ РОЖДЕНИЯ ДО ШКОЛЫ» под редакцией </w:t>
      </w:r>
      <w:proofErr w:type="spellStart"/>
      <w:r w:rsidRPr="004E6410">
        <w:rPr>
          <w:sz w:val="28"/>
          <w:szCs w:val="28"/>
        </w:rPr>
        <w:t>Н.Е.Вераксы</w:t>
      </w:r>
      <w:proofErr w:type="spellEnd"/>
      <w:r w:rsidRPr="004E6410">
        <w:rPr>
          <w:sz w:val="28"/>
          <w:szCs w:val="28"/>
        </w:rPr>
        <w:t xml:space="preserve">, Т.С. Комаровой, М.А.Васильевой – М.: 2014., включающая совокупность образовательных областей </w:t>
      </w:r>
      <w:r w:rsidRPr="004E6410">
        <w:rPr>
          <w:b/>
          <w:sz w:val="28"/>
          <w:szCs w:val="28"/>
        </w:rPr>
        <w:t>по</w:t>
      </w:r>
      <w:proofErr w:type="gramEnd"/>
      <w:r w:rsidRPr="004E6410">
        <w:rPr>
          <w:b/>
          <w:sz w:val="28"/>
          <w:szCs w:val="28"/>
        </w:rPr>
        <w:t xml:space="preserve"> основным направлениям</w:t>
      </w:r>
      <w:r w:rsidRPr="004E6410">
        <w:rPr>
          <w:sz w:val="28"/>
          <w:szCs w:val="28"/>
        </w:rPr>
        <w:t>: физическому, социально-коммуникативному, познавательному, речевому и художественно-эстетическому. Одновременно с общеобразовательным процессом в ГБДОУ осуществляется  коррекционная работа, направленная на компенсацию вторичных отклонений, в психофизическом развитии детей с нарушением зрения. Учитывая данный факт, кроме вышеуказанной программы образовательная Программа  ГБДОУ выстраивается и в соответствии со специальными программами: «Программы  специальных  (коррекционных) образовательных учреж</w:t>
      </w:r>
      <w:r w:rsidRPr="004E6410">
        <w:rPr>
          <w:sz w:val="28"/>
          <w:szCs w:val="28"/>
        </w:rPr>
        <w:softHyphen/>
        <w:t>дений IV вида (для слабовидящих детей). Часть I - Детский сад под ред. Л.И.Плаксиной и др., М. 2003 г., «Специальные коррекционные программы для дошкольников с нарушениями зрения» (под ред. Л.В.Фомичевой С.-Петербург, Образование, 2000 г.).</w:t>
      </w:r>
      <w:r w:rsidRPr="004E6410">
        <w:rPr>
          <w:rFonts w:eastAsia="+mn-ea"/>
          <w:color w:val="000000"/>
          <w:kern w:val="24"/>
          <w:sz w:val="28"/>
          <w:szCs w:val="28"/>
        </w:rPr>
        <w:t xml:space="preserve"> </w:t>
      </w:r>
      <w:r w:rsidRPr="004E6410">
        <w:rPr>
          <w:sz w:val="28"/>
          <w:szCs w:val="28"/>
        </w:rPr>
        <w:t>В основе интеграции образовательных программ детский сад рассматривает концепцию «нормализации», приближение детей к стилю жизни общества, формирование у детей целостного мировоззрения, и т.д.</w:t>
      </w:r>
    </w:p>
    <w:p w:rsidR="00A44A99" w:rsidRPr="004E6410" w:rsidRDefault="00A44A99" w:rsidP="00A44A99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Гражданское и патриотическое воспитание</w:t>
      </w:r>
    </w:p>
    <w:p w:rsidR="00A44A99" w:rsidRPr="004E6410" w:rsidRDefault="00A44A99" w:rsidP="00A44A99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Формирование ответственного отношения у детей к своему здоровью и потребности в здоровом образе жизни,</w:t>
      </w:r>
    </w:p>
    <w:p w:rsidR="00A44A99" w:rsidRPr="004E6410" w:rsidRDefault="00A44A99" w:rsidP="00A44A99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Приобщение детей к культурному наследию общества, духовно-нравственное развитие,</w:t>
      </w:r>
    </w:p>
    <w:p w:rsidR="00A44A99" w:rsidRPr="004E6410" w:rsidRDefault="00A44A99" w:rsidP="00A44A99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Воспитание у детей уважения к труду, профессиональным достижениям людей,</w:t>
      </w:r>
    </w:p>
    <w:p w:rsidR="00A44A99" w:rsidRPr="004E6410" w:rsidRDefault="00A44A99" w:rsidP="00A44A99">
      <w:pPr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Воспитание у детей новой экологической культуры </w:t>
      </w:r>
    </w:p>
    <w:p w:rsidR="00A44A99" w:rsidRPr="004E6410" w:rsidRDefault="00A44A99" w:rsidP="00A44A99">
      <w:pPr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4A99" w:rsidRPr="004E6410" w:rsidRDefault="00A44A99" w:rsidP="00A44A99">
      <w:pPr>
        <w:autoSpaceDE w:val="0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b/>
          <w:sz w:val="28"/>
          <w:szCs w:val="28"/>
        </w:rPr>
        <w:t xml:space="preserve">      Цели и задачи деятельности ГБДОУ детского сада № 116 по  реализации основной  образовательной  программы</w:t>
      </w:r>
    </w:p>
    <w:p w:rsidR="00A44A99" w:rsidRPr="004E6410" w:rsidRDefault="00A44A99" w:rsidP="00A44A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410">
        <w:rPr>
          <w:rStyle w:val="ad"/>
          <w:rFonts w:eastAsiaTheme="minorEastAsia"/>
          <w:sz w:val="28"/>
          <w:szCs w:val="28"/>
        </w:rPr>
        <w:t>На основе проведенного анализа деятельности  ведущей целью</w:t>
      </w:r>
      <w:r w:rsidRPr="004E6410">
        <w:rPr>
          <w:rFonts w:ascii="Times New Roman" w:hAnsi="Times New Roman" w:cs="Times New Roman"/>
          <w:sz w:val="28"/>
          <w:szCs w:val="28"/>
        </w:rPr>
        <w:t xml:space="preserve">  является:  обеспечение разностороннего полноценного развития </w:t>
      </w:r>
      <w:r w:rsidR="004E6410">
        <w:rPr>
          <w:rFonts w:ascii="Times New Roman" w:hAnsi="Times New Roman" w:cs="Times New Roman"/>
          <w:sz w:val="28"/>
          <w:szCs w:val="28"/>
        </w:rPr>
        <w:t>и воспитания личности ребенка</w:t>
      </w:r>
      <w:r w:rsidRPr="004E6410">
        <w:rPr>
          <w:rFonts w:ascii="Times New Roman" w:hAnsi="Times New Roman" w:cs="Times New Roman"/>
          <w:sz w:val="28"/>
          <w:szCs w:val="28"/>
        </w:rPr>
        <w:t xml:space="preserve"> с нарушением зрения, формирование у н</w:t>
      </w:r>
      <w:r w:rsidR="004E6410">
        <w:rPr>
          <w:rFonts w:ascii="Times New Roman" w:hAnsi="Times New Roman" w:cs="Times New Roman"/>
          <w:sz w:val="28"/>
          <w:szCs w:val="28"/>
        </w:rPr>
        <w:t>его</w:t>
      </w:r>
      <w:r w:rsidRPr="004E6410">
        <w:rPr>
          <w:rFonts w:ascii="Times New Roman" w:hAnsi="Times New Roman" w:cs="Times New Roman"/>
          <w:sz w:val="28"/>
          <w:szCs w:val="28"/>
        </w:rPr>
        <w:t xml:space="preserve"> универсальных, интегративных качеств, соответст</w:t>
      </w:r>
      <w:r w:rsidRPr="004E6410">
        <w:rPr>
          <w:rFonts w:ascii="Times New Roman" w:hAnsi="Times New Roman" w:cs="Times New Roman"/>
          <w:sz w:val="28"/>
          <w:szCs w:val="28"/>
        </w:rPr>
        <w:softHyphen/>
        <w:t>вующего возрастным возможностям и требованиям современного общества.</w:t>
      </w:r>
    </w:p>
    <w:p w:rsidR="00A44A99" w:rsidRPr="004E6410" w:rsidRDefault="00A44A99" w:rsidP="00A44A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6410">
        <w:rPr>
          <w:rFonts w:ascii="Times New Roman" w:hAnsi="Times New Roman" w:cs="Times New Roman"/>
          <w:sz w:val="28"/>
          <w:szCs w:val="28"/>
        </w:rPr>
        <w:t>Исходя из цели работы ГБДОУ были</w:t>
      </w:r>
      <w:proofErr w:type="gramEnd"/>
      <w:r w:rsidRPr="004E6410">
        <w:rPr>
          <w:rFonts w:ascii="Times New Roman" w:hAnsi="Times New Roman" w:cs="Times New Roman"/>
          <w:sz w:val="28"/>
          <w:szCs w:val="28"/>
        </w:rPr>
        <w:t xml:space="preserve"> определены следующие</w:t>
      </w:r>
      <w:r w:rsidRPr="004E6410">
        <w:rPr>
          <w:rStyle w:val="ad"/>
          <w:rFonts w:eastAsiaTheme="minorEastAsia"/>
          <w:sz w:val="28"/>
          <w:szCs w:val="28"/>
        </w:rPr>
        <w:t xml:space="preserve"> задачи:</w:t>
      </w:r>
    </w:p>
    <w:p w:rsidR="00A44A99" w:rsidRPr="004E6410" w:rsidRDefault="00A44A99" w:rsidP="00A44A99">
      <w:pPr>
        <w:pStyle w:val="1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    -    охрана жизни и укрепления здоровья детей и формирование у них осознанного отношения к своему здоровью;</w:t>
      </w:r>
    </w:p>
    <w:p w:rsidR="00A44A99" w:rsidRPr="004E6410" w:rsidRDefault="00A44A99" w:rsidP="00A44A99">
      <w:pPr>
        <w:pStyle w:val="1"/>
        <w:shd w:val="clear" w:color="auto" w:fill="auto"/>
        <w:tabs>
          <w:tab w:val="left" w:pos="0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lastRenderedPageBreak/>
        <w:t xml:space="preserve">    - осуществление систематической воспитательно-образовательной и    коррекционно-развивающей работы с детьми, с учетом у них характера нарушения и структуры дефекта, на основе интеграционного процесса и максимального использования разнообразных видов детской деятельности;</w:t>
      </w:r>
    </w:p>
    <w:p w:rsidR="00A44A99" w:rsidRPr="004E6410" w:rsidRDefault="00A44A99" w:rsidP="00A44A99">
      <w:pPr>
        <w:pStyle w:val="1"/>
        <w:shd w:val="clear" w:color="auto" w:fill="auto"/>
        <w:spacing w:before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      - использование воспитательно-образовательных возможностей </w:t>
      </w:r>
      <w:proofErr w:type="spellStart"/>
      <w:r w:rsidRPr="004E6410">
        <w:rPr>
          <w:rFonts w:ascii="Times New Roman" w:hAnsi="Times New Roman" w:cs="Times New Roman"/>
          <w:sz w:val="28"/>
          <w:szCs w:val="28"/>
        </w:rPr>
        <w:t>социокультурного</w:t>
      </w:r>
      <w:proofErr w:type="spellEnd"/>
      <w:r w:rsidRPr="004E6410">
        <w:rPr>
          <w:rFonts w:ascii="Times New Roman" w:hAnsi="Times New Roman" w:cs="Times New Roman"/>
          <w:sz w:val="28"/>
          <w:szCs w:val="28"/>
        </w:rPr>
        <w:t xml:space="preserve"> пространства в развитии, воспитании и образовании детей с нарушением зрения;  </w:t>
      </w:r>
    </w:p>
    <w:p w:rsidR="00A44A99" w:rsidRPr="004E6410" w:rsidRDefault="00A44A99" w:rsidP="00A44A99">
      <w:pPr>
        <w:pStyle w:val="1"/>
        <w:shd w:val="clear" w:color="auto" w:fill="auto"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    -  обеспечение взаимодействия с семьями воспитанников для полноценного развития детей.</w:t>
      </w:r>
    </w:p>
    <w:p w:rsidR="004E6410" w:rsidRPr="004E6410" w:rsidRDefault="00A44A99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Качество подготовки </w:t>
      </w:r>
      <w:proofErr w:type="gramStart"/>
      <w:r w:rsidRPr="004E641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E6410">
        <w:rPr>
          <w:rFonts w:ascii="Times New Roman" w:hAnsi="Times New Roman" w:cs="Times New Roman"/>
          <w:sz w:val="28"/>
          <w:szCs w:val="28"/>
        </w:rPr>
        <w:t>:</w:t>
      </w:r>
      <w:r w:rsidR="004E6410" w:rsidRPr="004E6410">
        <w:t xml:space="preserve"> </w:t>
      </w:r>
      <w:r w:rsidR="004E6410" w:rsidRPr="004E6410">
        <w:rPr>
          <w:rFonts w:ascii="Times New Roman" w:hAnsi="Times New Roman" w:cs="Times New Roman"/>
          <w:sz w:val="28"/>
          <w:szCs w:val="28"/>
        </w:rPr>
        <w:t>Планируемые результаты.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обусловливает необходимость определения результатов освоения образовательной программы в виде целевых ориентиров. 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Целевые ориентиры дошкольного образования, представленные </w:t>
      </w:r>
      <w:proofErr w:type="gramStart"/>
      <w:r w:rsidRPr="004E641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E64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4E641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E6410">
        <w:rPr>
          <w:rFonts w:ascii="Times New Roman" w:hAnsi="Times New Roman" w:cs="Times New Roman"/>
          <w:sz w:val="28"/>
          <w:szCs w:val="28"/>
        </w:rPr>
        <w:t xml:space="preserve">, следует рассматривать как </w:t>
      </w:r>
      <w:proofErr w:type="gramStart"/>
      <w:r w:rsidRPr="004E6410">
        <w:rPr>
          <w:rFonts w:ascii="Times New Roman" w:hAnsi="Times New Roman" w:cs="Times New Roman"/>
          <w:sz w:val="28"/>
          <w:szCs w:val="28"/>
        </w:rPr>
        <w:t>социально-нормативные</w:t>
      </w:r>
      <w:proofErr w:type="gramEnd"/>
      <w:r w:rsidRPr="004E6410">
        <w:rPr>
          <w:rFonts w:ascii="Times New Roman" w:hAnsi="Times New Roman" w:cs="Times New Roman"/>
          <w:sz w:val="28"/>
          <w:szCs w:val="28"/>
        </w:rPr>
        <w:t xml:space="preserve">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Целевые ориентиры, обозначенные в ФГОС </w:t>
      </w:r>
      <w:proofErr w:type="gramStart"/>
      <w:r w:rsidRPr="004E641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E641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E6410">
        <w:rPr>
          <w:rFonts w:ascii="Times New Roman" w:hAnsi="Times New Roman" w:cs="Times New Roman"/>
          <w:sz w:val="28"/>
          <w:szCs w:val="28"/>
        </w:rPr>
        <w:t>являются</w:t>
      </w:r>
      <w:proofErr w:type="gramEnd"/>
      <w:r w:rsidRPr="004E6410">
        <w:rPr>
          <w:rFonts w:ascii="Times New Roman" w:hAnsi="Times New Roman" w:cs="Times New Roman"/>
          <w:sz w:val="28"/>
          <w:szCs w:val="28"/>
        </w:rPr>
        <w:t xml:space="preserve"> общими для всего образовательного пространства Российской Федерации, однако каждая из примерных программ имеет свои отличительные особенности, свои приоритеты, целевые ориентиры, которые не противоречат ФГОС ДО, но могут углублять и дополнять его требования.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Таким образом, целевые ориентиры программы «От рождения до школы» базируютс</w:t>
      </w:r>
      <w:r>
        <w:rPr>
          <w:rFonts w:ascii="Times New Roman" w:hAnsi="Times New Roman" w:cs="Times New Roman"/>
          <w:sz w:val="28"/>
          <w:szCs w:val="28"/>
        </w:rPr>
        <w:t xml:space="preserve">я на ФГОС ДО и целях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изадачах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4E641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E6410">
        <w:rPr>
          <w:rFonts w:ascii="Times New Roman" w:hAnsi="Times New Roman" w:cs="Times New Roman"/>
          <w:sz w:val="28"/>
          <w:szCs w:val="28"/>
        </w:rPr>
        <w:t>бозначенных</w:t>
      </w:r>
      <w:proofErr w:type="spellEnd"/>
      <w:r w:rsidRPr="004E6410">
        <w:rPr>
          <w:rFonts w:ascii="Times New Roman" w:hAnsi="Times New Roman" w:cs="Times New Roman"/>
          <w:sz w:val="28"/>
          <w:szCs w:val="28"/>
        </w:rPr>
        <w:t xml:space="preserve"> в пояснительной записке к программе «От рождения до школы», и в той части, которая совпадает со Стандартами, даются по тексту ФГОС. 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В программе «От рождения до школы», так же как и в Стандарте, целевые ориентиры даются для детей раннего возраста (на этапе перехода к дошкольному возрасту) и для старшего дошкольного возраста (на этапе завершения дошкольного образования).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•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• Использует специфические, культурно фиксированные предметные 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действия, знает назначение бытовых предметов (ложки, расчески, карандаша и пр.) и умеет пользоваться ими. Владеет простейшими навыками самообслуживания</w:t>
      </w:r>
      <w:r w:rsidR="00447C3D">
        <w:rPr>
          <w:rFonts w:ascii="Times New Roman" w:hAnsi="Times New Roman" w:cs="Times New Roman"/>
          <w:sz w:val="28"/>
          <w:szCs w:val="28"/>
        </w:rPr>
        <w:t xml:space="preserve"> или социально- бытовой ориентации</w:t>
      </w:r>
      <w:r w:rsidRPr="004E6410">
        <w:rPr>
          <w:rFonts w:ascii="Times New Roman" w:hAnsi="Times New Roman" w:cs="Times New Roman"/>
          <w:sz w:val="28"/>
          <w:szCs w:val="28"/>
        </w:rPr>
        <w:t>; стремится проявлять самостоятельность в бытовом и игровом поведении; проявляет навыки опрятности.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• Проявляет отрицательное отношение к грубости, жадности.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• 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 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• Владеет активной речью, включенной в общение; может обращаться 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tbl>
      <w:tblPr>
        <w:tblpPr w:leftFromText="180" w:rightFromText="180" w:vertAnchor="page" w:horzAnchor="margin" w:tblpXSpec="center" w:tblpY="1051"/>
        <w:tblW w:w="15818" w:type="dxa"/>
        <w:tblLook w:val="04A0"/>
      </w:tblPr>
      <w:tblGrid>
        <w:gridCol w:w="5504"/>
        <w:gridCol w:w="2135"/>
        <w:gridCol w:w="2067"/>
        <w:gridCol w:w="706"/>
        <w:gridCol w:w="2067"/>
        <w:gridCol w:w="706"/>
        <w:gridCol w:w="2067"/>
        <w:gridCol w:w="566"/>
      </w:tblGrid>
      <w:tr w:rsidR="00183EEF" w:rsidRPr="0048445B" w:rsidTr="00183EEF">
        <w:trPr>
          <w:trHeight w:val="2055"/>
        </w:trPr>
        <w:tc>
          <w:tcPr>
            <w:tcW w:w="158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Государственное бюджетное  дошкольное образовательное учреждение</w:t>
            </w:r>
            <w:r w:rsidRPr="004844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 xml:space="preserve"> детский сад  компенсирующего вида № 116</w:t>
            </w:r>
            <w:r w:rsidRPr="0048445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Адмиралтейского</w:t>
            </w:r>
            <w:r w:rsidRPr="004844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района Санкт-Петербурга</w:t>
            </w:r>
            <w:r w:rsidRPr="004844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>Сводная таблица результатов мониторинга освоения детьми ООП 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 w:rsidRPr="004844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br/>
              <w:t xml:space="preserve">на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май</w:t>
            </w:r>
            <w:r w:rsidRPr="0048445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месяц  2015</w:t>
            </w:r>
            <w:r w:rsidRPr="0048445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год </w:t>
            </w:r>
          </w:p>
        </w:tc>
      </w:tr>
      <w:tr w:rsidR="00183EEF" w:rsidRPr="0048445B" w:rsidTr="00183EEF">
        <w:trPr>
          <w:trHeight w:val="375"/>
        </w:trPr>
        <w:tc>
          <w:tcPr>
            <w:tcW w:w="55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Интегративные качества детей</w:t>
            </w:r>
          </w:p>
        </w:tc>
        <w:tc>
          <w:tcPr>
            <w:tcW w:w="2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Кол-во детей </w:t>
            </w:r>
          </w:p>
        </w:tc>
        <w:tc>
          <w:tcPr>
            <w:tcW w:w="81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Уровни развития интегративных качеств</w:t>
            </w:r>
          </w:p>
        </w:tc>
      </w:tr>
      <w:tr w:rsidR="00183EEF" w:rsidRPr="0048445B" w:rsidTr="00183EEF">
        <w:trPr>
          <w:trHeight w:val="375"/>
        </w:trPr>
        <w:tc>
          <w:tcPr>
            <w:tcW w:w="5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3EEF" w:rsidRPr="0048445B" w:rsidRDefault="00183EEF" w:rsidP="00183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EEF" w:rsidRPr="0048445B" w:rsidRDefault="00183EEF" w:rsidP="00183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высокий</w:t>
            </w:r>
          </w:p>
        </w:tc>
        <w:tc>
          <w:tcPr>
            <w:tcW w:w="2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EEFF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26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низкий</w:t>
            </w:r>
          </w:p>
        </w:tc>
      </w:tr>
      <w:tr w:rsidR="00183EEF" w:rsidRPr="0048445B" w:rsidTr="00183EEF">
        <w:trPr>
          <w:trHeight w:val="375"/>
        </w:trPr>
        <w:tc>
          <w:tcPr>
            <w:tcW w:w="55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83EEF" w:rsidRPr="0048445B" w:rsidRDefault="00183EEF" w:rsidP="00183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EEF" w:rsidRPr="0048445B" w:rsidRDefault="00183EEF" w:rsidP="00183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кол-во детей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EEFF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кол-во детей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EEFF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кол-во детей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183EEF" w:rsidRPr="0048445B" w:rsidTr="00183EEF">
        <w:trPr>
          <w:trHeight w:val="375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физические качества (итог)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69,7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EEFF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EEFF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31,3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6,7</w:t>
            </w:r>
          </w:p>
        </w:tc>
      </w:tr>
      <w:tr w:rsidR="00183EEF" w:rsidRPr="0048445B" w:rsidTr="00183EEF">
        <w:trPr>
          <w:trHeight w:val="375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интеллектуальные качества (итог)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53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EEFF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EEFF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,3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6,7</w:t>
            </w:r>
          </w:p>
        </w:tc>
      </w:tr>
      <w:tr w:rsidR="00183EEF" w:rsidRPr="0048445B" w:rsidTr="00183EEF">
        <w:trPr>
          <w:trHeight w:val="375"/>
        </w:trPr>
        <w:tc>
          <w:tcPr>
            <w:tcW w:w="5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личностные качества (итог)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51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EBB3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74,5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EEFF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EEFF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26,7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183EEF" w:rsidRPr="0048445B" w:rsidRDefault="00183EEF" w:rsidP="00183EE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44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6,7</w:t>
            </w:r>
          </w:p>
        </w:tc>
      </w:tr>
    </w:tbl>
    <w:p w:rsidR="004E6410" w:rsidRPr="004E6410" w:rsidRDefault="00183EEF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 </w:t>
      </w:r>
      <w:r w:rsidR="004E6410" w:rsidRPr="004E6410">
        <w:rPr>
          <w:rFonts w:ascii="Times New Roman" w:hAnsi="Times New Roman" w:cs="Times New Roman"/>
          <w:sz w:val="28"/>
          <w:szCs w:val="28"/>
        </w:rPr>
        <w:t xml:space="preserve">• Стремится к общению </w:t>
      </w:r>
      <w:proofErr w:type="gramStart"/>
      <w:r w:rsidR="004E6410" w:rsidRPr="004E641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4E6410" w:rsidRPr="004E6410">
        <w:rPr>
          <w:rFonts w:ascii="Times New Roman" w:hAnsi="Times New Roman" w:cs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• 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• Проявляет интерес к окружающему миру природы, с интересом участвует в сезонных наблюдениях.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• 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• С пониманием следит за действиями героев кукольного театра; </w:t>
      </w:r>
    </w:p>
    <w:p w:rsidR="004E6410" w:rsidRPr="004E6410" w:rsidRDefault="004E6410" w:rsidP="004E6410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>проявляет желание участвовать в театрализованных и сюжетно-ролевых играх.</w:t>
      </w:r>
    </w:p>
    <w:p w:rsidR="004E6410" w:rsidRPr="00447C3D" w:rsidRDefault="004E6410" w:rsidP="00447C3D">
      <w:pPr>
        <w:pStyle w:val="af"/>
        <w:rPr>
          <w:rFonts w:ascii="Times New Roman" w:hAnsi="Times New Roman" w:cs="Times New Roman"/>
          <w:sz w:val="28"/>
          <w:szCs w:val="28"/>
        </w:rPr>
      </w:pPr>
      <w:r w:rsidRPr="004E6410">
        <w:rPr>
          <w:rFonts w:ascii="Times New Roman" w:hAnsi="Times New Roman" w:cs="Times New Roman"/>
          <w:sz w:val="28"/>
          <w:szCs w:val="28"/>
        </w:rPr>
        <w:t xml:space="preserve">• Проявляет интерес к продуктивной деятельности (рисование, лепка, </w:t>
      </w:r>
      <w:r w:rsidRPr="00447C3D">
        <w:rPr>
          <w:rFonts w:ascii="Times New Roman" w:hAnsi="Times New Roman" w:cs="Times New Roman"/>
          <w:sz w:val="28"/>
          <w:szCs w:val="28"/>
        </w:rPr>
        <w:t>конструирование, аппликация</w:t>
      </w:r>
      <w:r w:rsidR="00447C3D">
        <w:rPr>
          <w:rFonts w:ascii="Times New Roman" w:hAnsi="Times New Roman" w:cs="Times New Roman"/>
          <w:sz w:val="28"/>
          <w:szCs w:val="28"/>
        </w:rPr>
        <w:t>, труд</w:t>
      </w:r>
      <w:r w:rsidRPr="00447C3D">
        <w:rPr>
          <w:rFonts w:ascii="Times New Roman" w:hAnsi="Times New Roman" w:cs="Times New Roman"/>
          <w:sz w:val="28"/>
          <w:szCs w:val="28"/>
        </w:rPr>
        <w:t>).</w:t>
      </w:r>
    </w:p>
    <w:p w:rsidR="00A44A99" w:rsidRPr="00447C3D" w:rsidRDefault="00A44A99" w:rsidP="002F52FF">
      <w:pPr>
        <w:pStyle w:val="ab"/>
        <w:spacing w:after="200" w:line="276" w:lineRule="auto"/>
        <w:ind w:left="1068"/>
        <w:contextualSpacing/>
        <w:jc w:val="both"/>
        <w:rPr>
          <w:color w:val="FF0000"/>
          <w:sz w:val="28"/>
          <w:szCs w:val="28"/>
        </w:rPr>
      </w:pPr>
    </w:p>
    <w:p w:rsidR="0048445B" w:rsidRPr="00447C3D" w:rsidRDefault="00A44A99" w:rsidP="002F52FF">
      <w:pPr>
        <w:pStyle w:val="ab"/>
        <w:spacing w:after="200" w:line="276" w:lineRule="auto"/>
        <w:ind w:left="1788"/>
        <w:contextualSpacing/>
        <w:rPr>
          <w:sz w:val="28"/>
          <w:szCs w:val="28"/>
        </w:rPr>
      </w:pPr>
      <w:r w:rsidRPr="00447C3D">
        <w:rPr>
          <w:sz w:val="28"/>
          <w:szCs w:val="28"/>
        </w:rPr>
        <w:t>Положительная динамика результатов промежуточной аттестации;</w:t>
      </w:r>
    </w:p>
    <w:p w:rsidR="00A44A99" w:rsidRPr="00447C3D" w:rsidRDefault="00A44A99" w:rsidP="002F52FF">
      <w:pPr>
        <w:pStyle w:val="ab"/>
        <w:spacing w:after="200" w:line="276" w:lineRule="auto"/>
        <w:ind w:left="1788"/>
        <w:contextualSpacing/>
        <w:rPr>
          <w:sz w:val="28"/>
          <w:szCs w:val="28"/>
        </w:rPr>
      </w:pPr>
    </w:p>
    <w:p w:rsidR="00A44A99" w:rsidRPr="00257740" w:rsidRDefault="00A44A99" w:rsidP="00A44A99">
      <w:pPr>
        <w:ind w:left="708"/>
        <w:rPr>
          <w:color w:val="FF0000"/>
        </w:rPr>
      </w:pPr>
      <w:r w:rsidRPr="00257740">
        <w:rPr>
          <w:b/>
          <w:color w:val="FF0000"/>
        </w:rPr>
        <w:t>Выводы</w:t>
      </w:r>
      <w:r w:rsidRPr="00257740">
        <w:rPr>
          <w:color w:val="FF0000"/>
        </w:rPr>
        <w:t xml:space="preserve"> для  образовательной политики дальнейшей педагогической практики ОО.</w:t>
      </w:r>
    </w:p>
    <w:p w:rsidR="00447C3D" w:rsidRDefault="00447C3D" w:rsidP="00447C3D">
      <w:pPr>
        <w:spacing w:line="240" w:lineRule="atLeast"/>
        <w:rPr>
          <w:b/>
          <w:szCs w:val="28"/>
        </w:rPr>
      </w:pPr>
    </w:p>
    <w:p w:rsidR="00510EAD" w:rsidRPr="00447C3D" w:rsidRDefault="00447C3D" w:rsidP="00447C3D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C3D">
        <w:rPr>
          <w:rFonts w:ascii="Times New Roman" w:hAnsi="Times New Roman" w:cs="Times New Roman"/>
          <w:b/>
          <w:sz w:val="28"/>
          <w:szCs w:val="28"/>
        </w:rPr>
        <w:t>В</w:t>
      </w:r>
      <w:r w:rsidR="00510EAD" w:rsidRPr="00447C3D">
        <w:rPr>
          <w:rFonts w:ascii="Times New Roman" w:hAnsi="Times New Roman" w:cs="Times New Roman"/>
          <w:b/>
          <w:sz w:val="28"/>
          <w:szCs w:val="28"/>
        </w:rPr>
        <w:t>ведения  Федерального государственного образовательного стандарта дошкольного образовани</w:t>
      </w:r>
      <w:proofErr w:type="gramStart"/>
      <w:r w:rsidR="00510EAD" w:rsidRPr="00447C3D">
        <w:rPr>
          <w:rFonts w:ascii="Times New Roman" w:hAnsi="Times New Roman" w:cs="Times New Roman"/>
          <w:b/>
          <w:sz w:val="28"/>
          <w:szCs w:val="28"/>
        </w:rPr>
        <w:t>я(</w:t>
      </w:r>
      <w:proofErr w:type="gramEnd"/>
      <w:r w:rsidR="00510EAD" w:rsidRPr="00447C3D">
        <w:rPr>
          <w:rFonts w:ascii="Times New Roman" w:hAnsi="Times New Roman" w:cs="Times New Roman"/>
          <w:b/>
          <w:sz w:val="28"/>
          <w:szCs w:val="28"/>
        </w:rPr>
        <w:t>ФГОС ДО)</w:t>
      </w:r>
    </w:p>
    <w:p w:rsidR="00510EAD" w:rsidRPr="00447C3D" w:rsidRDefault="00510EAD" w:rsidP="00447C3D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C3D">
        <w:rPr>
          <w:rFonts w:ascii="Times New Roman" w:hAnsi="Times New Roman" w:cs="Times New Roman"/>
          <w:b/>
          <w:sz w:val="28"/>
          <w:szCs w:val="28"/>
        </w:rPr>
        <w:t>в ГБДОУ №</w:t>
      </w:r>
      <w:r w:rsidR="00F83196" w:rsidRPr="00447C3D">
        <w:rPr>
          <w:rFonts w:ascii="Times New Roman" w:hAnsi="Times New Roman" w:cs="Times New Roman"/>
          <w:b/>
          <w:sz w:val="28"/>
          <w:szCs w:val="28"/>
        </w:rPr>
        <w:t>11</w:t>
      </w:r>
      <w:r w:rsidRPr="00447C3D">
        <w:rPr>
          <w:rFonts w:ascii="Times New Roman" w:hAnsi="Times New Roman" w:cs="Times New Roman"/>
          <w:b/>
          <w:sz w:val="28"/>
          <w:szCs w:val="28"/>
        </w:rPr>
        <w:t>6 компенсирующего вида  на период 2014-2016 года.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3396"/>
        <w:gridCol w:w="3402"/>
        <w:gridCol w:w="4536"/>
        <w:gridCol w:w="1559"/>
        <w:gridCol w:w="1559"/>
      </w:tblGrid>
      <w:tr w:rsidR="002F52FF" w:rsidTr="002F52FF">
        <w:tc>
          <w:tcPr>
            <w:tcW w:w="540" w:type="dxa"/>
            <w:shd w:val="clear" w:color="auto" w:fill="auto"/>
          </w:tcPr>
          <w:p w:rsidR="002F52FF" w:rsidRPr="000D401E" w:rsidRDefault="002F52FF" w:rsidP="00C245A4">
            <w:r w:rsidRPr="000D401E">
              <w:lastRenderedPageBreak/>
              <w:t xml:space="preserve">№ </w:t>
            </w:r>
            <w:proofErr w:type="spellStart"/>
            <w:r w:rsidRPr="000D401E">
              <w:t>п</w:t>
            </w:r>
            <w:proofErr w:type="spellEnd"/>
            <w:r w:rsidRPr="000D401E">
              <w:t>/</w:t>
            </w:r>
            <w:proofErr w:type="spellStart"/>
            <w:r w:rsidRPr="000D401E">
              <w:t>п</w:t>
            </w:r>
            <w:proofErr w:type="spellEnd"/>
          </w:p>
        </w:tc>
        <w:tc>
          <w:tcPr>
            <w:tcW w:w="3396" w:type="dxa"/>
            <w:shd w:val="clear" w:color="auto" w:fill="auto"/>
          </w:tcPr>
          <w:p w:rsidR="002F52FF" w:rsidRPr="00B34708" w:rsidRDefault="002F52FF" w:rsidP="00C245A4">
            <w:pPr>
              <w:widowControl w:val="0"/>
              <w:tabs>
                <w:tab w:val="left" w:pos="854"/>
              </w:tabs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B34708">
              <w:rPr>
                <w:b/>
                <w:color w:val="000000"/>
              </w:rPr>
              <w:t>Направления</w:t>
            </w:r>
          </w:p>
          <w:p w:rsidR="002F52FF" w:rsidRPr="000D401E" w:rsidRDefault="002F52FF" w:rsidP="00C245A4">
            <w:pPr>
              <w:jc w:val="center"/>
            </w:pPr>
            <w:r>
              <w:rPr>
                <w:b/>
                <w:color w:val="000000"/>
              </w:rPr>
              <w:t>деятельности</w:t>
            </w:r>
          </w:p>
        </w:tc>
        <w:tc>
          <w:tcPr>
            <w:tcW w:w="3402" w:type="dxa"/>
            <w:shd w:val="clear" w:color="auto" w:fill="auto"/>
          </w:tcPr>
          <w:p w:rsidR="002F52FF" w:rsidRPr="00B34708" w:rsidRDefault="002F52FF" w:rsidP="00C245A4">
            <w:pPr>
              <w:jc w:val="center"/>
              <w:rPr>
                <w:b/>
              </w:rPr>
            </w:pPr>
            <w:r>
              <w:rPr>
                <w:b/>
              </w:rPr>
              <w:t>Содержание мероприятий</w:t>
            </w:r>
          </w:p>
        </w:tc>
        <w:tc>
          <w:tcPr>
            <w:tcW w:w="4536" w:type="dxa"/>
            <w:shd w:val="clear" w:color="auto" w:fill="auto"/>
          </w:tcPr>
          <w:p w:rsidR="002F52FF" w:rsidRPr="00B34708" w:rsidRDefault="002F52FF" w:rsidP="00C245A4">
            <w:pPr>
              <w:jc w:val="center"/>
              <w:rPr>
                <w:b/>
              </w:rPr>
            </w:pPr>
            <w:r w:rsidRPr="00B34708">
              <w:rPr>
                <w:b/>
              </w:rPr>
              <w:t>План действий</w:t>
            </w:r>
          </w:p>
        </w:tc>
        <w:tc>
          <w:tcPr>
            <w:tcW w:w="1559" w:type="dxa"/>
            <w:shd w:val="clear" w:color="auto" w:fill="auto"/>
          </w:tcPr>
          <w:p w:rsidR="002F52FF" w:rsidRPr="00B34708" w:rsidRDefault="002F52FF" w:rsidP="00C245A4">
            <w:pPr>
              <w:jc w:val="center"/>
              <w:rPr>
                <w:b/>
              </w:rPr>
            </w:pPr>
            <w:r w:rsidRPr="00B34708">
              <w:rPr>
                <w:b/>
              </w:rPr>
              <w:t>Срок</w:t>
            </w:r>
          </w:p>
        </w:tc>
        <w:tc>
          <w:tcPr>
            <w:tcW w:w="1559" w:type="dxa"/>
            <w:shd w:val="clear" w:color="auto" w:fill="auto"/>
          </w:tcPr>
          <w:p w:rsidR="002F52FF" w:rsidRPr="00B34708" w:rsidRDefault="002F52FF" w:rsidP="002F52FF">
            <w:pPr>
              <w:jc w:val="center"/>
              <w:rPr>
                <w:b/>
              </w:rPr>
            </w:pPr>
            <w:r w:rsidRPr="00B34708">
              <w:rPr>
                <w:b/>
              </w:rPr>
              <w:t>Ответст</w:t>
            </w:r>
            <w:r>
              <w:rPr>
                <w:b/>
              </w:rPr>
              <w:t>венный</w:t>
            </w:r>
          </w:p>
        </w:tc>
      </w:tr>
      <w:tr w:rsidR="002F52FF" w:rsidTr="002F52FF">
        <w:trPr>
          <w:trHeight w:val="185"/>
        </w:trPr>
        <w:tc>
          <w:tcPr>
            <w:tcW w:w="540" w:type="dxa"/>
            <w:vMerge w:val="restart"/>
            <w:shd w:val="clear" w:color="auto" w:fill="auto"/>
          </w:tcPr>
          <w:p w:rsidR="002F52FF" w:rsidRPr="000D401E" w:rsidRDefault="002F52FF" w:rsidP="00510EAD">
            <w:pPr>
              <w:numPr>
                <w:ilvl w:val="0"/>
                <w:numId w:val="10"/>
              </w:numPr>
              <w:spacing w:after="0" w:line="240" w:lineRule="auto"/>
            </w:pPr>
          </w:p>
        </w:tc>
        <w:tc>
          <w:tcPr>
            <w:tcW w:w="3396" w:type="dxa"/>
            <w:vMerge w:val="restart"/>
            <w:shd w:val="clear" w:color="auto" w:fill="auto"/>
          </w:tcPr>
          <w:p w:rsidR="002F52FF" w:rsidRPr="000D401E" w:rsidRDefault="002F52FF" w:rsidP="00C245A4">
            <w:r w:rsidRPr="00B34708">
              <w:rPr>
                <w:b/>
                <w:spacing w:val="-4"/>
              </w:rPr>
              <w:t>Создание нормативного обеспечения введения ФГОС дошкольного образования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2F52FF" w:rsidRPr="000D401E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</w:pPr>
            <w:r w:rsidRPr="000D401E">
              <w:t>Приведение локальных актов образовательной организации в соответствие с ФГОС дошкольного образования</w:t>
            </w:r>
          </w:p>
        </w:tc>
        <w:tc>
          <w:tcPr>
            <w:tcW w:w="4536" w:type="dxa"/>
            <w:shd w:val="clear" w:color="auto" w:fill="auto"/>
          </w:tcPr>
          <w:p w:rsidR="002F52FF" w:rsidRDefault="002F52FF" w:rsidP="00C245A4">
            <w:r>
              <w:t>Приказ «Об организации деятельности ДОУ по подготовке к введению ФГОС дошкольного образования »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До 10.01.2014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F52FF" w:rsidRDefault="002F52FF" w:rsidP="00C245A4">
            <w:r w:rsidRPr="000D401E">
              <w:t>Заведующая</w:t>
            </w:r>
          </w:p>
          <w:p w:rsidR="002F52FF" w:rsidRPr="000D401E" w:rsidRDefault="002F52FF" w:rsidP="00C245A4"/>
        </w:tc>
      </w:tr>
      <w:tr w:rsidR="002F52FF" w:rsidTr="002F52FF">
        <w:trPr>
          <w:trHeight w:val="185"/>
        </w:trPr>
        <w:tc>
          <w:tcPr>
            <w:tcW w:w="540" w:type="dxa"/>
            <w:vMerge/>
            <w:shd w:val="clear" w:color="auto" w:fill="auto"/>
          </w:tcPr>
          <w:p w:rsidR="002F52FF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B34708" w:rsidRDefault="002F52FF" w:rsidP="00C245A4">
            <w:pPr>
              <w:rPr>
                <w:b/>
                <w:spacing w:val="-4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2F52FF" w:rsidRPr="000D401E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</w:pPr>
          </w:p>
        </w:tc>
        <w:tc>
          <w:tcPr>
            <w:tcW w:w="4536" w:type="dxa"/>
            <w:shd w:val="clear" w:color="auto" w:fill="auto"/>
          </w:tcPr>
          <w:p w:rsidR="002F52FF" w:rsidRDefault="002F52FF" w:rsidP="00C245A4">
            <w:r>
              <w:t>Разработка и утверждение нового Устава ДОО</w:t>
            </w:r>
          </w:p>
        </w:tc>
        <w:tc>
          <w:tcPr>
            <w:tcW w:w="1559" w:type="dxa"/>
            <w:shd w:val="clear" w:color="auto" w:fill="auto"/>
          </w:tcPr>
          <w:p w:rsidR="002F52FF" w:rsidRDefault="002F52FF" w:rsidP="00C245A4">
            <w:r>
              <w:t>До 01.01.2015</w:t>
            </w:r>
          </w:p>
        </w:tc>
        <w:tc>
          <w:tcPr>
            <w:tcW w:w="1559" w:type="dxa"/>
            <w:vMerge/>
            <w:shd w:val="clear" w:color="auto" w:fill="auto"/>
          </w:tcPr>
          <w:p w:rsidR="002F52FF" w:rsidRPr="000D401E" w:rsidRDefault="002F52FF" w:rsidP="00C245A4"/>
        </w:tc>
      </w:tr>
      <w:tr w:rsidR="002F52FF" w:rsidTr="002F52FF">
        <w:trPr>
          <w:trHeight w:val="185"/>
        </w:trPr>
        <w:tc>
          <w:tcPr>
            <w:tcW w:w="540" w:type="dxa"/>
            <w:vMerge/>
            <w:shd w:val="clear" w:color="auto" w:fill="auto"/>
          </w:tcPr>
          <w:p w:rsidR="002F52FF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B34708" w:rsidRDefault="002F52FF" w:rsidP="00C245A4">
            <w:pPr>
              <w:rPr>
                <w:b/>
                <w:spacing w:val="-4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2F52FF" w:rsidRPr="000D401E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</w:pPr>
          </w:p>
        </w:tc>
        <w:tc>
          <w:tcPr>
            <w:tcW w:w="4536" w:type="dxa"/>
            <w:shd w:val="clear" w:color="auto" w:fill="auto"/>
          </w:tcPr>
          <w:p w:rsidR="002F52FF" w:rsidRDefault="002F52FF" w:rsidP="00C245A4">
            <w:r>
              <w:t>Внесение изменений и дополнений в Положение о стимулирующих надбавках</w:t>
            </w:r>
          </w:p>
        </w:tc>
        <w:tc>
          <w:tcPr>
            <w:tcW w:w="1559" w:type="dxa"/>
            <w:shd w:val="clear" w:color="auto" w:fill="auto"/>
          </w:tcPr>
          <w:p w:rsidR="002F52FF" w:rsidRDefault="002F52FF" w:rsidP="00C245A4">
            <w:r>
              <w:t>До 01.09.2014</w:t>
            </w:r>
          </w:p>
        </w:tc>
        <w:tc>
          <w:tcPr>
            <w:tcW w:w="1559" w:type="dxa"/>
            <w:vMerge/>
            <w:shd w:val="clear" w:color="auto" w:fill="auto"/>
          </w:tcPr>
          <w:p w:rsidR="002F52FF" w:rsidRPr="000D401E" w:rsidRDefault="002F52FF" w:rsidP="00C245A4"/>
        </w:tc>
      </w:tr>
      <w:tr w:rsidR="002F52FF" w:rsidTr="002F52FF">
        <w:trPr>
          <w:trHeight w:val="248"/>
        </w:trPr>
        <w:tc>
          <w:tcPr>
            <w:tcW w:w="540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402" w:type="dxa"/>
            <w:vMerge w:val="restart"/>
            <w:shd w:val="clear" w:color="auto" w:fill="auto"/>
          </w:tcPr>
          <w:p w:rsidR="002F52FF" w:rsidRPr="000D401E" w:rsidRDefault="002F52FF" w:rsidP="00C245A4">
            <w:r w:rsidRPr="000D401E">
              <w:t>Разработка  и утверждение с учетом примерных основных образовательных программ дошкольного образования  основной образовательной программы образовательной организации</w:t>
            </w:r>
          </w:p>
        </w:tc>
        <w:tc>
          <w:tcPr>
            <w:tcW w:w="4536" w:type="dxa"/>
            <w:shd w:val="clear" w:color="auto" w:fill="auto"/>
          </w:tcPr>
          <w:p w:rsidR="002F52FF" w:rsidRPr="00B34708" w:rsidRDefault="002F52FF" w:rsidP="00C245A4">
            <w:pPr>
              <w:pStyle w:val="msolistparagraphcxspmiddle"/>
              <w:spacing w:before="0" w:after="0"/>
              <w:ind w:left="34" w:hanging="34"/>
              <w:contextualSpacing/>
              <w:rPr>
                <w:color w:val="000000"/>
                <w:sz w:val="24"/>
                <w:szCs w:val="24"/>
              </w:rPr>
            </w:pPr>
            <w:r w:rsidRPr="00B34708">
              <w:rPr>
                <w:color w:val="000000"/>
                <w:sz w:val="24"/>
                <w:szCs w:val="24"/>
              </w:rPr>
              <w:t>Приказ о  создании творческой группы по  разработке основной общеобразовательной программы.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До 01.09.2014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F52FF" w:rsidRDefault="002F52FF" w:rsidP="00C245A4">
            <w:r w:rsidRPr="000D401E">
              <w:t>Заведующая</w:t>
            </w:r>
          </w:p>
          <w:p w:rsidR="002F52FF" w:rsidRPr="000D401E" w:rsidRDefault="002F52FF" w:rsidP="00C245A4">
            <w:r>
              <w:t>Ст. воспитатель</w:t>
            </w:r>
          </w:p>
        </w:tc>
      </w:tr>
      <w:tr w:rsidR="002F52FF" w:rsidTr="002F52FF">
        <w:trPr>
          <w:trHeight w:val="297"/>
        </w:trPr>
        <w:tc>
          <w:tcPr>
            <w:tcW w:w="540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402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4536" w:type="dxa"/>
            <w:shd w:val="clear" w:color="auto" w:fill="auto"/>
          </w:tcPr>
          <w:p w:rsidR="002F52FF" w:rsidRDefault="002F52FF" w:rsidP="00C245A4">
            <w:r w:rsidRPr="00B34708">
              <w:rPr>
                <w:color w:val="000000"/>
              </w:rPr>
              <w:t>Положение о творческой группе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До 01.10.14</w:t>
            </w:r>
          </w:p>
        </w:tc>
        <w:tc>
          <w:tcPr>
            <w:tcW w:w="1559" w:type="dxa"/>
            <w:vMerge/>
            <w:shd w:val="clear" w:color="auto" w:fill="auto"/>
          </w:tcPr>
          <w:p w:rsidR="002F52FF" w:rsidRPr="000D401E" w:rsidRDefault="002F52FF" w:rsidP="00C245A4"/>
        </w:tc>
      </w:tr>
      <w:tr w:rsidR="002F52FF" w:rsidTr="002F52FF">
        <w:trPr>
          <w:trHeight w:val="241"/>
        </w:trPr>
        <w:tc>
          <w:tcPr>
            <w:tcW w:w="540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402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4536" w:type="dxa"/>
            <w:shd w:val="clear" w:color="auto" w:fill="auto"/>
          </w:tcPr>
          <w:p w:rsidR="002F52FF" w:rsidRPr="00B34708" w:rsidRDefault="002F52FF" w:rsidP="00C245A4">
            <w:pPr>
              <w:pStyle w:val="msolistparagraphcxsplast"/>
              <w:spacing w:before="0" w:after="0"/>
              <w:contextualSpacing/>
              <w:rPr>
                <w:color w:val="000000"/>
                <w:sz w:val="24"/>
                <w:szCs w:val="24"/>
              </w:rPr>
            </w:pPr>
            <w:r w:rsidRPr="00B34708">
              <w:rPr>
                <w:color w:val="000000"/>
                <w:sz w:val="24"/>
                <w:szCs w:val="24"/>
              </w:rPr>
              <w:t>Приказ об утверждении основной</w:t>
            </w:r>
            <w:r>
              <w:rPr>
                <w:color w:val="000000"/>
                <w:sz w:val="24"/>
                <w:szCs w:val="24"/>
              </w:rPr>
              <w:t xml:space="preserve"> общеобразовательной программы ГБ</w:t>
            </w:r>
            <w:r w:rsidRPr="00B34708">
              <w:rPr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До 01.06.2015</w:t>
            </w:r>
          </w:p>
        </w:tc>
        <w:tc>
          <w:tcPr>
            <w:tcW w:w="1559" w:type="dxa"/>
            <w:vMerge/>
            <w:shd w:val="clear" w:color="auto" w:fill="auto"/>
          </w:tcPr>
          <w:p w:rsidR="002F52FF" w:rsidRPr="000D401E" w:rsidRDefault="002F52FF" w:rsidP="00C245A4"/>
        </w:tc>
      </w:tr>
      <w:tr w:rsidR="002F52FF" w:rsidTr="002F52FF">
        <w:trPr>
          <w:trHeight w:val="690"/>
        </w:trPr>
        <w:tc>
          <w:tcPr>
            <w:tcW w:w="540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402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4536" w:type="dxa"/>
            <w:shd w:val="clear" w:color="auto" w:fill="auto"/>
          </w:tcPr>
          <w:p w:rsidR="002F52FF" w:rsidRDefault="002F52FF" w:rsidP="00C245A4"/>
        </w:tc>
        <w:tc>
          <w:tcPr>
            <w:tcW w:w="1559" w:type="dxa"/>
            <w:shd w:val="clear" w:color="auto" w:fill="auto"/>
          </w:tcPr>
          <w:p w:rsidR="002F52FF" w:rsidRDefault="002F52FF" w:rsidP="00C245A4"/>
        </w:tc>
        <w:tc>
          <w:tcPr>
            <w:tcW w:w="1559" w:type="dxa"/>
            <w:vMerge/>
            <w:shd w:val="clear" w:color="auto" w:fill="auto"/>
          </w:tcPr>
          <w:p w:rsidR="002F52FF" w:rsidRPr="000D401E" w:rsidRDefault="002F52FF" w:rsidP="00C245A4"/>
        </w:tc>
      </w:tr>
      <w:tr w:rsidR="002F52FF" w:rsidTr="002F52FF">
        <w:tc>
          <w:tcPr>
            <w:tcW w:w="540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402" w:type="dxa"/>
            <w:shd w:val="clear" w:color="auto" w:fill="auto"/>
          </w:tcPr>
          <w:p w:rsidR="002F52FF" w:rsidRPr="000D401E" w:rsidRDefault="002F52FF" w:rsidP="00C245A4">
            <w:r w:rsidRPr="00B34708">
              <w:rPr>
                <w:rFonts w:eastAsia="HiddenHorzOCR"/>
                <w:lang w:eastAsia="en-US"/>
              </w:rPr>
              <w:t>Определение  учебных изданий, используемых при реализации основной образовательной программы дошкольного образования образовательной организации</w:t>
            </w:r>
          </w:p>
        </w:tc>
        <w:tc>
          <w:tcPr>
            <w:tcW w:w="4536" w:type="dxa"/>
            <w:shd w:val="clear" w:color="auto" w:fill="auto"/>
          </w:tcPr>
          <w:p w:rsidR="002F52FF" w:rsidRDefault="002F52FF" w:rsidP="00C245A4">
            <w:r>
              <w:t xml:space="preserve">Рассмотрение вопросов на Педагогических советах </w:t>
            </w:r>
          </w:p>
          <w:p w:rsidR="002F52FF" w:rsidRDefault="002F52FF" w:rsidP="00C245A4">
            <w:r>
              <w:t>Постоянно действующий семинар</w:t>
            </w:r>
          </w:p>
          <w:p w:rsidR="002F52FF" w:rsidRDefault="002F52FF" w:rsidP="00C245A4"/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До 01.01.2015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Ст. воспитатель</w:t>
            </w:r>
          </w:p>
        </w:tc>
      </w:tr>
      <w:tr w:rsidR="002F52FF" w:rsidTr="002F52FF">
        <w:tc>
          <w:tcPr>
            <w:tcW w:w="540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402" w:type="dxa"/>
            <w:shd w:val="clear" w:color="auto" w:fill="auto"/>
          </w:tcPr>
          <w:p w:rsidR="002F52FF" w:rsidRPr="00B34708" w:rsidRDefault="002F52FF" w:rsidP="00C245A4">
            <w:pPr>
              <w:autoSpaceDE w:val="0"/>
              <w:autoSpaceDN w:val="0"/>
              <w:adjustRightInd w:val="0"/>
              <w:rPr>
                <w:rFonts w:eastAsia="HiddenHorzOCR"/>
                <w:lang w:eastAsia="en-US"/>
              </w:rPr>
            </w:pPr>
            <w:r w:rsidRPr="00557CB9">
              <w:t xml:space="preserve">Изучение нормативно - правовых документов, регламентирующих деятельность </w:t>
            </w:r>
            <w:r>
              <w:t>ГБД</w:t>
            </w:r>
            <w:r w:rsidRPr="00557CB9">
              <w:t>ОУ в соответствии с ФГ</w:t>
            </w:r>
            <w:r>
              <w:t>ОС дошкольного образования</w:t>
            </w:r>
          </w:p>
        </w:tc>
        <w:tc>
          <w:tcPr>
            <w:tcW w:w="4536" w:type="dxa"/>
            <w:shd w:val="clear" w:color="auto" w:fill="auto"/>
          </w:tcPr>
          <w:p w:rsidR="002F52FF" w:rsidRDefault="002F52FF" w:rsidP="00C245A4">
            <w:r>
              <w:t>Педагогические советы</w:t>
            </w:r>
          </w:p>
          <w:p w:rsidR="002F52FF" w:rsidRDefault="002F52FF" w:rsidP="00C245A4"/>
        </w:tc>
        <w:tc>
          <w:tcPr>
            <w:tcW w:w="1559" w:type="dxa"/>
            <w:shd w:val="clear" w:color="auto" w:fill="auto"/>
          </w:tcPr>
          <w:p w:rsidR="002F52FF" w:rsidRDefault="002F52FF" w:rsidP="00C245A4">
            <w:r>
              <w:t xml:space="preserve">Ежегодно 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Заведующая</w:t>
            </w:r>
          </w:p>
        </w:tc>
      </w:tr>
      <w:tr w:rsidR="002F52FF" w:rsidTr="002F52FF">
        <w:trPr>
          <w:trHeight w:val="198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510EAD">
            <w:pPr>
              <w:numPr>
                <w:ilvl w:val="0"/>
                <w:numId w:val="10"/>
              </w:numPr>
              <w:spacing w:after="0" w:line="240" w:lineRule="auto"/>
            </w:pP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rPr>
                <w:b/>
                <w:spacing w:val="-4"/>
              </w:rPr>
              <w:t>Создание организационного обеспечения введения ФГОС дошкольного образования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Обеспечение координации деятельности участников образовательных отношений, всех структур образовательной организации по подготовке к введению и реализации  ФГОС дошкольного образования.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 xml:space="preserve">Реализация Плана действий </w:t>
            </w:r>
            <w:r>
              <w:rPr>
                <w:szCs w:val="28"/>
              </w:rPr>
              <w:t>по обеспечению введения  федерального государственного образовательного стандарта дошкольного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FF" w:rsidRDefault="002F52FF" w:rsidP="00C245A4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Заведующая</w:t>
            </w:r>
          </w:p>
          <w:p w:rsidR="002F52FF" w:rsidRDefault="002F52FF" w:rsidP="00C245A4">
            <w:r>
              <w:t>Ст. воспитатель</w:t>
            </w:r>
          </w:p>
        </w:tc>
      </w:tr>
      <w:tr w:rsidR="002F52FF" w:rsidTr="002F52FF">
        <w:trPr>
          <w:trHeight w:val="69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2FF" w:rsidRDefault="002F52FF" w:rsidP="00C245A4"/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2FF" w:rsidRDefault="002F52FF" w:rsidP="00C245A4"/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rPr>
                <w:rFonts w:eastAsia="HiddenHorzOCR"/>
                <w:lang w:eastAsia="en-US"/>
              </w:rPr>
            </w:pPr>
            <w:r>
              <w:t>Разработка и реализация моделей взаимодействия дошкольной образовательной организации с социальными партнерами (АППО, СОШ № 688, РГПУ им. А.И Герцена)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 xml:space="preserve">Изучение федерального государственного образовательного стандарта </w:t>
            </w:r>
            <w:r>
              <w:rPr>
                <w:spacing w:val="-1"/>
              </w:rPr>
              <w:t xml:space="preserve">начального общего образования и </w:t>
            </w:r>
            <w:r>
              <w:t>нормативно – правовых документов, регламентирующих деятельность в НШ в связи с введением ФГОС.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По плану постоянно действующего семинара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Ст. воспитатель</w:t>
            </w:r>
          </w:p>
        </w:tc>
      </w:tr>
      <w:tr w:rsidR="00D00ABF" w:rsidTr="00D80D8D">
        <w:trPr>
          <w:trHeight w:val="2184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ABF" w:rsidRDefault="00D00ABF" w:rsidP="00C245A4"/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ABF" w:rsidRDefault="00D00ABF" w:rsidP="00C245A4"/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ABF" w:rsidRDefault="00D00ABF" w:rsidP="00C245A4">
            <w:pPr>
              <w:rPr>
                <w:rFonts w:eastAsia="HiddenHorzOCR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00ABF" w:rsidRDefault="00D00ABF" w:rsidP="00C245A4">
            <w:r>
              <w:t xml:space="preserve">Реализация планов совместной работы ГБДОУ и  социальных партнеров, школа № 280.Реализация планов совместной работы с АППО, РГПУ </w:t>
            </w:r>
            <w:proofErr w:type="spellStart"/>
            <w:r>
              <w:t>им.А.И.Герцена</w:t>
            </w:r>
            <w:proofErr w:type="spellEnd"/>
            <w:r>
              <w:t xml:space="preserve"> по формированию, развитию и совершенствованию зрительного восприятия.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ABF" w:rsidRDefault="00D00ABF" w:rsidP="00C245A4"/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ABF" w:rsidRDefault="00D00ABF" w:rsidP="00C245A4"/>
        </w:tc>
      </w:tr>
      <w:tr w:rsidR="002F52FF" w:rsidTr="00964B7F">
        <w:trPr>
          <w:trHeight w:val="367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2FF" w:rsidRDefault="002F52FF" w:rsidP="00C245A4"/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2FF" w:rsidRDefault="002F52FF" w:rsidP="00C245A4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</w:pPr>
            <w:r>
              <w:t xml:space="preserve">Создание системы методической работы, обеспечивающей сопровождение введения ФГОС дошкольного </w:t>
            </w:r>
            <w:r>
              <w:rPr>
                <w:color w:val="000000"/>
              </w:rPr>
              <w:t>образования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pPr>
              <w:jc w:val="both"/>
            </w:pPr>
            <w:r>
              <w:rPr>
                <w:color w:val="000000"/>
              </w:rPr>
              <w:t>Изучение педагогами нормативно - правовых и методических рекомендаций по введению ФГОС в процессе самообразования,</w:t>
            </w:r>
            <w:r>
              <w:t xml:space="preserve"> Консультирование Рассмотрение вопросов на педагогических советах Постоянно-действующие семинар</w:t>
            </w:r>
            <w:proofErr w:type="gramStart"/>
            <w:r>
              <w:t>ы-</w:t>
            </w:r>
            <w:proofErr w:type="gramEnd"/>
            <w:r>
              <w:t xml:space="preserve"> </w:t>
            </w:r>
            <w:proofErr w:type="spellStart"/>
            <w:r>
              <w:t>практикумы</w:t>
            </w:r>
            <w:r>
              <w:rPr>
                <w:color w:val="000000"/>
              </w:rPr>
              <w:t>Оказаниеиндивидуальной</w:t>
            </w:r>
            <w:proofErr w:type="spellEnd"/>
            <w:r>
              <w:rPr>
                <w:color w:val="000000"/>
              </w:rPr>
              <w:t xml:space="preserve"> помощи педагогам по вопросам </w:t>
            </w:r>
            <w:proofErr w:type="spellStart"/>
            <w:r>
              <w:rPr>
                <w:color w:val="000000"/>
              </w:rPr>
              <w:t>планирования,анкетирование</w:t>
            </w:r>
            <w:proofErr w:type="spellEnd"/>
            <w:r>
              <w:rPr>
                <w:color w:val="000000"/>
              </w:rPr>
              <w:t>,</w:t>
            </w:r>
          </w:p>
          <w:p w:rsidR="002F52FF" w:rsidRDefault="002F52FF" w:rsidP="00C245A4">
            <w:r>
              <w:t>Выполнение плана повышения 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В соответствии с годовым планом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Ст. воспитатель</w:t>
            </w:r>
          </w:p>
        </w:tc>
      </w:tr>
      <w:tr w:rsidR="002F52FF" w:rsidTr="002F52FF">
        <w:trPr>
          <w:trHeight w:val="184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2FF" w:rsidRDefault="002F52FF" w:rsidP="00C245A4"/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2FF" w:rsidRDefault="002F52FF" w:rsidP="00C245A4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</w:pPr>
            <w:r>
              <w:rPr>
                <w:rFonts w:eastAsia="HiddenHorzOCR"/>
                <w:lang w:eastAsia="en-US"/>
              </w:rPr>
              <w:t>Создание условий для участия педагогических работников в учебно-методических объединениях системы образования.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План повышения квалификации</w:t>
            </w:r>
          </w:p>
          <w:p w:rsidR="002F52FF" w:rsidRDefault="002F52FF" w:rsidP="00C245A4">
            <w:r>
              <w:t xml:space="preserve">Участие в районных методических объединениях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 xml:space="preserve">Ежегодно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Заведующая</w:t>
            </w:r>
          </w:p>
          <w:p w:rsidR="002F52FF" w:rsidRDefault="002F52FF" w:rsidP="00C245A4">
            <w:r>
              <w:t>Ст. воспитатель</w:t>
            </w:r>
          </w:p>
        </w:tc>
      </w:tr>
      <w:tr w:rsidR="002F52FF" w:rsidTr="002F52FF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2FF" w:rsidRDefault="002F52FF" w:rsidP="00C245A4"/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2FF" w:rsidRDefault="002F52FF" w:rsidP="00C245A4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rPr>
                <w:rFonts w:eastAsia="HiddenHorzOCR"/>
                <w:lang w:eastAsia="en-US"/>
              </w:rPr>
            </w:pPr>
            <w:r>
              <w:rPr>
                <w:rFonts w:eastAsia="HiddenHorzOCR"/>
                <w:lang w:eastAsia="en-US"/>
              </w:rPr>
              <w:t>Формирование в образовательной организации  внутренней системы оценки качества  дошкольного образования.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Внесение изменений и дополнений в Положение о системе внутреннего мониторинга качества образования в ДОО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До 01.01.2015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Ст. воспитатель</w:t>
            </w:r>
          </w:p>
        </w:tc>
      </w:tr>
      <w:tr w:rsidR="002F52FF" w:rsidTr="002F52FF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510EAD">
            <w:pPr>
              <w:numPr>
                <w:ilvl w:val="0"/>
                <w:numId w:val="10"/>
              </w:numPr>
              <w:spacing w:after="0" w:line="240" w:lineRule="auto"/>
            </w:pP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rPr>
                <w:b/>
                <w:spacing w:val="-4"/>
              </w:rPr>
              <w:t>Создание кадрового обеспечения введения ФГОС дошкольного образования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Корректировка </w:t>
            </w:r>
            <w:proofErr w:type="gramStart"/>
            <w:r>
              <w:t>плана-графика повышения квалификации педагогических работников образовательной организации</w:t>
            </w:r>
            <w:proofErr w:type="gramEnd"/>
            <w:r>
              <w:t xml:space="preserve">  в связи с введением ФГОС дошкольного образования.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 xml:space="preserve">Внесение вопросов изучения ФГОС дошкольного образования в планы повышения квалификации педагогических работников образовательной организации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До 01.02.2014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Заведующая</w:t>
            </w:r>
          </w:p>
          <w:p w:rsidR="002F52FF" w:rsidRDefault="002F52FF" w:rsidP="00C245A4">
            <w:r>
              <w:t>Ст. воспитатель</w:t>
            </w:r>
          </w:p>
        </w:tc>
      </w:tr>
      <w:tr w:rsidR="002F52FF" w:rsidTr="002F52FF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2FF" w:rsidRDefault="002F52FF" w:rsidP="00C245A4"/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2FF" w:rsidRDefault="002F52FF" w:rsidP="00C245A4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</w:pPr>
            <w:r>
              <w:t>Приведение в соответствие с требованиями ФГОС</w:t>
            </w:r>
            <w:r>
              <w:rPr>
                <w:color w:val="000000"/>
              </w:rPr>
              <w:t xml:space="preserve"> дошкольного образования</w:t>
            </w:r>
            <w:r>
              <w:t xml:space="preserve"> и тарифно-квалификационными характеристиками должностных инструкций работников образовательной организации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Внесение изменений и дополнений в соответствии с требованиями к кадровым условиям реализации основной образовательной программы дошкольного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До 01.09.2014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FF" w:rsidRDefault="002F52FF" w:rsidP="00C245A4">
            <w:r>
              <w:t>Заведующая</w:t>
            </w:r>
          </w:p>
          <w:p w:rsidR="002F52FF" w:rsidRDefault="002F52FF" w:rsidP="00C245A4"/>
        </w:tc>
      </w:tr>
      <w:tr w:rsidR="002F52FF" w:rsidTr="002F52FF">
        <w:tc>
          <w:tcPr>
            <w:tcW w:w="540" w:type="dxa"/>
            <w:vMerge w:val="restart"/>
            <w:shd w:val="clear" w:color="auto" w:fill="auto"/>
          </w:tcPr>
          <w:p w:rsidR="002F52FF" w:rsidRPr="000D401E" w:rsidRDefault="002F52FF" w:rsidP="00510EAD">
            <w:pPr>
              <w:numPr>
                <w:ilvl w:val="0"/>
                <w:numId w:val="10"/>
              </w:numPr>
              <w:spacing w:after="0" w:line="240" w:lineRule="auto"/>
            </w:pPr>
          </w:p>
        </w:tc>
        <w:tc>
          <w:tcPr>
            <w:tcW w:w="3396" w:type="dxa"/>
            <w:vMerge w:val="restart"/>
            <w:shd w:val="clear" w:color="auto" w:fill="auto"/>
          </w:tcPr>
          <w:p w:rsidR="002F52FF" w:rsidRPr="000D401E" w:rsidRDefault="002F52FF" w:rsidP="00C245A4">
            <w:r w:rsidRPr="00B34708">
              <w:rPr>
                <w:b/>
                <w:spacing w:val="-4"/>
              </w:rPr>
              <w:t>Создание финансово-экономического обеспечения введения ФГОС дошкольного образования</w:t>
            </w:r>
          </w:p>
        </w:tc>
        <w:tc>
          <w:tcPr>
            <w:tcW w:w="3402" w:type="dxa"/>
            <w:shd w:val="clear" w:color="auto" w:fill="auto"/>
          </w:tcPr>
          <w:p w:rsidR="002F52FF" w:rsidRPr="000D401E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</w:pPr>
            <w:r>
              <w:t xml:space="preserve">Внесение изменений в </w:t>
            </w:r>
            <w:r w:rsidRPr="000D401E">
              <w:t xml:space="preserve"> локальны</w:t>
            </w:r>
            <w:r>
              <w:t>е</w:t>
            </w:r>
            <w:r w:rsidRPr="000D401E">
              <w:t xml:space="preserve"> ак</w:t>
            </w:r>
            <w:r>
              <w:t>ты</w:t>
            </w:r>
            <w:r w:rsidRPr="000D401E">
              <w:t>, регламентирующи</w:t>
            </w:r>
            <w:r>
              <w:t>е</w:t>
            </w:r>
            <w:r w:rsidRPr="000D401E">
              <w:t xml:space="preserve"> установление заработной платы работников образовательной организации, в том числе стимулирующих  надбавок и доплат,</w:t>
            </w:r>
            <w:r>
              <w:t xml:space="preserve"> </w:t>
            </w:r>
            <w:r w:rsidRPr="000D401E">
              <w:t>порядка и размеров премирования.</w:t>
            </w:r>
          </w:p>
        </w:tc>
        <w:tc>
          <w:tcPr>
            <w:tcW w:w="4536" w:type="dxa"/>
            <w:shd w:val="clear" w:color="auto" w:fill="auto"/>
          </w:tcPr>
          <w:p w:rsidR="002F52FF" w:rsidRDefault="002F52FF" w:rsidP="00C245A4">
            <w:r>
              <w:t>Внесение изменений и дополнений в Положение о стимулирующих надбавках</w:t>
            </w:r>
          </w:p>
        </w:tc>
        <w:tc>
          <w:tcPr>
            <w:tcW w:w="1559" w:type="dxa"/>
            <w:shd w:val="clear" w:color="auto" w:fill="auto"/>
          </w:tcPr>
          <w:p w:rsidR="002F52FF" w:rsidRDefault="002F52FF" w:rsidP="00C245A4">
            <w:r>
              <w:t>До 01.09.2014</w:t>
            </w:r>
          </w:p>
        </w:tc>
        <w:tc>
          <w:tcPr>
            <w:tcW w:w="1559" w:type="dxa"/>
            <w:shd w:val="clear" w:color="auto" w:fill="auto"/>
          </w:tcPr>
          <w:p w:rsidR="002F52FF" w:rsidRDefault="002F52FF" w:rsidP="00C245A4">
            <w:r w:rsidRPr="000D401E">
              <w:t>Заведующая</w:t>
            </w:r>
          </w:p>
          <w:p w:rsidR="002F52FF" w:rsidRPr="000D401E" w:rsidRDefault="002F52FF" w:rsidP="00C245A4"/>
        </w:tc>
      </w:tr>
      <w:tr w:rsidR="002F52FF" w:rsidTr="002F52FF">
        <w:tc>
          <w:tcPr>
            <w:tcW w:w="540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402" w:type="dxa"/>
            <w:shd w:val="clear" w:color="auto" w:fill="auto"/>
          </w:tcPr>
          <w:p w:rsidR="002F52FF" w:rsidRPr="000D401E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</w:pPr>
            <w:r w:rsidRPr="000D401E">
              <w:t xml:space="preserve">Заключение дополнительных  </w:t>
            </w:r>
            <w:r w:rsidRPr="000D401E">
              <w:lastRenderedPageBreak/>
              <w:t>соглашений к трудовому договору с педагогическими работниками.</w:t>
            </w:r>
          </w:p>
        </w:tc>
        <w:tc>
          <w:tcPr>
            <w:tcW w:w="4536" w:type="dxa"/>
            <w:shd w:val="clear" w:color="auto" w:fill="auto"/>
          </w:tcPr>
          <w:p w:rsidR="002F52FF" w:rsidRDefault="002F52FF" w:rsidP="00C245A4">
            <w:r>
              <w:lastRenderedPageBreak/>
              <w:t xml:space="preserve">Принятие на общем собрании работников </w:t>
            </w:r>
            <w:r>
              <w:lastRenderedPageBreak/>
              <w:t xml:space="preserve">ДОО 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lastRenderedPageBreak/>
              <w:t>До 01.06.2015</w:t>
            </w:r>
          </w:p>
        </w:tc>
        <w:tc>
          <w:tcPr>
            <w:tcW w:w="1559" w:type="dxa"/>
            <w:shd w:val="clear" w:color="auto" w:fill="auto"/>
          </w:tcPr>
          <w:p w:rsidR="002F52FF" w:rsidRDefault="002F52FF" w:rsidP="00C245A4">
            <w:r w:rsidRPr="000D401E">
              <w:t>Заведующая</w:t>
            </w:r>
          </w:p>
          <w:p w:rsidR="002F52FF" w:rsidRPr="000D401E" w:rsidRDefault="002F52FF" w:rsidP="00C245A4"/>
        </w:tc>
      </w:tr>
      <w:tr w:rsidR="002F52FF" w:rsidTr="002F52FF">
        <w:tc>
          <w:tcPr>
            <w:tcW w:w="540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402" w:type="dxa"/>
            <w:shd w:val="clear" w:color="auto" w:fill="auto"/>
          </w:tcPr>
          <w:p w:rsidR="002F52FF" w:rsidRPr="000D401E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</w:pPr>
            <w:r w:rsidRPr="00B34708">
              <w:rPr>
                <w:rFonts w:eastAsia="HiddenHorzOCR"/>
                <w:lang w:eastAsia="en-US"/>
              </w:rPr>
              <w:t>Установление за счет средств, полученных от приносящей  доход деятельности, различных видов материальной  поддержки участников образовательных отношений.</w:t>
            </w:r>
          </w:p>
        </w:tc>
        <w:tc>
          <w:tcPr>
            <w:tcW w:w="4536" w:type="dxa"/>
            <w:shd w:val="clear" w:color="auto" w:fill="auto"/>
          </w:tcPr>
          <w:p w:rsidR="002F52FF" w:rsidRDefault="002F52FF" w:rsidP="00C245A4">
            <w:r>
              <w:t xml:space="preserve">Педагогический совет 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По мере поступления</w:t>
            </w:r>
          </w:p>
        </w:tc>
        <w:tc>
          <w:tcPr>
            <w:tcW w:w="1559" w:type="dxa"/>
            <w:shd w:val="clear" w:color="auto" w:fill="auto"/>
          </w:tcPr>
          <w:p w:rsidR="002F52FF" w:rsidRDefault="002F52FF" w:rsidP="00C245A4">
            <w:r w:rsidRPr="000D401E">
              <w:t>Заведующая</w:t>
            </w:r>
          </w:p>
          <w:p w:rsidR="002F52FF" w:rsidRPr="000D401E" w:rsidRDefault="002F52FF" w:rsidP="00C245A4"/>
        </w:tc>
      </w:tr>
      <w:tr w:rsidR="002F52FF" w:rsidTr="002F52FF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510EAD">
            <w:pPr>
              <w:numPr>
                <w:ilvl w:val="0"/>
                <w:numId w:val="10"/>
              </w:numPr>
              <w:spacing w:after="0" w:line="240" w:lineRule="auto"/>
            </w:pP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pacing w:val="-4"/>
              </w:rPr>
            </w:pPr>
            <w:r>
              <w:rPr>
                <w:b/>
                <w:spacing w:val="-4"/>
              </w:rPr>
              <w:t>Создание материально-технического обеспечения введения ФГОС дошкольного образования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pPr>
              <w:autoSpaceDE w:val="0"/>
              <w:autoSpaceDN w:val="0"/>
              <w:adjustRightInd w:val="0"/>
              <w:rPr>
                <w:rFonts w:eastAsia="HiddenHorzOCR"/>
              </w:rPr>
            </w:pPr>
            <w:r>
              <w:t>Разработка локальных актов, устанавливающих требования   к различным объектам инфраструктуры образовательной организации с учетом требований к минимальной оснащенности образовательной деятельности.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Локальные акты в соответствии с санитарно-эпидемиологическими правилами и нормативами и правилами пожарной безопасности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FF" w:rsidRDefault="002F52FF" w:rsidP="00C245A4">
            <w:r>
              <w:t>Ежегодно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FF" w:rsidRDefault="002F52FF" w:rsidP="00C245A4">
            <w:r>
              <w:t>Заведующая</w:t>
            </w:r>
          </w:p>
          <w:p w:rsidR="002F52FF" w:rsidRDefault="002F52FF" w:rsidP="00C245A4"/>
        </w:tc>
      </w:tr>
      <w:tr w:rsidR="00F808E6" w:rsidTr="00D80D8D">
        <w:trPr>
          <w:trHeight w:val="5666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8E6" w:rsidRDefault="00F808E6" w:rsidP="00C245A4"/>
        </w:tc>
        <w:tc>
          <w:tcPr>
            <w:tcW w:w="3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8E6" w:rsidRDefault="00F808E6" w:rsidP="00C245A4">
            <w:pPr>
              <w:rPr>
                <w:b/>
                <w:spacing w:val="-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8E6" w:rsidRDefault="00F808E6" w:rsidP="00C245A4">
            <w:pPr>
              <w:autoSpaceDE w:val="0"/>
              <w:autoSpaceDN w:val="0"/>
              <w:adjustRightInd w:val="0"/>
              <w:rPr>
                <w:rFonts w:eastAsia="HiddenHorzOCR"/>
                <w:lang w:eastAsia="en-US"/>
              </w:rPr>
            </w:pPr>
            <w:r>
              <w:rPr>
                <w:rFonts w:eastAsia="HiddenHorzOCR"/>
                <w:lang w:eastAsia="en-US"/>
              </w:rPr>
              <w:t>Осуществление  материально-технического обеспечения образовательной деятельности,  оборудование помещений в соответствии  с требованиями  ФГОС дошкольного образования.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08E6" w:rsidRDefault="00F808E6" w:rsidP="00C245A4">
            <w:r>
              <w:t>Соблюдение требований, определяемых в соответствии с санитарно-эпидемиологическими правилами и нормативами</w:t>
            </w:r>
          </w:p>
          <w:p w:rsidR="00F808E6" w:rsidRDefault="00F808E6" w:rsidP="00C245A4">
            <w:r>
              <w:t>Соблюдение требований, определяемых в соответствии с правилами пожарной безопасности</w:t>
            </w:r>
          </w:p>
          <w:p w:rsidR="00F808E6" w:rsidRDefault="00F808E6" w:rsidP="00C245A4">
            <w:r>
              <w:t>Оснащённость помещений для работы медицинского персонала в Организации</w:t>
            </w:r>
          </w:p>
          <w:p w:rsidR="00F808E6" w:rsidRDefault="00F808E6" w:rsidP="00C245A4">
            <w:pPr>
              <w:rPr>
                <w:rStyle w:val="ae"/>
                <w:b w:val="0"/>
              </w:rPr>
            </w:pPr>
            <w:r>
              <w:rPr>
                <w:rStyle w:val="ae"/>
                <w:b w:val="0"/>
              </w:rPr>
              <w:t xml:space="preserve">Оснащенность помещений </w:t>
            </w:r>
            <w:proofErr w:type="gramStart"/>
            <w:r>
              <w:rPr>
                <w:rStyle w:val="ae"/>
                <w:b w:val="0"/>
              </w:rPr>
              <w:t>развивающей</w:t>
            </w:r>
            <w:proofErr w:type="gramEnd"/>
            <w:r>
              <w:rPr>
                <w:rStyle w:val="ae"/>
                <w:b w:val="0"/>
              </w:rPr>
              <w:t xml:space="preserve"> предметно-</w:t>
            </w:r>
          </w:p>
          <w:p w:rsidR="00F808E6" w:rsidRDefault="00F808E6" w:rsidP="00C245A4">
            <w:pPr>
              <w:rPr>
                <w:rStyle w:val="ae"/>
                <w:b w:val="0"/>
              </w:rPr>
            </w:pPr>
            <w:r>
              <w:rPr>
                <w:rStyle w:val="ae"/>
                <w:b w:val="0"/>
              </w:rPr>
              <w:t>пространственной средой</w:t>
            </w:r>
          </w:p>
          <w:p w:rsidR="00F808E6" w:rsidRDefault="00F808E6" w:rsidP="00C245A4">
            <w:r>
              <w:t xml:space="preserve">Материально-техническое обеспечение программы (учебно-методический комплект, </w:t>
            </w:r>
            <w:r>
              <w:lastRenderedPageBreak/>
              <w:t>оборудование, оснащение)</w:t>
            </w:r>
          </w:p>
          <w:p w:rsidR="00F808E6" w:rsidRDefault="00F808E6" w:rsidP="00C245A4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8E6" w:rsidRDefault="00F808E6" w:rsidP="00C245A4">
            <w:r>
              <w:lastRenderedPageBreak/>
              <w:t>Ежегодно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E6" w:rsidRDefault="00F808E6" w:rsidP="00C245A4">
            <w:r>
              <w:t>Заведующая</w:t>
            </w:r>
          </w:p>
          <w:p w:rsidR="00F808E6" w:rsidRDefault="00F808E6" w:rsidP="00C245A4"/>
        </w:tc>
      </w:tr>
      <w:tr w:rsidR="002F52FF" w:rsidTr="002F52FF">
        <w:trPr>
          <w:trHeight w:val="230"/>
        </w:trPr>
        <w:tc>
          <w:tcPr>
            <w:tcW w:w="540" w:type="dxa"/>
            <w:vMerge w:val="restart"/>
            <w:shd w:val="clear" w:color="auto" w:fill="auto"/>
          </w:tcPr>
          <w:p w:rsidR="002F52FF" w:rsidRPr="000D401E" w:rsidRDefault="002F52FF" w:rsidP="00510EAD">
            <w:pPr>
              <w:numPr>
                <w:ilvl w:val="0"/>
                <w:numId w:val="10"/>
              </w:numPr>
              <w:spacing w:after="0" w:line="240" w:lineRule="auto"/>
            </w:pPr>
          </w:p>
        </w:tc>
        <w:tc>
          <w:tcPr>
            <w:tcW w:w="3396" w:type="dxa"/>
            <w:vMerge w:val="restart"/>
            <w:shd w:val="clear" w:color="auto" w:fill="auto"/>
          </w:tcPr>
          <w:p w:rsidR="002F52FF" w:rsidRPr="00B34708" w:rsidRDefault="002F52FF" w:rsidP="00C245A4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</w:rPr>
            </w:pPr>
            <w:r w:rsidRPr="00B34708">
              <w:rPr>
                <w:b/>
                <w:spacing w:val="-4"/>
              </w:rPr>
              <w:t>Создание информационного обеспечения введения ФГОС дошкольного образования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2F52FF" w:rsidRPr="000D401E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</w:pPr>
            <w:r w:rsidRPr="00B34708">
              <w:rPr>
                <w:rFonts w:eastAsia="HiddenHorzOCR"/>
                <w:lang w:eastAsia="en-US"/>
              </w:rPr>
              <w:t>Обеспечение открытости и доступности информации об  образовательных у</w:t>
            </w:r>
            <w:r w:rsidR="00F808E6">
              <w:rPr>
                <w:rFonts w:eastAsia="HiddenHorzOCR"/>
                <w:lang w:eastAsia="en-US"/>
              </w:rPr>
              <w:t xml:space="preserve">слугах  организации </w:t>
            </w:r>
            <w:proofErr w:type="spellStart"/>
            <w:r w:rsidR="00F808E6">
              <w:rPr>
                <w:rFonts w:eastAsia="HiddenHorzOCR"/>
                <w:lang w:eastAsia="en-US"/>
              </w:rPr>
              <w:t>дошкольног</w:t>
            </w:r>
            <w:r w:rsidRPr="00B34708">
              <w:rPr>
                <w:rFonts w:eastAsia="HiddenHorzOCR"/>
                <w:lang w:eastAsia="en-US"/>
              </w:rPr>
              <w:t>образования</w:t>
            </w:r>
            <w:proofErr w:type="spellEnd"/>
            <w:r w:rsidRPr="00B34708">
              <w:rPr>
                <w:rFonts w:eastAsia="HiddenHorzOCR"/>
                <w:lang w:eastAsia="en-US"/>
              </w:rPr>
              <w:t>.</w:t>
            </w:r>
          </w:p>
        </w:tc>
        <w:tc>
          <w:tcPr>
            <w:tcW w:w="4536" w:type="dxa"/>
            <w:shd w:val="clear" w:color="auto" w:fill="auto"/>
          </w:tcPr>
          <w:p w:rsidR="002F52FF" w:rsidRDefault="002F52FF" w:rsidP="00C245A4">
            <w:r>
              <w:t>Обновление материалов сайта ДОО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Постоянно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ответственный</w:t>
            </w:r>
          </w:p>
        </w:tc>
      </w:tr>
      <w:tr w:rsidR="002F52FF" w:rsidTr="002F52FF">
        <w:trPr>
          <w:trHeight w:val="855"/>
        </w:trPr>
        <w:tc>
          <w:tcPr>
            <w:tcW w:w="540" w:type="dxa"/>
            <w:vMerge/>
            <w:shd w:val="clear" w:color="auto" w:fill="auto"/>
          </w:tcPr>
          <w:p w:rsidR="002F52FF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B34708" w:rsidRDefault="002F52FF" w:rsidP="00C245A4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pacing w:val="-4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2F52FF" w:rsidRPr="00B34708" w:rsidRDefault="002F52FF" w:rsidP="00C245A4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rPr>
                <w:rFonts w:eastAsia="HiddenHorzOCR"/>
                <w:lang w:eastAsia="en-US"/>
              </w:rPr>
            </w:pPr>
          </w:p>
        </w:tc>
        <w:tc>
          <w:tcPr>
            <w:tcW w:w="4536" w:type="dxa"/>
            <w:shd w:val="clear" w:color="auto" w:fill="auto"/>
          </w:tcPr>
          <w:p w:rsidR="002F52FF" w:rsidRDefault="002F52FF" w:rsidP="00C245A4">
            <w:r>
              <w:t>Информационные стенды для родителей (законных представителей)</w:t>
            </w:r>
          </w:p>
        </w:tc>
        <w:tc>
          <w:tcPr>
            <w:tcW w:w="1559" w:type="dxa"/>
            <w:shd w:val="clear" w:color="auto" w:fill="auto"/>
          </w:tcPr>
          <w:p w:rsidR="002F52FF" w:rsidRDefault="002F52FF" w:rsidP="00C245A4">
            <w:r>
              <w:t>Постоянно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Воспитатели</w:t>
            </w:r>
          </w:p>
        </w:tc>
      </w:tr>
      <w:tr w:rsidR="00D00ABF" w:rsidTr="00F808E6">
        <w:tc>
          <w:tcPr>
            <w:tcW w:w="540" w:type="dxa"/>
            <w:vMerge/>
            <w:shd w:val="clear" w:color="auto" w:fill="auto"/>
          </w:tcPr>
          <w:p w:rsidR="00D00ABF" w:rsidRPr="000D401E" w:rsidRDefault="00D00ABF" w:rsidP="00C245A4"/>
        </w:tc>
        <w:tc>
          <w:tcPr>
            <w:tcW w:w="3396" w:type="dxa"/>
            <w:vMerge/>
            <w:shd w:val="clear" w:color="auto" w:fill="auto"/>
          </w:tcPr>
          <w:p w:rsidR="00D00ABF" w:rsidRPr="00B34708" w:rsidRDefault="00D00ABF" w:rsidP="00C245A4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pacing w:val="-4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D00ABF" w:rsidRPr="00C45A58" w:rsidRDefault="00D00ABF" w:rsidP="00C245A4">
            <w:pPr>
              <w:pStyle w:val="2"/>
              <w:spacing w:line="240" w:lineRule="auto"/>
              <w:ind w:left="0" w:firstLine="20"/>
              <w:jc w:val="both"/>
            </w:pPr>
            <w:r w:rsidRPr="00C45A58">
              <w:t>Организация изучения общественного мнения по вопросам введения  ФГОС  дошкольного образования и внесения возможных изменений в содержание основной образовательной программы  дошкольного образования.</w:t>
            </w:r>
          </w:p>
          <w:p w:rsidR="00D00ABF" w:rsidRDefault="00D00ABF" w:rsidP="00C245A4">
            <w:r>
              <w:t>Анкетирование, Опросы</w:t>
            </w:r>
          </w:p>
        </w:tc>
        <w:tc>
          <w:tcPr>
            <w:tcW w:w="1559" w:type="dxa"/>
            <w:shd w:val="clear" w:color="auto" w:fill="auto"/>
          </w:tcPr>
          <w:p w:rsidR="00D00ABF" w:rsidRPr="000D401E" w:rsidRDefault="00D00ABF" w:rsidP="00C245A4">
            <w:r>
              <w:t xml:space="preserve">Ежегодно </w:t>
            </w:r>
          </w:p>
        </w:tc>
        <w:tc>
          <w:tcPr>
            <w:tcW w:w="1559" w:type="dxa"/>
            <w:shd w:val="clear" w:color="auto" w:fill="auto"/>
          </w:tcPr>
          <w:p w:rsidR="00D00ABF" w:rsidRPr="000D401E" w:rsidRDefault="00D00ABF" w:rsidP="00C245A4">
            <w:r>
              <w:t>воспитатели специалисты</w:t>
            </w:r>
          </w:p>
        </w:tc>
      </w:tr>
      <w:tr w:rsidR="002F52FF" w:rsidTr="002F52FF">
        <w:tc>
          <w:tcPr>
            <w:tcW w:w="540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B34708" w:rsidRDefault="002F52FF" w:rsidP="00C245A4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pacing w:val="-4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2F52FF" w:rsidRDefault="002F52FF" w:rsidP="00C245A4">
            <w:r w:rsidRPr="00B34708">
              <w:rPr>
                <w:rFonts w:eastAsia="HiddenHorzOCR"/>
              </w:rPr>
              <w:t xml:space="preserve"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      </w:r>
            <w:proofErr w:type="spellStart"/>
            <w:r w:rsidRPr="00B34708">
              <w:rPr>
                <w:rFonts w:eastAsia="HiddenHorzOCR"/>
              </w:rPr>
              <w:t>самообследования</w:t>
            </w:r>
            <w:proofErr w:type="spellEnd"/>
            <w:r w:rsidRPr="00B34708">
              <w:rPr>
                <w:rFonts w:eastAsia="HiddenHorzOCR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По плану ГКУЦБ</w:t>
            </w:r>
          </w:p>
        </w:tc>
        <w:tc>
          <w:tcPr>
            <w:tcW w:w="1559" w:type="dxa"/>
            <w:shd w:val="clear" w:color="auto" w:fill="auto"/>
          </w:tcPr>
          <w:p w:rsidR="002F52FF" w:rsidRDefault="002F52FF" w:rsidP="00C245A4">
            <w:r w:rsidRPr="000D401E">
              <w:t>Заведующая</w:t>
            </w:r>
          </w:p>
          <w:p w:rsidR="002F52FF" w:rsidRPr="000D401E" w:rsidRDefault="002F52FF" w:rsidP="00C245A4"/>
        </w:tc>
      </w:tr>
      <w:tr w:rsidR="002F52FF" w:rsidTr="002F52FF">
        <w:tc>
          <w:tcPr>
            <w:tcW w:w="540" w:type="dxa"/>
            <w:vMerge/>
            <w:shd w:val="clear" w:color="auto" w:fill="auto"/>
          </w:tcPr>
          <w:p w:rsidR="002F52FF" w:rsidRPr="000D401E" w:rsidRDefault="002F52FF" w:rsidP="00C245A4"/>
        </w:tc>
        <w:tc>
          <w:tcPr>
            <w:tcW w:w="3396" w:type="dxa"/>
            <w:vMerge/>
            <w:shd w:val="clear" w:color="auto" w:fill="auto"/>
          </w:tcPr>
          <w:p w:rsidR="002F52FF" w:rsidRPr="00B34708" w:rsidRDefault="002F52FF" w:rsidP="00C245A4">
            <w:pPr>
              <w:widowControl w:val="0"/>
              <w:autoSpaceDE w:val="0"/>
              <w:autoSpaceDN w:val="0"/>
              <w:adjustRightInd w:val="0"/>
              <w:spacing w:after="120"/>
              <w:rPr>
                <w:b/>
                <w:spacing w:val="-4"/>
              </w:rPr>
            </w:pPr>
          </w:p>
        </w:tc>
        <w:tc>
          <w:tcPr>
            <w:tcW w:w="7938" w:type="dxa"/>
            <w:gridSpan w:val="2"/>
            <w:shd w:val="clear" w:color="auto" w:fill="auto"/>
          </w:tcPr>
          <w:p w:rsidR="002F52FF" w:rsidRDefault="002F52FF" w:rsidP="00C245A4">
            <w:r w:rsidRPr="00B34708">
              <w:rPr>
                <w:color w:val="000000"/>
              </w:rPr>
              <w:t>Оформление стендового уголка и постоянно действующей выставки  «Изучаем ФГОС» (со сменной информацией).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 xml:space="preserve">С 01.09.14- 01.01.16 </w:t>
            </w:r>
          </w:p>
        </w:tc>
        <w:tc>
          <w:tcPr>
            <w:tcW w:w="1559" w:type="dxa"/>
            <w:shd w:val="clear" w:color="auto" w:fill="auto"/>
          </w:tcPr>
          <w:p w:rsidR="002F52FF" w:rsidRPr="000D401E" w:rsidRDefault="002F52FF" w:rsidP="00C245A4">
            <w:r>
              <w:t>Ст. воспитатель</w:t>
            </w:r>
          </w:p>
        </w:tc>
      </w:tr>
    </w:tbl>
    <w:p w:rsidR="00183EEF" w:rsidRDefault="00183EEF" w:rsidP="004B168F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4B168F" w:rsidRPr="001D202C" w:rsidRDefault="004B168F" w:rsidP="004B168F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D202C">
        <w:rPr>
          <w:rFonts w:ascii="Times New Roman" w:hAnsi="Times New Roman" w:cs="Times New Roman"/>
          <w:b/>
          <w:bCs/>
          <w:sz w:val="22"/>
          <w:szCs w:val="22"/>
        </w:rPr>
        <w:lastRenderedPageBreak/>
        <w:t>ПОКАЗАТЕЛИ</w:t>
      </w:r>
    </w:p>
    <w:p w:rsidR="004B168F" w:rsidRPr="001D202C" w:rsidRDefault="004B168F" w:rsidP="004B168F">
      <w:pPr>
        <w:pStyle w:val="ConsPlusNormal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1D202C">
        <w:rPr>
          <w:rFonts w:ascii="Times New Roman" w:hAnsi="Times New Roman" w:cs="Times New Roman"/>
          <w:b/>
          <w:bCs/>
          <w:sz w:val="22"/>
          <w:szCs w:val="22"/>
        </w:rPr>
        <w:t>ДЕЯТЕЛЬНОСТИ ДОШКОЛЬНОЙ ОБРАЗОВАТЕЛЬНОЙ ОРГАНИЗАЦИИ,</w:t>
      </w:r>
    </w:p>
    <w:p w:rsidR="004B168F" w:rsidRPr="001D202C" w:rsidRDefault="004B168F" w:rsidP="004B168F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02C">
        <w:rPr>
          <w:rFonts w:ascii="Times New Roman" w:hAnsi="Times New Roman" w:cs="Times New Roman"/>
          <w:b/>
          <w:bCs/>
          <w:sz w:val="22"/>
          <w:szCs w:val="22"/>
        </w:rPr>
        <w:t>ПОДЛЕЖАЩЕЙ САМООБСЛЕДОВАНИЮ</w:t>
      </w:r>
    </w:p>
    <w:p w:rsidR="004B168F" w:rsidRPr="001D202C" w:rsidRDefault="004B168F" w:rsidP="004B168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198" w:type="dxa"/>
        <w:tblInd w:w="208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417"/>
        <w:gridCol w:w="7938"/>
        <w:gridCol w:w="1843"/>
      </w:tblGrid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  <w:proofErr w:type="spellStart"/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Par43"/>
            <w:bookmarkEnd w:id="0"/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55 человек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режиме полного дня</w:t>
            </w:r>
            <w:proofErr w:type="gramEnd"/>
            <w:r w:rsidRPr="00AA42F4">
              <w:rPr>
                <w:rFonts w:ascii="Times New Roman" w:hAnsi="Times New Roman" w:cs="Times New Roman"/>
                <w:sz w:val="22"/>
                <w:szCs w:val="22"/>
              </w:rPr>
              <w:t xml:space="preserve"> (8 - 12 часов)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55 человек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В режиме кратковременного пребывания (3 - 5 часов)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В семейной дошкольной группе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Общая численность воспитанников в возрасте до 3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Общая численность воспитанников в возрасте от 3 до 8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55 человек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55 человек/ 100%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1.4.1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gramStart"/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режиме полного дня</w:t>
            </w:r>
            <w:proofErr w:type="gramEnd"/>
            <w:r w:rsidRPr="00AA42F4">
              <w:rPr>
                <w:rFonts w:ascii="Times New Roman" w:hAnsi="Times New Roman" w:cs="Times New Roman"/>
                <w:sz w:val="22"/>
                <w:szCs w:val="22"/>
              </w:rPr>
              <w:t xml:space="preserve"> (8 - 12 часов)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55 человек/ 100%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1.4.2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В режиме продленного дня (12 - 14 часов)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1.4.3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В режиме круглосуточного пребывания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6 человек/ 10,9%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1.5.1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55 человек/ 100%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1.5.2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55 человек/ 100%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1.5.3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По присмотру и уходу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10 дней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14 человек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1.7.1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8 человек/ 57%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1.7.2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8 человек/ 57%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1.7.3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6 человек/ 43%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1.7.4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6 человек/43%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14 человек/ 100%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1.8.1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8 человек/ 57%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1.8.2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6 человек/ 43%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1.9.1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Свыше 30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4 человек/28,5%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4 человек/28,5%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13 человек/ 81,2%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183EE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4B168F" w:rsidRPr="00AA42F4">
              <w:rPr>
                <w:rFonts w:ascii="Times New Roman" w:hAnsi="Times New Roman" w:cs="Times New Roman"/>
                <w:sz w:val="22"/>
                <w:szCs w:val="22"/>
              </w:rPr>
              <w:t xml:space="preserve"> человек/ 31,2%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14 человек/ 55человек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1.15.1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Музыкального руководителя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1.15.2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Инструктора по физической культуре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1.15.3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Учителя-логопеда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1.15.4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Логопеда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1.15.5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Учителя-дефектолога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1.15.6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Педагога-психолога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1" w:name="Par163"/>
            <w:bookmarkEnd w:id="1"/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Инфраструктура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2.1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6,1 кв. м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2.2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нет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2.3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Наличие физкультурного зала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2.4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Наличие музыкального зала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  <w:tr w:rsidR="004B168F" w:rsidRPr="00AA42F4" w:rsidTr="00BE1E62">
        <w:trPr>
          <w:trHeight w:val="17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2.5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4B168F" w:rsidRPr="00AA42F4" w:rsidRDefault="004B168F" w:rsidP="004E6410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42F4">
              <w:rPr>
                <w:rFonts w:ascii="Times New Roman" w:hAnsi="Times New Roman" w:cs="Times New Roman"/>
                <w:sz w:val="22"/>
                <w:szCs w:val="22"/>
              </w:rPr>
              <w:t>да</w:t>
            </w:r>
          </w:p>
        </w:tc>
      </w:tr>
    </w:tbl>
    <w:p w:rsidR="00D00ABF" w:rsidRDefault="00D00ABF" w:rsidP="00D00ABF">
      <w:pPr>
        <w:rPr>
          <w:rFonts w:ascii="Times New Roman" w:eastAsia="Times New Roman" w:hAnsi="Times New Roman" w:cs="Times New Roman"/>
        </w:rPr>
      </w:pPr>
    </w:p>
    <w:p w:rsidR="00A44A99" w:rsidRDefault="00D00ABF" w:rsidP="00D00ABF">
      <w:r>
        <w:rPr>
          <w:rFonts w:ascii="Times New Roman" w:eastAsia="Times New Roman" w:hAnsi="Times New Roman" w:cs="Times New Roman"/>
        </w:rPr>
        <w:t xml:space="preserve">                                        </w:t>
      </w:r>
      <w:r w:rsidR="004B3F93">
        <w:t>Заведующий ГБДОУ                                                                                           _______________________Л.Р.Михайлова</w:t>
      </w:r>
    </w:p>
    <w:p w:rsidR="004B3F93" w:rsidRPr="00C312EC" w:rsidRDefault="004B3F93" w:rsidP="00964B7F">
      <w:r>
        <w:t xml:space="preserve">                            </w:t>
      </w:r>
      <w:r w:rsidR="00964B7F">
        <w:t xml:space="preserve">                             М.</w:t>
      </w:r>
      <w:r>
        <w:t>П.</w:t>
      </w:r>
      <w:r w:rsidR="00964B7F">
        <w:t xml:space="preserve">                                                                                                                              (подпись)</w:t>
      </w:r>
    </w:p>
    <w:p w:rsidR="00A44A99" w:rsidRDefault="00A44A99" w:rsidP="00FF554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05C6C" w:rsidRDefault="00905C6C" w:rsidP="00FF554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05C6C" w:rsidRPr="0062367F" w:rsidRDefault="00905C6C" w:rsidP="00FF554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541510" cy="6939280"/>
            <wp:effectExtent l="19050" t="0" r="2540" b="0"/>
            <wp:docPr id="1" name="Рисунок 1" descr="C:\Users\Катя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ownloads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93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C6C" w:rsidRPr="0062367F" w:rsidSect="00C44B77">
      <w:pgSz w:w="16838" w:h="11906" w:orient="landscape"/>
      <w:pgMar w:top="284" w:right="678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2959" w:rsidRDefault="00C42959" w:rsidP="00834934">
      <w:pPr>
        <w:spacing w:after="0" w:line="240" w:lineRule="auto"/>
      </w:pPr>
      <w:r>
        <w:separator/>
      </w:r>
    </w:p>
  </w:endnote>
  <w:endnote w:type="continuationSeparator" w:id="0">
    <w:p w:rsidR="00C42959" w:rsidRDefault="00C42959" w:rsidP="00834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2959" w:rsidRDefault="00C42959" w:rsidP="00834934">
      <w:pPr>
        <w:spacing w:after="0" w:line="240" w:lineRule="auto"/>
      </w:pPr>
      <w:r>
        <w:separator/>
      </w:r>
    </w:p>
  </w:footnote>
  <w:footnote w:type="continuationSeparator" w:id="0">
    <w:p w:rsidR="00C42959" w:rsidRDefault="00C42959" w:rsidP="00834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B6D"/>
    <w:multiLevelType w:val="hybridMultilevel"/>
    <w:tmpl w:val="F7E48D4C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831AF8"/>
    <w:multiLevelType w:val="hybridMultilevel"/>
    <w:tmpl w:val="C854B0F6"/>
    <w:lvl w:ilvl="0" w:tplc="82C2E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526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9A8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CC9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C0E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221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CC1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E2F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1AE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2BA4C85"/>
    <w:multiLevelType w:val="hybridMultilevel"/>
    <w:tmpl w:val="C4B0193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3102F80"/>
    <w:multiLevelType w:val="hybridMultilevel"/>
    <w:tmpl w:val="D866391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B7619C8">
      <w:start w:val="1"/>
      <w:numFmt w:val="russianLower"/>
      <w:lvlText w:val="%2)"/>
      <w:lvlJc w:val="left"/>
      <w:pPr>
        <w:ind w:left="1788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ind w:left="2508" w:hanging="18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50D7EF4"/>
    <w:multiLevelType w:val="hybridMultilevel"/>
    <w:tmpl w:val="28D27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310F3"/>
    <w:multiLevelType w:val="hybridMultilevel"/>
    <w:tmpl w:val="81B0D01E"/>
    <w:lvl w:ilvl="0" w:tplc="25FCBE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E928558E">
      <w:start w:val="1"/>
      <w:numFmt w:val="russianLower"/>
      <w:lvlText w:val="%2."/>
      <w:lvlJc w:val="left"/>
      <w:pPr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2552381"/>
    <w:multiLevelType w:val="hybridMultilevel"/>
    <w:tmpl w:val="AA949C60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B7619C8">
      <w:start w:val="1"/>
      <w:numFmt w:val="russianLower"/>
      <w:lvlText w:val="%2)"/>
      <w:lvlJc w:val="left"/>
      <w:pPr>
        <w:ind w:left="1788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291304B"/>
    <w:multiLevelType w:val="hybridMultilevel"/>
    <w:tmpl w:val="B63CA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AC594C"/>
    <w:multiLevelType w:val="hybridMultilevel"/>
    <w:tmpl w:val="12603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7464F5"/>
    <w:multiLevelType w:val="hybridMultilevel"/>
    <w:tmpl w:val="1E2CC730"/>
    <w:lvl w:ilvl="0" w:tplc="E82EB39E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17A15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73ED2028"/>
    <w:multiLevelType w:val="hybridMultilevel"/>
    <w:tmpl w:val="92F2C694"/>
    <w:lvl w:ilvl="0" w:tplc="B3067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A9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3CE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ECA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8E0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8E6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8E5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F46B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F82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2"/>
  </w:num>
  <w:num w:numId="5">
    <w:abstractNumId w:val="5"/>
  </w:num>
  <w:num w:numId="6">
    <w:abstractNumId w:val="0"/>
  </w:num>
  <w:num w:numId="7">
    <w:abstractNumId w:val="6"/>
  </w:num>
  <w:num w:numId="8">
    <w:abstractNumId w:val="3"/>
  </w:num>
  <w:num w:numId="9">
    <w:abstractNumId w:val="1"/>
  </w:num>
  <w:num w:numId="10">
    <w:abstractNumId w:val="9"/>
  </w:num>
  <w:num w:numId="11">
    <w:abstractNumId w:va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654FC"/>
    <w:rsid w:val="0002348B"/>
    <w:rsid w:val="00043062"/>
    <w:rsid w:val="00183EEF"/>
    <w:rsid w:val="001C0FBD"/>
    <w:rsid w:val="00257740"/>
    <w:rsid w:val="0029635A"/>
    <w:rsid w:val="002F52FF"/>
    <w:rsid w:val="003301F1"/>
    <w:rsid w:val="003524D3"/>
    <w:rsid w:val="00375C3B"/>
    <w:rsid w:val="00447C3D"/>
    <w:rsid w:val="00472D8B"/>
    <w:rsid w:val="0048445B"/>
    <w:rsid w:val="004A5932"/>
    <w:rsid w:val="004B168F"/>
    <w:rsid w:val="004B3F93"/>
    <w:rsid w:val="004E6410"/>
    <w:rsid w:val="00510EAD"/>
    <w:rsid w:val="005657E5"/>
    <w:rsid w:val="00622E41"/>
    <w:rsid w:val="0062367F"/>
    <w:rsid w:val="006848F9"/>
    <w:rsid w:val="006B4B38"/>
    <w:rsid w:val="006E31C4"/>
    <w:rsid w:val="0083278A"/>
    <w:rsid w:val="00834934"/>
    <w:rsid w:val="00905C6C"/>
    <w:rsid w:val="00917D70"/>
    <w:rsid w:val="00964B7F"/>
    <w:rsid w:val="00964C85"/>
    <w:rsid w:val="009F4728"/>
    <w:rsid w:val="00A2174C"/>
    <w:rsid w:val="00A44A99"/>
    <w:rsid w:val="00AB181E"/>
    <w:rsid w:val="00AF04E3"/>
    <w:rsid w:val="00B35195"/>
    <w:rsid w:val="00B84284"/>
    <w:rsid w:val="00BE1E62"/>
    <w:rsid w:val="00C245A4"/>
    <w:rsid w:val="00C42959"/>
    <w:rsid w:val="00C44B77"/>
    <w:rsid w:val="00C93BAA"/>
    <w:rsid w:val="00CC44AC"/>
    <w:rsid w:val="00D00ABF"/>
    <w:rsid w:val="00D23A74"/>
    <w:rsid w:val="00D30CE2"/>
    <w:rsid w:val="00D623B1"/>
    <w:rsid w:val="00D80D8D"/>
    <w:rsid w:val="00DC107A"/>
    <w:rsid w:val="00DD27F2"/>
    <w:rsid w:val="00E1358F"/>
    <w:rsid w:val="00E26C5C"/>
    <w:rsid w:val="00E654FC"/>
    <w:rsid w:val="00E85DC3"/>
    <w:rsid w:val="00ED3464"/>
    <w:rsid w:val="00F03137"/>
    <w:rsid w:val="00F07E88"/>
    <w:rsid w:val="00F808E6"/>
    <w:rsid w:val="00F83196"/>
    <w:rsid w:val="00FD59C5"/>
    <w:rsid w:val="00FE300B"/>
    <w:rsid w:val="00FF55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5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24D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83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34934"/>
  </w:style>
  <w:style w:type="paragraph" w:styleId="a8">
    <w:name w:val="footer"/>
    <w:basedOn w:val="a"/>
    <w:link w:val="a9"/>
    <w:uiPriority w:val="99"/>
    <w:semiHidden/>
    <w:unhideWhenUsed/>
    <w:rsid w:val="00834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34934"/>
  </w:style>
  <w:style w:type="paragraph" w:styleId="aa">
    <w:name w:val="Normal (Web)"/>
    <w:basedOn w:val="a"/>
    <w:uiPriority w:val="99"/>
    <w:semiHidden/>
    <w:unhideWhenUsed/>
    <w:rsid w:val="00D30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A2174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_"/>
    <w:basedOn w:val="a0"/>
    <w:link w:val="1"/>
    <w:rsid w:val="0002348B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c"/>
    <w:rsid w:val="0002348B"/>
    <w:pPr>
      <w:shd w:val="clear" w:color="auto" w:fill="FFFFFF"/>
      <w:spacing w:before="240" w:after="0" w:line="480" w:lineRule="exact"/>
      <w:ind w:hanging="380"/>
    </w:pPr>
    <w:rPr>
      <w:sz w:val="27"/>
      <w:szCs w:val="27"/>
    </w:rPr>
  </w:style>
  <w:style w:type="character" w:customStyle="1" w:styleId="ad">
    <w:name w:val="Основной текст + Полужирный;Курсив"/>
    <w:basedOn w:val="ac"/>
    <w:rsid w:val="00A44A99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</w:rPr>
  </w:style>
  <w:style w:type="character" w:customStyle="1" w:styleId="48">
    <w:name w:val="Основной текст (4)8"/>
    <w:basedOn w:val="a0"/>
    <w:rsid w:val="00A44A99"/>
    <w:rPr>
      <w:rFonts w:eastAsia="Gulim"/>
      <w:color w:val="000000"/>
      <w:sz w:val="23"/>
      <w:szCs w:val="23"/>
      <w:shd w:val="clear" w:color="auto" w:fill="FFFFFF"/>
      <w:lang w:val="ru-RU" w:eastAsia="ru-RU" w:bidi="ar-SA"/>
    </w:rPr>
  </w:style>
  <w:style w:type="paragraph" w:styleId="2">
    <w:name w:val="Body Text Indent 2"/>
    <w:basedOn w:val="a"/>
    <w:link w:val="20"/>
    <w:rsid w:val="00510EA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510EAD"/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middle">
    <w:name w:val="msolistparagraphcxspmiddle"/>
    <w:basedOn w:val="a"/>
    <w:rsid w:val="00510EA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solistparagraphcxsplast">
    <w:name w:val="msolistparagraphcxsplast"/>
    <w:basedOn w:val="a"/>
    <w:rsid w:val="00510EA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e">
    <w:name w:val="Strong"/>
    <w:uiPriority w:val="22"/>
    <w:qFormat/>
    <w:rsid w:val="00510EAD"/>
    <w:rPr>
      <w:b/>
      <w:bCs/>
    </w:rPr>
  </w:style>
  <w:style w:type="paragraph" w:customStyle="1" w:styleId="ConsPlusNormal">
    <w:name w:val="ConsPlusNormal"/>
    <w:rsid w:val="004B16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">
    <w:name w:val="No Spacing"/>
    <w:uiPriority w:val="1"/>
    <w:qFormat/>
    <w:rsid w:val="004E641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3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6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0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5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304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3420B-6946-4D4B-8C39-87D91AD41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23</Pages>
  <Words>5562</Words>
  <Characters>31707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Катя</cp:lastModifiedBy>
  <cp:revision>21</cp:revision>
  <cp:lastPrinted>2015-08-31T11:09:00Z</cp:lastPrinted>
  <dcterms:created xsi:type="dcterms:W3CDTF">2015-08-30T16:33:00Z</dcterms:created>
  <dcterms:modified xsi:type="dcterms:W3CDTF">2015-08-31T19:23:00Z</dcterms:modified>
</cp:coreProperties>
</file>