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0B" w:rsidRDefault="002C010B" w:rsidP="003D4914">
      <w:pPr>
        <w:rPr>
          <w:b/>
          <w:sz w:val="28"/>
          <w:szCs w:val="28"/>
        </w:rPr>
      </w:pPr>
      <w:r>
        <w:rPr>
          <w:noProof/>
          <w:sz w:val="20"/>
          <w:szCs w:val="20"/>
        </w:rPr>
        <w:drawing>
          <wp:inline distT="0" distB="0" distL="0" distR="0">
            <wp:extent cx="6119495" cy="8376012"/>
            <wp:effectExtent l="0" t="0" r="0" b="6350"/>
            <wp:docPr id="1" name="Рисунок 1" descr="C:\Users\user\Desktop\osnovnaya_obrazovatelnaya_progra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snovnaya_obrazovatelnaya_program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8376012"/>
                    </a:xfrm>
                    <a:prstGeom prst="rect">
                      <a:avLst/>
                    </a:prstGeom>
                    <a:noFill/>
                    <a:ln>
                      <a:noFill/>
                    </a:ln>
                  </pic:spPr>
                </pic:pic>
              </a:graphicData>
            </a:graphic>
          </wp:inline>
        </w:drawing>
      </w:r>
    </w:p>
    <w:p w:rsidR="002C010B" w:rsidRDefault="002C010B" w:rsidP="003D4914">
      <w:pPr>
        <w:rPr>
          <w:b/>
          <w:sz w:val="28"/>
          <w:szCs w:val="28"/>
        </w:rPr>
      </w:pPr>
    </w:p>
    <w:p w:rsidR="002C010B" w:rsidRDefault="002C010B" w:rsidP="003D4914">
      <w:pPr>
        <w:rPr>
          <w:b/>
          <w:sz w:val="28"/>
          <w:szCs w:val="28"/>
        </w:rPr>
      </w:pPr>
    </w:p>
    <w:p w:rsidR="002C010B" w:rsidRDefault="002C010B" w:rsidP="003D4914">
      <w:pPr>
        <w:rPr>
          <w:b/>
          <w:sz w:val="28"/>
          <w:szCs w:val="28"/>
        </w:rPr>
      </w:pPr>
    </w:p>
    <w:p w:rsidR="00EF2073" w:rsidRPr="00117DB5" w:rsidRDefault="00EF2073" w:rsidP="003D4914">
      <w:pPr>
        <w:rPr>
          <w:b/>
          <w:sz w:val="28"/>
          <w:szCs w:val="28"/>
        </w:rPr>
      </w:pPr>
      <w:bookmarkStart w:id="0" w:name="_GoBack"/>
      <w:bookmarkEnd w:id="0"/>
      <w:r w:rsidRPr="00117DB5">
        <w:rPr>
          <w:b/>
          <w:sz w:val="28"/>
          <w:szCs w:val="28"/>
        </w:rPr>
        <w:lastRenderedPageBreak/>
        <w:t>Содержание</w:t>
      </w:r>
    </w:p>
    <w:p w:rsidR="00EF2073" w:rsidRPr="00117DB5" w:rsidRDefault="00EF2073" w:rsidP="003D4914">
      <w:pPr>
        <w:pStyle w:val="a6"/>
        <w:numPr>
          <w:ilvl w:val="0"/>
          <w:numId w:val="39"/>
        </w:numPr>
        <w:ind w:left="0" w:firstLine="0"/>
        <w:rPr>
          <w:b/>
          <w:sz w:val="28"/>
          <w:szCs w:val="28"/>
        </w:rPr>
      </w:pPr>
      <w:r w:rsidRPr="00117DB5">
        <w:rPr>
          <w:b/>
          <w:sz w:val="28"/>
          <w:szCs w:val="28"/>
        </w:rPr>
        <w:t xml:space="preserve">Целевой раздел.  </w:t>
      </w:r>
    </w:p>
    <w:p w:rsidR="00EF2073" w:rsidRPr="00117DB5" w:rsidRDefault="00EF2073" w:rsidP="003D4914">
      <w:pPr>
        <w:pStyle w:val="a6"/>
        <w:ind w:left="0" w:right="283"/>
        <w:rPr>
          <w:sz w:val="28"/>
          <w:szCs w:val="28"/>
        </w:rPr>
      </w:pPr>
      <w:r w:rsidRPr="00117DB5">
        <w:rPr>
          <w:sz w:val="28"/>
          <w:szCs w:val="28"/>
        </w:rPr>
        <w:t>1.1   Пояснительная записка…………………………………………</w:t>
      </w:r>
      <w:r w:rsidR="00341660">
        <w:rPr>
          <w:sz w:val="28"/>
          <w:szCs w:val="28"/>
        </w:rPr>
        <w:t>……...</w:t>
      </w:r>
      <w:r w:rsidRPr="00117DB5">
        <w:rPr>
          <w:sz w:val="28"/>
          <w:szCs w:val="28"/>
        </w:rPr>
        <w:t>…</w:t>
      </w:r>
      <w:r w:rsidR="00410718">
        <w:rPr>
          <w:sz w:val="28"/>
          <w:szCs w:val="28"/>
        </w:rPr>
        <w:t>…</w:t>
      </w:r>
      <w:r w:rsidR="00341660">
        <w:rPr>
          <w:sz w:val="28"/>
          <w:szCs w:val="28"/>
        </w:rPr>
        <w:t>…....2</w:t>
      </w:r>
    </w:p>
    <w:p w:rsidR="00341660" w:rsidRDefault="00CF398F" w:rsidP="003D4914">
      <w:pPr>
        <w:pStyle w:val="a6"/>
        <w:tabs>
          <w:tab w:val="right" w:pos="9781"/>
        </w:tabs>
        <w:ind w:left="0" w:right="283"/>
        <w:rPr>
          <w:sz w:val="28"/>
          <w:szCs w:val="28"/>
        </w:rPr>
      </w:pPr>
      <w:r>
        <w:rPr>
          <w:sz w:val="28"/>
          <w:szCs w:val="28"/>
        </w:rPr>
        <w:t>1.1.1 Цели и задачи реализации П</w:t>
      </w:r>
      <w:r w:rsidR="00341660">
        <w:rPr>
          <w:sz w:val="28"/>
          <w:szCs w:val="28"/>
        </w:rPr>
        <w:t>рограммы…………………</w:t>
      </w:r>
      <w:r w:rsidR="00410718">
        <w:rPr>
          <w:sz w:val="28"/>
          <w:szCs w:val="28"/>
        </w:rPr>
        <w:t>……</w:t>
      </w:r>
      <w:r w:rsidR="00341660">
        <w:rPr>
          <w:sz w:val="28"/>
          <w:szCs w:val="28"/>
        </w:rPr>
        <w:t>………..…..…</w:t>
      </w:r>
      <w:r w:rsidR="00410718">
        <w:rPr>
          <w:sz w:val="28"/>
          <w:szCs w:val="28"/>
        </w:rPr>
        <w:t>…</w:t>
      </w:r>
      <w:r w:rsidR="00341660">
        <w:rPr>
          <w:sz w:val="28"/>
          <w:szCs w:val="28"/>
        </w:rPr>
        <w:t>3</w:t>
      </w:r>
      <w:r w:rsidR="00341660">
        <w:rPr>
          <w:sz w:val="28"/>
          <w:szCs w:val="28"/>
        </w:rPr>
        <w:tab/>
      </w:r>
    </w:p>
    <w:p w:rsidR="00EF2073" w:rsidRPr="00117DB5" w:rsidRDefault="00EF2073" w:rsidP="003D4914">
      <w:pPr>
        <w:pStyle w:val="a6"/>
        <w:ind w:left="0" w:right="283"/>
        <w:rPr>
          <w:sz w:val="28"/>
          <w:szCs w:val="28"/>
        </w:rPr>
      </w:pPr>
      <w:r w:rsidRPr="00117DB5">
        <w:rPr>
          <w:sz w:val="28"/>
          <w:szCs w:val="28"/>
        </w:rPr>
        <w:t xml:space="preserve">1.1.2. Принципы </w:t>
      </w:r>
      <w:r w:rsidR="00CF398F">
        <w:rPr>
          <w:sz w:val="28"/>
          <w:szCs w:val="28"/>
        </w:rPr>
        <w:t>и подходы к формированию П</w:t>
      </w:r>
      <w:r w:rsidR="00341660">
        <w:rPr>
          <w:sz w:val="28"/>
          <w:szCs w:val="28"/>
        </w:rPr>
        <w:t>рограммы………………….………4</w:t>
      </w:r>
      <w:r w:rsidRPr="00117DB5">
        <w:rPr>
          <w:sz w:val="28"/>
          <w:szCs w:val="28"/>
        </w:rPr>
        <w:t xml:space="preserve"> </w:t>
      </w:r>
    </w:p>
    <w:p w:rsidR="00EF2073" w:rsidRPr="00117DB5" w:rsidRDefault="00EF2073" w:rsidP="003D4914">
      <w:pPr>
        <w:pStyle w:val="a6"/>
        <w:ind w:left="0" w:right="283"/>
        <w:rPr>
          <w:sz w:val="28"/>
          <w:szCs w:val="28"/>
        </w:rPr>
      </w:pPr>
      <w:r w:rsidRPr="00117DB5">
        <w:rPr>
          <w:sz w:val="28"/>
          <w:szCs w:val="28"/>
        </w:rPr>
        <w:t xml:space="preserve">1.1.3. Характеристика особенностей развития детей раннего и дошкольного </w:t>
      </w:r>
      <w:r w:rsidR="00410718">
        <w:rPr>
          <w:sz w:val="28"/>
          <w:szCs w:val="28"/>
        </w:rPr>
        <w:t>возраста</w:t>
      </w:r>
      <w:r w:rsidR="00341660">
        <w:rPr>
          <w:sz w:val="28"/>
          <w:szCs w:val="28"/>
        </w:rPr>
        <w:t>……………………………………………………………………………….....6</w:t>
      </w:r>
    </w:p>
    <w:p w:rsidR="00EF2073" w:rsidRPr="00117DB5" w:rsidRDefault="00EF2073" w:rsidP="003D4914">
      <w:pPr>
        <w:pStyle w:val="a6"/>
        <w:ind w:left="0" w:right="283"/>
        <w:rPr>
          <w:sz w:val="28"/>
          <w:szCs w:val="28"/>
        </w:rPr>
      </w:pPr>
      <w:r w:rsidRPr="00117DB5">
        <w:rPr>
          <w:sz w:val="28"/>
          <w:szCs w:val="28"/>
        </w:rPr>
        <w:t>1.2 П</w:t>
      </w:r>
      <w:r w:rsidR="00B04BDB">
        <w:rPr>
          <w:sz w:val="28"/>
          <w:szCs w:val="28"/>
        </w:rPr>
        <w:t>ланируемые результаты освоения П</w:t>
      </w:r>
      <w:r w:rsidRPr="00117DB5">
        <w:rPr>
          <w:sz w:val="28"/>
          <w:szCs w:val="28"/>
        </w:rPr>
        <w:t>рограммы………………………</w:t>
      </w:r>
      <w:r w:rsidR="00341660">
        <w:rPr>
          <w:sz w:val="28"/>
          <w:szCs w:val="28"/>
        </w:rPr>
        <w:t>……......18</w:t>
      </w:r>
      <w:r w:rsidRPr="00117DB5">
        <w:rPr>
          <w:sz w:val="28"/>
          <w:szCs w:val="28"/>
        </w:rPr>
        <w:t xml:space="preserve">   </w:t>
      </w:r>
    </w:p>
    <w:p w:rsidR="00280F70" w:rsidRPr="00117DB5" w:rsidRDefault="00F60EC9" w:rsidP="003D4914">
      <w:pPr>
        <w:pStyle w:val="a6"/>
        <w:numPr>
          <w:ilvl w:val="0"/>
          <w:numId w:val="39"/>
        </w:numPr>
        <w:ind w:left="0" w:right="283" w:firstLine="0"/>
        <w:rPr>
          <w:b/>
          <w:sz w:val="28"/>
          <w:szCs w:val="28"/>
        </w:rPr>
      </w:pPr>
      <w:r w:rsidRPr="00117DB5">
        <w:rPr>
          <w:b/>
          <w:sz w:val="28"/>
          <w:szCs w:val="28"/>
        </w:rPr>
        <w:t>Содержательный раздел.</w:t>
      </w:r>
    </w:p>
    <w:p w:rsidR="00117DB5" w:rsidRPr="00997378" w:rsidRDefault="00640191" w:rsidP="003D4914">
      <w:pPr>
        <w:pStyle w:val="a6"/>
        <w:numPr>
          <w:ilvl w:val="1"/>
          <w:numId w:val="39"/>
        </w:numPr>
        <w:ind w:left="0" w:right="283" w:firstLine="0"/>
        <w:rPr>
          <w:sz w:val="28"/>
          <w:szCs w:val="28"/>
        </w:rPr>
      </w:pPr>
      <w:r>
        <w:rPr>
          <w:sz w:val="28"/>
          <w:szCs w:val="28"/>
        </w:rPr>
        <w:t xml:space="preserve">Описание основной части образовательной деятельности (содержание, описание вариативных форм, способов, </w:t>
      </w:r>
      <w:r w:rsidR="001B5355">
        <w:rPr>
          <w:sz w:val="28"/>
          <w:szCs w:val="28"/>
        </w:rPr>
        <w:t>методов и средств реализации Программы</w:t>
      </w:r>
      <w:r>
        <w:rPr>
          <w:sz w:val="28"/>
          <w:szCs w:val="28"/>
        </w:rPr>
        <w:t>)</w:t>
      </w:r>
      <w:r w:rsidR="00F60EC9" w:rsidRPr="00117DB5">
        <w:rPr>
          <w:sz w:val="28"/>
          <w:szCs w:val="28"/>
        </w:rPr>
        <w:t>....</w:t>
      </w:r>
      <w:r w:rsidR="00DC3D24" w:rsidRPr="00117DB5">
        <w:rPr>
          <w:sz w:val="28"/>
          <w:szCs w:val="28"/>
        </w:rPr>
        <w:t>..</w:t>
      </w:r>
      <w:r w:rsidR="00725811" w:rsidRPr="00117DB5">
        <w:rPr>
          <w:sz w:val="28"/>
          <w:szCs w:val="28"/>
        </w:rPr>
        <w:t>..............................</w:t>
      </w:r>
      <w:r w:rsidR="00763EAA">
        <w:rPr>
          <w:sz w:val="28"/>
          <w:szCs w:val="28"/>
        </w:rPr>
        <w:t>................................................................................21</w:t>
      </w:r>
    </w:p>
    <w:p w:rsidR="00410718" w:rsidRPr="00763EAA" w:rsidRDefault="00DC3D24" w:rsidP="003D4914">
      <w:pPr>
        <w:pStyle w:val="a6"/>
        <w:numPr>
          <w:ilvl w:val="1"/>
          <w:numId w:val="39"/>
        </w:numPr>
        <w:ind w:left="0" w:right="283" w:firstLine="0"/>
        <w:rPr>
          <w:sz w:val="28"/>
          <w:szCs w:val="28"/>
        </w:rPr>
      </w:pPr>
      <w:r w:rsidRPr="00117DB5">
        <w:rPr>
          <w:sz w:val="28"/>
          <w:szCs w:val="28"/>
        </w:rPr>
        <w:t>Содержание коррекционной работы</w:t>
      </w:r>
      <w:r w:rsidR="00FB6E8B" w:rsidRPr="00117DB5">
        <w:rPr>
          <w:sz w:val="28"/>
          <w:szCs w:val="28"/>
        </w:rPr>
        <w:t>………………………………………</w:t>
      </w:r>
      <w:r w:rsidR="00763EAA">
        <w:rPr>
          <w:sz w:val="28"/>
          <w:szCs w:val="28"/>
        </w:rPr>
        <w:t>….30</w:t>
      </w:r>
    </w:p>
    <w:p w:rsidR="00A774B5" w:rsidRPr="00117DB5" w:rsidRDefault="00F60EC9" w:rsidP="003D4914">
      <w:pPr>
        <w:pStyle w:val="a6"/>
        <w:numPr>
          <w:ilvl w:val="0"/>
          <w:numId w:val="39"/>
        </w:numPr>
        <w:ind w:left="0" w:right="283" w:firstLine="0"/>
        <w:rPr>
          <w:b/>
          <w:sz w:val="28"/>
          <w:szCs w:val="28"/>
        </w:rPr>
      </w:pPr>
      <w:r w:rsidRPr="00117DB5">
        <w:rPr>
          <w:b/>
          <w:sz w:val="28"/>
          <w:szCs w:val="28"/>
        </w:rPr>
        <w:t>Организационный раздел.</w:t>
      </w:r>
    </w:p>
    <w:p w:rsidR="00F103EC" w:rsidRPr="00F103EC" w:rsidRDefault="00F103EC" w:rsidP="003D4914">
      <w:pPr>
        <w:pStyle w:val="a6"/>
        <w:numPr>
          <w:ilvl w:val="1"/>
          <w:numId w:val="39"/>
        </w:numPr>
        <w:ind w:left="0" w:right="283" w:firstLine="0"/>
        <w:rPr>
          <w:b/>
          <w:sz w:val="28"/>
          <w:szCs w:val="28"/>
        </w:rPr>
      </w:pPr>
      <w:r>
        <w:rPr>
          <w:sz w:val="28"/>
          <w:szCs w:val="28"/>
        </w:rPr>
        <w:t>Предметно-пространственная развивающая образовательная среда</w:t>
      </w:r>
      <w:r w:rsidR="00763EAA">
        <w:rPr>
          <w:sz w:val="28"/>
          <w:szCs w:val="28"/>
        </w:rPr>
        <w:t>……….49</w:t>
      </w:r>
      <w:r>
        <w:rPr>
          <w:sz w:val="28"/>
          <w:szCs w:val="28"/>
        </w:rPr>
        <w:t xml:space="preserve"> </w:t>
      </w:r>
      <w:r w:rsidR="00A774B5" w:rsidRPr="00117DB5">
        <w:rPr>
          <w:sz w:val="28"/>
          <w:szCs w:val="28"/>
        </w:rPr>
        <w:t xml:space="preserve"> </w:t>
      </w:r>
    </w:p>
    <w:p w:rsidR="00A774B5" w:rsidRPr="00F103EC" w:rsidRDefault="00F103EC" w:rsidP="003D4914">
      <w:pPr>
        <w:pStyle w:val="a6"/>
        <w:numPr>
          <w:ilvl w:val="1"/>
          <w:numId w:val="39"/>
        </w:numPr>
        <w:ind w:left="0" w:right="283" w:firstLine="0"/>
        <w:rPr>
          <w:sz w:val="28"/>
          <w:szCs w:val="28"/>
        </w:rPr>
      </w:pPr>
      <w:r w:rsidRPr="00F103EC">
        <w:rPr>
          <w:sz w:val="28"/>
          <w:szCs w:val="28"/>
        </w:rPr>
        <w:t>Перечень используемых  программ и технологий, пособий</w:t>
      </w:r>
      <w:r w:rsidR="00763EAA">
        <w:rPr>
          <w:sz w:val="28"/>
          <w:szCs w:val="28"/>
        </w:rPr>
        <w:t>………………...51</w:t>
      </w:r>
      <w:r w:rsidRPr="00F103EC">
        <w:rPr>
          <w:sz w:val="28"/>
          <w:szCs w:val="28"/>
        </w:rPr>
        <w:t xml:space="preserve"> </w:t>
      </w:r>
    </w:p>
    <w:p w:rsidR="00FB6E8B" w:rsidRPr="00117DB5" w:rsidRDefault="00FB6E8B" w:rsidP="003D4914">
      <w:pPr>
        <w:pStyle w:val="a6"/>
        <w:numPr>
          <w:ilvl w:val="1"/>
          <w:numId w:val="39"/>
        </w:numPr>
        <w:ind w:left="0" w:right="283" w:firstLine="0"/>
        <w:rPr>
          <w:sz w:val="28"/>
          <w:szCs w:val="28"/>
        </w:rPr>
      </w:pPr>
      <w:r w:rsidRPr="00117DB5">
        <w:rPr>
          <w:rStyle w:val="FontStyle27"/>
          <w:rFonts w:ascii="Times New Roman" w:hAnsi="Times New Roman" w:cs="Times New Roman"/>
          <w:b w:val="0"/>
          <w:bCs w:val="0"/>
          <w:sz w:val="28"/>
          <w:szCs w:val="28"/>
        </w:rPr>
        <w:t>Материально технические условия, созданные для реализации основной образовательной Программы ………………………………………………………</w:t>
      </w:r>
      <w:r w:rsidR="00763EAA">
        <w:rPr>
          <w:sz w:val="28"/>
          <w:szCs w:val="28"/>
        </w:rPr>
        <w:t>...62</w:t>
      </w:r>
    </w:p>
    <w:p w:rsidR="00F60EC9" w:rsidRPr="00117DB5" w:rsidRDefault="00F60EC9" w:rsidP="003D4914">
      <w:pPr>
        <w:pStyle w:val="a6"/>
        <w:numPr>
          <w:ilvl w:val="1"/>
          <w:numId w:val="39"/>
        </w:numPr>
        <w:ind w:left="0" w:right="283" w:firstLine="0"/>
        <w:rPr>
          <w:sz w:val="28"/>
          <w:szCs w:val="28"/>
        </w:rPr>
      </w:pPr>
      <w:r w:rsidRPr="00117DB5">
        <w:rPr>
          <w:sz w:val="28"/>
          <w:szCs w:val="28"/>
        </w:rPr>
        <w:t>Режи</w:t>
      </w:r>
      <w:r w:rsidR="006F225D" w:rsidRPr="00117DB5">
        <w:rPr>
          <w:sz w:val="28"/>
          <w:szCs w:val="28"/>
        </w:rPr>
        <w:t>м дня…………………………………………………………………</w:t>
      </w:r>
      <w:r w:rsidR="00725811" w:rsidRPr="00117DB5">
        <w:rPr>
          <w:sz w:val="28"/>
          <w:szCs w:val="28"/>
        </w:rPr>
        <w:t>……</w:t>
      </w:r>
      <w:r w:rsidR="00763EAA">
        <w:rPr>
          <w:sz w:val="28"/>
          <w:szCs w:val="28"/>
        </w:rPr>
        <w:t>.70</w:t>
      </w:r>
    </w:p>
    <w:p w:rsidR="00F60EC9" w:rsidRPr="00117DB5" w:rsidRDefault="00586FF6" w:rsidP="003D4914">
      <w:pPr>
        <w:pStyle w:val="a6"/>
        <w:numPr>
          <w:ilvl w:val="1"/>
          <w:numId w:val="39"/>
        </w:numPr>
        <w:ind w:left="0" w:right="283" w:firstLine="0"/>
        <w:rPr>
          <w:sz w:val="28"/>
          <w:szCs w:val="28"/>
        </w:rPr>
      </w:pPr>
      <w:r w:rsidRPr="00117DB5">
        <w:rPr>
          <w:sz w:val="28"/>
          <w:szCs w:val="28"/>
        </w:rPr>
        <w:t>Организация непосредственной образовательной деятельности……</w:t>
      </w:r>
      <w:r w:rsidR="00FB6E8B" w:rsidRPr="00117DB5">
        <w:rPr>
          <w:sz w:val="28"/>
          <w:szCs w:val="28"/>
        </w:rPr>
        <w:t>……..</w:t>
      </w:r>
      <w:r w:rsidR="00763EAA">
        <w:rPr>
          <w:sz w:val="28"/>
          <w:szCs w:val="28"/>
        </w:rPr>
        <w:t>.71</w:t>
      </w:r>
    </w:p>
    <w:p w:rsidR="00B45B62" w:rsidRDefault="00586FF6" w:rsidP="003D4914">
      <w:pPr>
        <w:pStyle w:val="a6"/>
        <w:numPr>
          <w:ilvl w:val="1"/>
          <w:numId w:val="39"/>
        </w:numPr>
        <w:ind w:left="0" w:right="283" w:firstLine="0"/>
        <w:rPr>
          <w:sz w:val="28"/>
          <w:szCs w:val="28"/>
        </w:rPr>
      </w:pPr>
      <w:r w:rsidRPr="00117DB5">
        <w:rPr>
          <w:sz w:val="28"/>
          <w:szCs w:val="28"/>
        </w:rPr>
        <w:t>Проектирование воспитательно-образовательного процесса</w:t>
      </w:r>
      <w:r w:rsidR="006F225D" w:rsidRPr="00117DB5">
        <w:rPr>
          <w:sz w:val="28"/>
          <w:szCs w:val="28"/>
        </w:rPr>
        <w:t>………</w:t>
      </w:r>
      <w:r w:rsidR="00FB6E8B" w:rsidRPr="00117DB5">
        <w:rPr>
          <w:sz w:val="28"/>
          <w:szCs w:val="28"/>
        </w:rPr>
        <w:t>……….</w:t>
      </w:r>
      <w:r w:rsidR="00763EAA">
        <w:rPr>
          <w:sz w:val="28"/>
          <w:szCs w:val="28"/>
        </w:rPr>
        <w:t>73</w:t>
      </w:r>
    </w:p>
    <w:p w:rsidR="00B45B62" w:rsidRPr="00B45B62" w:rsidRDefault="00B45B62" w:rsidP="003D4914">
      <w:pPr>
        <w:pStyle w:val="a6"/>
        <w:numPr>
          <w:ilvl w:val="1"/>
          <w:numId w:val="39"/>
        </w:numPr>
        <w:ind w:left="0" w:right="283" w:firstLine="0"/>
        <w:rPr>
          <w:sz w:val="28"/>
          <w:szCs w:val="28"/>
        </w:rPr>
      </w:pPr>
      <w:r w:rsidRPr="00B45B62">
        <w:rPr>
          <w:sz w:val="28"/>
          <w:szCs w:val="28"/>
        </w:rPr>
        <w:t>Педагогическая диагностика (мониторинг)…………………………………</w:t>
      </w:r>
      <w:r w:rsidR="00763EAA">
        <w:rPr>
          <w:sz w:val="28"/>
          <w:szCs w:val="28"/>
        </w:rPr>
        <w:t>..77</w:t>
      </w:r>
    </w:p>
    <w:p w:rsidR="00A774B5" w:rsidRPr="00117DB5" w:rsidRDefault="00410718" w:rsidP="003D4914">
      <w:pPr>
        <w:pStyle w:val="a6"/>
        <w:ind w:left="0" w:right="283"/>
        <w:rPr>
          <w:sz w:val="28"/>
          <w:szCs w:val="28"/>
        </w:rPr>
      </w:pPr>
      <w:r>
        <w:rPr>
          <w:sz w:val="28"/>
          <w:szCs w:val="28"/>
        </w:rPr>
        <w:t>3.8</w:t>
      </w:r>
      <w:r w:rsidR="00A774B5" w:rsidRPr="00117DB5">
        <w:rPr>
          <w:sz w:val="28"/>
          <w:szCs w:val="28"/>
        </w:rPr>
        <w:t>.</w:t>
      </w:r>
      <w:r w:rsidR="002F45BA" w:rsidRPr="00117DB5">
        <w:rPr>
          <w:sz w:val="28"/>
          <w:szCs w:val="28"/>
        </w:rPr>
        <w:t xml:space="preserve">   </w:t>
      </w:r>
      <w:r w:rsidR="00A774B5" w:rsidRPr="00117DB5">
        <w:rPr>
          <w:sz w:val="28"/>
          <w:szCs w:val="28"/>
        </w:rPr>
        <w:t xml:space="preserve"> Культурно-досугова</w:t>
      </w:r>
      <w:r w:rsidR="00763EAA">
        <w:rPr>
          <w:sz w:val="28"/>
          <w:szCs w:val="28"/>
        </w:rPr>
        <w:t>я деятельность…………………………………………...80</w:t>
      </w:r>
    </w:p>
    <w:p w:rsidR="00725811" w:rsidRPr="00117DB5" w:rsidRDefault="00410718" w:rsidP="003D4914">
      <w:pPr>
        <w:pStyle w:val="a6"/>
        <w:ind w:left="0" w:right="283"/>
        <w:rPr>
          <w:sz w:val="28"/>
          <w:szCs w:val="28"/>
        </w:rPr>
      </w:pPr>
      <w:r>
        <w:rPr>
          <w:sz w:val="28"/>
          <w:szCs w:val="28"/>
        </w:rPr>
        <w:t>3.9</w:t>
      </w:r>
      <w:r w:rsidR="00A774B5" w:rsidRPr="00117DB5">
        <w:rPr>
          <w:sz w:val="28"/>
          <w:szCs w:val="28"/>
        </w:rPr>
        <w:t>.</w:t>
      </w:r>
      <w:r w:rsidR="00725811" w:rsidRPr="00117DB5">
        <w:rPr>
          <w:sz w:val="28"/>
          <w:szCs w:val="28"/>
        </w:rPr>
        <w:t xml:space="preserve"> </w:t>
      </w:r>
      <w:r w:rsidR="002F45BA" w:rsidRPr="00117DB5">
        <w:rPr>
          <w:sz w:val="28"/>
          <w:szCs w:val="28"/>
        </w:rPr>
        <w:t xml:space="preserve">   </w:t>
      </w:r>
      <w:r w:rsidR="00725811" w:rsidRPr="00117DB5">
        <w:rPr>
          <w:sz w:val="28"/>
          <w:szCs w:val="28"/>
        </w:rPr>
        <w:t>Организация рабо</w:t>
      </w:r>
      <w:r w:rsidR="002F45BA" w:rsidRPr="00117DB5">
        <w:rPr>
          <w:sz w:val="28"/>
          <w:szCs w:val="28"/>
        </w:rPr>
        <w:t>ты с семьей…………………………………………………</w:t>
      </w:r>
      <w:r w:rsidR="00763EAA">
        <w:rPr>
          <w:sz w:val="28"/>
          <w:szCs w:val="28"/>
        </w:rPr>
        <w:t>82</w:t>
      </w:r>
    </w:p>
    <w:p w:rsidR="00410718" w:rsidRPr="00117DB5" w:rsidRDefault="00410718" w:rsidP="003D4914">
      <w:pPr>
        <w:pStyle w:val="a6"/>
        <w:ind w:left="0" w:right="283"/>
        <w:rPr>
          <w:sz w:val="28"/>
          <w:szCs w:val="28"/>
        </w:rPr>
      </w:pPr>
      <w:r>
        <w:rPr>
          <w:sz w:val="28"/>
          <w:szCs w:val="28"/>
        </w:rPr>
        <w:t>3.10</w:t>
      </w:r>
      <w:r w:rsidR="00725811" w:rsidRPr="00117DB5">
        <w:rPr>
          <w:sz w:val="28"/>
          <w:szCs w:val="28"/>
        </w:rPr>
        <w:t xml:space="preserve"> </w:t>
      </w:r>
      <w:r w:rsidR="00A774B5" w:rsidRPr="00117DB5">
        <w:rPr>
          <w:sz w:val="28"/>
          <w:szCs w:val="28"/>
        </w:rPr>
        <w:t xml:space="preserve"> </w:t>
      </w:r>
      <w:r w:rsidR="002F45BA" w:rsidRPr="00117DB5">
        <w:rPr>
          <w:sz w:val="28"/>
          <w:szCs w:val="28"/>
        </w:rPr>
        <w:t xml:space="preserve">   </w:t>
      </w:r>
      <w:r w:rsidR="00A774B5" w:rsidRPr="00117DB5">
        <w:rPr>
          <w:sz w:val="28"/>
          <w:szCs w:val="28"/>
        </w:rPr>
        <w:t>Управленческий комплекс меро</w:t>
      </w:r>
      <w:r>
        <w:rPr>
          <w:sz w:val="28"/>
          <w:szCs w:val="28"/>
        </w:rPr>
        <w:t>приятий по реализации ООП……………</w:t>
      </w:r>
      <w:r w:rsidR="00763EAA">
        <w:rPr>
          <w:sz w:val="28"/>
          <w:szCs w:val="28"/>
        </w:rPr>
        <w:t>.83</w:t>
      </w:r>
    </w:p>
    <w:p w:rsidR="00DC2E91" w:rsidRPr="00D67C64" w:rsidRDefault="00B45B62" w:rsidP="00D67C64">
      <w:pPr>
        <w:pStyle w:val="a6"/>
        <w:ind w:left="0" w:right="283"/>
        <w:rPr>
          <w:sz w:val="28"/>
          <w:szCs w:val="28"/>
        </w:rPr>
      </w:pPr>
      <w:r w:rsidRPr="00B45B62">
        <w:rPr>
          <w:b/>
          <w:sz w:val="28"/>
          <w:szCs w:val="28"/>
        </w:rPr>
        <w:t>4.</w:t>
      </w:r>
      <w:r>
        <w:rPr>
          <w:sz w:val="28"/>
          <w:szCs w:val="28"/>
        </w:rPr>
        <w:t xml:space="preserve"> </w:t>
      </w:r>
      <w:r w:rsidR="005C16B4" w:rsidRPr="00117DB5">
        <w:rPr>
          <w:b/>
          <w:sz w:val="28"/>
          <w:szCs w:val="28"/>
        </w:rPr>
        <w:t>Краткая презентация Программы</w:t>
      </w:r>
      <w:r w:rsidR="00FB6E8B" w:rsidRPr="00117DB5">
        <w:rPr>
          <w:sz w:val="28"/>
          <w:szCs w:val="28"/>
        </w:rPr>
        <w:t>……………………………………</w:t>
      </w:r>
      <w:r w:rsidR="00763EAA">
        <w:rPr>
          <w:sz w:val="28"/>
          <w:szCs w:val="28"/>
        </w:rPr>
        <w:t>.</w:t>
      </w:r>
      <w:r w:rsidR="00FB6E8B" w:rsidRPr="00117DB5">
        <w:rPr>
          <w:sz w:val="28"/>
          <w:szCs w:val="28"/>
        </w:rPr>
        <w:t>……</w:t>
      </w:r>
      <w:r w:rsidR="00D67C64">
        <w:rPr>
          <w:sz w:val="28"/>
          <w:szCs w:val="28"/>
        </w:rPr>
        <w:t>…..8</w:t>
      </w:r>
    </w:p>
    <w:p w:rsidR="00DC2E91" w:rsidRPr="00DC2E91" w:rsidRDefault="00DC2E91" w:rsidP="00DC2E91">
      <w:pPr>
        <w:jc w:val="center"/>
        <w:rPr>
          <w:b/>
          <w:sz w:val="36"/>
          <w:szCs w:val="28"/>
        </w:rPr>
      </w:pPr>
      <w:r>
        <w:rPr>
          <w:b/>
          <w:sz w:val="32"/>
          <w:szCs w:val="28"/>
        </w:rPr>
        <w:lastRenderedPageBreak/>
        <w:t>1. ЦЕЛЕВОЙ РАЗДЕЛ</w:t>
      </w:r>
    </w:p>
    <w:p w:rsidR="00DC2E91" w:rsidRDefault="00DC2E91" w:rsidP="00DC2E91">
      <w:pPr>
        <w:jc w:val="center"/>
        <w:rPr>
          <w:b/>
          <w:sz w:val="32"/>
          <w:szCs w:val="28"/>
        </w:rPr>
      </w:pPr>
    </w:p>
    <w:p w:rsidR="00DC2E91" w:rsidRPr="00CF398F" w:rsidRDefault="00DC2E91" w:rsidP="004528C2">
      <w:pPr>
        <w:pStyle w:val="a6"/>
        <w:numPr>
          <w:ilvl w:val="1"/>
          <w:numId w:val="61"/>
        </w:numPr>
        <w:jc w:val="center"/>
        <w:rPr>
          <w:b/>
          <w:sz w:val="28"/>
          <w:szCs w:val="28"/>
        </w:rPr>
      </w:pPr>
      <w:r w:rsidRPr="00CF398F">
        <w:rPr>
          <w:b/>
          <w:sz w:val="28"/>
          <w:szCs w:val="28"/>
        </w:rPr>
        <w:t>Пояснительная записка</w:t>
      </w:r>
    </w:p>
    <w:p w:rsidR="00DC2E91" w:rsidRPr="00CF398F" w:rsidRDefault="00DC2E91" w:rsidP="00DC2E91">
      <w:pPr>
        <w:ind w:firstLine="708"/>
        <w:jc w:val="both"/>
        <w:rPr>
          <w:b/>
          <w:color w:val="000000"/>
          <w:sz w:val="28"/>
          <w:szCs w:val="28"/>
        </w:rPr>
      </w:pPr>
    </w:p>
    <w:p w:rsidR="00DC2E91" w:rsidRPr="006F225D" w:rsidRDefault="00DC2E91" w:rsidP="00442683">
      <w:pPr>
        <w:ind w:firstLine="708"/>
        <w:jc w:val="both"/>
        <w:rPr>
          <w:color w:val="000000"/>
          <w:sz w:val="28"/>
          <w:szCs w:val="28"/>
        </w:rPr>
      </w:pPr>
      <w:r>
        <w:rPr>
          <w:color w:val="000000"/>
          <w:sz w:val="28"/>
          <w:szCs w:val="28"/>
        </w:rPr>
        <w:t xml:space="preserve">Образовательная программа дошкольного образования </w:t>
      </w:r>
      <w:r w:rsidRPr="004203A9">
        <w:rPr>
          <w:color w:val="000000"/>
          <w:sz w:val="28"/>
          <w:szCs w:val="28"/>
        </w:rPr>
        <w:t xml:space="preserve"> </w:t>
      </w:r>
      <w:r w:rsidR="00442683" w:rsidRPr="00442683">
        <w:rPr>
          <w:color w:val="000000"/>
          <w:sz w:val="28"/>
          <w:szCs w:val="28"/>
        </w:rPr>
        <w:t>Государственное бюджетное дошкольное  образовательное учреждение детский сад</w:t>
      </w:r>
      <w:r w:rsidR="003D300C">
        <w:rPr>
          <w:color w:val="000000"/>
          <w:sz w:val="28"/>
          <w:szCs w:val="28"/>
        </w:rPr>
        <w:t xml:space="preserve"> </w:t>
      </w:r>
      <w:r w:rsidR="00442683" w:rsidRPr="00442683">
        <w:rPr>
          <w:color w:val="000000"/>
          <w:sz w:val="28"/>
          <w:szCs w:val="28"/>
        </w:rPr>
        <w:t>общеразвивающего вида № 12  с приоритетным осуществлением</w:t>
      </w:r>
      <w:r w:rsidR="003D300C">
        <w:rPr>
          <w:color w:val="000000"/>
          <w:sz w:val="28"/>
          <w:szCs w:val="28"/>
        </w:rPr>
        <w:t xml:space="preserve"> </w:t>
      </w:r>
      <w:r w:rsidR="00442683" w:rsidRPr="00442683">
        <w:rPr>
          <w:color w:val="000000"/>
          <w:sz w:val="28"/>
          <w:szCs w:val="28"/>
        </w:rPr>
        <w:t>деятельности по художественно-эстетическому развитию детей Адмиралтейского района</w:t>
      </w:r>
      <w:r w:rsidR="00442683">
        <w:rPr>
          <w:color w:val="000000"/>
          <w:sz w:val="28"/>
          <w:szCs w:val="28"/>
        </w:rPr>
        <w:t xml:space="preserve"> </w:t>
      </w:r>
      <w:r w:rsidR="00442683" w:rsidRPr="00442683">
        <w:rPr>
          <w:color w:val="000000"/>
          <w:sz w:val="28"/>
          <w:szCs w:val="28"/>
        </w:rPr>
        <w:t>Санкт-Петербурга</w:t>
      </w:r>
      <w:r w:rsidR="00442683">
        <w:rPr>
          <w:color w:val="000000"/>
          <w:sz w:val="28"/>
          <w:szCs w:val="28"/>
        </w:rPr>
        <w:t xml:space="preserve"> </w:t>
      </w:r>
      <w:r w:rsidRPr="004203A9">
        <w:rPr>
          <w:color w:val="000000"/>
          <w:sz w:val="28"/>
          <w:szCs w:val="28"/>
        </w:rPr>
        <w:t xml:space="preserve">является нормативным документом, регламентирующим организацию образовательного процесса в дошкольном образовательном учреждении (далее – </w:t>
      </w:r>
      <w:r w:rsidR="0006027F">
        <w:rPr>
          <w:color w:val="000000"/>
          <w:sz w:val="28"/>
          <w:szCs w:val="28"/>
        </w:rPr>
        <w:t>Г</w:t>
      </w:r>
      <w:r>
        <w:rPr>
          <w:color w:val="000000"/>
          <w:sz w:val="28"/>
          <w:szCs w:val="28"/>
        </w:rPr>
        <w:t>Б</w:t>
      </w:r>
      <w:r w:rsidRPr="004203A9">
        <w:rPr>
          <w:color w:val="000000"/>
          <w:sz w:val="28"/>
          <w:szCs w:val="28"/>
        </w:rPr>
        <w:t>ДОУ) с учетом его специфики, учебно-методического, кадрового и материально-технического оснащения.</w:t>
      </w:r>
    </w:p>
    <w:p w:rsidR="00DC2E91" w:rsidRDefault="00DC2E91" w:rsidP="00D67C64">
      <w:pPr>
        <w:ind w:firstLine="360"/>
        <w:jc w:val="both"/>
        <w:rPr>
          <w:sz w:val="28"/>
          <w:szCs w:val="28"/>
        </w:rPr>
      </w:pPr>
      <w:r>
        <w:rPr>
          <w:sz w:val="28"/>
          <w:szCs w:val="28"/>
        </w:rPr>
        <w:t xml:space="preserve">Дошкольное образование в  </w:t>
      </w:r>
      <w:r w:rsidR="00442683">
        <w:rPr>
          <w:color w:val="000000"/>
          <w:sz w:val="28"/>
          <w:szCs w:val="28"/>
        </w:rPr>
        <w:t>ГБ</w:t>
      </w:r>
      <w:r w:rsidR="00442683" w:rsidRPr="004203A9">
        <w:rPr>
          <w:color w:val="000000"/>
          <w:sz w:val="28"/>
          <w:szCs w:val="28"/>
        </w:rPr>
        <w:t>ДОУ</w:t>
      </w:r>
      <w:r>
        <w:rPr>
          <w:sz w:val="28"/>
          <w:szCs w:val="28"/>
        </w:rPr>
        <w:t xml:space="preserve"> определяется образовательной Программой дошкольного образования, осуществляющей образовательную деятельность, в соответствии с требованиями ФГОС, учебным планом </w:t>
      </w:r>
      <w:r w:rsidR="00F54066">
        <w:rPr>
          <w:b/>
          <w:i/>
          <w:sz w:val="28"/>
          <w:szCs w:val="28"/>
        </w:rPr>
        <w:t>(Приложение № 1</w:t>
      </w:r>
      <w:r w:rsidRPr="005119CC">
        <w:rPr>
          <w:i/>
          <w:sz w:val="28"/>
          <w:szCs w:val="28"/>
        </w:rPr>
        <w:t>)</w:t>
      </w:r>
      <w:r>
        <w:rPr>
          <w:sz w:val="28"/>
          <w:szCs w:val="28"/>
        </w:rPr>
        <w:t xml:space="preserve">, календарным учебным графиком </w:t>
      </w:r>
      <w:r w:rsidRPr="00CA27F1">
        <w:rPr>
          <w:b/>
          <w:i/>
          <w:sz w:val="28"/>
          <w:szCs w:val="28"/>
        </w:rPr>
        <w:t>(Приложение № 2</w:t>
      </w:r>
      <w:r w:rsidRPr="005119CC">
        <w:rPr>
          <w:i/>
          <w:sz w:val="28"/>
          <w:szCs w:val="28"/>
        </w:rPr>
        <w:t>)</w:t>
      </w:r>
      <w:r>
        <w:rPr>
          <w:sz w:val="28"/>
          <w:szCs w:val="28"/>
        </w:rPr>
        <w:t xml:space="preserve">, рабочими </w:t>
      </w:r>
      <w:proofErr w:type="gramStart"/>
      <w:r>
        <w:rPr>
          <w:sz w:val="28"/>
          <w:szCs w:val="28"/>
        </w:rPr>
        <w:t>программами</w:t>
      </w:r>
      <w:proofErr w:type="gramEnd"/>
      <w:r>
        <w:rPr>
          <w:sz w:val="28"/>
          <w:szCs w:val="28"/>
        </w:rPr>
        <w:t xml:space="preserve"> разрабатываемыми и утверждаемыми образовательным учреждением самостоятельно. </w:t>
      </w:r>
    </w:p>
    <w:p w:rsidR="00DC2E91" w:rsidRDefault="00DC2E91" w:rsidP="00D67C64">
      <w:pPr>
        <w:ind w:firstLine="360"/>
        <w:jc w:val="both"/>
        <w:rPr>
          <w:sz w:val="28"/>
          <w:szCs w:val="28"/>
        </w:rPr>
      </w:pPr>
      <w:r w:rsidRPr="001D4C85">
        <w:rPr>
          <w:sz w:val="28"/>
          <w:szCs w:val="28"/>
        </w:rPr>
        <w:t xml:space="preserve">Содержание образовательной программы </w:t>
      </w:r>
      <w:r>
        <w:rPr>
          <w:sz w:val="28"/>
          <w:szCs w:val="28"/>
        </w:rPr>
        <w:t xml:space="preserve">дошкольного образования </w:t>
      </w:r>
      <w:r w:rsidRPr="001D4C85">
        <w:rPr>
          <w:sz w:val="28"/>
          <w:szCs w:val="28"/>
        </w:rPr>
        <w:t xml:space="preserve">разрабатывается в соответствии с </w:t>
      </w:r>
      <w:proofErr w:type="gramStart"/>
      <w:r w:rsidRPr="001D4C85">
        <w:rPr>
          <w:sz w:val="28"/>
          <w:szCs w:val="28"/>
        </w:rPr>
        <w:t>современными основными документами, регламентирующими деятельность ДОУ и строится</w:t>
      </w:r>
      <w:proofErr w:type="gramEnd"/>
      <w:r w:rsidRPr="001D4C85">
        <w:rPr>
          <w:sz w:val="28"/>
          <w:szCs w:val="28"/>
        </w:rPr>
        <w:t xml:space="preserve"> на основе следующего нормативно-правового обеспечения:</w:t>
      </w:r>
    </w:p>
    <w:p w:rsidR="00DC2E91" w:rsidRPr="001D4C85" w:rsidRDefault="00DC2E91" w:rsidP="00D67C64">
      <w:pPr>
        <w:jc w:val="both"/>
        <w:rPr>
          <w:i/>
          <w:sz w:val="28"/>
          <w:szCs w:val="28"/>
        </w:rPr>
      </w:pPr>
      <w:r w:rsidRPr="001D4C85">
        <w:rPr>
          <w:i/>
          <w:sz w:val="28"/>
          <w:szCs w:val="28"/>
        </w:rPr>
        <w:t xml:space="preserve">На Федеральном уровне: </w:t>
      </w:r>
    </w:p>
    <w:p w:rsidR="00DC2E91" w:rsidRPr="0081220E" w:rsidRDefault="00DC2E91" w:rsidP="00D67C64">
      <w:pPr>
        <w:pStyle w:val="a6"/>
        <w:numPr>
          <w:ilvl w:val="0"/>
          <w:numId w:val="1"/>
        </w:numPr>
        <w:ind w:left="0" w:firstLine="426"/>
        <w:jc w:val="both"/>
        <w:rPr>
          <w:sz w:val="28"/>
        </w:rPr>
      </w:pPr>
      <w:r w:rsidRPr="0081220E">
        <w:rPr>
          <w:sz w:val="28"/>
        </w:rPr>
        <w:t>Федеральный закон от 29 декабря 2012 г. N 273-ФЗ "Об образовании в Российской Федерации"</w:t>
      </w:r>
      <w:r>
        <w:rPr>
          <w:sz w:val="28"/>
        </w:rPr>
        <w:t>;</w:t>
      </w:r>
    </w:p>
    <w:p w:rsidR="00DC2E91" w:rsidRPr="0081220E" w:rsidRDefault="00DC2E91" w:rsidP="00D67C64">
      <w:pPr>
        <w:pStyle w:val="a6"/>
        <w:numPr>
          <w:ilvl w:val="0"/>
          <w:numId w:val="1"/>
        </w:numPr>
        <w:ind w:left="0" w:firstLine="426"/>
        <w:jc w:val="both"/>
        <w:rPr>
          <w:sz w:val="28"/>
        </w:rPr>
      </w:pPr>
      <w:r>
        <w:rPr>
          <w:sz w:val="28"/>
        </w:rPr>
        <w:t xml:space="preserve"> Приказ</w:t>
      </w:r>
      <w:r w:rsidRPr="0081220E">
        <w:rPr>
          <w:sz w:val="28"/>
        </w:rPr>
        <w:t xml:space="preserve"> </w:t>
      </w:r>
      <w:r>
        <w:rPr>
          <w:sz w:val="28"/>
        </w:rPr>
        <w:t>от 30 августа 2013 года N 1014</w:t>
      </w:r>
      <w:proofErr w:type="gramStart"/>
      <w:r>
        <w:rPr>
          <w:sz w:val="28"/>
        </w:rPr>
        <w:t xml:space="preserve"> </w:t>
      </w:r>
      <w:r w:rsidRPr="0081220E">
        <w:rPr>
          <w:sz w:val="28"/>
        </w:rPr>
        <w:t>О</w:t>
      </w:r>
      <w:proofErr w:type="gramEnd"/>
      <w:r w:rsidRPr="0081220E">
        <w:rPr>
          <w:sz w:val="28"/>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E91" w:rsidRPr="0081220E" w:rsidRDefault="00DC2E91" w:rsidP="00D67C64">
      <w:pPr>
        <w:pStyle w:val="a6"/>
        <w:numPr>
          <w:ilvl w:val="0"/>
          <w:numId w:val="1"/>
        </w:numPr>
        <w:ind w:left="0" w:firstLine="426"/>
        <w:jc w:val="both"/>
        <w:rPr>
          <w:sz w:val="28"/>
        </w:rPr>
      </w:pPr>
      <w:r w:rsidRPr="0081220E">
        <w:rPr>
          <w:sz w:val="28"/>
        </w:rPr>
        <w:t>Постановление Главного государственного санитарного врача Российской Федерации от 15 мая 2013 г. N 26 г. Москва "Об ут</w:t>
      </w:r>
      <w:r>
        <w:rPr>
          <w:sz w:val="28"/>
        </w:rPr>
        <w:t>верждении СанПиН 2.4.1.3049-13 «</w:t>
      </w:r>
      <w:r w:rsidRPr="0081220E">
        <w:rPr>
          <w:sz w:val="28"/>
        </w:rPr>
        <w:t>Санитарно эпидемиологические требования к устройству, содержанию и организации режима работы дошкольных об</w:t>
      </w:r>
      <w:r>
        <w:rPr>
          <w:sz w:val="28"/>
        </w:rPr>
        <w:t>разовательных организаций»;</w:t>
      </w:r>
    </w:p>
    <w:p w:rsidR="00DC2E91" w:rsidRPr="0081220E" w:rsidRDefault="00DC2E91" w:rsidP="00D67C64">
      <w:pPr>
        <w:pStyle w:val="a6"/>
        <w:numPr>
          <w:ilvl w:val="0"/>
          <w:numId w:val="1"/>
        </w:numPr>
        <w:ind w:left="0" w:firstLine="426"/>
        <w:jc w:val="both"/>
        <w:rPr>
          <w:sz w:val="28"/>
        </w:rPr>
      </w:pPr>
      <w:r w:rsidRPr="0081220E">
        <w:rPr>
          <w:sz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r>
        <w:rPr>
          <w:sz w:val="28"/>
        </w:rPr>
        <w:t>;</w:t>
      </w:r>
    </w:p>
    <w:p w:rsidR="00DC2E91" w:rsidRPr="0081220E" w:rsidRDefault="00DC2E91" w:rsidP="00D67C64">
      <w:pPr>
        <w:pStyle w:val="a6"/>
        <w:numPr>
          <w:ilvl w:val="0"/>
          <w:numId w:val="1"/>
        </w:numPr>
        <w:ind w:left="0" w:firstLine="426"/>
        <w:jc w:val="both"/>
        <w:rPr>
          <w:sz w:val="28"/>
        </w:rPr>
      </w:pPr>
      <w:r w:rsidRPr="0081220E">
        <w:rPr>
          <w:bCs/>
          <w:sz w:val="28"/>
        </w:rPr>
        <w:t>Приказ Минтруда России №544н от 18 октября 2013 г.</w:t>
      </w:r>
      <w:r>
        <w:rPr>
          <w:bCs/>
          <w:sz w:val="28"/>
        </w:rPr>
        <w:t xml:space="preserve"> </w:t>
      </w:r>
      <w:r w:rsidRPr="0081220E">
        <w:rPr>
          <w:bCs/>
          <w:sz w:val="28"/>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bCs/>
          <w:sz w:val="28"/>
        </w:rPr>
        <w:t xml:space="preserve">. </w:t>
      </w:r>
      <w:r w:rsidRPr="0081220E">
        <w:rPr>
          <w:bCs/>
          <w:sz w:val="28"/>
        </w:rPr>
        <w:t>Зарегистрировано в Минюсте 6 декабря 2013, № 30550</w:t>
      </w:r>
      <w:r>
        <w:rPr>
          <w:bCs/>
          <w:sz w:val="28"/>
        </w:rPr>
        <w:t>;</w:t>
      </w:r>
    </w:p>
    <w:p w:rsidR="00DC2E91" w:rsidRPr="0081220E" w:rsidRDefault="00DC2E91" w:rsidP="00D67C64">
      <w:pPr>
        <w:pStyle w:val="a6"/>
        <w:numPr>
          <w:ilvl w:val="0"/>
          <w:numId w:val="1"/>
        </w:numPr>
        <w:ind w:left="0" w:firstLine="426"/>
        <w:jc w:val="both"/>
        <w:rPr>
          <w:sz w:val="28"/>
        </w:rPr>
      </w:pPr>
      <w:proofErr w:type="gramStart"/>
      <w:r w:rsidRPr="0081220E">
        <w:rPr>
          <w:bCs/>
          <w:sz w:val="28"/>
        </w:rPr>
        <w:t xml:space="preserve">Письмо </w:t>
      </w:r>
      <w:proofErr w:type="spellStart"/>
      <w:r w:rsidRPr="0081220E">
        <w:rPr>
          <w:bCs/>
          <w:sz w:val="28"/>
        </w:rPr>
        <w:t>Рособрнадзора</w:t>
      </w:r>
      <w:proofErr w:type="spellEnd"/>
      <w:r w:rsidRPr="0081220E">
        <w:rPr>
          <w:bCs/>
          <w:sz w:val="28"/>
        </w:rPr>
        <w:t xml:space="preserve"> от 10.</w:t>
      </w:r>
      <w:r>
        <w:rPr>
          <w:bCs/>
          <w:sz w:val="28"/>
        </w:rPr>
        <w:t>09.2013 N 01-50-377/11-555 «</w:t>
      </w:r>
      <w:r w:rsidRPr="0081220E">
        <w:rPr>
          <w:bCs/>
          <w:sz w:val="28"/>
        </w:rPr>
        <w:t xml:space="preserve">О соблюдении прав граждан при предоставлении платных дополнительных образовательных </w:t>
      </w:r>
      <w:r w:rsidRPr="0081220E">
        <w:rPr>
          <w:bCs/>
          <w:sz w:val="28"/>
        </w:rPr>
        <w:lastRenderedPageBreak/>
        <w:t>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r>
        <w:rPr>
          <w:bCs/>
          <w:sz w:val="28"/>
        </w:rPr>
        <w:t>»;</w:t>
      </w:r>
      <w:proofErr w:type="gramEnd"/>
    </w:p>
    <w:p w:rsidR="00DC2E91" w:rsidRDefault="00DC2E91" w:rsidP="00D67C64">
      <w:pPr>
        <w:ind w:firstLine="426"/>
        <w:jc w:val="both"/>
        <w:rPr>
          <w:sz w:val="28"/>
          <w:szCs w:val="28"/>
        </w:rPr>
      </w:pPr>
      <w:r>
        <w:rPr>
          <w:i/>
          <w:sz w:val="28"/>
          <w:szCs w:val="28"/>
        </w:rPr>
        <w:t>На уровне дошкольного учреждения</w:t>
      </w:r>
      <w:r>
        <w:rPr>
          <w:sz w:val="28"/>
          <w:szCs w:val="28"/>
        </w:rPr>
        <w:t>:</w:t>
      </w:r>
    </w:p>
    <w:p w:rsidR="00DC2E91" w:rsidRDefault="00DC2E91" w:rsidP="00D67C64">
      <w:pPr>
        <w:pStyle w:val="a6"/>
        <w:numPr>
          <w:ilvl w:val="0"/>
          <w:numId w:val="1"/>
        </w:numPr>
        <w:ind w:left="0" w:firstLine="426"/>
        <w:jc w:val="both"/>
        <w:rPr>
          <w:sz w:val="28"/>
          <w:szCs w:val="28"/>
        </w:rPr>
      </w:pPr>
      <w:r>
        <w:rPr>
          <w:sz w:val="28"/>
          <w:szCs w:val="28"/>
        </w:rPr>
        <w:t xml:space="preserve">Устав </w:t>
      </w:r>
      <w:r w:rsidR="0006027F">
        <w:rPr>
          <w:sz w:val="28"/>
          <w:szCs w:val="28"/>
        </w:rPr>
        <w:t>Г</w:t>
      </w:r>
      <w:r w:rsidR="0036648F">
        <w:rPr>
          <w:sz w:val="28"/>
          <w:szCs w:val="28"/>
        </w:rPr>
        <w:t xml:space="preserve">БДОУ </w:t>
      </w:r>
      <w:r w:rsidR="006555E1">
        <w:rPr>
          <w:sz w:val="28"/>
          <w:szCs w:val="28"/>
        </w:rPr>
        <w:t>№12</w:t>
      </w:r>
      <w:r>
        <w:rPr>
          <w:sz w:val="28"/>
          <w:szCs w:val="28"/>
        </w:rPr>
        <w:t>;</w:t>
      </w:r>
    </w:p>
    <w:p w:rsidR="00DC2E91" w:rsidRPr="00510390" w:rsidRDefault="00DC2E91" w:rsidP="00D67C64">
      <w:pPr>
        <w:pStyle w:val="a6"/>
        <w:numPr>
          <w:ilvl w:val="0"/>
          <w:numId w:val="1"/>
        </w:numPr>
        <w:ind w:left="0" w:firstLine="426"/>
        <w:jc w:val="both"/>
        <w:rPr>
          <w:sz w:val="28"/>
          <w:szCs w:val="28"/>
        </w:rPr>
      </w:pPr>
      <w:r>
        <w:rPr>
          <w:sz w:val="28"/>
          <w:szCs w:val="28"/>
        </w:rPr>
        <w:t xml:space="preserve">Лицензия на </w:t>
      </w:r>
      <w:proofErr w:type="gramStart"/>
      <w:r>
        <w:rPr>
          <w:sz w:val="28"/>
          <w:szCs w:val="28"/>
        </w:rPr>
        <w:t>право ведения</w:t>
      </w:r>
      <w:proofErr w:type="gramEnd"/>
      <w:r>
        <w:rPr>
          <w:sz w:val="28"/>
          <w:szCs w:val="28"/>
        </w:rPr>
        <w:t xml:space="preserve"> образовательной деятельности </w:t>
      </w:r>
      <w:r w:rsidRPr="00510390">
        <w:rPr>
          <w:sz w:val="28"/>
          <w:szCs w:val="28"/>
        </w:rPr>
        <w:t>серия</w:t>
      </w:r>
      <w:r>
        <w:rPr>
          <w:sz w:val="28"/>
          <w:szCs w:val="28"/>
        </w:rPr>
        <w:t>, Приложения №1 серия</w:t>
      </w:r>
      <w:r w:rsidRPr="00510390">
        <w:rPr>
          <w:sz w:val="28"/>
          <w:szCs w:val="28"/>
        </w:rPr>
        <w:t xml:space="preserve">, срок действия – </w:t>
      </w:r>
      <w:r>
        <w:rPr>
          <w:sz w:val="28"/>
          <w:szCs w:val="28"/>
        </w:rPr>
        <w:t>бессрочно;</w:t>
      </w:r>
    </w:p>
    <w:p w:rsidR="00DC2E91" w:rsidRDefault="00DC2E91" w:rsidP="00D67C64">
      <w:pPr>
        <w:pStyle w:val="a6"/>
        <w:numPr>
          <w:ilvl w:val="0"/>
          <w:numId w:val="1"/>
        </w:numPr>
        <w:ind w:left="0" w:firstLine="426"/>
        <w:jc w:val="both"/>
        <w:rPr>
          <w:sz w:val="28"/>
          <w:szCs w:val="28"/>
        </w:rPr>
      </w:pPr>
      <w:r>
        <w:rPr>
          <w:sz w:val="28"/>
          <w:szCs w:val="28"/>
        </w:rPr>
        <w:t>Годовой план работы на текущий учебный год;</w:t>
      </w:r>
    </w:p>
    <w:p w:rsidR="00DC2E91" w:rsidRDefault="00DC2E91" w:rsidP="00D67C64">
      <w:pPr>
        <w:pStyle w:val="a6"/>
        <w:ind w:left="0"/>
        <w:jc w:val="both"/>
        <w:rPr>
          <w:sz w:val="28"/>
          <w:szCs w:val="28"/>
        </w:rPr>
      </w:pPr>
      <w:r>
        <w:rPr>
          <w:sz w:val="28"/>
          <w:szCs w:val="28"/>
        </w:rPr>
        <w:t>Основная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DC2E91" w:rsidRDefault="00DC2E91" w:rsidP="00D67C64">
      <w:pPr>
        <w:pStyle w:val="a6"/>
        <w:ind w:left="0"/>
        <w:jc w:val="both"/>
        <w:rPr>
          <w:sz w:val="28"/>
          <w:szCs w:val="28"/>
        </w:rPr>
      </w:pPr>
    </w:p>
    <w:p w:rsidR="00DC2E91" w:rsidRPr="00E50DFE" w:rsidRDefault="00DC2E91" w:rsidP="00D67C64">
      <w:pPr>
        <w:pStyle w:val="af2"/>
        <w:spacing w:line="276" w:lineRule="auto"/>
        <w:ind w:left="1430"/>
        <w:jc w:val="both"/>
        <w:rPr>
          <w:b/>
          <w:sz w:val="28"/>
          <w:szCs w:val="28"/>
        </w:rPr>
      </w:pPr>
      <w:r>
        <w:rPr>
          <w:b/>
          <w:sz w:val="28"/>
          <w:szCs w:val="28"/>
        </w:rPr>
        <w:t xml:space="preserve">1.1.1 </w:t>
      </w:r>
      <w:r w:rsidRPr="00E50DFE">
        <w:rPr>
          <w:b/>
          <w:sz w:val="28"/>
          <w:szCs w:val="28"/>
        </w:rPr>
        <w:t>Цели и задачи реализации Программы</w:t>
      </w:r>
    </w:p>
    <w:p w:rsidR="00DC2E91" w:rsidRDefault="00DC2E91" w:rsidP="00D67C64">
      <w:pPr>
        <w:spacing w:line="276" w:lineRule="auto"/>
        <w:jc w:val="both"/>
        <w:rPr>
          <w:sz w:val="28"/>
          <w:szCs w:val="28"/>
        </w:rPr>
      </w:pPr>
    </w:p>
    <w:p w:rsidR="0006027F" w:rsidRDefault="00DC2E91" w:rsidP="00D67C64">
      <w:pPr>
        <w:spacing w:line="276" w:lineRule="auto"/>
        <w:ind w:firstLine="708"/>
        <w:jc w:val="both"/>
        <w:rPr>
          <w:sz w:val="28"/>
          <w:szCs w:val="28"/>
          <w:u w:val="single"/>
        </w:rPr>
      </w:pPr>
      <w:r w:rsidRPr="00E50DFE">
        <w:rPr>
          <w:sz w:val="28"/>
          <w:szCs w:val="28"/>
          <w:u w:val="single"/>
        </w:rPr>
        <w:t>Цели и задачи деятельности образовательного учреждения по реализации основной общеобразовательной программы дошкольного</w:t>
      </w:r>
      <w:r w:rsidR="003D300C">
        <w:rPr>
          <w:sz w:val="28"/>
          <w:szCs w:val="28"/>
          <w:u w:val="single"/>
        </w:rPr>
        <w:t xml:space="preserve"> образования</w:t>
      </w:r>
      <w:r w:rsidR="0006027F">
        <w:rPr>
          <w:sz w:val="28"/>
          <w:szCs w:val="28"/>
          <w:u w:val="single"/>
        </w:rPr>
        <w:t>.</w:t>
      </w:r>
    </w:p>
    <w:p w:rsidR="00DC2E91" w:rsidRPr="005C308B" w:rsidRDefault="00DC2E91" w:rsidP="00D67C64">
      <w:pPr>
        <w:spacing w:line="276" w:lineRule="auto"/>
        <w:ind w:firstLine="708"/>
        <w:jc w:val="both"/>
        <w:rPr>
          <w:sz w:val="28"/>
          <w:szCs w:val="28"/>
        </w:rPr>
      </w:pPr>
      <w:r w:rsidRPr="005C308B">
        <w:rPr>
          <w:sz w:val="28"/>
          <w:szCs w:val="28"/>
        </w:rPr>
        <w:t>Программа, согласно федеральному государственному образовательному стандарту, ставит перед собой следующие цели и задачи:</w:t>
      </w:r>
    </w:p>
    <w:p w:rsidR="00DC2E91" w:rsidRPr="005C308B" w:rsidRDefault="00DC2E91" w:rsidP="00D67C64">
      <w:pPr>
        <w:spacing w:line="276" w:lineRule="auto"/>
        <w:ind w:firstLine="708"/>
        <w:jc w:val="both"/>
        <w:rPr>
          <w:sz w:val="28"/>
          <w:szCs w:val="28"/>
        </w:rPr>
      </w:pPr>
      <w:r w:rsidRPr="005C308B">
        <w:rPr>
          <w:b/>
          <w:sz w:val="28"/>
          <w:szCs w:val="28"/>
          <w:u w:val="single"/>
        </w:rPr>
        <w:t>Цель:</w:t>
      </w:r>
      <w:r w:rsidRPr="005C308B">
        <w:rPr>
          <w:b/>
          <w:sz w:val="28"/>
          <w:szCs w:val="28"/>
        </w:rPr>
        <w:t xml:space="preserve"> </w:t>
      </w:r>
      <w:r w:rsidRPr="005C308B">
        <w:rPr>
          <w:sz w:val="28"/>
          <w:szCs w:val="28"/>
        </w:rPr>
        <w:t>обеспечить построение целостного педагогического процесса</w:t>
      </w:r>
      <w:r w:rsidR="003D300C">
        <w:rPr>
          <w:sz w:val="28"/>
          <w:szCs w:val="28"/>
        </w:rPr>
        <w:t>,</w:t>
      </w:r>
      <w:r w:rsidRPr="005C308B">
        <w:rPr>
          <w:sz w:val="28"/>
          <w:szCs w:val="28"/>
        </w:rPr>
        <w:t xml:space="preserve"> направленного на полноценное всестороннее развитие ребёнка (физическое, социально-коммуникативное, познавательное, речевое, художественно-эстетическое).</w:t>
      </w:r>
    </w:p>
    <w:p w:rsidR="00DC2E91" w:rsidRPr="005C308B" w:rsidRDefault="00DC2E91" w:rsidP="00D67C64">
      <w:pPr>
        <w:spacing w:line="276" w:lineRule="auto"/>
        <w:ind w:left="709"/>
        <w:jc w:val="both"/>
        <w:rPr>
          <w:b/>
          <w:sz w:val="28"/>
          <w:szCs w:val="28"/>
          <w:u w:val="single"/>
        </w:rPr>
      </w:pPr>
      <w:r w:rsidRPr="005C308B">
        <w:rPr>
          <w:b/>
          <w:sz w:val="28"/>
          <w:szCs w:val="28"/>
          <w:u w:val="single"/>
        </w:rPr>
        <w:t xml:space="preserve">Задачи: </w:t>
      </w:r>
    </w:p>
    <w:p w:rsidR="00DC2E91" w:rsidRPr="005C308B" w:rsidRDefault="00DC2E91" w:rsidP="00D67C64">
      <w:pPr>
        <w:spacing w:line="276" w:lineRule="auto"/>
        <w:ind w:firstLine="708"/>
        <w:jc w:val="both"/>
        <w:rPr>
          <w:b/>
          <w:sz w:val="28"/>
          <w:szCs w:val="28"/>
          <w:u w:val="single"/>
        </w:rPr>
      </w:pPr>
      <w:r w:rsidRPr="005C308B">
        <w:rPr>
          <w:sz w:val="28"/>
          <w:szCs w:val="28"/>
        </w:rPr>
        <w:t>- охрана и укрепление физического и психического здоровья детей, в том числе их эмоционального благополучия;</w:t>
      </w:r>
    </w:p>
    <w:p w:rsidR="00DC2E91" w:rsidRPr="005C308B" w:rsidRDefault="00DC2E91" w:rsidP="00D67C64">
      <w:pPr>
        <w:spacing w:line="276" w:lineRule="auto"/>
        <w:ind w:firstLine="708"/>
        <w:jc w:val="both"/>
        <w:rPr>
          <w:sz w:val="28"/>
          <w:szCs w:val="28"/>
        </w:rPr>
      </w:pPr>
      <w:r w:rsidRPr="005C308B">
        <w:rPr>
          <w:sz w:val="28"/>
          <w:szCs w:val="28"/>
        </w:rPr>
        <w:t xml:space="preserve">- обеспечение равных возможностей для полноценного развития каждого ребенка, независимо от пола, нации, языка, социального статуса, психофизиологических особенностей; </w:t>
      </w:r>
    </w:p>
    <w:p w:rsidR="00DC2E91" w:rsidRPr="005C308B" w:rsidRDefault="00DC2E91" w:rsidP="00D67C64">
      <w:pPr>
        <w:spacing w:line="276" w:lineRule="auto"/>
        <w:ind w:firstLine="708"/>
        <w:jc w:val="both"/>
        <w:rPr>
          <w:sz w:val="28"/>
          <w:szCs w:val="28"/>
        </w:rPr>
      </w:pPr>
      <w:r w:rsidRPr="005C308B">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DC2E91" w:rsidRPr="005C308B" w:rsidRDefault="00DC2E91" w:rsidP="00D67C64">
      <w:pPr>
        <w:spacing w:line="276" w:lineRule="auto"/>
        <w:ind w:firstLine="708"/>
        <w:jc w:val="both"/>
        <w:rPr>
          <w:sz w:val="28"/>
          <w:szCs w:val="28"/>
        </w:rPr>
      </w:pPr>
      <w:proofErr w:type="gramStart"/>
      <w:r w:rsidRPr="005C308B">
        <w:rPr>
          <w:sz w:val="28"/>
          <w:szCs w:val="28"/>
        </w:rPr>
        <w:t>- формирование общей культуры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ответственности ребенка, формирование предпосылок учебной деятельности;</w:t>
      </w:r>
      <w:proofErr w:type="gramEnd"/>
    </w:p>
    <w:p w:rsidR="00DC2E91" w:rsidRPr="005C308B" w:rsidRDefault="00DC2E91" w:rsidP="00D67C64">
      <w:pPr>
        <w:spacing w:line="276" w:lineRule="auto"/>
        <w:ind w:firstLine="708"/>
        <w:jc w:val="both"/>
        <w:rPr>
          <w:sz w:val="28"/>
          <w:szCs w:val="28"/>
        </w:rPr>
      </w:pPr>
      <w:r w:rsidRPr="005C308B">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DC2E91" w:rsidRPr="005C308B" w:rsidRDefault="00DC2E91" w:rsidP="00D67C64">
      <w:pPr>
        <w:spacing w:line="276" w:lineRule="auto"/>
        <w:ind w:firstLine="708"/>
        <w:jc w:val="both"/>
        <w:rPr>
          <w:sz w:val="28"/>
          <w:szCs w:val="28"/>
        </w:rPr>
      </w:pPr>
      <w:r w:rsidRPr="005C308B">
        <w:rPr>
          <w:sz w:val="28"/>
          <w:szCs w:val="28"/>
        </w:rPr>
        <w:lastRenderedPageBreak/>
        <w:t>- обеспечения преемственности целей, задач и содержания образования, реализуемых в рамках образовательных программ;</w:t>
      </w:r>
    </w:p>
    <w:p w:rsidR="00DC2E91" w:rsidRPr="005C308B" w:rsidRDefault="00DC2E91" w:rsidP="00D67C64">
      <w:pPr>
        <w:spacing w:line="276" w:lineRule="auto"/>
        <w:ind w:firstLine="708"/>
        <w:jc w:val="both"/>
        <w:rPr>
          <w:sz w:val="28"/>
          <w:szCs w:val="28"/>
        </w:rPr>
      </w:pPr>
      <w:r w:rsidRPr="005C308B">
        <w:rPr>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C2E91" w:rsidRPr="00E50DFE" w:rsidRDefault="00DC2E91" w:rsidP="00D67C64">
      <w:pPr>
        <w:spacing w:line="276" w:lineRule="auto"/>
        <w:jc w:val="both"/>
        <w:rPr>
          <w:i/>
          <w:sz w:val="28"/>
          <w:szCs w:val="28"/>
          <w:u w:val="single"/>
        </w:rPr>
      </w:pPr>
    </w:p>
    <w:p w:rsidR="00DC2E91" w:rsidRDefault="00DC2E91" w:rsidP="00D67C64">
      <w:pPr>
        <w:spacing w:line="276" w:lineRule="auto"/>
        <w:ind w:left="1430"/>
        <w:contextualSpacing/>
        <w:jc w:val="both"/>
        <w:rPr>
          <w:rFonts w:eastAsia="Calibri"/>
          <w:b/>
          <w:sz w:val="28"/>
          <w:szCs w:val="28"/>
          <w:lang w:eastAsia="en-US"/>
        </w:rPr>
      </w:pPr>
      <w:r>
        <w:rPr>
          <w:b/>
          <w:sz w:val="28"/>
          <w:szCs w:val="28"/>
        </w:rPr>
        <w:t xml:space="preserve">1.1.2 </w:t>
      </w:r>
      <w:r w:rsidRPr="00E50DFE">
        <w:rPr>
          <w:b/>
          <w:sz w:val="28"/>
          <w:szCs w:val="28"/>
        </w:rPr>
        <w:t>Принципы и подходы к формированию Программы</w:t>
      </w:r>
    </w:p>
    <w:p w:rsidR="00DC2E91" w:rsidRPr="00E50DFE" w:rsidRDefault="00DC2E91" w:rsidP="00D67C64">
      <w:pPr>
        <w:spacing w:line="276" w:lineRule="auto"/>
        <w:ind w:left="1430"/>
        <w:contextualSpacing/>
        <w:jc w:val="both"/>
        <w:rPr>
          <w:rFonts w:eastAsia="Calibri"/>
          <w:b/>
          <w:sz w:val="28"/>
          <w:szCs w:val="28"/>
          <w:lang w:eastAsia="en-US"/>
        </w:rPr>
      </w:pPr>
    </w:p>
    <w:p w:rsidR="00DC2E91" w:rsidRPr="005C308B" w:rsidRDefault="00DC2E91" w:rsidP="00D67C64">
      <w:pPr>
        <w:spacing w:line="276" w:lineRule="auto"/>
        <w:jc w:val="both"/>
        <w:rPr>
          <w:sz w:val="28"/>
          <w:szCs w:val="28"/>
        </w:rPr>
      </w:pPr>
      <w:r>
        <w:rPr>
          <w:sz w:val="28"/>
          <w:szCs w:val="28"/>
        </w:rPr>
        <w:t xml:space="preserve">      </w:t>
      </w:r>
      <w:r w:rsidRPr="005C308B">
        <w:rPr>
          <w:sz w:val="28"/>
          <w:szCs w:val="28"/>
        </w:rPr>
        <w:t xml:space="preserve">Программа разработана  в соответствии с федеральным государственным образовательным стандартом, в ее основу заложены основные принципы и подходы: </w:t>
      </w:r>
    </w:p>
    <w:p w:rsidR="00DC2E91" w:rsidRPr="006671CE" w:rsidRDefault="00DC2E91" w:rsidP="00D67C64">
      <w:pPr>
        <w:spacing w:line="276" w:lineRule="auto"/>
        <w:jc w:val="both"/>
        <w:rPr>
          <w:sz w:val="28"/>
          <w:szCs w:val="28"/>
        </w:rPr>
      </w:pPr>
      <w:r w:rsidRPr="006671CE">
        <w:rPr>
          <w:sz w:val="28"/>
          <w:szCs w:val="28"/>
        </w:rPr>
        <w:t>- принцип развивающего образования, в соответствии с которым   главной целью дошкольного образования является развитие ребенка;</w:t>
      </w:r>
    </w:p>
    <w:p w:rsidR="00DC2E91" w:rsidRPr="006671CE" w:rsidRDefault="00DC2E91" w:rsidP="00D67C64">
      <w:pPr>
        <w:spacing w:line="276" w:lineRule="auto"/>
        <w:jc w:val="both"/>
        <w:rPr>
          <w:sz w:val="28"/>
          <w:szCs w:val="28"/>
        </w:rPr>
      </w:pPr>
      <w:r w:rsidRPr="006671CE">
        <w:rPr>
          <w:sz w:val="28"/>
          <w:szCs w:val="28"/>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DC2E91" w:rsidRPr="006671CE" w:rsidRDefault="00DC2E91" w:rsidP="00D67C64">
      <w:pPr>
        <w:spacing w:line="276" w:lineRule="auto"/>
        <w:jc w:val="both"/>
        <w:rPr>
          <w:sz w:val="28"/>
          <w:szCs w:val="28"/>
        </w:rPr>
      </w:pPr>
      <w:r w:rsidRPr="006671CE">
        <w:rPr>
          <w:sz w:val="28"/>
          <w:szCs w:val="28"/>
        </w:rPr>
        <w:t>- принцип интеграции образовательных областей в соответствии с возрастными возможностями и особенностями воспитанников;</w:t>
      </w:r>
    </w:p>
    <w:p w:rsidR="00DC2E91" w:rsidRDefault="00DC2E91" w:rsidP="00D67C64">
      <w:pPr>
        <w:spacing w:line="276" w:lineRule="auto"/>
        <w:jc w:val="both"/>
        <w:rPr>
          <w:sz w:val="28"/>
          <w:szCs w:val="28"/>
        </w:rPr>
      </w:pPr>
      <w:r>
        <w:rPr>
          <w:sz w:val="28"/>
          <w:szCs w:val="28"/>
        </w:rPr>
        <w:t xml:space="preserve">- </w:t>
      </w:r>
      <w:r w:rsidRPr="006671CE">
        <w:rPr>
          <w:sz w:val="28"/>
          <w:szCs w:val="28"/>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DC2E91" w:rsidRPr="005C308B" w:rsidRDefault="00DC2E91" w:rsidP="00D67C64">
      <w:pPr>
        <w:spacing w:line="276" w:lineRule="auto"/>
        <w:jc w:val="both"/>
        <w:rPr>
          <w:sz w:val="28"/>
          <w:szCs w:val="28"/>
        </w:rPr>
      </w:pPr>
      <w:r w:rsidRPr="005C308B">
        <w:rPr>
          <w:sz w:val="28"/>
          <w:szCs w:val="28"/>
        </w:rPr>
        <w:t>- 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w:t>
      </w:r>
      <w:r>
        <w:rPr>
          <w:sz w:val="28"/>
          <w:szCs w:val="28"/>
        </w:rPr>
        <w:t>и, обеспечивающей художественно</w:t>
      </w:r>
      <w:r w:rsidR="0006027F">
        <w:rPr>
          <w:sz w:val="28"/>
          <w:szCs w:val="28"/>
        </w:rPr>
        <w:t xml:space="preserve"> </w:t>
      </w:r>
      <w:r w:rsidRPr="005C308B">
        <w:rPr>
          <w:sz w:val="28"/>
          <w:szCs w:val="28"/>
        </w:rPr>
        <w:t xml:space="preserve">- эстетическое развитие ребенка; </w:t>
      </w:r>
    </w:p>
    <w:p w:rsidR="00DC2E91" w:rsidRPr="005C308B" w:rsidRDefault="00DC2E91" w:rsidP="00D67C64">
      <w:pPr>
        <w:spacing w:line="276" w:lineRule="auto"/>
        <w:jc w:val="both"/>
        <w:rPr>
          <w:sz w:val="28"/>
          <w:szCs w:val="28"/>
        </w:rPr>
      </w:pPr>
      <w:r w:rsidRPr="005C308B">
        <w:rPr>
          <w:sz w:val="28"/>
          <w:szCs w:val="28"/>
        </w:rPr>
        <w:t xml:space="preserve">- строится на основе индивидуальных особенностей и потребностей детей, связанных с их состоянием здоровья; </w:t>
      </w:r>
    </w:p>
    <w:p w:rsidR="00DC2E91" w:rsidRPr="005C308B" w:rsidRDefault="00DC2E91" w:rsidP="00D67C64">
      <w:pPr>
        <w:spacing w:line="276" w:lineRule="auto"/>
        <w:jc w:val="both"/>
        <w:rPr>
          <w:sz w:val="28"/>
          <w:szCs w:val="28"/>
        </w:rPr>
      </w:pPr>
      <w:r w:rsidRPr="005C308B">
        <w:rPr>
          <w:sz w:val="28"/>
          <w:szCs w:val="28"/>
        </w:rPr>
        <w:t xml:space="preserve">- обеспечивает приобщение детей к социокультурным нормам, традициям семьи, общества и государства; </w:t>
      </w:r>
    </w:p>
    <w:p w:rsidR="00DC2E91" w:rsidRDefault="00DC2E91" w:rsidP="00D67C64">
      <w:pPr>
        <w:spacing w:line="276" w:lineRule="auto"/>
        <w:jc w:val="both"/>
        <w:rPr>
          <w:sz w:val="28"/>
          <w:szCs w:val="28"/>
        </w:rPr>
      </w:pPr>
      <w:r w:rsidRPr="005C308B">
        <w:rPr>
          <w:sz w:val="28"/>
          <w:szCs w:val="28"/>
        </w:rPr>
        <w:t>- 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DC2E91" w:rsidRPr="00DC3163" w:rsidRDefault="00DC2E91" w:rsidP="00D67C64">
      <w:pPr>
        <w:spacing w:line="276" w:lineRule="auto"/>
        <w:ind w:left="375"/>
        <w:jc w:val="both"/>
        <w:rPr>
          <w:sz w:val="28"/>
          <w:szCs w:val="28"/>
        </w:rPr>
      </w:pPr>
      <w:r>
        <w:rPr>
          <w:sz w:val="28"/>
          <w:szCs w:val="28"/>
        </w:rPr>
        <w:t>При разработке образовательной П</w:t>
      </w:r>
      <w:r w:rsidRPr="00DC3163">
        <w:rPr>
          <w:sz w:val="28"/>
          <w:szCs w:val="28"/>
        </w:rPr>
        <w:t>рограммы учтены принципы общей педагогики:</w:t>
      </w:r>
    </w:p>
    <w:p w:rsidR="00DC2E91" w:rsidRPr="00DC3163" w:rsidRDefault="00DC2E91" w:rsidP="00D67C64">
      <w:pPr>
        <w:numPr>
          <w:ilvl w:val="0"/>
          <w:numId w:val="45"/>
        </w:numPr>
        <w:spacing w:line="276" w:lineRule="auto"/>
        <w:jc w:val="both"/>
        <w:rPr>
          <w:sz w:val="28"/>
          <w:szCs w:val="28"/>
        </w:rPr>
      </w:pPr>
      <w:r w:rsidRPr="00DC3163">
        <w:rPr>
          <w:sz w:val="28"/>
          <w:szCs w:val="28"/>
        </w:rPr>
        <w:t>Единство воспитательного и образовательного процесса.</w:t>
      </w:r>
    </w:p>
    <w:p w:rsidR="00DC2E91" w:rsidRPr="00DC3163" w:rsidRDefault="00DC2E91" w:rsidP="00D67C64">
      <w:pPr>
        <w:numPr>
          <w:ilvl w:val="0"/>
          <w:numId w:val="45"/>
        </w:numPr>
        <w:spacing w:line="276" w:lineRule="auto"/>
        <w:jc w:val="both"/>
        <w:rPr>
          <w:sz w:val="28"/>
          <w:szCs w:val="28"/>
        </w:rPr>
      </w:pPr>
      <w:r w:rsidRPr="00DC3163">
        <w:rPr>
          <w:sz w:val="28"/>
          <w:szCs w:val="28"/>
        </w:rPr>
        <w:t>Научность содержания обучения.</w:t>
      </w:r>
    </w:p>
    <w:p w:rsidR="00DC2E91" w:rsidRPr="00DC3163" w:rsidRDefault="00DC2E91" w:rsidP="00D67C64">
      <w:pPr>
        <w:numPr>
          <w:ilvl w:val="0"/>
          <w:numId w:val="45"/>
        </w:numPr>
        <w:spacing w:line="276" w:lineRule="auto"/>
        <w:jc w:val="both"/>
        <w:rPr>
          <w:sz w:val="28"/>
          <w:szCs w:val="28"/>
        </w:rPr>
      </w:pPr>
      <w:r w:rsidRPr="00DC3163">
        <w:rPr>
          <w:sz w:val="28"/>
          <w:szCs w:val="28"/>
        </w:rPr>
        <w:lastRenderedPageBreak/>
        <w:t>Учет возрастных возможностей ребенка.</w:t>
      </w:r>
    </w:p>
    <w:p w:rsidR="00DC2E91" w:rsidRPr="00DC3163" w:rsidRDefault="00DC2E91" w:rsidP="00D67C64">
      <w:pPr>
        <w:numPr>
          <w:ilvl w:val="0"/>
          <w:numId w:val="45"/>
        </w:numPr>
        <w:spacing w:line="276" w:lineRule="auto"/>
        <w:jc w:val="both"/>
        <w:rPr>
          <w:sz w:val="28"/>
          <w:szCs w:val="28"/>
        </w:rPr>
      </w:pPr>
      <w:r w:rsidRPr="00DC3163">
        <w:rPr>
          <w:sz w:val="28"/>
          <w:szCs w:val="28"/>
        </w:rPr>
        <w:t>Доступность материала.</w:t>
      </w:r>
    </w:p>
    <w:p w:rsidR="00DC2E91" w:rsidRPr="00DC3163" w:rsidRDefault="00DC2E91" w:rsidP="00D67C64">
      <w:pPr>
        <w:numPr>
          <w:ilvl w:val="0"/>
          <w:numId w:val="45"/>
        </w:numPr>
        <w:spacing w:line="276" w:lineRule="auto"/>
        <w:jc w:val="both"/>
        <w:rPr>
          <w:sz w:val="28"/>
          <w:szCs w:val="28"/>
        </w:rPr>
      </w:pPr>
      <w:r w:rsidRPr="00DC3163">
        <w:rPr>
          <w:sz w:val="28"/>
          <w:szCs w:val="28"/>
        </w:rPr>
        <w:t>Повторяемость материала.</w:t>
      </w:r>
    </w:p>
    <w:p w:rsidR="00410718" w:rsidRPr="0006027F" w:rsidRDefault="00DC2E91" w:rsidP="00D67C64">
      <w:pPr>
        <w:numPr>
          <w:ilvl w:val="0"/>
          <w:numId w:val="45"/>
        </w:numPr>
        <w:spacing w:line="276" w:lineRule="auto"/>
        <w:jc w:val="both"/>
        <w:rPr>
          <w:sz w:val="28"/>
          <w:szCs w:val="28"/>
        </w:rPr>
      </w:pPr>
      <w:r w:rsidRPr="00DC3163">
        <w:rPr>
          <w:sz w:val="28"/>
          <w:szCs w:val="28"/>
        </w:rPr>
        <w:t>Концентричность материала.</w:t>
      </w:r>
    </w:p>
    <w:p w:rsidR="00410718" w:rsidRDefault="00410718" w:rsidP="00D67C64">
      <w:pPr>
        <w:pStyle w:val="a6"/>
        <w:ind w:left="0"/>
        <w:jc w:val="both"/>
        <w:rPr>
          <w:sz w:val="28"/>
          <w:szCs w:val="28"/>
        </w:rPr>
      </w:pPr>
    </w:p>
    <w:p w:rsidR="00DC2E91" w:rsidRPr="006671CE" w:rsidRDefault="00DC2E91" w:rsidP="00D67C64">
      <w:pPr>
        <w:pStyle w:val="a6"/>
        <w:ind w:left="0"/>
        <w:jc w:val="both"/>
        <w:rPr>
          <w:b/>
          <w:sz w:val="28"/>
          <w:szCs w:val="28"/>
          <w:u w:val="single"/>
        </w:rPr>
      </w:pPr>
      <w:r w:rsidRPr="006671CE">
        <w:rPr>
          <w:b/>
          <w:sz w:val="28"/>
          <w:szCs w:val="28"/>
        </w:rPr>
        <w:t>1.1.3. Характеристика особенностей развития детей раннего и дошкольного возраста.</w:t>
      </w:r>
    </w:p>
    <w:p w:rsidR="00DC2E91" w:rsidRPr="006671CE" w:rsidRDefault="00DC2E91" w:rsidP="00D67C64">
      <w:pPr>
        <w:pStyle w:val="a6"/>
        <w:ind w:left="0"/>
        <w:jc w:val="both"/>
        <w:rPr>
          <w:b/>
          <w:sz w:val="28"/>
          <w:szCs w:val="28"/>
          <w:u w:val="single"/>
        </w:rPr>
      </w:pPr>
    </w:p>
    <w:p w:rsidR="00CF398F" w:rsidRPr="00410718" w:rsidRDefault="00DC2E91" w:rsidP="00D67C64">
      <w:pPr>
        <w:pStyle w:val="a6"/>
        <w:ind w:left="0"/>
        <w:jc w:val="both"/>
        <w:rPr>
          <w:b/>
          <w:i/>
          <w:sz w:val="28"/>
          <w:szCs w:val="28"/>
          <w:u w:val="single"/>
        </w:rPr>
      </w:pPr>
      <w:r w:rsidRPr="00410718">
        <w:rPr>
          <w:b/>
          <w:i/>
          <w:sz w:val="28"/>
          <w:szCs w:val="28"/>
          <w:u w:val="single"/>
        </w:rPr>
        <w:t xml:space="preserve">Возрастные особенности психического развития детей </w:t>
      </w:r>
    </w:p>
    <w:p w:rsidR="00DC2E91" w:rsidRPr="00410718" w:rsidRDefault="00DC2E91" w:rsidP="00D67C64">
      <w:pPr>
        <w:pStyle w:val="a6"/>
        <w:ind w:left="0"/>
        <w:jc w:val="both"/>
        <w:rPr>
          <w:b/>
          <w:i/>
          <w:sz w:val="28"/>
          <w:szCs w:val="28"/>
          <w:u w:val="single"/>
        </w:rPr>
      </w:pPr>
      <w:r w:rsidRPr="00410718">
        <w:rPr>
          <w:b/>
          <w:i/>
          <w:sz w:val="28"/>
          <w:szCs w:val="28"/>
          <w:u w:val="single"/>
        </w:rPr>
        <w:t>в общеразвивающих группах</w:t>
      </w:r>
    </w:p>
    <w:p w:rsidR="00410718" w:rsidRPr="00F54066" w:rsidRDefault="00410718" w:rsidP="00D67C64">
      <w:pPr>
        <w:pStyle w:val="Style76"/>
        <w:widowControl/>
        <w:jc w:val="both"/>
        <w:rPr>
          <w:rStyle w:val="FontStyle223"/>
          <w:rFonts w:ascii="Times New Roman" w:hAnsi="Times New Roman" w:cs="Times New Roman"/>
          <w:sz w:val="28"/>
          <w:szCs w:val="28"/>
          <w:u w:val="single"/>
        </w:rPr>
      </w:pPr>
    </w:p>
    <w:p w:rsidR="00DC2E91" w:rsidRPr="00F54066" w:rsidRDefault="00DC2E91" w:rsidP="00D67C64">
      <w:pPr>
        <w:pStyle w:val="Style76"/>
        <w:widowControl/>
        <w:jc w:val="both"/>
        <w:rPr>
          <w:rStyle w:val="FontStyle212"/>
          <w:rFonts w:ascii="Times New Roman" w:hAnsi="Times New Roman" w:cs="Times New Roman"/>
          <w:sz w:val="28"/>
          <w:szCs w:val="28"/>
          <w:u w:val="single"/>
        </w:rPr>
      </w:pPr>
      <w:r w:rsidRPr="00F54066">
        <w:rPr>
          <w:rStyle w:val="FontStyle223"/>
          <w:rFonts w:ascii="Times New Roman" w:hAnsi="Times New Roman" w:cs="Times New Roman"/>
          <w:sz w:val="28"/>
          <w:szCs w:val="28"/>
          <w:u w:val="single"/>
        </w:rPr>
        <w:t>Возрастные особенности детей</w:t>
      </w:r>
      <w:r w:rsidRPr="00F54066">
        <w:rPr>
          <w:rStyle w:val="FontStyle212"/>
          <w:rFonts w:ascii="Times New Roman" w:hAnsi="Times New Roman" w:cs="Times New Roman"/>
          <w:sz w:val="28"/>
          <w:szCs w:val="28"/>
          <w:u w:val="single"/>
        </w:rPr>
        <w:t xml:space="preserve"> от 3 до 4 лет</w:t>
      </w:r>
    </w:p>
    <w:p w:rsidR="00410718" w:rsidRPr="00F54066" w:rsidRDefault="00410718" w:rsidP="00D67C64">
      <w:pPr>
        <w:pStyle w:val="Style76"/>
        <w:widowControl/>
        <w:jc w:val="both"/>
        <w:rPr>
          <w:rStyle w:val="FontStyle207"/>
          <w:rFonts w:ascii="Times New Roman" w:eastAsia="Calibri" w:hAnsi="Times New Roman" w:cs="Times New Roman"/>
          <w:b/>
          <w:bCs/>
          <w:sz w:val="28"/>
          <w:szCs w:val="28"/>
          <w:u w:val="single"/>
        </w:rPr>
      </w:pPr>
    </w:p>
    <w:p w:rsidR="00DC2E91" w:rsidRPr="00F54066" w:rsidRDefault="00DC2E91" w:rsidP="00D67C64">
      <w:pPr>
        <w:pStyle w:val="Style11"/>
        <w:widowControl/>
        <w:spacing w:line="240" w:lineRule="auto"/>
        <w:ind w:firstLine="709"/>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В возрасте 3-4 лет ребенок постепенно выходит за пределы семейного круга, </w:t>
      </w:r>
      <w:r w:rsidR="003D300C">
        <w:rPr>
          <w:rStyle w:val="FontStyle207"/>
          <w:rFonts w:ascii="Times New Roman" w:eastAsia="Calibri" w:hAnsi="Times New Roman" w:cs="Times New Roman"/>
          <w:sz w:val="28"/>
          <w:szCs w:val="28"/>
        </w:rPr>
        <w:t>е</w:t>
      </w:r>
      <w:r w:rsidRPr="00F54066">
        <w:rPr>
          <w:rStyle w:val="FontStyle207"/>
          <w:rFonts w:ascii="Times New Roman" w:eastAsia="Calibri" w:hAnsi="Times New Roman" w:cs="Times New Roman"/>
          <w:sz w:val="28"/>
          <w:szCs w:val="28"/>
        </w:rPr>
        <w:t xml:space="preserve">го </w:t>
      </w:r>
      <w:r w:rsidRPr="00F54066">
        <w:rPr>
          <w:rStyle w:val="FontStyle202"/>
          <w:rFonts w:ascii="Times New Roman" w:hAnsi="Times New Roman" w:cs="Times New Roman"/>
          <w:b w:val="0"/>
          <w:sz w:val="28"/>
          <w:szCs w:val="28"/>
        </w:rPr>
        <w:t xml:space="preserve">общение становится </w:t>
      </w:r>
      <w:proofErr w:type="spellStart"/>
      <w:r w:rsidRPr="00F54066">
        <w:rPr>
          <w:rStyle w:val="FontStyle202"/>
          <w:rFonts w:ascii="Times New Roman" w:hAnsi="Times New Roman" w:cs="Times New Roman"/>
          <w:b w:val="0"/>
          <w:sz w:val="28"/>
          <w:szCs w:val="28"/>
        </w:rPr>
        <w:t>внеситуативным</w:t>
      </w:r>
      <w:proofErr w:type="spellEnd"/>
      <w:r w:rsidRPr="00F54066">
        <w:rPr>
          <w:rStyle w:val="FontStyle202"/>
          <w:rFonts w:ascii="Times New Roman" w:hAnsi="Times New Roman" w:cs="Times New Roman"/>
          <w:b w:val="0"/>
          <w:sz w:val="28"/>
          <w:szCs w:val="28"/>
        </w:rPr>
        <w:t xml:space="preserve">. </w:t>
      </w:r>
      <w:r w:rsidRPr="00F54066">
        <w:rPr>
          <w:rStyle w:val="FontStyle207"/>
          <w:rFonts w:ascii="Times New Roman" w:eastAsia="Calibri" w:hAnsi="Times New Roman" w:cs="Times New Roman"/>
          <w:sz w:val="28"/>
          <w:szCs w:val="28"/>
        </w:rPr>
        <w:t>Взрослый становится для ребенка не только членом семьи, но и носителем определенной обще</w:t>
      </w:r>
      <w:r w:rsidRPr="00F54066">
        <w:rPr>
          <w:rStyle w:val="FontStyle207"/>
          <w:rFonts w:ascii="Times New Roman" w:eastAsia="Calibri" w:hAnsi="Times New Roman" w:cs="Times New Roman"/>
          <w:sz w:val="28"/>
          <w:szCs w:val="28"/>
        </w:rPr>
        <w:softHyphen/>
        <w:t>ственной функции. Желание ребенка выполнять такую же функцию при</w:t>
      </w:r>
      <w:r w:rsidRPr="00F54066">
        <w:rPr>
          <w:rStyle w:val="FontStyle207"/>
          <w:rFonts w:ascii="Times New Roman" w:eastAsia="Calibri"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F54066">
        <w:rPr>
          <w:rStyle w:val="FontStyle202"/>
          <w:rFonts w:ascii="Times New Roman" w:hAnsi="Times New Roman" w:cs="Times New Roman"/>
          <w:b w:val="0"/>
          <w:sz w:val="28"/>
          <w:szCs w:val="28"/>
        </w:rPr>
        <w:t xml:space="preserve">игры, которая становится ведущим видом деятельности </w:t>
      </w:r>
      <w:r w:rsidRPr="00F54066">
        <w:rPr>
          <w:rStyle w:val="FontStyle207"/>
          <w:rFonts w:ascii="Times New Roman" w:eastAsia="Calibri" w:hAnsi="Times New Roman" w:cs="Times New Roman"/>
          <w:sz w:val="28"/>
          <w:szCs w:val="28"/>
        </w:rPr>
        <w:t xml:space="preserve">в </w:t>
      </w:r>
      <w:r w:rsidRPr="00F54066">
        <w:rPr>
          <w:rStyle w:val="FontStyle202"/>
          <w:rFonts w:ascii="Times New Roman" w:hAnsi="Times New Roman" w:cs="Times New Roman"/>
          <w:b w:val="0"/>
          <w:sz w:val="28"/>
          <w:szCs w:val="28"/>
        </w:rPr>
        <w:t>дошкольном возрасте.</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F54066">
        <w:rPr>
          <w:rStyle w:val="FontStyle207"/>
          <w:rFonts w:ascii="Times New Roman" w:eastAsia="Calibri" w:hAnsi="Times New Roman" w:cs="Times New Roman"/>
          <w:sz w:val="28"/>
          <w:szCs w:val="28"/>
        </w:rPr>
        <w:softHyphen/>
        <w:t>ми. Продолжительность игры небольшая. Младшие дошкольники ограничи</w:t>
      </w:r>
      <w:r w:rsidRPr="00F54066">
        <w:rPr>
          <w:rStyle w:val="FontStyle207"/>
          <w:rFonts w:ascii="Times New Roman" w:eastAsia="Calibri" w:hAnsi="Times New Roman" w:cs="Times New Roman"/>
          <w:sz w:val="28"/>
          <w:szCs w:val="28"/>
        </w:rPr>
        <w:softHyphen/>
        <w:t>ваются игрой с одной-двумя ролями и простыми, неразвернутыми сюжета</w:t>
      </w:r>
      <w:r w:rsidRPr="00F54066">
        <w:rPr>
          <w:rStyle w:val="FontStyle207"/>
          <w:rFonts w:ascii="Times New Roman" w:eastAsia="Calibri" w:hAnsi="Times New Roman" w:cs="Times New Roman"/>
          <w:sz w:val="28"/>
          <w:szCs w:val="28"/>
        </w:rPr>
        <w:softHyphen/>
        <w:t>ми. Игры с правилами в этом возрасте только начинают формироваться.</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F54066">
        <w:rPr>
          <w:rStyle w:val="FontStyle207"/>
          <w:rFonts w:ascii="Times New Roman" w:eastAsia="Calibri"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F54066">
        <w:rPr>
          <w:rStyle w:val="FontStyle207"/>
          <w:rFonts w:ascii="Times New Roman" w:eastAsia="Calibri" w:hAnsi="Times New Roman" w:cs="Times New Roman"/>
          <w:sz w:val="28"/>
          <w:szCs w:val="28"/>
        </w:rPr>
        <w:t>Младшие дошкольники способны под руководством взрослого вылепить простые предметы.</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Известно, что аппликация оказывает положительное влияние на разви</w:t>
      </w:r>
      <w:r w:rsidRPr="00F54066">
        <w:rPr>
          <w:rStyle w:val="FontStyle207"/>
          <w:rFonts w:ascii="Times New Roman" w:eastAsia="Calibri" w:hAnsi="Times New Roman" w:cs="Times New Roman"/>
          <w:sz w:val="28"/>
          <w:szCs w:val="28"/>
        </w:rPr>
        <w:softHyphen/>
        <w:t>тие восприятия. В этом возрасте детям доступны простейшие виды аппли</w:t>
      </w:r>
      <w:r w:rsidRPr="00F54066">
        <w:rPr>
          <w:rStyle w:val="FontStyle207"/>
          <w:rFonts w:ascii="Times New Roman" w:eastAsia="Calibri" w:hAnsi="Times New Roman" w:cs="Times New Roman"/>
          <w:sz w:val="28"/>
          <w:szCs w:val="28"/>
        </w:rPr>
        <w:softHyphen/>
        <w:t>кации.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Конструктивная деятельность в младшем дошкольном возрасте ограни</w:t>
      </w:r>
      <w:r w:rsidRPr="00F54066">
        <w:rPr>
          <w:rStyle w:val="FontStyle207"/>
          <w:rFonts w:ascii="Times New Roman" w:eastAsia="Calibri" w:hAnsi="Times New Roman" w:cs="Times New Roman"/>
          <w:sz w:val="28"/>
          <w:szCs w:val="28"/>
        </w:rPr>
        <w:softHyphen/>
        <w:t>чена возведением несложных построек по образцу и по замыслу. - В младшем дошкольном возрасте развивается перцептивная деятель</w:t>
      </w:r>
      <w:r w:rsidRPr="00F54066">
        <w:rPr>
          <w:rStyle w:val="FontStyle207"/>
          <w:rFonts w:ascii="Times New Roman" w:eastAsia="Calibri" w:hAnsi="Times New Roman" w:cs="Times New Roman"/>
          <w:sz w:val="28"/>
          <w:szCs w:val="28"/>
        </w:rPr>
        <w:softHyphen/>
        <w:t xml:space="preserve">ность. Дети от использования </w:t>
      </w:r>
      <w:proofErr w:type="spellStart"/>
      <w:r w:rsidRPr="00F54066">
        <w:rPr>
          <w:rStyle w:val="FontStyle207"/>
          <w:rFonts w:ascii="Times New Roman" w:eastAsia="Calibri" w:hAnsi="Times New Roman" w:cs="Times New Roman"/>
          <w:sz w:val="28"/>
          <w:szCs w:val="28"/>
        </w:rPr>
        <w:t>предэталонов</w:t>
      </w:r>
      <w:proofErr w:type="spellEnd"/>
      <w:r w:rsidRPr="00F54066">
        <w:rPr>
          <w:rStyle w:val="FontStyle207"/>
          <w:rFonts w:ascii="Times New Roman" w:eastAsia="Calibri" w:hAnsi="Times New Roman" w:cs="Times New Roman"/>
          <w:sz w:val="28"/>
          <w:szCs w:val="28"/>
        </w:rPr>
        <w:t xml:space="preserve"> — индивидуальных единиц вос</w:t>
      </w:r>
      <w:r w:rsidRPr="00F54066">
        <w:rPr>
          <w:rStyle w:val="FontStyle207"/>
          <w:rFonts w:ascii="Times New Roman" w:eastAsia="Calibri" w:hAnsi="Times New Roman" w:cs="Times New Roman"/>
          <w:sz w:val="28"/>
          <w:szCs w:val="28"/>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w:t>
      </w:r>
      <w:r w:rsidRPr="00F54066">
        <w:rPr>
          <w:rStyle w:val="FontStyle207"/>
          <w:rFonts w:ascii="Times New Roman" w:eastAsia="Calibri" w:hAnsi="Times New Roman" w:cs="Times New Roman"/>
          <w:sz w:val="28"/>
          <w:szCs w:val="28"/>
        </w:rPr>
        <w:lastRenderedPageBreak/>
        <w:t>группы детского сада, а при определенной организации образовательного процесса</w:t>
      </w:r>
      <w:r w:rsidR="003D300C">
        <w:rPr>
          <w:rStyle w:val="FontStyle207"/>
          <w:rFonts w:ascii="Times New Roman" w:eastAsia="Calibri" w:hAnsi="Times New Roman" w:cs="Times New Roman"/>
          <w:sz w:val="28"/>
          <w:szCs w:val="28"/>
        </w:rPr>
        <w:t xml:space="preserve"> </w:t>
      </w:r>
      <w:r w:rsidRPr="00F54066">
        <w:rPr>
          <w:rStyle w:val="FontStyle207"/>
          <w:rFonts w:ascii="Times New Roman" w:eastAsia="Calibri" w:hAnsi="Times New Roman" w:cs="Times New Roman"/>
          <w:sz w:val="28"/>
          <w:szCs w:val="28"/>
        </w:rPr>
        <w:t>—</w:t>
      </w:r>
      <w:r w:rsidR="003D300C">
        <w:rPr>
          <w:rStyle w:val="FontStyle207"/>
          <w:rFonts w:ascii="Times New Roman" w:eastAsia="Calibri" w:hAnsi="Times New Roman" w:cs="Times New Roman"/>
          <w:sz w:val="28"/>
          <w:szCs w:val="28"/>
        </w:rPr>
        <w:t xml:space="preserve"> </w:t>
      </w:r>
      <w:r w:rsidRPr="00F54066">
        <w:rPr>
          <w:rStyle w:val="FontStyle207"/>
          <w:rFonts w:ascii="Times New Roman" w:eastAsia="Calibri" w:hAnsi="Times New Roman" w:cs="Times New Roman"/>
          <w:sz w:val="28"/>
          <w:szCs w:val="28"/>
        </w:rPr>
        <w:t>и в помещении всего дошкольного учреждения.</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Развиваются память и внимание. </w:t>
      </w:r>
      <w:r w:rsidRPr="00F54066">
        <w:rPr>
          <w:rStyle w:val="FontStyle202"/>
          <w:rFonts w:ascii="Times New Roman" w:hAnsi="Times New Roman" w:cs="Times New Roman"/>
          <w:b w:val="0"/>
          <w:sz w:val="28"/>
          <w:szCs w:val="28"/>
        </w:rPr>
        <w:t xml:space="preserve">По </w:t>
      </w:r>
      <w:r w:rsidRPr="00F54066">
        <w:rPr>
          <w:rStyle w:val="FontStyle207"/>
          <w:rFonts w:ascii="Times New Roman" w:eastAsia="Calibri" w:hAnsi="Times New Roman" w:cs="Times New Roman"/>
          <w:sz w:val="28"/>
          <w:szCs w:val="28"/>
        </w:rPr>
        <w:t>просьбе взрослого дети могут за</w:t>
      </w:r>
      <w:r w:rsidRPr="00F54066">
        <w:rPr>
          <w:rStyle w:val="FontStyle207"/>
          <w:rFonts w:ascii="Times New Roman" w:eastAsia="Calibri" w:hAnsi="Times New Roman" w:cs="Times New Roman"/>
          <w:sz w:val="28"/>
          <w:szCs w:val="28"/>
        </w:rPr>
        <w:softHyphen/>
        <w:t>помнить 3-4 слова и 5-6 названий предметов. К концу младшего дошколь</w:t>
      </w:r>
      <w:r w:rsidRPr="00F54066">
        <w:rPr>
          <w:rStyle w:val="FontStyle207"/>
          <w:rFonts w:ascii="Times New Roman" w:eastAsia="Calibri" w:hAnsi="Times New Roman" w:cs="Times New Roman"/>
          <w:sz w:val="28"/>
          <w:szCs w:val="28"/>
        </w:rPr>
        <w:softHyphen/>
        <w:t>ного возраста они способны запомнить значительные отрывки из любимых произведений.</w:t>
      </w:r>
    </w:p>
    <w:p w:rsidR="00DC2E91" w:rsidRPr="00F54066" w:rsidRDefault="00DC2E91" w:rsidP="00D67C64">
      <w:pPr>
        <w:pStyle w:val="Style11"/>
        <w:widowControl/>
        <w:spacing w:line="240" w:lineRule="auto"/>
        <w:ind w:firstLine="709"/>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F54066">
        <w:rPr>
          <w:rStyle w:val="FontStyle207"/>
          <w:rFonts w:ascii="Times New Roman" w:eastAsia="Calibri" w:hAnsi="Times New Roman" w:cs="Times New Roman"/>
          <w:sz w:val="28"/>
          <w:szCs w:val="28"/>
        </w:rPr>
        <w:softHyphen/>
        <w:t xml:space="preserve">направленных проб с учетом желаемого результата. </w:t>
      </w:r>
      <w:r w:rsidRPr="00F54066">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F54066">
        <w:rPr>
          <w:rStyle w:val="FontStyle207"/>
          <w:rFonts w:ascii="Times New Roman" w:eastAsia="Calibri" w:hAnsi="Times New Roman" w:cs="Times New Roman"/>
          <w:sz w:val="28"/>
          <w:szCs w:val="28"/>
        </w:rPr>
        <w:softHyphen/>
        <w:t>пают в качестве заместителей других.</w:t>
      </w:r>
    </w:p>
    <w:p w:rsidR="00DC2E91" w:rsidRPr="00F54066" w:rsidRDefault="00DC2E91" w:rsidP="00D67C64">
      <w:pPr>
        <w:pStyle w:val="Style11"/>
        <w:widowControl/>
        <w:tabs>
          <w:tab w:val="left" w:pos="7363"/>
        </w:tabs>
        <w:spacing w:line="240" w:lineRule="auto"/>
        <w:ind w:firstLine="709"/>
        <w:rPr>
          <w:rStyle w:val="FontStyle251"/>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C2E91" w:rsidRPr="00F54066" w:rsidRDefault="00DC2E91" w:rsidP="00D67C64">
      <w:pPr>
        <w:pStyle w:val="Style11"/>
        <w:widowControl/>
        <w:spacing w:line="240" w:lineRule="auto"/>
        <w:ind w:firstLine="709"/>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Взаимоотношения детей ярко проявляются в игровой деятельности. Они скорее </w:t>
      </w:r>
      <w:r w:rsidRPr="00F54066">
        <w:rPr>
          <w:rStyle w:val="FontStyle202"/>
          <w:rFonts w:ascii="Times New Roman" w:hAnsi="Times New Roman" w:cs="Times New Roman"/>
          <w:b w:val="0"/>
          <w:sz w:val="28"/>
          <w:szCs w:val="28"/>
        </w:rPr>
        <w:t xml:space="preserve">играют рядом, чем активно вступают во взаимодействие. </w:t>
      </w:r>
      <w:r w:rsidRPr="00F54066">
        <w:rPr>
          <w:rStyle w:val="FontStyle207"/>
          <w:rFonts w:ascii="Times New Roman" w:eastAsia="Calibri"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F54066">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DC2E91" w:rsidRPr="00F54066" w:rsidRDefault="00DC2E91" w:rsidP="00D67C64">
      <w:pPr>
        <w:pStyle w:val="Style11"/>
        <w:widowControl/>
        <w:spacing w:line="240" w:lineRule="auto"/>
        <w:ind w:firstLine="709"/>
        <w:rPr>
          <w:rStyle w:val="FontStyle223"/>
          <w:rFonts w:ascii="Times New Roman" w:hAnsi="Times New Roman" w:cs="Times New Roman"/>
          <w:b w:val="0"/>
          <w:bCs w:val="0"/>
          <w:sz w:val="28"/>
          <w:szCs w:val="28"/>
        </w:rPr>
      </w:pPr>
      <w:r w:rsidRPr="00F54066">
        <w:rPr>
          <w:rStyle w:val="FontStyle207"/>
          <w:rFonts w:ascii="Times New Roman" w:eastAsia="Calibri" w:hAnsi="Times New Roman" w:cs="Times New Roman"/>
          <w:sz w:val="28"/>
          <w:szCs w:val="28"/>
        </w:rPr>
        <w:t>В младшем дошкольном возрасте можно наблюдать соподчинение мо</w:t>
      </w:r>
      <w:r w:rsidRPr="00F54066">
        <w:rPr>
          <w:rStyle w:val="FontStyle207"/>
          <w:rFonts w:ascii="Times New Roman" w:eastAsia="Calibri" w:hAnsi="Times New Roman" w:cs="Times New Roman"/>
          <w:sz w:val="28"/>
          <w:szCs w:val="28"/>
        </w:rPr>
        <w:softHyphen/>
        <w:t>тивов поведения в относительно простых ситуациях. Сознательное управ</w:t>
      </w:r>
      <w:r w:rsidRPr="00F54066">
        <w:rPr>
          <w:rStyle w:val="FontStyle207"/>
          <w:rFonts w:ascii="Times New Roman" w:eastAsia="Calibri" w:hAnsi="Times New Roman" w:cs="Times New Roman"/>
          <w:sz w:val="28"/>
          <w:szCs w:val="28"/>
        </w:rPr>
        <w:softHyphen/>
        <w:t xml:space="preserve">ление поведением только начинает складываться; во многом </w:t>
      </w:r>
      <w:r w:rsidRPr="00F54066">
        <w:rPr>
          <w:rStyle w:val="FontStyle202"/>
          <w:rFonts w:ascii="Times New Roman" w:hAnsi="Times New Roman" w:cs="Times New Roman"/>
          <w:b w:val="0"/>
          <w:sz w:val="28"/>
          <w:szCs w:val="28"/>
        </w:rPr>
        <w:t xml:space="preserve">поведение </w:t>
      </w:r>
      <w:r w:rsidRPr="00F54066">
        <w:rPr>
          <w:rStyle w:val="FontStyle207"/>
          <w:rFonts w:ascii="Times New Roman" w:eastAsia="Calibri" w:hAnsi="Times New Roman" w:cs="Times New Roman"/>
          <w:sz w:val="28"/>
          <w:szCs w:val="28"/>
        </w:rPr>
        <w:t xml:space="preserve">ребенка </w:t>
      </w:r>
      <w:r w:rsidRPr="00F54066">
        <w:rPr>
          <w:rStyle w:val="FontStyle202"/>
          <w:rFonts w:ascii="Times New Roman" w:hAnsi="Times New Roman" w:cs="Times New Roman"/>
          <w:b w:val="0"/>
          <w:sz w:val="28"/>
          <w:szCs w:val="28"/>
        </w:rPr>
        <w:t xml:space="preserve">еще ситуативно. </w:t>
      </w:r>
      <w:r w:rsidRPr="00F54066">
        <w:rPr>
          <w:rStyle w:val="FontStyle207"/>
          <w:rFonts w:ascii="Times New Roman" w:eastAsia="Calibri" w:hAnsi="Times New Roman" w:cs="Times New Roman"/>
          <w:sz w:val="28"/>
          <w:szCs w:val="28"/>
        </w:rPr>
        <w:t>Вместе с тем можно наблюдать и случаи ограни</w:t>
      </w:r>
      <w:r w:rsidRPr="00F54066">
        <w:rPr>
          <w:rStyle w:val="FontStyle207"/>
          <w:rFonts w:ascii="Times New Roman" w:eastAsia="Calibri" w:hAnsi="Times New Roman" w:cs="Times New Roman"/>
          <w:sz w:val="28"/>
          <w:szCs w:val="28"/>
        </w:rPr>
        <w:softHyphen/>
        <w:t>чения собственных побуждений самим ребенком, сопровождаемые словес</w:t>
      </w:r>
      <w:r w:rsidRPr="00F54066">
        <w:rPr>
          <w:rStyle w:val="FontStyle207"/>
          <w:rFonts w:ascii="Times New Roman" w:eastAsia="Calibri" w:hAnsi="Times New Roman" w:cs="Times New Roman"/>
          <w:sz w:val="28"/>
          <w:szCs w:val="28"/>
        </w:rPr>
        <w:softHyphen/>
        <w:t>ными указаниями. Начинает развиваться самооценка, при этом дети в зна</w:t>
      </w:r>
      <w:r w:rsidRPr="00F54066">
        <w:rPr>
          <w:rStyle w:val="FontStyle207"/>
          <w:rFonts w:ascii="Times New Roman" w:eastAsia="Calibri"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F54066">
        <w:rPr>
          <w:rStyle w:val="FontStyle207"/>
          <w:rFonts w:ascii="Times New Roman" w:eastAsia="Calibri" w:hAnsi="Times New Roman" w:cs="Times New Roman"/>
          <w:sz w:val="28"/>
          <w:szCs w:val="28"/>
        </w:rPr>
        <w:softHyphen/>
        <w:t>ре выбираемых игрушек и сюжетов.</w:t>
      </w:r>
    </w:p>
    <w:p w:rsidR="00CF398F" w:rsidRPr="00F54066" w:rsidRDefault="00CF398F" w:rsidP="00D67C64">
      <w:pPr>
        <w:pStyle w:val="Style76"/>
        <w:widowControl/>
        <w:ind w:firstLine="709"/>
        <w:jc w:val="both"/>
        <w:rPr>
          <w:rStyle w:val="FontStyle223"/>
          <w:rFonts w:ascii="Times New Roman" w:hAnsi="Times New Roman" w:cs="Times New Roman"/>
          <w:sz w:val="28"/>
          <w:szCs w:val="28"/>
        </w:rPr>
      </w:pPr>
    </w:p>
    <w:p w:rsidR="00FE4F4F" w:rsidRDefault="00FE4F4F" w:rsidP="00D67C64">
      <w:pPr>
        <w:pStyle w:val="Style76"/>
        <w:widowControl/>
        <w:ind w:firstLine="709"/>
        <w:jc w:val="both"/>
        <w:rPr>
          <w:rStyle w:val="FontStyle223"/>
          <w:rFonts w:ascii="Times New Roman" w:hAnsi="Times New Roman" w:cs="Times New Roman"/>
          <w:sz w:val="28"/>
          <w:szCs w:val="28"/>
          <w:u w:val="single"/>
        </w:rPr>
      </w:pPr>
    </w:p>
    <w:p w:rsidR="00DC2E91" w:rsidRPr="00F54066" w:rsidRDefault="00DC2E91" w:rsidP="00D67C64">
      <w:pPr>
        <w:pStyle w:val="Style76"/>
        <w:widowControl/>
        <w:ind w:firstLine="709"/>
        <w:jc w:val="both"/>
        <w:rPr>
          <w:rStyle w:val="FontStyle212"/>
          <w:rFonts w:ascii="Times New Roman" w:hAnsi="Times New Roman" w:cs="Times New Roman"/>
          <w:sz w:val="28"/>
          <w:szCs w:val="28"/>
          <w:u w:val="single"/>
        </w:rPr>
      </w:pPr>
      <w:r w:rsidRPr="00F54066">
        <w:rPr>
          <w:rStyle w:val="FontStyle223"/>
          <w:rFonts w:ascii="Times New Roman" w:hAnsi="Times New Roman" w:cs="Times New Roman"/>
          <w:sz w:val="28"/>
          <w:szCs w:val="28"/>
          <w:u w:val="single"/>
        </w:rPr>
        <w:t>Возрастные особенности детей</w:t>
      </w:r>
      <w:r w:rsidRPr="00F54066">
        <w:rPr>
          <w:rStyle w:val="FontStyle212"/>
          <w:rFonts w:ascii="Times New Roman" w:hAnsi="Times New Roman" w:cs="Times New Roman"/>
          <w:sz w:val="28"/>
          <w:szCs w:val="28"/>
          <w:u w:val="single"/>
        </w:rPr>
        <w:t xml:space="preserve"> от 4 до 5 лет</w:t>
      </w:r>
    </w:p>
    <w:p w:rsidR="00410718" w:rsidRPr="00F54066" w:rsidRDefault="00410718" w:rsidP="00D67C64">
      <w:pPr>
        <w:pStyle w:val="Style76"/>
        <w:widowControl/>
        <w:ind w:firstLine="709"/>
        <w:jc w:val="both"/>
        <w:rPr>
          <w:rStyle w:val="FontStyle223"/>
          <w:rFonts w:ascii="Times New Roman" w:hAnsi="Times New Roman" w:cs="Times New Roman"/>
          <w:sz w:val="28"/>
          <w:szCs w:val="28"/>
          <w:u w:val="single"/>
        </w:rPr>
      </w:pPr>
    </w:p>
    <w:p w:rsidR="00DC2E91" w:rsidRPr="00F54066" w:rsidRDefault="00DC2E91" w:rsidP="00D67C64">
      <w:pPr>
        <w:pStyle w:val="Style24"/>
        <w:widowControl/>
        <w:spacing w:line="240" w:lineRule="auto"/>
        <w:ind w:firstLine="709"/>
        <w:jc w:val="both"/>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В </w:t>
      </w:r>
      <w:r w:rsidRPr="00F54066">
        <w:rPr>
          <w:rStyle w:val="FontStyle202"/>
          <w:rFonts w:ascii="Times New Roman" w:hAnsi="Times New Roman" w:cs="Times New Roman"/>
          <w:b w:val="0"/>
          <w:sz w:val="28"/>
          <w:szCs w:val="28"/>
        </w:rPr>
        <w:t xml:space="preserve">игровой деятельности </w:t>
      </w:r>
      <w:r w:rsidRPr="00F54066">
        <w:rPr>
          <w:rStyle w:val="FontStyle207"/>
          <w:rFonts w:ascii="Times New Roman" w:eastAsia="Calibri" w:hAnsi="Times New Roman" w:cs="Times New Roman"/>
          <w:sz w:val="28"/>
          <w:szCs w:val="28"/>
        </w:rPr>
        <w:t xml:space="preserve">детей среднего дошкольного возраста </w:t>
      </w:r>
      <w:r w:rsidRPr="00F54066">
        <w:rPr>
          <w:rStyle w:val="FontStyle202"/>
          <w:rFonts w:ascii="Times New Roman" w:hAnsi="Times New Roman" w:cs="Times New Roman"/>
          <w:b w:val="0"/>
          <w:sz w:val="28"/>
          <w:szCs w:val="28"/>
        </w:rPr>
        <w:t xml:space="preserve">появляются ролевые взаимодействия. </w:t>
      </w:r>
      <w:r w:rsidRPr="00F54066">
        <w:rPr>
          <w:rStyle w:val="FontStyle207"/>
          <w:rFonts w:ascii="Times New Roman" w:eastAsia="Calibri"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F54066">
        <w:rPr>
          <w:rStyle w:val="FontStyle202"/>
          <w:rFonts w:ascii="Times New Roman" w:hAnsi="Times New Roman" w:cs="Times New Roman"/>
          <w:b w:val="0"/>
          <w:sz w:val="28"/>
          <w:szCs w:val="28"/>
        </w:rPr>
        <w:t>Происходит разделение игровых и реальных взаимодействий детей.</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w:t>
      </w:r>
      <w:r w:rsidRPr="00F54066">
        <w:rPr>
          <w:rStyle w:val="FontStyle207"/>
          <w:rFonts w:ascii="Times New Roman" w:eastAsia="Calibri" w:hAnsi="Times New Roman" w:cs="Times New Roman"/>
          <w:sz w:val="28"/>
          <w:szCs w:val="28"/>
        </w:rPr>
        <w:lastRenderedPageBreak/>
        <w:t xml:space="preserve">человека характеризуется наличием туловища, глаз, рта, носа, волос, иногда одежды и ее деталей. </w:t>
      </w:r>
      <w:r w:rsidRPr="00F54066">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F54066">
        <w:rPr>
          <w:rStyle w:val="FontStyle207"/>
          <w:rFonts w:ascii="Times New Roman" w:eastAsia="Calibri"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F54066">
        <w:rPr>
          <w:rStyle w:val="FontStyle202"/>
          <w:rFonts w:ascii="Times New Roman" w:hAnsi="Times New Roman" w:cs="Times New Roman"/>
          <w:b w:val="0"/>
          <w:sz w:val="28"/>
          <w:szCs w:val="28"/>
        </w:rPr>
        <w:t>на бу</w:t>
      </w:r>
      <w:r w:rsidRPr="00F54066">
        <w:rPr>
          <w:rStyle w:val="FontStyle207"/>
          <w:rFonts w:ascii="Times New Roman" w:eastAsia="Calibri" w:hAnsi="Times New Roman" w:cs="Times New Roman"/>
          <w:sz w:val="28"/>
          <w:szCs w:val="28"/>
        </w:rPr>
        <w:t>магу и т.д.</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F54066">
        <w:rPr>
          <w:rStyle w:val="FontStyle208"/>
          <w:rFonts w:ascii="Times New Roman" w:hAnsi="Times New Roman" w:cs="Times New Roman"/>
          <w:b w:val="0"/>
          <w:sz w:val="28"/>
          <w:szCs w:val="28"/>
        </w:rPr>
        <w:t xml:space="preserve"> </w:t>
      </w:r>
      <w:r w:rsidRPr="00F54066">
        <w:rPr>
          <w:rStyle w:val="FontStyle207"/>
          <w:rFonts w:ascii="Times New Roman" w:eastAsia="Calibri" w:hAnsi="Times New Roman" w:cs="Times New Roman"/>
          <w:sz w:val="28"/>
          <w:szCs w:val="28"/>
        </w:rPr>
        <w:t>также планирование последовательности действий.</w:t>
      </w:r>
    </w:p>
    <w:p w:rsidR="00DC2E91" w:rsidRPr="00F54066" w:rsidRDefault="00DC2E91" w:rsidP="00D67C64">
      <w:pPr>
        <w:pStyle w:val="Style24"/>
        <w:widowControl/>
        <w:spacing w:line="240" w:lineRule="auto"/>
        <w:ind w:firstLine="709"/>
        <w:jc w:val="both"/>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sidRPr="00F54066">
        <w:rPr>
          <w:rStyle w:val="FontStyle207"/>
          <w:rFonts w:ascii="Times New Roman" w:eastAsia="Calibri" w:hAnsi="Times New Roman" w:cs="Times New Roman"/>
          <w:sz w:val="28"/>
          <w:szCs w:val="28"/>
        </w:rPr>
        <w:t xml:space="preserve">Развиваются </w:t>
      </w:r>
      <w:r w:rsidRPr="00F54066">
        <w:rPr>
          <w:rStyle w:val="FontStyle202"/>
          <w:rFonts w:ascii="Times New Roman" w:hAnsi="Times New Roman" w:cs="Times New Roman"/>
          <w:b w:val="0"/>
          <w:sz w:val="28"/>
          <w:szCs w:val="28"/>
        </w:rPr>
        <w:t xml:space="preserve">ловкость, </w:t>
      </w:r>
      <w:r w:rsidRPr="00F54066">
        <w:rPr>
          <w:rStyle w:val="FontStyle207"/>
          <w:rFonts w:ascii="Times New Roman" w:eastAsia="Calibri"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F54066">
        <w:rPr>
          <w:rStyle w:val="FontStyle202"/>
          <w:rFonts w:ascii="Times New Roman" w:hAnsi="Times New Roman" w:cs="Times New Roman"/>
          <w:b w:val="0"/>
          <w:sz w:val="28"/>
          <w:szCs w:val="28"/>
        </w:rPr>
        <w:t xml:space="preserve">с </w:t>
      </w:r>
      <w:r w:rsidRPr="00F54066">
        <w:rPr>
          <w:rStyle w:val="FontStyle207"/>
          <w:rFonts w:ascii="Times New Roman" w:eastAsia="Calibri" w:hAnsi="Times New Roman" w:cs="Times New Roman"/>
          <w:sz w:val="28"/>
          <w:szCs w:val="28"/>
        </w:rPr>
        <w:t>мячом.</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F54066">
        <w:rPr>
          <w:rStyle w:val="FontStyle202"/>
          <w:rFonts w:ascii="Times New Roman" w:hAnsi="Times New Roman" w:cs="Times New Roman"/>
          <w:b w:val="0"/>
          <w:sz w:val="28"/>
          <w:szCs w:val="28"/>
        </w:rPr>
        <w:t>способны</w:t>
      </w:r>
      <w:r w:rsidRPr="00F54066">
        <w:rPr>
          <w:rStyle w:val="FontStyle207"/>
          <w:rFonts w:ascii="Times New Roman" w:eastAsia="Calibri"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Возрастает объем памяти. Дети запоминают до 7-8 названий предметов. На</w:t>
      </w:r>
      <w:r w:rsidRPr="00F54066">
        <w:rPr>
          <w:rStyle w:val="FontStyle202"/>
          <w:rFonts w:ascii="Times New Roman" w:hAnsi="Times New Roman" w:cs="Times New Roman"/>
          <w:b w:val="0"/>
          <w:sz w:val="28"/>
          <w:szCs w:val="28"/>
        </w:rPr>
        <w:t xml:space="preserve">чинает складываться произвольное запоминание: </w:t>
      </w:r>
      <w:r w:rsidRPr="00F54066">
        <w:rPr>
          <w:rStyle w:val="FontStyle207"/>
          <w:rFonts w:ascii="Times New Roman" w:eastAsia="Calibri"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Начинает </w:t>
      </w:r>
      <w:r w:rsidRPr="00F54066">
        <w:rPr>
          <w:rStyle w:val="FontStyle202"/>
          <w:rFonts w:ascii="Times New Roman" w:hAnsi="Times New Roman" w:cs="Times New Roman"/>
          <w:b w:val="0"/>
          <w:sz w:val="28"/>
          <w:szCs w:val="28"/>
        </w:rPr>
        <w:t xml:space="preserve">развиваться образное мышление. </w:t>
      </w:r>
      <w:r w:rsidRPr="00F54066">
        <w:rPr>
          <w:rStyle w:val="FontStyle207"/>
          <w:rFonts w:ascii="Times New Roman" w:eastAsia="Calibri" w:hAnsi="Times New Roman" w:cs="Times New Roman"/>
          <w:sz w:val="28"/>
          <w:szCs w:val="28"/>
        </w:rPr>
        <w:t xml:space="preserve">Дети оказываются способными использовать простые схематизированные изображения </w:t>
      </w:r>
      <w:r w:rsidRPr="00F54066">
        <w:rPr>
          <w:rStyle w:val="FontStyle202"/>
          <w:rFonts w:ascii="Times New Roman" w:hAnsi="Times New Roman" w:cs="Times New Roman"/>
          <w:b w:val="0"/>
          <w:sz w:val="28"/>
          <w:szCs w:val="28"/>
        </w:rPr>
        <w:t xml:space="preserve">для </w:t>
      </w:r>
      <w:r w:rsidRPr="00F54066">
        <w:rPr>
          <w:rStyle w:val="FontStyle207"/>
          <w:rFonts w:ascii="Times New Roman" w:eastAsia="Calibri"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F54066">
        <w:rPr>
          <w:rStyle w:val="FontStyle202"/>
          <w:rFonts w:ascii="Times New Roman" w:hAnsi="Times New Roman" w:cs="Times New Roman"/>
          <w:b w:val="0"/>
          <w:sz w:val="28"/>
          <w:szCs w:val="28"/>
        </w:rPr>
        <w:t xml:space="preserve">будет </w:t>
      </w:r>
      <w:r w:rsidRPr="00F54066">
        <w:rPr>
          <w:rStyle w:val="FontStyle207"/>
          <w:rFonts w:ascii="Times New Roman" w:eastAsia="Calibri" w:hAnsi="Times New Roman" w:cs="Times New Roman"/>
          <w:sz w:val="28"/>
          <w:szCs w:val="28"/>
        </w:rPr>
        <w:t xml:space="preserve">таким же — больше белых. </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F54066">
        <w:rPr>
          <w:rStyle w:val="FontStyle207"/>
          <w:rFonts w:ascii="Times New Roman" w:eastAsia="Calibri" w:hAnsi="Times New Roman" w:cs="Times New Roman"/>
          <w:sz w:val="28"/>
          <w:szCs w:val="28"/>
        </w:rPr>
        <w:softHyphen/>
        <w:t>вать в памяти при выполнении каких-либо действий несложное условие,</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lastRenderedPageBreak/>
        <w:t xml:space="preserve">В </w:t>
      </w:r>
      <w:r w:rsidRPr="00F54066">
        <w:rPr>
          <w:rStyle w:val="FontStyle207"/>
          <w:rFonts w:ascii="Times New Roman" w:eastAsia="Calibri" w:hAnsi="Times New Roman" w:cs="Times New Roman"/>
          <w:sz w:val="28"/>
          <w:szCs w:val="28"/>
        </w:rPr>
        <w:t xml:space="preserve">среднем дошкольном возрасте улучшается произношение звуков и дикция. </w:t>
      </w:r>
      <w:r w:rsidRPr="00F54066">
        <w:rPr>
          <w:rStyle w:val="FontStyle202"/>
          <w:rFonts w:ascii="Times New Roman" w:hAnsi="Times New Roman" w:cs="Times New Roman"/>
          <w:b w:val="0"/>
          <w:sz w:val="28"/>
          <w:szCs w:val="28"/>
        </w:rPr>
        <w:t xml:space="preserve">Речь становится предметом активности детей. </w:t>
      </w:r>
      <w:r w:rsidRPr="00F54066">
        <w:rPr>
          <w:rStyle w:val="FontStyle207"/>
          <w:rFonts w:ascii="Times New Roman" w:eastAsia="Calibri"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54066">
        <w:rPr>
          <w:rStyle w:val="FontStyle207"/>
          <w:rFonts w:ascii="Times New Roman" w:eastAsia="Calibri" w:hAnsi="Times New Roman" w:cs="Times New Roman"/>
          <w:sz w:val="28"/>
          <w:szCs w:val="28"/>
        </w:rPr>
        <w:t>со</w:t>
      </w:r>
      <w:proofErr w:type="gramEnd"/>
      <w:r w:rsidRPr="00F54066">
        <w:rPr>
          <w:rStyle w:val="FontStyle207"/>
          <w:rFonts w:ascii="Times New Roman" w:eastAsia="Calibri" w:hAnsi="Times New Roman" w:cs="Times New Roman"/>
          <w:sz w:val="28"/>
          <w:szCs w:val="28"/>
        </w:rPr>
        <w:t xml:space="preserve"> взрослым становится </w:t>
      </w:r>
      <w:proofErr w:type="spellStart"/>
      <w:r w:rsidRPr="00F54066">
        <w:rPr>
          <w:rStyle w:val="FontStyle207"/>
          <w:rFonts w:ascii="Times New Roman" w:eastAsia="Calibri" w:hAnsi="Times New Roman" w:cs="Times New Roman"/>
          <w:sz w:val="28"/>
          <w:szCs w:val="28"/>
        </w:rPr>
        <w:t>внеситуативной</w:t>
      </w:r>
      <w:proofErr w:type="spellEnd"/>
      <w:r w:rsidRPr="00F54066">
        <w:rPr>
          <w:rStyle w:val="FontStyle207"/>
          <w:rFonts w:ascii="Times New Roman" w:eastAsia="Calibri" w:hAnsi="Times New Roman" w:cs="Times New Roman"/>
          <w:sz w:val="28"/>
          <w:szCs w:val="28"/>
        </w:rPr>
        <w:t>.</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Изменяется содержание общения ребенка и взрослого. </w:t>
      </w:r>
      <w:r w:rsidRPr="00F54066">
        <w:rPr>
          <w:rStyle w:val="FontStyle207"/>
          <w:rFonts w:ascii="Times New Roman" w:eastAsia="Calibri" w:hAnsi="Times New Roman" w:cs="Times New Roman"/>
          <w:sz w:val="28"/>
          <w:szCs w:val="28"/>
        </w:rPr>
        <w:t xml:space="preserve">Оно выходит за пределы конкретной ситуации, в которой оказывается ребенок. </w:t>
      </w:r>
      <w:r w:rsidRPr="00F54066">
        <w:rPr>
          <w:rStyle w:val="FontStyle202"/>
          <w:rFonts w:ascii="Times New Roman" w:hAnsi="Times New Roman" w:cs="Times New Roman"/>
          <w:b w:val="0"/>
          <w:sz w:val="28"/>
          <w:szCs w:val="28"/>
        </w:rPr>
        <w:t xml:space="preserve">Ведущим становится познавательный мотив. </w:t>
      </w:r>
      <w:r w:rsidRPr="00F54066">
        <w:rPr>
          <w:rStyle w:val="FontStyle207"/>
          <w:rFonts w:ascii="Times New Roman" w:eastAsia="Calibri"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DC2E91" w:rsidRPr="00F54066" w:rsidRDefault="00DC2E91" w:rsidP="00D67C64">
      <w:pPr>
        <w:pStyle w:val="Style24"/>
        <w:widowControl/>
        <w:spacing w:line="240" w:lineRule="auto"/>
        <w:ind w:firstLine="709"/>
        <w:jc w:val="both"/>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F54066">
        <w:rPr>
          <w:rStyle w:val="FontStyle202"/>
          <w:rFonts w:ascii="Times New Roman" w:hAnsi="Times New Roman" w:cs="Times New Roman"/>
          <w:b w:val="0"/>
          <w:sz w:val="28"/>
          <w:szCs w:val="28"/>
        </w:rPr>
        <w:t xml:space="preserve">Повышенная обидчивость </w:t>
      </w:r>
      <w:r w:rsidRPr="00F54066">
        <w:rPr>
          <w:rStyle w:val="FontStyle207"/>
          <w:rFonts w:ascii="Times New Roman" w:eastAsia="Calibri" w:hAnsi="Times New Roman" w:cs="Times New Roman"/>
          <w:sz w:val="28"/>
          <w:szCs w:val="28"/>
        </w:rPr>
        <w:t>пред</w:t>
      </w:r>
      <w:r w:rsidRPr="00F54066">
        <w:rPr>
          <w:rStyle w:val="FontStyle202"/>
          <w:rFonts w:ascii="Times New Roman" w:hAnsi="Times New Roman" w:cs="Times New Roman"/>
          <w:b w:val="0"/>
          <w:sz w:val="28"/>
          <w:szCs w:val="28"/>
        </w:rPr>
        <w:t>ставляет собой возрастной феномен.</w:t>
      </w:r>
    </w:p>
    <w:p w:rsidR="00DC2E91" w:rsidRPr="00F54066" w:rsidRDefault="00DC2E91" w:rsidP="00D67C64">
      <w:pPr>
        <w:pStyle w:val="Style11"/>
        <w:widowControl/>
        <w:tabs>
          <w:tab w:val="left" w:pos="6499"/>
        </w:tabs>
        <w:spacing w:line="240" w:lineRule="auto"/>
        <w:ind w:firstLine="709"/>
        <w:rPr>
          <w:rFonts w:ascii="Times New Roman" w:hAnsi="Times New Roman" w:cs="Times New Roman"/>
          <w:sz w:val="28"/>
          <w:szCs w:val="28"/>
        </w:rPr>
      </w:pPr>
      <w:r w:rsidRPr="00F54066">
        <w:rPr>
          <w:rStyle w:val="FontStyle207"/>
          <w:rFonts w:ascii="Times New Roman" w:eastAsia="Calibri"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F54066">
        <w:rPr>
          <w:rStyle w:val="FontStyle202"/>
          <w:rFonts w:ascii="Times New Roman" w:hAnsi="Times New Roman" w:cs="Times New Roman"/>
          <w:b w:val="0"/>
          <w:sz w:val="28"/>
          <w:szCs w:val="28"/>
        </w:rPr>
        <w:t xml:space="preserve">В группах начинают выделяться лидеры. Появляются </w:t>
      </w:r>
      <w:proofErr w:type="spellStart"/>
      <w:r w:rsidRPr="00F54066">
        <w:rPr>
          <w:rStyle w:val="FontStyle202"/>
          <w:rFonts w:ascii="Times New Roman" w:hAnsi="Times New Roman" w:cs="Times New Roman"/>
          <w:b w:val="0"/>
          <w:sz w:val="28"/>
          <w:szCs w:val="28"/>
        </w:rPr>
        <w:t>конкурентность</w:t>
      </w:r>
      <w:proofErr w:type="spellEnd"/>
      <w:r w:rsidRPr="00F54066">
        <w:rPr>
          <w:rStyle w:val="FontStyle202"/>
          <w:rFonts w:ascii="Times New Roman" w:hAnsi="Times New Roman" w:cs="Times New Roman"/>
          <w:b w:val="0"/>
          <w:sz w:val="28"/>
          <w:szCs w:val="28"/>
        </w:rPr>
        <w:t>,</w:t>
      </w:r>
      <w:r w:rsidR="003D4914">
        <w:rPr>
          <w:rStyle w:val="FontStyle202"/>
          <w:rFonts w:ascii="Times New Roman" w:hAnsi="Times New Roman" w:cs="Times New Roman"/>
          <w:b w:val="0"/>
          <w:sz w:val="28"/>
          <w:szCs w:val="28"/>
        </w:rPr>
        <w:t xml:space="preserve"> </w:t>
      </w:r>
      <w:r w:rsidRPr="00F54066">
        <w:rPr>
          <w:rStyle w:val="FontStyle202"/>
          <w:rFonts w:ascii="Times New Roman" w:hAnsi="Times New Roman" w:cs="Times New Roman"/>
          <w:b w:val="0"/>
          <w:sz w:val="28"/>
          <w:szCs w:val="28"/>
        </w:rPr>
        <w:t xml:space="preserve"> </w:t>
      </w:r>
      <w:proofErr w:type="spellStart"/>
      <w:r w:rsidRPr="00F54066">
        <w:rPr>
          <w:rStyle w:val="FontStyle202"/>
          <w:rFonts w:ascii="Times New Roman" w:hAnsi="Times New Roman" w:cs="Times New Roman"/>
          <w:b w:val="0"/>
          <w:sz w:val="28"/>
          <w:szCs w:val="28"/>
        </w:rPr>
        <w:t>соревновательность</w:t>
      </w:r>
      <w:proofErr w:type="spellEnd"/>
      <w:r w:rsidRPr="00F54066">
        <w:rPr>
          <w:rStyle w:val="FontStyle202"/>
          <w:rFonts w:ascii="Times New Roman" w:hAnsi="Times New Roman" w:cs="Times New Roman"/>
          <w:b w:val="0"/>
          <w:sz w:val="28"/>
          <w:szCs w:val="28"/>
        </w:rPr>
        <w:t xml:space="preserve">. </w:t>
      </w:r>
      <w:r w:rsidRPr="00F54066">
        <w:rPr>
          <w:rStyle w:val="FontStyle207"/>
          <w:rFonts w:ascii="Times New Roman" w:eastAsia="Calibri" w:hAnsi="Times New Roman" w:cs="Times New Roman"/>
          <w:sz w:val="28"/>
          <w:szCs w:val="28"/>
        </w:rPr>
        <w:t>Последняя важна для сравнения себя с другим</w:t>
      </w:r>
      <w:r w:rsidR="006432DF">
        <w:rPr>
          <w:rStyle w:val="FontStyle207"/>
          <w:rFonts w:ascii="Times New Roman" w:eastAsia="Calibri" w:hAnsi="Times New Roman" w:cs="Times New Roman"/>
          <w:sz w:val="28"/>
          <w:szCs w:val="28"/>
        </w:rPr>
        <w:t>и</w:t>
      </w:r>
      <w:r w:rsidRPr="00F54066">
        <w:rPr>
          <w:rStyle w:val="FontStyle207"/>
          <w:rFonts w:ascii="Times New Roman" w:eastAsia="Calibri" w:hAnsi="Times New Roman" w:cs="Times New Roman"/>
          <w:sz w:val="28"/>
          <w:szCs w:val="28"/>
        </w:rPr>
        <w:t>, что ведет к развитию образа Я ребенка, его детализации.</w:t>
      </w:r>
    </w:p>
    <w:p w:rsidR="00DC2E91" w:rsidRPr="00F54066" w:rsidRDefault="00DC2E91" w:rsidP="00D67C64">
      <w:pPr>
        <w:pStyle w:val="Style11"/>
        <w:widowControl/>
        <w:spacing w:line="240" w:lineRule="auto"/>
        <w:ind w:firstLine="709"/>
        <w:rPr>
          <w:rFonts w:ascii="Times New Roman" w:hAnsi="Times New Roman" w:cs="Times New Roman"/>
          <w:sz w:val="28"/>
          <w:szCs w:val="28"/>
        </w:rPr>
      </w:pPr>
      <w:proofErr w:type="gramStart"/>
      <w:r w:rsidRPr="00F54066">
        <w:rPr>
          <w:rStyle w:val="FontStyle207"/>
          <w:rFonts w:ascii="Times New Roman" w:eastAsia="Calibri" w:hAnsi="Times New Roman" w:cs="Times New Roman"/>
          <w:sz w:val="28"/>
          <w:szCs w:val="28"/>
        </w:rPr>
        <w:t>Основные достижения возраста связаны с развитием игровой деятель</w:t>
      </w:r>
      <w:r w:rsidRPr="00F54066">
        <w:rPr>
          <w:rStyle w:val="FontStyle207"/>
          <w:rFonts w:ascii="Times New Roman" w:eastAsia="Calibri" w:hAnsi="Times New Roman" w:cs="Times New Roman"/>
          <w:sz w:val="28"/>
          <w:szCs w:val="28"/>
        </w:rPr>
        <w:softHyphen/>
        <w:t>ности; появлением ролевых и реальных взаимодействий; с развитием изоб</w:t>
      </w:r>
      <w:r w:rsidR="006432DF">
        <w:rPr>
          <w:rStyle w:val="FontStyle207"/>
          <w:rFonts w:ascii="Times New Roman" w:eastAsia="Calibri" w:hAnsi="Times New Roman" w:cs="Times New Roman"/>
          <w:sz w:val="28"/>
          <w:szCs w:val="28"/>
        </w:rPr>
        <w:t>р</w:t>
      </w:r>
      <w:r w:rsidRPr="00F54066">
        <w:rPr>
          <w:rStyle w:val="FontStyle207"/>
          <w:rFonts w:ascii="Times New Roman" w:eastAsia="Calibri" w:hAnsi="Times New Roman" w:cs="Times New Roman"/>
          <w:sz w:val="28"/>
          <w:szCs w:val="28"/>
        </w:rPr>
        <w:t>азительной деятельности; конструирован</w:t>
      </w:r>
      <w:r w:rsidR="006432DF">
        <w:rPr>
          <w:rStyle w:val="FontStyle207"/>
          <w:rFonts w:ascii="Times New Roman" w:eastAsia="Calibri" w:hAnsi="Times New Roman" w:cs="Times New Roman"/>
          <w:sz w:val="28"/>
          <w:szCs w:val="28"/>
        </w:rPr>
        <w:t>ием по замыслу, планированием; с</w:t>
      </w:r>
      <w:r w:rsidRPr="00F54066">
        <w:rPr>
          <w:rStyle w:val="FontStyle207"/>
          <w:rFonts w:ascii="Times New Roman" w:eastAsia="Calibri" w:hAnsi="Times New Roman" w:cs="Times New Roman"/>
          <w:sz w:val="28"/>
          <w:szCs w:val="28"/>
        </w:rPr>
        <w:t>овершенствованием восприятия, развитием образного мышления и вооб</w:t>
      </w:r>
      <w:r w:rsidRPr="00F54066">
        <w:rPr>
          <w:rStyle w:val="FontStyle207"/>
          <w:rFonts w:ascii="Times New Roman" w:eastAsia="Calibri" w:hAnsi="Times New Roman" w:cs="Times New Roman"/>
          <w:sz w:val="28"/>
          <w:szCs w:val="28"/>
        </w:rPr>
        <w:softHyphen/>
        <w:t xml:space="preserve">ражения, </w:t>
      </w:r>
      <w:proofErr w:type="spellStart"/>
      <w:r w:rsidRPr="00F54066">
        <w:rPr>
          <w:rStyle w:val="FontStyle207"/>
          <w:rFonts w:ascii="Times New Roman" w:eastAsia="Calibri" w:hAnsi="Times New Roman" w:cs="Times New Roman"/>
          <w:sz w:val="28"/>
          <w:szCs w:val="28"/>
        </w:rPr>
        <w:t>эгоцентричностью</w:t>
      </w:r>
      <w:proofErr w:type="spellEnd"/>
      <w:r w:rsidRPr="00F54066">
        <w:rPr>
          <w:rStyle w:val="FontStyle207"/>
          <w:rFonts w:ascii="Times New Roman" w:eastAsia="Calibri" w:hAnsi="Times New Roman" w:cs="Times New Roman"/>
          <w:sz w:val="28"/>
          <w:szCs w:val="28"/>
        </w:rPr>
        <w:t xml:space="preserve"> познаватель</w:t>
      </w:r>
      <w:r w:rsidR="006432DF">
        <w:rPr>
          <w:rStyle w:val="FontStyle207"/>
          <w:rFonts w:ascii="Times New Roman" w:eastAsia="Calibri" w:hAnsi="Times New Roman" w:cs="Times New Roman"/>
          <w:sz w:val="28"/>
          <w:szCs w:val="28"/>
        </w:rPr>
        <w:t>ной позиции; развитием памяти, в</w:t>
      </w:r>
      <w:r w:rsidRPr="00F54066">
        <w:rPr>
          <w:rStyle w:val="FontStyle207"/>
          <w:rFonts w:ascii="Times New Roman" w:eastAsia="Calibri" w:hAnsi="Times New Roman" w:cs="Times New Roman"/>
          <w:sz w:val="28"/>
          <w:szCs w:val="28"/>
        </w:rPr>
        <w:t>нимания, речи, познавательной мотивации, совершенствования воспри</w:t>
      </w:r>
      <w:r w:rsidRPr="00F54066">
        <w:rPr>
          <w:rStyle w:val="FontStyle207"/>
          <w:rFonts w:ascii="Times New Roman" w:eastAsia="Calibri" w:hAnsi="Times New Roman" w:cs="Times New Roman"/>
          <w:sz w:val="28"/>
          <w:szCs w:val="28"/>
        </w:rPr>
        <w:softHyphen/>
        <w:t>ятия; формированием потребности в уважении со стороны взрослого, появ</w:t>
      </w:r>
      <w:r w:rsidRPr="00F54066">
        <w:rPr>
          <w:rStyle w:val="FontStyle207"/>
          <w:rFonts w:ascii="Times New Roman" w:eastAsia="Calibri" w:hAnsi="Times New Roman" w:cs="Times New Roman"/>
          <w:sz w:val="28"/>
          <w:szCs w:val="28"/>
        </w:rPr>
        <w:softHyphen/>
        <w:t xml:space="preserve">лением обидчивости, </w:t>
      </w:r>
      <w:proofErr w:type="spellStart"/>
      <w:r w:rsidRPr="00F54066">
        <w:rPr>
          <w:rStyle w:val="FontStyle207"/>
          <w:rFonts w:ascii="Times New Roman" w:eastAsia="Calibri" w:hAnsi="Times New Roman" w:cs="Times New Roman"/>
          <w:sz w:val="28"/>
          <w:szCs w:val="28"/>
        </w:rPr>
        <w:t>конкурентности</w:t>
      </w:r>
      <w:proofErr w:type="spellEnd"/>
      <w:r w:rsidRPr="00F54066">
        <w:rPr>
          <w:rStyle w:val="FontStyle207"/>
          <w:rFonts w:ascii="Times New Roman" w:eastAsia="Calibri" w:hAnsi="Times New Roman" w:cs="Times New Roman"/>
          <w:sz w:val="28"/>
          <w:szCs w:val="28"/>
        </w:rPr>
        <w:t xml:space="preserve">, </w:t>
      </w:r>
      <w:proofErr w:type="spellStart"/>
      <w:r w:rsidRPr="00F54066">
        <w:rPr>
          <w:rStyle w:val="FontStyle207"/>
          <w:rFonts w:ascii="Times New Roman" w:eastAsia="Calibri" w:hAnsi="Times New Roman" w:cs="Times New Roman"/>
          <w:sz w:val="28"/>
          <w:szCs w:val="28"/>
        </w:rPr>
        <w:t>соревновательности</w:t>
      </w:r>
      <w:proofErr w:type="spellEnd"/>
      <w:r w:rsidRPr="00F54066">
        <w:rPr>
          <w:rStyle w:val="FontStyle207"/>
          <w:rFonts w:ascii="Times New Roman" w:eastAsia="Calibri" w:hAnsi="Times New Roman" w:cs="Times New Roman"/>
          <w:sz w:val="28"/>
          <w:szCs w:val="28"/>
        </w:rPr>
        <w:t xml:space="preserve"> со сверстника</w:t>
      </w:r>
      <w:r w:rsidRPr="00F54066">
        <w:rPr>
          <w:rStyle w:val="FontStyle207"/>
          <w:rFonts w:ascii="Times New Roman" w:eastAsia="Calibri" w:hAnsi="Times New Roman" w:cs="Times New Roman"/>
          <w:sz w:val="28"/>
          <w:szCs w:val="28"/>
        </w:rPr>
        <w:softHyphen/>
        <w:t xml:space="preserve">ми, дальнейшим развитием образа </w:t>
      </w:r>
      <w:r w:rsidR="00AB5387">
        <w:rPr>
          <w:rStyle w:val="FontStyle207"/>
          <w:rFonts w:ascii="Times New Roman" w:eastAsia="Calibri" w:hAnsi="Times New Roman" w:cs="Times New Roman"/>
          <w:sz w:val="28"/>
          <w:szCs w:val="28"/>
        </w:rPr>
        <w:t>«</w:t>
      </w:r>
      <w:r w:rsidRPr="00F54066">
        <w:rPr>
          <w:rStyle w:val="FontStyle207"/>
          <w:rFonts w:ascii="Times New Roman" w:eastAsia="Calibri" w:hAnsi="Times New Roman" w:cs="Times New Roman"/>
          <w:sz w:val="28"/>
          <w:szCs w:val="28"/>
        </w:rPr>
        <w:t>Я</w:t>
      </w:r>
      <w:r w:rsidR="00AB5387">
        <w:rPr>
          <w:rStyle w:val="FontStyle207"/>
          <w:rFonts w:ascii="Times New Roman" w:eastAsia="Calibri" w:hAnsi="Times New Roman" w:cs="Times New Roman"/>
          <w:sz w:val="28"/>
          <w:szCs w:val="28"/>
        </w:rPr>
        <w:t>»</w:t>
      </w:r>
      <w:r w:rsidRPr="00F54066">
        <w:rPr>
          <w:rStyle w:val="FontStyle207"/>
          <w:rFonts w:ascii="Times New Roman" w:eastAsia="Calibri" w:hAnsi="Times New Roman" w:cs="Times New Roman"/>
          <w:sz w:val="28"/>
          <w:szCs w:val="28"/>
        </w:rPr>
        <w:t xml:space="preserve"> ребенка, его детализацией.</w:t>
      </w:r>
      <w:proofErr w:type="gramEnd"/>
    </w:p>
    <w:p w:rsidR="00FE4F4F" w:rsidRDefault="00FE4F4F" w:rsidP="00D67C64">
      <w:pPr>
        <w:pStyle w:val="Style77"/>
        <w:widowControl/>
        <w:jc w:val="both"/>
        <w:rPr>
          <w:rStyle w:val="FontStyle223"/>
          <w:rFonts w:ascii="Times New Roman" w:hAnsi="Times New Roman" w:cs="Times New Roman"/>
          <w:sz w:val="28"/>
          <w:szCs w:val="28"/>
          <w:u w:val="single"/>
        </w:rPr>
      </w:pPr>
    </w:p>
    <w:p w:rsidR="00DC2E91" w:rsidRPr="00F54066" w:rsidRDefault="00DC2E91" w:rsidP="00D67C64">
      <w:pPr>
        <w:pStyle w:val="Style77"/>
        <w:widowControl/>
        <w:ind w:firstLine="709"/>
        <w:jc w:val="both"/>
        <w:rPr>
          <w:rStyle w:val="FontStyle212"/>
          <w:rFonts w:ascii="Times New Roman" w:hAnsi="Times New Roman" w:cs="Times New Roman"/>
          <w:sz w:val="28"/>
          <w:szCs w:val="28"/>
          <w:u w:val="single"/>
        </w:rPr>
      </w:pPr>
      <w:r w:rsidRPr="00F54066">
        <w:rPr>
          <w:rStyle w:val="FontStyle223"/>
          <w:rFonts w:ascii="Times New Roman" w:hAnsi="Times New Roman" w:cs="Times New Roman"/>
          <w:sz w:val="28"/>
          <w:szCs w:val="28"/>
          <w:u w:val="single"/>
        </w:rPr>
        <w:t>Возрастные особенности детей</w:t>
      </w:r>
      <w:r w:rsidRPr="00F54066">
        <w:rPr>
          <w:rStyle w:val="FontStyle212"/>
          <w:rFonts w:ascii="Times New Roman" w:hAnsi="Times New Roman" w:cs="Times New Roman"/>
          <w:sz w:val="28"/>
          <w:szCs w:val="28"/>
          <w:u w:val="single"/>
        </w:rPr>
        <w:t xml:space="preserve"> от 5 до 6 лет</w:t>
      </w:r>
    </w:p>
    <w:p w:rsidR="00410718" w:rsidRPr="00F54066" w:rsidRDefault="00410718" w:rsidP="00D67C64">
      <w:pPr>
        <w:pStyle w:val="Style77"/>
        <w:widowControl/>
        <w:ind w:firstLine="709"/>
        <w:jc w:val="both"/>
        <w:rPr>
          <w:rStyle w:val="FontStyle251"/>
          <w:rFonts w:ascii="Times New Roman" w:hAnsi="Times New Roman" w:cs="Times New Roman"/>
          <w:sz w:val="28"/>
          <w:szCs w:val="28"/>
          <w:u w:val="single"/>
        </w:rPr>
      </w:pP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Дети шестого года жизни уже </w:t>
      </w:r>
      <w:r w:rsidRPr="00F54066">
        <w:rPr>
          <w:rStyle w:val="FontStyle202"/>
          <w:rFonts w:ascii="Times New Roman" w:hAnsi="Times New Roman" w:cs="Times New Roman"/>
          <w:b w:val="0"/>
          <w:sz w:val="28"/>
          <w:szCs w:val="28"/>
        </w:rPr>
        <w:t xml:space="preserve">могут распределять </w:t>
      </w:r>
      <w:r w:rsidRPr="00F54066">
        <w:rPr>
          <w:rStyle w:val="FontStyle207"/>
          <w:rFonts w:ascii="Times New Roman" w:eastAsia="Calibri" w:hAnsi="Times New Roman" w:cs="Times New Roman"/>
          <w:sz w:val="28"/>
          <w:szCs w:val="28"/>
        </w:rPr>
        <w:t>роли до</w:t>
      </w:r>
      <w:r w:rsidRPr="00F54066">
        <w:rPr>
          <w:rStyle w:val="FontStyle207"/>
          <w:rFonts w:ascii="Times New Roman" w:eastAsia="Calibri" w:hAnsi="Times New Roman" w:cs="Times New Roman"/>
          <w:b/>
          <w:sz w:val="28"/>
          <w:szCs w:val="28"/>
        </w:rPr>
        <w:t xml:space="preserve"> </w:t>
      </w:r>
      <w:r w:rsidRPr="00F54066">
        <w:rPr>
          <w:rStyle w:val="FontStyle202"/>
          <w:rFonts w:ascii="Times New Roman" w:hAnsi="Times New Roman" w:cs="Times New Roman"/>
          <w:b w:val="0"/>
          <w:sz w:val="28"/>
          <w:szCs w:val="28"/>
        </w:rPr>
        <w:t xml:space="preserve">начала игры </w:t>
      </w:r>
      <w:r w:rsidRPr="00F54066">
        <w:rPr>
          <w:rStyle w:val="FontStyle207"/>
          <w:rFonts w:ascii="Times New Roman" w:eastAsia="Calibri" w:hAnsi="Times New Roman" w:cs="Times New Roman"/>
          <w:sz w:val="28"/>
          <w:szCs w:val="28"/>
        </w:rPr>
        <w:t xml:space="preserve">и </w:t>
      </w:r>
      <w:r w:rsidRPr="00F54066">
        <w:rPr>
          <w:rStyle w:val="FontStyle202"/>
          <w:rFonts w:ascii="Times New Roman" w:hAnsi="Times New Roman" w:cs="Times New Roman"/>
          <w:b w:val="0"/>
          <w:sz w:val="28"/>
          <w:szCs w:val="28"/>
        </w:rPr>
        <w:t>строить свое поведение, придерживаясь</w:t>
      </w:r>
      <w:r w:rsidRPr="00F54066">
        <w:rPr>
          <w:rStyle w:val="FontStyle202"/>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54066">
        <w:rPr>
          <w:rStyle w:val="FontStyle251"/>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w:t>
      </w:r>
      <w:r w:rsidRPr="00F54066">
        <w:rPr>
          <w:rStyle w:val="FontStyle207"/>
          <w:rFonts w:ascii="Times New Roman" w:eastAsia="Calibri" w:hAnsi="Times New Roman" w:cs="Times New Roman"/>
          <w:sz w:val="28"/>
          <w:szCs w:val="28"/>
        </w:rPr>
        <w:lastRenderedPageBreak/>
        <w:t>выделяются смысловой «центр» и «периферия».</w:t>
      </w:r>
      <w:r w:rsidR="00AB5387">
        <w:rPr>
          <w:rStyle w:val="FontStyle207"/>
          <w:rFonts w:ascii="Times New Roman" w:eastAsia="Calibri" w:hAnsi="Times New Roman" w:cs="Times New Roman"/>
          <w:sz w:val="28"/>
          <w:szCs w:val="28"/>
        </w:rPr>
        <w:t xml:space="preserve"> </w:t>
      </w:r>
      <w:proofErr w:type="gramStart"/>
      <w:r w:rsidR="00AB5387">
        <w:rPr>
          <w:rStyle w:val="FontStyle207"/>
          <w:rFonts w:ascii="Times New Roman" w:eastAsia="Calibri" w:hAnsi="Times New Roman" w:cs="Times New Roman"/>
          <w:sz w:val="28"/>
          <w:szCs w:val="28"/>
        </w:rPr>
        <w:t>В</w:t>
      </w:r>
      <w:r w:rsidRPr="00F54066">
        <w:rPr>
          <w:rStyle w:val="FontStyle251"/>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 xml:space="preserve">игре «Больница» таким центром оказывается кабинет врача, в игре </w:t>
      </w:r>
      <w:r w:rsidR="00AB5387">
        <w:rPr>
          <w:rStyle w:val="FontStyle207"/>
          <w:rFonts w:ascii="Times New Roman" w:eastAsia="Calibri" w:hAnsi="Times New Roman" w:cs="Times New Roman"/>
          <w:sz w:val="28"/>
          <w:szCs w:val="28"/>
        </w:rPr>
        <w:t>«</w:t>
      </w:r>
      <w:r w:rsidRPr="00F54066">
        <w:rPr>
          <w:rStyle w:val="FontStyle207"/>
          <w:rFonts w:ascii="Times New Roman" w:eastAsia="Calibri" w:hAnsi="Times New Roman" w:cs="Times New Roman"/>
          <w:sz w:val="28"/>
          <w:szCs w:val="28"/>
        </w:rPr>
        <w:t>Парикмахерская» — зал стрижки, а зал ожидания выступает в качестве периферии игрового пространства.)</w:t>
      </w:r>
      <w:proofErr w:type="gramEnd"/>
      <w:r w:rsidRPr="00F54066">
        <w:rPr>
          <w:rStyle w:val="FontStyle207"/>
          <w:rFonts w:ascii="Times New Roman" w:eastAsia="Calibri" w:hAnsi="Times New Roman" w:cs="Times New Roman"/>
          <w:sz w:val="28"/>
          <w:szCs w:val="28"/>
        </w:rPr>
        <w:t xml:space="preserve"> Действия детей в играх становятся разнообразными.</w:t>
      </w: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Развивается изобразительная деятельность детей. Это </w:t>
      </w:r>
      <w:r w:rsidRPr="00F54066">
        <w:rPr>
          <w:rStyle w:val="FontStyle202"/>
          <w:rFonts w:ascii="Times New Roman" w:hAnsi="Times New Roman" w:cs="Times New Roman"/>
          <w:b w:val="0"/>
          <w:sz w:val="28"/>
          <w:szCs w:val="28"/>
        </w:rPr>
        <w:t>возраст наиболее</w:t>
      </w:r>
      <w:r w:rsidRPr="00F54066">
        <w:rPr>
          <w:rStyle w:val="FontStyle207"/>
          <w:rFonts w:ascii="Times New Roman" w:eastAsia="Calibri" w:hAnsi="Times New Roman" w:cs="Times New Roman"/>
          <w:b/>
          <w:sz w:val="28"/>
          <w:szCs w:val="28"/>
        </w:rPr>
        <w:t xml:space="preserve"> </w:t>
      </w:r>
      <w:r w:rsidRPr="00F54066">
        <w:rPr>
          <w:rStyle w:val="FontStyle202"/>
          <w:rFonts w:ascii="Times New Roman" w:hAnsi="Times New Roman" w:cs="Times New Roman"/>
          <w:b w:val="0"/>
          <w:sz w:val="28"/>
          <w:szCs w:val="28"/>
        </w:rPr>
        <w:t>активного рисования.</w:t>
      </w:r>
      <w:r w:rsidRPr="00F54066">
        <w:rPr>
          <w:rStyle w:val="FontStyle202"/>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F54066">
        <w:rPr>
          <w:rStyle w:val="FontStyle280"/>
          <w:rFonts w:ascii="Times New Roman" w:hAnsi="Times New Roman" w:cs="Times New Roman"/>
          <w:sz w:val="28"/>
          <w:szCs w:val="28"/>
        </w:rPr>
        <w:t>и</w:t>
      </w:r>
      <w:r w:rsidR="000A74C0">
        <w:rPr>
          <w:rStyle w:val="FontStyle280"/>
          <w:rFonts w:ascii="Times New Roman" w:hAnsi="Times New Roman" w:cs="Times New Roman"/>
          <w:sz w:val="28"/>
          <w:szCs w:val="28"/>
        </w:rPr>
        <w:t xml:space="preserve"> </w:t>
      </w:r>
      <w:r w:rsidRPr="00F54066">
        <w:rPr>
          <w:rStyle w:val="FontStyle280"/>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 xml:space="preserve">иллюстрации к фильмам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динамичные о</w:t>
      </w:r>
      <w:r w:rsidRPr="00F54066">
        <w:rPr>
          <w:rStyle w:val="FontStyle280"/>
          <w:rFonts w:ascii="Times New Roman" w:hAnsi="Times New Roman" w:cs="Times New Roman"/>
          <w:sz w:val="28"/>
          <w:szCs w:val="28"/>
        </w:rPr>
        <w:t xml:space="preserve">тношения. </w:t>
      </w:r>
      <w:r w:rsidRPr="00F54066">
        <w:rPr>
          <w:rStyle w:val="FontStyle207"/>
          <w:rFonts w:ascii="Times New Roman" w:eastAsia="Calibri"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 xml:space="preserve">пропорциональным. По рисунку можно судить о половой принадлежности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эмоциональном состоянии изображенного человека.</w:t>
      </w:r>
    </w:p>
    <w:p w:rsidR="00DC2E91" w:rsidRPr="00F54066" w:rsidRDefault="00DC2E91" w:rsidP="00D67C64">
      <w:pPr>
        <w:pStyle w:val="Style90"/>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F54066">
        <w:rPr>
          <w:rStyle w:val="FontStyle202"/>
          <w:rFonts w:ascii="Times New Roman" w:hAnsi="Times New Roman" w:cs="Times New Roman"/>
          <w:b w:val="0"/>
          <w:sz w:val="28"/>
          <w:szCs w:val="28"/>
        </w:rPr>
        <w:t>Овладевают обобщенным способом обследования</w:t>
      </w:r>
      <w:r w:rsidRPr="00F54066">
        <w:rPr>
          <w:rStyle w:val="FontStyle202"/>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F54066">
        <w:rPr>
          <w:rStyle w:val="FontStyle281"/>
          <w:rFonts w:ascii="Times New Roman" w:hAnsi="Times New Roman" w:cs="Times New Roman"/>
          <w:sz w:val="28"/>
          <w:szCs w:val="28"/>
        </w:rPr>
        <w:t xml:space="preserve">этом </w:t>
      </w:r>
      <w:r w:rsidRPr="00F54066">
        <w:rPr>
          <w:rStyle w:val="FontStyle207"/>
          <w:rFonts w:ascii="Times New Roman" w:eastAsia="Calibri" w:hAnsi="Times New Roman" w:cs="Times New Roman"/>
          <w:sz w:val="28"/>
          <w:szCs w:val="28"/>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lastRenderedPageBreak/>
        <w:t xml:space="preserve">В старшем дошкольном возрасте продолжает развиваться образное мышление. Дети способны не только решить задачу </w:t>
      </w:r>
      <w:r w:rsidRPr="00F54066">
        <w:rPr>
          <w:rStyle w:val="FontStyle281"/>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F54066">
        <w:rPr>
          <w:rStyle w:val="FontStyle207"/>
          <w:rFonts w:ascii="Times New Roman" w:eastAsia="Calibri" w:hAnsi="Times New Roman" w:cs="Times New Roman"/>
          <w:sz w:val="28"/>
          <w:szCs w:val="28"/>
        </w:rPr>
        <w:softHyphen/>
        <w:t>жутся правильными только в том случае, если дети будут применять адек</w:t>
      </w:r>
      <w:r w:rsidRPr="00F54066">
        <w:rPr>
          <w:rStyle w:val="FontStyle207"/>
          <w:rFonts w:ascii="Times New Roman" w:eastAsia="Calibri" w:hAnsi="Times New Roman" w:cs="Times New Roman"/>
          <w:sz w:val="28"/>
          <w:szCs w:val="28"/>
        </w:rPr>
        <w:softHyphen/>
        <w:t>ватные мыслительные средства. Среди них можно выделить схематизиро</w:t>
      </w:r>
      <w:r w:rsidRPr="00F54066">
        <w:rPr>
          <w:rStyle w:val="FontStyle207"/>
          <w:rFonts w:ascii="Times New Roman" w:eastAsia="Calibri" w:hAnsi="Times New Roman" w:cs="Times New Roman"/>
          <w:sz w:val="28"/>
          <w:szCs w:val="28"/>
        </w:rPr>
        <w:softHyphen/>
        <w:t xml:space="preserve">ванные представления, которые возникают </w:t>
      </w:r>
      <w:r w:rsidRPr="00F54066">
        <w:rPr>
          <w:rStyle w:val="FontStyle281"/>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процессе наглядног</w:t>
      </w:r>
      <w:r w:rsidR="006555E1">
        <w:rPr>
          <w:rStyle w:val="FontStyle207"/>
          <w:rFonts w:ascii="Times New Roman" w:eastAsia="Calibri" w:hAnsi="Times New Roman" w:cs="Times New Roman"/>
          <w:sz w:val="28"/>
          <w:szCs w:val="28"/>
        </w:rPr>
        <w:t>о</w:t>
      </w:r>
      <w:r w:rsidRPr="00F54066">
        <w:rPr>
          <w:rStyle w:val="FontStyle207"/>
          <w:rFonts w:ascii="Times New Roman" w:eastAsia="Calibri" w:hAnsi="Times New Roman" w:cs="Times New Roman"/>
          <w:sz w:val="28"/>
          <w:szCs w:val="28"/>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006555E1">
        <w:rPr>
          <w:rStyle w:val="FontStyle281"/>
          <w:rFonts w:ascii="Times New Roman" w:hAnsi="Times New Roman" w:cs="Times New Roman"/>
          <w:sz w:val="28"/>
          <w:szCs w:val="28"/>
        </w:rPr>
        <w:t>объектов</w:t>
      </w:r>
      <w:r w:rsidRPr="00F54066">
        <w:rPr>
          <w:rStyle w:val="FontStyle281"/>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 xml:space="preserve">и явлений (представления о цикличности изменений): представления </w:t>
      </w:r>
      <w:r w:rsidRPr="00F54066">
        <w:rPr>
          <w:rStyle w:val="FontStyle281"/>
          <w:rFonts w:ascii="Times New Roman" w:hAnsi="Times New Roman" w:cs="Times New Roman"/>
          <w:sz w:val="28"/>
          <w:szCs w:val="28"/>
        </w:rPr>
        <w:t xml:space="preserve">о </w:t>
      </w:r>
      <w:r w:rsidRPr="00F54066">
        <w:rPr>
          <w:rStyle w:val="FontStyle207"/>
          <w:rFonts w:ascii="Times New Roman" w:eastAsia="Calibri" w:hAnsi="Times New Roman" w:cs="Times New Roman"/>
          <w:sz w:val="28"/>
          <w:szCs w:val="28"/>
        </w:rPr>
        <w:t>смене времен года, дня и ночи, об</w:t>
      </w:r>
      <w:r w:rsidR="006555E1">
        <w:rPr>
          <w:rStyle w:val="FontStyle207"/>
          <w:rFonts w:ascii="Times New Roman" w:eastAsia="Calibri" w:hAnsi="Times New Roman" w:cs="Times New Roman"/>
          <w:sz w:val="28"/>
          <w:szCs w:val="28"/>
        </w:rPr>
        <w:t xml:space="preserve"> увеличении и уменьшении объекто</w:t>
      </w:r>
      <w:r w:rsidRPr="00F54066">
        <w:rPr>
          <w:rStyle w:val="FontStyle207"/>
          <w:rFonts w:ascii="Times New Roman" w:eastAsia="Calibri" w:hAnsi="Times New Roman" w:cs="Times New Roman"/>
          <w:sz w:val="28"/>
          <w:szCs w:val="28"/>
        </w:rPr>
        <w:t xml:space="preserve">в результате различных воздействий, представления </w:t>
      </w:r>
      <w:r w:rsidRPr="00F54066">
        <w:rPr>
          <w:rStyle w:val="FontStyle281"/>
          <w:rFonts w:ascii="Times New Roman" w:hAnsi="Times New Roman" w:cs="Times New Roman"/>
          <w:sz w:val="28"/>
          <w:szCs w:val="28"/>
        </w:rPr>
        <w:t xml:space="preserve">о </w:t>
      </w:r>
      <w:r w:rsidRPr="00F54066">
        <w:rPr>
          <w:rStyle w:val="FontStyle207"/>
          <w:rFonts w:ascii="Times New Roman" w:eastAsia="Calibri" w:hAnsi="Times New Roman" w:cs="Times New Roman"/>
          <w:sz w:val="28"/>
          <w:szCs w:val="28"/>
        </w:rPr>
        <w:t>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F54066">
        <w:rPr>
          <w:rStyle w:val="FontStyle207"/>
          <w:rFonts w:ascii="Times New Roman" w:eastAsia="Calibri"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F54066">
        <w:rPr>
          <w:rStyle w:val="FontStyle207"/>
          <w:rFonts w:ascii="Times New Roman" w:eastAsia="Calibri" w:hAnsi="Times New Roman" w:cs="Times New Roman"/>
          <w:sz w:val="28"/>
          <w:szCs w:val="28"/>
        </w:rPr>
        <w:softHyphen/>
        <w:t>ные объяснения, если анализируемые отношения не выходят за пределы их наглядного опыта.</w:t>
      </w:r>
    </w:p>
    <w:p w:rsidR="00DC2E91" w:rsidRPr="00F54066" w:rsidRDefault="00DC2E91" w:rsidP="00D67C64">
      <w:pPr>
        <w:pStyle w:val="Style11"/>
        <w:widowControl/>
        <w:spacing w:line="240" w:lineRule="auto"/>
        <w:ind w:firstLine="709"/>
        <w:rPr>
          <w:rStyle w:val="FontStyle202"/>
          <w:rFonts w:ascii="Times New Roman" w:hAnsi="Times New Roman" w:cs="Times New Roman"/>
          <w:sz w:val="28"/>
          <w:szCs w:val="28"/>
        </w:rPr>
      </w:pPr>
      <w:r w:rsidRPr="00F54066">
        <w:rPr>
          <w:rStyle w:val="FontStyle207"/>
          <w:rFonts w:ascii="Times New Roman" w:eastAsia="Calibri" w:hAnsi="Times New Roman" w:cs="Times New Roman"/>
          <w:sz w:val="28"/>
          <w:szCs w:val="28"/>
        </w:rPr>
        <w:t>Развитие воображения в этом возрасте позволяет детям сочинять доста</w:t>
      </w:r>
      <w:r w:rsidRPr="00F54066">
        <w:rPr>
          <w:rStyle w:val="FontStyle207"/>
          <w:rFonts w:ascii="Times New Roman" w:eastAsia="Calibri" w:hAnsi="Times New Roman" w:cs="Times New Roman"/>
          <w:sz w:val="28"/>
          <w:szCs w:val="28"/>
        </w:rPr>
        <w:softHyphen/>
        <w:t xml:space="preserve">точно оригинальные и последовательно разворачивающиеся истории. Воображение будет </w:t>
      </w:r>
      <w:r w:rsidRPr="00F54066">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F54066">
        <w:rPr>
          <w:rStyle w:val="FontStyle202"/>
          <w:rFonts w:ascii="Times New Roman" w:hAnsi="Times New Roman" w:cs="Times New Roman"/>
          <w:sz w:val="28"/>
          <w:szCs w:val="28"/>
        </w:rPr>
        <w:t>.</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F54066">
        <w:rPr>
          <w:rStyle w:val="FontStyle207"/>
          <w:rFonts w:ascii="Times New Roman" w:eastAsia="Calibri" w:hAnsi="Times New Roman" w:cs="Times New Roman"/>
          <w:sz w:val="28"/>
          <w:szCs w:val="28"/>
        </w:rPr>
        <w:t>непроизвольного</w:t>
      </w:r>
      <w:proofErr w:type="gramEnd"/>
      <w:r w:rsidRPr="00F54066">
        <w:rPr>
          <w:rStyle w:val="FontStyle207"/>
          <w:rFonts w:ascii="Times New Roman" w:eastAsia="Calibri" w:hAnsi="Times New Roman" w:cs="Times New Roman"/>
          <w:sz w:val="28"/>
          <w:szCs w:val="28"/>
        </w:rPr>
        <w:t xml:space="preserve"> к произвольному вниманию.</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F54066">
        <w:rPr>
          <w:rStyle w:val="FontStyle202"/>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 xml:space="preserve">сюжетно-ролевой игре и </w:t>
      </w:r>
      <w:r w:rsidRPr="00F54066">
        <w:rPr>
          <w:rStyle w:val="FontStyle202"/>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повседневной жизни.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Совершенствуется грамматический строй речи. Дети используют прак</w:t>
      </w:r>
      <w:r w:rsidRPr="00F54066">
        <w:rPr>
          <w:rStyle w:val="FontStyle207"/>
          <w:rFonts w:ascii="Times New Roman" w:eastAsia="Calibri"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C2E91" w:rsidRPr="00F54066" w:rsidRDefault="00DC2E91" w:rsidP="00D67C64">
      <w:pPr>
        <w:pStyle w:val="Style52"/>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6555E1">
        <w:rPr>
          <w:rStyle w:val="FontStyle207"/>
          <w:rFonts w:ascii="Times New Roman" w:eastAsia="Calibri" w:hAnsi="Times New Roman" w:cs="Times New Roman"/>
          <w:sz w:val="28"/>
          <w:szCs w:val="28"/>
        </w:rPr>
        <w:t>п</w:t>
      </w:r>
      <w:r w:rsidRPr="00F54066">
        <w:rPr>
          <w:rStyle w:val="FontStyle207"/>
          <w:rFonts w:ascii="Times New Roman" w:eastAsia="Calibri" w:hAnsi="Times New Roman" w:cs="Times New Roman"/>
          <w:sz w:val="28"/>
          <w:szCs w:val="28"/>
        </w:rPr>
        <w:t xml:space="preserve">родуктивностью; применением в конструировании обобщенного способа </w:t>
      </w:r>
      <w:r w:rsidRPr="00F54066">
        <w:rPr>
          <w:rStyle w:val="FontStyle207"/>
          <w:rFonts w:ascii="Times New Roman" w:eastAsia="Calibri" w:hAnsi="Times New Roman" w:cs="Times New Roman"/>
          <w:sz w:val="28"/>
          <w:szCs w:val="28"/>
        </w:rPr>
        <w:lastRenderedPageBreak/>
        <w:t>обследования образца; усвоением обобщенных способов изображения предметов одинаковой формы.</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w:t>
      </w:r>
      <w:r w:rsidR="006555E1">
        <w:rPr>
          <w:rStyle w:val="FontStyle207"/>
          <w:rFonts w:ascii="Times New Roman" w:eastAsia="Calibri" w:hAnsi="Times New Roman" w:cs="Times New Roman"/>
          <w:sz w:val="28"/>
          <w:szCs w:val="28"/>
        </w:rPr>
        <w:t xml:space="preserve"> изменений); развиваются умение обо</w:t>
      </w:r>
      <w:r w:rsidRPr="00F54066">
        <w:rPr>
          <w:rStyle w:val="FontStyle207"/>
          <w:rFonts w:ascii="Times New Roman" w:eastAsia="Calibri" w:hAnsi="Times New Roman" w:cs="Times New Roman"/>
          <w:sz w:val="28"/>
          <w:szCs w:val="28"/>
        </w:rPr>
        <w:t>бщать, причинное мышление, воображение, произвольное внимание, речь</w:t>
      </w:r>
      <w:r w:rsidRPr="00F54066">
        <w:rPr>
          <w:rStyle w:val="FontStyle252"/>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образ Я.</w:t>
      </w:r>
    </w:p>
    <w:p w:rsidR="00410718" w:rsidRPr="00F54066" w:rsidRDefault="00410718" w:rsidP="00D67C64">
      <w:pPr>
        <w:pStyle w:val="Style77"/>
        <w:widowControl/>
        <w:ind w:firstLine="709"/>
        <w:jc w:val="both"/>
        <w:rPr>
          <w:rStyle w:val="FontStyle223"/>
          <w:rFonts w:ascii="Times New Roman" w:hAnsi="Times New Roman" w:cs="Times New Roman"/>
          <w:sz w:val="28"/>
          <w:szCs w:val="28"/>
          <w:u w:val="single"/>
        </w:rPr>
      </w:pPr>
    </w:p>
    <w:p w:rsidR="00DC2E91" w:rsidRPr="00F54066" w:rsidRDefault="00DC2E91" w:rsidP="00D67C64">
      <w:pPr>
        <w:pStyle w:val="Style77"/>
        <w:widowControl/>
        <w:ind w:firstLine="709"/>
        <w:jc w:val="both"/>
        <w:rPr>
          <w:rStyle w:val="FontStyle212"/>
          <w:rFonts w:ascii="Times New Roman" w:hAnsi="Times New Roman" w:cs="Times New Roman"/>
          <w:sz w:val="28"/>
          <w:szCs w:val="28"/>
          <w:u w:val="single"/>
        </w:rPr>
      </w:pPr>
      <w:r w:rsidRPr="00F54066">
        <w:rPr>
          <w:rStyle w:val="FontStyle223"/>
          <w:rFonts w:ascii="Times New Roman" w:hAnsi="Times New Roman" w:cs="Times New Roman"/>
          <w:sz w:val="28"/>
          <w:szCs w:val="28"/>
          <w:u w:val="single"/>
        </w:rPr>
        <w:t>Возрастные особенности детей</w:t>
      </w:r>
      <w:r w:rsidRPr="00F54066">
        <w:rPr>
          <w:rStyle w:val="FontStyle212"/>
          <w:rFonts w:ascii="Times New Roman" w:hAnsi="Times New Roman" w:cs="Times New Roman"/>
          <w:sz w:val="28"/>
          <w:szCs w:val="28"/>
          <w:u w:val="single"/>
        </w:rPr>
        <w:t xml:space="preserve"> от 6 до 7 лет</w:t>
      </w:r>
    </w:p>
    <w:p w:rsidR="00410718" w:rsidRPr="00F54066" w:rsidRDefault="00410718" w:rsidP="00D67C64">
      <w:pPr>
        <w:pStyle w:val="Style77"/>
        <w:widowControl/>
        <w:ind w:firstLine="709"/>
        <w:jc w:val="both"/>
        <w:rPr>
          <w:rFonts w:ascii="Times New Roman" w:hAnsi="Times New Roman" w:cs="Times New Roman"/>
          <w:b/>
          <w:bCs/>
          <w:sz w:val="28"/>
          <w:szCs w:val="28"/>
          <w:u w:val="single"/>
        </w:rPr>
      </w:pP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В сюжетно-ролевых играх дети подготовительной к школе группы </w:t>
      </w:r>
      <w:r w:rsidRPr="00F54066">
        <w:rPr>
          <w:rStyle w:val="FontStyle292"/>
          <w:rFonts w:ascii="Times New Roman" w:hAnsi="Times New Roman" w:cs="Times New Roman"/>
          <w:b w:val="0"/>
          <w:sz w:val="28"/>
          <w:szCs w:val="28"/>
        </w:rPr>
        <w:t xml:space="preserve">начинают осваивать сложные взаимодействия людей, </w:t>
      </w:r>
      <w:r w:rsidRPr="00F54066">
        <w:rPr>
          <w:rStyle w:val="FontStyle207"/>
          <w:rFonts w:ascii="Times New Roman" w:eastAsia="Calibri" w:hAnsi="Times New Roman" w:cs="Times New Roman"/>
          <w:sz w:val="28"/>
          <w:szCs w:val="28"/>
        </w:rPr>
        <w:t>отражающие харак</w:t>
      </w:r>
      <w:r w:rsidRPr="00F54066">
        <w:rPr>
          <w:rStyle w:val="FontStyle207"/>
          <w:rFonts w:ascii="Times New Roman" w:eastAsia="Calibri" w:hAnsi="Times New Roman" w:cs="Times New Roman"/>
          <w:sz w:val="28"/>
          <w:szCs w:val="28"/>
        </w:rPr>
        <w:softHyphen/>
        <w:t>терные значимые жизненные ситуации, например, свадьбу, рождение ре</w:t>
      </w:r>
      <w:r w:rsidRPr="00F54066">
        <w:rPr>
          <w:rStyle w:val="FontStyle207"/>
          <w:rFonts w:ascii="Times New Roman" w:eastAsia="Calibri" w:hAnsi="Times New Roman" w:cs="Times New Roman"/>
          <w:sz w:val="28"/>
          <w:szCs w:val="28"/>
        </w:rPr>
        <w:softHyphen/>
        <w:t>бенка, болезнь, трудоустройство и т. д.</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92"/>
          <w:rFonts w:ascii="Times New Roman" w:hAnsi="Times New Roman" w:cs="Times New Roman"/>
          <w:b w:val="0"/>
          <w:sz w:val="28"/>
          <w:szCs w:val="28"/>
        </w:rPr>
        <w:t xml:space="preserve">Игровые действия детей становятся более сложными, </w:t>
      </w:r>
      <w:r w:rsidRPr="00F54066">
        <w:rPr>
          <w:rStyle w:val="FontStyle207"/>
          <w:rFonts w:ascii="Times New Roman" w:eastAsia="Calibri" w:hAnsi="Times New Roman" w:cs="Times New Roman"/>
          <w:sz w:val="28"/>
          <w:szCs w:val="28"/>
        </w:rPr>
        <w:t>обретают особый смысл, который не всегда открывается взрослому. Игровое пространст</w:t>
      </w:r>
      <w:r w:rsidRPr="00F54066">
        <w:rPr>
          <w:rStyle w:val="FontStyle207"/>
          <w:rFonts w:ascii="Times New Roman" w:eastAsia="Calibri"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F54066">
        <w:rPr>
          <w:rStyle w:val="FontStyle207"/>
          <w:rFonts w:ascii="Times New Roman" w:eastAsia="Calibri"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F54066">
        <w:rPr>
          <w:rStyle w:val="FontStyle207"/>
          <w:rFonts w:ascii="Times New Roman" w:eastAsia="Calibri"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F54066">
        <w:rPr>
          <w:rStyle w:val="FontStyle207"/>
          <w:rFonts w:ascii="Times New Roman" w:eastAsia="Calibri" w:hAnsi="Times New Roman" w:cs="Times New Roman"/>
          <w:sz w:val="28"/>
          <w:szCs w:val="28"/>
        </w:rPr>
        <w:softHyphen/>
        <w:t>рами и подчиняется инспектору ГИБДД. Если логика игры требует появ</w:t>
      </w:r>
      <w:r w:rsidRPr="00F54066">
        <w:rPr>
          <w:rStyle w:val="FontStyle207"/>
          <w:rFonts w:ascii="Times New Roman" w:eastAsia="Calibri"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F54066">
        <w:rPr>
          <w:rStyle w:val="FontStyle292"/>
          <w:rFonts w:ascii="Times New Roman" w:hAnsi="Times New Roman" w:cs="Times New Roman"/>
          <w:b w:val="0"/>
          <w:sz w:val="28"/>
          <w:szCs w:val="28"/>
        </w:rPr>
        <w:t>испол</w:t>
      </w:r>
      <w:r w:rsidRPr="00F54066">
        <w:rPr>
          <w:rStyle w:val="FontStyle207"/>
          <w:rFonts w:ascii="Times New Roman" w:eastAsia="Calibri" w:hAnsi="Times New Roman" w:cs="Times New Roman"/>
          <w:sz w:val="28"/>
          <w:szCs w:val="28"/>
        </w:rPr>
        <w:t>нение роли тем или иным участником игры.</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Образы из окружающей жизни и литературных произведений, переда</w:t>
      </w:r>
      <w:r w:rsidRPr="00F54066">
        <w:rPr>
          <w:rStyle w:val="FontStyle207"/>
          <w:rFonts w:ascii="Times New Roman" w:eastAsia="Calibri" w:hAnsi="Times New Roman" w:cs="Times New Roman"/>
          <w:sz w:val="28"/>
          <w:szCs w:val="28"/>
        </w:rPr>
        <w:softHyphen/>
        <w:t xml:space="preserve">ваемые детьми в изобразительной деятельности, становятся сложнее. </w:t>
      </w:r>
      <w:r w:rsidRPr="00F54066">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F54066">
        <w:rPr>
          <w:rStyle w:val="FontStyle207"/>
          <w:rFonts w:ascii="Times New Roman" w:eastAsia="Calibri"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F54066">
        <w:rPr>
          <w:rStyle w:val="FontStyle207"/>
          <w:rFonts w:ascii="Times New Roman" w:eastAsia="Calibri"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Изображение человека становится </w:t>
      </w:r>
      <w:r w:rsidRPr="00F54066">
        <w:rPr>
          <w:rStyle w:val="FontStyle292"/>
          <w:rFonts w:ascii="Times New Roman" w:hAnsi="Times New Roman" w:cs="Times New Roman"/>
          <w:b w:val="0"/>
          <w:sz w:val="28"/>
          <w:szCs w:val="28"/>
        </w:rPr>
        <w:t xml:space="preserve">еще </w:t>
      </w:r>
      <w:r w:rsidRPr="00F54066">
        <w:rPr>
          <w:rStyle w:val="FontStyle207"/>
          <w:rFonts w:ascii="Times New Roman" w:eastAsia="Calibri" w:hAnsi="Times New Roman" w:cs="Times New Roman"/>
          <w:sz w:val="28"/>
          <w:szCs w:val="28"/>
        </w:rPr>
        <w:t>более детализированным и про</w:t>
      </w:r>
      <w:r w:rsidRPr="00F54066">
        <w:rPr>
          <w:rStyle w:val="FontStyle207"/>
          <w:rFonts w:ascii="Times New Roman" w:eastAsia="Calibri" w:hAnsi="Times New Roman" w:cs="Times New Roman"/>
          <w:sz w:val="28"/>
          <w:szCs w:val="28"/>
        </w:rPr>
        <w:softHyphen/>
        <w:t xml:space="preserve">порциональным. Появляются пальцы на руках, глаза, рот, </w:t>
      </w:r>
      <w:r w:rsidRPr="00F54066">
        <w:rPr>
          <w:rStyle w:val="FontStyle292"/>
          <w:rFonts w:ascii="Times New Roman" w:hAnsi="Times New Roman" w:cs="Times New Roman"/>
          <w:b w:val="0"/>
          <w:sz w:val="28"/>
          <w:szCs w:val="28"/>
        </w:rPr>
        <w:t>нос, брови, под</w:t>
      </w:r>
      <w:r w:rsidRPr="00F54066">
        <w:rPr>
          <w:rStyle w:val="FontStyle207"/>
          <w:rFonts w:ascii="Times New Roman" w:eastAsia="Calibri" w:hAnsi="Times New Roman" w:cs="Times New Roman"/>
          <w:sz w:val="28"/>
          <w:szCs w:val="28"/>
        </w:rPr>
        <w:t>бородок. Одежда может быть украшена различными деталями.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При правильном педагогическом подходе у детей формируются худо</w:t>
      </w:r>
      <w:r w:rsidRPr="00F54066">
        <w:rPr>
          <w:rStyle w:val="FontStyle207"/>
          <w:rFonts w:ascii="Times New Roman" w:eastAsia="Calibri" w:hAnsi="Times New Roman" w:cs="Times New Roman"/>
          <w:sz w:val="28"/>
          <w:szCs w:val="28"/>
        </w:rPr>
        <w:softHyphen/>
        <w:t>жественно-творческие способности в изобразительной деятельности.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F54066">
        <w:rPr>
          <w:rStyle w:val="FontStyle207"/>
          <w:rFonts w:ascii="Times New Roman" w:eastAsia="Calibri" w:hAnsi="Times New Roman" w:cs="Times New Roman"/>
          <w:sz w:val="28"/>
          <w:szCs w:val="28"/>
        </w:rPr>
        <w:softHyphen/>
        <w:t xml:space="preserve">щенными способами </w:t>
      </w:r>
      <w:r w:rsidR="0000048D" w:rsidRPr="00F54066">
        <w:rPr>
          <w:rStyle w:val="FontStyle207"/>
          <w:rFonts w:ascii="Times New Roman" w:eastAsia="Calibri" w:hAnsi="Times New Roman" w:cs="Times New Roman"/>
          <w:sz w:val="28"/>
          <w:szCs w:val="28"/>
        </w:rPr>
        <w:t>анализа,</w:t>
      </w:r>
      <w:r w:rsidRPr="00F54066">
        <w:rPr>
          <w:rStyle w:val="FontStyle207"/>
          <w:rFonts w:ascii="Times New Roman" w:eastAsia="Calibri" w:hAnsi="Times New Roman" w:cs="Times New Roman"/>
          <w:sz w:val="28"/>
          <w:szCs w:val="28"/>
        </w:rPr>
        <w:t xml:space="preserve"> как изображений, так </w:t>
      </w:r>
      <w:r w:rsidRPr="00F54066">
        <w:rPr>
          <w:rStyle w:val="FontStyle29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r w:rsidRPr="00F54066">
        <w:rPr>
          <w:rStyle w:val="FontStyle207"/>
          <w:rFonts w:ascii="Times New Roman" w:eastAsia="Calibri" w:hAnsi="Times New Roman" w:cs="Times New Roman"/>
          <w:sz w:val="28"/>
          <w:szCs w:val="28"/>
        </w:rPr>
        <w:lastRenderedPageBreak/>
        <w:t xml:space="preserve">предметами. Свободные постройки становятся симметричными </w:t>
      </w:r>
      <w:r w:rsidRPr="00F54066">
        <w:rPr>
          <w:rStyle w:val="FontStyle29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пропорци</w:t>
      </w:r>
      <w:r w:rsidRPr="00F54066">
        <w:rPr>
          <w:rStyle w:val="FontStyle207"/>
          <w:rFonts w:ascii="Times New Roman" w:eastAsia="Calibri" w:hAnsi="Times New Roman" w:cs="Times New Roman"/>
          <w:sz w:val="28"/>
          <w:szCs w:val="28"/>
        </w:rPr>
        <w:softHyphen/>
        <w:t>ональными, их строительство осуществляется на основе зрительной ориентировки.</w:t>
      </w:r>
    </w:p>
    <w:p w:rsidR="00DC2E91" w:rsidRPr="00F54066" w:rsidRDefault="00DC2E91" w:rsidP="00D67C64">
      <w:pPr>
        <w:pStyle w:val="Style11"/>
        <w:widowControl/>
        <w:tabs>
          <w:tab w:val="left" w:pos="7402"/>
        </w:tabs>
        <w:spacing w:line="240" w:lineRule="auto"/>
        <w:ind w:firstLine="709"/>
        <w:rPr>
          <w:rStyle w:val="FontStyle29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Дети быстро </w:t>
      </w:r>
      <w:r w:rsidRPr="00F54066">
        <w:rPr>
          <w:rStyle w:val="FontStyle29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 xml:space="preserve">правильно подбирают необходимый материал. Они </w:t>
      </w:r>
      <w:r w:rsidRPr="00F54066">
        <w:rPr>
          <w:rStyle w:val="FontStyle292"/>
          <w:rFonts w:ascii="Times New Roman" w:hAnsi="Times New Roman" w:cs="Times New Roman"/>
          <w:b w:val="0"/>
          <w:sz w:val="28"/>
          <w:szCs w:val="28"/>
        </w:rPr>
        <w:t>доста</w:t>
      </w:r>
      <w:r w:rsidRPr="00F54066">
        <w:rPr>
          <w:rStyle w:val="FontStyle207"/>
          <w:rFonts w:ascii="Times New Roman" w:eastAsia="Calibri"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54066">
        <w:rPr>
          <w:rStyle w:val="FontStyle292"/>
          <w:rFonts w:ascii="Times New Roman" w:hAnsi="Times New Roman" w:cs="Times New Roman"/>
          <w:b w:val="0"/>
          <w:sz w:val="28"/>
          <w:szCs w:val="28"/>
        </w:rPr>
        <w:t xml:space="preserve">способны выполнять различные по степени сложности </w:t>
      </w:r>
      <w:r w:rsidR="0000048D" w:rsidRPr="00F54066">
        <w:rPr>
          <w:rStyle w:val="FontStyle292"/>
          <w:rFonts w:ascii="Times New Roman" w:hAnsi="Times New Roman" w:cs="Times New Roman"/>
          <w:b w:val="0"/>
          <w:sz w:val="28"/>
          <w:szCs w:val="28"/>
        </w:rPr>
        <w:t>постройки,</w:t>
      </w:r>
      <w:r w:rsidRPr="00F54066">
        <w:rPr>
          <w:rStyle w:val="FontStyle292"/>
          <w:rFonts w:ascii="Times New Roman" w:hAnsi="Times New Roman" w:cs="Times New Roman"/>
          <w:b w:val="0"/>
          <w:sz w:val="28"/>
          <w:szCs w:val="28"/>
        </w:rPr>
        <w:t xml:space="preserve"> как по собственному замыслу, так и по условиям.</w:t>
      </w:r>
    </w:p>
    <w:p w:rsidR="00DC2E91" w:rsidRPr="00F54066" w:rsidRDefault="00DC2E91" w:rsidP="00D67C64">
      <w:pPr>
        <w:pStyle w:val="Style11"/>
        <w:widowControl/>
        <w:spacing w:line="240" w:lineRule="auto"/>
        <w:ind w:firstLine="709"/>
        <w:rPr>
          <w:rStyle w:val="FontStyle29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В этом возрасте дети уже </w:t>
      </w:r>
      <w:r w:rsidRPr="00F54066">
        <w:rPr>
          <w:rStyle w:val="FontStyle292"/>
          <w:rFonts w:ascii="Times New Roman" w:hAnsi="Times New Roman" w:cs="Times New Roman"/>
          <w:b w:val="0"/>
          <w:sz w:val="28"/>
          <w:szCs w:val="28"/>
        </w:rPr>
        <w:t xml:space="preserve">могут освоить сложные формы сложения </w:t>
      </w:r>
      <w:r w:rsidRPr="00F54066">
        <w:rPr>
          <w:rStyle w:val="FontStyle207"/>
          <w:rFonts w:ascii="Times New Roman" w:eastAsia="Calibri" w:hAnsi="Times New Roman" w:cs="Times New Roman"/>
          <w:sz w:val="28"/>
          <w:szCs w:val="28"/>
        </w:rPr>
        <w:t xml:space="preserve">из листа </w:t>
      </w:r>
      <w:r w:rsidRPr="00F54066">
        <w:rPr>
          <w:rStyle w:val="FontStyle292"/>
          <w:rFonts w:ascii="Times New Roman" w:hAnsi="Times New Roman" w:cs="Times New Roman"/>
          <w:b w:val="0"/>
          <w:sz w:val="28"/>
          <w:szCs w:val="28"/>
        </w:rPr>
        <w:t xml:space="preserve">бумаги </w:t>
      </w:r>
      <w:r w:rsidRPr="00F54066">
        <w:rPr>
          <w:rStyle w:val="FontStyle207"/>
          <w:rFonts w:ascii="Times New Roman" w:eastAsia="Calibri" w:hAnsi="Times New Roman" w:cs="Times New Roman"/>
          <w:sz w:val="28"/>
          <w:szCs w:val="28"/>
        </w:rPr>
        <w:t xml:space="preserve">и придумывать собственные, но этому их нужно специально обучать. </w:t>
      </w:r>
      <w:r w:rsidRPr="00F54066">
        <w:rPr>
          <w:rStyle w:val="FontStyle292"/>
          <w:rFonts w:ascii="Times New Roman" w:hAnsi="Times New Roman" w:cs="Times New Roman"/>
          <w:b w:val="0"/>
          <w:sz w:val="28"/>
          <w:szCs w:val="28"/>
        </w:rPr>
        <w:t xml:space="preserve">Данный </w:t>
      </w:r>
      <w:r w:rsidRPr="00F54066">
        <w:rPr>
          <w:rStyle w:val="FontStyle207"/>
          <w:rFonts w:ascii="Times New Roman" w:eastAsia="Calibri" w:hAnsi="Times New Roman" w:cs="Times New Roman"/>
          <w:sz w:val="28"/>
          <w:szCs w:val="28"/>
        </w:rPr>
        <w:t xml:space="preserve">вид </w:t>
      </w:r>
      <w:r w:rsidRPr="00F54066">
        <w:rPr>
          <w:rStyle w:val="FontStyle292"/>
          <w:rFonts w:ascii="Times New Roman" w:hAnsi="Times New Roman" w:cs="Times New Roman"/>
          <w:b w:val="0"/>
          <w:sz w:val="28"/>
          <w:szCs w:val="28"/>
        </w:rPr>
        <w:t xml:space="preserve">деятельности </w:t>
      </w:r>
      <w:r w:rsidRPr="00F54066">
        <w:rPr>
          <w:rStyle w:val="FontStyle207"/>
          <w:rFonts w:ascii="Times New Roman" w:eastAsia="Calibri" w:hAnsi="Times New Roman" w:cs="Times New Roman"/>
          <w:sz w:val="28"/>
          <w:szCs w:val="28"/>
        </w:rPr>
        <w:t xml:space="preserve">не просто доступен детям — он </w:t>
      </w:r>
      <w:r w:rsidRPr="00F54066">
        <w:rPr>
          <w:rStyle w:val="FontStyle292"/>
          <w:rFonts w:ascii="Times New Roman" w:hAnsi="Times New Roman" w:cs="Times New Roman"/>
          <w:b w:val="0"/>
          <w:sz w:val="28"/>
          <w:szCs w:val="28"/>
        </w:rPr>
        <w:t>важен для углубления их пространственных представлений.</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F54066">
        <w:rPr>
          <w:rStyle w:val="FontStyle29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животных.</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У </w:t>
      </w:r>
      <w:r w:rsidRPr="00F54066">
        <w:rPr>
          <w:rStyle w:val="FontStyle292"/>
          <w:rFonts w:ascii="Times New Roman" w:hAnsi="Times New Roman" w:cs="Times New Roman"/>
          <w:b w:val="0"/>
          <w:sz w:val="28"/>
          <w:szCs w:val="28"/>
        </w:rPr>
        <w:t xml:space="preserve">детей </w:t>
      </w:r>
      <w:r w:rsidRPr="00F54066">
        <w:rPr>
          <w:rStyle w:val="FontStyle207"/>
          <w:rFonts w:ascii="Times New Roman" w:eastAsia="Calibri"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Продолжает развиваться воображение, однако часто приходится конс</w:t>
      </w:r>
      <w:r w:rsidRPr="00F54066">
        <w:rPr>
          <w:rStyle w:val="FontStyle207"/>
          <w:rFonts w:ascii="Times New Roman" w:eastAsia="Calibri" w:hAnsi="Times New Roman" w:cs="Times New Roman"/>
          <w:sz w:val="28"/>
          <w:szCs w:val="28"/>
        </w:rPr>
        <w:softHyphen/>
        <w:t>татировать снижение развития воображения</w:t>
      </w:r>
      <w:r w:rsidR="006555E1">
        <w:rPr>
          <w:rStyle w:val="FontStyle207"/>
          <w:rFonts w:ascii="Times New Roman" w:eastAsia="Calibri" w:hAnsi="Times New Roman" w:cs="Times New Roman"/>
          <w:sz w:val="28"/>
          <w:szCs w:val="28"/>
        </w:rPr>
        <w:t xml:space="preserve"> в этом возрасте в сравнении со с</w:t>
      </w:r>
      <w:r w:rsidRPr="00F54066">
        <w:rPr>
          <w:rStyle w:val="FontStyle207"/>
          <w:rFonts w:ascii="Times New Roman" w:eastAsia="Calibri" w:hAnsi="Times New Roman" w:cs="Times New Roman"/>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C2E91" w:rsidRPr="00F54066" w:rsidRDefault="00DC2E91" w:rsidP="00D67C64">
      <w:pPr>
        <w:pStyle w:val="Style128"/>
        <w:widowControl/>
        <w:spacing w:line="240" w:lineRule="auto"/>
        <w:ind w:firstLine="709"/>
        <w:jc w:val="both"/>
        <w:rPr>
          <w:rStyle w:val="FontStyle207"/>
          <w:rFonts w:ascii="Times New Roman" w:eastAsia="Calibri" w:hAnsi="Times New Roman" w:cs="Times New Roman"/>
          <w:sz w:val="28"/>
          <w:szCs w:val="28"/>
        </w:rPr>
      </w:pPr>
      <w:r w:rsidRPr="00F54066">
        <w:rPr>
          <w:rStyle w:val="FontStyle292"/>
          <w:rFonts w:ascii="Times New Roman" w:hAnsi="Times New Roman" w:cs="Times New Roman"/>
          <w:b w:val="0"/>
          <w:sz w:val="28"/>
          <w:szCs w:val="28"/>
        </w:rPr>
        <w:t xml:space="preserve">Продолжает развиваться внимание дошкольников, </w:t>
      </w:r>
      <w:r w:rsidRPr="00F54066">
        <w:rPr>
          <w:rStyle w:val="FontStyle207"/>
          <w:rFonts w:ascii="Times New Roman" w:eastAsia="Calibri" w:hAnsi="Times New Roman" w:cs="Times New Roman"/>
          <w:sz w:val="28"/>
          <w:szCs w:val="28"/>
        </w:rPr>
        <w:t>оно становится произвол</w:t>
      </w:r>
      <w:r w:rsidR="0000048D">
        <w:rPr>
          <w:rStyle w:val="FontStyle207"/>
          <w:rFonts w:ascii="Times New Roman" w:eastAsia="Calibri" w:hAnsi="Times New Roman" w:cs="Times New Roman"/>
          <w:sz w:val="28"/>
          <w:szCs w:val="28"/>
        </w:rPr>
        <w:t>ь</w:t>
      </w:r>
      <w:r w:rsidRPr="00F54066">
        <w:rPr>
          <w:rStyle w:val="FontStyle207"/>
          <w:rFonts w:ascii="Times New Roman" w:eastAsia="Calibri" w:hAnsi="Times New Roman" w:cs="Times New Roman"/>
          <w:sz w:val="28"/>
          <w:szCs w:val="28"/>
        </w:rPr>
        <w:t>ным. В некоторых видах деятельности время произвольного сосредоточения достигает 30 минут.</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У дошкольников </w:t>
      </w:r>
      <w:r w:rsidRPr="00F54066">
        <w:rPr>
          <w:rStyle w:val="FontStyle292"/>
          <w:rFonts w:ascii="Times New Roman" w:hAnsi="Times New Roman" w:cs="Times New Roman"/>
          <w:b w:val="0"/>
          <w:sz w:val="28"/>
          <w:szCs w:val="28"/>
        </w:rPr>
        <w:t xml:space="preserve">продолжает развиваться речь: </w:t>
      </w:r>
      <w:r w:rsidRPr="00F54066">
        <w:rPr>
          <w:rStyle w:val="FontStyle207"/>
          <w:rFonts w:ascii="Times New Roman" w:eastAsia="Calibri"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6555E1">
        <w:rPr>
          <w:rStyle w:val="FontStyle207"/>
          <w:rFonts w:ascii="Times New Roman" w:eastAsia="Calibri" w:hAnsi="Times New Roman" w:cs="Times New Roman"/>
          <w:sz w:val="28"/>
          <w:szCs w:val="28"/>
        </w:rPr>
        <w:t>б</w:t>
      </w:r>
      <w:r w:rsidRPr="00F54066">
        <w:rPr>
          <w:rStyle w:val="FontStyle207"/>
          <w:rFonts w:ascii="Times New Roman" w:eastAsia="Calibri" w:hAnsi="Times New Roman" w:cs="Times New Roman"/>
          <w:sz w:val="28"/>
          <w:szCs w:val="28"/>
        </w:rPr>
        <w:t>щений, формирующихся в этом возрасте. Дети начинают активно употреблять обобщающие существительные, синонимы, антонимы, при</w:t>
      </w:r>
      <w:r w:rsidRPr="00F54066">
        <w:rPr>
          <w:rStyle w:val="FontStyle207"/>
          <w:rFonts w:ascii="Times New Roman" w:eastAsia="Calibri" w:hAnsi="Times New Roman" w:cs="Times New Roman"/>
          <w:sz w:val="28"/>
          <w:szCs w:val="28"/>
        </w:rPr>
        <w:softHyphen/>
        <w:t>лагательные и т.д.</w:t>
      </w:r>
    </w:p>
    <w:p w:rsidR="00DC2E91" w:rsidRPr="00F54066" w:rsidRDefault="00DC2E91" w:rsidP="00D67C64">
      <w:pPr>
        <w:pStyle w:val="Style117"/>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DC2E91" w:rsidRPr="00F54066" w:rsidRDefault="00DC2E91" w:rsidP="00D67C64">
      <w:pPr>
        <w:pStyle w:val="Style117"/>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F54066">
        <w:rPr>
          <w:rStyle w:val="FontStyle207"/>
          <w:rFonts w:ascii="Times New Roman" w:eastAsia="Calibri" w:hAnsi="Times New Roman" w:cs="Times New Roman"/>
          <w:sz w:val="28"/>
          <w:szCs w:val="28"/>
        </w:rPr>
        <w:lastRenderedPageBreak/>
        <w:t>человеческой культуры; освоением форм позитивного обще</w:t>
      </w:r>
      <w:r w:rsidR="006555E1">
        <w:rPr>
          <w:rStyle w:val="FontStyle207"/>
          <w:rFonts w:ascii="Times New Roman" w:eastAsia="Calibri" w:hAnsi="Times New Roman" w:cs="Times New Roman"/>
          <w:sz w:val="28"/>
          <w:szCs w:val="28"/>
        </w:rPr>
        <w:t>ния с людьми; развитием половой</w:t>
      </w:r>
      <w:r w:rsidRPr="00F54066">
        <w:rPr>
          <w:rStyle w:val="FontStyle207"/>
          <w:rFonts w:ascii="Times New Roman" w:eastAsia="Calibri" w:hAnsi="Times New Roman" w:cs="Times New Roman"/>
          <w:sz w:val="28"/>
          <w:szCs w:val="28"/>
        </w:rPr>
        <w:t xml:space="preserve"> идентификации, формированием позиции школьника.</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К концу дошкольного возраста ребенок обладает высоким уровнем поз</w:t>
      </w:r>
      <w:r w:rsidRPr="00F54066">
        <w:rPr>
          <w:rStyle w:val="FontStyle207"/>
          <w:rFonts w:ascii="Times New Roman" w:eastAsia="Calibri" w:hAnsi="Times New Roman" w:cs="Times New Roman"/>
          <w:sz w:val="28"/>
          <w:szCs w:val="28"/>
        </w:rPr>
        <w:softHyphen/>
        <w:t>навательного и личностного развития, что позволяет ему в дальнейшем успешно учиться в школе.</w:t>
      </w:r>
    </w:p>
    <w:p w:rsidR="00CF398F" w:rsidRPr="00F54066" w:rsidRDefault="00CF398F" w:rsidP="00D67C64">
      <w:pPr>
        <w:spacing w:line="276" w:lineRule="auto"/>
        <w:jc w:val="both"/>
        <w:rPr>
          <w:sz w:val="28"/>
          <w:szCs w:val="28"/>
        </w:rPr>
      </w:pPr>
    </w:p>
    <w:p w:rsidR="00DC2E91" w:rsidRDefault="00DC2E91" w:rsidP="00D67C64">
      <w:pPr>
        <w:spacing w:line="276" w:lineRule="auto"/>
        <w:ind w:left="710"/>
        <w:jc w:val="both"/>
        <w:rPr>
          <w:b/>
          <w:sz w:val="28"/>
          <w:szCs w:val="28"/>
        </w:rPr>
      </w:pPr>
      <w:r>
        <w:rPr>
          <w:b/>
          <w:sz w:val="28"/>
          <w:szCs w:val="28"/>
        </w:rPr>
        <w:t xml:space="preserve">1.2 </w:t>
      </w:r>
      <w:r w:rsidRPr="007176B9">
        <w:rPr>
          <w:b/>
          <w:sz w:val="28"/>
          <w:szCs w:val="28"/>
        </w:rPr>
        <w:t>П</w:t>
      </w:r>
      <w:r>
        <w:rPr>
          <w:b/>
          <w:sz w:val="28"/>
          <w:szCs w:val="28"/>
        </w:rPr>
        <w:t>ланируемые</w:t>
      </w:r>
      <w:r w:rsidRPr="007176B9">
        <w:rPr>
          <w:b/>
          <w:sz w:val="28"/>
          <w:szCs w:val="28"/>
        </w:rPr>
        <w:t xml:space="preserve"> результат</w:t>
      </w:r>
      <w:r>
        <w:rPr>
          <w:b/>
          <w:sz w:val="28"/>
          <w:szCs w:val="28"/>
        </w:rPr>
        <w:t>ы</w:t>
      </w:r>
      <w:r w:rsidRPr="007176B9">
        <w:rPr>
          <w:b/>
          <w:sz w:val="28"/>
          <w:szCs w:val="28"/>
        </w:rPr>
        <w:t xml:space="preserve"> осво</w:t>
      </w:r>
      <w:r>
        <w:rPr>
          <w:b/>
          <w:sz w:val="28"/>
          <w:szCs w:val="28"/>
        </w:rPr>
        <w:t>ения П</w:t>
      </w:r>
      <w:r w:rsidRPr="007176B9">
        <w:rPr>
          <w:b/>
          <w:sz w:val="28"/>
          <w:szCs w:val="28"/>
        </w:rPr>
        <w:t>рограммы</w:t>
      </w:r>
    </w:p>
    <w:p w:rsidR="00DC2E91" w:rsidRPr="00725811" w:rsidRDefault="00DC2E91" w:rsidP="00D67C64">
      <w:pPr>
        <w:spacing w:line="276" w:lineRule="auto"/>
        <w:ind w:left="710"/>
        <w:jc w:val="both"/>
        <w:rPr>
          <w:b/>
          <w:sz w:val="28"/>
          <w:szCs w:val="28"/>
        </w:rPr>
      </w:pPr>
    </w:p>
    <w:p w:rsidR="00DC2E91" w:rsidRDefault="00DC2E91" w:rsidP="00D67C64">
      <w:pPr>
        <w:ind w:firstLine="709"/>
        <w:jc w:val="both"/>
        <w:rPr>
          <w:b/>
          <w:sz w:val="28"/>
        </w:rPr>
      </w:pPr>
      <w:r w:rsidRPr="009B7F7D">
        <w:rPr>
          <w:b/>
          <w:sz w:val="28"/>
        </w:rPr>
        <w:t>Планируемые результаты освоения  Программы</w:t>
      </w:r>
      <w:r>
        <w:rPr>
          <w:b/>
          <w:sz w:val="28"/>
        </w:rPr>
        <w:t xml:space="preserve"> в общеразвивающих группах</w:t>
      </w:r>
    </w:p>
    <w:p w:rsidR="00DC2E91" w:rsidRDefault="00DC2E91" w:rsidP="00D67C64">
      <w:pPr>
        <w:ind w:firstLine="709"/>
        <w:jc w:val="both"/>
        <w:rPr>
          <w:sz w:val="28"/>
        </w:rPr>
      </w:pPr>
      <w:r>
        <w:rPr>
          <w:sz w:val="28"/>
        </w:rPr>
        <w:t xml:space="preserve">   Планируемые результаты освоения детьми основной общеобразовательной программы:</w:t>
      </w:r>
    </w:p>
    <w:p w:rsidR="00DC2E91" w:rsidRDefault="00DC2E91" w:rsidP="00D67C64">
      <w:pPr>
        <w:ind w:firstLine="709"/>
        <w:jc w:val="both"/>
        <w:rPr>
          <w:sz w:val="28"/>
        </w:rPr>
      </w:pPr>
      <w:r>
        <w:rPr>
          <w:sz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идее </w:t>
      </w:r>
      <w:r w:rsidRPr="009B7F7D">
        <w:rPr>
          <w:b/>
          <w:sz w:val="28"/>
        </w:rPr>
        <w:t>целевых ориентиров.</w:t>
      </w:r>
    </w:p>
    <w:p w:rsidR="00DC2E91" w:rsidRDefault="00DC2E91" w:rsidP="00D67C64">
      <w:pPr>
        <w:ind w:firstLine="709"/>
        <w:jc w:val="both"/>
        <w:rPr>
          <w:sz w:val="28"/>
        </w:rPr>
      </w:pPr>
      <w:r>
        <w:rPr>
          <w:sz w:val="28"/>
        </w:rPr>
        <w:t xml:space="preserve">К целевым ориентирам дошкольного образования относятся социально-нормативные </w:t>
      </w:r>
      <w:r w:rsidRPr="009B7F7D">
        <w:rPr>
          <w:b/>
          <w:sz w:val="28"/>
        </w:rPr>
        <w:t>возрастные характеристики возможных достижений ребенка</w:t>
      </w:r>
      <w:r>
        <w:rPr>
          <w:sz w:val="28"/>
        </w:rPr>
        <w:t>:</w:t>
      </w:r>
    </w:p>
    <w:p w:rsidR="00DC2E91" w:rsidRDefault="00DC2E91" w:rsidP="00D67C64">
      <w:pPr>
        <w:ind w:firstLine="709"/>
        <w:jc w:val="both"/>
        <w:rPr>
          <w:i/>
          <w:sz w:val="28"/>
        </w:rPr>
      </w:pPr>
      <w:r w:rsidRPr="009B7F7D">
        <w:rPr>
          <w:i/>
          <w:sz w:val="28"/>
        </w:rPr>
        <w:t>Целевые ориентиры образования в младенческом и раннем возрасте:</w:t>
      </w:r>
    </w:p>
    <w:p w:rsidR="00DC2E91" w:rsidRDefault="00DC2E91" w:rsidP="00D67C64">
      <w:pPr>
        <w:ind w:firstLine="709"/>
        <w:jc w:val="both"/>
        <w:rPr>
          <w:sz w:val="28"/>
        </w:rPr>
      </w:pPr>
      <w:r w:rsidRPr="009B7F7D">
        <w:rPr>
          <w:sz w:val="28"/>
        </w:rPr>
        <w:t xml:space="preserve">ребенок </w:t>
      </w:r>
      <w:r>
        <w:rPr>
          <w:sz w:val="28"/>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C2E91" w:rsidRDefault="00DC2E91" w:rsidP="00D67C64">
      <w:pPr>
        <w:ind w:firstLine="709"/>
        <w:jc w:val="both"/>
        <w:rPr>
          <w:sz w:val="28"/>
        </w:rPr>
      </w:pPr>
      <w:r>
        <w:rPr>
          <w:sz w:val="28"/>
        </w:rPr>
        <w:t>использует специфические, культурно фиксированные предметные действия, знает значение бытовых предметов (ложки, расчески,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C2E91" w:rsidRDefault="00DC2E91" w:rsidP="00D67C64">
      <w:pPr>
        <w:ind w:firstLine="709"/>
        <w:jc w:val="both"/>
        <w:rPr>
          <w:sz w:val="28"/>
        </w:rPr>
      </w:pPr>
      <w:r>
        <w:rPr>
          <w:sz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C2E91" w:rsidRDefault="00DC2E91" w:rsidP="00D67C64">
      <w:pPr>
        <w:ind w:firstLine="709"/>
        <w:jc w:val="both"/>
        <w:rPr>
          <w:sz w:val="28"/>
        </w:rPr>
      </w:pPr>
      <w:r>
        <w:rPr>
          <w:sz w:val="28"/>
        </w:rPr>
        <w:t xml:space="preserve">стремиться к общению </w:t>
      </w:r>
      <w:r w:rsidR="0000048D">
        <w:rPr>
          <w:sz w:val="28"/>
        </w:rPr>
        <w:t>с</w:t>
      </w:r>
      <w:r>
        <w:rPr>
          <w:sz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C2E91" w:rsidRDefault="00DC2E91" w:rsidP="00D67C64">
      <w:pPr>
        <w:ind w:firstLine="709"/>
        <w:jc w:val="both"/>
        <w:rPr>
          <w:sz w:val="28"/>
        </w:rPr>
      </w:pPr>
      <w:r>
        <w:rPr>
          <w:sz w:val="28"/>
        </w:rPr>
        <w:t>проявляет интерес к сверстникам; наблюдает за их действиями и подражает им;</w:t>
      </w:r>
    </w:p>
    <w:p w:rsidR="00DC2E91" w:rsidRDefault="00DC2E91" w:rsidP="00D67C64">
      <w:pPr>
        <w:ind w:firstLine="709"/>
        <w:jc w:val="both"/>
        <w:rPr>
          <w:sz w:val="28"/>
        </w:rPr>
      </w:pPr>
      <w:r>
        <w:rPr>
          <w:sz w:val="28"/>
        </w:rPr>
        <w:t>у ребенка развита крупная моторика, он стремится осваивать различные виды движения (бег, лазанье, перешагивание и пр.).</w:t>
      </w:r>
    </w:p>
    <w:p w:rsidR="0000048D" w:rsidRDefault="0000048D" w:rsidP="00D67C64">
      <w:pPr>
        <w:ind w:firstLine="709"/>
        <w:jc w:val="both"/>
        <w:rPr>
          <w:i/>
          <w:sz w:val="28"/>
          <w:u w:val="single"/>
        </w:rPr>
      </w:pPr>
    </w:p>
    <w:p w:rsidR="0000048D" w:rsidRDefault="0000048D" w:rsidP="00D67C64">
      <w:pPr>
        <w:ind w:firstLine="709"/>
        <w:jc w:val="both"/>
        <w:rPr>
          <w:i/>
          <w:sz w:val="28"/>
          <w:u w:val="single"/>
        </w:rPr>
      </w:pPr>
    </w:p>
    <w:p w:rsidR="00DC2E91" w:rsidRPr="00410718" w:rsidRDefault="00DC2E91" w:rsidP="00D67C64">
      <w:pPr>
        <w:ind w:firstLine="709"/>
        <w:jc w:val="both"/>
        <w:rPr>
          <w:i/>
          <w:sz w:val="28"/>
          <w:u w:val="single"/>
        </w:rPr>
      </w:pPr>
      <w:r w:rsidRPr="00410718">
        <w:rPr>
          <w:i/>
          <w:sz w:val="28"/>
          <w:u w:val="single"/>
        </w:rPr>
        <w:lastRenderedPageBreak/>
        <w:t>Целевые ориентиры на этапе завершения дошкольного образования:</w:t>
      </w:r>
    </w:p>
    <w:p w:rsidR="00DC2E91" w:rsidRDefault="00DC2E91" w:rsidP="00D67C64">
      <w:pPr>
        <w:ind w:firstLine="709"/>
        <w:jc w:val="both"/>
        <w:rPr>
          <w:sz w:val="28"/>
        </w:rPr>
      </w:pPr>
      <w:r>
        <w:rPr>
          <w:sz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DC2E91" w:rsidRDefault="00DC2E91" w:rsidP="00D67C64">
      <w:pPr>
        <w:ind w:firstLine="709"/>
        <w:jc w:val="both"/>
        <w:rPr>
          <w:sz w:val="28"/>
        </w:rPr>
      </w:pPr>
      <w:r>
        <w:rPr>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DC2E91" w:rsidRDefault="00DC2E91" w:rsidP="00D67C64">
      <w:pPr>
        <w:ind w:firstLine="709"/>
        <w:jc w:val="both"/>
        <w:rPr>
          <w:sz w:val="28"/>
        </w:rPr>
      </w:pPr>
      <w:r>
        <w:rPr>
          <w:sz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DC2E91" w:rsidRDefault="00DC2E91" w:rsidP="00D67C64">
      <w:pPr>
        <w:ind w:firstLine="709"/>
        <w:jc w:val="both"/>
        <w:rPr>
          <w:sz w:val="28"/>
        </w:rPr>
      </w:pPr>
      <w:r>
        <w:rPr>
          <w:sz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2E91" w:rsidRDefault="00DC2E91" w:rsidP="00D67C64">
      <w:pPr>
        <w:ind w:firstLine="709"/>
        <w:jc w:val="both"/>
        <w:rPr>
          <w:sz w:val="28"/>
        </w:rPr>
      </w:pPr>
      <w:r>
        <w:rPr>
          <w:sz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C2E91" w:rsidRDefault="00DC2E91" w:rsidP="00D67C64">
      <w:pPr>
        <w:ind w:firstLine="709"/>
        <w:jc w:val="both"/>
        <w:rPr>
          <w:sz w:val="28"/>
        </w:rPr>
      </w:pPr>
      <w:r>
        <w:rPr>
          <w:sz w:val="28"/>
        </w:rPr>
        <w:t>ребенок способен к волевым усилиям, может следовать социальным нормам поведения и правилам в разных видах деят</w:t>
      </w:r>
      <w:r w:rsidR="000A74C0">
        <w:rPr>
          <w:sz w:val="28"/>
        </w:rPr>
        <w:t>ельности, во взаимоотношениях с</w:t>
      </w:r>
      <w:r>
        <w:rPr>
          <w:sz w:val="28"/>
        </w:rPr>
        <w:t xml:space="preserve"> взрослыми и сверстниками, может соблюдать правила безопасного поведения и личной гигиены;</w:t>
      </w:r>
    </w:p>
    <w:p w:rsidR="00DC2E91" w:rsidRDefault="00DC2E91" w:rsidP="00D67C64">
      <w:pPr>
        <w:ind w:firstLine="709"/>
        <w:jc w:val="both"/>
        <w:rPr>
          <w:sz w:val="28"/>
        </w:rPr>
      </w:pPr>
      <w:r>
        <w:rPr>
          <w:sz w:val="28"/>
        </w:rPr>
        <w:t>ребенок проявляет любознательность, задает вопросы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C2E91" w:rsidRDefault="00DC2E91" w:rsidP="00D67C64">
      <w:pPr>
        <w:jc w:val="both"/>
        <w:rPr>
          <w:sz w:val="28"/>
        </w:rPr>
      </w:pPr>
    </w:p>
    <w:p w:rsidR="000D7E3A" w:rsidRPr="005C16B4" w:rsidRDefault="000D7E3A" w:rsidP="00D67C64">
      <w:pPr>
        <w:pStyle w:val="af4"/>
        <w:spacing w:before="0" w:beforeAutospacing="0" w:after="0" w:afterAutospacing="0"/>
        <w:ind w:firstLine="708"/>
        <w:jc w:val="both"/>
        <w:rPr>
          <w:sz w:val="28"/>
          <w:szCs w:val="28"/>
        </w:rPr>
      </w:pPr>
      <w:r w:rsidRPr="005C16B4">
        <w:rPr>
          <w:sz w:val="28"/>
          <w:szCs w:val="28"/>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w:t>
      </w:r>
      <w:r w:rsidRPr="005C16B4">
        <w:rPr>
          <w:sz w:val="28"/>
          <w:szCs w:val="28"/>
        </w:rPr>
        <w:lastRenderedPageBreak/>
        <w:t>возможностями здоровья, в том числе детей-инвалидов (далее - дети с ограниченными возможностями здоровья).</w:t>
      </w:r>
    </w:p>
    <w:p w:rsidR="00410718" w:rsidRDefault="00410718" w:rsidP="00D67C64">
      <w:pPr>
        <w:ind w:firstLine="708"/>
        <w:jc w:val="both"/>
        <w:rPr>
          <w:rFonts w:eastAsia="Calibri"/>
          <w:color w:val="000000"/>
          <w:sz w:val="28"/>
          <w:szCs w:val="28"/>
        </w:rPr>
      </w:pPr>
    </w:p>
    <w:p w:rsidR="00410718" w:rsidRDefault="000D7E3A" w:rsidP="00D67C64">
      <w:pPr>
        <w:ind w:firstLine="708"/>
        <w:jc w:val="both"/>
        <w:rPr>
          <w:rFonts w:eastAsia="Calibri"/>
          <w:i/>
          <w:sz w:val="28"/>
          <w:szCs w:val="28"/>
          <w:lang w:eastAsia="en-US"/>
        </w:rPr>
      </w:pPr>
      <w:r w:rsidRPr="00F740EF">
        <w:rPr>
          <w:rFonts w:eastAsia="Calibri"/>
          <w:color w:val="000000"/>
          <w:sz w:val="28"/>
          <w:szCs w:val="28"/>
        </w:rPr>
        <w:t xml:space="preserve">Планируемые результаты освоения детьми основной образовательной программы дошкольного образования подразделяются </w:t>
      </w:r>
      <w:proofErr w:type="gramStart"/>
      <w:r w:rsidRPr="00F740EF">
        <w:rPr>
          <w:rFonts w:eastAsia="Calibri"/>
          <w:color w:val="000000"/>
          <w:sz w:val="28"/>
          <w:szCs w:val="28"/>
        </w:rPr>
        <w:t>на</w:t>
      </w:r>
      <w:proofErr w:type="gramEnd"/>
      <w:r w:rsidRPr="00F740EF">
        <w:rPr>
          <w:rFonts w:eastAsia="Calibri"/>
          <w:color w:val="000000"/>
          <w:sz w:val="28"/>
          <w:szCs w:val="28"/>
        </w:rPr>
        <w:t xml:space="preserve"> итоговые и промежуточные.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 </w:t>
      </w:r>
    </w:p>
    <w:p w:rsidR="002F79A6" w:rsidRDefault="002F79A6" w:rsidP="00D67C64">
      <w:pPr>
        <w:ind w:firstLine="708"/>
        <w:jc w:val="both"/>
        <w:rPr>
          <w:rFonts w:eastAsia="Calibri"/>
          <w:i/>
          <w:sz w:val="28"/>
          <w:szCs w:val="28"/>
          <w:lang w:eastAsia="en-US"/>
        </w:rPr>
      </w:pPr>
    </w:p>
    <w:p w:rsidR="002F79A6" w:rsidRDefault="002F79A6" w:rsidP="00D67C64">
      <w:pPr>
        <w:jc w:val="both"/>
        <w:rPr>
          <w:rFonts w:eastAsia="Calibri"/>
          <w:i/>
          <w:sz w:val="28"/>
          <w:szCs w:val="28"/>
          <w:lang w:eastAsia="en-US"/>
        </w:rPr>
      </w:pPr>
    </w:p>
    <w:p w:rsidR="00410718" w:rsidRPr="000D7E3A" w:rsidRDefault="00410718" w:rsidP="00D67C64">
      <w:pPr>
        <w:ind w:firstLine="708"/>
        <w:jc w:val="both"/>
        <w:rPr>
          <w:rFonts w:eastAsia="Calibri"/>
          <w:i/>
          <w:sz w:val="28"/>
          <w:szCs w:val="28"/>
          <w:lang w:eastAsia="en-US"/>
        </w:rPr>
      </w:pPr>
    </w:p>
    <w:p w:rsidR="00F60EC9" w:rsidRDefault="00540427" w:rsidP="00D67C64">
      <w:pPr>
        <w:pStyle w:val="a6"/>
        <w:numPr>
          <w:ilvl w:val="0"/>
          <w:numId w:val="47"/>
        </w:numPr>
        <w:spacing w:line="360" w:lineRule="auto"/>
        <w:jc w:val="both"/>
        <w:rPr>
          <w:b/>
          <w:sz w:val="28"/>
          <w:szCs w:val="28"/>
        </w:rPr>
      </w:pPr>
      <w:r>
        <w:rPr>
          <w:b/>
          <w:sz w:val="28"/>
          <w:szCs w:val="28"/>
        </w:rPr>
        <w:t>СОДЕРЖАТЕЛЬНЫЙ РАЗДЕЛ</w:t>
      </w:r>
    </w:p>
    <w:p w:rsidR="00ED5044" w:rsidRDefault="00ED5044" w:rsidP="00D67C64">
      <w:pPr>
        <w:pStyle w:val="a6"/>
        <w:numPr>
          <w:ilvl w:val="1"/>
          <w:numId w:val="47"/>
        </w:numPr>
        <w:jc w:val="both"/>
        <w:rPr>
          <w:b/>
          <w:sz w:val="28"/>
          <w:szCs w:val="28"/>
        </w:rPr>
      </w:pPr>
      <w:r w:rsidRPr="00ED5044">
        <w:rPr>
          <w:b/>
          <w:sz w:val="28"/>
          <w:szCs w:val="28"/>
        </w:rPr>
        <w:t>Описание основной части образовательной деятельности (содержание, описание вариативных форм, способов, методов и средств реализации Программы)</w:t>
      </w:r>
    </w:p>
    <w:p w:rsidR="00ED5044" w:rsidRPr="00ED5044" w:rsidRDefault="00ED5044" w:rsidP="00D67C64">
      <w:pPr>
        <w:pStyle w:val="a6"/>
        <w:ind w:left="1134"/>
        <w:jc w:val="both"/>
        <w:rPr>
          <w:b/>
          <w:sz w:val="28"/>
          <w:szCs w:val="28"/>
        </w:rPr>
      </w:pPr>
    </w:p>
    <w:p w:rsidR="00F60EC9" w:rsidRDefault="00F60EC9" w:rsidP="00D67C64">
      <w:pPr>
        <w:pStyle w:val="a6"/>
        <w:spacing w:line="276" w:lineRule="auto"/>
        <w:ind w:left="0" w:firstLine="708"/>
        <w:jc w:val="both"/>
        <w:rPr>
          <w:sz w:val="28"/>
          <w:szCs w:val="28"/>
        </w:rPr>
      </w:pPr>
      <w:r>
        <w:rPr>
          <w:sz w:val="28"/>
          <w:szCs w:val="28"/>
        </w:rPr>
        <w:t>В основе реализации ООП лежит комплексный подход, обеспечивающий развитие детей во всех пяти взаимодополняющих образовательных областях:</w:t>
      </w:r>
    </w:p>
    <w:p w:rsidR="00F60EC9" w:rsidRDefault="00F60EC9" w:rsidP="00D67C64">
      <w:pPr>
        <w:pStyle w:val="a6"/>
        <w:spacing w:line="276" w:lineRule="auto"/>
        <w:ind w:left="0" w:firstLine="708"/>
        <w:jc w:val="both"/>
        <w:rPr>
          <w:sz w:val="28"/>
          <w:szCs w:val="28"/>
        </w:rPr>
      </w:pPr>
      <w:r>
        <w:rPr>
          <w:sz w:val="28"/>
          <w:szCs w:val="28"/>
        </w:rPr>
        <w:t>-социально-коммуникативное развитие;</w:t>
      </w:r>
    </w:p>
    <w:p w:rsidR="00F60EC9" w:rsidRDefault="00F60EC9" w:rsidP="00D67C64">
      <w:pPr>
        <w:pStyle w:val="a6"/>
        <w:spacing w:line="276" w:lineRule="auto"/>
        <w:ind w:left="0" w:firstLine="708"/>
        <w:jc w:val="both"/>
        <w:rPr>
          <w:sz w:val="28"/>
          <w:szCs w:val="28"/>
        </w:rPr>
      </w:pPr>
      <w:r>
        <w:rPr>
          <w:sz w:val="28"/>
          <w:szCs w:val="28"/>
        </w:rPr>
        <w:t>-познавательное развитие;</w:t>
      </w:r>
    </w:p>
    <w:p w:rsidR="00F60EC9" w:rsidRDefault="00F60EC9" w:rsidP="00D67C64">
      <w:pPr>
        <w:pStyle w:val="a6"/>
        <w:spacing w:line="276" w:lineRule="auto"/>
        <w:ind w:left="0" w:firstLine="708"/>
        <w:jc w:val="both"/>
        <w:rPr>
          <w:sz w:val="28"/>
          <w:szCs w:val="28"/>
        </w:rPr>
      </w:pPr>
      <w:r>
        <w:rPr>
          <w:sz w:val="28"/>
          <w:szCs w:val="28"/>
        </w:rPr>
        <w:t>-речевое развитие;</w:t>
      </w:r>
    </w:p>
    <w:p w:rsidR="00F60EC9" w:rsidRDefault="00F60EC9" w:rsidP="00D67C64">
      <w:pPr>
        <w:pStyle w:val="a6"/>
        <w:spacing w:line="276" w:lineRule="auto"/>
        <w:ind w:left="0" w:firstLine="708"/>
        <w:jc w:val="both"/>
        <w:rPr>
          <w:sz w:val="28"/>
          <w:szCs w:val="28"/>
        </w:rPr>
      </w:pPr>
      <w:r>
        <w:rPr>
          <w:sz w:val="28"/>
          <w:szCs w:val="28"/>
        </w:rPr>
        <w:t>-художественно-эстетическое развитие;</w:t>
      </w:r>
    </w:p>
    <w:p w:rsidR="00F60EC9" w:rsidRDefault="00FC3ECB" w:rsidP="00D67C64">
      <w:pPr>
        <w:pStyle w:val="a6"/>
        <w:spacing w:line="276" w:lineRule="auto"/>
        <w:ind w:left="0" w:firstLine="708"/>
        <w:jc w:val="both"/>
        <w:rPr>
          <w:sz w:val="28"/>
          <w:szCs w:val="28"/>
        </w:rPr>
      </w:pPr>
      <w:r>
        <w:rPr>
          <w:sz w:val="28"/>
          <w:szCs w:val="28"/>
        </w:rPr>
        <w:t xml:space="preserve">-физическое развитие. </w:t>
      </w:r>
    </w:p>
    <w:p w:rsidR="00F60EC9" w:rsidRPr="00DB5C60" w:rsidRDefault="00F60EC9" w:rsidP="00D67C64">
      <w:pPr>
        <w:pStyle w:val="af4"/>
        <w:spacing w:before="0" w:beforeAutospacing="0" w:after="0" w:afterAutospacing="0"/>
        <w:ind w:firstLine="708"/>
        <w:jc w:val="both"/>
        <w:rPr>
          <w:sz w:val="28"/>
          <w:szCs w:val="28"/>
        </w:rPr>
      </w:pPr>
      <w:r w:rsidRPr="00B06FA1">
        <w:rPr>
          <w:sz w:val="28"/>
          <w:szCs w:val="28"/>
          <w:u w:val="single"/>
        </w:rPr>
        <w:t>Социально-коммуникативное</w:t>
      </w:r>
      <w:r w:rsidRPr="00DB5C60">
        <w:rPr>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B5C60">
        <w:rPr>
          <w:sz w:val="28"/>
          <w:szCs w:val="28"/>
        </w:rPr>
        <w:t>со</w:t>
      </w:r>
      <w:proofErr w:type="gramEnd"/>
      <w:r w:rsidRPr="00DB5C60">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60EC9" w:rsidRPr="00DB5C60" w:rsidRDefault="00F60EC9" w:rsidP="00D67C64">
      <w:pPr>
        <w:pStyle w:val="af4"/>
        <w:spacing w:before="0" w:beforeAutospacing="0" w:after="0" w:afterAutospacing="0"/>
        <w:ind w:firstLine="708"/>
        <w:jc w:val="both"/>
        <w:rPr>
          <w:sz w:val="28"/>
          <w:szCs w:val="28"/>
        </w:rPr>
      </w:pPr>
      <w:r w:rsidRPr="00B06FA1">
        <w:rPr>
          <w:sz w:val="28"/>
          <w:szCs w:val="28"/>
          <w:u w:val="single"/>
        </w:rPr>
        <w:t>Познавательное развитие</w:t>
      </w:r>
      <w:r w:rsidRPr="00DB5C60">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B5C60">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DB5C60">
        <w:rPr>
          <w:sz w:val="28"/>
          <w:szCs w:val="28"/>
        </w:rPr>
        <w:lastRenderedPageBreak/>
        <w:t>представлений о социокультурных ценностях нашего народа, об отечественных традициях и праздниках, о планете Земля как</w:t>
      </w:r>
      <w:proofErr w:type="gramEnd"/>
      <w:r w:rsidRPr="00DB5C60">
        <w:rPr>
          <w:sz w:val="28"/>
          <w:szCs w:val="28"/>
        </w:rPr>
        <w:t xml:space="preserve"> </w:t>
      </w:r>
      <w:proofErr w:type="gramStart"/>
      <w:r w:rsidRPr="00DB5C60">
        <w:rPr>
          <w:sz w:val="28"/>
          <w:szCs w:val="28"/>
        </w:rPr>
        <w:t>общем</w:t>
      </w:r>
      <w:proofErr w:type="gramEnd"/>
      <w:r w:rsidRPr="00DB5C60">
        <w:rPr>
          <w:sz w:val="28"/>
          <w:szCs w:val="28"/>
        </w:rPr>
        <w:t xml:space="preserve"> доме людей, об особенностях ее природы, многообразии стран и народов мира.</w:t>
      </w:r>
    </w:p>
    <w:p w:rsidR="00F60EC9" w:rsidRPr="00DB5C60" w:rsidRDefault="00F60EC9" w:rsidP="00D67C64">
      <w:pPr>
        <w:pStyle w:val="af4"/>
        <w:spacing w:before="0" w:beforeAutospacing="0" w:after="0" w:afterAutospacing="0"/>
        <w:ind w:firstLine="708"/>
        <w:jc w:val="both"/>
        <w:rPr>
          <w:sz w:val="28"/>
          <w:szCs w:val="28"/>
        </w:rPr>
      </w:pPr>
      <w:r w:rsidRPr="00B06FA1">
        <w:rPr>
          <w:sz w:val="28"/>
          <w:szCs w:val="28"/>
          <w:u w:val="single"/>
        </w:rPr>
        <w:t>Речевое развитие</w:t>
      </w:r>
      <w:r w:rsidRPr="00DB5C60">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10718" w:rsidRDefault="00410718" w:rsidP="00D67C64">
      <w:pPr>
        <w:pStyle w:val="af4"/>
        <w:spacing w:before="0" w:beforeAutospacing="0" w:after="0" w:afterAutospacing="0"/>
        <w:ind w:firstLine="708"/>
        <w:jc w:val="both"/>
        <w:rPr>
          <w:sz w:val="28"/>
          <w:szCs w:val="28"/>
          <w:u w:val="single"/>
        </w:rPr>
      </w:pPr>
    </w:p>
    <w:p w:rsidR="00F60EC9" w:rsidRPr="00DB5C60" w:rsidRDefault="00F60EC9" w:rsidP="00D67C64">
      <w:pPr>
        <w:pStyle w:val="af4"/>
        <w:spacing w:before="0" w:beforeAutospacing="0" w:after="0" w:afterAutospacing="0"/>
        <w:ind w:firstLine="708"/>
        <w:jc w:val="both"/>
        <w:rPr>
          <w:sz w:val="28"/>
          <w:szCs w:val="28"/>
        </w:rPr>
      </w:pPr>
      <w:r w:rsidRPr="00B06FA1">
        <w:rPr>
          <w:sz w:val="28"/>
          <w:szCs w:val="28"/>
          <w:u w:val="single"/>
        </w:rPr>
        <w:t>Художественно-эстетическое</w:t>
      </w:r>
      <w:r w:rsidRPr="00DB5C60">
        <w:rPr>
          <w:sz w:val="28"/>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16BD" w:rsidRDefault="00F60EC9" w:rsidP="00D67C64">
      <w:pPr>
        <w:pStyle w:val="af4"/>
        <w:spacing w:before="0" w:beforeAutospacing="0" w:after="0" w:afterAutospacing="0"/>
        <w:ind w:firstLine="708"/>
        <w:jc w:val="both"/>
        <w:rPr>
          <w:sz w:val="28"/>
          <w:szCs w:val="28"/>
        </w:rPr>
      </w:pPr>
      <w:r w:rsidRPr="00B06FA1">
        <w:rPr>
          <w:sz w:val="28"/>
          <w:szCs w:val="28"/>
          <w:u w:val="single"/>
        </w:rPr>
        <w:t>Физическое развитие</w:t>
      </w:r>
      <w:r w:rsidRPr="00DB5C60">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w:t>
      </w:r>
      <w:r w:rsidR="006432DF">
        <w:rPr>
          <w:sz w:val="28"/>
          <w:szCs w:val="28"/>
        </w:rPr>
        <w:t>вление целенаправленности и само</w:t>
      </w:r>
      <w:r w:rsidRPr="00DB5C60">
        <w:rPr>
          <w:sz w:val="28"/>
          <w:szCs w:val="28"/>
        </w:rPr>
        <w:t>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0EC9" w:rsidRDefault="00F60EC9" w:rsidP="00D67C64">
      <w:pPr>
        <w:pStyle w:val="a6"/>
        <w:spacing w:line="276" w:lineRule="auto"/>
        <w:ind w:left="0" w:firstLine="708"/>
        <w:jc w:val="both"/>
        <w:rPr>
          <w:sz w:val="28"/>
          <w:szCs w:val="28"/>
        </w:rPr>
      </w:pPr>
      <w:r>
        <w:rPr>
          <w:sz w:val="28"/>
          <w:szCs w:val="28"/>
        </w:rPr>
        <w:t xml:space="preserve"> 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направленных на 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w:t>
      </w:r>
    </w:p>
    <w:p w:rsidR="00F60EC9" w:rsidRDefault="00F60EC9" w:rsidP="00D67C64">
      <w:pPr>
        <w:pStyle w:val="a6"/>
        <w:spacing w:line="276" w:lineRule="auto"/>
        <w:ind w:left="0" w:firstLine="708"/>
        <w:jc w:val="both"/>
        <w:rPr>
          <w:sz w:val="28"/>
          <w:szCs w:val="28"/>
        </w:rPr>
      </w:pPr>
      <w:r>
        <w:rPr>
          <w:sz w:val="28"/>
          <w:szCs w:val="28"/>
        </w:rPr>
        <w:lastRenderedPageBreak/>
        <w:t xml:space="preserve">Образовательная программа включает в себя </w:t>
      </w:r>
      <w:r>
        <w:rPr>
          <w:b/>
          <w:sz w:val="28"/>
          <w:szCs w:val="28"/>
        </w:rPr>
        <w:t xml:space="preserve">обязательную часть,  </w:t>
      </w:r>
      <w:r>
        <w:rPr>
          <w:sz w:val="28"/>
          <w:szCs w:val="28"/>
        </w:rPr>
        <w:t xml:space="preserve">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w:t>
      </w:r>
      <w:r>
        <w:rPr>
          <w:b/>
          <w:sz w:val="28"/>
          <w:szCs w:val="28"/>
        </w:rPr>
        <w:t>формируемую участниками образовательного процесса</w:t>
      </w:r>
      <w:r>
        <w:rPr>
          <w:sz w:val="28"/>
          <w:szCs w:val="28"/>
        </w:rPr>
        <w:t xml:space="preserve"> и отражающую специфику условий, в которых осуществляется образовательный процесс, и направленную на поддержку обла</w:t>
      </w:r>
      <w:r w:rsidR="00725811">
        <w:rPr>
          <w:sz w:val="28"/>
          <w:szCs w:val="28"/>
        </w:rPr>
        <w:t xml:space="preserve">стей основной части программы. </w:t>
      </w:r>
    </w:p>
    <w:p w:rsidR="00410718" w:rsidRDefault="00410718" w:rsidP="00D67C64">
      <w:pPr>
        <w:pStyle w:val="a6"/>
        <w:spacing w:line="276" w:lineRule="auto"/>
        <w:ind w:left="0" w:firstLine="708"/>
        <w:jc w:val="both"/>
        <w:rPr>
          <w:sz w:val="28"/>
          <w:szCs w:val="28"/>
          <w:u w:val="single"/>
        </w:rPr>
      </w:pPr>
    </w:p>
    <w:p w:rsidR="00D95672" w:rsidRDefault="00D95672" w:rsidP="00D67C64">
      <w:pPr>
        <w:pStyle w:val="a6"/>
        <w:spacing w:line="276" w:lineRule="auto"/>
        <w:ind w:left="0" w:firstLine="708"/>
        <w:jc w:val="both"/>
        <w:rPr>
          <w:sz w:val="28"/>
          <w:szCs w:val="28"/>
          <w:u w:val="single"/>
        </w:rPr>
      </w:pPr>
      <w:r w:rsidRPr="004A4547">
        <w:rPr>
          <w:sz w:val="28"/>
          <w:szCs w:val="28"/>
          <w:u w:val="single"/>
        </w:rPr>
        <w:t xml:space="preserve"> Перечень программ, обеспечивающих</w:t>
      </w:r>
      <w:r>
        <w:rPr>
          <w:sz w:val="28"/>
          <w:szCs w:val="28"/>
          <w:u w:val="single"/>
        </w:rPr>
        <w:t xml:space="preserve"> реализацию обязательной части П</w:t>
      </w:r>
      <w:r w:rsidRPr="004A4547">
        <w:rPr>
          <w:sz w:val="28"/>
          <w:szCs w:val="28"/>
          <w:u w:val="single"/>
        </w:rPr>
        <w:t>рограммы</w:t>
      </w:r>
      <w:r w:rsidR="005E7B5A">
        <w:rPr>
          <w:sz w:val="28"/>
          <w:szCs w:val="28"/>
          <w:u w:val="single"/>
        </w:rPr>
        <w:t>:</w:t>
      </w:r>
      <w:r w:rsidRPr="004A4547">
        <w:rPr>
          <w:sz w:val="28"/>
          <w:szCs w:val="28"/>
          <w:u w:val="single"/>
        </w:rPr>
        <w:t xml:space="preserve"> </w:t>
      </w:r>
    </w:p>
    <w:p w:rsidR="005E7B5A" w:rsidRDefault="005E7B5A" w:rsidP="00D67C64">
      <w:pPr>
        <w:numPr>
          <w:ilvl w:val="0"/>
          <w:numId w:val="48"/>
        </w:numPr>
        <w:spacing w:before="100" w:beforeAutospacing="1" w:after="103"/>
        <w:jc w:val="both"/>
        <w:rPr>
          <w:rStyle w:val="af6"/>
          <w:rFonts w:eastAsia="Calibri"/>
          <w:i w:val="0"/>
          <w:sz w:val="28"/>
          <w:szCs w:val="28"/>
        </w:rPr>
      </w:pPr>
      <w:r w:rsidRPr="00D95672">
        <w:rPr>
          <w:rStyle w:val="af6"/>
          <w:rFonts w:eastAsia="Calibri"/>
          <w:i w:val="0"/>
          <w:sz w:val="28"/>
          <w:szCs w:val="28"/>
        </w:rPr>
        <w:t xml:space="preserve">Программа дошкольного образования «От рождения до школы» под редакцией Н.Е. </w:t>
      </w:r>
      <w:proofErr w:type="spellStart"/>
      <w:r w:rsidRPr="00D95672">
        <w:rPr>
          <w:rStyle w:val="af6"/>
          <w:rFonts w:eastAsia="Calibri"/>
          <w:i w:val="0"/>
          <w:sz w:val="28"/>
          <w:szCs w:val="28"/>
        </w:rPr>
        <w:t>Вераксы</w:t>
      </w:r>
      <w:proofErr w:type="spellEnd"/>
      <w:r w:rsidRPr="00D95672">
        <w:rPr>
          <w:rStyle w:val="af6"/>
          <w:rFonts w:eastAsia="Calibri"/>
          <w:i w:val="0"/>
          <w:sz w:val="28"/>
          <w:szCs w:val="28"/>
        </w:rPr>
        <w:t>, Т.С. Комаровой, М.А. Васильевой, основная</w:t>
      </w:r>
      <w:r>
        <w:rPr>
          <w:rStyle w:val="af6"/>
          <w:rFonts w:eastAsia="Calibri"/>
          <w:i w:val="0"/>
          <w:sz w:val="28"/>
          <w:szCs w:val="28"/>
        </w:rPr>
        <w:t>;</w:t>
      </w:r>
    </w:p>
    <w:p w:rsidR="00D95672" w:rsidRPr="00D95672" w:rsidRDefault="00D95672" w:rsidP="00D67C64">
      <w:pPr>
        <w:numPr>
          <w:ilvl w:val="0"/>
          <w:numId w:val="48"/>
        </w:numPr>
        <w:spacing w:before="100" w:beforeAutospacing="1" w:after="103"/>
        <w:jc w:val="both"/>
        <w:rPr>
          <w:sz w:val="28"/>
          <w:szCs w:val="28"/>
        </w:rPr>
      </w:pPr>
      <w:r w:rsidRPr="00D95672">
        <w:rPr>
          <w:rStyle w:val="af6"/>
          <w:rFonts w:eastAsia="Calibri"/>
          <w:i w:val="0"/>
          <w:sz w:val="28"/>
          <w:szCs w:val="28"/>
        </w:rPr>
        <w:t xml:space="preserve">  Программа дошкольного образования «Физическая культура – дошкольникам» под редакцией  Л.Д. Глазыриной, основная (физическая культура)</w:t>
      </w:r>
      <w:r w:rsidR="005E7B5A">
        <w:rPr>
          <w:rStyle w:val="af6"/>
          <w:rFonts w:eastAsia="Calibri"/>
          <w:i w:val="0"/>
          <w:sz w:val="28"/>
          <w:szCs w:val="28"/>
        </w:rPr>
        <w:t>;</w:t>
      </w:r>
    </w:p>
    <w:p w:rsidR="00D95672" w:rsidRPr="00E439D5" w:rsidRDefault="00D95672" w:rsidP="00D67C64">
      <w:pPr>
        <w:numPr>
          <w:ilvl w:val="0"/>
          <w:numId w:val="48"/>
        </w:numPr>
        <w:spacing w:before="100" w:beforeAutospacing="1" w:after="103"/>
        <w:jc w:val="both"/>
        <w:rPr>
          <w:sz w:val="28"/>
          <w:szCs w:val="28"/>
        </w:rPr>
      </w:pPr>
      <w:r w:rsidRPr="00E439D5">
        <w:rPr>
          <w:rStyle w:val="af6"/>
          <w:rFonts w:eastAsia="Calibri"/>
          <w:i w:val="0"/>
          <w:sz w:val="28"/>
          <w:szCs w:val="28"/>
        </w:rPr>
        <w:t xml:space="preserve">Программа «Я, ты, мы» под ред. </w:t>
      </w:r>
      <w:r w:rsidRPr="00E439D5">
        <w:rPr>
          <w:rStyle w:val="af6"/>
          <w:rFonts w:eastAsia="Calibri"/>
          <w:sz w:val="28"/>
          <w:szCs w:val="28"/>
        </w:rPr>
        <w:t xml:space="preserve">О. </w:t>
      </w:r>
      <w:proofErr w:type="spellStart"/>
      <w:r w:rsidRPr="00E439D5">
        <w:rPr>
          <w:rStyle w:val="af6"/>
          <w:rFonts w:eastAsia="Calibri"/>
          <w:sz w:val="28"/>
          <w:szCs w:val="28"/>
        </w:rPr>
        <w:t>Л.</w:t>
      </w:r>
      <w:r w:rsidRPr="00E439D5">
        <w:rPr>
          <w:iCs/>
          <w:sz w:val="28"/>
          <w:szCs w:val="28"/>
        </w:rPr>
        <w:t>Князевой</w:t>
      </w:r>
      <w:proofErr w:type="spellEnd"/>
      <w:r w:rsidRPr="00E439D5">
        <w:rPr>
          <w:iCs/>
          <w:sz w:val="28"/>
          <w:szCs w:val="28"/>
        </w:rPr>
        <w:t>;</w:t>
      </w:r>
    </w:p>
    <w:p w:rsidR="00D95672" w:rsidRDefault="00D95672" w:rsidP="00D67C64">
      <w:pPr>
        <w:numPr>
          <w:ilvl w:val="0"/>
          <w:numId w:val="48"/>
        </w:numPr>
        <w:spacing w:before="100" w:beforeAutospacing="1" w:after="103"/>
        <w:jc w:val="both"/>
        <w:rPr>
          <w:sz w:val="28"/>
          <w:szCs w:val="28"/>
        </w:rPr>
      </w:pPr>
      <w:r>
        <w:rPr>
          <w:sz w:val="28"/>
          <w:szCs w:val="28"/>
        </w:rPr>
        <w:t>Программа «Изобразительная деятельность в детск</w:t>
      </w:r>
      <w:r w:rsidR="005E7B5A">
        <w:rPr>
          <w:sz w:val="28"/>
          <w:szCs w:val="28"/>
        </w:rPr>
        <w:t xml:space="preserve">ом саду» под </w:t>
      </w:r>
      <w:proofErr w:type="spellStart"/>
      <w:r w:rsidR="005E7B5A">
        <w:rPr>
          <w:sz w:val="28"/>
          <w:szCs w:val="28"/>
        </w:rPr>
        <w:t>ред.Т.С</w:t>
      </w:r>
      <w:proofErr w:type="spellEnd"/>
      <w:r w:rsidR="005E7B5A">
        <w:rPr>
          <w:sz w:val="28"/>
          <w:szCs w:val="28"/>
        </w:rPr>
        <w:t>. Комаровой;</w:t>
      </w:r>
    </w:p>
    <w:p w:rsidR="00D95672" w:rsidRDefault="00D95672" w:rsidP="00D67C64">
      <w:pPr>
        <w:numPr>
          <w:ilvl w:val="0"/>
          <w:numId w:val="48"/>
        </w:numPr>
        <w:spacing w:before="100" w:beforeAutospacing="1" w:after="103"/>
        <w:jc w:val="both"/>
        <w:rPr>
          <w:sz w:val="28"/>
          <w:szCs w:val="28"/>
        </w:rPr>
      </w:pPr>
      <w:r w:rsidRPr="00D00A61">
        <w:rPr>
          <w:sz w:val="28"/>
          <w:szCs w:val="28"/>
        </w:rPr>
        <w:t xml:space="preserve">Программа дошкольного образования «Основы безопасности жизнедеятельности дошкольников» под редакцией  Н.Н. Авдеевой О.Л. Князевой, Р.Б. </w:t>
      </w:r>
      <w:proofErr w:type="spellStart"/>
      <w:r w:rsidRPr="00D00A61">
        <w:rPr>
          <w:sz w:val="28"/>
          <w:szCs w:val="28"/>
        </w:rPr>
        <w:t>Стеркиной</w:t>
      </w:r>
      <w:proofErr w:type="spellEnd"/>
      <w:r w:rsidRPr="00D00A61">
        <w:rPr>
          <w:sz w:val="28"/>
          <w:szCs w:val="28"/>
        </w:rPr>
        <w:t>, основная (ОБЖ)</w:t>
      </w:r>
      <w:r w:rsidR="005E7B5A">
        <w:rPr>
          <w:sz w:val="28"/>
          <w:szCs w:val="28"/>
        </w:rPr>
        <w:t>;</w:t>
      </w:r>
    </w:p>
    <w:p w:rsidR="00D95672" w:rsidRDefault="00D95672" w:rsidP="00D67C64">
      <w:pPr>
        <w:spacing w:before="100" w:beforeAutospacing="1" w:after="103"/>
        <w:ind w:left="720"/>
        <w:jc w:val="both"/>
        <w:rPr>
          <w:sz w:val="28"/>
          <w:szCs w:val="28"/>
          <w:u w:val="single"/>
        </w:rPr>
      </w:pPr>
      <w:r w:rsidRPr="004A4547">
        <w:rPr>
          <w:sz w:val="28"/>
          <w:szCs w:val="28"/>
          <w:u w:val="single"/>
        </w:rPr>
        <w:t>Перечень программ, обеспечивающих</w:t>
      </w:r>
      <w:r>
        <w:rPr>
          <w:sz w:val="28"/>
          <w:szCs w:val="28"/>
          <w:u w:val="single"/>
        </w:rPr>
        <w:t xml:space="preserve"> реализацию вариативной части П</w:t>
      </w:r>
      <w:r w:rsidRPr="004A4547">
        <w:rPr>
          <w:sz w:val="28"/>
          <w:szCs w:val="28"/>
          <w:u w:val="single"/>
        </w:rPr>
        <w:t>рограммы:</w:t>
      </w:r>
    </w:p>
    <w:p w:rsidR="00FE4F4F" w:rsidRPr="00FE4F4F" w:rsidRDefault="00D95672" w:rsidP="00D67C64">
      <w:pPr>
        <w:numPr>
          <w:ilvl w:val="0"/>
          <w:numId w:val="48"/>
        </w:numPr>
        <w:spacing w:before="100" w:beforeAutospacing="1" w:after="103"/>
        <w:jc w:val="both"/>
        <w:rPr>
          <w:i/>
          <w:sz w:val="28"/>
          <w:szCs w:val="28"/>
        </w:rPr>
      </w:pPr>
      <w:r w:rsidRPr="00D95672">
        <w:rPr>
          <w:rStyle w:val="af6"/>
          <w:rFonts w:eastAsia="Calibri"/>
          <w:i w:val="0"/>
          <w:sz w:val="28"/>
          <w:szCs w:val="28"/>
        </w:rPr>
        <w:t xml:space="preserve">Программа «Физическая культура в детском саду» Л.И. </w:t>
      </w:r>
      <w:proofErr w:type="spellStart"/>
      <w:r w:rsidRPr="00D95672">
        <w:rPr>
          <w:rStyle w:val="af6"/>
          <w:rFonts w:eastAsia="Calibri"/>
          <w:i w:val="0"/>
          <w:sz w:val="28"/>
          <w:szCs w:val="28"/>
        </w:rPr>
        <w:t>Пензулаевой</w:t>
      </w:r>
      <w:proofErr w:type="spellEnd"/>
      <w:r w:rsidRPr="00D95672">
        <w:rPr>
          <w:rStyle w:val="af6"/>
          <w:rFonts w:eastAsia="Calibri"/>
          <w:i w:val="0"/>
          <w:sz w:val="28"/>
          <w:szCs w:val="28"/>
        </w:rPr>
        <w:t>; (физическая культура);</w:t>
      </w:r>
    </w:p>
    <w:p w:rsidR="00123D02" w:rsidRDefault="00123D02" w:rsidP="00D67C64">
      <w:pPr>
        <w:numPr>
          <w:ilvl w:val="0"/>
          <w:numId w:val="48"/>
        </w:numPr>
        <w:spacing w:before="100" w:beforeAutospacing="1" w:after="103"/>
        <w:jc w:val="both"/>
        <w:rPr>
          <w:sz w:val="28"/>
          <w:szCs w:val="28"/>
        </w:rPr>
      </w:pPr>
      <w:r w:rsidRPr="00E817C8">
        <w:rPr>
          <w:sz w:val="28"/>
          <w:szCs w:val="28"/>
        </w:rPr>
        <w:t xml:space="preserve">Программа </w:t>
      </w:r>
      <w:r>
        <w:rPr>
          <w:sz w:val="28"/>
          <w:szCs w:val="28"/>
        </w:rPr>
        <w:t>экологического образования</w:t>
      </w:r>
      <w:r w:rsidRPr="00E817C8">
        <w:rPr>
          <w:sz w:val="28"/>
          <w:szCs w:val="28"/>
        </w:rPr>
        <w:t xml:space="preserve"> «</w:t>
      </w:r>
      <w:r>
        <w:rPr>
          <w:sz w:val="28"/>
          <w:szCs w:val="28"/>
        </w:rPr>
        <w:t>Мы</w:t>
      </w:r>
      <w:r w:rsidRPr="00E817C8">
        <w:rPr>
          <w:sz w:val="28"/>
          <w:szCs w:val="28"/>
        </w:rPr>
        <w:t xml:space="preserve">» под редакцией </w:t>
      </w:r>
      <w:r>
        <w:rPr>
          <w:sz w:val="28"/>
          <w:szCs w:val="28"/>
        </w:rPr>
        <w:t>Кондратьева Н.Н.</w:t>
      </w:r>
      <w:r w:rsidRPr="00E817C8">
        <w:rPr>
          <w:sz w:val="28"/>
          <w:szCs w:val="28"/>
        </w:rPr>
        <w:t xml:space="preserve"> (ознакомление детей с природой)</w:t>
      </w:r>
      <w:r>
        <w:rPr>
          <w:sz w:val="28"/>
          <w:szCs w:val="28"/>
        </w:rPr>
        <w:t>;</w:t>
      </w:r>
    </w:p>
    <w:p w:rsidR="00123D02" w:rsidRDefault="00123D02" w:rsidP="00D67C64">
      <w:pPr>
        <w:numPr>
          <w:ilvl w:val="0"/>
          <w:numId w:val="48"/>
        </w:numPr>
        <w:spacing w:before="100" w:beforeAutospacing="1" w:after="103"/>
        <w:jc w:val="both"/>
        <w:rPr>
          <w:sz w:val="28"/>
          <w:szCs w:val="28"/>
        </w:rPr>
      </w:pPr>
      <w:r>
        <w:rPr>
          <w:sz w:val="28"/>
          <w:szCs w:val="28"/>
        </w:rPr>
        <w:t xml:space="preserve">Программа « Первые шаги» под </w:t>
      </w:r>
      <w:proofErr w:type="spellStart"/>
      <w:r>
        <w:rPr>
          <w:sz w:val="28"/>
          <w:szCs w:val="28"/>
        </w:rPr>
        <w:t>ред</w:t>
      </w:r>
      <w:proofErr w:type="gramStart"/>
      <w:r>
        <w:rPr>
          <w:sz w:val="28"/>
          <w:szCs w:val="28"/>
        </w:rPr>
        <w:t>.а</w:t>
      </w:r>
      <w:proofErr w:type="gramEnd"/>
      <w:r>
        <w:rPr>
          <w:sz w:val="28"/>
          <w:szCs w:val="28"/>
        </w:rPr>
        <w:t>лифанова</w:t>
      </w:r>
      <w:proofErr w:type="spellEnd"/>
      <w:r>
        <w:rPr>
          <w:sz w:val="28"/>
          <w:szCs w:val="28"/>
        </w:rPr>
        <w:t xml:space="preserve"> Г.Т. (воспитание петербуржца-дошкольника)</w:t>
      </w:r>
    </w:p>
    <w:p w:rsidR="00725811" w:rsidRDefault="00725811" w:rsidP="00D67C64">
      <w:pPr>
        <w:spacing w:line="276" w:lineRule="auto"/>
        <w:jc w:val="both"/>
        <w:rPr>
          <w:i/>
          <w:sz w:val="28"/>
          <w:szCs w:val="28"/>
          <w:u w:val="single"/>
        </w:rPr>
      </w:pPr>
    </w:p>
    <w:p w:rsidR="00D11746" w:rsidRDefault="00D11746" w:rsidP="00D67C64">
      <w:pPr>
        <w:pStyle w:val="Style17"/>
        <w:widowControl/>
        <w:jc w:val="both"/>
        <w:rPr>
          <w:rStyle w:val="FontStyle209"/>
          <w:rFonts w:ascii="Times New Roman" w:hAnsi="Times New Roman" w:cs="Times New Roman"/>
          <w:sz w:val="28"/>
          <w:szCs w:val="24"/>
        </w:rPr>
      </w:pPr>
    </w:p>
    <w:p w:rsidR="00ED5044" w:rsidRPr="00ED5044" w:rsidRDefault="00ED5044" w:rsidP="00D67C64">
      <w:pPr>
        <w:pStyle w:val="Style17"/>
        <w:widowControl/>
        <w:jc w:val="both"/>
        <w:rPr>
          <w:rStyle w:val="FontStyle209"/>
          <w:rFonts w:ascii="Times New Roman" w:hAnsi="Times New Roman" w:cs="Times New Roman"/>
          <w:sz w:val="28"/>
          <w:szCs w:val="24"/>
        </w:rPr>
      </w:pPr>
      <w:r w:rsidRPr="00ED5044">
        <w:rPr>
          <w:rStyle w:val="FontStyle209"/>
          <w:rFonts w:ascii="Times New Roman" w:hAnsi="Times New Roman" w:cs="Times New Roman"/>
          <w:sz w:val="28"/>
          <w:szCs w:val="24"/>
        </w:rPr>
        <w:t>Формы работы с детьми</w:t>
      </w:r>
    </w:p>
    <w:p w:rsidR="00ED5044" w:rsidRPr="00ED5044" w:rsidRDefault="00ED5044" w:rsidP="00D67C64">
      <w:pPr>
        <w:pStyle w:val="Style17"/>
        <w:widowControl/>
        <w:jc w:val="both"/>
        <w:rPr>
          <w:rStyle w:val="FontStyle209"/>
          <w:rFonts w:ascii="Times New Roman" w:hAnsi="Times New Roman" w:cs="Times New Roman"/>
          <w:b w:val="0"/>
          <w:sz w:val="28"/>
          <w:szCs w:val="24"/>
        </w:rPr>
      </w:pPr>
    </w:p>
    <w:p w:rsidR="00ED5044" w:rsidRPr="00ED5044" w:rsidRDefault="00ED5044" w:rsidP="00D67C64">
      <w:pPr>
        <w:pStyle w:val="Style5"/>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Воспитательно-образовательный процесс может быть условно подраз</w:t>
      </w:r>
      <w:r w:rsidRPr="00ED5044">
        <w:rPr>
          <w:rStyle w:val="FontStyle207"/>
          <w:rFonts w:ascii="Times New Roman" w:hAnsi="Times New Roman" w:cs="Times New Roman"/>
          <w:sz w:val="28"/>
          <w:szCs w:val="24"/>
        </w:rPr>
        <w:softHyphen/>
        <w:t xml:space="preserve">делен </w:t>
      </w:r>
      <w:proofErr w:type="gramStart"/>
      <w:r w:rsidRPr="00ED5044">
        <w:rPr>
          <w:rStyle w:val="FontStyle207"/>
          <w:rFonts w:ascii="Times New Roman" w:hAnsi="Times New Roman" w:cs="Times New Roman"/>
          <w:sz w:val="28"/>
          <w:szCs w:val="24"/>
        </w:rPr>
        <w:t>на</w:t>
      </w:r>
      <w:proofErr w:type="gramEnd"/>
      <w:r w:rsidRPr="00ED5044">
        <w:rPr>
          <w:rStyle w:val="FontStyle207"/>
          <w:rFonts w:ascii="Times New Roman" w:hAnsi="Times New Roman" w:cs="Times New Roman"/>
          <w:sz w:val="28"/>
          <w:szCs w:val="24"/>
        </w:rPr>
        <w:t>:</w:t>
      </w:r>
    </w:p>
    <w:p w:rsidR="00ED5044" w:rsidRPr="00ED5044" w:rsidRDefault="00ED5044" w:rsidP="00D67C64">
      <w:pPr>
        <w:pStyle w:val="Style15"/>
        <w:widowControl/>
        <w:numPr>
          <w:ilvl w:val="0"/>
          <w:numId w:val="69"/>
        </w:numPr>
        <w:tabs>
          <w:tab w:val="left" w:pos="518"/>
        </w:tabs>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образовательную деятельность, осуществляемую в процессе организа</w:t>
      </w:r>
      <w:r w:rsidRPr="00ED5044">
        <w:rPr>
          <w:rStyle w:val="FontStyle207"/>
          <w:rFonts w:ascii="Times New Roman" w:hAnsi="Times New Roman" w:cs="Times New Roman"/>
          <w:sz w:val="28"/>
          <w:szCs w:val="24"/>
        </w:rPr>
        <w:softHyphen/>
        <w:t>ции различных видов детской деятельности (игровой, коммуникатив</w:t>
      </w:r>
      <w:r w:rsidRPr="00ED5044">
        <w:rPr>
          <w:rStyle w:val="FontStyle207"/>
          <w:rFonts w:ascii="Times New Roman" w:hAnsi="Times New Roman" w:cs="Times New Roman"/>
          <w:sz w:val="28"/>
          <w:szCs w:val="24"/>
        </w:rPr>
        <w:softHyphen/>
        <w:t xml:space="preserve">ной, </w:t>
      </w:r>
      <w:r w:rsidRPr="00ED5044">
        <w:rPr>
          <w:rStyle w:val="FontStyle207"/>
          <w:rFonts w:ascii="Times New Roman" w:hAnsi="Times New Roman" w:cs="Times New Roman"/>
          <w:sz w:val="28"/>
          <w:szCs w:val="24"/>
        </w:rPr>
        <w:lastRenderedPageBreak/>
        <w:t>трудовой, познавательно-исследовательской, продуктивной, му</w:t>
      </w:r>
      <w:r w:rsidRPr="00ED5044">
        <w:rPr>
          <w:rStyle w:val="FontStyle207"/>
          <w:rFonts w:ascii="Times New Roman" w:hAnsi="Times New Roman" w:cs="Times New Roman"/>
          <w:sz w:val="28"/>
          <w:szCs w:val="24"/>
        </w:rPr>
        <w:softHyphen/>
        <w:t>зыкально-художественной, чтения) (далее по тексту — «организован</w:t>
      </w:r>
      <w:r w:rsidRPr="00ED5044">
        <w:rPr>
          <w:rStyle w:val="FontStyle207"/>
          <w:rFonts w:ascii="Times New Roman" w:hAnsi="Times New Roman" w:cs="Times New Roman"/>
          <w:sz w:val="28"/>
          <w:szCs w:val="24"/>
        </w:rPr>
        <w:softHyphen/>
        <w:t>ная образовательная деятельность»);</w:t>
      </w:r>
    </w:p>
    <w:p w:rsidR="00ED5044" w:rsidRPr="00ED5044" w:rsidRDefault="00ED5044" w:rsidP="00D67C64">
      <w:pPr>
        <w:pStyle w:val="Style15"/>
        <w:widowControl/>
        <w:numPr>
          <w:ilvl w:val="0"/>
          <w:numId w:val="69"/>
        </w:numPr>
        <w:tabs>
          <w:tab w:val="left" w:pos="518"/>
        </w:tabs>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образовательную деятельность, осуществляемую в ходе режимных моментов;</w:t>
      </w:r>
    </w:p>
    <w:p w:rsidR="00ED5044" w:rsidRPr="00ED5044" w:rsidRDefault="00ED5044" w:rsidP="00D67C64">
      <w:pPr>
        <w:pStyle w:val="Style15"/>
        <w:widowControl/>
        <w:numPr>
          <w:ilvl w:val="0"/>
          <w:numId w:val="70"/>
        </w:numPr>
        <w:tabs>
          <w:tab w:val="left" w:pos="518"/>
        </w:tabs>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самостоятельную деятельность детей;</w:t>
      </w:r>
    </w:p>
    <w:p w:rsidR="00ED5044" w:rsidRPr="00ED5044" w:rsidRDefault="00ED5044" w:rsidP="00D67C64">
      <w:pPr>
        <w:pStyle w:val="Style15"/>
        <w:widowControl/>
        <w:numPr>
          <w:ilvl w:val="0"/>
          <w:numId w:val="69"/>
        </w:numPr>
        <w:tabs>
          <w:tab w:val="left" w:pos="518"/>
        </w:tabs>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взаимодействие с семьями детей по реализации основной общеобра</w:t>
      </w:r>
      <w:r w:rsidRPr="00ED5044">
        <w:rPr>
          <w:rStyle w:val="FontStyle207"/>
          <w:rFonts w:ascii="Times New Roman" w:hAnsi="Times New Roman" w:cs="Times New Roman"/>
          <w:sz w:val="28"/>
          <w:szCs w:val="24"/>
        </w:rPr>
        <w:softHyphen/>
        <w:t>зовательной программы дошкольного образования.</w:t>
      </w:r>
    </w:p>
    <w:p w:rsidR="00ED5044" w:rsidRPr="00ED5044" w:rsidRDefault="00ED5044" w:rsidP="00D67C64">
      <w:pPr>
        <w:pStyle w:val="Style5"/>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Построение образовательного процесса должно основываться на адек</w:t>
      </w:r>
      <w:r w:rsidRPr="00ED5044">
        <w:rPr>
          <w:rStyle w:val="FontStyle207"/>
          <w:rFonts w:ascii="Times New Roman" w:hAnsi="Times New Roman" w:cs="Times New Roman"/>
          <w:sz w:val="28"/>
          <w:szCs w:val="24"/>
        </w:rPr>
        <w:softHyphen/>
        <w:t>ватных возрасту формах работы с детьми. Выбор форм работы осуществля</w:t>
      </w:r>
      <w:r w:rsidRPr="00ED5044">
        <w:rPr>
          <w:rStyle w:val="FontStyle207"/>
          <w:rFonts w:ascii="Times New Roman" w:hAnsi="Times New Roman" w:cs="Times New Roman"/>
          <w:sz w:val="28"/>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D5044">
        <w:rPr>
          <w:rStyle w:val="FontStyle207"/>
          <w:rFonts w:ascii="Times New Roman" w:hAnsi="Times New Roman" w:cs="Times New Roman"/>
          <w:sz w:val="28"/>
          <w:szCs w:val="24"/>
        </w:rPr>
        <w:softHyphen/>
        <w:t>бенностей, специфики дошкольного учреждения, от опыта и творческого подхода педагога.</w:t>
      </w:r>
    </w:p>
    <w:p w:rsidR="00ED5044" w:rsidRPr="00ED5044" w:rsidRDefault="00ED5044" w:rsidP="00D67C64">
      <w:pPr>
        <w:pStyle w:val="Style5"/>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 работе с детьми младшего дошкольного возраста используются пре</w:t>
      </w:r>
      <w:r w:rsidRPr="00ED5044">
        <w:rPr>
          <w:rStyle w:val="FontStyle207"/>
          <w:rFonts w:ascii="Times New Roman" w:hAnsi="Times New Roman" w:cs="Times New Roman"/>
          <w:sz w:val="28"/>
          <w:szCs w:val="24"/>
        </w:rPr>
        <w:softHyphen/>
        <w:t>имущественно игровые, сюжетные и интегрированные формы образова</w:t>
      </w:r>
      <w:r w:rsidRPr="00ED5044">
        <w:rPr>
          <w:rStyle w:val="FontStyle207"/>
          <w:rFonts w:ascii="Times New Roman" w:hAnsi="Times New Roman" w:cs="Times New Roman"/>
          <w:sz w:val="28"/>
          <w:szCs w:val="24"/>
        </w:rPr>
        <w:softHyphen/>
        <w:t>тельной деятельности. Обучение происходит опосредованно, в процессе увлекательной для малышей деятельности.</w:t>
      </w:r>
    </w:p>
    <w:p w:rsidR="00ED5044" w:rsidRPr="00ED5044" w:rsidRDefault="00ED5044" w:rsidP="00D67C64">
      <w:pPr>
        <w:pStyle w:val="Style5"/>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ED5044" w:rsidRPr="00ED5044" w:rsidRDefault="00ED5044" w:rsidP="00D67C64">
      <w:pPr>
        <w:pStyle w:val="Style52"/>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 практике используются разнообразные формы работы с детьми.</w:t>
      </w:r>
    </w:p>
    <w:p w:rsidR="00D11746" w:rsidRDefault="00D11746" w:rsidP="00D67C64">
      <w:pPr>
        <w:spacing w:line="276" w:lineRule="auto"/>
        <w:jc w:val="both"/>
        <w:rPr>
          <w:rFonts w:eastAsia="Calibri"/>
          <w:sz w:val="28"/>
          <w:szCs w:val="28"/>
        </w:rPr>
      </w:pPr>
    </w:p>
    <w:p w:rsidR="00D11746" w:rsidRPr="00D95672" w:rsidRDefault="00D11746" w:rsidP="00D67C64">
      <w:pPr>
        <w:spacing w:line="276" w:lineRule="auto"/>
        <w:jc w:val="both"/>
        <w:rPr>
          <w:rFonts w:eastAsia="Calibri"/>
          <w:sz w:val="28"/>
          <w:szCs w:val="28"/>
        </w:rPr>
      </w:pPr>
    </w:p>
    <w:p w:rsidR="00AE4C1D" w:rsidRDefault="00106518" w:rsidP="00D67C64">
      <w:pPr>
        <w:pStyle w:val="a6"/>
        <w:numPr>
          <w:ilvl w:val="0"/>
          <w:numId w:val="55"/>
        </w:numPr>
        <w:spacing w:line="276" w:lineRule="auto"/>
        <w:jc w:val="both"/>
        <w:rPr>
          <w:b/>
          <w:color w:val="000000"/>
          <w:sz w:val="28"/>
          <w:szCs w:val="28"/>
        </w:rPr>
      </w:pPr>
      <w:r>
        <w:rPr>
          <w:b/>
          <w:color w:val="000000"/>
          <w:sz w:val="28"/>
          <w:szCs w:val="28"/>
        </w:rPr>
        <w:t>ОРГАНИЗАЦИ</w:t>
      </w:r>
      <w:r w:rsidR="00540427">
        <w:rPr>
          <w:b/>
          <w:color w:val="000000"/>
          <w:sz w:val="28"/>
          <w:szCs w:val="28"/>
        </w:rPr>
        <w:t>О</w:t>
      </w:r>
      <w:r>
        <w:rPr>
          <w:b/>
          <w:color w:val="000000"/>
          <w:sz w:val="28"/>
          <w:szCs w:val="28"/>
        </w:rPr>
        <w:t>Н</w:t>
      </w:r>
      <w:r w:rsidR="00540427">
        <w:rPr>
          <w:b/>
          <w:color w:val="000000"/>
          <w:sz w:val="28"/>
          <w:szCs w:val="28"/>
        </w:rPr>
        <w:t>НЫЙ РАЗДЕЛ.</w:t>
      </w:r>
    </w:p>
    <w:p w:rsidR="00540427" w:rsidRPr="00540427" w:rsidRDefault="00540427" w:rsidP="00D67C64">
      <w:pPr>
        <w:pStyle w:val="a6"/>
        <w:spacing w:line="276" w:lineRule="auto"/>
        <w:ind w:left="927"/>
        <w:jc w:val="both"/>
        <w:rPr>
          <w:b/>
          <w:color w:val="000000"/>
          <w:sz w:val="28"/>
          <w:szCs w:val="28"/>
        </w:rPr>
      </w:pPr>
    </w:p>
    <w:p w:rsidR="00291E91" w:rsidRPr="00A714C4" w:rsidRDefault="00F43790" w:rsidP="00D67C64">
      <w:pPr>
        <w:pStyle w:val="Style14"/>
        <w:widowControl/>
        <w:spacing w:line="360" w:lineRule="auto"/>
        <w:jc w:val="both"/>
        <w:rPr>
          <w:rFonts w:ascii="Times New Roman" w:hAnsi="Times New Roman" w:cs="Times New Roman"/>
          <w:b/>
          <w:bCs/>
          <w:color w:val="000000"/>
          <w:sz w:val="28"/>
          <w:szCs w:val="28"/>
        </w:rPr>
      </w:pPr>
      <w:r>
        <w:rPr>
          <w:rStyle w:val="FontStyle27"/>
          <w:rFonts w:ascii="Times New Roman" w:hAnsi="Times New Roman" w:cs="Times New Roman"/>
          <w:sz w:val="28"/>
          <w:szCs w:val="28"/>
        </w:rPr>
        <w:t xml:space="preserve">3.1 </w:t>
      </w:r>
      <w:r w:rsidR="00C10849">
        <w:rPr>
          <w:rStyle w:val="FontStyle27"/>
          <w:rFonts w:ascii="Times New Roman" w:hAnsi="Times New Roman" w:cs="Times New Roman"/>
          <w:sz w:val="28"/>
          <w:szCs w:val="28"/>
        </w:rPr>
        <w:t>Предметно-пространственная разв</w:t>
      </w:r>
      <w:r w:rsidR="00F103EC">
        <w:rPr>
          <w:rStyle w:val="FontStyle27"/>
          <w:rFonts w:ascii="Times New Roman" w:hAnsi="Times New Roman" w:cs="Times New Roman"/>
          <w:sz w:val="28"/>
          <w:szCs w:val="28"/>
        </w:rPr>
        <w:t>ивающая образовательная среда.</w:t>
      </w:r>
    </w:p>
    <w:p w:rsidR="00C10849" w:rsidRDefault="00C10849" w:rsidP="00D67C64">
      <w:pPr>
        <w:pStyle w:val="af4"/>
        <w:spacing w:before="0" w:beforeAutospacing="0" w:after="0" w:afterAutospacing="0"/>
        <w:ind w:firstLine="567"/>
        <w:jc w:val="both"/>
        <w:rPr>
          <w:rStyle w:val="FontStyle19"/>
          <w:sz w:val="28"/>
          <w:szCs w:val="28"/>
        </w:rPr>
      </w:pPr>
    </w:p>
    <w:p w:rsidR="00C10849" w:rsidRDefault="00C10849" w:rsidP="00D67C64">
      <w:pPr>
        <w:pStyle w:val="Style4"/>
        <w:widowControl/>
        <w:ind w:firstLine="720"/>
        <w:rPr>
          <w:rStyle w:val="FontStyle27"/>
          <w:rFonts w:ascii="Times New Roman" w:hAnsi="Times New Roman" w:cs="Times New Roman"/>
          <w:b w:val="0"/>
          <w:sz w:val="28"/>
          <w:szCs w:val="28"/>
        </w:rPr>
      </w:pPr>
      <w:r w:rsidRPr="00C10849">
        <w:rPr>
          <w:rStyle w:val="FontStyle27"/>
          <w:rFonts w:ascii="Times New Roman" w:hAnsi="Times New Roman" w:cs="Times New Roman"/>
          <w:b w:val="0"/>
          <w:sz w:val="28"/>
          <w:szCs w:val="28"/>
        </w:rPr>
        <w:t>Предметно-пространственная развивающая образовательная среда</w:t>
      </w:r>
      <w:r>
        <w:rPr>
          <w:rStyle w:val="FontStyle27"/>
          <w:rFonts w:ascii="Times New Roman" w:hAnsi="Times New Roman" w:cs="Times New Roman"/>
          <w:b w:val="0"/>
          <w:sz w:val="28"/>
          <w:szCs w:val="28"/>
        </w:rPr>
        <w:t xml:space="preserve"> в </w:t>
      </w:r>
      <w:r w:rsidR="00D11746">
        <w:rPr>
          <w:rStyle w:val="FontStyle27"/>
          <w:rFonts w:ascii="Times New Roman" w:hAnsi="Times New Roman" w:cs="Times New Roman"/>
          <w:b w:val="0"/>
          <w:sz w:val="28"/>
          <w:szCs w:val="28"/>
        </w:rPr>
        <w:t>Г</w:t>
      </w:r>
      <w:r>
        <w:rPr>
          <w:rStyle w:val="FontStyle27"/>
          <w:rFonts w:ascii="Times New Roman" w:hAnsi="Times New Roman" w:cs="Times New Roman"/>
          <w:b w:val="0"/>
          <w:sz w:val="28"/>
          <w:szCs w:val="28"/>
        </w:rPr>
        <w:t>БДОУ  с учетом ФГОС ДО и используемых общеобразовательных программ, обеспечивает возможность педагога эффективно развивать индивидуальность каждого ребенка с учетом его склонностей и интересов, уровня активности.</w:t>
      </w:r>
    </w:p>
    <w:p w:rsidR="00C10849" w:rsidRDefault="00C10849" w:rsidP="00D67C64">
      <w:pPr>
        <w:pStyle w:val="Style4"/>
        <w:widowControl/>
        <w:ind w:firstLine="720"/>
        <w:rPr>
          <w:rStyle w:val="FontStyle27"/>
          <w:rFonts w:ascii="Times New Roman" w:hAnsi="Times New Roman" w:cs="Times New Roman"/>
          <w:b w:val="0"/>
          <w:sz w:val="28"/>
          <w:szCs w:val="28"/>
        </w:rPr>
      </w:pPr>
      <w:r w:rsidRPr="00C10849">
        <w:rPr>
          <w:rStyle w:val="FontStyle27"/>
          <w:rFonts w:ascii="Times New Roman" w:hAnsi="Times New Roman" w:cs="Times New Roman"/>
          <w:b w:val="0"/>
          <w:sz w:val="28"/>
          <w:szCs w:val="28"/>
        </w:rPr>
        <w:t>Предметно-пространственная</w:t>
      </w:r>
      <w:r>
        <w:rPr>
          <w:rStyle w:val="FontStyle27"/>
          <w:rFonts w:ascii="Times New Roman" w:hAnsi="Times New Roman" w:cs="Times New Roman"/>
          <w:b w:val="0"/>
          <w:sz w:val="28"/>
          <w:szCs w:val="28"/>
        </w:rPr>
        <w:t xml:space="preserve"> среда выполняет образовательную, развивающую, воспитывающую и стимулирующую, организационную и коммуникативную функцию. Имеет характер открытой, незамкнутой системы, способной к корректировке и развитию.</w:t>
      </w:r>
    </w:p>
    <w:p w:rsidR="00C07A0C" w:rsidRDefault="00C07A0C" w:rsidP="00D67C64">
      <w:pPr>
        <w:pStyle w:val="Style4"/>
        <w:widowControl/>
        <w:ind w:firstLine="720"/>
        <w:rPr>
          <w:rStyle w:val="FontStyle27"/>
          <w:rFonts w:ascii="Times New Roman" w:hAnsi="Times New Roman" w:cs="Times New Roman"/>
          <w:b w:val="0"/>
          <w:sz w:val="28"/>
          <w:szCs w:val="28"/>
        </w:rPr>
      </w:pPr>
    </w:p>
    <w:p w:rsidR="00C10849" w:rsidRDefault="00C10849" w:rsidP="00D67C64">
      <w:pPr>
        <w:pStyle w:val="Style4"/>
        <w:widowControl/>
        <w:ind w:firstLine="720"/>
        <w:rPr>
          <w:rStyle w:val="FontStyle27"/>
          <w:rFonts w:ascii="Times New Roman" w:hAnsi="Times New Roman" w:cs="Times New Roman"/>
          <w:b w:val="0"/>
          <w:sz w:val="28"/>
          <w:szCs w:val="28"/>
        </w:rPr>
      </w:pPr>
      <w:r>
        <w:rPr>
          <w:rStyle w:val="FontStyle27"/>
          <w:rFonts w:ascii="Times New Roman" w:hAnsi="Times New Roman" w:cs="Times New Roman"/>
          <w:b w:val="0"/>
          <w:sz w:val="28"/>
          <w:szCs w:val="28"/>
        </w:rPr>
        <w:t xml:space="preserve">В соответствии с ФГОС </w:t>
      </w:r>
      <w:proofErr w:type="gramStart"/>
      <w:r>
        <w:rPr>
          <w:rStyle w:val="FontStyle27"/>
          <w:rFonts w:ascii="Times New Roman" w:hAnsi="Times New Roman" w:cs="Times New Roman"/>
          <w:b w:val="0"/>
          <w:sz w:val="28"/>
          <w:szCs w:val="28"/>
        </w:rPr>
        <w:t>ДО</w:t>
      </w:r>
      <w:proofErr w:type="gramEnd"/>
      <w:r>
        <w:rPr>
          <w:rStyle w:val="FontStyle27"/>
          <w:rFonts w:ascii="Times New Roman" w:hAnsi="Times New Roman" w:cs="Times New Roman"/>
          <w:b w:val="0"/>
          <w:sz w:val="28"/>
          <w:szCs w:val="28"/>
        </w:rPr>
        <w:t xml:space="preserve"> обеспечивает:</w:t>
      </w:r>
    </w:p>
    <w:p w:rsidR="00C10849" w:rsidRDefault="00C07A0C" w:rsidP="00D67C64">
      <w:pPr>
        <w:pStyle w:val="Style4"/>
        <w:widowControl/>
        <w:numPr>
          <w:ilvl w:val="0"/>
          <w:numId w:val="67"/>
        </w:numPr>
        <w:rPr>
          <w:rStyle w:val="FontStyle19"/>
          <w:sz w:val="28"/>
          <w:szCs w:val="28"/>
        </w:rPr>
      </w:pPr>
      <w:r>
        <w:rPr>
          <w:rStyle w:val="FontStyle19"/>
          <w:sz w:val="28"/>
          <w:szCs w:val="28"/>
        </w:rPr>
        <w:t>м</w:t>
      </w:r>
      <w:r w:rsidR="00C10849">
        <w:rPr>
          <w:rStyle w:val="FontStyle19"/>
          <w:sz w:val="28"/>
          <w:szCs w:val="28"/>
        </w:rPr>
        <w:t xml:space="preserve">аксимальную реализацию образовательного потенциала пространства организации </w:t>
      </w:r>
      <w:r>
        <w:rPr>
          <w:rStyle w:val="FontStyle19"/>
          <w:sz w:val="28"/>
          <w:szCs w:val="28"/>
        </w:rPr>
        <w:t>(</w:t>
      </w:r>
      <w:r w:rsidR="00C10849">
        <w:rPr>
          <w:rStyle w:val="FontStyle19"/>
          <w:sz w:val="28"/>
          <w:szCs w:val="28"/>
        </w:rPr>
        <w:t>группы);</w:t>
      </w:r>
    </w:p>
    <w:p w:rsidR="00C10849" w:rsidRDefault="00C07A0C" w:rsidP="00D67C64">
      <w:pPr>
        <w:pStyle w:val="Style4"/>
        <w:widowControl/>
        <w:numPr>
          <w:ilvl w:val="0"/>
          <w:numId w:val="67"/>
        </w:numPr>
        <w:rPr>
          <w:rStyle w:val="FontStyle19"/>
          <w:sz w:val="28"/>
          <w:szCs w:val="28"/>
        </w:rPr>
      </w:pPr>
      <w:r>
        <w:rPr>
          <w:rStyle w:val="FontStyle19"/>
          <w:sz w:val="28"/>
          <w:szCs w:val="28"/>
        </w:rPr>
        <w:t>наличие материалов, оборудования и инвентаря для развития детских видов деятельности;</w:t>
      </w:r>
    </w:p>
    <w:p w:rsidR="00C07A0C" w:rsidRDefault="00C07A0C" w:rsidP="00D67C64">
      <w:pPr>
        <w:pStyle w:val="Style4"/>
        <w:widowControl/>
        <w:numPr>
          <w:ilvl w:val="0"/>
          <w:numId w:val="67"/>
        </w:numPr>
        <w:rPr>
          <w:rStyle w:val="FontStyle19"/>
          <w:sz w:val="28"/>
          <w:szCs w:val="28"/>
        </w:rPr>
      </w:pPr>
      <w:r>
        <w:rPr>
          <w:rStyle w:val="FontStyle19"/>
          <w:sz w:val="28"/>
          <w:szCs w:val="28"/>
        </w:rPr>
        <w:t>охрану и укрепление здоровья детей, необходимую коррекцию их развития;</w:t>
      </w:r>
    </w:p>
    <w:p w:rsidR="00C07A0C" w:rsidRDefault="00C07A0C" w:rsidP="00D67C64">
      <w:pPr>
        <w:pStyle w:val="Style4"/>
        <w:widowControl/>
        <w:numPr>
          <w:ilvl w:val="0"/>
          <w:numId w:val="67"/>
        </w:numPr>
        <w:rPr>
          <w:rStyle w:val="FontStyle19"/>
          <w:sz w:val="28"/>
          <w:szCs w:val="28"/>
        </w:rPr>
      </w:pPr>
      <w:r>
        <w:rPr>
          <w:rStyle w:val="FontStyle19"/>
          <w:sz w:val="28"/>
          <w:szCs w:val="28"/>
        </w:rPr>
        <w:lastRenderedPageBreak/>
        <w:t>возможность обеспечения совместной деятельности детей и взрослых со всей группой и малых группах;</w:t>
      </w:r>
    </w:p>
    <w:p w:rsidR="00C07A0C" w:rsidRDefault="00C07A0C" w:rsidP="00D67C64">
      <w:pPr>
        <w:pStyle w:val="Style4"/>
        <w:widowControl/>
        <w:numPr>
          <w:ilvl w:val="0"/>
          <w:numId w:val="67"/>
        </w:numPr>
        <w:rPr>
          <w:rStyle w:val="FontStyle19"/>
          <w:sz w:val="28"/>
          <w:szCs w:val="28"/>
        </w:rPr>
      </w:pPr>
      <w:r>
        <w:rPr>
          <w:rStyle w:val="FontStyle19"/>
          <w:sz w:val="28"/>
          <w:szCs w:val="28"/>
        </w:rPr>
        <w:t>двигательную активность и возможность уединения.</w:t>
      </w:r>
    </w:p>
    <w:p w:rsidR="00C07A0C" w:rsidRDefault="00C07A0C" w:rsidP="00D67C64">
      <w:pPr>
        <w:pStyle w:val="Style4"/>
        <w:widowControl/>
        <w:ind w:left="1440"/>
        <w:rPr>
          <w:rStyle w:val="FontStyle19"/>
          <w:sz w:val="28"/>
          <w:szCs w:val="28"/>
        </w:rPr>
      </w:pPr>
    </w:p>
    <w:p w:rsidR="00C07A0C" w:rsidRDefault="00C07A0C" w:rsidP="00D67C64">
      <w:pPr>
        <w:pStyle w:val="Style4"/>
        <w:widowControl/>
        <w:ind w:firstLine="708"/>
        <w:rPr>
          <w:rStyle w:val="FontStyle19"/>
          <w:sz w:val="28"/>
          <w:szCs w:val="28"/>
        </w:rPr>
      </w:pPr>
      <w:r>
        <w:rPr>
          <w:rStyle w:val="FontStyle19"/>
          <w:sz w:val="28"/>
          <w:szCs w:val="28"/>
        </w:rPr>
        <w:t>Наполняемость предметной среды соответствуют принципу целостности образовательного процесса, имеет необходимое оборудование для реализации образовательных областей, представленных в ФГОС ДО, игровые, дидактические материалы и средства соответствующие психолого-возрастным и индивидуальным особенностям воспитанников, специфики их образовательных потребностей, трансформируемости, полифункциональности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имеет сертификат качества, и отвечают гигиеническим, педагогическим, эстетическим требованиям.</w:t>
      </w:r>
    </w:p>
    <w:p w:rsidR="00C07A0C" w:rsidRPr="00C10849" w:rsidRDefault="00C07A0C" w:rsidP="00D67C64">
      <w:pPr>
        <w:pStyle w:val="Style4"/>
        <w:widowControl/>
        <w:ind w:left="1440"/>
        <w:rPr>
          <w:rStyle w:val="FontStyle19"/>
          <w:sz w:val="28"/>
          <w:szCs w:val="28"/>
        </w:rPr>
      </w:pPr>
    </w:p>
    <w:p w:rsidR="00C10849" w:rsidRPr="00C10849" w:rsidRDefault="00C10849" w:rsidP="00D67C64">
      <w:pPr>
        <w:pStyle w:val="Style4"/>
        <w:widowControl/>
        <w:ind w:firstLine="720"/>
        <w:rPr>
          <w:rStyle w:val="FontStyle19"/>
          <w:sz w:val="28"/>
          <w:szCs w:val="28"/>
        </w:rPr>
      </w:pPr>
    </w:p>
    <w:p w:rsidR="00C10849" w:rsidRDefault="00C10849" w:rsidP="00F43790">
      <w:pPr>
        <w:pStyle w:val="Style4"/>
        <w:widowControl/>
        <w:ind w:firstLine="720"/>
        <w:rPr>
          <w:rStyle w:val="FontStyle19"/>
          <w:sz w:val="28"/>
          <w:szCs w:val="28"/>
        </w:rPr>
        <w:sectPr w:rsidR="00C10849" w:rsidSect="00D67C64">
          <w:footerReference w:type="default" r:id="rId10"/>
          <w:pgSz w:w="11906" w:h="16838" w:code="9"/>
          <w:pgMar w:top="1134" w:right="851" w:bottom="1134" w:left="1418" w:header="709" w:footer="709" w:gutter="0"/>
          <w:cols w:space="708"/>
          <w:docGrid w:linePitch="360"/>
        </w:sectPr>
      </w:pPr>
    </w:p>
    <w:p w:rsidR="00C10849" w:rsidRDefault="00C10849" w:rsidP="00F43790">
      <w:pPr>
        <w:pStyle w:val="Style4"/>
        <w:widowControl/>
        <w:ind w:firstLine="720"/>
        <w:rPr>
          <w:rStyle w:val="FontStyle19"/>
          <w:sz w:val="28"/>
          <w:szCs w:val="28"/>
        </w:rPr>
      </w:pPr>
    </w:p>
    <w:p w:rsidR="00C10849" w:rsidRPr="00F103EC" w:rsidRDefault="00C07A0C" w:rsidP="004528C2">
      <w:pPr>
        <w:pStyle w:val="a6"/>
        <w:numPr>
          <w:ilvl w:val="1"/>
          <w:numId w:val="14"/>
        </w:numPr>
        <w:jc w:val="center"/>
        <w:rPr>
          <w:b/>
          <w:sz w:val="28"/>
          <w:szCs w:val="28"/>
        </w:rPr>
      </w:pPr>
      <w:r w:rsidRPr="00F103EC">
        <w:rPr>
          <w:b/>
          <w:sz w:val="28"/>
          <w:szCs w:val="28"/>
        </w:rPr>
        <w:t xml:space="preserve">Перечень используемых </w:t>
      </w:r>
      <w:r w:rsidR="00C10849" w:rsidRPr="00F103EC">
        <w:rPr>
          <w:b/>
          <w:sz w:val="28"/>
          <w:szCs w:val="28"/>
        </w:rPr>
        <w:t xml:space="preserve"> </w:t>
      </w:r>
      <w:r w:rsidRPr="00F103EC">
        <w:rPr>
          <w:b/>
          <w:sz w:val="28"/>
          <w:szCs w:val="28"/>
        </w:rPr>
        <w:t xml:space="preserve">программ и технологий, пособий </w:t>
      </w:r>
    </w:p>
    <w:p w:rsidR="00F54967" w:rsidRDefault="00F54967" w:rsidP="00C07A0C">
      <w:pPr>
        <w:jc w:val="center"/>
        <w:rPr>
          <w:b/>
          <w:sz w:val="28"/>
          <w:szCs w:val="28"/>
        </w:rPr>
      </w:pPr>
    </w:p>
    <w:p w:rsidR="00F54967" w:rsidRPr="00E45F44" w:rsidRDefault="00F54967" w:rsidP="00F54967">
      <w:pPr>
        <w:jc w:val="center"/>
        <w:rPr>
          <w:b/>
          <w:i/>
          <w:sz w:val="28"/>
          <w:szCs w:val="28"/>
          <w:u w:val="single"/>
        </w:rPr>
      </w:pPr>
      <w:r w:rsidRPr="00E45F44">
        <w:rPr>
          <w:b/>
          <w:i/>
          <w:sz w:val="28"/>
          <w:szCs w:val="28"/>
          <w:u w:val="single"/>
        </w:rPr>
        <w:t>Перечень используемых  программ и технологий, пособий в таблице</w:t>
      </w:r>
    </w:p>
    <w:p w:rsidR="00F54967" w:rsidRDefault="00F54967" w:rsidP="00F54967">
      <w:pPr>
        <w:jc w:val="center"/>
        <w:rPr>
          <w:b/>
          <w:i/>
          <w:sz w:val="28"/>
          <w:szCs w:val="28"/>
          <w:u w:val="single"/>
        </w:rPr>
      </w:pPr>
      <w:r w:rsidRPr="00E45F44">
        <w:rPr>
          <w:b/>
          <w:i/>
          <w:sz w:val="28"/>
          <w:szCs w:val="28"/>
          <w:u w:val="single"/>
        </w:rPr>
        <w:t>в общеразвивающих группах</w:t>
      </w:r>
    </w:p>
    <w:p w:rsidR="00E45F44" w:rsidRPr="00410718" w:rsidRDefault="00E45F44" w:rsidP="00F54967">
      <w:pPr>
        <w:jc w:val="center"/>
        <w:rPr>
          <w:b/>
          <w:i/>
          <w:sz w:val="28"/>
          <w:szCs w:val="28"/>
          <w:u w:val="single"/>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68"/>
        <w:gridCol w:w="2268"/>
        <w:gridCol w:w="7796"/>
      </w:tblGrid>
      <w:tr w:rsidR="00E45F44" w:rsidRPr="005C308B" w:rsidTr="002F79A6">
        <w:trPr>
          <w:trHeight w:val="842"/>
        </w:trPr>
        <w:tc>
          <w:tcPr>
            <w:tcW w:w="2127" w:type="dxa"/>
          </w:tcPr>
          <w:p w:rsidR="00E45F44" w:rsidRDefault="00E45F44" w:rsidP="002F79A6">
            <w:r w:rsidRPr="005C308B">
              <w:t>Образовательная</w:t>
            </w:r>
          </w:p>
          <w:p w:rsidR="00E45F44" w:rsidRPr="005C308B" w:rsidRDefault="00E45F44" w:rsidP="002F79A6">
            <w:r w:rsidRPr="005C308B">
              <w:t xml:space="preserve"> область</w:t>
            </w:r>
          </w:p>
        </w:tc>
        <w:tc>
          <w:tcPr>
            <w:tcW w:w="2268" w:type="dxa"/>
          </w:tcPr>
          <w:p w:rsidR="00E45F44" w:rsidRDefault="00E45F44" w:rsidP="002F79A6">
            <w:r w:rsidRPr="005C308B">
              <w:t xml:space="preserve">Основные </w:t>
            </w:r>
          </w:p>
          <w:p w:rsidR="00E45F44" w:rsidRDefault="00E45F44" w:rsidP="002F79A6">
            <w:r w:rsidRPr="005C308B">
              <w:t xml:space="preserve">направления </w:t>
            </w:r>
          </w:p>
          <w:p w:rsidR="00E45F44" w:rsidRPr="005C308B" w:rsidRDefault="00E45F44" w:rsidP="002F79A6">
            <w:r w:rsidRPr="005C308B">
              <w:t>развития детей</w:t>
            </w:r>
          </w:p>
        </w:tc>
        <w:tc>
          <w:tcPr>
            <w:tcW w:w="2268" w:type="dxa"/>
          </w:tcPr>
          <w:p w:rsidR="00E45F44" w:rsidRPr="005C308B" w:rsidRDefault="00E45F44" w:rsidP="002F79A6">
            <w:r w:rsidRPr="005C308B">
              <w:t>Вид  деятельности</w:t>
            </w:r>
          </w:p>
        </w:tc>
        <w:tc>
          <w:tcPr>
            <w:tcW w:w="7796" w:type="dxa"/>
          </w:tcPr>
          <w:p w:rsidR="00E45F44" w:rsidRPr="005C308B" w:rsidRDefault="00E45F44" w:rsidP="002F79A6">
            <w:r w:rsidRPr="005C308B">
              <w:t>Используемые программы, методические пособия</w:t>
            </w:r>
          </w:p>
        </w:tc>
      </w:tr>
      <w:tr w:rsidR="00E45F44" w:rsidRPr="005C308B" w:rsidTr="002F79A6">
        <w:trPr>
          <w:trHeight w:val="533"/>
        </w:trPr>
        <w:tc>
          <w:tcPr>
            <w:tcW w:w="2127" w:type="dxa"/>
          </w:tcPr>
          <w:p w:rsidR="00E45F44" w:rsidRPr="005C308B" w:rsidRDefault="00E45F44" w:rsidP="002F79A6">
            <w:r w:rsidRPr="005C308B">
              <w:rPr>
                <w:bCs/>
              </w:rPr>
              <w:t>Социально-коммуникативное развитие</w:t>
            </w:r>
          </w:p>
          <w:p w:rsidR="00E45F44" w:rsidRPr="005C308B" w:rsidRDefault="00E45F44" w:rsidP="002F79A6"/>
          <w:p w:rsidR="00E45F44" w:rsidRPr="005C308B" w:rsidRDefault="00E45F44" w:rsidP="002F79A6"/>
          <w:p w:rsidR="00E45F44" w:rsidRPr="005C308B" w:rsidRDefault="00E45F44" w:rsidP="002F79A6"/>
          <w:p w:rsidR="00E45F44" w:rsidRPr="005C308B" w:rsidRDefault="00E45F44" w:rsidP="002F79A6"/>
          <w:p w:rsidR="00E45F44" w:rsidRPr="005C308B" w:rsidRDefault="00E45F44" w:rsidP="002F79A6"/>
        </w:tc>
        <w:tc>
          <w:tcPr>
            <w:tcW w:w="2268" w:type="dxa"/>
          </w:tcPr>
          <w:p w:rsidR="00E45F44" w:rsidRPr="005C308B" w:rsidRDefault="00E45F44" w:rsidP="002F79A6">
            <w:r w:rsidRPr="005C308B">
              <w:t>Морально-нравственные ценности</w:t>
            </w:r>
          </w:p>
          <w:p w:rsidR="00E45F44" w:rsidRPr="005C308B" w:rsidRDefault="00E45F44" w:rsidP="002F79A6">
            <w:r w:rsidRPr="005C308B">
              <w:t>Труд</w:t>
            </w:r>
          </w:p>
          <w:p w:rsidR="00E45F44" w:rsidRPr="005C308B" w:rsidRDefault="00E45F44" w:rsidP="002F79A6">
            <w:r w:rsidRPr="005C308B">
              <w:t>Безопасность</w:t>
            </w:r>
          </w:p>
          <w:p w:rsidR="00E45F44" w:rsidRPr="005C308B" w:rsidRDefault="00E45F44" w:rsidP="002F79A6"/>
        </w:tc>
        <w:tc>
          <w:tcPr>
            <w:tcW w:w="2268" w:type="dxa"/>
          </w:tcPr>
          <w:p w:rsidR="00E45F44" w:rsidRPr="005C308B" w:rsidRDefault="00E45F44" w:rsidP="002F79A6">
            <w:r w:rsidRPr="005C308B">
              <w:t>Обучение игре</w:t>
            </w:r>
          </w:p>
          <w:p w:rsidR="00E45F44" w:rsidRPr="005C308B" w:rsidRDefault="00E45F44" w:rsidP="002F79A6">
            <w:r w:rsidRPr="005C308B">
              <w:t>Социальное развитие</w:t>
            </w:r>
          </w:p>
          <w:p w:rsidR="00E45F44" w:rsidRPr="005C308B" w:rsidRDefault="00E45F44" w:rsidP="002F79A6">
            <w:r w:rsidRPr="005C308B">
              <w:t>Трудовое воспитание</w:t>
            </w:r>
          </w:p>
          <w:p w:rsidR="00E45F44" w:rsidRPr="005C308B" w:rsidRDefault="00E45F44" w:rsidP="002F79A6">
            <w:r w:rsidRPr="005C308B">
              <w:t>Хозяйственно-бытовой труд</w:t>
            </w:r>
          </w:p>
          <w:p w:rsidR="00E45F44" w:rsidRPr="005C308B" w:rsidRDefault="00E45F44" w:rsidP="002F79A6">
            <w:r w:rsidRPr="005C308B">
              <w:t>ОБЖ</w:t>
            </w:r>
          </w:p>
          <w:p w:rsidR="00E45F44" w:rsidRPr="005C308B" w:rsidRDefault="00E45F44" w:rsidP="002F79A6"/>
        </w:tc>
        <w:tc>
          <w:tcPr>
            <w:tcW w:w="7796" w:type="dxa"/>
          </w:tcPr>
          <w:p w:rsidR="00FA0715" w:rsidRDefault="00E45F44" w:rsidP="00FA0715">
            <w:pPr>
              <w:widowControl w:val="0"/>
              <w:spacing w:line="276" w:lineRule="auto"/>
              <w:ind w:firstLine="709"/>
              <w:jc w:val="both"/>
              <w:rPr>
                <w:lang w:eastAsia="en-US"/>
              </w:rPr>
            </w:pPr>
            <w:r w:rsidRPr="005C308B">
              <w:t xml:space="preserve">    </w:t>
            </w:r>
            <w:r w:rsidR="00FA0715">
              <w:rPr>
                <w:lang w:eastAsia="en-US"/>
              </w:rPr>
              <w:t>Р.С. Буре «Социально-нравственное воспитание дошкольников». Методическое пособие. – М.: Мозаика – Синтез, 2012.</w:t>
            </w:r>
          </w:p>
          <w:p w:rsidR="00FA0715" w:rsidRDefault="00FA0715" w:rsidP="00FA0715">
            <w:pPr>
              <w:widowControl w:val="0"/>
              <w:spacing w:line="276" w:lineRule="auto"/>
              <w:ind w:firstLine="709"/>
              <w:jc w:val="both"/>
              <w:rPr>
                <w:lang w:eastAsia="en-US"/>
              </w:rPr>
            </w:pPr>
            <w:r>
              <w:rPr>
                <w:lang w:eastAsia="en-US"/>
              </w:rPr>
              <w:t xml:space="preserve"> Н.Ф. Губанова «Развитие игровой деятельности» Система работы в первой младшей группе детского сада. – М.: Мозаика – Синтез, 2012.</w:t>
            </w:r>
          </w:p>
          <w:p w:rsidR="00FA0715" w:rsidRDefault="00FA0715" w:rsidP="00FA0715">
            <w:pPr>
              <w:widowControl w:val="0"/>
              <w:spacing w:line="276" w:lineRule="auto"/>
              <w:ind w:firstLine="709"/>
              <w:jc w:val="both"/>
              <w:rPr>
                <w:lang w:eastAsia="en-US"/>
              </w:rPr>
            </w:pPr>
            <w:r>
              <w:rPr>
                <w:lang w:eastAsia="en-US"/>
              </w:rPr>
              <w:t xml:space="preserve"> М Б. </w:t>
            </w:r>
            <w:proofErr w:type="spellStart"/>
            <w:r>
              <w:rPr>
                <w:lang w:eastAsia="en-US"/>
              </w:rPr>
              <w:t>Зацепина</w:t>
            </w:r>
            <w:proofErr w:type="spellEnd"/>
            <w:r>
              <w:rPr>
                <w:lang w:eastAsia="en-US"/>
              </w:rPr>
              <w:t xml:space="preserve"> «Дни воинской славы: Патриотическое воспитание дошкольников». Для работы с детьми 5-7 лет. – М.: Мозаика – Синтез, 2010.</w:t>
            </w:r>
          </w:p>
          <w:p w:rsidR="00FA0715" w:rsidRDefault="00FA0715" w:rsidP="00FA0715">
            <w:pPr>
              <w:widowControl w:val="0"/>
              <w:spacing w:line="276" w:lineRule="auto"/>
              <w:ind w:firstLine="709"/>
              <w:jc w:val="both"/>
              <w:rPr>
                <w:lang w:eastAsia="en-US"/>
              </w:rPr>
            </w:pPr>
            <w:r>
              <w:rPr>
                <w:lang w:eastAsia="en-US"/>
              </w:rPr>
              <w:t xml:space="preserve"> В.И. Петрова, Т.Д. </w:t>
            </w:r>
            <w:proofErr w:type="spellStart"/>
            <w:r>
              <w:rPr>
                <w:lang w:eastAsia="en-US"/>
              </w:rPr>
              <w:t>Стульник</w:t>
            </w:r>
            <w:proofErr w:type="spellEnd"/>
            <w:r>
              <w:rPr>
                <w:lang w:eastAsia="en-US"/>
              </w:rPr>
              <w:t xml:space="preserve"> «Нравственное воспитание в детском саду». Программа и методические рекомендации. – М.: Мозаика – Синтез, 2008. </w:t>
            </w:r>
          </w:p>
          <w:p w:rsidR="00FA0715" w:rsidRDefault="00FA0715" w:rsidP="00FA0715">
            <w:pPr>
              <w:widowControl w:val="0"/>
              <w:suppressAutoHyphens/>
              <w:spacing w:line="276" w:lineRule="auto"/>
              <w:ind w:firstLine="709"/>
              <w:jc w:val="both"/>
              <w:rPr>
                <w:rFonts w:eastAsia="Lucida Sans Unicode"/>
                <w:color w:val="000000"/>
                <w:lang w:eastAsia="en-US"/>
              </w:rPr>
            </w:pPr>
            <w:r>
              <w:rPr>
                <w:rFonts w:eastAsia="Lucida Sans Unicode"/>
                <w:color w:val="000000"/>
                <w:lang w:eastAsia="en-US"/>
              </w:rPr>
              <w:t>Ривина Е.К. Знакомим дошкольников с семьей и родословной. М: Мозаика-Синтез,2008</w:t>
            </w:r>
          </w:p>
          <w:p w:rsidR="00E45F44" w:rsidRPr="005C308B" w:rsidRDefault="00FA0715" w:rsidP="00FA0715">
            <w:pPr>
              <w:jc w:val="both"/>
              <w:rPr>
                <w:lang w:eastAsia="en-US"/>
              </w:rPr>
            </w:pPr>
            <w:r>
              <w:rPr>
                <w:lang w:eastAsia="en-US"/>
              </w:rPr>
              <w:t xml:space="preserve">          Князева С.М., </w:t>
            </w:r>
            <w:proofErr w:type="spellStart"/>
            <w:r>
              <w:rPr>
                <w:lang w:eastAsia="en-US"/>
              </w:rPr>
              <w:t>Стеркина</w:t>
            </w:r>
            <w:proofErr w:type="spellEnd"/>
            <w:r>
              <w:rPr>
                <w:lang w:eastAsia="en-US"/>
              </w:rPr>
              <w:t xml:space="preserve"> Р.Б. Я, ты, мы </w:t>
            </w:r>
          </w:p>
          <w:p w:rsidR="00E45F44" w:rsidRPr="005C308B" w:rsidRDefault="00E45F44" w:rsidP="002F79A6">
            <w:pPr>
              <w:jc w:val="both"/>
            </w:pPr>
            <w:r w:rsidRPr="005C308B">
              <w:t xml:space="preserve">   </w:t>
            </w:r>
            <w:r w:rsidR="00FA0715">
              <w:t xml:space="preserve">        </w:t>
            </w:r>
            <w:r w:rsidRPr="005C308B">
              <w:t xml:space="preserve">Н.Н. Авдеева, О.Л. Князева, Р.Б. </w:t>
            </w:r>
            <w:proofErr w:type="spellStart"/>
            <w:r w:rsidRPr="005C308B">
              <w:t>Стеркина</w:t>
            </w:r>
            <w:proofErr w:type="spellEnd"/>
            <w:r w:rsidRPr="005C308B">
              <w:t>, Н.Н.  «Основы безопасности жизнедеятельности дошкольников»</w:t>
            </w:r>
          </w:p>
          <w:p w:rsidR="00E45F44" w:rsidRPr="005C308B" w:rsidRDefault="00E45F44" w:rsidP="002F79A6">
            <w:pPr>
              <w:jc w:val="both"/>
            </w:pPr>
            <w:r w:rsidRPr="005C308B">
              <w:t xml:space="preserve">  </w:t>
            </w:r>
            <w:r w:rsidR="00FA0715">
              <w:t xml:space="preserve">       </w:t>
            </w:r>
            <w:r w:rsidRPr="005C308B">
              <w:t xml:space="preserve"> Т.С. Комарова, Л.В. </w:t>
            </w:r>
            <w:proofErr w:type="spellStart"/>
            <w:r w:rsidRPr="005C308B">
              <w:t>Куцакова</w:t>
            </w:r>
            <w:proofErr w:type="spellEnd"/>
            <w:r w:rsidRPr="005C308B">
              <w:t>, Л.Ю. Павлова «Трудовое воспитание в детском саду». Программа и методические рекомендации. – М.: Мозаика – Синтез, 2009.</w:t>
            </w:r>
          </w:p>
          <w:p w:rsidR="00E45F44" w:rsidRPr="005C308B" w:rsidRDefault="00E45F44" w:rsidP="002F79A6">
            <w:pPr>
              <w:jc w:val="both"/>
            </w:pPr>
            <w:r w:rsidRPr="005C308B">
              <w:t xml:space="preserve">    </w:t>
            </w:r>
            <w:r w:rsidR="00FA0715">
              <w:t xml:space="preserve">     </w:t>
            </w:r>
            <w:r w:rsidRPr="005C308B">
              <w:t xml:space="preserve">Л.В. </w:t>
            </w:r>
            <w:proofErr w:type="spellStart"/>
            <w:r w:rsidRPr="005C308B">
              <w:t>Куцакова</w:t>
            </w:r>
            <w:proofErr w:type="spellEnd"/>
            <w:r w:rsidRPr="005C308B">
              <w:t xml:space="preserve"> «Конструирование и ручной труд в детском саду». Программа и методические рекомендации. – М.: Мозаика – Синтез, 2010.</w:t>
            </w:r>
          </w:p>
          <w:p w:rsidR="00E45F44" w:rsidRPr="005C308B" w:rsidRDefault="00E45F44" w:rsidP="002F79A6">
            <w:pPr>
              <w:jc w:val="both"/>
            </w:pPr>
          </w:p>
        </w:tc>
      </w:tr>
      <w:tr w:rsidR="00E45F44" w:rsidRPr="005C308B" w:rsidTr="002F79A6">
        <w:trPr>
          <w:trHeight w:val="229"/>
        </w:trPr>
        <w:tc>
          <w:tcPr>
            <w:tcW w:w="2127" w:type="dxa"/>
            <w:vAlign w:val="center"/>
          </w:tcPr>
          <w:p w:rsidR="00E45F44" w:rsidRPr="005C308B" w:rsidRDefault="00E45F44" w:rsidP="002F79A6">
            <w:r w:rsidRPr="005C308B">
              <w:t xml:space="preserve">Познавательное </w:t>
            </w:r>
            <w:r w:rsidRPr="005C308B">
              <w:lastRenderedPageBreak/>
              <w:t>развитие</w:t>
            </w:r>
          </w:p>
        </w:tc>
        <w:tc>
          <w:tcPr>
            <w:tcW w:w="2268" w:type="dxa"/>
          </w:tcPr>
          <w:p w:rsidR="00E45F44" w:rsidRPr="005C308B" w:rsidRDefault="00E45F44" w:rsidP="002F79A6">
            <w:r w:rsidRPr="005C308B">
              <w:lastRenderedPageBreak/>
              <w:t>РЭМП</w:t>
            </w:r>
          </w:p>
          <w:p w:rsidR="00E45F44" w:rsidRPr="005C308B" w:rsidRDefault="00E45F44" w:rsidP="002F79A6">
            <w:r w:rsidRPr="005C308B">
              <w:lastRenderedPageBreak/>
              <w:t>Окружающий мир</w:t>
            </w:r>
          </w:p>
          <w:p w:rsidR="00E45F44" w:rsidRPr="005C308B" w:rsidRDefault="00E45F44" w:rsidP="002F79A6"/>
        </w:tc>
        <w:tc>
          <w:tcPr>
            <w:tcW w:w="2268" w:type="dxa"/>
          </w:tcPr>
          <w:p w:rsidR="00E45F44" w:rsidRPr="005C308B" w:rsidRDefault="00E45F44" w:rsidP="002F79A6">
            <w:r w:rsidRPr="005C308B">
              <w:lastRenderedPageBreak/>
              <w:t xml:space="preserve">Сенсорное </w:t>
            </w:r>
            <w:r w:rsidRPr="005C308B">
              <w:lastRenderedPageBreak/>
              <w:t>развитие</w:t>
            </w:r>
          </w:p>
          <w:p w:rsidR="00E45F44" w:rsidRPr="005C308B" w:rsidRDefault="00E45F44" w:rsidP="002F79A6">
            <w:r w:rsidRPr="005C308B">
              <w:t>ФЭМП</w:t>
            </w:r>
          </w:p>
          <w:p w:rsidR="00E45F44" w:rsidRPr="005C308B" w:rsidRDefault="00E45F44" w:rsidP="002F79A6">
            <w:r w:rsidRPr="005C308B">
              <w:t>Ознакомление с окружающим</w:t>
            </w:r>
          </w:p>
          <w:p w:rsidR="00E45F44" w:rsidRPr="005C308B" w:rsidRDefault="00E45F44" w:rsidP="002F79A6"/>
        </w:tc>
        <w:tc>
          <w:tcPr>
            <w:tcW w:w="7796" w:type="dxa"/>
          </w:tcPr>
          <w:p w:rsidR="00123D02" w:rsidRPr="00123D02" w:rsidRDefault="00123D02" w:rsidP="00123D02">
            <w:pPr>
              <w:widowControl w:val="0"/>
              <w:spacing w:line="276" w:lineRule="auto"/>
              <w:ind w:left="360"/>
              <w:jc w:val="both"/>
              <w:rPr>
                <w:rFonts w:eastAsia="Lucida Sans Unicode"/>
                <w:color w:val="000000"/>
                <w:lang w:eastAsia="en-US"/>
              </w:rPr>
            </w:pPr>
            <w:r w:rsidRPr="00123D02">
              <w:rPr>
                <w:rFonts w:eastAsia="Lucida Sans Unicode"/>
                <w:color w:val="000000"/>
                <w:lang w:eastAsia="en-US"/>
              </w:rPr>
              <w:lastRenderedPageBreak/>
              <w:t xml:space="preserve">Программа экологического образования «Мы» под редакцией </w:t>
            </w:r>
            <w:r w:rsidRPr="00123D02">
              <w:rPr>
                <w:rFonts w:eastAsia="Lucida Sans Unicode"/>
                <w:color w:val="000000"/>
                <w:lang w:eastAsia="en-US"/>
              </w:rPr>
              <w:lastRenderedPageBreak/>
              <w:t>Кондратьева Н.Н. (ознакомление детей с природой)</w:t>
            </w:r>
            <w:proofErr w:type="gramStart"/>
            <w:r w:rsidRPr="00123D02">
              <w:rPr>
                <w:rFonts w:eastAsia="Lucida Sans Unicode"/>
                <w:color w:val="000000"/>
                <w:lang w:eastAsia="en-US"/>
              </w:rPr>
              <w:t>;</w:t>
            </w:r>
            <w:r>
              <w:rPr>
                <w:rFonts w:eastAsia="Lucida Sans Unicode"/>
                <w:color w:val="000000"/>
                <w:lang w:eastAsia="en-US"/>
              </w:rPr>
              <w:t>С</w:t>
            </w:r>
            <w:proofErr w:type="gramEnd"/>
            <w:r>
              <w:rPr>
                <w:rFonts w:eastAsia="Lucida Sans Unicode"/>
                <w:color w:val="000000"/>
                <w:lang w:eastAsia="en-US"/>
              </w:rPr>
              <w:t xml:space="preserve">анкт – </w:t>
            </w:r>
            <w:proofErr w:type="spellStart"/>
            <w:r>
              <w:rPr>
                <w:rFonts w:eastAsia="Lucida Sans Unicode"/>
                <w:color w:val="000000"/>
                <w:lang w:eastAsia="en-US"/>
              </w:rPr>
              <w:t>петербург</w:t>
            </w:r>
            <w:proofErr w:type="spellEnd"/>
            <w:r>
              <w:rPr>
                <w:rFonts w:eastAsia="Lucida Sans Unicode"/>
                <w:color w:val="000000"/>
                <w:lang w:eastAsia="en-US"/>
              </w:rPr>
              <w:t xml:space="preserve"> 2000г. – Петербургская новая школа</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Соломенникова</w:t>
            </w:r>
            <w:proofErr w:type="spellEnd"/>
            <w:r>
              <w:rPr>
                <w:rFonts w:eastAsia="Lucida Sans Unicode"/>
                <w:color w:val="000000"/>
                <w:lang w:eastAsia="en-US"/>
              </w:rPr>
              <w:t xml:space="preserve"> «Занятия по формированию элементарных экологических представлений в первой младшей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Соломенникова</w:t>
            </w:r>
            <w:proofErr w:type="spellEnd"/>
            <w:r>
              <w:rPr>
                <w:rFonts w:eastAsia="Lucida Sans Unicode"/>
                <w:color w:val="000000"/>
                <w:lang w:eastAsia="en-US"/>
              </w:rPr>
              <w:t xml:space="preserve"> «Занятия по формированию элементарных экологических представлений во второй младшей группе детского сада». Конспекты занятий. – М.: Мозаика – Синтез, 2012.</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Соломенникова</w:t>
            </w:r>
            <w:proofErr w:type="spellEnd"/>
            <w:r>
              <w:rPr>
                <w:rFonts w:eastAsia="Lucida Sans Unicode"/>
                <w:color w:val="000000"/>
                <w:lang w:eastAsia="en-US"/>
              </w:rPr>
              <w:t xml:space="preserve"> «Занятия по формированию элементарных экологических представлений в средней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О.А. </w:t>
            </w:r>
            <w:proofErr w:type="spellStart"/>
            <w:r>
              <w:rPr>
                <w:rFonts w:eastAsia="Lucida Sans Unicode"/>
                <w:color w:val="000000"/>
                <w:lang w:eastAsia="en-US"/>
              </w:rPr>
              <w:t>Дыбина</w:t>
            </w:r>
            <w:proofErr w:type="spellEnd"/>
            <w:r>
              <w:rPr>
                <w:rFonts w:eastAsia="Lucida Sans Unicode"/>
                <w:color w:val="000000"/>
                <w:lang w:eastAsia="en-US"/>
              </w:rPr>
              <w:t xml:space="preserve"> «Ребенок и окружающий мир». Программа и методические рекомендации.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Дыбина</w:t>
            </w:r>
            <w:proofErr w:type="spellEnd"/>
            <w:r>
              <w:rPr>
                <w:rFonts w:eastAsia="Lucida Sans Unicode"/>
                <w:color w:val="000000"/>
                <w:lang w:eastAsia="en-US"/>
              </w:rPr>
              <w:t xml:space="preserve"> «Занятия по ознакомлению с окружающим миром во второй младшей группе детского сада». Конспекты занятий. – М.: Мозаика – Синтез, 2012.</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Дыбина</w:t>
            </w:r>
            <w:proofErr w:type="spellEnd"/>
            <w:r>
              <w:rPr>
                <w:rFonts w:eastAsia="Lucida Sans Unicode"/>
                <w:color w:val="000000"/>
                <w:lang w:eastAsia="en-US"/>
              </w:rPr>
              <w:t xml:space="preserve"> «Занятия по ознакомлению с окружающим миром в средней группе детского сада». Конспекты занятий. – М.: Мозаика – Синтез, 2011</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О.А. </w:t>
            </w:r>
            <w:proofErr w:type="spellStart"/>
            <w:r>
              <w:rPr>
                <w:rFonts w:eastAsia="Lucida Sans Unicode"/>
                <w:color w:val="000000"/>
                <w:lang w:eastAsia="en-US"/>
              </w:rPr>
              <w:t>Дыбина</w:t>
            </w:r>
            <w:proofErr w:type="spellEnd"/>
            <w:r>
              <w:rPr>
                <w:rFonts w:eastAsia="Lucida Sans Unicode"/>
                <w:color w:val="000000"/>
                <w:lang w:eastAsia="en-US"/>
              </w:rPr>
              <w:t xml:space="preserve"> «Занятия по ознакомлению с окружающим миром в старшей группе детского сада». Конспекты занятий. – М.: Мозаика – Синтез, 2011.</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Дыбина</w:t>
            </w:r>
            <w:proofErr w:type="spellEnd"/>
            <w:r>
              <w:rPr>
                <w:rFonts w:eastAsia="Lucida Sans Unicode"/>
                <w:color w:val="000000"/>
                <w:lang w:eastAsia="en-US"/>
              </w:rPr>
              <w:t xml:space="preserve"> «Занятия по ознакомлению с окружающим миром в подготовительной к школе группе детского сада». Конспекты занятий. – М.: Мозаика – Синтез, 2011.</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Л.Ю. Павлова «Сборник дидактических игр по ознакомлению с окружающим миром» Для работы с детьми 4-7 лет. – М.: Мозаика – Синтез, 2011.</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Н.А. </w:t>
            </w:r>
            <w:proofErr w:type="spellStart"/>
            <w:r>
              <w:rPr>
                <w:rFonts w:eastAsia="Lucida Sans Unicode"/>
                <w:color w:val="000000"/>
                <w:lang w:eastAsia="en-US"/>
              </w:rPr>
              <w:t>Арапова</w:t>
            </w:r>
            <w:proofErr w:type="spellEnd"/>
            <w:r>
              <w:rPr>
                <w:rFonts w:eastAsia="Lucida Sans Unicode"/>
                <w:color w:val="000000"/>
                <w:lang w:eastAsia="en-US"/>
              </w:rPr>
              <w:t xml:space="preserve">-Пискарева «Формирование элементарных </w:t>
            </w:r>
            <w:r>
              <w:rPr>
                <w:rFonts w:eastAsia="Lucida Sans Unicode"/>
                <w:color w:val="000000"/>
                <w:lang w:eastAsia="en-US"/>
              </w:rPr>
              <w:lastRenderedPageBreak/>
              <w:t>математических представлений». Методическое пособие.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И.А. </w:t>
            </w:r>
            <w:proofErr w:type="spellStart"/>
            <w:r>
              <w:rPr>
                <w:rFonts w:eastAsia="Lucida Sans Unicode"/>
                <w:color w:val="000000"/>
                <w:lang w:eastAsia="en-US"/>
              </w:rPr>
              <w:t>Помораева</w:t>
            </w:r>
            <w:proofErr w:type="spellEnd"/>
            <w:r>
              <w:rPr>
                <w:rFonts w:eastAsia="Lucida Sans Unicode"/>
                <w:color w:val="000000"/>
                <w:lang w:eastAsia="en-US"/>
              </w:rPr>
              <w:t xml:space="preserve">, В.А. </w:t>
            </w:r>
            <w:proofErr w:type="spellStart"/>
            <w:r>
              <w:rPr>
                <w:rFonts w:eastAsia="Lucida Sans Unicode"/>
                <w:color w:val="000000"/>
                <w:lang w:eastAsia="en-US"/>
              </w:rPr>
              <w:t>Позина</w:t>
            </w:r>
            <w:proofErr w:type="spellEnd"/>
            <w:r>
              <w:rPr>
                <w:rFonts w:eastAsia="Lucida Sans Unicode"/>
                <w:color w:val="000000"/>
                <w:lang w:eastAsia="en-US"/>
              </w:rPr>
              <w:t xml:space="preserve"> «Занятия по формированию элементарных математических представлений во второй младшей группе детского сада». Планы занятий. – М.: Мозаика – Синтез, 2010. </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И.А. </w:t>
            </w:r>
            <w:proofErr w:type="spellStart"/>
            <w:r>
              <w:rPr>
                <w:rFonts w:eastAsia="Lucida Sans Unicode"/>
                <w:color w:val="000000"/>
                <w:lang w:eastAsia="en-US"/>
              </w:rPr>
              <w:t>Помораева</w:t>
            </w:r>
            <w:proofErr w:type="spellEnd"/>
            <w:r>
              <w:rPr>
                <w:rFonts w:eastAsia="Lucida Sans Unicode"/>
                <w:color w:val="000000"/>
                <w:lang w:eastAsia="en-US"/>
              </w:rPr>
              <w:t xml:space="preserve">, В.А. </w:t>
            </w:r>
            <w:proofErr w:type="spellStart"/>
            <w:r>
              <w:rPr>
                <w:rFonts w:eastAsia="Lucida Sans Unicode"/>
                <w:color w:val="000000"/>
                <w:lang w:eastAsia="en-US"/>
              </w:rPr>
              <w:t>Позина</w:t>
            </w:r>
            <w:proofErr w:type="spellEnd"/>
            <w:r>
              <w:rPr>
                <w:rFonts w:eastAsia="Lucida Sans Unicode"/>
                <w:color w:val="000000"/>
                <w:lang w:eastAsia="en-US"/>
              </w:rPr>
              <w:t xml:space="preserve"> «Занятия по формированию элементарных математических представлений в средней группе детского сада». Планы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И.А. </w:t>
            </w:r>
            <w:proofErr w:type="spellStart"/>
            <w:r>
              <w:rPr>
                <w:rFonts w:eastAsia="Lucida Sans Unicode"/>
                <w:color w:val="000000"/>
                <w:lang w:eastAsia="en-US"/>
              </w:rPr>
              <w:t>Помораева</w:t>
            </w:r>
            <w:proofErr w:type="spellEnd"/>
            <w:r>
              <w:rPr>
                <w:rFonts w:eastAsia="Lucida Sans Unicode"/>
                <w:color w:val="000000"/>
                <w:lang w:eastAsia="en-US"/>
              </w:rPr>
              <w:t xml:space="preserve">, В.А. </w:t>
            </w:r>
            <w:proofErr w:type="spellStart"/>
            <w:r>
              <w:rPr>
                <w:rFonts w:eastAsia="Lucida Sans Unicode"/>
                <w:color w:val="000000"/>
                <w:lang w:eastAsia="en-US"/>
              </w:rPr>
              <w:t>Позина</w:t>
            </w:r>
            <w:proofErr w:type="spellEnd"/>
            <w:r>
              <w:rPr>
                <w:rFonts w:eastAsia="Lucida Sans Unicode"/>
                <w:color w:val="000000"/>
                <w:lang w:eastAsia="en-US"/>
              </w:rPr>
              <w:t xml:space="preserve"> «Занятия по формированию элементарных математических представлений в старшей группе детского сада». Планы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И.А. </w:t>
            </w:r>
            <w:proofErr w:type="spellStart"/>
            <w:r>
              <w:rPr>
                <w:rFonts w:eastAsia="Lucida Sans Unicode"/>
                <w:color w:val="000000"/>
                <w:lang w:eastAsia="en-US"/>
              </w:rPr>
              <w:t>Помораева</w:t>
            </w:r>
            <w:proofErr w:type="spellEnd"/>
            <w:r>
              <w:rPr>
                <w:rFonts w:eastAsia="Lucida Sans Unicode"/>
                <w:color w:val="000000"/>
                <w:lang w:eastAsia="en-US"/>
              </w:rPr>
              <w:t xml:space="preserve">, В.А. </w:t>
            </w:r>
            <w:proofErr w:type="spellStart"/>
            <w:r>
              <w:rPr>
                <w:rFonts w:eastAsia="Lucida Sans Unicode"/>
                <w:color w:val="000000"/>
                <w:lang w:eastAsia="en-US"/>
              </w:rPr>
              <w:t>Позина</w:t>
            </w:r>
            <w:proofErr w:type="spellEnd"/>
            <w:r>
              <w:rPr>
                <w:rFonts w:eastAsia="Lucida Sans Unicode"/>
                <w:color w:val="000000"/>
                <w:lang w:eastAsia="en-US"/>
              </w:rPr>
              <w:t xml:space="preserve"> «Занятия по формированию элементарных математических представлений в подготовительной к школе группе детского сада». Планы занятий. – М.: Мозаика – Синтез, 2012.</w:t>
            </w:r>
          </w:p>
          <w:p w:rsidR="00FA0715" w:rsidRDefault="00FA0715" w:rsidP="00FA0715">
            <w:pPr>
              <w:widowControl w:val="0"/>
              <w:suppressAutoHyphens/>
              <w:spacing w:line="276" w:lineRule="auto"/>
              <w:jc w:val="both"/>
              <w:rPr>
                <w:rFonts w:eastAsia="Lucida Sans Unicode"/>
                <w:color w:val="000000"/>
                <w:lang w:eastAsia="en-US"/>
              </w:rPr>
            </w:pPr>
            <w:r>
              <w:rPr>
                <w:rFonts w:eastAsia="Lucida Sans Unicode"/>
                <w:color w:val="000000"/>
                <w:lang w:eastAsia="en-US"/>
              </w:rPr>
              <w:t xml:space="preserve">             </w:t>
            </w:r>
            <w:r>
              <w:rPr>
                <w:color w:val="000000"/>
                <w:lang w:eastAsia="en-US"/>
              </w:rPr>
              <w:t xml:space="preserve">Математика в детском саду. Рабочая тетрадь для детей. </w:t>
            </w:r>
            <w:r>
              <w:rPr>
                <w:lang w:eastAsia="en-US"/>
              </w:rPr>
              <w:t>М.: Мозаика-Синтез, 2011</w:t>
            </w:r>
            <w:r>
              <w:rPr>
                <w:color w:val="000000"/>
                <w:lang w:eastAsia="en-US"/>
              </w:rPr>
              <w:t>.</w:t>
            </w:r>
            <w:r>
              <w:rPr>
                <w:rFonts w:eastAsia="Lucida Sans Unicode"/>
                <w:color w:val="000000"/>
                <w:lang w:eastAsia="en-US"/>
              </w:rPr>
              <w:t xml:space="preserve"> </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Л.В. </w:t>
            </w:r>
            <w:proofErr w:type="spellStart"/>
            <w:r>
              <w:rPr>
                <w:rFonts w:eastAsia="Lucida Sans Unicode"/>
                <w:color w:val="000000"/>
                <w:lang w:eastAsia="en-US"/>
              </w:rPr>
              <w:t>Куцакова</w:t>
            </w:r>
            <w:proofErr w:type="spellEnd"/>
            <w:r>
              <w:rPr>
                <w:rFonts w:eastAsia="Lucida Sans Unicode"/>
                <w:color w:val="000000"/>
                <w:lang w:eastAsia="en-US"/>
              </w:rPr>
              <w:t xml:space="preserve"> «Занятия по конструированию из строительного материала в средней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Л.В. </w:t>
            </w:r>
            <w:proofErr w:type="spellStart"/>
            <w:r>
              <w:rPr>
                <w:rFonts w:eastAsia="Lucida Sans Unicode"/>
                <w:color w:val="000000"/>
                <w:lang w:eastAsia="en-US"/>
              </w:rPr>
              <w:t>Куцакова</w:t>
            </w:r>
            <w:proofErr w:type="spellEnd"/>
            <w:r>
              <w:rPr>
                <w:rFonts w:eastAsia="Lucida Sans Unicode"/>
                <w:color w:val="000000"/>
                <w:lang w:eastAsia="en-US"/>
              </w:rPr>
              <w:t xml:space="preserve"> «Занятия по конструированию из строительного материала в старшей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Л.В. </w:t>
            </w:r>
            <w:proofErr w:type="spellStart"/>
            <w:r>
              <w:rPr>
                <w:rFonts w:eastAsia="Lucida Sans Unicode"/>
                <w:color w:val="000000"/>
                <w:lang w:eastAsia="en-US"/>
              </w:rPr>
              <w:t>Куцакова</w:t>
            </w:r>
            <w:proofErr w:type="spellEnd"/>
            <w:r>
              <w:rPr>
                <w:rFonts w:eastAsia="Lucida Sans Unicode"/>
                <w:color w:val="000000"/>
                <w:lang w:eastAsia="en-US"/>
              </w:rPr>
              <w:t xml:space="preserve"> «Занятия по конструированию из строительного материала в подготовительной к школе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Theme="minorHAnsi"/>
                <w:i/>
                <w:szCs w:val="28"/>
                <w:lang w:eastAsia="en-US"/>
              </w:rPr>
            </w:pPr>
            <w:r>
              <w:rPr>
                <w:rFonts w:eastAsia="Lucida Sans Unicode"/>
                <w:color w:val="000000"/>
                <w:lang w:eastAsia="en-US"/>
              </w:rPr>
              <w:t xml:space="preserve"> </w:t>
            </w:r>
            <w:proofErr w:type="spellStart"/>
            <w:r>
              <w:rPr>
                <w:rFonts w:eastAsia="Lucida Sans Unicode"/>
                <w:color w:val="000000"/>
                <w:lang w:eastAsia="en-US"/>
              </w:rPr>
              <w:t>Куцакова</w:t>
            </w:r>
            <w:proofErr w:type="spellEnd"/>
            <w:r>
              <w:rPr>
                <w:rFonts w:eastAsia="Lucida Sans Unicode"/>
                <w:color w:val="000000"/>
                <w:lang w:eastAsia="en-US"/>
              </w:rPr>
              <w:t xml:space="preserve"> Л. В.. Конструирование и художественный труд в детском саду. Программа и конспекты занятий М: Мозаика-Синтез,2005</w:t>
            </w:r>
            <w:r>
              <w:rPr>
                <w:rFonts w:eastAsiaTheme="minorHAnsi"/>
                <w:i/>
                <w:szCs w:val="28"/>
                <w:lang w:eastAsia="en-US"/>
              </w:rPr>
              <w:t xml:space="preserve"> </w:t>
            </w:r>
          </w:p>
          <w:p w:rsidR="00E45F44" w:rsidRPr="005C308B" w:rsidRDefault="00FA0715" w:rsidP="00FA0715">
            <w:pPr>
              <w:jc w:val="both"/>
            </w:pPr>
            <w:r>
              <w:rPr>
                <w:rFonts w:eastAsia="Lucida Sans Unicode"/>
                <w:color w:val="000000"/>
                <w:lang w:eastAsia="en-US"/>
              </w:rPr>
              <w:t xml:space="preserve">Н.Е. </w:t>
            </w:r>
            <w:proofErr w:type="spellStart"/>
            <w:r>
              <w:rPr>
                <w:rFonts w:eastAsia="Lucida Sans Unicode"/>
                <w:color w:val="000000"/>
                <w:lang w:eastAsia="en-US"/>
              </w:rPr>
              <w:t>Веракса</w:t>
            </w:r>
            <w:proofErr w:type="spellEnd"/>
            <w:r>
              <w:rPr>
                <w:rFonts w:eastAsia="Lucida Sans Unicode"/>
                <w:color w:val="000000"/>
                <w:lang w:eastAsia="en-US"/>
              </w:rPr>
              <w:t xml:space="preserve">, О.Р. </w:t>
            </w:r>
            <w:proofErr w:type="spellStart"/>
            <w:r>
              <w:rPr>
                <w:rFonts w:eastAsia="Lucida Sans Unicode"/>
                <w:color w:val="000000"/>
                <w:lang w:eastAsia="en-US"/>
              </w:rPr>
              <w:t>Галимов</w:t>
            </w:r>
            <w:proofErr w:type="spellEnd"/>
            <w:r>
              <w:rPr>
                <w:rFonts w:eastAsia="Lucida Sans Unicode"/>
                <w:color w:val="000000"/>
                <w:lang w:eastAsia="en-US"/>
              </w:rPr>
              <w:t xml:space="preserve"> «Познавательно-исследовательская деятельность дошкольников». Методическое пособие. – М.: Мозаика – </w:t>
            </w:r>
            <w:r>
              <w:rPr>
                <w:rFonts w:eastAsia="Lucida Sans Unicode"/>
                <w:color w:val="000000"/>
                <w:lang w:eastAsia="en-US"/>
              </w:rPr>
              <w:lastRenderedPageBreak/>
              <w:t>Синтез, 2012</w:t>
            </w:r>
          </w:p>
        </w:tc>
      </w:tr>
      <w:tr w:rsidR="00E45F44" w:rsidRPr="005C308B" w:rsidTr="00FA0715">
        <w:trPr>
          <w:trHeight w:val="1408"/>
        </w:trPr>
        <w:tc>
          <w:tcPr>
            <w:tcW w:w="2127" w:type="dxa"/>
          </w:tcPr>
          <w:p w:rsidR="00E45F44" w:rsidRPr="005C308B" w:rsidRDefault="00E45F44" w:rsidP="002F79A6">
            <w:pPr>
              <w:rPr>
                <w:bCs/>
              </w:rPr>
            </w:pPr>
            <w:r w:rsidRPr="005C308B">
              <w:rPr>
                <w:bCs/>
              </w:rPr>
              <w:lastRenderedPageBreak/>
              <w:t>Художественно-эстетическое развитие</w:t>
            </w:r>
          </w:p>
          <w:p w:rsidR="00E45F44" w:rsidRPr="005C308B" w:rsidRDefault="00E45F44" w:rsidP="002F79A6">
            <w:pPr>
              <w:rPr>
                <w:bCs/>
              </w:rPr>
            </w:pPr>
          </w:p>
          <w:p w:rsidR="00E45F44" w:rsidRPr="005C308B" w:rsidRDefault="00E45F44" w:rsidP="002F79A6">
            <w:pPr>
              <w:rPr>
                <w:bCs/>
              </w:rPr>
            </w:pPr>
          </w:p>
          <w:p w:rsidR="00E45F44" w:rsidRPr="005C308B" w:rsidRDefault="00E45F44" w:rsidP="002F79A6">
            <w:pPr>
              <w:rPr>
                <w:bCs/>
              </w:rPr>
            </w:pPr>
          </w:p>
          <w:p w:rsidR="00E45F44" w:rsidRPr="005C308B" w:rsidRDefault="00E45F44" w:rsidP="002F79A6"/>
        </w:tc>
        <w:tc>
          <w:tcPr>
            <w:tcW w:w="2268" w:type="dxa"/>
          </w:tcPr>
          <w:p w:rsidR="00E45F44" w:rsidRPr="005C308B" w:rsidRDefault="00E45F44" w:rsidP="002F79A6">
            <w:r w:rsidRPr="005C308B">
              <w:t>Продуктивная деятельность</w:t>
            </w:r>
          </w:p>
          <w:p w:rsidR="00E45F44" w:rsidRPr="005C308B" w:rsidRDefault="00E45F44" w:rsidP="002F79A6">
            <w:r w:rsidRPr="005C308B">
              <w:t xml:space="preserve">Музыкальное воспитание </w:t>
            </w:r>
          </w:p>
        </w:tc>
        <w:tc>
          <w:tcPr>
            <w:tcW w:w="2268" w:type="dxa"/>
          </w:tcPr>
          <w:p w:rsidR="00E45F44" w:rsidRPr="005C308B" w:rsidRDefault="00E45F44" w:rsidP="002F79A6">
            <w:r w:rsidRPr="005C308B">
              <w:t>Рисование</w:t>
            </w:r>
          </w:p>
          <w:p w:rsidR="00E45F44" w:rsidRPr="005C308B" w:rsidRDefault="00E45F44" w:rsidP="002F79A6">
            <w:r w:rsidRPr="005C308B">
              <w:t>Лепка</w:t>
            </w:r>
          </w:p>
          <w:p w:rsidR="00E45F44" w:rsidRPr="005C308B" w:rsidRDefault="00E45F44" w:rsidP="002F79A6">
            <w:r w:rsidRPr="005C308B">
              <w:t>Аппликация</w:t>
            </w:r>
          </w:p>
          <w:p w:rsidR="00E45F44" w:rsidRDefault="00E45F44" w:rsidP="002F79A6">
            <w:r w:rsidRPr="005C308B">
              <w:t>Ручной труд</w:t>
            </w:r>
          </w:p>
          <w:p w:rsidR="00E45F44" w:rsidRPr="005C308B" w:rsidRDefault="00E45F44" w:rsidP="002F79A6">
            <w:r>
              <w:t>Конструирование</w:t>
            </w:r>
          </w:p>
          <w:p w:rsidR="00E45F44" w:rsidRPr="005C308B" w:rsidRDefault="00E45F44" w:rsidP="002F79A6">
            <w:r w:rsidRPr="005C308B">
              <w:t xml:space="preserve">Музыкальное воспитание  Театрализованная деятельность </w:t>
            </w:r>
          </w:p>
        </w:tc>
        <w:tc>
          <w:tcPr>
            <w:tcW w:w="7796" w:type="dxa"/>
          </w:tcPr>
          <w:p w:rsidR="00FA0715" w:rsidRDefault="00FA0715" w:rsidP="00FA0715">
            <w:pPr>
              <w:shd w:val="clear" w:color="auto" w:fill="FFFFFF"/>
              <w:spacing w:line="276" w:lineRule="auto"/>
              <w:jc w:val="both"/>
              <w:rPr>
                <w:lang w:eastAsia="en-US"/>
              </w:rPr>
            </w:pPr>
            <w:r>
              <w:t xml:space="preserve">           </w:t>
            </w:r>
            <w:r>
              <w:rPr>
                <w:lang w:eastAsia="en-US"/>
              </w:rPr>
              <w:t xml:space="preserve">Комарова. Т.С. Изобразительная деятельность в детском саду. </w:t>
            </w:r>
            <w:r>
              <w:rPr>
                <w:rFonts w:eastAsia="Lucida Sans Unicode"/>
                <w:color w:val="000000"/>
                <w:lang w:eastAsia="en-US"/>
              </w:rPr>
              <w:t xml:space="preserve">Программа и методические рекомендации. </w:t>
            </w:r>
            <w:r>
              <w:rPr>
                <w:lang w:eastAsia="en-US"/>
              </w:rPr>
              <w:t>М.: Мозаика-Синтез, 2010.</w:t>
            </w:r>
          </w:p>
          <w:p w:rsidR="00FA0715" w:rsidRDefault="00FA0715" w:rsidP="00FA0715">
            <w:pPr>
              <w:shd w:val="clear" w:color="auto" w:fill="FFFFFF"/>
              <w:spacing w:line="276" w:lineRule="auto"/>
              <w:ind w:firstLine="709"/>
              <w:jc w:val="both"/>
              <w:rPr>
                <w:lang w:eastAsia="en-US"/>
              </w:rPr>
            </w:pPr>
            <w:r>
              <w:rPr>
                <w:lang w:eastAsia="en-US"/>
              </w:rPr>
              <w:t>Комарова Т.С. Детское художественное творчество.</w:t>
            </w:r>
            <w:r>
              <w:rPr>
                <w:rFonts w:eastAsia="Lucida Sans Unicode"/>
                <w:color w:val="000000"/>
                <w:lang w:eastAsia="en-US"/>
              </w:rPr>
              <w:t xml:space="preserve"> Методическое пособие для воспитателей и педагогов</w:t>
            </w:r>
            <w:r>
              <w:rPr>
                <w:lang w:eastAsia="en-US"/>
              </w:rPr>
              <w:t>. М.: Мозаика-Синтез, 2010.</w:t>
            </w:r>
          </w:p>
          <w:p w:rsidR="00FA0715" w:rsidRDefault="00FA0715" w:rsidP="00FA0715">
            <w:pPr>
              <w:widowControl w:val="0"/>
              <w:suppressAutoHyphens/>
              <w:spacing w:line="276" w:lineRule="auto"/>
              <w:ind w:firstLine="709"/>
              <w:jc w:val="both"/>
              <w:rPr>
                <w:lang w:eastAsia="en-US"/>
              </w:rPr>
            </w:pPr>
            <w:r>
              <w:rPr>
                <w:rFonts w:eastAsia="Lucida Sans Unicode"/>
                <w:color w:val="000000"/>
                <w:lang w:eastAsia="en-US"/>
              </w:rPr>
              <w:t xml:space="preserve">Комарова Т. С. Занятие по изобразительной деятельности во II младшей, средней, старшей, подготовительной группах. Конспекты и планы занятий </w:t>
            </w:r>
            <w:r>
              <w:rPr>
                <w:lang w:eastAsia="en-US"/>
              </w:rPr>
              <w:t>М.: Мозаика-Синтез, 2010.</w:t>
            </w:r>
          </w:p>
          <w:p w:rsidR="00FA0715" w:rsidRDefault="00FA0715" w:rsidP="00FA0715">
            <w:pPr>
              <w:widowControl w:val="0"/>
              <w:spacing w:line="276" w:lineRule="auto"/>
              <w:ind w:firstLine="709"/>
              <w:jc w:val="both"/>
              <w:rPr>
                <w:lang w:eastAsia="en-US"/>
              </w:rPr>
            </w:pPr>
            <w:r>
              <w:rPr>
                <w:lang w:eastAsia="en-US"/>
              </w:rPr>
              <w:t>И.А. Лыкова Программа художественного воспитания, обучения и развития детей 2-7 лет «Цветные ладошки»</w:t>
            </w:r>
          </w:p>
          <w:p w:rsidR="00FA0715" w:rsidRDefault="00FA0715" w:rsidP="00FA0715">
            <w:pPr>
              <w:widowControl w:val="0"/>
              <w:suppressAutoHyphens/>
              <w:spacing w:line="276" w:lineRule="auto"/>
              <w:jc w:val="both"/>
              <w:rPr>
                <w:color w:val="000000"/>
                <w:lang w:eastAsia="en-US"/>
              </w:rPr>
            </w:pPr>
            <w:proofErr w:type="spellStart"/>
            <w:r>
              <w:rPr>
                <w:rFonts w:eastAsia="Lucida Sans Unicode"/>
                <w:color w:val="000000"/>
                <w:lang w:eastAsia="en-US"/>
              </w:rPr>
              <w:t>Зацепина</w:t>
            </w:r>
            <w:proofErr w:type="spellEnd"/>
            <w:r>
              <w:rPr>
                <w:rFonts w:eastAsia="Lucida Sans Unicode"/>
                <w:color w:val="000000"/>
                <w:lang w:eastAsia="en-US"/>
              </w:rPr>
              <w:t xml:space="preserve"> М. Б. Культурно-досуговая деятельность. Программа и методические рекомендации.</w:t>
            </w:r>
            <w:proofErr w:type="gramStart"/>
            <w:r>
              <w:rPr>
                <w:rFonts w:eastAsia="Lucida Sans Unicode"/>
                <w:color w:val="000000"/>
                <w:lang w:eastAsia="en-US"/>
              </w:rPr>
              <w:t xml:space="preserve"> </w:t>
            </w:r>
            <w:r>
              <w:rPr>
                <w:color w:val="000000"/>
                <w:lang w:eastAsia="en-US"/>
              </w:rPr>
              <w:t>.</w:t>
            </w:r>
            <w:proofErr w:type="gramEnd"/>
            <w:r>
              <w:rPr>
                <w:color w:val="000000"/>
                <w:lang w:eastAsia="en-US"/>
              </w:rPr>
              <w:t xml:space="preserve"> </w:t>
            </w:r>
            <w:r>
              <w:rPr>
                <w:lang w:eastAsia="en-US"/>
              </w:rPr>
              <w:t>М.: Мозаика-Синтез, 2005</w:t>
            </w:r>
            <w:r>
              <w:rPr>
                <w:color w:val="000000"/>
                <w:lang w:eastAsia="en-US"/>
              </w:rPr>
              <w:t>.</w:t>
            </w:r>
          </w:p>
          <w:p w:rsidR="00FA0715" w:rsidRDefault="00FA0715" w:rsidP="00FA0715">
            <w:pPr>
              <w:widowControl w:val="0"/>
              <w:suppressAutoHyphens/>
              <w:spacing w:line="276" w:lineRule="auto"/>
              <w:ind w:firstLine="709"/>
              <w:jc w:val="both"/>
              <w:rPr>
                <w:rFonts w:eastAsia="Lucida Sans Unicode"/>
                <w:color w:val="000000"/>
                <w:lang w:eastAsia="en-US"/>
              </w:rPr>
            </w:pPr>
            <w:r>
              <w:rPr>
                <w:rFonts w:eastAsia="Lucida Sans Unicode"/>
                <w:color w:val="000000"/>
                <w:lang w:eastAsia="en-US"/>
              </w:rPr>
              <w:t xml:space="preserve">Тонкова Э.А. Перспективное планирование ВОР в ДОУ (1,2, средняя, старшая, подготовительная группы) музыкальное воспитание. М. ,2010 </w:t>
            </w:r>
          </w:p>
          <w:p w:rsidR="00FA0715" w:rsidRDefault="00FA0715" w:rsidP="00FA0715">
            <w:pPr>
              <w:widowControl w:val="0"/>
              <w:spacing w:line="276" w:lineRule="auto"/>
              <w:ind w:firstLine="709"/>
              <w:jc w:val="both"/>
              <w:rPr>
                <w:color w:val="000000"/>
                <w:lang w:eastAsia="en-US"/>
              </w:rPr>
            </w:pPr>
            <w:r>
              <w:rPr>
                <w:color w:val="000000"/>
                <w:lang w:eastAsia="en-US"/>
              </w:rPr>
              <w:t xml:space="preserve">М. Б. </w:t>
            </w:r>
            <w:proofErr w:type="spellStart"/>
            <w:r>
              <w:rPr>
                <w:color w:val="000000"/>
                <w:lang w:eastAsia="en-US"/>
              </w:rPr>
              <w:t>Зацепина</w:t>
            </w:r>
            <w:proofErr w:type="spellEnd"/>
            <w:r>
              <w:rPr>
                <w:color w:val="000000"/>
                <w:lang w:eastAsia="en-US"/>
              </w:rPr>
              <w:t xml:space="preserve"> «Музыкальное воспитание в детском саду». Методическое пособие. – М.: Мозаика-Синтез, 2010.</w:t>
            </w:r>
          </w:p>
          <w:p w:rsidR="00FA0715" w:rsidRDefault="00FA0715" w:rsidP="00FA0715">
            <w:pPr>
              <w:widowControl w:val="0"/>
              <w:spacing w:line="276" w:lineRule="auto"/>
              <w:ind w:firstLine="709"/>
              <w:jc w:val="both"/>
              <w:rPr>
                <w:color w:val="000000"/>
                <w:lang w:eastAsia="en-US"/>
              </w:rPr>
            </w:pPr>
            <w:r>
              <w:rPr>
                <w:color w:val="000000"/>
                <w:lang w:eastAsia="en-US"/>
              </w:rPr>
              <w:t xml:space="preserve"> М. Б. </w:t>
            </w:r>
            <w:proofErr w:type="spellStart"/>
            <w:r>
              <w:rPr>
                <w:color w:val="000000"/>
                <w:lang w:eastAsia="en-US"/>
              </w:rPr>
              <w:t>Зацепина</w:t>
            </w:r>
            <w:proofErr w:type="spellEnd"/>
            <w:r>
              <w:rPr>
                <w:color w:val="000000"/>
                <w:lang w:eastAsia="en-US"/>
              </w:rPr>
              <w:t>, Т.В. Антонова “Народные праздники в детском саду”. Методическое пособие. – М.: Мозаика-Синтез, 2010.</w:t>
            </w:r>
          </w:p>
          <w:p w:rsidR="00FA0715" w:rsidRDefault="00FA0715" w:rsidP="00FA0715">
            <w:pPr>
              <w:widowControl w:val="0"/>
              <w:spacing w:line="276" w:lineRule="auto"/>
              <w:ind w:firstLine="709"/>
              <w:jc w:val="both"/>
              <w:rPr>
                <w:color w:val="000000"/>
                <w:lang w:eastAsia="en-US"/>
              </w:rPr>
            </w:pPr>
            <w:r>
              <w:rPr>
                <w:color w:val="000000"/>
                <w:lang w:eastAsia="en-US"/>
              </w:rPr>
              <w:t xml:space="preserve"> М. Б. </w:t>
            </w:r>
            <w:proofErr w:type="spellStart"/>
            <w:r>
              <w:rPr>
                <w:color w:val="000000"/>
                <w:lang w:eastAsia="en-US"/>
              </w:rPr>
              <w:t>Зацепина</w:t>
            </w:r>
            <w:proofErr w:type="spellEnd"/>
            <w:r>
              <w:rPr>
                <w:color w:val="000000"/>
                <w:lang w:eastAsia="en-US"/>
              </w:rPr>
              <w:t>, Т.В. Антонова “Праздники и развлечения в детском саду”. Методическое пособие. – М.: Мозаика-Синтез, 2010.</w:t>
            </w:r>
          </w:p>
          <w:p w:rsidR="00FA0715" w:rsidRDefault="00FA0715" w:rsidP="00FA0715">
            <w:pPr>
              <w:widowControl w:val="0"/>
              <w:spacing w:line="276" w:lineRule="auto"/>
              <w:ind w:firstLine="709"/>
              <w:jc w:val="both"/>
              <w:rPr>
                <w:color w:val="000000"/>
                <w:lang w:eastAsia="en-US"/>
              </w:rPr>
            </w:pPr>
            <w:r>
              <w:rPr>
                <w:color w:val="000000"/>
                <w:lang w:eastAsia="en-US"/>
              </w:rPr>
              <w:t xml:space="preserve"> Т.С. Комарова, М. Б. </w:t>
            </w:r>
            <w:proofErr w:type="spellStart"/>
            <w:r>
              <w:rPr>
                <w:color w:val="000000"/>
                <w:lang w:eastAsia="en-US"/>
              </w:rPr>
              <w:t>Зацепина</w:t>
            </w:r>
            <w:proofErr w:type="spellEnd"/>
            <w:r>
              <w:rPr>
                <w:color w:val="000000"/>
                <w:lang w:eastAsia="en-US"/>
              </w:rPr>
              <w:t xml:space="preserve"> «Интеграция в системе воспитательно-образовательной работы детского сада» Пособие для педагогов дошкольных учреждений.</w:t>
            </w:r>
            <w:r>
              <w:rPr>
                <w:i/>
                <w:color w:val="000000"/>
                <w:lang w:eastAsia="en-US"/>
              </w:rPr>
              <w:t xml:space="preserve"> – </w:t>
            </w:r>
            <w:r>
              <w:rPr>
                <w:color w:val="000000"/>
                <w:lang w:eastAsia="en-US"/>
              </w:rPr>
              <w:t xml:space="preserve">М.: Мозаика-Синтез, 2009. </w:t>
            </w:r>
          </w:p>
          <w:p w:rsidR="00FA0715" w:rsidRDefault="00FA0715" w:rsidP="00FA0715">
            <w:pPr>
              <w:widowControl w:val="0"/>
              <w:spacing w:line="276" w:lineRule="auto"/>
              <w:ind w:firstLine="709"/>
              <w:jc w:val="both"/>
              <w:rPr>
                <w:i/>
                <w:color w:val="000000"/>
                <w:lang w:eastAsia="en-US"/>
              </w:rPr>
            </w:pPr>
            <w:r>
              <w:rPr>
                <w:color w:val="000000"/>
                <w:lang w:eastAsia="en-US"/>
              </w:rPr>
              <w:t>Т.С. Комарова «Школа эстетического воспитания»</w:t>
            </w:r>
            <w:r>
              <w:rPr>
                <w:i/>
                <w:color w:val="000000"/>
                <w:lang w:eastAsia="en-US"/>
              </w:rPr>
              <w:t xml:space="preserve"> – </w:t>
            </w:r>
            <w:r>
              <w:rPr>
                <w:color w:val="000000"/>
                <w:lang w:eastAsia="en-US"/>
              </w:rPr>
              <w:t>М.: Мозаика-Синтез, 2009.</w:t>
            </w:r>
          </w:p>
          <w:p w:rsidR="00FA0715" w:rsidRPr="005C308B" w:rsidRDefault="00FA0715" w:rsidP="00FA0715">
            <w:pPr>
              <w:jc w:val="both"/>
            </w:pPr>
            <w:r>
              <w:t xml:space="preserve">           </w:t>
            </w:r>
            <w:r w:rsidRPr="005C308B">
              <w:t xml:space="preserve">Э. </w:t>
            </w:r>
            <w:proofErr w:type="gramStart"/>
            <w:r w:rsidRPr="005C308B">
              <w:t>П</w:t>
            </w:r>
            <w:proofErr w:type="gramEnd"/>
            <w:r w:rsidRPr="005C308B">
              <w:t xml:space="preserve"> Костина ООП дошкольного образования «Камертон»   . </w:t>
            </w:r>
          </w:p>
          <w:p w:rsidR="00FA0715" w:rsidRPr="005C308B" w:rsidRDefault="00FA0715" w:rsidP="00FA0715">
            <w:pPr>
              <w:jc w:val="both"/>
            </w:pPr>
            <w:r>
              <w:t xml:space="preserve">            </w:t>
            </w:r>
            <w:r w:rsidRPr="005C308B">
              <w:t>Н.Ф.   Сорокина «Театр, творчество, дети».</w:t>
            </w:r>
          </w:p>
          <w:p w:rsidR="00E45F44" w:rsidRPr="005C308B" w:rsidRDefault="00FA0715" w:rsidP="00FA0715">
            <w:pPr>
              <w:jc w:val="both"/>
            </w:pPr>
            <w:r>
              <w:t xml:space="preserve">            </w:t>
            </w:r>
            <w:r w:rsidRPr="005C308B">
              <w:t xml:space="preserve">Н.Ф.  Сорокина «Играем в кукольный театр». - М., </w:t>
            </w:r>
            <w:proofErr w:type="spellStart"/>
            <w:r w:rsidRPr="005C308B">
              <w:t>Аркти</w:t>
            </w:r>
            <w:proofErr w:type="spellEnd"/>
            <w:r w:rsidRPr="005C308B">
              <w:t xml:space="preserve"> , 1999.</w:t>
            </w:r>
          </w:p>
        </w:tc>
      </w:tr>
      <w:tr w:rsidR="00E45F44" w:rsidRPr="005C308B" w:rsidTr="002F79A6">
        <w:trPr>
          <w:trHeight w:val="1608"/>
        </w:trPr>
        <w:tc>
          <w:tcPr>
            <w:tcW w:w="2127" w:type="dxa"/>
          </w:tcPr>
          <w:p w:rsidR="00E45F44" w:rsidRPr="005C308B" w:rsidRDefault="00E45F44" w:rsidP="002F79A6">
            <w:r w:rsidRPr="005C308B">
              <w:lastRenderedPageBreak/>
              <w:t>Речевое развитие</w:t>
            </w:r>
          </w:p>
        </w:tc>
        <w:tc>
          <w:tcPr>
            <w:tcW w:w="2268" w:type="dxa"/>
          </w:tcPr>
          <w:p w:rsidR="00E45F44" w:rsidRPr="005C308B" w:rsidRDefault="00E45F44" w:rsidP="002F79A6">
            <w:r w:rsidRPr="005C308B">
              <w:t>Развитие речи</w:t>
            </w:r>
          </w:p>
          <w:p w:rsidR="00E45F44" w:rsidRPr="005C308B" w:rsidRDefault="00E45F44" w:rsidP="002F79A6">
            <w:r w:rsidRPr="005C308B">
              <w:t>Чтение художественной литературы</w:t>
            </w:r>
          </w:p>
        </w:tc>
        <w:tc>
          <w:tcPr>
            <w:tcW w:w="2268" w:type="dxa"/>
          </w:tcPr>
          <w:p w:rsidR="00E45F44" w:rsidRPr="005C308B" w:rsidRDefault="00E45F44" w:rsidP="002F79A6">
            <w:r w:rsidRPr="005C308B">
              <w:t>Ознакомление с художественной литературой</w:t>
            </w:r>
          </w:p>
        </w:tc>
        <w:tc>
          <w:tcPr>
            <w:tcW w:w="7796" w:type="dxa"/>
          </w:tcPr>
          <w:p w:rsidR="00E45F44" w:rsidRDefault="00E45F44" w:rsidP="00E45F44"/>
          <w:p w:rsidR="00FA0715" w:rsidRDefault="00FA0715" w:rsidP="00FA0715">
            <w:pPr>
              <w:pStyle w:val="a4"/>
              <w:tabs>
                <w:tab w:val="left" w:pos="3142"/>
              </w:tabs>
              <w:spacing w:line="276" w:lineRule="auto"/>
              <w:ind w:left="0" w:firstLine="709"/>
              <w:jc w:val="both"/>
              <w:rPr>
                <w:color w:val="000000"/>
                <w:sz w:val="24"/>
                <w:szCs w:val="24"/>
                <w:shd w:val="clear" w:color="auto" w:fill="FFFFFF"/>
              </w:rPr>
            </w:pPr>
            <w:proofErr w:type="spellStart"/>
            <w:r>
              <w:rPr>
                <w:color w:val="000000"/>
                <w:sz w:val="24"/>
                <w:szCs w:val="24"/>
                <w:shd w:val="clear" w:color="auto" w:fill="FFFFFF"/>
              </w:rPr>
              <w:t>Гербова</w:t>
            </w:r>
            <w:proofErr w:type="spellEnd"/>
            <w:r>
              <w:rPr>
                <w:color w:val="000000"/>
                <w:sz w:val="24"/>
                <w:szCs w:val="24"/>
                <w:shd w:val="clear" w:color="auto" w:fill="FFFFFF"/>
              </w:rPr>
              <w:t xml:space="preserve"> В.В.. Развитие речи в детском саду. Программа и методические рекомендации – </w:t>
            </w:r>
            <w:r>
              <w:rPr>
                <w:sz w:val="24"/>
                <w:szCs w:val="24"/>
              </w:rPr>
              <w:t>М.: Мозаика-Синтез, 2010.</w:t>
            </w:r>
          </w:p>
          <w:p w:rsidR="00FA0715" w:rsidRDefault="00FA0715" w:rsidP="00FA0715">
            <w:pPr>
              <w:spacing w:line="276" w:lineRule="auto"/>
              <w:ind w:firstLine="709"/>
              <w:jc w:val="both"/>
              <w:rPr>
                <w:lang w:eastAsia="en-US"/>
              </w:rPr>
            </w:pPr>
            <w:r>
              <w:rPr>
                <w:lang w:eastAsia="en-US"/>
              </w:rPr>
              <w:t xml:space="preserve">В.В. </w:t>
            </w:r>
            <w:proofErr w:type="spellStart"/>
            <w:r>
              <w:rPr>
                <w:lang w:eastAsia="en-US"/>
              </w:rPr>
              <w:t>Гербова</w:t>
            </w:r>
            <w:proofErr w:type="spellEnd"/>
            <w:r>
              <w:rPr>
                <w:lang w:eastAsia="en-US"/>
              </w:rPr>
              <w:t xml:space="preserve"> «Занятия по развитию речи в первой младшей группе детского сада». Планы занятий. – М.: Мозаика – Синтез, 2011.</w:t>
            </w:r>
          </w:p>
          <w:p w:rsidR="00FA0715" w:rsidRDefault="00FA0715" w:rsidP="00FA0715">
            <w:pPr>
              <w:spacing w:line="276" w:lineRule="auto"/>
              <w:ind w:firstLine="709"/>
              <w:jc w:val="both"/>
              <w:rPr>
                <w:lang w:eastAsia="en-US"/>
              </w:rPr>
            </w:pPr>
            <w:r>
              <w:rPr>
                <w:lang w:eastAsia="en-US"/>
              </w:rPr>
              <w:t xml:space="preserve">В.В. </w:t>
            </w:r>
            <w:proofErr w:type="spellStart"/>
            <w:r>
              <w:rPr>
                <w:lang w:eastAsia="en-US"/>
              </w:rPr>
              <w:t>Гербова</w:t>
            </w:r>
            <w:proofErr w:type="spellEnd"/>
            <w:r>
              <w:rPr>
                <w:lang w:eastAsia="en-US"/>
              </w:rPr>
              <w:t xml:space="preserve"> «Занятия по развитию речи во второй младшей группе детского сада». Планы занятий. – М.: Мозаика – Синтез, 2012.</w:t>
            </w:r>
          </w:p>
          <w:p w:rsidR="00FA0715" w:rsidRDefault="00FA0715" w:rsidP="00FA0715">
            <w:pPr>
              <w:spacing w:line="276" w:lineRule="auto"/>
              <w:ind w:firstLine="709"/>
              <w:jc w:val="both"/>
              <w:rPr>
                <w:lang w:eastAsia="en-US"/>
              </w:rPr>
            </w:pPr>
            <w:r>
              <w:rPr>
                <w:lang w:eastAsia="en-US"/>
              </w:rPr>
              <w:t xml:space="preserve">В.В. </w:t>
            </w:r>
            <w:proofErr w:type="spellStart"/>
            <w:r>
              <w:rPr>
                <w:lang w:eastAsia="en-US"/>
              </w:rPr>
              <w:t>Гербова</w:t>
            </w:r>
            <w:proofErr w:type="spellEnd"/>
            <w:r>
              <w:rPr>
                <w:lang w:eastAsia="en-US"/>
              </w:rPr>
              <w:t xml:space="preserve"> «Занятия по развитию речи в средней группе детского сада». Планы занятий. – М.: Мозаика – Синтез, 2011.</w:t>
            </w:r>
          </w:p>
          <w:p w:rsidR="00FA0715" w:rsidRDefault="00FA0715" w:rsidP="00FA0715">
            <w:pPr>
              <w:spacing w:line="276" w:lineRule="auto"/>
              <w:ind w:firstLine="709"/>
              <w:jc w:val="both"/>
              <w:rPr>
                <w:lang w:eastAsia="en-US"/>
              </w:rPr>
            </w:pPr>
            <w:r>
              <w:rPr>
                <w:lang w:eastAsia="en-US"/>
              </w:rPr>
              <w:t xml:space="preserve"> В.В. </w:t>
            </w:r>
            <w:proofErr w:type="spellStart"/>
            <w:r>
              <w:rPr>
                <w:lang w:eastAsia="en-US"/>
              </w:rPr>
              <w:t>Гербова</w:t>
            </w:r>
            <w:proofErr w:type="spellEnd"/>
            <w:r>
              <w:rPr>
                <w:lang w:eastAsia="en-US"/>
              </w:rPr>
              <w:t xml:space="preserve"> «Занятия по развитию речи в старшей группе детского сада». Планы занятий. – М.: Мозаика – Синтез, 2011.</w:t>
            </w:r>
          </w:p>
          <w:p w:rsidR="00FA0715" w:rsidRDefault="00FA0715" w:rsidP="00FA0715">
            <w:pPr>
              <w:ind w:firstLine="709"/>
              <w:jc w:val="both"/>
              <w:rPr>
                <w:lang w:eastAsia="en-US"/>
              </w:rPr>
            </w:pPr>
            <w:r>
              <w:rPr>
                <w:lang w:eastAsia="en-US"/>
              </w:rPr>
              <w:t xml:space="preserve"> В.В. </w:t>
            </w:r>
            <w:proofErr w:type="spellStart"/>
            <w:r>
              <w:rPr>
                <w:lang w:eastAsia="en-US"/>
              </w:rPr>
              <w:t>Гербова</w:t>
            </w:r>
            <w:proofErr w:type="spellEnd"/>
            <w:r>
              <w:rPr>
                <w:lang w:eastAsia="en-US"/>
              </w:rPr>
              <w:t xml:space="preserve"> «Занятия по развитию речи в подготовительной к школе группе детского сада». Планы занятий. – М.: Мозаика – Синтез, 2012.</w:t>
            </w:r>
          </w:p>
          <w:p w:rsidR="00FA0715" w:rsidRDefault="00FA0715" w:rsidP="00FA0715">
            <w:pPr>
              <w:jc w:val="both"/>
              <w:rPr>
                <w:lang w:eastAsia="en-US"/>
              </w:rPr>
            </w:pPr>
            <w:r>
              <w:rPr>
                <w:lang w:eastAsia="en-US"/>
              </w:rPr>
              <w:t xml:space="preserve">            Развитие речи у дошкольников. Рабочая тетрадь. М.: Мозаика-Синтез, 2011. </w:t>
            </w:r>
          </w:p>
          <w:p w:rsidR="00FA0715" w:rsidRDefault="00FA0715" w:rsidP="00FA0715">
            <w:pPr>
              <w:spacing w:line="276" w:lineRule="auto"/>
              <w:ind w:firstLine="709"/>
              <w:jc w:val="both"/>
              <w:rPr>
                <w:lang w:eastAsia="en-US"/>
              </w:rPr>
            </w:pPr>
            <w:r>
              <w:rPr>
                <w:lang w:eastAsia="en-US"/>
              </w:rPr>
              <w:t>Наглядно-дидактические пособия</w:t>
            </w:r>
          </w:p>
          <w:p w:rsidR="00FA0715" w:rsidRDefault="00FA0715" w:rsidP="00FA0715">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Гербова</w:t>
            </w:r>
            <w:proofErr w:type="spellEnd"/>
            <w:r>
              <w:rPr>
                <w:rFonts w:eastAsia="Lucida Sans Unicode"/>
                <w:color w:val="000000"/>
                <w:lang w:eastAsia="en-US"/>
              </w:rPr>
              <w:t xml:space="preserve"> В. </w:t>
            </w:r>
            <w:proofErr w:type="spellStart"/>
            <w:r>
              <w:rPr>
                <w:rFonts w:eastAsia="Lucida Sans Unicode"/>
                <w:color w:val="000000"/>
                <w:lang w:eastAsia="en-US"/>
              </w:rPr>
              <w:t>В..Развитие</w:t>
            </w:r>
            <w:proofErr w:type="spellEnd"/>
            <w:r>
              <w:rPr>
                <w:rFonts w:eastAsia="Lucida Sans Unicode"/>
                <w:color w:val="000000"/>
                <w:lang w:eastAsia="en-US"/>
              </w:rPr>
              <w:t xml:space="preserve"> речи в детском саду с 2-3 лет. Наглядно-дидактическое пособие.  М: Мозаика-Синтез,2005</w:t>
            </w:r>
          </w:p>
          <w:p w:rsidR="00FA0715" w:rsidRDefault="00FA0715" w:rsidP="00FA0715">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Гербова</w:t>
            </w:r>
            <w:proofErr w:type="spellEnd"/>
            <w:r>
              <w:rPr>
                <w:rFonts w:eastAsia="Lucida Sans Unicode"/>
                <w:color w:val="000000"/>
                <w:lang w:eastAsia="en-US"/>
              </w:rPr>
              <w:t xml:space="preserve"> В. </w:t>
            </w:r>
            <w:proofErr w:type="spellStart"/>
            <w:r>
              <w:rPr>
                <w:rFonts w:eastAsia="Lucida Sans Unicode"/>
                <w:color w:val="000000"/>
                <w:lang w:eastAsia="en-US"/>
              </w:rPr>
              <w:t>В..Развитие</w:t>
            </w:r>
            <w:proofErr w:type="spellEnd"/>
            <w:r>
              <w:rPr>
                <w:rFonts w:eastAsia="Lucida Sans Unicode"/>
                <w:color w:val="000000"/>
                <w:lang w:eastAsia="en-US"/>
              </w:rPr>
              <w:t xml:space="preserve"> речи в детском саду с 3-4 лет. Наглядно-дидактическое пособие. М: Мозаика-Синтез,2005</w:t>
            </w:r>
          </w:p>
          <w:p w:rsidR="00FA0715" w:rsidRDefault="00FA0715" w:rsidP="00FA0715">
            <w:pPr>
              <w:spacing w:line="276" w:lineRule="auto"/>
              <w:ind w:firstLine="709"/>
              <w:jc w:val="both"/>
              <w:rPr>
                <w:lang w:eastAsia="en-US"/>
              </w:rPr>
            </w:pPr>
            <w:proofErr w:type="spellStart"/>
            <w:r>
              <w:rPr>
                <w:rFonts w:eastAsia="Lucida Sans Unicode"/>
                <w:color w:val="000000"/>
                <w:lang w:eastAsia="en-US"/>
              </w:rPr>
              <w:t>Варенцова</w:t>
            </w:r>
            <w:proofErr w:type="spellEnd"/>
            <w:r>
              <w:rPr>
                <w:rFonts w:eastAsia="Lucida Sans Unicode"/>
                <w:color w:val="000000"/>
                <w:lang w:eastAsia="en-US"/>
              </w:rPr>
              <w:t xml:space="preserve"> </w:t>
            </w:r>
            <w:proofErr w:type="spellStart"/>
            <w:r>
              <w:rPr>
                <w:rFonts w:eastAsia="Lucida Sans Unicode"/>
                <w:color w:val="000000"/>
                <w:lang w:eastAsia="en-US"/>
              </w:rPr>
              <w:t>Н.С.Обучение</w:t>
            </w:r>
            <w:proofErr w:type="spellEnd"/>
            <w:r>
              <w:rPr>
                <w:rFonts w:eastAsia="Lucida Sans Unicode"/>
                <w:color w:val="000000"/>
                <w:lang w:eastAsia="en-US"/>
              </w:rPr>
              <w:t xml:space="preserve"> дошкольников грамоте. М: Мозаика-Синтез,2005</w:t>
            </w:r>
            <w:r>
              <w:rPr>
                <w:lang w:eastAsia="en-US"/>
              </w:rPr>
              <w:t xml:space="preserve"> </w:t>
            </w:r>
          </w:p>
          <w:p w:rsidR="00FA0715" w:rsidRDefault="00FA0715" w:rsidP="00FA0715">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Гербова</w:t>
            </w:r>
            <w:proofErr w:type="spellEnd"/>
            <w:r>
              <w:rPr>
                <w:rFonts w:eastAsia="Lucida Sans Unicode"/>
                <w:color w:val="000000"/>
                <w:lang w:eastAsia="en-US"/>
              </w:rPr>
              <w:t xml:space="preserve"> В. В.. Приобщение детей к художественной литературе. Программа и методические рекомендации. М: Мозаика-Синтез,2005</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«Книга для чтения в детском саду и дома» Хрестоматия. 2-4 года / В.В. </w:t>
            </w:r>
            <w:proofErr w:type="spellStart"/>
            <w:r>
              <w:rPr>
                <w:rFonts w:eastAsia="Lucida Sans Unicode"/>
                <w:color w:val="000000"/>
                <w:lang w:eastAsia="en-US"/>
              </w:rPr>
              <w:t>Гербова</w:t>
            </w:r>
            <w:proofErr w:type="spellEnd"/>
            <w:r>
              <w:rPr>
                <w:rFonts w:eastAsia="Lucida Sans Unicode"/>
                <w:color w:val="000000"/>
                <w:lang w:eastAsia="en-US"/>
              </w:rPr>
              <w:t>, Н.П. Ильчук и др. – М., 2005.</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«Книга для чтения в детском саду и дома» Хрестоматия. 4-5 лет / В.В. </w:t>
            </w:r>
            <w:proofErr w:type="spellStart"/>
            <w:r>
              <w:rPr>
                <w:rFonts w:eastAsia="Lucida Sans Unicode"/>
                <w:color w:val="000000"/>
                <w:lang w:eastAsia="en-US"/>
              </w:rPr>
              <w:t>Гербова</w:t>
            </w:r>
            <w:proofErr w:type="spellEnd"/>
            <w:r>
              <w:rPr>
                <w:rFonts w:eastAsia="Lucida Sans Unicode"/>
                <w:color w:val="000000"/>
                <w:lang w:eastAsia="en-US"/>
              </w:rPr>
              <w:t>, Н.П. Ильчук и др. – М., 2005.</w:t>
            </w:r>
          </w:p>
          <w:p w:rsidR="00E45F44" w:rsidRPr="005C308B" w:rsidRDefault="00FA0715" w:rsidP="00FA0715">
            <w:r>
              <w:rPr>
                <w:rFonts w:eastAsia="Lucida Sans Unicode"/>
                <w:color w:val="000000"/>
                <w:lang w:eastAsia="en-US"/>
              </w:rPr>
              <w:t xml:space="preserve"> «Книга для чтения в детском саду и дома» Хрестоматия. 5-7 лет / В.В. </w:t>
            </w:r>
            <w:proofErr w:type="spellStart"/>
            <w:r>
              <w:rPr>
                <w:rFonts w:eastAsia="Lucida Sans Unicode"/>
                <w:color w:val="000000"/>
                <w:lang w:eastAsia="en-US"/>
              </w:rPr>
              <w:lastRenderedPageBreak/>
              <w:t>Гербова</w:t>
            </w:r>
            <w:proofErr w:type="spellEnd"/>
            <w:r>
              <w:rPr>
                <w:rFonts w:eastAsia="Lucida Sans Unicode"/>
                <w:color w:val="000000"/>
                <w:lang w:eastAsia="en-US"/>
              </w:rPr>
              <w:t>, Н.П. Ильчук и др. – М., 2005.</w:t>
            </w:r>
          </w:p>
        </w:tc>
      </w:tr>
      <w:tr w:rsidR="00E45F44" w:rsidRPr="005C308B" w:rsidTr="002F79A6">
        <w:trPr>
          <w:trHeight w:val="2451"/>
        </w:trPr>
        <w:tc>
          <w:tcPr>
            <w:tcW w:w="2127" w:type="dxa"/>
          </w:tcPr>
          <w:p w:rsidR="00E45F44" w:rsidRPr="005C308B" w:rsidRDefault="00E45F44" w:rsidP="002F79A6">
            <w:r w:rsidRPr="005C308B">
              <w:lastRenderedPageBreak/>
              <w:t>Физическое развитие</w:t>
            </w:r>
          </w:p>
          <w:p w:rsidR="00E45F44" w:rsidRPr="005C308B" w:rsidRDefault="00E45F44" w:rsidP="002F79A6"/>
        </w:tc>
        <w:tc>
          <w:tcPr>
            <w:tcW w:w="2268" w:type="dxa"/>
          </w:tcPr>
          <w:p w:rsidR="00E45F44" w:rsidRPr="005C308B" w:rsidRDefault="00E45F44" w:rsidP="002F79A6">
            <w:r w:rsidRPr="005C308B">
              <w:t>Здоровый образ жизни</w:t>
            </w:r>
          </w:p>
          <w:p w:rsidR="00E45F44" w:rsidRPr="005C308B" w:rsidRDefault="00E45F44" w:rsidP="002F79A6">
            <w:r w:rsidRPr="005C308B">
              <w:t>движения</w:t>
            </w:r>
          </w:p>
        </w:tc>
        <w:tc>
          <w:tcPr>
            <w:tcW w:w="2268" w:type="dxa"/>
          </w:tcPr>
          <w:p w:rsidR="00E45F44" w:rsidRPr="005C308B" w:rsidRDefault="00E45F44" w:rsidP="002F79A6">
            <w:r w:rsidRPr="005C308B">
              <w:t>Физическая культура</w:t>
            </w:r>
          </w:p>
          <w:p w:rsidR="00E45F44" w:rsidRPr="005C308B" w:rsidRDefault="00E45F44" w:rsidP="002F79A6">
            <w:r w:rsidRPr="005C308B">
              <w:t>Основные движения</w:t>
            </w:r>
          </w:p>
          <w:p w:rsidR="00E45F44" w:rsidRPr="005C308B" w:rsidRDefault="00E45F44" w:rsidP="002F79A6">
            <w:r w:rsidRPr="005C308B">
              <w:t>Спортивные упражнения</w:t>
            </w:r>
          </w:p>
          <w:p w:rsidR="00E45F44" w:rsidRPr="005C308B" w:rsidRDefault="00E45F44" w:rsidP="002F79A6">
            <w:r w:rsidRPr="005C308B">
              <w:t>Спортивные игры</w:t>
            </w:r>
          </w:p>
          <w:p w:rsidR="00E45F44" w:rsidRPr="005C308B" w:rsidRDefault="00E45F44" w:rsidP="002F79A6">
            <w:r w:rsidRPr="005C308B">
              <w:t>Подвижные игры</w:t>
            </w:r>
          </w:p>
          <w:p w:rsidR="00E45F44" w:rsidRPr="005C308B" w:rsidRDefault="00E45F44" w:rsidP="002F79A6">
            <w:r w:rsidRPr="005C308B">
              <w:t>Физкультурно-оздоровительная работа</w:t>
            </w:r>
          </w:p>
          <w:p w:rsidR="00E45F44" w:rsidRPr="005C308B" w:rsidRDefault="00E45F44" w:rsidP="002F79A6">
            <w:r w:rsidRPr="005C308B">
              <w:t>Культурно-гигиенические навыки</w:t>
            </w:r>
          </w:p>
        </w:tc>
        <w:tc>
          <w:tcPr>
            <w:tcW w:w="7796" w:type="dxa"/>
          </w:tcPr>
          <w:p w:rsidR="00E45F44" w:rsidRDefault="00E45F44" w:rsidP="00E45F44">
            <w:pPr>
              <w:spacing w:line="276" w:lineRule="auto"/>
              <w:ind w:firstLine="709"/>
              <w:jc w:val="both"/>
              <w:rPr>
                <w:lang w:eastAsia="en-US"/>
              </w:rPr>
            </w:pPr>
            <w:proofErr w:type="spellStart"/>
            <w:r>
              <w:rPr>
                <w:lang w:eastAsia="en-US"/>
              </w:rPr>
              <w:t>Степаненкова</w:t>
            </w:r>
            <w:proofErr w:type="spellEnd"/>
            <w:r>
              <w:rPr>
                <w:lang w:eastAsia="en-US"/>
              </w:rPr>
              <w:t xml:space="preserve"> Э.Я. </w:t>
            </w:r>
            <w:r>
              <w:rPr>
                <w:bCs/>
                <w:lang w:eastAsia="en-US"/>
              </w:rPr>
              <w:t>Физическое воспитание в детском саду</w:t>
            </w:r>
            <w:r>
              <w:rPr>
                <w:lang w:eastAsia="en-US"/>
              </w:rPr>
              <w:t>. - М.: Мозаика-Синтез, 2010.</w:t>
            </w:r>
          </w:p>
          <w:p w:rsidR="00E45F44" w:rsidRDefault="00E45F44" w:rsidP="00E45F44">
            <w:pPr>
              <w:spacing w:line="276" w:lineRule="auto"/>
              <w:ind w:firstLine="709"/>
              <w:jc w:val="both"/>
              <w:rPr>
                <w:lang w:eastAsia="en-US"/>
              </w:rPr>
            </w:pPr>
            <w:r>
              <w:rPr>
                <w:lang w:eastAsia="en-US"/>
              </w:rPr>
              <w:t xml:space="preserve">Л.И. </w:t>
            </w:r>
            <w:proofErr w:type="spellStart"/>
            <w:r>
              <w:rPr>
                <w:lang w:eastAsia="en-US"/>
              </w:rPr>
              <w:t>Пензулаева</w:t>
            </w:r>
            <w:proofErr w:type="spellEnd"/>
            <w:r>
              <w:rPr>
                <w:lang w:eastAsia="en-US"/>
              </w:rPr>
              <w:t xml:space="preserve"> «Физкультурные занятия в детском саду». Вторая младшая группа. – М.: Мозаика – Синтез, 2012</w:t>
            </w:r>
          </w:p>
          <w:p w:rsidR="00E45F44" w:rsidRDefault="00E45F44" w:rsidP="00E45F44">
            <w:pPr>
              <w:spacing w:line="276" w:lineRule="auto"/>
              <w:ind w:firstLine="709"/>
              <w:jc w:val="both"/>
              <w:rPr>
                <w:lang w:eastAsia="en-US"/>
              </w:rPr>
            </w:pPr>
            <w:r>
              <w:rPr>
                <w:lang w:eastAsia="en-US"/>
              </w:rPr>
              <w:t xml:space="preserve">Л.И. </w:t>
            </w:r>
            <w:proofErr w:type="spellStart"/>
            <w:r>
              <w:rPr>
                <w:lang w:eastAsia="en-US"/>
              </w:rPr>
              <w:t>Пензулаева</w:t>
            </w:r>
            <w:proofErr w:type="spellEnd"/>
            <w:r>
              <w:rPr>
                <w:lang w:eastAsia="en-US"/>
              </w:rPr>
              <w:t xml:space="preserve"> «Физическая культура в детском саду». Средняя группа. – М.: Мозаика – Синтез, 2012.</w:t>
            </w:r>
          </w:p>
          <w:p w:rsidR="00E45F44" w:rsidRDefault="00E45F44" w:rsidP="00E45F44">
            <w:pPr>
              <w:spacing w:line="276" w:lineRule="auto"/>
              <w:ind w:firstLine="709"/>
              <w:jc w:val="both"/>
              <w:rPr>
                <w:lang w:eastAsia="en-US"/>
              </w:rPr>
            </w:pPr>
            <w:r>
              <w:rPr>
                <w:lang w:eastAsia="en-US"/>
              </w:rPr>
              <w:t xml:space="preserve">Л.И. </w:t>
            </w:r>
            <w:proofErr w:type="spellStart"/>
            <w:r>
              <w:rPr>
                <w:lang w:eastAsia="en-US"/>
              </w:rPr>
              <w:t>Пензулаева</w:t>
            </w:r>
            <w:proofErr w:type="spellEnd"/>
            <w:r>
              <w:rPr>
                <w:lang w:eastAsia="en-US"/>
              </w:rPr>
              <w:t xml:space="preserve"> «Физическая культура в детском саду». Старшая группа. – М.: Мозаика – Синтез, 2012.</w:t>
            </w:r>
          </w:p>
          <w:p w:rsidR="00E45F44" w:rsidRDefault="00E45F44" w:rsidP="00E45F44">
            <w:pPr>
              <w:spacing w:line="276" w:lineRule="auto"/>
              <w:ind w:firstLine="709"/>
              <w:jc w:val="both"/>
              <w:rPr>
                <w:lang w:eastAsia="en-US"/>
              </w:rPr>
            </w:pPr>
            <w:r>
              <w:rPr>
                <w:lang w:eastAsia="en-US"/>
              </w:rPr>
              <w:t xml:space="preserve">Л.И. </w:t>
            </w:r>
            <w:proofErr w:type="spellStart"/>
            <w:r>
              <w:rPr>
                <w:lang w:eastAsia="en-US"/>
              </w:rPr>
              <w:t>Пензулаева</w:t>
            </w:r>
            <w:proofErr w:type="spellEnd"/>
            <w:r>
              <w:rPr>
                <w:lang w:eastAsia="en-US"/>
              </w:rPr>
              <w:t xml:space="preserve"> «Физическая культура в детском саду». Подготовительная к школе группа. – М.: Мозаика – Синтез, 2012.</w:t>
            </w:r>
          </w:p>
          <w:p w:rsidR="00E45F44" w:rsidRDefault="00E45F44" w:rsidP="00E45F44">
            <w:pPr>
              <w:spacing w:line="276" w:lineRule="auto"/>
              <w:ind w:firstLine="709"/>
              <w:jc w:val="both"/>
              <w:rPr>
                <w:lang w:eastAsia="en-US"/>
              </w:rPr>
            </w:pPr>
            <w:r>
              <w:rPr>
                <w:lang w:eastAsia="en-US"/>
              </w:rPr>
              <w:t>Новикова И.М. Формирование представлений о здоровом образе жизни у дошкольников.- М: Мозаика-Синтез, 2010</w:t>
            </w:r>
          </w:p>
          <w:p w:rsidR="00E45F44" w:rsidRDefault="00E45F44" w:rsidP="00E45F44">
            <w:pPr>
              <w:spacing w:line="276" w:lineRule="auto"/>
              <w:ind w:firstLine="709"/>
              <w:jc w:val="both"/>
              <w:rPr>
                <w:lang w:eastAsia="en-US"/>
              </w:rPr>
            </w:pPr>
            <w:proofErr w:type="spellStart"/>
            <w:r>
              <w:rPr>
                <w:lang w:eastAsia="en-US"/>
              </w:rPr>
              <w:t>Пензулаева</w:t>
            </w:r>
            <w:proofErr w:type="spellEnd"/>
            <w:r>
              <w:rPr>
                <w:lang w:eastAsia="en-US"/>
              </w:rPr>
              <w:t xml:space="preserve"> Л.И. Оздоровительная гимнастика для детей 3-7 лет.- М: Мозаика-Синтез, 2010</w:t>
            </w:r>
          </w:p>
          <w:p w:rsidR="00E45F44" w:rsidRDefault="00E45F44" w:rsidP="00E45F44">
            <w:pPr>
              <w:spacing w:line="276" w:lineRule="auto"/>
              <w:ind w:firstLine="709"/>
              <w:jc w:val="both"/>
              <w:rPr>
                <w:lang w:eastAsia="en-US"/>
              </w:rPr>
            </w:pPr>
            <w:proofErr w:type="spellStart"/>
            <w:r>
              <w:rPr>
                <w:rFonts w:eastAsia="Lucida Sans Unicode"/>
                <w:color w:val="000000"/>
                <w:lang w:eastAsia="en-US"/>
              </w:rPr>
              <w:t>Теплюк</w:t>
            </w:r>
            <w:proofErr w:type="spellEnd"/>
            <w:r>
              <w:rPr>
                <w:rFonts w:eastAsia="Lucida Sans Unicode"/>
                <w:color w:val="000000"/>
                <w:lang w:eastAsia="en-US"/>
              </w:rPr>
              <w:t xml:space="preserve"> С.Н., </w:t>
            </w:r>
            <w:proofErr w:type="spellStart"/>
            <w:r>
              <w:rPr>
                <w:rFonts w:eastAsia="Lucida Sans Unicode"/>
                <w:color w:val="000000"/>
                <w:lang w:eastAsia="en-US"/>
              </w:rPr>
              <w:t>Лямина</w:t>
            </w:r>
            <w:proofErr w:type="spellEnd"/>
            <w:r>
              <w:rPr>
                <w:rFonts w:eastAsia="Lucida Sans Unicode"/>
                <w:color w:val="000000"/>
                <w:lang w:eastAsia="en-US"/>
              </w:rPr>
              <w:t xml:space="preserve"> Т. Г., </w:t>
            </w:r>
            <w:proofErr w:type="spellStart"/>
            <w:r>
              <w:rPr>
                <w:rFonts w:eastAsia="Lucida Sans Unicode"/>
                <w:color w:val="000000"/>
                <w:lang w:eastAsia="en-US"/>
              </w:rPr>
              <w:t>Зацепина</w:t>
            </w:r>
            <w:proofErr w:type="spellEnd"/>
            <w:r>
              <w:rPr>
                <w:rFonts w:eastAsia="Lucida Sans Unicode"/>
                <w:color w:val="000000"/>
                <w:lang w:eastAsia="en-US"/>
              </w:rPr>
              <w:t xml:space="preserve"> М. Б. Дети раннего возраста в детском саду. Программа и методические рекомендации. М: Мозаика-Синтез,2005</w:t>
            </w:r>
            <w:r>
              <w:rPr>
                <w:lang w:eastAsia="en-US"/>
              </w:rPr>
              <w:t xml:space="preserve"> Новикова И.М. Формирование представлений о здоровом образе жизни у дошкольников.- М: Мозаика-Синтез, 2010</w:t>
            </w:r>
          </w:p>
          <w:p w:rsidR="00E45F44" w:rsidRDefault="00E45F44" w:rsidP="00E45F44">
            <w:pPr>
              <w:spacing w:line="276" w:lineRule="auto"/>
              <w:ind w:firstLine="709"/>
              <w:jc w:val="both"/>
              <w:rPr>
                <w:lang w:eastAsia="en-US"/>
              </w:rPr>
            </w:pPr>
            <w:proofErr w:type="spellStart"/>
            <w:r>
              <w:rPr>
                <w:lang w:eastAsia="en-US"/>
              </w:rPr>
              <w:t>Пензулаева</w:t>
            </w:r>
            <w:proofErr w:type="spellEnd"/>
            <w:r>
              <w:rPr>
                <w:lang w:eastAsia="en-US"/>
              </w:rPr>
              <w:t xml:space="preserve"> Л.И. Оздоровительная гимнастика для детей 3-7 лет.- М: Мозаика-Синтез, 2010</w:t>
            </w:r>
          </w:p>
          <w:p w:rsidR="00E45F44" w:rsidRDefault="00E45F44" w:rsidP="00E45F44">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Теплюк</w:t>
            </w:r>
            <w:proofErr w:type="spellEnd"/>
            <w:r>
              <w:rPr>
                <w:rFonts w:eastAsia="Lucida Sans Unicode"/>
                <w:color w:val="000000"/>
                <w:lang w:eastAsia="en-US"/>
              </w:rPr>
              <w:t xml:space="preserve"> С.Н.. Занятия на прогулке с малышами. М: Мозаика-Синтез,2005</w:t>
            </w:r>
          </w:p>
          <w:p w:rsidR="00E45F44" w:rsidRPr="00FA0715" w:rsidRDefault="00E45F44" w:rsidP="00FA0715">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Зацепина</w:t>
            </w:r>
            <w:proofErr w:type="spellEnd"/>
            <w:r>
              <w:rPr>
                <w:rFonts w:eastAsia="Lucida Sans Unicode"/>
                <w:color w:val="000000"/>
                <w:lang w:eastAsia="en-US"/>
              </w:rPr>
              <w:t xml:space="preserve"> М. Б.. Культурно-досуговая деятельность”. Программа и методические рекомендации. М: Мозаика-Синтез,2005</w:t>
            </w:r>
          </w:p>
        </w:tc>
      </w:tr>
    </w:tbl>
    <w:p w:rsidR="006364AA" w:rsidRDefault="006364AA" w:rsidP="00A714C4">
      <w:pPr>
        <w:pStyle w:val="Style4"/>
        <w:widowControl/>
        <w:ind w:firstLine="720"/>
        <w:rPr>
          <w:rStyle w:val="FontStyle27"/>
          <w:rFonts w:ascii="Times New Roman" w:hAnsi="Times New Roman" w:cs="Times New Roman"/>
          <w:b w:val="0"/>
          <w:bCs w:val="0"/>
          <w:i/>
          <w:sz w:val="28"/>
          <w:szCs w:val="28"/>
        </w:rPr>
        <w:sectPr w:rsidR="006364AA" w:rsidSect="00C10849">
          <w:pgSz w:w="16838" w:h="11906" w:orient="landscape" w:code="9"/>
          <w:pgMar w:top="1134" w:right="992" w:bottom="1077" w:left="992" w:header="709" w:footer="709" w:gutter="0"/>
          <w:cols w:space="708"/>
          <w:docGrid w:linePitch="360"/>
        </w:sectPr>
      </w:pPr>
    </w:p>
    <w:p w:rsidR="00897671" w:rsidRDefault="00897671" w:rsidP="00454E75">
      <w:pPr>
        <w:pStyle w:val="Style4"/>
        <w:widowControl/>
        <w:numPr>
          <w:ilvl w:val="1"/>
          <w:numId w:val="14"/>
        </w:numPr>
        <w:rPr>
          <w:rStyle w:val="FontStyle27"/>
          <w:rFonts w:ascii="Times New Roman" w:hAnsi="Times New Roman" w:cs="Times New Roman"/>
          <w:bCs w:val="0"/>
          <w:sz w:val="28"/>
          <w:szCs w:val="28"/>
        </w:rPr>
      </w:pPr>
      <w:r>
        <w:rPr>
          <w:rStyle w:val="FontStyle27"/>
          <w:rFonts w:ascii="Times New Roman" w:hAnsi="Times New Roman" w:cs="Times New Roman"/>
          <w:bCs w:val="0"/>
          <w:sz w:val="28"/>
          <w:szCs w:val="28"/>
        </w:rPr>
        <w:lastRenderedPageBreak/>
        <w:t xml:space="preserve">Материально технические условия, </w:t>
      </w:r>
      <w:r w:rsidRPr="00F63FE9">
        <w:rPr>
          <w:rStyle w:val="FontStyle27"/>
          <w:rFonts w:ascii="Times New Roman" w:hAnsi="Times New Roman" w:cs="Times New Roman"/>
          <w:bCs w:val="0"/>
          <w:sz w:val="28"/>
          <w:szCs w:val="28"/>
        </w:rPr>
        <w:t>созданные для реали</w:t>
      </w:r>
      <w:r w:rsidR="00FB6E8B">
        <w:rPr>
          <w:rStyle w:val="FontStyle27"/>
          <w:rFonts w:ascii="Times New Roman" w:hAnsi="Times New Roman" w:cs="Times New Roman"/>
          <w:bCs w:val="0"/>
          <w:sz w:val="28"/>
          <w:szCs w:val="28"/>
        </w:rPr>
        <w:t>зации основной образовательной П</w:t>
      </w:r>
      <w:r w:rsidRPr="00F63FE9">
        <w:rPr>
          <w:rStyle w:val="FontStyle27"/>
          <w:rFonts w:ascii="Times New Roman" w:hAnsi="Times New Roman" w:cs="Times New Roman"/>
          <w:bCs w:val="0"/>
          <w:sz w:val="28"/>
          <w:szCs w:val="28"/>
        </w:rPr>
        <w:t xml:space="preserve">рограммы </w:t>
      </w:r>
    </w:p>
    <w:p w:rsidR="00F103EC" w:rsidRDefault="00F103EC" w:rsidP="00F103EC">
      <w:pPr>
        <w:pStyle w:val="Style4"/>
        <w:widowControl/>
        <w:ind w:left="720"/>
        <w:rPr>
          <w:rStyle w:val="FontStyle27"/>
          <w:rFonts w:ascii="Times New Roman" w:hAnsi="Times New Roman" w:cs="Times New Roman"/>
          <w:bCs w:val="0"/>
          <w:i/>
          <w:sz w:val="28"/>
          <w:szCs w:val="28"/>
        </w:rPr>
      </w:pPr>
    </w:p>
    <w:p w:rsidR="00F103EC" w:rsidRPr="00410718" w:rsidRDefault="00F103EC" w:rsidP="00F103EC">
      <w:pPr>
        <w:pStyle w:val="Style4"/>
        <w:widowControl/>
        <w:ind w:left="720"/>
        <w:jc w:val="center"/>
        <w:rPr>
          <w:rStyle w:val="FontStyle27"/>
          <w:rFonts w:ascii="Times New Roman" w:hAnsi="Times New Roman" w:cs="Times New Roman"/>
          <w:bCs w:val="0"/>
          <w:i/>
          <w:sz w:val="28"/>
          <w:szCs w:val="28"/>
          <w:u w:val="single"/>
        </w:rPr>
      </w:pPr>
      <w:r w:rsidRPr="00575F47">
        <w:rPr>
          <w:rStyle w:val="FontStyle27"/>
          <w:rFonts w:ascii="Times New Roman" w:hAnsi="Times New Roman" w:cs="Times New Roman"/>
          <w:bCs w:val="0"/>
          <w:i/>
          <w:sz w:val="28"/>
          <w:szCs w:val="28"/>
          <w:u w:val="single"/>
        </w:rPr>
        <w:t>Материально технические условия, созданные для реализации основной образовательной Программы в общеразвивающих группах</w:t>
      </w:r>
    </w:p>
    <w:p w:rsidR="00575F47" w:rsidRDefault="00575F47" w:rsidP="00575F47">
      <w:pPr>
        <w:pStyle w:val="ConsPlusNonformat"/>
        <w:jc w:val="center"/>
        <w:rPr>
          <w:rFonts w:ascii="Times New Roman" w:hAnsi="Times New Roman" w:cs="Times New Roman"/>
          <w:sz w:val="24"/>
          <w:szCs w:val="24"/>
        </w:rPr>
      </w:pPr>
    </w:p>
    <w:tbl>
      <w:tblPr>
        <w:tblpPr w:leftFromText="180" w:rightFromText="180" w:vertAnchor="text" w:horzAnchor="margin" w:tblpY="145"/>
        <w:tblW w:w="15309" w:type="dxa"/>
        <w:tblLayout w:type="fixed"/>
        <w:tblCellMar>
          <w:left w:w="70" w:type="dxa"/>
          <w:right w:w="70" w:type="dxa"/>
        </w:tblCellMar>
        <w:tblLook w:val="0000" w:firstRow="0" w:lastRow="0" w:firstColumn="0" w:lastColumn="0" w:noHBand="0" w:noVBand="0"/>
      </w:tblPr>
      <w:tblGrid>
        <w:gridCol w:w="5529"/>
        <w:gridCol w:w="9780"/>
      </w:tblGrid>
      <w:tr w:rsidR="00575F47" w:rsidRPr="00642560" w:rsidTr="00575F47">
        <w:trPr>
          <w:cantSplit/>
          <w:trHeight w:val="360"/>
        </w:trPr>
        <w:tc>
          <w:tcPr>
            <w:tcW w:w="5529" w:type="dxa"/>
            <w:tcBorders>
              <w:top w:val="single" w:sz="6" w:space="0" w:color="auto"/>
              <w:left w:val="single" w:sz="6" w:space="0" w:color="auto"/>
              <w:bottom w:val="single" w:sz="6" w:space="0" w:color="auto"/>
              <w:right w:val="single" w:sz="6" w:space="0" w:color="auto"/>
            </w:tcBorders>
          </w:tcPr>
          <w:p w:rsidR="00575F47" w:rsidRPr="00706597" w:rsidRDefault="00575F47" w:rsidP="00575F47">
            <w:pPr>
              <w:pStyle w:val="ConsPlusNormal"/>
              <w:ind w:firstLine="0"/>
              <w:rPr>
                <w:rFonts w:ascii="Times New Roman" w:hAnsi="Times New Roman" w:cs="Times New Roman"/>
                <w:b/>
                <w:sz w:val="28"/>
                <w:szCs w:val="28"/>
              </w:rPr>
            </w:pPr>
            <w:r w:rsidRPr="00706597">
              <w:rPr>
                <w:rFonts w:ascii="Times New Roman" w:hAnsi="Times New Roman" w:cs="Times New Roman"/>
                <w:b/>
                <w:sz w:val="28"/>
                <w:szCs w:val="28"/>
              </w:rPr>
              <w:t xml:space="preserve">Наименование, направленность образовательной программы </w:t>
            </w:r>
          </w:p>
        </w:tc>
        <w:tc>
          <w:tcPr>
            <w:tcW w:w="9780" w:type="dxa"/>
            <w:tcBorders>
              <w:top w:val="single" w:sz="6" w:space="0" w:color="auto"/>
              <w:left w:val="single" w:sz="6" w:space="0" w:color="auto"/>
              <w:bottom w:val="single" w:sz="6" w:space="0" w:color="auto"/>
              <w:right w:val="single" w:sz="6" w:space="0" w:color="auto"/>
            </w:tcBorders>
          </w:tcPr>
          <w:p w:rsidR="00575F47" w:rsidRPr="00706597" w:rsidRDefault="00575F47" w:rsidP="00575F47">
            <w:pPr>
              <w:pStyle w:val="ConsPlusNormal"/>
              <w:ind w:firstLine="0"/>
              <w:rPr>
                <w:rFonts w:ascii="Times New Roman" w:hAnsi="Times New Roman" w:cs="Times New Roman"/>
                <w:sz w:val="24"/>
                <w:szCs w:val="24"/>
              </w:rPr>
            </w:pPr>
            <w:r w:rsidRPr="00706597">
              <w:rPr>
                <w:rFonts w:ascii="Times New Roman" w:hAnsi="Times New Roman" w:cs="Times New Roman"/>
                <w:b/>
                <w:sz w:val="28"/>
                <w:szCs w:val="28"/>
              </w:rPr>
              <w:t>Групповые помещения, учебные кабинеты – перечень оборудования</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sz w:val="24"/>
                <w:szCs w:val="24"/>
              </w:rPr>
            </w:pPr>
            <w:r w:rsidRPr="00AA2D5D">
              <w:rPr>
                <w:rFonts w:ascii="Times New Roman" w:hAnsi="Times New Roman"/>
                <w:sz w:val="24"/>
                <w:szCs w:val="24"/>
              </w:rPr>
              <w:t xml:space="preserve">Программа дошкольного образования «От рождения до школы» под редакцией Н.Е. </w:t>
            </w:r>
            <w:proofErr w:type="spellStart"/>
            <w:r w:rsidRPr="00AA2D5D">
              <w:rPr>
                <w:rFonts w:ascii="Times New Roman" w:hAnsi="Times New Roman"/>
                <w:sz w:val="24"/>
                <w:szCs w:val="24"/>
              </w:rPr>
              <w:t>Вераксы</w:t>
            </w:r>
            <w:proofErr w:type="spellEnd"/>
            <w:r w:rsidRPr="00AA2D5D">
              <w:rPr>
                <w:rFonts w:ascii="Times New Roman" w:hAnsi="Times New Roman"/>
                <w:sz w:val="24"/>
                <w:szCs w:val="24"/>
              </w:rPr>
              <w:t>, Т.С. Комаровой, М.А. Васильевой</w:t>
            </w:r>
            <w:r>
              <w:rPr>
                <w:rFonts w:ascii="Times New Roman" w:hAnsi="Times New Roman"/>
                <w:sz w:val="24"/>
                <w:szCs w:val="24"/>
              </w:rPr>
              <w:t xml:space="preserve">, </w:t>
            </w:r>
          </w:p>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b/>
                <w:sz w:val="24"/>
                <w:szCs w:val="24"/>
                <w:u w:val="single"/>
              </w:rPr>
              <w:t xml:space="preserve">основная, </w:t>
            </w:r>
            <w:r w:rsidRPr="00AA2D5D">
              <w:rPr>
                <w:rFonts w:ascii="Times New Roman" w:hAnsi="Times New Roman"/>
                <w:sz w:val="24"/>
                <w:szCs w:val="24"/>
                <w:u w:val="single"/>
              </w:rPr>
              <w:t>(грамота,</w:t>
            </w:r>
            <w:r>
              <w:rPr>
                <w:rFonts w:ascii="Times New Roman" w:hAnsi="Times New Roman"/>
                <w:sz w:val="24"/>
                <w:szCs w:val="24"/>
                <w:u w:val="single"/>
              </w:rPr>
              <w:t xml:space="preserve"> развитие речи,</w:t>
            </w:r>
            <w:r w:rsidRPr="00AA2D5D">
              <w:rPr>
                <w:rFonts w:ascii="Times New Roman" w:hAnsi="Times New Roman"/>
                <w:sz w:val="24"/>
                <w:szCs w:val="24"/>
                <w:u w:val="single"/>
              </w:rPr>
              <w:t xml:space="preserve"> ФЭМП, ознакомление с художественной литературой, ознакомление детей с природой, логическое мышление, </w:t>
            </w:r>
            <w:proofErr w:type="gramStart"/>
            <w:r w:rsidRPr="00AA2D5D">
              <w:rPr>
                <w:rFonts w:ascii="Times New Roman" w:hAnsi="Times New Roman"/>
                <w:sz w:val="24"/>
                <w:szCs w:val="24"/>
                <w:u w:val="single"/>
              </w:rPr>
              <w:t>ИЗО</w:t>
            </w:r>
            <w:proofErr w:type="gramEnd"/>
            <w:r w:rsidRPr="00AA2D5D">
              <w:rPr>
                <w:rFonts w:ascii="Times New Roman" w:hAnsi="Times New Roman"/>
                <w:sz w:val="24"/>
                <w:szCs w:val="24"/>
                <w:u w:val="single"/>
              </w:rPr>
              <w:t xml:space="preserve"> деятельность, исследовательская, конструктивная деятельность)</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Перечень оборудования</w:t>
            </w:r>
          </w:p>
          <w:p w:rsidR="00575F47" w:rsidRPr="00642560" w:rsidRDefault="00575F47" w:rsidP="00575F47">
            <w:pPr>
              <w:pStyle w:val="ConsPlusNormal"/>
              <w:ind w:firstLine="0"/>
              <w:rPr>
                <w:rFonts w:ascii="Times New Roman" w:hAnsi="Times New Roman" w:cs="Times New Roman"/>
                <w:sz w:val="24"/>
                <w:szCs w:val="24"/>
              </w:rPr>
            </w:pPr>
            <w:r w:rsidRPr="00A540D0">
              <w:rPr>
                <w:rFonts w:ascii="Times New Roman" w:hAnsi="Times New Roman" w:cs="Times New Roman"/>
                <w:sz w:val="24"/>
                <w:szCs w:val="24"/>
              </w:rPr>
              <w:t>Столы, стулья, 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художественная литература, педагогическая литература для взрослых, игрушки-персонажи.</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r>
              <w:t xml:space="preserve">Программа дошкольного образования «Изобразительная деятельность в детском саду» под редакцией Т.С. Комаровой, </w:t>
            </w:r>
            <w:r w:rsidRPr="00193A37">
              <w:rPr>
                <w:u w:val="single"/>
              </w:rPr>
              <w:t>о</w:t>
            </w:r>
            <w:r w:rsidRPr="00193A37">
              <w:rPr>
                <w:b/>
                <w:u w:val="single"/>
              </w:rPr>
              <w:t>сновная</w:t>
            </w:r>
            <w:r w:rsidRPr="00193A37">
              <w:rPr>
                <w:u w:val="single"/>
              </w:rPr>
              <w:t xml:space="preserve"> </w:t>
            </w:r>
            <w:r>
              <w:rPr>
                <w:u w:val="single"/>
              </w:rPr>
              <w:t xml:space="preserve">   (</w:t>
            </w:r>
            <w:r w:rsidRPr="00193A37">
              <w:rPr>
                <w:u w:val="single"/>
              </w:rPr>
              <w:t>рисование, лепка, конструирование)</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Перечень оборудования</w:t>
            </w:r>
          </w:p>
          <w:p w:rsidR="00575F47" w:rsidRPr="00AA2D5D" w:rsidRDefault="00575F47" w:rsidP="00575F47">
            <w:pPr>
              <w:pStyle w:val="ConsPlusNormal"/>
              <w:ind w:firstLine="0"/>
              <w:rPr>
                <w:rFonts w:ascii="Times New Roman" w:hAnsi="Times New Roman" w:cs="Times New Roman"/>
                <w:b/>
                <w:sz w:val="24"/>
                <w:szCs w:val="24"/>
                <w:u w:val="single"/>
              </w:rPr>
            </w:pPr>
            <w:r w:rsidRPr="00A540D0">
              <w:rPr>
                <w:rFonts w:ascii="Times New Roman" w:hAnsi="Times New Roman" w:cs="Times New Roman"/>
                <w:sz w:val="24"/>
                <w:szCs w:val="24"/>
              </w:rPr>
              <w:t>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Демонстрационный и раздаточный материал для образовательной деятельности де</w:t>
            </w:r>
            <w:r>
              <w:rPr>
                <w:rFonts w:ascii="Times New Roman" w:hAnsi="Times New Roman" w:cs="Times New Roman"/>
                <w:sz w:val="24"/>
                <w:szCs w:val="24"/>
              </w:rPr>
              <w:t>тей</w:t>
            </w:r>
            <w:r w:rsidRPr="00A540D0">
              <w:rPr>
                <w:rFonts w:ascii="Times New Roman" w:hAnsi="Times New Roman" w:cs="Times New Roman"/>
                <w:sz w:val="24"/>
                <w:szCs w:val="24"/>
              </w:rPr>
              <w:t>;  художественная литература, педагогическая литература для взрослых, игрушки-персонажи.</w:t>
            </w:r>
          </w:p>
        </w:tc>
      </w:tr>
      <w:tr w:rsidR="00575F47" w:rsidRPr="00642560" w:rsidTr="00575F47">
        <w:trPr>
          <w:cantSplit/>
          <w:trHeight w:val="1974"/>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r w:rsidRPr="000513E8">
              <w:t xml:space="preserve">Программа дошкольного образования «Основы безопасности жизнедеятельности дошкольников» под редакцией  Н.Н. Авдеевой О.Л. Князевой, Р.Б. </w:t>
            </w:r>
            <w:proofErr w:type="spellStart"/>
            <w:r w:rsidRPr="000513E8">
              <w:t>Стеркиной</w:t>
            </w:r>
            <w:proofErr w:type="spellEnd"/>
            <w:r>
              <w:t xml:space="preserve">, </w:t>
            </w:r>
            <w:r w:rsidRPr="00280A6F">
              <w:rPr>
                <w:b/>
                <w:u w:val="single"/>
              </w:rPr>
              <w:t xml:space="preserve">основная </w:t>
            </w:r>
            <w:r w:rsidRPr="00280A6F">
              <w:rPr>
                <w:u w:val="single"/>
              </w:rPr>
              <w:t>(ОБЖ)</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Pr="00375442" w:rsidRDefault="00575F47" w:rsidP="00575F47">
            <w:pPr>
              <w:pStyle w:val="ConsPlusNormal"/>
              <w:ind w:firstLine="0"/>
              <w:rPr>
                <w:rFonts w:ascii="Times New Roman" w:hAnsi="Times New Roman" w:cs="Times New Roman"/>
              </w:rPr>
            </w:pPr>
            <w:r w:rsidRPr="00AA2D5D">
              <w:rPr>
                <w:rFonts w:ascii="Times New Roman" w:hAnsi="Times New Roman" w:cs="Times New Roman"/>
                <w:b/>
                <w:sz w:val="24"/>
                <w:szCs w:val="24"/>
                <w:u w:val="single"/>
              </w:rPr>
              <w:t>Перечень оборудования</w:t>
            </w:r>
            <w:r w:rsidRPr="0011722F">
              <w:rPr>
                <w:rFonts w:ascii="Times New Roman" w:hAnsi="Times New Roman" w:cs="Times New Roman"/>
              </w:rPr>
              <w:t xml:space="preserve"> </w:t>
            </w:r>
            <w:r w:rsidRPr="00375442">
              <w:rPr>
                <w:rFonts w:ascii="Times New Roman" w:hAnsi="Times New Roman" w:cs="Times New Roman"/>
                <w:sz w:val="24"/>
                <w:szCs w:val="24"/>
              </w:rPr>
              <w:t>Столы, стулья, 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макеты улиц, города и детского сада. Коврик со схематичным изображением населенного пункта, включая улицы с дорожными знаками и разметкой, строения, ландшафт, игрушки-персонажи</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sz w:val="24"/>
                <w:szCs w:val="24"/>
              </w:rPr>
            </w:pPr>
            <w:r w:rsidRPr="00AA2D5D">
              <w:rPr>
                <w:rFonts w:ascii="Times New Roman" w:hAnsi="Times New Roman"/>
                <w:sz w:val="24"/>
                <w:szCs w:val="24"/>
              </w:rPr>
              <w:lastRenderedPageBreak/>
              <w:t xml:space="preserve">Программа дошкольного образования «От рождения до школы» под редакцией Н.Е. </w:t>
            </w:r>
            <w:proofErr w:type="spellStart"/>
            <w:r w:rsidRPr="00AA2D5D">
              <w:rPr>
                <w:rFonts w:ascii="Times New Roman" w:hAnsi="Times New Roman"/>
                <w:sz w:val="24"/>
                <w:szCs w:val="24"/>
              </w:rPr>
              <w:t>Вераксы</w:t>
            </w:r>
            <w:proofErr w:type="spellEnd"/>
            <w:r w:rsidRPr="00AA2D5D">
              <w:rPr>
                <w:rFonts w:ascii="Times New Roman" w:hAnsi="Times New Roman"/>
                <w:sz w:val="24"/>
                <w:szCs w:val="24"/>
              </w:rPr>
              <w:t>, Т.С. Комаровой, М.А. Васильевой</w:t>
            </w:r>
            <w:r>
              <w:rPr>
                <w:rFonts w:ascii="Times New Roman" w:hAnsi="Times New Roman"/>
                <w:sz w:val="24"/>
                <w:szCs w:val="24"/>
              </w:rPr>
              <w:t xml:space="preserve">, </w:t>
            </w:r>
          </w:p>
          <w:p w:rsidR="00575F47" w:rsidRDefault="00575F47" w:rsidP="00575F47">
            <w:r w:rsidRPr="00AA2D5D">
              <w:rPr>
                <w:b/>
                <w:u w:val="single"/>
              </w:rPr>
              <w:t>основная</w:t>
            </w:r>
            <w:r>
              <w:rPr>
                <w:b/>
                <w:u w:val="single"/>
              </w:rPr>
              <w:t xml:space="preserve"> </w:t>
            </w:r>
            <w:r w:rsidRPr="00280A6F">
              <w:rPr>
                <w:u w:val="single"/>
              </w:rPr>
              <w:t>(музыкальное)</w:t>
            </w:r>
            <w:r w:rsidRPr="000513E8">
              <w:t xml:space="preserve"> </w:t>
            </w:r>
          </w:p>
          <w:p w:rsidR="00575F47" w:rsidRPr="000513E8" w:rsidRDefault="00575F47" w:rsidP="00575F47"/>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Музыкальный зал</w:t>
            </w:r>
          </w:p>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Перечень оборудования</w:t>
            </w:r>
          </w:p>
          <w:p w:rsidR="00575F47" w:rsidRPr="003333EF" w:rsidRDefault="00575F47" w:rsidP="00575F4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пианино, разные виды театра, телевизор, музыкальный центр, набор шумовых музыкальных инструментов, наборы музыкальных инструментов, дидактические игры и т.д.</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r w:rsidRPr="000513E8">
              <w:t>Программа дошкольного образования «Театр – творчество - дети» под редакцией Н.Ф. Сорокиной</w:t>
            </w:r>
            <w:r>
              <w:t xml:space="preserve">, </w:t>
            </w:r>
            <w:r w:rsidRPr="00B03512">
              <w:rPr>
                <w:b/>
                <w:u w:val="single"/>
              </w:rPr>
              <w:t xml:space="preserve">основная </w:t>
            </w:r>
            <w:r w:rsidRPr="00B03512">
              <w:rPr>
                <w:u w:val="single"/>
              </w:rPr>
              <w:t>(театральная деятельность)</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Музыкальный зал</w:t>
            </w:r>
          </w:p>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Перечень оборудования</w:t>
            </w:r>
          </w:p>
          <w:p w:rsidR="00575F47" w:rsidRPr="00AA2D5D"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sz w:val="24"/>
                <w:szCs w:val="24"/>
              </w:rPr>
              <w:t>пианино, разные виды театра, телевизор, музыкальный центр, набор шумовых музыкальных инструментов, наборы музыкальных инструментов, дидактические игры и т.д.</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642560" w:rsidRDefault="00575F47" w:rsidP="00575F4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Программа дошкольного образования «Физическая культура в детском саду» под редакцией Л.И. </w:t>
            </w:r>
            <w:proofErr w:type="spellStart"/>
            <w:r>
              <w:rPr>
                <w:rFonts w:ascii="Times New Roman" w:hAnsi="Times New Roman" w:cs="Times New Roman"/>
                <w:sz w:val="24"/>
                <w:szCs w:val="24"/>
              </w:rPr>
              <w:t>Пензулаевой</w:t>
            </w:r>
            <w:proofErr w:type="spellEnd"/>
            <w:r>
              <w:rPr>
                <w:rFonts w:ascii="Times New Roman" w:hAnsi="Times New Roman" w:cs="Times New Roman"/>
                <w:sz w:val="24"/>
                <w:szCs w:val="24"/>
              </w:rPr>
              <w:t xml:space="preserve">, </w:t>
            </w:r>
            <w:r w:rsidRPr="00193A37">
              <w:rPr>
                <w:rFonts w:ascii="Times New Roman" w:hAnsi="Times New Roman" w:cs="Times New Roman"/>
                <w:b/>
                <w:sz w:val="24"/>
                <w:szCs w:val="24"/>
                <w:u w:val="single"/>
              </w:rPr>
              <w:t>основная (</w:t>
            </w:r>
            <w:r w:rsidRPr="00193A37">
              <w:rPr>
                <w:rFonts w:ascii="Times New Roman" w:hAnsi="Times New Roman" w:cs="Times New Roman"/>
                <w:sz w:val="24"/>
                <w:szCs w:val="24"/>
                <w:u w:val="single"/>
              </w:rPr>
              <w:t>физическая культура)</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sidRPr="00753531">
              <w:rPr>
                <w:rFonts w:ascii="Times New Roman" w:hAnsi="Times New Roman" w:cs="Times New Roman"/>
                <w:b/>
                <w:sz w:val="28"/>
                <w:szCs w:val="28"/>
                <w:u w:val="single"/>
              </w:rPr>
              <w:t>Физкультурный зал</w:t>
            </w:r>
            <w:r w:rsidRPr="00753531">
              <w:rPr>
                <w:rFonts w:ascii="Times New Roman" w:hAnsi="Times New Roman" w:cs="Times New Roman"/>
                <w:b/>
                <w:sz w:val="24"/>
                <w:szCs w:val="24"/>
                <w:u w:val="single"/>
              </w:rPr>
              <w:t xml:space="preserve"> </w:t>
            </w:r>
          </w:p>
          <w:p w:rsidR="00575F47" w:rsidRPr="003F706C" w:rsidRDefault="00575F47" w:rsidP="00575F47">
            <w:pPr>
              <w:pStyle w:val="ConsPlusNormal"/>
              <w:ind w:firstLine="0"/>
              <w:rPr>
                <w:rFonts w:ascii="Times New Roman" w:hAnsi="Times New Roman" w:cs="Times New Roman"/>
                <w:b/>
                <w:sz w:val="24"/>
                <w:szCs w:val="24"/>
                <w:u w:val="single"/>
              </w:rPr>
            </w:pPr>
            <w:r w:rsidRPr="003F706C">
              <w:rPr>
                <w:rFonts w:ascii="Times New Roman" w:hAnsi="Times New Roman" w:cs="Times New Roman"/>
                <w:b/>
                <w:sz w:val="24"/>
                <w:szCs w:val="24"/>
                <w:u w:val="single"/>
              </w:rPr>
              <w:t>Перечень оборудования</w:t>
            </w:r>
          </w:p>
          <w:p w:rsidR="00575F47" w:rsidRDefault="00575F47" w:rsidP="00575F47">
            <w:pPr>
              <w:pStyle w:val="ConsPlusNormal"/>
              <w:ind w:firstLine="0"/>
              <w:rPr>
                <w:rFonts w:ascii="Times New Roman" w:hAnsi="Times New Roman" w:cs="Times New Roman"/>
                <w:b/>
                <w:sz w:val="24"/>
                <w:szCs w:val="24"/>
                <w:u w:val="single"/>
              </w:rPr>
            </w:pPr>
            <w:r w:rsidRPr="003B4DB4">
              <w:rPr>
                <w:rFonts w:ascii="Times New Roman" w:hAnsi="Times New Roman" w:cs="Times New Roman"/>
                <w:sz w:val="24"/>
                <w:szCs w:val="24"/>
              </w:rPr>
              <w:t>Шведская стенка, спортивный развивающий комплекс, детские спортивные тренажеры, гимнастические скамейки, мячи разных размеров  для игры в волей</w:t>
            </w:r>
            <w:r>
              <w:rPr>
                <w:rFonts w:ascii="Times New Roman" w:hAnsi="Times New Roman" w:cs="Times New Roman"/>
                <w:sz w:val="24"/>
                <w:szCs w:val="24"/>
              </w:rPr>
              <w:t>бол</w:t>
            </w:r>
            <w:r w:rsidRPr="003B4DB4">
              <w:rPr>
                <w:rFonts w:ascii="Times New Roman" w:hAnsi="Times New Roman" w:cs="Times New Roman"/>
                <w:sz w:val="24"/>
                <w:szCs w:val="24"/>
              </w:rPr>
              <w:t>, баскетбол, гандбол, гимнастические палки, маты  комплект из 4 пар пластиковых лыж с крепежными элементами на торцах для соединения их в единые лыжи для групповых упражнений на координацию движений, комплект из 3 пар двухсторонних объемных элементов с прямой и выпуклой поверхностями с веревочными фиксаторами  для балансировки, мешочки для метания, городки, мини-гольф, спортивный инвентарь для общеразвивающих упражнений.</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Программа  дошкольного образования «Физическое воспитание в детском саду» под редакцией </w:t>
            </w:r>
            <w:proofErr w:type="spellStart"/>
            <w:r>
              <w:rPr>
                <w:rFonts w:ascii="Times New Roman" w:hAnsi="Times New Roman" w:cs="Times New Roman"/>
                <w:sz w:val="24"/>
                <w:szCs w:val="24"/>
              </w:rPr>
              <w:t>Э.Я.Степаненковой</w:t>
            </w:r>
            <w:proofErr w:type="spellEnd"/>
            <w:r>
              <w:rPr>
                <w:rFonts w:ascii="Times New Roman" w:hAnsi="Times New Roman" w:cs="Times New Roman"/>
                <w:sz w:val="24"/>
                <w:szCs w:val="24"/>
              </w:rPr>
              <w:t xml:space="preserve">, </w:t>
            </w:r>
            <w:r w:rsidRPr="001B6B37">
              <w:rPr>
                <w:rFonts w:ascii="Times New Roman" w:hAnsi="Times New Roman" w:cs="Times New Roman"/>
                <w:b/>
                <w:sz w:val="24"/>
                <w:szCs w:val="24"/>
                <w:u w:val="single"/>
              </w:rPr>
              <w:t>основная</w:t>
            </w:r>
            <w:r w:rsidRPr="001B6B37">
              <w:rPr>
                <w:rFonts w:ascii="Times New Roman" w:hAnsi="Times New Roman" w:cs="Times New Roman"/>
                <w:sz w:val="24"/>
                <w:szCs w:val="24"/>
                <w:u w:val="single"/>
              </w:rPr>
              <w:t xml:space="preserve"> (физическая культура)</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sidRPr="00753531">
              <w:rPr>
                <w:rFonts w:ascii="Times New Roman" w:hAnsi="Times New Roman" w:cs="Times New Roman"/>
                <w:b/>
                <w:sz w:val="28"/>
                <w:szCs w:val="28"/>
                <w:u w:val="single"/>
              </w:rPr>
              <w:t>Физкультурный зал</w:t>
            </w:r>
            <w:r w:rsidRPr="00753531">
              <w:rPr>
                <w:rFonts w:ascii="Times New Roman" w:hAnsi="Times New Roman" w:cs="Times New Roman"/>
                <w:b/>
                <w:sz w:val="24"/>
                <w:szCs w:val="24"/>
                <w:u w:val="single"/>
              </w:rPr>
              <w:t xml:space="preserve"> </w:t>
            </w:r>
          </w:p>
          <w:p w:rsidR="00575F47" w:rsidRPr="003F706C" w:rsidRDefault="00575F47" w:rsidP="00575F47">
            <w:pPr>
              <w:pStyle w:val="ConsPlusNormal"/>
              <w:ind w:firstLine="0"/>
              <w:rPr>
                <w:rFonts w:ascii="Times New Roman" w:hAnsi="Times New Roman" w:cs="Times New Roman"/>
                <w:b/>
                <w:sz w:val="24"/>
                <w:szCs w:val="24"/>
                <w:u w:val="single"/>
              </w:rPr>
            </w:pPr>
            <w:r w:rsidRPr="003F706C">
              <w:rPr>
                <w:rFonts w:ascii="Times New Roman" w:hAnsi="Times New Roman" w:cs="Times New Roman"/>
                <w:b/>
                <w:sz w:val="24"/>
                <w:szCs w:val="24"/>
                <w:u w:val="single"/>
              </w:rPr>
              <w:t>Перечень оборудования</w:t>
            </w:r>
          </w:p>
          <w:p w:rsidR="00575F47" w:rsidRDefault="00575F47" w:rsidP="00575F47">
            <w:pPr>
              <w:pStyle w:val="ConsPlusNormal"/>
              <w:ind w:firstLine="0"/>
              <w:rPr>
                <w:rFonts w:ascii="Times New Roman" w:hAnsi="Times New Roman" w:cs="Times New Roman"/>
                <w:b/>
                <w:sz w:val="24"/>
                <w:szCs w:val="24"/>
                <w:u w:val="single"/>
              </w:rPr>
            </w:pPr>
            <w:r w:rsidRPr="003B4DB4">
              <w:rPr>
                <w:rFonts w:ascii="Times New Roman" w:hAnsi="Times New Roman" w:cs="Times New Roman"/>
                <w:sz w:val="24"/>
                <w:szCs w:val="24"/>
              </w:rPr>
              <w:t>Шведская стенка, спортивный развивающий комплекс, детские спортивные тренажеры, гимнастические скамейки, мячи разных размеров  для игры в волей</w:t>
            </w:r>
            <w:r>
              <w:rPr>
                <w:rFonts w:ascii="Times New Roman" w:hAnsi="Times New Roman" w:cs="Times New Roman"/>
                <w:sz w:val="24"/>
                <w:szCs w:val="24"/>
              </w:rPr>
              <w:t>бол</w:t>
            </w:r>
            <w:r w:rsidRPr="003B4DB4">
              <w:rPr>
                <w:rFonts w:ascii="Times New Roman" w:hAnsi="Times New Roman" w:cs="Times New Roman"/>
                <w:sz w:val="24"/>
                <w:szCs w:val="24"/>
              </w:rPr>
              <w:t>, баскетбол, гандбол, гимнастические палки, маты  комплект из 4 пар пластиковых лыж с крепежными элементами на торцах для соединения их в единые лыжи для групповых упражнений на координацию движений, комплект из 3 пар двухсторонних объемных элементов с прямой и выпуклой поверхностями с веревочными фиксаторами  для балансировки, мешочки для метания, городки, мини-гольф, спортивный инвентарь для общеразвивающих упражнений.</w:t>
            </w:r>
          </w:p>
        </w:tc>
      </w:tr>
      <w:tr w:rsidR="00575F47" w:rsidRPr="00642560" w:rsidTr="00575F47">
        <w:trPr>
          <w:cantSplit/>
          <w:trHeight w:val="1437"/>
        </w:trPr>
        <w:tc>
          <w:tcPr>
            <w:tcW w:w="5529" w:type="dxa"/>
            <w:tcBorders>
              <w:top w:val="single" w:sz="6" w:space="0" w:color="auto"/>
              <w:left w:val="single" w:sz="6" w:space="0" w:color="auto"/>
              <w:bottom w:val="single" w:sz="6" w:space="0" w:color="auto"/>
              <w:right w:val="single" w:sz="6" w:space="0" w:color="auto"/>
            </w:tcBorders>
          </w:tcPr>
          <w:p w:rsidR="00575F47" w:rsidRPr="004D0678" w:rsidRDefault="00575F47" w:rsidP="00575F47">
            <w:r>
              <w:t xml:space="preserve">Программа дошкольного образования «Ознакомление дошкольников с правилами дорожного движения» под редакцией Т.Ф. </w:t>
            </w:r>
            <w:proofErr w:type="spellStart"/>
            <w:r>
              <w:t>Саулиной</w:t>
            </w:r>
            <w:proofErr w:type="spellEnd"/>
            <w:proofErr w:type="gramStart"/>
            <w:r>
              <w:t xml:space="preserve"> ,</w:t>
            </w:r>
            <w:proofErr w:type="gramEnd"/>
            <w:r>
              <w:t xml:space="preserve"> </w:t>
            </w:r>
            <w:r w:rsidRPr="004D0678">
              <w:rPr>
                <w:b/>
                <w:u w:val="single"/>
              </w:rPr>
              <w:t xml:space="preserve">основная </w:t>
            </w:r>
            <w:r w:rsidRPr="004D0678">
              <w:rPr>
                <w:u w:val="single"/>
              </w:rPr>
              <w:t>(безопасность)</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sidRPr="00A90886">
              <w:rPr>
                <w:rFonts w:ascii="Times New Roman" w:hAnsi="Times New Roman" w:cs="Times New Roman"/>
                <w:b/>
                <w:sz w:val="24"/>
                <w:szCs w:val="24"/>
                <w:u w:val="single"/>
              </w:rPr>
              <w:t>Перечень оборудования</w:t>
            </w:r>
          </w:p>
          <w:p w:rsidR="00575F47" w:rsidRPr="00A90886" w:rsidRDefault="00575F47" w:rsidP="00575F47">
            <w:pPr>
              <w:pStyle w:val="ConsPlusNormal"/>
              <w:ind w:firstLine="0"/>
              <w:rPr>
                <w:rFonts w:ascii="Times New Roman" w:hAnsi="Times New Roman" w:cs="Times New Roman"/>
                <w:b/>
                <w:sz w:val="24"/>
                <w:szCs w:val="24"/>
                <w:u w:val="single"/>
              </w:rPr>
            </w:pPr>
            <w:r w:rsidRPr="00A90886">
              <w:rPr>
                <w:rFonts w:ascii="Times New Roman" w:hAnsi="Times New Roman" w:cs="Times New Roman"/>
                <w:sz w:val="24"/>
                <w:szCs w:val="24"/>
              </w:rPr>
              <w:t>атрибуты  по ПДД, сюжетно-ролевые игры, разнообразный материал для  изучения ПДД, дидактические игры, методическая литература, иллюстрации, книги и журналы</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pPr>
              <w:pStyle w:val="ConsPlusNormal"/>
              <w:ind w:firstLine="0"/>
              <w:rPr>
                <w:rFonts w:ascii="Times New Roman" w:hAnsi="Times New Roman"/>
                <w:sz w:val="24"/>
                <w:szCs w:val="24"/>
              </w:rPr>
            </w:pPr>
            <w:r>
              <w:rPr>
                <w:rFonts w:ascii="Times New Roman" w:hAnsi="Times New Roman"/>
                <w:sz w:val="24"/>
                <w:szCs w:val="24"/>
              </w:rPr>
              <w:lastRenderedPageBreak/>
              <w:t xml:space="preserve">Программа дошкольного образования «Я-ты-мы» под редакцией О.Л. Князевой </w:t>
            </w:r>
            <w:r w:rsidRPr="00B15DD6">
              <w:rPr>
                <w:rFonts w:ascii="Times New Roman" w:hAnsi="Times New Roman"/>
                <w:b/>
                <w:sz w:val="24"/>
                <w:szCs w:val="24"/>
                <w:u w:val="single"/>
              </w:rPr>
              <w:t>основная</w:t>
            </w:r>
            <w:r>
              <w:rPr>
                <w:rFonts w:ascii="Times New Roman" w:hAnsi="Times New Roman"/>
                <w:sz w:val="24"/>
                <w:szCs w:val="24"/>
              </w:rPr>
              <w:t xml:space="preserve"> (социализация)</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sidRPr="00FD051D">
              <w:rPr>
                <w:rFonts w:ascii="Times New Roman" w:hAnsi="Times New Roman" w:cs="Times New Roman"/>
                <w:b/>
                <w:sz w:val="24"/>
                <w:szCs w:val="24"/>
                <w:u w:val="single"/>
              </w:rPr>
              <w:t>Перечень оборудован</w:t>
            </w:r>
            <w:r>
              <w:rPr>
                <w:rFonts w:ascii="Times New Roman" w:hAnsi="Times New Roman" w:cs="Times New Roman"/>
                <w:b/>
                <w:sz w:val="24"/>
                <w:szCs w:val="24"/>
                <w:u w:val="single"/>
              </w:rPr>
              <w:t xml:space="preserve">ия </w:t>
            </w:r>
            <w:r w:rsidRPr="00A43883">
              <w:rPr>
                <w:rFonts w:ascii="Times New Roman" w:hAnsi="Times New Roman" w:cs="Times New Roman"/>
                <w:sz w:val="24"/>
                <w:szCs w:val="24"/>
              </w:rPr>
              <w:t>Методическая и справочная литература,  релаксационный шар, анкеты, опросники, тесты для родителей и педагогов, компьютер</w:t>
            </w:r>
            <w:r>
              <w:rPr>
                <w:rFonts w:ascii="Times New Roman" w:hAnsi="Times New Roman" w:cs="Times New Roman"/>
                <w:sz w:val="24"/>
                <w:szCs w:val="24"/>
              </w:rPr>
              <w:t>,</w:t>
            </w:r>
            <w:r w:rsidRPr="00A43883">
              <w:rPr>
                <w:rFonts w:ascii="Times New Roman" w:hAnsi="Times New Roman" w:cs="Times New Roman"/>
                <w:sz w:val="24"/>
                <w:szCs w:val="24"/>
              </w:rPr>
              <w:t xml:space="preserve"> магнитофон, стол для игр с водой и песком, дидактические и развивающие пособия, комплекты материалов для психолого-педагогического обследования детей разных возрастных групп.</w:t>
            </w:r>
          </w:p>
        </w:tc>
      </w:tr>
    </w:tbl>
    <w:p w:rsidR="00575F47" w:rsidRPr="00642560" w:rsidRDefault="00575F47" w:rsidP="00575F47">
      <w:pPr>
        <w:pStyle w:val="ConsPlusNonformat"/>
        <w:jc w:val="center"/>
        <w:rPr>
          <w:rFonts w:ascii="Times New Roman" w:hAnsi="Times New Roman" w:cs="Times New Roman"/>
          <w:sz w:val="24"/>
          <w:szCs w:val="24"/>
        </w:rPr>
      </w:pPr>
    </w:p>
    <w:p w:rsidR="00F103EC" w:rsidRDefault="00F103EC" w:rsidP="00107957">
      <w:pPr>
        <w:pStyle w:val="Style4"/>
        <w:widowControl/>
        <w:ind w:left="360"/>
        <w:rPr>
          <w:rStyle w:val="FontStyle27"/>
          <w:rFonts w:ascii="Times New Roman" w:hAnsi="Times New Roman" w:cs="Times New Roman"/>
          <w:bCs w:val="0"/>
          <w:i/>
          <w:sz w:val="28"/>
          <w:szCs w:val="28"/>
        </w:rPr>
      </w:pPr>
    </w:p>
    <w:p w:rsidR="00C2062E" w:rsidRDefault="00C2062E" w:rsidP="00F103EC">
      <w:pPr>
        <w:pStyle w:val="25"/>
        <w:shd w:val="clear" w:color="auto" w:fill="FFFFFF"/>
        <w:spacing w:before="100" w:beforeAutospacing="1" w:after="100" w:afterAutospacing="1" w:line="240" w:lineRule="auto"/>
        <w:ind w:left="0"/>
        <w:rPr>
          <w:rFonts w:ascii="Times New Roman" w:hAnsi="Times New Roman"/>
          <w:b/>
          <w:color w:val="000000"/>
          <w:sz w:val="32"/>
          <w:szCs w:val="32"/>
          <w:lang w:eastAsia="ru-RU"/>
        </w:rPr>
        <w:sectPr w:rsidR="00C2062E" w:rsidSect="00C10849">
          <w:pgSz w:w="16838" w:h="11906" w:orient="landscape" w:code="9"/>
          <w:pgMar w:top="1134" w:right="992" w:bottom="1077" w:left="992" w:header="0" w:footer="928" w:gutter="0"/>
          <w:cols w:space="720"/>
          <w:noEndnote/>
          <w:docGrid w:linePitch="360"/>
        </w:sectPr>
      </w:pPr>
    </w:p>
    <w:p w:rsidR="004D5AFA" w:rsidRPr="004D5AFA" w:rsidRDefault="00F103EC" w:rsidP="00620800">
      <w:pPr>
        <w:pStyle w:val="a6"/>
        <w:ind w:left="0"/>
        <w:jc w:val="center"/>
        <w:rPr>
          <w:b/>
          <w:sz w:val="28"/>
          <w:szCs w:val="28"/>
        </w:rPr>
      </w:pPr>
      <w:r>
        <w:rPr>
          <w:b/>
          <w:sz w:val="28"/>
          <w:szCs w:val="28"/>
        </w:rPr>
        <w:lastRenderedPageBreak/>
        <w:t>3.4</w:t>
      </w:r>
      <w:r w:rsidR="004D5AFA" w:rsidRPr="00C324BA">
        <w:rPr>
          <w:b/>
          <w:sz w:val="28"/>
          <w:szCs w:val="28"/>
        </w:rPr>
        <w:t>. Режим дня</w:t>
      </w:r>
    </w:p>
    <w:p w:rsidR="004D5AFA" w:rsidRPr="00C324BA" w:rsidRDefault="004D5AFA" w:rsidP="004D5AFA">
      <w:pPr>
        <w:pStyle w:val="a6"/>
        <w:ind w:left="0"/>
        <w:rPr>
          <w:b/>
          <w:sz w:val="28"/>
          <w:szCs w:val="28"/>
        </w:rPr>
      </w:pPr>
    </w:p>
    <w:p w:rsidR="004D5AFA" w:rsidRPr="00C324BA" w:rsidRDefault="004D5AFA" w:rsidP="004D5AFA">
      <w:pPr>
        <w:contextualSpacing/>
        <w:jc w:val="both"/>
        <w:rPr>
          <w:sz w:val="28"/>
          <w:szCs w:val="28"/>
        </w:rPr>
      </w:pPr>
      <w:r w:rsidRPr="00C324BA">
        <w:rPr>
          <w:sz w:val="28"/>
          <w:szCs w:val="28"/>
        </w:rPr>
        <w:t xml:space="preserve">    В понятие «режим» включается длительность, организация и распределение в течение дня всех видов деятельности, отдыха, приёма пищи.</w:t>
      </w:r>
    </w:p>
    <w:p w:rsidR="004D5AFA" w:rsidRPr="00C324BA" w:rsidRDefault="004D5AFA" w:rsidP="004D5AFA">
      <w:pPr>
        <w:ind w:left="720"/>
        <w:contextualSpacing/>
        <w:jc w:val="both"/>
        <w:rPr>
          <w:sz w:val="28"/>
          <w:szCs w:val="28"/>
        </w:rPr>
      </w:pPr>
    </w:p>
    <w:p w:rsidR="004D5AFA" w:rsidRDefault="004D5AFA" w:rsidP="004D5AFA">
      <w:pPr>
        <w:ind w:left="284"/>
        <w:contextualSpacing/>
        <w:jc w:val="center"/>
        <w:rPr>
          <w:b/>
          <w:sz w:val="28"/>
          <w:szCs w:val="28"/>
        </w:rPr>
      </w:pPr>
      <w:r w:rsidRPr="00C324BA">
        <w:rPr>
          <w:b/>
          <w:sz w:val="28"/>
          <w:szCs w:val="28"/>
        </w:rPr>
        <w:t>Описание ежедневной организ</w:t>
      </w:r>
      <w:r>
        <w:rPr>
          <w:b/>
          <w:sz w:val="28"/>
          <w:szCs w:val="28"/>
        </w:rPr>
        <w:t>ации жизни и деятельности детей в группах компенсирующей направленности</w:t>
      </w:r>
    </w:p>
    <w:p w:rsidR="004D5AFA" w:rsidRDefault="004D5AFA" w:rsidP="004D5AFA">
      <w:pPr>
        <w:ind w:left="284"/>
        <w:contextualSpacing/>
        <w:jc w:val="center"/>
        <w:rPr>
          <w:b/>
          <w:sz w:val="28"/>
          <w:szCs w:val="28"/>
        </w:rPr>
      </w:pPr>
    </w:p>
    <w:p w:rsidR="004D5AFA" w:rsidRDefault="004D5AFA" w:rsidP="004D5AFA">
      <w:pPr>
        <w:spacing w:line="276" w:lineRule="auto"/>
        <w:ind w:firstLine="708"/>
        <w:jc w:val="both"/>
        <w:rPr>
          <w:rFonts w:eastAsia="Calibri"/>
          <w:bCs/>
          <w:iCs/>
          <w:sz w:val="28"/>
          <w:szCs w:val="28"/>
          <w:lang w:eastAsia="en-US"/>
        </w:rPr>
      </w:pPr>
      <w:r w:rsidRPr="004D5AFA">
        <w:rPr>
          <w:rStyle w:val="FontStyle19"/>
          <w:sz w:val="28"/>
          <w:szCs w:val="28"/>
        </w:rPr>
        <w:t xml:space="preserve">В </w:t>
      </w:r>
      <w:r>
        <w:rPr>
          <w:rStyle w:val="FontStyle19"/>
          <w:sz w:val="28"/>
          <w:szCs w:val="28"/>
        </w:rPr>
        <w:t>Программе</w:t>
      </w:r>
      <w:r w:rsidRPr="004D5AFA">
        <w:rPr>
          <w:rStyle w:val="FontStyle19"/>
          <w:sz w:val="28"/>
          <w:szCs w:val="28"/>
        </w:rPr>
        <w:t xml:space="preserve"> представлены примерн</w:t>
      </w:r>
      <w:r w:rsidR="00EB50A6">
        <w:rPr>
          <w:rStyle w:val="FontStyle19"/>
          <w:sz w:val="28"/>
          <w:szCs w:val="28"/>
        </w:rPr>
        <w:t>ые режимы дня для  общеразвивающих групп</w:t>
      </w:r>
      <w:r w:rsidRPr="004D5AFA">
        <w:rPr>
          <w:rStyle w:val="FontStyle19"/>
          <w:sz w:val="28"/>
          <w:szCs w:val="28"/>
        </w:rPr>
        <w:t xml:space="preserve">. </w:t>
      </w:r>
      <w:r w:rsidRPr="004D5AFA">
        <w:rPr>
          <w:rFonts w:eastAsia="Calibri"/>
          <w:bCs/>
          <w:iCs/>
          <w:sz w:val="28"/>
          <w:szCs w:val="28"/>
          <w:lang w:eastAsia="en-US"/>
        </w:rPr>
        <w:t>(</w:t>
      </w:r>
      <w:r w:rsidRPr="004D5AFA">
        <w:rPr>
          <w:rFonts w:eastAsia="Calibri"/>
          <w:bCs/>
          <w:i/>
          <w:iCs/>
          <w:sz w:val="28"/>
          <w:szCs w:val="28"/>
          <w:lang w:eastAsia="en-US"/>
        </w:rPr>
        <w:t>Модели реж</w:t>
      </w:r>
      <w:r>
        <w:rPr>
          <w:rFonts w:eastAsia="Calibri"/>
          <w:bCs/>
          <w:i/>
          <w:iCs/>
          <w:sz w:val="28"/>
          <w:szCs w:val="28"/>
          <w:lang w:eastAsia="en-US"/>
        </w:rPr>
        <w:t xml:space="preserve">имов представлены в </w:t>
      </w:r>
      <w:r w:rsidRPr="00410718">
        <w:rPr>
          <w:rFonts w:eastAsia="Calibri"/>
          <w:b/>
          <w:bCs/>
          <w:i/>
          <w:iCs/>
          <w:sz w:val="28"/>
          <w:szCs w:val="28"/>
          <w:lang w:eastAsia="en-US"/>
        </w:rPr>
        <w:t>Приложении 4</w:t>
      </w:r>
      <w:r w:rsidRPr="004D5AFA">
        <w:rPr>
          <w:rFonts w:eastAsia="Calibri"/>
          <w:bCs/>
          <w:i/>
          <w:iCs/>
          <w:sz w:val="28"/>
          <w:szCs w:val="28"/>
          <w:lang w:eastAsia="en-US"/>
        </w:rPr>
        <w:t>)</w:t>
      </w:r>
      <w:r w:rsidRPr="00436FD6">
        <w:rPr>
          <w:rFonts w:eastAsia="Calibri"/>
          <w:bCs/>
          <w:iCs/>
          <w:sz w:val="28"/>
          <w:szCs w:val="28"/>
          <w:lang w:eastAsia="en-US"/>
        </w:rPr>
        <w:t xml:space="preserve"> </w:t>
      </w:r>
    </w:p>
    <w:p w:rsidR="00F941FE" w:rsidRPr="004D5AFA" w:rsidRDefault="00F941FE" w:rsidP="00F941FE">
      <w:pPr>
        <w:spacing w:line="276" w:lineRule="auto"/>
        <w:jc w:val="both"/>
        <w:rPr>
          <w:rFonts w:eastAsia="Calibri"/>
          <w:bCs/>
          <w:iCs/>
          <w:sz w:val="28"/>
          <w:szCs w:val="28"/>
          <w:lang w:eastAsia="en-US"/>
        </w:rPr>
      </w:pPr>
      <w:r>
        <w:rPr>
          <w:sz w:val="28"/>
          <w:szCs w:val="28"/>
        </w:rPr>
        <w:t xml:space="preserve">         </w:t>
      </w:r>
      <w:r w:rsidRPr="00C324BA">
        <w:rPr>
          <w:sz w:val="28"/>
          <w:szCs w:val="28"/>
        </w:rPr>
        <w:t xml:space="preserve">Режимы дня </w:t>
      </w:r>
      <w:r>
        <w:rPr>
          <w:i/>
          <w:sz w:val="28"/>
          <w:szCs w:val="28"/>
        </w:rPr>
        <w:t xml:space="preserve">в общеразвивающих группах </w:t>
      </w:r>
      <w:r>
        <w:rPr>
          <w:sz w:val="28"/>
          <w:szCs w:val="28"/>
        </w:rPr>
        <w:t xml:space="preserve">разработаны </w:t>
      </w:r>
      <w:r w:rsidRPr="00C324BA">
        <w:rPr>
          <w:sz w:val="28"/>
          <w:szCs w:val="28"/>
        </w:rPr>
        <w:t>в соответствии с программой дошкольных образовательных учреждений</w:t>
      </w:r>
      <w:r w:rsidRPr="004D5AFA">
        <w:rPr>
          <w:sz w:val="28"/>
          <w:szCs w:val="28"/>
        </w:rPr>
        <w:t xml:space="preserve"> на основе примерных режимов дня общеобразовательной программы дошкольного образования «От рождения до школы» (под ред. Н.Е. </w:t>
      </w:r>
      <w:proofErr w:type="spellStart"/>
      <w:r>
        <w:rPr>
          <w:sz w:val="28"/>
          <w:szCs w:val="28"/>
        </w:rPr>
        <w:t>Вераксы</w:t>
      </w:r>
      <w:proofErr w:type="spellEnd"/>
      <w:r>
        <w:rPr>
          <w:sz w:val="28"/>
          <w:szCs w:val="28"/>
        </w:rPr>
        <w:t xml:space="preserve">, Т. </w:t>
      </w:r>
      <w:r w:rsidRPr="004D5AFA">
        <w:rPr>
          <w:sz w:val="28"/>
          <w:szCs w:val="28"/>
        </w:rPr>
        <w:t>С. Комаровой, М. А. Васильевой)</w:t>
      </w:r>
      <w:r>
        <w:rPr>
          <w:sz w:val="28"/>
          <w:szCs w:val="28"/>
        </w:rPr>
        <w:t>,</w:t>
      </w:r>
      <w:r w:rsidRPr="00F941FE">
        <w:rPr>
          <w:sz w:val="28"/>
          <w:szCs w:val="28"/>
        </w:rPr>
        <w:t xml:space="preserve"> </w:t>
      </w:r>
      <w:r w:rsidRPr="00C324BA">
        <w:rPr>
          <w:sz w:val="28"/>
          <w:szCs w:val="28"/>
        </w:rPr>
        <w:t xml:space="preserve">а также санитарно-эпидемиологических правил и нормативов </w:t>
      </w:r>
      <w:r w:rsidRPr="00C324BA">
        <w:rPr>
          <w:sz w:val="28"/>
        </w:rPr>
        <w:t>СанПиН 2.4.1.3049-13 «Санитарно эпидемиологические требования к устройству, содержанию и организации режима работы дошкольн</w:t>
      </w:r>
      <w:r>
        <w:rPr>
          <w:sz w:val="28"/>
        </w:rPr>
        <w:t>ых образовательных организаций».</w:t>
      </w:r>
    </w:p>
    <w:p w:rsidR="004D5AFA" w:rsidRPr="00C324BA" w:rsidRDefault="004D5AFA" w:rsidP="004D5AFA">
      <w:pPr>
        <w:ind w:hanging="11"/>
        <w:jc w:val="both"/>
        <w:rPr>
          <w:sz w:val="28"/>
          <w:szCs w:val="28"/>
        </w:rPr>
      </w:pPr>
      <w:r>
        <w:rPr>
          <w:sz w:val="28"/>
          <w:szCs w:val="28"/>
        </w:rPr>
        <w:tab/>
      </w:r>
    </w:p>
    <w:p w:rsidR="00810E41" w:rsidRDefault="004D5AFA" w:rsidP="004D5AFA">
      <w:pPr>
        <w:jc w:val="both"/>
        <w:rPr>
          <w:sz w:val="28"/>
          <w:szCs w:val="28"/>
        </w:rPr>
      </w:pPr>
      <w:r w:rsidRPr="00C324BA">
        <w:rPr>
          <w:sz w:val="28"/>
          <w:szCs w:val="28"/>
        </w:rPr>
        <w:tab/>
      </w:r>
    </w:p>
    <w:p w:rsidR="004D5AFA" w:rsidRPr="00C324BA" w:rsidRDefault="004D5AFA" w:rsidP="004D5AFA">
      <w:pPr>
        <w:jc w:val="both"/>
        <w:rPr>
          <w:sz w:val="28"/>
          <w:szCs w:val="28"/>
        </w:rPr>
      </w:pPr>
      <w:r w:rsidRPr="00C324BA">
        <w:rPr>
          <w:sz w:val="28"/>
          <w:szCs w:val="28"/>
        </w:rPr>
        <w:t xml:space="preserve"> В </w:t>
      </w:r>
      <w:r w:rsidRPr="00C324BA">
        <w:rPr>
          <w:i/>
          <w:sz w:val="28"/>
          <w:szCs w:val="28"/>
        </w:rPr>
        <w:t xml:space="preserve">группах </w:t>
      </w:r>
      <w:r w:rsidRPr="00C324BA">
        <w:rPr>
          <w:sz w:val="28"/>
          <w:szCs w:val="28"/>
        </w:rPr>
        <w:t>разработаны режимы:</w:t>
      </w:r>
    </w:p>
    <w:p w:rsidR="004D5AFA" w:rsidRPr="00C324BA" w:rsidRDefault="004D5AFA" w:rsidP="00821EF1">
      <w:pPr>
        <w:numPr>
          <w:ilvl w:val="0"/>
          <w:numId w:val="3"/>
        </w:numPr>
        <w:jc w:val="both"/>
        <w:rPr>
          <w:sz w:val="28"/>
          <w:szCs w:val="28"/>
        </w:rPr>
      </w:pPr>
      <w:r w:rsidRPr="00C324BA">
        <w:rPr>
          <w:sz w:val="28"/>
          <w:szCs w:val="28"/>
        </w:rPr>
        <w:t>на холодный/тёплый период года;</w:t>
      </w:r>
    </w:p>
    <w:p w:rsidR="004D5AFA" w:rsidRDefault="004D5AFA" w:rsidP="00821EF1">
      <w:pPr>
        <w:numPr>
          <w:ilvl w:val="0"/>
          <w:numId w:val="3"/>
        </w:numPr>
        <w:jc w:val="both"/>
        <w:rPr>
          <w:sz w:val="28"/>
          <w:szCs w:val="28"/>
        </w:rPr>
      </w:pPr>
      <w:r w:rsidRPr="00C324BA">
        <w:rPr>
          <w:sz w:val="28"/>
          <w:szCs w:val="28"/>
        </w:rPr>
        <w:t xml:space="preserve">адаптационный режим после летнего  периода и для детей, вновь поступивших в </w:t>
      </w:r>
      <w:r w:rsidR="001633B3">
        <w:rPr>
          <w:sz w:val="28"/>
          <w:szCs w:val="28"/>
        </w:rPr>
        <w:t>Г</w:t>
      </w:r>
      <w:r w:rsidRPr="00C324BA">
        <w:rPr>
          <w:sz w:val="28"/>
          <w:szCs w:val="28"/>
        </w:rPr>
        <w:t>БДОУ;</w:t>
      </w:r>
    </w:p>
    <w:p w:rsidR="00A032DB" w:rsidRPr="00C324BA" w:rsidRDefault="00A032DB" w:rsidP="00821EF1">
      <w:pPr>
        <w:numPr>
          <w:ilvl w:val="0"/>
          <w:numId w:val="3"/>
        </w:numPr>
        <w:jc w:val="both"/>
        <w:rPr>
          <w:sz w:val="28"/>
          <w:szCs w:val="28"/>
        </w:rPr>
      </w:pPr>
      <w:r>
        <w:rPr>
          <w:sz w:val="28"/>
          <w:szCs w:val="28"/>
        </w:rPr>
        <w:t>двигательный режим.</w:t>
      </w:r>
    </w:p>
    <w:p w:rsidR="004D5AFA" w:rsidRDefault="004D5AFA" w:rsidP="004D5AFA">
      <w:pPr>
        <w:jc w:val="center"/>
        <w:rPr>
          <w:sz w:val="28"/>
          <w:szCs w:val="28"/>
        </w:rPr>
      </w:pPr>
    </w:p>
    <w:p w:rsidR="00F103EC" w:rsidRDefault="00F103EC" w:rsidP="004D5AFA">
      <w:pPr>
        <w:jc w:val="center"/>
        <w:rPr>
          <w:sz w:val="28"/>
          <w:szCs w:val="28"/>
          <w:u w:val="single"/>
        </w:rPr>
      </w:pPr>
    </w:p>
    <w:p w:rsidR="00F103EC" w:rsidRDefault="00F103EC" w:rsidP="004D5AFA">
      <w:pPr>
        <w:jc w:val="center"/>
        <w:rPr>
          <w:sz w:val="28"/>
          <w:szCs w:val="28"/>
          <w:u w:val="single"/>
        </w:rPr>
      </w:pPr>
    </w:p>
    <w:p w:rsidR="004D5AFA" w:rsidRPr="00C324BA" w:rsidRDefault="004D5AFA" w:rsidP="004D5AFA">
      <w:pPr>
        <w:jc w:val="center"/>
        <w:rPr>
          <w:sz w:val="28"/>
          <w:szCs w:val="28"/>
          <w:u w:val="single"/>
        </w:rPr>
      </w:pPr>
      <w:r w:rsidRPr="00C324BA">
        <w:rPr>
          <w:sz w:val="28"/>
          <w:szCs w:val="28"/>
          <w:u w:val="single"/>
        </w:rPr>
        <w:t>Пояснения к адаптационному режиму.</w:t>
      </w:r>
    </w:p>
    <w:p w:rsidR="004D5AFA" w:rsidRPr="00C324BA" w:rsidRDefault="004D5AFA" w:rsidP="004D5AFA">
      <w:pPr>
        <w:ind w:firstLine="110"/>
        <w:jc w:val="both"/>
        <w:rPr>
          <w:sz w:val="28"/>
          <w:szCs w:val="28"/>
        </w:rPr>
      </w:pPr>
      <w:r w:rsidRPr="00C324BA">
        <w:rPr>
          <w:sz w:val="28"/>
          <w:szCs w:val="28"/>
        </w:rPr>
        <w:tab/>
        <w:t xml:space="preserve">  В период адаптации детей к условиям ДОУ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w:t>
      </w:r>
      <w:r w:rsidR="001633B3">
        <w:rPr>
          <w:sz w:val="28"/>
          <w:szCs w:val="28"/>
        </w:rPr>
        <w:t>Г</w:t>
      </w:r>
      <w:r w:rsidRPr="00C324BA">
        <w:rPr>
          <w:sz w:val="28"/>
          <w:szCs w:val="28"/>
        </w:rPr>
        <w:t>БДОУ. Продолжительность адаптационного периода зависит от индивидуальных особенностей детей.</w:t>
      </w:r>
    </w:p>
    <w:p w:rsidR="00387B5C" w:rsidRDefault="00387B5C" w:rsidP="00106518">
      <w:pPr>
        <w:rPr>
          <w:rFonts w:eastAsia="Calibri"/>
          <w:bCs/>
          <w:iCs/>
          <w:sz w:val="28"/>
          <w:szCs w:val="28"/>
          <w:u w:val="single"/>
          <w:lang w:eastAsia="en-US"/>
        </w:rPr>
      </w:pPr>
    </w:p>
    <w:p w:rsidR="00387B5C" w:rsidRDefault="00387B5C" w:rsidP="00387B5C">
      <w:pPr>
        <w:jc w:val="center"/>
        <w:rPr>
          <w:rFonts w:eastAsia="Calibri"/>
          <w:bCs/>
          <w:iCs/>
          <w:sz w:val="28"/>
          <w:szCs w:val="28"/>
          <w:u w:val="single"/>
          <w:lang w:eastAsia="en-US"/>
        </w:rPr>
      </w:pPr>
      <w:r>
        <w:rPr>
          <w:rFonts w:eastAsia="Calibri"/>
          <w:bCs/>
          <w:iCs/>
          <w:sz w:val="28"/>
          <w:szCs w:val="28"/>
          <w:u w:val="single"/>
          <w:lang w:eastAsia="en-US"/>
        </w:rPr>
        <w:t>Пояснение к двигательному режиму</w:t>
      </w:r>
    </w:p>
    <w:p w:rsidR="00387B5C" w:rsidRDefault="00387B5C" w:rsidP="00387B5C">
      <w:pPr>
        <w:jc w:val="center"/>
        <w:rPr>
          <w:rFonts w:eastAsia="Calibri"/>
          <w:bCs/>
          <w:iCs/>
          <w:sz w:val="28"/>
          <w:szCs w:val="28"/>
          <w:u w:val="single"/>
          <w:lang w:eastAsia="en-US"/>
        </w:rPr>
      </w:pPr>
    </w:p>
    <w:p w:rsidR="00387B5C" w:rsidRPr="003D4ED1" w:rsidRDefault="00387B5C" w:rsidP="00387B5C">
      <w:pPr>
        <w:ind w:firstLine="360"/>
        <w:jc w:val="both"/>
        <w:rPr>
          <w:sz w:val="28"/>
          <w:szCs w:val="28"/>
        </w:rPr>
      </w:pPr>
      <w:r w:rsidRPr="003D4ED1">
        <w:rPr>
          <w:sz w:val="28"/>
          <w:szCs w:val="28"/>
        </w:rPr>
        <w:t xml:space="preserve">Двигательный режим следует осуществлять с учетом здоровья, возраста детей и времени года. Рекомендуется использовать формы двигательной </w:t>
      </w:r>
      <w:r w:rsidRPr="003D4ED1">
        <w:rPr>
          <w:sz w:val="28"/>
          <w:szCs w:val="28"/>
        </w:rPr>
        <w:lastRenderedPageBreak/>
        <w:t>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387B5C" w:rsidRPr="003D4ED1" w:rsidRDefault="00387B5C" w:rsidP="00387B5C">
      <w:pPr>
        <w:ind w:firstLine="360"/>
        <w:jc w:val="both"/>
        <w:rPr>
          <w:sz w:val="28"/>
          <w:szCs w:val="28"/>
        </w:rPr>
      </w:pPr>
      <w:r w:rsidRPr="003D4ED1">
        <w:rPr>
          <w:sz w:val="28"/>
          <w:szCs w:val="28"/>
        </w:rPr>
        <w:t>Объем двигательной активности детей 5-7 лет – 6-8 часов в неделю, с учетом психофизиологических особенностей детей, времени года и режима работы.</w:t>
      </w:r>
    </w:p>
    <w:p w:rsidR="00387B5C" w:rsidRPr="003D4ED1" w:rsidRDefault="00387B5C" w:rsidP="00387B5C">
      <w:pPr>
        <w:ind w:firstLine="360"/>
        <w:jc w:val="both"/>
        <w:rPr>
          <w:sz w:val="28"/>
          <w:szCs w:val="28"/>
        </w:rPr>
      </w:pPr>
      <w:r w:rsidRPr="003D4ED1">
        <w:rPr>
          <w:sz w:val="28"/>
          <w:szCs w:val="28"/>
        </w:rPr>
        <w:t>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7A5B66" w:rsidRDefault="00387B5C" w:rsidP="00357E88">
      <w:pPr>
        <w:ind w:firstLine="360"/>
        <w:jc w:val="both"/>
        <w:rPr>
          <w:b/>
          <w:sz w:val="28"/>
          <w:szCs w:val="28"/>
        </w:rPr>
      </w:pPr>
      <w:r w:rsidRPr="003D4ED1">
        <w:rPr>
          <w:sz w:val="28"/>
          <w:szCs w:val="28"/>
        </w:rPr>
        <w:t xml:space="preserve">Ежедневно во время непрерывной непосредственно образовательной деятельности проводятся динамические паузы, </w:t>
      </w:r>
      <w:proofErr w:type="spellStart"/>
      <w:r w:rsidRPr="003D4ED1">
        <w:rPr>
          <w:sz w:val="28"/>
          <w:szCs w:val="28"/>
        </w:rPr>
        <w:t>физминутки</w:t>
      </w:r>
      <w:proofErr w:type="spellEnd"/>
      <w:r w:rsidRPr="003D4ED1">
        <w:rPr>
          <w:sz w:val="28"/>
          <w:szCs w:val="28"/>
        </w:rPr>
        <w:t>, словесно – мот</w:t>
      </w:r>
      <w:r w:rsidR="00724A62">
        <w:rPr>
          <w:sz w:val="28"/>
          <w:szCs w:val="28"/>
        </w:rPr>
        <w:t>о</w:t>
      </w:r>
      <w:r w:rsidRPr="003D4ED1">
        <w:rPr>
          <w:sz w:val="28"/>
          <w:szCs w:val="28"/>
        </w:rPr>
        <w:t>рные игры для снятия напряжения. Между занятиями выдерживается интервал – 10 минут, длительность непосредственной образоват</w:t>
      </w:r>
      <w:r w:rsidR="00724A62">
        <w:rPr>
          <w:sz w:val="28"/>
          <w:szCs w:val="28"/>
        </w:rPr>
        <w:t>ельной деятельности для детей</w:t>
      </w:r>
      <w:r w:rsidRPr="003D4ED1">
        <w:rPr>
          <w:sz w:val="28"/>
          <w:szCs w:val="28"/>
        </w:rPr>
        <w:t>: 3-4 года – 10-15 минут, 4-5 лет – 20 минут, 5-6 лет – 25 минут, 6 -7 ле</w:t>
      </w:r>
      <w:r w:rsidR="000A74C0">
        <w:rPr>
          <w:sz w:val="28"/>
          <w:szCs w:val="28"/>
        </w:rPr>
        <w:t>т – 30 минут (по требованиям Сан</w:t>
      </w:r>
      <w:r w:rsidRPr="003D4ED1">
        <w:rPr>
          <w:sz w:val="28"/>
          <w:szCs w:val="28"/>
        </w:rPr>
        <w:t xml:space="preserve"> </w:t>
      </w:r>
      <w:proofErr w:type="spellStart"/>
      <w:r w:rsidRPr="003D4ED1">
        <w:rPr>
          <w:sz w:val="28"/>
          <w:szCs w:val="28"/>
        </w:rPr>
        <w:t>ПиНа</w:t>
      </w:r>
      <w:proofErr w:type="spellEnd"/>
      <w:r w:rsidRPr="003D4ED1">
        <w:rPr>
          <w:sz w:val="28"/>
          <w:szCs w:val="28"/>
        </w:rPr>
        <w:t xml:space="preserve">). </w:t>
      </w:r>
    </w:p>
    <w:p w:rsidR="00357E88" w:rsidRPr="00357E88" w:rsidRDefault="00357E88" w:rsidP="00357E88">
      <w:pPr>
        <w:ind w:firstLine="360"/>
        <w:jc w:val="both"/>
        <w:rPr>
          <w:b/>
          <w:sz w:val="28"/>
          <w:szCs w:val="28"/>
        </w:rPr>
      </w:pPr>
    </w:p>
    <w:p w:rsidR="007A5B66" w:rsidRPr="007A5B66" w:rsidRDefault="00F103EC" w:rsidP="00620800">
      <w:pPr>
        <w:jc w:val="center"/>
        <w:rPr>
          <w:rFonts w:eastAsia="Calibri"/>
          <w:b/>
          <w:color w:val="000000"/>
          <w:sz w:val="28"/>
          <w:szCs w:val="28"/>
        </w:rPr>
      </w:pPr>
      <w:r>
        <w:rPr>
          <w:rFonts w:eastAsia="Calibri"/>
          <w:b/>
          <w:color w:val="000000"/>
          <w:sz w:val="28"/>
          <w:szCs w:val="28"/>
        </w:rPr>
        <w:t>3.5.</w:t>
      </w:r>
      <w:r w:rsidR="007A5B66">
        <w:rPr>
          <w:rFonts w:eastAsia="Calibri"/>
          <w:b/>
          <w:color w:val="000000"/>
          <w:sz w:val="28"/>
          <w:szCs w:val="28"/>
        </w:rPr>
        <w:t xml:space="preserve"> </w:t>
      </w:r>
      <w:r w:rsidR="007A5B66" w:rsidRPr="007A5B66">
        <w:rPr>
          <w:rFonts w:eastAsia="Calibri"/>
          <w:b/>
          <w:color w:val="000000"/>
          <w:sz w:val="28"/>
          <w:szCs w:val="28"/>
        </w:rPr>
        <w:t>Организация непосредственной образовательной деятельности</w:t>
      </w:r>
    </w:p>
    <w:p w:rsidR="007A5B66" w:rsidRPr="007A5B66" w:rsidRDefault="007A5B66" w:rsidP="007A5B66">
      <w:pPr>
        <w:ind w:firstLine="708"/>
        <w:jc w:val="center"/>
        <w:rPr>
          <w:color w:val="000000"/>
          <w:sz w:val="28"/>
          <w:szCs w:val="28"/>
        </w:rPr>
      </w:pPr>
    </w:p>
    <w:p w:rsidR="00D013B2" w:rsidRPr="00D013B2" w:rsidRDefault="00D013B2" w:rsidP="00D013B2">
      <w:pPr>
        <w:spacing w:line="276" w:lineRule="auto"/>
        <w:ind w:firstLine="708"/>
        <w:jc w:val="both"/>
        <w:rPr>
          <w:color w:val="000000"/>
          <w:sz w:val="28"/>
          <w:szCs w:val="28"/>
        </w:rPr>
      </w:pPr>
      <w:r w:rsidRPr="00D013B2">
        <w:rPr>
          <w:color w:val="000000"/>
          <w:sz w:val="28"/>
          <w:szCs w:val="28"/>
        </w:rPr>
        <w:t xml:space="preserve">Непосредственно образовательная деятельность реализуется через организацию различных видов деятельности (игровой, двигательной, познавательно-исследовательской, познавательной,  коммуникативной, продуктивной, художественно-эстетической, музыкально-художественной,  трудовой)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D013B2" w:rsidRPr="00D013B2" w:rsidRDefault="00D013B2" w:rsidP="00D013B2">
      <w:pPr>
        <w:spacing w:line="276" w:lineRule="auto"/>
        <w:ind w:firstLine="708"/>
        <w:jc w:val="both"/>
        <w:rPr>
          <w:color w:val="000000"/>
          <w:sz w:val="28"/>
          <w:szCs w:val="28"/>
        </w:rPr>
      </w:pPr>
      <w:r w:rsidRPr="00D013B2">
        <w:rPr>
          <w:color w:val="000000"/>
          <w:sz w:val="28"/>
          <w:szCs w:val="28"/>
        </w:rPr>
        <w:t xml:space="preserve">В соответствии с СанПиН для детей раннего возраста от 1,5 до 3 лет длительность непрерывной образовательной деятельности не должна превышать 10 минут. Допускается осуществлять образовательную деятельность  в первую и во вторую половину дня –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w:t>
      </w:r>
    </w:p>
    <w:p w:rsidR="00D013B2" w:rsidRPr="00D013B2" w:rsidRDefault="00D013B2" w:rsidP="00D013B2">
      <w:pPr>
        <w:spacing w:line="276" w:lineRule="auto"/>
        <w:ind w:firstLine="708"/>
        <w:jc w:val="both"/>
        <w:rPr>
          <w:color w:val="000000"/>
          <w:sz w:val="28"/>
          <w:szCs w:val="28"/>
        </w:rPr>
      </w:pPr>
      <w:r w:rsidRPr="00D013B2">
        <w:rPr>
          <w:color w:val="000000"/>
          <w:sz w:val="28"/>
          <w:szCs w:val="28"/>
          <w:u w:val="single"/>
        </w:rPr>
        <w:t>от 3 до 4 лет</w:t>
      </w:r>
      <w:r w:rsidRPr="00D013B2">
        <w:rPr>
          <w:color w:val="000000"/>
          <w:sz w:val="28"/>
          <w:szCs w:val="28"/>
        </w:rPr>
        <w:t xml:space="preserve"> – </w:t>
      </w:r>
      <w:r w:rsidRPr="00D013B2">
        <w:rPr>
          <w:color w:val="000000"/>
          <w:sz w:val="28"/>
          <w:szCs w:val="28"/>
          <w:u w:val="single"/>
        </w:rPr>
        <w:t>не более 15 минут</w:t>
      </w:r>
      <w:r w:rsidRPr="00D013B2">
        <w:rPr>
          <w:color w:val="000000"/>
          <w:sz w:val="28"/>
          <w:szCs w:val="28"/>
        </w:rPr>
        <w:t xml:space="preserve">, </w:t>
      </w:r>
    </w:p>
    <w:p w:rsidR="00D013B2" w:rsidRPr="00D013B2" w:rsidRDefault="00D013B2" w:rsidP="00D013B2">
      <w:pPr>
        <w:spacing w:line="276" w:lineRule="auto"/>
        <w:ind w:firstLine="708"/>
        <w:jc w:val="both"/>
        <w:rPr>
          <w:color w:val="000000"/>
          <w:sz w:val="28"/>
          <w:szCs w:val="28"/>
        </w:rPr>
      </w:pPr>
      <w:r w:rsidRPr="00D013B2">
        <w:rPr>
          <w:color w:val="000000"/>
          <w:sz w:val="28"/>
          <w:szCs w:val="28"/>
          <w:u w:val="single"/>
        </w:rPr>
        <w:t>от 4 до 5 лет</w:t>
      </w:r>
      <w:r w:rsidRPr="00D013B2">
        <w:rPr>
          <w:color w:val="000000"/>
          <w:sz w:val="28"/>
          <w:szCs w:val="28"/>
        </w:rPr>
        <w:t xml:space="preserve"> – </w:t>
      </w:r>
      <w:r w:rsidRPr="00D013B2">
        <w:rPr>
          <w:color w:val="000000"/>
          <w:sz w:val="28"/>
          <w:szCs w:val="28"/>
          <w:u w:val="single"/>
        </w:rPr>
        <w:t>не более 20 минут</w:t>
      </w:r>
      <w:r w:rsidRPr="00D013B2">
        <w:rPr>
          <w:color w:val="000000"/>
          <w:sz w:val="28"/>
          <w:szCs w:val="28"/>
        </w:rPr>
        <w:t xml:space="preserve">, </w:t>
      </w:r>
    </w:p>
    <w:p w:rsidR="00D013B2" w:rsidRPr="00D013B2" w:rsidRDefault="00D013B2" w:rsidP="00D013B2">
      <w:pPr>
        <w:spacing w:line="276" w:lineRule="auto"/>
        <w:ind w:firstLine="708"/>
        <w:jc w:val="both"/>
        <w:rPr>
          <w:color w:val="000000"/>
          <w:sz w:val="28"/>
          <w:szCs w:val="28"/>
        </w:rPr>
      </w:pPr>
      <w:r w:rsidRPr="00D013B2">
        <w:rPr>
          <w:color w:val="000000"/>
          <w:sz w:val="28"/>
          <w:szCs w:val="28"/>
          <w:u w:val="single"/>
        </w:rPr>
        <w:t>от 5 до 6 лет</w:t>
      </w:r>
      <w:r w:rsidRPr="00D013B2">
        <w:rPr>
          <w:color w:val="000000"/>
          <w:sz w:val="28"/>
          <w:szCs w:val="28"/>
        </w:rPr>
        <w:t xml:space="preserve"> - </w:t>
      </w:r>
      <w:r w:rsidRPr="00D013B2">
        <w:rPr>
          <w:color w:val="000000"/>
          <w:sz w:val="28"/>
          <w:szCs w:val="28"/>
          <w:u w:val="single"/>
        </w:rPr>
        <w:t>не более 25 минут</w:t>
      </w:r>
      <w:r w:rsidRPr="00D013B2">
        <w:rPr>
          <w:color w:val="000000"/>
          <w:sz w:val="28"/>
          <w:szCs w:val="28"/>
        </w:rPr>
        <w:t xml:space="preserve">, </w:t>
      </w:r>
    </w:p>
    <w:p w:rsidR="00D013B2" w:rsidRPr="00D013B2" w:rsidRDefault="00D013B2" w:rsidP="00D013B2">
      <w:pPr>
        <w:spacing w:line="276" w:lineRule="auto"/>
        <w:ind w:firstLine="708"/>
        <w:jc w:val="both"/>
        <w:rPr>
          <w:color w:val="000000"/>
          <w:sz w:val="28"/>
          <w:szCs w:val="28"/>
        </w:rPr>
      </w:pPr>
      <w:r w:rsidRPr="00D013B2">
        <w:rPr>
          <w:color w:val="000000"/>
          <w:sz w:val="28"/>
          <w:szCs w:val="28"/>
          <w:u w:val="single"/>
        </w:rPr>
        <w:t>от 6 до 7 лет</w:t>
      </w:r>
      <w:r w:rsidRPr="00D013B2">
        <w:rPr>
          <w:color w:val="000000"/>
          <w:sz w:val="28"/>
          <w:szCs w:val="28"/>
        </w:rPr>
        <w:t xml:space="preserve"> – </w:t>
      </w:r>
      <w:r w:rsidRPr="00D013B2">
        <w:rPr>
          <w:color w:val="000000"/>
          <w:sz w:val="28"/>
          <w:szCs w:val="28"/>
          <w:u w:val="single"/>
        </w:rPr>
        <w:t>не более 30 минут</w:t>
      </w:r>
      <w:r w:rsidRPr="00D013B2">
        <w:rPr>
          <w:color w:val="000000"/>
          <w:sz w:val="28"/>
          <w:szCs w:val="28"/>
        </w:rPr>
        <w:t>.</w:t>
      </w:r>
    </w:p>
    <w:p w:rsidR="00D013B2" w:rsidRPr="00D013B2" w:rsidRDefault="00D013B2" w:rsidP="00D013B2">
      <w:pPr>
        <w:spacing w:line="276" w:lineRule="auto"/>
        <w:ind w:firstLine="708"/>
        <w:jc w:val="both"/>
        <w:rPr>
          <w:color w:val="000000"/>
          <w:sz w:val="28"/>
          <w:szCs w:val="28"/>
        </w:rPr>
      </w:pPr>
      <w:r w:rsidRPr="00D013B2">
        <w:rPr>
          <w:color w:val="000000"/>
          <w:sz w:val="28"/>
          <w:szCs w:val="28"/>
        </w:rPr>
        <w:t>Максимально допустимый объем  образовательной нагрузки в первой половине дня</w:t>
      </w:r>
      <w:r w:rsidRPr="00D013B2">
        <w:rPr>
          <w:i/>
          <w:color w:val="000000"/>
          <w:sz w:val="28"/>
          <w:szCs w:val="28"/>
        </w:rPr>
        <w:t xml:space="preserve"> </w:t>
      </w:r>
      <w:r w:rsidRPr="00D013B2">
        <w:rPr>
          <w:color w:val="000000"/>
          <w:sz w:val="28"/>
          <w:szCs w:val="28"/>
          <w:u w:val="single"/>
        </w:rPr>
        <w:t>в общеразвивающих группах</w:t>
      </w:r>
      <w:r w:rsidRPr="00D013B2">
        <w:rPr>
          <w:i/>
          <w:color w:val="000000"/>
          <w:sz w:val="28"/>
          <w:szCs w:val="28"/>
        </w:rPr>
        <w:t xml:space="preserve">  в младшей и средней группе  не превышает 30 и 40 минут соответственно, а в старшей  и подготовительной – 45 минут и 1,5 часа соответственно.</w:t>
      </w:r>
      <w:r w:rsidRPr="00D013B2">
        <w:rPr>
          <w:color w:val="000000"/>
          <w:sz w:val="28"/>
          <w:szCs w:val="28"/>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w:t>
      </w:r>
      <w:r w:rsidRPr="00D013B2">
        <w:rPr>
          <w:color w:val="000000"/>
          <w:sz w:val="28"/>
          <w:szCs w:val="28"/>
        </w:rPr>
        <w:lastRenderedPageBreak/>
        <w:t xml:space="preserve">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w:t>
      </w:r>
      <w:r w:rsidRPr="00D013B2">
        <w:rPr>
          <w:color w:val="000000"/>
          <w:sz w:val="28"/>
          <w:szCs w:val="28"/>
          <w:u w:val="single"/>
        </w:rPr>
        <w:t>не более 25-30 минут в день.</w:t>
      </w:r>
      <w:r w:rsidRPr="00D013B2">
        <w:rPr>
          <w:color w:val="000000"/>
          <w:sz w:val="28"/>
          <w:szCs w:val="28"/>
        </w:rPr>
        <w:t xml:space="preserve">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633B3" w:rsidRDefault="001633B3" w:rsidP="00D013B2">
      <w:pPr>
        <w:spacing w:line="276" w:lineRule="auto"/>
        <w:ind w:firstLine="708"/>
        <w:jc w:val="both"/>
        <w:rPr>
          <w:color w:val="000000"/>
          <w:sz w:val="28"/>
          <w:szCs w:val="28"/>
        </w:rPr>
      </w:pPr>
    </w:p>
    <w:p w:rsidR="00D013B2" w:rsidRPr="00D013B2" w:rsidRDefault="00D013B2" w:rsidP="00D013B2">
      <w:pPr>
        <w:spacing w:line="276" w:lineRule="auto"/>
        <w:ind w:firstLine="708"/>
        <w:jc w:val="both"/>
        <w:rPr>
          <w:color w:val="000000"/>
          <w:sz w:val="28"/>
          <w:szCs w:val="28"/>
        </w:rPr>
      </w:pPr>
      <w:r w:rsidRPr="00D013B2">
        <w:rPr>
          <w:color w:val="000000"/>
          <w:sz w:val="28"/>
          <w:szCs w:val="28"/>
        </w:rPr>
        <w:t xml:space="preserve">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разновозрастной группе, который обеспечивает достаточное время организованной деятельности детей. </w:t>
      </w:r>
    </w:p>
    <w:p w:rsidR="00D013B2" w:rsidRPr="00D013B2" w:rsidRDefault="00D013B2" w:rsidP="00D013B2">
      <w:pPr>
        <w:spacing w:line="276" w:lineRule="auto"/>
        <w:ind w:firstLine="708"/>
        <w:jc w:val="both"/>
        <w:rPr>
          <w:color w:val="000000"/>
          <w:sz w:val="28"/>
          <w:szCs w:val="28"/>
        </w:rPr>
      </w:pPr>
      <w:r w:rsidRPr="00D013B2">
        <w:rPr>
          <w:i/>
          <w:color w:val="000000"/>
          <w:sz w:val="28"/>
          <w:szCs w:val="28"/>
        </w:rPr>
        <w:t>С детьми 3-го года</w:t>
      </w:r>
      <w:r w:rsidRPr="00D013B2">
        <w:rPr>
          <w:color w:val="000000"/>
          <w:sz w:val="28"/>
          <w:szCs w:val="28"/>
        </w:rPr>
        <w:t xml:space="preserve"> жизни занятия по физическому развитию основной образовательной программы осуществляют по  подгруппам 2 раза в неделю, в групповом помещении или в физкультурном зале.</w:t>
      </w:r>
    </w:p>
    <w:p w:rsidR="007A5B66" w:rsidRDefault="00D013B2" w:rsidP="00D013B2">
      <w:pPr>
        <w:spacing w:line="276" w:lineRule="auto"/>
        <w:ind w:firstLine="708"/>
        <w:jc w:val="both"/>
        <w:rPr>
          <w:b/>
          <w:i/>
          <w:color w:val="000000"/>
          <w:sz w:val="28"/>
          <w:szCs w:val="28"/>
        </w:rPr>
      </w:pPr>
      <w:r w:rsidRPr="00D013B2">
        <w:rPr>
          <w:color w:val="000000"/>
          <w:sz w:val="28"/>
          <w:szCs w:val="28"/>
        </w:rPr>
        <w:t xml:space="preserve">Непосредственно образовательная деятельность по физическому развитию основной образовательной программы  для детей, как в общеразвивающих группах </w:t>
      </w:r>
      <w:r w:rsidRPr="00D013B2">
        <w:rPr>
          <w:i/>
          <w:color w:val="000000"/>
          <w:sz w:val="28"/>
          <w:szCs w:val="28"/>
        </w:rPr>
        <w:t>в возрасте от 3 до 7 лет организуются 3 раза в неделю</w:t>
      </w:r>
      <w:r w:rsidRPr="00D013B2">
        <w:rPr>
          <w:color w:val="000000"/>
          <w:sz w:val="28"/>
          <w:szCs w:val="28"/>
        </w:rPr>
        <w:t>.</w:t>
      </w:r>
      <w:r>
        <w:rPr>
          <w:color w:val="000000"/>
          <w:sz w:val="28"/>
          <w:szCs w:val="28"/>
        </w:rPr>
        <w:t xml:space="preserve"> </w:t>
      </w:r>
      <w:r w:rsidR="00F941FE">
        <w:rPr>
          <w:color w:val="000000"/>
          <w:sz w:val="28"/>
          <w:szCs w:val="28"/>
        </w:rPr>
        <w:t>(</w:t>
      </w:r>
      <w:r w:rsidR="00F941FE" w:rsidRPr="00F941FE">
        <w:rPr>
          <w:color w:val="000000"/>
          <w:sz w:val="28"/>
          <w:szCs w:val="28"/>
          <w:u w:val="single"/>
        </w:rPr>
        <w:t>Учебный план</w:t>
      </w:r>
      <w:r w:rsidR="00F941FE">
        <w:rPr>
          <w:color w:val="000000"/>
          <w:sz w:val="28"/>
          <w:szCs w:val="28"/>
          <w:u w:val="single"/>
        </w:rPr>
        <w:t xml:space="preserve"> </w:t>
      </w:r>
      <w:r w:rsidR="00F941FE">
        <w:rPr>
          <w:b/>
          <w:i/>
          <w:color w:val="000000"/>
          <w:sz w:val="28"/>
          <w:szCs w:val="28"/>
        </w:rPr>
        <w:t>Приложение 1)</w:t>
      </w:r>
      <w:r>
        <w:rPr>
          <w:b/>
          <w:i/>
          <w:color w:val="000000"/>
          <w:sz w:val="28"/>
          <w:szCs w:val="28"/>
        </w:rPr>
        <w:t>.</w:t>
      </w:r>
    </w:p>
    <w:p w:rsidR="00D013B2" w:rsidRPr="00D013B2" w:rsidRDefault="00D013B2" w:rsidP="00D013B2">
      <w:pPr>
        <w:spacing w:line="276" w:lineRule="auto"/>
        <w:ind w:firstLine="708"/>
        <w:jc w:val="both"/>
        <w:rPr>
          <w:sz w:val="28"/>
          <w:szCs w:val="28"/>
        </w:rPr>
      </w:pPr>
      <w:r w:rsidRPr="00D013B2">
        <w:rPr>
          <w:sz w:val="28"/>
          <w:szCs w:val="28"/>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w:t>
      </w:r>
      <w:r w:rsidRPr="00D013B2">
        <w:rPr>
          <w:i/>
          <w:sz w:val="28"/>
          <w:szCs w:val="28"/>
        </w:rPr>
        <w:t>среды   по каждой образовательной области  не определяется.</w:t>
      </w:r>
      <w:r w:rsidRPr="00D013B2">
        <w:rPr>
          <w:sz w:val="28"/>
          <w:szCs w:val="28"/>
        </w:rPr>
        <w:t xml:space="preserve"> Общий объем  самостоятельной деятельности детей соответствует </w:t>
      </w:r>
      <w:r w:rsidR="000A74C0">
        <w:rPr>
          <w:sz w:val="28"/>
          <w:szCs w:val="28"/>
        </w:rPr>
        <w:t xml:space="preserve"> </w:t>
      </w:r>
      <w:proofErr w:type="gramStart"/>
      <w:r w:rsidR="000A74C0">
        <w:rPr>
          <w:sz w:val="28"/>
          <w:szCs w:val="28"/>
        </w:rPr>
        <w:t>требованиям</w:t>
      </w:r>
      <w:proofErr w:type="gramEnd"/>
      <w:r w:rsidR="000A74C0">
        <w:rPr>
          <w:sz w:val="28"/>
          <w:szCs w:val="28"/>
        </w:rPr>
        <w:t xml:space="preserve"> действующим  СанПиН</w:t>
      </w:r>
      <w:r w:rsidRPr="00D013B2">
        <w:rPr>
          <w:sz w:val="28"/>
          <w:szCs w:val="28"/>
        </w:rPr>
        <w:t xml:space="preserve">.  (3-4 часа в день для всех возрастных и разновозрастных групп). </w:t>
      </w:r>
    </w:p>
    <w:p w:rsidR="00D013B2" w:rsidRPr="00D013B2" w:rsidRDefault="00D013B2" w:rsidP="00D013B2">
      <w:pPr>
        <w:spacing w:line="276" w:lineRule="auto"/>
        <w:ind w:firstLine="708"/>
        <w:jc w:val="both"/>
        <w:rPr>
          <w:color w:val="000000"/>
          <w:sz w:val="28"/>
          <w:szCs w:val="28"/>
        </w:rPr>
      </w:pPr>
      <w:r w:rsidRPr="00D013B2">
        <w:rPr>
          <w:color w:val="000000"/>
          <w:sz w:val="28"/>
          <w:szCs w:val="28"/>
        </w:rPr>
        <w:t>В течени</w:t>
      </w:r>
      <w:proofErr w:type="gramStart"/>
      <w:r w:rsidRPr="00D013B2">
        <w:rPr>
          <w:color w:val="000000"/>
          <w:sz w:val="28"/>
          <w:szCs w:val="28"/>
        </w:rPr>
        <w:t>и</w:t>
      </w:r>
      <w:proofErr w:type="gramEnd"/>
      <w:r w:rsidRPr="00D013B2">
        <w:rPr>
          <w:color w:val="000000"/>
          <w:sz w:val="28"/>
          <w:szCs w:val="28"/>
        </w:rPr>
        <w:t xml:space="preserve"> года в соответствии с </w:t>
      </w:r>
      <w:r w:rsidR="00410718">
        <w:rPr>
          <w:color w:val="000000"/>
          <w:sz w:val="28"/>
          <w:szCs w:val="28"/>
          <w:u w:val="single"/>
        </w:rPr>
        <w:t>К</w:t>
      </w:r>
      <w:r w:rsidRPr="00D013B2">
        <w:rPr>
          <w:color w:val="000000"/>
          <w:sz w:val="28"/>
          <w:szCs w:val="28"/>
          <w:u w:val="single"/>
        </w:rPr>
        <w:t>алендарным графиком</w:t>
      </w:r>
      <w:r>
        <w:rPr>
          <w:color w:val="000000"/>
          <w:sz w:val="28"/>
          <w:szCs w:val="28"/>
          <w:u w:val="single"/>
        </w:rPr>
        <w:t xml:space="preserve"> </w:t>
      </w:r>
      <w:r w:rsidRPr="00D013B2">
        <w:rPr>
          <w:b/>
          <w:i/>
          <w:color w:val="000000"/>
          <w:sz w:val="28"/>
          <w:szCs w:val="28"/>
        </w:rPr>
        <w:t>(Приложение № 2).</w:t>
      </w:r>
      <w:r>
        <w:rPr>
          <w:color w:val="000000"/>
          <w:sz w:val="28"/>
          <w:szCs w:val="28"/>
        </w:rPr>
        <w:t xml:space="preserve"> Программа реализуется в каникулярном режиме (только по направлениям физического и художественно-эстетического развития детей).</w:t>
      </w:r>
    </w:p>
    <w:p w:rsidR="007A5B66" w:rsidRPr="007A5B66" w:rsidRDefault="007A5B66" w:rsidP="007A5B66">
      <w:pPr>
        <w:spacing w:line="276" w:lineRule="auto"/>
        <w:ind w:firstLine="708"/>
        <w:jc w:val="both"/>
        <w:rPr>
          <w:i/>
          <w:sz w:val="28"/>
          <w:szCs w:val="28"/>
        </w:rPr>
      </w:pPr>
      <w:r>
        <w:rPr>
          <w:sz w:val="28"/>
          <w:szCs w:val="28"/>
        </w:rPr>
        <w:t xml:space="preserve"> </w:t>
      </w:r>
      <w:r w:rsidRPr="007A5B66">
        <w:rPr>
          <w:i/>
          <w:sz w:val="28"/>
          <w:szCs w:val="28"/>
        </w:rPr>
        <w:t>(Модели организации непосредственной образовательной деятельности</w:t>
      </w:r>
      <w:r>
        <w:rPr>
          <w:i/>
          <w:sz w:val="28"/>
          <w:szCs w:val="28"/>
        </w:rPr>
        <w:t xml:space="preserve"> представлены в </w:t>
      </w:r>
      <w:r w:rsidRPr="00410718">
        <w:rPr>
          <w:b/>
          <w:i/>
          <w:sz w:val="28"/>
          <w:szCs w:val="28"/>
        </w:rPr>
        <w:t xml:space="preserve">Приложении </w:t>
      </w:r>
      <w:r w:rsidR="00E4440C" w:rsidRPr="00410718">
        <w:rPr>
          <w:b/>
          <w:i/>
          <w:sz w:val="28"/>
          <w:szCs w:val="28"/>
        </w:rPr>
        <w:t>№3</w:t>
      </w:r>
      <w:r w:rsidRPr="007A5B66">
        <w:rPr>
          <w:i/>
          <w:sz w:val="28"/>
          <w:szCs w:val="28"/>
        </w:rPr>
        <w:t>)</w:t>
      </w:r>
      <w:r w:rsidR="00357E88">
        <w:rPr>
          <w:i/>
          <w:sz w:val="28"/>
          <w:szCs w:val="28"/>
        </w:rPr>
        <w:t>.</w:t>
      </w:r>
    </w:p>
    <w:p w:rsidR="007A5B66" w:rsidRPr="007A5B66" w:rsidRDefault="007A5B66" w:rsidP="007A5B66">
      <w:pPr>
        <w:spacing w:line="276" w:lineRule="auto"/>
        <w:ind w:firstLine="708"/>
        <w:jc w:val="both"/>
        <w:rPr>
          <w:sz w:val="28"/>
          <w:szCs w:val="28"/>
        </w:rPr>
      </w:pPr>
    </w:p>
    <w:p w:rsidR="00494F2F" w:rsidRPr="00494F2F" w:rsidRDefault="00F103EC" w:rsidP="00494F2F">
      <w:pPr>
        <w:ind w:left="284"/>
        <w:jc w:val="center"/>
        <w:rPr>
          <w:rFonts w:eastAsia="Calibri"/>
          <w:b/>
          <w:sz w:val="28"/>
          <w:szCs w:val="28"/>
          <w:lang w:eastAsia="en-US"/>
        </w:rPr>
      </w:pPr>
      <w:r>
        <w:rPr>
          <w:rFonts w:eastAsia="Calibri"/>
          <w:b/>
          <w:sz w:val="28"/>
          <w:szCs w:val="28"/>
          <w:lang w:eastAsia="en-US"/>
        </w:rPr>
        <w:t>3.6.</w:t>
      </w:r>
      <w:r w:rsidR="00091515">
        <w:rPr>
          <w:rFonts w:eastAsia="Calibri"/>
          <w:b/>
          <w:sz w:val="28"/>
          <w:szCs w:val="28"/>
          <w:lang w:eastAsia="en-US"/>
        </w:rPr>
        <w:t xml:space="preserve"> </w:t>
      </w:r>
      <w:r w:rsidR="00494F2F" w:rsidRPr="00494F2F">
        <w:rPr>
          <w:rFonts w:eastAsia="Calibri"/>
          <w:b/>
          <w:sz w:val="28"/>
          <w:szCs w:val="28"/>
          <w:lang w:eastAsia="en-US"/>
        </w:rPr>
        <w:t>Проектирование воспитательно-образовательного процесса</w:t>
      </w:r>
    </w:p>
    <w:p w:rsidR="00F941FE" w:rsidRDefault="00F941FE" w:rsidP="00494F2F">
      <w:pPr>
        <w:ind w:firstLine="284"/>
        <w:jc w:val="both"/>
        <w:rPr>
          <w:rFonts w:eastAsia="Calibri"/>
          <w:i/>
          <w:sz w:val="28"/>
          <w:szCs w:val="28"/>
          <w:lang w:eastAsia="en-US"/>
        </w:rPr>
      </w:pPr>
    </w:p>
    <w:p w:rsidR="00494F2F" w:rsidRPr="00494F2F" w:rsidRDefault="00494F2F" w:rsidP="00494F2F">
      <w:pPr>
        <w:ind w:firstLine="284"/>
        <w:jc w:val="both"/>
        <w:rPr>
          <w:rFonts w:eastAsia="Calibri"/>
          <w:sz w:val="28"/>
          <w:szCs w:val="28"/>
          <w:lang w:eastAsia="en-US"/>
        </w:rPr>
      </w:pPr>
      <w:r w:rsidRPr="00494F2F">
        <w:rPr>
          <w:rFonts w:eastAsia="Calibri"/>
          <w:sz w:val="28"/>
          <w:szCs w:val="28"/>
          <w:lang w:eastAsia="en-US"/>
        </w:rPr>
        <w:t xml:space="preserve">Содержание основной общеобразовательной программы дошкольного образования включает совокупность образовательных областей, которые обеспечивают разностороннее развитие детей с учётом их возрастных и </w:t>
      </w:r>
      <w:r w:rsidRPr="00494F2F">
        <w:rPr>
          <w:rFonts w:eastAsia="Calibri"/>
          <w:sz w:val="28"/>
          <w:szCs w:val="28"/>
          <w:lang w:eastAsia="en-US"/>
        </w:rPr>
        <w:lastRenderedPageBreak/>
        <w:t>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494F2F" w:rsidRPr="00494F2F" w:rsidRDefault="00A842F0" w:rsidP="00A842F0">
      <w:pPr>
        <w:pStyle w:val="Style5"/>
        <w:widowControl/>
        <w:spacing w:line="240" w:lineRule="auto"/>
        <w:ind w:firstLine="709"/>
        <w:rPr>
          <w:rFonts w:ascii="Times New Roman" w:hAnsi="Times New Roman" w:cs="Times New Roman"/>
          <w:sz w:val="28"/>
          <w:szCs w:val="28"/>
        </w:rPr>
      </w:pPr>
      <w:r w:rsidRPr="001E34F2">
        <w:rPr>
          <w:rStyle w:val="FontStyle207"/>
          <w:rFonts w:ascii="Times New Roman" w:hAnsi="Times New Roman" w:cs="Times New Roman"/>
          <w:sz w:val="28"/>
          <w:szCs w:val="28"/>
        </w:rPr>
        <w:t>Воспитательно-образовательный проце</w:t>
      </w:r>
      <w:proofErr w:type="gramStart"/>
      <w:r w:rsidRPr="001E34F2">
        <w:rPr>
          <w:rStyle w:val="FontStyle207"/>
          <w:rFonts w:ascii="Times New Roman" w:hAnsi="Times New Roman" w:cs="Times New Roman"/>
          <w:sz w:val="28"/>
          <w:szCs w:val="28"/>
        </w:rPr>
        <w:t xml:space="preserve">сс </w:t>
      </w:r>
      <w:r>
        <w:rPr>
          <w:rStyle w:val="FontStyle207"/>
          <w:rFonts w:ascii="Times New Roman" w:hAnsi="Times New Roman" w:cs="Times New Roman"/>
          <w:sz w:val="28"/>
          <w:szCs w:val="28"/>
        </w:rPr>
        <w:t>стр</w:t>
      </w:r>
      <w:proofErr w:type="gramEnd"/>
      <w:r>
        <w:rPr>
          <w:rStyle w:val="FontStyle207"/>
          <w:rFonts w:ascii="Times New Roman" w:hAnsi="Times New Roman" w:cs="Times New Roman"/>
          <w:sz w:val="28"/>
          <w:szCs w:val="28"/>
        </w:rPr>
        <w:t>оится</w:t>
      </w:r>
      <w:r w:rsidRPr="001E34F2">
        <w:rPr>
          <w:rStyle w:val="FontStyle207"/>
          <w:rFonts w:ascii="Times New Roman" w:hAnsi="Times New Roman" w:cs="Times New Roman"/>
          <w:sz w:val="28"/>
          <w:szCs w:val="28"/>
        </w:rPr>
        <w:t>, учитывая контингент воспитанников, их индивидуальные и возрастные особенности, социальный заказ родителей.</w:t>
      </w:r>
    </w:p>
    <w:p w:rsidR="00D013B2" w:rsidRDefault="00D013B2" w:rsidP="00494F2F">
      <w:pPr>
        <w:jc w:val="both"/>
        <w:rPr>
          <w:rFonts w:eastAsia="Calibri"/>
          <w:sz w:val="28"/>
          <w:szCs w:val="28"/>
          <w:u w:val="single"/>
          <w:lang w:eastAsia="en-US"/>
        </w:rPr>
      </w:pPr>
    </w:p>
    <w:p w:rsidR="00494F2F" w:rsidRPr="00494F2F" w:rsidRDefault="00494F2F" w:rsidP="00494F2F">
      <w:pPr>
        <w:jc w:val="both"/>
        <w:rPr>
          <w:rFonts w:eastAsia="Calibri"/>
          <w:sz w:val="28"/>
          <w:szCs w:val="28"/>
          <w:u w:val="single"/>
          <w:lang w:eastAsia="en-US"/>
        </w:rPr>
      </w:pPr>
      <w:r w:rsidRPr="00494F2F">
        <w:rPr>
          <w:rFonts w:eastAsia="Calibri"/>
          <w:sz w:val="28"/>
          <w:szCs w:val="28"/>
          <w:u w:val="single"/>
          <w:lang w:eastAsia="en-US"/>
        </w:rPr>
        <w:t>Решение программных обра</w:t>
      </w:r>
      <w:r w:rsidR="00034246">
        <w:rPr>
          <w:rFonts w:eastAsia="Calibri"/>
          <w:sz w:val="28"/>
          <w:szCs w:val="28"/>
          <w:u w:val="single"/>
          <w:lang w:eastAsia="en-US"/>
        </w:rPr>
        <w:t>зовательных задач осуществляется</w:t>
      </w:r>
      <w:r w:rsidRPr="00494F2F">
        <w:rPr>
          <w:rFonts w:eastAsia="Calibri"/>
          <w:sz w:val="28"/>
          <w:szCs w:val="28"/>
          <w:u w:val="single"/>
          <w:lang w:eastAsia="en-US"/>
        </w:rPr>
        <w:t xml:space="preserve">: </w:t>
      </w:r>
    </w:p>
    <w:p w:rsidR="00494F2F" w:rsidRPr="00357E88" w:rsidRDefault="00494F2F" w:rsidP="00494F2F">
      <w:pPr>
        <w:numPr>
          <w:ilvl w:val="0"/>
          <w:numId w:val="5"/>
        </w:numPr>
        <w:ind w:left="0"/>
        <w:jc w:val="both"/>
        <w:rPr>
          <w:rFonts w:eastAsia="Calibri"/>
          <w:sz w:val="28"/>
          <w:szCs w:val="28"/>
          <w:lang w:eastAsia="en-US"/>
        </w:rPr>
      </w:pPr>
      <w:r w:rsidRPr="00357E88">
        <w:rPr>
          <w:rFonts w:eastAsia="Calibri"/>
          <w:sz w:val="28"/>
          <w:szCs w:val="28"/>
          <w:lang w:eastAsia="en-US"/>
        </w:rPr>
        <w:t>в совместной деятельности детей и взрослых   -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психическом развитии детей;</w:t>
      </w:r>
    </w:p>
    <w:p w:rsidR="00494F2F" w:rsidRPr="00494F2F" w:rsidRDefault="00494F2F" w:rsidP="00821EF1">
      <w:pPr>
        <w:numPr>
          <w:ilvl w:val="0"/>
          <w:numId w:val="5"/>
        </w:numPr>
        <w:ind w:left="0"/>
        <w:jc w:val="both"/>
        <w:rPr>
          <w:rFonts w:eastAsia="Calibri"/>
          <w:i/>
          <w:sz w:val="28"/>
          <w:szCs w:val="28"/>
          <w:lang w:eastAsia="en-US"/>
        </w:rPr>
      </w:pPr>
      <w:r w:rsidRPr="00494F2F">
        <w:rPr>
          <w:rFonts w:eastAsia="Calibri"/>
          <w:sz w:val="28"/>
          <w:szCs w:val="28"/>
          <w:lang w:eastAsia="en-US"/>
        </w:rPr>
        <w:t>- в процессе образовательной деятельности с квалифицированной коррекцией недостатков в физическом и психическом развитии детей, осуществляемой в ходе режимных моментов</w:t>
      </w:r>
      <w:r>
        <w:rPr>
          <w:rFonts w:eastAsia="Calibri"/>
          <w:sz w:val="28"/>
          <w:szCs w:val="28"/>
          <w:lang w:eastAsia="en-US"/>
        </w:rPr>
        <w:t xml:space="preserve"> </w:t>
      </w:r>
      <w:r w:rsidRPr="00494F2F">
        <w:rPr>
          <w:rFonts w:eastAsia="Calibri"/>
          <w:i/>
          <w:sz w:val="28"/>
          <w:szCs w:val="28"/>
          <w:lang w:eastAsia="en-US"/>
        </w:rPr>
        <w:t>(</w:t>
      </w:r>
      <w:r w:rsidR="00357E88">
        <w:rPr>
          <w:rFonts w:eastAsia="Calibri"/>
          <w:i/>
          <w:sz w:val="28"/>
          <w:szCs w:val="28"/>
          <w:lang w:eastAsia="en-US"/>
        </w:rPr>
        <w:t xml:space="preserve">Организация образовательной деятельности представлена в таблице № 1; </w:t>
      </w:r>
      <w:r>
        <w:rPr>
          <w:rFonts w:eastAsia="Calibri"/>
          <w:i/>
          <w:sz w:val="28"/>
          <w:szCs w:val="28"/>
          <w:lang w:eastAsia="en-US"/>
        </w:rPr>
        <w:t xml:space="preserve">циклограммы планирования </w:t>
      </w:r>
      <w:r w:rsidRPr="00494F2F">
        <w:rPr>
          <w:rFonts w:eastAsia="Calibri"/>
          <w:i/>
          <w:sz w:val="28"/>
          <w:szCs w:val="28"/>
          <w:lang w:eastAsia="en-US"/>
        </w:rPr>
        <w:t xml:space="preserve"> совместной деятельнос</w:t>
      </w:r>
      <w:r w:rsidR="00F70CF7">
        <w:rPr>
          <w:rFonts w:eastAsia="Calibri"/>
          <w:i/>
          <w:sz w:val="28"/>
          <w:szCs w:val="28"/>
          <w:lang w:eastAsia="en-US"/>
        </w:rPr>
        <w:t xml:space="preserve">ти </w:t>
      </w:r>
      <w:r w:rsidR="00357E88">
        <w:rPr>
          <w:rFonts w:eastAsia="Calibri"/>
          <w:i/>
          <w:sz w:val="28"/>
          <w:szCs w:val="28"/>
          <w:lang w:eastAsia="en-US"/>
        </w:rPr>
        <w:t xml:space="preserve">в группах </w:t>
      </w:r>
      <w:r w:rsidR="00F70CF7">
        <w:rPr>
          <w:rFonts w:eastAsia="Calibri"/>
          <w:i/>
          <w:sz w:val="28"/>
          <w:szCs w:val="28"/>
          <w:lang w:eastAsia="en-US"/>
        </w:rPr>
        <w:t xml:space="preserve">представлены в </w:t>
      </w:r>
      <w:r w:rsidR="00F54066">
        <w:rPr>
          <w:rFonts w:eastAsia="Calibri"/>
          <w:b/>
          <w:i/>
          <w:sz w:val="28"/>
          <w:szCs w:val="28"/>
          <w:lang w:eastAsia="en-US"/>
        </w:rPr>
        <w:t>Приложении № 5</w:t>
      </w:r>
      <w:r w:rsidRPr="00494F2F">
        <w:rPr>
          <w:rFonts w:eastAsia="Calibri"/>
          <w:i/>
          <w:sz w:val="28"/>
          <w:szCs w:val="28"/>
          <w:lang w:eastAsia="en-US"/>
        </w:rPr>
        <w:t>)</w:t>
      </w:r>
      <w:r w:rsidRPr="00494F2F">
        <w:rPr>
          <w:rFonts w:eastAsia="Calibri"/>
          <w:sz w:val="28"/>
          <w:szCs w:val="28"/>
          <w:lang w:eastAsia="en-US"/>
        </w:rPr>
        <w:t>;</w:t>
      </w:r>
    </w:p>
    <w:p w:rsidR="00494F2F" w:rsidRPr="00494F2F" w:rsidRDefault="00494F2F" w:rsidP="00821EF1">
      <w:pPr>
        <w:numPr>
          <w:ilvl w:val="0"/>
          <w:numId w:val="4"/>
        </w:numPr>
        <w:ind w:left="0"/>
        <w:jc w:val="both"/>
        <w:rPr>
          <w:rFonts w:eastAsia="Calibri"/>
          <w:sz w:val="28"/>
          <w:szCs w:val="28"/>
          <w:lang w:eastAsia="en-US"/>
        </w:rPr>
      </w:pPr>
      <w:r w:rsidRPr="00494F2F">
        <w:rPr>
          <w:rFonts w:eastAsia="Calibri"/>
          <w:sz w:val="28"/>
          <w:szCs w:val="28"/>
          <w:lang w:eastAsia="en-US"/>
        </w:rPr>
        <w:t>в самостоятельной деятельности детей</w:t>
      </w:r>
      <w:r w:rsidR="00821EF1">
        <w:rPr>
          <w:rFonts w:eastAsia="Calibri"/>
          <w:sz w:val="28"/>
          <w:szCs w:val="28"/>
          <w:lang w:eastAsia="en-US"/>
        </w:rPr>
        <w:t xml:space="preserve"> </w:t>
      </w:r>
      <w:r w:rsidR="00821EF1" w:rsidRPr="00821EF1">
        <w:rPr>
          <w:rFonts w:eastAsia="Calibri"/>
          <w:i/>
          <w:sz w:val="28"/>
          <w:szCs w:val="28"/>
          <w:lang w:eastAsia="en-US"/>
        </w:rPr>
        <w:t xml:space="preserve">(модель </w:t>
      </w:r>
      <w:r w:rsidR="00880002">
        <w:rPr>
          <w:rFonts w:eastAsia="Calibri"/>
          <w:i/>
          <w:sz w:val="28"/>
          <w:szCs w:val="28"/>
          <w:lang w:eastAsia="en-US"/>
        </w:rPr>
        <w:t xml:space="preserve">организации </w:t>
      </w:r>
      <w:r w:rsidR="00821EF1" w:rsidRPr="00821EF1">
        <w:rPr>
          <w:rFonts w:eastAsia="Calibri"/>
          <w:i/>
          <w:sz w:val="28"/>
          <w:szCs w:val="28"/>
          <w:lang w:eastAsia="en-US"/>
        </w:rPr>
        <w:t xml:space="preserve">самостоятельной деятельности </w:t>
      </w:r>
      <w:r w:rsidR="00821EF1">
        <w:rPr>
          <w:rFonts w:eastAsia="Calibri"/>
          <w:i/>
          <w:sz w:val="28"/>
          <w:szCs w:val="28"/>
          <w:lang w:eastAsia="en-US"/>
        </w:rPr>
        <w:t xml:space="preserve">детей </w:t>
      </w:r>
      <w:r w:rsidR="00821EF1" w:rsidRPr="00821EF1">
        <w:rPr>
          <w:rFonts w:eastAsia="Calibri"/>
          <w:i/>
          <w:sz w:val="28"/>
          <w:szCs w:val="28"/>
          <w:lang w:eastAsia="en-US"/>
        </w:rPr>
        <w:t>представлена в таблице №2)</w:t>
      </w:r>
      <w:r w:rsidRPr="00494F2F">
        <w:rPr>
          <w:rFonts w:eastAsia="Calibri"/>
          <w:sz w:val="28"/>
          <w:szCs w:val="28"/>
          <w:lang w:eastAsia="en-US"/>
        </w:rPr>
        <w:t>;</w:t>
      </w:r>
    </w:p>
    <w:p w:rsidR="00494F2F" w:rsidRDefault="00494F2F" w:rsidP="00821EF1">
      <w:pPr>
        <w:numPr>
          <w:ilvl w:val="0"/>
          <w:numId w:val="4"/>
        </w:numPr>
        <w:ind w:left="0"/>
        <w:jc w:val="both"/>
        <w:rPr>
          <w:rFonts w:eastAsia="Calibri"/>
          <w:sz w:val="28"/>
          <w:szCs w:val="28"/>
          <w:lang w:eastAsia="en-US"/>
        </w:rPr>
      </w:pPr>
      <w:r w:rsidRPr="00494F2F">
        <w:rPr>
          <w:rFonts w:eastAsia="Calibri"/>
          <w:sz w:val="28"/>
          <w:szCs w:val="28"/>
          <w:lang w:eastAsia="en-US"/>
        </w:rPr>
        <w:t>во взаимодействии с семьями детей по реализации основной общеобразовательной программы дошкольного образования.</w:t>
      </w:r>
    </w:p>
    <w:p w:rsidR="00034246" w:rsidRPr="00034246" w:rsidRDefault="00034246" w:rsidP="00034246">
      <w:pPr>
        <w:jc w:val="both"/>
        <w:rPr>
          <w:rFonts w:eastAsia="Calibri"/>
          <w:sz w:val="28"/>
          <w:szCs w:val="28"/>
          <w:lang w:eastAsia="en-US"/>
        </w:rPr>
      </w:pPr>
      <w:r w:rsidRPr="00034246">
        <w:rPr>
          <w:rFonts w:eastAsia="Calibri"/>
          <w:sz w:val="28"/>
          <w:szCs w:val="28"/>
          <w:lang w:eastAsia="en-US"/>
        </w:rPr>
        <w:t xml:space="preserve">  Содержание совместной деятельности детей и взрослых организуется по комплексно-тематическому принципу, самостоятельная деятельность детей – в соответствии с видами детской деятельности.</w:t>
      </w:r>
    </w:p>
    <w:p w:rsidR="00034246" w:rsidRPr="00494F2F" w:rsidRDefault="00034246" w:rsidP="00034246">
      <w:pPr>
        <w:jc w:val="both"/>
        <w:rPr>
          <w:rFonts w:eastAsia="Calibri"/>
          <w:sz w:val="28"/>
          <w:szCs w:val="28"/>
          <w:lang w:eastAsia="en-US"/>
        </w:rPr>
      </w:pPr>
      <w:r w:rsidRPr="00034246">
        <w:rPr>
          <w:rFonts w:eastAsia="Calibri"/>
          <w:sz w:val="28"/>
          <w:szCs w:val="28"/>
          <w:lang w:eastAsia="en-US"/>
        </w:rPr>
        <w:t xml:space="preserve">    Совместная деятельность предполагает индивидуальную,  подгрупповую и форму организации образовательной работы с воспитанниками.</w:t>
      </w:r>
    </w:p>
    <w:p w:rsidR="00810E41" w:rsidRDefault="00034246" w:rsidP="00034246">
      <w:pPr>
        <w:jc w:val="both"/>
        <w:rPr>
          <w:rFonts w:eastAsia="Calibri"/>
          <w:sz w:val="28"/>
          <w:szCs w:val="28"/>
          <w:lang w:eastAsia="en-US"/>
        </w:rPr>
      </w:pPr>
      <w:r w:rsidRPr="00436FD6">
        <w:rPr>
          <w:rFonts w:eastAsia="Calibri"/>
          <w:sz w:val="28"/>
          <w:szCs w:val="28"/>
          <w:lang w:eastAsia="en-US"/>
        </w:rPr>
        <w:t xml:space="preserve">   </w:t>
      </w:r>
      <w:r w:rsidRPr="005E1083">
        <w:rPr>
          <w:rFonts w:eastAsia="Calibri"/>
          <w:sz w:val="28"/>
          <w:szCs w:val="28"/>
          <w:lang w:eastAsia="en-US"/>
        </w:rPr>
        <w:t xml:space="preserve">Освоение образовательных областей осуществляется в соответствии с </w:t>
      </w:r>
      <w:r w:rsidR="00280F70">
        <w:rPr>
          <w:rFonts w:eastAsia="Calibri"/>
          <w:sz w:val="28"/>
          <w:szCs w:val="28"/>
          <w:lang w:eastAsia="en-US"/>
        </w:rPr>
        <w:t>перспективно-тематическим планированием</w:t>
      </w:r>
      <w:r w:rsidRPr="00280F70">
        <w:rPr>
          <w:rFonts w:eastAsia="Calibri"/>
          <w:i/>
          <w:sz w:val="28"/>
          <w:szCs w:val="28"/>
          <w:lang w:eastAsia="en-US"/>
        </w:rPr>
        <w:t xml:space="preserve">, </w:t>
      </w:r>
      <w:r w:rsidRPr="005E1083">
        <w:rPr>
          <w:rFonts w:eastAsia="Calibri"/>
          <w:sz w:val="28"/>
          <w:szCs w:val="28"/>
          <w:lang w:eastAsia="en-US"/>
        </w:rPr>
        <w:t xml:space="preserve">праздниками, сезонностью. </w:t>
      </w:r>
      <w:r w:rsidR="00280F70">
        <w:rPr>
          <w:rFonts w:eastAsia="Calibri"/>
          <w:sz w:val="28"/>
          <w:szCs w:val="28"/>
          <w:lang w:eastAsia="en-US"/>
        </w:rPr>
        <w:t xml:space="preserve">Темы </w:t>
      </w:r>
      <w:r w:rsidRPr="005E1083">
        <w:rPr>
          <w:rFonts w:eastAsia="Calibri"/>
          <w:sz w:val="28"/>
          <w:szCs w:val="28"/>
          <w:lang w:eastAsia="en-US"/>
        </w:rPr>
        <w:t xml:space="preserve">помогают организовать информацию оптимальным способом, учесть специфику дошкольного учреждения. Введение похожих тем в различных разновозрастных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развитие детей в соответствии с их индивидуальными возможностями. </w:t>
      </w: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144934" w:rsidRPr="00387B5C" w:rsidRDefault="00144934" w:rsidP="00387B5C">
      <w:pPr>
        <w:rPr>
          <w:b/>
          <w:sz w:val="28"/>
          <w:szCs w:val="28"/>
        </w:rPr>
        <w:sectPr w:rsidR="00144934" w:rsidRPr="00387B5C" w:rsidSect="00F54967">
          <w:pgSz w:w="11906" w:h="16838" w:code="9"/>
          <w:pgMar w:top="992" w:right="1134" w:bottom="992" w:left="1077" w:header="0" w:footer="930" w:gutter="0"/>
          <w:cols w:space="720"/>
          <w:noEndnote/>
          <w:docGrid w:linePitch="360"/>
        </w:sectPr>
      </w:pPr>
    </w:p>
    <w:p w:rsidR="00810E41" w:rsidRPr="00106518" w:rsidRDefault="00821EF1" w:rsidP="00106518">
      <w:pPr>
        <w:rPr>
          <w:b/>
          <w:sz w:val="28"/>
          <w:szCs w:val="28"/>
        </w:rPr>
      </w:pPr>
      <w:r w:rsidRPr="00106518">
        <w:rPr>
          <w:i/>
          <w:sz w:val="28"/>
          <w:szCs w:val="28"/>
        </w:rPr>
        <w:lastRenderedPageBreak/>
        <w:t>Таблица № 1</w:t>
      </w:r>
      <w:r w:rsidRPr="00106518">
        <w:rPr>
          <w:b/>
          <w:sz w:val="28"/>
          <w:szCs w:val="28"/>
        </w:rPr>
        <w:t xml:space="preserve">             </w:t>
      </w:r>
      <w:r w:rsidR="00357E88" w:rsidRPr="00106518">
        <w:rPr>
          <w:b/>
          <w:sz w:val="28"/>
          <w:szCs w:val="28"/>
        </w:rPr>
        <w:t xml:space="preserve">Организация образовательной деятельности </w:t>
      </w:r>
      <w:r w:rsidR="00810E41" w:rsidRPr="00106518">
        <w:rPr>
          <w:b/>
          <w:sz w:val="28"/>
          <w:szCs w:val="28"/>
        </w:rPr>
        <w:t xml:space="preserve"> в ходе режимных моментов </w:t>
      </w:r>
    </w:p>
    <w:p w:rsidR="00810E41" w:rsidRPr="005C308B" w:rsidRDefault="00810E41" w:rsidP="00810E41">
      <w:pPr>
        <w:pStyle w:val="a6"/>
        <w:ind w:left="1070"/>
        <w:jc w:val="center"/>
        <w:rPr>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551"/>
        <w:gridCol w:w="8080"/>
      </w:tblGrid>
      <w:tr w:rsidR="00810E41" w:rsidRPr="005C308B" w:rsidTr="00AA0368">
        <w:tc>
          <w:tcPr>
            <w:tcW w:w="3544" w:type="dxa"/>
          </w:tcPr>
          <w:p w:rsidR="00810E41" w:rsidRPr="005C308B" w:rsidRDefault="00810E41" w:rsidP="00AA0368">
            <w:pPr>
              <w:jc w:val="center"/>
            </w:pPr>
            <w:r w:rsidRPr="005C308B">
              <w:t xml:space="preserve"> Вид деятельности</w:t>
            </w:r>
          </w:p>
        </w:tc>
        <w:tc>
          <w:tcPr>
            <w:tcW w:w="2551" w:type="dxa"/>
          </w:tcPr>
          <w:p w:rsidR="00810E41" w:rsidRPr="005C308B" w:rsidRDefault="00357E88" w:rsidP="00AA0368">
            <w:pPr>
              <w:jc w:val="center"/>
            </w:pPr>
            <w:r>
              <w:t>Количест</w:t>
            </w:r>
            <w:r w:rsidR="00810E41" w:rsidRPr="005C308B">
              <w:t>во в неделю</w:t>
            </w:r>
          </w:p>
        </w:tc>
        <w:tc>
          <w:tcPr>
            <w:tcW w:w="8080" w:type="dxa"/>
          </w:tcPr>
          <w:p w:rsidR="00810E41" w:rsidRPr="005C308B" w:rsidRDefault="00810E41" w:rsidP="00AA0368">
            <w:pPr>
              <w:jc w:val="center"/>
            </w:pPr>
            <w:r w:rsidRPr="005C308B">
              <w:t>Интеграция образовательных областей</w:t>
            </w:r>
          </w:p>
        </w:tc>
      </w:tr>
      <w:tr w:rsidR="00810E41" w:rsidRPr="005C308B" w:rsidTr="00AA0368">
        <w:tc>
          <w:tcPr>
            <w:tcW w:w="3544" w:type="dxa"/>
          </w:tcPr>
          <w:p w:rsidR="00810E41" w:rsidRPr="005C308B" w:rsidRDefault="00810E41" w:rsidP="00AA0368">
            <w:r w:rsidRPr="005C308B">
              <w:t>Утренняя гимнастика</w:t>
            </w:r>
          </w:p>
        </w:tc>
        <w:tc>
          <w:tcPr>
            <w:tcW w:w="2551" w:type="dxa"/>
          </w:tcPr>
          <w:p w:rsidR="00810E41" w:rsidRPr="005C308B" w:rsidRDefault="00810E41" w:rsidP="00AA0368">
            <w:pPr>
              <w:jc w:val="center"/>
            </w:pPr>
            <w:r w:rsidRPr="005C308B">
              <w:t>ежедневно</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w:t>
            </w:r>
          </w:p>
        </w:tc>
      </w:tr>
      <w:tr w:rsidR="00810E41" w:rsidRPr="005C308B" w:rsidTr="00AA0368">
        <w:tc>
          <w:tcPr>
            <w:tcW w:w="3544" w:type="dxa"/>
          </w:tcPr>
          <w:p w:rsidR="00810E41" w:rsidRPr="005C308B" w:rsidRDefault="00810E41" w:rsidP="00AA0368">
            <w:r w:rsidRPr="005C308B">
              <w:t>Словесно-моторная игра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«Физическое развитие»,  «Речевое развитие»,</w:t>
            </w:r>
          </w:p>
          <w:p w:rsidR="00810E41" w:rsidRPr="005C308B" w:rsidRDefault="00810E41" w:rsidP="00AA0368">
            <w:r w:rsidRPr="005C308B">
              <w:t>«Социально-коммуникативное».</w:t>
            </w:r>
          </w:p>
        </w:tc>
      </w:tr>
      <w:tr w:rsidR="00810E41" w:rsidRPr="005C308B" w:rsidTr="00AA0368">
        <w:tc>
          <w:tcPr>
            <w:tcW w:w="3544" w:type="dxa"/>
          </w:tcPr>
          <w:p w:rsidR="00810E41" w:rsidRPr="005C308B" w:rsidRDefault="00810E41" w:rsidP="00AA0368">
            <w:r w:rsidRPr="005C308B">
              <w:t xml:space="preserve"> Тематическая  беседа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w:t>
            </w:r>
          </w:p>
        </w:tc>
      </w:tr>
      <w:tr w:rsidR="00810E41" w:rsidRPr="005C308B" w:rsidTr="00AA0368">
        <w:trPr>
          <w:trHeight w:val="375"/>
        </w:trPr>
        <w:tc>
          <w:tcPr>
            <w:tcW w:w="3544" w:type="dxa"/>
          </w:tcPr>
          <w:p w:rsidR="00810E41" w:rsidRPr="005C308B" w:rsidRDefault="00810E41" w:rsidP="00AA0368">
            <w:r w:rsidRPr="005C308B">
              <w:t>Дидактическая  игра</w:t>
            </w:r>
          </w:p>
        </w:tc>
        <w:tc>
          <w:tcPr>
            <w:tcW w:w="2551" w:type="dxa"/>
          </w:tcPr>
          <w:p w:rsidR="00810E41" w:rsidRPr="005C308B" w:rsidRDefault="00810E41" w:rsidP="00AA0368">
            <w:r w:rsidRPr="005C308B">
              <w:t>ежедневно</w:t>
            </w:r>
          </w:p>
        </w:tc>
        <w:tc>
          <w:tcPr>
            <w:tcW w:w="8080" w:type="dxa"/>
          </w:tcPr>
          <w:p w:rsidR="00810E41" w:rsidRPr="005C308B" w:rsidRDefault="00810E41" w:rsidP="00AA0368">
            <w:r w:rsidRPr="005C308B">
              <w:t>«Познавательное развитие»,</w:t>
            </w:r>
          </w:p>
          <w:p w:rsidR="00810E41" w:rsidRPr="005C308B" w:rsidRDefault="00810E41" w:rsidP="00AA0368">
            <w:r w:rsidRPr="005C308B">
              <w:t xml:space="preserve"> «Речевое развитие».</w:t>
            </w:r>
          </w:p>
        </w:tc>
      </w:tr>
      <w:tr w:rsidR="00810E41" w:rsidRPr="005C308B" w:rsidTr="00AA0368">
        <w:trPr>
          <w:trHeight w:val="375"/>
        </w:trPr>
        <w:tc>
          <w:tcPr>
            <w:tcW w:w="3544" w:type="dxa"/>
          </w:tcPr>
          <w:p w:rsidR="00810E41" w:rsidRPr="005C308B" w:rsidRDefault="00810E41" w:rsidP="00AA0368">
            <w:r w:rsidRPr="005C308B">
              <w:t>Развитие тонкой  моторики</w:t>
            </w:r>
          </w:p>
        </w:tc>
        <w:tc>
          <w:tcPr>
            <w:tcW w:w="2551" w:type="dxa"/>
          </w:tcPr>
          <w:p w:rsidR="00810E41" w:rsidRPr="005C308B" w:rsidRDefault="00810E41" w:rsidP="00AA0368">
            <w:r w:rsidRPr="005C308B">
              <w:t>3 раза в неделю</w:t>
            </w:r>
          </w:p>
        </w:tc>
        <w:tc>
          <w:tcPr>
            <w:tcW w:w="8080" w:type="dxa"/>
          </w:tcPr>
          <w:p w:rsidR="00810E41" w:rsidRPr="005C308B" w:rsidRDefault="00810E41" w:rsidP="00AA0368">
            <w:r w:rsidRPr="005C308B">
              <w:t>«Речевое развитие», «Социально-коммуникативное»,  «Познавательное», «Физическое  развитие».</w:t>
            </w:r>
          </w:p>
        </w:tc>
      </w:tr>
      <w:tr w:rsidR="00810E41" w:rsidRPr="005C308B" w:rsidTr="00AA0368">
        <w:trPr>
          <w:trHeight w:val="654"/>
        </w:trPr>
        <w:tc>
          <w:tcPr>
            <w:tcW w:w="3544" w:type="dxa"/>
          </w:tcPr>
          <w:p w:rsidR="00810E41" w:rsidRPr="005C308B" w:rsidRDefault="00810E41" w:rsidP="00AA0368">
            <w:r w:rsidRPr="005C308B">
              <w:t>Сюжетно - ролевая игра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 xml:space="preserve"> «Речевое развитие», «Социально-коммуникативное», </w:t>
            </w:r>
          </w:p>
          <w:p w:rsidR="00810E41" w:rsidRPr="005C308B" w:rsidRDefault="00810E41" w:rsidP="00AA0368">
            <w:r w:rsidRPr="005C308B">
              <w:t xml:space="preserve"> «Познавательное развитие».</w:t>
            </w:r>
          </w:p>
        </w:tc>
      </w:tr>
      <w:tr w:rsidR="00810E41" w:rsidRPr="005C308B" w:rsidTr="00AA0368">
        <w:trPr>
          <w:trHeight w:val="305"/>
        </w:trPr>
        <w:tc>
          <w:tcPr>
            <w:tcW w:w="3544" w:type="dxa"/>
          </w:tcPr>
          <w:p w:rsidR="00810E41" w:rsidRPr="005C308B" w:rsidRDefault="00810E41" w:rsidP="00AA0368">
            <w:r w:rsidRPr="005C308B">
              <w:t>Игра драматизация</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Театрализованная деятельность</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Чтение художественной литературы</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Рассматривание картин и иллюстраций</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ОБЖ</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«Физическое развитие».</w:t>
            </w:r>
          </w:p>
        </w:tc>
      </w:tr>
      <w:tr w:rsidR="00810E41" w:rsidRPr="005C308B" w:rsidTr="00AA0368">
        <w:trPr>
          <w:trHeight w:val="305"/>
        </w:trPr>
        <w:tc>
          <w:tcPr>
            <w:tcW w:w="3544" w:type="dxa"/>
          </w:tcPr>
          <w:p w:rsidR="00810E41" w:rsidRPr="005C308B" w:rsidRDefault="00810E41" w:rsidP="00AA0368">
            <w:r w:rsidRPr="005C308B">
              <w:t>Музыкальное развитие</w:t>
            </w:r>
          </w:p>
        </w:tc>
        <w:tc>
          <w:tcPr>
            <w:tcW w:w="2551" w:type="dxa"/>
          </w:tcPr>
          <w:p w:rsidR="00810E41" w:rsidRPr="005C308B" w:rsidRDefault="00810E41" w:rsidP="00AA0368">
            <w:r w:rsidRPr="005C308B">
              <w:t>2 раза в неделю</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w:t>
            </w:r>
          </w:p>
        </w:tc>
      </w:tr>
      <w:tr w:rsidR="00810E41" w:rsidRPr="005C308B" w:rsidTr="00AA0368">
        <w:trPr>
          <w:trHeight w:val="305"/>
        </w:trPr>
        <w:tc>
          <w:tcPr>
            <w:tcW w:w="3544" w:type="dxa"/>
          </w:tcPr>
          <w:p w:rsidR="00810E41" w:rsidRPr="005C308B" w:rsidRDefault="00810E41" w:rsidP="00AA0368">
            <w:r w:rsidRPr="005C308B">
              <w:t>Прогулка</w:t>
            </w:r>
          </w:p>
        </w:tc>
        <w:tc>
          <w:tcPr>
            <w:tcW w:w="2551" w:type="dxa"/>
          </w:tcPr>
          <w:p w:rsidR="00810E41" w:rsidRPr="005C308B" w:rsidRDefault="00810E41" w:rsidP="00AA0368">
            <w:r w:rsidRPr="005C308B">
              <w:t>ежедневно</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 «Познавательное развитие», «Социально-коммуникативное».</w:t>
            </w:r>
          </w:p>
        </w:tc>
      </w:tr>
    </w:tbl>
    <w:p w:rsidR="00144934" w:rsidRDefault="00144934" w:rsidP="00106518">
      <w:pPr>
        <w:pStyle w:val="a6"/>
        <w:ind w:left="0"/>
        <w:rPr>
          <w:b/>
          <w:sz w:val="28"/>
          <w:szCs w:val="28"/>
        </w:rPr>
      </w:pPr>
    </w:p>
    <w:p w:rsidR="00144934" w:rsidRDefault="00144934" w:rsidP="00810E41">
      <w:pPr>
        <w:pStyle w:val="a6"/>
        <w:ind w:left="0"/>
        <w:jc w:val="center"/>
        <w:rPr>
          <w:b/>
          <w:sz w:val="28"/>
          <w:szCs w:val="28"/>
        </w:rPr>
      </w:pPr>
    </w:p>
    <w:p w:rsidR="00810E41" w:rsidRPr="00127AAD" w:rsidRDefault="00821EF1" w:rsidP="00821EF1">
      <w:pPr>
        <w:pStyle w:val="a6"/>
        <w:ind w:left="0"/>
        <w:jc w:val="both"/>
        <w:rPr>
          <w:b/>
          <w:sz w:val="28"/>
          <w:szCs w:val="28"/>
        </w:rPr>
      </w:pPr>
      <w:r w:rsidRPr="00821EF1">
        <w:rPr>
          <w:i/>
          <w:sz w:val="28"/>
          <w:szCs w:val="28"/>
        </w:rPr>
        <w:lastRenderedPageBreak/>
        <w:t>Таблица № 2</w:t>
      </w:r>
      <w:r>
        <w:rPr>
          <w:b/>
          <w:sz w:val="28"/>
          <w:szCs w:val="28"/>
        </w:rPr>
        <w:t xml:space="preserve">                               </w:t>
      </w:r>
      <w:r w:rsidR="00357E88">
        <w:rPr>
          <w:b/>
          <w:sz w:val="28"/>
          <w:szCs w:val="28"/>
        </w:rPr>
        <w:t xml:space="preserve">Организация </w:t>
      </w:r>
      <w:r w:rsidR="00810E41" w:rsidRPr="005C308B">
        <w:rPr>
          <w:b/>
          <w:sz w:val="28"/>
          <w:szCs w:val="28"/>
        </w:rPr>
        <w:t xml:space="preserve"> самостоятельной  деятельности   детей.</w:t>
      </w:r>
    </w:p>
    <w:tbl>
      <w:tblPr>
        <w:tblpPr w:leftFromText="180" w:rightFromText="180" w:vertAnchor="text" w:horzAnchor="margin" w:tblpX="74" w:tblpY="19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237"/>
        <w:gridCol w:w="1701"/>
        <w:gridCol w:w="4536"/>
      </w:tblGrid>
      <w:tr w:rsidR="00810E41" w:rsidRPr="005C308B" w:rsidTr="00106518">
        <w:tc>
          <w:tcPr>
            <w:tcW w:w="2376" w:type="dxa"/>
          </w:tcPr>
          <w:p w:rsidR="00810E41" w:rsidRPr="00127AAD" w:rsidRDefault="00810E41" w:rsidP="00AA0368">
            <w:pPr>
              <w:pStyle w:val="a6"/>
              <w:ind w:left="0"/>
            </w:pPr>
            <w:r w:rsidRPr="00127AAD">
              <w:t>Центр самостоятельной деятельности</w:t>
            </w:r>
          </w:p>
        </w:tc>
        <w:tc>
          <w:tcPr>
            <w:tcW w:w="6237" w:type="dxa"/>
          </w:tcPr>
          <w:p w:rsidR="00810E41" w:rsidRPr="00127AAD" w:rsidRDefault="00810E41" w:rsidP="00AA0368">
            <w:pPr>
              <w:pStyle w:val="a6"/>
              <w:ind w:left="0"/>
            </w:pPr>
            <w:r w:rsidRPr="00127AAD">
              <w:t>Вид деятельности</w:t>
            </w:r>
          </w:p>
        </w:tc>
        <w:tc>
          <w:tcPr>
            <w:tcW w:w="1701" w:type="dxa"/>
          </w:tcPr>
          <w:p w:rsidR="00810E41" w:rsidRPr="00127AAD" w:rsidRDefault="00810E41" w:rsidP="00AA0368">
            <w:pPr>
              <w:pStyle w:val="a6"/>
              <w:ind w:left="0"/>
            </w:pPr>
            <w:r w:rsidRPr="00127AAD">
              <w:t>Периодичность</w:t>
            </w:r>
          </w:p>
        </w:tc>
        <w:tc>
          <w:tcPr>
            <w:tcW w:w="4536" w:type="dxa"/>
          </w:tcPr>
          <w:p w:rsidR="00810E41" w:rsidRPr="00127AAD" w:rsidRDefault="00810E41" w:rsidP="00AA0368">
            <w:pPr>
              <w:pStyle w:val="a6"/>
              <w:ind w:left="0"/>
            </w:pPr>
            <w:r w:rsidRPr="00127AAD">
              <w:t>Интеграция образовательных областей</w:t>
            </w:r>
          </w:p>
        </w:tc>
      </w:tr>
      <w:tr w:rsidR="00810E41" w:rsidRPr="005C308B" w:rsidTr="00106518">
        <w:tc>
          <w:tcPr>
            <w:tcW w:w="2376" w:type="dxa"/>
          </w:tcPr>
          <w:p w:rsidR="00810E41" w:rsidRPr="00127AAD" w:rsidRDefault="00810E41" w:rsidP="00AA0368">
            <w:pPr>
              <w:pStyle w:val="a6"/>
              <w:ind w:left="0"/>
            </w:pPr>
            <w:r w:rsidRPr="00127AAD">
              <w:t>Спортивный</w:t>
            </w:r>
          </w:p>
        </w:tc>
        <w:tc>
          <w:tcPr>
            <w:tcW w:w="6237" w:type="dxa"/>
          </w:tcPr>
          <w:p w:rsidR="00810E41" w:rsidRPr="00127AAD" w:rsidRDefault="00810E41" w:rsidP="00AA0368">
            <w:pPr>
              <w:pStyle w:val="a6"/>
              <w:ind w:left="0"/>
            </w:pPr>
            <w:r w:rsidRPr="00127AAD">
              <w:t xml:space="preserve">- игры со спортивным инвентарем </w:t>
            </w:r>
          </w:p>
          <w:p w:rsidR="00810E41" w:rsidRPr="00127AAD" w:rsidRDefault="00810E41" w:rsidP="00AA0368">
            <w:pPr>
              <w:pStyle w:val="a6"/>
              <w:ind w:left="0"/>
            </w:pPr>
            <w:r w:rsidRPr="00127AAD">
              <w:t>- подвижные игры</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«Физическое развитие»</w:t>
            </w:r>
          </w:p>
          <w:p w:rsidR="00810E41" w:rsidRPr="00127AAD" w:rsidRDefault="00810E41" w:rsidP="00AA0368">
            <w:r w:rsidRPr="00127AAD">
              <w:t>«Со</w:t>
            </w:r>
            <w:r>
              <w:t>циально-коммуникативное</w:t>
            </w:r>
            <w:r w:rsidRPr="00127AAD">
              <w:t>»,  «Речевое развитие».</w:t>
            </w:r>
          </w:p>
        </w:tc>
      </w:tr>
      <w:tr w:rsidR="00810E41" w:rsidRPr="005C308B" w:rsidTr="00106518">
        <w:trPr>
          <w:trHeight w:val="582"/>
        </w:trPr>
        <w:tc>
          <w:tcPr>
            <w:tcW w:w="2376" w:type="dxa"/>
          </w:tcPr>
          <w:p w:rsidR="00810E41" w:rsidRPr="00127AAD" w:rsidRDefault="00810E41" w:rsidP="00AA0368">
            <w:pPr>
              <w:pStyle w:val="a6"/>
              <w:ind w:left="0"/>
            </w:pPr>
            <w:r w:rsidRPr="00127AAD">
              <w:t>Художественного творчества</w:t>
            </w:r>
          </w:p>
        </w:tc>
        <w:tc>
          <w:tcPr>
            <w:tcW w:w="6237" w:type="dxa"/>
          </w:tcPr>
          <w:p w:rsidR="00810E41" w:rsidRPr="00127AAD" w:rsidRDefault="00810E41" w:rsidP="00AA0368">
            <w:pPr>
              <w:pStyle w:val="a6"/>
              <w:ind w:left="0"/>
            </w:pPr>
            <w:r w:rsidRPr="00127AAD">
              <w:t>- лепка, аппликация, рисование</w:t>
            </w:r>
          </w:p>
          <w:p w:rsidR="00810E41" w:rsidRPr="00127AAD" w:rsidRDefault="00810E41" w:rsidP="00AA0368">
            <w:pPr>
              <w:pStyle w:val="a6"/>
              <w:ind w:left="0"/>
            </w:pPr>
            <w:r w:rsidRPr="00127AAD">
              <w:t>- ручной труд</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 xml:space="preserve">«Художественно-эстетическое», </w:t>
            </w:r>
          </w:p>
          <w:p w:rsidR="00810E41" w:rsidRPr="00127AAD" w:rsidRDefault="00810E41" w:rsidP="00AA0368">
            <w:r w:rsidRPr="00127AAD">
              <w:t>«Познавательное развитие»</w:t>
            </w:r>
          </w:p>
        </w:tc>
      </w:tr>
      <w:tr w:rsidR="00810E41" w:rsidRPr="005C308B" w:rsidTr="00106518">
        <w:tc>
          <w:tcPr>
            <w:tcW w:w="2376" w:type="dxa"/>
          </w:tcPr>
          <w:p w:rsidR="00810E41" w:rsidRPr="00127AAD" w:rsidRDefault="00810E41" w:rsidP="00AA0368">
            <w:pPr>
              <w:pStyle w:val="a6"/>
              <w:ind w:left="0"/>
            </w:pPr>
            <w:r w:rsidRPr="00127AAD">
              <w:t>Конструирования</w:t>
            </w:r>
          </w:p>
        </w:tc>
        <w:tc>
          <w:tcPr>
            <w:tcW w:w="6237" w:type="dxa"/>
          </w:tcPr>
          <w:p w:rsidR="00810E41" w:rsidRPr="00127AAD" w:rsidRDefault="00810E41" w:rsidP="00AA0368">
            <w:pPr>
              <w:pStyle w:val="a6"/>
              <w:ind w:left="0"/>
            </w:pPr>
            <w:r w:rsidRPr="00127AAD">
              <w:t xml:space="preserve">- моделирование из </w:t>
            </w:r>
            <w:r>
              <w:t xml:space="preserve">разных видов конструктора </w:t>
            </w:r>
            <w:r w:rsidRPr="00127AAD">
              <w:t>(крупный деревянный строительный материал, строительные наборы, мягкие модули, конструктор «</w:t>
            </w:r>
            <w:proofErr w:type="spellStart"/>
            <w:r w:rsidRPr="00127AAD">
              <w:t>Лего</w:t>
            </w:r>
            <w:proofErr w:type="spellEnd"/>
            <w:r w:rsidRPr="00127AAD">
              <w:t>»).</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«Познавательное</w:t>
            </w:r>
            <w:r>
              <w:t xml:space="preserve"> развитие</w:t>
            </w:r>
            <w:r w:rsidRPr="00127AAD">
              <w:t>»,</w:t>
            </w:r>
          </w:p>
          <w:p w:rsidR="00810E41" w:rsidRPr="00127AAD" w:rsidRDefault="00810E41" w:rsidP="00AA0368">
            <w:r w:rsidRPr="00127AAD">
              <w:t>«Речевое развитие».</w:t>
            </w:r>
          </w:p>
          <w:p w:rsidR="00810E41" w:rsidRPr="00127AAD" w:rsidRDefault="00810E41" w:rsidP="00AA0368">
            <w:pPr>
              <w:pStyle w:val="a6"/>
              <w:ind w:left="0"/>
            </w:pPr>
          </w:p>
        </w:tc>
      </w:tr>
      <w:tr w:rsidR="00810E41" w:rsidRPr="005C308B" w:rsidTr="00106518">
        <w:tc>
          <w:tcPr>
            <w:tcW w:w="2376" w:type="dxa"/>
          </w:tcPr>
          <w:p w:rsidR="00810E41" w:rsidRPr="00127AAD" w:rsidRDefault="00810E41" w:rsidP="00AA0368">
            <w:pPr>
              <w:pStyle w:val="a6"/>
              <w:ind w:left="0"/>
            </w:pPr>
            <w:r w:rsidRPr="00127AAD">
              <w:t>Сюжетно-ролевой игры</w:t>
            </w:r>
          </w:p>
        </w:tc>
        <w:tc>
          <w:tcPr>
            <w:tcW w:w="6237" w:type="dxa"/>
          </w:tcPr>
          <w:p w:rsidR="00810E41" w:rsidRPr="00127AAD" w:rsidRDefault="00810E41" w:rsidP="00AA0368">
            <w:pPr>
              <w:pStyle w:val="a6"/>
              <w:ind w:left="0"/>
            </w:pPr>
            <w:r w:rsidRPr="00127AAD">
              <w:t>- предметно-игровые действия</w:t>
            </w:r>
          </w:p>
          <w:p w:rsidR="00810E41" w:rsidRPr="00127AAD" w:rsidRDefault="00810E41" w:rsidP="00AA0368">
            <w:pPr>
              <w:pStyle w:val="a6"/>
              <w:ind w:left="0"/>
            </w:pPr>
            <w:r w:rsidRPr="00127AAD">
              <w:t>- цепочка игровых действий в соответствии с сюжетом</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pPr>
              <w:pStyle w:val="a6"/>
              <w:ind w:left="0"/>
            </w:pPr>
            <w:r w:rsidRPr="00127AAD">
              <w:t>«Познавательное</w:t>
            </w:r>
            <w:r>
              <w:t xml:space="preserve"> развитие</w:t>
            </w:r>
            <w:r w:rsidRPr="00127AAD">
              <w:t xml:space="preserve">» </w:t>
            </w:r>
          </w:p>
          <w:p w:rsidR="00810E41" w:rsidRDefault="00810E41" w:rsidP="00AA0368">
            <w:pPr>
              <w:pStyle w:val="a6"/>
              <w:ind w:left="0"/>
            </w:pPr>
            <w:r>
              <w:t>«Социально-</w:t>
            </w:r>
            <w:r w:rsidRPr="00127AAD">
              <w:t xml:space="preserve">коммуникативное»,  </w:t>
            </w:r>
          </w:p>
          <w:p w:rsidR="00810E41" w:rsidRPr="00127AAD" w:rsidRDefault="00810E41" w:rsidP="00AA0368">
            <w:pPr>
              <w:pStyle w:val="a6"/>
              <w:ind w:left="0"/>
            </w:pPr>
            <w:r w:rsidRPr="00127AAD">
              <w:t>«Речевое развитие»</w:t>
            </w:r>
          </w:p>
        </w:tc>
      </w:tr>
      <w:tr w:rsidR="00810E41" w:rsidRPr="005C308B" w:rsidTr="00106518">
        <w:tc>
          <w:tcPr>
            <w:tcW w:w="2376" w:type="dxa"/>
          </w:tcPr>
          <w:p w:rsidR="00810E41" w:rsidRPr="00127AAD" w:rsidRDefault="00810E41" w:rsidP="00AA0368">
            <w:pPr>
              <w:pStyle w:val="a6"/>
              <w:ind w:left="0"/>
            </w:pPr>
            <w:proofErr w:type="spellStart"/>
            <w:r w:rsidRPr="00127AAD">
              <w:t>Манипулятивных</w:t>
            </w:r>
            <w:proofErr w:type="spellEnd"/>
            <w:r w:rsidRPr="00127AAD">
              <w:t xml:space="preserve"> игр</w:t>
            </w:r>
          </w:p>
        </w:tc>
        <w:tc>
          <w:tcPr>
            <w:tcW w:w="6237" w:type="dxa"/>
          </w:tcPr>
          <w:p w:rsidR="00810E41" w:rsidRPr="00127AAD" w:rsidRDefault="00810E41" w:rsidP="00AA0368">
            <w:pPr>
              <w:pStyle w:val="a6"/>
              <w:ind w:left="0"/>
            </w:pPr>
            <w:r w:rsidRPr="00127AAD">
              <w:t>Игры по развитию мелкой моторики</w:t>
            </w:r>
          </w:p>
          <w:p w:rsidR="00810E41" w:rsidRPr="00127AAD" w:rsidRDefault="00810E41" w:rsidP="00AA0368">
            <w:pPr>
              <w:pStyle w:val="a6"/>
              <w:ind w:left="0"/>
            </w:pPr>
            <w:r w:rsidRPr="00127AAD">
              <w:t xml:space="preserve">(крупяной бассейн, мозаики, шнуровки, вкладыши,  бусы, пирамидки, </w:t>
            </w:r>
            <w:proofErr w:type="spellStart"/>
            <w:r w:rsidRPr="00127AAD">
              <w:t>пазлы</w:t>
            </w:r>
            <w:proofErr w:type="spellEnd"/>
            <w:r w:rsidRPr="00127AAD">
              <w:t xml:space="preserve">, липучки) </w:t>
            </w:r>
          </w:p>
        </w:tc>
        <w:tc>
          <w:tcPr>
            <w:tcW w:w="1701" w:type="dxa"/>
          </w:tcPr>
          <w:p w:rsidR="00810E41" w:rsidRPr="00127AAD" w:rsidRDefault="00810E41" w:rsidP="00AA0368">
            <w:pPr>
              <w:pStyle w:val="a6"/>
              <w:ind w:left="0"/>
            </w:pPr>
            <w:r w:rsidRPr="00127AAD">
              <w:t>1 раз в неделю</w:t>
            </w:r>
          </w:p>
        </w:tc>
        <w:tc>
          <w:tcPr>
            <w:tcW w:w="4536" w:type="dxa"/>
          </w:tcPr>
          <w:p w:rsidR="00810E41" w:rsidRDefault="00810E41" w:rsidP="00AA0368">
            <w:r w:rsidRPr="00127AAD">
              <w:t>«Познавательное</w:t>
            </w:r>
            <w:r>
              <w:t xml:space="preserve"> развитие</w:t>
            </w:r>
            <w:r w:rsidRPr="00127AAD">
              <w:t>»</w:t>
            </w:r>
          </w:p>
          <w:p w:rsidR="00810E41" w:rsidRPr="00127AAD" w:rsidRDefault="00810E41" w:rsidP="00AA0368">
            <w:r w:rsidRPr="00127AAD">
              <w:t xml:space="preserve"> «Физическое развитие»,  «Худ</w:t>
            </w:r>
            <w:r>
              <w:t>ожественно-эстетическое</w:t>
            </w:r>
            <w:r w:rsidRPr="00127AAD">
              <w:t xml:space="preserve">», </w:t>
            </w:r>
          </w:p>
        </w:tc>
      </w:tr>
      <w:tr w:rsidR="00810E41" w:rsidRPr="005C308B" w:rsidTr="00106518">
        <w:tc>
          <w:tcPr>
            <w:tcW w:w="2376" w:type="dxa"/>
          </w:tcPr>
          <w:p w:rsidR="00810E41" w:rsidRPr="00127AAD" w:rsidRDefault="00810E41" w:rsidP="00AA0368">
            <w:pPr>
              <w:pStyle w:val="a6"/>
              <w:ind w:left="0"/>
            </w:pPr>
            <w:r w:rsidRPr="00127AAD">
              <w:t>Знакомства с книгой</w:t>
            </w:r>
          </w:p>
        </w:tc>
        <w:tc>
          <w:tcPr>
            <w:tcW w:w="6237" w:type="dxa"/>
          </w:tcPr>
          <w:p w:rsidR="00810E41" w:rsidRPr="00127AAD" w:rsidRDefault="00810E41" w:rsidP="00AA0368">
            <w:pPr>
              <w:pStyle w:val="a6"/>
              <w:ind w:left="0"/>
            </w:pPr>
            <w:r w:rsidRPr="00127AAD">
              <w:t>- рассматривание иллюстраций</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«Познавательное</w:t>
            </w:r>
            <w:r>
              <w:t xml:space="preserve"> развитие</w:t>
            </w:r>
            <w:r w:rsidRPr="00127AAD">
              <w:t>», «Худ</w:t>
            </w:r>
            <w:r>
              <w:t>ожественно-эстетическое</w:t>
            </w:r>
            <w:r w:rsidRPr="00127AAD">
              <w:t>», «Речевое развитие»</w:t>
            </w:r>
          </w:p>
        </w:tc>
      </w:tr>
      <w:tr w:rsidR="00810E41" w:rsidRPr="005C308B" w:rsidTr="00106518">
        <w:tc>
          <w:tcPr>
            <w:tcW w:w="2376" w:type="dxa"/>
          </w:tcPr>
          <w:p w:rsidR="00810E41" w:rsidRPr="00127AAD" w:rsidRDefault="00810E41" w:rsidP="00AA0368">
            <w:pPr>
              <w:pStyle w:val="a6"/>
              <w:ind w:left="0"/>
            </w:pPr>
            <w:r w:rsidRPr="00127AAD">
              <w:t>Театрализованной деятельности</w:t>
            </w:r>
          </w:p>
        </w:tc>
        <w:tc>
          <w:tcPr>
            <w:tcW w:w="6237" w:type="dxa"/>
          </w:tcPr>
          <w:p w:rsidR="00810E41" w:rsidRPr="00127AAD" w:rsidRDefault="00810E41" w:rsidP="00AA0368">
            <w:pPr>
              <w:pStyle w:val="a6"/>
              <w:ind w:left="0"/>
            </w:pPr>
            <w:r w:rsidRPr="00127AAD">
              <w:t>- игры-инсценировки с использованием различных видов театра (</w:t>
            </w:r>
            <w:proofErr w:type="gramStart"/>
            <w:r w:rsidRPr="00127AAD">
              <w:t>настольный</w:t>
            </w:r>
            <w:proofErr w:type="gramEnd"/>
            <w:r w:rsidRPr="00127AAD">
              <w:t xml:space="preserve">, кукольный, </w:t>
            </w:r>
            <w:proofErr w:type="spellStart"/>
            <w:r w:rsidRPr="00127AAD">
              <w:t>би</w:t>
            </w:r>
            <w:proofErr w:type="spellEnd"/>
            <w:r w:rsidRPr="00127AAD">
              <w:t>-ба-</w:t>
            </w:r>
            <w:proofErr w:type="spellStart"/>
            <w:r w:rsidRPr="00127AAD">
              <w:t>бо</w:t>
            </w:r>
            <w:proofErr w:type="spellEnd"/>
            <w:r w:rsidRPr="00127AAD">
              <w:t>, плоскостной, пальчиковый)</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«Худ</w:t>
            </w:r>
            <w:r>
              <w:t xml:space="preserve">ожественно-эстетическое», </w:t>
            </w:r>
          </w:p>
          <w:p w:rsidR="00810E41" w:rsidRDefault="00810E41" w:rsidP="00AA0368">
            <w:pPr>
              <w:pStyle w:val="a6"/>
              <w:ind w:left="0"/>
            </w:pPr>
            <w:r w:rsidRPr="00127AAD">
              <w:t>«Познавательное</w:t>
            </w:r>
            <w:r>
              <w:t xml:space="preserve"> развитие</w:t>
            </w:r>
            <w:r w:rsidRPr="00127AAD">
              <w:t>»,</w:t>
            </w:r>
          </w:p>
          <w:p w:rsidR="00810E41" w:rsidRPr="00127AAD" w:rsidRDefault="00810E41" w:rsidP="00AA0368">
            <w:pPr>
              <w:pStyle w:val="a6"/>
              <w:ind w:left="0"/>
            </w:pPr>
            <w:r w:rsidRPr="00127AAD">
              <w:t>«Социально-коммуникативное»</w:t>
            </w:r>
          </w:p>
        </w:tc>
      </w:tr>
      <w:tr w:rsidR="00810E41" w:rsidRPr="005C308B" w:rsidTr="00106518">
        <w:tc>
          <w:tcPr>
            <w:tcW w:w="2376" w:type="dxa"/>
          </w:tcPr>
          <w:p w:rsidR="00810E41" w:rsidRPr="00127AAD" w:rsidRDefault="00810E41" w:rsidP="00AA0368">
            <w:pPr>
              <w:pStyle w:val="a6"/>
              <w:ind w:left="0"/>
            </w:pPr>
            <w:r w:rsidRPr="00127AAD">
              <w:t>Музыкального развития</w:t>
            </w:r>
          </w:p>
        </w:tc>
        <w:tc>
          <w:tcPr>
            <w:tcW w:w="6237" w:type="dxa"/>
          </w:tcPr>
          <w:p w:rsidR="00810E41" w:rsidRPr="00127AAD" w:rsidRDefault="00810E41" w:rsidP="00AA0368">
            <w:pPr>
              <w:pStyle w:val="a6"/>
              <w:ind w:left="0"/>
            </w:pPr>
            <w:r w:rsidRPr="00127AAD">
              <w:t>- игры на музыкальных инструментах</w:t>
            </w:r>
          </w:p>
          <w:p w:rsidR="00810E41" w:rsidRPr="00127AAD" w:rsidRDefault="00810E41" w:rsidP="00AA0368">
            <w:pPr>
              <w:pStyle w:val="a6"/>
              <w:ind w:left="0"/>
            </w:pPr>
            <w:r w:rsidRPr="00127AAD">
              <w:t>- прослушивание аудиозаписи</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 xml:space="preserve">«Художественно-эстетическое», </w:t>
            </w:r>
          </w:p>
          <w:p w:rsidR="00810E41" w:rsidRDefault="00810E41" w:rsidP="00AA0368">
            <w:pPr>
              <w:pStyle w:val="a6"/>
              <w:ind w:left="0"/>
            </w:pPr>
            <w:r w:rsidRPr="00127AAD">
              <w:t>«Познавательное</w:t>
            </w:r>
            <w:r>
              <w:t xml:space="preserve"> развитие</w:t>
            </w:r>
            <w:r w:rsidRPr="00127AAD">
              <w:t>»,</w:t>
            </w:r>
          </w:p>
          <w:p w:rsidR="00810E41" w:rsidRPr="00127AAD" w:rsidRDefault="00810E41" w:rsidP="00AA0368">
            <w:pPr>
              <w:pStyle w:val="a6"/>
              <w:ind w:left="0"/>
            </w:pPr>
            <w:r w:rsidRPr="00127AAD">
              <w:t xml:space="preserve"> «Социально-коммуникативное»</w:t>
            </w:r>
          </w:p>
        </w:tc>
      </w:tr>
      <w:tr w:rsidR="00810E41" w:rsidRPr="005C308B" w:rsidTr="00106518">
        <w:tc>
          <w:tcPr>
            <w:tcW w:w="2376" w:type="dxa"/>
          </w:tcPr>
          <w:p w:rsidR="00810E41" w:rsidRPr="00127AAD" w:rsidRDefault="00810E41" w:rsidP="00AA0368">
            <w:pPr>
              <w:pStyle w:val="a6"/>
              <w:ind w:left="0"/>
            </w:pPr>
            <w:r w:rsidRPr="00127AAD">
              <w:t>Безопасности</w:t>
            </w:r>
          </w:p>
        </w:tc>
        <w:tc>
          <w:tcPr>
            <w:tcW w:w="6237" w:type="dxa"/>
          </w:tcPr>
          <w:p w:rsidR="00810E41" w:rsidRPr="00127AAD" w:rsidRDefault="00810E41" w:rsidP="00AA0368">
            <w:pPr>
              <w:pStyle w:val="a6"/>
              <w:ind w:left="0"/>
            </w:pPr>
            <w:r w:rsidRPr="00127AAD">
              <w:t>- рассматривание иллюстр</w:t>
            </w:r>
            <w:r>
              <w:t xml:space="preserve">аций и плакатов </w:t>
            </w:r>
          </w:p>
          <w:p w:rsidR="00810E41" w:rsidRPr="00127AAD" w:rsidRDefault="00810E41" w:rsidP="00AA0368">
            <w:pPr>
              <w:pStyle w:val="a6"/>
              <w:ind w:left="0"/>
            </w:pPr>
            <w:r w:rsidRPr="00127AAD">
              <w:t xml:space="preserve">- тематические игры </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 xml:space="preserve">«Социально-коммуникативное»  </w:t>
            </w:r>
          </w:p>
          <w:p w:rsidR="00810E41" w:rsidRPr="00127AAD" w:rsidRDefault="00810E41" w:rsidP="00AA0368">
            <w:pPr>
              <w:pStyle w:val="a6"/>
              <w:ind w:left="0"/>
            </w:pPr>
            <w:r w:rsidRPr="00127AAD">
              <w:t>«Познавательное</w:t>
            </w:r>
            <w:r>
              <w:t xml:space="preserve"> развитие</w:t>
            </w:r>
            <w:r w:rsidRPr="00127AAD">
              <w:t>»</w:t>
            </w:r>
          </w:p>
        </w:tc>
      </w:tr>
      <w:tr w:rsidR="00810E41" w:rsidRPr="005C308B" w:rsidTr="00106518">
        <w:tc>
          <w:tcPr>
            <w:tcW w:w="2376" w:type="dxa"/>
          </w:tcPr>
          <w:p w:rsidR="00810E41" w:rsidRPr="00127AAD" w:rsidRDefault="00810E41" w:rsidP="00AA0368">
            <w:pPr>
              <w:pStyle w:val="a6"/>
              <w:ind w:left="0"/>
            </w:pPr>
            <w:r w:rsidRPr="00127AAD">
              <w:t>Ознакомления с природой</w:t>
            </w:r>
          </w:p>
        </w:tc>
        <w:tc>
          <w:tcPr>
            <w:tcW w:w="6237" w:type="dxa"/>
          </w:tcPr>
          <w:p w:rsidR="00810E41" w:rsidRPr="00127AAD" w:rsidRDefault="00810E41" w:rsidP="00AA0368">
            <w:pPr>
              <w:pStyle w:val="a6"/>
              <w:ind w:left="0"/>
            </w:pPr>
            <w:r w:rsidRPr="00127AAD">
              <w:t>- наблюдение из окна</w:t>
            </w:r>
          </w:p>
          <w:p w:rsidR="00810E41" w:rsidRPr="00127AAD" w:rsidRDefault="00810E41" w:rsidP="00AA0368">
            <w:pPr>
              <w:pStyle w:val="a6"/>
              <w:ind w:left="0"/>
            </w:pPr>
            <w:r w:rsidRPr="00127AAD">
              <w:t>- рассматривание альбомов, картин, иллюстраций</w:t>
            </w:r>
          </w:p>
          <w:p w:rsidR="00810E41" w:rsidRPr="00127AAD" w:rsidRDefault="00810E41" w:rsidP="00AA0368">
            <w:pPr>
              <w:pStyle w:val="a6"/>
              <w:ind w:left="0"/>
            </w:pPr>
            <w:r w:rsidRPr="00127AAD">
              <w:t>- тематические настольные игры</w:t>
            </w:r>
          </w:p>
        </w:tc>
        <w:tc>
          <w:tcPr>
            <w:tcW w:w="1701" w:type="dxa"/>
          </w:tcPr>
          <w:p w:rsidR="00810E41" w:rsidRPr="00127AAD" w:rsidRDefault="00810E41" w:rsidP="00AA0368">
            <w:pPr>
              <w:pStyle w:val="a6"/>
              <w:ind w:left="0"/>
            </w:pPr>
            <w:r w:rsidRPr="00127AAD">
              <w:t>1 раз в неделю</w:t>
            </w:r>
          </w:p>
        </w:tc>
        <w:tc>
          <w:tcPr>
            <w:tcW w:w="4536" w:type="dxa"/>
          </w:tcPr>
          <w:p w:rsidR="00810E41" w:rsidRDefault="00810E41" w:rsidP="00AA0368">
            <w:r w:rsidRPr="00127AAD">
              <w:t>«Познавательное</w:t>
            </w:r>
            <w:r>
              <w:t xml:space="preserve"> развитие</w:t>
            </w:r>
            <w:r w:rsidRPr="00127AAD">
              <w:t xml:space="preserve">», </w:t>
            </w:r>
          </w:p>
          <w:p w:rsidR="00810E41" w:rsidRPr="00127AAD" w:rsidRDefault="00810E41" w:rsidP="00AA0368">
            <w:r w:rsidRPr="00127AAD">
              <w:t>«Речевое развитие»,</w:t>
            </w:r>
          </w:p>
          <w:p w:rsidR="00810E41" w:rsidRPr="00127AAD" w:rsidRDefault="00810E41" w:rsidP="00106518">
            <w:r w:rsidRPr="00127AAD">
              <w:t>«Худож</w:t>
            </w:r>
            <w:r>
              <w:t>ественно-эстетическое»</w:t>
            </w:r>
            <w:r w:rsidRPr="00127AAD">
              <w:t xml:space="preserve"> </w:t>
            </w:r>
          </w:p>
        </w:tc>
      </w:tr>
    </w:tbl>
    <w:p w:rsidR="00106518" w:rsidRDefault="00106518" w:rsidP="00034246">
      <w:pPr>
        <w:jc w:val="both"/>
        <w:rPr>
          <w:rFonts w:eastAsia="Calibri"/>
          <w:sz w:val="28"/>
          <w:szCs w:val="28"/>
          <w:lang w:eastAsia="en-US"/>
        </w:rPr>
        <w:sectPr w:rsidR="00106518" w:rsidSect="00F54967">
          <w:pgSz w:w="16838" w:h="11906" w:orient="landscape" w:code="9"/>
          <w:pgMar w:top="1134" w:right="992" w:bottom="1077" w:left="992" w:header="0" w:footer="930" w:gutter="0"/>
          <w:cols w:space="720"/>
          <w:noEndnote/>
          <w:docGrid w:linePitch="360"/>
        </w:sectPr>
      </w:pPr>
    </w:p>
    <w:p w:rsidR="00106518" w:rsidRPr="00106518" w:rsidRDefault="00F103EC" w:rsidP="00106518">
      <w:pPr>
        <w:spacing w:line="276" w:lineRule="auto"/>
        <w:rPr>
          <w:b/>
          <w:color w:val="000000"/>
          <w:sz w:val="28"/>
          <w:szCs w:val="28"/>
        </w:rPr>
      </w:pPr>
      <w:r>
        <w:rPr>
          <w:b/>
          <w:color w:val="000000"/>
          <w:sz w:val="28"/>
          <w:szCs w:val="28"/>
        </w:rPr>
        <w:lastRenderedPageBreak/>
        <w:t xml:space="preserve">3.7. </w:t>
      </w:r>
      <w:r w:rsidR="00106518" w:rsidRPr="00106518">
        <w:rPr>
          <w:b/>
          <w:color w:val="000000"/>
          <w:sz w:val="28"/>
          <w:szCs w:val="28"/>
        </w:rPr>
        <w:t>Педагогическая диагностика (мониторинг)</w:t>
      </w:r>
    </w:p>
    <w:p w:rsidR="00106518" w:rsidRPr="00686E66" w:rsidRDefault="00106518" w:rsidP="00106518">
      <w:pPr>
        <w:ind w:firstLine="360"/>
        <w:jc w:val="both"/>
        <w:rPr>
          <w:sz w:val="28"/>
          <w:szCs w:val="28"/>
        </w:rPr>
      </w:pPr>
      <w:r w:rsidRPr="00686E66">
        <w:rPr>
          <w:sz w:val="28"/>
          <w:szCs w:val="28"/>
        </w:rPr>
        <w:t>Для получения без дискриминации качественного образования детьми с ограниченными возможностями здоровья в дошкольном образовательном учреждении  созданы  необходимые условия для диагностики и социальной адаптации, оказания ранней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w:t>
      </w:r>
    </w:p>
    <w:p w:rsidR="00106518" w:rsidRPr="00686E66" w:rsidRDefault="00106518" w:rsidP="00106518">
      <w:pPr>
        <w:ind w:firstLine="360"/>
        <w:jc w:val="both"/>
        <w:rPr>
          <w:sz w:val="28"/>
          <w:szCs w:val="28"/>
        </w:rPr>
      </w:pPr>
      <w:r w:rsidRPr="00686E66">
        <w:rPr>
          <w:sz w:val="28"/>
          <w:szCs w:val="28"/>
        </w:rPr>
        <w:t>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06518" w:rsidRPr="00686E66" w:rsidRDefault="00106518" w:rsidP="00106518">
      <w:pPr>
        <w:ind w:firstLine="360"/>
        <w:jc w:val="both"/>
        <w:rPr>
          <w:sz w:val="28"/>
          <w:szCs w:val="28"/>
        </w:rPr>
      </w:pPr>
      <w:r w:rsidRPr="00686E66">
        <w:rPr>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106518" w:rsidRPr="00686E66" w:rsidRDefault="00106518" w:rsidP="00106518">
      <w:pPr>
        <w:jc w:val="both"/>
        <w:rPr>
          <w:sz w:val="28"/>
          <w:szCs w:val="28"/>
        </w:rPr>
      </w:pPr>
      <w:r w:rsidRPr="00686E66">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06518" w:rsidRPr="00686E66" w:rsidRDefault="00106518" w:rsidP="00106518">
      <w:pPr>
        <w:jc w:val="both"/>
        <w:rPr>
          <w:sz w:val="28"/>
          <w:szCs w:val="28"/>
        </w:rPr>
      </w:pPr>
      <w:r w:rsidRPr="00686E66">
        <w:rPr>
          <w:sz w:val="28"/>
          <w:szCs w:val="28"/>
        </w:rPr>
        <w:t>2) оптимизации работы с группой детей.</w:t>
      </w:r>
    </w:p>
    <w:p w:rsidR="00106518" w:rsidRPr="00686E66" w:rsidRDefault="00106518" w:rsidP="00106518">
      <w:pPr>
        <w:ind w:firstLine="708"/>
        <w:jc w:val="both"/>
        <w:rPr>
          <w:color w:val="000000"/>
          <w:sz w:val="28"/>
          <w:szCs w:val="28"/>
        </w:rPr>
      </w:pPr>
      <w:r w:rsidRPr="00686E66">
        <w:rPr>
          <w:color w:val="000000"/>
          <w:sz w:val="28"/>
          <w:szCs w:val="28"/>
        </w:rPr>
        <w:t>Педагогическая диагностика  (мониторинг) обеспечивает комплексный подход к оценке итоговых и</w:t>
      </w:r>
      <w:r w:rsidRPr="00686E66">
        <w:rPr>
          <w:b/>
          <w:color w:val="000000"/>
          <w:sz w:val="28"/>
          <w:szCs w:val="28"/>
        </w:rPr>
        <w:t xml:space="preserve"> </w:t>
      </w:r>
      <w:r w:rsidRPr="00686E66">
        <w:rPr>
          <w:color w:val="000000"/>
          <w:sz w:val="28"/>
          <w:szCs w:val="28"/>
        </w:rPr>
        <w:t xml:space="preserve">промежуточных результатов освоения программы, позволяет  осуществлять оценку динамики достижений детей. </w:t>
      </w:r>
    </w:p>
    <w:p w:rsidR="00106518" w:rsidRPr="00686E66" w:rsidRDefault="00106518" w:rsidP="00106518">
      <w:pPr>
        <w:ind w:firstLine="708"/>
        <w:jc w:val="both"/>
        <w:rPr>
          <w:color w:val="000000"/>
          <w:sz w:val="28"/>
          <w:szCs w:val="28"/>
        </w:rPr>
      </w:pPr>
      <w:r w:rsidRPr="00686E66">
        <w:rPr>
          <w:color w:val="000000"/>
          <w:sz w:val="28"/>
          <w:szCs w:val="28"/>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686E66">
        <w:rPr>
          <w:color w:val="000000"/>
          <w:sz w:val="28"/>
          <w:szCs w:val="28"/>
        </w:rPr>
        <w:t>критериально</w:t>
      </w:r>
      <w:proofErr w:type="spellEnd"/>
      <w:r w:rsidRPr="00686E66">
        <w:rPr>
          <w:color w:val="000000"/>
          <w:sz w:val="28"/>
          <w:szCs w:val="28"/>
        </w:rPr>
        <w:t>-ориентированных методик не</w:t>
      </w:r>
      <w:r w:rsidR="000A74C0">
        <w:rPr>
          <w:color w:val="000000"/>
          <w:sz w:val="28"/>
          <w:szCs w:val="28"/>
        </w:rPr>
        <w:t xml:space="preserve"> </w:t>
      </w:r>
      <w:r w:rsidRPr="00686E66">
        <w:rPr>
          <w:color w:val="000000"/>
          <w:sz w:val="28"/>
          <w:szCs w:val="28"/>
        </w:rPr>
        <w:t xml:space="preserve">тестового типа, </w:t>
      </w:r>
      <w:proofErr w:type="spellStart"/>
      <w:r w:rsidRPr="00686E66">
        <w:rPr>
          <w:color w:val="000000"/>
          <w:sz w:val="28"/>
          <w:szCs w:val="28"/>
        </w:rPr>
        <w:t>критериально</w:t>
      </w:r>
      <w:proofErr w:type="spellEnd"/>
      <w:r w:rsidRPr="00686E66">
        <w:rPr>
          <w:color w:val="000000"/>
          <w:sz w:val="28"/>
          <w:szCs w:val="28"/>
        </w:rPr>
        <w:t xml:space="preserve">-ориентированного тестирования, скрининг-тестов и др.                                                                                                                                                                                                        </w:t>
      </w:r>
    </w:p>
    <w:p w:rsidR="00106518" w:rsidRPr="00686E66" w:rsidRDefault="00106518" w:rsidP="00106518">
      <w:pPr>
        <w:ind w:firstLine="142"/>
        <w:rPr>
          <w:rFonts w:eastAsia="Calibri" w:cs="Calibri"/>
          <w:sz w:val="28"/>
          <w:szCs w:val="28"/>
        </w:rPr>
      </w:pPr>
      <w:r w:rsidRPr="00686E66">
        <w:rPr>
          <w:rFonts w:eastAsia="Calibri" w:cs="Calibri"/>
          <w:sz w:val="28"/>
          <w:szCs w:val="28"/>
        </w:rPr>
        <w:t xml:space="preserve">  </w:t>
      </w:r>
    </w:p>
    <w:p w:rsidR="00106518" w:rsidRPr="00686E66" w:rsidRDefault="00106518" w:rsidP="00106518">
      <w:pPr>
        <w:ind w:firstLine="142"/>
        <w:rPr>
          <w:rFonts w:eastAsia="Calibri" w:cs="Calibri"/>
          <w:sz w:val="28"/>
          <w:szCs w:val="28"/>
        </w:rPr>
      </w:pPr>
      <w:r>
        <w:rPr>
          <w:rFonts w:eastAsia="Calibri" w:cs="Calibri"/>
          <w:sz w:val="28"/>
          <w:szCs w:val="28"/>
        </w:rPr>
        <w:t xml:space="preserve">  Педагогическая диагностика </w:t>
      </w:r>
      <w:r w:rsidRPr="00686E66">
        <w:rPr>
          <w:rFonts w:eastAsia="Calibri" w:cs="Calibri"/>
          <w:sz w:val="28"/>
          <w:szCs w:val="28"/>
        </w:rPr>
        <w:t>разработан</w:t>
      </w:r>
      <w:r>
        <w:rPr>
          <w:rFonts w:eastAsia="Calibri" w:cs="Calibri"/>
          <w:sz w:val="28"/>
          <w:szCs w:val="28"/>
        </w:rPr>
        <w:t>а</w:t>
      </w:r>
      <w:r w:rsidRPr="00686E66">
        <w:rPr>
          <w:rFonts w:eastAsia="Calibri" w:cs="Calibri"/>
          <w:sz w:val="28"/>
          <w:szCs w:val="28"/>
        </w:rPr>
        <w:t xml:space="preserve"> на основе:</w:t>
      </w:r>
    </w:p>
    <w:p w:rsidR="00106518" w:rsidRPr="00686E66" w:rsidRDefault="00106518" w:rsidP="004528C2">
      <w:pPr>
        <w:numPr>
          <w:ilvl w:val="0"/>
          <w:numId w:val="7"/>
        </w:numPr>
        <w:jc w:val="both"/>
        <w:rPr>
          <w:rFonts w:eastAsia="Calibri" w:cs="Calibri"/>
          <w:sz w:val="28"/>
          <w:szCs w:val="28"/>
        </w:rPr>
      </w:pPr>
      <w:r w:rsidRPr="00686E66">
        <w:rPr>
          <w:rFonts w:eastAsia="Calibri" w:cs="Calibri"/>
          <w:sz w:val="28"/>
          <w:szCs w:val="28"/>
        </w:rPr>
        <w:t>Программы  «</w:t>
      </w:r>
      <w:r w:rsidRPr="00686E66">
        <w:rPr>
          <w:rFonts w:eastAsia="Calibri" w:cs="Calibri"/>
          <w:bCs/>
          <w:sz w:val="28"/>
          <w:szCs w:val="28"/>
        </w:rPr>
        <w:t>От рождения до школы» (примерная основная общеобразовательная программа дошкольного образования)</w:t>
      </w:r>
      <w:r w:rsidRPr="00686E66">
        <w:rPr>
          <w:rFonts w:eastAsia="Calibri" w:cs="Calibri"/>
          <w:sz w:val="28"/>
          <w:szCs w:val="28"/>
        </w:rPr>
        <w:t xml:space="preserve">  под ред. Н. Е. </w:t>
      </w:r>
      <w:proofErr w:type="spellStart"/>
      <w:r w:rsidRPr="00686E66">
        <w:rPr>
          <w:rFonts w:eastAsia="Calibri" w:cs="Calibri"/>
          <w:sz w:val="28"/>
          <w:szCs w:val="28"/>
        </w:rPr>
        <w:t>Вераксы</w:t>
      </w:r>
      <w:proofErr w:type="spellEnd"/>
      <w:r w:rsidRPr="00686E66">
        <w:rPr>
          <w:rFonts w:eastAsia="Calibri" w:cs="Calibri"/>
          <w:sz w:val="28"/>
          <w:szCs w:val="28"/>
        </w:rPr>
        <w:t>, Т. С. Комаровой,        М. А. Васильевой. - М.: Мозаика-синтез, 2011;  (для детей с задержкой психического развития);</w:t>
      </w:r>
    </w:p>
    <w:p w:rsidR="00106518" w:rsidRPr="00686E66" w:rsidRDefault="00106518" w:rsidP="004528C2">
      <w:pPr>
        <w:numPr>
          <w:ilvl w:val="0"/>
          <w:numId w:val="7"/>
        </w:numPr>
        <w:jc w:val="both"/>
        <w:rPr>
          <w:rFonts w:eastAsia="Calibri"/>
          <w:sz w:val="28"/>
          <w:szCs w:val="28"/>
        </w:rPr>
      </w:pPr>
      <w:r w:rsidRPr="00686E66">
        <w:rPr>
          <w:rFonts w:eastAsia="Calibri"/>
          <w:sz w:val="28"/>
          <w:szCs w:val="28"/>
        </w:rPr>
        <w:t xml:space="preserve">диагностического пособия «Результаты итогового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Pr="00686E66" w:rsidRDefault="00106518" w:rsidP="004528C2">
      <w:pPr>
        <w:numPr>
          <w:ilvl w:val="0"/>
          <w:numId w:val="7"/>
        </w:numPr>
        <w:jc w:val="both"/>
        <w:rPr>
          <w:rFonts w:eastAsia="Calibri"/>
          <w:sz w:val="28"/>
          <w:szCs w:val="28"/>
        </w:rPr>
      </w:pPr>
      <w:r w:rsidRPr="00686E66">
        <w:rPr>
          <w:rFonts w:eastAsia="Calibri"/>
          <w:sz w:val="28"/>
          <w:szCs w:val="28"/>
        </w:rPr>
        <w:t xml:space="preserve">диагностического пособия «Результаты промежуточного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Pr="00686E66" w:rsidRDefault="00106518" w:rsidP="004528C2">
      <w:pPr>
        <w:numPr>
          <w:ilvl w:val="0"/>
          <w:numId w:val="7"/>
        </w:numPr>
        <w:jc w:val="both"/>
        <w:rPr>
          <w:rFonts w:eastAsia="Calibri"/>
          <w:sz w:val="28"/>
          <w:szCs w:val="28"/>
        </w:rPr>
      </w:pPr>
      <w:r w:rsidRPr="00686E66">
        <w:rPr>
          <w:rFonts w:eastAsia="Calibri"/>
          <w:sz w:val="28"/>
          <w:szCs w:val="28"/>
        </w:rPr>
        <w:t xml:space="preserve">диагностического пособия «Результаты мониторинга образовательного процесса. Уровни овладения необходимыми навыками и умениями по образовательным областям»,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Pr="00EE592F" w:rsidRDefault="00106518" w:rsidP="004528C2">
      <w:pPr>
        <w:numPr>
          <w:ilvl w:val="0"/>
          <w:numId w:val="7"/>
        </w:numPr>
        <w:jc w:val="both"/>
        <w:rPr>
          <w:rFonts w:eastAsia="Calibri"/>
          <w:sz w:val="28"/>
          <w:szCs w:val="28"/>
        </w:rPr>
      </w:pPr>
      <w:r w:rsidRPr="00686E66">
        <w:rPr>
          <w:rFonts w:eastAsia="Calibri"/>
          <w:sz w:val="28"/>
          <w:szCs w:val="20"/>
        </w:rPr>
        <w:lastRenderedPageBreak/>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106518" w:rsidRPr="00686E66" w:rsidRDefault="00106518" w:rsidP="00106518">
      <w:pPr>
        <w:rPr>
          <w:rFonts w:eastAsia="Calibri"/>
          <w:sz w:val="28"/>
          <w:szCs w:val="28"/>
        </w:rPr>
      </w:pPr>
      <w:r w:rsidRPr="00686E66">
        <w:rPr>
          <w:rFonts w:eastAsia="Calibri" w:cs="Calibri"/>
          <w:color w:val="000000"/>
          <w:sz w:val="28"/>
          <w:szCs w:val="28"/>
          <w:u w:val="single"/>
        </w:rPr>
        <w:t>Цель мониторинга:</w:t>
      </w:r>
      <w:r w:rsidRPr="00686E66">
        <w:rPr>
          <w:rFonts w:eastAsia="Calibri" w:cs="Calibri"/>
          <w:b/>
          <w:color w:val="000000"/>
          <w:sz w:val="28"/>
          <w:szCs w:val="28"/>
        </w:rPr>
        <w:t xml:space="preserve"> </w:t>
      </w:r>
      <w:r w:rsidRPr="00686E66">
        <w:rPr>
          <w:rFonts w:eastAsia="Calibri" w:cs="Calibri"/>
          <w:color w:val="000000"/>
          <w:sz w:val="28"/>
          <w:szCs w:val="28"/>
        </w:rPr>
        <w:t xml:space="preserve">изучение динамики достижений детей по всем направлениям развития.                                                                                                         </w:t>
      </w:r>
      <w:r w:rsidRPr="00686E66">
        <w:rPr>
          <w:rFonts w:eastAsia="Calibri" w:cs="Calibri"/>
          <w:color w:val="000000"/>
          <w:sz w:val="28"/>
          <w:szCs w:val="28"/>
          <w:u w:val="single"/>
        </w:rPr>
        <w:t>Объект мониторинга</w:t>
      </w:r>
      <w:r w:rsidRPr="00686E66">
        <w:rPr>
          <w:rFonts w:eastAsia="Calibri" w:cs="Calibri"/>
          <w:color w:val="000000"/>
          <w:sz w:val="28"/>
          <w:szCs w:val="28"/>
        </w:rPr>
        <w:t xml:space="preserve">: физические, интеллектуальные и личностные качества ребёнка.                                                                                                                              </w:t>
      </w:r>
      <w:r w:rsidRPr="00686E66">
        <w:rPr>
          <w:rFonts w:eastAsia="Calibri" w:cs="Calibri"/>
          <w:color w:val="000000"/>
          <w:sz w:val="28"/>
          <w:szCs w:val="28"/>
          <w:u w:val="single"/>
        </w:rPr>
        <w:t>Предмет мониторинга:</w:t>
      </w:r>
      <w:r w:rsidRPr="00686E66">
        <w:rPr>
          <w:rFonts w:eastAsia="Calibri" w:cs="Calibri"/>
          <w:b/>
          <w:color w:val="000000"/>
          <w:sz w:val="28"/>
          <w:szCs w:val="28"/>
        </w:rPr>
        <w:t xml:space="preserve"> </w:t>
      </w:r>
      <w:r w:rsidRPr="00686E66">
        <w:rPr>
          <w:rFonts w:eastAsia="Calibri" w:cs="Calibri"/>
          <w:color w:val="000000"/>
          <w:sz w:val="28"/>
          <w:szCs w:val="28"/>
        </w:rPr>
        <w:t xml:space="preserve">интегративные качества ребёнка, освоение образовательных областей в соответствии с ФГОС ДО.                                                                               </w:t>
      </w:r>
      <w:r w:rsidRPr="00686E66">
        <w:rPr>
          <w:rFonts w:eastAsia="Calibri" w:cs="Calibri"/>
          <w:color w:val="000000"/>
          <w:sz w:val="28"/>
          <w:szCs w:val="28"/>
          <w:u w:val="single"/>
        </w:rPr>
        <w:t>Периодичность мониторинга детского  развития</w:t>
      </w:r>
      <w:r w:rsidRPr="00686E66">
        <w:rPr>
          <w:rFonts w:eastAsia="Calibri" w:cs="Calibri"/>
          <w:color w:val="000000"/>
          <w:sz w:val="28"/>
          <w:szCs w:val="28"/>
        </w:rPr>
        <w:t xml:space="preserve"> – с 1 сентября по 31 сентября и с 15 мая по 31 мая.  </w:t>
      </w:r>
    </w:p>
    <w:p w:rsidR="00106518" w:rsidRPr="00686E66" w:rsidRDefault="00106518" w:rsidP="00106518">
      <w:pPr>
        <w:tabs>
          <w:tab w:val="left" w:pos="0"/>
        </w:tabs>
        <w:jc w:val="both"/>
        <w:rPr>
          <w:color w:val="000000"/>
          <w:sz w:val="28"/>
          <w:szCs w:val="28"/>
        </w:rPr>
      </w:pPr>
      <w:r w:rsidRPr="00686E66">
        <w:rPr>
          <w:color w:val="000000"/>
          <w:sz w:val="28"/>
          <w:szCs w:val="28"/>
        </w:rPr>
        <w:tab/>
        <w:t xml:space="preserve">Длительность педагогического  обследования детей – 4 недели в сентябре и 2 недели в мае  в отношении высоко формализованных методов.                                                                                   </w:t>
      </w:r>
      <w:r w:rsidRPr="00686E66">
        <w:rPr>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беседы,  анализ продуктов детской деятельности и специальные педагогические пробы, организуемые педагогом</w:t>
      </w:r>
      <w:r>
        <w:rPr>
          <w:sz w:val="28"/>
          <w:szCs w:val="28"/>
        </w:rPr>
        <w:t xml:space="preserve"> </w:t>
      </w:r>
      <w:r w:rsidRPr="00D95672">
        <w:rPr>
          <w:i/>
          <w:sz w:val="28"/>
          <w:szCs w:val="28"/>
        </w:rPr>
        <w:t xml:space="preserve">(Педагогическая диагностика представлена в </w:t>
      </w:r>
      <w:r w:rsidR="00F54066">
        <w:rPr>
          <w:b/>
          <w:i/>
          <w:sz w:val="28"/>
          <w:szCs w:val="28"/>
        </w:rPr>
        <w:t>Приложении № 6</w:t>
      </w:r>
      <w:r w:rsidRPr="00D95672">
        <w:rPr>
          <w:i/>
          <w:sz w:val="28"/>
          <w:szCs w:val="28"/>
        </w:rPr>
        <w:t>)</w:t>
      </w:r>
      <w:r>
        <w:rPr>
          <w:i/>
          <w:sz w:val="28"/>
          <w:szCs w:val="28"/>
        </w:rPr>
        <w:t>.</w:t>
      </w:r>
      <w:r w:rsidRPr="00D95672">
        <w:rPr>
          <w:i/>
          <w:sz w:val="28"/>
          <w:szCs w:val="28"/>
        </w:rPr>
        <w:t xml:space="preserve"> </w:t>
      </w:r>
      <w:r w:rsidRPr="00686E66">
        <w:rPr>
          <w:sz w:val="28"/>
          <w:szCs w:val="28"/>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(уровни освоения образовательных областей)  и мониторинг детского развития (мониторинг развития интегративных качеств). </w:t>
      </w:r>
    </w:p>
    <w:p w:rsidR="00106518" w:rsidRPr="00686E66" w:rsidRDefault="00106518" w:rsidP="00106518">
      <w:pPr>
        <w:ind w:firstLine="720"/>
        <w:jc w:val="both"/>
        <w:rPr>
          <w:sz w:val="28"/>
          <w:szCs w:val="28"/>
        </w:rPr>
      </w:pPr>
      <w:r w:rsidRPr="00686E66">
        <w:rPr>
          <w:b/>
          <w:sz w:val="28"/>
          <w:szCs w:val="28"/>
        </w:rPr>
        <w:t>Мониторинг детского развития  (уровни развития интегративных</w:t>
      </w:r>
      <w:r w:rsidRPr="00686E66">
        <w:rPr>
          <w:sz w:val="28"/>
          <w:szCs w:val="28"/>
        </w:rPr>
        <w:t xml:space="preserve"> </w:t>
      </w:r>
      <w:r w:rsidRPr="00686E66">
        <w:rPr>
          <w:b/>
          <w:sz w:val="28"/>
          <w:szCs w:val="28"/>
        </w:rPr>
        <w:t>качеств)</w:t>
      </w:r>
      <w:r w:rsidRPr="00686E66">
        <w:rPr>
          <w:sz w:val="28"/>
          <w:szCs w:val="28"/>
        </w:rPr>
        <w:t xml:space="preserve">  осуществляется педагогическими работниками, педагогом-психологом. Основные задачи мониторинга – выявить индивидуальные особенности развития каждого ребёнка, наметить индивидуальный маршрут образовательной работы для максимального раскрытия потенциала детской личности, определить влияние образовательного процесса на развитие ребёнка. Мониторинг детского развития осуществляется с использованием метода наблюдения, критериальных диагностических методик и тестовых методов. Мониторинг детского развития проводится на основе оценки развития интегративных качеств ребёнка.</w:t>
      </w:r>
    </w:p>
    <w:p w:rsidR="00106518" w:rsidRPr="00686E66" w:rsidRDefault="00106518" w:rsidP="00106518">
      <w:pPr>
        <w:spacing w:line="276" w:lineRule="auto"/>
        <w:ind w:firstLine="142"/>
        <w:jc w:val="both"/>
        <w:rPr>
          <w:rFonts w:eastAsia="Calibri"/>
          <w:sz w:val="28"/>
          <w:szCs w:val="28"/>
        </w:rPr>
      </w:pPr>
      <w:r w:rsidRPr="00686E66">
        <w:rPr>
          <w:rFonts w:eastAsia="Calibri"/>
          <w:sz w:val="28"/>
          <w:szCs w:val="28"/>
        </w:rPr>
        <w:t xml:space="preserve">Педагогический мониторинг  детского развития </w:t>
      </w:r>
      <w:r w:rsidRPr="00D95672">
        <w:rPr>
          <w:rFonts w:eastAsia="Calibri"/>
          <w:i/>
          <w:sz w:val="28"/>
          <w:szCs w:val="28"/>
        </w:rPr>
        <w:t>(мониторинг развития интегративных к</w:t>
      </w:r>
      <w:r w:rsidR="00F54066">
        <w:rPr>
          <w:rFonts w:eastAsia="Calibri"/>
          <w:i/>
          <w:sz w:val="28"/>
          <w:szCs w:val="28"/>
        </w:rPr>
        <w:t xml:space="preserve">ачеств представлен в </w:t>
      </w:r>
      <w:r w:rsidR="00F54066" w:rsidRPr="00F54066">
        <w:rPr>
          <w:rFonts w:eastAsia="Calibri"/>
          <w:b/>
          <w:i/>
          <w:sz w:val="28"/>
          <w:szCs w:val="28"/>
        </w:rPr>
        <w:t>Приложении № 7</w:t>
      </w:r>
      <w:r w:rsidRPr="00D95672">
        <w:rPr>
          <w:rFonts w:eastAsia="Calibri"/>
          <w:i/>
          <w:sz w:val="28"/>
          <w:szCs w:val="28"/>
        </w:rPr>
        <w:t>)</w:t>
      </w:r>
      <w:r w:rsidR="00F54066">
        <w:rPr>
          <w:rFonts w:eastAsia="Calibri"/>
          <w:sz w:val="28"/>
          <w:szCs w:val="28"/>
        </w:rPr>
        <w:t xml:space="preserve"> разработан</w:t>
      </w:r>
      <w:r w:rsidRPr="00686E66">
        <w:rPr>
          <w:rFonts w:eastAsia="Calibri"/>
          <w:sz w:val="28"/>
          <w:szCs w:val="28"/>
        </w:rPr>
        <w:t xml:space="preserve"> на основе:  </w:t>
      </w:r>
    </w:p>
    <w:p w:rsidR="00106518" w:rsidRPr="00686E66" w:rsidRDefault="00106518" w:rsidP="00106518">
      <w:pPr>
        <w:spacing w:line="276" w:lineRule="auto"/>
        <w:ind w:firstLine="142"/>
        <w:jc w:val="both"/>
        <w:rPr>
          <w:rFonts w:eastAsia="Calibri"/>
          <w:sz w:val="28"/>
          <w:szCs w:val="28"/>
        </w:rPr>
      </w:pPr>
      <w:r w:rsidRPr="00686E66">
        <w:rPr>
          <w:rFonts w:eastAsia="Calibri"/>
          <w:sz w:val="28"/>
          <w:szCs w:val="28"/>
        </w:rPr>
        <w:t xml:space="preserve">-  примерной основной общеобразовательной программы дошкольного образования «От рождения до школы» под редакцией Н.Е. </w:t>
      </w:r>
      <w:proofErr w:type="spellStart"/>
      <w:r w:rsidRPr="00686E66">
        <w:rPr>
          <w:rFonts w:eastAsia="Calibri"/>
          <w:sz w:val="28"/>
          <w:szCs w:val="28"/>
        </w:rPr>
        <w:t>Вераксы</w:t>
      </w:r>
      <w:proofErr w:type="spellEnd"/>
      <w:r w:rsidRPr="00686E66">
        <w:rPr>
          <w:rFonts w:eastAsia="Calibri"/>
          <w:sz w:val="28"/>
          <w:szCs w:val="28"/>
        </w:rPr>
        <w:t xml:space="preserve">,                           Т.С. Комаровой, </w:t>
      </w:r>
      <w:proofErr w:type="spellStart"/>
      <w:r w:rsidRPr="00686E66">
        <w:rPr>
          <w:rFonts w:eastAsia="Calibri"/>
          <w:sz w:val="28"/>
          <w:szCs w:val="28"/>
        </w:rPr>
        <w:t>М.А.Васильевой</w:t>
      </w:r>
      <w:proofErr w:type="spellEnd"/>
      <w:r w:rsidRPr="00686E66">
        <w:rPr>
          <w:rFonts w:eastAsia="Calibri"/>
          <w:sz w:val="28"/>
          <w:szCs w:val="28"/>
        </w:rPr>
        <w:t>, Москва, «МОЗАИКА-СИНТЕЗ», 2011 г.</w:t>
      </w:r>
    </w:p>
    <w:p w:rsidR="00106518" w:rsidRPr="00686E66" w:rsidRDefault="00106518" w:rsidP="00106518">
      <w:pPr>
        <w:spacing w:line="276" w:lineRule="auto"/>
        <w:ind w:firstLine="142"/>
        <w:jc w:val="both"/>
        <w:rPr>
          <w:rFonts w:eastAsia="Calibri"/>
          <w:sz w:val="28"/>
          <w:szCs w:val="28"/>
        </w:rPr>
      </w:pPr>
      <w:r w:rsidRPr="00686E66">
        <w:rPr>
          <w:rFonts w:eastAsia="Calibri"/>
          <w:sz w:val="28"/>
          <w:szCs w:val="28"/>
        </w:rPr>
        <w:t xml:space="preserve">-  диагностического пособия «Результаты итогового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Default="00106518" w:rsidP="00106518">
      <w:pPr>
        <w:spacing w:line="276" w:lineRule="auto"/>
        <w:jc w:val="both"/>
        <w:rPr>
          <w:rFonts w:eastAsia="Calibri"/>
          <w:sz w:val="28"/>
          <w:szCs w:val="28"/>
        </w:rPr>
      </w:pPr>
      <w:r w:rsidRPr="00686E66">
        <w:rPr>
          <w:rFonts w:eastAsia="Calibri"/>
          <w:sz w:val="28"/>
          <w:szCs w:val="28"/>
        </w:rPr>
        <w:t xml:space="preserve">- диагностического пособия «Результаты промежуточного мониторинга детского развития. Уровни развития интегративных качеств (младшая, средняя, </w:t>
      </w:r>
      <w:r w:rsidRPr="00686E66">
        <w:rPr>
          <w:rFonts w:eastAsia="Calibri"/>
          <w:sz w:val="28"/>
          <w:szCs w:val="28"/>
        </w:rPr>
        <w:lastRenderedPageBreak/>
        <w:t xml:space="preserve">старшая группа)»,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Default="00106518" w:rsidP="00106518">
      <w:pPr>
        <w:spacing w:line="276" w:lineRule="auto"/>
        <w:jc w:val="both"/>
        <w:rPr>
          <w:rFonts w:eastAsia="Calibri"/>
          <w:sz w:val="28"/>
          <w:szCs w:val="28"/>
        </w:rPr>
      </w:pPr>
    </w:p>
    <w:p w:rsidR="00106518" w:rsidRDefault="00106518" w:rsidP="00106518">
      <w:pPr>
        <w:spacing w:line="276" w:lineRule="auto"/>
        <w:jc w:val="both"/>
        <w:rPr>
          <w:rFonts w:eastAsia="Calibri"/>
          <w:sz w:val="28"/>
          <w:szCs w:val="28"/>
        </w:rPr>
      </w:pPr>
    </w:p>
    <w:p w:rsidR="00091515" w:rsidRDefault="00091515" w:rsidP="00FC7E73">
      <w:pPr>
        <w:jc w:val="center"/>
        <w:rPr>
          <w:rStyle w:val="FontStyle207"/>
          <w:rFonts w:ascii="Times New Roman" w:hAnsi="Times New Roman" w:cs="Times New Roman"/>
          <w:b/>
          <w:sz w:val="28"/>
          <w:szCs w:val="28"/>
        </w:rPr>
        <w:sectPr w:rsidR="00091515" w:rsidSect="00106518">
          <w:pgSz w:w="11906" w:h="16838" w:code="9"/>
          <w:pgMar w:top="992" w:right="1134" w:bottom="992" w:left="1077" w:header="0" w:footer="930" w:gutter="0"/>
          <w:cols w:space="720"/>
          <w:noEndnote/>
          <w:docGrid w:linePitch="360"/>
        </w:sectPr>
      </w:pPr>
    </w:p>
    <w:p w:rsidR="00C31B49" w:rsidRPr="00034246" w:rsidRDefault="00C31B49" w:rsidP="00FC7E73">
      <w:pPr>
        <w:jc w:val="center"/>
        <w:rPr>
          <w:rFonts w:eastAsia="Calibri"/>
          <w:b/>
          <w:sz w:val="28"/>
          <w:szCs w:val="28"/>
          <w:lang w:eastAsia="en-US"/>
        </w:rPr>
      </w:pPr>
      <w:r>
        <w:rPr>
          <w:rStyle w:val="FontStyle207"/>
          <w:rFonts w:ascii="Times New Roman" w:hAnsi="Times New Roman" w:cs="Times New Roman"/>
          <w:b/>
          <w:sz w:val="28"/>
          <w:szCs w:val="28"/>
        </w:rPr>
        <w:lastRenderedPageBreak/>
        <w:t>3.</w:t>
      </w:r>
      <w:r w:rsidR="00F103EC">
        <w:rPr>
          <w:rStyle w:val="FontStyle207"/>
          <w:rFonts w:ascii="Times New Roman" w:hAnsi="Times New Roman" w:cs="Times New Roman"/>
          <w:b/>
          <w:sz w:val="28"/>
          <w:szCs w:val="28"/>
        </w:rPr>
        <w:t>8.</w:t>
      </w:r>
      <w:r>
        <w:rPr>
          <w:rStyle w:val="FontStyle207"/>
          <w:rFonts w:ascii="Times New Roman" w:hAnsi="Times New Roman" w:cs="Times New Roman"/>
          <w:b/>
          <w:sz w:val="28"/>
          <w:szCs w:val="28"/>
        </w:rPr>
        <w:t xml:space="preserve"> К</w:t>
      </w:r>
      <w:r w:rsidRPr="00034246">
        <w:rPr>
          <w:rStyle w:val="FontStyle207"/>
          <w:rFonts w:ascii="Times New Roman" w:hAnsi="Times New Roman" w:cs="Times New Roman"/>
          <w:b/>
          <w:sz w:val="28"/>
          <w:szCs w:val="28"/>
        </w:rPr>
        <w:t>ультурно-досуговая деятельность</w:t>
      </w:r>
    </w:p>
    <w:p w:rsidR="00C31B49" w:rsidRDefault="00C31B49" w:rsidP="00C31B49">
      <w:pPr>
        <w:rPr>
          <w:rFonts w:eastAsia="Calibri"/>
          <w:b/>
          <w:sz w:val="28"/>
          <w:szCs w:val="28"/>
          <w:lang w:eastAsia="en-US"/>
        </w:rPr>
      </w:pPr>
    </w:p>
    <w:p w:rsidR="00C31B49" w:rsidRPr="001E34F2" w:rsidRDefault="00C31B49" w:rsidP="00C31B49">
      <w:pPr>
        <w:pStyle w:val="Style5"/>
        <w:widowControl/>
        <w:spacing w:line="240" w:lineRule="auto"/>
        <w:ind w:firstLine="709"/>
        <w:rPr>
          <w:rStyle w:val="FontStyle207"/>
          <w:rFonts w:ascii="Times New Roman" w:hAnsi="Times New Roman" w:cs="Times New Roman"/>
          <w:sz w:val="28"/>
          <w:szCs w:val="28"/>
        </w:rPr>
      </w:pPr>
      <w:r w:rsidRPr="001E34F2">
        <w:rPr>
          <w:rStyle w:val="FontStyle207"/>
          <w:rFonts w:ascii="Times New Roman" w:hAnsi="Times New Roman" w:cs="Times New Roman"/>
          <w:sz w:val="28"/>
          <w:szCs w:val="28"/>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w:t>
      </w:r>
      <w:r w:rsidRPr="001E34F2">
        <w:rPr>
          <w:rStyle w:val="FontStyle207"/>
          <w:rFonts w:ascii="Times New Roman" w:hAnsi="Times New Roman" w:cs="Times New Roman"/>
          <w:sz w:val="28"/>
          <w:szCs w:val="28"/>
        </w:rPr>
        <w:softHyphen/>
        <w:t>ное благополучие, способствует формированию умения занимать себя.</w:t>
      </w:r>
    </w:p>
    <w:p w:rsidR="00C31B49" w:rsidRDefault="00C31B49" w:rsidP="00C31B49">
      <w:pPr>
        <w:pStyle w:val="Style5"/>
        <w:widowControl/>
        <w:spacing w:line="240" w:lineRule="auto"/>
        <w:ind w:firstLine="709"/>
        <w:rPr>
          <w:rStyle w:val="FontStyle207"/>
          <w:rFonts w:ascii="Times New Roman" w:hAnsi="Times New Roman" w:cs="Times New Roman"/>
          <w:sz w:val="28"/>
          <w:szCs w:val="28"/>
        </w:rPr>
      </w:pPr>
      <w:r w:rsidRPr="001E34F2">
        <w:rPr>
          <w:rStyle w:val="FontStyle207"/>
          <w:rFonts w:ascii="Times New Roman" w:hAnsi="Times New Roman" w:cs="Times New Roman"/>
          <w:sz w:val="28"/>
          <w:szCs w:val="28"/>
        </w:rPr>
        <w:t>Формы работы и задачи развития культурно-досуговой деятельности, примерные перечни развлечений и праздников даны для каждой возраст</w:t>
      </w:r>
      <w:r w:rsidRPr="001E34F2">
        <w:rPr>
          <w:rStyle w:val="FontStyle207"/>
          <w:rFonts w:ascii="Times New Roman" w:hAnsi="Times New Roman" w:cs="Times New Roman"/>
          <w:sz w:val="28"/>
          <w:szCs w:val="28"/>
        </w:rPr>
        <w:softHyphen/>
        <w:t>ной группы в разделах по возрастам.</w:t>
      </w:r>
    </w:p>
    <w:p w:rsidR="00C31B49" w:rsidRDefault="00C31B49" w:rsidP="00034246">
      <w:pPr>
        <w:pStyle w:val="Style5"/>
        <w:widowControl/>
        <w:spacing w:line="240" w:lineRule="auto"/>
        <w:ind w:firstLine="709"/>
        <w:rPr>
          <w:rStyle w:val="FontStyle207"/>
          <w:rFonts w:ascii="Times New Roman" w:hAnsi="Times New Roman" w:cs="Times New Roman"/>
          <w:sz w:val="28"/>
          <w:szCs w:val="28"/>
        </w:rPr>
      </w:pPr>
    </w:p>
    <w:p w:rsidR="00C31B49" w:rsidRDefault="00C31B49" w:rsidP="00034246">
      <w:pPr>
        <w:pStyle w:val="Style5"/>
        <w:widowControl/>
        <w:spacing w:line="240" w:lineRule="auto"/>
        <w:ind w:firstLine="709"/>
        <w:rPr>
          <w:rStyle w:val="FontStyle207"/>
          <w:rFonts w:ascii="Times New Roman" w:hAnsi="Times New Roman" w:cs="Times New Roman"/>
          <w:sz w:val="28"/>
          <w:szCs w:val="28"/>
        </w:rPr>
      </w:pPr>
    </w:p>
    <w:tbl>
      <w:tblPr>
        <w:tblStyle w:val="3"/>
        <w:tblW w:w="0" w:type="auto"/>
        <w:tblLook w:val="04A0" w:firstRow="1" w:lastRow="0" w:firstColumn="1" w:lastColumn="0" w:noHBand="0" w:noVBand="1"/>
      </w:tblPr>
      <w:tblGrid>
        <w:gridCol w:w="817"/>
        <w:gridCol w:w="2977"/>
        <w:gridCol w:w="2977"/>
        <w:gridCol w:w="3118"/>
      </w:tblGrid>
      <w:tr w:rsidR="00172EDB" w:rsidRPr="00C31B49" w:rsidTr="00410718">
        <w:tc>
          <w:tcPr>
            <w:tcW w:w="817" w:type="dxa"/>
          </w:tcPr>
          <w:p w:rsidR="00172EDB" w:rsidRPr="00C31B49" w:rsidRDefault="00172EDB" w:rsidP="00410718">
            <w:pPr>
              <w:jc w:val="center"/>
            </w:pPr>
            <w:r w:rsidRPr="00C31B49">
              <w:t>№</w:t>
            </w:r>
          </w:p>
        </w:tc>
        <w:tc>
          <w:tcPr>
            <w:tcW w:w="2977" w:type="dxa"/>
          </w:tcPr>
          <w:p w:rsidR="00172EDB" w:rsidRPr="00C31B49" w:rsidRDefault="00172EDB" w:rsidP="00410718">
            <w:pPr>
              <w:jc w:val="center"/>
            </w:pPr>
            <w:r w:rsidRPr="00C31B49">
              <w:t xml:space="preserve">Название мероприятия </w:t>
            </w:r>
          </w:p>
        </w:tc>
        <w:tc>
          <w:tcPr>
            <w:tcW w:w="2977" w:type="dxa"/>
          </w:tcPr>
          <w:p w:rsidR="00172EDB" w:rsidRPr="00C31B49" w:rsidRDefault="00172EDB" w:rsidP="00410718">
            <w:pPr>
              <w:jc w:val="center"/>
            </w:pPr>
            <w:r w:rsidRPr="00C31B49">
              <w:t xml:space="preserve">Дата </w:t>
            </w:r>
          </w:p>
        </w:tc>
        <w:tc>
          <w:tcPr>
            <w:tcW w:w="3118" w:type="dxa"/>
          </w:tcPr>
          <w:p w:rsidR="00172EDB" w:rsidRPr="00C31B49" w:rsidRDefault="00172EDB" w:rsidP="00410718">
            <w:pPr>
              <w:jc w:val="center"/>
            </w:pPr>
            <w:r w:rsidRPr="00C31B49">
              <w:t xml:space="preserve">Ответственные </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Развлечение «День знаний»</w:t>
            </w:r>
          </w:p>
        </w:tc>
        <w:tc>
          <w:tcPr>
            <w:tcW w:w="2977" w:type="dxa"/>
          </w:tcPr>
          <w:p w:rsidR="00172EDB" w:rsidRPr="00C31B49" w:rsidRDefault="00172EDB" w:rsidP="00410718">
            <w:r w:rsidRPr="00C31B49">
              <w:t>2 сентября</w:t>
            </w:r>
          </w:p>
        </w:tc>
        <w:tc>
          <w:tcPr>
            <w:tcW w:w="3118" w:type="dxa"/>
          </w:tcPr>
          <w:p w:rsidR="00172EDB" w:rsidRPr="00C31B49" w:rsidRDefault="00172EDB" w:rsidP="004528C2">
            <w:pPr>
              <w:numPr>
                <w:ilvl w:val="0"/>
                <w:numId w:val="64"/>
              </w:numPr>
              <w:contextualSpacing/>
            </w:pPr>
            <w:r w:rsidRPr="00C31B49">
              <w:t>Ст. воспитатель;</w:t>
            </w:r>
          </w:p>
          <w:p w:rsidR="00172EDB" w:rsidRPr="00C31B49" w:rsidRDefault="00172EDB" w:rsidP="004528C2">
            <w:pPr>
              <w:numPr>
                <w:ilvl w:val="0"/>
                <w:numId w:val="64"/>
              </w:numPr>
              <w:contextualSpacing/>
            </w:pPr>
            <w:r w:rsidRPr="00C31B49">
              <w:t>Муз. руководители.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Спортивный праздник</w:t>
            </w:r>
          </w:p>
        </w:tc>
        <w:tc>
          <w:tcPr>
            <w:tcW w:w="2977" w:type="dxa"/>
          </w:tcPr>
          <w:p w:rsidR="00172EDB" w:rsidRPr="00C31B49" w:rsidRDefault="00172EDB" w:rsidP="00410718">
            <w:r w:rsidRPr="00C31B49">
              <w:rPr>
                <w:lang w:val="en-US"/>
              </w:rPr>
              <w:t>I</w:t>
            </w:r>
            <w:r w:rsidRPr="00C31B49">
              <w:t xml:space="preserve"> неделя октября</w:t>
            </w:r>
          </w:p>
        </w:tc>
        <w:tc>
          <w:tcPr>
            <w:tcW w:w="3118" w:type="dxa"/>
          </w:tcPr>
          <w:p w:rsidR="00172EDB" w:rsidRPr="00C31B49" w:rsidRDefault="00172EDB" w:rsidP="004528C2">
            <w:pPr>
              <w:numPr>
                <w:ilvl w:val="0"/>
                <w:numId w:val="65"/>
              </w:numPr>
              <w:contextualSpacing/>
            </w:pPr>
            <w:r w:rsidRPr="00C31B49">
              <w:t>Ст. воспитатель;</w:t>
            </w:r>
          </w:p>
          <w:p w:rsidR="00172EDB" w:rsidRPr="00C31B49" w:rsidRDefault="00D355F5" w:rsidP="004528C2">
            <w:pPr>
              <w:numPr>
                <w:ilvl w:val="0"/>
                <w:numId w:val="65"/>
              </w:numPr>
              <w:contextualSpacing/>
            </w:pPr>
            <w:r>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Выставка детских поделок из природного материала «…Очей очарованье…»</w:t>
            </w:r>
          </w:p>
        </w:tc>
        <w:tc>
          <w:tcPr>
            <w:tcW w:w="2977" w:type="dxa"/>
          </w:tcPr>
          <w:p w:rsidR="00172EDB" w:rsidRPr="00C31B49" w:rsidRDefault="00172EDB" w:rsidP="00410718">
            <w:pPr>
              <w:rPr>
                <w:lang w:val="en-US"/>
              </w:rPr>
            </w:pPr>
            <w:r w:rsidRPr="00C31B49">
              <w:rPr>
                <w:lang w:val="en-US"/>
              </w:rPr>
              <w:t>I</w:t>
            </w:r>
            <w:r w:rsidRPr="00C31B49">
              <w:t xml:space="preserve"> неделя октября</w:t>
            </w:r>
          </w:p>
        </w:tc>
        <w:tc>
          <w:tcPr>
            <w:tcW w:w="3118" w:type="dxa"/>
          </w:tcPr>
          <w:p w:rsidR="00172EDB" w:rsidRPr="00C31B49" w:rsidRDefault="00172EDB" w:rsidP="004528C2">
            <w:pPr>
              <w:numPr>
                <w:ilvl w:val="0"/>
                <w:numId w:val="65"/>
              </w:numPr>
              <w:contextualSpacing/>
            </w:pPr>
            <w:r w:rsidRPr="00C31B49">
              <w:t>Ст. воспитатель;</w:t>
            </w:r>
          </w:p>
          <w:p w:rsidR="00172EDB" w:rsidRPr="00C31B49" w:rsidRDefault="00172EDB" w:rsidP="004528C2">
            <w:pPr>
              <w:numPr>
                <w:ilvl w:val="0"/>
                <w:numId w:val="65"/>
              </w:numPr>
              <w:contextualSpacing/>
            </w:pPr>
            <w:r w:rsidRPr="00C31B49">
              <w:t>Воспитатели групп.</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«Осеннее развлечение»</w:t>
            </w:r>
          </w:p>
        </w:tc>
        <w:tc>
          <w:tcPr>
            <w:tcW w:w="2977" w:type="dxa"/>
          </w:tcPr>
          <w:p w:rsidR="00172EDB" w:rsidRPr="00C31B49" w:rsidRDefault="00172EDB" w:rsidP="00410718">
            <w:r w:rsidRPr="00C31B49">
              <w:rPr>
                <w:lang w:val="en-US"/>
              </w:rPr>
              <w:t>IV</w:t>
            </w:r>
            <w:r w:rsidRPr="00C31B49">
              <w:t xml:space="preserve"> неделя октября</w:t>
            </w:r>
          </w:p>
        </w:tc>
        <w:tc>
          <w:tcPr>
            <w:tcW w:w="3118" w:type="dxa"/>
          </w:tcPr>
          <w:p w:rsidR="00172EDB" w:rsidRPr="00C31B49" w:rsidRDefault="00172EDB" w:rsidP="004528C2">
            <w:pPr>
              <w:numPr>
                <w:ilvl w:val="0"/>
                <w:numId w:val="65"/>
              </w:numPr>
              <w:contextualSpacing/>
            </w:pPr>
            <w:r w:rsidRPr="00C31B49">
              <w:t>Ст. воспитатель;</w:t>
            </w:r>
          </w:p>
          <w:p w:rsidR="00172EDB" w:rsidRPr="00C31B49" w:rsidRDefault="00172EDB" w:rsidP="004528C2">
            <w:pPr>
              <w:numPr>
                <w:ilvl w:val="0"/>
                <w:numId w:val="65"/>
              </w:numPr>
              <w:contextualSpacing/>
            </w:pPr>
            <w:r w:rsidRPr="00C31B49">
              <w:t>Муз. руководители;</w:t>
            </w:r>
          </w:p>
          <w:p w:rsidR="00172EDB" w:rsidRPr="00C31B49" w:rsidRDefault="00172EDB" w:rsidP="004528C2">
            <w:pPr>
              <w:numPr>
                <w:ilvl w:val="0"/>
                <w:numId w:val="65"/>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«Красный, желтый, зеленый» - развлечение по правилам дорожного движения.</w:t>
            </w:r>
          </w:p>
        </w:tc>
        <w:tc>
          <w:tcPr>
            <w:tcW w:w="2977" w:type="dxa"/>
          </w:tcPr>
          <w:p w:rsidR="00172EDB" w:rsidRPr="00C31B49" w:rsidRDefault="00172EDB" w:rsidP="00410718">
            <w:r w:rsidRPr="00C31B49">
              <w:rPr>
                <w:lang w:val="en-US"/>
              </w:rPr>
              <w:t>II</w:t>
            </w:r>
            <w:r w:rsidRPr="00C31B49">
              <w:t xml:space="preserve"> неделя ноября</w:t>
            </w:r>
          </w:p>
        </w:tc>
        <w:tc>
          <w:tcPr>
            <w:tcW w:w="3118" w:type="dxa"/>
          </w:tcPr>
          <w:p w:rsidR="00172EDB" w:rsidRPr="00C31B49" w:rsidRDefault="00172EDB" w:rsidP="004528C2">
            <w:pPr>
              <w:numPr>
                <w:ilvl w:val="0"/>
                <w:numId w:val="65"/>
              </w:numPr>
              <w:contextualSpacing/>
            </w:pPr>
            <w:r w:rsidRPr="00C31B49">
              <w:t>Воспитатели групп;</w:t>
            </w:r>
          </w:p>
          <w:p w:rsidR="00172EDB" w:rsidRPr="00C31B49" w:rsidRDefault="00172EDB" w:rsidP="00FC7E73">
            <w:pPr>
              <w:ind w:left="720"/>
              <w:contextualSpacing/>
            </w:pP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 xml:space="preserve">День матери </w:t>
            </w:r>
          </w:p>
        </w:tc>
        <w:tc>
          <w:tcPr>
            <w:tcW w:w="2977" w:type="dxa"/>
          </w:tcPr>
          <w:p w:rsidR="00172EDB" w:rsidRPr="00C31B49" w:rsidRDefault="00172EDB" w:rsidP="00410718">
            <w:pPr>
              <w:rPr>
                <w:lang w:val="en-US"/>
              </w:rPr>
            </w:pPr>
            <w:r w:rsidRPr="00C31B49">
              <w:rPr>
                <w:lang w:val="en-US"/>
              </w:rPr>
              <w:t xml:space="preserve">III </w:t>
            </w:r>
            <w:r w:rsidRPr="00C31B49">
              <w:t>неделя ноября</w:t>
            </w:r>
          </w:p>
        </w:tc>
        <w:tc>
          <w:tcPr>
            <w:tcW w:w="3118" w:type="dxa"/>
          </w:tcPr>
          <w:p w:rsidR="00172EDB" w:rsidRPr="00C31B49" w:rsidRDefault="00172EDB" w:rsidP="004528C2">
            <w:pPr>
              <w:numPr>
                <w:ilvl w:val="0"/>
                <w:numId w:val="65"/>
              </w:numPr>
              <w:contextualSpacing/>
            </w:pPr>
            <w:r w:rsidRPr="00C31B49">
              <w:t>Ст. воспитатель;</w:t>
            </w:r>
          </w:p>
          <w:p w:rsidR="00172EDB" w:rsidRPr="00C31B49" w:rsidRDefault="00172EDB" w:rsidP="004528C2">
            <w:pPr>
              <w:numPr>
                <w:ilvl w:val="0"/>
                <w:numId w:val="65"/>
              </w:numPr>
              <w:contextualSpacing/>
            </w:pPr>
            <w:r w:rsidRPr="00C31B49">
              <w:t>Муз. руководители;</w:t>
            </w:r>
          </w:p>
          <w:p w:rsidR="00172EDB" w:rsidRPr="00C31B49" w:rsidRDefault="00172EDB" w:rsidP="004528C2">
            <w:pPr>
              <w:numPr>
                <w:ilvl w:val="0"/>
                <w:numId w:val="65"/>
              </w:numPr>
              <w:contextualSpacing/>
            </w:pPr>
            <w:r w:rsidRPr="00C31B49">
              <w:t>Воспитатели групп.</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Новогодние утренники</w:t>
            </w:r>
          </w:p>
        </w:tc>
        <w:tc>
          <w:tcPr>
            <w:tcW w:w="2977" w:type="dxa"/>
          </w:tcPr>
          <w:p w:rsidR="00172EDB" w:rsidRPr="00C31B49" w:rsidRDefault="00172EDB" w:rsidP="00410718">
            <w:r w:rsidRPr="00C31B49">
              <w:rPr>
                <w:lang w:val="en-US"/>
              </w:rPr>
              <w:t>IV</w:t>
            </w:r>
            <w:r w:rsidRPr="00C31B49">
              <w:t xml:space="preserve"> неделя декабря</w:t>
            </w:r>
          </w:p>
        </w:tc>
        <w:tc>
          <w:tcPr>
            <w:tcW w:w="3118" w:type="dxa"/>
          </w:tcPr>
          <w:p w:rsidR="00172EDB" w:rsidRPr="00C31B49" w:rsidRDefault="00172EDB" w:rsidP="004528C2">
            <w:pPr>
              <w:numPr>
                <w:ilvl w:val="0"/>
                <w:numId w:val="63"/>
              </w:numPr>
              <w:contextualSpacing/>
            </w:pPr>
            <w:r w:rsidRPr="00C31B49">
              <w:t>Ст. воспитатель;</w:t>
            </w:r>
          </w:p>
          <w:p w:rsidR="00172EDB" w:rsidRPr="00C31B49" w:rsidRDefault="00172EDB" w:rsidP="004528C2">
            <w:pPr>
              <w:numPr>
                <w:ilvl w:val="0"/>
                <w:numId w:val="63"/>
              </w:numPr>
              <w:contextualSpacing/>
            </w:pPr>
            <w:r w:rsidRPr="00C31B49">
              <w:t>Муз. руководители.</w:t>
            </w:r>
          </w:p>
          <w:p w:rsidR="00172EDB" w:rsidRPr="00C31B49" w:rsidRDefault="00172EDB" w:rsidP="004528C2">
            <w:pPr>
              <w:numPr>
                <w:ilvl w:val="0"/>
                <w:numId w:val="63"/>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«В гости коляда пришла»</w:t>
            </w:r>
          </w:p>
        </w:tc>
        <w:tc>
          <w:tcPr>
            <w:tcW w:w="2977" w:type="dxa"/>
          </w:tcPr>
          <w:p w:rsidR="00172EDB" w:rsidRPr="00C31B49" w:rsidRDefault="00172EDB" w:rsidP="00410718">
            <w:r w:rsidRPr="00C31B49">
              <w:rPr>
                <w:lang w:val="en-US"/>
              </w:rPr>
              <w:t>II</w:t>
            </w:r>
            <w:r w:rsidRPr="00C31B49">
              <w:t xml:space="preserve"> неделя января</w:t>
            </w:r>
          </w:p>
        </w:tc>
        <w:tc>
          <w:tcPr>
            <w:tcW w:w="3118" w:type="dxa"/>
          </w:tcPr>
          <w:p w:rsidR="00172EDB" w:rsidRPr="00C31B49" w:rsidRDefault="00172EDB" w:rsidP="004528C2">
            <w:pPr>
              <w:numPr>
                <w:ilvl w:val="0"/>
                <w:numId w:val="63"/>
              </w:numPr>
              <w:contextualSpacing/>
            </w:pPr>
            <w:r w:rsidRPr="00C31B49">
              <w:t>Ст. воспитатель;</w:t>
            </w:r>
          </w:p>
          <w:p w:rsidR="00172EDB" w:rsidRPr="00C31B49" w:rsidRDefault="00172EDB" w:rsidP="004528C2">
            <w:pPr>
              <w:numPr>
                <w:ilvl w:val="0"/>
                <w:numId w:val="63"/>
              </w:numPr>
              <w:contextualSpacing/>
            </w:pPr>
            <w:r w:rsidRPr="00C31B49">
              <w:t>Муз. руководители.</w:t>
            </w:r>
          </w:p>
          <w:p w:rsidR="00172EDB" w:rsidRPr="00C31B49" w:rsidRDefault="00172EDB" w:rsidP="004528C2">
            <w:pPr>
              <w:numPr>
                <w:ilvl w:val="0"/>
                <w:numId w:val="63"/>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Выставка рисунков «Поет зима, аукает…»</w:t>
            </w:r>
          </w:p>
        </w:tc>
        <w:tc>
          <w:tcPr>
            <w:tcW w:w="2977" w:type="dxa"/>
          </w:tcPr>
          <w:p w:rsidR="00172EDB" w:rsidRPr="00C31B49" w:rsidRDefault="00172EDB" w:rsidP="00410718">
            <w:r w:rsidRPr="00C31B49">
              <w:rPr>
                <w:lang w:val="en-US"/>
              </w:rPr>
              <w:t>IV</w:t>
            </w:r>
            <w:r w:rsidRPr="00C31B49">
              <w:t xml:space="preserve"> неделя января</w:t>
            </w:r>
          </w:p>
        </w:tc>
        <w:tc>
          <w:tcPr>
            <w:tcW w:w="3118" w:type="dxa"/>
          </w:tcPr>
          <w:p w:rsidR="00172EDB" w:rsidRPr="00C31B49" w:rsidRDefault="00172EDB" w:rsidP="004528C2">
            <w:pPr>
              <w:numPr>
                <w:ilvl w:val="0"/>
                <w:numId w:val="65"/>
              </w:numPr>
              <w:contextualSpacing/>
            </w:pPr>
            <w:r w:rsidRPr="00C31B49">
              <w:t>Ст. воспитатель;</w:t>
            </w:r>
          </w:p>
          <w:p w:rsidR="00172EDB" w:rsidRPr="00C31B49" w:rsidRDefault="00172EDB" w:rsidP="004528C2">
            <w:pPr>
              <w:numPr>
                <w:ilvl w:val="0"/>
                <w:numId w:val="65"/>
              </w:numPr>
              <w:contextualSpacing/>
            </w:pPr>
            <w:r w:rsidRPr="00172EDB">
              <w:t>Воспитатели групп</w:t>
            </w:r>
          </w:p>
          <w:p w:rsidR="00172EDB" w:rsidRPr="00C31B49" w:rsidRDefault="00172EDB" w:rsidP="00410718"/>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Зимние спортивные забавы</w:t>
            </w:r>
          </w:p>
          <w:p w:rsidR="00172EDB" w:rsidRPr="00C31B49" w:rsidRDefault="00172EDB" w:rsidP="00410718"/>
        </w:tc>
        <w:tc>
          <w:tcPr>
            <w:tcW w:w="2977" w:type="dxa"/>
          </w:tcPr>
          <w:p w:rsidR="00172EDB" w:rsidRPr="00C31B49" w:rsidRDefault="00172EDB" w:rsidP="00410718">
            <w:r w:rsidRPr="00C31B49">
              <w:rPr>
                <w:lang w:val="en-US"/>
              </w:rPr>
              <w:t>I</w:t>
            </w:r>
            <w:r w:rsidRPr="00C31B49">
              <w:t xml:space="preserve"> неделя февраля</w:t>
            </w:r>
          </w:p>
        </w:tc>
        <w:tc>
          <w:tcPr>
            <w:tcW w:w="3118" w:type="dxa"/>
          </w:tcPr>
          <w:p w:rsidR="00172EDB" w:rsidRPr="00C31B49" w:rsidRDefault="00172EDB" w:rsidP="004528C2">
            <w:pPr>
              <w:numPr>
                <w:ilvl w:val="0"/>
                <w:numId w:val="65"/>
              </w:numPr>
              <w:contextualSpacing/>
            </w:pPr>
            <w:r w:rsidRPr="00C31B49">
              <w:t>Ст. воспитатель;</w:t>
            </w:r>
          </w:p>
          <w:p w:rsidR="00172EDB" w:rsidRPr="00C31B49" w:rsidRDefault="00172EDB" w:rsidP="004528C2">
            <w:pPr>
              <w:numPr>
                <w:ilvl w:val="0"/>
                <w:numId w:val="65"/>
              </w:numPr>
              <w:contextualSpacing/>
            </w:pPr>
            <w:r w:rsidRPr="00C31B49">
              <w:t>Руководитель физ. воспитания.</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Праздник «Армия – российская смелая, могучая!»</w:t>
            </w:r>
          </w:p>
        </w:tc>
        <w:tc>
          <w:tcPr>
            <w:tcW w:w="2977" w:type="dxa"/>
          </w:tcPr>
          <w:p w:rsidR="00172EDB" w:rsidRPr="00C31B49" w:rsidRDefault="00172EDB" w:rsidP="00410718">
            <w:r w:rsidRPr="00C31B49">
              <w:rPr>
                <w:lang w:val="en-US"/>
              </w:rPr>
              <w:t xml:space="preserve">III </w:t>
            </w:r>
            <w:r w:rsidRPr="00C31B49">
              <w:t>неделя февраля</w:t>
            </w:r>
          </w:p>
        </w:tc>
        <w:tc>
          <w:tcPr>
            <w:tcW w:w="3118" w:type="dxa"/>
          </w:tcPr>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D355F5">
            <w:r w:rsidRPr="00C31B49">
              <w:t xml:space="preserve">Масленица </w:t>
            </w:r>
          </w:p>
        </w:tc>
        <w:tc>
          <w:tcPr>
            <w:tcW w:w="2977" w:type="dxa"/>
          </w:tcPr>
          <w:p w:rsidR="00172EDB" w:rsidRPr="00C31B49" w:rsidRDefault="00172EDB" w:rsidP="00410718">
            <w:pPr>
              <w:rPr>
                <w:lang w:val="en-US"/>
              </w:rPr>
            </w:pPr>
            <w:r w:rsidRPr="00C31B49">
              <w:rPr>
                <w:lang w:val="en-US"/>
              </w:rPr>
              <w:t>IV</w:t>
            </w:r>
            <w:r w:rsidRPr="00C31B49">
              <w:t xml:space="preserve"> неделя февраля</w:t>
            </w:r>
          </w:p>
        </w:tc>
        <w:tc>
          <w:tcPr>
            <w:tcW w:w="3118" w:type="dxa"/>
          </w:tcPr>
          <w:p w:rsidR="00172EDB" w:rsidRPr="00C31B49" w:rsidRDefault="00FC7E73" w:rsidP="00FC7E73">
            <w:pPr>
              <w:contextualSpacing/>
            </w:pPr>
            <w:r>
              <w:t xml:space="preserve">       - </w:t>
            </w:r>
            <w:r w:rsidR="00172EDB"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Выставка рисунков «Подарок мамочке»</w:t>
            </w:r>
          </w:p>
        </w:tc>
        <w:tc>
          <w:tcPr>
            <w:tcW w:w="2977" w:type="dxa"/>
          </w:tcPr>
          <w:p w:rsidR="00172EDB" w:rsidRPr="00C31B49" w:rsidRDefault="00172EDB" w:rsidP="00410718">
            <w:r w:rsidRPr="00C31B49">
              <w:rPr>
                <w:lang w:val="en-US"/>
              </w:rPr>
              <w:t xml:space="preserve">I </w:t>
            </w:r>
            <w:r w:rsidRPr="00C31B49">
              <w:t>неделя марта</w:t>
            </w:r>
          </w:p>
        </w:tc>
        <w:tc>
          <w:tcPr>
            <w:tcW w:w="3118" w:type="dxa"/>
          </w:tcPr>
          <w:p w:rsidR="00172EDB" w:rsidRPr="00C31B49" w:rsidRDefault="00172EDB" w:rsidP="004528C2">
            <w:pPr>
              <w:numPr>
                <w:ilvl w:val="0"/>
                <w:numId w:val="65"/>
              </w:numPr>
              <w:contextualSpacing/>
            </w:pPr>
            <w:r w:rsidRPr="00C31B49">
              <w:t>Ст. воспитатель;</w:t>
            </w:r>
          </w:p>
          <w:p w:rsidR="00172EDB" w:rsidRPr="00C31B49" w:rsidRDefault="00172EDB" w:rsidP="004528C2">
            <w:pPr>
              <w:numPr>
                <w:ilvl w:val="0"/>
                <w:numId w:val="65"/>
              </w:numPr>
              <w:contextualSpacing/>
            </w:pPr>
            <w:r w:rsidRPr="00C31B49">
              <w:t>Воспитатели групп.</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 xml:space="preserve">Утренники, посвященные Международному женскому дню 8 Марта  </w:t>
            </w:r>
          </w:p>
          <w:p w:rsidR="00172EDB" w:rsidRPr="00C31B49" w:rsidRDefault="00172EDB" w:rsidP="00410718"/>
        </w:tc>
        <w:tc>
          <w:tcPr>
            <w:tcW w:w="2977" w:type="dxa"/>
          </w:tcPr>
          <w:p w:rsidR="00172EDB" w:rsidRPr="00C31B49" w:rsidRDefault="00172EDB" w:rsidP="00410718">
            <w:r w:rsidRPr="00C31B49">
              <w:rPr>
                <w:lang w:val="en-US"/>
              </w:rPr>
              <w:t xml:space="preserve">I </w:t>
            </w:r>
            <w:r w:rsidRPr="00C31B49">
              <w:t>неделя марта</w:t>
            </w:r>
          </w:p>
        </w:tc>
        <w:tc>
          <w:tcPr>
            <w:tcW w:w="3118" w:type="dxa"/>
          </w:tcPr>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День смеха;</w:t>
            </w:r>
          </w:p>
          <w:p w:rsidR="00172EDB" w:rsidRPr="00C31B49" w:rsidRDefault="00172EDB" w:rsidP="00410718">
            <w:r w:rsidRPr="00C31B49">
              <w:t xml:space="preserve">Международный день птиц. </w:t>
            </w:r>
          </w:p>
        </w:tc>
        <w:tc>
          <w:tcPr>
            <w:tcW w:w="2977" w:type="dxa"/>
          </w:tcPr>
          <w:p w:rsidR="00172EDB" w:rsidRPr="00C31B49" w:rsidRDefault="00172EDB" w:rsidP="00410718">
            <w:r w:rsidRPr="00C31B49">
              <w:rPr>
                <w:lang w:val="en-US"/>
              </w:rPr>
              <w:t>I</w:t>
            </w:r>
            <w:r w:rsidRPr="00C31B49">
              <w:t xml:space="preserve"> неделя апреля</w:t>
            </w:r>
          </w:p>
        </w:tc>
        <w:tc>
          <w:tcPr>
            <w:tcW w:w="3118" w:type="dxa"/>
          </w:tcPr>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День космонавтики</w:t>
            </w:r>
          </w:p>
        </w:tc>
        <w:tc>
          <w:tcPr>
            <w:tcW w:w="2977" w:type="dxa"/>
          </w:tcPr>
          <w:p w:rsidR="00172EDB" w:rsidRPr="00C31B49" w:rsidRDefault="00172EDB" w:rsidP="00410718">
            <w:r w:rsidRPr="00C31B49">
              <w:rPr>
                <w:lang w:val="en-US"/>
              </w:rPr>
              <w:t xml:space="preserve">II </w:t>
            </w:r>
            <w:r w:rsidRPr="00C31B49">
              <w:t>неделя апреля</w:t>
            </w:r>
          </w:p>
        </w:tc>
        <w:tc>
          <w:tcPr>
            <w:tcW w:w="3118" w:type="dxa"/>
          </w:tcPr>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D355F5">
            <w:r w:rsidRPr="00C31B49">
              <w:t xml:space="preserve">Пасха </w:t>
            </w:r>
          </w:p>
        </w:tc>
        <w:tc>
          <w:tcPr>
            <w:tcW w:w="2977" w:type="dxa"/>
          </w:tcPr>
          <w:p w:rsidR="00172EDB" w:rsidRPr="00C31B49" w:rsidRDefault="00172EDB" w:rsidP="00410718">
            <w:r w:rsidRPr="00C31B49">
              <w:rPr>
                <w:lang w:val="en-US"/>
              </w:rPr>
              <w:t xml:space="preserve">III </w:t>
            </w:r>
            <w:r w:rsidRPr="00C31B49">
              <w:t>неделя апреля</w:t>
            </w:r>
          </w:p>
        </w:tc>
        <w:tc>
          <w:tcPr>
            <w:tcW w:w="3118" w:type="dxa"/>
          </w:tcPr>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День земли</w:t>
            </w:r>
          </w:p>
        </w:tc>
        <w:tc>
          <w:tcPr>
            <w:tcW w:w="2977" w:type="dxa"/>
          </w:tcPr>
          <w:p w:rsidR="00172EDB" w:rsidRPr="00C31B49" w:rsidRDefault="00172EDB" w:rsidP="00410718">
            <w:r w:rsidRPr="00C31B49">
              <w:rPr>
                <w:lang w:val="en-US"/>
              </w:rPr>
              <w:t>IV</w:t>
            </w:r>
            <w:r w:rsidRPr="00C31B49">
              <w:t xml:space="preserve"> неделя апреля</w:t>
            </w:r>
          </w:p>
        </w:tc>
        <w:tc>
          <w:tcPr>
            <w:tcW w:w="3118" w:type="dxa"/>
          </w:tcPr>
          <w:p w:rsidR="00172EDB" w:rsidRPr="00172EDB" w:rsidRDefault="00172EDB" w:rsidP="00FC7E73">
            <w:pPr>
              <w:contextualSpacing/>
            </w:pPr>
          </w:p>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«День Победы» - праздник</w:t>
            </w:r>
          </w:p>
        </w:tc>
        <w:tc>
          <w:tcPr>
            <w:tcW w:w="2977" w:type="dxa"/>
          </w:tcPr>
          <w:p w:rsidR="00172EDB" w:rsidRPr="00C31B49" w:rsidRDefault="00172EDB" w:rsidP="00410718">
            <w:r w:rsidRPr="00C31B49">
              <w:rPr>
                <w:lang w:val="en-US"/>
              </w:rPr>
              <w:t xml:space="preserve">II </w:t>
            </w:r>
            <w:r w:rsidRPr="00C31B49">
              <w:t>неделя мая</w:t>
            </w:r>
          </w:p>
        </w:tc>
        <w:tc>
          <w:tcPr>
            <w:tcW w:w="3118" w:type="dxa"/>
          </w:tcPr>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Утренники, посвященные выпуску детей в школу</w:t>
            </w:r>
          </w:p>
        </w:tc>
        <w:tc>
          <w:tcPr>
            <w:tcW w:w="2977" w:type="dxa"/>
          </w:tcPr>
          <w:p w:rsidR="00172EDB" w:rsidRPr="00FC7E73" w:rsidRDefault="00FC7E73" w:rsidP="00410718">
            <w:r>
              <w:rPr>
                <w:lang w:val="en-US"/>
              </w:rPr>
              <w:t>III</w:t>
            </w:r>
            <w:r>
              <w:t xml:space="preserve"> неделя мая</w:t>
            </w:r>
          </w:p>
        </w:tc>
        <w:tc>
          <w:tcPr>
            <w:tcW w:w="3118" w:type="dxa"/>
          </w:tcPr>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FC7E73" w:rsidRPr="00C31B49" w:rsidTr="00410718">
        <w:tc>
          <w:tcPr>
            <w:tcW w:w="817" w:type="dxa"/>
          </w:tcPr>
          <w:p w:rsidR="00FC7E73" w:rsidRPr="00C31B49" w:rsidRDefault="00FC7E73" w:rsidP="004528C2">
            <w:pPr>
              <w:numPr>
                <w:ilvl w:val="0"/>
                <w:numId w:val="62"/>
              </w:numPr>
              <w:contextualSpacing/>
            </w:pPr>
          </w:p>
        </w:tc>
        <w:tc>
          <w:tcPr>
            <w:tcW w:w="2977" w:type="dxa"/>
          </w:tcPr>
          <w:p w:rsidR="00FC7E73" w:rsidRPr="00C31B49" w:rsidRDefault="00FC7E73" w:rsidP="00410718">
            <w:r>
              <w:t>День города</w:t>
            </w:r>
          </w:p>
        </w:tc>
        <w:tc>
          <w:tcPr>
            <w:tcW w:w="2977" w:type="dxa"/>
          </w:tcPr>
          <w:p w:rsidR="00FC7E73" w:rsidRPr="00C31B49" w:rsidRDefault="00FC7E73" w:rsidP="00410718">
            <w:pPr>
              <w:rPr>
                <w:lang w:val="en-US"/>
              </w:rPr>
            </w:pPr>
            <w:r w:rsidRPr="00C31B49">
              <w:rPr>
                <w:lang w:val="en-US"/>
              </w:rPr>
              <w:t>IV</w:t>
            </w:r>
            <w:r w:rsidRPr="00C31B49">
              <w:t xml:space="preserve"> неделя мая</w:t>
            </w:r>
          </w:p>
        </w:tc>
        <w:tc>
          <w:tcPr>
            <w:tcW w:w="3118" w:type="dxa"/>
          </w:tcPr>
          <w:p w:rsidR="00FC7E73" w:rsidRPr="00C31B49" w:rsidRDefault="00FC7E73" w:rsidP="00FC7E73">
            <w:pPr>
              <w:numPr>
                <w:ilvl w:val="0"/>
                <w:numId w:val="66"/>
              </w:numPr>
              <w:contextualSpacing/>
            </w:pPr>
            <w:r w:rsidRPr="00C31B49">
              <w:t>Ст. воспитатель;</w:t>
            </w:r>
          </w:p>
          <w:p w:rsidR="00FC7E73" w:rsidRPr="00C31B49" w:rsidRDefault="00FC7E73" w:rsidP="00FC7E73">
            <w:pPr>
              <w:numPr>
                <w:ilvl w:val="0"/>
                <w:numId w:val="66"/>
              </w:numPr>
              <w:contextualSpacing/>
            </w:pPr>
            <w:r w:rsidRPr="00C31B49">
              <w:t>Муз. руководители.</w:t>
            </w:r>
          </w:p>
          <w:p w:rsidR="00FC7E73" w:rsidRPr="00C31B49" w:rsidRDefault="00FC7E73" w:rsidP="00FC7E73">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«День защиты детей»</w:t>
            </w:r>
          </w:p>
        </w:tc>
        <w:tc>
          <w:tcPr>
            <w:tcW w:w="2977" w:type="dxa"/>
          </w:tcPr>
          <w:p w:rsidR="00172EDB" w:rsidRPr="00C31B49" w:rsidRDefault="00172EDB" w:rsidP="00410718">
            <w:r w:rsidRPr="00C31B49">
              <w:rPr>
                <w:lang w:val="en-US"/>
              </w:rPr>
              <w:t>I</w:t>
            </w:r>
            <w:r w:rsidRPr="00C31B49">
              <w:t xml:space="preserve"> неделя июня</w:t>
            </w:r>
          </w:p>
        </w:tc>
        <w:tc>
          <w:tcPr>
            <w:tcW w:w="3118" w:type="dxa"/>
          </w:tcPr>
          <w:p w:rsidR="00172EDB" w:rsidRPr="00C31B49" w:rsidRDefault="00172EDB" w:rsidP="004528C2">
            <w:pPr>
              <w:numPr>
                <w:ilvl w:val="0"/>
                <w:numId w:val="66"/>
              </w:numPr>
              <w:contextualSpacing/>
            </w:pPr>
            <w:r w:rsidRPr="00C31B49">
              <w:t>Ст. воспитатель;</w:t>
            </w:r>
          </w:p>
          <w:p w:rsidR="00172EDB" w:rsidRPr="00C31B49" w:rsidRDefault="00172EDB" w:rsidP="004528C2">
            <w:pPr>
              <w:numPr>
                <w:ilvl w:val="0"/>
                <w:numId w:val="66"/>
              </w:numPr>
              <w:contextualSpacing/>
            </w:pPr>
            <w:r w:rsidRPr="00C31B49">
              <w:t>Муз. руководители.</w:t>
            </w:r>
          </w:p>
          <w:p w:rsidR="00172EDB" w:rsidRPr="00C31B49" w:rsidRDefault="00172EDB" w:rsidP="004528C2">
            <w:pPr>
              <w:numPr>
                <w:ilvl w:val="0"/>
                <w:numId w:val="66"/>
              </w:numPr>
              <w:contextualSpacing/>
            </w:pPr>
            <w:r w:rsidRPr="00C31B49">
              <w:t>Воспитатели.</w:t>
            </w:r>
          </w:p>
        </w:tc>
      </w:tr>
      <w:tr w:rsidR="00172EDB" w:rsidRPr="00C31B49" w:rsidTr="00410718">
        <w:tc>
          <w:tcPr>
            <w:tcW w:w="817" w:type="dxa"/>
          </w:tcPr>
          <w:p w:rsidR="00172EDB" w:rsidRPr="00C31B49" w:rsidRDefault="00172EDB" w:rsidP="004528C2">
            <w:pPr>
              <w:numPr>
                <w:ilvl w:val="0"/>
                <w:numId w:val="62"/>
              </w:numPr>
              <w:contextualSpacing/>
            </w:pPr>
          </w:p>
        </w:tc>
        <w:tc>
          <w:tcPr>
            <w:tcW w:w="2977" w:type="dxa"/>
          </w:tcPr>
          <w:p w:rsidR="00172EDB" w:rsidRPr="00C31B49" w:rsidRDefault="00172EDB" w:rsidP="00410718">
            <w:r w:rsidRPr="00C31B49">
              <w:t>Спартакиада</w:t>
            </w:r>
          </w:p>
        </w:tc>
        <w:tc>
          <w:tcPr>
            <w:tcW w:w="2977" w:type="dxa"/>
          </w:tcPr>
          <w:p w:rsidR="00172EDB" w:rsidRPr="00FC7E73" w:rsidRDefault="00FC7E73" w:rsidP="00410718">
            <w:r>
              <w:t>По графику работы в летний период</w:t>
            </w:r>
          </w:p>
        </w:tc>
        <w:tc>
          <w:tcPr>
            <w:tcW w:w="3118" w:type="dxa"/>
          </w:tcPr>
          <w:p w:rsidR="00172EDB" w:rsidRPr="00C31B49" w:rsidRDefault="00172EDB" w:rsidP="004528C2">
            <w:pPr>
              <w:numPr>
                <w:ilvl w:val="0"/>
                <w:numId w:val="65"/>
              </w:numPr>
              <w:contextualSpacing/>
            </w:pPr>
            <w:r w:rsidRPr="00C31B49">
              <w:t>Ст. воспитатель;</w:t>
            </w:r>
          </w:p>
          <w:p w:rsidR="00172EDB" w:rsidRPr="00C31B49" w:rsidRDefault="00D355F5" w:rsidP="004528C2">
            <w:pPr>
              <w:numPr>
                <w:ilvl w:val="0"/>
                <w:numId w:val="65"/>
              </w:numPr>
              <w:contextualSpacing/>
            </w:pPr>
            <w:r>
              <w:t>воспитатели</w:t>
            </w:r>
          </w:p>
        </w:tc>
      </w:tr>
    </w:tbl>
    <w:p w:rsidR="00172EDB" w:rsidRDefault="00172EDB" w:rsidP="00172EDB">
      <w:pPr>
        <w:pStyle w:val="Style5"/>
        <w:widowControl/>
        <w:spacing w:line="240" w:lineRule="auto"/>
        <w:jc w:val="center"/>
        <w:rPr>
          <w:rStyle w:val="FontStyle207"/>
          <w:rFonts w:ascii="Times New Roman" w:hAnsi="Times New Roman" w:cs="Times New Roman"/>
          <w:sz w:val="28"/>
          <w:szCs w:val="28"/>
        </w:rPr>
        <w:sectPr w:rsidR="00172EDB" w:rsidSect="00106518">
          <w:pgSz w:w="11906" w:h="16838" w:code="9"/>
          <w:pgMar w:top="992" w:right="1134" w:bottom="992" w:left="1077" w:header="0" w:footer="928" w:gutter="0"/>
          <w:cols w:space="720"/>
          <w:noEndnote/>
          <w:docGrid w:linePitch="360"/>
        </w:sectPr>
      </w:pPr>
    </w:p>
    <w:p w:rsidR="00E24AE9" w:rsidRDefault="00E24AE9" w:rsidP="00172EDB">
      <w:pPr>
        <w:pStyle w:val="25"/>
        <w:shd w:val="clear" w:color="auto" w:fill="FFFFFF"/>
        <w:spacing w:before="100" w:beforeAutospacing="1" w:after="100" w:afterAutospacing="1" w:line="240" w:lineRule="auto"/>
        <w:ind w:left="0"/>
        <w:jc w:val="center"/>
        <w:rPr>
          <w:rFonts w:ascii="Times New Roman" w:hAnsi="Times New Roman"/>
          <w:color w:val="000000"/>
          <w:sz w:val="28"/>
          <w:szCs w:val="28"/>
          <w:u w:val="single"/>
          <w:lang w:eastAsia="ru-RU"/>
        </w:rPr>
      </w:pPr>
      <w:r w:rsidRPr="00F24153">
        <w:rPr>
          <w:rFonts w:ascii="Times New Roman" w:hAnsi="Times New Roman"/>
          <w:color w:val="000000"/>
          <w:sz w:val="28"/>
          <w:szCs w:val="28"/>
          <w:u w:val="single"/>
          <w:lang w:eastAsia="ru-RU"/>
        </w:rPr>
        <w:lastRenderedPageBreak/>
        <w:t>Формы организации образовательной деятельности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7"/>
        <w:gridCol w:w="2977"/>
        <w:gridCol w:w="3247"/>
      </w:tblGrid>
      <w:tr w:rsidR="00E24AE9" w:rsidRPr="00A03847" w:rsidTr="000716BD">
        <w:trPr>
          <w:trHeight w:val="611"/>
        </w:trPr>
        <w:tc>
          <w:tcPr>
            <w:tcW w:w="5000" w:type="pct"/>
            <w:gridSpan w:val="3"/>
            <w:tcBorders>
              <w:top w:val="single" w:sz="4" w:space="0" w:color="000000"/>
              <w:left w:val="single" w:sz="4" w:space="0" w:color="000000"/>
              <w:bottom w:val="single" w:sz="4" w:space="0" w:color="000000"/>
              <w:right w:val="single" w:sz="4" w:space="0" w:color="000000"/>
            </w:tcBorders>
          </w:tcPr>
          <w:p w:rsidR="00E24AE9" w:rsidRPr="00A03847" w:rsidRDefault="00E24AE9" w:rsidP="00686E66">
            <w:pPr>
              <w:jc w:val="center"/>
            </w:pPr>
            <w:r w:rsidRPr="00A03847">
              <w:t>Формы работы</w:t>
            </w:r>
          </w:p>
        </w:tc>
      </w:tr>
      <w:tr w:rsidR="00E24AE9" w:rsidRPr="00A03847" w:rsidTr="000716BD">
        <w:tc>
          <w:tcPr>
            <w:tcW w:w="1860" w:type="pct"/>
            <w:tcBorders>
              <w:top w:val="single" w:sz="4" w:space="0" w:color="000000"/>
              <w:left w:val="single" w:sz="4" w:space="0" w:color="000000"/>
              <w:bottom w:val="single" w:sz="4" w:space="0" w:color="000000"/>
              <w:right w:val="single" w:sz="4" w:space="0" w:color="000000"/>
            </w:tcBorders>
          </w:tcPr>
          <w:p w:rsidR="00E24AE9" w:rsidRPr="00A03847" w:rsidRDefault="00E24AE9" w:rsidP="00686E66">
            <w:pPr>
              <w:jc w:val="center"/>
            </w:pPr>
            <w:r w:rsidRPr="00A03847">
              <w:t>Совместная деятельность                          с педагогом</w:t>
            </w:r>
          </w:p>
        </w:tc>
        <w:tc>
          <w:tcPr>
            <w:tcW w:w="1502" w:type="pct"/>
            <w:tcBorders>
              <w:top w:val="single" w:sz="4" w:space="0" w:color="000000"/>
              <w:left w:val="single" w:sz="4" w:space="0" w:color="000000"/>
              <w:bottom w:val="single" w:sz="4" w:space="0" w:color="000000"/>
              <w:right w:val="single" w:sz="4" w:space="0" w:color="000000"/>
            </w:tcBorders>
          </w:tcPr>
          <w:p w:rsidR="00E24AE9" w:rsidRPr="00A03847" w:rsidRDefault="00E24AE9" w:rsidP="00686E66">
            <w:pPr>
              <w:jc w:val="center"/>
            </w:pPr>
            <w:r w:rsidRPr="00A03847">
              <w:t>Самостоятельная деятельность детей</w:t>
            </w:r>
          </w:p>
        </w:tc>
        <w:tc>
          <w:tcPr>
            <w:tcW w:w="1638" w:type="pct"/>
            <w:tcBorders>
              <w:top w:val="single" w:sz="4" w:space="0" w:color="000000"/>
              <w:left w:val="single" w:sz="4" w:space="0" w:color="000000"/>
              <w:bottom w:val="single" w:sz="4" w:space="0" w:color="000000"/>
              <w:right w:val="single" w:sz="4" w:space="0" w:color="000000"/>
            </w:tcBorders>
          </w:tcPr>
          <w:p w:rsidR="00E24AE9" w:rsidRPr="00A03847" w:rsidRDefault="00E24AE9" w:rsidP="00686E66">
            <w:pPr>
              <w:jc w:val="center"/>
            </w:pPr>
            <w:r>
              <w:t>Совместная деятельно</w:t>
            </w:r>
            <w:r w:rsidRPr="00A03847">
              <w:t>сть с семьёй</w:t>
            </w:r>
          </w:p>
        </w:tc>
      </w:tr>
      <w:tr w:rsidR="00E24AE9" w:rsidRPr="00A03847" w:rsidTr="000716BD">
        <w:tc>
          <w:tcPr>
            <w:tcW w:w="1860" w:type="pct"/>
            <w:tcBorders>
              <w:top w:val="single" w:sz="4" w:space="0" w:color="000000"/>
              <w:left w:val="single" w:sz="4" w:space="0" w:color="000000"/>
              <w:bottom w:val="single" w:sz="4" w:space="0" w:color="000000"/>
              <w:right w:val="single" w:sz="4" w:space="0" w:color="000000"/>
            </w:tcBorders>
          </w:tcPr>
          <w:p w:rsidR="00E24AE9" w:rsidRPr="00A03847" w:rsidRDefault="00E24AE9" w:rsidP="000716BD">
            <w:r w:rsidRPr="00A03847">
              <w:t xml:space="preserve">                                                      Непосредственно образовательная деятельность.                                    Праздники. Игры. Развлечения.</w:t>
            </w:r>
            <w:r w:rsidR="000716BD">
              <w:t xml:space="preserve"> </w:t>
            </w:r>
            <w:r w:rsidRPr="00A03847">
              <w:t>Конкурсы.                          Чтение художественной литературы, народных сказок. Драматизация  сказок разных народов.                                                 Беседы,</w:t>
            </w:r>
            <w:r>
              <w:t xml:space="preserve"> </w:t>
            </w:r>
            <w:r w:rsidRPr="00A03847">
              <w:t>рассказы.        Художественное творчество. Просмотр фото и видео материалов.                             Рассматривание иллюстраци</w:t>
            </w:r>
            <w:r w:rsidR="000716BD">
              <w:t>й,</w:t>
            </w:r>
            <w:r w:rsidRPr="00A03847">
              <w:t>.           Изготовление поделок (атрибуты для украшения группы,</w:t>
            </w:r>
            <w:r w:rsidR="000716BD">
              <w:t xml:space="preserve"> сувениры-подарки</w:t>
            </w:r>
            <w:r w:rsidRPr="00A03847">
              <w:t xml:space="preserve">). Выставки.                                       </w:t>
            </w:r>
          </w:p>
        </w:tc>
        <w:tc>
          <w:tcPr>
            <w:tcW w:w="1502" w:type="pct"/>
            <w:tcBorders>
              <w:top w:val="single" w:sz="4" w:space="0" w:color="000000"/>
              <w:left w:val="single" w:sz="4" w:space="0" w:color="000000"/>
              <w:bottom w:val="single" w:sz="4" w:space="0" w:color="000000"/>
              <w:right w:val="single" w:sz="4" w:space="0" w:color="000000"/>
            </w:tcBorders>
          </w:tcPr>
          <w:p w:rsidR="00E24AE9" w:rsidRPr="00A03847" w:rsidRDefault="00E24AE9" w:rsidP="000716BD">
            <w:r w:rsidRPr="00A03847">
              <w:t xml:space="preserve">                                                   Игровая деятельность (сюжетно-ролевые игры, театрализованные, подвижные народные игры, настольно-печатные). Художественное творчество.                           Речевое творчество. Рассматривание альбомов, детских энциклопедий, иллюстраций. Изготовление поделок.</w:t>
            </w:r>
          </w:p>
        </w:tc>
        <w:tc>
          <w:tcPr>
            <w:tcW w:w="1638" w:type="pct"/>
            <w:tcBorders>
              <w:top w:val="single" w:sz="4" w:space="0" w:color="000000"/>
              <w:left w:val="single" w:sz="4" w:space="0" w:color="000000"/>
              <w:bottom w:val="single" w:sz="4" w:space="0" w:color="000000"/>
              <w:right w:val="single" w:sz="4" w:space="0" w:color="000000"/>
            </w:tcBorders>
          </w:tcPr>
          <w:p w:rsidR="00E24AE9" w:rsidRPr="00A03847" w:rsidRDefault="00E24AE9" w:rsidP="000716BD">
            <w:r w:rsidRPr="00A03847">
              <w:t xml:space="preserve">                                                 Участие в подготовке и проведении праздников.</w:t>
            </w:r>
            <w:r w:rsidR="000716BD">
              <w:t xml:space="preserve"> Семейный спортивный праздник </w:t>
            </w:r>
            <w:r w:rsidR="000716BD" w:rsidRPr="000716BD">
              <w:t>«Папа, мама, я – спортивная семья!»</w:t>
            </w:r>
            <w:r w:rsidR="000716BD">
              <w:t xml:space="preserve"> </w:t>
            </w:r>
            <w:r w:rsidRPr="00A03847">
              <w:t xml:space="preserve">Конкурсы: «Наши мамы – мастерицы!» и др.      выставка семейных рисунков, фотоальбомов, поделок </w:t>
            </w:r>
            <w:r w:rsidR="000716BD">
              <w:t>и др.</w:t>
            </w:r>
          </w:p>
        </w:tc>
      </w:tr>
    </w:tbl>
    <w:p w:rsidR="005E1083" w:rsidRDefault="005E1083" w:rsidP="00280F70">
      <w:pPr>
        <w:pStyle w:val="Style5"/>
        <w:widowControl/>
        <w:spacing w:line="240" w:lineRule="auto"/>
        <w:ind w:firstLine="0"/>
        <w:rPr>
          <w:rFonts w:eastAsia="Calibri"/>
          <w:bCs/>
          <w:iCs/>
          <w:sz w:val="28"/>
          <w:szCs w:val="28"/>
          <w:lang w:eastAsia="en-US"/>
        </w:rPr>
      </w:pPr>
    </w:p>
    <w:p w:rsidR="00A774B5" w:rsidRPr="00A774B5" w:rsidRDefault="00F103EC" w:rsidP="00A774B5">
      <w:pPr>
        <w:pStyle w:val="af4"/>
        <w:spacing w:before="0" w:beforeAutospacing="0" w:after="103" w:afterAutospacing="0"/>
        <w:jc w:val="center"/>
        <w:rPr>
          <w:b/>
          <w:sz w:val="28"/>
          <w:szCs w:val="28"/>
        </w:rPr>
      </w:pPr>
      <w:r>
        <w:rPr>
          <w:b/>
          <w:sz w:val="28"/>
          <w:szCs w:val="28"/>
        </w:rPr>
        <w:t>3.9</w:t>
      </w:r>
      <w:r w:rsidR="00A774B5">
        <w:rPr>
          <w:b/>
          <w:sz w:val="28"/>
          <w:szCs w:val="28"/>
        </w:rPr>
        <w:t xml:space="preserve"> </w:t>
      </w:r>
      <w:r w:rsidR="00A774B5" w:rsidRPr="00A774B5">
        <w:rPr>
          <w:b/>
          <w:sz w:val="28"/>
          <w:szCs w:val="28"/>
        </w:rPr>
        <w:t>Организация работы с семьей</w:t>
      </w:r>
    </w:p>
    <w:p w:rsidR="00A774B5" w:rsidRPr="004F25E0" w:rsidRDefault="00172EDB" w:rsidP="00A774B5">
      <w:pPr>
        <w:pStyle w:val="af4"/>
        <w:spacing w:before="0" w:beforeAutospacing="0" w:after="103" w:afterAutospacing="0"/>
        <w:jc w:val="both"/>
        <w:rPr>
          <w:sz w:val="28"/>
          <w:szCs w:val="28"/>
        </w:rPr>
      </w:pPr>
      <w:r>
        <w:rPr>
          <w:sz w:val="28"/>
          <w:szCs w:val="28"/>
        </w:rPr>
        <w:t xml:space="preserve">        </w:t>
      </w:r>
      <w:r w:rsidR="00A774B5" w:rsidRPr="004F25E0">
        <w:rPr>
          <w:sz w:val="28"/>
          <w:szCs w:val="28"/>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w:t>
      </w:r>
      <w:r w:rsidR="00A774B5">
        <w:rPr>
          <w:sz w:val="28"/>
          <w:szCs w:val="28"/>
        </w:rPr>
        <w:t>ной деятельности детского сада.</w:t>
      </w:r>
      <w:r w:rsidR="00A774B5" w:rsidRPr="004F25E0">
        <w:rPr>
          <w:sz w:val="28"/>
          <w:szCs w:val="28"/>
        </w:rPr>
        <w:br/>
      </w:r>
      <w:r w:rsidR="00A774B5">
        <w:rPr>
          <w:sz w:val="28"/>
          <w:szCs w:val="28"/>
        </w:rPr>
        <w:tab/>
      </w:r>
      <w:r w:rsidR="00A774B5" w:rsidRPr="004F25E0">
        <w:rPr>
          <w:sz w:val="28"/>
          <w:szCs w:val="28"/>
        </w:rPr>
        <w:t>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w:t>
      </w:r>
      <w:r w:rsidR="00A774B5" w:rsidRPr="004F25E0">
        <w:rPr>
          <w:rStyle w:val="apple-converted-space"/>
          <w:rFonts w:eastAsia="Calibri"/>
          <w:sz w:val="28"/>
          <w:szCs w:val="28"/>
        </w:rPr>
        <w:t> </w:t>
      </w:r>
      <w:r w:rsidR="00A774B5" w:rsidRPr="004F25E0">
        <w:rPr>
          <w:rStyle w:val="af5"/>
          <w:sz w:val="28"/>
          <w:szCs w:val="28"/>
        </w:rPr>
        <w:t>следующие задачи</w:t>
      </w:r>
      <w:r w:rsidR="00A774B5" w:rsidRPr="004F25E0">
        <w:rPr>
          <w:sz w:val="28"/>
          <w:szCs w:val="28"/>
        </w:rPr>
        <w:t>:</w:t>
      </w:r>
    </w:p>
    <w:p w:rsidR="00A774B5" w:rsidRPr="004F25E0" w:rsidRDefault="00A774B5" w:rsidP="004528C2">
      <w:pPr>
        <w:numPr>
          <w:ilvl w:val="0"/>
          <w:numId w:val="57"/>
        </w:numPr>
        <w:spacing w:before="100" w:beforeAutospacing="1" w:after="103"/>
        <w:rPr>
          <w:sz w:val="28"/>
          <w:szCs w:val="28"/>
        </w:rPr>
      </w:pPr>
      <w:r w:rsidRPr="004F25E0">
        <w:rPr>
          <w:sz w:val="28"/>
          <w:szCs w:val="28"/>
        </w:rPr>
        <w:t>изучение семьи и установление контактов с ее членами для согласования воспитательных воздействий на ребенка;</w:t>
      </w:r>
    </w:p>
    <w:p w:rsidR="00A774B5" w:rsidRPr="004F25E0" w:rsidRDefault="00A774B5" w:rsidP="004528C2">
      <w:pPr>
        <w:numPr>
          <w:ilvl w:val="0"/>
          <w:numId w:val="57"/>
        </w:numPr>
        <w:spacing w:before="100" w:beforeAutospacing="1" w:after="103"/>
        <w:rPr>
          <w:sz w:val="28"/>
          <w:szCs w:val="28"/>
        </w:rPr>
      </w:pPr>
      <w:r w:rsidRPr="004F25E0">
        <w:rPr>
          <w:sz w:val="28"/>
          <w:szCs w:val="28"/>
        </w:rPr>
        <w:t>приобщение к участию в жизни детского сада;</w:t>
      </w:r>
    </w:p>
    <w:p w:rsidR="00A774B5" w:rsidRPr="004F25E0" w:rsidRDefault="00A774B5" w:rsidP="004528C2">
      <w:pPr>
        <w:numPr>
          <w:ilvl w:val="0"/>
          <w:numId w:val="57"/>
        </w:numPr>
        <w:spacing w:before="100" w:beforeAutospacing="1" w:after="103"/>
        <w:rPr>
          <w:sz w:val="28"/>
          <w:szCs w:val="28"/>
        </w:rPr>
      </w:pPr>
      <w:r w:rsidRPr="004F25E0">
        <w:rPr>
          <w:sz w:val="28"/>
          <w:szCs w:val="28"/>
        </w:rPr>
        <w:t>изучение и обобщение лучшего опыта семейного воспитания;</w:t>
      </w:r>
    </w:p>
    <w:p w:rsidR="00A774B5" w:rsidRPr="008D122E" w:rsidRDefault="00A774B5" w:rsidP="004528C2">
      <w:pPr>
        <w:numPr>
          <w:ilvl w:val="0"/>
          <w:numId w:val="57"/>
        </w:numPr>
        <w:spacing w:before="100" w:beforeAutospacing="1" w:after="103"/>
        <w:rPr>
          <w:sz w:val="28"/>
          <w:szCs w:val="28"/>
        </w:rPr>
      </w:pPr>
      <w:r w:rsidRPr="004F25E0">
        <w:rPr>
          <w:sz w:val="28"/>
          <w:szCs w:val="28"/>
        </w:rPr>
        <w:t>повышение их педагогической культуры.</w:t>
      </w:r>
    </w:p>
    <w:p w:rsidR="00A774B5" w:rsidRPr="004F25E0" w:rsidRDefault="00A774B5" w:rsidP="00A774B5">
      <w:pPr>
        <w:pStyle w:val="af4"/>
        <w:spacing w:before="0" w:beforeAutospacing="0" w:after="103" w:afterAutospacing="0"/>
        <w:jc w:val="both"/>
        <w:rPr>
          <w:sz w:val="28"/>
          <w:szCs w:val="28"/>
        </w:rPr>
      </w:pPr>
      <w:r w:rsidRPr="004F25E0">
        <w:rPr>
          <w:sz w:val="28"/>
          <w:szCs w:val="28"/>
        </w:rPr>
        <w:t>Для решения поставленных задач используются</w:t>
      </w:r>
      <w:r w:rsidRPr="004F25E0">
        <w:rPr>
          <w:rStyle w:val="apple-converted-space"/>
          <w:rFonts w:eastAsia="Calibri"/>
          <w:sz w:val="28"/>
          <w:szCs w:val="28"/>
        </w:rPr>
        <w:t> </w:t>
      </w:r>
      <w:r w:rsidRPr="004F25E0">
        <w:rPr>
          <w:rStyle w:val="af5"/>
          <w:sz w:val="28"/>
          <w:szCs w:val="28"/>
        </w:rPr>
        <w:t>следующие формы и методы работы с семьей</w:t>
      </w:r>
      <w:r w:rsidRPr="004F25E0">
        <w:rPr>
          <w:sz w:val="28"/>
          <w:szCs w:val="28"/>
        </w:rPr>
        <w:t>:</w:t>
      </w:r>
    </w:p>
    <w:p w:rsidR="00A774B5" w:rsidRPr="004F25E0" w:rsidRDefault="00A774B5" w:rsidP="004528C2">
      <w:pPr>
        <w:numPr>
          <w:ilvl w:val="0"/>
          <w:numId w:val="58"/>
        </w:numPr>
        <w:spacing w:before="100" w:beforeAutospacing="1" w:after="103"/>
        <w:rPr>
          <w:sz w:val="28"/>
          <w:szCs w:val="28"/>
        </w:rPr>
      </w:pPr>
      <w:r w:rsidRPr="004F25E0">
        <w:rPr>
          <w:sz w:val="28"/>
          <w:szCs w:val="28"/>
        </w:rPr>
        <w:t>формирование единого понимания педагогами и родителями целей и задач воспитания и обучения детей;</w:t>
      </w:r>
    </w:p>
    <w:p w:rsidR="00A774B5" w:rsidRPr="004F25E0" w:rsidRDefault="00A774B5" w:rsidP="004528C2">
      <w:pPr>
        <w:numPr>
          <w:ilvl w:val="0"/>
          <w:numId w:val="58"/>
        </w:numPr>
        <w:spacing w:before="100" w:beforeAutospacing="1" w:after="103"/>
        <w:rPr>
          <w:sz w:val="28"/>
          <w:szCs w:val="28"/>
        </w:rPr>
      </w:pPr>
      <w:r w:rsidRPr="004F25E0">
        <w:rPr>
          <w:sz w:val="28"/>
          <w:szCs w:val="28"/>
        </w:rPr>
        <w:lastRenderedPageBreak/>
        <w:t>постоянный анализ процесса взаимодействия семьи и дошкольного учреждения, его эффективности;</w:t>
      </w:r>
    </w:p>
    <w:p w:rsidR="00A774B5" w:rsidRPr="004F25E0" w:rsidRDefault="00A774B5" w:rsidP="004528C2">
      <w:pPr>
        <w:numPr>
          <w:ilvl w:val="0"/>
          <w:numId w:val="58"/>
        </w:numPr>
        <w:spacing w:before="100" w:beforeAutospacing="1" w:after="103"/>
        <w:rPr>
          <w:sz w:val="28"/>
          <w:szCs w:val="28"/>
        </w:rPr>
      </w:pPr>
      <w:r w:rsidRPr="004F25E0">
        <w:rPr>
          <w:sz w:val="28"/>
          <w:szCs w:val="28"/>
        </w:rPr>
        <w:t>индивидуальное или групповое консультирование;</w:t>
      </w:r>
    </w:p>
    <w:p w:rsidR="00A774B5" w:rsidRDefault="00A774B5" w:rsidP="004528C2">
      <w:pPr>
        <w:numPr>
          <w:ilvl w:val="0"/>
          <w:numId w:val="58"/>
        </w:numPr>
        <w:spacing w:before="100" w:beforeAutospacing="1" w:after="103"/>
        <w:rPr>
          <w:sz w:val="28"/>
          <w:szCs w:val="28"/>
        </w:rPr>
      </w:pPr>
      <w:r w:rsidRPr="004F25E0">
        <w:rPr>
          <w:sz w:val="28"/>
          <w:szCs w:val="28"/>
        </w:rPr>
        <w:t>просмотр родителями занятий и режимных моментов;</w:t>
      </w:r>
    </w:p>
    <w:p w:rsidR="00A774B5" w:rsidRPr="004F25E0" w:rsidRDefault="00A774B5" w:rsidP="004528C2">
      <w:pPr>
        <w:numPr>
          <w:ilvl w:val="0"/>
          <w:numId w:val="58"/>
        </w:numPr>
        <w:spacing w:before="100" w:beforeAutospacing="1" w:after="103"/>
        <w:rPr>
          <w:sz w:val="28"/>
          <w:szCs w:val="28"/>
        </w:rPr>
      </w:pPr>
      <w:r w:rsidRPr="004F25E0">
        <w:rPr>
          <w:sz w:val="28"/>
          <w:szCs w:val="28"/>
        </w:rPr>
        <w:t>привлечение семей к различным формам совместной с детьми или педагогами деятельности;</w:t>
      </w:r>
    </w:p>
    <w:p w:rsidR="00A774B5" w:rsidRDefault="00A774B5" w:rsidP="004528C2">
      <w:pPr>
        <w:numPr>
          <w:ilvl w:val="0"/>
          <w:numId w:val="58"/>
        </w:numPr>
        <w:spacing w:before="100" w:beforeAutospacing="1" w:after="103"/>
        <w:rPr>
          <w:sz w:val="28"/>
          <w:szCs w:val="28"/>
        </w:rPr>
      </w:pPr>
      <w:r w:rsidRPr="004F25E0">
        <w:rPr>
          <w:sz w:val="28"/>
          <w:szCs w:val="28"/>
        </w:rPr>
        <w:t>установление партнерских отношений;</w:t>
      </w:r>
    </w:p>
    <w:p w:rsidR="00A774B5" w:rsidRPr="004F25E0" w:rsidRDefault="00A774B5" w:rsidP="004528C2">
      <w:pPr>
        <w:numPr>
          <w:ilvl w:val="0"/>
          <w:numId w:val="58"/>
        </w:numPr>
        <w:spacing w:before="100" w:beforeAutospacing="1" w:after="103"/>
        <w:rPr>
          <w:sz w:val="28"/>
          <w:szCs w:val="28"/>
        </w:rPr>
      </w:pPr>
      <w:r w:rsidRPr="005C308B">
        <w:rPr>
          <w:sz w:val="28"/>
          <w:szCs w:val="28"/>
        </w:rPr>
        <w:t xml:space="preserve">посещение семей,     </w:t>
      </w:r>
    </w:p>
    <w:p w:rsidR="00A774B5" w:rsidRPr="004F25E0" w:rsidRDefault="00A774B5" w:rsidP="004528C2">
      <w:pPr>
        <w:numPr>
          <w:ilvl w:val="0"/>
          <w:numId w:val="58"/>
        </w:numPr>
        <w:spacing w:before="100" w:beforeAutospacing="1" w:after="103"/>
        <w:rPr>
          <w:sz w:val="28"/>
          <w:szCs w:val="28"/>
        </w:rPr>
      </w:pPr>
      <w:r w:rsidRPr="004F25E0">
        <w:rPr>
          <w:sz w:val="28"/>
          <w:szCs w:val="28"/>
        </w:rPr>
        <w:t>анкетирование;</w:t>
      </w:r>
    </w:p>
    <w:p w:rsidR="00A774B5" w:rsidRPr="004F25E0" w:rsidRDefault="00A774B5" w:rsidP="004528C2">
      <w:pPr>
        <w:numPr>
          <w:ilvl w:val="0"/>
          <w:numId w:val="58"/>
        </w:numPr>
        <w:spacing w:before="100" w:beforeAutospacing="1" w:after="103"/>
        <w:rPr>
          <w:sz w:val="28"/>
          <w:szCs w:val="28"/>
        </w:rPr>
      </w:pPr>
      <w:r w:rsidRPr="004F25E0">
        <w:rPr>
          <w:sz w:val="28"/>
          <w:szCs w:val="28"/>
        </w:rPr>
        <w:t>опрос;</w:t>
      </w:r>
    </w:p>
    <w:p w:rsidR="00A774B5" w:rsidRPr="004F25E0" w:rsidRDefault="00A774B5" w:rsidP="004528C2">
      <w:pPr>
        <w:numPr>
          <w:ilvl w:val="0"/>
          <w:numId w:val="58"/>
        </w:numPr>
        <w:spacing w:before="100" w:beforeAutospacing="1" w:after="103"/>
        <w:rPr>
          <w:sz w:val="28"/>
          <w:szCs w:val="28"/>
        </w:rPr>
      </w:pPr>
      <w:r w:rsidRPr="004F25E0">
        <w:rPr>
          <w:sz w:val="28"/>
          <w:szCs w:val="28"/>
        </w:rPr>
        <w:t>беседы с членами семьи;</w:t>
      </w:r>
    </w:p>
    <w:p w:rsidR="00A774B5" w:rsidRPr="004F25E0" w:rsidRDefault="00A774B5" w:rsidP="004528C2">
      <w:pPr>
        <w:numPr>
          <w:ilvl w:val="0"/>
          <w:numId w:val="58"/>
        </w:numPr>
        <w:spacing w:before="100" w:beforeAutospacing="1" w:after="103"/>
        <w:rPr>
          <w:sz w:val="28"/>
          <w:szCs w:val="28"/>
        </w:rPr>
      </w:pPr>
      <w:r w:rsidRPr="004F25E0">
        <w:rPr>
          <w:sz w:val="28"/>
          <w:szCs w:val="28"/>
        </w:rPr>
        <w:t>педагогическое просвещение родителей;</w:t>
      </w:r>
    </w:p>
    <w:p w:rsidR="00A774B5" w:rsidRPr="004F25E0" w:rsidRDefault="00A774B5" w:rsidP="004528C2">
      <w:pPr>
        <w:numPr>
          <w:ilvl w:val="0"/>
          <w:numId w:val="58"/>
        </w:numPr>
        <w:spacing w:before="100" w:beforeAutospacing="1" w:after="103"/>
        <w:rPr>
          <w:sz w:val="28"/>
          <w:szCs w:val="28"/>
        </w:rPr>
      </w:pPr>
      <w:r w:rsidRPr="004F25E0">
        <w:rPr>
          <w:sz w:val="28"/>
          <w:szCs w:val="28"/>
        </w:rPr>
        <w:t>общие и групповые родительские собрания;</w:t>
      </w:r>
    </w:p>
    <w:p w:rsidR="00A774B5" w:rsidRDefault="00A774B5" w:rsidP="004528C2">
      <w:pPr>
        <w:numPr>
          <w:ilvl w:val="0"/>
          <w:numId w:val="58"/>
        </w:numPr>
        <w:spacing w:before="100" w:beforeAutospacing="1" w:after="103"/>
        <w:rPr>
          <w:sz w:val="28"/>
          <w:szCs w:val="28"/>
        </w:rPr>
      </w:pPr>
      <w:r w:rsidRPr="004F25E0">
        <w:rPr>
          <w:sz w:val="28"/>
          <w:szCs w:val="28"/>
        </w:rPr>
        <w:t>совместные досуги;</w:t>
      </w:r>
    </w:p>
    <w:p w:rsidR="00A774B5" w:rsidRPr="005C308B" w:rsidRDefault="00A774B5" w:rsidP="004528C2">
      <w:pPr>
        <w:pStyle w:val="16"/>
        <w:numPr>
          <w:ilvl w:val="0"/>
          <w:numId w:val="58"/>
        </w:numPr>
        <w:spacing w:after="0" w:line="240" w:lineRule="auto"/>
        <w:jc w:val="both"/>
        <w:rPr>
          <w:rFonts w:ascii="Times New Roman" w:hAnsi="Times New Roman"/>
          <w:sz w:val="28"/>
          <w:szCs w:val="28"/>
        </w:rPr>
      </w:pPr>
      <w:r w:rsidRPr="005C308B">
        <w:rPr>
          <w:rFonts w:ascii="Times New Roman" w:hAnsi="Times New Roman"/>
          <w:sz w:val="28"/>
          <w:szCs w:val="28"/>
        </w:rPr>
        <w:t>Образование родителей: «Школы для родителей»</w:t>
      </w:r>
      <w:r>
        <w:rPr>
          <w:rFonts w:ascii="Times New Roman" w:hAnsi="Times New Roman"/>
          <w:sz w:val="28"/>
          <w:szCs w:val="28"/>
        </w:rPr>
        <w:t xml:space="preserve"> </w:t>
      </w:r>
      <w:r w:rsidRPr="005C308B">
        <w:rPr>
          <w:rFonts w:ascii="Times New Roman" w:hAnsi="Times New Roman"/>
          <w:sz w:val="28"/>
          <w:szCs w:val="28"/>
        </w:rPr>
        <w:t>(лекции, семинары, семинары-практикумы).</w:t>
      </w:r>
    </w:p>
    <w:p w:rsidR="00A774B5" w:rsidRPr="00D6470A" w:rsidRDefault="00A774B5" w:rsidP="004528C2">
      <w:pPr>
        <w:pStyle w:val="16"/>
        <w:numPr>
          <w:ilvl w:val="0"/>
          <w:numId w:val="58"/>
        </w:numPr>
        <w:spacing w:after="0" w:line="240" w:lineRule="auto"/>
        <w:jc w:val="both"/>
        <w:rPr>
          <w:rFonts w:ascii="Times New Roman" w:hAnsi="Times New Roman"/>
          <w:sz w:val="28"/>
          <w:szCs w:val="28"/>
        </w:rPr>
      </w:pPr>
      <w:r w:rsidRPr="005C308B">
        <w:rPr>
          <w:rFonts w:ascii="Times New Roman" w:hAnsi="Times New Roman"/>
          <w:sz w:val="28"/>
          <w:szCs w:val="28"/>
        </w:rPr>
        <w:t>Совместная деятельность: привлечение родителей к организации конкурсов, семейных праздников, выставок творческих работ.</w:t>
      </w:r>
    </w:p>
    <w:p w:rsidR="00A774B5" w:rsidRPr="003B53B3" w:rsidRDefault="00A774B5" w:rsidP="004528C2">
      <w:pPr>
        <w:numPr>
          <w:ilvl w:val="0"/>
          <w:numId w:val="58"/>
        </w:numPr>
        <w:spacing w:before="100" w:beforeAutospacing="1" w:after="103"/>
        <w:rPr>
          <w:sz w:val="28"/>
          <w:szCs w:val="28"/>
        </w:rPr>
      </w:pPr>
      <w:r w:rsidRPr="004F25E0">
        <w:rPr>
          <w:sz w:val="28"/>
          <w:szCs w:val="28"/>
        </w:rPr>
        <w:t xml:space="preserve">ведение страничек для родителей на сайте </w:t>
      </w:r>
      <w:r w:rsidR="00D355F5">
        <w:rPr>
          <w:sz w:val="28"/>
          <w:szCs w:val="28"/>
        </w:rPr>
        <w:t>Г</w:t>
      </w:r>
      <w:r w:rsidRPr="004F25E0">
        <w:rPr>
          <w:sz w:val="28"/>
          <w:szCs w:val="28"/>
        </w:rPr>
        <w:t>БДОУ.</w:t>
      </w:r>
    </w:p>
    <w:p w:rsidR="00A774B5" w:rsidRPr="004F25E0" w:rsidRDefault="00A774B5" w:rsidP="00A774B5">
      <w:pPr>
        <w:pStyle w:val="af4"/>
        <w:spacing w:before="0" w:beforeAutospacing="0" w:after="103" w:afterAutospacing="0"/>
        <w:jc w:val="both"/>
        <w:rPr>
          <w:sz w:val="28"/>
          <w:szCs w:val="28"/>
        </w:rPr>
      </w:pPr>
      <w:r w:rsidRPr="004F25E0">
        <w:rPr>
          <w:sz w:val="28"/>
          <w:szCs w:val="28"/>
        </w:rPr>
        <w:t>Кроме основных форм работы, осуществляется</w:t>
      </w:r>
      <w:r w:rsidRPr="004F25E0">
        <w:rPr>
          <w:rStyle w:val="apple-converted-space"/>
          <w:rFonts w:eastAsia="Calibri"/>
          <w:sz w:val="28"/>
          <w:szCs w:val="28"/>
        </w:rPr>
        <w:t> </w:t>
      </w:r>
      <w:r w:rsidRPr="004F25E0">
        <w:rPr>
          <w:rStyle w:val="af5"/>
          <w:sz w:val="28"/>
          <w:szCs w:val="28"/>
        </w:rPr>
        <w:t>постоянное взаимодействие родителей и сотрудников детского сада</w:t>
      </w:r>
      <w:r w:rsidRPr="004F25E0">
        <w:rPr>
          <w:rStyle w:val="apple-converted-space"/>
          <w:rFonts w:eastAsia="Calibri"/>
          <w:sz w:val="28"/>
          <w:szCs w:val="28"/>
        </w:rPr>
        <w:t> </w:t>
      </w:r>
      <w:r w:rsidRPr="004F25E0">
        <w:rPr>
          <w:sz w:val="28"/>
          <w:szCs w:val="28"/>
        </w:rPr>
        <w:t>в процессе:</w:t>
      </w:r>
    </w:p>
    <w:p w:rsidR="00A774B5" w:rsidRPr="004F25E0" w:rsidRDefault="00A774B5" w:rsidP="004528C2">
      <w:pPr>
        <w:numPr>
          <w:ilvl w:val="0"/>
          <w:numId w:val="59"/>
        </w:numPr>
        <w:spacing w:before="100" w:beforeAutospacing="1" w:after="103"/>
        <w:rPr>
          <w:sz w:val="28"/>
          <w:szCs w:val="28"/>
        </w:rPr>
      </w:pPr>
      <w:r w:rsidRPr="004F25E0">
        <w:rPr>
          <w:sz w:val="28"/>
          <w:szCs w:val="28"/>
        </w:rPr>
        <w:t>ежедневных непосредственных контактов, когда родители приводят и забирают ребенка;</w:t>
      </w:r>
    </w:p>
    <w:p w:rsidR="00A774B5" w:rsidRPr="004F25E0" w:rsidRDefault="00A774B5" w:rsidP="004528C2">
      <w:pPr>
        <w:numPr>
          <w:ilvl w:val="0"/>
          <w:numId w:val="59"/>
        </w:numPr>
        <w:spacing w:before="100" w:beforeAutospacing="1" w:after="103"/>
        <w:rPr>
          <w:sz w:val="28"/>
          <w:szCs w:val="28"/>
        </w:rPr>
      </w:pPr>
      <w:r w:rsidRPr="004F25E0">
        <w:rPr>
          <w:sz w:val="28"/>
          <w:szCs w:val="28"/>
        </w:rPr>
        <w:t>ознакомления родителей с информацией, подготовленной специалистами и воспитателями, об их детях;</w:t>
      </w:r>
    </w:p>
    <w:p w:rsidR="00A774B5" w:rsidRPr="00B540A0" w:rsidRDefault="00A774B5" w:rsidP="004528C2">
      <w:pPr>
        <w:numPr>
          <w:ilvl w:val="0"/>
          <w:numId w:val="59"/>
        </w:numPr>
        <w:spacing w:before="100" w:beforeAutospacing="1" w:after="103"/>
        <w:rPr>
          <w:sz w:val="28"/>
          <w:szCs w:val="28"/>
        </w:rPr>
      </w:pPr>
      <w:r w:rsidRPr="004F25E0">
        <w:rPr>
          <w:sz w:val="28"/>
          <w:szCs w:val="28"/>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686E66" w:rsidRPr="00821EF1" w:rsidRDefault="00F103EC" w:rsidP="00686E66">
      <w:pPr>
        <w:pStyle w:val="25"/>
        <w:shd w:val="clear" w:color="auto" w:fill="FFFFFF"/>
        <w:spacing w:before="100" w:beforeAutospacing="1" w:after="100" w:afterAutospacing="1" w:line="240" w:lineRule="auto"/>
        <w:ind w:left="108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3.10</w:t>
      </w:r>
      <w:r w:rsidR="00821EF1">
        <w:rPr>
          <w:rFonts w:ascii="Times New Roman" w:hAnsi="Times New Roman"/>
          <w:b/>
          <w:color w:val="000000"/>
          <w:sz w:val="28"/>
          <w:szCs w:val="28"/>
          <w:lang w:eastAsia="ru-RU"/>
        </w:rPr>
        <w:t xml:space="preserve"> </w:t>
      </w:r>
      <w:r w:rsidR="00686E66" w:rsidRPr="00821EF1">
        <w:rPr>
          <w:rFonts w:ascii="Times New Roman" w:hAnsi="Times New Roman"/>
          <w:b/>
          <w:color w:val="000000"/>
          <w:sz w:val="28"/>
          <w:szCs w:val="28"/>
          <w:lang w:eastAsia="ru-RU"/>
        </w:rPr>
        <w:t>Управленческий комплекс мероприятий</w:t>
      </w:r>
      <w:r w:rsidR="00172EDB">
        <w:rPr>
          <w:rFonts w:ascii="Times New Roman" w:hAnsi="Times New Roman"/>
          <w:b/>
          <w:color w:val="000000"/>
          <w:sz w:val="28"/>
          <w:szCs w:val="28"/>
          <w:lang w:eastAsia="ru-RU"/>
        </w:rPr>
        <w:t xml:space="preserve"> по реализации образовательной П</w:t>
      </w:r>
      <w:r w:rsidR="00686E66" w:rsidRPr="00821EF1">
        <w:rPr>
          <w:rFonts w:ascii="Times New Roman" w:hAnsi="Times New Roman"/>
          <w:b/>
          <w:color w:val="000000"/>
          <w:sz w:val="28"/>
          <w:szCs w:val="28"/>
          <w:lang w:eastAsia="ru-RU"/>
        </w:rPr>
        <w:t>рограммы</w:t>
      </w:r>
    </w:p>
    <w:tbl>
      <w:tblPr>
        <w:tblW w:w="493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809"/>
        <w:gridCol w:w="3403"/>
      </w:tblGrid>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 п/п</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172EDB" w:rsidP="00686E66">
            <w:pPr>
              <w:pStyle w:val="25"/>
              <w:spacing w:before="100" w:beforeAutospacing="1" w:after="100" w:afterAutospacing="1"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Механизмы реализации П</w:t>
            </w:r>
            <w:r w:rsidR="00686E66" w:rsidRPr="00A03847">
              <w:rPr>
                <w:rFonts w:ascii="Times New Roman" w:hAnsi="Times New Roman"/>
                <w:color w:val="000000"/>
                <w:sz w:val="24"/>
                <w:szCs w:val="24"/>
                <w:lang w:eastAsia="ru-RU"/>
              </w:rPr>
              <w:t>рограммы</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jc w:val="center"/>
              <w:rPr>
                <w:rFonts w:ascii="Times New Roman" w:hAnsi="Times New Roman"/>
                <w:color w:val="000000"/>
                <w:sz w:val="24"/>
                <w:szCs w:val="24"/>
                <w:lang w:eastAsia="ru-RU"/>
              </w:rPr>
            </w:pPr>
            <w:r w:rsidRPr="00A03847">
              <w:rPr>
                <w:rFonts w:ascii="Times New Roman" w:hAnsi="Times New Roman"/>
                <w:color w:val="000000"/>
                <w:sz w:val="24"/>
                <w:szCs w:val="24"/>
                <w:lang w:eastAsia="ru-RU"/>
              </w:rPr>
              <w:t>Ответственный</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1.</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Обеспечение необходимого количества и уровня подготовки кадров, принимающи</w:t>
            </w:r>
            <w:r>
              <w:rPr>
                <w:rFonts w:ascii="Times New Roman" w:hAnsi="Times New Roman"/>
                <w:color w:val="000000"/>
                <w:sz w:val="24"/>
                <w:szCs w:val="24"/>
                <w:lang w:eastAsia="ru-RU"/>
              </w:rPr>
              <w:t>х участие в реализации ООП</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FC7E73">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Заведующ</w:t>
            </w:r>
            <w:r w:rsidR="00FC7E73">
              <w:rPr>
                <w:rFonts w:ascii="Times New Roman" w:hAnsi="Times New Roman"/>
                <w:color w:val="000000"/>
                <w:sz w:val="24"/>
                <w:szCs w:val="24"/>
                <w:lang w:eastAsia="ru-RU"/>
              </w:rPr>
              <w:t>ий</w:t>
            </w:r>
            <w:r>
              <w:rPr>
                <w:rFonts w:ascii="Times New Roman" w:hAnsi="Times New Roman"/>
                <w:color w:val="000000"/>
                <w:sz w:val="24"/>
                <w:szCs w:val="24"/>
                <w:lang w:eastAsia="ru-RU"/>
              </w:rPr>
              <w:t xml:space="preserve"> </w:t>
            </w:r>
            <w:r w:rsidR="00FC7E73">
              <w:rPr>
                <w:rFonts w:ascii="Times New Roman" w:hAnsi="Times New Roman"/>
                <w:color w:val="000000"/>
                <w:sz w:val="24"/>
                <w:szCs w:val="24"/>
                <w:lang w:eastAsia="ru-RU"/>
              </w:rPr>
              <w:t>Г</w:t>
            </w:r>
            <w:r>
              <w:rPr>
                <w:rFonts w:ascii="Times New Roman" w:hAnsi="Times New Roman"/>
                <w:color w:val="000000"/>
                <w:sz w:val="24"/>
                <w:szCs w:val="24"/>
                <w:lang w:eastAsia="ru-RU"/>
              </w:rPr>
              <w:t>Б</w:t>
            </w:r>
            <w:r w:rsidRPr="00A03847">
              <w:rPr>
                <w:rFonts w:ascii="Times New Roman" w:hAnsi="Times New Roman"/>
                <w:color w:val="000000"/>
                <w:sz w:val="24"/>
                <w:szCs w:val="24"/>
                <w:lang w:eastAsia="ru-RU"/>
              </w:rPr>
              <w:t>ДОУ,     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2.</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Обеспечение нормативно-п</w:t>
            </w:r>
            <w:r>
              <w:rPr>
                <w:rFonts w:ascii="Times New Roman" w:hAnsi="Times New Roman"/>
                <w:color w:val="000000"/>
                <w:sz w:val="24"/>
                <w:szCs w:val="24"/>
                <w:lang w:eastAsia="ru-RU"/>
              </w:rPr>
              <w:t>равового сопровождения ООП</w:t>
            </w:r>
          </w:p>
        </w:tc>
        <w:tc>
          <w:tcPr>
            <w:tcW w:w="1740" w:type="pct"/>
            <w:tcBorders>
              <w:top w:val="single" w:sz="4" w:space="0" w:color="000000"/>
              <w:left w:val="single" w:sz="4" w:space="0" w:color="000000"/>
              <w:bottom w:val="single" w:sz="4" w:space="0" w:color="000000"/>
              <w:right w:val="single" w:sz="4" w:space="0" w:color="000000"/>
            </w:tcBorders>
          </w:tcPr>
          <w:p w:rsidR="00172EDB" w:rsidRPr="00A03847" w:rsidRDefault="00FC7E73"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Заведующий ГБ</w:t>
            </w:r>
            <w:r w:rsidRPr="00A03847">
              <w:rPr>
                <w:rFonts w:ascii="Times New Roman" w:hAnsi="Times New Roman"/>
                <w:color w:val="000000"/>
                <w:sz w:val="24"/>
                <w:szCs w:val="24"/>
                <w:lang w:eastAsia="ru-RU"/>
              </w:rPr>
              <w:t>ДОУ,     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3.</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 xml:space="preserve">Создание условий, обеспечивающих развитие, </w:t>
            </w:r>
            <w:r w:rsidRPr="00A03847">
              <w:rPr>
                <w:rFonts w:ascii="Times New Roman" w:hAnsi="Times New Roman"/>
                <w:color w:val="000000"/>
                <w:sz w:val="24"/>
                <w:szCs w:val="24"/>
                <w:lang w:eastAsia="ru-RU"/>
              </w:rPr>
              <w:lastRenderedPageBreak/>
              <w:t>комфортное и безопасное  для здоровья детей осуществление образовательного процесса</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FC7E73"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Заведующий ГБ</w:t>
            </w:r>
            <w:r w:rsidRPr="00A03847">
              <w:rPr>
                <w:rFonts w:ascii="Times New Roman" w:hAnsi="Times New Roman"/>
                <w:color w:val="000000"/>
                <w:sz w:val="24"/>
                <w:szCs w:val="24"/>
                <w:lang w:eastAsia="ru-RU"/>
              </w:rPr>
              <w:t xml:space="preserve">ДОУ,     </w:t>
            </w:r>
            <w:r w:rsidRPr="00A03847">
              <w:rPr>
                <w:rFonts w:ascii="Times New Roman" w:hAnsi="Times New Roman"/>
                <w:color w:val="000000"/>
                <w:sz w:val="24"/>
                <w:szCs w:val="24"/>
                <w:lang w:eastAsia="ru-RU"/>
              </w:rPr>
              <w:lastRenderedPageBreak/>
              <w:t>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lastRenderedPageBreak/>
              <w:t>4.</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Обеспечение информационно-методического сопровождения программы, осуществление методической помощи педагогам по вопросам реализации программы</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5.</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Интеграция образовательных областей в соответствии с возрастными возможностями и особенностями воспитанников</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Педагогические работники</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6.</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Установление партнёрских отношений педагогов, родителей и детей, реализация принципа взаимовлияния взрослых и детей, интеграция в образовательный процесс активных форм, передовых технологий и методик повышения родительской и педагогической ку</w:t>
            </w:r>
            <w:r>
              <w:rPr>
                <w:rFonts w:ascii="Times New Roman" w:hAnsi="Times New Roman"/>
                <w:color w:val="000000"/>
                <w:sz w:val="24"/>
                <w:szCs w:val="24"/>
                <w:lang w:eastAsia="ru-RU"/>
              </w:rPr>
              <w:t>льтуры родителей воспитанников М</w:t>
            </w:r>
            <w:r w:rsidRPr="00A03847">
              <w:rPr>
                <w:rFonts w:ascii="Times New Roman" w:hAnsi="Times New Roman"/>
                <w:color w:val="000000"/>
                <w:sz w:val="24"/>
                <w:szCs w:val="24"/>
                <w:lang w:eastAsia="ru-RU"/>
              </w:rPr>
              <w:t>БДОУ</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Педагогические работники</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7.</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 xml:space="preserve">Организация мониторинговых исследований: планирование образовательного процесса, организация совместной и самостоятельной деятельности детей, внедрение </w:t>
            </w:r>
            <w:proofErr w:type="spellStart"/>
            <w:r w:rsidRPr="00A03847">
              <w:rPr>
                <w:rFonts w:ascii="Times New Roman" w:hAnsi="Times New Roman"/>
                <w:color w:val="000000"/>
                <w:sz w:val="24"/>
                <w:szCs w:val="24"/>
                <w:lang w:eastAsia="ru-RU"/>
              </w:rPr>
              <w:t>здоровьесберегающих</w:t>
            </w:r>
            <w:proofErr w:type="spellEnd"/>
            <w:r w:rsidRPr="00A03847">
              <w:rPr>
                <w:rFonts w:ascii="Times New Roman" w:hAnsi="Times New Roman"/>
                <w:color w:val="000000"/>
                <w:sz w:val="24"/>
                <w:szCs w:val="24"/>
                <w:lang w:eastAsia="ru-RU"/>
              </w:rPr>
              <w:t xml:space="preserve"> технологий в образовательный процесс</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8.</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Определение перспективы развития образовательного процесса, уточнение содержания программы</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Члены рабоче</w:t>
            </w:r>
            <w:r>
              <w:rPr>
                <w:rFonts w:ascii="Times New Roman" w:hAnsi="Times New Roman"/>
                <w:color w:val="000000"/>
                <w:sz w:val="24"/>
                <w:szCs w:val="24"/>
                <w:lang w:eastAsia="ru-RU"/>
              </w:rPr>
              <w:t>й группы по разработке ООП</w:t>
            </w:r>
          </w:p>
        </w:tc>
      </w:tr>
    </w:tbl>
    <w:p w:rsidR="00686E66" w:rsidRDefault="00686E66" w:rsidP="00F54066">
      <w:pPr>
        <w:pStyle w:val="Style4"/>
        <w:widowControl/>
        <w:rPr>
          <w:rStyle w:val="FontStyle27"/>
          <w:rFonts w:ascii="Times New Roman" w:hAnsi="Times New Roman" w:cs="Times New Roman"/>
          <w:bCs w:val="0"/>
          <w:sz w:val="28"/>
          <w:szCs w:val="28"/>
        </w:rPr>
      </w:pPr>
    </w:p>
    <w:p w:rsidR="00F54066" w:rsidRDefault="00F54066" w:rsidP="00F54066">
      <w:pPr>
        <w:pStyle w:val="Style4"/>
        <w:widowControl/>
        <w:rPr>
          <w:rStyle w:val="FontStyle27"/>
          <w:rFonts w:ascii="Times New Roman" w:hAnsi="Times New Roman" w:cs="Times New Roman"/>
          <w:bCs w:val="0"/>
          <w:sz w:val="28"/>
          <w:szCs w:val="28"/>
        </w:rPr>
      </w:pPr>
    </w:p>
    <w:p w:rsidR="00F54066" w:rsidRDefault="00F54066" w:rsidP="00F54066">
      <w:pPr>
        <w:pStyle w:val="Style4"/>
        <w:widowControl/>
        <w:rPr>
          <w:rStyle w:val="FontStyle27"/>
          <w:rFonts w:ascii="Times New Roman" w:hAnsi="Times New Roman" w:cs="Times New Roman"/>
          <w:bCs w:val="0"/>
          <w:sz w:val="28"/>
          <w:szCs w:val="28"/>
        </w:rPr>
      </w:pPr>
    </w:p>
    <w:p w:rsidR="00F54066" w:rsidRDefault="00F54066" w:rsidP="004528C2">
      <w:pPr>
        <w:pStyle w:val="Style4"/>
        <w:widowControl/>
        <w:numPr>
          <w:ilvl w:val="0"/>
          <w:numId w:val="14"/>
        </w:numPr>
        <w:jc w:val="left"/>
        <w:rPr>
          <w:rStyle w:val="FontStyle27"/>
          <w:rFonts w:ascii="Times New Roman" w:hAnsi="Times New Roman" w:cs="Times New Roman"/>
          <w:bCs w:val="0"/>
          <w:sz w:val="28"/>
          <w:szCs w:val="28"/>
        </w:rPr>
      </w:pPr>
      <w:r>
        <w:rPr>
          <w:rStyle w:val="FontStyle27"/>
          <w:rFonts w:ascii="Times New Roman" w:hAnsi="Times New Roman" w:cs="Times New Roman"/>
          <w:bCs w:val="0"/>
          <w:sz w:val="28"/>
          <w:szCs w:val="28"/>
        </w:rPr>
        <w:t>Краткая презентация Программы</w:t>
      </w:r>
    </w:p>
    <w:p w:rsidR="00F54066" w:rsidRDefault="00F54066" w:rsidP="00F54066">
      <w:pPr>
        <w:pStyle w:val="Style4"/>
        <w:widowControl/>
        <w:ind w:left="720"/>
        <w:jc w:val="left"/>
        <w:rPr>
          <w:rStyle w:val="FontStyle27"/>
          <w:rFonts w:ascii="Times New Roman" w:hAnsi="Times New Roman" w:cs="Times New Roman"/>
          <w:bCs w:val="0"/>
          <w:sz w:val="28"/>
          <w:szCs w:val="28"/>
        </w:rPr>
      </w:pPr>
    </w:p>
    <w:p w:rsidR="00F54066" w:rsidRPr="00880002" w:rsidRDefault="00F54066" w:rsidP="00F54066">
      <w:pPr>
        <w:pStyle w:val="af4"/>
        <w:spacing w:before="0" w:beforeAutospacing="0" w:after="0" w:afterAutospacing="0"/>
        <w:ind w:firstLine="360"/>
        <w:jc w:val="both"/>
        <w:rPr>
          <w:i/>
          <w:sz w:val="28"/>
          <w:szCs w:val="28"/>
        </w:rPr>
      </w:pPr>
      <w:r w:rsidRPr="00DB5C60">
        <w:rPr>
          <w:sz w:val="28"/>
          <w:szCs w:val="28"/>
        </w:rPr>
        <w:t xml:space="preserve">Дополнительным разделом Программы является текст ее краткой презентации. Краткая презентация Программы ориентирована на родителей (законных представителей) детей и доступна для </w:t>
      </w:r>
      <w:r w:rsidRPr="00880002">
        <w:rPr>
          <w:i/>
          <w:sz w:val="28"/>
          <w:szCs w:val="28"/>
        </w:rPr>
        <w:t xml:space="preserve">ознакомления  (презентация представлена в </w:t>
      </w:r>
      <w:r w:rsidRPr="00F103EC">
        <w:rPr>
          <w:b/>
          <w:i/>
          <w:sz w:val="28"/>
          <w:szCs w:val="28"/>
        </w:rPr>
        <w:t>Приложении № 9</w:t>
      </w:r>
      <w:r w:rsidRPr="00880002">
        <w:rPr>
          <w:i/>
          <w:sz w:val="28"/>
          <w:szCs w:val="28"/>
        </w:rPr>
        <w:t>)</w:t>
      </w:r>
    </w:p>
    <w:p w:rsidR="00F54066" w:rsidRPr="00DB5C60" w:rsidRDefault="00F54066" w:rsidP="00F54066">
      <w:pPr>
        <w:pStyle w:val="af4"/>
        <w:spacing w:before="0" w:beforeAutospacing="0" w:after="0" w:afterAutospacing="0"/>
        <w:ind w:firstLine="360"/>
        <w:jc w:val="both"/>
        <w:rPr>
          <w:sz w:val="28"/>
          <w:szCs w:val="28"/>
        </w:rPr>
      </w:pPr>
      <w:r w:rsidRPr="00DB5C60">
        <w:rPr>
          <w:sz w:val="28"/>
          <w:szCs w:val="28"/>
        </w:rPr>
        <w:t xml:space="preserve">В краткой презентации Программы </w:t>
      </w:r>
      <w:r>
        <w:rPr>
          <w:sz w:val="28"/>
          <w:szCs w:val="28"/>
        </w:rPr>
        <w:t>указаны</w:t>
      </w:r>
      <w:r w:rsidRPr="00DB5C60">
        <w:rPr>
          <w:sz w:val="28"/>
          <w:szCs w:val="28"/>
        </w:rPr>
        <w:t>:</w:t>
      </w:r>
    </w:p>
    <w:p w:rsidR="00F54066" w:rsidRPr="00DB5C60" w:rsidRDefault="00F54066" w:rsidP="00F54066">
      <w:pPr>
        <w:pStyle w:val="af4"/>
        <w:spacing w:before="0" w:beforeAutospacing="0" w:after="0" w:afterAutospacing="0"/>
        <w:jc w:val="both"/>
        <w:rPr>
          <w:sz w:val="28"/>
          <w:szCs w:val="28"/>
        </w:rPr>
      </w:pPr>
      <w:r w:rsidRPr="00DB5C60">
        <w:rPr>
          <w:sz w:val="28"/>
          <w:szCs w:val="28"/>
        </w:rPr>
        <w:t>1) возрастные и иные категории детей, на которых ориентирована Программа Организации, в том числе категории детей с ограни</w:t>
      </w:r>
      <w:r>
        <w:rPr>
          <w:sz w:val="28"/>
          <w:szCs w:val="28"/>
        </w:rPr>
        <w:t>ченными возможностями здоровья;</w:t>
      </w:r>
    </w:p>
    <w:p w:rsidR="00F54066" w:rsidRPr="00DB5C60" w:rsidRDefault="00F54066" w:rsidP="00F54066">
      <w:pPr>
        <w:pStyle w:val="af4"/>
        <w:spacing w:before="0" w:beforeAutospacing="0" w:after="0" w:afterAutospacing="0"/>
        <w:jc w:val="both"/>
        <w:rPr>
          <w:sz w:val="28"/>
          <w:szCs w:val="28"/>
        </w:rPr>
      </w:pPr>
      <w:r w:rsidRPr="00DB5C60">
        <w:rPr>
          <w:sz w:val="28"/>
          <w:szCs w:val="28"/>
        </w:rPr>
        <w:t>2) используемые Примерные программы;</w:t>
      </w:r>
    </w:p>
    <w:p w:rsidR="00F54066" w:rsidRPr="00410718" w:rsidRDefault="00F54066" w:rsidP="00F54066">
      <w:pPr>
        <w:pStyle w:val="af4"/>
        <w:spacing w:before="0" w:beforeAutospacing="0" w:after="0" w:afterAutospacing="0"/>
        <w:jc w:val="both"/>
        <w:rPr>
          <w:rStyle w:val="FontStyle27"/>
          <w:rFonts w:ascii="Times New Roman" w:hAnsi="Times New Roman" w:cs="Times New Roman"/>
          <w:b w:val="0"/>
          <w:bCs w:val="0"/>
          <w:color w:val="auto"/>
          <w:sz w:val="28"/>
          <w:szCs w:val="28"/>
        </w:rPr>
        <w:sectPr w:rsidR="00F54066" w:rsidRPr="00410718" w:rsidSect="00106518">
          <w:pgSz w:w="11906" w:h="16838" w:code="9"/>
          <w:pgMar w:top="992" w:right="1134" w:bottom="992" w:left="1077" w:header="0" w:footer="928" w:gutter="0"/>
          <w:cols w:space="720"/>
          <w:noEndnote/>
          <w:docGrid w:linePitch="360"/>
        </w:sectPr>
      </w:pPr>
      <w:r w:rsidRPr="00DB5C60">
        <w:rPr>
          <w:sz w:val="28"/>
          <w:szCs w:val="28"/>
        </w:rPr>
        <w:t xml:space="preserve">3) характеристика взаимодействия педагогического </w:t>
      </w:r>
      <w:r w:rsidR="00FC7E73">
        <w:rPr>
          <w:sz w:val="28"/>
          <w:szCs w:val="28"/>
        </w:rPr>
        <w:t>коллектива с семьями детей.</w:t>
      </w:r>
    </w:p>
    <w:p w:rsidR="00F54066" w:rsidRDefault="00F54066" w:rsidP="00F54066">
      <w:pPr>
        <w:pStyle w:val="Style4"/>
        <w:widowControl/>
        <w:rPr>
          <w:rStyle w:val="FontStyle27"/>
          <w:rFonts w:ascii="Times New Roman" w:hAnsi="Times New Roman" w:cs="Times New Roman"/>
          <w:bCs w:val="0"/>
          <w:sz w:val="28"/>
          <w:szCs w:val="28"/>
        </w:rPr>
        <w:sectPr w:rsidR="00F54066" w:rsidSect="00106518">
          <w:pgSz w:w="11906" w:h="16838" w:code="9"/>
          <w:pgMar w:top="992" w:right="1134" w:bottom="992" w:left="1077" w:header="0" w:footer="928" w:gutter="0"/>
          <w:cols w:space="720"/>
          <w:noEndnote/>
          <w:docGrid w:linePitch="360"/>
        </w:sectPr>
      </w:pPr>
    </w:p>
    <w:p w:rsidR="00E81A25" w:rsidRDefault="00E81A25" w:rsidP="00F54066"/>
    <w:sectPr w:rsidR="00E81A25" w:rsidSect="00106518">
      <w:pgSz w:w="11906" w:h="16838" w:code="9"/>
      <w:pgMar w:top="992" w:right="1134" w:bottom="992"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20" w:rsidRDefault="00AE1420" w:rsidP="00C31B49">
      <w:r>
        <w:separator/>
      </w:r>
    </w:p>
  </w:endnote>
  <w:endnote w:type="continuationSeparator" w:id="0">
    <w:p w:rsidR="00AE1420" w:rsidRDefault="00AE1420" w:rsidP="00C3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C" w:rsidRDefault="003D300C" w:rsidP="00FC7E73">
    <w:pPr>
      <w:pStyle w:val="aa"/>
      <w:jc w:val="center"/>
    </w:pPr>
  </w:p>
  <w:p w:rsidR="003D300C" w:rsidRDefault="003D30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20" w:rsidRDefault="00AE1420" w:rsidP="00C31B49">
      <w:r>
        <w:separator/>
      </w:r>
    </w:p>
  </w:footnote>
  <w:footnote w:type="continuationSeparator" w:id="0">
    <w:p w:rsidR="00AE1420" w:rsidRDefault="00AE1420" w:rsidP="00C3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1775A29"/>
    <w:multiLevelType w:val="multilevel"/>
    <w:tmpl w:val="F91429EA"/>
    <w:lvl w:ilvl="0">
      <w:start w:val="3"/>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01BB1A55"/>
    <w:multiLevelType w:val="hybridMultilevel"/>
    <w:tmpl w:val="D79ABE7C"/>
    <w:lvl w:ilvl="0" w:tplc="D42637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54D5E"/>
    <w:multiLevelType w:val="hybridMultilevel"/>
    <w:tmpl w:val="A300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250DE"/>
    <w:multiLevelType w:val="hybridMultilevel"/>
    <w:tmpl w:val="31A855B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4A26056"/>
    <w:multiLevelType w:val="multilevel"/>
    <w:tmpl w:val="58D68202"/>
    <w:lvl w:ilvl="0">
      <w:start w:val="1"/>
      <w:numFmt w:val="decimal"/>
      <w:lvlText w:val="%1."/>
      <w:lvlJc w:val="left"/>
      <w:pPr>
        <w:ind w:left="1280" w:hanging="360"/>
      </w:pPr>
      <w:rPr>
        <w:rFonts w:ascii="Times New Roman" w:eastAsia="Calibri" w:hAnsi="Times New Roman" w:cs="Times New Roman"/>
      </w:rPr>
    </w:lvl>
    <w:lvl w:ilvl="1">
      <w:start w:val="1"/>
      <w:numFmt w:val="decimal"/>
      <w:isLgl/>
      <w:lvlText w:val="%1.%2."/>
      <w:lvlJc w:val="left"/>
      <w:pPr>
        <w:ind w:left="1280" w:hanging="360"/>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1640" w:hanging="720"/>
      </w:pPr>
      <w:rPr>
        <w:rFonts w:hint="default"/>
        <w:b/>
      </w:rPr>
    </w:lvl>
    <w:lvl w:ilvl="4">
      <w:start w:val="1"/>
      <w:numFmt w:val="decimal"/>
      <w:isLgl/>
      <w:lvlText w:val="%1.%2.%3.%4.%5."/>
      <w:lvlJc w:val="left"/>
      <w:pPr>
        <w:ind w:left="2000" w:hanging="1080"/>
      </w:pPr>
      <w:rPr>
        <w:rFonts w:hint="default"/>
        <w:b/>
      </w:rPr>
    </w:lvl>
    <w:lvl w:ilvl="5">
      <w:start w:val="1"/>
      <w:numFmt w:val="decimal"/>
      <w:isLgl/>
      <w:lvlText w:val="%1.%2.%3.%4.%5.%6."/>
      <w:lvlJc w:val="left"/>
      <w:pPr>
        <w:ind w:left="2000" w:hanging="1080"/>
      </w:pPr>
      <w:rPr>
        <w:rFonts w:hint="default"/>
        <w:b/>
      </w:rPr>
    </w:lvl>
    <w:lvl w:ilvl="6">
      <w:start w:val="1"/>
      <w:numFmt w:val="decimal"/>
      <w:isLgl/>
      <w:lvlText w:val="%1.%2.%3.%4.%5.%6.%7."/>
      <w:lvlJc w:val="left"/>
      <w:pPr>
        <w:ind w:left="2360" w:hanging="1440"/>
      </w:pPr>
      <w:rPr>
        <w:rFonts w:hint="default"/>
        <w:b/>
      </w:rPr>
    </w:lvl>
    <w:lvl w:ilvl="7">
      <w:start w:val="1"/>
      <w:numFmt w:val="decimal"/>
      <w:isLgl/>
      <w:lvlText w:val="%1.%2.%3.%4.%5.%6.%7.%8."/>
      <w:lvlJc w:val="left"/>
      <w:pPr>
        <w:ind w:left="2360" w:hanging="1440"/>
      </w:pPr>
      <w:rPr>
        <w:rFonts w:hint="default"/>
        <w:b/>
      </w:rPr>
    </w:lvl>
    <w:lvl w:ilvl="8">
      <w:start w:val="1"/>
      <w:numFmt w:val="decimal"/>
      <w:isLgl/>
      <w:lvlText w:val="%1.%2.%3.%4.%5.%6.%7.%8.%9."/>
      <w:lvlJc w:val="left"/>
      <w:pPr>
        <w:ind w:left="2720" w:hanging="1800"/>
      </w:pPr>
      <w:rPr>
        <w:rFonts w:hint="default"/>
        <w:b/>
      </w:rPr>
    </w:lvl>
  </w:abstractNum>
  <w:abstractNum w:abstractNumId="6">
    <w:nsid w:val="050E1BB2"/>
    <w:multiLevelType w:val="hybridMultilevel"/>
    <w:tmpl w:val="0AB62B74"/>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A8F3BF8"/>
    <w:multiLevelType w:val="hybridMultilevel"/>
    <w:tmpl w:val="D0469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D2F5F"/>
    <w:multiLevelType w:val="hybridMultilevel"/>
    <w:tmpl w:val="D00CD424"/>
    <w:lvl w:ilvl="0" w:tplc="F474891A">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76CB8"/>
    <w:multiLevelType w:val="hybridMultilevel"/>
    <w:tmpl w:val="1722C5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E1437D0"/>
    <w:multiLevelType w:val="hybridMultilevel"/>
    <w:tmpl w:val="89761BD2"/>
    <w:lvl w:ilvl="0" w:tplc="6FDA563A">
      <w:start w:val="1"/>
      <w:numFmt w:val="decimal"/>
      <w:lvlText w:val="%1)"/>
      <w:lvlJc w:val="left"/>
      <w:pPr>
        <w:ind w:left="637" w:hanging="495"/>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0D549D"/>
    <w:multiLevelType w:val="hybridMultilevel"/>
    <w:tmpl w:val="5ECEA380"/>
    <w:lvl w:ilvl="0" w:tplc="FFFFFFFF">
      <w:start w:val="1"/>
      <w:numFmt w:val="decimal"/>
      <w:lvlText w:val="%1."/>
      <w:lvlJc w:val="left"/>
      <w:pPr>
        <w:tabs>
          <w:tab w:val="num" w:pos="1365"/>
        </w:tabs>
        <w:ind w:left="1365" w:hanging="82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nsid w:val="14B10BB7"/>
    <w:multiLevelType w:val="multilevel"/>
    <w:tmpl w:val="457C0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A975343"/>
    <w:multiLevelType w:val="hybridMultilevel"/>
    <w:tmpl w:val="AE9ACF96"/>
    <w:lvl w:ilvl="0" w:tplc="783ABF6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A86AF5"/>
    <w:multiLevelType w:val="hybridMultilevel"/>
    <w:tmpl w:val="F0B4BBA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4673F"/>
    <w:multiLevelType w:val="multilevel"/>
    <w:tmpl w:val="53C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80C4D"/>
    <w:multiLevelType w:val="hybridMultilevel"/>
    <w:tmpl w:val="23F26844"/>
    <w:lvl w:ilvl="0" w:tplc="3768DC5A">
      <w:start w:val="1"/>
      <w:numFmt w:val="decimal"/>
      <w:lvlText w:val="%1."/>
      <w:lvlJc w:val="left"/>
      <w:pPr>
        <w:tabs>
          <w:tab w:val="num" w:pos="720"/>
        </w:tabs>
        <w:ind w:left="720" w:hanging="360"/>
      </w:pPr>
      <w:rPr>
        <w:b w:val="0"/>
      </w:rPr>
    </w:lvl>
    <w:lvl w:ilvl="1" w:tplc="72C0C37A">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8F5B77"/>
    <w:multiLevelType w:val="hybridMultilevel"/>
    <w:tmpl w:val="39062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636A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10F4D01"/>
    <w:multiLevelType w:val="hybridMultilevel"/>
    <w:tmpl w:val="AC604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705DD"/>
    <w:multiLevelType w:val="hybridMultilevel"/>
    <w:tmpl w:val="9656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591E1A"/>
    <w:multiLevelType w:val="multilevel"/>
    <w:tmpl w:val="6720AC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3A15CD9"/>
    <w:multiLevelType w:val="hybridMultilevel"/>
    <w:tmpl w:val="63204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CE11AC"/>
    <w:multiLevelType w:val="hybridMultilevel"/>
    <w:tmpl w:val="3FFC14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47A70BD"/>
    <w:multiLevelType w:val="hybridMultilevel"/>
    <w:tmpl w:val="C402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5144"/>
    <w:multiLevelType w:val="hybridMultilevel"/>
    <w:tmpl w:val="C90097B2"/>
    <w:lvl w:ilvl="0" w:tplc="E8E421D0">
      <w:start w:val="1"/>
      <w:numFmt w:val="bullet"/>
      <w:lvlText w:val=""/>
      <w:lvlJc w:val="left"/>
      <w:pPr>
        <w:ind w:left="1134" w:firstLine="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7">
    <w:nsid w:val="36871AC3"/>
    <w:multiLevelType w:val="multilevel"/>
    <w:tmpl w:val="BC4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3116E2"/>
    <w:multiLevelType w:val="hybridMultilevel"/>
    <w:tmpl w:val="FED01B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37F61C3A"/>
    <w:multiLevelType w:val="multilevel"/>
    <w:tmpl w:val="2F74B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80024F1"/>
    <w:multiLevelType w:val="hybridMultilevel"/>
    <w:tmpl w:val="B0E86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A1905F6"/>
    <w:multiLevelType w:val="multilevel"/>
    <w:tmpl w:val="8878F862"/>
    <w:lvl w:ilvl="0">
      <w:start w:val="2"/>
      <w:numFmt w:val="decimal"/>
      <w:lvlText w:val="%1."/>
      <w:lvlJc w:val="left"/>
      <w:pPr>
        <w:ind w:left="1070" w:hanging="360"/>
      </w:pPr>
      <w:rPr>
        <w:rFonts w:cs="Times New Roman" w:hint="default"/>
      </w:rPr>
    </w:lvl>
    <w:lvl w:ilvl="1">
      <w:start w:val="1"/>
      <w:numFmt w:val="decimal"/>
      <w:isLgl/>
      <w:lvlText w:val="%1.%2"/>
      <w:lvlJc w:val="left"/>
      <w:pPr>
        <w:ind w:left="1134" w:hanging="414"/>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2">
    <w:nsid w:val="3A412186"/>
    <w:multiLevelType w:val="hybridMultilevel"/>
    <w:tmpl w:val="9522A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C414AFF"/>
    <w:multiLevelType w:val="hybridMultilevel"/>
    <w:tmpl w:val="B37C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04708E"/>
    <w:multiLevelType w:val="hybridMultilevel"/>
    <w:tmpl w:val="AE125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DC60418"/>
    <w:multiLevelType w:val="hybridMultilevel"/>
    <w:tmpl w:val="54BC00F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6">
    <w:nsid w:val="3FD93114"/>
    <w:multiLevelType w:val="multilevel"/>
    <w:tmpl w:val="313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DB6DD9"/>
    <w:multiLevelType w:val="hybridMultilevel"/>
    <w:tmpl w:val="D486B4B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8">
    <w:nsid w:val="442B602B"/>
    <w:multiLevelType w:val="hybridMultilevel"/>
    <w:tmpl w:val="3F565220"/>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48D02743"/>
    <w:multiLevelType w:val="hybridMultilevel"/>
    <w:tmpl w:val="401A9E5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157611"/>
    <w:multiLevelType w:val="hybridMultilevel"/>
    <w:tmpl w:val="63B20F90"/>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41">
    <w:nsid w:val="4A765FB9"/>
    <w:multiLevelType w:val="hybridMultilevel"/>
    <w:tmpl w:val="163698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4BEB37F0"/>
    <w:multiLevelType w:val="hybridMultilevel"/>
    <w:tmpl w:val="6FEC3D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3">
    <w:nsid w:val="4E5022B9"/>
    <w:multiLevelType w:val="multilevel"/>
    <w:tmpl w:val="86F27C02"/>
    <w:lvl w:ilvl="0">
      <w:start w:val="2"/>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15C0A66"/>
    <w:multiLevelType w:val="hybridMultilevel"/>
    <w:tmpl w:val="3D96F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506E1A"/>
    <w:multiLevelType w:val="hybridMultilevel"/>
    <w:tmpl w:val="46E2C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C840782"/>
    <w:multiLevelType w:val="hybridMultilevel"/>
    <w:tmpl w:val="68503D9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A768AB"/>
    <w:multiLevelType w:val="hybridMultilevel"/>
    <w:tmpl w:val="7F9E6F28"/>
    <w:lvl w:ilvl="0" w:tplc="04190001">
      <w:start w:val="1"/>
      <w:numFmt w:val="bullet"/>
      <w:lvlText w:val=""/>
      <w:lvlJc w:val="left"/>
      <w:pPr>
        <w:tabs>
          <w:tab w:val="num" w:pos="4668"/>
        </w:tabs>
        <w:ind w:left="4668" w:hanging="360"/>
      </w:pPr>
      <w:rPr>
        <w:rFonts w:ascii="Symbol" w:hAnsi="Symbol" w:hint="default"/>
      </w:rPr>
    </w:lvl>
    <w:lvl w:ilvl="1" w:tplc="04190003">
      <w:start w:val="1"/>
      <w:numFmt w:val="bullet"/>
      <w:lvlText w:val="o"/>
      <w:lvlJc w:val="left"/>
      <w:pPr>
        <w:tabs>
          <w:tab w:val="num" w:pos="5388"/>
        </w:tabs>
        <w:ind w:left="5388" w:hanging="360"/>
      </w:pPr>
      <w:rPr>
        <w:rFonts w:ascii="Courier New" w:hAnsi="Courier New" w:hint="default"/>
      </w:rPr>
    </w:lvl>
    <w:lvl w:ilvl="2" w:tplc="04190005">
      <w:start w:val="1"/>
      <w:numFmt w:val="bullet"/>
      <w:lvlText w:val=""/>
      <w:lvlJc w:val="left"/>
      <w:pPr>
        <w:tabs>
          <w:tab w:val="num" w:pos="6108"/>
        </w:tabs>
        <w:ind w:left="6108" w:hanging="360"/>
      </w:pPr>
      <w:rPr>
        <w:rFonts w:ascii="Wingdings" w:hAnsi="Wingdings" w:hint="default"/>
      </w:rPr>
    </w:lvl>
    <w:lvl w:ilvl="3" w:tplc="04190001">
      <w:start w:val="1"/>
      <w:numFmt w:val="bullet"/>
      <w:lvlText w:val=""/>
      <w:lvlJc w:val="left"/>
      <w:pPr>
        <w:tabs>
          <w:tab w:val="num" w:pos="6828"/>
        </w:tabs>
        <w:ind w:left="6828" w:hanging="360"/>
      </w:pPr>
      <w:rPr>
        <w:rFonts w:ascii="Symbol" w:hAnsi="Symbol" w:hint="default"/>
      </w:rPr>
    </w:lvl>
    <w:lvl w:ilvl="4" w:tplc="04190003">
      <w:start w:val="1"/>
      <w:numFmt w:val="bullet"/>
      <w:lvlText w:val="o"/>
      <w:lvlJc w:val="left"/>
      <w:pPr>
        <w:tabs>
          <w:tab w:val="num" w:pos="7548"/>
        </w:tabs>
        <w:ind w:left="7548" w:hanging="360"/>
      </w:pPr>
      <w:rPr>
        <w:rFonts w:ascii="Courier New" w:hAnsi="Courier New" w:hint="default"/>
      </w:rPr>
    </w:lvl>
    <w:lvl w:ilvl="5" w:tplc="04190005">
      <w:start w:val="1"/>
      <w:numFmt w:val="bullet"/>
      <w:lvlText w:val=""/>
      <w:lvlJc w:val="left"/>
      <w:pPr>
        <w:tabs>
          <w:tab w:val="num" w:pos="8268"/>
        </w:tabs>
        <w:ind w:left="8268" w:hanging="360"/>
      </w:pPr>
      <w:rPr>
        <w:rFonts w:ascii="Wingdings" w:hAnsi="Wingdings" w:hint="default"/>
      </w:rPr>
    </w:lvl>
    <w:lvl w:ilvl="6" w:tplc="04190001">
      <w:start w:val="1"/>
      <w:numFmt w:val="bullet"/>
      <w:lvlText w:val=""/>
      <w:lvlJc w:val="left"/>
      <w:pPr>
        <w:tabs>
          <w:tab w:val="num" w:pos="8988"/>
        </w:tabs>
        <w:ind w:left="8988" w:hanging="360"/>
      </w:pPr>
      <w:rPr>
        <w:rFonts w:ascii="Symbol" w:hAnsi="Symbol" w:hint="default"/>
      </w:rPr>
    </w:lvl>
    <w:lvl w:ilvl="7" w:tplc="04190003">
      <w:start w:val="1"/>
      <w:numFmt w:val="bullet"/>
      <w:lvlText w:val="o"/>
      <w:lvlJc w:val="left"/>
      <w:pPr>
        <w:tabs>
          <w:tab w:val="num" w:pos="9708"/>
        </w:tabs>
        <w:ind w:left="9708" w:hanging="360"/>
      </w:pPr>
      <w:rPr>
        <w:rFonts w:ascii="Courier New" w:hAnsi="Courier New" w:hint="default"/>
      </w:rPr>
    </w:lvl>
    <w:lvl w:ilvl="8" w:tplc="04190005">
      <w:start w:val="1"/>
      <w:numFmt w:val="bullet"/>
      <w:lvlText w:val=""/>
      <w:lvlJc w:val="left"/>
      <w:pPr>
        <w:tabs>
          <w:tab w:val="num" w:pos="10428"/>
        </w:tabs>
        <w:ind w:left="10428" w:hanging="360"/>
      </w:pPr>
      <w:rPr>
        <w:rFonts w:ascii="Wingdings" w:hAnsi="Wingdings" w:hint="default"/>
      </w:rPr>
    </w:lvl>
  </w:abstractNum>
  <w:abstractNum w:abstractNumId="48">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49">
    <w:nsid w:val="5F8D5DAD"/>
    <w:multiLevelType w:val="multilevel"/>
    <w:tmpl w:val="2326C068"/>
    <w:lvl w:ilvl="0">
      <w:start w:val="1"/>
      <w:numFmt w:val="decimal"/>
      <w:lvlText w:val="%1."/>
      <w:lvlJc w:val="left"/>
      <w:pPr>
        <w:ind w:left="720" w:hanging="360"/>
      </w:pPr>
      <w:rPr>
        <w:rFonts w:cs="Times New Roman"/>
      </w:rPr>
    </w:lvl>
    <w:lvl w:ilvl="1">
      <w:start w:val="1"/>
      <w:numFmt w:val="decimal"/>
      <w:isLgl/>
      <w:lvlText w:val="%1.%2"/>
      <w:lvlJc w:val="left"/>
      <w:pPr>
        <w:ind w:left="1554" w:hanging="4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0">
    <w:nsid w:val="63F33E7B"/>
    <w:multiLevelType w:val="hybridMultilevel"/>
    <w:tmpl w:val="66CE54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64E7365C"/>
    <w:multiLevelType w:val="hybridMultilevel"/>
    <w:tmpl w:val="3F40C5D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2">
    <w:nsid w:val="674D5347"/>
    <w:multiLevelType w:val="hybridMultilevel"/>
    <w:tmpl w:val="0EE84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683D4785"/>
    <w:multiLevelType w:val="hybridMultilevel"/>
    <w:tmpl w:val="13A64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A3955AA"/>
    <w:multiLevelType w:val="multilevel"/>
    <w:tmpl w:val="66C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9456C5"/>
    <w:multiLevelType w:val="hybridMultilevel"/>
    <w:tmpl w:val="189ED2A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56">
    <w:nsid w:val="6C3D1FA9"/>
    <w:multiLevelType w:val="hybridMultilevel"/>
    <w:tmpl w:val="FEF8168A"/>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C55C08"/>
    <w:multiLevelType w:val="hybridMultilevel"/>
    <w:tmpl w:val="E2ECFE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8">
    <w:nsid w:val="71AE02AE"/>
    <w:multiLevelType w:val="hybridMultilevel"/>
    <w:tmpl w:val="D982E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20F7DD7"/>
    <w:multiLevelType w:val="hybridMultilevel"/>
    <w:tmpl w:val="E112F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6254744"/>
    <w:multiLevelType w:val="hybridMultilevel"/>
    <w:tmpl w:val="5FD02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A56A3F"/>
    <w:multiLevelType w:val="hybridMultilevel"/>
    <w:tmpl w:val="F66AE424"/>
    <w:lvl w:ilvl="0" w:tplc="04190001">
      <w:start w:val="1"/>
      <w:numFmt w:val="bullet"/>
      <w:lvlText w:val=""/>
      <w:lvlJc w:val="left"/>
      <w:pPr>
        <w:tabs>
          <w:tab w:val="num" w:pos="1443"/>
        </w:tabs>
        <w:ind w:left="1443" w:hanging="360"/>
      </w:pPr>
      <w:rPr>
        <w:rFonts w:ascii="Symbol" w:hAnsi="Symbol" w:hint="default"/>
      </w:rPr>
    </w:lvl>
    <w:lvl w:ilvl="1" w:tplc="04190003" w:tentative="1">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2">
    <w:nsid w:val="76CC4EDD"/>
    <w:multiLevelType w:val="multilevel"/>
    <w:tmpl w:val="7DC8D3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7B94E1A"/>
    <w:multiLevelType w:val="hybridMultilevel"/>
    <w:tmpl w:val="20689204"/>
    <w:lvl w:ilvl="0" w:tplc="1C8C8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CB67C8"/>
    <w:multiLevelType w:val="hybridMultilevel"/>
    <w:tmpl w:val="C6BEF03A"/>
    <w:lvl w:ilvl="0" w:tplc="A3BCC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9452663"/>
    <w:multiLevelType w:val="hybridMultilevel"/>
    <w:tmpl w:val="DFC065EA"/>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66">
    <w:nsid w:val="799C326B"/>
    <w:multiLevelType w:val="multilevel"/>
    <w:tmpl w:val="F5BA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CF3C65"/>
    <w:multiLevelType w:val="hybridMultilevel"/>
    <w:tmpl w:val="4F480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06511A"/>
    <w:multiLevelType w:val="hybridMultilevel"/>
    <w:tmpl w:val="3E8E2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26"/>
  </w:num>
  <w:num w:numId="4">
    <w:abstractNumId w:val="57"/>
  </w:num>
  <w:num w:numId="5">
    <w:abstractNumId w:val="41"/>
  </w:num>
  <w:num w:numId="6">
    <w:abstractNumId w:val="47"/>
  </w:num>
  <w:num w:numId="7">
    <w:abstractNumId w:val="10"/>
  </w:num>
  <w:num w:numId="8">
    <w:abstractNumId w:val="21"/>
  </w:num>
  <w:num w:numId="9">
    <w:abstractNumId w:val="42"/>
  </w:num>
  <w:num w:numId="10">
    <w:abstractNumId w:val="32"/>
  </w:num>
  <w:num w:numId="11">
    <w:abstractNumId w:val="30"/>
  </w:num>
  <w:num w:numId="12">
    <w:abstractNumId w:val="52"/>
  </w:num>
  <w:num w:numId="13">
    <w:abstractNumId w:val="60"/>
  </w:num>
  <w:num w:numId="14">
    <w:abstractNumId w:val="22"/>
  </w:num>
  <w:num w:numId="15">
    <w:abstractNumId w:val="68"/>
  </w:num>
  <w:num w:numId="16">
    <w:abstractNumId w:val="23"/>
  </w:num>
  <w:num w:numId="17">
    <w:abstractNumId w:val="14"/>
  </w:num>
  <w:num w:numId="18">
    <w:abstractNumId w:val="38"/>
  </w:num>
  <w:num w:numId="19">
    <w:abstractNumId w:val="63"/>
  </w:num>
  <w:num w:numId="20">
    <w:abstractNumId w:val="25"/>
  </w:num>
  <w:num w:numId="21">
    <w:abstractNumId w:val="8"/>
  </w:num>
  <w:num w:numId="22">
    <w:abstractNumId w:val="64"/>
  </w:num>
  <w:num w:numId="23">
    <w:abstractNumId w:val="67"/>
  </w:num>
  <w:num w:numId="24">
    <w:abstractNumId w:val="53"/>
  </w:num>
  <w:num w:numId="25">
    <w:abstractNumId w:val="9"/>
  </w:num>
  <w:num w:numId="26">
    <w:abstractNumId w:val="45"/>
  </w:num>
  <w:num w:numId="27">
    <w:abstractNumId w:val="55"/>
  </w:num>
  <w:num w:numId="28">
    <w:abstractNumId w:val="65"/>
  </w:num>
  <w:num w:numId="29">
    <w:abstractNumId w:val="34"/>
  </w:num>
  <w:num w:numId="30">
    <w:abstractNumId w:val="18"/>
  </w:num>
  <w:num w:numId="31">
    <w:abstractNumId w:val="24"/>
  </w:num>
  <w:num w:numId="32">
    <w:abstractNumId w:val="28"/>
  </w:num>
  <w:num w:numId="33">
    <w:abstractNumId w:val="50"/>
  </w:num>
  <w:num w:numId="34">
    <w:abstractNumId w:val="51"/>
  </w:num>
  <w:num w:numId="35">
    <w:abstractNumId w:val="59"/>
  </w:num>
  <w:num w:numId="36">
    <w:abstractNumId w:val="44"/>
  </w:num>
  <w:num w:numId="37">
    <w:abstractNumId w:val="35"/>
  </w:num>
  <w:num w:numId="38">
    <w:abstractNumId w:val="20"/>
  </w:num>
  <w:num w:numId="39">
    <w:abstractNumId w:val="49"/>
  </w:num>
  <w:num w:numId="40">
    <w:abstractNumId w:val="6"/>
  </w:num>
  <w:num w:numId="41">
    <w:abstractNumId w:val="33"/>
  </w:num>
  <w:num w:numId="42">
    <w:abstractNumId w:val="19"/>
  </w:num>
  <w:num w:numId="43">
    <w:abstractNumId w:val="7"/>
  </w:num>
  <w:num w:numId="44">
    <w:abstractNumId w:val="4"/>
  </w:num>
  <w:num w:numId="45">
    <w:abstractNumId w:val="40"/>
  </w:num>
  <w:num w:numId="46">
    <w:abstractNumId w:val="3"/>
  </w:num>
  <w:num w:numId="47">
    <w:abstractNumId w:val="31"/>
  </w:num>
  <w:num w:numId="48">
    <w:abstractNumId w:val="54"/>
  </w:num>
  <w:num w:numId="49">
    <w:abstractNumId w:val="16"/>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37"/>
  </w:num>
  <w:num w:numId="53">
    <w:abstractNumId w:val="5"/>
  </w:num>
  <w:num w:numId="54">
    <w:abstractNumId w:val="43"/>
  </w:num>
  <w:num w:numId="55">
    <w:abstractNumId w:val="1"/>
  </w:num>
  <w:num w:numId="56">
    <w:abstractNumId w:val="61"/>
  </w:num>
  <w:num w:numId="57">
    <w:abstractNumId w:val="27"/>
  </w:num>
  <w:num w:numId="58">
    <w:abstractNumId w:val="66"/>
  </w:num>
  <w:num w:numId="59">
    <w:abstractNumId w:val="36"/>
  </w:num>
  <w:num w:numId="60">
    <w:abstractNumId w:val="29"/>
  </w:num>
  <w:num w:numId="61">
    <w:abstractNumId w:val="62"/>
  </w:num>
  <w:num w:numId="62">
    <w:abstractNumId w:val="2"/>
  </w:num>
  <w:num w:numId="63">
    <w:abstractNumId w:val="39"/>
  </w:num>
  <w:num w:numId="64">
    <w:abstractNumId w:val="46"/>
  </w:num>
  <w:num w:numId="65">
    <w:abstractNumId w:val="56"/>
  </w:num>
  <w:num w:numId="66">
    <w:abstractNumId w:val="15"/>
  </w:num>
  <w:num w:numId="67">
    <w:abstractNumId w:val="58"/>
  </w:num>
  <w:num w:numId="68">
    <w:abstractNumId w:val="13"/>
  </w:num>
  <w:num w:numId="69">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70">
    <w:abstractNumId w:val="0"/>
    <w:lvlOverride w:ilvl="0">
      <w:lvl w:ilvl="0">
        <w:start w:val="65535"/>
        <w:numFmt w:val="bullet"/>
        <w:lvlText w:val="•"/>
        <w:legacy w:legacy="1" w:legacySpace="0" w:legacyIndent="153"/>
        <w:lvlJc w:val="left"/>
        <w:rPr>
          <w:rFonts w:ascii="Century Schoolbook" w:hAnsi="Century Schoolbook" w:hint="default"/>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C9"/>
    <w:rsid w:val="0000048D"/>
    <w:rsid w:val="00030F0A"/>
    <w:rsid w:val="00034246"/>
    <w:rsid w:val="0006027F"/>
    <w:rsid w:val="00066575"/>
    <w:rsid w:val="000716BD"/>
    <w:rsid w:val="00091515"/>
    <w:rsid w:val="000A21C7"/>
    <w:rsid w:val="000A74C0"/>
    <w:rsid w:val="000C6151"/>
    <w:rsid w:val="000D7E3A"/>
    <w:rsid w:val="000F4A91"/>
    <w:rsid w:val="000F78AD"/>
    <w:rsid w:val="00106518"/>
    <w:rsid w:val="00107957"/>
    <w:rsid w:val="00116CBA"/>
    <w:rsid w:val="00117DB5"/>
    <w:rsid w:val="00120C82"/>
    <w:rsid w:val="0012106C"/>
    <w:rsid w:val="00123D02"/>
    <w:rsid w:val="001256DF"/>
    <w:rsid w:val="00132A39"/>
    <w:rsid w:val="001408A6"/>
    <w:rsid w:val="00144934"/>
    <w:rsid w:val="001633B3"/>
    <w:rsid w:val="00172EDB"/>
    <w:rsid w:val="001A038E"/>
    <w:rsid w:val="001B5355"/>
    <w:rsid w:val="001D4C85"/>
    <w:rsid w:val="001D740A"/>
    <w:rsid w:val="001F111D"/>
    <w:rsid w:val="001F5DE4"/>
    <w:rsid w:val="00210B19"/>
    <w:rsid w:val="0023345A"/>
    <w:rsid w:val="00241FFC"/>
    <w:rsid w:val="002526CF"/>
    <w:rsid w:val="0026542B"/>
    <w:rsid w:val="00280F70"/>
    <w:rsid w:val="002832D0"/>
    <w:rsid w:val="00291E91"/>
    <w:rsid w:val="002C010B"/>
    <w:rsid w:val="002F45BA"/>
    <w:rsid w:val="002F79A6"/>
    <w:rsid w:val="003240FC"/>
    <w:rsid w:val="00341660"/>
    <w:rsid w:val="00341FB5"/>
    <w:rsid w:val="00357E88"/>
    <w:rsid w:val="0036648F"/>
    <w:rsid w:val="00370B6A"/>
    <w:rsid w:val="00387B5C"/>
    <w:rsid w:val="003A74D3"/>
    <w:rsid w:val="003D300C"/>
    <w:rsid w:val="003D4914"/>
    <w:rsid w:val="003E577D"/>
    <w:rsid w:val="003E5B37"/>
    <w:rsid w:val="00410718"/>
    <w:rsid w:val="00414628"/>
    <w:rsid w:val="00442683"/>
    <w:rsid w:val="004442B7"/>
    <w:rsid w:val="004528C2"/>
    <w:rsid w:val="00454E75"/>
    <w:rsid w:val="00470F2B"/>
    <w:rsid w:val="00494F2F"/>
    <w:rsid w:val="0049563A"/>
    <w:rsid w:val="004D5AFA"/>
    <w:rsid w:val="004E070A"/>
    <w:rsid w:val="004E0939"/>
    <w:rsid w:val="005119CC"/>
    <w:rsid w:val="00540427"/>
    <w:rsid w:val="00540869"/>
    <w:rsid w:val="005707A4"/>
    <w:rsid w:val="0057132C"/>
    <w:rsid w:val="00572C6D"/>
    <w:rsid w:val="00575F47"/>
    <w:rsid w:val="00581467"/>
    <w:rsid w:val="00586FF6"/>
    <w:rsid w:val="005C16B4"/>
    <w:rsid w:val="005D6FAA"/>
    <w:rsid w:val="005E1083"/>
    <w:rsid w:val="005E21E7"/>
    <w:rsid w:val="005E5622"/>
    <w:rsid w:val="005E7B5A"/>
    <w:rsid w:val="00620800"/>
    <w:rsid w:val="006364AA"/>
    <w:rsid w:val="00640191"/>
    <w:rsid w:val="006432DF"/>
    <w:rsid w:val="006506EC"/>
    <w:rsid w:val="006555E1"/>
    <w:rsid w:val="00686E66"/>
    <w:rsid w:val="0068750C"/>
    <w:rsid w:val="0068762E"/>
    <w:rsid w:val="006A25B0"/>
    <w:rsid w:val="006D34B5"/>
    <w:rsid w:val="006F225D"/>
    <w:rsid w:val="00700593"/>
    <w:rsid w:val="00724A62"/>
    <w:rsid w:val="00725811"/>
    <w:rsid w:val="007579E0"/>
    <w:rsid w:val="00763EAA"/>
    <w:rsid w:val="00787E7E"/>
    <w:rsid w:val="007A5B66"/>
    <w:rsid w:val="007A7D87"/>
    <w:rsid w:val="007D1B72"/>
    <w:rsid w:val="007F442F"/>
    <w:rsid w:val="00807A3C"/>
    <w:rsid w:val="00810E41"/>
    <w:rsid w:val="00821EF1"/>
    <w:rsid w:val="008363FC"/>
    <w:rsid w:val="00836F82"/>
    <w:rsid w:val="00840D3B"/>
    <w:rsid w:val="00842F4C"/>
    <w:rsid w:val="00856F77"/>
    <w:rsid w:val="00864B15"/>
    <w:rsid w:val="00880002"/>
    <w:rsid w:val="00897671"/>
    <w:rsid w:val="008D122E"/>
    <w:rsid w:val="009334A8"/>
    <w:rsid w:val="00997378"/>
    <w:rsid w:val="009F70D4"/>
    <w:rsid w:val="00A032DB"/>
    <w:rsid w:val="00A120AE"/>
    <w:rsid w:val="00A1683B"/>
    <w:rsid w:val="00A714C4"/>
    <w:rsid w:val="00A750C4"/>
    <w:rsid w:val="00A774B5"/>
    <w:rsid w:val="00A842F0"/>
    <w:rsid w:val="00A95679"/>
    <w:rsid w:val="00AA0368"/>
    <w:rsid w:val="00AA2642"/>
    <w:rsid w:val="00AB5387"/>
    <w:rsid w:val="00AC0195"/>
    <w:rsid w:val="00AD17C8"/>
    <w:rsid w:val="00AE1420"/>
    <w:rsid w:val="00AE4366"/>
    <w:rsid w:val="00AE4C1D"/>
    <w:rsid w:val="00B04BDB"/>
    <w:rsid w:val="00B34BE6"/>
    <w:rsid w:val="00B36E83"/>
    <w:rsid w:val="00B45B62"/>
    <w:rsid w:val="00B540A0"/>
    <w:rsid w:val="00B8528C"/>
    <w:rsid w:val="00C0217E"/>
    <w:rsid w:val="00C07A0C"/>
    <w:rsid w:val="00C10849"/>
    <w:rsid w:val="00C13E8B"/>
    <w:rsid w:val="00C2062E"/>
    <w:rsid w:val="00C24F28"/>
    <w:rsid w:val="00C31B49"/>
    <w:rsid w:val="00C371A6"/>
    <w:rsid w:val="00C5512E"/>
    <w:rsid w:val="00C66EE7"/>
    <w:rsid w:val="00C96894"/>
    <w:rsid w:val="00CA27F1"/>
    <w:rsid w:val="00CF398F"/>
    <w:rsid w:val="00D013B2"/>
    <w:rsid w:val="00D11746"/>
    <w:rsid w:val="00D11C76"/>
    <w:rsid w:val="00D355F5"/>
    <w:rsid w:val="00D67C64"/>
    <w:rsid w:val="00D95672"/>
    <w:rsid w:val="00DB5454"/>
    <w:rsid w:val="00DC2E91"/>
    <w:rsid w:val="00DC3D24"/>
    <w:rsid w:val="00DD418C"/>
    <w:rsid w:val="00E151F3"/>
    <w:rsid w:val="00E24AE9"/>
    <w:rsid w:val="00E439D5"/>
    <w:rsid w:val="00E4440C"/>
    <w:rsid w:val="00E45F44"/>
    <w:rsid w:val="00E81A25"/>
    <w:rsid w:val="00EA3EC9"/>
    <w:rsid w:val="00EB24BF"/>
    <w:rsid w:val="00EB50A6"/>
    <w:rsid w:val="00ED5044"/>
    <w:rsid w:val="00EE396B"/>
    <w:rsid w:val="00EE592F"/>
    <w:rsid w:val="00EF2073"/>
    <w:rsid w:val="00F103EC"/>
    <w:rsid w:val="00F26822"/>
    <w:rsid w:val="00F43790"/>
    <w:rsid w:val="00F54066"/>
    <w:rsid w:val="00F54967"/>
    <w:rsid w:val="00F60EC9"/>
    <w:rsid w:val="00F63FE9"/>
    <w:rsid w:val="00F70CF7"/>
    <w:rsid w:val="00F740EF"/>
    <w:rsid w:val="00F941FE"/>
    <w:rsid w:val="00FA0715"/>
    <w:rsid w:val="00FB4047"/>
    <w:rsid w:val="00FB6E8B"/>
    <w:rsid w:val="00FC3ECB"/>
    <w:rsid w:val="00FC7E73"/>
    <w:rsid w:val="00FE4F4F"/>
    <w:rsid w:val="00FF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EC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60EC9"/>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F60EC9"/>
    <w:pPr>
      <w:keepNext/>
      <w:keepLines/>
      <w:spacing w:before="200" w:line="276" w:lineRule="auto"/>
      <w:outlineLvl w:val="1"/>
    </w:pPr>
    <w:rPr>
      <w:rFonts w:ascii="Cambria" w:hAnsi="Cambria"/>
      <w:b/>
      <w:bCs/>
      <w:color w:val="4F81BD"/>
      <w:sz w:val="26"/>
      <w:szCs w:val="26"/>
    </w:rPr>
  </w:style>
  <w:style w:type="paragraph" w:styleId="4">
    <w:name w:val="heading 4"/>
    <w:basedOn w:val="a0"/>
    <w:next w:val="a0"/>
    <w:link w:val="40"/>
    <w:qFormat/>
    <w:rsid w:val="00F60EC9"/>
    <w:pPr>
      <w:keepNext/>
      <w:ind w:firstLine="4253"/>
      <w:outlineLvl w:val="3"/>
    </w:pPr>
    <w:rPr>
      <w:rFonts w:eastAsia="Calibri"/>
      <w:sz w:val="20"/>
      <w:szCs w:val="20"/>
    </w:rPr>
  </w:style>
  <w:style w:type="paragraph" w:styleId="5">
    <w:name w:val="heading 5"/>
    <w:basedOn w:val="a0"/>
    <w:next w:val="a0"/>
    <w:link w:val="50"/>
    <w:qFormat/>
    <w:rsid w:val="00F60EC9"/>
    <w:pPr>
      <w:keepNext/>
      <w:jc w:val="both"/>
      <w:outlineLvl w:val="4"/>
    </w:pPr>
    <w:rPr>
      <w:rFonts w:eastAsia="Calibri"/>
      <w:sz w:val="20"/>
      <w:szCs w:val="20"/>
    </w:rPr>
  </w:style>
  <w:style w:type="paragraph" w:styleId="6">
    <w:name w:val="heading 6"/>
    <w:basedOn w:val="a0"/>
    <w:next w:val="a0"/>
    <w:link w:val="60"/>
    <w:qFormat/>
    <w:rsid w:val="00F60EC9"/>
    <w:pPr>
      <w:keepNext/>
      <w:spacing w:line="360" w:lineRule="auto"/>
      <w:jc w:val="center"/>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0EC9"/>
    <w:rPr>
      <w:rFonts w:ascii="Times New Roman" w:eastAsia="Times New Roman" w:hAnsi="Times New Roman" w:cs="Times New Roman"/>
      <w:b/>
      <w:bCs/>
      <w:kern w:val="36"/>
      <w:sz w:val="48"/>
      <w:szCs w:val="48"/>
    </w:rPr>
  </w:style>
  <w:style w:type="character" w:customStyle="1" w:styleId="20">
    <w:name w:val="Заголовок 2 Знак"/>
    <w:basedOn w:val="a1"/>
    <w:link w:val="2"/>
    <w:semiHidden/>
    <w:rsid w:val="00F60EC9"/>
    <w:rPr>
      <w:rFonts w:ascii="Cambria" w:eastAsia="Times New Roman" w:hAnsi="Cambria" w:cs="Times New Roman"/>
      <w:b/>
      <w:bCs/>
      <w:color w:val="4F81BD"/>
      <w:sz w:val="26"/>
      <w:szCs w:val="26"/>
    </w:rPr>
  </w:style>
  <w:style w:type="character" w:customStyle="1" w:styleId="40">
    <w:name w:val="Заголовок 4 Знак"/>
    <w:basedOn w:val="a1"/>
    <w:link w:val="4"/>
    <w:rsid w:val="00F60EC9"/>
    <w:rPr>
      <w:rFonts w:ascii="Times New Roman" w:eastAsia="Calibri" w:hAnsi="Times New Roman" w:cs="Times New Roman"/>
      <w:sz w:val="20"/>
      <w:szCs w:val="20"/>
    </w:rPr>
  </w:style>
  <w:style w:type="character" w:customStyle="1" w:styleId="50">
    <w:name w:val="Заголовок 5 Знак"/>
    <w:basedOn w:val="a1"/>
    <w:link w:val="5"/>
    <w:rsid w:val="00F60EC9"/>
    <w:rPr>
      <w:rFonts w:ascii="Times New Roman" w:eastAsia="Calibri" w:hAnsi="Times New Roman" w:cs="Times New Roman"/>
      <w:sz w:val="20"/>
      <w:szCs w:val="20"/>
    </w:rPr>
  </w:style>
  <w:style w:type="character" w:customStyle="1" w:styleId="60">
    <w:name w:val="Заголовок 6 Знак"/>
    <w:basedOn w:val="a1"/>
    <w:link w:val="6"/>
    <w:rsid w:val="00F60EC9"/>
    <w:rPr>
      <w:rFonts w:ascii="Times New Roman" w:eastAsia="Calibri" w:hAnsi="Times New Roman" w:cs="Times New Roman"/>
      <w:b/>
      <w:sz w:val="20"/>
      <w:szCs w:val="20"/>
    </w:rPr>
  </w:style>
  <w:style w:type="paragraph" w:styleId="a4">
    <w:name w:val="Body Text Indent"/>
    <w:basedOn w:val="a0"/>
    <w:link w:val="a5"/>
    <w:semiHidden/>
    <w:unhideWhenUsed/>
    <w:rsid w:val="00F60EC9"/>
    <w:pPr>
      <w:suppressAutoHyphens/>
      <w:ind w:left="3828" w:firstLine="141"/>
      <w:jc w:val="right"/>
    </w:pPr>
    <w:rPr>
      <w:sz w:val="28"/>
      <w:szCs w:val="20"/>
      <w:lang w:eastAsia="ar-SA"/>
    </w:rPr>
  </w:style>
  <w:style w:type="character" w:customStyle="1" w:styleId="a5">
    <w:name w:val="Основной текст с отступом Знак"/>
    <w:basedOn w:val="a1"/>
    <w:link w:val="a4"/>
    <w:semiHidden/>
    <w:rsid w:val="00F60EC9"/>
    <w:rPr>
      <w:rFonts w:ascii="Times New Roman" w:eastAsia="Times New Roman" w:hAnsi="Times New Roman" w:cs="Times New Roman"/>
      <w:sz w:val="28"/>
      <w:szCs w:val="20"/>
      <w:lang w:eastAsia="ar-SA"/>
    </w:rPr>
  </w:style>
  <w:style w:type="paragraph" w:styleId="a6">
    <w:name w:val="List Paragraph"/>
    <w:basedOn w:val="a0"/>
    <w:qFormat/>
    <w:rsid w:val="00F60EC9"/>
    <w:pPr>
      <w:ind w:left="720"/>
      <w:contextualSpacing/>
    </w:pPr>
  </w:style>
  <w:style w:type="character" w:styleId="a7">
    <w:name w:val="Hyperlink"/>
    <w:unhideWhenUsed/>
    <w:rsid w:val="00F60EC9"/>
    <w:rPr>
      <w:color w:val="0000FF"/>
      <w:u w:val="single"/>
    </w:rPr>
  </w:style>
  <w:style w:type="character" w:customStyle="1" w:styleId="FontStyle207">
    <w:name w:val="Font Style207"/>
    <w:uiPriority w:val="99"/>
    <w:rsid w:val="00F60EC9"/>
    <w:rPr>
      <w:rFonts w:ascii="Century Schoolbook" w:hAnsi="Century Schoolbook" w:cs="Century Schoolbook"/>
      <w:sz w:val="18"/>
      <w:szCs w:val="18"/>
    </w:rPr>
  </w:style>
  <w:style w:type="character" w:customStyle="1" w:styleId="FontStyle210">
    <w:name w:val="Font Style210"/>
    <w:uiPriority w:val="99"/>
    <w:rsid w:val="00F60EC9"/>
    <w:rPr>
      <w:rFonts w:ascii="Microsoft Sans Serif" w:hAnsi="Microsoft Sans Serif" w:cs="Microsoft Sans Serif"/>
      <w:b/>
      <w:bCs/>
      <w:spacing w:val="-10"/>
      <w:sz w:val="46"/>
      <w:szCs w:val="46"/>
    </w:rPr>
  </w:style>
  <w:style w:type="paragraph" w:customStyle="1" w:styleId="Style11">
    <w:name w:val="Style11"/>
    <w:basedOn w:val="a0"/>
    <w:uiPriority w:val="99"/>
    <w:rsid w:val="00F60EC9"/>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0"/>
    <w:uiPriority w:val="99"/>
    <w:rsid w:val="00F60EC9"/>
    <w:pPr>
      <w:widowControl w:val="0"/>
      <w:autoSpaceDE w:val="0"/>
      <w:autoSpaceDN w:val="0"/>
      <w:adjustRightInd w:val="0"/>
    </w:pPr>
    <w:rPr>
      <w:rFonts w:ascii="Tahoma" w:hAnsi="Tahoma" w:cs="Tahoma"/>
    </w:rPr>
  </w:style>
  <w:style w:type="paragraph" w:customStyle="1" w:styleId="Style24">
    <w:name w:val="Style24"/>
    <w:basedOn w:val="a0"/>
    <w:uiPriority w:val="99"/>
    <w:rsid w:val="00F60EC9"/>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uiPriority w:val="99"/>
    <w:rsid w:val="00F60EC9"/>
    <w:rPr>
      <w:rFonts w:ascii="Microsoft Sans Serif" w:hAnsi="Microsoft Sans Serif" w:cs="Microsoft Sans Serif"/>
      <w:b/>
      <w:bCs/>
      <w:sz w:val="26"/>
      <w:szCs w:val="26"/>
    </w:rPr>
  </w:style>
  <w:style w:type="paragraph" w:customStyle="1" w:styleId="Style168">
    <w:name w:val="Style168"/>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0"/>
    <w:uiPriority w:val="99"/>
    <w:rsid w:val="00F60EC9"/>
    <w:pPr>
      <w:widowControl w:val="0"/>
      <w:autoSpaceDE w:val="0"/>
      <w:autoSpaceDN w:val="0"/>
      <w:adjustRightInd w:val="0"/>
    </w:pPr>
    <w:rPr>
      <w:rFonts w:ascii="Tahoma" w:hAnsi="Tahoma" w:cs="Tahoma"/>
    </w:rPr>
  </w:style>
  <w:style w:type="character" w:customStyle="1" w:styleId="FontStyle227">
    <w:name w:val="Font Style227"/>
    <w:uiPriority w:val="99"/>
    <w:rsid w:val="00F60EC9"/>
    <w:rPr>
      <w:rFonts w:ascii="Microsoft Sans Serif" w:hAnsi="Microsoft Sans Serif" w:cs="Microsoft Sans Serif"/>
      <w:b/>
      <w:bCs/>
      <w:sz w:val="20"/>
      <w:szCs w:val="20"/>
    </w:rPr>
  </w:style>
  <w:style w:type="paragraph" w:customStyle="1" w:styleId="Style22">
    <w:name w:val="Style22"/>
    <w:basedOn w:val="a0"/>
    <w:uiPriority w:val="99"/>
    <w:rsid w:val="00F60EC9"/>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0"/>
    <w:uiPriority w:val="99"/>
    <w:rsid w:val="00F60EC9"/>
    <w:pPr>
      <w:widowControl w:val="0"/>
      <w:autoSpaceDE w:val="0"/>
      <w:autoSpaceDN w:val="0"/>
      <w:adjustRightInd w:val="0"/>
      <w:jc w:val="both"/>
    </w:pPr>
    <w:rPr>
      <w:rFonts w:ascii="Tahoma" w:hAnsi="Tahoma" w:cs="Tahoma"/>
    </w:rPr>
  </w:style>
  <w:style w:type="paragraph" w:customStyle="1" w:styleId="Style89">
    <w:name w:val="Style89"/>
    <w:basedOn w:val="a0"/>
    <w:uiPriority w:val="99"/>
    <w:rsid w:val="00F60EC9"/>
    <w:pPr>
      <w:widowControl w:val="0"/>
      <w:autoSpaceDE w:val="0"/>
      <w:autoSpaceDN w:val="0"/>
      <w:adjustRightInd w:val="0"/>
      <w:spacing w:line="261" w:lineRule="exact"/>
      <w:ind w:hanging="144"/>
      <w:jc w:val="both"/>
    </w:pPr>
    <w:rPr>
      <w:rFonts w:ascii="Tahoma" w:hAnsi="Tahoma" w:cs="Tahoma"/>
    </w:rPr>
  </w:style>
  <w:style w:type="paragraph" w:customStyle="1" w:styleId="Style106">
    <w:name w:val="Style106"/>
    <w:basedOn w:val="a0"/>
    <w:uiPriority w:val="99"/>
    <w:rsid w:val="00F60EC9"/>
    <w:pPr>
      <w:widowControl w:val="0"/>
      <w:autoSpaceDE w:val="0"/>
      <w:autoSpaceDN w:val="0"/>
      <w:adjustRightInd w:val="0"/>
    </w:pPr>
    <w:rPr>
      <w:rFonts w:ascii="Tahoma" w:hAnsi="Tahoma" w:cs="Tahoma"/>
    </w:rPr>
  </w:style>
  <w:style w:type="paragraph" w:customStyle="1" w:styleId="Style125">
    <w:name w:val="Style125"/>
    <w:basedOn w:val="a0"/>
    <w:uiPriority w:val="99"/>
    <w:rsid w:val="00F60EC9"/>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F60EC9"/>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0"/>
    <w:uiPriority w:val="99"/>
    <w:rsid w:val="00F60EC9"/>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uiPriority w:val="99"/>
    <w:rsid w:val="00F60EC9"/>
    <w:rPr>
      <w:rFonts w:ascii="Century Schoolbook" w:hAnsi="Century Schoolbook" w:cs="Century Schoolbook"/>
      <w:b/>
      <w:bCs/>
      <w:sz w:val="12"/>
      <w:szCs w:val="12"/>
    </w:rPr>
  </w:style>
  <w:style w:type="paragraph" w:customStyle="1" w:styleId="Style46">
    <w:name w:val="Style46"/>
    <w:basedOn w:val="a0"/>
    <w:uiPriority w:val="99"/>
    <w:rsid w:val="00F60EC9"/>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F60EC9"/>
    <w:rPr>
      <w:rFonts w:ascii="Century Schoolbook" w:hAnsi="Century Schoolbook" w:cs="Century Schoolbook"/>
      <w:sz w:val="18"/>
      <w:szCs w:val="18"/>
    </w:rPr>
  </w:style>
  <w:style w:type="paragraph" w:customStyle="1" w:styleId="Style94">
    <w:name w:val="Style94"/>
    <w:basedOn w:val="a0"/>
    <w:uiPriority w:val="99"/>
    <w:rsid w:val="00F60EC9"/>
    <w:pPr>
      <w:widowControl w:val="0"/>
      <w:autoSpaceDE w:val="0"/>
      <w:autoSpaceDN w:val="0"/>
      <w:adjustRightInd w:val="0"/>
      <w:spacing w:line="259" w:lineRule="exact"/>
    </w:pPr>
    <w:rPr>
      <w:rFonts w:ascii="Tahoma" w:hAnsi="Tahoma" w:cs="Tahoma"/>
    </w:rPr>
  </w:style>
  <w:style w:type="paragraph" w:customStyle="1" w:styleId="Style18">
    <w:name w:val="Style18"/>
    <w:basedOn w:val="a0"/>
    <w:uiPriority w:val="99"/>
    <w:rsid w:val="00F60EC9"/>
    <w:pPr>
      <w:widowControl w:val="0"/>
      <w:autoSpaceDE w:val="0"/>
      <w:autoSpaceDN w:val="0"/>
      <w:adjustRightInd w:val="0"/>
    </w:pPr>
    <w:rPr>
      <w:rFonts w:ascii="Tahoma" w:hAnsi="Tahoma" w:cs="Tahoma"/>
    </w:rPr>
  </w:style>
  <w:style w:type="paragraph" w:customStyle="1" w:styleId="Style99">
    <w:name w:val="Style99"/>
    <w:basedOn w:val="a0"/>
    <w:uiPriority w:val="99"/>
    <w:rsid w:val="00F60EC9"/>
    <w:pPr>
      <w:widowControl w:val="0"/>
      <w:autoSpaceDE w:val="0"/>
      <w:autoSpaceDN w:val="0"/>
      <w:adjustRightInd w:val="0"/>
    </w:pPr>
    <w:rPr>
      <w:rFonts w:ascii="Tahoma" w:hAnsi="Tahoma" w:cs="Tahoma"/>
    </w:rPr>
  </w:style>
  <w:style w:type="paragraph" w:customStyle="1" w:styleId="Style105">
    <w:name w:val="Style105"/>
    <w:basedOn w:val="a0"/>
    <w:uiPriority w:val="99"/>
    <w:rsid w:val="00F60EC9"/>
    <w:pPr>
      <w:widowControl w:val="0"/>
      <w:autoSpaceDE w:val="0"/>
      <w:autoSpaceDN w:val="0"/>
      <w:adjustRightInd w:val="0"/>
    </w:pPr>
    <w:rPr>
      <w:rFonts w:ascii="Tahoma" w:hAnsi="Tahoma" w:cs="Tahoma"/>
    </w:rPr>
  </w:style>
  <w:style w:type="paragraph" w:customStyle="1" w:styleId="Style117">
    <w:name w:val="Style117"/>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F60EC9"/>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F60EC9"/>
    <w:pPr>
      <w:widowControl w:val="0"/>
      <w:autoSpaceDE w:val="0"/>
      <w:autoSpaceDN w:val="0"/>
      <w:adjustRightInd w:val="0"/>
    </w:pPr>
    <w:rPr>
      <w:rFonts w:ascii="Tahoma" w:hAnsi="Tahoma" w:cs="Tahoma"/>
    </w:rPr>
  </w:style>
  <w:style w:type="paragraph" w:customStyle="1" w:styleId="Style189">
    <w:name w:val="Style189"/>
    <w:basedOn w:val="a0"/>
    <w:uiPriority w:val="99"/>
    <w:rsid w:val="00F60EC9"/>
    <w:pPr>
      <w:widowControl w:val="0"/>
      <w:autoSpaceDE w:val="0"/>
      <w:autoSpaceDN w:val="0"/>
      <w:adjustRightInd w:val="0"/>
    </w:pPr>
    <w:rPr>
      <w:rFonts w:ascii="Tahoma" w:hAnsi="Tahoma" w:cs="Tahoma"/>
    </w:rPr>
  </w:style>
  <w:style w:type="character" w:customStyle="1" w:styleId="FontStyle267">
    <w:name w:val="Font Style267"/>
    <w:uiPriority w:val="99"/>
    <w:rsid w:val="00F60EC9"/>
    <w:rPr>
      <w:rFonts w:ascii="Franklin Gothic Medium" w:hAnsi="Franklin Gothic Medium" w:cs="Franklin Gothic Medium"/>
      <w:sz w:val="20"/>
      <w:szCs w:val="20"/>
    </w:rPr>
  </w:style>
  <w:style w:type="character" w:customStyle="1" w:styleId="FontStyle269">
    <w:name w:val="Font Style269"/>
    <w:uiPriority w:val="99"/>
    <w:rsid w:val="00F60EC9"/>
    <w:rPr>
      <w:rFonts w:ascii="Century Schoolbook" w:hAnsi="Century Schoolbook" w:cs="Century Schoolbook"/>
      <w:i/>
      <w:iCs/>
      <w:spacing w:val="-10"/>
      <w:sz w:val="22"/>
      <w:szCs w:val="22"/>
    </w:rPr>
  </w:style>
  <w:style w:type="character" w:customStyle="1" w:styleId="FontStyle270">
    <w:name w:val="Font Style270"/>
    <w:uiPriority w:val="99"/>
    <w:rsid w:val="00F60EC9"/>
    <w:rPr>
      <w:rFonts w:ascii="Microsoft Sans Serif" w:hAnsi="Microsoft Sans Serif" w:cs="Microsoft Sans Serif"/>
      <w:spacing w:val="-10"/>
      <w:sz w:val="46"/>
      <w:szCs w:val="46"/>
    </w:rPr>
  </w:style>
  <w:style w:type="character" w:customStyle="1" w:styleId="FontStyle280">
    <w:name w:val="Font Style280"/>
    <w:uiPriority w:val="99"/>
    <w:rsid w:val="00F60EC9"/>
    <w:rPr>
      <w:rFonts w:ascii="Century Schoolbook" w:hAnsi="Century Schoolbook" w:cs="Century Schoolbook"/>
      <w:spacing w:val="-10"/>
      <w:sz w:val="22"/>
      <w:szCs w:val="22"/>
    </w:rPr>
  </w:style>
  <w:style w:type="character" w:customStyle="1" w:styleId="FontStyle290">
    <w:name w:val="Font Style290"/>
    <w:uiPriority w:val="99"/>
    <w:rsid w:val="00F60EC9"/>
    <w:rPr>
      <w:rFonts w:ascii="Century Schoolbook" w:hAnsi="Century Schoolbook" w:cs="Century Schoolbook"/>
      <w:i/>
      <w:iCs/>
      <w:sz w:val="18"/>
      <w:szCs w:val="18"/>
    </w:rPr>
  </w:style>
  <w:style w:type="character" w:customStyle="1" w:styleId="FontStyle292">
    <w:name w:val="Font Style292"/>
    <w:uiPriority w:val="99"/>
    <w:rsid w:val="00F60EC9"/>
    <w:rPr>
      <w:rFonts w:ascii="Century Schoolbook" w:hAnsi="Century Schoolbook" w:cs="Century Schoolbook"/>
      <w:b/>
      <w:bCs/>
      <w:sz w:val="18"/>
      <w:szCs w:val="18"/>
    </w:rPr>
  </w:style>
  <w:style w:type="character" w:customStyle="1" w:styleId="FontStyle301">
    <w:name w:val="Font Style301"/>
    <w:uiPriority w:val="99"/>
    <w:rsid w:val="00F60EC9"/>
    <w:rPr>
      <w:rFonts w:ascii="Franklin Gothic Medium" w:hAnsi="Franklin Gothic Medium" w:cs="Franklin Gothic Medium"/>
      <w:i/>
      <w:iCs/>
      <w:sz w:val="18"/>
      <w:szCs w:val="18"/>
    </w:rPr>
  </w:style>
  <w:style w:type="paragraph" w:customStyle="1" w:styleId="Style1">
    <w:name w:val="Style1"/>
    <w:basedOn w:val="a0"/>
    <w:uiPriority w:val="99"/>
    <w:rsid w:val="00F60EC9"/>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F60EC9"/>
    <w:pPr>
      <w:widowControl w:val="0"/>
      <w:autoSpaceDE w:val="0"/>
      <w:autoSpaceDN w:val="0"/>
      <w:adjustRightInd w:val="0"/>
      <w:spacing w:line="182" w:lineRule="exact"/>
      <w:jc w:val="center"/>
    </w:pPr>
    <w:rPr>
      <w:rFonts w:ascii="Tahoma" w:hAnsi="Tahoma" w:cs="Tahoma"/>
    </w:rPr>
  </w:style>
  <w:style w:type="paragraph" w:customStyle="1" w:styleId="Style4">
    <w:name w:val="Style4"/>
    <w:basedOn w:val="a0"/>
    <w:uiPriority w:val="99"/>
    <w:rsid w:val="00F60EC9"/>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F60EC9"/>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F60EC9"/>
    <w:rPr>
      <w:rFonts w:ascii="Century Schoolbook" w:hAnsi="Century Schoolbook" w:cs="Century Schoolbook"/>
      <w:b/>
      <w:bCs/>
      <w:sz w:val="20"/>
      <w:szCs w:val="20"/>
    </w:rPr>
  </w:style>
  <w:style w:type="paragraph" w:customStyle="1" w:styleId="Style15">
    <w:name w:val="Style15"/>
    <w:basedOn w:val="a0"/>
    <w:uiPriority w:val="99"/>
    <w:rsid w:val="00F60EC9"/>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0"/>
    <w:rsid w:val="00F60EC9"/>
    <w:pPr>
      <w:widowControl w:val="0"/>
      <w:autoSpaceDE w:val="0"/>
      <w:autoSpaceDN w:val="0"/>
      <w:adjustRightInd w:val="0"/>
    </w:pPr>
    <w:rPr>
      <w:rFonts w:ascii="Tahoma" w:hAnsi="Tahoma" w:cs="Tahoma"/>
    </w:rPr>
  </w:style>
  <w:style w:type="character" w:customStyle="1" w:styleId="FontStyle211">
    <w:name w:val="Font Style211"/>
    <w:uiPriority w:val="99"/>
    <w:rsid w:val="00F60EC9"/>
    <w:rPr>
      <w:rFonts w:ascii="Microsoft Sans Serif" w:hAnsi="Microsoft Sans Serif" w:cs="Microsoft Sans Serif"/>
      <w:b/>
      <w:bCs/>
      <w:sz w:val="22"/>
      <w:szCs w:val="22"/>
    </w:rPr>
  </w:style>
  <w:style w:type="paragraph" w:customStyle="1" w:styleId="Style51">
    <w:name w:val="Style51"/>
    <w:basedOn w:val="a0"/>
    <w:uiPriority w:val="99"/>
    <w:rsid w:val="00F60EC9"/>
    <w:pPr>
      <w:widowControl w:val="0"/>
      <w:autoSpaceDE w:val="0"/>
      <w:autoSpaceDN w:val="0"/>
      <w:adjustRightInd w:val="0"/>
    </w:pPr>
    <w:rPr>
      <w:rFonts w:ascii="Tahoma" w:hAnsi="Tahoma" w:cs="Tahoma"/>
    </w:rPr>
  </w:style>
  <w:style w:type="paragraph" w:customStyle="1" w:styleId="Style52">
    <w:name w:val="Style52"/>
    <w:basedOn w:val="a0"/>
    <w:uiPriority w:val="99"/>
    <w:rsid w:val="00F60EC9"/>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0"/>
    <w:uiPriority w:val="99"/>
    <w:rsid w:val="00F60EC9"/>
    <w:pPr>
      <w:widowControl w:val="0"/>
      <w:autoSpaceDE w:val="0"/>
      <w:autoSpaceDN w:val="0"/>
      <w:adjustRightInd w:val="0"/>
    </w:pPr>
    <w:rPr>
      <w:rFonts w:ascii="Tahoma" w:hAnsi="Tahoma" w:cs="Tahoma"/>
    </w:rPr>
  </w:style>
  <w:style w:type="paragraph" w:customStyle="1" w:styleId="Style196">
    <w:name w:val="Style196"/>
    <w:basedOn w:val="a0"/>
    <w:uiPriority w:val="99"/>
    <w:rsid w:val="00F60EC9"/>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F60EC9"/>
    <w:pPr>
      <w:widowControl w:val="0"/>
      <w:autoSpaceDE w:val="0"/>
      <w:autoSpaceDN w:val="0"/>
      <w:adjustRightInd w:val="0"/>
    </w:pPr>
    <w:rPr>
      <w:rFonts w:ascii="Tahoma" w:hAnsi="Tahoma" w:cs="Tahoma"/>
    </w:rPr>
  </w:style>
  <w:style w:type="character" w:customStyle="1" w:styleId="FontStyle264">
    <w:name w:val="Font Style264"/>
    <w:uiPriority w:val="99"/>
    <w:rsid w:val="00F60EC9"/>
    <w:rPr>
      <w:rFonts w:ascii="Franklin Gothic Medium" w:hAnsi="Franklin Gothic Medium" w:cs="Franklin Gothic Medium" w:hint="default"/>
      <w:sz w:val="24"/>
      <w:szCs w:val="24"/>
    </w:rPr>
  </w:style>
  <w:style w:type="character" w:customStyle="1" w:styleId="FontStyle17">
    <w:name w:val="Font Style17"/>
    <w:uiPriority w:val="99"/>
    <w:rsid w:val="00F60EC9"/>
    <w:rPr>
      <w:rFonts w:ascii="Times New Roman" w:hAnsi="Times New Roman" w:cs="Times New Roman"/>
      <w:b/>
      <w:bCs/>
      <w:color w:val="000000"/>
      <w:sz w:val="20"/>
      <w:szCs w:val="20"/>
    </w:rPr>
  </w:style>
  <w:style w:type="character" w:customStyle="1" w:styleId="FontStyle19">
    <w:name w:val="Font Style19"/>
    <w:uiPriority w:val="99"/>
    <w:rsid w:val="00F60EC9"/>
    <w:rPr>
      <w:rFonts w:ascii="Times New Roman" w:hAnsi="Times New Roman" w:cs="Times New Roman"/>
      <w:color w:val="000000"/>
      <w:sz w:val="18"/>
      <w:szCs w:val="18"/>
    </w:rPr>
  </w:style>
  <w:style w:type="character" w:customStyle="1" w:styleId="FontStyle24">
    <w:name w:val="Font Style24"/>
    <w:uiPriority w:val="99"/>
    <w:rsid w:val="00F60EC9"/>
    <w:rPr>
      <w:rFonts w:ascii="Sylfaen" w:hAnsi="Sylfaen" w:cs="Sylfaen"/>
      <w:color w:val="000000"/>
      <w:sz w:val="28"/>
      <w:szCs w:val="28"/>
    </w:rPr>
  </w:style>
  <w:style w:type="character" w:customStyle="1" w:styleId="FontStyle27">
    <w:name w:val="Font Style27"/>
    <w:uiPriority w:val="99"/>
    <w:rsid w:val="00F60EC9"/>
    <w:rPr>
      <w:rFonts w:ascii="Tahoma" w:hAnsi="Tahoma" w:cs="Tahoma"/>
      <w:b/>
      <w:bCs/>
      <w:color w:val="000000"/>
      <w:sz w:val="22"/>
      <w:szCs w:val="22"/>
    </w:rPr>
  </w:style>
  <w:style w:type="character" w:customStyle="1" w:styleId="FontStyle28">
    <w:name w:val="Font Style28"/>
    <w:uiPriority w:val="99"/>
    <w:rsid w:val="00F60EC9"/>
    <w:rPr>
      <w:rFonts w:ascii="Tahoma" w:hAnsi="Tahoma" w:cs="Tahoma"/>
      <w:b/>
      <w:bCs/>
      <w:color w:val="000000"/>
      <w:sz w:val="40"/>
      <w:szCs w:val="40"/>
    </w:rPr>
  </w:style>
  <w:style w:type="paragraph" w:customStyle="1" w:styleId="Style79">
    <w:name w:val="Style79"/>
    <w:basedOn w:val="a0"/>
    <w:uiPriority w:val="99"/>
    <w:rsid w:val="00F60EC9"/>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0"/>
    <w:uiPriority w:val="99"/>
    <w:rsid w:val="00F60EC9"/>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F60EC9"/>
    <w:pPr>
      <w:widowControl w:val="0"/>
      <w:autoSpaceDE w:val="0"/>
      <w:autoSpaceDN w:val="0"/>
      <w:adjustRightInd w:val="0"/>
      <w:spacing w:line="264" w:lineRule="exact"/>
    </w:pPr>
    <w:rPr>
      <w:rFonts w:ascii="Tahoma" w:hAnsi="Tahoma" w:cs="Tahoma"/>
    </w:rPr>
  </w:style>
  <w:style w:type="paragraph" w:customStyle="1" w:styleId="Style164">
    <w:name w:val="Style164"/>
    <w:basedOn w:val="a0"/>
    <w:uiPriority w:val="99"/>
    <w:rsid w:val="00F60EC9"/>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F60EC9"/>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F60EC9"/>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F60EC9"/>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F60EC9"/>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F60EC9"/>
    <w:pPr>
      <w:widowControl w:val="0"/>
      <w:autoSpaceDE w:val="0"/>
      <w:autoSpaceDN w:val="0"/>
      <w:adjustRightInd w:val="0"/>
      <w:spacing w:line="230" w:lineRule="exact"/>
      <w:ind w:hanging="144"/>
      <w:jc w:val="both"/>
    </w:pPr>
    <w:rPr>
      <w:rFonts w:ascii="Tahoma" w:hAnsi="Tahoma" w:cs="Tahoma"/>
    </w:rPr>
  </w:style>
  <w:style w:type="character" w:customStyle="1" w:styleId="FontStyle244">
    <w:name w:val="Font Style244"/>
    <w:uiPriority w:val="99"/>
    <w:rsid w:val="00F60EC9"/>
    <w:rPr>
      <w:rFonts w:ascii="Tahoma" w:hAnsi="Tahoma" w:cs="Tahoma"/>
      <w:i/>
      <w:iCs/>
      <w:spacing w:val="10"/>
      <w:sz w:val="18"/>
      <w:szCs w:val="18"/>
    </w:rPr>
  </w:style>
  <w:style w:type="character" w:customStyle="1" w:styleId="FontStyle249">
    <w:name w:val="Font Style249"/>
    <w:uiPriority w:val="99"/>
    <w:rsid w:val="00F60EC9"/>
    <w:rPr>
      <w:rFonts w:ascii="MS Reference Sans Serif" w:hAnsi="MS Reference Sans Serif" w:cs="MS Reference Sans Serif"/>
      <w:i/>
      <w:iCs/>
      <w:sz w:val="18"/>
      <w:szCs w:val="18"/>
    </w:rPr>
  </w:style>
  <w:style w:type="character" w:customStyle="1" w:styleId="FontStyle271">
    <w:name w:val="Font Style271"/>
    <w:uiPriority w:val="99"/>
    <w:rsid w:val="00F60EC9"/>
    <w:rPr>
      <w:rFonts w:ascii="Franklin Gothic Medium" w:hAnsi="Franklin Gothic Medium" w:cs="Franklin Gothic Medium"/>
      <w:b/>
      <w:bCs/>
      <w:i/>
      <w:iCs/>
      <w:sz w:val="20"/>
      <w:szCs w:val="20"/>
    </w:rPr>
  </w:style>
  <w:style w:type="character" w:customStyle="1" w:styleId="FontStyle281">
    <w:name w:val="Font Style281"/>
    <w:uiPriority w:val="99"/>
    <w:rsid w:val="00F60EC9"/>
    <w:rPr>
      <w:rFonts w:ascii="Century Schoolbook" w:hAnsi="Century Schoolbook" w:cs="Century Schoolbook"/>
      <w:sz w:val="20"/>
      <w:szCs w:val="20"/>
    </w:rPr>
  </w:style>
  <w:style w:type="character" w:customStyle="1" w:styleId="FontStyle299">
    <w:name w:val="Font Style299"/>
    <w:uiPriority w:val="99"/>
    <w:rsid w:val="00F60EC9"/>
    <w:rPr>
      <w:rFonts w:ascii="Impact" w:hAnsi="Impact" w:cs="Impact"/>
      <w:i/>
      <w:iCs/>
      <w:sz w:val="28"/>
      <w:szCs w:val="28"/>
    </w:rPr>
  </w:style>
  <w:style w:type="paragraph" w:styleId="a8">
    <w:name w:val="header"/>
    <w:basedOn w:val="a0"/>
    <w:link w:val="a9"/>
    <w:uiPriority w:val="99"/>
    <w:unhideWhenUsed/>
    <w:rsid w:val="00F60EC9"/>
    <w:pPr>
      <w:tabs>
        <w:tab w:val="center" w:pos="4677"/>
        <w:tab w:val="right" w:pos="9355"/>
      </w:tabs>
    </w:pPr>
  </w:style>
  <w:style w:type="character" w:customStyle="1" w:styleId="a9">
    <w:name w:val="Верхний колонтитул Знак"/>
    <w:basedOn w:val="a1"/>
    <w:link w:val="a8"/>
    <w:uiPriority w:val="99"/>
    <w:rsid w:val="00F60EC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60EC9"/>
    <w:pPr>
      <w:tabs>
        <w:tab w:val="center" w:pos="4677"/>
        <w:tab w:val="right" w:pos="9355"/>
      </w:tabs>
    </w:pPr>
  </w:style>
  <w:style w:type="character" w:customStyle="1" w:styleId="ab">
    <w:name w:val="Нижний колонтитул Знак"/>
    <w:basedOn w:val="a1"/>
    <w:link w:val="aa"/>
    <w:uiPriority w:val="99"/>
    <w:rsid w:val="00F60EC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F60EC9"/>
  </w:style>
  <w:style w:type="table" w:styleId="ac">
    <w:name w:val="Table Grid"/>
    <w:basedOn w:val="a2"/>
    <w:uiPriority w:val="59"/>
    <w:rsid w:val="00F60EC9"/>
    <w:pPr>
      <w:numPr>
        <w:numId w:val="68"/>
      </w:num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rsid w:val="00F60EC9"/>
  </w:style>
  <w:style w:type="paragraph" w:styleId="a">
    <w:name w:val="List Bullet"/>
    <w:basedOn w:val="a0"/>
    <w:unhideWhenUsed/>
    <w:rsid w:val="00F60EC9"/>
    <w:pPr>
      <w:numPr>
        <w:numId w:val="2"/>
      </w:numPr>
      <w:spacing w:after="200" w:line="276" w:lineRule="auto"/>
      <w:contextualSpacing/>
    </w:pPr>
    <w:rPr>
      <w:rFonts w:ascii="Calibri" w:eastAsia="Calibri" w:hAnsi="Calibri"/>
      <w:sz w:val="22"/>
      <w:szCs w:val="22"/>
      <w:lang w:eastAsia="en-US"/>
    </w:rPr>
  </w:style>
  <w:style w:type="paragraph" w:customStyle="1" w:styleId="12">
    <w:name w:val="Абзац списка1"/>
    <w:basedOn w:val="a0"/>
    <w:rsid w:val="00F60EC9"/>
    <w:pPr>
      <w:spacing w:after="200" w:line="276" w:lineRule="auto"/>
      <w:ind w:left="720"/>
    </w:pPr>
    <w:rPr>
      <w:rFonts w:ascii="Calibri" w:hAnsi="Calibri"/>
      <w:sz w:val="22"/>
      <w:szCs w:val="22"/>
      <w:lang w:eastAsia="en-US"/>
    </w:rPr>
  </w:style>
  <w:style w:type="paragraph" w:customStyle="1" w:styleId="21">
    <w:name w:val="Основной текст с отступом 21"/>
    <w:basedOn w:val="a0"/>
    <w:rsid w:val="00F60EC9"/>
    <w:pPr>
      <w:spacing w:line="360" w:lineRule="auto"/>
      <w:ind w:firstLine="720"/>
      <w:jc w:val="both"/>
    </w:pPr>
    <w:rPr>
      <w:rFonts w:eastAsia="Calibri"/>
      <w:sz w:val="28"/>
      <w:szCs w:val="20"/>
      <w:lang w:eastAsia="en-US"/>
    </w:rPr>
  </w:style>
  <w:style w:type="paragraph" w:customStyle="1" w:styleId="13">
    <w:name w:val="Основной текст с отступом1"/>
    <w:basedOn w:val="a0"/>
    <w:link w:val="BodyTextIndentChar"/>
    <w:rsid w:val="00F60EC9"/>
    <w:pPr>
      <w:spacing w:after="120"/>
      <w:ind w:left="283"/>
    </w:pPr>
    <w:rPr>
      <w:rFonts w:eastAsia="Calibri"/>
    </w:rPr>
  </w:style>
  <w:style w:type="character" w:customStyle="1" w:styleId="BodyTextIndentChar">
    <w:name w:val="Body Text Indent Char"/>
    <w:link w:val="13"/>
    <w:rsid w:val="00F60EC9"/>
    <w:rPr>
      <w:rFonts w:ascii="Times New Roman" w:eastAsia="Calibri" w:hAnsi="Times New Roman" w:cs="Times New Roman"/>
      <w:sz w:val="24"/>
      <w:szCs w:val="24"/>
    </w:rPr>
  </w:style>
  <w:style w:type="paragraph" w:customStyle="1" w:styleId="22">
    <w:name w:val="Основной текст с отступом 22"/>
    <w:basedOn w:val="a0"/>
    <w:rsid w:val="00F60EC9"/>
    <w:pPr>
      <w:spacing w:line="360" w:lineRule="auto"/>
      <w:ind w:firstLine="720"/>
      <w:jc w:val="both"/>
    </w:pPr>
    <w:rPr>
      <w:rFonts w:eastAsia="Calibri"/>
      <w:sz w:val="28"/>
      <w:szCs w:val="20"/>
      <w:lang w:eastAsia="en-US"/>
    </w:rPr>
  </w:style>
  <w:style w:type="paragraph" w:customStyle="1" w:styleId="14">
    <w:name w:val="Без интервала1"/>
    <w:rsid w:val="00F60EC9"/>
    <w:pPr>
      <w:spacing w:after="0" w:line="240" w:lineRule="auto"/>
    </w:pPr>
    <w:rPr>
      <w:rFonts w:ascii="Calibri" w:eastAsia="Calibri" w:hAnsi="Calibri" w:cs="Calibri"/>
      <w:sz w:val="20"/>
      <w:szCs w:val="20"/>
      <w:lang w:eastAsia="ru-RU"/>
    </w:rPr>
  </w:style>
  <w:style w:type="paragraph" w:customStyle="1" w:styleId="23">
    <w:name w:val="Основной текст2"/>
    <w:basedOn w:val="a0"/>
    <w:rsid w:val="00F60EC9"/>
    <w:pPr>
      <w:shd w:val="clear" w:color="auto" w:fill="FFFFFF"/>
      <w:spacing w:before="900" w:line="274" w:lineRule="exact"/>
      <w:jc w:val="both"/>
    </w:pPr>
    <w:rPr>
      <w:rFonts w:eastAsia="Calibri"/>
      <w:sz w:val="23"/>
      <w:szCs w:val="23"/>
    </w:rPr>
  </w:style>
  <w:style w:type="character" w:customStyle="1" w:styleId="61">
    <w:name w:val="Основной текст (6)"/>
    <w:rsid w:val="00F60EC9"/>
    <w:rPr>
      <w:rFonts w:ascii="Times New Roman" w:hAnsi="Times New Roman" w:cs="Times New Roman"/>
      <w:spacing w:val="0"/>
      <w:sz w:val="23"/>
      <w:szCs w:val="23"/>
    </w:rPr>
  </w:style>
  <w:style w:type="paragraph" w:customStyle="1" w:styleId="230">
    <w:name w:val="Основной текст с отступом 23"/>
    <w:basedOn w:val="a0"/>
    <w:rsid w:val="00F60EC9"/>
    <w:pPr>
      <w:spacing w:line="360" w:lineRule="auto"/>
      <w:ind w:firstLine="720"/>
      <w:jc w:val="both"/>
    </w:pPr>
    <w:rPr>
      <w:rFonts w:eastAsia="Calibri"/>
      <w:sz w:val="28"/>
      <w:szCs w:val="20"/>
      <w:lang w:eastAsia="en-US"/>
    </w:rPr>
  </w:style>
  <w:style w:type="paragraph" w:styleId="ae">
    <w:name w:val="No Spacing"/>
    <w:link w:val="af"/>
    <w:uiPriority w:val="1"/>
    <w:qFormat/>
    <w:rsid w:val="00F60EC9"/>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c"/>
    <w:uiPriority w:val="59"/>
    <w:rsid w:val="00F60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F60EC9"/>
    <w:rPr>
      <w:rFonts w:ascii="Tahoma" w:hAnsi="Tahoma"/>
      <w:sz w:val="16"/>
      <w:szCs w:val="16"/>
    </w:rPr>
  </w:style>
  <w:style w:type="character" w:customStyle="1" w:styleId="af1">
    <w:name w:val="Текст выноски Знак"/>
    <w:basedOn w:val="a1"/>
    <w:link w:val="af0"/>
    <w:uiPriority w:val="99"/>
    <w:semiHidden/>
    <w:rsid w:val="00F60EC9"/>
    <w:rPr>
      <w:rFonts w:ascii="Tahoma" w:eastAsia="Times New Roman" w:hAnsi="Tahoma" w:cs="Times New Roman"/>
      <w:sz w:val="16"/>
      <w:szCs w:val="16"/>
    </w:rPr>
  </w:style>
  <w:style w:type="paragraph" w:styleId="HTML">
    <w:name w:val="HTML Preformatted"/>
    <w:basedOn w:val="a0"/>
    <w:link w:val="HTML0"/>
    <w:rsid w:val="00F6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0EC9"/>
    <w:rPr>
      <w:rFonts w:ascii="Courier New" w:eastAsia="Times New Roman" w:hAnsi="Courier New" w:cs="Courier New"/>
      <w:sz w:val="20"/>
      <w:szCs w:val="20"/>
      <w:lang w:eastAsia="ru-RU"/>
    </w:rPr>
  </w:style>
  <w:style w:type="paragraph" w:customStyle="1" w:styleId="16">
    <w:name w:val="Абзац списка1"/>
    <w:basedOn w:val="a0"/>
    <w:rsid w:val="00F60EC9"/>
    <w:pPr>
      <w:spacing w:after="200" w:line="276" w:lineRule="auto"/>
      <w:ind w:left="720"/>
    </w:pPr>
    <w:rPr>
      <w:rFonts w:ascii="Calibri" w:hAnsi="Calibri"/>
      <w:sz w:val="22"/>
      <w:szCs w:val="22"/>
      <w:lang w:eastAsia="en-US"/>
    </w:rPr>
  </w:style>
  <w:style w:type="paragraph" w:customStyle="1" w:styleId="17">
    <w:name w:val="Без интервала1"/>
    <w:rsid w:val="00F60EC9"/>
    <w:pPr>
      <w:spacing w:after="0" w:line="240" w:lineRule="auto"/>
    </w:pPr>
    <w:rPr>
      <w:rFonts w:ascii="Calibri" w:eastAsia="Calibri" w:hAnsi="Calibri" w:cs="Calibri"/>
      <w:sz w:val="20"/>
      <w:szCs w:val="20"/>
      <w:lang w:eastAsia="ru-RU"/>
    </w:rPr>
  </w:style>
  <w:style w:type="paragraph" w:styleId="af2">
    <w:name w:val="Body Text"/>
    <w:basedOn w:val="a0"/>
    <w:link w:val="af3"/>
    <w:uiPriority w:val="99"/>
    <w:unhideWhenUsed/>
    <w:rsid w:val="00F60EC9"/>
    <w:pPr>
      <w:spacing w:after="120"/>
    </w:pPr>
  </w:style>
  <w:style w:type="character" w:customStyle="1" w:styleId="af3">
    <w:name w:val="Основной текст Знак"/>
    <w:basedOn w:val="a1"/>
    <w:link w:val="af2"/>
    <w:uiPriority w:val="99"/>
    <w:rsid w:val="00F60EC9"/>
    <w:rPr>
      <w:rFonts w:ascii="Times New Roman" w:eastAsia="Times New Roman" w:hAnsi="Times New Roman" w:cs="Times New Roman"/>
      <w:sz w:val="24"/>
      <w:szCs w:val="24"/>
      <w:lang w:eastAsia="ru-RU"/>
    </w:rPr>
  </w:style>
  <w:style w:type="character" w:customStyle="1" w:styleId="FontStyle68">
    <w:name w:val="Font Style68"/>
    <w:basedOn w:val="a1"/>
    <w:rsid w:val="00F60EC9"/>
    <w:rPr>
      <w:rFonts w:ascii="Times New Roman" w:hAnsi="Times New Roman" w:cs="Times New Roman"/>
      <w:sz w:val="22"/>
      <w:szCs w:val="22"/>
    </w:rPr>
  </w:style>
  <w:style w:type="paragraph" w:styleId="af4">
    <w:name w:val="Normal (Web)"/>
    <w:basedOn w:val="a0"/>
    <w:uiPriority w:val="99"/>
    <w:unhideWhenUsed/>
    <w:rsid w:val="00F60EC9"/>
    <w:pPr>
      <w:spacing w:before="100" w:beforeAutospacing="1" w:after="100" w:afterAutospacing="1"/>
    </w:pPr>
  </w:style>
  <w:style w:type="character" w:styleId="af5">
    <w:name w:val="Strong"/>
    <w:basedOn w:val="a1"/>
    <w:uiPriority w:val="22"/>
    <w:qFormat/>
    <w:rsid w:val="00F60EC9"/>
    <w:rPr>
      <w:b/>
      <w:bCs/>
    </w:rPr>
  </w:style>
  <w:style w:type="character" w:customStyle="1" w:styleId="apple-converted-space">
    <w:name w:val="apple-converted-space"/>
    <w:basedOn w:val="a1"/>
    <w:rsid w:val="00F60EC9"/>
  </w:style>
  <w:style w:type="character" w:styleId="af6">
    <w:name w:val="Emphasis"/>
    <w:basedOn w:val="a1"/>
    <w:uiPriority w:val="20"/>
    <w:qFormat/>
    <w:rsid w:val="00F60EC9"/>
    <w:rPr>
      <w:i/>
      <w:iCs/>
    </w:rPr>
  </w:style>
  <w:style w:type="paragraph" w:styleId="af7">
    <w:name w:val="footnote text"/>
    <w:basedOn w:val="a0"/>
    <w:link w:val="af8"/>
    <w:uiPriority w:val="99"/>
    <w:semiHidden/>
    <w:unhideWhenUsed/>
    <w:rsid w:val="00F60EC9"/>
    <w:rPr>
      <w:sz w:val="20"/>
      <w:szCs w:val="20"/>
    </w:rPr>
  </w:style>
  <w:style w:type="character" w:customStyle="1" w:styleId="af8">
    <w:name w:val="Текст сноски Знак"/>
    <w:basedOn w:val="a1"/>
    <w:link w:val="af7"/>
    <w:uiPriority w:val="99"/>
    <w:semiHidden/>
    <w:rsid w:val="00F60EC9"/>
    <w:rPr>
      <w:rFonts w:ascii="Times New Roman" w:eastAsia="Times New Roman" w:hAnsi="Times New Roman" w:cs="Times New Roman"/>
      <w:sz w:val="20"/>
      <w:szCs w:val="20"/>
      <w:lang w:eastAsia="ru-RU"/>
    </w:rPr>
  </w:style>
  <w:style w:type="character" w:styleId="af9">
    <w:name w:val="footnote reference"/>
    <w:basedOn w:val="a1"/>
    <w:uiPriority w:val="99"/>
    <w:semiHidden/>
    <w:unhideWhenUsed/>
    <w:rsid w:val="00F60EC9"/>
    <w:rPr>
      <w:vertAlign w:val="superscript"/>
    </w:rPr>
  </w:style>
  <w:style w:type="character" w:customStyle="1" w:styleId="razriadka1">
    <w:name w:val="razriadka1"/>
    <w:basedOn w:val="a1"/>
    <w:rsid w:val="00F60EC9"/>
    <w:rPr>
      <w:rFonts w:ascii="Times New Roman" w:hAnsi="Times New Roman" w:cs="Times New Roman" w:hint="default"/>
      <w:i w:val="0"/>
      <w:iCs w:val="0"/>
      <w:spacing w:val="48"/>
      <w:sz w:val="24"/>
      <w:szCs w:val="24"/>
    </w:rPr>
  </w:style>
  <w:style w:type="character" w:customStyle="1" w:styleId="body1">
    <w:name w:val="body1"/>
    <w:basedOn w:val="a1"/>
    <w:rsid w:val="00F60EC9"/>
    <w:rPr>
      <w:rFonts w:ascii="Times New Roman" w:hAnsi="Times New Roman" w:cs="Times New Roman" w:hint="default"/>
      <w:i w:val="0"/>
      <w:iCs w:val="0"/>
      <w:sz w:val="24"/>
      <w:szCs w:val="24"/>
    </w:rPr>
  </w:style>
  <w:style w:type="paragraph" w:customStyle="1" w:styleId="18">
    <w:name w:val="Основной текст с отступом1"/>
    <w:basedOn w:val="a0"/>
    <w:rsid w:val="00F60EC9"/>
    <w:pPr>
      <w:spacing w:after="120"/>
      <w:ind w:left="283"/>
    </w:pPr>
    <w:rPr>
      <w:rFonts w:eastAsia="Calibri"/>
    </w:rPr>
  </w:style>
  <w:style w:type="character" w:styleId="afa">
    <w:name w:val="FollowedHyperlink"/>
    <w:basedOn w:val="a1"/>
    <w:uiPriority w:val="99"/>
    <w:semiHidden/>
    <w:unhideWhenUsed/>
    <w:rsid w:val="00F60EC9"/>
    <w:rPr>
      <w:color w:val="800080" w:themeColor="followedHyperlink"/>
      <w:u w:val="single"/>
    </w:rPr>
  </w:style>
  <w:style w:type="paragraph" w:customStyle="1" w:styleId="ConsPlusNormal">
    <w:name w:val="ConsPlusNormal"/>
    <w:rsid w:val="0063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Без интервала Знак"/>
    <w:link w:val="ae"/>
    <w:uiPriority w:val="1"/>
    <w:locked/>
    <w:rsid w:val="006364AA"/>
    <w:rPr>
      <w:rFonts w:ascii="Times New Roman" w:eastAsia="Times New Roman" w:hAnsi="Times New Roman" w:cs="Times New Roman"/>
      <w:sz w:val="24"/>
      <w:szCs w:val="24"/>
      <w:lang w:eastAsia="ru-RU"/>
    </w:rPr>
  </w:style>
  <w:style w:type="table" w:customStyle="1" w:styleId="24">
    <w:name w:val="Сетка таблицы2"/>
    <w:basedOn w:val="a2"/>
    <w:next w:val="ac"/>
    <w:uiPriority w:val="59"/>
    <w:rsid w:val="00B36E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0"/>
    <w:rsid w:val="00C2062E"/>
    <w:pPr>
      <w:spacing w:after="200" w:line="276" w:lineRule="auto"/>
      <w:ind w:left="720"/>
    </w:pPr>
    <w:rPr>
      <w:rFonts w:ascii="Calibri" w:hAnsi="Calibri"/>
      <w:sz w:val="22"/>
      <w:szCs w:val="22"/>
      <w:lang w:eastAsia="en-US"/>
    </w:rPr>
  </w:style>
  <w:style w:type="character" w:styleId="afb">
    <w:name w:val="line number"/>
    <w:basedOn w:val="a1"/>
    <w:uiPriority w:val="99"/>
    <w:semiHidden/>
    <w:unhideWhenUsed/>
    <w:rsid w:val="00132A39"/>
  </w:style>
  <w:style w:type="paragraph" w:customStyle="1" w:styleId="Style152">
    <w:name w:val="Style152"/>
    <w:basedOn w:val="a0"/>
    <w:uiPriority w:val="99"/>
    <w:rsid w:val="005707A4"/>
    <w:pPr>
      <w:widowControl w:val="0"/>
      <w:autoSpaceDE w:val="0"/>
      <w:autoSpaceDN w:val="0"/>
      <w:adjustRightInd w:val="0"/>
    </w:pPr>
    <w:rPr>
      <w:rFonts w:ascii="Tahoma" w:hAnsi="Tahoma" w:cs="Tahoma"/>
    </w:rPr>
  </w:style>
  <w:style w:type="paragraph" w:customStyle="1" w:styleId="Style156">
    <w:name w:val="Style156"/>
    <w:basedOn w:val="a0"/>
    <w:uiPriority w:val="99"/>
    <w:rsid w:val="005707A4"/>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5707A4"/>
    <w:rPr>
      <w:rFonts w:ascii="Century Schoolbook" w:hAnsi="Century Schoolbook" w:cs="Century Schoolbook"/>
      <w:i/>
      <w:iCs/>
      <w:spacing w:val="-20"/>
      <w:sz w:val="20"/>
      <w:szCs w:val="20"/>
    </w:rPr>
  </w:style>
  <w:style w:type="character" w:customStyle="1" w:styleId="FontStyle247">
    <w:name w:val="Font Style247"/>
    <w:basedOn w:val="a1"/>
    <w:uiPriority w:val="99"/>
    <w:rsid w:val="005707A4"/>
    <w:rPr>
      <w:rFonts w:ascii="Century Schoolbook" w:hAnsi="Century Schoolbook" w:cs="Century Schoolbook" w:hint="default"/>
      <w:spacing w:val="-10"/>
      <w:sz w:val="20"/>
      <w:szCs w:val="20"/>
    </w:rPr>
  </w:style>
  <w:style w:type="paragraph" w:customStyle="1" w:styleId="Style37">
    <w:name w:val="Style37"/>
    <w:basedOn w:val="a0"/>
    <w:uiPriority w:val="99"/>
    <w:rsid w:val="005707A4"/>
    <w:pPr>
      <w:widowControl w:val="0"/>
      <w:autoSpaceDE w:val="0"/>
      <w:autoSpaceDN w:val="0"/>
      <w:adjustRightInd w:val="0"/>
      <w:spacing w:line="403" w:lineRule="exact"/>
      <w:jc w:val="both"/>
    </w:pPr>
    <w:rPr>
      <w:rFonts w:ascii="Tahoma" w:hAnsi="Tahoma" w:cs="Tahoma"/>
    </w:rPr>
  </w:style>
  <w:style w:type="character" w:customStyle="1" w:styleId="FontStyle254">
    <w:name w:val="Font Style254"/>
    <w:basedOn w:val="a1"/>
    <w:uiPriority w:val="99"/>
    <w:rsid w:val="00DC2E91"/>
    <w:rPr>
      <w:rFonts w:ascii="MS Reference Sans Serif" w:hAnsi="MS Reference Sans Serif" w:cs="MS Reference Sans Serif"/>
      <w:b/>
      <w:bCs/>
      <w:sz w:val="20"/>
      <w:szCs w:val="20"/>
    </w:rPr>
  </w:style>
  <w:style w:type="paragraph" w:customStyle="1" w:styleId="Style76">
    <w:name w:val="Style76"/>
    <w:basedOn w:val="a0"/>
    <w:uiPriority w:val="99"/>
    <w:rsid w:val="00DC2E91"/>
    <w:pPr>
      <w:widowControl w:val="0"/>
      <w:autoSpaceDE w:val="0"/>
      <w:autoSpaceDN w:val="0"/>
      <w:adjustRightInd w:val="0"/>
    </w:pPr>
    <w:rPr>
      <w:rFonts w:ascii="Tahoma" w:hAnsi="Tahoma" w:cs="Tahoma"/>
    </w:rPr>
  </w:style>
  <w:style w:type="paragraph" w:customStyle="1" w:styleId="Style77">
    <w:name w:val="Style77"/>
    <w:basedOn w:val="a0"/>
    <w:uiPriority w:val="99"/>
    <w:rsid w:val="00DC2E91"/>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C2E91"/>
    <w:rPr>
      <w:rFonts w:ascii="Microsoft Sans Serif" w:hAnsi="Microsoft Sans Serif" w:cs="Microsoft Sans Serif" w:hint="default"/>
      <w:b/>
      <w:bCs/>
      <w:sz w:val="40"/>
      <w:szCs w:val="40"/>
    </w:rPr>
  </w:style>
  <w:style w:type="character" w:customStyle="1" w:styleId="FontStyle223">
    <w:name w:val="Font Style223"/>
    <w:basedOn w:val="a1"/>
    <w:uiPriority w:val="99"/>
    <w:rsid w:val="00DC2E91"/>
    <w:rPr>
      <w:rFonts w:ascii="Microsoft Sans Serif" w:hAnsi="Microsoft Sans Serif" w:cs="Microsoft Sans Serif" w:hint="default"/>
      <w:b/>
      <w:bCs/>
      <w:sz w:val="32"/>
      <w:szCs w:val="32"/>
    </w:rPr>
  </w:style>
  <w:style w:type="character" w:customStyle="1" w:styleId="FontStyle248">
    <w:name w:val="Font Style248"/>
    <w:basedOn w:val="a1"/>
    <w:uiPriority w:val="99"/>
    <w:rsid w:val="00DC2E91"/>
    <w:rPr>
      <w:rFonts w:ascii="Century Schoolbook" w:hAnsi="Century Schoolbook" w:cs="Century Schoolbook" w:hint="default"/>
      <w:spacing w:val="-20"/>
      <w:sz w:val="20"/>
      <w:szCs w:val="20"/>
    </w:rPr>
  </w:style>
  <w:style w:type="character" w:customStyle="1" w:styleId="FontStyle251">
    <w:name w:val="Font Style251"/>
    <w:basedOn w:val="a1"/>
    <w:uiPriority w:val="99"/>
    <w:rsid w:val="00DC2E91"/>
    <w:rPr>
      <w:rFonts w:ascii="Microsoft Sans Serif" w:hAnsi="Microsoft Sans Serif" w:cs="Microsoft Sans Serif"/>
      <w:b/>
      <w:bCs/>
      <w:sz w:val="10"/>
      <w:szCs w:val="10"/>
    </w:rPr>
  </w:style>
  <w:style w:type="character" w:customStyle="1" w:styleId="FontStyle208">
    <w:name w:val="Font Style208"/>
    <w:basedOn w:val="a1"/>
    <w:uiPriority w:val="99"/>
    <w:rsid w:val="00DC2E91"/>
    <w:rPr>
      <w:rFonts w:ascii="MS Reference Sans Serif" w:hAnsi="MS Reference Sans Serif" w:cs="MS Reference Sans Serif"/>
      <w:b/>
      <w:bCs/>
      <w:smallCaps/>
      <w:sz w:val="12"/>
      <w:szCs w:val="12"/>
    </w:rPr>
  </w:style>
  <w:style w:type="paragraph" w:customStyle="1" w:styleId="Style90">
    <w:name w:val="Style90"/>
    <w:basedOn w:val="a0"/>
    <w:uiPriority w:val="99"/>
    <w:rsid w:val="00DC2E91"/>
    <w:pPr>
      <w:widowControl w:val="0"/>
      <w:autoSpaceDE w:val="0"/>
      <w:autoSpaceDN w:val="0"/>
      <w:adjustRightInd w:val="0"/>
      <w:spacing w:line="262" w:lineRule="exact"/>
      <w:jc w:val="both"/>
    </w:pPr>
    <w:rPr>
      <w:rFonts w:ascii="Tahoma" w:hAnsi="Tahoma" w:cs="Tahoma"/>
    </w:rPr>
  </w:style>
  <w:style w:type="character" w:customStyle="1" w:styleId="FontStyle252">
    <w:name w:val="Font Style252"/>
    <w:basedOn w:val="a1"/>
    <w:uiPriority w:val="99"/>
    <w:rsid w:val="00DC2E91"/>
    <w:rPr>
      <w:rFonts w:ascii="Century Schoolbook" w:hAnsi="Century Schoolbook" w:cs="Century Schoolbook"/>
      <w:b/>
      <w:bCs/>
      <w:sz w:val="14"/>
      <w:szCs w:val="14"/>
    </w:rPr>
  </w:style>
  <w:style w:type="table" w:customStyle="1" w:styleId="3">
    <w:name w:val="Сетка таблицы3"/>
    <w:basedOn w:val="a2"/>
    <w:next w:val="ac"/>
    <w:uiPriority w:val="59"/>
    <w:rsid w:val="00C31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7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1">
    <w:name w:val="Сетка таблицы4"/>
    <w:basedOn w:val="a2"/>
    <w:next w:val="ac"/>
    <w:uiPriority w:val="59"/>
    <w:rsid w:val="00123D0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EC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60EC9"/>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F60EC9"/>
    <w:pPr>
      <w:keepNext/>
      <w:keepLines/>
      <w:spacing w:before="200" w:line="276" w:lineRule="auto"/>
      <w:outlineLvl w:val="1"/>
    </w:pPr>
    <w:rPr>
      <w:rFonts w:ascii="Cambria" w:hAnsi="Cambria"/>
      <w:b/>
      <w:bCs/>
      <w:color w:val="4F81BD"/>
      <w:sz w:val="26"/>
      <w:szCs w:val="26"/>
    </w:rPr>
  </w:style>
  <w:style w:type="paragraph" w:styleId="4">
    <w:name w:val="heading 4"/>
    <w:basedOn w:val="a0"/>
    <w:next w:val="a0"/>
    <w:link w:val="40"/>
    <w:qFormat/>
    <w:rsid w:val="00F60EC9"/>
    <w:pPr>
      <w:keepNext/>
      <w:ind w:firstLine="4253"/>
      <w:outlineLvl w:val="3"/>
    </w:pPr>
    <w:rPr>
      <w:rFonts w:eastAsia="Calibri"/>
      <w:sz w:val="20"/>
      <w:szCs w:val="20"/>
    </w:rPr>
  </w:style>
  <w:style w:type="paragraph" w:styleId="5">
    <w:name w:val="heading 5"/>
    <w:basedOn w:val="a0"/>
    <w:next w:val="a0"/>
    <w:link w:val="50"/>
    <w:qFormat/>
    <w:rsid w:val="00F60EC9"/>
    <w:pPr>
      <w:keepNext/>
      <w:jc w:val="both"/>
      <w:outlineLvl w:val="4"/>
    </w:pPr>
    <w:rPr>
      <w:rFonts w:eastAsia="Calibri"/>
      <w:sz w:val="20"/>
      <w:szCs w:val="20"/>
    </w:rPr>
  </w:style>
  <w:style w:type="paragraph" w:styleId="6">
    <w:name w:val="heading 6"/>
    <w:basedOn w:val="a0"/>
    <w:next w:val="a0"/>
    <w:link w:val="60"/>
    <w:qFormat/>
    <w:rsid w:val="00F60EC9"/>
    <w:pPr>
      <w:keepNext/>
      <w:spacing w:line="360" w:lineRule="auto"/>
      <w:jc w:val="center"/>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0EC9"/>
    <w:rPr>
      <w:rFonts w:ascii="Times New Roman" w:eastAsia="Times New Roman" w:hAnsi="Times New Roman" w:cs="Times New Roman"/>
      <w:b/>
      <w:bCs/>
      <w:kern w:val="36"/>
      <w:sz w:val="48"/>
      <w:szCs w:val="48"/>
    </w:rPr>
  </w:style>
  <w:style w:type="character" w:customStyle="1" w:styleId="20">
    <w:name w:val="Заголовок 2 Знак"/>
    <w:basedOn w:val="a1"/>
    <w:link w:val="2"/>
    <w:semiHidden/>
    <w:rsid w:val="00F60EC9"/>
    <w:rPr>
      <w:rFonts w:ascii="Cambria" w:eastAsia="Times New Roman" w:hAnsi="Cambria" w:cs="Times New Roman"/>
      <w:b/>
      <w:bCs/>
      <w:color w:val="4F81BD"/>
      <w:sz w:val="26"/>
      <w:szCs w:val="26"/>
    </w:rPr>
  </w:style>
  <w:style w:type="character" w:customStyle="1" w:styleId="40">
    <w:name w:val="Заголовок 4 Знак"/>
    <w:basedOn w:val="a1"/>
    <w:link w:val="4"/>
    <w:rsid w:val="00F60EC9"/>
    <w:rPr>
      <w:rFonts w:ascii="Times New Roman" w:eastAsia="Calibri" w:hAnsi="Times New Roman" w:cs="Times New Roman"/>
      <w:sz w:val="20"/>
      <w:szCs w:val="20"/>
    </w:rPr>
  </w:style>
  <w:style w:type="character" w:customStyle="1" w:styleId="50">
    <w:name w:val="Заголовок 5 Знак"/>
    <w:basedOn w:val="a1"/>
    <w:link w:val="5"/>
    <w:rsid w:val="00F60EC9"/>
    <w:rPr>
      <w:rFonts w:ascii="Times New Roman" w:eastAsia="Calibri" w:hAnsi="Times New Roman" w:cs="Times New Roman"/>
      <w:sz w:val="20"/>
      <w:szCs w:val="20"/>
    </w:rPr>
  </w:style>
  <w:style w:type="character" w:customStyle="1" w:styleId="60">
    <w:name w:val="Заголовок 6 Знак"/>
    <w:basedOn w:val="a1"/>
    <w:link w:val="6"/>
    <w:rsid w:val="00F60EC9"/>
    <w:rPr>
      <w:rFonts w:ascii="Times New Roman" w:eastAsia="Calibri" w:hAnsi="Times New Roman" w:cs="Times New Roman"/>
      <w:b/>
      <w:sz w:val="20"/>
      <w:szCs w:val="20"/>
    </w:rPr>
  </w:style>
  <w:style w:type="paragraph" w:styleId="a4">
    <w:name w:val="Body Text Indent"/>
    <w:basedOn w:val="a0"/>
    <w:link w:val="a5"/>
    <w:semiHidden/>
    <w:unhideWhenUsed/>
    <w:rsid w:val="00F60EC9"/>
    <w:pPr>
      <w:suppressAutoHyphens/>
      <w:ind w:left="3828" w:firstLine="141"/>
      <w:jc w:val="right"/>
    </w:pPr>
    <w:rPr>
      <w:sz w:val="28"/>
      <w:szCs w:val="20"/>
      <w:lang w:eastAsia="ar-SA"/>
    </w:rPr>
  </w:style>
  <w:style w:type="character" w:customStyle="1" w:styleId="a5">
    <w:name w:val="Основной текст с отступом Знак"/>
    <w:basedOn w:val="a1"/>
    <w:link w:val="a4"/>
    <w:semiHidden/>
    <w:rsid w:val="00F60EC9"/>
    <w:rPr>
      <w:rFonts w:ascii="Times New Roman" w:eastAsia="Times New Roman" w:hAnsi="Times New Roman" w:cs="Times New Roman"/>
      <w:sz w:val="28"/>
      <w:szCs w:val="20"/>
      <w:lang w:eastAsia="ar-SA"/>
    </w:rPr>
  </w:style>
  <w:style w:type="paragraph" w:styleId="a6">
    <w:name w:val="List Paragraph"/>
    <w:basedOn w:val="a0"/>
    <w:qFormat/>
    <w:rsid w:val="00F60EC9"/>
    <w:pPr>
      <w:ind w:left="720"/>
      <w:contextualSpacing/>
    </w:pPr>
  </w:style>
  <w:style w:type="character" w:styleId="a7">
    <w:name w:val="Hyperlink"/>
    <w:unhideWhenUsed/>
    <w:rsid w:val="00F60EC9"/>
    <w:rPr>
      <w:color w:val="0000FF"/>
      <w:u w:val="single"/>
    </w:rPr>
  </w:style>
  <w:style w:type="character" w:customStyle="1" w:styleId="FontStyle207">
    <w:name w:val="Font Style207"/>
    <w:uiPriority w:val="99"/>
    <w:rsid w:val="00F60EC9"/>
    <w:rPr>
      <w:rFonts w:ascii="Century Schoolbook" w:hAnsi="Century Schoolbook" w:cs="Century Schoolbook"/>
      <w:sz w:val="18"/>
      <w:szCs w:val="18"/>
    </w:rPr>
  </w:style>
  <w:style w:type="character" w:customStyle="1" w:styleId="FontStyle210">
    <w:name w:val="Font Style210"/>
    <w:uiPriority w:val="99"/>
    <w:rsid w:val="00F60EC9"/>
    <w:rPr>
      <w:rFonts w:ascii="Microsoft Sans Serif" w:hAnsi="Microsoft Sans Serif" w:cs="Microsoft Sans Serif"/>
      <w:b/>
      <w:bCs/>
      <w:spacing w:val="-10"/>
      <w:sz w:val="46"/>
      <w:szCs w:val="46"/>
    </w:rPr>
  </w:style>
  <w:style w:type="paragraph" w:customStyle="1" w:styleId="Style11">
    <w:name w:val="Style11"/>
    <w:basedOn w:val="a0"/>
    <w:uiPriority w:val="99"/>
    <w:rsid w:val="00F60EC9"/>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0"/>
    <w:uiPriority w:val="99"/>
    <w:rsid w:val="00F60EC9"/>
    <w:pPr>
      <w:widowControl w:val="0"/>
      <w:autoSpaceDE w:val="0"/>
      <w:autoSpaceDN w:val="0"/>
      <w:adjustRightInd w:val="0"/>
    </w:pPr>
    <w:rPr>
      <w:rFonts w:ascii="Tahoma" w:hAnsi="Tahoma" w:cs="Tahoma"/>
    </w:rPr>
  </w:style>
  <w:style w:type="paragraph" w:customStyle="1" w:styleId="Style24">
    <w:name w:val="Style24"/>
    <w:basedOn w:val="a0"/>
    <w:uiPriority w:val="99"/>
    <w:rsid w:val="00F60EC9"/>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uiPriority w:val="99"/>
    <w:rsid w:val="00F60EC9"/>
    <w:rPr>
      <w:rFonts w:ascii="Microsoft Sans Serif" w:hAnsi="Microsoft Sans Serif" w:cs="Microsoft Sans Serif"/>
      <w:b/>
      <w:bCs/>
      <w:sz w:val="26"/>
      <w:szCs w:val="26"/>
    </w:rPr>
  </w:style>
  <w:style w:type="paragraph" w:customStyle="1" w:styleId="Style168">
    <w:name w:val="Style168"/>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0"/>
    <w:uiPriority w:val="99"/>
    <w:rsid w:val="00F60EC9"/>
    <w:pPr>
      <w:widowControl w:val="0"/>
      <w:autoSpaceDE w:val="0"/>
      <w:autoSpaceDN w:val="0"/>
      <w:adjustRightInd w:val="0"/>
    </w:pPr>
    <w:rPr>
      <w:rFonts w:ascii="Tahoma" w:hAnsi="Tahoma" w:cs="Tahoma"/>
    </w:rPr>
  </w:style>
  <w:style w:type="character" w:customStyle="1" w:styleId="FontStyle227">
    <w:name w:val="Font Style227"/>
    <w:uiPriority w:val="99"/>
    <w:rsid w:val="00F60EC9"/>
    <w:rPr>
      <w:rFonts w:ascii="Microsoft Sans Serif" w:hAnsi="Microsoft Sans Serif" w:cs="Microsoft Sans Serif"/>
      <w:b/>
      <w:bCs/>
      <w:sz w:val="20"/>
      <w:szCs w:val="20"/>
    </w:rPr>
  </w:style>
  <w:style w:type="paragraph" w:customStyle="1" w:styleId="Style22">
    <w:name w:val="Style22"/>
    <w:basedOn w:val="a0"/>
    <w:uiPriority w:val="99"/>
    <w:rsid w:val="00F60EC9"/>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0"/>
    <w:uiPriority w:val="99"/>
    <w:rsid w:val="00F60EC9"/>
    <w:pPr>
      <w:widowControl w:val="0"/>
      <w:autoSpaceDE w:val="0"/>
      <w:autoSpaceDN w:val="0"/>
      <w:adjustRightInd w:val="0"/>
      <w:jc w:val="both"/>
    </w:pPr>
    <w:rPr>
      <w:rFonts w:ascii="Tahoma" w:hAnsi="Tahoma" w:cs="Tahoma"/>
    </w:rPr>
  </w:style>
  <w:style w:type="paragraph" w:customStyle="1" w:styleId="Style89">
    <w:name w:val="Style89"/>
    <w:basedOn w:val="a0"/>
    <w:uiPriority w:val="99"/>
    <w:rsid w:val="00F60EC9"/>
    <w:pPr>
      <w:widowControl w:val="0"/>
      <w:autoSpaceDE w:val="0"/>
      <w:autoSpaceDN w:val="0"/>
      <w:adjustRightInd w:val="0"/>
      <w:spacing w:line="261" w:lineRule="exact"/>
      <w:ind w:hanging="144"/>
      <w:jc w:val="both"/>
    </w:pPr>
    <w:rPr>
      <w:rFonts w:ascii="Tahoma" w:hAnsi="Tahoma" w:cs="Tahoma"/>
    </w:rPr>
  </w:style>
  <w:style w:type="paragraph" w:customStyle="1" w:styleId="Style106">
    <w:name w:val="Style106"/>
    <w:basedOn w:val="a0"/>
    <w:uiPriority w:val="99"/>
    <w:rsid w:val="00F60EC9"/>
    <w:pPr>
      <w:widowControl w:val="0"/>
      <w:autoSpaceDE w:val="0"/>
      <w:autoSpaceDN w:val="0"/>
      <w:adjustRightInd w:val="0"/>
    </w:pPr>
    <w:rPr>
      <w:rFonts w:ascii="Tahoma" w:hAnsi="Tahoma" w:cs="Tahoma"/>
    </w:rPr>
  </w:style>
  <w:style w:type="paragraph" w:customStyle="1" w:styleId="Style125">
    <w:name w:val="Style125"/>
    <w:basedOn w:val="a0"/>
    <w:uiPriority w:val="99"/>
    <w:rsid w:val="00F60EC9"/>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F60EC9"/>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0"/>
    <w:uiPriority w:val="99"/>
    <w:rsid w:val="00F60EC9"/>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uiPriority w:val="99"/>
    <w:rsid w:val="00F60EC9"/>
    <w:rPr>
      <w:rFonts w:ascii="Century Schoolbook" w:hAnsi="Century Schoolbook" w:cs="Century Schoolbook"/>
      <w:b/>
      <w:bCs/>
      <w:sz w:val="12"/>
      <w:szCs w:val="12"/>
    </w:rPr>
  </w:style>
  <w:style w:type="paragraph" w:customStyle="1" w:styleId="Style46">
    <w:name w:val="Style46"/>
    <w:basedOn w:val="a0"/>
    <w:uiPriority w:val="99"/>
    <w:rsid w:val="00F60EC9"/>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F60EC9"/>
    <w:rPr>
      <w:rFonts w:ascii="Century Schoolbook" w:hAnsi="Century Schoolbook" w:cs="Century Schoolbook"/>
      <w:sz w:val="18"/>
      <w:szCs w:val="18"/>
    </w:rPr>
  </w:style>
  <w:style w:type="paragraph" w:customStyle="1" w:styleId="Style94">
    <w:name w:val="Style94"/>
    <w:basedOn w:val="a0"/>
    <w:uiPriority w:val="99"/>
    <w:rsid w:val="00F60EC9"/>
    <w:pPr>
      <w:widowControl w:val="0"/>
      <w:autoSpaceDE w:val="0"/>
      <w:autoSpaceDN w:val="0"/>
      <w:adjustRightInd w:val="0"/>
      <w:spacing w:line="259" w:lineRule="exact"/>
    </w:pPr>
    <w:rPr>
      <w:rFonts w:ascii="Tahoma" w:hAnsi="Tahoma" w:cs="Tahoma"/>
    </w:rPr>
  </w:style>
  <w:style w:type="paragraph" w:customStyle="1" w:styleId="Style18">
    <w:name w:val="Style18"/>
    <w:basedOn w:val="a0"/>
    <w:uiPriority w:val="99"/>
    <w:rsid w:val="00F60EC9"/>
    <w:pPr>
      <w:widowControl w:val="0"/>
      <w:autoSpaceDE w:val="0"/>
      <w:autoSpaceDN w:val="0"/>
      <w:adjustRightInd w:val="0"/>
    </w:pPr>
    <w:rPr>
      <w:rFonts w:ascii="Tahoma" w:hAnsi="Tahoma" w:cs="Tahoma"/>
    </w:rPr>
  </w:style>
  <w:style w:type="paragraph" w:customStyle="1" w:styleId="Style99">
    <w:name w:val="Style99"/>
    <w:basedOn w:val="a0"/>
    <w:uiPriority w:val="99"/>
    <w:rsid w:val="00F60EC9"/>
    <w:pPr>
      <w:widowControl w:val="0"/>
      <w:autoSpaceDE w:val="0"/>
      <w:autoSpaceDN w:val="0"/>
      <w:adjustRightInd w:val="0"/>
    </w:pPr>
    <w:rPr>
      <w:rFonts w:ascii="Tahoma" w:hAnsi="Tahoma" w:cs="Tahoma"/>
    </w:rPr>
  </w:style>
  <w:style w:type="paragraph" w:customStyle="1" w:styleId="Style105">
    <w:name w:val="Style105"/>
    <w:basedOn w:val="a0"/>
    <w:uiPriority w:val="99"/>
    <w:rsid w:val="00F60EC9"/>
    <w:pPr>
      <w:widowControl w:val="0"/>
      <w:autoSpaceDE w:val="0"/>
      <w:autoSpaceDN w:val="0"/>
      <w:adjustRightInd w:val="0"/>
    </w:pPr>
    <w:rPr>
      <w:rFonts w:ascii="Tahoma" w:hAnsi="Tahoma" w:cs="Tahoma"/>
    </w:rPr>
  </w:style>
  <w:style w:type="paragraph" w:customStyle="1" w:styleId="Style117">
    <w:name w:val="Style117"/>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F60EC9"/>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F60EC9"/>
    <w:pPr>
      <w:widowControl w:val="0"/>
      <w:autoSpaceDE w:val="0"/>
      <w:autoSpaceDN w:val="0"/>
      <w:adjustRightInd w:val="0"/>
    </w:pPr>
    <w:rPr>
      <w:rFonts w:ascii="Tahoma" w:hAnsi="Tahoma" w:cs="Tahoma"/>
    </w:rPr>
  </w:style>
  <w:style w:type="paragraph" w:customStyle="1" w:styleId="Style189">
    <w:name w:val="Style189"/>
    <w:basedOn w:val="a0"/>
    <w:uiPriority w:val="99"/>
    <w:rsid w:val="00F60EC9"/>
    <w:pPr>
      <w:widowControl w:val="0"/>
      <w:autoSpaceDE w:val="0"/>
      <w:autoSpaceDN w:val="0"/>
      <w:adjustRightInd w:val="0"/>
    </w:pPr>
    <w:rPr>
      <w:rFonts w:ascii="Tahoma" w:hAnsi="Tahoma" w:cs="Tahoma"/>
    </w:rPr>
  </w:style>
  <w:style w:type="character" w:customStyle="1" w:styleId="FontStyle267">
    <w:name w:val="Font Style267"/>
    <w:uiPriority w:val="99"/>
    <w:rsid w:val="00F60EC9"/>
    <w:rPr>
      <w:rFonts w:ascii="Franklin Gothic Medium" w:hAnsi="Franklin Gothic Medium" w:cs="Franklin Gothic Medium"/>
      <w:sz w:val="20"/>
      <w:szCs w:val="20"/>
    </w:rPr>
  </w:style>
  <w:style w:type="character" w:customStyle="1" w:styleId="FontStyle269">
    <w:name w:val="Font Style269"/>
    <w:uiPriority w:val="99"/>
    <w:rsid w:val="00F60EC9"/>
    <w:rPr>
      <w:rFonts w:ascii="Century Schoolbook" w:hAnsi="Century Schoolbook" w:cs="Century Schoolbook"/>
      <w:i/>
      <w:iCs/>
      <w:spacing w:val="-10"/>
      <w:sz w:val="22"/>
      <w:szCs w:val="22"/>
    </w:rPr>
  </w:style>
  <w:style w:type="character" w:customStyle="1" w:styleId="FontStyle270">
    <w:name w:val="Font Style270"/>
    <w:uiPriority w:val="99"/>
    <w:rsid w:val="00F60EC9"/>
    <w:rPr>
      <w:rFonts w:ascii="Microsoft Sans Serif" w:hAnsi="Microsoft Sans Serif" w:cs="Microsoft Sans Serif"/>
      <w:spacing w:val="-10"/>
      <w:sz w:val="46"/>
      <w:szCs w:val="46"/>
    </w:rPr>
  </w:style>
  <w:style w:type="character" w:customStyle="1" w:styleId="FontStyle280">
    <w:name w:val="Font Style280"/>
    <w:uiPriority w:val="99"/>
    <w:rsid w:val="00F60EC9"/>
    <w:rPr>
      <w:rFonts w:ascii="Century Schoolbook" w:hAnsi="Century Schoolbook" w:cs="Century Schoolbook"/>
      <w:spacing w:val="-10"/>
      <w:sz w:val="22"/>
      <w:szCs w:val="22"/>
    </w:rPr>
  </w:style>
  <w:style w:type="character" w:customStyle="1" w:styleId="FontStyle290">
    <w:name w:val="Font Style290"/>
    <w:uiPriority w:val="99"/>
    <w:rsid w:val="00F60EC9"/>
    <w:rPr>
      <w:rFonts w:ascii="Century Schoolbook" w:hAnsi="Century Schoolbook" w:cs="Century Schoolbook"/>
      <w:i/>
      <w:iCs/>
      <w:sz w:val="18"/>
      <w:szCs w:val="18"/>
    </w:rPr>
  </w:style>
  <w:style w:type="character" w:customStyle="1" w:styleId="FontStyle292">
    <w:name w:val="Font Style292"/>
    <w:uiPriority w:val="99"/>
    <w:rsid w:val="00F60EC9"/>
    <w:rPr>
      <w:rFonts w:ascii="Century Schoolbook" w:hAnsi="Century Schoolbook" w:cs="Century Schoolbook"/>
      <w:b/>
      <w:bCs/>
      <w:sz w:val="18"/>
      <w:szCs w:val="18"/>
    </w:rPr>
  </w:style>
  <w:style w:type="character" w:customStyle="1" w:styleId="FontStyle301">
    <w:name w:val="Font Style301"/>
    <w:uiPriority w:val="99"/>
    <w:rsid w:val="00F60EC9"/>
    <w:rPr>
      <w:rFonts w:ascii="Franklin Gothic Medium" w:hAnsi="Franklin Gothic Medium" w:cs="Franklin Gothic Medium"/>
      <w:i/>
      <w:iCs/>
      <w:sz w:val="18"/>
      <w:szCs w:val="18"/>
    </w:rPr>
  </w:style>
  <w:style w:type="paragraph" w:customStyle="1" w:styleId="Style1">
    <w:name w:val="Style1"/>
    <w:basedOn w:val="a0"/>
    <w:uiPriority w:val="99"/>
    <w:rsid w:val="00F60EC9"/>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F60EC9"/>
    <w:pPr>
      <w:widowControl w:val="0"/>
      <w:autoSpaceDE w:val="0"/>
      <w:autoSpaceDN w:val="0"/>
      <w:adjustRightInd w:val="0"/>
      <w:spacing w:line="182" w:lineRule="exact"/>
      <w:jc w:val="center"/>
    </w:pPr>
    <w:rPr>
      <w:rFonts w:ascii="Tahoma" w:hAnsi="Tahoma" w:cs="Tahoma"/>
    </w:rPr>
  </w:style>
  <w:style w:type="paragraph" w:customStyle="1" w:styleId="Style4">
    <w:name w:val="Style4"/>
    <w:basedOn w:val="a0"/>
    <w:uiPriority w:val="99"/>
    <w:rsid w:val="00F60EC9"/>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F60EC9"/>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F60EC9"/>
    <w:rPr>
      <w:rFonts w:ascii="Century Schoolbook" w:hAnsi="Century Schoolbook" w:cs="Century Schoolbook"/>
      <w:b/>
      <w:bCs/>
      <w:sz w:val="20"/>
      <w:szCs w:val="20"/>
    </w:rPr>
  </w:style>
  <w:style w:type="paragraph" w:customStyle="1" w:styleId="Style15">
    <w:name w:val="Style15"/>
    <w:basedOn w:val="a0"/>
    <w:uiPriority w:val="99"/>
    <w:rsid w:val="00F60EC9"/>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0"/>
    <w:rsid w:val="00F60EC9"/>
    <w:pPr>
      <w:widowControl w:val="0"/>
      <w:autoSpaceDE w:val="0"/>
      <w:autoSpaceDN w:val="0"/>
      <w:adjustRightInd w:val="0"/>
    </w:pPr>
    <w:rPr>
      <w:rFonts w:ascii="Tahoma" w:hAnsi="Tahoma" w:cs="Tahoma"/>
    </w:rPr>
  </w:style>
  <w:style w:type="character" w:customStyle="1" w:styleId="FontStyle211">
    <w:name w:val="Font Style211"/>
    <w:uiPriority w:val="99"/>
    <w:rsid w:val="00F60EC9"/>
    <w:rPr>
      <w:rFonts w:ascii="Microsoft Sans Serif" w:hAnsi="Microsoft Sans Serif" w:cs="Microsoft Sans Serif"/>
      <w:b/>
      <w:bCs/>
      <w:sz w:val="22"/>
      <w:szCs w:val="22"/>
    </w:rPr>
  </w:style>
  <w:style w:type="paragraph" w:customStyle="1" w:styleId="Style51">
    <w:name w:val="Style51"/>
    <w:basedOn w:val="a0"/>
    <w:uiPriority w:val="99"/>
    <w:rsid w:val="00F60EC9"/>
    <w:pPr>
      <w:widowControl w:val="0"/>
      <w:autoSpaceDE w:val="0"/>
      <w:autoSpaceDN w:val="0"/>
      <w:adjustRightInd w:val="0"/>
    </w:pPr>
    <w:rPr>
      <w:rFonts w:ascii="Tahoma" w:hAnsi="Tahoma" w:cs="Tahoma"/>
    </w:rPr>
  </w:style>
  <w:style w:type="paragraph" w:customStyle="1" w:styleId="Style52">
    <w:name w:val="Style52"/>
    <w:basedOn w:val="a0"/>
    <w:uiPriority w:val="99"/>
    <w:rsid w:val="00F60EC9"/>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0"/>
    <w:uiPriority w:val="99"/>
    <w:rsid w:val="00F60EC9"/>
    <w:pPr>
      <w:widowControl w:val="0"/>
      <w:autoSpaceDE w:val="0"/>
      <w:autoSpaceDN w:val="0"/>
      <w:adjustRightInd w:val="0"/>
    </w:pPr>
    <w:rPr>
      <w:rFonts w:ascii="Tahoma" w:hAnsi="Tahoma" w:cs="Tahoma"/>
    </w:rPr>
  </w:style>
  <w:style w:type="paragraph" w:customStyle="1" w:styleId="Style196">
    <w:name w:val="Style196"/>
    <w:basedOn w:val="a0"/>
    <w:uiPriority w:val="99"/>
    <w:rsid w:val="00F60EC9"/>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F60EC9"/>
    <w:pPr>
      <w:widowControl w:val="0"/>
      <w:autoSpaceDE w:val="0"/>
      <w:autoSpaceDN w:val="0"/>
      <w:adjustRightInd w:val="0"/>
    </w:pPr>
    <w:rPr>
      <w:rFonts w:ascii="Tahoma" w:hAnsi="Tahoma" w:cs="Tahoma"/>
    </w:rPr>
  </w:style>
  <w:style w:type="character" w:customStyle="1" w:styleId="FontStyle264">
    <w:name w:val="Font Style264"/>
    <w:uiPriority w:val="99"/>
    <w:rsid w:val="00F60EC9"/>
    <w:rPr>
      <w:rFonts w:ascii="Franklin Gothic Medium" w:hAnsi="Franklin Gothic Medium" w:cs="Franklin Gothic Medium" w:hint="default"/>
      <w:sz w:val="24"/>
      <w:szCs w:val="24"/>
    </w:rPr>
  </w:style>
  <w:style w:type="character" w:customStyle="1" w:styleId="FontStyle17">
    <w:name w:val="Font Style17"/>
    <w:uiPriority w:val="99"/>
    <w:rsid w:val="00F60EC9"/>
    <w:rPr>
      <w:rFonts w:ascii="Times New Roman" w:hAnsi="Times New Roman" w:cs="Times New Roman"/>
      <w:b/>
      <w:bCs/>
      <w:color w:val="000000"/>
      <w:sz w:val="20"/>
      <w:szCs w:val="20"/>
    </w:rPr>
  </w:style>
  <w:style w:type="character" w:customStyle="1" w:styleId="FontStyle19">
    <w:name w:val="Font Style19"/>
    <w:uiPriority w:val="99"/>
    <w:rsid w:val="00F60EC9"/>
    <w:rPr>
      <w:rFonts w:ascii="Times New Roman" w:hAnsi="Times New Roman" w:cs="Times New Roman"/>
      <w:color w:val="000000"/>
      <w:sz w:val="18"/>
      <w:szCs w:val="18"/>
    </w:rPr>
  </w:style>
  <w:style w:type="character" w:customStyle="1" w:styleId="FontStyle24">
    <w:name w:val="Font Style24"/>
    <w:uiPriority w:val="99"/>
    <w:rsid w:val="00F60EC9"/>
    <w:rPr>
      <w:rFonts w:ascii="Sylfaen" w:hAnsi="Sylfaen" w:cs="Sylfaen"/>
      <w:color w:val="000000"/>
      <w:sz w:val="28"/>
      <w:szCs w:val="28"/>
    </w:rPr>
  </w:style>
  <w:style w:type="character" w:customStyle="1" w:styleId="FontStyle27">
    <w:name w:val="Font Style27"/>
    <w:uiPriority w:val="99"/>
    <w:rsid w:val="00F60EC9"/>
    <w:rPr>
      <w:rFonts w:ascii="Tahoma" w:hAnsi="Tahoma" w:cs="Tahoma"/>
      <w:b/>
      <w:bCs/>
      <w:color w:val="000000"/>
      <w:sz w:val="22"/>
      <w:szCs w:val="22"/>
    </w:rPr>
  </w:style>
  <w:style w:type="character" w:customStyle="1" w:styleId="FontStyle28">
    <w:name w:val="Font Style28"/>
    <w:uiPriority w:val="99"/>
    <w:rsid w:val="00F60EC9"/>
    <w:rPr>
      <w:rFonts w:ascii="Tahoma" w:hAnsi="Tahoma" w:cs="Tahoma"/>
      <w:b/>
      <w:bCs/>
      <w:color w:val="000000"/>
      <w:sz w:val="40"/>
      <w:szCs w:val="40"/>
    </w:rPr>
  </w:style>
  <w:style w:type="paragraph" w:customStyle="1" w:styleId="Style79">
    <w:name w:val="Style79"/>
    <w:basedOn w:val="a0"/>
    <w:uiPriority w:val="99"/>
    <w:rsid w:val="00F60EC9"/>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0"/>
    <w:uiPriority w:val="99"/>
    <w:rsid w:val="00F60EC9"/>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F60EC9"/>
    <w:pPr>
      <w:widowControl w:val="0"/>
      <w:autoSpaceDE w:val="0"/>
      <w:autoSpaceDN w:val="0"/>
      <w:adjustRightInd w:val="0"/>
      <w:spacing w:line="264" w:lineRule="exact"/>
    </w:pPr>
    <w:rPr>
      <w:rFonts w:ascii="Tahoma" w:hAnsi="Tahoma" w:cs="Tahoma"/>
    </w:rPr>
  </w:style>
  <w:style w:type="paragraph" w:customStyle="1" w:styleId="Style164">
    <w:name w:val="Style164"/>
    <w:basedOn w:val="a0"/>
    <w:uiPriority w:val="99"/>
    <w:rsid w:val="00F60EC9"/>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F60EC9"/>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F60EC9"/>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F60EC9"/>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F60EC9"/>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F60EC9"/>
    <w:pPr>
      <w:widowControl w:val="0"/>
      <w:autoSpaceDE w:val="0"/>
      <w:autoSpaceDN w:val="0"/>
      <w:adjustRightInd w:val="0"/>
      <w:spacing w:line="230" w:lineRule="exact"/>
      <w:ind w:hanging="144"/>
      <w:jc w:val="both"/>
    </w:pPr>
    <w:rPr>
      <w:rFonts w:ascii="Tahoma" w:hAnsi="Tahoma" w:cs="Tahoma"/>
    </w:rPr>
  </w:style>
  <w:style w:type="character" w:customStyle="1" w:styleId="FontStyle244">
    <w:name w:val="Font Style244"/>
    <w:uiPriority w:val="99"/>
    <w:rsid w:val="00F60EC9"/>
    <w:rPr>
      <w:rFonts w:ascii="Tahoma" w:hAnsi="Tahoma" w:cs="Tahoma"/>
      <w:i/>
      <w:iCs/>
      <w:spacing w:val="10"/>
      <w:sz w:val="18"/>
      <w:szCs w:val="18"/>
    </w:rPr>
  </w:style>
  <w:style w:type="character" w:customStyle="1" w:styleId="FontStyle249">
    <w:name w:val="Font Style249"/>
    <w:uiPriority w:val="99"/>
    <w:rsid w:val="00F60EC9"/>
    <w:rPr>
      <w:rFonts w:ascii="MS Reference Sans Serif" w:hAnsi="MS Reference Sans Serif" w:cs="MS Reference Sans Serif"/>
      <w:i/>
      <w:iCs/>
      <w:sz w:val="18"/>
      <w:szCs w:val="18"/>
    </w:rPr>
  </w:style>
  <w:style w:type="character" w:customStyle="1" w:styleId="FontStyle271">
    <w:name w:val="Font Style271"/>
    <w:uiPriority w:val="99"/>
    <w:rsid w:val="00F60EC9"/>
    <w:rPr>
      <w:rFonts w:ascii="Franklin Gothic Medium" w:hAnsi="Franklin Gothic Medium" w:cs="Franklin Gothic Medium"/>
      <w:b/>
      <w:bCs/>
      <w:i/>
      <w:iCs/>
      <w:sz w:val="20"/>
      <w:szCs w:val="20"/>
    </w:rPr>
  </w:style>
  <w:style w:type="character" w:customStyle="1" w:styleId="FontStyle281">
    <w:name w:val="Font Style281"/>
    <w:uiPriority w:val="99"/>
    <w:rsid w:val="00F60EC9"/>
    <w:rPr>
      <w:rFonts w:ascii="Century Schoolbook" w:hAnsi="Century Schoolbook" w:cs="Century Schoolbook"/>
      <w:sz w:val="20"/>
      <w:szCs w:val="20"/>
    </w:rPr>
  </w:style>
  <w:style w:type="character" w:customStyle="1" w:styleId="FontStyle299">
    <w:name w:val="Font Style299"/>
    <w:uiPriority w:val="99"/>
    <w:rsid w:val="00F60EC9"/>
    <w:rPr>
      <w:rFonts w:ascii="Impact" w:hAnsi="Impact" w:cs="Impact"/>
      <w:i/>
      <w:iCs/>
      <w:sz w:val="28"/>
      <w:szCs w:val="28"/>
    </w:rPr>
  </w:style>
  <w:style w:type="paragraph" w:styleId="a8">
    <w:name w:val="header"/>
    <w:basedOn w:val="a0"/>
    <w:link w:val="a9"/>
    <w:uiPriority w:val="99"/>
    <w:unhideWhenUsed/>
    <w:rsid w:val="00F60EC9"/>
    <w:pPr>
      <w:tabs>
        <w:tab w:val="center" w:pos="4677"/>
        <w:tab w:val="right" w:pos="9355"/>
      </w:tabs>
    </w:pPr>
  </w:style>
  <w:style w:type="character" w:customStyle="1" w:styleId="a9">
    <w:name w:val="Верхний колонтитул Знак"/>
    <w:basedOn w:val="a1"/>
    <w:link w:val="a8"/>
    <w:uiPriority w:val="99"/>
    <w:rsid w:val="00F60EC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60EC9"/>
    <w:pPr>
      <w:tabs>
        <w:tab w:val="center" w:pos="4677"/>
        <w:tab w:val="right" w:pos="9355"/>
      </w:tabs>
    </w:pPr>
  </w:style>
  <w:style w:type="character" w:customStyle="1" w:styleId="ab">
    <w:name w:val="Нижний колонтитул Знак"/>
    <w:basedOn w:val="a1"/>
    <w:link w:val="aa"/>
    <w:uiPriority w:val="99"/>
    <w:rsid w:val="00F60EC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F60EC9"/>
  </w:style>
  <w:style w:type="table" w:styleId="ac">
    <w:name w:val="Table Grid"/>
    <w:basedOn w:val="a2"/>
    <w:uiPriority w:val="59"/>
    <w:rsid w:val="00F60EC9"/>
    <w:pPr>
      <w:numPr>
        <w:numId w:val="68"/>
      </w:num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rsid w:val="00F60EC9"/>
  </w:style>
  <w:style w:type="paragraph" w:styleId="a">
    <w:name w:val="List Bullet"/>
    <w:basedOn w:val="a0"/>
    <w:unhideWhenUsed/>
    <w:rsid w:val="00F60EC9"/>
    <w:pPr>
      <w:numPr>
        <w:numId w:val="2"/>
      </w:numPr>
      <w:spacing w:after="200" w:line="276" w:lineRule="auto"/>
      <w:contextualSpacing/>
    </w:pPr>
    <w:rPr>
      <w:rFonts w:ascii="Calibri" w:eastAsia="Calibri" w:hAnsi="Calibri"/>
      <w:sz w:val="22"/>
      <w:szCs w:val="22"/>
      <w:lang w:eastAsia="en-US"/>
    </w:rPr>
  </w:style>
  <w:style w:type="paragraph" w:customStyle="1" w:styleId="12">
    <w:name w:val="Абзац списка1"/>
    <w:basedOn w:val="a0"/>
    <w:rsid w:val="00F60EC9"/>
    <w:pPr>
      <w:spacing w:after="200" w:line="276" w:lineRule="auto"/>
      <w:ind w:left="720"/>
    </w:pPr>
    <w:rPr>
      <w:rFonts w:ascii="Calibri" w:hAnsi="Calibri"/>
      <w:sz w:val="22"/>
      <w:szCs w:val="22"/>
      <w:lang w:eastAsia="en-US"/>
    </w:rPr>
  </w:style>
  <w:style w:type="paragraph" w:customStyle="1" w:styleId="21">
    <w:name w:val="Основной текст с отступом 21"/>
    <w:basedOn w:val="a0"/>
    <w:rsid w:val="00F60EC9"/>
    <w:pPr>
      <w:spacing w:line="360" w:lineRule="auto"/>
      <w:ind w:firstLine="720"/>
      <w:jc w:val="both"/>
    </w:pPr>
    <w:rPr>
      <w:rFonts w:eastAsia="Calibri"/>
      <w:sz w:val="28"/>
      <w:szCs w:val="20"/>
      <w:lang w:eastAsia="en-US"/>
    </w:rPr>
  </w:style>
  <w:style w:type="paragraph" w:customStyle="1" w:styleId="13">
    <w:name w:val="Основной текст с отступом1"/>
    <w:basedOn w:val="a0"/>
    <w:link w:val="BodyTextIndentChar"/>
    <w:rsid w:val="00F60EC9"/>
    <w:pPr>
      <w:spacing w:after="120"/>
      <w:ind w:left="283"/>
    </w:pPr>
    <w:rPr>
      <w:rFonts w:eastAsia="Calibri"/>
    </w:rPr>
  </w:style>
  <w:style w:type="character" w:customStyle="1" w:styleId="BodyTextIndentChar">
    <w:name w:val="Body Text Indent Char"/>
    <w:link w:val="13"/>
    <w:rsid w:val="00F60EC9"/>
    <w:rPr>
      <w:rFonts w:ascii="Times New Roman" w:eastAsia="Calibri" w:hAnsi="Times New Roman" w:cs="Times New Roman"/>
      <w:sz w:val="24"/>
      <w:szCs w:val="24"/>
    </w:rPr>
  </w:style>
  <w:style w:type="paragraph" w:customStyle="1" w:styleId="22">
    <w:name w:val="Основной текст с отступом 22"/>
    <w:basedOn w:val="a0"/>
    <w:rsid w:val="00F60EC9"/>
    <w:pPr>
      <w:spacing w:line="360" w:lineRule="auto"/>
      <w:ind w:firstLine="720"/>
      <w:jc w:val="both"/>
    </w:pPr>
    <w:rPr>
      <w:rFonts w:eastAsia="Calibri"/>
      <w:sz w:val="28"/>
      <w:szCs w:val="20"/>
      <w:lang w:eastAsia="en-US"/>
    </w:rPr>
  </w:style>
  <w:style w:type="paragraph" w:customStyle="1" w:styleId="14">
    <w:name w:val="Без интервала1"/>
    <w:rsid w:val="00F60EC9"/>
    <w:pPr>
      <w:spacing w:after="0" w:line="240" w:lineRule="auto"/>
    </w:pPr>
    <w:rPr>
      <w:rFonts w:ascii="Calibri" w:eastAsia="Calibri" w:hAnsi="Calibri" w:cs="Calibri"/>
      <w:sz w:val="20"/>
      <w:szCs w:val="20"/>
      <w:lang w:eastAsia="ru-RU"/>
    </w:rPr>
  </w:style>
  <w:style w:type="paragraph" w:customStyle="1" w:styleId="23">
    <w:name w:val="Основной текст2"/>
    <w:basedOn w:val="a0"/>
    <w:rsid w:val="00F60EC9"/>
    <w:pPr>
      <w:shd w:val="clear" w:color="auto" w:fill="FFFFFF"/>
      <w:spacing w:before="900" w:line="274" w:lineRule="exact"/>
      <w:jc w:val="both"/>
    </w:pPr>
    <w:rPr>
      <w:rFonts w:eastAsia="Calibri"/>
      <w:sz w:val="23"/>
      <w:szCs w:val="23"/>
    </w:rPr>
  </w:style>
  <w:style w:type="character" w:customStyle="1" w:styleId="61">
    <w:name w:val="Основной текст (6)"/>
    <w:rsid w:val="00F60EC9"/>
    <w:rPr>
      <w:rFonts w:ascii="Times New Roman" w:hAnsi="Times New Roman" w:cs="Times New Roman"/>
      <w:spacing w:val="0"/>
      <w:sz w:val="23"/>
      <w:szCs w:val="23"/>
    </w:rPr>
  </w:style>
  <w:style w:type="paragraph" w:customStyle="1" w:styleId="230">
    <w:name w:val="Основной текст с отступом 23"/>
    <w:basedOn w:val="a0"/>
    <w:rsid w:val="00F60EC9"/>
    <w:pPr>
      <w:spacing w:line="360" w:lineRule="auto"/>
      <w:ind w:firstLine="720"/>
      <w:jc w:val="both"/>
    </w:pPr>
    <w:rPr>
      <w:rFonts w:eastAsia="Calibri"/>
      <w:sz w:val="28"/>
      <w:szCs w:val="20"/>
      <w:lang w:eastAsia="en-US"/>
    </w:rPr>
  </w:style>
  <w:style w:type="paragraph" w:styleId="ae">
    <w:name w:val="No Spacing"/>
    <w:link w:val="af"/>
    <w:uiPriority w:val="1"/>
    <w:qFormat/>
    <w:rsid w:val="00F60EC9"/>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c"/>
    <w:uiPriority w:val="59"/>
    <w:rsid w:val="00F60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F60EC9"/>
    <w:rPr>
      <w:rFonts w:ascii="Tahoma" w:hAnsi="Tahoma"/>
      <w:sz w:val="16"/>
      <w:szCs w:val="16"/>
    </w:rPr>
  </w:style>
  <w:style w:type="character" w:customStyle="1" w:styleId="af1">
    <w:name w:val="Текст выноски Знак"/>
    <w:basedOn w:val="a1"/>
    <w:link w:val="af0"/>
    <w:uiPriority w:val="99"/>
    <w:semiHidden/>
    <w:rsid w:val="00F60EC9"/>
    <w:rPr>
      <w:rFonts w:ascii="Tahoma" w:eastAsia="Times New Roman" w:hAnsi="Tahoma" w:cs="Times New Roman"/>
      <w:sz w:val="16"/>
      <w:szCs w:val="16"/>
    </w:rPr>
  </w:style>
  <w:style w:type="paragraph" w:styleId="HTML">
    <w:name w:val="HTML Preformatted"/>
    <w:basedOn w:val="a0"/>
    <w:link w:val="HTML0"/>
    <w:rsid w:val="00F6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0EC9"/>
    <w:rPr>
      <w:rFonts w:ascii="Courier New" w:eastAsia="Times New Roman" w:hAnsi="Courier New" w:cs="Courier New"/>
      <w:sz w:val="20"/>
      <w:szCs w:val="20"/>
      <w:lang w:eastAsia="ru-RU"/>
    </w:rPr>
  </w:style>
  <w:style w:type="paragraph" w:customStyle="1" w:styleId="16">
    <w:name w:val="Абзац списка1"/>
    <w:basedOn w:val="a0"/>
    <w:rsid w:val="00F60EC9"/>
    <w:pPr>
      <w:spacing w:after="200" w:line="276" w:lineRule="auto"/>
      <w:ind w:left="720"/>
    </w:pPr>
    <w:rPr>
      <w:rFonts w:ascii="Calibri" w:hAnsi="Calibri"/>
      <w:sz w:val="22"/>
      <w:szCs w:val="22"/>
      <w:lang w:eastAsia="en-US"/>
    </w:rPr>
  </w:style>
  <w:style w:type="paragraph" w:customStyle="1" w:styleId="17">
    <w:name w:val="Без интервала1"/>
    <w:rsid w:val="00F60EC9"/>
    <w:pPr>
      <w:spacing w:after="0" w:line="240" w:lineRule="auto"/>
    </w:pPr>
    <w:rPr>
      <w:rFonts w:ascii="Calibri" w:eastAsia="Calibri" w:hAnsi="Calibri" w:cs="Calibri"/>
      <w:sz w:val="20"/>
      <w:szCs w:val="20"/>
      <w:lang w:eastAsia="ru-RU"/>
    </w:rPr>
  </w:style>
  <w:style w:type="paragraph" w:styleId="af2">
    <w:name w:val="Body Text"/>
    <w:basedOn w:val="a0"/>
    <w:link w:val="af3"/>
    <w:uiPriority w:val="99"/>
    <w:unhideWhenUsed/>
    <w:rsid w:val="00F60EC9"/>
    <w:pPr>
      <w:spacing w:after="120"/>
    </w:pPr>
  </w:style>
  <w:style w:type="character" w:customStyle="1" w:styleId="af3">
    <w:name w:val="Основной текст Знак"/>
    <w:basedOn w:val="a1"/>
    <w:link w:val="af2"/>
    <w:uiPriority w:val="99"/>
    <w:rsid w:val="00F60EC9"/>
    <w:rPr>
      <w:rFonts w:ascii="Times New Roman" w:eastAsia="Times New Roman" w:hAnsi="Times New Roman" w:cs="Times New Roman"/>
      <w:sz w:val="24"/>
      <w:szCs w:val="24"/>
      <w:lang w:eastAsia="ru-RU"/>
    </w:rPr>
  </w:style>
  <w:style w:type="character" w:customStyle="1" w:styleId="FontStyle68">
    <w:name w:val="Font Style68"/>
    <w:basedOn w:val="a1"/>
    <w:rsid w:val="00F60EC9"/>
    <w:rPr>
      <w:rFonts w:ascii="Times New Roman" w:hAnsi="Times New Roman" w:cs="Times New Roman"/>
      <w:sz w:val="22"/>
      <w:szCs w:val="22"/>
    </w:rPr>
  </w:style>
  <w:style w:type="paragraph" w:styleId="af4">
    <w:name w:val="Normal (Web)"/>
    <w:basedOn w:val="a0"/>
    <w:uiPriority w:val="99"/>
    <w:unhideWhenUsed/>
    <w:rsid w:val="00F60EC9"/>
    <w:pPr>
      <w:spacing w:before="100" w:beforeAutospacing="1" w:after="100" w:afterAutospacing="1"/>
    </w:pPr>
  </w:style>
  <w:style w:type="character" w:styleId="af5">
    <w:name w:val="Strong"/>
    <w:basedOn w:val="a1"/>
    <w:uiPriority w:val="22"/>
    <w:qFormat/>
    <w:rsid w:val="00F60EC9"/>
    <w:rPr>
      <w:b/>
      <w:bCs/>
    </w:rPr>
  </w:style>
  <w:style w:type="character" w:customStyle="1" w:styleId="apple-converted-space">
    <w:name w:val="apple-converted-space"/>
    <w:basedOn w:val="a1"/>
    <w:rsid w:val="00F60EC9"/>
  </w:style>
  <w:style w:type="character" w:styleId="af6">
    <w:name w:val="Emphasis"/>
    <w:basedOn w:val="a1"/>
    <w:uiPriority w:val="20"/>
    <w:qFormat/>
    <w:rsid w:val="00F60EC9"/>
    <w:rPr>
      <w:i/>
      <w:iCs/>
    </w:rPr>
  </w:style>
  <w:style w:type="paragraph" w:styleId="af7">
    <w:name w:val="footnote text"/>
    <w:basedOn w:val="a0"/>
    <w:link w:val="af8"/>
    <w:uiPriority w:val="99"/>
    <w:semiHidden/>
    <w:unhideWhenUsed/>
    <w:rsid w:val="00F60EC9"/>
    <w:rPr>
      <w:sz w:val="20"/>
      <w:szCs w:val="20"/>
    </w:rPr>
  </w:style>
  <w:style w:type="character" w:customStyle="1" w:styleId="af8">
    <w:name w:val="Текст сноски Знак"/>
    <w:basedOn w:val="a1"/>
    <w:link w:val="af7"/>
    <w:uiPriority w:val="99"/>
    <w:semiHidden/>
    <w:rsid w:val="00F60EC9"/>
    <w:rPr>
      <w:rFonts w:ascii="Times New Roman" w:eastAsia="Times New Roman" w:hAnsi="Times New Roman" w:cs="Times New Roman"/>
      <w:sz w:val="20"/>
      <w:szCs w:val="20"/>
      <w:lang w:eastAsia="ru-RU"/>
    </w:rPr>
  </w:style>
  <w:style w:type="character" w:styleId="af9">
    <w:name w:val="footnote reference"/>
    <w:basedOn w:val="a1"/>
    <w:uiPriority w:val="99"/>
    <w:semiHidden/>
    <w:unhideWhenUsed/>
    <w:rsid w:val="00F60EC9"/>
    <w:rPr>
      <w:vertAlign w:val="superscript"/>
    </w:rPr>
  </w:style>
  <w:style w:type="character" w:customStyle="1" w:styleId="razriadka1">
    <w:name w:val="razriadka1"/>
    <w:basedOn w:val="a1"/>
    <w:rsid w:val="00F60EC9"/>
    <w:rPr>
      <w:rFonts w:ascii="Times New Roman" w:hAnsi="Times New Roman" w:cs="Times New Roman" w:hint="default"/>
      <w:i w:val="0"/>
      <w:iCs w:val="0"/>
      <w:spacing w:val="48"/>
      <w:sz w:val="24"/>
      <w:szCs w:val="24"/>
    </w:rPr>
  </w:style>
  <w:style w:type="character" w:customStyle="1" w:styleId="body1">
    <w:name w:val="body1"/>
    <w:basedOn w:val="a1"/>
    <w:rsid w:val="00F60EC9"/>
    <w:rPr>
      <w:rFonts w:ascii="Times New Roman" w:hAnsi="Times New Roman" w:cs="Times New Roman" w:hint="default"/>
      <w:i w:val="0"/>
      <w:iCs w:val="0"/>
      <w:sz w:val="24"/>
      <w:szCs w:val="24"/>
    </w:rPr>
  </w:style>
  <w:style w:type="paragraph" w:customStyle="1" w:styleId="18">
    <w:name w:val="Основной текст с отступом1"/>
    <w:basedOn w:val="a0"/>
    <w:rsid w:val="00F60EC9"/>
    <w:pPr>
      <w:spacing w:after="120"/>
      <w:ind w:left="283"/>
    </w:pPr>
    <w:rPr>
      <w:rFonts w:eastAsia="Calibri"/>
    </w:rPr>
  </w:style>
  <w:style w:type="character" w:styleId="afa">
    <w:name w:val="FollowedHyperlink"/>
    <w:basedOn w:val="a1"/>
    <w:uiPriority w:val="99"/>
    <w:semiHidden/>
    <w:unhideWhenUsed/>
    <w:rsid w:val="00F60EC9"/>
    <w:rPr>
      <w:color w:val="800080" w:themeColor="followedHyperlink"/>
      <w:u w:val="single"/>
    </w:rPr>
  </w:style>
  <w:style w:type="paragraph" w:customStyle="1" w:styleId="ConsPlusNormal">
    <w:name w:val="ConsPlusNormal"/>
    <w:rsid w:val="0063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Без интервала Знак"/>
    <w:link w:val="ae"/>
    <w:uiPriority w:val="1"/>
    <w:locked/>
    <w:rsid w:val="006364AA"/>
    <w:rPr>
      <w:rFonts w:ascii="Times New Roman" w:eastAsia="Times New Roman" w:hAnsi="Times New Roman" w:cs="Times New Roman"/>
      <w:sz w:val="24"/>
      <w:szCs w:val="24"/>
      <w:lang w:eastAsia="ru-RU"/>
    </w:rPr>
  </w:style>
  <w:style w:type="table" w:customStyle="1" w:styleId="24">
    <w:name w:val="Сетка таблицы2"/>
    <w:basedOn w:val="a2"/>
    <w:next w:val="ac"/>
    <w:uiPriority w:val="59"/>
    <w:rsid w:val="00B36E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0"/>
    <w:rsid w:val="00C2062E"/>
    <w:pPr>
      <w:spacing w:after="200" w:line="276" w:lineRule="auto"/>
      <w:ind w:left="720"/>
    </w:pPr>
    <w:rPr>
      <w:rFonts w:ascii="Calibri" w:hAnsi="Calibri"/>
      <w:sz w:val="22"/>
      <w:szCs w:val="22"/>
      <w:lang w:eastAsia="en-US"/>
    </w:rPr>
  </w:style>
  <w:style w:type="character" w:styleId="afb">
    <w:name w:val="line number"/>
    <w:basedOn w:val="a1"/>
    <w:uiPriority w:val="99"/>
    <w:semiHidden/>
    <w:unhideWhenUsed/>
    <w:rsid w:val="00132A39"/>
  </w:style>
  <w:style w:type="paragraph" w:customStyle="1" w:styleId="Style152">
    <w:name w:val="Style152"/>
    <w:basedOn w:val="a0"/>
    <w:uiPriority w:val="99"/>
    <w:rsid w:val="005707A4"/>
    <w:pPr>
      <w:widowControl w:val="0"/>
      <w:autoSpaceDE w:val="0"/>
      <w:autoSpaceDN w:val="0"/>
      <w:adjustRightInd w:val="0"/>
    </w:pPr>
    <w:rPr>
      <w:rFonts w:ascii="Tahoma" w:hAnsi="Tahoma" w:cs="Tahoma"/>
    </w:rPr>
  </w:style>
  <w:style w:type="paragraph" w:customStyle="1" w:styleId="Style156">
    <w:name w:val="Style156"/>
    <w:basedOn w:val="a0"/>
    <w:uiPriority w:val="99"/>
    <w:rsid w:val="005707A4"/>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5707A4"/>
    <w:rPr>
      <w:rFonts w:ascii="Century Schoolbook" w:hAnsi="Century Schoolbook" w:cs="Century Schoolbook"/>
      <w:i/>
      <w:iCs/>
      <w:spacing w:val="-20"/>
      <w:sz w:val="20"/>
      <w:szCs w:val="20"/>
    </w:rPr>
  </w:style>
  <w:style w:type="character" w:customStyle="1" w:styleId="FontStyle247">
    <w:name w:val="Font Style247"/>
    <w:basedOn w:val="a1"/>
    <w:uiPriority w:val="99"/>
    <w:rsid w:val="005707A4"/>
    <w:rPr>
      <w:rFonts w:ascii="Century Schoolbook" w:hAnsi="Century Schoolbook" w:cs="Century Schoolbook" w:hint="default"/>
      <w:spacing w:val="-10"/>
      <w:sz w:val="20"/>
      <w:szCs w:val="20"/>
    </w:rPr>
  </w:style>
  <w:style w:type="paragraph" w:customStyle="1" w:styleId="Style37">
    <w:name w:val="Style37"/>
    <w:basedOn w:val="a0"/>
    <w:uiPriority w:val="99"/>
    <w:rsid w:val="005707A4"/>
    <w:pPr>
      <w:widowControl w:val="0"/>
      <w:autoSpaceDE w:val="0"/>
      <w:autoSpaceDN w:val="0"/>
      <w:adjustRightInd w:val="0"/>
      <w:spacing w:line="403" w:lineRule="exact"/>
      <w:jc w:val="both"/>
    </w:pPr>
    <w:rPr>
      <w:rFonts w:ascii="Tahoma" w:hAnsi="Tahoma" w:cs="Tahoma"/>
    </w:rPr>
  </w:style>
  <w:style w:type="character" w:customStyle="1" w:styleId="FontStyle254">
    <w:name w:val="Font Style254"/>
    <w:basedOn w:val="a1"/>
    <w:uiPriority w:val="99"/>
    <w:rsid w:val="00DC2E91"/>
    <w:rPr>
      <w:rFonts w:ascii="MS Reference Sans Serif" w:hAnsi="MS Reference Sans Serif" w:cs="MS Reference Sans Serif"/>
      <w:b/>
      <w:bCs/>
      <w:sz w:val="20"/>
      <w:szCs w:val="20"/>
    </w:rPr>
  </w:style>
  <w:style w:type="paragraph" w:customStyle="1" w:styleId="Style76">
    <w:name w:val="Style76"/>
    <w:basedOn w:val="a0"/>
    <w:uiPriority w:val="99"/>
    <w:rsid w:val="00DC2E91"/>
    <w:pPr>
      <w:widowControl w:val="0"/>
      <w:autoSpaceDE w:val="0"/>
      <w:autoSpaceDN w:val="0"/>
      <w:adjustRightInd w:val="0"/>
    </w:pPr>
    <w:rPr>
      <w:rFonts w:ascii="Tahoma" w:hAnsi="Tahoma" w:cs="Tahoma"/>
    </w:rPr>
  </w:style>
  <w:style w:type="paragraph" w:customStyle="1" w:styleId="Style77">
    <w:name w:val="Style77"/>
    <w:basedOn w:val="a0"/>
    <w:uiPriority w:val="99"/>
    <w:rsid w:val="00DC2E91"/>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C2E91"/>
    <w:rPr>
      <w:rFonts w:ascii="Microsoft Sans Serif" w:hAnsi="Microsoft Sans Serif" w:cs="Microsoft Sans Serif" w:hint="default"/>
      <w:b/>
      <w:bCs/>
      <w:sz w:val="40"/>
      <w:szCs w:val="40"/>
    </w:rPr>
  </w:style>
  <w:style w:type="character" w:customStyle="1" w:styleId="FontStyle223">
    <w:name w:val="Font Style223"/>
    <w:basedOn w:val="a1"/>
    <w:uiPriority w:val="99"/>
    <w:rsid w:val="00DC2E91"/>
    <w:rPr>
      <w:rFonts w:ascii="Microsoft Sans Serif" w:hAnsi="Microsoft Sans Serif" w:cs="Microsoft Sans Serif" w:hint="default"/>
      <w:b/>
      <w:bCs/>
      <w:sz w:val="32"/>
      <w:szCs w:val="32"/>
    </w:rPr>
  </w:style>
  <w:style w:type="character" w:customStyle="1" w:styleId="FontStyle248">
    <w:name w:val="Font Style248"/>
    <w:basedOn w:val="a1"/>
    <w:uiPriority w:val="99"/>
    <w:rsid w:val="00DC2E91"/>
    <w:rPr>
      <w:rFonts w:ascii="Century Schoolbook" w:hAnsi="Century Schoolbook" w:cs="Century Schoolbook" w:hint="default"/>
      <w:spacing w:val="-20"/>
      <w:sz w:val="20"/>
      <w:szCs w:val="20"/>
    </w:rPr>
  </w:style>
  <w:style w:type="character" w:customStyle="1" w:styleId="FontStyle251">
    <w:name w:val="Font Style251"/>
    <w:basedOn w:val="a1"/>
    <w:uiPriority w:val="99"/>
    <w:rsid w:val="00DC2E91"/>
    <w:rPr>
      <w:rFonts w:ascii="Microsoft Sans Serif" w:hAnsi="Microsoft Sans Serif" w:cs="Microsoft Sans Serif"/>
      <w:b/>
      <w:bCs/>
      <w:sz w:val="10"/>
      <w:szCs w:val="10"/>
    </w:rPr>
  </w:style>
  <w:style w:type="character" w:customStyle="1" w:styleId="FontStyle208">
    <w:name w:val="Font Style208"/>
    <w:basedOn w:val="a1"/>
    <w:uiPriority w:val="99"/>
    <w:rsid w:val="00DC2E91"/>
    <w:rPr>
      <w:rFonts w:ascii="MS Reference Sans Serif" w:hAnsi="MS Reference Sans Serif" w:cs="MS Reference Sans Serif"/>
      <w:b/>
      <w:bCs/>
      <w:smallCaps/>
      <w:sz w:val="12"/>
      <w:szCs w:val="12"/>
    </w:rPr>
  </w:style>
  <w:style w:type="paragraph" w:customStyle="1" w:styleId="Style90">
    <w:name w:val="Style90"/>
    <w:basedOn w:val="a0"/>
    <w:uiPriority w:val="99"/>
    <w:rsid w:val="00DC2E91"/>
    <w:pPr>
      <w:widowControl w:val="0"/>
      <w:autoSpaceDE w:val="0"/>
      <w:autoSpaceDN w:val="0"/>
      <w:adjustRightInd w:val="0"/>
      <w:spacing w:line="262" w:lineRule="exact"/>
      <w:jc w:val="both"/>
    </w:pPr>
    <w:rPr>
      <w:rFonts w:ascii="Tahoma" w:hAnsi="Tahoma" w:cs="Tahoma"/>
    </w:rPr>
  </w:style>
  <w:style w:type="character" w:customStyle="1" w:styleId="FontStyle252">
    <w:name w:val="Font Style252"/>
    <w:basedOn w:val="a1"/>
    <w:uiPriority w:val="99"/>
    <w:rsid w:val="00DC2E91"/>
    <w:rPr>
      <w:rFonts w:ascii="Century Schoolbook" w:hAnsi="Century Schoolbook" w:cs="Century Schoolbook"/>
      <w:b/>
      <w:bCs/>
      <w:sz w:val="14"/>
      <w:szCs w:val="14"/>
    </w:rPr>
  </w:style>
  <w:style w:type="table" w:customStyle="1" w:styleId="3">
    <w:name w:val="Сетка таблицы3"/>
    <w:basedOn w:val="a2"/>
    <w:next w:val="ac"/>
    <w:uiPriority w:val="59"/>
    <w:rsid w:val="00C31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7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1">
    <w:name w:val="Сетка таблицы4"/>
    <w:basedOn w:val="a2"/>
    <w:next w:val="ac"/>
    <w:uiPriority w:val="59"/>
    <w:rsid w:val="00123D0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6FBE-A478-44E8-9D3D-BBF7859D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12835</Words>
  <Characters>73166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3</cp:revision>
  <cp:lastPrinted>2014-04-07T04:17:00Z</cp:lastPrinted>
  <dcterms:created xsi:type="dcterms:W3CDTF">2015-11-20T09:21:00Z</dcterms:created>
  <dcterms:modified xsi:type="dcterms:W3CDTF">2015-11-20T09:21:00Z</dcterms:modified>
</cp:coreProperties>
</file>