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DC7" w:rsidRPr="002E2DC7" w:rsidRDefault="00777E1F" w:rsidP="002E2DC7">
      <w:pPr>
        <w:jc w:val="center"/>
        <w:rPr>
          <w:b/>
          <w:sz w:val="20"/>
          <w:szCs w:val="20"/>
        </w:rPr>
      </w:pPr>
      <w:r w:rsidRPr="00F470EA">
        <w:rPr>
          <w:b/>
          <w:sz w:val="20"/>
          <w:szCs w:val="20"/>
        </w:rPr>
        <w:t>Государственное бюджетное дошкольное образовательное учреждение</w:t>
      </w:r>
      <w:r w:rsidR="00F470EA">
        <w:rPr>
          <w:b/>
          <w:sz w:val="20"/>
          <w:szCs w:val="20"/>
        </w:rPr>
        <w:t xml:space="preserve"> </w:t>
      </w:r>
      <w:r w:rsidRPr="00F470EA">
        <w:rPr>
          <w:b/>
          <w:sz w:val="20"/>
          <w:szCs w:val="20"/>
        </w:rPr>
        <w:t>детский сад №109 общеразвивающего вида с приоритетным осуществлением деятельности по художествен</w:t>
      </w:r>
      <w:r w:rsidR="002E2DC7">
        <w:rPr>
          <w:b/>
          <w:sz w:val="20"/>
          <w:szCs w:val="20"/>
        </w:rPr>
        <w:t>но-эстетическому развитию детей</w:t>
      </w:r>
      <w:r w:rsidR="00F470EA">
        <w:rPr>
          <w:b/>
          <w:sz w:val="20"/>
          <w:szCs w:val="20"/>
        </w:rPr>
        <w:t xml:space="preserve"> </w:t>
      </w:r>
      <w:r w:rsidRPr="00F470EA">
        <w:rPr>
          <w:b/>
          <w:sz w:val="20"/>
          <w:szCs w:val="20"/>
        </w:rPr>
        <w:t>Адмиралтейского района Санкт-Петербурга</w:t>
      </w:r>
    </w:p>
    <w:p w:rsidR="00430C2F" w:rsidRDefault="00430C2F" w:rsidP="00F470EA">
      <w:pPr>
        <w:jc w:val="center"/>
        <w:rPr>
          <w:b/>
        </w:rPr>
      </w:pPr>
      <w:r w:rsidRPr="00430C2F">
        <w:rPr>
          <w:b/>
          <w:noProof/>
        </w:rPr>
        <w:drawing>
          <wp:inline distT="0" distB="0" distL="0" distR="0">
            <wp:extent cx="5943600" cy="2276475"/>
            <wp:effectExtent l="0" t="0" r="0" b="9525"/>
            <wp:docPr id="9" name="Рисунок 9" descr="C:\Users\Дмитрий\Pictures\12_04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митрий\Pictures\12_04_0.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9777"/>
                    <a:stretch/>
                  </pic:blipFill>
                  <pic:spPr bwMode="auto">
                    <a:xfrm>
                      <a:off x="0" y="0"/>
                      <a:ext cx="5940425" cy="2275259"/>
                    </a:xfrm>
                    <a:prstGeom prst="rect">
                      <a:avLst/>
                    </a:prstGeom>
                    <a:noFill/>
                    <a:ln>
                      <a:noFill/>
                    </a:ln>
                    <a:extLst>
                      <a:ext uri="{53640926-AAD7-44D8-BBD7-CCE9431645EC}">
                        <a14:shadowObscured xmlns:a14="http://schemas.microsoft.com/office/drawing/2010/main"/>
                      </a:ext>
                    </a:extLst>
                  </pic:spPr>
                </pic:pic>
              </a:graphicData>
            </a:graphic>
          </wp:inline>
        </w:drawing>
      </w:r>
    </w:p>
    <w:p w:rsidR="00C66F1D" w:rsidRDefault="00C66F1D" w:rsidP="00F470EA">
      <w:pPr>
        <w:jc w:val="center"/>
        <w:rPr>
          <w:b/>
        </w:rPr>
      </w:pPr>
    </w:p>
    <w:p w:rsidR="00430C2F" w:rsidRDefault="00C66F1D" w:rsidP="00F470EA">
      <w:pPr>
        <w:jc w:val="center"/>
        <w:rPr>
          <w:b/>
        </w:rPr>
      </w:pPr>
      <w:r>
        <w:rPr>
          <w:b/>
        </w:rPr>
        <w:t xml:space="preserve">ОБРАЗОВАТЕЛЬНАЯ ПРОГРАММА </w:t>
      </w:r>
    </w:p>
    <w:p w:rsidR="00F470EA" w:rsidRPr="00F470EA" w:rsidRDefault="00F470EA" w:rsidP="00F470EA">
      <w:pPr>
        <w:jc w:val="center"/>
        <w:rPr>
          <w:b/>
        </w:rPr>
      </w:pPr>
      <w:r w:rsidRPr="00F470EA">
        <w:rPr>
          <w:b/>
        </w:rPr>
        <w:t>Государственного бюджетного дошкольного образовательного учреждения детского сада №109 общеразвивающего вида с приоритетным осуществлением деятельности по художественно-эстетич</w:t>
      </w:r>
      <w:bookmarkStart w:id="0" w:name="_GoBack"/>
      <w:bookmarkEnd w:id="0"/>
      <w:r w:rsidRPr="00F470EA">
        <w:rPr>
          <w:b/>
        </w:rPr>
        <w:t xml:space="preserve">ескому развитию детей </w:t>
      </w:r>
    </w:p>
    <w:p w:rsidR="00F470EA" w:rsidRPr="00F470EA" w:rsidRDefault="00F470EA" w:rsidP="00F470EA">
      <w:pPr>
        <w:spacing w:line="360" w:lineRule="auto"/>
        <w:jc w:val="center"/>
        <w:rPr>
          <w:b/>
        </w:rPr>
      </w:pPr>
      <w:r w:rsidRPr="00F470EA">
        <w:rPr>
          <w:b/>
        </w:rPr>
        <w:t>Адмиралтейского района Санкт-Петербурга</w:t>
      </w:r>
    </w:p>
    <w:p w:rsidR="00777E1F" w:rsidRPr="00F4409A" w:rsidRDefault="002E2DC7" w:rsidP="00777E1F">
      <w:pPr>
        <w:spacing w:line="360" w:lineRule="auto"/>
        <w:jc w:val="center"/>
        <w:rPr>
          <w:b/>
          <w:sz w:val="28"/>
          <w:szCs w:val="28"/>
        </w:rPr>
      </w:pPr>
      <w:r>
        <w:rPr>
          <w:b/>
          <w:noProof/>
          <w:sz w:val="28"/>
          <w:szCs w:val="28"/>
        </w:rPr>
        <w:drawing>
          <wp:inline distT="0" distB="0" distL="0" distR="0" wp14:anchorId="1225719F">
            <wp:extent cx="5675630" cy="3255645"/>
            <wp:effectExtent l="0" t="0" r="127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5630" cy="3255645"/>
                    </a:xfrm>
                    <a:prstGeom prst="rect">
                      <a:avLst/>
                    </a:prstGeom>
                    <a:noFill/>
                  </pic:spPr>
                </pic:pic>
              </a:graphicData>
            </a:graphic>
          </wp:inline>
        </w:drawing>
      </w:r>
    </w:p>
    <w:p w:rsidR="009008F0" w:rsidRDefault="009008F0" w:rsidP="00777E1F">
      <w:pPr>
        <w:rPr>
          <w:b/>
        </w:rPr>
      </w:pPr>
    </w:p>
    <w:tbl>
      <w:tblPr>
        <w:tblStyle w:val="a8"/>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7"/>
      </w:tblGrid>
      <w:tr w:rsidR="00F470EA" w:rsidTr="002E2DC7">
        <w:trPr>
          <w:trHeight w:val="2102"/>
        </w:trPr>
        <w:tc>
          <w:tcPr>
            <w:tcW w:w="7697" w:type="dxa"/>
          </w:tcPr>
          <w:p w:rsidR="00F470EA" w:rsidRPr="00F470EA" w:rsidRDefault="00F470EA" w:rsidP="009D73EB">
            <w:pPr>
              <w:ind w:left="1167"/>
              <w:rPr>
                <w:b/>
                <w:sz w:val="20"/>
                <w:szCs w:val="20"/>
              </w:rPr>
            </w:pPr>
            <w:r w:rsidRPr="00F470EA">
              <w:rPr>
                <w:b/>
                <w:sz w:val="20"/>
                <w:szCs w:val="20"/>
              </w:rPr>
              <w:t>Авторы-разработчики:</w:t>
            </w:r>
          </w:p>
          <w:p w:rsidR="00F470EA" w:rsidRPr="00F470EA" w:rsidRDefault="00F470EA" w:rsidP="009D73EB">
            <w:pPr>
              <w:ind w:left="1167"/>
              <w:rPr>
                <w:sz w:val="20"/>
                <w:szCs w:val="20"/>
              </w:rPr>
            </w:pPr>
            <w:r w:rsidRPr="00F470EA">
              <w:rPr>
                <w:sz w:val="20"/>
                <w:szCs w:val="20"/>
              </w:rPr>
              <w:t>Соколова Елена Васильевна-заведующий;</w:t>
            </w:r>
          </w:p>
          <w:p w:rsidR="00F470EA" w:rsidRPr="00F470EA" w:rsidRDefault="00F470EA" w:rsidP="009D73EB">
            <w:pPr>
              <w:ind w:left="1167"/>
              <w:rPr>
                <w:sz w:val="20"/>
                <w:szCs w:val="20"/>
              </w:rPr>
            </w:pPr>
            <w:r w:rsidRPr="00F470EA">
              <w:rPr>
                <w:sz w:val="20"/>
                <w:szCs w:val="20"/>
              </w:rPr>
              <w:t>Ермолаева Ирина Анатольевна – заместитель заведующего;</w:t>
            </w:r>
          </w:p>
          <w:p w:rsidR="00F470EA" w:rsidRPr="00F470EA" w:rsidRDefault="00F470EA" w:rsidP="009D73EB">
            <w:pPr>
              <w:ind w:left="1167"/>
              <w:rPr>
                <w:sz w:val="20"/>
                <w:szCs w:val="20"/>
              </w:rPr>
            </w:pPr>
            <w:r w:rsidRPr="00F470EA">
              <w:rPr>
                <w:sz w:val="20"/>
                <w:szCs w:val="20"/>
              </w:rPr>
              <w:t>Устюжанова Наталья Викторовна – старший воспитатель;</w:t>
            </w:r>
          </w:p>
          <w:p w:rsidR="00F470EA" w:rsidRPr="00F470EA" w:rsidRDefault="00F470EA" w:rsidP="009D73EB">
            <w:pPr>
              <w:ind w:left="1167"/>
              <w:rPr>
                <w:sz w:val="20"/>
                <w:szCs w:val="20"/>
              </w:rPr>
            </w:pPr>
            <w:r w:rsidRPr="00F470EA">
              <w:rPr>
                <w:sz w:val="20"/>
                <w:szCs w:val="20"/>
              </w:rPr>
              <w:t>Бубенчикова Инна Владимировна – воспитатель (по театрализованной деятельности)</w:t>
            </w:r>
          </w:p>
          <w:p w:rsidR="00F470EA" w:rsidRPr="00F470EA" w:rsidRDefault="00F470EA" w:rsidP="009D73EB">
            <w:pPr>
              <w:ind w:left="1167"/>
              <w:rPr>
                <w:sz w:val="20"/>
                <w:szCs w:val="20"/>
              </w:rPr>
            </w:pPr>
            <w:r w:rsidRPr="00F470EA">
              <w:rPr>
                <w:sz w:val="20"/>
                <w:szCs w:val="20"/>
              </w:rPr>
              <w:t>Дмитриева Ирина Геннадиевна – музыкальный руководитель;</w:t>
            </w:r>
          </w:p>
          <w:p w:rsidR="00F470EA" w:rsidRDefault="00F470EA" w:rsidP="009713C9">
            <w:pPr>
              <w:ind w:left="1541"/>
              <w:rPr>
                <w:b/>
              </w:rPr>
            </w:pPr>
          </w:p>
        </w:tc>
      </w:tr>
    </w:tbl>
    <w:p w:rsidR="00777E1F" w:rsidRPr="00F4409A" w:rsidRDefault="006C116C" w:rsidP="00777E1F">
      <w:pPr>
        <w:rPr>
          <w:b/>
        </w:rPr>
      </w:pPr>
      <w:r>
        <w:rPr>
          <w:b/>
        </w:rPr>
        <w:t xml:space="preserve"> </w:t>
      </w:r>
    </w:p>
    <w:p w:rsidR="00777E1F" w:rsidRPr="00F4409A" w:rsidRDefault="00777E1F" w:rsidP="00777E1F">
      <w:pPr>
        <w:jc w:val="center"/>
        <w:rPr>
          <w:b/>
          <w:sz w:val="28"/>
          <w:szCs w:val="28"/>
        </w:rPr>
      </w:pPr>
      <w:r w:rsidRPr="00F4409A">
        <w:rPr>
          <w:b/>
          <w:sz w:val="28"/>
          <w:szCs w:val="28"/>
        </w:rPr>
        <w:t>Санкт-Петербург</w:t>
      </w:r>
    </w:p>
    <w:p w:rsidR="002E2DC7" w:rsidRDefault="00777E1F" w:rsidP="00321D19">
      <w:pPr>
        <w:jc w:val="center"/>
        <w:rPr>
          <w:rStyle w:val="a4"/>
        </w:rPr>
      </w:pPr>
      <w:r w:rsidRPr="00F4409A">
        <w:rPr>
          <w:b/>
          <w:sz w:val="28"/>
          <w:szCs w:val="28"/>
        </w:rPr>
        <w:t>201</w:t>
      </w:r>
      <w:r w:rsidR="000C22A9">
        <w:rPr>
          <w:b/>
          <w:sz w:val="28"/>
          <w:szCs w:val="28"/>
        </w:rPr>
        <w:t>5</w:t>
      </w:r>
      <w:r w:rsidRPr="00F4409A">
        <w:rPr>
          <w:b/>
          <w:sz w:val="28"/>
          <w:szCs w:val="28"/>
        </w:rPr>
        <w:t xml:space="preserve"> г.</w:t>
      </w:r>
      <w:r w:rsidR="00F470EA">
        <w:rPr>
          <w:rStyle w:val="a4"/>
        </w:rPr>
        <w:t xml:space="preserve"> </w:t>
      </w:r>
      <w:r w:rsidR="002E2DC7">
        <w:rPr>
          <w:rStyle w:val="a4"/>
        </w:rPr>
        <w:br w:type="page"/>
      </w:r>
    </w:p>
    <w:p w:rsidR="00777E1F" w:rsidRDefault="00777E1F" w:rsidP="00F470EA">
      <w:pPr>
        <w:jc w:val="center"/>
        <w:rPr>
          <w:rStyle w:val="a4"/>
        </w:rPr>
      </w:pPr>
    </w:p>
    <w:p w:rsidR="00A4459E" w:rsidRDefault="00A4459E" w:rsidP="00A4459E">
      <w:pPr>
        <w:ind w:firstLine="540"/>
        <w:jc w:val="center"/>
        <w:rPr>
          <w:rStyle w:val="a4"/>
        </w:rPr>
      </w:pPr>
      <w:r>
        <w:rPr>
          <w:rStyle w:val="a4"/>
        </w:rPr>
        <w:t xml:space="preserve">Содержание </w:t>
      </w:r>
      <w:r w:rsidR="00F470EA" w:rsidRPr="00125733">
        <w:rPr>
          <w:rStyle w:val="a4"/>
        </w:rPr>
        <w:t xml:space="preserve">основной </w:t>
      </w:r>
      <w:r w:rsidRPr="00125733">
        <w:rPr>
          <w:rStyle w:val="a4"/>
        </w:rPr>
        <w:t>образовательной</w:t>
      </w:r>
      <w:r>
        <w:rPr>
          <w:rStyle w:val="a4"/>
        </w:rPr>
        <w:t xml:space="preserve"> программы</w:t>
      </w:r>
    </w:p>
    <w:p w:rsidR="00A4459E" w:rsidRDefault="00A4459E" w:rsidP="00A4459E">
      <w:pPr>
        <w:ind w:firstLine="540"/>
        <w:jc w:val="center"/>
        <w:rPr>
          <w:rStyle w:val="a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8063"/>
        <w:gridCol w:w="1064"/>
      </w:tblGrid>
      <w:tr w:rsidR="00A4459E" w:rsidTr="001E1800">
        <w:tc>
          <w:tcPr>
            <w:tcW w:w="696" w:type="dxa"/>
            <w:tcBorders>
              <w:top w:val="single" w:sz="4" w:space="0" w:color="auto"/>
              <w:left w:val="single" w:sz="4" w:space="0" w:color="auto"/>
              <w:bottom w:val="single" w:sz="4" w:space="0" w:color="auto"/>
              <w:right w:val="single" w:sz="4" w:space="0" w:color="auto"/>
            </w:tcBorders>
          </w:tcPr>
          <w:p w:rsidR="00A4459E" w:rsidRDefault="00A4459E" w:rsidP="00D42C02">
            <w:pPr>
              <w:jc w:val="center"/>
              <w:rPr>
                <w:rStyle w:val="a4"/>
              </w:rPr>
            </w:pPr>
            <w:r>
              <w:rPr>
                <w:rStyle w:val="a4"/>
              </w:rPr>
              <w:t>№</w:t>
            </w:r>
          </w:p>
        </w:tc>
        <w:tc>
          <w:tcPr>
            <w:tcW w:w="8063" w:type="dxa"/>
            <w:tcBorders>
              <w:top w:val="single" w:sz="4" w:space="0" w:color="auto"/>
              <w:left w:val="single" w:sz="4" w:space="0" w:color="auto"/>
              <w:bottom w:val="single" w:sz="4" w:space="0" w:color="auto"/>
              <w:right w:val="single" w:sz="4" w:space="0" w:color="auto"/>
            </w:tcBorders>
          </w:tcPr>
          <w:p w:rsidR="00A4459E" w:rsidRDefault="00A4459E" w:rsidP="00D42C02">
            <w:pPr>
              <w:jc w:val="center"/>
              <w:rPr>
                <w:rStyle w:val="a4"/>
              </w:rPr>
            </w:pPr>
            <w:r>
              <w:rPr>
                <w:rStyle w:val="a4"/>
              </w:rPr>
              <w:t>Оглавление</w:t>
            </w:r>
          </w:p>
        </w:tc>
        <w:tc>
          <w:tcPr>
            <w:tcW w:w="1064" w:type="dxa"/>
            <w:tcBorders>
              <w:top w:val="single" w:sz="4" w:space="0" w:color="auto"/>
              <w:left w:val="single" w:sz="4" w:space="0" w:color="auto"/>
              <w:bottom w:val="single" w:sz="4" w:space="0" w:color="auto"/>
              <w:right w:val="single" w:sz="4" w:space="0" w:color="auto"/>
            </w:tcBorders>
          </w:tcPr>
          <w:p w:rsidR="00A4459E" w:rsidRDefault="00A4459E" w:rsidP="00D42C02">
            <w:pPr>
              <w:jc w:val="center"/>
              <w:rPr>
                <w:rStyle w:val="a4"/>
              </w:rPr>
            </w:pPr>
            <w:r>
              <w:rPr>
                <w:rStyle w:val="a4"/>
              </w:rPr>
              <w:t>Стр.</w:t>
            </w:r>
          </w:p>
        </w:tc>
      </w:tr>
      <w:tr w:rsidR="00A4459E" w:rsidTr="001E1800">
        <w:tc>
          <w:tcPr>
            <w:tcW w:w="696" w:type="dxa"/>
            <w:tcBorders>
              <w:top w:val="single" w:sz="4" w:space="0" w:color="auto"/>
              <w:left w:val="single" w:sz="4" w:space="0" w:color="auto"/>
              <w:bottom w:val="single" w:sz="4" w:space="0" w:color="auto"/>
              <w:right w:val="single" w:sz="4" w:space="0" w:color="auto"/>
            </w:tcBorders>
          </w:tcPr>
          <w:p w:rsidR="00A4459E" w:rsidRDefault="00A4459E" w:rsidP="00D42C02">
            <w:pPr>
              <w:jc w:val="center"/>
              <w:rPr>
                <w:rStyle w:val="a4"/>
              </w:rPr>
            </w:pPr>
            <w:r>
              <w:rPr>
                <w:rStyle w:val="a4"/>
              </w:rPr>
              <w:t>I</w:t>
            </w:r>
          </w:p>
        </w:tc>
        <w:tc>
          <w:tcPr>
            <w:tcW w:w="8063" w:type="dxa"/>
            <w:tcBorders>
              <w:top w:val="single" w:sz="4" w:space="0" w:color="auto"/>
              <w:left w:val="single" w:sz="4" w:space="0" w:color="auto"/>
              <w:bottom w:val="single" w:sz="4" w:space="0" w:color="auto"/>
              <w:right w:val="single" w:sz="4" w:space="0" w:color="auto"/>
            </w:tcBorders>
          </w:tcPr>
          <w:p w:rsidR="00A4459E" w:rsidRDefault="00DD41A0" w:rsidP="00D42C02">
            <w:pPr>
              <w:rPr>
                <w:rStyle w:val="a4"/>
              </w:rPr>
            </w:pPr>
            <w:r>
              <w:rPr>
                <w:rStyle w:val="a4"/>
              </w:rPr>
              <w:t>Целевой раздел</w:t>
            </w:r>
          </w:p>
        </w:tc>
        <w:tc>
          <w:tcPr>
            <w:tcW w:w="1064" w:type="dxa"/>
            <w:tcBorders>
              <w:top w:val="single" w:sz="4" w:space="0" w:color="auto"/>
              <w:left w:val="single" w:sz="4" w:space="0" w:color="auto"/>
              <w:bottom w:val="single" w:sz="4" w:space="0" w:color="auto"/>
              <w:right w:val="single" w:sz="4" w:space="0" w:color="auto"/>
            </w:tcBorders>
          </w:tcPr>
          <w:p w:rsidR="00A4459E" w:rsidRPr="00E130E3" w:rsidRDefault="00E130E3" w:rsidP="00D42C02">
            <w:pPr>
              <w:jc w:val="center"/>
              <w:rPr>
                <w:rStyle w:val="a4"/>
              </w:rPr>
            </w:pPr>
            <w:r w:rsidRPr="00E130E3">
              <w:rPr>
                <w:rStyle w:val="a4"/>
              </w:rPr>
              <w:t>3-26</w:t>
            </w:r>
          </w:p>
        </w:tc>
      </w:tr>
      <w:tr w:rsidR="00A4459E" w:rsidTr="001E1800">
        <w:tc>
          <w:tcPr>
            <w:tcW w:w="696" w:type="dxa"/>
            <w:tcBorders>
              <w:top w:val="single" w:sz="4" w:space="0" w:color="auto"/>
              <w:left w:val="single" w:sz="4" w:space="0" w:color="auto"/>
              <w:bottom w:val="single" w:sz="4" w:space="0" w:color="auto"/>
              <w:right w:val="single" w:sz="4" w:space="0" w:color="auto"/>
            </w:tcBorders>
          </w:tcPr>
          <w:p w:rsidR="00A4459E" w:rsidRDefault="00A4459E" w:rsidP="00D42C02">
            <w:pPr>
              <w:jc w:val="center"/>
              <w:rPr>
                <w:rStyle w:val="a4"/>
              </w:rPr>
            </w:pPr>
            <w:r>
              <w:rPr>
                <w:rStyle w:val="a4"/>
              </w:rPr>
              <w:t>1</w:t>
            </w:r>
          </w:p>
        </w:tc>
        <w:tc>
          <w:tcPr>
            <w:tcW w:w="8063" w:type="dxa"/>
            <w:tcBorders>
              <w:top w:val="single" w:sz="4" w:space="0" w:color="auto"/>
              <w:left w:val="single" w:sz="4" w:space="0" w:color="auto"/>
              <w:bottom w:val="single" w:sz="4" w:space="0" w:color="auto"/>
              <w:right w:val="single" w:sz="4" w:space="0" w:color="auto"/>
            </w:tcBorders>
          </w:tcPr>
          <w:p w:rsidR="00A4459E" w:rsidRDefault="00A4459E" w:rsidP="00D42C02">
            <w:pPr>
              <w:rPr>
                <w:rStyle w:val="a4"/>
              </w:rPr>
            </w:pPr>
            <w:r>
              <w:rPr>
                <w:rStyle w:val="a4"/>
              </w:rPr>
              <w:t>Пояснительная записка</w:t>
            </w:r>
          </w:p>
        </w:tc>
        <w:tc>
          <w:tcPr>
            <w:tcW w:w="1064" w:type="dxa"/>
            <w:tcBorders>
              <w:top w:val="single" w:sz="4" w:space="0" w:color="auto"/>
              <w:left w:val="single" w:sz="4" w:space="0" w:color="auto"/>
              <w:bottom w:val="single" w:sz="4" w:space="0" w:color="auto"/>
              <w:right w:val="single" w:sz="4" w:space="0" w:color="auto"/>
            </w:tcBorders>
          </w:tcPr>
          <w:p w:rsidR="00A4459E" w:rsidRPr="00E130E3" w:rsidRDefault="00E130E3" w:rsidP="00D42C02">
            <w:pPr>
              <w:jc w:val="center"/>
              <w:rPr>
                <w:rStyle w:val="a4"/>
              </w:rPr>
            </w:pPr>
            <w:r w:rsidRPr="00E130E3">
              <w:rPr>
                <w:rStyle w:val="a4"/>
              </w:rPr>
              <w:t>3-17</w:t>
            </w:r>
          </w:p>
        </w:tc>
      </w:tr>
      <w:tr w:rsidR="00A4459E" w:rsidTr="001E1800">
        <w:tc>
          <w:tcPr>
            <w:tcW w:w="696" w:type="dxa"/>
            <w:tcBorders>
              <w:top w:val="single" w:sz="4" w:space="0" w:color="auto"/>
              <w:left w:val="single" w:sz="4" w:space="0" w:color="auto"/>
              <w:bottom w:val="single" w:sz="4" w:space="0" w:color="auto"/>
              <w:right w:val="single" w:sz="4" w:space="0" w:color="auto"/>
            </w:tcBorders>
          </w:tcPr>
          <w:p w:rsidR="00A4459E" w:rsidRDefault="00A4459E" w:rsidP="00D42C02">
            <w:pPr>
              <w:jc w:val="center"/>
              <w:rPr>
                <w:rStyle w:val="a4"/>
              </w:rPr>
            </w:pPr>
            <w:r>
              <w:rPr>
                <w:rStyle w:val="a4"/>
              </w:rPr>
              <w:t>1.1</w:t>
            </w:r>
          </w:p>
        </w:tc>
        <w:tc>
          <w:tcPr>
            <w:tcW w:w="8063" w:type="dxa"/>
            <w:tcBorders>
              <w:top w:val="single" w:sz="4" w:space="0" w:color="auto"/>
              <w:left w:val="single" w:sz="4" w:space="0" w:color="auto"/>
              <w:bottom w:val="single" w:sz="4" w:space="0" w:color="auto"/>
              <w:right w:val="single" w:sz="4" w:space="0" w:color="auto"/>
            </w:tcBorders>
          </w:tcPr>
          <w:p w:rsidR="00A4459E" w:rsidRDefault="00A4459E" w:rsidP="00D42C02">
            <w:pPr>
              <w:rPr>
                <w:rStyle w:val="a4"/>
                <w:b w:val="0"/>
              </w:rPr>
            </w:pPr>
            <w:r>
              <w:rPr>
                <w:rStyle w:val="a4"/>
                <w:b w:val="0"/>
              </w:rPr>
              <w:t xml:space="preserve">Общие положения </w:t>
            </w:r>
          </w:p>
        </w:tc>
        <w:tc>
          <w:tcPr>
            <w:tcW w:w="1064" w:type="dxa"/>
            <w:tcBorders>
              <w:top w:val="single" w:sz="4" w:space="0" w:color="auto"/>
              <w:left w:val="single" w:sz="4" w:space="0" w:color="auto"/>
              <w:bottom w:val="single" w:sz="4" w:space="0" w:color="auto"/>
              <w:right w:val="single" w:sz="4" w:space="0" w:color="auto"/>
            </w:tcBorders>
          </w:tcPr>
          <w:p w:rsidR="00A4459E" w:rsidRPr="00E130E3" w:rsidRDefault="00E130E3" w:rsidP="00D42C02">
            <w:pPr>
              <w:jc w:val="center"/>
              <w:rPr>
                <w:rStyle w:val="a4"/>
              </w:rPr>
            </w:pPr>
            <w:r w:rsidRPr="00E130E3">
              <w:rPr>
                <w:rStyle w:val="a4"/>
              </w:rPr>
              <w:t>3</w:t>
            </w:r>
          </w:p>
        </w:tc>
      </w:tr>
      <w:tr w:rsidR="00A4459E" w:rsidTr="001E1800">
        <w:tc>
          <w:tcPr>
            <w:tcW w:w="696" w:type="dxa"/>
            <w:tcBorders>
              <w:top w:val="single" w:sz="4" w:space="0" w:color="auto"/>
              <w:left w:val="single" w:sz="4" w:space="0" w:color="auto"/>
              <w:bottom w:val="single" w:sz="4" w:space="0" w:color="auto"/>
              <w:right w:val="single" w:sz="4" w:space="0" w:color="auto"/>
            </w:tcBorders>
          </w:tcPr>
          <w:p w:rsidR="00A4459E" w:rsidRDefault="00A4459E" w:rsidP="00D42C02">
            <w:pPr>
              <w:jc w:val="center"/>
              <w:rPr>
                <w:rStyle w:val="a4"/>
              </w:rPr>
            </w:pPr>
            <w:r>
              <w:rPr>
                <w:rStyle w:val="a4"/>
              </w:rPr>
              <w:t>1.2</w:t>
            </w:r>
          </w:p>
        </w:tc>
        <w:tc>
          <w:tcPr>
            <w:tcW w:w="8063" w:type="dxa"/>
            <w:tcBorders>
              <w:top w:val="single" w:sz="4" w:space="0" w:color="auto"/>
              <w:left w:val="single" w:sz="4" w:space="0" w:color="auto"/>
              <w:bottom w:val="single" w:sz="4" w:space="0" w:color="auto"/>
              <w:right w:val="single" w:sz="4" w:space="0" w:color="auto"/>
            </w:tcBorders>
          </w:tcPr>
          <w:p w:rsidR="00A4459E" w:rsidRDefault="00DD41A0" w:rsidP="00D42C02">
            <w:pPr>
              <w:rPr>
                <w:rStyle w:val="a4"/>
                <w:b w:val="0"/>
              </w:rPr>
            </w:pPr>
            <w:r>
              <w:rPr>
                <w:rStyle w:val="a4"/>
                <w:b w:val="0"/>
              </w:rPr>
              <w:t>Цели и задачи реализации Программы</w:t>
            </w:r>
          </w:p>
        </w:tc>
        <w:tc>
          <w:tcPr>
            <w:tcW w:w="1064" w:type="dxa"/>
            <w:tcBorders>
              <w:top w:val="single" w:sz="4" w:space="0" w:color="auto"/>
              <w:left w:val="single" w:sz="4" w:space="0" w:color="auto"/>
              <w:bottom w:val="single" w:sz="4" w:space="0" w:color="auto"/>
              <w:right w:val="single" w:sz="4" w:space="0" w:color="auto"/>
            </w:tcBorders>
          </w:tcPr>
          <w:p w:rsidR="00A4459E" w:rsidRPr="00E130E3" w:rsidRDefault="00E130E3" w:rsidP="00D42C02">
            <w:pPr>
              <w:jc w:val="center"/>
              <w:rPr>
                <w:rStyle w:val="a4"/>
              </w:rPr>
            </w:pPr>
            <w:r w:rsidRPr="00E130E3">
              <w:rPr>
                <w:rStyle w:val="a4"/>
              </w:rPr>
              <w:t>4</w:t>
            </w:r>
          </w:p>
        </w:tc>
      </w:tr>
      <w:tr w:rsidR="00A4459E" w:rsidTr="001E1800">
        <w:tc>
          <w:tcPr>
            <w:tcW w:w="696" w:type="dxa"/>
            <w:tcBorders>
              <w:top w:val="single" w:sz="4" w:space="0" w:color="auto"/>
              <w:left w:val="single" w:sz="4" w:space="0" w:color="auto"/>
              <w:bottom w:val="single" w:sz="4" w:space="0" w:color="auto"/>
              <w:right w:val="single" w:sz="4" w:space="0" w:color="auto"/>
            </w:tcBorders>
          </w:tcPr>
          <w:p w:rsidR="00A4459E" w:rsidRDefault="00A4459E" w:rsidP="00D42C02">
            <w:pPr>
              <w:jc w:val="center"/>
              <w:rPr>
                <w:rStyle w:val="a4"/>
              </w:rPr>
            </w:pPr>
            <w:r>
              <w:rPr>
                <w:rStyle w:val="a4"/>
              </w:rPr>
              <w:t>1.3</w:t>
            </w:r>
          </w:p>
        </w:tc>
        <w:tc>
          <w:tcPr>
            <w:tcW w:w="8063" w:type="dxa"/>
            <w:tcBorders>
              <w:top w:val="single" w:sz="4" w:space="0" w:color="auto"/>
              <w:left w:val="single" w:sz="4" w:space="0" w:color="auto"/>
              <w:bottom w:val="single" w:sz="4" w:space="0" w:color="auto"/>
              <w:right w:val="single" w:sz="4" w:space="0" w:color="auto"/>
            </w:tcBorders>
          </w:tcPr>
          <w:p w:rsidR="00A4459E" w:rsidRDefault="00DD41A0" w:rsidP="00D42C02">
            <w:pPr>
              <w:rPr>
                <w:rStyle w:val="a4"/>
                <w:b w:val="0"/>
              </w:rPr>
            </w:pPr>
            <w:r>
              <w:rPr>
                <w:rStyle w:val="a4"/>
                <w:b w:val="0"/>
              </w:rPr>
              <w:t>Принципы и подходы к реализации Программы</w:t>
            </w:r>
          </w:p>
        </w:tc>
        <w:tc>
          <w:tcPr>
            <w:tcW w:w="1064" w:type="dxa"/>
            <w:tcBorders>
              <w:top w:val="single" w:sz="4" w:space="0" w:color="auto"/>
              <w:left w:val="single" w:sz="4" w:space="0" w:color="auto"/>
              <w:bottom w:val="single" w:sz="4" w:space="0" w:color="auto"/>
              <w:right w:val="single" w:sz="4" w:space="0" w:color="auto"/>
            </w:tcBorders>
          </w:tcPr>
          <w:p w:rsidR="00A4459E" w:rsidRPr="00E130E3" w:rsidRDefault="00E130E3" w:rsidP="00D42C02">
            <w:pPr>
              <w:jc w:val="center"/>
              <w:rPr>
                <w:rStyle w:val="a4"/>
              </w:rPr>
            </w:pPr>
            <w:r w:rsidRPr="00E130E3">
              <w:rPr>
                <w:rStyle w:val="a4"/>
              </w:rPr>
              <w:t>5</w:t>
            </w:r>
          </w:p>
        </w:tc>
      </w:tr>
      <w:tr w:rsidR="00A4459E" w:rsidTr="001E1800">
        <w:tc>
          <w:tcPr>
            <w:tcW w:w="696" w:type="dxa"/>
            <w:tcBorders>
              <w:top w:val="single" w:sz="4" w:space="0" w:color="auto"/>
              <w:left w:val="single" w:sz="4" w:space="0" w:color="auto"/>
              <w:bottom w:val="single" w:sz="4" w:space="0" w:color="auto"/>
              <w:right w:val="single" w:sz="4" w:space="0" w:color="auto"/>
            </w:tcBorders>
          </w:tcPr>
          <w:p w:rsidR="00A4459E" w:rsidRDefault="00A4459E" w:rsidP="00D42C02">
            <w:pPr>
              <w:jc w:val="center"/>
              <w:rPr>
                <w:rStyle w:val="a4"/>
              </w:rPr>
            </w:pPr>
            <w:r>
              <w:rPr>
                <w:rStyle w:val="a4"/>
              </w:rPr>
              <w:t>1.4</w:t>
            </w:r>
          </w:p>
        </w:tc>
        <w:tc>
          <w:tcPr>
            <w:tcW w:w="8063" w:type="dxa"/>
            <w:tcBorders>
              <w:top w:val="single" w:sz="4" w:space="0" w:color="auto"/>
              <w:left w:val="single" w:sz="4" w:space="0" w:color="auto"/>
              <w:bottom w:val="single" w:sz="4" w:space="0" w:color="auto"/>
              <w:right w:val="single" w:sz="4" w:space="0" w:color="auto"/>
            </w:tcBorders>
          </w:tcPr>
          <w:p w:rsidR="00A4459E" w:rsidRDefault="00DD41A0" w:rsidP="00D42C02">
            <w:pPr>
              <w:rPr>
                <w:rStyle w:val="a4"/>
                <w:b w:val="0"/>
              </w:rPr>
            </w:pPr>
            <w:r>
              <w:rPr>
                <w:rStyle w:val="a4"/>
                <w:b w:val="0"/>
              </w:rPr>
              <w:t>Характеристики особенностей развития детей раннего и дошкольного возраста</w:t>
            </w:r>
          </w:p>
        </w:tc>
        <w:tc>
          <w:tcPr>
            <w:tcW w:w="1064" w:type="dxa"/>
            <w:tcBorders>
              <w:top w:val="single" w:sz="4" w:space="0" w:color="auto"/>
              <w:left w:val="single" w:sz="4" w:space="0" w:color="auto"/>
              <w:bottom w:val="single" w:sz="4" w:space="0" w:color="auto"/>
              <w:right w:val="single" w:sz="4" w:space="0" w:color="auto"/>
            </w:tcBorders>
          </w:tcPr>
          <w:p w:rsidR="00A4459E" w:rsidRPr="00E130E3" w:rsidRDefault="00E130E3" w:rsidP="00D42C02">
            <w:pPr>
              <w:jc w:val="center"/>
              <w:rPr>
                <w:rStyle w:val="a4"/>
              </w:rPr>
            </w:pPr>
            <w:r w:rsidRPr="00E130E3">
              <w:rPr>
                <w:rStyle w:val="a4"/>
              </w:rPr>
              <w:t>8</w:t>
            </w:r>
          </w:p>
        </w:tc>
      </w:tr>
      <w:tr w:rsidR="00A4459E" w:rsidTr="001E1800">
        <w:tc>
          <w:tcPr>
            <w:tcW w:w="696" w:type="dxa"/>
            <w:tcBorders>
              <w:top w:val="single" w:sz="4" w:space="0" w:color="auto"/>
              <w:left w:val="single" w:sz="4" w:space="0" w:color="auto"/>
              <w:bottom w:val="single" w:sz="4" w:space="0" w:color="auto"/>
              <w:right w:val="single" w:sz="4" w:space="0" w:color="auto"/>
            </w:tcBorders>
          </w:tcPr>
          <w:p w:rsidR="00A4459E" w:rsidRDefault="00E922DB" w:rsidP="00D42C02">
            <w:pPr>
              <w:jc w:val="center"/>
              <w:rPr>
                <w:rStyle w:val="a4"/>
              </w:rPr>
            </w:pPr>
            <w:r>
              <w:rPr>
                <w:rStyle w:val="a4"/>
              </w:rPr>
              <w:t>2</w:t>
            </w:r>
          </w:p>
        </w:tc>
        <w:tc>
          <w:tcPr>
            <w:tcW w:w="8063" w:type="dxa"/>
            <w:tcBorders>
              <w:top w:val="single" w:sz="4" w:space="0" w:color="auto"/>
              <w:left w:val="single" w:sz="4" w:space="0" w:color="auto"/>
              <w:bottom w:val="single" w:sz="4" w:space="0" w:color="auto"/>
              <w:right w:val="single" w:sz="4" w:space="0" w:color="auto"/>
            </w:tcBorders>
          </w:tcPr>
          <w:p w:rsidR="00A4459E" w:rsidRDefault="00E922DB" w:rsidP="00D42C02">
            <w:pPr>
              <w:rPr>
                <w:rStyle w:val="a4"/>
                <w:b w:val="0"/>
              </w:rPr>
            </w:pPr>
            <w:r>
              <w:rPr>
                <w:rStyle w:val="a4"/>
                <w:b w:val="0"/>
              </w:rPr>
              <w:t>Планируемые результаты освоения Программы</w:t>
            </w:r>
          </w:p>
        </w:tc>
        <w:tc>
          <w:tcPr>
            <w:tcW w:w="1064" w:type="dxa"/>
            <w:tcBorders>
              <w:top w:val="single" w:sz="4" w:space="0" w:color="auto"/>
              <w:left w:val="single" w:sz="4" w:space="0" w:color="auto"/>
              <w:bottom w:val="single" w:sz="4" w:space="0" w:color="auto"/>
              <w:right w:val="single" w:sz="4" w:space="0" w:color="auto"/>
            </w:tcBorders>
          </w:tcPr>
          <w:p w:rsidR="00A4459E" w:rsidRPr="00E130E3" w:rsidRDefault="00E130E3" w:rsidP="00D42C02">
            <w:pPr>
              <w:jc w:val="center"/>
              <w:rPr>
                <w:rStyle w:val="a4"/>
              </w:rPr>
            </w:pPr>
            <w:r w:rsidRPr="00E130E3">
              <w:rPr>
                <w:rStyle w:val="a4"/>
              </w:rPr>
              <w:t>18-26</w:t>
            </w:r>
          </w:p>
        </w:tc>
      </w:tr>
      <w:tr w:rsidR="00A4459E" w:rsidTr="001E1800">
        <w:tc>
          <w:tcPr>
            <w:tcW w:w="696" w:type="dxa"/>
            <w:tcBorders>
              <w:top w:val="single" w:sz="4" w:space="0" w:color="auto"/>
              <w:left w:val="single" w:sz="4" w:space="0" w:color="auto"/>
              <w:bottom w:val="single" w:sz="4" w:space="0" w:color="auto"/>
              <w:right w:val="single" w:sz="4" w:space="0" w:color="auto"/>
            </w:tcBorders>
          </w:tcPr>
          <w:p w:rsidR="00A4459E" w:rsidRPr="00E922DB" w:rsidRDefault="00E922DB" w:rsidP="00D42C02">
            <w:pPr>
              <w:jc w:val="center"/>
              <w:rPr>
                <w:rStyle w:val="a4"/>
                <w:lang w:val="en-US"/>
              </w:rPr>
            </w:pPr>
            <w:r>
              <w:rPr>
                <w:rStyle w:val="a4"/>
                <w:lang w:val="en-US"/>
              </w:rPr>
              <w:t>II</w:t>
            </w:r>
          </w:p>
        </w:tc>
        <w:tc>
          <w:tcPr>
            <w:tcW w:w="8063" w:type="dxa"/>
            <w:tcBorders>
              <w:top w:val="single" w:sz="4" w:space="0" w:color="auto"/>
              <w:left w:val="single" w:sz="4" w:space="0" w:color="auto"/>
              <w:bottom w:val="single" w:sz="4" w:space="0" w:color="auto"/>
              <w:right w:val="single" w:sz="4" w:space="0" w:color="auto"/>
            </w:tcBorders>
          </w:tcPr>
          <w:p w:rsidR="00A4459E" w:rsidRPr="00E922DB" w:rsidRDefault="00E922DB" w:rsidP="00D42C02">
            <w:pPr>
              <w:rPr>
                <w:rStyle w:val="a4"/>
              </w:rPr>
            </w:pPr>
            <w:r>
              <w:rPr>
                <w:rStyle w:val="a4"/>
              </w:rPr>
              <w:t>Содержательный раздел</w:t>
            </w:r>
          </w:p>
        </w:tc>
        <w:tc>
          <w:tcPr>
            <w:tcW w:w="1064" w:type="dxa"/>
            <w:tcBorders>
              <w:top w:val="single" w:sz="4" w:space="0" w:color="auto"/>
              <w:left w:val="single" w:sz="4" w:space="0" w:color="auto"/>
              <w:bottom w:val="single" w:sz="4" w:space="0" w:color="auto"/>
              <w:right w:val="single" w:sz="4" w:space="0" w:color="auto"/>
            </w:tcBorders>
          </w:tcPr>
          <w:p w:rsidR="00A4459E" w:rsidRPr="00E130E3" w:rsidRDefault="00E130E3" w:rsidP="00D42C02">
            <w:pPr>
              <w:jc w:val="center"/>
              <w:rPr>
                <w:rStyle w:val="a4"/>
              </w:rPr>
            </w:pPr>
            <w:r w:rsidRPr="00E130E3">
              <w:rPr>
                <w:rStyle w:val="a4"/>
              </w:rPr>
              <w:t>27-28</w:t>
            </w:r>
          </w:p>
        </w:tc>
      </w:tr>
      <w:tr w:rsidR="00A4459E" w:rsidTr="001E1800">
        <w:tc>
          <w:tcPr>
            <w:tcW w:w="696" w:type="dxa"/>
            <w:tcBorders>
              <w:top w:val="single" w:sz="4" w:space="0" w:color="auto"/>
              <w:left w:val="single" w:sz="4" w:space="0" w:color="auto"/>
              <w:bottom w:val="single" w:sz="4" w:space="0" w:color="auto"/>
              <w:right w:val="single" w:sz="4" w:space="0" w:color="auto"/>
            </w:tcBorders>
          </w:tcPr>
          <w:p w:rsidR="00A4459E" w:rsidRDefault="00E922DB" w:rsidP="00D42C02">
            <w:pPr>
              <w:jc w:val="center"/>
              <w:rPr>
                <w:rStyle w:val="a4"/>
              </w:rPr>
            </w:pPr>
            <w:r>
              <w:rPr>
                <w:rStyle w:val="a4"/>
              </w:rPr>
              <w:t>2.1</w:t>
            </w:r>
          </w:p>
        </w:tc>
        <w:tc>
          <w:tcPr>
            <w:tcW w:w="8063" w:type="dxa"/>
            <w:tcBorders>
              <w:top w:val="single" w:sz="4" w:space="0" w:color="auto"/>
              <w:left w:val="single" w:sz="4" w:space="0" w:color="auto"/>
              <w:bottom w:val="single" w:sz="4" w:space="0" w:color="auto"/>
              <w:right w:val="single" w:sz="4" w:space="0" w:color="auto"/>
            </w:tcBorders>
          </w:tcPr>
          <w:p w:rsidR="00A4459E" w:rsidRDefault="00E922DB" w:rsidP="00D42C02">
            <w:pPr>
              <w:rPr>
                <w:rStyle w:val="a4"/>
                <w:b w:val="0"/>
              </w:rPr>
            </w:pPr>
            <w:r>
              <w:rPr>
                <w:rStyle w:val="a4"/>
                <w:b w:val="0"/>
              </w:rPr>
              <w:t>Содержание образовательной деятельности</w:t>
            </w:r>
          </w:p>
        </w:tc>
        <w:tc>
          <w:tcPr>
            <w:tcW w:w="1064" w:type="dxa"/>
            <w:tcBorders>
              <w:top w:val="single" w:sz="4" w:space="0" w:color="auto"/>
              <w:left w:val="single" w:sz="4" w:space="0" w:color="auto"/>
              <w:bottom w:val="single" w:sz="4" w:space="0" w:color="auto"/>
              <w:right w:val="single" w:sz="4" w:space="0" w:color="auto"/>
            </w:tcBorders>
          </w:tcPr>
          <w:p w:rsidR="00A4459E" w:rsidRPr="00E130E3" w:rsidRDefault="00E130E3" w:rsidP="00D42C02">
            <w:pPr>
              <w:jc w:val="center"/>
              <w:rPr>
                <w:rStyle w:val="a4"/>
              </w:rPr>
            </w:pPr>
            <w:r w:rsidRPr="00E130E3">
              <w:rPr>
                <w:rStyle w:val="a4"/>
              </w:rPr>
              <w:t>27</w:t>
            </w:r>
          </w:p>
        </w:tc>
      </w:tr>
      <w:tr w:rsidR="00A4459E" w:rsidTr="001E1800">
        <w:tc>
          <w:tcPr>
            <w:tcW w:w="696" w:type="dxa"/>
            <w:tcBorders>
              <w:top w:val="single" w:sz="4" w:space="0" w:color="auto"/>
              <w:left w:val="single" w:sz="4" w:space="0" w:color="auto"/>
              <w:bottom w:val="single" w:sz="4" w:space="0" w:color="auto"/>
              <w:right w:val="single" w:sz="4" w:space="0" w:color="auto"/>
            </w:tcBorders>
          </w:tcPr>
          <w:p w:rsidR="00A4459E" w:rsidRDefault="00E922DB" w:rsidP="00D42C02">
            <w:pPr>
              <w:jc w:val="center"/>
              <w:rPr>
                <w:rStyle w:val="a4"/>
              </w:rPr>
            </w:pPr>
            <w:r>
              <w:rPr>
                <w:rStyle w:val="a4"/>
              </w:rPr>
              <w:t>2.2</w:t>
            </w:r>
          </w:p>
        </w:tc>
        <w:tc>
          <w:tcPr>
            <w:tcW w:w="8063" w:type="dxa"/>
            <w:tcBorders>
              <w:top w:val="single" w:sz="4" w:space="0" w:color="auto"/>
              <w:left w:val="single" w:sz="4" w:space="0" w:color="auto"/>
              <w:bottom w:val="single" w:sz="4" w:space="0" w:color="auto"/>
              <w:right w:val="single" w:sz="4" w:space="0" w:color="auto"/>
            </w:tcBorders>
          </w:tcPr>
          <w:p w:rsidR="00A4459E" w:rsidRPr="00E922DB" w:rsidRDefault="00E922DB" w:rsidP="00D42C02">
            <w:pPr>
              <w:rPr>
                <w:rStyle w:val="a4"/>
                <w:b w:val="0"/>
              </w:rPr>
            </w:pPr>
            <w:r w:rsidRPr="00E922DB">
              <w:rPr>
                <w:rStyle w:val="a4"/>
                <w:b w:val="0"/>
              </w:rPr>
              <w:t>Вариативные формы, способы, методы и средства реализации Программы</w:t>
            </w:r>
          </w:p>
        </w:tc>
        <w:tc>
          <w:tcPr>
            <w:tcW w:w="1064" w:type="dxa"/>
            <w:tcBorders>
              <w:top w:val="single" w:sz="4" w:space="0" w:color="auto"/>
              <w:left w:val="single" w:sz="4" w:space="0" w:color="auto"/>
              <w:bottom w:val="single" w:sz="4" w:space="0" w:color="auto"/>
              <w:right w:val="single" w:sz="4" w:space="0" w:color="auto"/>
            </w:tcBorders>
          </w:tcPr>
          <w:p w:rsidR="00A4459E" w:rsidRPr="00E130E3" w:rsidRDefault="00E130E3" w:rsidP="00D42C02">
            <w:pPr>
              <w:jc w:val="center"/>
              <w:rPr>
                <w:rStyle w:val="a4"/>
              </w:rPr>
            </w:pPr>
            <w:r w:rsidRPr="00E130E3">
              <w:rPr>
                <w:rStyle w:val="a4"/>
              </w:rPr>
              <w:t>27</w:t>
            </w:r>
          </w:p>
        </w:tc>
      </w:tr>
      <w:tr w:rsidR="00A4459E" w:rsidTr="001E1800">
        <w:tc>
          <w:tcPr>
            <w:tcW w:w="696" w:type="dxa"/>
            <w:tcBorders>
              <w:top w:val="single" w:sz="4" w:space="0" w:color="auto"/>
              <w:left w:val="single" w:sz="4" w:space="0" w:color="auto"/>
              <w:bottom w:val="single" w:sz="4" w:space="0" w:color="auto"/>
              <w:right w:val="single" w:sz="4" w:space="0" w:color="auto"/>
            </w:tcBorders>
          </w:tcPr>
          <w:p w:rsidR="00A4459E" w:rsidRPr="00E922DB" w:rsidRDefault="00E922DB" w:rsidP="00D42C02">
            <w:pPr>
              <w:jc w:val="center"/>
              <w:rPr>
                <w:rStyle w:val="a4"/>
              </w:rPr>
            </w:pPr>
            <w:r>
              <w:rPr>
                <w:rStyle w:val="a4"/>
                <w:lang w:val="en-US"/>
              </w:rPr>
              <w:t>III</w:t>
            </w:r>
          </w:p>
        </w:tc>
        <w:tc>
          <w:tcPr>
            <w:tcW w:w="8063" w:type="dxa"/>
            <w:tcBorders>
              <w:top w:val="single" w:sz="4" w:space="0" w:color="auto"/>
              <w:left w:val="single" w:sz="4" w:space="0" w:color="auto"/>
              <w:bottom w:val="single" w:sz="4" w:space="0" w:color="auto"/>
              <w:right w:val="single" w:sz="4" w:space="0" w:color="auto"/>
            </w:tcBorders>
          </w:tcPr>
          <w:p w:rsidR="00A4459E" w:rsidRDefault="00E922DB" w:rsidP="00D42C02">
            <w:pPr>
              <w:rPr>
                <w:rStyle w:val="a4"/>
              </w:rPr>
            </w:pPr>
            <w:r>
              <w:rPr>
                <w:rStyle w:val="a4"/>
              </w:rPr>
              <w:t>Организационный раздел</w:t>
            </w:r>
          </w:p>
        </w:tc>
        <w:tc>
          <w:tcPr>
            <w:tcW w:w="1064" w:type="dxa"/>
            <w:tcBorders>
              <w:top w:val="single" w:sz="4" w:space="0" w:color="auto"/>
              <w:left w:val="single" w:sz="4" w:space="0" w:color="auto"/>
              <w:bottom w:val="single" w:sz="4" w:space="0" w:color="auto"/>
              <w:right w:val="single" w:sz="4" w:space="0" w:color="auto"/>
            </w:tcBorders>
          </w:tcPr>
          <w:p w:rsidR="00A4459E" w:rsidRPr="00E130E3" w:rsidRDefault="00E130E3" w:rsidP="00D42C02">
            <w:pPr>
              <w:jc w:val="center"/>
              <w:rPr>
                <w:rStyle w:val="a4"/>
              </w:rPr>
            </w:pPr>
            <w:r w:rsidRPr="00E130E3">
              <w:rPr>
                <w:rStyle w:val="a4"/>
              </w:rPr>
              <w:t>29-124</w:t>
            </w:r>
          </w:p>
        </w:tc>
      </w:tr>
      <w:tr w:rsidR="00A4459E" w:rsidTr="001E1800">
        <w:tc>
          <w:tcPr>
            <w:tcW w:w="696" w:type="dxa"/>
            <w:tcBorders>
              <w:top w:val="single" w:sz="4" w:space="0" w:color="auto"/>
              <w:left w:val="single" w:sz="4" w:space="0" w:color="auto"/>
              <w:bottom w:val="single" w:sz="4" w:space="0" w:color="auto"/>
              <w:right w:val="single" w:sz="4" w:space="0" w:color="auto"/>
            </w:tcBorders>
          </w:tcPr>
          <w:p w:rsidR="00A4459E" w:rsidRDefault="00E922DB" w:rsidP="00D42C02">
            <w:pPr>
              <w:jc w:val="center"/>
              <w:rPr>
                <w:rStyle w:val="a4"/>
              </w:rPr>
            </w:pPr>
            <w:r>
              <w:rPr>
                <w:rStyle w:val="a4"/>
              </w:rPr>
              <w:t>3.1</w:t>
            </w:r>
          </w:p>
        </w:tc>
        <w:tc>
          <w:tcPr>
            <w:tcW w:w="8063" w:type="dxa"/>
            <w:tcBorders>
              <w:top w:val="single" w:sz="4" w:space="0" w:color="auto"/>
              <w:left w:val="single" w:sz="4" w:space="0" w:color="auto"/>
              <w:bottom w:val="single" w:sz="4" w:space="0" w:color="auto"/>
              <w:right w:val="single" w:sz="4" w:space="0" w:color="auto"/>
            </w:tcBorders>
          </w:tcPr>
          <w:p w:rsidR="00A4459E" w:rsidRDefault="009F000F" w:rsidP="00D42C02">
            <w:pPr>
              <w:rPr>
                <w:rStyle w:val="a4"/>
                <w:b w:val="0"/>
              </w:rPr>
            </w:pPr>
            <w:r>
              <w:rPr>
                <w:rStyle w:val="a4"/>
                <w:b w:val="0"/>
              </w:rPr>
              <w:t xml:space="preserve">Материально-техническое обеспечение Программы </w:t>
            </w:r>
          </w:p>
        </w:tc>
        <w:tc>
          <w:tcPr>
            <w:tcW w:w="1064" w:type="dxa"/>
            <w:tcBorders>
              <w:top w:val="single" w:sz="4" w:space="0" w:color="auto"/>
              <w:left w:val="single" w:sz="4" w:space="0" w:color="auto"/>
              <w:bottom w:val="single" w:sz="4" w:space="0" w:color="auto"/>
              <w:right w:val="single" w:sz="4" w:space="0" w:color="auto"/>
            </w:tcBorders>
          </w:tcPr>
          <w:p w:rsidR="00A4459E" w:rsidRPr="00E130E3" w:rsidRDefault="00E130E3" w:rsidP="00D42C02">
            <w:pPr>
              <w:jc w:val="center"/>
              <w:rPr>
                <w:rStyle w:val="a4"/>
              </w:rPr>
            </w:pPr>
            <w:r w:rsidRPr="00E130E3">
              <w:rPr>
                <w:rStyle w:val="a4"/>
              </w:rPr>
              <w:t>29</w:t>
            </w:r>
          </w:p>
        </w:tc>
      </w:tr>
      <w:tr w:rsidR="00A4459E" w:rsidTr="001E1800">
        <w:tc>
          <w:tcPr>
            <w:tcW w:w="696" w:type="dxa"/>
            <w:tcBorders>
              <w:top w:val="single" w:sz="4" w:space="0" w:color="auto"/>
              <w:left w:val="single" w:sz="4" w:space="0" w:color="auto"/>
              <w:bottom w:val="single" w:sz="4" w:space="0" w:color="auto"/>
              <w:right w:val="single" w:sz="4" w:space="0" w:color="auto"/>
            </w:tcBorders>
          </w:tcPr>
          <w:p w:rsidR="00A4459E" w:rsidRDefault="00E922DB" w:rsidP="00D42C02">
            <w:pPr>
              <w:jc w:val="center"/>
              <w:rPr>
                <w:rStyle w:val="a4"/>
              </w:rPr>
            </w:pPr>
            <w:r>
              <w:rPr>
                <w:rStyle w:val="a4"/>
              </w:rPr>
              <w:t>3.2</w:t>
            </w:r>
          </w:p>
        </w:tc>
        <w:tc>
          <w:tcPr>
            <w:tcW w:w="8063" w:type="dxa"/>
            <w:tcBorders>
              <w:top w:val="single" w:sz="4" w:space="0" w:color="auto"/>
              <w:left w:val="single" w:sz="4" w:space="0" w:color="auto"/>
              <w:bottom w:val="single" w:sz="4" w:space="0" w:color="auto"/>
              <w:right w:val="single" w:sz="4" w:space="0" w:color="auto"/>
            </w:tcBorders>
          </w:tcPr>
          <w:p w:rsidR="00A4459E" w:rsidRDefault="009F000F" w:rsidP="00D42C02">
            <w:pPr>
              <w:rPr>
                <w:rStyle w:val="a4"/>
                <w:b w:val="0"/>
              </w:rPr>
            </w:pPr>
            <w:r>
              <w:rPr>
                <w:rStyle w:val="a4"/>
                <w:b w:val="0"/>
              </w:rPr>
              <w:t>Обеспеченность методическими материалами и средствами обучения и воспитания</w:t>
            </w:r>
          </w:p>
        </w:tc>
        <w:tc>
          <w:tcPr>
            <w:tcW w:w="1064" w:type="dxa"/>
            <w:tcBorders>
              <w:top w:val="single" w:sz="4" w:space="0" w:color="auto"/>
              <w:left w:val="single" w:sz="4" w:space="0" w:color="auto"/>
              <w:bottom w:val="single" w:sz="4" w:space="0" w:color="auto"/>
              <w:right w:val="single" w:sz="4" w:space="0" w:color="auto"/>
            </w:tcBorders>
          </w:tcPr>
          <w:p w:rsidR="00A4459E" w:rsidRPr="00E130E3" w:rsidRDefault="00E130E3" w:rsidP="00D42C02">
            <w:pPr>
              <w:jc w:val="center"/>
              <w:rPr>
                <w:rStyle w:val="a4"/>
              </w:rPr>
            </w:pPr>
            <w:r w:rsidRPr="00E130E3">
              <w:rPr>
                <w:rStyle w:val="a4"/>
              </w:rPr>
              <w:t>30</w:t>
            </w:r>
          </w:p>
        </w:tc>
      </w:tr>
      <w:tr w:rsidR="00A4459E" w:rsidTr="001E1800">
        <w:tc>
          <w:tcPr>
            <w:tcW w:w="696" w:type="dxa"/>
            <w:tcBorders>
              <w:top w:val="single" w:sz="4" w:space="0" w:color="auto"/>
              <w:left w:val="single" w:sz="4" w:space="0" w:color="auto"/>
              <w:bottom w:val="single" w:sz="4" w:space="0" w:color="auto"/>
              <w:right w:val="single" w:sz="4" w:space="0" w:color="auto"/>
            </w:tcBorders>
          </w:tcPr>
          <w:p w:rsidR="00A4459E" w:rsidRDefault="00E922DB" w:rsidP="00D42C02">
            <w:pPr>
              <w:jc w:val="center"/>
              <w:rPr>
                <w:rStyle w:val="a4"/>
              </w:rPr>
            </w:pPr>
            <w:r>
              <w:rPr>
                <w:rStyle w:val="a4"/>
              </w:rPr>
              <w:t>3.3</w:t>
            </w:r>
          </w:p>
        </w:tc>
        <w:tc>
          <w:tcPr>
            <w:tcW w:w="8063" w:type="dxa"/>
            <w:tcBorders>
              <w:top w:val="single" w:sz="4" w:space="0" w:color="auto"/>
              <w:left w:val="single" w:sz="4" w:space="0" w:color="auto"/>
              <w:bottom w:val="single" w:sz="4" w:space="0" w:color="auto"/>
              <w:right w:val="single" w:sz="4" w:space="0" w:color="auto"/>
            </w:tcBorders>
          </w:tcPr>
          <w:p w:rsidR="00A4459E" w:rsidRDefault="009F000F" w:rsidP="00D42C02">
            <w:pPr>
              <w:rPr>
                <w:rStyle w:val="a4"/>
                <w:b w:val="0"/>
              </w:rPr>
            </w:pPr>
            <w:r>
              <w:rPr>
                <w:rStyle w:val="a4"/>
                <w:b w:val="0"/>
              </w:rPr>
              <w:t>Режимы дня для групп общеразвивающей направленности</w:t>
            </w:r>
          </w:p>
        </w:tc>
        <w:tc>
          <w:tcPr>
            <w:tcW w:w="1064" w:type="dxa"/>
            <w:tcBorders>
              <w:top w:val="single" w:sz="4" w:space="0" w:color="auto"/>
              <w:left w:val="single" w:sz="4" w:space="0" w:color="auto"/>
              <w:bottom w:val="single" w:sz="4" w:space="0" w:color="auto"/>
              <w:right w:val="single" w:sz="4" w:space="0" w:color="auto"/>
            </w:tcBorders>
          </w:tcPr>
          <w:p w:rsidR="00A4459E" w:rsidRPr="00E130E3" w:rsidRDefault="00E130E3" w:rsidP="00D42C02">
            <w:pPr>
              <w:jc w:val="center"/>
              <w:rPr>
                <w:rStyle w:val="a4"/>
              </w:rPr>
            </w:pPr>
            <w:r w:rsidRPr="00E130E3">
              <w:rPr>
                <w:rStyle w:val="a4"/>
              </w:rPr>
              <w:t>57</w:t>
            </w:r>
          </w:p>
        </w:tc>
      </w:tr>
      <w:tr w:rsidR="00A4459E" w:rsidTr="001E1800">
        <w:tc>
          <w:tcPr>
            <w:tcW w:w="696" w:type="dxa"/>
            <w:tcBorders>
              <w:top w:val="single" w:sz="4" w:space="0" w:color="auto"/>
              <w:left w:val="single" w:sz="4" w:space="0" w:color="auto"/>
              <w:bottom w:val="single" w:sz="4" w:space="0" w:color="auto"/>
              <w:right w:val="single" w:sz="4" w:space="0" w:color="auto"/>
            </w:tcBorders>
          </w:tcPr>
          <w:p w:rsidR="00A4459E" w:rsidRDefault="00E922DB" w:rsidP="00D42C02">
            <w:pPr>
              <w:jc w:val="center"/>
              <w:rPr>
                <w:rStyle w:val="a4"/>
              </w:rPr>
            </w:pPr>
            <w:r>
              <w:rPr>
                <w:rStyle w:val="a4"/>
              </w:rPr>
              <w:t>3.4</w:t>
            </w:r>
          </w:p>
        </w:tc>
        <w:tc>
          <w:tcPr>
            <w:tcW w:w="8063" w:type="dxa"/>
            <w:tcBorders>
              <w:top w:val="single" w:sz="4" w:space="0" w:color="auto"/>
              <w:left w:val="single" w:sz="4" w:space="0" w:color="auto"/>
              <w:bottom w:val="single" w:sz="4" w:space="0" w:color="auto"/>
              <w:right w:val="single" w:sz="4" w:space="0" w:color="auto"/>
            </w:tcBorders>
          </w:tcPr>
          <w:p w:rsidR="00A4459E" w:rsidRDefault="009F000F" w:rsidP="00D42C02">
            <w:pPr>
              <w:rPr>
                <w:rStyle w:val="a4"/>
                <w:b w:val="0"/>
              </w:rPr>
            </w:pPr>
            <w:r>
              <w:rPr>
                <w:rStyle w:val="a4"/>
                <w:b w:val="0"/>
              </w:rPr>
              <w:t>Особенности традиционных событий, праздников, мероприятий</w:t>
            </w:r>
          </w:p>
        </w:tc>
        <w:tc>
          <w:tcPr>
            <w:tcW w:w="1064" w:type="dxa"/>
            <w:tcBorders>
              <w:top w:val="single" w:sz="4" w:space="0" w:color="auto"/>
              <w:left w:val="single" w:sz="4" w:space="0" w:color="auto"/>
              <w:bottom w:val="single" w:sz="4" w:space="0" w:color="auto"/>
              <w:right w:val="single" w:sz="4" w:space="0" w:color="auto"/>
            </w:tcBorders>
          </w:tcPr>
          <w:p w:rsidR="00A4459E" w:rsidRPr="00E130E3" w:rsidRDefault="00E130E3" w:rsidP="00D42C02">
            <w:pPr>
              <w:jc w:val="center"/>
              <w:rPr>
                <w:rStyle w:val="a4"/>
              </w:rPr>
            </w:pPr>
            <w:r w:rsidRPr="00E130E3">
              <w:rPr>
                <w:rStyle w:val="a4"/>
              </w:rPr>
              <w:t>81</w:t>
            </w:r>
          </w:p>
        </w:tc>
      </w:tr>
      <w:tr w:rsidR="00A4459E" w:rsidTr="001E1800">
        <w:tc>
          <w:tcPr>
            <w:tcW w:w="696" w:type="dxa"/>
            <w:tcBorders>
              <w:top w:val="single" w:sz="4" w:space="0" w:color="auto"/>
              <w:left w:val="single" w:sz="4" w:space="0" w:color="auto"/>
              <w:bottom w:val="single" w:sz="4" w:space="0" w:color="auto"/>
              <w:right w:val="single" w:sz="4" w:space="0" w:color="auto"/>
            </w:tcBorders>
          </w:tcPr>
          <w:p w:rsidR="00A4459E" w:rsidRDefault="00E922DB" w:rsidP="00D42C02">
            <w:pPr>
              <w:jc w:val="center"/>
              <w:rPr>
                <w:rStyle w:val="a4"/>
              </w:rPr>
            </w:pPr>
            <w:r>
              <w:rPr>
                <w:rStyle w:val="a4"/>
              </w:rPr>
              <w:t>3.5</w:t>
            </w:r>
          </w:p>
        </w:tc>
        <w:tc>
          <w:tcPr>
            <w:tcW w:w="8063" w:type="dxa"/>
            <w:tcBorders>
              <w:top w:val="single" w:sz="4" w:space="0" w:color="auto"/>
              <w:left w:val="single" w:sz="4" w:space="0" w:color="auto"/>
              <w:bottom w:val="single" w:sz="4" w:space="0" w:color="auto"/>
              <w:right w:val="single" w:sz="4" w:space="0" w:color="auto"/>
            </w:tcBorders>
          </w:tcPr>
          <w:p w:rsidR="00A4459E" w:rsidRDefault="009F000F" w:rsidP="00D42C02">
            <w:pPr>
              <w:rPr>
                <w:rStyle w:val="a4"/>
                <w:b w:val="0"/>
              </w:rPr>
            </w:pPr>
            <w:r>
              <w:rPr>
                <w:rStyle w:val="a4"/>
                <w:b w:val="0"/>
              </w:rPr>
              <w:t>Особенности организации развивающей предметно-пространственной среды</w:t>
            </w:r>
          </w:p>
        </w:tc>
        <w:tc>
          <w:tcPr>
            <w:tcW w:w="1064" w:type="dxa"/>
            <w:tcBorders>
              <w:top w:val="single" w:sz="4" w:space="0" w:color="auto"/>
              <w:left w:val="single" w:sz="4" w:space="0" w:color="auto"/>
              <w:bottom w:val="single" w:sz="4" w:space="0" w:color="auto"/>
              <w:right w:val="single" w:sz="4" w:space="0" w:color="auto"/>
            </w:tcBorders>
          </w:tcPr>
          <w:p w:rsidR="00A4459E" w:rsidRPr="00E130E3" w:rsidRDefault="00E130E3" w:rsidP="00D42C02">
            <w:pPr>
              <w:jc w:val="center"/>
              <w:rPr>
                <w:rStyle w:val="a4"/>
              </w:rPr>
            </w:pPr>
            <w:r w:rsidRPr="00E130E3">
              <w:rPr>
                <w:rStyle w:val="a4"/>
              </w:rPr>
              <w:t>123</w:t>
            </w:r>
          </w:p>
        </w:tc>
      </w:tr>
      <w:tr w:rsidR="00A4459E" w:rsidTr="001E1800">
        <w:tc>
          <w:tcPr>
            <w:tcW w:w="696" w:type="dxa"/>
            <w:tcBorders>
              <w:top w:val="single" w:sz="4" w:space="0" w:color="auto"/>
              <w:left w:val="single" w:sz="4" w:space="0" w:color="auto"/>
              <w:bottom w:val="single" w:sz="4" w:space="0" w:color="auto"/>
              <w:right w:val="single" w:sz="4" w:space="0" w:color="auto"/>
            </w:tcBorders>
          </w:tcPr>
          <w:p w:rsidR="00A4459E" w:rsidRPr="008A7094" w:rsidRDefault="008A7094" w:rsidP="00D42C02">
            <w:pPr>
              <w:jc w:val="center"/>
              <w:rPr>
                <w:rStyle w:val="a4"/>
                <w:lang w:val="en-US"/>
              </w:rPr>
            </w:pPr>
            <w:r>
              <w:rPr>
                <w:rStyle w:val="a4"/>
                <w:lang w:val="en-US"/>
              </w:rPr>
              <w:t>IV</w:t>
            </w:r>
          </w:p>
        </w:tc>
        <w:tc>
          <w:tcPr>
            <w:tcW w:w="8063" w:type="dxa"/>
            <w:tcBorders>
              <w:top w:val="single" w:sz="4" w:space="0" w:color="auto"/>
              <w:left w:val="single" w:sz="4" w:space="0" w:color="auto"/>
              <w:bottom w:val="single" w:sz="4" w:space="0" w:color="auto"/>
              <w:right w:val="single" w:sz="4" w:space="0" w:color="auto"/>
            </w:tcBorders>
          </w:tcPr>
          <w:p w:rsidR="00A4459E" w:rsidRPr="008A7094" w:rsidRDefault="008A7094" w:rsidP="00D42C02">
            <w:pPr>
              <w:rPr>
                <w:rStyle w:val="a4"/>
              </w:rPr>
            </w:pPr>
            <w:r>
              <w:rPr>
                <w:rStyle w:val="a4"/>
              </w:rPr>
              <w:t>Дополнительный раздел</w:t>
            </w:r>
          </w:p>
        </w:tc>
        <w:tc>
          <w:tcPr>
            <w:tcW w:w="1064" w:type="dxa"/>
            <w:tcBorders>
              <w:top w:val="single" w:sz="4" w:space="0" w:color="auto"/>
              <w:left w:val="single" w:sz="4" w:space="0" w:color="auto"/>
              <w:bottom w:val="single" w:sz="4" w:space="0" w:color="auto"/>
              <w:right w:val="single" w:sz="4" w:space="0" w:color="auto"/>
            </w:tcBorders>
          </w:tcPr>
          <w:p w:rsidR="00A4459E" w:rsidRPr="00E130E3" w:rsidRDefault="00E130E3" w:rsidP="00D42C02">
            <w:pPr>
              <w:jc w:val="center"/>
              <w:rPr>
                <w:rStyle w:val="a4"/>
              </w:rPr>
            </w:pPr>
            <w:r w:rsidRPr="00E130E3">
              <w:rPr>
                <w:rStyle w:val="a4"/>
              </w:rPr>
              <w:t>124</w:t>
            </w:r>
          </w:p>
        </w:tc>
      </w:tr>
      <w:tr w:rsidR="00A4459E" w:rsidTr="001E1800">
        <w:tc>
          <w:tcPr>
            <w:tcW w:w="696" w:type="dxa"/>
            <w:tcBorders>
              <w:top w:val="single" w:sz="4" w:space="0" w:color="auto"/>
              <w:left w:val="single" w:sz="4" w:space="0" w:color="auto"/>
              <w:bottom w:val="single" w:sz="4" w:space="0" w:color="auto"/>
              <w:right w:val="single" w:sz="4" w:space="0" w:color="auto"/>
            </w:tcBorders>
          </w:tcPr>
          <w:p w:rsidR="00A4459E" w:rsidRDefault="00A4459E" w:rsidP="00D42C02">
            <w:pPr>
              <w:jc w:val="center"/>
              <w:rPr>
                <w:rStyle w:val="a4"/>
              </w:rPr>
            </w:pPr>
          </w:p>
        </w:tc>
        <w:tc>
          <w:tcPr>
            <w:tcW w:w="8063" w:type="dxa"/>
            <w:tcBorders>
              <w:top w:val="single" w:sz="4" w:space="0" w:color="auto"/>
              <w:left w:val="single" w:sz="4" w:space="0" w:color="auto"/>
              <w:bottom w:val="single" w:sz="4" w:space="0" w:color="auto"/>
              <w:right w:val="single" w:sz="4" w:space="0" w:color="auto"/>
            </w:tcBorders>
          </w:tcPr>
          <w:p w:rsidR="00A4459E" w:rsidRDefault="008A7094" w:rsidP="00D42C02">
            <w:pPr>
              <w:rPr>
                <w:rStyle w:val="a4"/>
                <w:b w:val="0"/>
              </w:rPr>
            </w:pPr>
            <w:r>
              <w:rPr>
                <w:rStyle w:val="a4"/>
                <w:b w:val="0"/>
              </w:rPr>
              <w:t>Краткая презентация Программы</w:t>
            </w:r>
          </w:p>
        </w:tc>
        <w:tc>
          <w:tcPr>
            <w:tcW w:w="1064" w:type="dxa"/>
            <w:tcBorders>
              <w:top w:val="single" w:sz="4" w:space="0" w:color="auto"/>
              <w:left w:val="single" w:sz="4" w:space="0" w:color="auto"/>
              <w:bottom w:val="single" w:sz="4" w:space="0" w:color="auto"/>
              <w:right w:val="single" w:sz="4" w:space="0" w:color="auto"/>
            </w:tcBorders>
          </w:tcPr>
          <w:p w:rsidR="00A4459E" w:rsidRPr="00E130E3" w:rsidRDefault="00E130E3" w:rsidP="00D42C02">
            <w:pPr>
              <w:jc w:val="center"/>
              <w:rPr>
                <w:rStyle w:val="a4"/>
              </w:rPr>
            </w:pPr>
            <w:r w:rsidRPr="00E130E3">
              <w:rPr>
                <w:rStyle w:val="a4"/>
              </w:rPr>
              <w:t>124</w:t>
            </w:r>
          </w:p>
        </w:tc>
      </w:tr>
    </w:tbl>
    <w:p w:rsidR="00A4459E" w:rsidRDefault="00A4459E" w:rsidP="00A4459E">
      <w:pPr>
        <w:ind w:firstLine="540"/>
        <w:jc w:val="center"/>
        <w:rPr>
          <w:rStyle w:val="a4"/>
        </w:rPr>
      </w:pPr>
    </w:p>
    <w:p w:rsidR="00B160E7" w:rsidRDefault="00B160E7" w:rsidP="00A4459E">
      <w:pPr>
        <w:ind w:firstLine="540"/>
        <w:jc w:val="center"/>
        <w:rPr>
          <w:rStyle w:val="a4"/>
        </w:rPr>
      </w:pPr>
    </w:p>
    <w:p w:rsidR="00B160E7" w:rsidRDefault="00B160E7" w:rsidP="00A4459E">
      <w:pPr>
        <w:ind w:firstLine="540"/>
        <w:jc w:val="center"/>
        <w:rPr>
          <w:rStyle w:val="a4"/>
        </w:rPr>
      </w:pPr>
    </w:p>
    <w:p w:rsidR="00B160E7" w:rsidRDefault="00B160E7" w:rsidP="00A4459E">
      <w:pPr>
        <w:ind w:firstLine="540"/>
        <w:jc w:val="center"/>
        <w:rPr>
          <w:rStyle w:val="a4"/>
        </w:rPr>
      </w:pPr>
    </w:p>
    <w:p w:rsidR="00B160E7" w:rsidRDefault="00B160E7" w:rsidP="00A4459E">
      <w:pPr>
        <w:ind w:firstLine="540"/>
        <w:jc w:val="center"/>
        <w:rPr>
          <w:rStyle w:val="a4"/>
        </w:rPr>
      </w:pPr>
    </w:p>
    <w:p w:rsidR="00B160E7" w:rsidRDefault="00B160E7" w:rsidP="00A4459E">
      <w:pPr>
        <w:ind w:firstLine="540"/>
        <w:jc w:val="center"/>
        <w:rPr>
          <w:rStyle w:val="a4"/>
        </w:rPr>
      </w:pPr>
    </w:p>
    <w:p w:rsidR="00B160E7" w:rsidRDefault="00B160E7" w:rsidP="00A4459E">
      <w:pPr>
        <w:ind w:firstLine="540"/>
        <w:jc w:val="center"/>
        <w:rPr>
          <w:rStyle w:val="a4"/>
        </w:rPr>
      </w:pPr>
    </w:p>
    <w:p w:rsidR="00B160E7" w:rsidRDefault="00B160E7" w:rsidP="00A4459E">
      <w:pPr>
        <w:ind w:firstLine="540"/>
        <w:jc w:val="center"/>
        <w:rPr>
          <w:rStyle w:val="a4"/>
        </w:rPr>
      </w:pPr>
    </w:p>
    <w:p w:rsidR="00B160E7" w:rsidRDefault="00B160E7" w:rsidP="00A4459E">
      <w:pPr>
        <w:ind w:firstLine="540"/>
        <w:jc w:val="center"/>
        <w:rPr>
          <w:rStyle w:val="a4"/>
        </w:rPr>
      </w:pPr>
    </w:p>
    <w:p w:rsidR="00B160E7" w:rsidRDefault="00B160E7" w:rsidP="00A4459E">
      <w:pPr>
        <w:ind w:firstLine="540"/>
        <w:jc w:val="center"/>
        <w:rPr>
          <w:rStyle w:val="a4"/>
        </w:rPr>
      </w:pPr>
    </w:p>
    <w:p w:rsidR="00B160E7" w:rsidRDefault="00B160E7" w:rsidP="00A4459E">
      <w:pPr>
        <w:ind w:firstLine="540"/>
        <w:jc w:val="center"/>
        <w:rPr>
          <w:rStyle w:val="a4"/>
        </w:rPr>
      </w:pPr>
    </w:p>
    <w:p w:rsidR="00B160E7" w:rsidRDefault="00B160E7" w:rsidP="00A4459E">
      <w:pPr>
        <w:ind w:firstLine="540"/>
        <w:jc w:val="center"/>
        <w:rPr>
          <w:rStyle w:val="a4"/>
        </w:rPr>
      </w:pPr>
    </w:p>
    <w:p w:rsidR="00B160E7" w:rsidRDefault="00B160E7" w:rsidP="00A4459E">
      <w:pPr>
        <w:ind w:firstLine="540"/>
        <w:jc w:val="center"/>
        <w:rPr>
          <w:rStyle w:val="a4"/>
        </w:rPr>
      </w:pPr>
    </w:p>
    <w:p w:rsidR="00B160E7" w:rsidRDefault="00B160E7" w:rsidP="00A4459E">
      <w:pPr>
        <w:ind w:firstLine="540"/>
        <w:jc w:val="center"/>
        <w:rPr>
          <w:rStyle w:val="a4"/>
        </w:rPr>
      </w:pPr>
    </w:p>
    <w:p w:rsidR="00B160E7" w:rsidRDefault="00B160E7" w:rsidP="00A4459E">
      <w:pPr>
        <w:ind w:firstLine="540"/>
        <w:jc w:val="center"/>
        <w:rPr>
          <w:rStyle w:val="a4"/>
        </w:rPr>
      </w:pPr>
    </w:p>
    <w:p w:rsidR="00B160E7" w:rsidRDefault="00B160E7" w:rsidP="00A4459E">
      <w:pPr>
        <w:ind w:firstLine="540"/>
        <w:jc w:val="center"/>
        <w:rPr>
          <w:rStyle w:val="a4"/>
        </w:rPr>
      </w:pPr>
    </w:p>
    <w:p w:rsidR="00B160E7" w:rsidRDefault="00B160E7" w:rsidP="00A4459E">
      <w:pPr>
        <w:ind w:firstLine="540"/>
        <w:jc w:val="center"/>
        <w:rPr>
          <w:rStyle w:val="a4"/>
        </w:rPr>
      </w:pPr>
    </w:p>
    <w:p w:rsidR="00B160E7" w:rsidRDefault="00B160E7" w:rsidP="00A4459E">
      <w:pPr>
        <w:ind w:firstLine="540"/>
        <w:jc w:val="center"/>
        <w:rPr>
          <w:rStyle w:val="a4"/>
        </w:rPr>
      </w:pPr>
    </w:p>
    <w:p w:rsidR="00B160E7" w:rsidRDefault="00B160E7" w:rsidP="00A4459E">
      <w:pPr>
        <w:ind w:firstLine="540"/>
        <w:jc w:val="center"/>
        <w:rPr>
          <w:rStyle w:val="a4"/>
        </w:rPr>
      </w:pPr>
    </w:p>
    <w:p w:rsidR="00B160E7" w:rsidRDefault="00B160E7" w:rsidP="00A4459E">
      <w:pPr>
        <w:ind w:firstLine="540"/>
        <w:jc w:val="center"/>
        <w:rPr>
          <w:rStyle w:val="a4"/>
        </w:rPr>
      </w:pPr>
    </w:p>
    <w:p w:rsidR="00B160E7" w:rsidRPr="00F4409A" w:rsidRDefault="00B160E7" w:rsidP="00A4459E">
      <w:pPr>
        <w:ind w:firstLine="540"/>
        <w:jc w:val="center"/>
        <w:rPr>
          <w:rStyle w:val="a4"/>
        </w:rPr>
      </w:pPr>
    </w:p>
    <w:p w:rsidR="00A4459E" w:rsidRPr="00F4409A" w:rsidRDefault="00A4459E" w:rsidP="00A4459E">
      <w:pPr>
        <w:ind w:firstLine="540"/>
        <w:jc w:val="center"/>
        <w:rPr>
          <w:rStyle w:val="a4"/>
        </w:rPr>
      </w:pPr>
    </w:p>
    <w:p w:rsidR="00A4459E" w:rsidRPr="00F4409A" w:rsidRDefault="00A4459E" w:rsidP="00A4459E">
      <w:pPr>
        <w:ind w:firstLine="540"/>
        <w:jc w:val="center"/>
        <w:rPr>
          <w:rStyle w:val="a4"/>
        </w:rPr>
      </w:pPr>
    </w:p>
    <w:p w:rsidR="00A4459E" w:rsidRPr="00F4409A" w:rsidRDefault="00A4459E" w:rsidP="00A4459E">
      <w:pPr>
        <w:ind w:firstLine="540"/>
        <w:jc w:val="center"/>
        <w:rPr>
          <w:rStyle w:val="a4"/>
        </w:rPr>
      </w:pPr>
    </w:p>
    <w:p w:rsidR="00A4459E" w:rsidRPr="00F4409A" w:rsidRDefault="00A4459E" w:rsidP="00A4459E">
      <w:pPr>
        <w:ind w:firstLine="540"/>
        <w:jc w:val="center"/>
        <w:rPr>
          <w:rStyle w:val="a4"/>
        </w:rPr>
      </w:pPr>
    </w:p>
    <w:p w:rsidR="00A4459E" w:rsidRPr="00F4409A" w:rsidRDefault="00A4459E" w:rsidP="00A4459E">
      <w:pPr>
        <w:ind w:firstLine="540"/>
        <w:jc w:val="center"/>
        <w:rPr>
          <w:rStyle w:val="a4"/>
        </w:rPr>
      </w:pPr>
    </w:p>
    <w:p w:rsidR="00A4459E" w:rsidRPr="00F4409A" w:rsidRDefault="00A4459E" w:rsidP="00A4459E">
      <w:pPr>
        <w:ind w:firstLine="540"/>
        <w:jc w:val="center"/>
        <w:rPr>
          <w:rStyle w:val="a4"/>
        </w:rPr>
      </w:pPr>
    </w:p>
    <w:p w:rsidR="00321D19" w:rsidRDefault="00321D19">
      <w:pPr>
        <w:rPr>
          <w:rStyle w:val="a4"/>
        </w:rPr>
      </w:pPr>
      <w:r>
        <w:rPr>
          <w:rStyle w:val="a4"/>
        </w:rPr>
        <w:br w:type="page"/>
      </w:r>
    </w:p>
    <w:p w:rsidR="00C17AF4" w:rsidRDefault="00C17AF4" w:rsidP="00C17AF4">
      <w:pPr>
        <w:ind w:left="900"/>
        <w:jc w:val="center"/>
        <w:rPr>
          <w:rStyle w:val="a4"/>
        </w:rPr>
      </w:pPr>
      <w:r>
        <w:rPr>
          <w:rStyle w:val="a4"/>
          <w:lang w:val="en-US"/>
        </w:rPr>
        <w:lastRenderedPageBreak/>
        <w:t xml:space="preserve">I </w:t>
      </w:r>
      <w:r>
        <w:rPr>
          <w:rStyle w:val="a4"/>
        </w:rPr>
        <w:t>ЦЕЛЕВОЙ РАЗДЕЛ</w:t>
      </w:r>
    </w:p>
    <w:p w:rsidR="00C17AF4" w:rsidRPr="00C17AF4" w:rsidRDefault="00C17AF4" w:rsidP="00C17AF4">
      <w:pPr>
        <w:ind w:left="900"/>
        <w:rPr>
          <w:rStyle w:val="a4"/>
        </w:rPr>
      </w:pPr>
    </w:p>
    <w:p w:rsidR="00A4459E" w:rsidRPr="00F4409A" w:rsidRDefault="00A4459E" w:rsidP="00A4459E">
      <w:pPr>
        <w:numPr>
          <w:ilvl w:val="0"/>
          <w:numId w:val="1"/>
        </w:numPr>
        <w:jc w:val="center"/>
        <w:rPr>
          <w:rStyle w:val="a4"/>
        </w:rPr>
      </w:pPr>
      <w:r w:rsidRPr="00F4409A">
        <w:rPr>
          <w:rStyle w:val="a4"/>
        </w:rPr>
        <w:t>Пояснительная записка</w:t>
      </w:r>
    </w:p>
    <w:p w:rsidR="00A4459E" w:rsidRPr="00F4409A" w:rsidRDefault="00A4459E" w:rsidP="00A4459E">
      <w:pPr>
        <w:ind w:firstLine="540"/>
        <w:jc w:val="center"/>
        <w:rPr>
          <w:rStyle w:val="a4"/>
        </w:rPr>
      </w:pPr>
    </w:p>
    <w:p w:rsidR="00A4459E" w:rsidRPr="00F4409A" w:rsidRDefault="00A4459E" w:rsidP="00A4459E">
      <w:pPr>
        <w:numPr>
          <w:ilvl w:val="1"/>
          <w:numId w:val="1"/>
        </w:numPr>
        <w:ind w:hanging="540"/>
        <w:rPr>
          <w:rStyle w:val="a4"/>
        </w:rPr>
      </w:pPr>
      <w:r w:rsidRPr="00F4409A">
        <w:rPr>
          <w:rStyle w:val="a4"/>
        </w:rPr>
        <w:t>Общие положения.</w:t>
      </w:r>
    </w:p>
    <w:p w:rsidR="00D961D6" w:rsidRDefault="00D961D6" w:rsidP="00D961D6">
      <w:pPr>
        <w:ind w:firstLine="426"/>
      </w:pPr>
    </w:p>
    <w:p w:rsidR="00D961D6" w:rsidRPr="00F4409A" w:rsidRDefault="00D961D6" w:rsidP="00D961D6">
      <w:pPr>
        <w:ind w:firstLine="426"/>
        <w:jc w:val="both"/>
        <w:rPr>
          <w:rStyle w:val="a4"/>
          <w:b w:val="0"/>
        </w:rPr>
      </w:pPr>
      <w:proofErr w:type="gramStart"/>
      <w:r w:rsidRPr="00F4409A">
        <w:t xml:space="preserve">Государственное бюджетное дошкольное образовательное учреждение детский сад №109 общеразвивающего вида с приоритетным осуществлением деятельности по художественно-эстетическому развитию детей Адмиралтейского района Санкт-Петербурга (далее ГБДОУ) </w:t>
      </w:r>
      <w:r w:rsidRPr="00F4409A">
        <w:rPr>
          <w:rStyle w:val="a4"/>
          <w:b w:val="0"/>
        </w:rPr>
        <w:t xml:space="preserve">обеспечивает помощь семье в воспитании детей раннего и дошкольного возраста, охране и укреплении их физического и психического здоровья, развитии личности средствами театрального искусства, через </w:t>
      </w:r>
      <w:r w:rsidR="00A85FD9">
        <w:rPr>
          <w:rStyle w:val="a4"/>
          <w:b w:val="0"/>
        </w:rPr>
        <w:t xml:space="preserve">театрализованную </w:t>
      </w:r>
      <w:r w:rsidRPr="00F4409A">
        <w:rPr>
          <w:rStyle w:val="a4"/>
          <w:b w:val="0"/>
        </w:rPr>
        <w:t>деятельность, развитии индивидуальных способностей воспитанников.</w:t>
      </w:r>
      <w:proofErr w:type="gramEnd"/>
    </w:p>
    <w:p w:rsidR="00D961D6" w:rsidRPr="00F4409A" w:rsidRDefault="00D961D6" w:rsidP="00D961D6">
      <w:pPr>
        <w:ind w:firstLine="540"/>
        <w:jc w:val="both"/>
        <w:rPr>
          <w:rStyle w:val="a4"/>
          <w:b w:val="0"/>
        </w:rPr>
      </w:pPr>
    </w:p>
    <w:p w:rsidR="00D961D6" w:rsidRPr="00F4409A" w:rsidRDefault="00D961D6" w:rsidP="00D961D6">
      <w:pPr>
        <w:ind w:firstLine="360"/>
        <w:jc w:val="both"/>
      </w:pPr>
      <w:r w:rsidRPr="00F4409A">
        <w:rPr>
          <w:rStyle w:val="a4"/>
          <w:b w:val="0"/>
        </w:rPr>
        <w:t xml:space="preserve">Дошкольное образование в ГБДОУ </w:t>
      </w:r>
      <w:r w:rsidRPr="00F4409A">
        <w:t>осуществляется в соответствии с настоящей основной общеобразовательной программой дошкольного образования</w:t>
      </w:r>
      <w:r>
        <w:t xml:space="preserve"> (далее Программа)</w:t>
      </w:r>
      <w:r w:rsidRPr="00F4409A">
        <w:t>, разработанной авторским коллективом ГБДОУ на основе:</w:t>
      </w:r>
    </w:p>
    <w:p w:rsidR="00D961D6" w:rsidRPr="00F4409A" w:rsidRDefault="00D961D6" w:rsidP="00D961D6">
      <w:pPr>
        <w:ind w:firstLine="360"/>
        <w:jc w:val="both"/>
      </w:pPr>
    </w:p>
    <w:p w:rsidR="00D961D6" w:rsidRDefault="00D961D6" w:rsidP="00AA0C6E">
      <w:pPr>
        <w:numPr>
          <w:ilvl w:val="0"/>
          <w:numId w:val="2"/>
        </w:numPr>
        <w:tabs>
          <w:tab w:val="clear" w:pos="1260"/>
        </w:tabs>
        <w:ind w:left="0" w:hanging="567"/>
        <w:jc w:val="both"/>
      </w:pPr>
      <w:r w:rsidRPr="00F4409A">
        <w:t>Закона РФ «Об образовании»</w:t>
      </w:r>
      <w:r w:rsidR="007F2448">
        <w:t xml:space="preserve"> (от 2</w:t>
      </w:r>
      <w:r w:rsidR="00A61D05">
        <w:t>9</w:t>
      </w:r>
      <w:r w:rsidR="007F2448">
        <w:t>.12.2012 г. ФЗ № 273)</w:t>
      </w:r>
      <w:r w:rsidRPr="00F4409A">
        <w:t xml:space="preserve">, </w:t>
      </w:r>
    </w:p>
    <w:p w:rsidR="00A61D05" w:rsidRPr="00F4409A" w:rsidRDefault="00A61D05" w:rsidP="00AA0C6E">
      <w:pPr>
        <w:numPr>
          <w:ilvl w:val="0"/>
          <w:numId w:val="2"/>
        </w:numPr>
        <w:tabs>
          <w:tab w:val="clear" w:pos="1260"/>
        </w:tabs>
        <w:ind w:left="0" w:hanging="567"/>
        <w:jc w:val="both"/>
      </w:pPr>
      <w:r w:rsidRPr="00F4409A">
        <w:t>«Федеральн</w:t>
      </w:r>
      <w:r>
        <w:t>ого</w:t>
      </w:r>
      <w:r w:rsidRPr="00F4409A">
        <w:t xml:space="preserve"> государственн</w:t>
      </w:r>
      <w:r>
        <w:t>ого</w:t>
      </w:r>
      <w:r w:rsidRPr="00F4409A">
        <w:t xml:space="preserve"> </w:t>
      </w:r>
      <w:r>
        <w:t>образовательного стандарта дошкольного образования</w:t>
      </w:r>
      <w:r w:rsidRPr="00F4409A">
        <w:t xml:space="preserve">» (Приказ Минобразования и науки </w:t>
      </w:r>
      <w:r>
        <w:t>РФ</w:t>
      </w:r>
      <w:r w:rsidRPr="00F4409A">
        <w:t xml:space="preserve"> от </w:t>
      </w:r>
      <w:r>
        <w:t>17</w:t>
      </w:r>
      <w:r w:rsidRPr="00F4409A">
        <w:t>.1</w:t>
      </w:r>
      <w:r>
        <w:t>0</w:t>
      </w:r>
      <w:r w:rsidRPr="00F4409A">
        <w:t>.20</w:t>
      </w:r>
      <w:r>
        <w:t xml:space="preserve">13 </w:t>
      </w:r>
      <w:r w:rsidRPr="00F4409A">
        <w:t xml:space="preserve">г. № </w:t>
      </w:r>
      <w:r>
        <w:t>11</w:t>
      </w:r>
      <w:r w:rsidRPr="00F4409A">
        <w:t>55),</w:t>
      </w:r>
    </w:p>
    <w:p w:rsidR="007F2448" w:rsidRPr="00F4409A" w:rsidRDefault="007F2448" w:rsidP="00AA0C6E">
      <w:pPr>
        <w:numPr>
          <w:ilvl w:val="0"/>
          <w:numId w:val="2"/>
        </w:numPr>
        <w:tabs>
          <w:tab w:val="clear" w:pos="1260"/>
        </w:tabs>
        <w:ind w:left="0" w:hanging="567"/>
        <w:jc w:val="both"/>
      </w:pPr>
      <w:r>
        <w:t>Закона Санкт-Петербурга «Об образовании в Санкт-Петербурге» (от 17.07.2013 г. № 461-83)</w:t>
      </w:r>
    </w:p>
    <w:p w:rsidR="00A61D05" w:rsidRPr="00A61D05" w:rsidRDefault="00A61D05" w:rsidP="00AA0C6E">
      <w:pPr>
        <w:numPr>
          <w:ilvl w:val="0"/>
          <w:numId w:val="2"/>
        </w:numPr>
        <w:tabs>
          <w:tab w:val="clear" w:pos="1260"/>
        </w:tabs>
        <w:ind w:left="0" w:hanging="567"/>
        <w:jc w:val="both"/>
      </w:pPr>
      <w:r w:rsidRPr="00A61D05">
        <w:rPr>
          <w:bCs/>
        </w:rPr>
        <w:t>Порядка организации и осуществления образовательной деятельности по основным                                  образовательным программам дошкольного образования, утвержденного приказом Министерства образования и науки РФ от 30.08. 2013 № 1014</w:t>
      </w:r>
    </w:p>
    <w:p w:rsidR="00D961D6" w:rsidRPr="00F4409A" w:rsidRDefault="00D961D6" w:rsidP="00AA0C6E">
      <w:pPr>
        <w:numPr>
          <w:ilvl w:val="0"/>
          <w:numId w:val="2"/>
        </w:numPr>
        <w:tabs>
          <w:tab w:val="clear" w:pos="1260"/>
        </w:tabs>
        <w:ind w:left="0" w:hanging="567"/>
        <w:jc w:val="both"/>
      </w:pPr>
      <w:r w:rsidRPr="00F4409A">
        <w:t xml:space="preserve">Санитарно-эпидемиологических правил и нормативов Сан </w:t>
      </w:r>
      <w:proofErr w:type="spellStart"/>
      <w:r w:rsidRPr="00F4409A">
        <w:t>ПиН</w:t>
      </w:r>
      <w:proofErr w:type="spellEnd"/>
      <w:r w:rsidRPr="00F4409A">
        <w:t xml:space="preserve"> 2.4.1 </w:t>
      </w:r>
      <w:r w:rsidR="00A85FD9">
        <w:t>3049</w:t>
      </w:r>
      <w:r w:rsidRPr="00F4409A">
        <w:t>-</w:t>
      </w:r>
      <w:r w:rsidR="00A85FD9">
        <w:t>13</w:t>
      </w:r>
    </w:p>
    <w:p w:rsidR="00315544" w:rsidRPr="00A61D05" w:rsidRDefault="00A61D05" w:rsidP="00AA0C6E">
      <w:pPr>
        <w:numPr>
          <w:ilvl w:val="0"/>
          <w:numId w:val="2"/>
        </w:numPr>
        <w:tabs>
          <w:tab w:val="clear" w:pos="1260"/>
        </w:tabs>
        <w:ind w:left="0" w:hanging="567"/>
        <w:jc w:val="both"/>
        <w:rPr>
          <w:bCs/>
        </w:rPr>
      </w:pPr>
      <w:r w:rsidRPr="00A61D05">
        <w:rPr>
          <w:bCs/>
          <w:u w:val="single"/>
        </w:rPr>
        <w:t>Обязательная часть Программы</w:t>
      </w:r>
      <w:r w:rsidRPr="00A61D05">
        <w:rPr>
          <w:bCs/>
        </w:rPr>
        <w:t xml:space="preserve"> -  в соответствии с содержанием примерной основной образовательной программы дошкольного образования «Детство» под редакцией Т.И. Бабаевой, А.Г. Гогоберидзе, О.В. Солнцевой, 2014 г.</w:t>
      </w:r>
    </w:p>
    <w:p w:rsidR="00315544" w:rsidRPr="00A61D05" w:rsidRDefault="00A61D05" w:rsidP="00AA0C6E">
      <w:pPr>
        <w:numPr>
          <w:ilvl w:val="0"/>
          <w:numId w:val="2"/>
        </w:numPr>
        <w:tabs>
          <w:tab w:val="clear" w:pos="1260"/>
        </w:tabs>
        <w:ind w:left="0" w:hanging="567"/>
        <w:jc w:val="both"/>
        <w:rPr>
          <w:bCs/>
        </w:rPr>
      </w:pPr>
      <w:r w:rsidRPr="00A61D05">
        <w:rPr>
          <w:bCs/>
          <w:u w:val="single"/>
        </w:rPr>
        <w:t>Часть программы, формируемая участниками образовательных отношений</w:t>
      </w:r>
      <w:r w:rsidRPr="00A61D05">
        <w:rPr>
          <w:bCs/>
        </w:rPr>
        <w:t xml:space="preserve"> – в соответствии с содержанием парциальных программ и методических пособий:</w:t>
      </w:r>
    </w:p>
    <w:p w:rsidR="00315544" w:rsidRPr="00A61D05" w:rsidRDefault="00A61D05" w:rsidP="00AA0C6E">
      <w:pPr>
        <w:ind w:left="-567" w:firstLine="567"/>
        <w:jc w:val="both"/>
        <w:rPr>
          <w:bCs/>
        </w:rPr>
      </w:pPr>
      <w:r w:rsidRPr="00A61D05">
        <w:rPr>
          <w:bCs/>
        </w:rPr>
        <w:t>«Театр – Творчество – Дети» Н.Ф. Сорокиной, 2002 г.</w:t>
      </w:r>
    </w:p>
    <w:p w:rsidR="00315544" w:rsidRPr="00A61D05" w:rsidRDefault="00A61D05" w:rsidP="00AA0C6E">
      <w:pPr>
        <w:ind w:left="-567" w:firstLine="567"/>
        <w:jc w:val="both"/>
        <w:rPr>
          <w:bCs/>
        </w:rPr>
      </w:pPr>
      <w:r w:rsidRPr="00A61D05">
        <w:rPr>
          <w:bCs/>
        </w:rPr>
        <w:t xml:space="preserve">«Кукольный театр для самых маленьких» Н.Ф. Сорокиной, Л.Г. </w:t>
      </w:r>
      <w:proofErr w:type="spellStart"/>
      <w:r w:rsidRPr="00A61D05">
        <w:rPr>
          <w:bCs/>
        </w:rPr>
        <w:t>Миланович</w:t>
      </w:r>
      <w:proofErr w:type="spellEnd"/>
      <w:r w:rsidRPr="00A61D05">
        <w:rPr>
          <w:bCs/>
        </w:rPr>
        <w:t>, 2009 г</w:t>
      </w:r>
    </w:p>
    <w:p w:rsidR="00315544" w:rsidRPr="00A61D05" w:rsidRDefault="00A61D05" w:rsidP="00AA0C6E">
      <w:pPr>
        <w:ind w:left="-567" w:firstLine="567"/>
        <w:jc w:val="both"/>
        <w:rPr>
          <w:bCs/>
        </w:rPr>
      </w:pPr>
      <w:r w:rsidRPr="00A61D05">
        <w:rPr>
          <w:bCs/>
        </w:rPr>
        <w:t>«Арт-фантазия» Э.Г. Чуриловой, 2001 г.</w:t>
      </w:r>
    </w:p>
    <w:p w:rsidR="00315544" w:rsidRPr="00A61D05" w:rsidRDefault="00A61D05" w:rsidP="00AA0C6E">
      <w:pPr>
        <w:ind w:left="-567" w:firstLine="567"/>
        <w:jc w:val="both"/>
        <w:rPr>
          <w:bCs/>
        </w:rPr>
      </w:pPr>
      <w:r w:rsidRPr="00A61D05">
        <w:rPr>
          <w:bCs/>
        </w:rPr>
        <w:t xml:space="preserve">«Театрализованные занятия в детском саду» М.Д. </w:t>
      </w:r>
      <w:proofErr w:type="spellStart"/>
      <w:r w:rsidRPr="00A61D05">
        <w:rPr>
          <w:bCs/>
        </w:rPr>
        <w:t>Маханёвой</w:t>
      </w:r>
      <w:proofErr w:type="spellEnd"/>
      <w:r w:rsidRPr="00A61D05">
        <w:rPr>
          <w:bCs/>
        </w:rPr>
        <w:t>, 2001 г.</w:t>
      </w:r>
    </w:p>
    <w:p w:rsidR="00D961D6" w:rsidRPr="00F4409A" w:rsidRDefault="00D961D6" w:rsidP="00A85FD9">
      <w:pPr>
        <w:tabs>
          <w:tab w:val="num" w:pos="709"/>
        </w:tabs>
        <w:ind w:hanging="1260"/>
        <w:jc w:val="both"/>
      </w:pPr>
    </w:p>
    <w:p w:rsidR="00D961D6" w:rsidRDefault="00D961D6" w:rsidP="00A85FD9">
      <w:pPr>
        <w:tabs>
          <w:tab w:val="num" w:pos="709"/>
        </w:tabs>
        <w:ind w:left="708" w:hanging="1260"/>
        <w:jc w:val="both"/>
        <w:rPr>
          <w:rFonts w:eastAsia="Cambria"/>
          <w:u w:val="single"/>
        </w:rPr>
      </w:pPr>
      <w:r w:rsidRPr="00AA0C6E">
        <w:rPr>
          <w:u w:val="single"/>
        </w:rPr>
        <w:t>Программа</w:t>
      </w:r>
      <w:r w:rsidRPr="00AA0C6E">
        <w:rPr>
          <w:rFonts w:eastAsia="Cambria"/>
          <w:u w:val="single"/>
        </w:rPr>
        <w:t xml:space="preserve">: </w:t>
      </w:r>
    </w:p>
    <w:p w:rsidR="00AA0C6E" w:rsidRPr="00AA0C6E" w:rsidRDefault="00AA0C6E" w:rsidP="00A85FD9">
      <w:pPr>
        <w:tabs>
          <w:tab w:val="num" w:pos="709"/>
        </w:tabs>
        <w:ind w:left="708" w:hanging="1260"/>
        <w:jc w:val="both"/>
        <w:rPr>
          <w:rFonts w:eastAsia="Cambria"/>
          <w:u w:val="single"/>
        </w:rPr>
      </w:pPr>
    </w:p>
    <w:p w:rsidR="00AA0C6E" w:rsidRPr="00AA0C6E" w:rsidRDefault="00D961D6" w:rsidP="00AA0C6E">
      <w:pPr>
        <w:numPr>
          <w:ilvl w:val="0"/>
          <w:numId w:val="2"/>
        </w:numPr>
        <w:tabs>
          <w:tab w:val="clear" w:pos="1260"/>
        </w:tabs>
        <w:ind w:left="0" w:hanging="567"/>
        <w:jc w:val="both"/>
        <w:rPr>
          <w:rFonts w:eastAsia="Cambria"/>
        </w:rPr>
      </w:pPr>
      <w:r w:rsidRPr="00F4409A">
        <w:rPr>
          <w:rFonts w:eastAsia="Cambria"/>
        </w:rPr>
        <w:t xml:space="preserve">определяет содержание и организацию </w:t>
      </w:r>
      <w:r w:rsidR="00AA0C6E">
        <w:rPr>
          <w:rFonts w:eastAsia="Cambria"/>
        </w:rPr>
        <w:t xml:space="preserve">(условия) </w:t>
      </w:r>
      <w:r w:rsidRPr="00F4409A">
        <w:rPr>
          <w:rFonts w:eastAsia="Cambria"/>
        </w:rPr>
        <w:t xml:space="preserve">образовательного процесса для детей раннего и дошкольного возраста; </w:t>
      </w:r>
      <w:r w:rsidR="00AA0C6E" w:rsidRPr="00AA0C6E">
        <w:rPr>
          <w:rFonts w:eastAsia="Cambria"/>
        </w:rPr>
        <w:t>Охватывает возрастные периоды физического и психического развития детей от 2 до 7 лет;</w:t>
      </w:r>
    </w:p>
    <w:p w:rsidR="00AA0C6E" w:rsidRPr="00AA0C6E" w:rsidRDefault="00AA0C6E" w:rsidP="00AA0C6E">
      <w:pPr>
        <w:numPr>
          <w:ilvl w:val="0"/>
          <w:numId w:val="2"/>
        </w:numPr>
        <w:tabs>
          <w:tab w:val="clear" w:pos="1260"/>
        </w:tabs>
        <w:ind w:left="0" w:hanging="567"/>
        <w:jc w:val="both"/>
        <w:rPr>
          <w:rFonts w:eastAsia="Cambria"/>
        </w:rPr>
      </w:pPr>
      <w:r w:rsidRPr="00AA0C6E">
        <w:rPr>
          <w:rFonts w:eastAsia="Cambria"/>
        </w:rPr>
        <w:t>сформирована как программа  обогащённого развития детей дошкольного возраста, обеспечивающая единый процесс социализации-индивидуализации личности через осознание ребёнком своих потребностей, возможностей и способностей;</w:t>
      </w:r>
    </w:p>
    <w:p w:rsidR="00D961D6" w:rsidRPr="00F4409A" w:rsidRDefault="00BC0FA8" w:rsidP="00AA0C6E">
      <w:pPr>
        <w:numPr>
          <w:ilvl w:val="0"/>
          <w:numId w:val="2"/>
        </w:numPr>
        <w:tabs>
          <w:tab w:val="clear" w:pos="1260"/>
        </w:tabs>
        <w:ind w:left="0" w:hanging="567"/>
        <w:jc w:val="both"/>
        <w:rPr>
          <w:rFonts w:eastAsia="Cambria"/>
        </w:rPr>
      </w:pPr>
      <w:r>
        <w:rPr>
          <w:rFonts w:eastAsia="Cambria"/>
        </w:rPr>
        <w:t>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определённые направления развития и образования детей (далее – образовательные области)</w:t>
      </w:r>
      <w:r w:rsidR="00D961D6" w:rsidRPr="00F4409A">
        <w:rPr>
          <w:rFonts w:eastAsia="Cambria"/>
        </w:rPr>
        <w:t xml:space="preserve">: </w:t>
      </w:r>
      <w:r w:rsidRPr="00F4409A">
        <w:rPr>
          <w:rFonts w:eastAsia="Cambria"/>
        </w:rPr>
        <w:t>социально-</w:t>
      </w:r>
      <w:r>
        <w:rPr>
          <w:rFonts w:eastAsia="Cambria"/>
        </w:rPr>
        <w:t>коммуникативное;</w:t>
      </w:r>
      <w:r w:rsidR="00D961D6" w:rsidRPr="00F4409A">
        <w:rPr>
          <w:rFonts w:eastAsia="Cambria"/>
        </w:rPr>
        <w:t xml:space="preserve"> познавательно</w:t>
      </w:r>
      <w:r>
        <w:rPr>
          <w:rFonts w:eastAsia="Cambria"/>
        </w:rPr>
        <w:t xml:space="preserve">е; </w:t>
      </w:r>
      <w:r w:rsidR="00D961D6" w:rsidRPr="00F4409A">
        <w:rPr>
          <w:rFonts w:eastAsia="Cambria"/>
        </w:rPr>
        <w:t>речево</w:t>
      </w:r>
      <w:r>
        <w:rPr>
          <w:rFonts w:eastAsia="Cambria"/>
        </w:rPr>
        <w:t>е;</w:t>
      </w:r>
      <w:r w:rsidR="00D961D6" w:rsidRPr="00F4409A">
        <w:rPr>
          <w:rFonts w:eastAsia="Cambria"/>
        </w:rPr>
        <w:t xml:space="preserve"> художественно-эстетическо</w:t>
      </w:r>
      <w:r>
        <w:rPr>
          <w:rFonts w:eastAsia="Cambria"/>
        </w:rPr>
        <w:t>е</w:t>
      </w:r>
      <w:r w:rsidRPr="00BC0FA8">
        <w:rPr>
          <w:rFonts w:eastAsia="Cambria"/>
        </w:rPr>
        <w:t xml:space="preserve"> </w:t>
      </w:r>
      <w:r>
        <w:rPr>
          <w:rFonts w:eastAsia="Cambria"/>
        </w:rPr>
        <w:t xml:space="preserve">и </w:t>
      </w:r>
      <w:r w:rsidRPr="00F4409A">
        <w:rPr>
          <w:rFonts w:eastAsia="Cambria"/>
        </w:rPr>
        <w:t>физическо</w:t>
      </w:r>
      <w:r>
        <w:rPr>
          <w:rFonts w:eastAsia="Cambria"/>
        </w:rPr>
        <w:t>е</w:t>
      </w:r>
      <w:r w:rsidR="005C4ECA">
        <w:rPr>
          <w:rFonts w:eastAsia="Cambria"/>
        </w:rPr>
        <w:t xml:space="preserve"> развитие</w:t>
      </w:r>
      <w:r>
        <w:rPr>
          <w:rFonts w:eastAsia="Cambria"/>
        </w:rPr>
        <w:t>.</w:t>
      </w:r>
    </w:p>
    <w:p w:rsidR="00315544" w:rsidRPr="00AA0C6E" w:rsidRDefault="00AA0C6E" w:rsidP="00AA0C6E">
      <w:pPr>
        <w:numPr>
          <w:ilvl w:val="0"/>
          <w:numId w:val="2"/>
        </w:numPr>
        <w:tabs>
          <w:tab w:val="clear" w:pos="1260"/>
        </w:tabs>
        <w:ind w:left="0" w:hanging="567"/>
        <w:jc w:val="both"/>
        <w:rPr>
          <w:rFonts w:eastAsia="Cambria"/>
        </w:rPr>
      </w:pPr>
      <w:r w:rsidRPr="00AA0C6E">
        <w:rPr>
          <w:rFonts w:eastAsia="Cambria"/>
        </w:rPr>
        <w:t>Определяет комплекс основных характеристик образования (объем, содержание и планируемые результаты в виде целевых ориентиров);</w:t>
      </w:r>
    </w:p>
    <w:p w:rsidR="00315544" w:rsidRDefault="00AA0C6E" w:rsidP="00AA0C6E">
      <w:pPr>
        <w:numPr>
          <w:ilvl w:val="0"/>
          <w:numId w:val="2"/>
        </w:numPr>
        <w:tabs>
          <w:tab w:val="clear" w:pos="1260"/>
        </w:tabs>
        <w:ind w:left="0" w:hanging="567"/>
        <w:jc w:val="both"/>
        <w:rPr>
          <w:rFonts w:eastAsia="Cambria"/>
        </w:rPr>
      </w:pPr>
      <w:r w:rsidRPr="00AA0C6E">
        <w:rPr>
          <w:rFonts w:eastAsia="Cambria"/>
        </w:rPr>
        <w:lastRenderedPageBreak/>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образовательной деятельности, но и при проведении режимных моментов на адекватных возрасту формах работы с детьми, с учётом индивидуальных психологических и физиологических особенностей дошкольников.</w:t>
      </w:r>
    </w:p>
    <w:p w:rsidR="00F603D2" w:rsidRDefault="00F603D2" w:rsidP="00F603D2">
      <w:pPr>
        <w:jc w:val="both"/>
        <w:rPr>
          <w:rFonts w:eastAsia="Cambria"/>
        </w:rPr>
      </w:pPr>
    </w:p>
    <w:p w:rsidR="005C4ECA" w:rsidRDefault="005C4ECA" w:rsidP="00B160E7">
      <w:pPr>
        <w:numPr>
          <w:ilvl w:val="1"/>
          <w:numId w:val="3"/>
        </w:numPr>
        <w:rPr>
          <w:rStyle w:val="a4"/>
        </w:rPr>
      </w:pPr>
      <w:r>
        <w:rPr>
          <w:rStyle w:val="a4"/>
        </w:rPr>
        <w:t>Цели и задачи реализации Программы</w:t>
      </w:r>
    </w:p>
    <w:p w:rsidR="00A52B0A" w:rsidRPr="00F4409A" w:rsidRDefault="00A52B0A" w:rsidP="00A52B0A">
      <w:pPr>
        <w:rPr>
          <w:rStyle w:val="a4"/>
        </w:rPr>
      </w:pPr>
    </w:p>
    <w:p w:rsidR="003C398B" w:rsidRPr="00F4409A" w:rsidRDefault="003C398B" w:rsidP="003C398B">
      <w:pPr>
        <w:widowControl w:val="0"/>
        <w:autoSpaceDE w:val="0"/>
        <w:autoSpaceDN w:val="0"/>
        <w:ind w:firstLine="540"/>
        <w:jc w:val="both"/>
      </w:pPr>
      <w:r w:rsidRPr="00F4409A">
        <w:t xml:space="preserve">Приняв за основу идею </w:t>
      </w:r>
      <w:proofErr w:type="spellStart"/>
      <w:r w:rsidRPr="00F4409A">
        <w:t>самоценности</w:t>
      </w:r>
      <w:proofErr w:type="spellEnd"/>
      <w:r w:rsidRPr="00F4409A">
        <w:t xml:space="preserve"> дошкольного периода детства, мы считаем, что педагогический процесс необходимо строить </w:t>
      </w:r>
      <w:r w:rsidR="0008365D">
        <w:t>как процесс полноценного проживания ребёнком всех этапов детства.</w:t>
      </w:r>
    </w:p>
    <w:p w:rsidR="003C398B" w:rsidRPr="00F4409A" w:rsidRDefault="003C398B" w:rsidP="003C398B">
      <w:pPr>
        <w:ind w:firstLine="540"/>
        <w:jc w:val="both"/>
      </w:pPr>
      <w:r w:rsidRPr="00F4409A">
        <w:t xml:space="preserve">Детский сад с </w:t>
      </w:r>
      <w:r w:rsidRPr="005850CA">
        <w:t>приоритетом</w:t>
      </w:r>
      <w:r w:rsidRPr="00F4409A">
        <w:t xml:space="preserve"> в художественно-эстетическом направлении реализует как единые для всех учреждений базовые приоритеты, так и сугубо специфические. </w:t>
      </w:r>
    </w:p>
    <w:p w:rsidR="003C398B" w:rsidRDefault="003C398B" w:rsidP="003C398B">
      <w:pPr>
        <w:ind w:firstLine="540"/>
        <w:jc w:val="both"/>
      </w:pPr>
    </w:p>
    <w:p w:rsidR="00A52B0A" w:rsidRPr="00A52B0A" w:rsidRDefault="00A52B0A" w:rsidP="00A52B0A">
      <w:pPr>
        <w:jc w:val="both"/>
        <w:rPr>
          <w:b/>
        </w:rPr>
      </w:pPr>
      <w:r w:rsidRPr="00B160E7">
        <w:rPr>
          <w:b/>
        </w:rPr>
        <w:t>Цель Программы:</w:t>
      </w:r>
    </w:p>
    <w:p w:rsidR="00A52B0A" w:rsidRDefault="00A52B0A" w:rsidP="00A52B0A">
      <w:pPr>
        <w:ind w:firstLine="426"/>
        <w:jc w:val="both"/>
      </w:pPr>
      <w:r w:rsidRPr="00B160E7">
        <w:t xml:space="preserve">Создание в детском саду индивидуальных возможностей для развития способностей, широкого взаимодействия с миром, активного </w:t>
      </w:r>
      <w:proofErr w:type="spellStart"/>
      <w:r w:rsidRPr="00B160E7">
        <w:t>практикования</w:t>
      </w:r>
      <w:proofErr w:type="spellEnd"/>
      <w:r w:rsidRPr="00B160E7">
        <w:t xml:space="preserve"> в разных видах деятельности, творческой самореализации.</w:t>
      </w:r>
    </w:p>
    <w:p w:rsidR="00A52B0A" w:rsidRDefault="00A52B0A" w:rsidP="00A52B0A">
      <w:pPr>
        <w:ind w:firstLine="426"/>
        <w:jc w:val="both"/>
      </w:pPr>
      <w:r w:rsidRPr="00B160E7">
        <w:t>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ребёнка к миру</w:t>
      </w:r>
    </w:p>
    <w:p w:rsidR="00A52B0A" w:rsidRDefault="00A52B0A" w:rsidP="005C4ECA">
      <w:pPr>
        <w:jc w:val="both"/>
        <w:rPr>
          <w:rFonts w:eastAsia="Cambria"/>
        </w:rPr>
      </w:pPr>
    </w:p>
    <w:p w:rsidR="00A52B0A" w:rsidRDefault="003C398B" w:rsidP="00A52B0A">
      <w:pPr>
        <w:jc w:val="both"/>
        <w:rPr>
          <w:rFonts w:eastAsia="Cambria"/>
          <w:b/>
          <w:bCs/>
        </w:rPr>
      </w:pPr>
      <w:r>
        <w:rPr>
          <w:rFonts w:eastAsia="Cambria"/>
          <w:b/>
          <w:bCs/>
        </w:rPr>
        <w:t>З</w:t>
      </w:r>
      <w:r w:rsidRPr="00A52B0A">
        <w:rPr>
          <w:rFonts w:eastAsia="Cambria"/>
          <w:b/>
          <w:bCs/>
        </w:rPr>
        <w:t xml:space="preserve">адачи </w:t>
      </w:r>
      <w:r>
        <w:rPr>
          <w:rFonts w:eastAsia="Cambria"/>
          <w:b/>
          <w:bCs/>
        </w:rPr>
        <w:t>П</w:t>
      </w:r>
      <w:r w:rsidRPr="00A52B0A">
        <w:rPr>
          <w:rFonts w:eastAsia="Cambria"/>
          <w:b/>
          <w:bCs/>
        </w:rPr>
        <w:t xml:space="preserve">рограммы </w:t>
      </w:r>
      <w:r w:rsidR="00A52B0A" w:rsidRPr="00A52B0A">
        <w:rPr>
          <w:rFonts w:eastAsia="Cambria"/>
          <w:b/>
          <w:bCs/>
        </w:rPr>
        <w:t xml:space="preserve">направлены </w:t>
      </w:r>
      <w:proofErr w:type="gramStart"/>
      <w:r w:rsidR="00A52B0A" w:rsidRPr="00A52B0A">
        <w:rPr>
          <w:rFonts w:eastAsia="Cambria"/>
          <w:b/>
          <w:bCs/>
        </w:rPr>
        <w:t>на</w:t>
      </w:r>
      <w:proofErr w:type="gramEnd"/>
      <w:r w:rsidR="00A52B0A" w:rsidRPr="00A52B0A">
        <w:rPr>
          <w:rFonts w:eastAsia="Cambria"/>
          <w:b/>
          <w:bCs/>
        </w:rPr>
        <w:t>:</w:t>
      </w:r>
    </w:p>
    <w:p w:rsidR="0008365D" w:rsidRPr="0008365D" w:rsidRDefault="0008365D" w:rsidP="00A52B0A">
      <w:pPr>
        <w:jc w:val="both"/>
        <w:rPr>
          <w:rFonts w:eastAsia="Cambria"/>
          <w:sz w:val="16"/>
          <w:szCs w:val="16"/>
        </w:rPr>
      </w:pPr>
    </w:p>
    <w:p w:rsidR="00315544" w:rsidRPr="00A52B0A" w:rsidRDefault="00A52B0A" w:rsidP="00B160E7">
      <w:pPr>
        <w:numPr>
          <w:ilvl w:val="0"/>
          <w:numId w:val="4"/>
        </w:numPr>
        <w:jc w:val="both"/>
        <w:rPr>
          <w:rFonts w:eastAsia="Cambria"/>
        </w:rPr>
      </w:pPr>
      <w:r w:rsidRPr="00A52B0A">
        <w:rPr>
          <w:rFonts w:eastAsia="Cambria"/>
        </w:rPr>
        <w:t>Охрану и укрепление физического и психического здоровья детей, в том числе их эмоционального благополучия;</w:t>
      </w:r>
    </w:p>
    <w:p w:rsidR="00315544" w:rsidRPr="00A52B0A" w:rsidRDefault="00A52B0A" w:rsidP="00B160E7">
      <w:pPr>
        <w:numPr>
          <w:ilvl w:val="0"/>
          <w:numId w:val="4"/>
        </w:numPr>
        <w:jc w:val="both"/>
        <w:rPr>
          <w:rFonts w:eastAsia="Cambria"/>
        </w:rPr>
      </w:pPr>
      <w:r w:rsidRPr="00A52B0A">
        <w:rPr>
          <w:rFonts w:eastAsia="Cambria"/>
        </w:rPr>
        <w:t>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315544" w:rsidRPr="00A52B0A" w:rsidRDefault="00A52B0A" w:rsidP="00B160E7">
      <w:pPr>
        <w:numPr>
          <w:ilvl w:val="0"/>
          <w:numId w:val="4"/>
        </w:numPr>
        <w:jc w:val="both"/>
        <w:rPr>
          <w:rFonts w:eastAsia="Cambria"/>
        </w:rPr>
      </w:pPr>
      <w:r w:rsidRPr="00A52B0A">
        <w:rPr>
          <w:rFonts w:eastAsia="Cambria"/>
        </w:rPr>
        <w:t>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rsidR="00315544" w:rsidRPr="00A52B0A" w:rsidRDefault="00A52B0A" w:rsidP="00B160E7">
      <w:pPr>
        <w:numPr>
          <w:ilvl w:val="0"/>
          <w:numId w:val="4"/>
        </w:numPr>
        <w:jc w:val="both"/>
        <w:rPr>
          <w:rFonts w:eastAsia="Cambria"/>
        </w:rPr>
      </w:pPr>
      <w:r w:rsidRPr="00A52B0A">
        <w:rPr>
          <w:rFonts w:eastAsia="Cambria"/>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315544" w:rsidRDefault="00A52B0A" w:rsidP="00B160E7">
      <w:pPr>
        <w:numPr>
          <w:ilvl w:val="0"/>
          <w:numId w:val="4"/>
        </w:numPr>
        <w:jc w:val="both"/>
        <w:rPr>
          <w:rFonts w:eastAsia="Cambria"/>
        </w:rPr>
      </w:pPr>
      <w:r w:rsidRPr="00A52B0A">
        <w:rPr>
          <w:rFonts w:eastAsia="Cambria"/>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15544" w:rsidRPr="0008365D" w:rsidRDefault="0008365D" w:rsidP="00B160E7">
      <w:pPr>
        <w:numPr>
          <w:ilvl w:val="0"/>
          <w:numId w:val="4"/>
        </w:numPr>
        <w:jc w:val="both"/>
        <w:rPr>
          <w:rFonts w:eastAsia="Cambria"/>
        </w:rPr>
      </w:pPr>
      <w:r w:rsidRPr="0008365D">
        <w:rPr>
          <w:rFonts w:eastAsia="Cambria"/>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315544" w:rsidRPr="0008365D" w:rsidRDefault="0008365D" w:rsidP="00B160E7">
      <w:pPr>
        <w:numPr>
          <w:ilvl w:val="0"/>
          <w:numId w:val="4"/>
        </w:numPr>
        <w:jc w:val="both"/>
        <w:rPr>
          <w:rFonts w:eastAsia="Cambria"/>
        </w:rPr>
      </w:pPr>
      <w:r w:rsidRPr="0008365D">
        <w:rPr>
          <w:rFonts w:eastAsia="Cambria"/>
        </w:rPr>
        <w:t xml:space="preserve">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и способностей детей;</w:t>
      </w:r>
    </w:p>
    <w:p w:rsidR="00315544" w:rsidRPr="0008365D" w:rsidRDefault="0008365D" w:rsidP="00B160E7">
      <w:pPr>
        <w:numPr>
          <w:ilvl w:val="0"/>
          <w:numId w:val="4"/>
        </w:numPr>
        <w:jc w:val="both"/>
        <w:rPr>
          <w:rFonts w:eastAsia="Cambria"/>
        </w:rPr>
      </w:pPr>
      <w:r w:rsidRPr="0008365D">
        <w:rPr>
          <w:rFonts w:eastAsia="Cambria"/>
        </w:rPr>
        <w:t>формирование социокультурной среды, соответствующей возрастным, индивидуальным, психологическим и физиологическим особенностям детей;</w:t>
      </w:r>
    </w:p>
    <w:p w:rsidR="00315544" w:rsidRPr="0008365D" w:rsidRDefault="0008365D" w:rsidP="00B160E7">
      <w:pPr>
        <w:numPr>
          <w:ilvl w:val="0"/>
          <w:numId w:val="4"/>
        </w:numPr>
        <w:jc w:val="both"/>
        <w:rPr>
          <w:rFonts w:eastAsia="Cambria"/>
        </w:rPr>
      </w:pPr>
      <w:r w:rsidRPr="0008365D">
        <w:rPr>
          <w:rFonts w:eastAsia="Cambria"/>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08365D" w:rsidRDefault="0008365D" w:rsidP="0008365D">
      <w:pPr>
        <w:ind w:left="720"/>
        <w:jc w:val="both"/>
        <w:rPr>
          <w:rFonts w:eastAsia="Cambria"/>
        </w:rPr>
      </w:pPr>
    </w:p>
    <w:p w:rsidR="0044326E" w:rsidRDefault="0044326E" w:rsidP="00B160E7">
      <w:pPr>
        <w:numPr>
          <w:ilvl w:val="1"/>
          <w:numId w:val="3"/>
        </w:numPr>
        <w:rPr>
          <w:rStyle w:val="a4"/>
        </w:rPr>
      </w:pPr>
      <w:r>
        <w:rPr>
          <w:rStyle w:val="a4"/>
        </w:rPr>
        <w:lastRenderedPageBreak/>
        <w:t>Принципы и подходы к реализации Программы</w:t>
      </w:r>
    </w:p>
    <w:p w:rsidR="00A52B0A" w:rsidRDefault="00A52B0A" w:rsidP="005C4ECA">
      <w:pPr>
        <w:jc w:val="both"/>
        <w:rPr>
          <w:rFonts w:eastAsia="Cambria"/>
        </w:rPr>
      </w:pPr>
    </w:p>
    <w:p w:rsidR="00F5562D" w:rsidRPr="00F4409A" w:rsidRDefault="00F5562D" w:rsidP="00F5562D">
      <w:pPr>
        <w:ind w:firstLine="709"/>
        <w:jc w:val="both"/>
      </w:pPr>
      <w:r w:rsidRPr="00F4409A">
        <w:t xml:space="preserve">Программа рассматривается как модель организации образовательного процесса, ориентированного на личность воспитанника и учитывающая вид учреждения, а также приоритетные направления деятельности. </w:t>
      </w:r>
      <w:proofErr w:type="gramStart"/>
      <w:r w:rsidRPr="00F4409A">
        <w:t>Она определяет содержание и организацию образовательного процесса для детей дошкольного возраста и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w:t>
      </w:r>
      <w:proofErr w:type="gramEnd"/>
    </w:p>
    <w:p w:rsidR="00F5562D" w:rsidRDefault="00F5562D" w:rsidP="00F5562D">
      <w:pPr>
        <w:ind w:firstLine="709"/>
        <w:jc w:val="both"/>
      </w:pPr>
      <w:r w:rsidRPr="00F4409A">
        <w:t>Данная Программа характеризует специфику содержания образования и особенности организации образовательного процесса. Программа служит внутренним образовательным стандартом, определяющим эффективность образовательной деятельности на основе реализуемого содержания, форм и средств организации работы с детьми. Программа обеспечивает построение целостного педагогического процесса, направленного на полноценное, всестороннее развитие ребенка</w:t>
      </w:r>
      <w:r>
        <w:t>.</w:t>
      </w:r>
      <w:r w:rsidRPr="00F4409A">
        <w:t xml:space="preserve"> </w:t>
      </w:r>
    </w:p>
    <w:p w:rsidR="00F5562D" w:rsidRPr="00F4409A" w:rsidRDefault="00F5562D" w:rsidP="00F5562D">
      <w:pPr>
        <w:ind w:firstLine="709"/>
        <w:jc w:val="both"/>
      </w:pPr>
      <w:r w:rsidRPr="00F4409A">
        <w:t xml:space="preserve">Программа </w:t>
      </w:r>
      <w:r>
        <w:t>в</w:t>
      </w:r>
      <w:r w:rsidRPr="00F4409A">
        <w:t>ключает в себя все основные моменты жизнедеятельности детей с учетом приоритетных видов детской деятельности в каждом возрастном периоде. При написании данной Программ</w:t>
      </w:r>
      <w:r>
        <w:t>ы</w:t>
      </w:r>
      <w:r w:rsidRPr="00F4409A">
        <w:t xml:space="preserve"> учитывались государственные и региональные требования, особенности социума, запросы родителей и особенности контингента воспитанников, создавалась собственная нетрадиционная модель организации воспитания, образования и развития дошкольников.</w:t>
      </w:r>
    </w:p>
    <w:p w:rsidR="00F5562D" w:rsidRDefault="00F5562D" w:rsidP="00F5562D">
      <w:pPr>
        <w:ind w:firstLine="709"/>
        <w:jc w:val="both"/>
      </w:pPr>
    </w:p>
    <w:p w:rsidR="00F5562D" w:rsidRPr="00F603D2" w:rsidRDefault="00F5562D" w:rsidP="00F5562D">
      <w:pPr>
        <w:ind w:firstLine="709"/>
        <w:jc w:val="both"/>
        <w:rPr>
          <w:b/>
          <w:u w:val="single"/>
        </w:rPr>
      </w:pPr>
      <w:r w:rsidRPr="00F603D2">
        <w:rPr>
          <w:b/>
          <w:u w:val="single"/>
        </w:rPr>
        <w:t>Программа:</w:t>
      </w:r>
    </w:p>
    <w:p w:rsidR="00F5562D" w:rsidRPr="005850CA" w:rsidRDefault="00F5562D" w:rsidP="00F5562D">
      <w:pPr>
        <w:ind w:firstLine="709"/>
        <w:jc w:val="both"/>
        <w:rPr>
          <w:sz w:val="16"/>
          <w:szCs w:val="16"/>
          <w:u w:val="single"/>
        </w:rPr>
      </w:pPr>
    </w:p>
    <w:p w:rsidR="00F5562D" w:rsidRPr="00F4409A" w:rsidRDefault="00F5562D" w:rsidP="00F5562D">
      <w:pPr>
        <w:ind w:left="180" w:hanging="180"/>
        <w:jc w:val="both"/>
      </w:pPr>
      <w:r w:rsidRPr="00F4409A">
        <w:t>– соответствует принципу развивающего образования, целью которого является развитие ребенка;</w:t>
      </w:r>
    </w:p>
    <w:p w:rsidR="00F5562D" w:rsidRPr="00F4409A" w:rsidRDefault="00F5562D" w:rsidP="00F5562D">
      <w:pPr>
        <w:ind w:left="180" w:hanging="180"/>
        <w:jc w:val="both"/>
      </w:pPr>
      <w:r w:rsidRPr="00F4409A">
        <w:t>– сочетает принципы научной обоснованности и практической применимости;</w:t>
      </w:r>
    </w:p>
    <w:p w:rsidR="00F5562D" w:rsidRPr="00F4409A" w:rsidRDefault="00F5562D" w:rsidP="00F5562D">
      <w:pPr>
        <w:ind w:left="180" w:hanging="180"/>
        <w:jc w:val="both"/>
      </w:pPr>
      <w:r w:rsidRPr="00F4409A">
        <w:t>– соответствует критериям полноты, необходимости и достаточности;</w:t>
      </w:r>
    </w:p>
    <w:p w:rsidR="00F5562D" w:rsidRPr="00F4409A" w:rsidRDefault="00F5562D" w:rsidP="00F5562D">
      <w:pPr>
        <w:ind w:left="180" w:hanging="180"/>
        <w:jc w:val="both"/>
      </w:pPr>
      <w:r w:rsidRPr="00F4409A">
        <w:t>– обеспечивает единство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F5562D" w:rsidRPr="00F4409A" w:rsidRDefault="00F5562D" w:rsidP="00F5562D">
      <w:pPr>
        <w:ind w:left="180" w:hanging="180"/>
        <w:jc w:val="both"/>
      </w:pPr>
      <w:r w:rsidRPr="00F4409A">
        <w:t>– строится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F5562D" w:rsidRPr="00F4409A" w:rsidRDefault="00F5562D" w:rsidP="00F5562D">
      <w:pPr>
        <w:ind w:left="180" w:hanging="180"/>
        <w:jc w:val="both"/>
      </w:pPr>
      <w:r w:rsidRPr="00F4409A">
        <w:t>– основывается на комплексно-тематическом принципе построения образовательного процесса;</w:t>
      </w:r>
    </w:p>
    <w:p w:rsidR="00F5562D" w:rsidRPr="00F4409A" w:rsidRDefault="00F5562D" w:rsidP="00F5562D">
      <w:pPr>
        <w:ind w:left="180" w:hanging="180"/>
        <w:jc w:val="both"/>
      </w:pPr>
      <w:r w:rsidRPr="00F4409A">
        <w:t xml:space="preserve">–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F5562D" w:rsidRPr="00F4409A" w:rsidRDefault="00F5562D" w:rsidP="00F5562D">
      <w:pPr>
        <w:ind w:left="180" w:hanging="180"/>
        <w:jc w:val="both"/>
      </w:pPr>
      <w:r w:rsidRPr="00F4409A">
        <w:t xml:space="preserve">– предполагает 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 </w:t>
      </w:r>
    </w:p>
    <w:p w:rsidR="00EF30CA" w:rsidRDefault="00EF30CA" w:rsidP="00F5562D">
      <w:pPr>
        <w:ind w:firstLine="709"/>
        <w:jc w:val="both"/>
      </w:pPr>
    </w:p>
    <w:p w:rsidR="00EF30CA" w:rsidRDefault="00F5562D" w:rsidP="00F5562D">
      <w:pPr>
        <w:ind w:firstLine="709"/>
        <w:jc w:val="both"/>
      </w:pPr>
      <w:r w:rsidRPr="00F4409A">
        <w:t xml:space="preserve">Образовательная деятельность осуществляется в различных видах детской деятельности: игровой, коммуникативной, </w:t>
      </w:r>
      <w:r w:rsidR="00EF30CA" w:rsidRPr="00F4409A">
        <w:t xml:space="preserve">познавательно-исследовательской, </w:t>
      </w:r>
      <w:r w:rsidR="00EF30CA">
        <w:t>изобразитель</w:t>
      </w:r>
      <w:r w:rsidR="00EF30CA" w:rsidRPr="00F4409A">
        <w:t>ной, музыкально</w:t>
      </w:r>
      <w:r w:rsidR="00EF30CA">
        <w:t>й</w:t>
      </w:r>
      <w:r w:rsidR="00EF30CA" w:rsidRPr="00F4409A">
        <w:t xml:space="preserve">, двигательной, </w:t>
      </w:r>
      <w:r w:rsidR="00BF7D89">
        <w:t>самообслуживания и элементарного бытового труда</w:t>
      </w:r>
      <w:r w:rsidRPr="00F4409A">
        <w:t xml:space="preserve">, </w:t>
      </w:r>
      <w:r w:rsidR="00BF7D89">
        <w:t>конструирования из разного материала, восприят</w:t>
      </w:r>
      <w:r w:rsidRPr="00F4409A">
        <w:t>ия</w:t>
      </w:r>
      <w:r w:rsidR="00BF7D89">
        <w:t xml:space="preserve"> художественной литературы и фольклора</w:t>
      </w:r>
      <w:r w:rsidRPr="00F4409A">
        <w:t xml:space="preserve"> в процессе совместной и самостоятельной деятельности детей</w:t>
      </w:r>
      <w:r w:rsidR="00EF30CA">
        <w:t>.</w:t>
      </w:r>
      <w:r w:rsidRPr="00F4409A">
        <w:t xml:space="preserve"> </w:t>
      </w:r>
    </w:p>
    <w:p w:rsidR="00EF30CA" w:rsidRDefault="00EF30CA" w:rsidP="00F5562D">
      <w:pPr>
        <w:ind w:firstLine="709"/>
        <w:jc w:val="both"/>
      </w:pPr>
    </w:p>
    <w:p w:rsidR="00321D19" w:rsidRDefault="00F5562D" w:rsidP="00321D19">
      <w:pPr>
        <w:ind w:firstLine="709"/>
        <w:jc w:val="both"/>
        <w:rPr>
          <w:b/>
        </w:rPr>
      </w:pPr>
      <w:r w:rsidRPr="00EF30CA">
        <w:rPr>
          <w:b/>
        </w:rPr>
        <w:t>Отбор содержания, организационных форм, методов и технологий осуществляется в соответствии с возрастными и индивидуальными особенностями детей, миссией дошкольного учреждения, его нормативно-правовым статусом.</w:t>
      </w:r>
      <w:r w:rsidR="00321D19">
        <w:rPr>
          <w:b/>
        </w:rPr>
        <w:t xml:space="preserve"> </w:t>
      </w:r>
      <w:r w:rsidR="00321D19">
        <w:rPr>
          <w:b/>
        </w:rPr>
        <w:br w:type="page"/>
      </w:r>
    </w:p>
    <w:tbl>
      <w:tblPr>
        <w:tblpPr w:leftFromText="180" w:rightFromText="180" w:vertAnchor="text" w:horzAnchor="margin" w:tblpXSpec="center" w:tblpY="1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8"/>
        <w:gridCol w:w="5883"/>
      </w:tblGrid>
      <w:tr w:rsidR="00BF7D89" w:rsidRPr="00DC7128" w:rsidTr="00BF7D89">
        <w:tc>
          <w:tcPr>
            <w:tcW w:w="3688" w:type="dxa"/>
            <w:tcBorders>
              <w:top w:val="single" w:sz="4" w:space="0" w:color="000000"/>
              <w:left w:val="single" w:sz="4" w:space="0" w:color="000000"/>
              <w:bottom w:val="single" w:sz="4" w:space="0" w:color="000000"/>
              <w:right w:val="single" w:sz="4" w:space="0" w:color="000000"/>
            </w:tcBorders>
          </w:tcPr>
          <w:p w:rsidR="00BF7D89" w:rsidRPr="00DC7128" w:rsidRDefault="00BF7D89" w:rsidP="00315544">
            <w:pPr>
              <w:rPr>
                <w:rFonts w:eastAsia="Cambria"/>
                <w:b/>
              </w:rPr>
            </w:pPr>
            <w:r w:rsidRPr="00DC7128">
              <w:rPr>
                <w:rFonts w:eastAsia="Cambria"/>
                <w:b/>
              </w:rPr>
              <w:lastRenderedPageBreak/>
              <w:t>Принципы</w:t>
            </w:r>
          </w:p>
        </w:tc>
        <w:tc>
          <w:tcPr>
            <w:tcW w:w="5883" w:type="dxa"/>
            <w:tcBorders>
              <w:top w:val="single" w:sz="4" w:space="0" w:color="000000"/>
              <w:left w:val="single" w:sz="4" w:space="0" w:color="000000"/>
              <w:bottom w:val="single" w:sz="4" w:space="0" w:color="000000"/>
              <w:right w:val="single" w:sz="4" w:space="0" w:color="000000"/>
            </w:tcBorders>
          </w:tcPr>
          <w:p w:rsidR="00BF7D89" w:rsidRPr="00DC7128" w:rsidRDefault="00BF7D89" w:rsidP="00315544">
            <w:pPr>
              <w:rPr>
                <w:rFonts w:eastAsia="Cambria"/>
                <w:b/>
              </w:rPr>
            </w:pPr>
            <w:r w:rsidRPr="00DC7128">
              <w:rPr>
                <w:rFonts w:eastAsia="Cambria"/>
                <w:b/>
              </w:rPr>
              <w:t xml:space="preserve">Педагогические ориентиры </w:t>
            </w:r>
          </w:p>
        </w:tc>
      </w:tr>
      <w:tr w:rsidR="00BF7D89" w:rsidRPr="00F4409A" w:rsidTr="00BF7D89">
        <w:tc>
          <w:tcPr>
            <w:tcW w:w="3688" w:type="dxa"/>
            <w:tcBorders>
              <w:top w:val="single" w:sz="4" w:space="0" w:color="000000"/>
              <w:left w:val="single" w:sz="4" w:space="0" w:color="000000"/>
              <w:bottom w:val="single" w:sz="4" w:space="0" w:color="000000"/>
              <w:right w:val="single" w:sz="4" w:space="0" w:color="000000"/>
            </w:tcBorders>
          </w:tcPr>
          <w:p w:rsidR="00BF7D89" w:rsidRPr="00F4409A" w:rsidRDefault="00BF7D89" w:rsidP="00315544">
            <w:pPr>
              <w:rPr>
                <w:rFonts w:eastAsia="Cambria"/>
              </w:rPr>
            </w:pPr>
            <w:r w:rsidRPr="00F4409A">
              <w:rPr>
                <w:rFonts w:eastAsia="Cambria"/>
              </w:rPr>
              <w:t>Принцип развивающего образования</w:t>
            </w:r>
          </w:p>
        </w:tc>
        <w:tc>
          <w:tcPr>
            <w:tcW w:w="5883" w:type="dxa"/>
            <w:tcBorders>
              <w:top w:val="single" w:sz="4" w:space="0" w:color="000000"/>
              <w:left w:val="single" w:sz="4" w:space="0" w:color="000000"/>
              <w:bottom w:val="single" w:sz="4" w:space="0" w:color="000000"/>
              <w:right w:val="single" w:sz="4" w:space="0" w:color="000000"/>
            </w:tcBorders>
          </w:tcPr>
          <w:p w:rsidR="00BF7D89" w:rsidRPr="00F4409A" w:rsidRDefault="00BF7D89" w:rsidP="00315544">
            <w:pPr>
              <w:rPr>
                <w:rFonts w:eastAsia="Cambria"/>
              </w:rPr>
            </w:pPr>
            <w:r w:rsidRPr="00F4409A">
              <w:rPr>
                <w:rFonts w:eastAsia="Cambria"/>
              </w:rPr>
              <w:t>Развитие физических, интеллектуальных, личностных качеств ребенка.</w:t>
            </w:r>
          </w:p>
          <w:p w:rsidR="00BF7D89" w:rsidRPr="00F4409A" w:rsidRDefault="00BF7D89" w:rsidP="00315544">
            <w:pPr>
              <w:rPr>
                <w:rFonts w:eastAsia="Cambria"/>
              </w:rPr>
            </w:pPr>
            <w:r w:rsidRPr="00F4409A">
              <w:rPr>
                <w:rFonts w:eastAsia="Cambria"/>
              </w:rPr>
              <w:t>Ориентация на зону ближайшего развития ребенка.</w:t>
            </w:r>
          </w:p>
          <w:p w:rsidR="00BF7D89" w:rsidRPr="00F4409A" w:rsidRDefault="00BF7D89" w:rsidP="00315544">
            <w:pPr>
              <w:rPr>
                <w:rFonts w:eastAsia="Cambria"/>
              </w:rPr>
            </w:pPr>
            <w:r w:rsidRPr="00F4409A">
              <w:rPr>
                <w:rFonts w:eastAsia="Cambria"/>
              </w:rPr>
              <w:t>Организация разнообразного детского опыта и детских открытий.</w:t>
            </w:r>
          </w:p>
          <w:p w:rsidR="00BF7D89" w:rsidRPr="00F4409A" w:rsidRDefault="00BF7D89" w:rsidP="00F603D2">
            <w:pPr>
              <w:rPr>
                <w:rFonts w:eastAsia="Cambria"/>
              </w:rPr>
            </w:pPr>
            <w:r w:rsidRPr="00F4409A">
              <w:rPr>
                <w:rFonts w:eastAsia="Cambria"/>
              </w:rPr>
              <w:t xml:space="preserve">Самореализация ребенка в разных видах детской деятельности. </w:t>
            </w:r>
          </w:p>
        </w:tc>
      </w:tr>
      <w:tr w:rsidR="00BF7D89" w:rsidRPr="00F4409A" w:rsidTr="00BF7D89">
        <w:tc>
          <w:tcPr>
            <w:tcW w:w="3688" w:type="dxa"/>
            <w:tcBorders>
              <w:top w:val="single" w:sz="4" w:space="0" w:color="000000"/>
              <w:left w:val="single" w:sz="4" w:space="0" w:color="000000"/>
              <w:bottom w:val="single" w:sz="4" w:space="0" w:color="000000"/>
              <w:right w:val="single" w:sz="4" w:space="0" w:color="000000"/>
            </w:tcBorders>
          </w:tcPr>
          <w:p w:rsidR="00BF7D89" w:rsidRPr="00F4409A" w:rsidRDefault="00BF7D89" w:rsidP="00315544">
            <w:pPr>
              <w:rPr>
                <w:rFonts w:eastAsia="Cambria"/>
              </w:rPr>
            </w:pPr>
            <w:r w:rsidRPr="00F4409A">
              <w:rPr>
                <w:rFonts w:eastAsia="Cambria"/>
              </w:rPr>
              <w:t xml:space="preserve">Принцип научной обоснованности и практической применимости. </w:t>
            </w:r>
          </w:p>
          <w:p w:rsidR="00BF7D89" w:rsidRPr="00F4409A" w:rsidRDefault="00BF7D89" w:rsidP="00315544">
            <w:pPr>
              <w:rPr>
                <w:rFonts w:eastAsia="Cambria"/>
              </w:rPr>
            </w:pPr>
          </w:p>
        </w:tc>
        <w:tc>
          <w:tcPr>
            <w:tcW w:w="5883" w:type="dxa"/>
            <w:tcBorders>
              <w:top w:val="single" w:sz="4" w:space="0" w:color="000000"/>
              <w:left w:val="single" w:sz="4" w:space="0" w:color="000000"/>
              <w:bottom w:val="single" w:sz="4" w:space="0" w:color="000000"/>
              <w:right w:val="single" w:sz="4" w:space="0" w:color="000000"/>
            </w:tcBorders>
          </w:tcPr>
          <w:p w:rsidR="00BF7D89" w:rsidRPr="00F4409A" w:rsidRDefault="00BF7D89" w:rsidP="00315544">
            <w:pPr>
              <w:rPr>
                <w:rFonts w:eastAsia="Cambria"/>
              </w:rPr>
            </w:pPr>
            <w:r w:rsidRPr="00F4409A">
              <w:rPr>
                <w:rFonts w:eastAsia="Cambria"/>
              </w:rPr>
              <w:t>Учет закономерностей развития ребенка дошкольного возраста.</w:t>
            </w:r>
          </w:p>
          <w:p w:rsidR="00BF7D89" w:rsidRPr="00F4409A" w:rsidRDefault="00BF7D89" w:rsidP="00F603D2">
            <w:pPr>
              <w:rPr>
                <w:rFonts w:eastAsia="Cambria"/>
              </w:rPr>
            </w:pPr>
            <w:r w:rsidRPr="00F4409A">
              <w:rPr>
                <w:rFonts w:eastAsia="Cambria"/>
              </w:rPr>
              <w:t xml:space="preserve">Учет </w:t>
            </w:r>
            <w:proofErr w:type="spellStart"/>
            <w:r w:rsidRPr="00F4409A">
              <w:rPr>
                <w:rFonts w:eastAsia="Cambria"/>
              </w:rPr>
              <w:t>сензитивнных</w:t>
            </w:r>
            <w:proofErr w:type="spellEnd"/>
            <w:r w:rsidRPr="00F4409A">
              <w:rPr>
                <w:rFonts w:eastAsia="Cambria"/>
              </w:rPr>
              <w:t xml:space="preserve"> (оптимальных)  периодов для развития новых каче</w:t>
            </w:r>
            <w:proofErr w:type="gramStart"/>
            <w:r w:rsidRPr="00F4409A">
              <w:rPr>
                <w:rFonts w:eastAsia="Cambria"/>
              </w:rPr>
              <w:t>ств пс</w:t>
            </w:r>
            <w:proofErr w:type="gramEnd"/>
            <w:r w:rsidRPr="00F4409A">
              <w:rPr>
                <w:rFonts w:eastAsia="Cambria"/>
              </w:rPr>
              <w:t xml:space="preserve">ихики и личности ребенка-дошкольника. </w:t>
            </w:r>
          </w:p>
        </w:tc>
      </w:tr>
      <w:tr w:rsidR="00BF7D89" w:rsidRPr="00F4409A" w:rsidTr="00BF7D89">
        <w:tc>
          <w:tcPr>
            <w:tcW w:w="3688" w:type="dxa"/>
            <w:tcBorders>
              <w:top w:val="single" w:sz="4" w:space="0" w:color="000000"/>
              <w:left w:val="single" w:sz="4" w:space="0" w:color="000000"/>
              <w:bottom w:val="single" w:sz="4" w:space="0" w:color="000000"/>
              <w:right w:val="single" w:sz="4" w:space="0" w:color="000000"/>
            </w:tcBorders>
          </w:tcPr>
          <w:p w:rsidR="00BF7D89" w:rsidRPr="00F4409A" w:rsidRDefault="00BF7D89" w:rsidP="00315544">
            <w:pPr>
              <w:rPr>
                <w:rFonts w:eastAsia="Cambria"/>
              </w:rPr>
            </w:pPr>
            <w:r w:rsidRPr="00F4409A">
              <w:rPr>
                <w:rFonts w:eastAsia="Cambria"/>
              </w:rPr>
              <w:t xml:space="preserve">Полнота, необходимость и достаточность дошкольного образования. </w:t>
            </w:r>
          </w:p>
          <w:p w:rsidR="00BF7D89" w:rsidRPr="00F4409A" w:rsidRDefault="00BF7D89" w:rsidP="00315544">
            <w:pPr>
              <w:rPr>
                <w:rFonts w:eastAsia="Cambria"/>
              </w:rPr>
            </w:pPr>
          </w:p>
        </w:tc>
        <w:tc>
          <w:tcPr>
            <w:tcW w:w="5883" w:type="dxa"/>
            <w:tcBorders>
              <w:top w:val="single" w:sz="4" w:space="0" w:color="000000"/>
              <w:left w:val="single" w:sz="4" w:space="0" w:color="000000"/>
              <w:bottom w:val="single" w:sz="4" w:space="0" w:color="000000"/>
              <w:right w:val="single" w:sz="4" w:space="0" w:color="000000"/>
            </w:tcBorders>
          </w:tcPr>
          <w:p w:rsidR="00BF7D89" w:rsidRPr="00F4409A" w:rsidRDefault="00BF7D89" w:rsidP="00315544">
            <w:pPr>
              <w:rPr>
                <w:rFonts w:eastAsia="Cambria"/>
              </w:rPr>
            </w:pPr>
            <w:r w:rsidRPr="00F4409A">
              <w:rPr>
                <w:rFonts w:eastAsia="Cambria"/>
              </w:rPr>
              <w:t>Решение поставленных целей и задач только на необходимом и достаточном материале, максимально приближенном к разумному «минимуму».</w:t>
            </w:r>
          </w:p>
          <w:p w:rsidR="00BF7D89" w:rsidRPr="00F4409A" w:rsidRDefault="00BF7D89" w:rsidP="00F603D2">
            <w:pPr>
              <w:rPr>
                <w:rFonts w:eastAsia="Cambria"/>
              </w:rPr>
            </w:pPr>
            <w:r w:rsidRPr="00F4409A">
              <w:rPr>
                <w:rFonts w:eastAsia="Cambria"/>
              </w:rPr>
              <w:t xml:space="preserve">Исключение перегрузки ребенка. </w:t>
            </w:r>
          </w:p>
        </w:tc>
      </w:tr>
      <w:tr w:rsidR="00BF7D89" w:rsidRPr="00F4409A" w:rsidTr="00BF7D89">
        <w:tc>
          <w:tcPr>
            <w:tcW w:w="3688" w:type="dxa"/>
            <w:tcBorders>
              <w:top w:val="single" w:sz="4" w:space="0" w:color="000000"/>
              <w:left w:val="single" w:sz="4" w:space="0" w:color="000000"/>
              <w:bottom w:val="single" w:sz="4" w:space="0" w:color="000000"/>
              <w:right w:val="single" w:sz="4" w:space="0" w:color="000000"/>
            </w:tcBorders>
          </w:tcPr>
          <w:p w:rsidR="00BF7D89" w:rsidRPr="00F4409A" w:rsidRDefault="00BF7D89" w:rsidP="00315544">
            <w:pPr>
              <w:rPr>
                <w:rFonts w:eastAsia="Cambria"/>
              </w:rPr>
            </w:pPr>
            <w:r w:rsidRPr="00F4409A">
              <w:rPr>
                <w:rFonts w:eastAsia="Cambria"/>
              </w:rPr>
              <w:t>Единство воспитательных, развивающих и обучающих целей и задач.</w:t>
            </w:r>
          </w:p>
          <w:p w:rsidR="00BF7D89" w:rsidRPr="00F4409A" w:rsidRDefault="00BF7D89" w:rsidP="00315544">
            <w:pPr>
              <w:rPr>
                <w:rFonts w:eastAsia="Cambria"/>
              </w:rPr>
            </w:pPr>
          </w:p>
        </w:tc>
        <w:tc>
          <w:tcPr>
            <w:tcW w:w="5883" w:type="dxa"/>
            <w:tcBorders>
              <w:top w:val="single" w:sz="4" w:space="0" w:color="000000"/>
              <w:left w:val="single" w:sz="4" w:space="0" w:color="000000"/>
              <w:bottom w:val="single" w:sz="4" w:space="0" w:color="000000"/>
              <w:right w:val="single" w:sz="4" w:space="0" w:color="000000"/>
            </w:tcBorders>
          </w:tcPr>
          <w:p w:rsidR="00BF7D89" w:rsidRPr="00F4409A" w:rsidRDefault="00BF7D89" w:rsidP="00315544">
            <w:pPr>
              <w:rPr>
                <w:rFonts w:eastAsia="Cambria"/>
              </w:rPr>
            </w:pPr>
            <w:r w:rsidRPr="00F4409A">
              <w:rPr>
                <w:rFonts w:eastAsia="Cambria"/>
              </w:rPr>
              <w:t xml:space="preserve">Формирование таких знаний, умений и навыков, которые имеют непосредственное отношение к развитию детей дошкольного возраста. </w:t>
            </w:r>
          </w:p>
        </w:tc>
      </w:tr>
      <w:tr w:rsidR="00BF7D89" w:rsidRPr="00F4409A" w:rsidTr="00BF7D89">
        <w:tc>
          <w:tcPr>
            <w:tcW w:w="3688" w:type="dxa"/>
            <w:tcBorders>
              <w:top w:val="single" w:sz="4" w:space="0" w:color="000000"/>
              <w:left w:val="single" w:sz="4" w:space="0" w:color="000000"/>
              <w:bottom w:val="single" w:sz="4" w:space="0" w:color="000000"/>
              <w:right w:val="single" w:sz="4" w:space="0" w:color="000000"/>
            </w:tcBorders>
          </w:tcPr>
          <w:p w:rsidR="00BF7D89" w:rsidRPr="00F4409A" w:rsidRDefault="00BF7D89" w:rsidP="00F603D2">
            <w:pPr>
              <w:rPr>
                <w:rFonts w:eastAsia="Cambria"/>
              </w:rPr>
            </w:pPr>
            <w:r w:rsidRPr="00F4409A">
              <w:rPr>
                <w:rFonts w:eastAsia="Cambria"/>
              </w:rPr>
              <w:t>Принцип интеграции образовательных областей в соответствии с возрастными возможностями и особенностями воспитанников</w:t>
            </w:r>
          </w:p>
        </w:tc>
        <w:tc>
          <w:tcPr>
            <w:tcW w:w="5883" w:type="dxa"/>
            <w:tcBorders>
              <w:top w:val="single" w:sz="4" w:space="0" w:color="000000"/>
              <w:left w:val="single" w:sz="4" w:space="0" w:color="000000"/>
              <w:bottom w:val="single" w:sz="4" w:space="0" w:color="000000"/>
              <w:right w:val="single" w:sz="4" w:space="0" w:color="000000"/>
            </w:tcBorders>
          </w:tcPr>
          <w:p w:rsidR="00BF7D89" w:rsidRPr="00F4409A" w:rsidRDefault="00BF7D89" w:rsidP="00315544">
            <w:pPr>
              <w:rPr>
                <w:rFonts w:eastAsia="Cambria"/>
              </w:rPr>
            </w:pPr>
            <w:r w:rsidRPr="00F4409A">
              <w:rPr>
                <w:rFonts w:eastAsia="Cambria"/>
              </w:rPr>
              <w:t xml:space="preserve">Решение основных задач каждой образовательной области и в ходе реализации других областей Программы.  </w:t>
            </w:r>
          </w:p>
          <w:p w:rsidR="00BF7D89" w:rsidRPr="00F4409A" w:rsidRDefault="00BF7D89" w:rsidP="00315544">
            <w:pPr>
              <w:rPr>
                <w:rFonts w:eastAsia="Cambria"/>
              </w:rPr>
            </w:pPr>
          </w:p>
        </w:tc>
      </w:tr>
      <w:tr w:rsidR="00BF7D89" w:rsidRPr="00F4409A" w:rsidTr="00BF7D89">
        <w:tc>
          <w:tcPr>
            <w:tcW w:w="3688" w:type="dxa"/>
            <w:tcBorders>
              <w:top w:val="single" w:sz="4" w:space="0" w:color="000000"/>
              <w:left w:val="single" w:sz="4" w:space="0" w:color="000000"/>
              <w:bottom w:val="single" w:sz="4" w:space="0" w:color="000000"/>
              <w:right w:val="single" w:sz="4" w:space="0" w:color="000000"/>
            </w:tcBorders>
          </w:tcPr>
          <w:p w:rsidR="00BF7D89" w:rsidRPr="00F4409A" w:rsidRDefault="00BF7D89" w:rsidP="00315544">
            <w:pPr>
              <w:rPr>
                <w:rFonts w:eastAsia="Cambria"/>
              </w:rPr>
            </w:pPr>
            <w:r w:rsidRPr="00F4409A">
              <w:rPr>
                <w:rFonts w:eastAsia="Cambria"/>
              </w:rPr>
              <w:t>Комплексно-тематический принцип построения образовательного процесса.</w:t>
            </w:r>
          </w:p>
          <w:p w:rsidR="00BF7D89" w:rsidRPr="00F4409A" w:rsidRDefault="00BF7D89" w:rsidP="00315544">
            <w:pPr>
              <w:rPr>
                <w:rFonts w:eastAsia="Cambria"/>
              </w:rPr>
            </w:pPr>
          </w:p>
        </w:tc>
        <w:tc>
          <w:tcPr>
            <w:tcW w:w="5883" w:type="dxa"/>
            <w:tcBorders>
              <w:top w:val="single" w:sz="4" w:space="0" w:color="000000"/>
              <w:left w:val="single" w:sz="4" w:space="0" w:color="000000"/>
              <w:bottom w:val="single" w:sz="4" w:space="0" w:color="000000"/>
              <w:right w:val="single" w:sz="4" w:space="0" w:color="000000"/>
            </w:tcBorders>
          </w:tcPr>
          <w:p w:rsidR="00BF7D89" w:rsidRPr="00F4409A" w:rsidRDefault="00BF7D89" w:rsidP="00315544">
            <w:pPr>
              <w:rPr>
                <w:rFonts w:eastAsia="Cambria"/>
              </w:rPr>
            </w:pPr>
            <w:r w:rsidRPr="00F4409A">
              <w:rPr>
                <w:rFonts w:eastAsia="Cambria"/>
              </w:rPr>
              <w:t>Объединение комплекса различных видов специфических детских деятельностей вокруг единой «темы», что обеспечит целостное представление детей об окружающем мире.</w:t>
            </w:r>
          </w:p>
          <w:p w:rsidR="00BF7D89" w:rsidRPr="00F4409A" w:rsidRDefault="00BF7D89" w:rsidP="00315544">
            <w:pPr>
              <w:rPr>
                <w:rFonts w:eastAsia="Cambria"/>
              </w:rPr>
            </w:pPr>
            <w:r w:rsidRPr="00F4409A">
              <w:rPr>
                <w:rFonts w:eastAsia="Cambria"/>
              </w:rPr>
              <w:t>Интеграция деятельности специалистов ДОУ.</w:t>
            </w:r>
          </w:p>
          <w:p w:rsidR="00BF7D89" w:rsidRPr="00F4409A" w:rsidRDefault="00BF7D89" w:rsidP="00315544">
            <w:pPr>
              <w:rPr>
                <w:rFonts w:eastAsia="Cambria"/>
              </w:rPr>
            </w:pPr>
            <w:r w:rsidRPr="00F4409A">
              <w:rPr>
                <w:rFonts w:eastAsia="Cambria"/>
              </w:rPr>
              <w:t>Организация подачи информации дошкольникам через разные каналы восприятия: зрительный, слуховой, кинестетический.</w:t>
            </w:r>
          </w:p>
          <w:p w:rsidR="00BF7D89" w:rsidRPr="00F4409A" w:rsidRDefault="00BF7D89" w:rsidP="00F603D2">
            <w:pPr>
              <w:rPr>
                <w:rFonts w:eastAsia="Cambria"/>
              </w:rPr>
            </w:pPr>
            <w:r w:rsidRPr="00F4409A">
              <w:rPr>
                <w:rFonts w:eastAsia="Cambria"/>
              </w:rPr>
              <w:t xml:space="preserve">Повышение </w:t>
            </w:r>
            <w:proofErr w:type="spellStart"/>
            <w:r w:rsidRPr="00F4409A">
              <w:rPr>
                <w:rFonts w:eastAsia="Cambria"/>
              </w:rPr>
              <w:t>мотивированности</w:t>
            </w:r>
            <w:proofErr w:type="spellEnd"/>
            <w:r w:rsidRPr="00F4409A">
              <w:rPr>
                <w:rFonts w:eastAsia="Cambria"/>
              </w:rPr>
              <w:t xml:space="preserve"> детской деятельности и нацеленность на развитие самостоятельности, инициативности, активности дошкольников. </w:t>
            </w:r>
          </w:p>
        </w:tc>
      </w:tr>
      <w:tr w:rsidR="00BF7D89" w:rsidRPr="00F4409A" w:rsidTr="00BF7D89">
        <w:tc>
          <w:tcPr>
            <w:tcW w:w="3688" w:type="dxa"/>
            <w:tcBorders>
              <w:top w:val="single" w:sz="4" w:space="0" w:color="000000"/>
              <w:left w:val="single" w:sz="4" w:space="0" w:color="000000"/>
              <w:bottom w:val="single" w:sz="4" w:space="0" w:color="000000"/>
              <w:right w:val="single" w:sz="4" w:space="0" w:color="000000"/>
            </w:tcBorders>
          </w:tcPr>
          <w:p w:rsidR="00BF7D89" w:rsidRPr="00F4409A" w:rsidRDefault="00BF7D89" w:rsidP="00315544">
            <w:pPr>
              <w:rPr>
                <w:rFonts w:eastAsia="Cambria"/>
              </w:rPr>
            </w:pPr>
            <w:r w:rsidRPr="00F4409A">
              <w:rPr>
                <w:rFonts w:eastAsia="Cambria"/>
              </w:rPr>
              <w:t>Решение программных образовательных задач в совместной деятельности взрослого и детей и самостоятельной деятельности детей в рамках непосредственно образовательной деятельности и при  проведении режимных моментов.</w:t>
            </w:r>
          </w:p>
        </w:tc>
        <w:tc>
          <w:tcPr>
            <w:tcW w:w="5883" w:type="dxa"/>
            <w:tcBorders>
              <w:top w:val="single" w:sz="4" w:space="0" w:color="000000"/>
              <w:left w:val="single" w:sz="4" w:space="0" w:color="000000"/>
              <w:bottom w:val="single" w:sz="4" w:space="0" w:color="000000"/>
              <w:right w:val="single" w:sz="4" w:space="0" w:color="000000"/>
            </w:tcBorders>
          </w:tcPr>
          <w:p w:rsidR="00BF7D89" w:rsidRPr="00F4409A" w:rsidRDefault="00BF7D89" w:rsidP="00315544">
            <w:pPr>
              <w:rPr>
                <w:rFonts w:eastAsia="Cambria"/>
              </w:rPr>
            </w:pPr>
            <w:r w:rsidRPr="00F4409A">
              <w:rPr>
                <w:rFonts w:eastAsia="Cambria"/>
              </w:rPr>
              <w:t xml:space="preserve">Исключение из образовательного процесса воспитанников от 3 до 6 лет учебной деятельности, как не соответствующей закономерностям развития ребенка на этапе дошкольного детства. </w:t>
            </w:r>
          </w:p>
          <w:p w:rsidR="00BF7D89" w:rsidRDefault="00BF7D89" w:rsidP="00315544">
            <w:pPr>
              <w:rPr>
                <w:rFonts w:eastAsia="Cambria"/>
              </w:rPr>
            </w:pPr>
            <w:r w:rsidRPr="00F4409A">
              <w:rPr>
                <w:rFonts w:eastAsia="Cambria"/>
              </w:rPr>
              <w:t xml:space="preserve">Содействие  превращению деятельности ребенка, заданной взрослым (ребенок – объект) в самодеятельность (ребенок-субъект). </w:t>
            </w:r>
          </w:p>
          <w:p w:rsidR="00BF7D89" w:rsidRPr="00F4409A" w:rsidRDefault="00BF7D89" w:rsidP="00315544">
            <w:pPr>
              <w:rPr>
                <w:rFonts w:eastAsia="Cambria"/>
              </w:rPr>
            </w:pPr>
          </w:p>
        </w:tc>
      </w:tr>
      <w:tr w:rsidR="00BF7D89" w:rsidRPr="00F4409A" w:rsidTr="00BF7D89">
        <w:tc>
          <w:tcPr>
            <w:tcW w:w="3688" w:type="dxa"/>
            <w:tcBorders>
              <w:top w:val="single" w:sz="4" w:space="0" w:color="000000"/>
              <w:left w:val="single" w:sz="4" w:space="0" w:color="000000"/>
              <w:bottom w:val="single" w:sz="4" w:space="0" w:color="000000"/>
              <w:right w:val="single" w:sz="4" w:space="0" w:color="000000"/>
            </w:tcBorders>
          </w:tcPr>
          <w:p w:rsidR="00BF7D89" w:rsidRPr="00F4409A" w:rsidRDefault="00BF7D89" w:rsidP="00315544">
            <w:pPr>
              <w:rPr>
                <w:rFonts w:eastAsia="Cambria"/>
              </w:rPr>
            </w:pPr>
            <w:r w:rsidRPr="00F4409A">
              <w:rPr>
                <w:rFonts w:eastAsia="Cambria"/>
              </w:rPr>
              <w:t>Построение образовательного процесса на адекватных возрасту формах работы с детьми.</w:t>
            </w:r>
          </w:p>
          <w:p w:rsidR="00BF7D89" w:rsidRPr="00F4409A" w:rsidRDefault="00BF7D89" w:rsidP="00315544">
            <w:pPr>
              <w:rPr>
                <w:rFonts w:eastAsia="Cambria"/>
              </w:rPr>
            </w:pPr>
          </w:p>
        </w:tc>
        <w:tc>
          <w:tcPr>
            <w:tcW w:w="5883" w:type="dxa"/>
            <w:tcBorders>
              <w:top w:val="single" w:sz="4" w:space="0" w:color="000000"/>
              <w:left w:val="single" w:sz="4" w:space="0" w:color="000000"/>
              <w:bottom w:val="single" w:sz="4" w:space="0" w:color="000000"/>
              <w:right w:val="single" w:sz="4" w:space="0" w:color="000000"/>
            </w:tcBorders>
          </w:tcPr>
          <w:p w:rsidR="00BF7D89" w:rsidRPr="00F4409A" w:rsidRDefault="00BF7D89" w:rsidP="00315544">
            <w:pPr>
              <w:rPr>
                <w:rFonts w:eastAsia="Cambria"/>
              </w:rPr>
            </w:pPr>
            <w:r w:rsidRPr="00F4409A">
              <w:rPr>
                <w:rFonts w:eastAsia="Cambria"/>
              </w:rPr>
              <w:t xml:space="preserve">Максимальное развитие всех </w:t>
            </w:r>
          </w:p>
          <w:p w:rsidR="00BF7D89" w:rsidRPr="00F4409A" w:rsidRDefault="00BF7D89" w:rsidP="00315544">
            <w:pPr>
              <w:rPr>
                <w:rFonts w:eastAsia="Cambria"/>
              </w:rPr>
            </w:pPr>
            <w:r w:rsidRPr="00F4409A">
              <w:rPr>
                <w:rFonts w:eastAsia="Cambria"/>
              </w:rPr>
              <w:t>специфических детских видов деятельности, в результате чего происходит развитие ребенка.</w:t>
            </w:r>
          </w:p>
          <w:p w:rsidR="00BF7D89" w:rsidRPr="00F4409A" w:rsidRDefault="00BF7D89" w:rsidP="00F603D2">
            <w:pPr>
              <w:rPr>
                <w:rFonts w:eastAsia="Cambria"/>
              </w:rPr>
            </w:pPr>
            <w:r w:rsidRPr="00F4409A">
              <w:rPr>
                <w:rFonts w:eastAsia="Cambria"/>
              </w:rPr>
              <w:t xml:space="preserve">Максимальное использование потенциала игры как ведущего вида деятельности ребенка-дошкольника. </w:t>
            </w:r>
          </w:p>
        </w:tc>
      </w:tr>
    </w:tbl>
    <w:p w:rsidR="00321D19" w:rsidRDefault="00321D19">
      <w:pPr>
        <w:rPr>
          <w:rFonts w:eastAsia="Cambria"/>
        </w:rPr>
      </w:pPr>
      <w:r>
        <w:rPr>
          <w:rFonts w:eastAsia="Cambria"/>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54"/>
        <w:gridCol w:w="5009"/>
      </w:tblGrid>
      <w:tr w:rsidR="00BF7D89" w:rsidRPr="00F4409A" w:rsidTr="00321D19">
        <w:tc>
          <w:tcPr>
            <w:tcW w:w="4454" w:type="dxa"/>
            <w:tcBorders>
              <w:top w:val="single" w:sz="4" w:space="0" w:color="000000"/>
              <w:left w:val="single" w:sz="4" w:space="0" w:color="000000"/>
              <w:bottom w:val="single" w:sz="4" w:space="0" w:color="000000"/>
              <w:right w:val="single" w:sz="4" w:space="0" w:color="000000"/>
            </w:tcBorders>
          </w:tcPr>
          <w:p w:rsidR="00BF7D89" w:rsidRPr="00DC7128" w:rsidRDefault="00BF7D89" w:rsidP="00315544">
            <w:pPr>
              <w:rPr>
                <w:rFonts w:eastAsia="Cambria"/>
                <w:b/>
              </w:rPr>
            </w:pPr>
            <w:r w:rsidRPr="00DC7128">
              <w:rPr>
                <w:rFonts w:eastAsia="Cambria"/>
                <w:b/>
              </w:rPr>
              <w:lastRenderedPageBreak/>
              <w:t>Подходы</w:t>
            </w:r>
          </w:p>
        </w:tc>
        <w:tc>
          <w:tcPr>
            <w:tcW w:w="5009" w:type="dxa"/>
            <w:tcBorders>
              <w:top w:val="single" w:sz="4" w:space="0" w:color="000000"/>
              <w:left w:val="single" w:sz="4" w:space="0" w:color="000000"/>
              <w:bottom w:val="single" w:sz="4" w:space="0" w:color="000000"/>
              <w:right w:val="single" w:sz="4" w:space="0" w:color="000000"/>
            </w:tcBorders>
          </w:tcPr>
          <w:p w:rsidR="00BF7D89" w:rsidRPr="00F4409A" w:rsidRDefault="00BF7D89" w:rsidP="00315544">
            <w:pPr>
              <w:rPr>
                <w:rFonts w:eastAsia="Cambria"/>
              </w:rPr>
            </w:pPr>
          </w:p>
        </w:tc>
      </w:tr>
      <w:tr w:rsidR="00BF7D89" w:rsidRPr="00F4409A" w:rsidTr="00321D19">
        <w:tc>
          <w:tcPr>
            <w:tcW w:w="4454" w:type="dxa"/>
            <w:tcBorders>
              <w:top w:val="single" w:sz="4" w:space="0" w:color="000000"/>
              <w:left w:val="single" w:sz="4" w:space="0" w:color="000000"/>
              <w:bottom w:val="single" w:sz="4" w:space="0" w:color="000000"/>
              <w:right w:val="single" w:sz="4" w:space="0" w:color="000000"/>
            </w:tcBorders>
          </w:tcPr>
          <w:p w:rsidR="00BF7D89" w:rsidRPr="00F4409A" w:rsidRDefault="00BF7D89" w:rsidP="00315544">
            <w:pPr>
              <w:rPr>
                <w:rFonts w:eastAsia="Cambria"/>
              </w:rPr>
            </w:pPr>
            <w:r w:rsidRPr="00F603D2">
              <w:rPr>
                <w:rFonts w:eastAsia="Cambria"/>
                <w:b/>
              </w:rPr>
              <w:t>Качественный подход</w:t>
            </w:r>
            <w:r w:rsidRPr="00F4409A">
              <w:rPr>
                <w:rFonts w:eastAsia="Cambria"/>
              </w:rPr>
              <w:t xml:space="preserve"> (</w:t>
            </w:r>
            <w:proofErr w:type="spellStart"/>
            <w:r w:rsidRPr="00F4409A">
              <w:rPr>
                <w:rFonts w:eastAsia="Cambria"/>
              </w:rPr>
              <w:t>Л.С.Выготский</w:t>
            </w:r>
            <w:proofErr w:type="spellEnd"/>
            <w:r w:rsidRPr="00F4409A">
              <w:rPr>
                <w:rFonts w:eastAsia="Cambria"/>
              </w:rPr>
              <w:t xml:space="preserve">, </w:t>
            </w:r>
            <w:proofErr w:type="spellStart"/>
            <w:r w:rsidRPr="00F4409A">
              <w:rPr>
                <w:rFonts w:eastAsia="Cambria"/>
              </w:rPr>
              <w:t>Ж.Пиаже</w:t>
            </w:r>
            <w:proofErr w:type="spellEnd"/>
            <w:r w:rsidRPr="00F4409A">
              <w:rPr>
                <w:rFonts w:eastAsia="Cambria"/>
              </w:rPr>
              <w:t>) к проблеме развития психики ребенка</w:t>
            </w:r>
          </w:p>
          <w:p w:rsidR="00BF7D89" w:rsidRPr="00F4409A" w:rsidRDefault="00BF7D89" w:rsidP="00315544">
            <w:pPr>
              <w:rPr>
                <w:rFonts w:eastAsia="Cambria"/>
              </w:rPr>
            </w:pPr>
            <w:r w:rsidRPr="00F4409A">
              <w:rPr>
                <w:rFonts w:eastAsia="Cambria"/>
              </w:rPr>
              <w:t>Психика ребенка обладает качественно другими характеристиками, чем психика взрослого человека, и лишь в процессе онтогенетического развития она начинает обладать характеристиками взрослого человека.</w:t>
            </w:r>
          </w:p>
          <w:p w:rsidR="00BF7D89" w:rsidRPr="00F4409A" w:rsidRDefault="00BF7D89" w:rsidP="00315544">
            <w:pPr>
              <w:rPr>
                <w:rFonts w:eastAsia="Cambria"/>
              </w:rPr>
            </w:pPr>
            <w:r w:rsidRPr="00F4409A">
              <w:rPr>
                <w:rFonts w:eastAsia="Cambria"/>
              </w:rPr>
              <w:t>Дошкольник учится в меру того, в меру чего программа воспитателя становится его собственной программой: насколько ему интересно и понятно.</w:t>
            </w:r>
          </w:p>
        </w:tc>
        <w:tc>
          <w:tcPr>
            <w:tcW w:w="5009" w:type="dxa"/>
            <w:tcBorders>
              <w:top w:val="single" w:sz="4" w:space="0" w:color="000000"/>
              <w:left w:val="single" w:sz="4" w:space="0" w:color="000000"/>
              <w:bottom w:val="single" w:sz="4" w:space="0" w:color="000000"/>
              <w:right w:val="single" w:sz="4" w:space="0" w:color="000000"/>
            </w:tcBorders>
          </w:tcPr>
          <w:p w:rsidR="00BF7D89" w:rsidRPr="00F4409A" w:rsidRDefault="00BF7D89" w:rsidP="00315544">
            <w:pPr>
              <w:rPr>
                <w:rFonts w:eastAsia="Cambria"/>
              </w:rPr>
            </w:pPr>
            <w:r w:rsidRPr="00F4409A">
              <w:rPr>
                <w:rFonts w:eastAsia="Cambria"/>
              </w:rPr>
              <w:t>Непроизвольность психических процессов</w:t>
            </w:r>
          </w:p>
          <w:p w:rsidR="00BF7D89" w:rsidRPr="00F4409A" w:rsidRDefault="00BF7D89" w:rsidP="00315544">
            <w:pPr>
              <w:rPr>
                <w:rFonts w:eastAsia="Cambria"/>
              </w:rPr>
            </w:pPr>
            <w:r w:rsidRPr="00F4409A">
              <w:rPr>
                <w:rFonts w:eastAsia="Cambria"/>
              </w:rPr>
              <w:t xml:space="preserve">У дошкольников еще нет мотивов учения, позволяющих ему осмысленно отнестись к учению как к самостоятельному занятию. </w:t>
            </w:r>
          </w:p>
          <w:p w:rsidR="00BF7D89" w:rsidRPr="00F4409A" w:rsidRDefault="00BF7D89" w:rsidP="00315544">
            <w:pPr>
              <w:rPr>
                <w:rFonts w:eastAsia="Cambria"/>
              </w:rPr>
            </w:pPr>
            <w:r w:rsidRPr="00F4409A">
              <w:rPr>
                <w:rFonts w:eastAsia="Cambria"/>
              </w:rPr>
              <w:t>Дошкольник наилучшим способом запоминает все то, что запоминается непосредственно, непреднамеренно: в игре, во время чтения книг, по ходу различных видов деятельности.</w:t>
            </w:r>
          </w:p>
          <w:p w:rsidR="00BF7D89" w:rsidRPr="00F4409A" w:rsidRDefault="00BF7D89" w:rsidP="00315544">
            <w:pPr>
              <w:rPr>
                <w:rFonts w:eastAsia="Cambria"/>
              </w:rPr>
            </w:pPr>
            <w:r w:rsidRPr="00F4409A">
              <w:rPr>
                <w:rFonts w:eastAsia="Cambria"/>
              </w:rPr>
              <w:t>Усвоение знаний является «побочным продуктом»</w:t>
            </w:r>
          </w:p>
          <w:p w:rsidR="00BF7D89" w:rsidRPr="00F4409A" w:rsidRDefault="00BF7D89" w:rsidP="00315544">
            <w:pPr>
              <w:rPr>
                <w:rFonts w:eastAsia="Cambria"/>
              </w:rPr>
            </w:pPr>
          </w:p>
        </w:tc>
      </w:tr>
      <w:tr w:rsidR="00BF7D89" w:rsidRPr="00F4409A" w:rsidTr="00321D19">
        <w:tc>
          <w:tcPr>
            <w:tcW w:w="4454" w:type="dxa"/>
            <w:tcBorders>
              <w:top w:val="single" w:sz="4" w:space="0" w:color="000000"/>
              <w:left w:val="single" w:sz="4" w:space="0" w:color="000000"/>
              <w:bottom w:val="single" w:sz="4" w:space="0" w:color="000000"/>
              <w:right w:val="single" w:sz="4" w:space="0" w:color="000000"/>
            </w:tcBorders>
          </w:tcPr>
          <w:p w:rsidR="00BF7D89" w:rsidRPr="00F4409A" w:rsidRDefault="00BF7D89" w:rsidP="00315544">
            <w:pPr>
              <w:rPr>
                <w:rFonts w:eastAsia="Cambria"/>
              </w:rPr>
            </w:pPr>
            <w:r w:rsidRPr="00F603D2">
              <w:rPr>
                <w:rFonts w:eastAsia="Cambria"/>
                <w:b/>
              </w:rPr>
              <w:t>Возрастной подход</w:t>
            </w:r>
            <w:r w:rsidRPr="00F4409A">
              <w:rPr>
                <w:rFonts w:eastAsia="Cambria"/>
              </w:rPr>
              <w:t xml:space="preserve"> (</w:t>
            </w:r>
            <w:proofErr w:type="spellStart"/>
            <w:r w:rsidRPr="00F4409A">
              <w:rPr>
                <w:rFonts w:eastAsia="Cambria"/>
              </w:rPr>
              <w:t>Л.С.Выготский</w:t>
            </w:r>
            <w:proofErr w:type="spellEnd"/>
            <w:r w:rsidRPr="00F4409A">
              <w:rPr>
                <w:rFonts w:eastAsia="Cambria"/>
              </w:rPr>
              <w:t xml:space="preserve">, </w:t>
            </w:r>
            <w:proofErr w:type="spellStart"/>
            <w:r w:rsidRPr="00F4409A">
              <w:rPr>
                <w:rFonts w:eastAsia="Cambria"/>
              </w:rPr>
              <w:t>А.Н.Леонтьев</w:t>
            </w:r>
            <w:proofErr w:type="spellEnd"/>
            <w:r w:rsidRPr="00F4409A">
              <w:rPr>
                <w:rFonts w:eastAsia="Cambria"/>
              </w:rPr>
              <w:t xml:space="preserve">, </w:t>
            </w:r>
            <w:proofErr w:type="spellStart"/>
            <w:r w:rsidRPr="00F4409A">
              <w:rPr>
                <w:rFonts w:eastAsia="Cambria"/>
              </w:rPr>
              <w:t>Д.Б.Эльконин</w:t>
            </w:r>
            <w:proofErr w:type="spellEnd"/>
            <w:r w:rsidRPr="00F4409A">
              <w:rPr>
                <w:rFonts w:eastAsia="Cambria"/>
              </w:rPr>
              <w:t xml:space="preserve">, </w:t>
            </w:r>
            <w:proofErr w:type="spellStart"/>
            <w:r w:rsidRPr="00F4409A">
              <w:rPr>
                <w:rFonts w:eastAsia="Cambria"/>
              </w:rPr>
              <w:t>Л.И.Божович</w:t>
            </w:r>
            <w:proofErr w:type="spellEnd"/>
            <w:r w:rsidRPr="00F4409A">
              <w:rPr>
                <w:rFonts w:eastAsia="Cambria"/>
              </w:rPr>
              <w:t xml:space="preserve">, </w:t>
            </w:r>
            <w:proofErr w:type="spellStart"/>
            <w:r w:rsidRPr="00F4409A">
              <w:rPr>
                <w:rFonts w:eastAsia="Cambria"/>
              </w:rPr>
              <w:t>А.В.Запорожец</w:t>
            </w:r>
            <w:proofErr w:type="spellEnd"/>
            <w:r w:rsidRPr="00F4409A">
              <w:rPr>
                <w:rFonts w:eastAsia="Cambria"/>
              </w:rPr>
              <w:t xml:space="preserve">, </w:t>
            </w:r>
            <w:proofErr w:type="spellStart"/>
            <w:r w:rsidRPr="00F4409A">
              <w:rPr>
                <w:rFonts w:eastAsia="Cambria"/>
              </w:rPr>
              <w:t>Ж.Пиаже</w:t>
            </w:r>
            <w:proofErr w:type="spellEnd"/>
            <w:r w:rsidRPr="00F4409A">
              <w:rPr>
                <w:rFonts w:eastAsia="Cambria"/>
              </w:rPr>
              <w:t xml:space="preserve">) </w:t>
            </w:r>
          </w:p>
          <w:p w:rsidR="00BF7D89" w:rsidRPr="00F4409A" w:rsidRDefault="00BF7D89" w:rsidP="00315544">
            <w:pPr>
              <w:rPr>
                <w:rFonts w:eastAsia="Cambria"/>
              </w:rPr>
            </w:pPr>
            <w:r w:rsidRPr="00F4409A">
              <w:rPr>
                <w:rFonts w:eastAsia="Cambria"/>
              </w:rPr>
              <w:t>к проблеме развития психики ребенка</w:t>
            </w:r>
          </w:p>
          <w:p w:rsidR="00BF7D89" w:rsidRPr="00F4409A" w:rsidRDefault="00BF7D89" w:rsidP="00315544">
            <w:pPr>
              <w:rPr>
                <w:rFonts w:eastAsia="Cambria"/>
              </w:rPr>
            </w:pPr>
            <w:r w:rsidRPr="00F4409A">
              <w:rPr>
                <w:rFonts w:eastAsia="Cambria"/>
              </w:rPr>
              <w:t>Психическое развитие на каждом возрастном этапе подчиняется определенным возрастным закономерностям, а также имеет свою специфику, отличную от другого возраста.</w:t>
            </w:r>
          </w:p>
          <w:p w:rsidR="00BF7D89" w:rsidRPr="00F4409A" w:rsidRDefault="00BF7D89" w:rsidP="00315544">
            <w:pPr>
              <w:rPr>
                <w:rFonts w:eastAsia="Cambria"/>
              </w:rPr>
            </w:pPr>
            <w:r w:rsidRPr="00F4409A">
              <w:rPr>
                <w:rFonts w:eastAsia="Cambria"/>
              </w:rPr>
              <w:t xml:space="preserve">Для каждой психической функции есть свой </w:t>
            </w:r>
            <w:proofErr w:type="spellStart"/>
            <w:r w:rsidRPr="00F4409A">
              <w:rPr>
                <w:rFonts w:eastAsia="Cambria"/>
              </w:rPr>
              <w:t>сензитивный</w:t>
            </w:r>
            <w:proofErr w:type="spellEnd"/>
            <w:r w:rsidRPr="00F4409A">
              <w:rPr>
                <w:rFonts w:eastAsia="Cambria"/>
              </w:rPr>
              <w:t xml:space="preserve"> период (период оптимального развития).</w:t>
            </w:r>
          </w:p>
          <w:p w:rsidR="00BF7D89" w:rsidRPr="00F4409A" w:rsidRDefault="00BF7D89" w:rsidP="00315544">
            <w:pPr>
              <w:rPr>
                <w:rFonts w:eastAsia="Cambria"/>
              </w:rPr>
            </w:pPr>
          </w:p>
        </w:tc>
        <w:tc>
          <w:tcPr>
            <w:tcW w:w="5009" w:type="dxa"/>
            <w:tcBorders>
              <w:top w:val="single" w:sz="4" w:space="0" w:color="000000"/>
              <w:left w:val="single" w:sz="4" w:space="0" w:color="000000"/>
              <w:bottom w:val="single" w:sz="4" w:space="0" w:color="000000"/>
              <w:right w:val="single" w:sz="4" w:space="0" w:color="000000"/>
            </w:tcBorders>
          </w:tcPr>
          <w:p w:rsidR="00BF7D89" w:rsidRPr="00F4409A" w:rsidRDefault="00BF7D89" w:rsidP="00315544">
            <w:pPr>
              <w:rPr>
                <w:rFonts w:eastAsia="Cambria"/>
              </w:rPr>
            </w:pPr>
            <w:r w:rsidRPr="00F4409A">
              <w:rPr>
                <w:rFonts w:eastAsia="Cambria"/>
              </w:rPr>
              <w:t>В дошкольном возрасте доминирует развитие памяти.</w:t>
            </w:r>
          </w:p>
          <w:p w:rsidR="00BF7D89" w:rsidRPr="00F4409A" w:rsidRDefault="00BF7D89" w:rsidP="00315544">
            <w:pPr>
              <w:rPr>
                <w:rFonts w:eastAsia="Cambria"/>
              </w:rPr>
            </w:pPr>
            <w:r w:rsidRPr="00F4409A">
              <w:rPr>
                <w:rFonts w:eastAsia="Cambria"/>
              </w:rPr>
              <w:t>Накопление личного опыта!</w:t>
            </w:r>
          </w:p>
          <w:p w:rsidR="00BF7D89" w:rsidRPr="00F4409A" w:rsidRDefault="00BF7D89" w:rsidP="00315544">
            <w:pPr>
              <w:rPr>
                <w:rFonts w:eastAsia="Cambria"/>
              </w:rPr>
            </w:pPr>
            <w:r w:rsidRPr="00F4409A">
              <w:rPr>
                <w:rFonts w:eastAsia="Cambria"/>
              </w:rPr>
              <w:t>Запоминает то, что лежит в сфере его потребностей и интересов.</w:t>
            </w:r>
          </w:p>
          <w:p w:rsidR="00BF7D89" w:rsidRDefault="00BF7D89" w:rsidP="00315544">
            <w:pPr>
              <w:rPr>
                <w:rFonts w:eastAsia="Cambria"/>
              </w:rPr>
            </w:pPr>
            <w:r w:rsidRPr="00F4409A">
              <w:rPr>
                <w:rFonts w:eastAsia="Cambria"/>
              </w:rPr>
              <w:t>Мотивация</w:t>
            </w:r>
            <w:proofErr w:type="gramStart"/>
            <w:r w:rsidRPr="00F4409A">
              <w:rPr>
                <w:rFonts w:eastAsia="Cambria"/>
              </w:rPr>
              <w:t xml:space="preserve"> !</w:t>
            </w:r>
            <w:proofErr w:type="gramEnd"/>
          </w:p>
          <w:p w:rsidR="00BF7D89" w:rsidRPr="00F4409A" w:rsidRDefault="00BF7D89" w:rsidP="00315544">
            <w:pPr>
              <w:rPr>
                <w:rFonts w:eastAsia="Cambria"/>
              </w:rPr>
            </w:pPr>
            <w:r w:rsidRPr="00F4409A">
              <w:rPr>
                <w:rFonts w:eastAsia="Cambria"/>
              </w:rPr>
              <w:t>Если взрослый предлагает занятие, которое не отвечает интересам и потребностям ребенка – не возникает мотивация.</w:t>
            </w:r>
          </w:p>
          <w:p w:rsidR="00BF7D89" w:rsidRPr="00F4409A" w:rsidRDefault="00BF7D89" w:rsidP="00315544">
            <w:pPr>
              <w:rPr>
                <w:rFonts w:eastAsia="Cambria"/>
              </w:rPr>
            </w:pPr>
            <w:r w:rsidRPr="00F4409A">
              <w:rPr>
                <w:rFonts w:eastAsia="Cambria"/>
              </w:rPr>
              <w:t>«Дошкольник думает, вспоминая</w:t>
            </w:r>
            <w:r>
              <w:rPr>
                <w:rFonts w:eastAsia="Cambria"/>
              </w:rPr>
              <w:t>».</w:t>
            </w:r>
          </w:p>
          <w:p w:rsidR="00BF7D89" w:rsidRPr="00F4409A" w:rsidRDefault="00BF7D89" w:rsidP="00315544">
            <w:pPr>
              <w:rPr>
                <w:rFonts w:eastAsia="Cambria"/>
              </w:rPr>
            </w:pPr>
            <w:r w:rsidRPr="00F4409A">
              <w:rPr>
                <w:rFonts w:eastAsia="Cambria"/>
              </w:rPr>
              <w:t>«Школьник думая, вспоминает».</w:t>
            </w:r>
          </w:p>
          <w:p w:rsidR="00BF7D89" w:rsidRPr="00F4409A" w:rsidRDefault="00BF7D89" w:rsidP="00315544">
            <w:pPr>
              <w:rPr>
                <w:rFonts w:eastAsia="Cambria"/>
              </w:rPr>
            </w:pPr>
            <w:r w:rsidRPr="00F4409A">
              <w:rPr>
                <w:rFonts w:eastAsia="Cambria"/>
              </w:rPr>
              <w:t xml:space="preserve">                      Л.С. Выготский</w:t>
            </w:r>
          </w:p>
        </w:tc>
      </w:tr>
      <w:tr w:rsidR="00BF7D89" w:rsidRPr="00F4409A" w:rsidTr="00321D19">
        <w:tc>
          <w:tcPr>
            <w:tcW w:w="4454" w:type="dxa"/>
            <w:vMerge w:val="restart"/>
            <w:tcBorders>
              <w:top w:val="single" w:sz="4" w:space="0" w:color="000000"/>
              <w:left w:val="single" w:sz="4" w:space="0" w:color="000000"/>
              <w:bottom w:val="single" w:sz="4" w:space="0" w:color="000000"/>
              <w:right w:val="single" w:sz="4" w:space="0" w:color="000000"/>
            </w:tcBorders>
          </w:tcPr>
          <w:p w:rsidR="00BF7D89" w:rsidRPr="00F4409A" w:rsidRDefault="00BF7D89" w:rsidP="00315544">
            <w:pPr>
              <w:rPr>
                <w:rFonts w:eastAsia="Cambria"/>
              </w:rPr>
            </w:pPr>
            <w:r w:rsidRPr="00F603D2">
              <w:rPr>
                <w:rFonts w:eastAsia="Cambria"/>
                <w:b/>
              </w:rPr>
              <w:t>Культурно-исторический подход</w:t>
            </w:r>
            <w:r w:rsidRPr="00F4409A">
              <w:rPr>
                <w:rFonts w:eastAsia="Cambria"/>
              </w:rPr>
              <w:t xml:space="preserve"> (</w:t>
            </w:r>
            <w:proofErr w:type="spellStart"/>
            <w:r w:rsidRPr="00F4409A">
              <w:rPr>
                <w:rFonts w:eastAsia="Cambria"/>
              </w:rPr>
              <w:t>Л.С.Выготский</w:t>
            </w:r>
            <w:proofErr w:type="spellEnd"/>
            <w:r w:rsidRPr="00F4409A">
              <w:rPr>
                <w:rFonts w:eastAsia="Cambria"/>
              </w:rPr>
              <w:t xml:space="preserve">) </w:t>
            </w:r>
          </w:p>
          <w:p w:rsidR="00BF7D89" w:rsidRPr="00F4409A" w:rsidRDefault="00BF7D89" w:rsidP="00315544">
            <w:pPr>
              <w:rPr>
                <w:rFonts w:eastAsia="Cambria"/>
              </w:rPr>
            </w:pPr>
            <w:r w:rsidRPr="00F4409A">
              <w:rPr>
                <w:rFonts w:eastAsia="Cambria"/>
              </w:rPr>
              <w:t>к развитию психики ребенка</w:t>
            </w:r>
          </w:p>
          <w:p w:rsidR="00BF7D89" w:rsidRPr="00F4409A" w:rsidRDefault="00BF7D89" w:rsidP="00315544">
            <w:pPr>
              <w:rPr>
                <w:rFonts w:eastAsia="Cambria"/>
              </w:rPr>
            </w:pPr>
            <w:r w:rsidRPr="00F4409A">
              <w:rPr>
                <w:rFonts w:eastAsia="Cambria"/>
              </w:rPr>
              <w:t>Развитие определяется как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w:t>
            </w:r>
          </w:p>
          <w:p w:rsidR="00BF7D89" w:rsidRPr="00F4409A" w:rsidRDefault="00BF7D89" w:rsidP="00315544">
            <w:pPr>
              <w:rPr>
                <w:rFonts w:eastAsia="Cambria"/>
              </w:rPr>
            </w:pPr>
          </w:p>
        </w:tc>
        <w:tc>
          <w:tcPr>
            <w:tcW w:w="5009" w:type="dxa"/>
            <w:tcBorders>
              <w:top w:val="single" w:sz="4" w:space="0" w:color="000000"/>
              <w:left w:val="single" w:sz="4" w:space="0" w:color="000000"/>
              <w:bottom w:val="single" w:sz="4" w:space="0" w:color="000000"/>
              <w:right w:val="single" w:sz="4" w:space="0" w:color="000000"/>
            </w:tcBorders>
          </w:tcPr>
          <w:p w:rsidR="00BF7D89" w:rsidRPr="00DC7128" w:rsidRDefault="00BF7D89" w:rsidP="00315544">
            <w:pPr>
              <w:rPr>
                <w:rFonts w:eastAsia="Cambria"/>
                <w:b/>
              </w:rPr>
            </w:pPr>
            <w:r w:rsidRPr="00DC7128">
              <w:rPr>
                <w:rFonts w:eastAsia="Cambria"/>
                <w:b/>
              </w:rPr>
              <w:t>Принципы</w:t>
            </w:r>
          </w:p>
        </w:tc>
      </w:tr>
      <w:tr w:rsidR="00BF7D89" w:rsidRPr="00F4409A" w:rsidTr="00321D19">
        <w:tc>
          <w:tcPr>
            <w:tcW w:w="4454" w:type="dxa"/>
            <w:vMerge/>
            <w:tcBorders>
              <w:top w:val="single" w:sz="4" w:space="0" w:color="000000"/>
              <w:left w:val="single" w:sz="4" w:space="0" w:color="000000"/>
              <w:bottom w:val="single" w:sz="4" w:space="0" w:color="000000"/>
              <w:right w:val="single" w:sz="4" w:space="0" w:color="000000"/>
            </w:tcBorders>
          </w:tcPr>
          <w:p w:rsidR="00BF7D89" w:rsidRPr="00F4409A" w:rsidRDefault="00BF7D89" w:rsidP="00315544">
            <w:pPr>
              <w:rPr>
                <w:rFonts w:eastAsia="Cambria"/>
              </w:rPr>
            </w:pPr>
          </w:p>
        </w:tc>
        <w:tc>
          <w:tcPr>
            <w:tcW w:w="5009" w:type="dxa"/>
            <w:tcBorders>
              <w:top w:val="single" w:sz="4" w:space="0" w:color="000000"/>
              <w:left w:val="single" w:sz="4" w:space="0" w:color="000000"/>
              <w:bottom w:val="single" w:sz="4" w:space="0" w:color="000000"/>
              <w:right w:val="single" w:sz="4" w:space="0" w:color="000000"/>
            </w:tcBorders>
          </w:tcPr>
          <w:p w:rsidR="00BF7D89" w:rsidRPr="00F4409A" w:rsidRDefault="00BF7D89" w:rsidP="00315544">
            <w:pPr>
              <w:rPr>
                <w:rFonts w:eastAsia="Cambria"/>
              </w:rPr>
            </w:pPr>
            <w:r w:rsidRPr="00F4409A">
              <w:rPr>
                <w:rFonts w:eastAsia="Cambria"/>
              </w:rPr>
              <w:t xml:space="preserve">Принцип активности, инициативности и </w:t>
            </w:r>
            <w:proofErr w:type="spellStart"/>
            <w:r w:rsidRPr="00F4409A">
              <w:rPr>
                <w:rFonts w:eastAsia="Cambria"/>
              </w:rPr>
              <w:t>субъектности</w:t>
            </w:r>
            <w:proofErr w:type="spellEnd"/>
            <w:r w:rsidRPr="00F4409A">
              <w:rPr>
                <w:rFonts w:eastAsia="Cambria"/>
              </w:rPr>
              <w:t xml:space="preserve"> в развитии ребенка. </w:t>
            </w:r>
          </w:p>
          <w:p w:rsidR="00BF7D89" w:rsidRPr="00F4409A" w:rsidRDefault="00BF7D89" w:rsidP="00315544">
            <w:pPr>
              <w:rPr>
                <w:rFonts w:eastAsia="Cambria"/>
              </w:rPr>
            </w:pPr>
            <w:r w:rsidRPr="00F4409A">
              <w:rPr>
                <w:rFonts w:eastAsia="Cambria"/>
              </w:rPr>
              <w:t xml:space="preserve"> Учет зоны ближайшего развития (сегодняшняя зона ближайшего развития завтра станет для ребенка уровнем его актуального развития).</w:t>
            </w:r>
          </w:p>
          <w:p w:rsidR="00BF7D89" w:rsidRPr="00F4409A" w:rsidRDefault="00BF7D89" w:rsidP="00315544">
            <w:pPr>
              <w:rPr>
                <w:rFonts w:eastAsia="Cambria"/>
              </w:rPr>
            </w:pPr>
            <w:r w:rsidRPr="00F4409A">
              <w:rPr>
                <w:rFonts w:eastAsia="Cambria"/>
              </w:rPr>
              <w:t xml:space="preserve"> Среда  является источником развития ребенка (одно и то же средовое воздействие по-разному сказывается на детях разного возраста в силу их различных возрастных особенностей). </w:t>
            </w:r>
          </w:p>
          <w:p w:rsidR="00BF7D89" w:rsidRPr="00F4409A" w:rsidRDefault="00BF7D89" w:rsidP="00315544">
            <w:pPr>
              <w:rPr>
                <w:rFonts w:eastAsia="Cambria"/>
              </w:rPr>
            </w:pPr>
            <w:r w:rsidRPr="00F4409A">
              <w:rPr>
                <w:rFonts w:eastAsia="Cambria"/>
              </w:rPr>
              <w:t xml:space="preserve"> В качестве основных условий полноценного развития ребенка выступают: общение между ребенком и взрослым и нормальное развитие (созревание и функционирование) нервной системы ребенка.</w:t>
            </w:r>
          </w:p>
        </w:tc>
      </w:tr>
      <w:tr w:rsidR="00BF7D89" w:rsidRPr="00F4409A" w:rsidTr="00321D19">
        <w:tc>
          <w:tcPr>
            <w:tcW w:w="4454" w:type="dxa"/>
            <w:tcBorders>
              <w:top w:val="single" w:sz="4" w:space="0" w:color="000000"/>
              <w:left w:val="single" w:sz="4" w:space="0" w:color="000000"/>
              <w:bottom w:val="single" w:sz="4" w:space="0" w:color="000000"/>
              <w:right w:val="single" w:sz="4" w:space="0" w:color="000000"/>
            </w:tcBorders>
          </w:tcPr>
          <w:p w:rsidR="00BF7D89" w:rsidRPr="00F603D2" w:rsidRDefault="00BF7D89" w:rsidP="00315544">
            <w:pPr>
              <w:rPr>
                <w:rFonts w:eastAsia="Cambria"/>
                <w:b/>
              </w:rPr>
            </w:pPr>
            <w:r w:rsidRPr="00F603D2">
              <w:rPr>
                <w:rFonts w:eastAsia="Cambria"/>
                <w:b/>
              </w:rPr>
              <w:t xml:space="preserve">Личностный подход </w:t>
            </w:r>
          </w:p>
          <w:p w:rsidR="00BF7D89" w:rsidRPr="00F4409A" w:rsidRDefault="00BF7D89" w:rsidP="00315544">
            <w:pPr>
              <w:rPr>
                <w:rFonts w:eastAsia="Cambria"/>
              </w:rPr>
            </w:pPr>
            <w:r w:rsidRPr="00F4409A">
              <w:rPr>
                <w:rFonts w:eastAsia="Cambria"/>
              </w:rPr>
              <w:t>(</w:t>
            </w:r>
            <w:proofErr w:type="spellStart"/>
            <w:r w:rsidRPr="00F4409A">
              <w:rPr>
                <w:rFonts w:eastAsia="Cambria"/>
              </w:rPr>
              <w:t>Л.С.Выготский</w:t>
            </w:r>
            <w:proofErr w:type="spellEnd"/>
            <w:r w:rsidRPr="00F4409A">
              <w:rPr>
                <w:rFonts w:eastAsia="Cambria"/>
              </w:rPr>
              <w:t xml:space="preserve">, </w:t>
            </w:r>
            <w:proofErr w:type="spellStart"/>
            <w:r w:rsidRPr="00F4409A">
              <w:rPr>
                <w:rFonts w:eastAsia="Cambria"/>
              </w:rPr>
              <w:t>А.Н.Леонтьев</w:t>
            </w:r>
            <w:proofErr w:type="spellEnd"/>
            <w:r w:rsidRPr="00F4409A">
              <w:rPr>
                <w:rFonts w:eastAsia="Cambria"/>
              </w:rPr>
              <w:t xml:space="preserve">, </w:t>
            </w:r>
            <w:proofErr w:type="spellStart"/>
            <w:r w:rsidRPr="00F4409A">
              <w:rPr>
                <w:rFonts w:eastAsia="Cambria"/>
              </w:rPr>
              <w:t>Л.И.Божович</w:t>
            </w:r>
            <w:proofErr w:type="spellEnd"/>
            <w:r w:rsidRPr="00F4409A">
              <w:rPr>
                <w:rFonts w:eastAsia="Cambria"/>
              </w:rPr>
              <w:t xml:space="preserve">, </w:t>
            </w:r>
            <w:proofErr w:type="spellStart"/>
            <w:r w:rsidRPr="00F4409A">
              <w:rPr>
                <w:rFonts w:eastAsia="Cambria"/>
              </w:rPr>
              <w:t>Д.Б.Эльконин</w:t>
            </w:r>
            <w:proofErr w:type="spellEnd"/>
            <w:r w:rsidRPr="00F4409A">
              <w:rPr>
                <w:rFonts w:eastAsia="Cambria"/>
              </w:rPr>
              <w:t xml:space="preserve">, </w:t>
            </w:r>
            <w:proofErr w:type="spellStart"/>
            <w:r w:rsidRPr="00F4409A">
              <w:rPr>
                <w:rFonts w:eastAsia="Cambria"/>
              </w:rPr>
              <w:t>А.В.Запорожец</w:t>
            </w:r>
            <w:proofErr w:type="spellEnd"/>
            <w:r w:rsidRPr="00F4409A">
              <w:rPr>
                <w:rFonts w:eastAsia="Cambria"/>
              </w:rPr>
              <w:t xml:space="preserve">) </w:t>
            </w:r>
          </w:p>
          <w:p w:rsidR="00BF7D89" w:rsidRPr="00F4409A" w:rsidRDefault="00BF7D89" w:rsidP="00315544">
            <w:pPr>
              <w:rPr>
                <w:rFonts w:eastAsia="Cambria"/>
              </w:rPr>
            </w:pPr>
            <w:r w:rsidRPr="00F4409A">
              <w:rPr>
                <w:rFonts w:eastAsia="Cambria"/>
              </w:rPr>
              <w:t>к проблеме развития психики ребенка</w:t>
            </w:r>
          </w:p>
          <w:p w:rsidR="00BF7D89" w:rsidRPr="00F4409A" w:rsidRDefault="00BF7D89" w:rsidP="00315544">
            <w:pPr>
              <w:rPr>
                <w:rFonts w:eastAsia="Cambria"/>
              </w:rPr>
            </w:pPr>
            <w:r w:rsidRPr="00F4409A">
              <w:rPr>
                <w:rFonts w:eastAsia="Cambria"/>
              </w:rPr>
              <w:t xml:space="preserve"> В дошкольном возрасте деятельность мотивируется в основном непосредственными мотивами. </w:t>
            </w:r>
          </w:p>
          <w:p w:rsidR="00BF7D89" w:rsidRPr="00F4409A" w:rsidRDefault="00BF7D89" w:rsidP="00315544">
            <w:pPr>
              <w:rPr>
                <w:rFonts w:eastAsia="Cambria"/>
              </w:rPr>
            </w:pPr>
            <w:r w:rsidRPr="00F4409A">
              <w:rPr>
                <w:rFonts w:eastAsia="Cambria"/>
              </w:rPr>
              <w:lastRenderedPageBreak/>
              <w:t xml:space="preserve">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BF7D89" w:rsidRPr="00F4409A" w:rsidRDefault="00BF7D89" w:rsidP="00315544">
            <w:pPr>
              <w:rPr>
                <w:rFonts w:eastAsia="Cambria"/>
              </w:rPr>
            </w:pPr>
            <w:r w:rsidRPr="00F4409A">
              <w:rPr>
                <w:rFonts w:eastAsia="Cambria"/>
              </w:rPr>
              <w:t xml:space="preserve"> Расширение возможностей</w:t>
            </w:r>
          </w:p>
          <w:p w:rsidR="00BF7D89" w:rsidRPr="00F4409A" w:rsidRDefault="00BF7D89" w:rsidP="00315544">
            <w:pPr>
              <w:rPr>
                <w:rFonts w:eastAsia="Cambria"/>
              </w:rPr>
            </w:pPr>
            <w:r w:rsidRPr="00F4409A">
              <w:rPr>
                <w:rFonts w:eastAsia="Cambria"/>
              </w:rPr>
              <w:t xml:space="preserve"> развития психики ребенка-дошкольника за счет максимального развития всех специфических детских видов деятельности, в результате чего происходит не только интеллектуальное, но и личностное развитие ребенка.</w:t>
            </w:r>
          </w:p>
          <w:p w:rsidR="00BF7D89" w:rsidRPr="00F4409A" w:rsidRDefault="00BF7D89" w:rsidP="00315544">
            <w:pPr>
              <w:rPr>
                <w:rFonts w:eastAsia="Cambria"/>
              </w:rPr>
            </w:pPr>
          </w:p>
        </w:tc>
        <w:tc>
          <w:tcPr>
            <w:tcW w:w="5009" w:type="dxa"/>
            <w:tcBorders>
              <w:top w:val="single" w:sz="4" w:space="0" w:color="000000"/>
              <w:left w:val="single" w:sz="4" w:space="0" w:color="000000"/>
              <w:bottom w:val="single" w:sz="4" w:space="0" w:color="000000"/>
              <w:right w:val="single" w:sz="4" w:space="0" w:color="000000"/>
            </w:tcBorders>
          </w:tcPr>
          <w:p w:rsidR="00BF7D89" w:rsidRPr="00F4409A" w:rsidRDefault="00BF7D89" w:rsidP="00315544">
            <w:pPr>
              <w:rPr>
                <w:rFonts w:eastAsia="Cambria"/>
              </w:rPr>
            </w:pPr>
            <w:r w:rsidRPr="00F4409A">
              <w:rPr>
                <w:rFonts w:eastAsia="Cambria"/>
              </w:rPr>
              <w:lastRenderedPageBreak/>
              <w:t xml:space="preserve">Принцип активности, инициативности и </w:t>
            </w:r>
            <w:proofErr w:type="spellStart"/>
            <w:r w:rsidRPr="00F4409A">
              <w:rPr>
                <w:rFonts w:eastAsia="Cambria"/>
              </w:rPr>
              <w:t>субъектности</w:t>
            </w:r>
            <w:proofErr w:type="spellEnd"/>
            <w:r w:rsidRPr="00F4409A">
              <w:rPr>
                <w:rFonts w:eastAsia="Cambria"/>
              </w:rPr>
              <w:t xml:space="preserve"> в развитии ребенка. </w:t>
            </w:r>
          </w:p>
          <w:p w:rsidR="00BF7D89" w:rsidRPr="00F4409A" w:rsidRDefault="00BF7D89" w:rsidP="00315544">
            <w:pPr>
              <w:rPr>
                <w:rFonts w:eastAsia="Cambria"/>
              </w:rPr>
            </w:pPr>
            <w:r w:rsidRPr="00F4409A">
              <w:rPr>
                <w:rFonts w:eastAsia="Cambria"/>
              </w:rPr>
              <w:t xml:space="preserve"> Принцип ведущей роли личностного развития по отношению </w:t>
            </w:r>
            <w:proofErr w:type="gramStart"/>
            <w:r w:rsidRPr="00F4409A">
              <w:rPr>
                <w:rFonts w:eastAsia="Cambria"/>
              </w:rPr>
              <w:t>к</w:t>
            </w:r>
            <w:proofErr w:type="gramEnd"/>
            <w:r w:rsidRPr="00F4409A">
              <w:rPr>
                <w:rFonts w:eastAsia="Cambria"/>
              </w:rPr>
              <w:t xml:space="preserve"> интеллектуальному и физическому. </w:t>
            </w:r>
          </w:p>
          <w:p w:rsidR="00BF7D89" w:rsidRPr="00F4409A" w:rsidRDefault="00BF7D89" w:rsidP="00315544">
            <w:pPr>
              <w:rPr>
                <w:rFonts w:eastAsia="Cambria"/>
              </w:rPr>
            </w:pPr>
            <w:r w:rsidRPr="00F4409A">
              <w:rPr>
                <w:rFonts w:eastAsia="Cambria"/>
              </w:rPr>
              <w:t xml:space="preserve"> Принцип уникальности и </w:t>
            </w:r>
            <w:proofErr w:type="spellStart"/>
            <w:r w:rsidRPr="00F4409A">
              <w:rPr>
                <w:rFonts w:eastAsia="Cambria"/>
              </w:rPr>
              <w:t>самоценности</w:t>
            </w:r>
            <w:proofErr w:type="spellEnd"/>
            <w:r w:rsidRPr="00F4409A">
              <w:rPr>
                <w:rFonts w:eastAsia="Cambria"/>
              </w:rPr>
              <w:t xml:space="preserve"> развития ребенка в дошкольном детстве. </w:t>
            </w:r>
          </w:p>
          <w:p w:rsidR="00BF7D89" w:rsidRPr="00F4409A" w:rsidRDefault="00BF7D89" w:rsidP="00315544">
            <w:pPr>
              <w:rPr>
                <w:rFonts w:eastAsia="Cambria"/>
              </w:rPr>
            </w:pPr>
            <w:r w:rsidRPr="00F4409A">
              <w:rPr>
                <w:rFonts w:eastAsia="Cambria"/>
              </w:rPr>
              <w:t xml:space="preserve"> Принцип амплификации развития в </w:t>
            </w:r>
            <w:r w:rsidRPr="00F4409A">
              <w:rPr>
                <w:rFonts w:eastAsia="Cambria"/>
              </w:rPr>
              <w:lastRenderedPageBreak/>
              <w:t>противоположность принципу интенсификации – содействие  превращению деятельности ребенка, заданной взрослым (ребенок – объект) в самодеятельность (ребенок-субъект).</w:t>
            </w:r>
          </w:p>
          <w:p w:rsidR="00BF7D89" w:rsidRPr="00F4409A" w:rsidRDefault="00BF7D89" w:rsidP="00315544">
            <w:pPr>
              <w:rPr>
                <w:rFonts w:eastAsia="Cambria"/>
              </w:rPr>
            </w:pPr>
            <w:r w:rsidRPr="00F4409A">
              <w:rPr>
                <w:rFonts w:eastAsia="Cambria"/>
              </w:rPr>
              <w:t>Саморазвитие</w:t>
            </w:r>
          </w:p>
          <w:p w:rsidR="00BF7D89" w:rsidRPr="00F4409A" w:rsidRDefault="00BF7D89" w:rsidP="00315544">
            <w:pPr>
              <w:rPr>
                <w:rFonts w:eastAsia="Cambria"/>
              </w:rPr>
            </w:pPr>
            <w:r w:rsidRPr="00F4409A">
              <w:rPr>
                <w:rFonts w:eastAsia="Cambria"/>
              </w:rPr>
              <w:t>Самореализация</w:t>
            </w:r>
          </w:p>
          <w:p w:rsidR="00BF7D89" w:rsidRPr="00F4409A" w:rsidRDefault="00BF7D89" w:rsidP="00315544">
            <w:pPr>
              <w:rPr>
                <w:rFonts w:eastAsia="Cambria"/>
              </w:rPr>
            </w:pPr>
            <w:r w:rsidRPr="00F4409A">
              <w:rPr>
                <w:rFonts w:eastAsia="Cambria"/>
              </w:rPr>
              <w:t>Личностное развитие</w:t>
            </w:r>
            <w:proofErr w:type="gramStart"/>
            <w:r w:rsidRPr="00F4409A">
              <w:rPr>
                <w:rFonts w:eastAsia="Cambria"/>
              </w:rPr>
              <w:t xml:space="preserve"> !</w:t>
            </w:r>
            <w:proofErr w:type="gramEnd"/>
          </w:p>
          <w:p w:rsidR="00BF7D89" w:rsidRPr="00F4409A" w:rsidRDefault="00BF7D89" w:rsidP="00315544">
            <w:pPr>
              <w:rPr>
                <w:rFonts w:eastAsia="Cambria"/>
              </w:rPr>
            </w:pPr>
          </w:p>
        </w:tc>
      </w:tr>
      <w:tr w:rsidR="00BF7D89" w:rsidRPr="00F4409A" w:rsidTr="00321D19">
        <w:tc>
          <w:tcPr>
            <w:tcW w:w="4454" w:type="dxa"/>
            <w:tcBorders>
              <w:top w:val="single" w:sz="4" w:space="0" w:color="000000"/>
              <w:left w:val="single" w:sz="4" w:space="0" w:color="000000"/>
              <w:bottom w:val="single" w:sz="4" w:space="0" w:color="000000"/>
              <w:right w:val="single" w:sz="4" w:space="0" w:color="000000"/>
            </w:tcBorders>
          </w:tcPr>
          <w:p w:rsidR="00BF7D89" w:rsidRPr="00F4409A" w:rsidRDefault="00BF7D89" w:rsidP="00315544">
            <w:pPr>
              <w:rPr>
                <w:rFonts w:eastAsia="Cambria"/>
              </w:rPr>
            </w:pPr>
            <w:proofErr w:type="spellStart"/>
            <w:proofErr w:type="gramStart"/>
            <w:r w:rsidRPr="00F603D2">
              <w:rPr>
                <w:rFonts w:eastAsia="Cambria"/>
                <w:b/>
              </w:rPr>
              <w:lastRenderedPageBreak/>
              <w:t>Деятельностный</w:t>
            </w:r>
            <w:proofErr w:type="spellEnd"/>
            <w:r w:rsidRPr="00F603D2">
              <w:rPr>
                <w:rFonts w:eastAsia="Cambria"/>
                <w:b/>
              </w:rPr>
              <w:t xml:space="preserve"> подход</w:t>
            </w:r>
            <w:r w:rsidRPr="00F4409A">
              <w:rPr>
                <w:rFonts w:eastAsia="Cambria"/>
              </w:rPr>
              <w:t xml:space="preserve"> (</w:t>
            </w:r>
            <w:proofErr w:type="spellStart"/>
            <w:r w:rsidRPr="00F4409A">
              <w:rPr>
                <w:rFonts w:eastAsia="Cambria"/>
              </w:rPr>
              <w:t>А.Н.Леонтьев</w:t>
            </w:r>
            <w:proofErr w:type="spellEnd"/>
            <w:r w:rsidRPr="00F4409A">
              <w:rPr>
                <w:rFonts w:eastAsia="Cambria"/>
              </w:rPr>
              <w:t xml:space="preserve">, </w:t>
            </w:r>
            <w:proofErr w:type="spellStart"/>
            <w:r w:rsidRPr="00F4409A">
              <w:rPr>
                <w:rFonts w:eastAsia="Cambria"/>
              </w:rPr>
              <w:t>Д.Б.Эльконин</w:t>
            </w:r>
            <w:proofErr w:type="spellEnd"/>
            <w:r w:rsidRPr="00F4409A">
              <w:rPr>
                <w:rFonts w:eastAsia="Cambria"/>
              </w:rPr>
              <w:t xml:space="preserve">, </w:t>
            </w:r>
            <w:proofErr w:type="gramEnd"/>
          </w:p>
          <w:p w:rsidR="00BF7D89" w:rsidRPr="00F4409A" w:rsidRDefault="00BF7D89" w:rsidP="00315544">
            <w:pPr>
              <w:rPr>
                <w:rFonts w:eastAsia="Cambria"/>
              </w:rPr>
            </w:pPr>
            <w:proofErr w:type="spellStart"/>
            <w:proofErr w:type="gramStart"/>
            <w:r w:rsidRPr="00F4409A">
              <w:rPr>
                <w:rFonts w:eastAsia="Cambria"/>
              </w:rPr>
              <w:t>А.В.Запорожец</w:t>
            </w:r>
            <w:proofErr w:type="spellEnd"/>
            <w:r w:rsidRPr="00F4409A">
              <w:rPr>
                <w:rFonts w:eastAsia="Cambria"/>
              </w:rPr>
              <w:t xml:space="preserve">, </w:t>
            </w:r>
            <w:proofErr w:type="spellStart"/>
            <w:r w:rsidRPr="00F4409A">
              <w:rPr>
                <w:rFonts w:eastAsia="Cambria"/>
              </w:rPr>
              <w:t>В.В.Давыдов</w:t>
            </w:r>
            <w:proofErr w:type="spellEnd"/>
            <w:r w:rsidRPr="00F4409A">
              <w:rPr>
                <w:rFonts w:eastAsia="Cambria"/>
              </w:rPr>
              <w:t>)</w:t>
            </w:r>
            <w:proofErr w:type="gramEnd"/>
          </w:p>
          <w:p w:rsidR="00BF7D89" w:rsidRPr="00F4409A" w:rsidRDefault="00BF7D89" w:rsidP="00315544">
            <w:pPr>
              <w:rPr>
                <w:rFonts w:eastAsia="Cambria"/>
              </w:rPr>
            </w:pPr>
            <w:r w:rsidRPr="00F4409A">
              <w:rPr>
                <w:rFonts w:eastAsia="Cambria"/>
              </w:rPr>
              <w:t xml:space="preserve"> к проблеме развития психики ребенка</w:t>
            </w:r>
          </w:p>
          <w:p w:rsidR="00BF7D89" w:rsidRPr="00F4409A" w:rsidRDefault="00BF7D89" w:rsidP="00315544">
            <w:pPr>
              <w:rPr>
                <w:rFonts w:eastAsia="Cambria"/>
              </w:rPr>
            </w:pPr>
            <w:r w:rsidRPr="00F4409A">
              <w:rPr>
                <w:rFonts w:eastAsia="Cambria"/>
              </w:rPr>
              <w:t xml:space="preserve"> Деятельность рассматривается как движущая сила психического развития.</w:t>
            </w:r>
          </w:p>
          <w:p w:rsidR="00BF7D89" w:rsidRPr="00F4409A" w:rsidRDefault="00BF7D89" w:rsidP="00315544">
            <w:pPr>
              <w:rPr>
                <w:rFonts w:eastAsia="Cambria"/>
              </w:rPr>
            </w:pPr>
            <w:r w:rsidRPr="00F4409A">
              <w:rPr>
                <w:rFonts w:eastAsia="Cambria"/>
              </w:rPr>
              <w:t xml:space="preserve">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tc>
        <w:tc>
          <w:tcPr>
            <w:tcW w:w="5009" w:type="dxa"/>
            <w:tcBorders>
              <w:top w:val="single" w:sz="4" w:space="0" w:color="000000"/>
              <w:left w:val="single" w:sz="4" w:space="0" w:color="000000"/>
              <w:bottom w:val="single" w:sz="4" w:space="0" w:color="000000"/>
              <w:right w:val="single" w:sz="4" w:space="0" w:color="000000"/>
            </w:tcBorders>
          </w:tcPr>
          <w:p w:rsidR="00BF7D89" w:rsidRPr="00F4409A" w:rsidRDefault="00BF7D89" w:rsidP="00315544">
            <w:pPr>
              <w:rPr>
                <w:rFonts w:eastAsia="Cambria"/>
              </w:rPr>
            </w:pPr>
            <w:r w:rsidRPr="00F4409A">
              <w:rPr>
                <w:rFonts w:eastAsia="Cambria"/>
              </w:rPr>
              <w:t>Игра – ведущий вид деятельности</w:t>
            </w:r>
          </w:p>
          <w:p w:rsidR="00BF7D89" w:rsidRPr="00F4409A" w:rsidRDefault="00BF7D89" w:rsidP="00315544">
            <w:pPr>
              <w:rPr>
                <w:rFonts w:eastAsia="Cambria"/>
              </w:rPr>
            </w:pPr>
            <w:r w:rsidRPr="00F4409A">
              <w:rPr>
                <w:rFonts w:eastAsia="Cambria"/>
              </w:rPr>
              <w:t>ребенка-дошкольника</w:t>
            </w:r>
          </w:p>
          <w:p w:rsidR="00BF7D89" w:rsidRPr="00F4409A" w:rsidRDefault="00BF7D89" w:rsidP="00315544">
            <w:pPr>
              <w:rPr>
                <w:rFonts w:eastAsia="Cambria"/>
              </w:rPr>
            </w:pPr>
            <w:r w:rsidRPr="00F4409A">
              <w:rPr>
                <w:rFonts w:eastAsia="Cambria"/>
              </w:rPr>
              <w:t>В игре формируются универсальные генетические предпосылки учебной деятельности: символическая функция, воображение и фантазия, целеполагание, умственный план действия, произвольность поведения и др.</w:t>
            </w:r>
          </w:p>
          <w:p w:rsidR="00BF7D89" w:rsidRPr="00F4409A" w:rsidRDefault="00BF7D89" w:rsidP="00315544">
            <w:pPr>
              <w:rPr>
                <w:rFonts w:eastAsia="Cambria"/>
              </w:rPr>
            </w:pPr>
            <w:r w:rsidRPr="00F4409A">
              <w:rPr>
                <w:rFonts w:eastAsia="Cambria"/>
              </w:rPr>
              <w:t xml:space="preserve">Принцип активности, инициативности и </w:t>
            </w:r>
            <w:proofErr w:type="spellStart"/>
            <w:r w:rsidRPr="00F4409A">
              <w:rPr>
                <w:rFonts w:eastAsia="Cambria"/>
              </w:rPr>
              <w:t>субъектности</w:t>
            </w:r>
            <w:proofErr w:type="spellEnd"/>
            <w:r w:rsidRPr="00F4409A">
              <w:rPr>
                <w:rFonts w:eastAsia="Cambria"/>
              </w:rPr>
              <w:t xml:space="preserve"> в развитии ребенка. </w:t>
            </w:r>
          </w:p>
          <w:p w:rsidR="00BF7D89" w:rsidRPr="00F4409A" w:rsidRDefault="00BF7D89" w:rsidP="00315544">
            <w:pPr>
              <w:rPr>
                <w:rFonts w:eastAsia="Cambria"/>
              </w:rPr>
            </w:pPr>
            <w:r w:rsidRPr="00F4409A">
              <w:rPr>
                <w:rFonts w:eastAsia="Cambria"/>
              </w:rPr>
              <w:t>Принцип амплификации развития.</w:t>
            </w:r>
          </w:p>
        </w:tc>
      </w:tr>
    </w:tbl>
    <w:p w:rsidR="00BF7D89" w:rsidRPr="00F4409A" w:rsidRDefault="00BF7D89" w:rsidP="00BF7D89">
      <w:pPr>
        <w:ind w:firstLine="709"/>
        <w:jc w:val="both"/>
      </w:pPr>
    </w:p>
    <w:p w:rsidR="00BF7D89" w:rsidRDefault="00BF7D89" w:rsidP="00BF7D89">
      <w:pPr>
        <w:ind w:firstLine="709"/>
        <w:jc w:val="both"/>
      </w:pPr>
    </w:p>
    <w:p w:rsidR="00BF7D89" w:rsidRDefault="00680E13" w:rsidP="00B160E7">
      <w:pPr>
        <w:numPr>
          <w:ilvl w:val="1"/>
          <w:numId w:val="3"/>
        </w:numPr>
        <w:jc w:val="both"/>
        <w:rPr>
          <w:rStyle w:val="a4"/>
        </w:rPr>
      </w:pPr>
      <w:r>
        <w:rPr>
          <w:rStyle w:val="a4"/>
        </w:rPr>
        <w:t>Характеристики особенностей развития детей раннего и дошкольного возраста</w:t>
      </w:r>
    </w:p>
    <w:p w:rsidR="00680E13" w:rsidRDefault="00680E13" w:rsidP="00680E13">
      <w:pPr>
        <w:jc w:val="both"/>
        <w:rPr>
          <w:rStyle w:val="a4"/>
        </w:rPr>
      </w:pPr>
    </w:p>
    <w:p w:rsidR="00680E13" w:rsidRDefault="00680E13" w:rsidP="00680E13">
      <w:pPr>
        <w:ind w:firstLine="360"/>
        <w:jc w:val="both"/>
        <w:rPr>
          <w:rStyle w:val="a4"/>
          <w:b w:val="0"/>
        </w:rPr>
      </w:pPr>
      <w:proofErr w:type="gramStart"/>
      <w:r w:rsidRPr="00F4409A">
        <w:rPr>
          <w:rStyle w:val="a4"/>
          <w:b w:val="0"/>
        </w:rPr>
        <w:t xml:space="preserve">ГБДОУ осуществляет воспитание и обучение в интересах личности, общества, государства, обеспечивает самоопределения личности, создаёт условия для её самореализации, обеспечивает охрану жизни и укрепление здоровья, создаёт благоприятные условия для разностороннего развития личности, в том числе возможность удовлетворения потребности воспитанника в самообразовании и получении дополнительного образования, обеспечивает присмотр, уход и оздоровление детей в возрасте от </w:t>
      </w:r>
      <w:r>
        <w:rPr>
          <w:rStyle w:val="a4"/>
          <w:b w:val="0"/>
        </w:rPr>
        <w:t>2</w:t>
      </w:r>
      <w:r w:rsidRPr="00F4409A">
        <w:rPr>
          <w:rStyle w:val="a4"/>
          <w:b w:val="0"/>
        </w:rPr>
        <w:t xml:space="preserve"> до 7 лет.</w:t>
      </w:r>
      <w:proofErr w:type="gramEnd"/>
    </w:p>
    <w:p w:rsidR="00680E13" w:rsidRDefault="00680E13" w:rsidP="00680E13">
      <w:pPr>
        <w:ind w:firstLine="360"/>
        <w:jc w:val="both"/>
        <w:rPr>
          <w:rStyle w:val="a4"/>
          <w:b w:val="0"/>
        </w:rPr>
      </w:pPr>
    </w:p>
    <w:p w:rsidR="00680E13" w:rsidRDefault="00680E13" w:rsidP="00680E13">
      <w:pPr>
        <w:pStyle w:val="22"/>
        <w:shd w:val="clear" w:color="auto" w:fill="auto"/>
        <w:spacing w:before="0"/>
        <w:ind w:firstLine="740"/>
        <w:jc w:val="both"/>
      </w:pPr>
      <w:r w:rsidRPr="00680E13">
        <w:rPr>
          <w:rStyle w:val="23"/>
          <w:b/>
        </w:rPr>
        <w:t>Ранний возраст</w:t>
      </w:r>
      <w:r w:rsidR="00D43A15">
        <w:rPr>
          <w:rStyle w:val="23"/>
          <w:b/>
        </w:rPr>
        <w:t xml:space="preserve"> (2 – 3 года)</w:t>
      </w:r>
      <w:r w:rsidRPr="00680E13">
        <w:rPr>
          <w:rStyle w:val="23"/>
          <w:b/>
        </w:rPr>
        <w:t>.</w:t>
      </w:r>
      <w:r>
        <w:rPr>
          <w:color w:val="000000"/>
          <w:sz w:val="24"/>
          <w:szCs w:val="24"/>
          <w:lang w:bidi="ru-RU"/>
        </w:rPr>
        <w:t xml:space="preserve"> Период раннего детства имеет ряд качественных физиологических и психических особенностей, которые требуют создания специальных условий для развития детей этого возраста.</w:t>
      </w:r>
    </w:p>
    <w:p w:rsidR="00680E13" w:rsidRDefault="00680E13" w:rsidP="00680E13">
      <w:pPr>
        <w:pStyle w:val="22"/>
        <w:shd w:val="clear" w:color="auto" w:fill="auto"/>
        <w:spacing w:before="0"/>
        <w:ind w:firstLine="740"/>
        <w:jc w:val="both"/>
      </w:pPr>
      <w:r>
        <w:rPr>
          <w:color w:val="000000"/>
          <w:sz w:val="24"/>
          <w:szCs w:val="24"/>
          <w:lang w:bidi="ru-RU"/>
        </w:rPr>
        <w:t xml:space="preserve">Помимо того что период раннего детства — один из самых насыщенных в познавательном аспекте из всех возрастных периодов, в настоящее время наблюдается </w:t>
      </w:r>
      <w:r w:rsidR="00D4468A">
        <w:rPr>
          <w:color w:val="000000"/>
          <w:sz w:val="24"/>
          <w:szCs w:val="24"/>
          <w:lang w:bidi="ru-RU"/>
        </w:rPr>
        <w:t>о</w:t>
      </w:r>
      <w:r>
        <w:rPr>
          <w:color w:val="000000"/>
          <w:sz w:val="24"/>
          <w:szCs w:val="24"/>
          <w:lang w:bidi="ru-RU"/>
        </w:rPr>
        <w:t>пережающ</w:t>
      </w:r>
      <w:r w:rsidR="00D4468A">
        <w:rPr>
          <w:color w:val="000000"/>
          <w:sz w:val="24"/>
          <w:szCs w:val="24"/>
          <w:lang w:bidi="ru-RU"/>
        </w:rPr>
        <w:t>ее</w:t>
      </w:r>
      <w:r>
        <w:rPr>
          <w:color w:val="000000"/>
          <w:sz w:val="24"/>
          <w:szCs w:val="24"/>
          <w:lang w:bidi="ru-RU"/>
        </w:rPr>
        <w:t xml:space="preserve"> социальное развитие, значительно раньше отмечается кризис трех лет.</w:t>
      </w:r>
    </w:p>
    <w:p w:rsidR="00680E13" w:rsidRDefault="00680E13" w:rsidP="00680E13">
      <w:pPr>
        <w:pStyle w:val="22"/>
        <w:shd w:val="clear" w:color="auto" w:fill="auto"/>
        <w:spacing w:before="0"/>
        <w:ind w:firstLine="740"/>
        <w:jc w:val="both"/>
      </w:pPr>
      <w:r>
        <w:rPr>
          <w:color w:val="000000"/>
          <w:sz w:val="24"/>
          <w:szCs w:val="24"/>
          <w:lang w:bidi="ru-RU"/>
        </w:rPr>
        <w:t>Повышенная ранимость организма ребенка, недостаточная морфологическая и функциональная зрелость органов и систем (быстрый темп развития осуществляется на весьма неблагоприятном фоне — при незрелости психофизиологических функций организма, а это повышает ранимость). Малыши в большей степени подвержены заболеваниям из-за несовершенства деятельности внутренних органов, высокого уровня утомляемости, им трудно переключиться с одной деятельности на другую, соответственно, доминантой становится процесс возбуждения и как следствие — неустойчивое эмоциональное состояние.</w:t>
      </w:r>
    </w:p>
    <w:p w:rsidR="00680E13" w:rsidRDefault="00680E13" w:rsidP="00680E13">
      <w:pPr>
        <w:pStyle w:val="22"/>
        <w:shd w:val="clear" w:color="auto" w:fill="auto"/>
        <w:spacing w:before="0"/>
        <w:ind w:firstLine="740"/>
        <w:jc w:val="both"/>
      </w:pPr>
      <w:r>
        <w:rPr>
          <w:color w:val="000000"/>
          <w:sz w:val="24"/>
          <w:szCs w:val="24"/>
          <w:lang w:bidi="ru-RU"/>
        </w:rPr>
        <w:t xml:space="preserve">Взаимосвязь физического и психического развития — это общая закономерность, присущая любому возрасту, но в раннем детстве она проявляется особенно ярко, потому </w:t>
      </w:r>
      <w:r>
        <w:rPr>
          <w:color w:val="000000"/>
          <w:sz w:val="24"/>
          <w:szCs w:val="24"/>
          <w:lang w:bidi="ru-RU"/>
        </w:rPr>
        <w:lastRenderedPageBreak/>
        <w:t>что в этот период происходит становление всех функций организма.</w:t>
      </w:r>
    </w:p>
    <w:p w:rsidR="00680E13" w:rsidRDefault="00680E13" w:rsidP="00680E13">
      <w:pPr>
        <w:pStyle w:val="22"/>
        <w:shd w:val="clear" w:color="auto" w:fill="auto"/>
        <w:spacing w:before="0"/>
        <w:ind w:firstLine="740"/>
        <w:jc w:val="both"/>
      </w:pPr>
      <w:r>
        <w:rPr>
          <w:color w:val="000000"/>
          <w:sz w:val="24"/>
          <w:szCs w:val="24"/>
          <w:lang w:bidi="ru-RU"/>
        </w:rPr>
        <w:t>Именно в раннем детстве учеными отмечается наиболее прочная связь и зависимость умственного и социального развития от физического состояния и настроения ребенка (например: ухудшение здоровья отражается на отношении к окружающему; снижается восприимчивость, притупляется ориентировочная реакция, дети теряют приобретенные умения: речевые, двигательные, социальные). Яркая специфика психофизиологических и индивидуальных различий (особенно в раннем возрасте важно учитывать индивидуальные, психофизиологические различия — уровень активности, регулярность биоритмов, степень комфортности при адаптации любого вида; настроение, интенсивность реакций, порог чувствительности, отвлекаемость, упорство и внимание).</w:t>
      </w:r>
    </w:p>
    <w:p w:rsidR="00680E13" w:rsidRDefault="00680E13" w:rsidP="00680E13">
      <w:pPr>
        <w:pStyle w:val="22"/>
        <w:shd w:val="clear" w:color="auto" w:fill="auto"/>
        <w:spacing w:before="0"/>
        <w:ind w:firstLine="740"/>
        <w:jc w:val="both"/>
      </w:pPr>
      <w:r>
        <w:rPr>
          <w:color w:val="000000"/>
          <w:sz w:val="24"/>
          <w:szCs w:val="24"/>
          <w:lang w:bidi="ru-RU"/>
        </w:rPr>
        <w:t>Этому возрасту свойственно удовлетворение ребенком естественных психофизиологических потребностей:</w:t>
      </w:r>
    </w:p>
    <w:p w:rsidR="00680E13" w:rsidRDefault="00680E13" w:rsidP="00B160E7">
      <w:pPr>
        <w:pStyle w:val="22"/>
        <w:numPr>
          <w:ilvl w:val="0"/>
          <w:numId w:val="5"/>
        </w:numPr>
        <w:shd w:val="clear" w:color="auto" w:fill="auto"/>
        <w:tabs>
          <w:tab w:val="left" w:pos="1120"/>
        </w:tabs>
        <w:spacing w:before="0"/>
        <w:ind w:firstLine="740"/>
        <w:jc w:val="both"/>
      </w:pPr>
      <w:r>
        <w:rPr>
          <w:color w:val="000000"/>
          <w:sz w:val="24"/>
          <w:szCs w:val="24"/>
          <w:lang w:bidi="ru-RU"/>
        </w:rPr>
        <w:t>сенсомоторной потребности;</w:t>
      </w:r>
    </w:p>
    <w:p w:rsidR="00680E13" w:rsidRDefault="00680E13" w:rsidP="00B160E7">
      <w:pPr>
        <w:pStyle w:val="22"/>
        <w:numPr>
          <w:ilvl w:val="0"/>
          <w:numId w:val="5"/>
        </w:numPr>
        <w:shd w:val="clear" w:color="auto" w:fill="auto"/>
        <w:tabs>
          <w:tab w:val="left" w:pos="1120"/>
        </w:tabs>
        <w:spacing w:before="0"/>
        <w:ind w:firstLine="740"/>
        <w:jc w:val="both"/>
      </w:pPr>
      <w:r>
        <w:rPr>
          <w:color w:val="000000"/>
          <w:sz w:val="24"/>
          <w:szCs w:val="24"/>
          <w:lang w:bidi="ru-RU"/>
        </w:rPr>
        <w:t>потребности в эмоциональном контакте;</w:t>
      </w:r>
    </w:p>
    <w:p w:rsidR="00680E13" w:rsidRDefault="00680E13" w:rsidP="00B160E7">
      <w:pPr>
        <w:pStyle w:val="22"/>
        <w:numPr>
          <w:ilvl w:val="0"/>
          <w:numId w:val="5"/>
        </w:numPr>
        <w:shd w:val="clear" w:color="auto" w:fill="auto"/>
        <w:tabs>
          <w:tab w:val="left" w:pos="1076"/>
        </w:tabs>
        <w:spacing w:before="0"/>
        <w:ind w:firstLine="740"/>
        <w:jc w:val="both"/>
      </w:pPr>
      <w:r>
        <w:rPr>
          <w:color w:val="000000"/>
          <w:sz w:val="24"/>
          <w:szCs w:val="24"/>
          <w:lang w:bidi="ru-RU"/>
        </w:rPr>
        <w:t xml:space="preserve">потребности во взаимодействии и общении </w:t>
      </w:r>
      <w:proofErr w:type="gramStart"/>
      <w:r>
        <w:rPr>
          <w:color w:val="000000"/>
          <w:sz w:val="24"/>
          <w:szCs w:val="24"/>
          <w:lang w:bidi="ru-RU"/>
        </w:rPr>
        <w:t>со</w:t>
      </w:r>
      <w:proofErr w:type="gramEnd"/>
      <w:r>
        <w:rPr>
          <w:color w:val="000000"/>
          <w:sz w:val="24"/>
          <w:szCs w:val="24"/>
          <w:lang w:bidi="ru-RU"/>
        </w:rPr>
        <w:t xml:space="preserve"> взрослыми </w:t>
      </w:r>
    </w:p>
    <w:p w:rsidR="00680E13" w:rsidRDefault="00680E13" w:rsidP="00680E13">
      <w:pPr>
        <w:pStyle w:val="22"/>
        <w:shd w:val="clear" w:color="auto" w:fill="auto"/>
        <w:spacing w:before="0"/>
        <w:ind w:firstLine="740"/>
        <w:jc w:val="both"/>
      </w:pPr>
      <w:r>
        <w:rPr>
          <w:color w:val="000000"/>
          <w:sz w:val="24"/>
          <w:szCs w:val="24"/>
          <w:lang w:bidi="ru-RU"/>
        </w:rPr>
        <w:t>Специфичностью проявления нервных процессов у ребенка являются:</w:t>
      </w:r>
    </w:p>
    <w:p w:rsidR="00680E13" w:rsidRDefault="00680E13" w:rsidP="00B160E7">
      <w:pPr>
        <w:pStyle w:val="22"/>
        <w:numPr>
          <w:ilvl w:val="0"/>
          <w:numId w:val="5"/>
        </w:numPr>
        <w:shd w:val="clear" w:color="auto" w:fill="auto"/>
        <w:tabs>
          <w:tab w:val="left" w:pos="1076"/>
        </w:tabs>
        <w:spacing w:before="0"/>
        <w:ind w:firstLine="740"/>
        <w:jc w:val="both"/>
      </w:pPr>
      <w:r>
        <w:rPr>
          <w:color w:val="000000"/>
          <w:sz w:val="24"/>
          <w:szCs w:val="24"/>
          <w:lang w:bidi="ru-RU"/>
        </w:rPr>
        <w:t>легкость выработки условных рефлексов, но при этом же — сложность их изменения;</w:t>
      </w:r>
    </w:p>
    <w:p w:rsidR="00680E13" w:rsidRDefault="00680E13" w:rsidP="00B160E7">
      <w:pPr>
        <w:pStyle w:val="22"/>
        <w:numPr>
          <w:ilvl w:val="0"/>
          <w:numId w:val="5"/>
        </w:numPr>
        <w:shd w:val="clear" w:color="auto" w:fill="auto"/>
        <w:tabs>
          <w:tab w:val="left" w:pos="1120"/>
        </w:tabs>
        <w:spacing w:before="0"/>
        <w:ind w:firstLine="740"/>
        <w:jc w:val="both"/>
      </w:pPr>
      <w:r>
        <w:rPr>
          <w:color w:val="000000"/>
          <w:sz w:val="24"/>
          <w:szCs w:val="24"/>
          <w:lang w:bidi="ru-RU"/>
        </w:rPr>
        <w:t>повышенная эмоциональная возбудимость;</w:t>
      </w:r>
    </w:p>
    <w:p w:rsidR="00680E13" w:rsidRDefault="00680E13" w:rsidP="00B160E7">
      <w:pPr>
        <w:pStyle w:val="22"/>
        <w:numPr>
          <w:ilvl w:val="0"/>
          <w:numId w:val="5"/>
        </w:numPr>
        <w:shd w:val="clear" w:color="auto" w:fill="auto"/>
        <w:tabs>
          <w:tab w:val="left" w:pos="1120"/>
        </w:tabs>
        <w:spacing w:before="0"/>
        <w:ind w:firstLine="740"/>
        <w:jc w:val="both"/>
      </w:pPr>
      <w:r>
        <w:rPr>
          <w:color w:val="000000"/>
          <w:sz w:val="24"/>
          <w:szCs w:val="24"/>
          <w:lang w:bidi="ru-RU"/>
        </w:rPr>
        <w:t>сложность переключения процессов возбуждения и торможения;</w:t>
      </w:r>
    </w:p>
    <w:p w:rsidR="00680E13" w:rsidRDefault="00680E13" w:rsidP="00B160E7">
      <w:pPr>
        <w:pStyle w:val="22"/>
        <w:numPr>
          <w:ilvl w:val="0"/>
          <w:numId w:val="5"/>
        </w:numPr>
        <w:shd w:val="clear" w:color="auto" w:fill="auto"/>
        <w:tabs>
          <w:tab w:val="left" w:pos="1120"/>
        </w:tabs>
        <w:spacing w:before="0"/>
        <w:ind w:firstLine="740"/>
        <w:jc w:val="both"/>
      </w:pPr>
      <w:r>
        <w:rPr>
          <w:color w:val="000000"/>
          <w:sz w:val="24"/>
          <w:szCs w:val="24"/>
          <w:lang w:bidi="ru-RU"/>
        </w:rPr>
        <w:t>повышенная эмоциональная утомляемость.</w:t>
      </w:r>
    </w:p>
    <w:p w:rsidR="00680E13" w:rsidRDefault="00680E13" w:rsidP="00680E13">
      <w:pPr>
        <w:pStyle w:val="22"/>
        <w:shd w:val="clear" w:color="auto" w:fill="auto"/>
        <w:spacing w:before="0"/>
        <w:ind w:firstLine="740"/>
        <w:jc w:val="both"/>
      </w:pPr>
      <w:r>
        <w:rPr>
          <w:color w:val="000000"/>
          <w:sz w:val="24"/>
          <w:szCs w:val="24"/>
          <w:lang w:bidi="ru-RU"/>
        </w:rPr>
        <w:t>Развитие детей раннего возраста имеет свою неповторимую специфику, что выражается в тесной взаимосвязи физиологических и психологических компонентов.</w:t>
      </w:r>
    </w:p>
    <w:p w:rsidR="00680E13" w:rsidRDefault="00680E13" w:rsidP="00680E13">
      <w:pPr>
        <w:pStyle w:val="22"/>
        <w:shd w:val="clear" w:color="auto" w:fill="auto"/>
        <w:spacing w:before="0"/>
        <w:ind w:firstLine="740"/>
        <w:jc w:val="both"/>
      </w:pPr>
      <w:r>
        <w:rPr>
          <w:rStyle w:val="23"/>
        </w:rPr>
        <w:t>На третьем году жизни</w:t>
      </w:r>
      <w:r>
        <w:rPr>
          <w:color w:val="000000"/>
          <w:sz w:val="24"/>
          <w:szCs w:val="24"/>
          <w:lang w:bidi="ru-RU"/>
        </w:rPr>
        <w:t xml:space="preserve"> ребенок вырастает в среднем на 7—8 см, прибавка в весе составляет 2—2,5 кг. 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w:t>
      </w:r>
    </w:p>
    <w:p w:rsidR="00680E13" w:rsidRDefault="00680E13" w:rsidP="00680E13">
      <w:pPr>
        <w:pStyle w:val="22"/>
        <w:shd w:val="clear" w:color="auto" w:fill="auto"/>
        <w:spacing w:before="0"/>
        <w:ind w:firstLine="740"/>
        <w:jc w:val="both"/>
      </w:pPr>
      <w:r>
        <w:rPr>
          <w:color w:val="000000"/>
          <w:sz w:val="24"/>
          <w:szCs w:val="24"/>
          <w:lang w:bidi="ru-RU"/>
        </w:rPr>
        <w:t>В младшем возрасте интенсивно развиваются структуры и функции головного мозга ребенка, что расширяет его возможности в познании окружающего мира. Для 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w:t>
      </w:r>
    </w:p>
    <w:p w:rsidR="00680E13" w:rsidRDefault="00680E13" w:rsidP="00680E13">
      <w:pPr>
        <w:pStyle w:val="22"/>
        <w:shd w:val="clear" w:color="auto" w:fill="auto"/>
        <w:spacing w:before="0"/>
        <w:ind w:firstLine="740"/>
        <w:jc w:val="both"/>
      </w:pPr>
      <w:r>
        <w:rPr>
          <w:color w:val="000000"/>
          <w:sz w:val="24"/>
          <w:szCs w:val="24"/>
          <w:lang w:bidi="ru-RU"/>
        </w:rPr>
        <w:t>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w:t>
      </w:r>
    </w:p>
    <w:p w:rsidR="00680E13" w:rsidRDefault="00680E13" w:rsidP="00680E13">
      <w:pPr>
        <w:pStyle w:val="22"/>
        <w:shd w:val="clear" w:color="auto" w:fill="auto"/>
        <w:spacing w:before="0"/>
        <w:ind w:firstLine="740"/>
        <w:jc w:val="both"/>
      </w:pPr>
      <w:r>
        <w:rPr>
          <w:color w:val="000000"/>
          <w:sz w:val="24"/>
          <w:szCs w:val="24"/>
          <w:lang w:bidi="ru-RU"/>
        </w:rPr>
        <w:t xml:space="preserve">Под влиянием общения </w:t>
      </w:r>
      <w:proofErr w:type="gramStart"/>
      <w:r>
        <w:rPr>
          <w:color w:val="000000"/>
          <w:sz w:val="24"/>
          <w:szCs w:val="24"/>
          <w:lang w:bidi="ru-RU"/>
        </w:rPr>
        <w:t>со</w:t>
      </w:r>
      <w:proofErr w:type="gramEnd"/>
      <w:r>
        <w:rPr>
          <w:color w:val="000000"/>
          <w:sz w:val="24"/>
          <w:szCs w:val="24"/>
          <w:lang w:bidi="ru-RU"/>
        </w:rPr>
        <w:t xml:space="preserve">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w:t>
      </w:r>
      <w:proofErr w:type="spellStart"/>
      <w:r>
        <w:rPr>
          <w:color w:val="000000"/>
          <w:sz w:val="24"/>
          <w:szCs w:val="24"/>
          <w:lang w:bidi="ru-RU"/>
        </w:rPr>
        <w:t>потешки</w:t>
      </w:r>
      <w:proofErr w:type="spellEnd"/>
      <w:r>
        <w:rPr>
          <w:color w:val="000000"/>
          <w:sz w:val="24"/>
          <w:szCs w:val="24"/>
          <w:lang w:bidi="ru-RU"/>
        </w:rPr>
        <w:t>, отвечать на вопросы. Своевременное развитие речи имеет огромное значение для умственного и социального развития дошкольников.</w:t>
      </w:r>
    </w:p>
    <w:p w:rsidR="00321D19" w:rsidRDefault="00680E13" w:rsidP="00680E13">
      <w:pPr>
        <w:pStyle w:val="22"/>
        <w:shd w:val="clear" w:color="auto" w:fill="auto"/>
        <w:spacing w:before="0"/>
        <w:ind w:firstLine="740"/>
        <w:jc w:val="both"/>
        <w:rPr>
          <w:color w:val="000000"/>
          <w:sz w:val="24"/>
          <w:szCs w:val="24"/>
          <w:lang w:bidi="ru-RU"/>
        </w:rPr>
      </w:pPr>
      <w:r>
        <w:rPr>
          <w:color w:val="000000"/>
          <w:sz w:val="24"/>
          <w:szCs w:val="24"/>
          <w:lang w:bidi="ru-RU"/>
        </w:rPr>
        <w:t>Общение детей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w:t>
      </w:r>
    </w:p>
    <w:p w:rsidR="00321D19" w:rsidRDefault="00321D19">
      <w:pPr>
        <w:rPr>
          <w:color w:val="000000"/>
          <w:lang w:bidi="ru-RU"/>
        </w:rPr>
      </w:pPr>
      <w:r>
        <w:rPr>
          <w:color w:val="000000"/>
          <w:lang w:bidi="ru-RU"/>
        </w:rPr>
        <w:br w:type="page"/>
      </w:r>
    </w:p>
    <w:p w:rsidR="00680E13" w:rsidRDefault="00680E13" w:rsidP="00680E13">
      <w:pPr>
        <w:pStyle w:val="22"/>
        <w:shd w:val="clear" w:color="auto" w:fill="auto"/>
        <w:spacing w:before="0"/>
        <w:ind w:firstLine="740"/>
        <w:jc w:val="both"/>
      </w:pPr>
      <w:r w:rsidRPr="00D43A15">
        <w:rPr>
          <w:rStyle w:val="23"/>
          <w:b/>
        </w:rPr>
        <w:lastRenderedPageBreak/>
        <w:t>Младший дошкольный возраст (3—4 года).</w:t>
      </w:r>
      <w:r>
        <w:rPr>
          <w:color w:val="000000"/>
          <w:sz w:val="24"/>
          <w:szCs w:val="24"/>
          <w:lang w:bidi="ru-RU"/>
        </w:rPr>
        <w:t xml:space="preserve"> На рубеже трех лет любимым выражением ребенка становится «Я сам!» Отделение себя от взрослого и вместе с тем желание быть как взрослый — характерное противоречие кризиса трех лет.</w:t>
      </w:r>
    </w:p>
    <w:p w:rsidR="00680E13" w:rsidRDefault="00680E13" w:rsidP="00680E13">
      <w:pPr>
        <w:pStyle w:val="22"/>
        <w:shd w:val="clear" w:color="auto" w:fill="auto"/>
        <w:spacing w:before="0"/>
        <w:ind w:firstLine="740"/>
        <w:jc w:val="both"/>
      </w:pPr>
      <w:r>
        <w:rPr>
          <w:color w:val="000000"/>
          <w:sz w:val="24"/>
          <w:szCs w:val="24"/>
          <w:lang w:bidi="ru-RU"/>
        </w:rPr>
        <w:t>Эмоциональное развитие ребенка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Ребенок способен к эмоциональной отзывчивости — он может сопереживать другому ребенку.</w:t>
      </w:r>
    </w:p>
    <w:p w:rsidR="00680E13" w:rsidRDefault="00680E13" w:rsidP="00680E13">
      <w:pPr>
        <w:pStyle w:val="22"/>
        <w:shd w:val="clear" w:color="auto" w:fill="auto"/>
        <w:spacing w:before="0"/>
        <w:ind w:firstLine="740"/>
        <w:jc w:val="both"/>
      </w:pPr>
      <w:r>
        <w:rPr>
          <w:color w:val="000000"/>
          <w:sz w:val="24"/>
          <w:szCs w:val="24"/>
          <w:lang w:bidi="ru-RU"/>
        </w:rPr>
        <w:t xml:space="preserve">В младшем дошкольном возрасте поведение ребенка непроизвольно, действия и поступки </w:t>
      </w:r>
      <w:proofErr w:type="spellStart"/>
      <w:r>
        <w:rPr>
          <w:color w:val="000000"/>
          <w:sz w:val="24"/>
          <w:szCs w:val="24"/>
          <w:lang w:bidi="ru-RU"/>
        </w:rPr>
        <w:t>ситуативны</w:t>
      </w:r>
      <w:proofErr w:type="spellEnd"/>
      <w:r>
        <w:rPr>
          <w:color w:val="000000"/>
          <w:sz w:val="24"/>
          <w:szCs w:val="24"/>
          <w:lang w:bidi="ru-RU"/>
        </w:rPr>
        <w:t>, их последствия ребенок чаще всего не представляет, нормативно развивающемуся ребенку свойственно ощущение безопасности, доверчиво-активное отношение к окружающему.</w:t>
      </w:r>
    </w:p>
    <w:p w:rsidR="00680E13" w:rsidRDefault="00680E13" w:rsidP="00680E13">
      <w:pPr>
        <w:pStyle w:val="22"/>
        <w:shd w:val="clear" w:color="auto" w:fill="auto"/>
        <w:spacing w:before="0"/>
        <w:ind w:firstLine="740"/>
        <w:jc w:val="both"/>
      </w:pPr>
      <w:r>
        <w:rPr>
          <w:color w:val="000000"/>
          <w:sz w:val="24"/>
          <w:szCs w:val="24"/>
          <w:lang w:bidi="ru-RU"/>
        </w:rPr>
        <w:t>Дети 3—4-х лет усваивают элементарные нормы и правила поведения, связанные с определенными разрешениями и запретами («можно», «нужно», «нельзя»).</w:t>
      </w:r>
    </w:p>
    <w:p w:rsidR="00680E13" w:rsidRDefault="00680E13" w:rsidP="00680E13">
      <w:pPr>
        <w:pStyle w:val="22"/>
        <w:shd w:val="clear" w:color="auto" w:fill="auto"/>
        <w:spacing w:before="0"/>
        <w:ind w:firstLine="740"/>
        <w:jc w:val="both"/>
      </w:pPr>
      <w:r>
        <w:rPr>
          <w:color w:val="000000"/>
          <w:sz w:val="24"/>
          <w:szCs w:val="24"/>
          <w:lang w:bidi="ru-RU"/>
        </w:rPr>
        <w:t>В 3 года ребенок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w:t>
      </w:r>
    </w:p>
    <w:p w:rsidR="00680E13" w:rsidRDefault="00680E13" w:rsidP="00680E13">
      <w:pPr>
        <w:pStyle w:val="22"/>
        <w:shd w:val="clear" w:color="auto" w:fill="auto"/>
        <w:spacing w:before="0"/>
        <w:ind w:firstLine="740"/>
        <w:jc w:val="both"/>
      </w:pPr>
      <w:r>
        <w:rPr>
          <w:color w:val="000000"/>
          <w:sz w:val="24"/>
          <w:szCs w:val="24"/>
          <w:lang w:bidi="ru-RU"/>
        </w:rPr>
        <w:t>У развивающегося трехлетнего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определенном уровне развития двигательной сферы ребенка, одним из основных компонентов которого является уровень развития моторной координации.</w:t>
      </w:r>
    </w:p>
    <w:p w:rsidR="00680E13" w:rsidRDefault="00680E13" w:rsidP="00680E13">
      <w:pPr>
        <w:pStyle w:val="22"/>
        <w:shd w:val="clear" w:color="auto" w:fill="auto"/>
        <w:spacing w:before="0"/>
        <w:ind w:firstLine="740"/>
        <w:jc w:val="both"/>
      </w:pPr>
      <w:r>
        <w:rPr>
          <w:color w:val="000000"/>
          <w:sz w:val="24"/>
          <w:szCs w:val="24"/>
          <w:lang w:bidi="ru-RU"/>
        </w:rPr>
        <w:t>В этот период высока потребность ребенка в движении (его двигательная активность составляет не менее половины времени бодрствования). Ребенок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w:t>
      </w:r>
    </w:p>
    <w:p w:rsidR="00680E13" w:rsidRDefault="00680E13" w:rsidP="00680E13">
      <w:pPr>
        <w:pStyle w:val="22"/>
        <w:shd w:val="clear" w:color="auto" w:fill="auto"/>
        <w:spacing w:before="0"/>
        <w:ind w:firstLine="740"/>
        <w:jc w:val="both"/>
      </w:pPr>
      <w:r>
        <w:rPr>
          <w:color w:val="000000"/>
          <w:sz w:val="24"/>
          <w:szCs w:val="24"/>
          <w:lang w:bidi="ru-RU"/>
        </w:rPr>
        <w:t>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сенсорные эталоны. Он знаком с основными цветами (красный, желтый, синий, зеленый).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w:t>
      </w:r>
    </w:p>
    <w:p w:rsidR="00680E13" w:rsidRDefault="00680E13" w:rsidP="00680E13">
      <w:pPr>
        <w:pStyle w:val="22"/>
        <w:shd w:val="clear" w:color="auto" w:fill="auto"/>
        <w:spacing w:before="0"/>
        <w:ind w:firstLine="740"/>
        <w:jc w:val="both"/>
      </w:pPr>
      <w:r>
        <w:rPr>
          <w:color w:val="000000"/>
          <w:sz w:val="24"/>
          <w:szCs w:val="24"/>
          <w:lang w:bidi="ru-RU"/>
        </w:rPr>
        <w:t xml:space="preserve">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w:t>
      </w:r>
      <w:proofErr w:type="gramStart"/>
      <w:r>
        <w:rPr>
          <w:color w:val="000000"/>
          <w:sz w:val="24"/>
          <w:szCs w:val="24"/>
          <w:lang w:bidi="ru-RU"/>
        </w:rPr>
        <w:t>перед</w:t>
      </w:r>
      <w:proofErr w:type="gramEnd"/>
      <w:r>
        <w:rPr>
          <w:color w:val="000000"/>
          <w:sz w:val="24"/>
          <w:szCs w:val="24"/>
          <w:lang w:bidi="ru-RU"/>
        </w:rPr>
        <w:t>, на, под). 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(предлоги и наречия).</w:t>
      </w:r>
    </w:p>
    <w:p w:rsidR="00680E13" w:rsidRDefault="00680E13" w:rsidP="00680E13">
      <w:pPr>
        <w:pStyle w:val="22"/>
        <w:shd w:val="clear" w:color="auto" w:fill="auto"/>
        <w:spacing w:before="0"/>
        <w:ind w:firstLine="740"/>
        <w:jc w:val="both"/>
      </w:pPr>
      <w:proofErr w:type="gramStart"/>
      <w:r>
        <w:rPr>
          <w:color w:val="000000"/>
          <w:sz w:val="24"/>
          <w:szCs w:val="24"/>
          <w:lang w:bidi="ru-RU"/>
        </w:rPr>
        <w:t>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w:t>
      </w:r>
      <w:proofErr w:type="gramEnd"/>
      <w:r>
        <w:rPr>
          <w:color w:val="000000"/>
          <w:sz w:val="24"/>
          <w:szCs w:val="24"/>
          <w:lang w:bidi="ru-RU"/>
        </w:rPr>
        <w:t xml:space="preserve"> </w:t>
      </w:r>
      <w:proofErr w:type="gramStart"/>
      <w:r>
        <w:rPr>
          <w:color w:val="000000"/>
          <w:sz w:val="24"/>
          <w:szCs w:val="24"/>
          <w:lang w:bidi="ru-RU"/>
        </w:rPr>
        <w:t>имеет представления о знакомых средствах передвижения (легковая машина, грузовая машина, троллейбус, самолет, велосипед и т. п.), о некоторых профессиях (врач, шофер, дворник), праздниках (Новый год, день своего рождения), свойствах воды, снега, песка (снег белый, холодный, вода теплая и вода холодная, лед скользкий, твердый; из влажного песка можно лепить, делать куличики, а сухой песок рассыпается);</w:t>
      </w:r>
      <w:proofErr w:type="gramEnd"/>
      <w:r>
        <w:rPr>
          <w:color w:val="000000"/>
          <w:sz w:val="24"/>
          <w:szCs w:val="24"/>
          <w:lang w:bidi="ru-RU"/>
        </w:rPr>
        <w:t xml:space="preserve"> различает и называет состояния погоды (холодно, тепло, дует ветер, идет дождь). На четвертом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w:t>
      </w:r>
    </w:p>
    <w:p w:rsidR="00680E13" w:rsidRDefault="00680E13" w:rsidP="00680E13">
      <w:pPr>
        <w:pStyle w:val="22"/>
        <w:shd w:val="clear" w:color="auto" w:fill="auto"/>
        <w:spacing w:before="0"/>
        <w:ind w:firstLine="740"/>
        <w:jc w:val="both"/>
      </w:pPr>
      <w:r>
        <w:rPr>
          <w:color w:val="000000"/>
          <w:sz w:val="24"/>
          <w:szCs w:val="24"/>
          <w:lang w:bidi="ru-RU"/>
        </w:rPr>
        <w:lastRenderedPageBreak/>
        <w:t>Внимание детей четвертого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минут,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(понравившиеся стихи и песенки, 2—3 новых слова, рассмешивших или огорчивших его). Мышление трехлетнего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w:t>
      </w:r>
    </w:p>
    <w:p w:rsidR="00680E13" w:rsidRDefault="00680E13" w:rsidP="00680E13">
      <w:pPr>
        <w:pStyle w:val="22"/>
        <w:shd w:val="clear" w:color="auto" w:fill="auto"/>
        <w:spacing w:before="0"/>
        <w:ind w:firstLine="740"/>
        <w:jc w:val="both"/>
      </w:pPr>
      <w:r>
        <w:rPr>
          <w:color w:val="000000"/>
          <w:sz w:val="24"/>
          <w:szCs w:val="24"/>
          <w:lang w:bidi="ru-RU"/>
        </w:rPr>
        <w:t xml:space="preserve">В младшем дошкольном возрасте ярко выражено стремление к деятельности. Взрослый для ребенка — носитель определенной общественной функции. Желание ребенка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ребенка первой половины четвертого года жизни — это скорее игра рядом, чем вместе. В играх, возникающих по инициативе детей, отражаются умения, приобретенные в совместных </w:t>
      </w:r>
      <w:proofErr w:type="gramStart"/>
      <w:r>
        <w:rPr>
          <w:color w:val="000000"/>
          <w:sz w:val="24"/>
          <w:szCs w:val="24"/>
          <w:lang w:bidi="ru-RU"/>
        </w:rPr>
        <w:t>со</w:t>
      </w:r>
      <w:proofErr w:type="gramEnd"/>
      <w:r>
        <w:rPr>
          <w:color w:val="000000"/>
          <w:sz w:val="24"/>
          <w:szCs w:val="24"/>
          <w:lang w:bidi="ru-RU"/>
        </w:rPr>
        <w:t xml:space="preserve"> взрослым играх. Сюжеты игр простые, неразвернутые, содержащие одну-две роли.</w:t>
      </w:r>
    </w:p>
    <w:p w:rsidR="00680E13" w:rsidRDefault="00680E13" w:rsidP="00680E13">
      <w:pPr>
        <w:pStyle w:val="22"/>
        <w:shd w:val="clear" w:color="auto" w:fill="auto"/>
        <w:spacing w:before="0"/>
        <w:ind w:firstLine="740"/>
        <w:jc w:val="both"/>
      </w:pPr>
      <w:r>
        <w:rPr>
          <w:color w:val="000000"/>
          <w:sz w:val="24"/>
          <w:szCs w:val="24"/>
          <w:lang w:bidi="ru-RU"/>
        </w:rPr>
        <w:t>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четырем годам ребенок начинает согласовывать свои действия, договариваться в процессе совместных игр, использовать речевые формы вежливого общения.</w:t>
      </w:r>
    </w:p>
    <w:p w:rsidR="00680E13" w:rsidRDefault="00680E13" w:rsidP="00680E13">
      <w:pPr>
        <w:pStyle w:val="22"/>
        <w:shd w:val="clear" w:color="auto" w:fill="auto"/>
        <w:spacing w:before="0"/>
        <w:ind w:firstLine="740"/>
        <w:jc w:val="both"/>
      </w:pPr>
      <w:r>
        <w:rPr>
          <w:color w:val="000000"/>
          <w:sz w:val="24"/>
          <w:szCs w:val="24"/>
          <w:lang w:bidi="ru-RU"/>
        </w:rPr>
        <w:t>В 3—4 года ребенок начинает чаще и охотнее вступать в общение со сверстниками ради участия в общей игре или продуктивной деятельности. Однако ему все еще нужны поддержка и внимание взрослого.</w:t>
      </w:r>
    </w:p>
    <w:p w:rsidR="00680E13" w:rsidRDefault="00680E13" w:rsidP="00680E13">
      <w:pPr>
        <w:pStyle w:val="22"/>
        <w:shd w:val="clear" w:color="auto" w:fill="auto"/>
        <w:spacing w:before="0"/>
        <w:ind w:firstLine="740"/>
        <w:jc w:val="both"/>
      </w:pPr>
      <w:r>
        <w:rPr>
          <w:color w:val="000000"/>
          <w:sz w:val="24"/>
          <w:szCs w:val="24"/>
          <w:lang w:bidi="ru-RU"/>
        </w:rPr>
        <w:t xml:space="preserve">Главным средством общения </w:t>
      </w:r>
      <w:proofErr w:type="gramStart"/>
      <w:r>
        <w:rPr>
          <w:color w:val="000000"/>
          <w:sz w:val="24"/>
          <w:szCs w:val="24"/>
          <w:lang w:bidi="ru-RU"/>
        </w:rPr>
        <w:t>со</w:t>
      </w:r>
      <w:proofErr w:type="gramEnd"/>
      <w:r>
        <w:rPr>
          <w:color w:val="000000"/>
          <w:sz w:val="24"/>
          <w:szCs w:val="24"/>
          <w:lang w:bidi="ru-RU"/>
        </w:rPr>
        <w:t xml:space="preserve">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Ребенок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rsidR="00680E13" w:rsidRDefault="00680E13" w:rsidP="00680E13">
      <w:pPr>
        <w:pStyle w:val="22"/>
        <w:shd w:val="clear" w:color="auto" w:fill="auto"/>
        <w:spacing w:before="0"/>
        <w:ind w:firstLine="740"/>
        <w:jc w:val="both"/>
      </w:pPr>
      <w:r>
        <w:rPr>
          <w:color w:val="000000"/>
          <w:sz w:val="24"/>
          <w:szCs w:val="24"/>
          <w:lang w:bidi="ru-RU"/>
        </w:rPr>
        <w:t xml:space="preserve">В 3—4 года в ситуации взаимодействия </w:t>
      </w:r>
      <w:proofErr w:type="gramStart"/>
      <w:r>
        <w:rPr>
          <w:color w:val="000000"/>
          <w:sz w:val="24"/>
          <w:szCs w:val="24"/>
          <w:lang w:bidi="ru-RU"/>
        </w:rPr>
        <w:t>со</w:t>
      </w:r>
      <w:proofErr w:type="gramEnd"/>
      <w:r>
        <w:rPr>
          <w:color w:val="000000"/>
          <w:sz w:val="24"/>
          <w:szCs w:val="24"/>
          <w:lang w:bidi="ru-RU"/>
        </w:rPr>
        <w:t xml:space="preserve"> взрослым продолжает формироваться интерес к книге и литературным персонажам. Круг чтения ребенка пополняется новыми произведениями, но уже известные тексты по-прежнему вызывают интерес.</w:t>
      </w:r>
    </w:p>
    <w:p w:rsidR="00680E13" w:rsidRDefault="00680E13" w:rsidP="00680E13">
      <w:pPr>
        <w:pStyle w:val="22"/>
        <w:shd w:val="clear" w:color="auto" w:fill="auto"/>
        <w:spacing w:before="0"/>
        <w:ind w:firstLine="740"/>
        <w:jc w:val="both"/>
      </w:pPr>
      <w:r>
        <w:rPr>
          <w:color w:val="000000"/>
          <w:sz w:val="24"/>
          <w:szCs w:val="24"/>
          <w:lang w:bidi="ru-RU"/>
        </w:rPr>
        <w:t>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ребенок. Конструирование носит процессуальный характер. Ребенок может конструировать по образцу лишь элементарные предметные конструкции из двух-трех частей.</w:t>
      </w:r>
    </w:p>
    <w:p w:rsidR="00680E13" w:rsidRDefault="00680E13" w:rsidP="00680E13">
      <w:pPr>
        <w:pStyle w:val="22"/>
        <w:shd w:val="clear" w:color="auto" w:fill="auto"/>
        <w:spacing w:before="0"/>
        <w:ind w:firstLine="740"/>
        <w:jc w:val="both"/>
      </w:pPr>
      <w:r>
        <w:rPr>
          <w:color w:val="000000"/>
          <w:sz w:val="24"/>
          <w:szCs w:val="24"/>
          <w:lang w:bidi="ru-RU"/>
        </w:rPr>
        <w:t xml:space="preserve">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w:t>
      </w:r>
      <w:proofErr w:type="spellStart"/>
      <w:r>
        <w:rPr>
          <w:color w:val="000000"/>
          <w:sz w:val="24"/>
          <w:szCs w:val="24"/>
          <w:lang w:bidi="ru-RU"/>
        </w:rPr>
        <w:t>звукоразличение</w:t>
      </w:r>
      <w:proofErr w:type="spellEnd"/>
      <w:r>
        <w:rPr>
          <w:color w:val="000000"/>
          <w:sz w:val="24"/>
          <w:szCs w:val="24"/>
          <w:lang w:bidi="ru-RU"/>
        </w:rPr>
        <w:t xml:space="preserve">, слух: ребенок дифференцирует звуковые свойства предметов, осваивает звуковые </w:t>
      </w:r>
      <w:proofErr w:type="spellStart"/>
      <w:r>
        <w:rPr>
          <w:color w:val="000000"/>
          <w:sz w:val="24"/>
          <w:szCs w:val="24"/>
          <w:lang w:bidi="ru-RU"/>
        </w:rPr>
        <w:t>предэталоны</w:t>
      </w:r>
      <w:proofErr w:type="spellEnd"/>
      <w:r>
        <w:rPr>
          <w:color w:val="000000"/>
          <w:sz w:val="24"/>
          <w:szCs w:val="24"/>
          <w:lang w:bidi="ru-RU"/>
        </w:rPr>
        <w:t xml:space="preserve">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w:t>
      </w:r>
      <w:proofErr w:type="spellStart"/>
      <w:r>
        <w:rPr>
          <w:color w:val="000000"/>
          <w:sz w:val="24"/>
          <w:szCs w:val="24"/>
          <w:lang w:bidi="ru-RU"/>
        </w:rPr>
        <w:t>музыкальноритмическим</w:t>
      </w:r>
      <w:proofErr w:type="spellEnd"/>
      <w:r>
        <w:rPr>
          <w:color w:val="000000"/>
          <w:sz w:val="24"/>
          <w:szCs w:val="24"/>
          <w:lang w:bidi="ru-RU"/>
        </w:rPr>
        <w:t xml:space="preserve"> движениям).</w:t>
      </w:r>
    </w:p>
    <w:p w:rsidR="00680E13" w:rsidRDefault="00680E13" w:rsidP="00680E13">
      <w:pPr>
        <w:pStyle w:val="22"/>
        <w:shd w:val="clear" w:color="auto" w:fill="auto"/>
        <w:spacing w:before="0"/>
        <w:ind w:firstLine="740"/>
        <w:jc w:val="both"/>
      </w:pPr>
      <w:r w:rsidRPr="00D43A15">
        <w:rPr>
          <w:rStyle w:val="23"/>
          <w:b/>
        </w:rPr>
        <w:t>Средний дошкольный возраст (4—5 лет).</w:t>
      </w:r>
      <w:r>
        <w:rPr>
          <w:color w:val="000000"/>
          <w:sz w:val="24"/>
          <w:szCs w:val="24"/>
          <w:lang w:bidi="ru-RU"/>
        </w:rPr>
        <w:t xml:space="preserve"> Дети 4—5 лет все еще не осознают социальные нормы и правила поведения, однако у них уже начинают складываться </w:t>
      </w:r>
      <w:r>
        <w:rPr>
          <w:color w:val="000000"/>
          <w:sz w:val="24"/>
          <w:szCs w:val="24"/>
          <w:lang w:bidi="ru-RU"/>
        </w:rPr>
        <w:lastRenderedPageBreak/>
        <w:t xml:space="preserve">обобщенные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w:t>
      </w:r>
      <w:proofErr w:type="gramStart"/>
      <w:r>
        <w:rPr>
          <w:color w:val="000000"/>
          <w:sz w:val="24"/>
          <w:szCs w:val="24"/>
          <w:lang w:bidi="ru-RU"/>
        </w:rPr>
        <w:t>другого</w:t>
      </w:r>
      <w:proofErr w:type="gramEnd"/>
      <w:r>
        <w:rPr>
          <w:color w:val="000000"/>
          <w:sz w:val="24"/>
          <w:szCs w:val="24"/>
          <w:lang w:bidi="ru-RU"/>
        </w:rPr>
        <w:t>, но и в своем собственном. Таким образом, поведение ребенка 4—5 лет не столь импульсивно и непосредственно, как в 3—4 года, хотя в некоторых ситуациях ему все еще требуется напоминание взрослого или сверстников о необходимости придерживаться тех или иных норм и правил.</w:t>
      </w:r>
    </w:p>
    <w:p w:rsidR="00680E13" w:rsidRDefault="00680E13" w:rsidP="00680E13">
      <w:pPr>
        <w:pStyle w:val="22"/>
        <w:shd w:val="clear" w:color="auto" w:fill="auto"/>
        <w:spacing w:before="0"/>
        <w:ind w:firstLine="740"/>
        <w:jc w:val="both"/>
      </w:pPr>
      <w:r>
        <w:rPr>
          <w:color w:val="000000"/>
          <w:sz w:val="24"/>
          <w:szCs w:val="24"/>
          <w:lang w:bidi="ru-RU"/>
        </w:rPr>
        <w:t>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680E13" w:rsidRDefault="00680E13" w:rsidP="00680E13">
      <w:pPr>
        <w:pStyle w:val="22"/>
        <w:shd w:val="clear" w:color="auto" w:fill="auto"/>
        <w:spacing w:before="0"/>
        <w:ind w:firstLine="740"/>
        <w:jc w:val="both"/>
      </w:pPr>
      <w:r>
        <w:rPr>
          <w:color w:val="000000"/>
          <w:sz w:val="24"/>
          <w:szCs w:val="24"/>
          <w:lang w:bidi="ru-RU"/>
        </w:rPr>
        <w:t>К 4—5 годам ребенок способен элементарно охарактеризовать свое самочувствие, привлечь внимание взрослого в случае недомогания.</w:t>
      </w:r>
    </w:p>
    <w:p w:rsidR="00680E13" w:rsidRDefault="00680E13" w:rsidP="00680E13">
      <w:pPr>
        <w:pStyle w:val="22"/>
        <w:shd w:val="clear" w:color="auto" w:fill="auto"/>
        <w:spacing w:before="0"/>
        <w:ind w:firstLine="740"/>
        <w:jc w:val="both"/>
      </w:pPr>
      <w:r>
        <w:rPr>
          <w:color w:val="000000"/>
          <w:sz w:val="24"/>
          <w:szCs w:val="24"/>
          <w:lang w:bidi="ru-RU"/>
        </w:rPr>
        <w:t>Дети имеют дифференцированное представление о собственной гендерной принадлежности, аргументируют ее по ряду признаков («Я мальчик, я ношу брючки, а не платьица, у меня короткая прическа»). К пяти годам дети имеют представления об особенностях наиболее распространенных мужских и женских профессий, о видах отдыха, специфике поведения в общении с другими людьми, об отдельных женских и мужских качествах.</w:t>
      </w:r>
    </w:p>
    <w:p w:rsidR="00680E13" w:rsidRDefault="00680E13" w:rsidP="00680E13">
      <w:pPr>
        <w:pStyle w:val="22"/>
        <w:shd w:val="clear" w:color="auto" w:fill="auto"/>
        <w:spacing w:before="0"/>
        <w:ind w:firstLine="740"/>
        <w:jc w:val="both"/>
      </w:pPr>
      <w:r>
        <w:rPr>
          <w:color w:val="000000"/>
          <w:sz w:val="24"/>
          <w:szCs w:val="24"/>
          <w:lang w:bidi="ru-RU"/>
        </w:rPr>
        <w:t>К четырем годам основные трудности в поведении и общении ребенка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ребенок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ребенка более привлекательными и предпочитаемыми партнерами по игре, чем взрослый.</w:t>
      </w:r>
    </w:p>
    <w:p w:rsidR="00680E13" w:rsidRDefault="00680E13" w:rsidP="00680E13">
      <w:pPr>
        <w:pStyle w:val="22"/>
        <w:shd w:val="clear" w:color="auto" w:fill="auto"/>
        <w:spacing w:before="0"/>
        <w:ind w:firstLine="740"/>
        <w:jc w:val="both"/>
      </w:pPr>
      <w:r>
        <w:rPr>
          <w:color w:val="000000"/>
          <w:sz w:val="24"/>
          <w:szCs w:val="24"/>
          <w:lang w:bidi="ru-RU"/>
        </w:rPr>
        <w:t>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Ребенок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w:t>
      </w:r>
    </w:p>
    <w:p w:rsidR="00680E13" w:rsidRDefault="00680E13" w:rsidP="00680E13">
      <w:pPr>
        <w:pStyle w:val="22"/>
        <w:shd w:val="clear" w:color="auto" w:fill="auto"/>
        <w:spacing w:before="0"/>
        <w:ind w:firstLine="740"/>
        <w:jc w:val="both"/>
      </w:pPr>
      <w:r>
        <w:rPr>
          <w:color w:val="000000"/>
          <w:sz w:val="24"/>
          <w:szCs w:val="24"/>
          <w:lang w:bidi="ru-RU"/>
        </w:rPr>
        <w:t xml:space="preserve">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 Внимание становится все более устойчивым, в отличие от возраста трех лет (если ребенок пошел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ребенка. В 5 лет он может запомнить уже 5—6 предметов (из 10—15), изображенных на </w:t>
      </w:r>
      <w:r>
        <w:rPr>
          <w:color w:val="000000"/>
          <w:sz w:val="24"/>
          <w:szCs w:val="24"/>
          <w:lang w:bidi="ru-RU"/>
        </w:rPr>
        <w:lastRenderedPageBreak/>
        <w:t>предъявляемых ему картинках.</w:t>
      </w:r>
    </w:p>
    <w:p w:rsidR="00680E13" w:rsidRDefault="00680E13" w:rsidP="00680E13">
      <w:pPr>
        <w:pStyle w:val="22"/>
        <w:shd w:val="clear" w:color="auto" w:fill="auto"/>
        <w:spacing w:before="0"/>
        <w:ind w:firstLine="740"/>
        <w:jc w:val="both"/>
      </w:pPr>
      <w:r>
        <w:rPr>
          <w:color w:val="000000"/>
          <w:sz w:val="24"/>
          <w:szCs w:val="24"/>
          <w:lang w:bidi="ru-RU"/>
        </w:rPr>
        <w:t>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 д. Элементы продуктивного воображения начинают складываться в игре, рисовании, конструировании.</w:t>
      </w:r>
    </w:p>
    <w:p w:rsidR="00680E13" w:rsidRDefault="00680E13" w:rsidP="00680E13">
      <w:pPr>
        <w:pStyle w:val="22"/>
        <w:shd w:val="clear" w:color="auto" w:fill="auto"/>
        <w:spacing w:before="0"/>
        <w:ind w:firstLine="740"/>
        <w:jc w:val="both"/>
      </w:pPr>
      <w:r>
        <w:rPr>
          <w:color w:val="000000"/>
          <w:sz w:val="24"/>
          <w:szCs w:val="24"/>
          <w:lang w:bidi="ru-RU"/>
        </w:rPr>
        <w:t xml:space="preserve">В этом возрасте происходит развитие инициативности и самостоятельности ребенка в общении </w:t>
      </w:r>
      <w:proofErr w:type="gramStart"/>
      <w:r>
        <w:rPr>
          <w:color w:val="000000"/>
          <w:sz w:val="24"/>
          <w:szCs w:val="24"/>
          <w:lang w:bidi="ru-RU"/>
        </w:rPr>
        <w:t>со</w:t>
      </w:r>
      <w:proofErr w:type="gramEnd"/>
      <w:r>
        <w:rPr>
          <w:color w:val="000000"/>
          <w:sz w:val="24"/>
          <w:szCs w:val="24"/>
          <w:lang w:bidi="ru-RU"/>
        </w:rPr>
        <w:t xml:space="preserve"> взрослыми и сверстниками. Дети продолжают сотрудничать </w:t>
      </w:r>
      <w:proofErr w:type="gramStart"/>
      <w:r>
        <w:rPr>
          <w:color w:val="000000"/>
          <w:sz w:val="24"/>
          <w:szCs w:val="24"/>
          <w:lang w:bidi="ru-RU"/>
        </w:rPr>
        <w:t>со</w:t>
      </w:r>
      <w:proofErr w:type="gramEnd"/>
      <w:r>
        <w:rPr>
          <w:color w:val="000000"/>
          <w:sz w:val="24"/>
          <w:szCs w:val="24"/>
          <w:lang w:bidi="ru-RU"/>
        </w:rPr>
        <w:t xml:space="preserve">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w:t>
      </w:r>
      <w:proofErr w:type="gramStart"/>
      <w:r>
        <w:rPr>
          <w:color w:val="000000"/>
          <w:sz w:val="24"/>
          <w:szCs w:val="24"/>
          <w:lang w:bidi="ru-RU"/>
        </w:rPr>
        <w:t>Для чего?), стремлении получить от взрослого новую информацию познавательного характера.</w:t>
      </w:r>
      <w:proofErr w:type="gramEnd"/>
    </w:p>
    <w:p w:rsidR="00680E13" w:rsidRDefault="00680E13" w:rsidP="00680E13">
      <w:pPr>
        <w:pStyle w:val="22"/>
        <w:shd w:val="clear" w:color="auto" w:fill="auto"/>
        <w:spacing w:before="0"/>
        <w:ind w:firstLine="740"/>
        <w:jc w:val="both"/>
      </w:pPr>
      <w:r>
        <w:rPr>
          <w:color w:val="000000"/>
          <w:sz w:val="24"/>
          <w:szCs w:val="24"/>
          <w:lang w:bidi="ru-RU"/>
        </w:rPr>
        <w:t>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680E13" w:rsidRDefault="00680E13" w:rsidP="00680E13">
      <w:pPr>
        <w:pStyle w:val="22"/>
        <w:shd w:val="clear" w:color="auto" w:fill="auto"/>
        <w:spacing w:before="0"/>
        <w:ind w:firstLine="740"/>
        <w:jc w:val="both"/>
      </w:pPr>
      <w:r>
        <w:rPr>
          <w:color w:val="000000"/>
          <w:sz w:val="24"/>
          <w:szCs w:val="24"/>
          <w:lang w:bidi="ru-RU"/>
        </w:rPr>
        <w:t xml:space="preserve">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w:t>
      </w:r>
      <w:proofErr w:type="gramStart"/>
      <w:r>
        <w:rPr>
          <w:color w:val="000000"/>
          <w:sz w:val="24"/>
          <w:szCs w:val="24"/>
          <w:lang w:bidi="ru-RU"/>
        </w:rPr>
        <w:t>со</w:t>
      </w:r>
      <w:proofErr w:type="gramEnd"/>
      <w:r>
        <w:rPr>
          <w:color w:val="000000"/>
          <w:sz w:val="24"/>
          <w:szCs w:val="24"/>
          <w:lang w:bidi="ru-RU"/>
        </w:rPr>
        <w:t xml:space="preserve">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w:t>
      </w:r>
      <w:proofErr w:type="gramStart"/>
      <w:r>
        <w:rPr>
          <w:color w:val="000000"/>
          <w:sz w:val="24"/>
          <w:szCs w:val="24"/>
          <w:lang w:bidi="ru-RU"/>
        </w:rPr>
        <w:t>более связной</w:t>
      </w:r>
      <w:proofErr w:type="gramEnd"/>
      <w:r>
        <w:rPr>
          <w:color w:val="000000"/>
          <w:sz w:val="24"/>
          <w:szCs w:val="24"/>
          <w:lang w:bidi="ru-RU"/>
        </w:rPr>
        <w:t xml:space="preserve"> и последовательной.</w:t>
      </w:r>
    </w:p>
    <w:p w:rsidR="00680E13" w:rsidRDefault="00680E13" w:rsidP="00680E13">
      <w:pPr>
        <w:pStyle w:val="22"/>
        <w:shd w:val="clear" w:color="auto" w:fill="auto"/>
        <w:spacing w:before="0"/>
        <w:ind w:firstLine="740"/>
        <w:jc w:val="both"/>
      </w:pPr>
      <w:r>
        <w:rPr>
          <w:color w:val="000000"/>
          <w:sz w:val="24"/>
          <w:szCs w:val="24"/>
          <w:lang w:bidi="ru-RU"/>
        </w:rPr>
        <w:t xml:space="preserve">С нарастанием осознанности и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сложных задач в области безопасности. Но при этом взрослому следует учитывать </w:t>
      </w:r>
      <w:proofErr w:type="spellStart"/>
      <w:r>
        <w:rPr>
          <w:color w:val="000000"/>
          <w:sz w:val="24"/>
          <w:szCs w:val="24"/>
          <w:lang w:bidi="ru-RU"/>
        </w:rPr>
        <w:t>несформированность</w:t>
      </w:r>
      <w:proofErr w:type="spellEnd"/>
      <w:r>
        <w:rPr>
          <w:color w:val="000000"/>
          <w:sz w:val="24"/>
          <w:szCs w:val="24"/>
          <w:lang w:bidi="ru-RU"/>
        </w:rPr>
        <w:t xml:space="preserve"> волевых процессов, зависимость поведения ребенка от эмоций, доминирование эгоцентрической позиции в мышлении и поведении.</w:t>
      </w:r>
    </w:p>
    <w:p w:rsidR="00680E13" w:rsidRDefault="00680E13" w:rsidP="00680E13">
      <w:pPr>
        <w:pStyle w:val="22"/>
        <w:shd w:val="clear" w:color="auto" w:fill="auto"/>
        <w:spacing w:before="0"/>
        <w:ind w:firstLine="740"/>
        <w:jc w:val="both"/>
      </w:pPr>
      <w:r>
        <w:rPr>
          <w:color w:val="000000"/>
          <w:sz w:val="24"/>
          <w:szCs w:val="24"/>
          <w:lang w:bidi="ru-RU"/>
        </w:rPr>
        <w:t>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w:t>
      </w:r>
    </w:p>
    <w:p w:rsidR="00680E13" w:rsidRDefault="00680E13" w:rsidP="00680E13">
      <w:pPr>
        <w:pStyle w:val="22"/>
        <w:shd w:val="clear" w:color="auto" w:fill="auto"/>
        <w:tabs>
          <w:tab w:val="left" w:pos="8602"/>
        </w:tabs>
        <w:spacing w:before="0"/>
        <w:ind w:firstLine="740"/>
        <w:jc w:val="both"/>
      </w:pPr>
      <w:r>
        <w:rPr>
          <w:color w:val="000000"/>
          <w:sz w:val="24"/>
          <w:szCs w:val="24"/>
          <w:lang w:bidi="ru-RU"/>
        </w:rPr>
        <w:t>Важным показателем развития ребенка-дошкольника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w:t>
      </w:r>
      <w:r>
        <w:rPr>
          <w:color w:val="000000"/>
          <w:sz w:val="24"/>
          <w:szCs w:val="24"/>
          <w:lang w:bidi="ru-RU"/>
        </w:rPr>
        <w:tab/>
        <w:t>дети</w:t>
      </w:r>
    </w:p>
    <w:p w:rsidR="00680E13" w:rsidRDefault="00680E13" w:rsidP="00680E13">
      <w:pPr>
        <w:pStyle w:val="22"/>
        <w:shd w:val="clear" w:color="auto" w:fill="auto"/>
        <w:spacing w:before="0"/>
        <w:ind w:firstLine="0"/>
        <w:jc w:val="both"/>
      </w:pPr>
      <w:proofErr w:type="spellStart"/>
      <w:r>
        <w:rPr>
          <w:color w:val="000000"/>
          <w:sz w:val="24"/>
          <w:szCs w:val="24"/>
          <w:lang w:bidi="ru-RU"/>
        </w:rPr>
        <w:t>замысливают</w:t>
      </w:r>
      <w:proofErr w:type="spellEnd"/>
      <w:r>
        <w:rPr>
          <w:color w:val="000000"/>
          <w:sz w:val="24"/>
          <w:szCs w:val="24"/>
          <w:lang w:bidi="ru-RU"/>
        </w:rPr>
        <w:t xml:space="preserve"> будущую конструкцию и осуществляют поиск способов ее исполнения.</w:t>
      </w:r>
    </w:p>
    <w:p w:rsidR="00680E13" w:rsidRDefault="00680E13" w:rsidP="00680E13">
      <w:pPr>
        <w:pStyle w:val="22"/>
        <w:shd w:val="clear" w:color="auto" w:fill="auto"/>
        <w:spacing w:before="0"/>
        <w:ind w:firstLine="740"/>
        <w:jc w:val="both"/>
      </w:pPr>
      <w:r w:rsidRPr="00D43A15">
        <w:rPr>
          <w:rStyle w:val="23"/>
          <w:b/>
        </w:rPr>
        <w:t>Старший дошкольный возраст (5—6 лет).</w:t>
      </w:r>
      <w:r>
        <w:rPr>
          <w:color w:val="000000"/>
          <w:sz w:val="24"/>
          <w:szCs w:val="24"/>
          <w:lang w:bidi="ru-RU"/>
        </w:rPr>
        <w:t xml:space="preserve"> Ребенок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w:t>
      </w:r>
    </w:p>
    <w:p w:rsidR="00680E13" w:rsidRDefault="00680E13" w:rsidP="00680E13">
      <w:pPr>
        <w:pStyle w:val="22"/>
        <w:shd w:val="clear" w:color="auto" w:fill="auto"/>
        <w:spacing w:before="0"/>
        <w:ind w:firstLine="740"/>
        <w:jc w:val="both"/>
      </w:pPr>
      <w:r>
        <w:rPr>
          <w:color w:val="000000"/>
          <w:sz w:val="24"/>
          <w:szCs w:val="24"/>
          <w:lang w:bidi="ru-RU"/>
        </w:rPr>
        <w:t xml:space="preserve">В этом возрасте в поведении дошкольников происходят качественные изменения — формируется возможность </w:t>
      </w:r>
      <w:proofErr w:type="spellStart"/>
      <w:r>
        <w:rPr>
          <w:color w:val="000000"/>
          <w:sz w:val="24"/>
          <w:szCs w:val="24"/>
          <w:lang w:bidi="ru-RU"/>
        </w:rPr>
        <w:t>саморегуляции</w:t>
      </w:r>
      <w:proofErr w:type="spellEnd"/>
      <w:r>
        <w:rPr>
          <w:color w:val="000000"/>
          <w:sz w:val="24"/>
          <w:szCs w:val="24"/>
          <w:lang w:bidi="ru-RU"/>
        </w:rPr>
        <w:t>,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норм и правил поведения и обязательности их выполнения.</w:t>
      </w:r>
    </w:p>
    <w:p w:rsidR="00680E13" w:rsidRDefault="00680E13" w:rsidP="00680E13">
      <w:pPr>
        <w:pStyle w:val="22"/>
        <w:shd w:val="clear" w:color="auto" w:fill="auto"/>
        <w:spacing w:before="0"/>
        <w:ind w:firstLine="740"/>
        <w:jc w:val="both"/>
      </w:pPr>
      <w:r>
        <w:rPr>
          <w:color w:val="000000"/>
          <w:sz w:val="24"/>
          <w:szCs w:val="24"/>
          <w:lang w:bidi="ru-RU"/>
        </w:rPr>
        <w:t xml:space="preserve">В возрасте от 5 до 6 лет происходят изменения в представлениях ребенка о себе. </w:t>
      </w:r>
      <w:r>
        <w:rPr>
          <w:color w:val="000000"/>
          <w:sz w:val="24"/>
          <w:szCs w:val="24"/>
          <w:lang w:bidi="ru-RU"/>
        </w:rPr>
        <w:lastRenderedPageBreak/>
        <w:t>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w:t>
      </w:r>
      <w:proofErr w:type="gramStart"/>
      <w:r>
        <w:rPr>
          <w:color w:val="000000"/>
          <w:sz w:val="24"/>
          <w:szCs w:val="24"/>
          <w:lang w:bidi="ru-RU"/>
        </w:rPr>
        <w:t>к-</w:t>
      </w:r>
      <w:proofErr w:type="gramEnd"/>
      <w:r>
        <w:rPr>
          <w:color w:val="000000"/>
          <w:sz w:val="24"/>
          <w:szCs w:val="24"/>
          <w:lang w:bidi="ru-RU"/>
        </w:rPr>
        <w:t xml:space="preserve"> Паук», «Я буду как принцесса» и т. п.).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w:t>
      </w:r>
    </w:p>
    <w:p w:rsidR="00680E13" w:rsidRDefault="00680E13" w:rsidP="00680E13">
      <w:pPr>
        <w:pStyle w:val="22"/>
        <w:shd w:val="clear" w:color="auto" w:fill="auto"/>
        <w:spacing w:before="0"/>
        <w:ind w:firstLine="740"/>
        <w:jc w:val="both"/>
      </w:pPr>
      <w:r>
        <w:rPr>
          <w:color w:val="000000"/>
          <w:sz w:val="24"/>
          <w:szCs w:val="24"/>
          <w:lang w:bidi="ru-RU"/>
        </w:rPr>
        <w:t>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680E13" w:rsidRDefault="00680E13" w:rsidP="00680E13">
      <w:pPr>
        <w:pStyle w:val="22"/>
        <w:shd w:val="clear" w:color="auto" w:fill="auto"/>
        <w:spacing w:before="0"/>
        <w:ind w:firstLine="740"/>
        <w:jc w:val="both"/>
      </w:pPr>
      <w:r>
        <w:rPr>
          <w:color w:val="000000"/>
          <w:sz w:val="24"/>
          <w:szCs w:val="24"/>
          <w:lang w:bidi="ru-RU"/>
        </w:rPr>
        <w:t>Значительные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возникают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w:t>
      </w:r>
    </w:p>
    <w:p w:rsidR="00680E13" w:rsidRDefault="00680E13" w:rsidP="00680E13">
      <w:pPr>
        <w:pStyle w:val="22"/>
        <w:shd w:val="clear" w:color="auto" w:fill="auto"/>
        <w:spacing w:before="0"/>
        <w:ind w:firstLine="740"/>
        <w:jc w:val="both"/>
      </w:pPr>
      <w:r>
        <w:rPr>
          <w:color w:val="000000"/>
          <w:sz w:val="24"/>
          <w:szCs w:val="24"/>
          <w:lang w:bidi="ru-RU"/>
        </w:rPr>
        <w:t>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680E13" w:rsidRDefault="00680E13" w:rsidP="00680E13">
      <w:pPr>
        <w:pStyle w:val="22"/>
        <w:shd w:val="clear" w:color="auto" w:fill="auto"/>
        <w:spacing w:before="0"/>
        <w:ind w:firstLine="740"/>
        <w:jc w:val="both"/>
      </w:pPr>
      <w:r>
        <w:rPr>
          <w:color w:val="000000"/>
          <w:sz w:val="24"/>
          <w:szCs w:val="24"/>
          <w:lang w:bidi="ru-RU"/>
        </w:rPr>
        <w:t>Более совершенной становится крупная моторика. Ребенок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ребенка.</w:t>
      </w:r>
    </w:p>
    <w:p w:rsidR="00680E13" w:rsidRDefault="00680E13" w:rsidP="00680E13">
      <w:pPr>
        <w:pStyle w:val="22"/>
        <w:shd w:val="clear" w:color="auto" w:fill="auto"/>
        <w:spacing w:before="0"/>
        <w:ind w:firstLine="740"/>
        <w:jc w:val="both"/>
      </w:pPr>
      <w:r>
        <w:rPr>
          <w:color w:val="000000"/>
          <w:sz w:val="24"/>
          <w:szCs w:val="24"/>
          <w:lang w:bidi="ru-RU"/>
        </w:rPr>
        <w:t>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Ребенок этого возраста уже хорошо знает основные цвета и имеет представления об оттенках (например, может показать два оттенка одного цвета — светло-красный и темно-красный).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ложек разного размера. Возрастает способность ребенка ориентироваться в пространстве.</w:t>
      </w:r>
    </w:p>
    <w:p w:rsidR="00680E13" w:rsidRDefault="00680E13" w:rsidP="00680E13">
      <w:pPr>
        <w:pStyle w:val="22"/>
        <w:shd w:val="clear" w:color="auto" w:fill="auto"/>
        <w:spacing w:before="0"/>
        <w:ind w:firstLine="740"/>
        <w:jc w:val="both"/>
      </w:pPr>
      <w:r>
        <w:rPr>
          <w:color w:val="000000"/>
          <w:sz w:val="24"/>
          <w:szCs w:val="24"/>
          <w:lang w:bidi="ru-RU"/>
        </w:rPr>
        <w:t xml:space="preserve">Внимание детей становится более устойчивым и произвольным. Они могут заниматься не очень привлекательным, но нужным делом в течение 20—25 минут вместе </w:t>
      </w:r>
      <w:proofErr w:type="gramStart"/>
      <w:r>
        <w:rPr>
          <w:color w:val="000000"/>
          <w:sz w:val="24"/>
          <w:szCs w:val="24"/>
          <w:lang w:bidi="ru-RU"/>
        </w:rPr>
        <w:t>со</w:t>
      </w:r>
      <w:proofErr w:type="gramEnd"/>
      <w:r>
        <w:rPr>
          <w:color w:val="000000"/>
          <w:sz w:val="24"/>
          <w:szCs w:val="24"/>
          <w:lang w:bidi="ru-RU"/>
        </w:rPr>
        <w:t xml:space="preserve"> взрослым. Ребенок этого возраста уже способен действовать по правилу, которое задается взрослым. Объем памяти изменяется не существенно, улучшается ее устойчивость. При этом для запоминания дети уже могут использовать несложные приемы и средства.</w:t>
      </w:r>
    </w:p>
    <w:p w:rsidR="00680E13" w:rsidRDefault="00680E13" w:rsidP="00680E13">
      <w:pPr>
        <w:pStyle w:val="22"/>
        <w:shd w:val="clear" w:color="auto" w:fill="auto"/>
        <w:spacing w:before="0"/>
        <w:ind w:firstLine="740"/>
        <w:jc w:val="both"/>
      </w:pPr>
      <w:r>
        <w:rPr>
          <w:color w:val="000000"/>
          <w:sz w:val="24"/>
          <w:szCs w:val="24"/>
          <w:lang w:bidi="ru-RU"/>
        </w:rPr>
        <w:t>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представлений о свойствах различных предметов и явлений. Возраст 5—6 лет можно охарактеризовать как возраст овладения ребенком активным (продуктивным) воображением, которое начинает приобретать самостоятельность, отделяясь от практической деятельности и предваряя ее. Образы воображения значительно полнее и точнее воспроизводят действительность. Ребенок четко начинает различать действительное и вымышленное.</w:t>
      </w:r>
    </w:p>
    <w:p w:rsidR="00680E13" w:rsidRDefault="00680E13" w:rsidP="00680E13">
      <w:pPr>
        <w:pStyle w:val="22"/>
        <w:shd w:val="clear" w:color="auto" w:fill="auto"/>
        <w:spacing w:before="0"/>
        <w:ind w:firstLine="740"/>
        <w:jc w:val="both"/>
      </w:pPr>
      <w:r>
        <w:rPr>
          <w:color w:val="000000"/>
          <w:sz w:val="24"/>
          <w:szCs w:val="24"/>
          <w:lang w:bidi="ru-RU"/>
        </w:rPr>
        <w:t xml:space="preserve">Действия воображения — создание и воплощение замысла — начинают складываться первоначально в игре. Это проявляется в том, что прежде игры рождаются ее замысел и сюжет. Постепенно дети приобретают способность действовать по </w:t>
      </w:r>
      <w:r>
        <w:rPr>
          <w:color w:val="000000"/>
          <w:sz w:val="24"/>
          <w:szCs w:val="24"/>
          <w:lang w:bidi="ru-RU"/>
        </w:rPr>
        <w:lastRenderedPageBreak/>
        <w:t>предварительному замыслу в конструировании и рисовании.</w:t>
      </w:r>
    </w:p>
    <w:p w:rsidR="00680E13" w:rsidRDefault="00680E13" w:rsidP="00680E13">
      <w:pPr>
        <w:pStyle w:val="22"/>
        <w:shd w:val="clear" w:color="auto" w:fill="auto"/>
        <w:spacing w:before="0"/>
        <w:ind w:firstLine="740"/>
        <w:jc w:val="both"/>
      </w:pPr>
      <w:r>
        <w:rPr>
          <w:color w:val="000000"/>
          <w:sz w:val="24"/>
          <w:szCs w:val="24"/>
          <w:lang w:bidi="ru-RU"/>
        </w:rPr>
        <w:t>На шестом году жизни ребенка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w:t>
      </w:r>
    </w:p>
    <w:p w:rsidR="00680E13" w:rsidRDefault="00680E13" w:rsidP="00680E13">
      <w:pPr>
        <w:pStyle w:val="22"/>
        <w:shd w:val="clear" w:color="auto" w:fill="auto"/>
        <w:spacing w:before="0"/>
        <w:ind w:firstLine="740"/>
        <w:jc w:val="both"/>
      </w:pPr>
      <w:r>
        <w:rPr>
          <w:color w:val="000000"/>
          <w:sz w:val="24"/>
          <w:szCs w:val="24"/>
          <w:lang w:bidi="ru-RU"/>
        </w:rPr>
        <w:t xml:space="preserve">Круг чтения ребенка 5—6 лет пополняется произведениями разнообразной тематики, в том числе связанной с проблемами семьи, взаимоотношений </w:t>
      </w:r>
      <w:proofErr w:type="gramStart"/>
      <w:r>
        <w:rPr>
          <w:color w:val="000000"/>
          <w:sz w:val="24"/>
          <w:szCs w:val="24"/>
          <w:lang w:bidi="ru-RU"/>
        </w:rPr>
        <w:t>со</w:t>
      </w:r>
      <w:proofErr w:type="gramEnd"/>
      <w:r>
        <w:rPr>
          <w:color w:val="000000"/>
          <w:sz w:val="24"/>
          <w:szCs w:val="24"/>
          <w:lang w:bidi="ru-RU"/>
        </w:rPr>
        <w:t xml:space="preserve"> взрослыми, сверстниками, с историей страны. Он способен удерживать в памяти большой объем информации, ему доступно чтение с продолжением.</w:t>
      </w:r>
    </w:p>
    <w:p w:rsidR="00680E13" w:rsidRDefault="00680E13" w:rsidP="00680E13">
      <w:pPr>
        <w:pStyle w:val="22"/>
        <w:shd w:val="clear" w:color="auto" w:fill="auto"/>
        <w:spacing w:before="0"/>
        <w:ind w:firstLine="740"/>
        <w:jc w:val="both"/>
      </w:pPr>
      <w:r>
        <w:rPr>
          <w:color w:val="000000"/>
          <w:sz w:val="24"/>
          <w:szCs w:val="24"/>
          <w:lang w:bidi="ru-RU"/>
        </w:rPr>
        <w:t>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собственных действий и поступков и действий и поступков других людей.</w:t>
      </w:r>
    </w:p>
    <w:p w:rsidR="00680E13" w:rsidRDefault="00680E13" w:rsidP="00680E13">
      <w:pPr>
        <w:pStyle w:val="22"/>
        <w:shd w:val="clear" w:color="auto" w:fill="auto"/>
        <w:spacing w:before="0"/>
        <w:ind w:firstLine="740"/>
        <w:jc w:val="both"/>
      </w:pPr>
      <w:r>
        <w:rPr>
          <w:color w:val="000000"/>
          <w:sz w:val="24"/>
          <w:szCs w:val="24"/>
          <w:lang w:bidi="ru-RU"/>
        </w:rPr>
        <w:t>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680E13" w:rsidRDefault="00680E13" w:rsidP="00680E13">
      <w:pPr>
        <w:pStyle w:val="22"/>
        <w:shd w:val="clear" w:color="auto" w:fill="auto"/>
        <w:spacing w:before="0"/>
        <w:ind w:firstLine="740"/>
        <w:jc w:val="both"/>
      </w:pPr>
      <w:r>
        <w:rPr>
          <w:color w:val="000000"/>
          <w:sz w:val="24"/>
          <w:szCs w:val="24"/>
          <w:lang w:bidi="ru-RU"/>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w:t>
      </w:r>
      <w:proofErr w:type="gramStart"/>
      <w:r>
        <w:rPr>
          <w:color w:val="000000"/>
          <w:sz w:val="24"/>
          <w:szCs w:val="24"/>
          <w:lang w:bidi="ru-RU"/>
        </w:rPr>
        <w:t>на те</w:t>
      </w:r>
      <w:proofErr w:type="gramEnd"/>
      <w:r>
        <w:rPr>
          <w:color w:val="000000"/>
          <w:sz w:val="24"/>
          <w:szCs w:val="24"/>
          <w:lang w:bidi="ru-RU"/>
        </w:rPr>
        <w:t xml:space="preserve">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ведет за собой изображение).</w:t>
      </w:r>
    </w:p>
    <w:p w:rsidR="00680E13" w:rsidRDefault="00680E13" w:rsidP="00680E13">
      <w:pPr>
        <w:pStyle w:val="22"/>
        <w:shd w:val="clear" w:color="auto" w:fill="auto"/>
        <w:spacing w:before="0"/>
        <w:ind w:firstLine="740"/>
        <w:jc w:val="both"/>
      </w:pPr>
      <w:r w:rsidRPr="00D43A15">
        <w:rPr>
          <w:rStyle w:val="23"/>
          <w:b/>
        </w:rPr>
        <w:t>Ребенок на пороге школы (6—7 лет)</w:t>
      </w:r>
      <w:r>
        <w:rPr>
          <w:color w:val="000000"/>
          <w:sz w:val="24"/>
          <w:szCs w:val="24"/>
          <w:lang w:bidi="ru-RU"/>
        </w:rPr>
        <w:t xml:space="preserve"> обладает устойчивыми </w:t>
      </w:r>
      <w:proofErr w:type="spellStart"/>
      <w:r>
        <w:rPr>
          <w:color w:val="000000"/>
          <w:sz w:val="24"/>
          <w:szCs w:val="24"/>
          <w:lang w:bidi="ru-RU"/>
        </w:rPr>
        <w:t>социальнонравственными</w:t>
      </w:r>
      <w:proofErr w:type="spellEnd"/>
      <w:r>
        <w:rPr>
          <w:color w:val="000000"/>
          <w:sz w:val="24"/>
          <w:szCs w:val="24"/>
          <w:lang w:bidi="ru-RU"/>
        </w:rPr>
        <w:t xml:space="preserve"> чувства и эмоциями, высоким самосознанием и осуществляет себя как субъект деятельности и поведения.</w:t>
      </w:r>
    </w:p>
    <w:p w:rsidR="00680E13" w:rsidRDefault="00680E13" w:rsidP="00680E13">
      <w:pPr>
        <w:pStyle w:val="22"/>
        <w:shd w:val="clear" w:color="auto" w:fill="auto"/>
        <w:spacing w:before="0"/>
        <w:ind w:firstLine="740"/>
        <w:jc w:val="both"/>
      </w:pPr>
      <w:r>
        <w:rPr>
          <w:color w:val="000000"/>
          <w:sz w:val="24"/>
          <w:szCs w:val="24"/>
          <w:lang w:bidi="ru-RU"/>
        </w:rPr>
        <w:t xml:space="preserve">Мотивационная сфера дошкольников 6—7 лет расширяется за счет развития таких социальных мотивов, как познавательные, </w:t>
      </w:r>
      <w:proofErr w:type="spellStart"/>
      <w:r>
        <w:rPr>
          <w:color w:val="000000"/>
          <w:sz w:val="24"/>
          <w:szCs w:val="24"/>
          <w:lang w:bidi="ru-RU"/>
        </w:rPr>
        <w:t>просоциальные</w:t>
      </w:r>
      <w:proofErr w:type="spellEnd"/>
      <w:r>
        <w:rPr>
          <w:color w:val="000000"/>
          <w:sz w:val="24"/>
          <w:szCs w:val="24"/>
          <w:lang w:bidi="ru-RU"/>
        </w:rPr>
        <w:t xml:space="preserve"> (побуждающие делать добро), самореализации. 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Ребенок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680E13" w:rsidRDefault="00680E13" w:rsidP="00680E13">
      <w:pPr>
        <w:pStyle w:val="22"/>
        <w:shd w:val="clear" w:color="auto" w:fill="auto"/>
        <w:spacing w:before="0"/>
        <w:ind w:firstLine="740"/>
        <w:jc w:val="both"/>
      </w:pPr>
      <w:r>
        <w:rPr>
          <w:color w:val="000000"/>
          <w:sz w:val="24"/>
          <w:szCs w:val="24"/>
          <w:lang w:bidi="ru-RU"/>
        </w:rPr>
        <w:t xml:space="preserve">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обобщенные эмоциональные представления, что позволяет им предвосхищать последствия своих действий. </w:t>
      </w:r>
      <w:proofErr w:type="gramStart"/>
      <w:r>
        <w:rPr>
          <w:color w:val="000000"/>
          <w:sz w:val="24"/>
          <w:szCs w:val="24"/>
          <w:lang w:bidi="ru-RU"/>
        </w:rPr>
        <w:t xml:space="preserve">Это существенно влияет на </w:t>
      </w:r>
      <w:r>
        <w:rPr>
          <w:color w:val="000000"/>
          <w:sz w:val="24"/>
          <w:szCs w:val="24"/>
          <w:lang w:bidi="ru-RU"/>
        </w:rPr>
        <w:lastRenderedPageBreak/>
        <w:t>эффективность произвольной регуляции поведения — ребенок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w:t>
      </w:r>
      <w:proofErr w:type="gramEnd"/>
    </w:p>
    <w:p w:rsidR="00680E13" w:rsidRDefault="00680E13" w:rsidP="00680E13">
      <w:pPr>
        <w:pStyle w:val="22"/>
        <w:shd w:val="clear" w:color="auto" w:fill="auto"/>
        <w:spacing w:before="0"/>
        <w:ind w:firstLine="740"/>
        <w:jc w:val="both"/>
      </w:pPr>
      <w:r>
        <w:rPr>
          <w:color w:val="000000"/>
          <w:sz w:val="24"/>
          <w:szCs w:val="24"/>
          <w:lang w:bidi="ru-RU"/>
        </w:rPr>
        <w:t xml:space="preserve">Сложнее и богаче по содержанию становится общение ребенка </w:t>
      </w:r>
      <w:proofErr w:type="gramStart"/>
      <w:r>
        <w:rPr>
          <w:color w:val="000000"/>
          <w:sz w:val="24"/>
          <w:szCs w:val="24"/>
          <w:lang w:bidi="ru-RU"/>
        </w:rPr>
        <w:t>со</w:t>
      </w:r>
      <w:proofErr w:type="gramEnd"/>
      <w:r>
        <w:rPr>
          <w:color w:val="000000"/>
          <w:sz w:val="24"/>
          <w:szCs w:val="24"/>
          <w:lang w:bidi="ru-RU"/>
        </w:rPr>
        <w:t xml:space="preserve">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680E13" w:rsidRDefault="00680E13" w:rsidP="00680E13">
      <w:pPr>
        <w:pStyle w:val="22"/>
        <w:shd w:val="clear" w:color="auto" w:fill="auto"/>
        <w:spacing w:before="0"/>
        <w:ind w:firstLine="740"/>
        <w:jc w:val="both"/>
      </w:pPr>
      <w:r>
        <w:rPr>
          <w:color w:val="000000"/>
          <w:sz w:val="24"/>
          <w:szCs w:val="24"/>
          <w:lang w:bidi="ru-RU"/>
        </w:rPr>
        <w:t>К семи годам дети определяют перспективы взросления в соответствии с гендерной ролью, проявляют стремление к усвоению определенных способов поведения, ориентированных на выполнение будущих социальных ролей.</w:t>
      </w:r>
    </w:p>
    <w:p w:rsidR="00680E13" w:rsidRDefault="00680E13" w:rsidP="00680E13">
      <w:pPr>
        <w:pStyle w:val="22"/>
        <w:shd w:val="clear" w:color="auto" w:fill="auto"/>
        <w:spacing w:before="0"/>
        <w:ind w:firstLine="740"/>
        <w:jc w:val="both"/>
      </w:pPr>
      <w:r>
        <w:rPr>
          <w:color w:val="000000"/>
          <w:sz w:val="24"/>
          <w:szCs w:val="24"/>
          <w:lang w:bidi="ru-RU"/>
        </w:rPr>
        <w:t>К 6—7 годам ребенок уверенно владеет культурой самообслуживания и культурой здоровья.</w:t>
      </w:r>
    </w:p>
    <w:p w:rsidR="00680E13" w:rsidRDefault="00680E13" w:rsidP="00680E13">
      <w:pPr>
        <w:pStyle w:val="22"/>
        <w:shd w:val="clear" w:color="auto" w:fill="auto"/>
        <w:spacing w:before="0"/>
        <w:ind w:firstLine="740"/>
        <w:jc w:val="both"/>
      </w:pPr>
      <w:r>
        <w:rPr>
          <w:color w:val="000000"/>
          <w:sz w:val="24"/>
          <w:szCs w:val="24"/>
          <w:lang w:bidi="ru-RU"/>
        </w:rPr>
        <w:t>В играх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партнерами по игре, исполняя как главную, так и подчиненную роль.</w:t>
      </w:r>
    </w:p>
    <w:p w:rsidR="00680E13" w:rsidRDefault="00680E13" w:rsidP="00680E13">
      <w:pPr>
        <w:pStyle w:val="22"/>
        <w:shd w:val="clear" w:color="auto" w:fill="auto"/>
        <w:spacing w:before="0"/>
        <w:ind w:firstLine="740"/>
        <w:jc w:val="both"/>
      </w:pPr>
      <w:r>
        <w:rPr>
          <w:color w:val="000000"/>
          <w:sz w:val="24"/>
          <w:szCs w:val="24"/>
          <w:lang w:bidi="ru-RU"/>
        </w:rPr>
        <w:t>Продолжается дальнейшее развитие моторики ребенка,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w:t>
      </w:r>
    </w:p>
    <w:p w:rsidR="00680E13" w:rsidRDefault="00680E13" w:rsidP="00680E13">
      <w:pPr>
        <w:pStyle w:val="22"/>
        <w:shd w:val="clear" w:color="auto" w:fill="auto"/>
        <w:spacing w:before="0"/>
        <w:ind w:firstLine="740"/>
        <w:jc w:val="both"/>
      </w:pPr>
      <w:r>
        <w:rPr>
          <w:color w:val="000000"/>
          <w:sz w:val="24"/>
          <w:szCs w:val="24"/>
          <w:lang w:bidi="ru-RU"/>
        </w:rPr>
        <w:t>В возрасте 6—7 лет происходит расширение и углубление представлений детей о форме, цвете, величине предметов.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ребенка зависит от ее привлекательности для него. Внимание мальчиков менее устойчиво. В 6—7 лет у детей увеличивается объем памяти, что позволяет им непроизвольно запоминать достаточно большой объем информации. Девочек отличает больший объем и устойчивость памяти.</w:t>
      </w:r>
    </w:p>
    <w:p w:rsidR="00680E13" w:rsidRDefault="00680E13" w:rsidP="00680E13">
      <w:pPr>
        <w:pStyle w:val="22"/>
        <w:shd w:val="clear" w:color="auto" w:fill="auto"/>
        <w:spacing w:before="0"/>
        <w:ind w:firstLine="740"/>
        <w:jc w:val="both"/>
      </w:pPr>
      <w:r>
        <w:rPr>
          <w:color w:val="000000"/>
          <w:sz w:val="24"/>
          <w:szCs w:val="24"/>
          <w:lang w:bidi="ru-RU"/>
        </w:rPr>
        <w:t xml:space="preserve">Воображение детей данного возраста становится, с одной стороны, богаче и </w:t>
      </w:r>
      <w:proofErr w:type="spellStart"/>
      <w:r>
        <w:rPr>
          <w:color w:val="000000"/>
          <w:sz w:val="24"/>
          <w:szCs w:val="24"/>
          <w:lang w:bidi="ru-RU"/>
        </w:rPr>
        <w:t>оригинальнее</w:t>
      </w:r>
      <w:proofErr w:type="spellEnd"/>
      <w:r>
        <w:rPr>
          <w:color w:val="000000"/>
          <w:sz w:val="24"/>
          <w:szCs w:val="24"/>
          <w:lang w:bidi="ru-RU"/>
        </w:rPr>
        <w:t xml:space="preserve">, а с другой — более логичным и последовательным, оно уже не похоже на стихийное фантазирование детей младших возрастов. Несмотря на </w:t>
      </w:r>
      <w:proofErr w:type="gramStart"/>
      <w:r>
        <w:rPr>
          <w:color w:val="000000"/>
          <w:sz w:val="24"/>
          <w:szCs w:val="24"/>
          <w:lang w:bidi="ru-RU"/>
        </w:rPr>
        <w:t>то</w:t>
      </w:r>
      <w:proofErr w:type="gramEnd"/>
      <w:r>
        <w:rPr>
          <w:color w:val="000000"/>
          <w:sz w:val="24"/>
          <w:szCs w:val="24"/>
          <w:lang w:bidi="ru-RU"/>
        </w:rPr>
        <w:t xml:space="preserve"> что увиденное или услышанное порой преобразуется детьми до неузнаваемости, в конечных продуктах их воображения четче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w:t>
      </w:r>
    </w:p>
    <w:p w:rsidR="00680E13" w:rsidRDefault="00680E13" w:rsidP="00680E13">
      <w:pPr>
        <w:pStyle w:val="22"/>
        <w:shd w:val="clear" w:color="auto" w:fill="auto"/>
        <w:spacing w:before="0"/>
        <w:ind w:firstLine="740"/>
        <w:jc w:val="both"/>
      </w:pPr>
      <w:r>
        <w:rPr>
          <w:color w:val="000000"/>
          <w:sz w:val="24"/>
          <w:szCs w:val="24"/>
          <w:lang w:bidi="ru-RU"/>
        </w:rPr>
        <w:lastRenderedPageBreak/>
        <w:t xml:space="preserve">В этом возрасте продолжается развитие наглядно-образного мышления,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 Возможность успешно </w:t>
      </w:r>
      <w:proofErr w:type="gramStart"/>
      <w:r>
        <w:rPr>
          <w:color w:val="000000"/>
          <w:sz w:val="24"/>
          <w:szCs w:val="24"/>
          <w:lang w:bidi="ru-RU"/>
        </w:rPr>
        <w:t xml:space="preserve">совершать действия </w:t>
      </w:r>
      <w:proofErr w:type="spellStart"/>
      <w:r>
        <w:rPr>
          <w:color w:val="000000"/>
          <w:sz w:val="24"/>
          <w:szCs w:val="24"/>
          <w:lang w:bidi="ru-RU"/>
        </w:rPr>
        <w:t>сериации</w:t>
      </w:r>
      <w:proofErr w:type="spellEnd"/>
      <w:r>
        <w:rPr>
          <w:color w:val="000000"/>
          <w:sz w:val="24"/>
          <w:szCs w:val="24"/>
          <w:lang w:bidi="ru-RU"/>
        </w:rPr>
        <w:t xml:space="preserve"> и классификации во многом связана</w:t>
      </w:r>
      <w:proofErr w:type="gramEnd"/>
      <w:r>
        <w:rPr>
          <w:color w:val="000000"/>
          <w:sz w:val="24"/>
          <w:szCs w:val="24"/>
          <w:lang w:bidi="ru-RU"/>
        </w:rPr>
        <w:t xml:space="preserve"> с тем, что на седьмом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w:t>
      </w:r>
    </w:p>
    <w:p w:rsidR="00680E13" w:rsidRDefault="00680E13" w:rsidP="00680E13">
      <w:pPr>
        <w:pStyle w:val="22"/>
        <w:shd w:val="clear" w:color="auto" w:fill="auto"/>
        <w:spacing w:before="0"/>
        <w:ind w:firstLine="740"/>
        <w:jc w:val="both"/>
      </w:pPr>
      <w:r>
        <w:rPr>
          <w:color w:val="000000"/>
          <w:sz w:val="24"/>
          <w:szCs w:val="24"/>
          <w:lang w:bidi="ru-RU"/>
        </w:rPr>
        <w:t xml:space="preserve">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w:t>
      </w:r>
      <w:proofErr w:type="gramStart"/>
      <w:r>
        <w:rPr>
          <w:color w:val="000000"/>
          <w:sz w:val="24"/>
          <w:szCs w:val="24"/>
          <w:lang w:bidi="ru-RU"/>
        </w:rPr>
        <w:t>средством</w:t>
      </w:r>
      <w:proofErr w:type="gramEnd"/>
      <w:r>
        <w:rPr>
          <w:color w:val="000000"/>
          <w:sz w:val="24"/>
          <w:szCs w:val="24"/>
          <w:lang w:bidi="ru-RU"/>
        </w:rPr>
        <w:t xml:space="preserve"> как общения, так и познавательной деятельности, а также планирования и регуляции поведения.</w:t>
      </w:r>
    </w:p>
    <w:p w:rsidR="00680E13" w:rsidRDefault="00680E13" w:rsidP="00680E13">
      <w:pPr>
        <w:pStyle w:val="22"/>
        <w:shd w:val="clear" w:color="auto" w:fill="auto"/>
        <w:spacing w:before="0"/>
        <w:ind w:firstLine="740"/>
        <w:jc w:val="both"/>
      </w:pPr>
      <w:r>
        <w:rPr>
          <w:color w:val="000000"/>
          <w:sz w:val="24"/>
          <w:szCs w:val="24"/>
          <w:lang w:bidi="ru-RU"/>
        </w:rPr>
        <w:t>К концу дошкольного детства ребенок формируется как будущий самостоятельный читатель. Тяга к книге, ее содержательной, эстетической и формальной сторонам — важнейший итог развития дошкольника-читателя.</w:t>
      </w:r>
    </w:p>
    <w:p w:rsidR="00680E13" w:rsidRDefault="00680E13" w:rsidP="00680E13">
      <w:pPr>
        <w:pStyle w:val="22"/>
        <w:shd w:val="clear" w:color="auto" w:fill="auto"/>
        <w:spacing w:before="0"/>
        <w:ind w:firstLine="740"/>
        <w:jc w:val="both"/>
      </w:pPr>
      <w:r>
        <w:rPr>
          <w:color w:val="000000"/>
          <w:sz w:val="24"/>
          <w:szCs w:val="24"/>
          <w:lang w:bidi="ru-RU"/>
        </w:rPr>
        <w:t>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Дошкольники начинают проявлять интерес к посещению театров, понимать ценность произведений музыкального искусства.</w:t>
      </w:r>
    </w:p>
    <w:p w:rsidR="00680E13" w:rsidRDefault="00680E13" w:rsidP="00680E13">
      <w:pPr>
        <w:pStyle w:val="22"/>
        <w:shd w:val="clear" w:color="auto" w:fill="auto"/>
        <w:spacing w:before="0"/>
        <w:ind w:firstLine="740"/>
        <w:jc w:val="both"/>
      </w:pPr>
      <w:r>
        <w:rPr>
          <w:color w:val="000000"/>
          <w:sz w:val="24"/>
          <w:szCs w:val="24"/>
          <w:lang w:bidi="ru-RU"/>
        </w:rPr>
        <w:t>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w:t>
      </w:r>
    </w:p>
    <w:p w:rsidR="00680E13" w:rsidRDefault="00680E13" w:rsidP="00680E13">
      <w:pPr>
        <w:pStyle w:val="22"/>
        <w:shd w:val="clear" w:color="auto" w:fill="auto"/>
        <w:spacing w:before="0" w:after="240"/>
        <w:ind w:firstLine="740"/>
        <w:jc w:val="both"/>
      </w:pPr>
      <w:r>
        <w:rPr>
          <w:color w:val="000000"/>
          <w:sz w:val="24"/>
          <w:szCs w:val="24"/>
          <w:lang w:bidi="ru-RU"/>
        </w:rPr>
        <w:t>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путем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w:t>
      </w:r>
    </w:p>
    <w:p w:rsidR="00321D19" w:rsidRDefault="00321D19">
      <w:pPr>
        <w:rPr>
          <w:rStyle w:val="a4"/>
          <w:b w:val="0"/>
        </w:rPr>
      </w:pPr>
      <w:r>
        <w:rPr>
          <w:rStyle w:val="a4"/>
          <w:b w:val="0"/>
        </w:rPr>
        <w:br w:type="page"/>
      </w:r>
    </w:p>
    <w:p w:rsidR="00680E13" w:rsidRPr="00D43A15" w:rsidRDefault="00D43A15" w:rsidP="00D43A15">
      <w:pPr>
        <w:numPr>
          <w:ilvl w:val="0"/>
          <w:numId w:val="1"/>
        </w:numPr>
        <w:jc w:val="both"/>
        <w:rPr>
          <w:rStyle w:val="a4"/>
        </w:rPr>
      </w:pPr>
      <w:r w:rsidRPr="00D43A15">
        <w:rPr>
          <w:rStyle w:val="a4"/>
        </w:rPr>
        <w:lastRenderedPageBreak/>
        <w:t>Планируемые результаты освоения Программы</w:t>
      </w:r>
    </w:p>
    <w:p w:rsidR="00680E13" w:rsidRDefault="00680E13" w:rsidP="00680E13">
      <w:pPr>
        <w:jc w:val="both"/>
        <w:rPr>
          <w:rStyle w:val="a4"/>
        </w:rPr>
      </w:pPr>
    </w:p>
    <w:p w:rsidR="00D43A15" w:rsidRPr="00C17AF4" w:rsidRDefault="00C17AF4" w:rsidP="00D43A15">
      <w:pPr>
        <w:pStyle w:val="22"/>
        <w:shd w:val="clear" w:color="auto" w:fill="auto"/>
        <w:spacing w:before="0"/>
        <w:ind w:firstLine="0"/>
        <w:rPr>
          <w:b/>
        </w:rPr>
      </w:pPr>
      <w:r w:rsidRPr="00C17AF4">
        <w:rPr>
          <w:b/>
          <w:color w:val="000000"/>
          <w:sz w:val="24"/>
          <w:szCs w:val="24"/>
          <w:lang w:bidi="ru-RU"/>
        </w:rPr>
        <w:t>РАННЕЕ ДЕТСТВО</w:t>
      </w:r>
    </w:p>
    <w:p w:rsidR="00D43A15" w:rsidRDefault="00D43A15" w:rsidP="00D43A15">
      <w:pPr>
        <w:pStyle w:val="32"/>
        <w:shd w:val="clear" w:color="auto" w:fill="auto"/>
        <w:ind w:firstLine="740"/>
        <w:jc w:val="both"/>
      </w:pPr>
      <w:r>
        <w:rPr>
          <w:color w:val="000000"/>
          <w:sz w:val="24"/>
          <w:szCs w:val="24"/>
          <w:lang w:bidi="ru-RU"/>
        </w:rPr>
        <w:t>К трем годам</w:t>
      </w:r>
      <w:r>
        <w:rPr>
          <w:rStyle w:val="33"/>
          <w:b/>
          <w:bCs/>
        </w:rPr>
        <w:t>:</w:t>
      </w:r>
    </w:p>
    <w:p w:rsidR="00D43A15" w:rsidRDefault="00D43A15" w:rsidP="00B160E7">
      <w:pPr>
        <w:pStyle w:val="22"/>
        <w:numPr>
          <w:ilvl w:val="0"/>
          <w:numId w:val="5"/>
        </w:numPr>
        <w:shd w:val="clear" w:color="auto" w:fill="auto"/>
        <w:tabs>
          <w:tab w:val="left" w:pos="1076"/>
        </w:tabs>
        <w:spacing w:before="0"/>
        <w:ind w:firstLine="740"/>
        <w:jc w:val="both"/>
      </w:pPr>
      <w:r>
        <w:rPr>
          <w:color w:val="000000"/>
          <w:sz w:val="24"/>
          <w:szCs w:val="24"/>
          <w:lang w:bidi="ru-RU"/>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D43A15" w:rsidRDefault="00D43A15" w:rsidP="00B160E7">
      <w:pPr>
        <w:pStyle w:val="22"/>
        <w:numPr>
          <w:ilvl w:val="0"/>
          <w:numId w:val="5"/>
        </w:numPr>
        <w:shd w:val="clear" w:color="auto" w:fill="auto"/>
        <w:tabs>
          <w:tab w:val="left" w:pos="1086"/>
        </w:tabs>
        <w:spacing w:before="0"/>
        <w:ind w:firstLine="740"/>
        <w:jc w:val="both"/>
      </w:pPr>
      <w:r>
        <w:rPr>
          <w:color w:val="000000"/>
          <w:sz w:val="24"/>
          <w:szCs w:val="24"/>
          <w:lang w:bidi="ru-RU"/>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D43A15" w:rsidRDefault="00D43A15" w:rsidP="00B160E7">
      <w:pPr>
        <w:pStyle w:val="22"/>
        <w:numPr>
          <w:ilvl w:val="0"/>
          <w:numId w:val="5"/>
        </w:numPr>
        <w:shd w:val="clear" w:color="auto" w:fill="auto"/>
        <w:tabs>
          <w:tab w:val="left" w:pos="1091"/>
        </w:tabs>
        <w:spacing w:before="0"/>
        <w:ind w:firstLine="720"/>
        <w:jc w:val="both"/>
      </w:pPr>
      <w:r>
        <w:rPr>
          <w:color w:val="000000"/>
          <w:sz w:val="24"/>
          <w:szCs w:val="24"/>
          <w:lang w:bidi="ru-RU"/>
        </w:rPr>
        <w:t>владеет активной и пассивной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D43A15" w:rsidRDefault="00D43A15" w:rsidP="00B160E7">
      <w:pPr>
        <w:pStyle w:val="22"/>
        <w:numPr>
          <w:ilvl w:val="0"/>
          <w:numId w:val="5"/>
        </w:numPr>
        <w:shd w:val="clear" w:color="auto" w:fill="auto"/>
        <w:tabs>
          <w:tab w:val="left" w:pos="1095"/>
        </w:tabs>
        <w:spacing w:before="0"/>
        <w:ind w:firstLine="720"/>
        <w:jc w:val="both"/>
      </w:pPr>
      <w:r>
        <w:rPr>
          <w:color w:val="000000"/>
          <w:sz w:val="24"/>
          <w:szCs w:val="24"/>
          <w:lang w:bidi="ru-RU"/>
        </w:rPr>
        <w:t xml:space="preserve">стремится к общению </w:t>
      </w:r>
      <w:proofErr w:type="gramStart"/>
      <w:r>
        <w:rPr>
          <w:color w:val="000000"/>
          <w:sz w:val="24"/>
          <w:szCs w:val="24"/>
          <w:lang w:bidi="ru-RU"/>
        </w:rPr>
        <w:t>со</w:t>
      </w:r>
      <w:proofErr w:type="gramEnd"/>
      <w:r>
        <w:rPr>
          <w:color w:val="000000"/>
          <w:sz w:val="24"/>
          <w:szCs w:val="24"/>
          <w:lang w:bidi="ru-RU"/>
        </w:rPr>
        <w:t xml:space="preserve"> взрослыми и активно подражает им в движениях и действиях; появляются игры, в которых ребенок воспроизводит действия взрослого;</w:t>
      </w:r>
    </w:p>
    <w:p w:rsidR="00D43A15" w:rsidRDefault="00D43A15" w:rsidP="00B160E7">
      <w:pPr>
        <w:pStyle w:val="22"/>
        <w:numPr>
          <w:ilvl w:val="0"/>
          <w:numId w:val="5"/>
        </w:numPr>
        <w:shd w:val="clear" w:color="auto" w:fill="auto"/>
        <w:tabs>
          <w:tab w:val="left" w:pos="1115"/>
        </w:tabs>
        <w:spacing w:before="0"/>
        <w:ind w:firstLine="720"/>
        <w:jc w:val="both"/>
      </w:pPr>
      <w:r>
        <w:rPr>
          <w:color w:val="000000"/>
          <w:sz w:val="24"/>
          <w:szCs w:val="24"/>
          <w:lang w:bidi="ru-RU"/>
        </w:rPr>
        <w:t>проявляет интерес к сверстникам; наблюдает за их действиями и подражает</w:t>
      </w:r>
    </w:p>
    <w:p w:rsidR="00D43A15" w:rsidRDefault="00D43A15" w:rsidP="00D43A15">
      <w:pPr>
        <w:pStyle w:val="22"/>
        <w:shd w:val="clear" w:color="auto" w:fill="auto"/>
        <w:spacing w:before="0"/>
        <w:ind w:firstLine="0"/>
        <w:jc w:val="both"/>
      </w:pPr>
      <w:r>
        <w:rPr>
          <w:color w:val="000000"/>
          <w:sz w:val="24"/>
          <w:szCs w:val="24"/>
          <w:lang w:bidi="ru-RU"/>
        </w:rPr>
        <w:t>им;</w:t>
      </w:r>
    </w:p>
    <w:p w:rsidR="00D43A15" w:rsidRDefault="00D43A15" w:rsidP="00B160E7">
      <w:pPr>
        <w:pStyle w:val="22"/>
        <w:numPr>
          <w:ilvl w:val="0"/>
          <w:numId w:val="5"/>
        </w:numPr>
        <w:shd w:val="clear" w:color="auto" w:fill="auto"/>
        <w:tabs>
          <w:tab w:val="left" w:pos="1091"/>
        </w:tabs>
        <w:spacing w:before="0"/>
        <w:ind w:firstLine="720"/>
        <w:jc w:val="both"/>
      </w:pPr>
      <w:r>
        <w:rPr>
          <w:color w:val="000000"/>
          <w:sz w:val="24"/>
          <w:szCs w:val="24"/>
          <w:lang w:bidi="ru-RU"/>
        </w:rPr>
        <w:t>обладает интересом к стихам, песням и сказкам, рассматриванию картинки, стремится двигаться под музыку; проявляет эмоциональный отклик на различные произведения культуры и искусства;</w:t>
      </w:r>
    </w:p>
    <w:p w:rsidR="00680E13" w:rsidRDefault="00D43A15" w:rsidP="00D43A15">
      <w:pPr>
        <w:jc w:val="both"/>
        <w:rPr>
          <w:rStyle w:val="a4"/>
        </w:rPr>
      </w:pPr>
      <w:proofErr w:type="gramStart"/>
      <w:r>
        <w:rPr>
          <w:color w:val="000000"/>
          <w:lang w:bidi="ru-RU"/>
        </w:rPr>
        <w:t>у ребенка развита крупная моторика, он стремится осваивать различные виды движения (бег, лазание, перешагивание и пр.</w:t>
      </w:r>
      <w:proofErr w:type="gramEnd"/>
    </w:p>
    <w:p w:rsidR="00101150" w:rsidRDefault="00101150" w:rsidP="00680E13">
      <w:pPr>
        <w:jc w:val="both"/>
        <w:rPr>
          <w:rFonts w:eastAsia="Cambria"/>
        </w:rPr>
        <w:sectPr w:rsidR="00101150" w:rsidSect="003721F1">
          <w:footerReference w:type="default" r:id="rId11"/>
          <w:pgSz w:w="11906" w:h="16838"/>
          <w:pgMar w:top="719" w:right="850" w:bottom="719" w:left="1701" w:header="708" w:footer="708" w:gutter="0"/>
          <w:cols w:space="708"/>
          <w:titlePg/>
          <w:docGrid w:linePitch="360"/>
        </w:sectPr>
      </w:pPr>
    </w:p>
    <w:p w:rsidR="00101150" w:rsidRPr="003C1542" w:rsidRDefault="003C1542" w:rsidP="003C1542">
      <w:pPr>
        <w:jc w:val="center"/>
        <w:rPr>
          <w:rFonts w:eastAsia="Cambria"/>
          <w:b/>
        </w:rPr>
      </w:pPr>
      <w:r w:rsidRPr="003C1542">
        <w:rPr>
          <w:rFonts w:eastAsia="Cambria"/>
          <w:b/>
        </w:rPr>
        <w:lastRenderedPageBreak/>
        <w:t>ДОШКОЛЬНОЕ ДЕТСТВО</w:t>
      </w:r>
    </w:p>
    <w:p w:rsidR="003C1542" w:rsidRDefault="003C1542" w:rsidP="00680E13">
      <w:pPr>
        <w:jc w:val="both"/>
        <w:rPr>
          <w:rFonts w:eastAsia="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3"/>
        <w:gridCol w:w="3903"/>
        <w:gridCol w:w="3904"/>
        <w:gridCol w:w="3904"/>
      </w:tblGrid>
      <w:tr w:rsidR="00066FD7" w:rsidRPr="00B160E7" w:rsidTr="00B160E7">
        <w:tc>
          <w:tcPr>
            <w:tcW w:w="3903" w:type="dxa"/>
            <w:shd w:val="clear" w:color="auto" w:fill="auto"/>
          </w:tcPr>
          <w:p w:rsidR="00066FD7" w:rsidRPr="00B160E7" w:rsidRDefault="00066FD7" w:rsidP="00B160E7">
            <w:pPr>
              <w:jc w:val="center"/>
              <w:rPr>
                <w:rFonts w:eastAsia="Cambria"/>
                <w:b/>
              </w:rPr>
            </w:pPr>
            <w:r w:rsidRPr="00B160E7">
              <w:rPr>
                <w:b/>
                <w:color w:val="000000"/>
                <w:lang w:bidi="ru-RU"/>
              </w:rPr>
              <w:t>К четырем годам</w:t>
            </w:r>
          </w:p>
        </w:tc>
        <w:tc>
          <w:tcPr>
            <w:tcW w:w="3903" w:type="dxa"/>
            <w:shd w:val="clear" w:color="auto" w:fill="auto"/>
          </w:tcPr>
          <w:p w:rsidR="00066FD7" w:rsidRPr="00B160E7" w:rsidRDefault="00066FD7" w:rsidP="00B160E7">
            <w:pPr>
              <w:jc w:val="center"/>
              <w:rPr>
                <w:rFonts w:eastAsia="Cambria"/>
                <w:b/>
              </w:rPr>
            </w:pPr>
            <w:r w:rsidRPr="00B160E7">
              <w:rPr>
                <w:b/>
                <w:color w:val="000000"/>
                <w:lang w:bidi="ru-RU"/>
              </w:rPr>
              <w:t>К пяти годам</w:t>
            </w:r>
          </w:p>
        </w:tc>
        <w:tc>
          <w:tcPr>
            <w:tcW w:w="3904" w:type="dxa"/>
            <w:shd w:val="clear" w:color="auto" w:fill="auto"/>
          </w:tcPr>
          <w:p w:rsidR="00066FD7" w:rsidRPr="00B160E7" w:rsidRDefault="00066FD7" w:rsidP="00B160E7">
            <w:pPr>
              <w:jc w:val="center"/>
              <w:rPr>
                <w:rFonts w:eastAsia="Cambria"/>
                <w:b/>
              </w:rPr>
            </w:pPr>
            <w:r w:rsidRPr="00B160E7">
              <w:rPr>
                <w:b/>
                <w:color w:val="000000"/>
                <w:lang w:bidi="ru-RU"/>
              </w:rPr>
              <w:t>К шести годам</w:t>
            </w:r>
          </w:p>
        </w:tc>
        <w:tc>
          <w:tcPr>
            <w:tcW w:w="3904" w:type="dxa"/>
            <w:shd w:val="clear" w:color="auto" w:fill="auto"/>
          </w:tcPr>
          <w:p w:rsidR="00066FD7" w:rsidRPr="00B160E7" w:rsidRDefault="00066FD7" w:rsidP="00B160E7">
            <w:pPr>
              <w:jc w:val="center"/>
              <w:rPr>
                <w:rFonts w:eastAsia="Cambria"/>
                <w:b/>
              </w:rPr>
            </w:pPr>
            <w:r w:rsidRPr="00B160E7">
              <w:rPr>
                <w:b/>
                <w:color w:val="000000"/>
                <w:lang w:bidi="ru-RU"/>
              </w:rPr>
              <w:t>К семи годам</w:t>
            </w:r>
          </w:p>
        </w:tc>
      </w:tr>
      <w:tr w:rsidR="00066FD7" w:rsidRPr="00B160E7" w:rsidTr="00B160E7">
        <w:tc>
          <w:tcPr>
            <w:tcW w:w="3903" w:type="dxa"/>
            <w:shd w:val="clear" w:color="auto" w:fill="auto"/>
          </w:tcPr>
          <w:p w:rsidR="00153622" w:rsidRPr="00B160E7" w:rsidRDefault="00153622" w:rsidP="00B160E7">
            <w:pPr>
              <w:pStyle w:val="22"/>
              <w:shd w:val="clear" w:color="auto" w:fill="auto"/>
              <w:spacing w:before="0"/>
              <w:ind w:firstLine="0"/>
              <w:jc w:val="left"/>
              <w:rPr>
                <w:sz w:val="24"/>
                <w:szCs w:val="24"/>
              </w:rPr>
            </w:pPr>
            <w:r w:rsidRPr="00B160E7">
              <w:rPr>
                <w:sz w:val="24"/>
                <w:szCs w:val="24"/>
              </w:rPr>
              <w:t>Ребенок может спокойно, не мешая другому ребенку, играть рядом, объединяться в игре с общей игрушкой, участвовать в несложной совместной практической деятельности. Проявляет стремление к положительным поступкам, но взаимоотношения зависят от ситуации и пока еще требуют постоянного внимания воспитателя.</w:t>
            </w:r>
          </w:p>
          <w:p w:rsidR="00066FD7" w:rsidRPr="00B160E7" w:rsidRDefault="00153622" w:rsidP="00B160E7">
            <w:pPr>
              <w:jc w:val="both"/>
              <w:rPr>
                <w:rFonts w:eastAsia="Cambria"/>
              </w:rPr>
            </w:pPr>
            <w:r>
              <w:t>Активно участвует в разнообразных видах деятельности: в играх, двигательных упражнениях, в действиях по обследованию свойств и каче</w:t>
            </w:r>
            <w:proofErr w:type="gramStart"/>
            <w:r>
              <w:t>ств пр</w:t>
            </w:r>
            <w:proofErr w:type="gramEnd"/>
            <w:r>
              <w:t>едметов и их использованию, в рисовании, лепке, речевом общении, в творчестве. Принимает цель, в играх, в предметной и художественной деятельности по показу и побуждению взрослых ребенок доводит начатую работу до определенного результата. Понимает, что вещи, предметы сделаны людьми и требуют бережного обращения с ними</w:t>
            </w:r>
          </w:p>
        </w:tc>
        <w:tc>
          <w:tcPr>
            <w:tcW w:w="3903" w:type="dxa"/>
            <w:shd w:val="clear" w:color="auto" w:fill="auto"/>
          </w:tcPr>
          <w:p w:rsidR="00153622" w:rsidRPr="00B160E7" w:rsidRDefault="00153622" w:rsidP="00B160E7">
            <w:pPr>
              <w:widowControl w:val="0"/>
              <w:spacing w:line="274" w:lineRule="exact"/>
              <w:rPr>
                <w:color w:val="000000"/>
                <w:lang w:bidi="ru-RU"/>
              </w:rPr>
            </w:pPr>
            <w:r w:rsidRPr="00B160E7">
              <w:rPr>
                <w:color w:val="000000"/>
                <w:lang w:bidi="ru-RU"/>
              </w:rPr>
              <w:t>Ребенок может применять усвоенные знания и способы деятельности для решения несложных задач, поставленных взрослым. Доброжелателен в общении со сверстниками в совместных делах; проявляет интерес к разным видам деятельности, активно участвует в них. Овладевает умениями</w:t>
            </w:r>
          </w:p>
          <w:p w:rsidR="00153622" w:rsidRPr="00B160E7" w:rsidRDefault="00153622" w:rsidP="00B160E7">
            <w:pPr>
              <w:widowControl w:val="0"/>
              <w:spacing w:line="274" w:lineRule="exact"/>
              <w:rPr>
                <w:color w:val="000000"/>
                <w:lang w:bidi="ru-RU"/>
              </w:rPr>
            </w:pPr>
            <w:r w:rsidRPr="00B160E7">
              <w:rPr>
                <w:color w:val="000000"/>
                <w:lang w:bidi="ru-RU"/>
              </w:rPr>
              <w:t>экспериментирования и при содействии взрослого активно использует их для решения интеллектуальных и бытовых задач.</w:t>
            </w:r>
          </w:p>
          <w:p w:rsidR="00066FD7" w:rsidRPr="00B160E7" w:rsidRDefault="00153622" w:rsidP="00B160E7">
            <w:pPr>
              <w:jc w:val="both"/>
              <w:rPr>
                <w:rFonts w:eastAsia="Cambria"/>
              </w:rPr>
            </w:pPr>
            <w:r w:rsidRPr="00B160E7">
              <w:rPr>
                <w:color w:val="000000"/>
                <w:lang w:bidi="ru-RU"/>
              </w:rPr>
              <w:t>Сформированы специальные умения и навыки (речевые, изобразительные, музыкальные, конструктивные и др.), необходимые для осуществления различных видов детской деятельности</w:t>
            </w:r>
          </w:p>
        </w:tc>
        <w:tc>
          <w:tcPr>
            <w:tcW w:w="3904" w:type="dxa"/>
            <w:shd w:val="clear" w:color="auto" w:fill="auto"/>
          </w:tcPr>
          <w:p w:rsidR="00066FD7" w:rsidRPr="00B160E7" w:rsidRDefault="00153622" w:rsidP="00B160E7">
            <w:pPr>
              <w:jc w:val="both"/>
              <w:rPr>
                <w:rFonts w:eastAsia="Cambria"/>
              </w:rPr>
            </w:pPr>
            <w:r>
              <w:t>Ребенок проявляет самостоятельность в разнообразных видах деятельности, стремится к проявлению творческой инициативы. Может самостоятельно поставить цель, обдумать путь к ее достижению, осуществить замысел и оценить полученный результат с позиции цели</w:t>
            </w:r>
          </w:p>
        </w:tc>
        <w:tc>
          <w:tcPr>
            <w:tcW w:w="3904" w:type="dxa"/>
            <w:shd w:val="clear" w:color="auto" w:fill="auto"/>
          </w:tcPr>
          <w:p w:rsidR="00066FD7" w:rsidRPr="00B160E7" w:rsidRDefault="00153622" w:rsidP="00B160E7">
            <w:pPr>
              <w:jc w:val="both"/>
              <w:rPr>
                <w:rFonts w:eastAsia="Cambria"/>
              </w:rPr>
            </w:pPr>
            <w: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w:t>
            </w:r>
            <w:proofErr w:type="spellStart"/>
            <w:r>
              <w:t>познавательноисследовательской</w:t>
            </w:r>
            <w:proofErr w:type="spellEnd"/>
            <w:r>
              <w:t xml:space="preserve"> деятельности, конструировании и др.; способен выбирать себе род занятий, участников по совместной деятельности;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p>
        </w:tc>
      </w:tr>
      <w:tr w:rsidR="00066FD7" w:rsidRPr="00B160E7" w:rsidTr="00B160E7">
        <w:tc>
          <w:tcPr>
            <w:tcW w:w="3903" w:type="dxa"/>
            <w:shd w:val="clear" w:color="auto" w:fill="auto"/>
          </w:tcPr>
          <w:p w:rsidR="00066FD7" w:rsidRPr="00B160E7" w:rsidRDefault="00153622" w:rsidP="00B160E7">
            <w:pPr>
              <w:jc w:val="both"/>
              <w:rPr>
                <w:rFonts w:eastAsia="Cambria"/>
              </w:rPr>
            </w:pPr>
            <w:r>
              <w:t xml:space="preserve">Проявляет эмоциональную отзывчивость, подражая примеру взрослых, старается утешить </w:t>
            </w:r>
            <w:proofErr w:type="gramStart"/>
            <w:r>
              <w:t>обиженного</w:t>
            </w:r>
            <w:proofErr w:type="gramEnd"/>
            <w:r>
              <w:t xml:space="preserve">, угостить, обрадовать, </w:t>
            </w:r>
            <w:r>
              <w:lastRenderedPageBreak/>
              <w:t xml:space="preserve">помочь. </w:t>
            </w:r>
            <w:proofErr w:type="gramStart"/>
            <w:r>
              <w:t>Начинает в мимике и жестах различать эмоциональные состояния людей, веселую и грустную музыку, веселое и грустное настроение сверстников, взрослых, эмоционально откликается на содержание прочитанного, сопереживает героям</w:t>
            </w:r>
            <w:proofErr w:type="gramEnd"/>
          </w:p>
        </w:tc>
        <w:tc>
          <w:tcPr>
            <w:tcW w:w="3903" w:type="dxa"/>
            <w:shd w:val="clear" w:color="auto" w:fill="auto"/>
          </w:tcPr>
          <w:p w:rsidR="00066FD7" w:rsidRPr="00B160E7" w:rsidRDefault="00153622" w:rsidP="00B160E7">
            <w:pPr>
              <w:jc w:val="both"/>
              <w:rPr>
                <w:rFonts w:eastAsia="Cambria"/>
              </w:rPr>
            </w:pPr>
            <w:r>
              <w:lastRenderedPageBreak/>
              <w:t xml:space="preserve">Откликается на эмоции близких людей и друзей. Испытывает радость от общения с животными и растениями, как знакомыми, так и </w:t>
            </w:r>
            <w:r>
              <w:lastRenderedPageBreak/>
              <w:t>новыми для него. Сопереживает персонажам сказок. Эмоционально реагирует на художественные произведения, мир природы</w:t>
            </w:r>
          </w:p>
        </w:tc>
        <w:tc>
          <w:tcPr>
            <w:tcW w:w="3904" w:type="dxa"/>
            <w:shd w:val="clear" w:color="auto" w:fill="auto"/>
          </w:tcPr>
          <w:p w:rsidR="00066FD7" w:rsidRPr="00B160E7" w:rsidRDefault="00153622" w:rsidP="00B160E7">
            <w:pPr>
              <w:jc w:val="both"/>
              <w:rPr>
                <w:rFonts w:eastAsia="Cambria"/>
              </w:rPr>
            </w:pPr>
            <w:r>
              <w:lastRenderedPageBreak/>
              <w:t>Понимает эмоциональные</w:t>
            </w:r>
            <w:r w:rsidR="00D0328B">
              <w:t xml:space="preserve"> состояния взрослых и других детей, выраженные в мимике, пантомимике, действиях, </w:t>
            </w:r>
            <w:r w:rsidR="00D0328B">
              <w:lastRenderedPageBreak/>
              <w:t xml:space="preserve">интонации речи, проявляет готовность помочь, сочувствие. </w:t>
            </w:r>
            <w:proofErr w:type="gramStart"/>
            <w:r w:rsidR="00D0328B">
              <w:t>Способен</w:t>
            </w:r>
            <w:proofErr w:type="gramEnd"/>
            <w:r w:rsidR="00D0328B">
              <w:t xml:space="preserve"> находить общие черты в настроении людей, музыки, природы, картины, скульптурного изображения.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tc>
        <w:tc>
          <w:tcPr>
            <w:tcW w:w="3904" w:type="dxa"/>
            <w:shd w:val="clear" w:color="auto" w:fill="auto"/>
          </w:tcPr>
          <w:p w:rsidR="00066FD7" w:rsidRPr="00B160E7" w:rsidRDefault="00153622" w:rsidP="00B160E7">
            <w:pPr>
              <w:jc w:val="both"/>
              <w:rPr>
                <w:rFonts w:eastAsia="Cambria"/>
              </w:rPr>
            </w:pPr>
            <w:proofErr w:type="gramStart"/>
            <w:r>
              <w:lastRenderedPageBreak/>
              <w:t>Способен договариваться,</w:t>
            </w:r>
            <w:r w:rsidR="00D0328B">
              <w:t xml:space="preserve"> учитывать интересы и чувства других, сопереживать неудачам и </w:t>
            </w:r>
            <w:proofErr w:type="spellStart"/>
            <w:r w:rsidR="00D0328B">
              <w:t>сорадоваться</w:t>
            </w:r>
            <w:proofErr w:type="spellEnd"/>
            <w:r w:rsidR="00D0328B">
              <w:t xml:space="preserve"> успехам других, </w:t>
            </w:r>
            <w:r w:rsidR="00D0328B">
              <w:lastRenderedPageBreak/>
              <w:t>адекватно проявляет свои чувства, в том числе чувство веры в себя, старается разрешать конфликты</w:t>
            </w:r>
            <w:proofErr w:type="gramEnd"/>
          </w:p>
        </w:tc>
      </w:tr>
      <w:tr w:rsidR="00066FD7" w:rsidRPr="00B160E7" w:rsidTr="00B160E7">
        <w:tc>
          <w:tcPr>
            <w:tcW w:w="3903" w:type="dxa"/>
            <w:shd w:val="clear" w:color="auto" w:fill="auto"/>
          </w:tcPr>
          <w:p w:rsidR="00D0328B" w:rsidRPr="00B160E7" w:rsidRDefault="00D0328B" w:rsidP="00B160E7">
            <w:pPr>
              <w:jc w:val="both"/>
              <w:rPr>
                <w:rFonts w:eastAsia="Cambria"/>
                <w:lang w:bidi="ru-RU"/>
              </w:rPr>
            </w:pPr>
            <w:r w:rsidRPr="00B160E7">
              <w:rPr>
                <w:rFonts w:eastAsia="Cambria"/>
                <w:lang w:bidi="ru-RU"/>
              </w:rPr>
              <w:lastRenderedPageBreak/>
              <w:t xml:space="preserve">Охотно включается в совместную деятельность </w:t>
            </w:r>
            <w:proofErr w:type="gramStart"/>
            <w:r w:rsidRPr="00B160E7">
              <w:rPr>
                <w:rFonts w:eastAsia="Cambria"/>
                <w:lang w:bidi="ru-RU"/>
              </w:rPr>
              <w:t>со</w:t>
            </w:r>
            <w:proofErr w:type="gramEnd"/>
            <w:r w:rsidRPr="00B160E7">
              <w:rPr>
                <w:rFonts w:eastAsia="Cambria"/>
                <w:lang w:bidi="ru-RU"/>
              </w:rPr>
              <w:t xml:space="preserve"> взрослым, подражает его действиям, отвечает на вопросы взрослого и комментирует его действия в процессе совместной игры, выполнения режимных моментов.</w:t>
            </w:r>
          </w:p>
          <w:p w:rsidR="00066FD7" w:rsidRPr="00B160E7" w:rsidRDefault="00D0328B" w:rsidP="00B160E7">
            <w:pPr>
              <w:jc w:val="both"/>
              <w:rPr>
                <w:rFonts w:eastAsia="Cambria"/>
              </w:rPr>
            </w:pPr>
            <w:r w:rsidRPr="00B160E7">
              <w:rPr>
                <w:rFonts w:eastAsia="Cambria"/>
                <w:lang w:bidi="ru-RU"/>
              </w:rPr>
              <w:t>Проявляет интерес к сверстникам, к взаимодействию в игре, в повседневном общении и бытовой деятельности</w:t>
            </w:r>
          </w:p>
        </w:tc>
        <w:tc>
          <w:tcPr>
            <w:tcW w:w="3903" w:type="dxa"/>
            <w:shd w:val="clear" w:color="auto" w:fill="auto"/>
          </w:tcPr>
          <w:p w:rsidR="00D0328B" w:rsidRPr="00B160E7" w:rsidRDefault="00D0328B" w:rsidP="00B160E7">
            <w:pPr>
              <w:jc w:val="both"/>
              <w:rPr>
                <w:rFonts w:eastAsia="Cambria"/>
                <w:lang w:bidi="ru-RU"/>
              </w:rPr>
            </w:pPr>
            <w:r w:rsidRPr="00B160E7">
              <w:rPr>
                <w:rFonts w:eastAsia="Cambria"/>
                <w:lang w:bidi="ru-RU"/>
              </w:rPr>
              <w:t>Проявляет стремление к общению со сверстниками, нуждается в содержательных контактах со сверстниками по поводу игрушек, совместных игр, общих дел, налаживаются первые дружеские связи между детьми. По предложению воспитателя может договориться со сверстником. Стремится к самовыражению в деятельности, к признанию и уважению сверстников.</w:t>
            </w:r>
          </w:p>
          <w:p w:rsidR="00066FD7" w:rsidRDefault="00D0328B" w:rsidP="00B160E7">
            <w:pPr>
              <w:jc w:val="both"/>
              <w:rPr>
                <w:rFonts w:eastAsia="Cambria"/>
                <w:lang w:bidi="ru-RU"/>
              </w:rPr>
            </w:pPr>
            <w:r w:rsidRPr="00B160E7">
              <w:rPr>
                <w:rFonts w:eastAsia="Cambria"/>
                <w:lang w:bidi="ru-RU"/>
              </w:rPr>
              <w:t xml:space="preserve">Охотно сотрудничает </w:t>
            </w:r>
            <w:proofErr w:type="gramStart"/>
            <w:r w:rsidRPr="00B160E7">
              <w:rPr>
                <w:rFonts w:eastAsia="Cambria"/>
                <w:lang w:bidi="ru-RU"/>
              </w:rPr>
              <w:t>со</w:t>
            </w:r>
            <w:proofErr w:type="gramEnd"/>
            <w:r w:rsidRPr="00B160E7">
              <w:rPr>
                <w:rFonts w:eastAsia="Cambria"/>
                <w:lang w:bidi="ru-RU"/>
              </w:rPr>
              <w:t xml:space="preserve"> взрослыми не только в практических делах, но и активно стремится к познавательному, интеллектуальному общению со взрослыми: задает много вопросов поискового характера. Начинает проявлять уважение к старшим, называет по имени и отчеству</w:t>
            </w:r>
          </w:p>
          <w:p w:rsidR="009D73EB" w:rsidRPr="00B160E7" w:rsidRDefault="009D73EB" w:rsidP="00B160E7">
            <w:pPr>
              <w:jc w:val="both"/>
              <w:rPr>
                <w:rFonts w:eastAsia="Cambria"/>
              </w:rPr>
            </w:pPr>
          </w:p>
        </w:tc>
        <w:tc>
          <w:tcPr>
            <w:tcW w:w="3904" w:type="dxa"/>
            <w:shd w:val="clear" w:color="auto" w:fill="auto"/>
          </w:tcPr>
          <w:p w:rsidR="00066FD7" w:rsidRPr="00B160E7" w:rsidRDefault="00D0328B" w:rsidP="00B160E7">
            <w:pPr>
              <w:jc w:val="both"/>
              <w:rPr>
                <w:rFonts w:eastAsia="Cambria"/>
              </w:rPr>
            </w:pPr>
            <w:r>
              <w:t>Дети могут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Ребенок стремится регулировать свою активность: соблюдать очередность, учитывать права других людей. Проявляет инициативу в общении — делится впечатлениями со сверстниками, задает вопросы, привлекает к общению других детей</w:t>
            </w:r>
          </w:p>
        </w:tc>
        <w:tc>
          <w:tcPr>
            <w:tcW w:w="3904" w:type="dxa"/>
            <w:shd w:val="clear" w:color="auto" w:fill="auto"/>
          </w:tcPr>
          <w:p w:rsidR="00066FD7" w:rsidRPr="00B160E7" w:rsidRDefault="00D0328B" w:rsidP="00B160E7">
            <w:pPr>
              <w:jc w:val="both"/>
              <w:rPr>
                <w:rFonts w:eastAsia="Cambria"/>
              </w:rPr>
            </w:pPr>
            <w:r w:rsidRPr="00B160E7">
              <w:rPr>
                <w:rFonts w:eastAsia="Cambria"/>
                <w:lang w:bidi="ru-RU"/>
              </w:rPr>
              <w:t>Активно взаимодействует со сверстниками и взрослыми, участвует в совместных играх</w:t>
            </w:r>
          </w:p>
        </w:tc>
      </w:tr>
      <w:tr w:rsidR="00066FD7" w:rsidRPr="00B160E7" w:rsidTr="00B160E7">
        <w:tc>
          <w:tcPr>
            <w:tcW w:w="3903" w:type="dxa"/>
            <w:shd w:val="clear" w:color="auto" w:fill="auto"/>
          </w:tcPr>
          <w:p w:rsidR="00066FD7" w:rsidRPr="00B160E7" w:rsidRDefault="00D0328B" w:rsidP="00B160E7">
            <w:pPr>
              <w:jc w:val="both"/>
              <w:rPr>
                <w:rFonts w:eastAsia="Cambria"/>
              </w:rPr>
            </w:pPr>
            <w:r w:rsidRPr="00B160E7">
              <w:rPr>
                <w:rFonts w:eastAsia="Cambria"/>
                <w:lang w:bidi="ru-RU"/>
              </w:rPr>
              <w:lastRenderedPageBreak/>
              <w:t>Владеет игровыми действиями с игрушками и предметам</w:t>
            </w:r>
            <w:proofErr w:type="gramStart"/>
            <w:r w:rsidRPr="00B160E7">
              <w:rPr>
                <w:rFonts w:eastAsia="Cambria"/>
                <w:lang w:bidi="ru-RU"/>
              </w:rPr>
              <w:t>и-</w:t>
            </w:r>
            <w:proofErr w:type="gramEnd"/>
            <w:r w:rsidRPr="00B160E7">
              <w:rPr>
                <w:rFonts w:eastAsia="Cambria"/>
                <w:lang w:bidi="ru-RU"/>
              </w:rPr>
              <w:t xml:space="preserve"> заместителями, разворачивает игровой сюжет из нескольких эпизодов, приобрел первичные умения ролевого поведения. Способен предложить собственный замысел и воплотить его в игре, рисунке, постройке</w:t>
            </w:r>
          </w:p>
        </w:tc>
        <w:tc>
          <w:tcPr>
            <w:tcW w:w="3903" w:type="dxa"/>
            <w:shd w:val="clear" w:color="auto" w:fill="auto"/>
          </w:tcPr>
          <w:p w:rsidR="00D0328B" w:rsidRPr="00B160E7" w:rsidRDefault="00D0328B" w:rsidP="00B160E7">
            <w:pPr>
              <w:jc w:val="both"/>
              <w:rPr>
                <w:rFonts w:eastAsia="Cambria"/>
                <w:lang w:bidi="ru-RU"/>
              </w:rPr>
            </w:pPr>
            <w:r w:rsidRPr="00B160E7">
              <w:rPr>
                <w:rFonts w:eastAsia="Cambria"/>
                <w:lang w:bidi="ru-RU"/>
              </w:rPr>
              <w:t>В играх наблюдается разнообразие сюжетов. Называет роль до начала игры, обозначает свою новую роль по ходу игры. Проявляет самостоятельность в выборе и использовании предмето</w:t>
            </w:r>
            <w:proofErr w:type="gramStart"/>
            <w:r w:rsidRPr="00B160E7">
              <w:rPr>
                <w:rFonts w:eastAsia="Cambria"/>
                <w:lang w:bidi="ru-RU"/>
              </w:rPr>
              <w:t>в-</w:t>
            </w:r>
            <w:proofErr w:type="gramEnd"/>
            <w:r w:rsidRPr="00B160E7">
              <w:rPr>
                <w:rFonts w:eastAsia="Cambria"/>
                <w:lang w:bidi="ru-RU"/>
              </w:rPr>
              <w:t xml:space="preserve"> заместителей, с интересом включается в ролевой диалог со сверстниками.</w:t>
            </w:r>
          </w:p>
          <w:p w:rsidR="00D0328B" w:rsidRPr="00B160E7" w:rsidRDefault="00D0328B" w:rsidP="00B160E7">
            <w:pPr>
              <w:jc w:val="both"/>
              <w:rPr>
                <w:rFonts w:eastAsia="Cambria"/>
                <w:lang w:bidi="ru-RU"/>
              </w:rPr>
            </w:pPr>
            <w:r w:rsidRPr="00B160E7">
              <w:rPr>
                <w:rFonts w:eastAsia="Cambria"/>
                <w:lang w:bidi="ru-RU"/>
              </w:rPr>
              <w:t xml:space="preserve">Выдвигает игровые замыслы, </w:t>
            </w:r>
            <w:proofErr w:type="gramStart"/>
            <w:r w:rsidRPr="00B160E7">
              <w:rPr>
                <w:rFonts w:eastAsia="Cambria"/>
                <w:lang w:bidi="ru-RU"/>
              </w:rPr>
              <w:t>инициативен</w:t>
            </w:r>
            <w:proofErr w:type="gramEnd"/>
            <w:r w:rsidRPr="00B160E7">
              <w:rPr>
                <w:rFonts w:eastAsia="Cambria"/>
                <w:lang w:bidi="ru-RU"/>
              </w:rPr>
              <w:t xml:space="preserve"> в развитии игрового сюжета.</w:t>
            </w:r>
          </w:p>
          <w:p w:rsidR="00D0328B" w:rsidRPr="00B160E7" w:rsidRDefault="00D0328B" w:rsidP="00B160E7">
            <w:pPr>
              <w:jc w:val="both"/>
              <w:rPr>
                <w:rFonts w:eastAsia="Cambria"/>
                <w:lang w:bidi="ru-RU"/>
              </w:rPr>
            </w:pPr>
            <w:r w:rsidRPr="00B160E7">
              <w:rPr>
                <w:rFonts w:eastAsia="Cambria"/>
                <w:lang w:bidi="ru-RU"/>
              </w:rPr>
              <w:t>Вступает в ролевой диалог. Проявляет интерес к игровому экспериментированию с предметами и материалами. Проявляет творчество в создании игровой обстановки, в театрализации.</w:t>
            </w:r>
          </w:p>
          <w:p w:rsidR="00066FD7" w:rsidRPr="00B160E7" w:rsidRDefault="00D0328B" w:rsidP="00B160E7">
            <w:pPr>
              <w:jc w:val="both"/>
              <w:rPr>
                <w:rFonts w:eastAsia="Cambria"/>
              </w:rPr>
            </w:pPr>
            <w:r w:rsidRPr="00B160E7">
              <w:rPr>
                <w:rFonts w:eastAsia="Cambria"/>
                <w:lang w:bidi="ru-RU"/>
              </w:rPr>
              <w:t>В играх с правилами принимает игровую задачу, проявляет интерес к результату, выигрышу</w:t>
            </w:r>
          </w:p>
        </w:tc>
        <w:tc>
          <w:tcPr>
            <w:tcW w:w="3904" w:type="dxa"/>
            <w:shd w:val="clear" w:color="auto" w:fill="auto"/>
          </w:tcPr>
          <w:p w:rsidR="00D0328B" w:rsidRPr="00B160E7" w:rsidRDefault="00D0328B" w:rsidP="00B160E7">
            <w:pPr>
              <w:jc w:val="both"/>
              <w:rPr>
                <w:rFonts w:eastAsia="Cambria"/>
                <w:lang w:bidi="ru-RU"/>
              </w:rPr>
            </w:pPr>
            <w:r w:rsidRPr="00B160E7">
              <w:rPr>
                <w:rFonts w:eastAsia="Cambria"/>
                <w:lang w:bidi="ru-RU"/>
              </w:rPr>
              <w:t xml:space="preserve">Может предварительно обозначить тему игры, </w:t>
            </w:r>
            <w:proofErr w:type="gramStart"/>
            <w:r w:rsidRPr="00B160E7">
              <w:rPr>
                <w:rFonts w:eastAsia="Cambria"/>
                <w:lang w:bidi="ru-RU"/>
              </w:rPr>
              <w:t>заинтересован</w:t>
            </w:r>
            <w:proofErr w:type="gramEnd"/>
            <w:r w:rsidRPr="00B160E7">
              <w:rPr>
                <w:rFonts w:eastAsia="Cambria"/>
                <w:lang w:bidi="ru-RU"/>
              </w:rPr>
              <w:t xml:space="preserve"> совместной игрой. Согласовывает в игровой деятельности свои интересы и интересы партнеров, умеет объяснить замыслы, адресовать обращение партнеру.</w:t>
            </w:r>
          </w:p>
          <w:p w:rsidR="00D0328B" w:rsidRPr="00B160E7" w:rsidRDefault="00D0328B" w:rsidP="00B160E7">
            <w:pPr>
              <w:jc w:val="both"/>
              <w:rPr>
                <w:rFonts w:eastAsia="Cambria"/>
                <w:lang w:bidi="ru-RU"/>
              </w:rPr>
            </w:pPr>
            <w:r w:rsidRPr="00B160E7">
              <w:rPr>
                <w:rFonts w:eastAsia="Cambria"/>
                <w:lang w:bidi="ru-RU"/>
              </w:rPr>
              <w:t>Проявляет интерес к игровому экспериментированию, к развивающим и познавательным играм;</w:t>
            </w:r>
          </w:p>
          <w:p w:rsidR="00066FD7" w:rsidRPr="00B160E7" w:rsidRDefault="00D0328B" w:rsidP="00B160E7">
            <w:pPr>
              <w:jc w:val="both"/>
              <w:rPr>
                <w:rFonts w:eastAsia="Cambria"/>
              </w:rPr>
            </w:pPr>
            <w:r w:rsidRPr="00B160E7">
              <w:rPr>
                <w:rFonts w:eastAsia="Cambria"/>
                <w:lang w:bidi="ru-RU"/>
              </w:rPr>
              <w:t>в играх с готовым содержанием и правилами действуют в точном соответствии с игровой задачей и правилами</w:t>
            </w:r>
          </w:p>
        </w:tc>
        <w:tc>
          <w:tcPr>
            <w:tcW w:w="3904" w:type="dxa"/>
            <w:shd w:val="clear" w:color="auto" w:fill="auto"/>
          </w:tcPr>
          <w:p w:rsidR="00066FD7" w:rsidRPr="00B160E7" w:rsidRDefault="00D0328B" w:rsidP="00B160E7">
            <w:pPr>
              <w:jc w:val="both"/>
              <w:rPr>
                <w:rFonts w:eastAsia="Cambria"/>
              </w:rPr>
            </w:pPr>
            <w:r w:rsidRPr="00B160E7">
              <w:rPr>
                <w:rFonts w:eastAsia="Cambria"/>
                <w:lang w:bidi="ru-RU"/>
              </w:rPr>
              <w:t>Обладает развитым воображением, которое реализуется в разных видах деятельности,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w:t>
            </w:r>
          </w:p>
        </w:tc>
      </w:tr>
      <w:tr w:rsidR="00066FD7" w:rsidRPr="00B160E7" w:rsidTr="00B160E7">
        <w:tc>
          <w:tcPr>
            <w:tcW w:w="3903" w:type="dxa"/>
            <w:shd w:val="clear" w:color="auto" w:fill="auto"/>
          </w:tcPr>
          <w:p w:rsidR="00066FD7" w:rsidRPr="00B160E7" w:rsidRDefault="00D0328B" w:rsidP="00B160E7">
            <w:pPr>
              <w:jc w:val="both"/>
              <w:rPr>
                <w:rFonts w:eastAsia="Cambria"/>
              </w:rPr>
            </w:pPr>
            <w:r w:rsidRPr="00B160E7">
              <w:rPr>
                <w:rFonts w:eastAsia="Cambria"/>
                <w:lang w:bidi="ru-RU"/>
              </w:rPr>
              <w:t>Значительно увеличился запас</w:t>
            </w:r>
            <w:r w:rsidRPr="00B160E7">
              <w:rPr>
                <w:rFonts w:ascii="Arial Unicode MS" w:eastAsia="Arial Unicode MS" w:hAnsi="Arial Unicode MS" w:cs="Arial Unicode MS"/>
                <w:color w:val="000000"/>
                <w:lang w:bidi="ru-RU"/>
              </w:rPr>
              <w:t xml:space="preserve"> </w:t>
            </w:r>
            <w:r w:rsidRPr="00B160E7">
              <w:rPr>
                <w:rFonts w:eastAsia="Cambria"/>
                <w:lang w:bidi="ru-RU"/>
              </w:rPr>
              <w:t xml:space="preserve">слов, совершенствуется грамматический строй речи, ребенок пользуется не только простыми, но и сложными предложениями </w:t>
            </w:r>
          </w:p>
        </w:tc>
        <w:tc>
          <w:tcPr>
            <w:tcW w:w="3903" w:type="dxa"/>
            <w:shd w:val="clear" w:color="auto" w:fill="auto"/>
          </w:tcPr>
          <w:p w:rsidR="00D0328B" w:rsidRPr="00B160E7" w:rsidRDefault="00D0328B" w:rsidP="00B160E7">
            <w:pPr>
              <w:jc w:val="both"/>
              <w:rPr>
                <w:rFonts w:eastAsia="Cambria"/>
                <w:lang w:bidi="ru-RU"/>
              </w:rPr>
            </w:pPr>
            <w:r w:rsidRPr="00B160E7">
              <w:rPr>
                <w:rFonts w:eastAsia="Cambria"/>
                <w:lang w:bidi="ru-RU"/>
              </w:rPr>
              <w:t>Речевые контакты становятся более длительными и активными.</w:t>
            </w:r>
          </w:p>
          <w:p w:rsidR="00D0328B" w:rsidRPr="00B160E7" w:rsidRDefault="00D0328B" w:rsidP="00B160E7">
            <w:pPr>
              <w:jc w:val="both"/>
              <w:rPr>
                <w:rFonts w:eastAsia="Cambria"/>
              </w:rPr>
            </w:pPr>
            <w:r w:rsidRPr="00B160E7">
              <w:rPr>
                <w:rFonts w:eastAsia="Cambria"/>
                <w:lang w:bidi="ru-RU"/>
              </w:rPr>
              <w:t xml:space="preserve">Для привлечения и сохранения внимания сверстника ребенок использует средства интонационной речевой выразительности (силу голоса, интонацию, ритм и темп речи). Выразительно читает стихи, пересказывает короткие рассказы, передавая свое отношение к героям. Использует в речи слова участия, эмоционального сочувствия, сострадания для </w:t>
            </w:r>
            <w:r w:rsidRPr="00B160E7">
              <w:rPr>
                <w:rFonts w:eastAsia="Cambria"/>
                <w:lang w:bidi="ru-RU"/>
              </w:rPr>
              <w:lastRenderedPageBreak/>
              <w:t>поддержания сотрудничества, установления отношений со сверстниками и взрослыми. С помощью образных средств языка передает эмоциональные состояния людей и животных</w:t>
            </w:r>
          </w:p>
        </w:tc>
        <w:tc>
          <w:tcPr>
            <w:tcW w:w="3904" w:type="dxa"/>
            <w:shd w:val="clear" w:color="auto" w:fill="auto"/>
          </w:tcPr>
          <w:p w:rsidR="00066FD7" w:rsidRPr="00B160E7" w:rsidRDefault="00D0328B" w:rsidP="00B160E7">
            <w:pPr>
              <w:jc w:val="both"/>
              <w:rPr>
                <w:rFonts w:eastAsia="Cambria"/>
              </w:rPr>
            </w:pPr>
            <w:r w:rsidRPr="00B160E7">
              <w:rPr>
                <w:rFonts w:eastAsia="Cambria"/>
                <w:lang w:bidi="ru-RU"/>
              </w:rPr>
              <w:lastRenderedPageBreak/>
              <w:t>Имеет богатый словарный запас.</w:t>
            </w:r>
            <w:r w:rsidRPr="00B160E7">
              <w:rPr>
                <w:rFonts w:ascii="Arial Unicode MS" w:eastAsia="Arial Unicode MS" w:hAnsi="Arial Unicode MS" w:cs="Arial Unicode MS"/>
                <w:color w:val="000000"/>
                <w:lang w:bidi="ru-RU"/>
              </w:rPr>
              <w:t xml:space="preserve"> </w:t>
            </w:r>
            <w:r w:rsidRPr="00B160E7">
              <w:rPr>
                <w:rFonts w:eastAsia="Cambria"/>
                <w:lang w:bidi="ru-RU"/>
              </w:rPr>
              <w:t xml:space="preserve">Речь чистая, грамматически правильная, выразительная. Значительно увеличивается запас слов, совершенствуется грамматический строй речи, появляются элементарные виды суждений об окружающем. Ребенок пользуется не только простыми, но и сложными предложениями </w:t>
            </w:r>
          </w:p>
        </w:tc>
        <w:tc>
          <w:tcPr>
            <w:tcW w:w="3904" w:type="dxa"/>
            <w:shd w:val="clear" w:color="auto" w:fill="auto"/>
          </w:tcPr>
          <w:p w:rsidR="00066FD7" w:rsidRPr="00B160E7" w:rsidRDefault="00D0328B" w:rsidP="00B160E7">
            <w:pPr>
              <w:jc w:val="both"/>
              <w:rPr>
                <w:rFonts w:eastAsia="Cambria"/>
              </w:rPr>
            </w:pPr>
            <w:r w:rsidRPr="00B160E7">
              <w:rPr>
                <w:rFonts w:eastAsia="Cambria"/>
                <w:lang w:bidi="ru-RU"/>
              </w:rPr>
              <w:t xml:space="preserve">Достаточно хорошо </w:t>
            </w:r>
            <w:proofErr w:type="spellStart"/>
            <w:r w:rsidRPr="00B160E7">
              <w:rPr>
                <w:rFonts w:eastAsia="Cambria"/>
                <w:lang w:bidi="ru-RU"/>
              </w:rPr>
              <w:t>владеетустной</w:t>
            </w:r>
            <w:proofErr w:type="spellEnd"/>
            <w:r w:rsidRPr="00B160E7">
              <w:rPr>
                <w:rFonts w:eastAsia="Cambria"/>
                <w:lang w:bidi="ru-RU"/>
              </w:rPr>
              <w:t xml:space="preserve">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tc>
      </w:tr>
      <w:tr w:rsidR="00066FD7" w:rsidRPr="00B160E7" w:rsidTr="00B160E7">
        <w:tc>
          <w:tcPr>
            <w:tcW w:w="3903" w:type="dxa"/>
            <w:shd w:val="clear" w:color="auto" w:fill="auto"/>
          </w:tcPr>
          <w:p w:rsidR="00066FD7" w:rsidRPr="00B160E7" w:rsidRDefault="00D0328B" w:rsidP="00B160E7">
            <w:pPr>
              <w:jc w:val="both"/>
              <w:rPr>
                <w:rFonts w:eastAsia="Cambria"/>
              </w:rPr>
            </w:pPr>
            <w:r w:rsidRPr="00B160E7">
              <w:rPr>
                <w:rFonts w:eastAsia="Cambria"/>
                <w:lang w:bidi="ru-RU"/>
              </w:rPr>
              <w:lastRenderedPageBreak/>
              <w:t>Сформирована соответствующая возрасту координация движений. Ребенок проявляет положительное отношение к разнообразным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w:t>
            </w:r>
          </w:p>
        </w:tc>
        <w:tc>
          <w:tcPr>
            <w:tcW w:w="3903" w:type="dxa"/>
            <w:shd w:val="clear" w:color="auto" w:fill="auto"/>
          </w:tcPr>
          <w:p w:rsidR="00066FD7" w:rsidRPr="00B160E7" w:rsidRDefault="00D0328B" w:rsidP="00B160E7">
            <w:pPr>
              <w:jc w:val="both"/>
              <w:rPr>
                <w:rFonts w:eastAsia="Cambria"/>
              </w:rPr>
            </w:pPr>
            <w:r w:rsidRPr="00B160E7">
              <w:rPr>
                <w:rFonts w:eastAsia="Cambria"/>
                <w:lang w:bidi="ru-RU"/>
              </w:rPr>
              <w:t xml:space="preserve">Движения стали значительно более уверенными и разнообразными. Ребенок испытывает острую потребность в движении, отличается высокой возбудимостью. В случае ограничения активной двигательной деятельности быстро </w:t>
            </w:r>
            <w:proofErr w:type="spellStart"/>
            <w:r w:rsidRPr="00B160E7">
              <w:rPr>
                <w:rFonts w:eastAsia="Cambria"/>
                <w:lang w:bidi="ru-RU"/>
              </w:rPr>
              <w:t>перевозбуждается</w:t>
            </w:r>
            <w:proofErr w:type="spellEnd"/>
            <w:r w:rsidRPr="00B160E7">
              <w:rPr>
                <w:rFonts w:eastAsia="Cambria"/>
                <w:lang w:bidi="ru-RU"/>
              </w:rPr>
              <w:t>, становится непослушным, капризным. Эмоционально окрашенная деятельность становится не только средством физического развития, но и способом психологической разгрузки</w:t>
            </w:r>
          </w:p>
        </w:tc>
        <w:tc>
          <w:tcPr>
            <w:tcW w:w="3904" w:type="dxa"/>
            <w:shd w:val="clear" w:color="auto" w:fill="auto"/>
          </w:tcPr>
          <w:p w:rsidR="00066FD7" w:rsidRPr="00B160E7" w:rsidRDefault="00D0328B" w:rsidP="00B160E7">
            <w:pPr>
              <w:jc w:val="both"/>
              <w:rPr>
                <w:rFonts w:eastAsia="Cambria"/>
              </w:rPr>
            </w:pPr>
            <w:r w:rsidRPr="00B160E7">
              <w:rPr>
                <w:rFonts w:eastAsia="Cambria"/>
                <w:lang w:bidi="ru-RU"/>
              </w:rPr>
              <w:t>Проявляет интерес к физическим упражнениям. Ребенок правильно выполняет физические упражнения, проявляет самоконтроль и самооценку. Может самостоятельно придумать и выполнить несложные физические упражнения</w:t>
            </w:r>
          </w:p>
        </w:tc>
        <w:tc>
          <w:tcPr>
            <w:tcW w:w="3904" w:type="dxa"/>
            <w:shd w:val="clear" w:color="auto" w:fill="auto"/>
          </w:tcPr>
          <w:p w:rsidR="00066FD7" w:rsidRPr="00B160E7" w:rsidRDefault="00D0328B" w:rsidP="00B160E7">
            <w:pPr>
              <w:jc w:val="both"/>
              <w:rPr>
                <w:rFonts w:eastAsia="Cambria"/>
              </w:rPr>
            </w:pPr>
            <w:r w:rsidRPr="00B160E7">
              <w:rPr>
                <w:rFonts w:eastAsia="Cambria"/>
                <w:lang w:bidi="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r>
      <w:tr w:rsidR="00066FD7" w:rsidRPr="00B160E7" w:rsidTr="00B160E7">
        <w:tc>
          <w:tcPr>
            <w:tcW w:w="3903" w:type="dxa"/>
            <w:shd w:val="clear" w:color="auto" w:fill="auto"/>
          </w:tcPr>
          <w:p w:rsidR="00066FD7" w:rsidRPr="00B160E7" w:rsidRDefault="002F7D64" w:rsidP="00B160E7">
            <w:pPr>
              <w:jc w:val="both"/>
              <w:rPr>
                <w:rFonts w:eastAsia="Cambria"/>
              </w:rPr>
            </w:pPr>
            <w:r w:rsidRPr="00B160E7">
              <w:rPr>
                <w:rFonts w:eastAsia="Cambria"/>
                <w:lang w:bidi="ru-RU"/>
              </w:rPr>
              <w:t>Владеет элементарной культурой поведения во время еды за столом, навыками самообслуживания: умывания, одевания. Правильно пользуется предметами личной гигиены (полотенцем, носовым платком, расческой)</w:t>
            </w:r>
          </w:p>
        </w:tc>
        <w:tc>
          <w:tcPr>
            <w:tcW w:w="3903" w:type="dxa"/>
            <w:shd w:val="clear" w:color="auto" w:fill="auto"/>
          </w:tcPr>
          <w:p w:rsidR="002F7D64" w:rsidRPr="00B160E7" w:rsidRDefault="002F7D64" w:rsidP="00B160E7">
            <w:pPr>
              <w:jc w:val="both"/>
              <w:rPr>
                <w:rFonts w:eastAsia="Cambria"/>
                <w:lang w:bidi="ru-RU"/>
              </w:rPr>
            </w:pPr>
            <w:r w:rsidRPr="00B160E7">
              <w:rPr>
                <w:rFonts w:eastAsia="Cambria"/>
                <w:lang w:bidi="ru-RU"/>
              </w:rPr>
              <w:t>Выполняет доступные возрасту гигиенические процедуры, соблюдает элементарные правила здорового образа жизни: рассказывает о последовательности и необходимости выполнения культурно-гигиенических навыков. Самостоятелен в самообслуживании, сам ставит цель, видит необходимость выполнения определенных действий.</w:t>
            </w:r>
          </w:p>
          <w:p w:rsidR="002F7D64" w:rsidRPr="00B160E7" w:rsidRDefault="002F7D64" w:rsidP="00B160E7">
            <w:pPr>
              <w:jc w:val="both"/>
              <w:rPr>
                <w:rFonts w:eastAsia="Cambria"/>
                <w:lang w:bidi="ru-RU"/>
              </w:rPr>
            </w:pPr>
            <w:r w:rsidRPr="00B160E7">
              <w:rPr>
                <w:rFonts w:eastAsia="Cambria"/>
                <w:lang w:bidi="ru-RU"/>
              </w:rPr>
              <w:t xml:space="preserve">В привычной обстановке самостоятельно выполняет знакомые правила общения </w:t>
            </w:r>
            <w:proofErr w:type="gramStart"/>
            <w:r w:rsidRPr="00B160E7">
              <w:rPr>
                <w:rFonts w:eastAsia="Cambria"/>
                <w:lang w:bidi="ru-RU"/>
              </w:rPr>
              <w:t>со</w:t>
            </w:r>
            <w:proofErr w:type="gramEnd"/>
            <w:r w:rsidRPr="00B160E7">
              <w:rPr>
                <w:rFonts w:eastAsia="Cambria"/>
                <w:lang w:bidi="ru-RU"/>
              </w:rPr>
              <w:t xml:space="preserve"> </w:t>
            </w:r>
            <w:r w:rsidRPr="00B160E7">
              <w:rPr>
                <w:rFonts w:eastAsia="Cambria"/>
                <w:lang w:bidi="ru-RU"/>
              </w:rPr>
              <w:lastRenderedPageBreak/>
              <w:t>взрослыми здоровается и прощается, говорит «спасибо» и «пожалуйста».</w:t>
            </w:r>
          </w:p>
          <w:p w:rsidR="00066FD7" w:rsidRPr="00B160E7" w:rsidRDefault="002F7D64" w:rsidP="00B160E7">
            <w:pPr>
              <w:jc w:val="both"/>
              <w:rPr>
                <w:rFonts w:eastAsia="Cambria"/>
              </w:rPr>
            </w:pPr>
            <w:r w:rsidRPr="00B160E7">
              <w:rPr>
                <w:rFonts w:eastAsia="Cambria"/>
                <w:lang w:bidi="ru-RU"/>
              </w:rPr>
              <w:t>По напоминанию взрослого старается придерживаться основных правил поведения в быту и на улице</w:t>
            </w:r>
          </w:p>
        </w:tc>
        <w:tc>
          <w:tcPr>
            <w:tcW w:w="3904" w:type="dxa"/>
            <w:shd w:val="clear" w:color="auto" w:fill="auto"/>
          </w:tcPr>
          <w:p w:rsidR="002F7D64" w:rsidRPr="00B160E7" w:rsidRDefault="002F7D64" w:rsidP="00B160E7">
            <w:pPr>
              <w:jc w:val="both"/>
              <w:rPr>
                <w:rFonts w:eastAsia="Cambria"/>
                <w:lang w:bidi="ru-RU"/>
              </w:rPr>
            </w:pPr>
            <w:r w:rsidRPr="00B160E7">
              <w:rPr>
                <w:rFonts w:eastAsia="Cambria"/>
                <w:lang w:bidi="ru-RU"/>
              </w:rPr>
              <w:lastRenderedPageBreak/>
              <w:t xml:space="preserve">Самостоятельно выполняет основные </w:t>
            </w:r>
            <w:proofErr w:type="spellStart"/>
            <w:r w:rsidRPr="00B160E7">
              <w:rPr>
                <w:rFonts w:eastAsia="Cambria"/>
                <w:lang w:bidi="ru-RU"/>
              </w:rPr>
              <w:t>культурногигиенические</w:t>
            </w:r>
            <w:proofErr w:type="spellEnd"/>
            <w:r w:rsidRPr="00B160E7">
              <w:rPr>
                <w:rFonts w:eastAsia="Cambria"/>
                <w:lang w:bidi="ru-RU"/>
              </w:rPr>
              <w:t xml:space="preserve"> процессы (культура еды, умывание, одевание), владеет приемами чистки одежды и обуви с помощью щетки. Самостоятельно замечает, когда нужно вымыть руки или причесаться. Освоил отдельные правила безопасного поведения, </w:t>
            </w:r>
            <w:proofErr w:type="gramStart"/>
            <w:r w:rsidRPr="00B160E7">
              <w:rPr>
                <w:rFonts w:eastAsia="Cambria"/>
                <w:lang w:bidi="ru-RU"/>
              </w:rPr>
              <w:t>способен</w:t>
            </w:r>
            <w:proofErr w:type="gramEnd"/>
            <w:r w:rsidRPr="00B160E7">
              <w:rPr>
                <w:rFonts w:eastAsia="Cambria"/>
                <w:lang w:bidi="ru-RU"/>
              </w:rPr>
              <w:t xml:space="preserve"> рассказать взрослому о своем самочувствии и о некоторых опасных ситуациях, которых нужно избегать.</w:t>
            </w:r>
          </w:p>
          <w:p w:rsidR="00066FD7" w:rsidRPr="00B160E7" w:rsidRDefault="002F7D64" w:rsidP="00B160E7">
            <w:pPr>
              <w:jc w:val="both"/>
              <w:rPr>
                <w:rFonts w:eastAsia="Cambria"/>
              </w:rPr>
            </w:pPr>
            <w:r w:rsidRPr="00B160E7">
              <w:rPr>
                <w:rFonts w:eastAsia="Cambria"/>
                <w:lang w:bidi="ru-RU"/>
              </w:rPr>
              <w:t xml:space="preserve">Проявляет уважение к взрослым. Умеет интересоваться состоянием </w:t>
            </w:r>
            <w:r w:rsidRPr="00B160E7">
              <w:rPr>
                <w:rFonts w:eastAsia="Cambria"/>
                <w:lang w:bidi="ru-RU"/>
              </w:rPr>
              <w:lastRenderedPageBreak/>
              <w:t xml:space="preserve">здоровья близких людей, ласково называть их. Стремится рассказывать старшим о своих делах, любимых играх и книгах. </w:t>
            </w:r>
            <w:proofErr w:type="gramStart"/>
            <w:r w:rsidRPr="00B160E7">
              <w:rPr>
                <w:rFonts w:eastAsia="Cambria"/>
                <w:lang w:bidi="ru-RU"/>
              </w:rPr>
              <w:t>Внимателен</w:t>
            </w:r>
            <w:proofErr w:type="gramEnd"/>
            <w:r w:rsidRPr="00B160E7">
              <w:rPr>
                <w:rFonts w:eastAsia="Cambria"/>
                <w:lang w:bidi="ru-RU"/>
              </w:rPr>
              <w:t xml:space="preserve"> к поручениям взрослых, проявляет самостоятельность и настойчивость в их выполнении, вступает в сотрудничество</w:t>
            </w:r>
          </w:p>
        </w:tc>
        <w:tc>
          <w:tcPr>
            <w:tcW w:w="3904" w:type="dxa"/>
            <w:shd w:val="clear" w:color="auto" w:fill="auto"/>
          </w:tcPr>
          <w:p w:rsidR="00066FD7" w:rsidRPr="00B160E7" w:rsidRDefault="002F7D64" w:rsidP="00B160E7">
            <w:pPr>
              <w:jc w:val="both"/>
              <w:rPr>
                <w:rFonts w:eastAsia="Cambria"/>
              </w:rPr>
            </w:pPr>
            <w:r w:rsidRPr="00B160E7">
              <w:rPr>
                <w:rFonts w:eastAsia="Cambria"/>
              </w:rPr>
              <w:lastRenderedPageBreak/>
              <w:t xml:space="preserve">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B160E7">
              <w:rPr>
                <w:rFonts w:eastAsia="Cambria"/>
              </w:rPr>
              <w:t>со</w:t>
            </w:r>
            <w:proofErr w:type="gramEnd"/>
            <w:r w:rsidRPr="00B160E7">
              <w:rPr>
                <w:rFonts w:eastAsia="Cambria"/>
              </w:rPr>
              <w:t xml:space="preserve"> взрослыми и сверстниками, может соблюдать правила безопасного поведения и личной гигиены</w:t>
            </w:r>
          </w:p>
        </w:tc>
      </w:tr>
      <w:tr w:rsidR="00066FD7" w:rsidRPr="00B160E7" w:rsidTr="00B160E7">
        <w:tc>
          <w:tcPr>
            <w:tcW w:w="3903" w:type="dxa"/>
            <w:shd w:val="clear" w:color="auto" w:fill="auto"/>
          </w:tcPr>
          <w:p w:rsidR="00066FD7" w:rsidRPr="00B160E7" w:rsidRDefault="002F7D64" w:rsidP="00B160E7">
            <w:pPr>
              <w:jc w:val="both"/>
              <w:rPr>
                <w:rFonts w:eastAsia="Cambria"/>
              </w:rPr>
            </w:pPr>
            <w:r w:rsidRPr="00B160E7">
              <w:rPr>
                <w:rFonts w:eastAsia="Cambria"/>
                <w:lang w:bidi="ru-RU"/>
              </w:rPr>
              <w:lastRenderedPageBreak/>
              <w:t xml:space="preserve">Проявляет интерес к миру, потребность в познавательном общении </w:t>
            </w:r>
            <w:proofErr w:type="gramStart"/>
            <w:r w:rsidRPr="00B160E7">
              <w:rPr>
                <w:rFonts w:eastAsia="Cambria"/>
                <w:lang w:bidi="ru-RU"/>
              </w:rPr>
              <w:t>со</w:t>
            </w:r>
            <w:proofErr w:type="gramEnd"/>
            <w:r w:rsidRPr="00B160E7">
              <w:rPr>
                <w:rFonts w:eastAsia="Cambria"/>
                <w:lang w:bidi="ru-RU"/>
              </w:rPr>
              <w:t xml:space="preserve"> взрослыми, задает вопросы о людях, их действиях, о животных, предметах ближайшего окружения. Проявляет стремление к наблюдению, сравнению, обследованию свойств и каче</w:t>
            </w:r>
            <w:proofErr w:type="gramStart"/>
            <w:r w:rsidRPr="00B160E7">
              <w:rPr>
                <w:rFonts w:eastAsia="Cambria"/>
                <w:lang w:bidi="ru-RU"/>
              </w:rPr>
              <w:t>ств пр</w:t>
            </w:r>
            <w:proofErr w:type="gramEnd"/>
            <w:r w:rsidRPr="00B160E7">
              <w:rPr>
                <w:rFonts w:eastAsia="Cambria"/>
                <w:lang w:bidi="ru-RU"/>
              </w:rPr>
              <w:t>едметов, использованию сенсорных эталонов (круг, квадрат, треугольник), к простейшему экспериментированию с предметами и материалами. В совместной с педагогом познавательной деятельности переживает чувство удивления, радости познания мира</w:t>
            </w:r>
          </w:p>
        </w:tc>
        <w:tc>
          <w:tcPr>
            <w:tcW w:w="3903" w:type="dxa"/>
            <w:shd w:val="clear" w:color="auto" w:fill="auto"/>
          </w:tcPr>
          <w:p w:rsidR="00066FD7" w:rsidRPr="00B160E7" w:rsidRDefault="002F7D64" w:rsidP="00B160E7">
            <w:pPr>
              <w:jc w:val="both"/>
              <w:rPr>
                <w:rFonts w:eastAsia="Cambria"/>
              </w:rPr>
            </w:pPr>
            <w:r w:rsidRPr="00B160E7">
              <w:rPr>
                <w:rFonts w:eastAsia="Cambria"/>
                <w:lang w:bidi="ru-RU"/>
              </w:rPr>
              <w:t>Отличается высокой активностью и любознательностью. Задает много вопросов поискового характера: «Почему?», «Зачем?», «Для чего?», стремится установить связи и зависимости в природе, социальном мире. Владеет основными способами познания, имеет некоторый опыт деятельности и запас представлений об окружающем;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tc>
        <w:tc>
          <w:tcPr>
            <w:tcW w:w="3904" w:type="dxa"/>
            <w:shd w:val="clear" w:color="auto" w:fill="auto"/>
          </w:tcPr>
          <w:p w:rsidR="00066FD7" w:rsidRPr="00B160E7" w:rsidRDefault="002F7D64" w:rsidP="00B160E7">
            <w:pPr>
              <w:jc w:val="both"/>
              <w:rPr>
                <w:rFonts w:eastAsia="Cambria"/>
              </w:rPr>
            </w:pPr>
            <w:r w:rsidRPr="00B160E7">
              <w:rPr>
                <w:rFonts w:eastAsia="Cambria"/>
                <w:lang w:bidi="ru-RU"/>
              </w:rPr>
              <w:t>Проявляет интеллектуальную активность, проявляется познавательный интерес. Может принять и самостоятельно поставить познавательную задачу и решить ее доступными способами. Проявляет интеллектуальные эмоции, догадку и сообразительность, с удовольствием экспериментирует. 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 и растительным миром. Фантазирует, сочиняет разные истории, предлагает пути решения проблем</w:t>
            </w:r>
          </w:p>
        </w:tc>
        <w:tc>
          <w:tcPr>
            <w:tcW w:w="3904" w:type="dxa"/>
            <w:shd w:val="clear" w:color="auto" w:fill="auto"/>
          </w:tcPr>
          <w:p w:rsidR="00066FD7" w:rsidRPr="00B160E7" w:rsidRDefault="002F7D64" w:rsidP="00B160E7">
            <w:pPr>
              <w:jc w:val="both"/>
              <w:rPr>
                <w:rFonts w:eastAsia="Cambria"/>
              </w:rPr>
            </w:pPr>
            <w:r w:rsidRPr="00B160E7">
              <w:rPr>
                <w:rFonts w:eastAsia="Cambria"/>
                <w:lang w:bidi="ru-RU"/>
              </w:rPr>
              <w:t xml:space="preserve">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roofErr w:type="gramStart"/>
            <w:r w:rsidRPr="00B160E7">
              <w:rPr>
                <w:rFonts w:eastAsia="Cambria"/>
                <w:lang w:bidi="ru-RU"/>
              </w:rPr>
              <w:t>склонен</w:t>
            </w:r>
            <w:proofErr w:type="gramEnd"/>
            <w:r w:rsidRPr="00B160E7">
              <w:rPr>
                <w:rFonts w:eastAsia="Cambria"/>
                <w:lang w:bidi="ru-RU"/>
              </w:rPr>
              <w:t xml:space="preserve"> наблюдать, экспериментировать</w:t>
            </w:r>
          </w:p>
        </w:tc>
      </w:tr>
      <w:tr w:rsidR="00066FD7" w:rsidRPr="00B160E7" w:rsidTr="00B160E7">
        <w:tc>
          <w:tcPr>
            <w:tcW w:w="3903" w:type="dxa"/>
            <w:shd w:val="clear" w:color="auto" w:fill="auto"/>
          </w:tcPr>
          <w:p w:rsidR="00611467" w:rsidRPr="00B160E7" w:rsidRDefault="002F7D64" w:rsidP="00B160E7">
            <w:pPr>
              <w:jc w:val="both"/>
              <w:rPr>
                <w:rFonts w:eastAsia="Cambria"/>
                <w:lang w:bidi="ru-RU"/>
              </w:rPr>
            </w:pPr>
            <w:r w:rsidRPr="00B160E7">
              <w:rPr>
                <w:rFonts w:eastAsia="Cambria"/>
                <w:lang w:bidi="ru-RU"/>
              </w:rPr>
              <w:t xml:space="preserve">Знает </w:t>
            </w:r>
            <w:proofErr w:type="gramStart"/>
            <w:r w:rsidRPr="00B160E7">
              <w:rPr>
                <w:rFonts w:eastAsia="Cambria"/>
                <w:lang w:bidi="ru-RU"/>
              </w:rPr>
              <w:t>свои</w:t>
            </w:r>
            <w:proofErr w:type="gramEnd"/>
            <w:r w:rsidRPr="00B160E7">
              <w:rPr>
                <w:rFonts w:eastAsia="Cambria"/>
                <w:lang w:bidi="ru-RU"/>
              </w:rPr>
              <w:t xml:space="preserve"> имя, фамилию, пол, возраст. Осознает свои отдельные умения и действия, которые самостоятельно освоены («Я умею строить дом», «Я умею сам </w:t>
            </w:r>
            <w:r w:rsidRPr="00B160E7">
              <w:rPr>
                <w:rFonts w:eastAsia="Cambria"/>
                <w:lang w:bidi="ru-RU"/>
              </w:rPr>
              <w:lastRenderedPageBreak/>
              <w:t>застегивать куртку» и т. п.).</w:t>
            </w:r>
            <w:r w:rsidR="00611467" w:rsidRPr="00B160E7">
              <w:rPr>
                <w:color w:val="000000"/>
                <w:lang w:bidi="ru-RU"/>
              </w:rPr>
              <w:t xml:space="preserve"> </w:t>
            </w:r>
            <w:r w:rsidR="00611467" w:rsidRPr="00B160E7">
              <w:rPr>
                <w:rFonts w:eastAsia="Cambria"/>
                <w:lang w:bidi="ru-RU"/>
              </w:rPr>
              <w:t xml:space="preserve">Узнает дом, квартиру, в которой живет, детский сад, группу, своих воспитателей, няню. Знает членов своей семьи и ближайших родственников. Разговаривает </w:t>
            </w:r>
            <w:proofErr w:type="gramStart"/>
            <w:r w:rsidR="00611467" w:rsidRPr="00B160E7">
              <w:rPr>
                <w:rFonts w:eastAsia="Cambria"/>
                <w:lang w:bidi="ru-RU"/>
              </w:rPr>
              <w:t>со</w:t>
            </w:r>
            <w:proofErr w:type="gramEnd"/>
            <w:r w:rsidR="00611467" w:rsidRPr="00B160E7">
              <w:rPr>
                <w:rFonts w:eastAsia="Cambria"/>
                <w:lang w:bidi="ru-RU"/>
              </w:rPr>
              <w:t xml:space="preserve"> взрослым о членах своей семьи, отвечая на вопросы при рассматривании семейного альбома или фотографий.</w:t>
            </w:r>
          </w:p>
          <w:p w:rsidR="00611467" w:rsidRPr="00B160E7" w:rsidRDefault="00611467" w:rsidP="00B160E7">
            <w:pPr>
              <w:jc w:val="both"/>
              <w:rPr>
                <w:rFonts w:eastAsia="Cambria"/>
                <w:lang w:bidi="ru-RU"/>
              </w:rPr>
            </w:pPr>
            <w:r w:rsidRPr="00B160E7">
              <w:rPr>
                <w:rFonts w:eastAsia="Cambria"/>
                <w:lang w:bidi="ru-RU"/>
              </w:rPr>
              <w:t>Называет хорошо знакомых животных и растения ближайшего окружения, их действия, яркие признаки внешнего вида.</w:t>
            </w:r>
          </w:p>
          <w:p w:rsidR="00066FD7" w:rsidRPr="00B160E7" w:rsidRDefault="00611467" w:rsidP="00B160E7">
            <w:pPr>
              <w:jc w:val="both"/>
              <w:rPr>
                <w:rFonts w:eastAsia="Cambria"/>
              </w:rPr>
            </w:pPr>
            <w:r w:rsidRPr="00B160E7">
              <w:rPr>
                <w:rFonts w:eastAsia="Cambria"/>
                <w:lang w:bidi="ru-RU"/>
              </w:rPr>
              <w:t>Способен не только объединять предметы по внешнему сходству (форма, цвет, величина), но и усваивать общепринятые представления о группах предметов (одежда, посуда, игрушки). Участвует в элементарной исследовательской деятельности по изучению качеств и свойств объектов неживой природы, в посильной деятельности по уходу за растениями и животными уголка природы.</w:t>
            </w:r>
          </w:p>
        </w:tc>
        <w:tc>
          <w:tcPr>
            <w:tcW w:w="3903" w:type="dxa"/>
            <w:shd w:val="clear" w:color="auto" w:fill="auto"/>
          </w:tcPr>
          <w:p w:rsidR="002F7D64" w:rsidRPr="00B160E7" w:rsidRDefault="002F7D64" w:rsidP="00B160E7">
            <w:pPr>
              <w:jc w:val="both"/>
              <w:rPr>
                <w:rFonts w:eastAsia="Cambria"/>
                <w:lang w:bidi="ru-RU"/>
              </w:rPr>
            </w:pPr>
            <w:r w:rsidRPr="00B160E7">
              <w:rPr>
                <w:rFonts w:eastAsia="Cambria"/>
                <w:lang w:bidi="ru-RU"/>
              </w:rPr>
              <w:lastRenderedPageBreak/>
              <w:t>Имеет представления:</w:t>
            </w:r>
          </w:p>
          <w:p w:rsidR="00066FD7" w:rsidRPr="00B160E7" w:rsidRDefault="002F7D64" w:rsidP="00B160E7">
            <w:pPr>
              <w:jc w:val="both"/>
              <w:rPr>
                <w:rFonts w:eastAsia="Cambria"/>
                <w:lang w:bidi="ru-RU"/>
              </w:rPr>
            </w:pPr>
            <w:r w:rsidRPr="00B160E7">
              <w:rPr>
                <w:rFonts w:eastAsia="Cambria"/>
                <w:lang w:bidi="ru-RU"/>
              </w:rPr>
              <w:t xml:space="preserve">— </w:t>
            </w:r>
            <w:r w:rsidRPr="00B160E7">
              <w:rPr>
                <w:rFonts w:eastAsia="Cambria"/>
                <w:i/>
                <w:iCs/>
                <w:lang w:bidi="ru-RU"/>
              </w:rPr>
              <w:t>о себе</w:t>
            </w:r>
            <w:r w:rsidRPr="00B160E7">
              <w:rPr>
                <w:rFonts w:eastAsia="Cambria"/>
                <w:lang w:bidi="ru-RU"/>
              </w:rPr>
              <w:t xml:space="preserve">: знает </w:t>
            </w:r>
            <w:proofErr w:type="gramStart"/>
            <w:r w:rsidRPr="00B160E7">
              <w:rPr>
                <w:rFonts w:eastAsia="Cambria"/>
                <w:lang w:bidi="ru-RU"/>
              </w:rPr>
              <w:t>свои</w:t>
            </w:r>
            <w:proofErr w:type="gramEnd"/>
            <w:r w:rsidRPr="00B160E7">
              <w:rPr>
                <w:rFonts w:eastAsia="Cambria"/>
                <w:lang w:bidi="ru-RU"/>
              </w:rPr>
              <w:t xml:space="preserve"> имя полное и краткое, фамилию, возраст, пол. Осознает некоторые свои умения («умею рисовать» и пр.), знания </w:t>
            </w:r>
            <w:r w:rsidRPr="00B160E7">
              <w:rPr>
                <w:rFonts w:eastAsia="Cambria"/>
                <w:lang w:bidi="ru-RU"/>
              </w:rPr>
              <w:lastRenderedPageBreak/>
              <w:t>(«знаю, о чем эта сказка»), то, чему</w:t>
            </w:r>
          </w:p>
          <w:p w:rsidR="00611467" w:rsidRPr="00B160E7" w:rsidRDefault="00611467" w:rsidP="00B160E7">
            <w:pPr>
              <w:numPr>
                <w:ilvl w:val="0"/>
                <w:numId w:val="6"/>
              </w:numPr>
              <w:jc w:val="both"/>
              <w:rPr>
                <w:rFonts w:eastAsia="Cambria"/>
                <w:lang w:bidi="ru-RU"/>
              </w:rPr>
            </w:pPr>
            <w:r w:rsidRPr="00B160E7">
              <w:rPr>
                <w:rFonts w:eastAsia="Cambria"/>
                <w:i/>
                <w:iCs/>
                <w:lang w:bidi="ru-RU"/>
              </w:rPr>
              <w:t>о семье</w:t>
            </w:r>
            <w:r w:rsidRPr="00B160E7">
              <w:rPr>
                <w:rFonts w:eastAsia="Cambria"/>
                <w:lang w:bidi="ru-RU"/>
              </w:rPr>
              <w:t>: знает состав своей семьи, рассказывает о деятельности членов своей семьи, о происшедших семейных событиях, праздниках, о любимых игрушках, домашних животных;</w:t>
            </w:r>
          </w:p>
          <w:p w:rsidR="00611467" w:rsidRPr="00B160E7" w:rsidRDefault="00611467" w:rsidP="00B160E7">
            <w:pPr>
              <w:numPr>
                <w:ilvl w:val="0"/>
                <w:numId w:val="6"/>
              </w:numPr>
              <w:jc w:val="both"/>
              <w:rPr>
                <w:rFonts w:eastAsia="Cambria"/>
                <w:lang w:bidi="ru-RU"/>
              </w:rPr>
            </w:pPr>
            <w:r w:rsidRPr="00B160E7">
              <w:rPr>
                <w:rFonts w:eastAsia="Cambria"/>
                <w:i/>
                <w:iCs/>
                <w:lang w:bidi="ru-RU"/>
              </w:rPr>
              <w:t>об обществе</w:t>
            </w:r>
            <w:r w:rsidRPr="00B160E7">
              <w:rPr>
                <w:rFonts w:eastAsia="Cambria"/>
                <w:lang w:bidi="ru-RU"/>
              </w:rPr>
              <w:t xml:space="preserve"> (ближайшем социуме), его культурных ценностях: беседует с воспитателем о профессиях работников детского сада: помощника воспитателя, повара, медицинской сестры, воспитателя, прачки;</w:t>
            </w:r>
          </w:p>
          <w:p w:rsidR="00611467" w:rsidRPr="00B160E7" w:rsidRDefault="00611467" w:rsidP="00B160E7">
            <w:pPr>
              <w:jc w:val="both"/>
              <w:rPr>
                <w:rFonts w:eastAsia="Cambria"/>
              </w:rPr>
            </w:pPr>
            <w:r w:rsidRPr="00B160E7">
              <w:rPr>
                <w:rFonts w:eastAsia="Cambria"/>
                <w:i/>
                <w:iCs/>
                <w:lang w:bidi="ru-RU"/>
              </w:rPr>
              <w:t>о государстве</w:t>
            </w:r>
            <w:r w:rsidRPr="00B160E7">
              <w:rPr>
                <w:rFonts w:eastAsia="Cambria"/>
                <w:lang w:bidi="ru-RU"/>
              </w:rPr>
              <w:t>: знает название страны и города, в котором живет, хорошо ориентируется в ближайшем окружении.</w:t>
            </w:r>
          </w:p>
        </w:tc>
        <w:tc>
          <w:tcPr>
            <w:tcW w:w="3904" w:type="dxa"/>
            <w:shd w:val="clear" w:color="auto" w:fill="auto"/>
          </w:tcPr>
          <w:p w:rsidR="00611467" w:rsidRPr="00B160E7" w:rsidRDefault="002F7D64" w:rsidP="00B160E7">
            <w:pPr>
              <w:jc w:val="both"/>
              <w:rPr>
                <w:rFonts w:eastAsia="Cambria"/>
                <w:lang w:bidi="ru-RU"/>
              </w:rPr>
            </w:pPr>
            <w:proofErr w:type="gramStart"/>
            <w:r w:rsidRPr="00B160E7">
              <w:rPr>
                <w:rFonts w:eastAsia="Cambria"/>
                <w:lang w:bidi="ru-RU"/>
              </w:rPr>
              <w:lastRenderedPageBreak/>
              <w:t>Знает свои имя, отчество, фамилию, пол, дату рождения, адрес, номер телефона, членов семьи, профессии родителей.</w:t>
            </w:r>
            <w:proofErr w:type="gramEnd"/>
            <w:r w:rsidRPr="00B160E7">
              <w:rPr>
                <w:rFonts w:eastAsia="Cambria"/>
                <w:lang w:bidi="ru-RU"/>
              </w:rPr>
              <w:t xml:space="preserve"> Располагает некоторыми </w:t>
            </w:r>
            <w:r w:rsidRPr="00B160E7">
              <w:rPr>
                <w:rFonts w:eastAsia="Cambria"/>
                <w:lang w:bidi="ru-RU"/>
              </w:rPr>
              <w:lastRenderedPageBreak/>
              <w:t>сведениями об организме, назначении отдельных органов,</w:t>
            </w:r>
            <w:r w:rsidR="00611467" w:rsidRPr="00B160E7">
              <w:rPr>
                <w:rFonts w:eastAsia="Cambria"/>
                <w:lang w:bidi="ru-RU"/>
              </w:rPr>
              <w:t xml:space="preserve"> условиях их нормального функционирования. Охотно рассказывает о себе, событиях своей жизни, мечтах, достижениях, увлечениях. Имеет положительную самооценку, стремится к успешной деятельности.</w:t>
            </w:r>
          </w:p>
          <w:p w:rsidR="00611467" w:rsidRPr="00B160E7" w:rsidRDefault="00611467" w:rsidP="00B160E7">
            <w:pPr>
              <w:jc w:val="both"/>
              <w:rPr>
                <w:rFonts w:eastAsia="Cambria"/>
                <w:lang w:bidi="ru-RU"/>
              </w:rPr>
            </w:pPr>
            <w:r w:rsidRPr="00B160E7">
              <w:rPr>
                <w:rFonts w:eastAsia="Cambria"/>
                <w:lang w:bidi="ru-RU"/>
              </w:rPr>
              <w:t>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w:t>
            </w:r>
          </w:p>
          <w:p w:rsidR="00611467" w:rsidRPr="00B160E7" w:rsidRDefault="00611467" w:rsidP="00B160E7">
            <w:pPr>
              <w:jc w:val="both"/>
              <w:rPr>
                <w:rFonts w:eastAsia="Cambria"/>
                <w:lang w:bidi="ru-RU"/>
              </w:rPr>
            </w:pPr>
            <w:r w:rsidRPr="00B160E7">
              <w:rPr>
                <w:rFonts w:eastAsia="Cambria"/>
                <w:lang w:bidi="ru-RU"/>
              </w:rPr>
              <w:t>Имеет развернутые представления о родном городе. Знает название своей страны, ее государственные символы, испытывает чувство гордости своей страной.</w:t>
            </w:r>
          </w:p>
          <w:p w:rsidR="00611467" w:rsidRPr="00B160E7" w:rsidRDefault="00611467" w:rsidP="00B160E7">
            <w:pPr>
              <w:jc w:val="both"/>
              <w:rPr>
                <w:rFonts w:eastAsia="Cambria"/>
                <w:lang w:bidi="ru-RU"/>
              </w:rPr>
            </w:pPr>
            <w:r w:rsidRPr="00B160E7">
              <w:rPr>
                <w:rFonts w:eastAsia="Cambria"/>
                <w:lang w:bidi="ru-RU"/>
              </w:rPr>
              <w:t>Имеет некоторые представления о природе родной страны, достопримечательностях России и родного города, ярких событиях ее недавнего прошлого, великих россиянах. Проявляет интерес к жизни людей в других странах мира. Стремится поделиться впечатлениями о поездках в другие города, другие страны мира.</w:t>
            </w:r>
          </w:p>
          <w:p w:rsidR="00066FD7" w:rsidRPr="00B160E7" w:rsidRDefault="00611467" w:rsidP="00B160E7">
            <w:pPr>
              <w:jc w:val="both"/>
              <w:rPr>
                <w:rFonts w:eastAsia="Cambria"/>
                <w:lang w:bidi="ru-RU"/>
              </w:rPr>
            </w:pPr>
            <w:r w:rsidRPr="00B160E7">
              <w:rPr>
                <w:rFonts w:eastAsia="Cambria"/>
                <w:lang w:bidi="ru-RU"/>
              </w:rPr>
              <w:lastRenderedPageBreak/>
              <w:t>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tc>
        <w:tc>
          <w:tcPr>
            <w:tcW w:w="3904" w:type="dxa"/>
            <w:shd w:val="clear" w:color="auto" w:fill="auto"/>
          </w:tcPr>
          <w:p w:rsidR="002F7D64" w:rsidRPr="00B160E7" w:rsidRDefault="002F7D64" w:rsidP="00B160E7">
            <w:pPr>
              <w:jc w:val="both"/>
              <w:rPr>
                <w:rFonts w:eastAsia="Cambria"/>
                <w:lang w:bidi="ru-RU"/>
              </w:rPr>
            </w:pPr>
            <w:r w:rsidRPr="00B160E7">
              <w:rPr>
                <w:rFonts w:eastAsia="Cambria"/>
                <w:lang w:bidi="ru-RU"/>
              </w:rPr>
              <w:lastRenderedPageBreak/>
              <w:t>Обладает начальными знаниями о себе, о природном и социальном мире, в котором живет.</w:t>
            </w:r>
          </w:p>
          <w:p w:rsidR="00066FD7" w:rsidRPr="00B160E7" w:rsidRDefault="002F7D64" w:rsidP="00B160E7">
            <w:pPr>
              <w:jc w:val="both"/>
              <w:rPr>
                <w:rFonts w:eastAsia="Cambria"/>
              </w:rPr>
            </w:pPr>
            <w:r w:rsidRPr="00B160E7">
              <w:rPr>
                <w:rFonts w:eastAsia="Cambria"/>
                <w:lang w:bidi="ru-RU"/>
              </w:rPr>
              <w:t xml:space="preserve">Знаком с произведениями детской литературы, обладает </w:t>
            </w:r>
            <w:r w:rsidRPr="00B160E7">
              <w:rPr>
                <w:rFonts w:eastAsia="Cambria"/>
                <w:lang w:bidi="ru-RU"/>
              </w:rPr>
              <w:lastRenderedPageBreak/>
              <w:t>элементарными</w:t>
            </w:r>
            <w:r w:rsidR="00611467" w:rsidRPr="00B160E7">
              <w:rPr>
                <w:rFonts w:eastAsia="Arial Unicode MS"/>
                <w:color w:val="000000"/>
                <w:lang w:bidi="ru-RU"/>
              </w:rPr>
              <w:t xml:space="preserve"> </w:t>
            </w:r>
            <w:r w:rsidR="00611467" w:rsidRPr="00B160E7">
              <w:rPr>
                <w:rFonts w:eastAsia="Cambria"/>
                <w:lang w:bidi="ru-RU"/>
              </w:rPr>
              <w:t>представлениями из области живой природы, естествознания, математики, истории и т. и</w:t>
            </w:r>
          </w:p>
        </w:tc>
      </w:tr>
      <w:tr w:rsidR="00066FD7" w:rsidRPr="00B160E7" w:rsidTr="00B160E7">
        <w:tc>
          <w:tcPr>
            <w:tcW w:w="3903" w:type="dxa"/>
            <w:shd w:val="clear" w:color="auto" w:fill="auto"/>
          </w:tcPr>
          <w:p w:rsidR="00C17AF4" w:rsidRPr="00B160E7" w:rsidRDefault="00C17AF4" w:rsidP="00B160E7">
            <w:pPr>
              <w:jc w:val="both"/>
              <w:rPr>
                <w:rFonts w:eastAsia="Cambria"/>
                <w:lang w:bidi="ru-RU"/>
              </w:rPr>
            </w:pPr>
            <w:proofErr w:type="gramStart"/>
            <w:r w:rsidRPr="00B160E7">
              <w:rPr>
                <w:rFonts w:eastAsia="Cambria"/>
                <w:lang w:bidi="ru-RU"/>
              </w:rPr>
              <w:lastRenderedPageBreak/>
              <w:t>Освоил некоторые нормы и правила поведения, связанные с определенными разрешениями и запретами («можно»,</w:t>
            </w:r>
            <w:proofErr w:type="gramEnd"/>
          </w:p>
          <w:p w:rsidR="00066FD7" w:rsidRPr="00B160E7" w:rsidRDefault="00C17AF4" w:rsidP="00B160E7">
            <w:pPr>
              <w:jc w:val="both"/>
              <w:rPr>
                <w:rFonts w:eastAsia="Cambria"/>
              </w:rPr>
            </w:pPr>
            <w:r w:rsidRPr="00B160E7">
              <w:rPr>
                <w:rFonts w:eastAsia="Cambria"/>
                <w:lang w:bidi="ru-RU"/>
              </w:rPr>
              <w:t>«нужно», «нельзя»), может увидеть несоответствие поведения другого ребенка нормам и правилам поведения. Испытывает удовлетворение от одобрения правильных действий взрослыми. Внимательно вслушивается в речь и указания взрослого, принимает образец. Следуя вопросам взрослого, рассматривает предметы, игрушки, иллюстрации, слушает комментарии и пояснения взрослого</w:t>
            </w:r>
          </w:p>
        </w:tc>
        <w:tc>
          <w:tcPr>
            <w:tcW w:w="3903" w:type="dxa"/>
            <w:shd w:val="clear" w:color="auto" w:fill="auto"/>
          </w:tcPr>
          <w:p w:rsidR="00C17AF4" w:rsidRPr="00B160E7" w:rsidRDefault="00C17AF4" w:rsidP="00B160E7">
            <w:pPr>
              <w:jc w:val="both"/>
              <w:rPr>
                <w:rFonts w:eastAsia="Cambria"/>
                <w:lang w:bidi="ru-RU"/>
              </w:rPr>
            </w:pPr>
            <w:r w:rsidRPr="00B160E7">
              <w:rPr>
                <w:rFonts w:eastAsia="Cambria"/>
                <w:lang w:bidi="ru-RU"/>
              </w:rPr>
              <w:t>Владеет разными способами деятельности, проявляет самостоятельность, стремится к самовыражению. Поведение определяется требованиями со стороны взрослых и первичными ценностными представлениями о том, «что такое хорошо и что такое плохо</w:t>
            </w:r>
            <w:proofErr w:type="gramStart"/>
            <w:r w:rsidRPr="00B160E7">
              <w:rPr>
                <w:rFonts w:eastAsia="Cambria"/>
                <w:lang w:bidi="ru-RU"/>
              </w:rPr>
              <w:t>»(</w:t>
            </w:r>
            <w:proofErr w:type="gramEnd"/>
            <w:r w:rsidRPr="00B160E7">
              <w:rPr>
                <w:rFonts w:eastAsia="Cambria"/>
                <w:lang w:bidi="ru-RU"/>
              </w:rPr>
              <w:t>например, нельзя драться, нехорошо ябедничать, нужно делиться, нужно уважать взрослых и пр.). С помощью взрослого ребенок может наметить действия, направленные на достижение конкретной цели.</w:t>
            </w:r>
          </w:p>
          <w:p w:rsidR="00066FD7" w:rsidRPr="00B160E7" w:rsidRDefault="00C17AF4" w:rsidP="00B160E7">
            <w:pPr>
              <w:jc w:val="both"/>
              <w:rPr>
                <w:rFonts w:eastAsia="Cambria"/>
              </w:rPr>
            </w:pPr>
            <w:r w:rsidRPr="00B160E7">
              <w:rPr>
                <w:rFonts w:eastAsia="Cambria"/>
                <w:lang w:bidi="ru-RU"/>
              </w:rPr>
              <w:t>Умеет работать по образцу, слушать взрослого и выполнять его задания, отвечать, когда</w:t>
            </w:r>
          </w:p>
        </w:tc>
        <w:tc>
          <w:tcPr>
            <w:tcW w:w="3904" w:type="dxa"/>
            <w:shd w:val="clear" w:color="auto" w:fill="auto"/>
          </w:tcPr>
          <w:p w:rsidR="00066FD7" w:rsidRPr="00B160E7" w:rsidRDefault="00C17AF4" w:rsidP="00B160E7">
            <w:pPr>
              <w:jc w:val="both"/>
              <w:rPr>
                <w:rFonts w:eastAsia="Cambria"/>
                <w:lang w:bidi="ru-RU"/>
              </w:rPr>
            </w:pPr>
            <w:r w:rsidRPr="00B160E7">
              <w:rPr>
                <w:rFonts w:eastAsia="Cambria"/>
                <w:lang w:bidi="ru-RU"/>
              </w:rPr>
              <w:t>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Понимает, почему нужно выполнять правила культуры поведения, представляет последствия своих неосторожных действий для других детей. Стремится к мирному разрешению конфликтов. Может испытывать потребность в поддержке и направлении взрослого в выполнении правил поведения в новых условиях.</w:t>
            </w:r>
          </w:p>
          <w:p w:rsidR="00C17AF4" w:rsidRPr="00B160E7" w:rsidRDefault="00C17AF4" w:rsidP="00B160E7">
            <w:pPr>
              <w:jc w:val="both"/>
              <w:rPr>
                <w:rFonts w:eastAsia="Cambria"/>
              </w:rPr>
            </w:pPr>
            <w:proofErr w:type="gramStart"/>
            <w:r w:rsidRPr="00B160E7">
              <w:rPr>
                <w:rFonts w:eastAsia="Cambria"/>
                <w:lang w:bidi="ru-RU"/>
              </w:rPr>
              <w:t xml:space="preserve">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два-три последовательных действия, способен удерживать в памяти правило, высказанное взрослым, и </w:t>
            </w:r>
            <w:r w:rsidRPr="00B160E7">
              <w:rPr>
                <w:rFonts w:eastAsia="Cambria"/>
                <w:lang w:bidi="ru-RU"/>
              </w:rPr>
              <w:lastRenderedPageBreak/>
              <w:t xml:space="preserve">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 </w:t>
            </w:r>
            <w:r w:rsidRPr="00B160E7">
              <w:rPr>
                <w:rFonts w:eastAsia="Cambria"/>
                <w:u w:val="single"/>
                <w:lang w:bidi="ru-RU"/>
              </w:rPr>
              <w:t>взрослым</w:t>
            </w:r>
            <w:proofErr w:type="gramEnd"/>
          </w:p>
        </w:tc>
        <w:tc>
          <w:tcPr>
            <w:tcW w:w="3904" w:type="dxa"/>
            <w:shd w:val="clear" w:color="auto" w:fill="auto"/>
          </w:tcPr>
          <w:p w:rsidR="00066FD7" w:rsidRPr="00B160E7" w:rsidRDefault="00C17AF4" w:rsidP="00B160E7">
            <w:pPr>
              <w:jc w:val="both"/>
              <w:rPr>
                <w:rFonts w:eastAsia="Cambria"/>
              </w:rPr>
            </w:pPr>
            <w:proofErr w:type="gramStart"/>
            <w:r w:rsidRPr="00B160E7">
              <w:rPr>
                <w:rFonts w:eastAsia="Cambria"/>
                <w:lang w:bidi="ru-RU"/>
              </w:rPr>
              <w:lastRenderedPageBreak/>
              <w:t>Способен</w:t>
            </w:r>
            <w:proofErr w:type="gramEnd"/>
            <w:r w:rsidRPr="00B160E7">
              <w:rPr>
                <w:rFonts w:eastAsia="Cambria"/>
                <w:lang w:bidi="ru-RU"/>
              </w:rPr>
              <w:t xml:space="preserve"> к принятию собственных решений, опираясь на свои знания и умения в различных видах деятельности</w:t>
            </w:r>
          </w:p>
        </w:tc>
      </w:tr>
    </w:tbl>
    <w:p w:rsidR="003C1542" w:rsidRDefault="003C1542" w:rsidP="00680E13">
      <w:pPr>
        <w:jc w:val="both"/>
        <w:rPr>
          <w:rFonts w:eastAsia="Cambria"/>
        </w:rPr>
      </w:pPr>
    </w:p>
    <w:p w:rsidR="003C1542" w:rsidRDefault="003C1542" w:rsidP="00680E13">
      <w:pPr>
        <w:jc w:val="both"/>
        <w:rPr>
          <w:rFonts w:eastAsia="Cambria"/>
        </w:rPr>
        <w:sectPr w:rsidR="003C1542" w:rsidSect="00153622">
          <w:pgSz w:w="16838" w:h="11906" w:orient="landscape"/>
          <w:pgMar w:top="568" w:right="720" w:bottom="851" w:left="720" w:header="709" w:footer="709" w:gutter="0"/>
          <w:cols w:space="708"/>
          <w:docGrid w:linePitch="360"/>
        </w:sectPr>
      </w:pPr>
    </w:p>
    <w:p w:rsidR="00F603D2" w:rsidRDefault="00F603D2" w:rsidP="00F603D2">
      <w:pPr>
        <w:ind w:left="900"/>
        <w:jc w:val="center"/>
        <w:rPr>
          <w:rStyle w:val="a4"/>
        </w:rPr>
      </w:pPr>
      <w:r>
        <w:rPr>
          <w:rStyle w:val="a4"/>
          <w:lang w:val="en-US"/>
        </w:rPr>
        <w:lastRenderedPageBreak/>
        <w:t>II</w:t>
      </w:r>
      <w:r w:rsidRPr="009008F0">
        <w:rPr>
          <w:rStyle w:val="a4"/>
        </w:rPr>
        <w:t xml:space="preserve"> </w:t>
      </w:r>
      <w:r>
        <w:rPr>
          <w:rStyle w:val="a4"/>
        </w:rPr>
        <w:t>СОДЕРЖАТЕЛЬНЫЙ РАЗДЕЛ</w:t>
      </w:r>
    </w:p>
    <w:p w:rsidR="00680E13" w:rsidRDefault="00680E13" w:rsidP="00680E13">
      <w:pPr>
        <w:jc w:val="both"/>
        <w:rPr>
          <w:rFonts w:eastAsia="Cambria"/>
        </w:rPr>
      </w:pPr>
    </w:p>
    <w:p w:rsidR="00D4468A" w:rsidRDefault="009008F0" w:rsidP="00680E13">
      <w:pPr>
        <w:jc w:val="both"/>
        <w:rPr>
          <w:rFonts w:eastAsia="Cambria"/>
          <w:b/>
        </w:rPr>
      </w:pPr>
      <w:r>
        <w:rPr>
          <w:rFonts w:eastAsia="Cambria"/>
          <w:b/>
        </w:rPr>
        <w:t>2.1 Содержание образовательной деятельности</w:t>
      </w:r>
    </w:p>
    <w:p w:rsidR="009008F0" w:rsidRDefault="009008F0" w:rsidP="00680E13">
      <w:pPr>
        <w:jc w:val="both"/>
        <w:rPr>
          <w:rFonts w:eastAsia="Cambria"/>
          <w:b/>
        </w:rPr>
      </w:pPr>
    </w:p>
    <w:p w:rsidR="00F51333" w:rsidRDefault="00F51333" w:rsidP="00F51333">
      <w:pPr>
        <w:ind w:firstLine="709"/>
        <w:jc w:val="both"/>
        <w:rPr>
          <w:rFonts w:eastAsia="Batang"/>
          <w:lang w:eastAsia="ko-KR"/>
        </w:rPr>
      </w:pPr>
      <w:r w:rsidRPr="00417F1E">
        <w:rPr>
          <w:rFonts w:eastAsia="Batang"/>
          <w:lang w:eastAsia="ko-KR"/>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w:t>
      </w:r>
    </w:p>
    <w:p w:rsidR="00F51333" w:rsidRPr="00417F1E" w:rsidRDefault="00F51333" w:rsidP="00F51333">
      <w:pPr>
        <w:ind w:firstLine="709"/>
        <w:jc w:val="both"/>
        <w:rPr>
          <w:rFonts w:eastAsia="Batang"/>
          <w:lang w:eastAsia="ko-KR"/>
        </w:rPr>
      </w:pPr>
    </w:p>
    <w:p w:rsidR="00F51333" w:rsidRPr="00417F1E" w:rsidRDefault="00F51333" w:rsidP="00F51333">
      <w:pPr>
        <w:ind w:firstLine="709"/>
        <w:jc w:val="both"/>
        <w:rPr>
          <w:rFonts w:eastAsia="Batang"/>
          <w:lang w:eastAsia="ko-KR"/>
        </w:rPr>
      </w:pPr>
      <w:r w:rsidRPr="00417F1E">
        <w:rPr>
          <w:rFonts w:eastAsia="Batang"/>
          <w:lang w:eastAsia="ko-KR"/>
        </w:rPr>
        <w:t>● социально-коммуникативное развитие;</w:t>
      </w:r>
    </w:p>
    <w:p w:rsidR="00F51333" w:rsidRPr="00417F1E" w:rsidRDefault="00F51333" w:rsidP="00F51333">
      <w:pPr>
        <w:ind w:firstLine="709"/>
        <w:jc w:val="both"/>
        <w:rPr>
          <w:rFonts w:eastAsia="Batang"/>
          <w:lang w:eastAsia="ko-KR"/>
        </w:rPr>
      </w:pPr>
      <w:r w:rsidRPr="00417F1E">
        <w:rPr>
          <w:rFonts w:eastAsia="Batang"/>
          <w:lang w:eastAsia="ko-KR"/>
        </w:rPr>
        <w:t>● познавательное развитие;</w:t>
      </w:r>
    </w:p>
    <w:p w:rsidR="00F51333" w:rsidRPr="00417F1E" w:rsidRDefault="00F51333" w:rsidP="00F51333">
      <w:pPr>
        <w:ind w:firstLine="709"/>
        <w:jc w:val="both"/>
        <w:rPr>
          <w:rFonts w:eastAsia="Batang"/>
          <w:lang w:eastAsia="ko-KR"/>
        </w:rPr>
      </w:pPr>
      <w:r w:rsidRPr="00417F1E">
        <w:rPr>
          <w:rFonts w:eastAsia="Batang"/>
          <w:lang w:eastAsia="ko-KR"/>
        </w:rPr>
        <w:t>● речевое развитие;</w:t>
      </w:r>
    </w:p>
    <w:p w:rsidR="00F51333" w:rsidRPr="00417F1E" w:rsidRDefault="00F51333" w:rsidP="00F51333">
      <w:pPr>
        <w:ind w:firstLine="709"/>
        <w:jc w:val="both"/>
        <w:rPr>
          <w:rFonts w:eastAsia="Batang"/>
          <w:lang w:eastAsia="ko-KR"/>
        </w:rPr>
      </w:pPr>
      <w:r w:rsidRPr="00417F1E">
        <w:rPr>
          <w:rFonts w:eastAsia="Batang"/>
          <w:lang w:eastAsia="ko-KR"/>
        </w:rPr>
        <w:t>● художественно</w:t>
      </w:r>
      <w:r w:rsidRPr="00417F1E">
        <w:rPr>
          <w:rFonts w:eastAsia="Batang"/>
          <w:lang w:eastAsia="ko-KR"/>
        </w:rPr>
        <w:noBreakHyphen/>
        <w:t>эстетическое развитие;</w:t>
      </w:r>
    </w:p>
    <w:p w:rsidR="00F51333" w:rsidRPr="00417F1E" w:rsidRDefault="00F51333" w:rsidP="00F51333">
      <w:pPr>
        <w:ind w:firstLine="709"/>
        <w:jc w:val="both"/>
        <w:rPr>
          <w:rFonts w:eastAsia="Batang"/>
          <w:lang w:eastAsia="ko-KR"/>
        </w:rPr>
      </w:pPr>
      <w:r w:rsidRPr="00417F1E">
        <w:rPr>
          <w:rFonts w:eastAsia="Batang"/>
          <w:lang w:eastAsia="ko-KR"/>
        </w:rPr>
        <w:t xml:space="preserve">● физическое развитие. </w:t>
      </w:r>
    </w:p>
    <w:p w:rsidR="00F51333" w:rsidRDefault="00F51333" w:rsidP="00680E13">
      <w:pPr>
        <w:jc w:val="both"/>
        <w:rPr>
          <w:rFonts w:eastAsia="Cambria"/>
          <w:b/>
        </w:rPr>
      </w:pPr>
    </w:p>
    <w:p w:rsidR="00F51333" w:rsidRPr="00BE3593" w:rsidRDefault="00F51333" w:rsidP="00BE3593">
      <w:pPr>
        <w:jc w:val="both"/>
        <w:rPr>
          <w:b/>
          <w:bCs/>
        </w:rPr>
      </w:pPr>
      <w:r w:rsidRPr="00BE3593">
        <w:rPr>
          <w:rFonts w:eastAsia="Cambria"/>
          <w:b/>
        </w:rPr>
        <w:t>Содержание образовательной деятельности о</w:t>
      </w:r>
      <w:r w:rsidRPr="00BE3593">
        <w:rPr>
          <w:b/>
          <w:bCs/>
          <w:u w:val="single"/>
        </w:rPr>
        <w:t>бязательной части Программы</w:t>
      </w:r>
      <w:r w:rsidRPr="00BE3593">
        <w:rPr>
          <w:b/>
          <w:bCs/>
        </w:rPr>
        <w:t xml:space="preserve"> </w:t>
      </w:r>
      <w:r w:rsidRPr="00BE3593">
        <w:rPr>
          <w:rFonts w:eastAsia="Cambria"/>
          <w:b/>
        </w:rPr>
        <w:t xml:space="preserve">соответствует </w:t>
      </w:r>
      <w:r w:rsidR="00BE3593" w:rsidRPr="00BE3593">
        <w:rPr>
          <w:rFonts w:eastAsia="Cambria"/>
          <w:b/>
        </w:rPr>
        <w:t xml:space="preserve">содержанию </w:t>
      </w:r>
      <w:r w:rsidRPr="00BE3593">
        <w:rPr>
          <w:rFonts w:eastAsia="Cambria"/>
          <w:b/>
        </w:rPr>
        <w:t xml:space="preserve">примерной образовательной программе «Детство» </w:t>
      </w:r>
      <w:r w:rsidRPr="00BE3593">
        <w:rPr>
          <w:b/>
          <w:bCs/>
        </w:rPr>
        <w:t>под редакцией Т.И. Бабаевой, А.Г. Гогоберидзе, О.В. Солнцевой, 2014 г.</w:t>
      </w:r>
    </w:p>
    <w:p w:rsidR="00BE3593" w:rsidRPr="00BE3593" w:rsidRDefault="00BE3593" w:rsidP="00BE3593">
      <w:pPr>
        <w:jc w:val="both"/>
        <w:rPr>
          <w:rFonts w:eastAsia="Cambria"/>
          <w:b/>
        </w:rPr>
      </w:pPr>
    </w:p>
    <w:p w:rsidR="00F51333" w:rsidRPr="00BE3593" w:rsidRDefault="00BE3593" w:rsidP="00BE3593">
      <w:pPr>
        <w:jc w:val="both"/>
        <w:rPr>
          <w:b/>
          <w:bCs/>
        </w:rPr>
      </w:pPr>
      <w:r w:rsidRPr="00BE3593">
        <w:rPr>
          <w:rFonts w:eastAsia="Cambria"/>
          <w:b/>
        </w:rPr>
        <w:t xml:space="preserve">Содержание </w:t>
      </w:r>
      <w:proofErr w:type="gramStart"/>
      <w:r w:rsidRPr="00BE3593">
        <w:rPr>
          <w:rFonts w:eastAsia="Cambria"/>
          <w:b/>
        </w:rPr>
        <w:t xml:space="preserve">образовательной деятельности </w:t>
      </w:r>
      <w:r w:rsidRPr="00BE3593">
        <w:rPr>
          <w:b/>
          <w:bCs/>
          <w:u w:val="single"/>
        </w:rPr>
        <w:t>ч</w:t>
      </w:r>
      <w:r w:rsidR="00F51333" w:rsidRPr="00BE3593">
        <w:rPr>
          <w:b/>
          <w:bCs/>
          <w:u w:val="single"/>
        </w:rPr>
        <w:t>аст</w:t>
      </w:r>
      <w:r w:rsidRPr="00BE3593">
        <w:rPr>
          <w:b/>
          <w:bCs/>
          <w:u w:val="single"/>
        </w:rPr>
        <w:t>и</w:t>
      </w:r>
      <w:r w:rsidR="00F51333" w:rsidRPr="00BE3593">
        <w:rPr>
          <w:b/>
          <w:bCs/>
          <w:u w:val="single"/>
        </w:rPr>
        <w:t xml:space="preserve"> программы, формируем</w:t>
      </w:r>
      <w:r w:rsidRPr="00BE3593">
        <w:rPr>
          <w:b/>
          <w:bCs/>
          <w:u w:val="single"/>
        </w:rPr>
        <w:t>ой</w:t>
      </w:r>
      <w:r w:rsidR="00F51333" w:rsidRPr="00BE3593">
        <w:rPr>
          <w:b/>
          <w:bCs/>
          <w:u w:val="single"/>
        </w:rPr>
        <w:t xml:space="preserve"> участниками образовательных отношений</w:t>
      </w:r>
      <w:r w:rsidR="00F51333" w:rsidRPr="00BE3593">
        <w:rPr>
          <w:b/>
          <w:bCs/>
        </w:rPr>
        <w:t xml:space="preserve"> соответств</w:t>
      </w:r>
      <w:r w:rsidRPr="00BE3593">
        <w:rPr>
          <w:b/>
          <w:bCs/>
        </w:rPr>
        <w:t>ует</w:t>
      </w:r>
      <w:proofErr w:type="gramEnd"/>
      <w:r w:rsidR="00F51333" w:rsidRPr="00BE3593">
        <w:rPr>
          <w:b/>
          <w:bCs/>
        </w:rPr>
        <w:t xml:space="preserve"> содержани</w:t>
      </w:r>
      <w:r w:rsidRPr="00BE3593">
        <w:rPr>
          <w:b/>
          <w:bCs/>
        </w:rPr>
        <w:t>ю</w:t>
      </w:r>
      <w:r w:rsidR="00F51333" w:rsidRPr="00BE3593">
        <w:rPr>
          <w:b/>
          <w:bCs/>
        </w:rPr>
        <w:t xml:space="preserve"> парциальных программ и методических пособий:</w:t>
      </w:r>
    </w:p>
    <w:p w:rsidR="00F51333" w:rsidRPr="00BE3593" w:rsidRDefault="00F51333" w:rsidP="00F51333">
      <w:pPr>
        <w:ind w:left="-567" w:firstLine="567"/>
        <w:jc w:val="both"/>
        <w:rPr>
          <w:b/>
          <w:bCs/>
        </w:rPr>
      </w:pPr>
      <w:r w:rsidRPr="00BE3593">
        <w:rPr>
          <w:b/>
          <w:bCs/>
        </w:rPr>
        <w:t>«Театр – Творчество – Дети» Н.Ф. Сорокиной, 2002 г.</w:t>
      </w:r>
    </w:p>
    <w:p w:rsidR="00F51333" w:rsidRPr="00BE3593" w:rsidRDefault="00F51333" w:rsidP="00F51333">
      <w:pPr>
        <w:ind w:left="-567" w:firstLine="567"/>
        <w:jc w:val="both"/>
        <w:rPr>
          <w:b/>
          <w:bCs/>
        </w:rPr>
      </w:pPr>
      <w:r w:rsidRPr="00BE3593">
        <w:rPr>
          <w:b/>
          <w:bCs/>
        </w:rPr>
        <w:t xml:space="preserve">«Кукольный театр для самых маленьких» Н.Ф. Сорокиной, Л.Г. </w:t>
      </w:r>
      <w:proofErr w:type="spellStart"/>
      <w:r w:rsidRPr="00BE3593">
        <w:rPr>
          <w:b/>
          <w:bCs/>
        </w:rPr>
        <w:t>Миланович</w:t>
      </w:r>
      <w:proofErr w:type="spellEnd"/>
      <w:r w:rsidRPr="00BE3593">
        <w:rPr>
          <w:b/>
          <w:bCs/>
        </w:rPr>
        <w:t>, 2009 г</w:t>
      </w:r>
    </w:p>
    <w:p w:rsidR="00F51333" w:rsidRPr="00BE3593" w:rsidRDefault="00F51333" w:rsidP="00F51333">
      <w:pPr>
        <w:ind w:left="-567" w:firstLine="567"/>
        <w:jc w:val="both"/>
        <w:rPr>
          <w:b/>
          <w:bCs/>
        </w:rPr>
      </w:pPr>
      <w:r w:rsidRPr="00BE3593">
        <w:rPr>
          <w:b/>
          <w:bCs/>
        </w:rPr>
        <w:t>«Арт-фантазия» Э.Г. Чуриловой, 2001 г.</w:t>
      </w:r>
    </w:p>
    <w:p w:rsidR="00F51333" w:rsidRPr="00BE3593" w:rsidRDefault="00F51333" w:rsidP="00F51333">
      <w:pPr>
        <w:ind w:left="-567" w:firstLine="567"/>
        <w:jc w:val="both"/>
        <w:rPr>
          <w:b/>
          <w:bCs/>
        </w:rPr>
      </w:pPr>
      <w:r w:rsidRPr="00BE3593">
        <w:rPr>
          <w:b/>
          <w:bCs/>
        </w:rPr>
        <w:t xml:space="preserve">«Театрализованные занятия в детском саду» М.Д. </w:t>
      </w:r>
      <w:proofErr w:type="spellStart"/>
      <w:r w:rsidRPr="00BE3593">
        <w:rPr>
          <w:b/>
          <w:bCs/>
        </w:rPr>
        <w:t>Маханёвой</w:t>
      </w:r>
      <w:proofErr w:type="spellEnd"/>
      <w:r w:rsidRPr="00BE3593">
        <w:rPr>
          <w:b/>
          <w:bCs/>
        </w:rPr>
        <w:t>, 2001 г.</w:t>
      </w:r>
    </w:p>
    <w:p w:rsidR="00F51333" w:rsidRDefault="00F51333" w:rsidP="00680E13">
      <w:pPr>
        <w:jc w:val="both"/>
        <w:rPr>
          <w:rFonts w:eastAsia="Cambria"/>
          <w:b/>
        </w:rPr>
      </w:pPr>
    </w:p>
    <w:p w:rsidR="00BE3593" w:rsidRDefault="00BE3593" w:rsidP="00BE3593">
      <w:pPr>
        <w:jc w:val="both"/>
        <w:rPr>
          <w:rFonts w:eastAsia="Cambria"/>
          <w:b/>
        </w:rPr>
      </w:pPr>
    </w:p>
    <w:p w:rsidR="00BE3593" w:rsidRDefault="00BE3593" w:rsidP="00BE3593">
      <w:pPr>
        <w:jc w:val="both"/>
        <w:rPr>
          <w:rFonts w:eastAsia="Cambria"/>
          <w:b/>
        </w:rPr>
      </w:pPr>
      <w:r>
        <w:rPr>
          <w:rFonts w:eastAsia="Cambria"/>
          <w:b/>
        </w:rPr>
        <w:t xml:space="preserve">2.2 </w:t>
      </w:r>
      <w:r w:rsidR="002F2705">
        <w:rPr>
          <w:rFonts w:eastAsia="Cambria"/>
          <w:b/>
        </w:rPr>
        <w:t>Вариативные формы, способы, методы и средства реализации Программы</w:t>
      </w:r>
    </w:p>
    <w:p w:rsidR="00BE3593" w:rsidRDefault="00BE3593" w:rsidP="00680E13">
      <w:pPr>
        <w:jc w:val="both"/>
        <w:rPr>
          <w:rFonts w:eastAsia="Cambria"/>
          <w:b/>
        </w:rPr>
      </w:pPr>
    </w:p>
    <w:p w:rsidR="00831973" w:rsidRPr="00F4409A" w:rsidRDefault="00315544" w:rsidP="00315544">
      <w:pPr>
        <w:ind w:firstLine="567"/>
        <w:jc w:val="both"/>
      </w:pPr>
      <w:proofErr w:type="spellStart"/>
      <w:r>
        <w:rPr>
          <w:b/>
        </w:rPr>
        <w:t>В</w:t>
      </w:r>
      <w:r w:rsidR="00831973" w:rsidRPr="00F4409A">
        <w:rPr>
          <w:b/>
        </w:rPr>
        <w:t>оспитательно</w:t>
      </w:r>
      <w:proofErr w:type="spellEnd"/>
      <w:r w:rsidR="00831973" w:rsidRPr="00F4409A">
        <w:rPr>
          <w:b/>
        </w:rPr>
        <w:t>-образовательн</w:t>
      </w:r>
      <w:r>
        <w:rPr>
          <w:b/>
        </w:rPr>
        <w:t>ый</w:t>
      </w:r>
      <w:r w:rsidR="00831973" w:rsidRPr="00F4409A">
        <w:rPr>
          <w:b/>
        </w:rPr>
        <w:t xml:space="preserve"> процесс </w:t>
      </w:r>
      <w:r>
        <w:t>реализуется</w:t>
      </w:r>
      <w:r w:rsidR="00831973">
        <w:t xml:space="preserve"> с учётом возрастных и индивидуальных особенностей воспитанников, их образовательных потребностей и интересов</w:t>
      </w:r>
      <w:r w:rsidR="00831973" w:rsidRPr="00F4409A">
        <w:t>.</w:t>
      </w:r>
    </w:p>
    <w:p w:rsidR="00315544" w:rsidRPr="00417F1E" w:rsidRDefault="00315544" w:rsidP="00315544">
      <w:pPr>
        <w:ind w:firstLine="567"/>
        <w:contextualSpacing/>
        <w:jc w:val="both"/>
      </w:pPr>
      <w:r w:rsidRPr="00417F1E">
        <w:t xml:space="preserve">Особенностью реализации принципов построения </w:t>
      </w:r>
      <w:proofErr w:type="spellStart"/>
      <w:r w:rsidRPr="00417F1E">
        <w:t>воспитательно</w:t>
      </w:r>
      <w:proofErr w:type="spellEnd"/>
      <w:r w:rsidRPr="00417F1E">
        <w:t xml:space="preserve">-образовательной работы с детьми является педагогическое взаимодействие как </w:t>
      </w:r>
      <w:proofErr w:type="gramStart"/>
      <w:r w:rsidRPr="00417F1E">
        <w:t>уникальный вид педагогической деятельности, наполненный социальным смыслом и направлен</w:t>
      </w:r>
      <w:proofErr w:type="gramEnd"/>
      <w:r w:rsidRPr="00417F1E">
        <w:t xml:space="preserve"> (родителем и педагогом) на целостное развитие личности. Педагогическое взаимодействие понимается как процесс, происходящий между педагогом (родителем) и ребенком в ситуации непосредственного педагогического общения, а также в ситуации предвосхищения. </w:t>
      </w:r>
    </w:p>
    <w:p w:rsidR="00315544" w:rsidRDefault="00315544" w:rsidP="00315544">
      <w:pPr>
        <w:ind w:firstLine="709"/>
        <w:contextualSpacing/>
        <w:jc w:val="both"/>
      </w:pPr>
      <w:r w:rsidRPr="00417F1E">
        <w:t>Педагог прогнозирует и проектирует условия, средства и методы, которые являются наиболее эффективными в конкретной ситуации взаимодействия, учитывает время, место, предметно-пространственную среду, эмоциональную атмосферу, обеспечивает активное участие в совместной деятельности, согласовывает действия, оказывает помощь и поддержку, координирует действия.</w:t>
      </w:r>
    </w:p>
    <w:p w:rsidR="00315544" w:rsidRPr="00417F1E" w:rsidRDefault="00315544" w:rsidP="00315544">
      <w:pPr>
        <w:ind w:firstLine="709"/>
        <w:contextualSpacing/>
        <w:jc w:val="both"/>
      </w:pPr>
      <w:r w:rsidRPr="00417F1E">
        <w:t>Использование интеграции детских видов деятельности наравне с интеграцией с</w:t>
      </w:r>
      <w:r>
        <w:t xml:space="preserve">одержания </w:t>
      </w:r>
      <w:r w:rsidRPr="00417F1E">
        <w:t>делает образовательный процесс интересным и содержательным.</w:t>
      </w:r>
    </w:p>
    <w:p w:rsidR="00321D19" w:rsidRDefault="00831973" w:rsidP="00321D19">
      <w:pPr>
        <w:ind w:firstLine="540"/>
        <w:jc w:val="both"/>
      </w:pPr>
      <w:r w:rsidRPr="00F4409A">
        <w:t xml:space="preserve">Программа предусматривает решение программных образовательных задач в совместной деятельности взрослого 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Образовательный процесс в ГБДОУ представляет собой 2-х частную модель организации </w:t>
      </w:r>
      <w:proofErr w:type="spellStart"/>
      <w:r w:rsidRPr="00F4409A">
        <w:t>воспитательно</w:t>
      </w:r>
      <w:proofErr w:type="spellEnd"/>
      <w:r w:rsidRPr="00F4409A">
        <w:t>-образовательной работы с детьми; строится на адекватных возрасту формах работы с детьми, основной из которых и ведущим видом деятельности для них является игра.</w:t>
      </w:r>
      <w:r w:rsidR="00321D19">
        <w:t xml:space="preserve"> </w:t>
      </w:r>
      <w:r w:rsidR="00321D19">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2478"/>
        <w:gridCol w:w="4618"/>
      </w:tblGrid>
      <w:tr w:rsidR="00831973" w:rsidRPr="00D16D71" w:rsidTr="00321D19">
        <w:tc>
          <w:tcPr>
            <w:tcW w:w="4953" w:type="dxa"/>
            <w:gridSpan w:val="2"/>
            <w:shd w:val="clear" w:color="auto" w:fill="auto"/>
          </w:tcPr>
          <w:p w:rsidR="00831973" w:rsidRPr="00D16D71" w:rsidRDefault="00831973" w:rsidP="00315544">
            <w:pPr>
              <w:jc w:val="center"/>
              <w:rPr>
                <w:b/>
              </w:rPr>
            </w:pPr>
            <w:proofErr w:type="gramStart"/>
            <w:r w:rsidRPr="00D16D71">
              <w:rPr>
                <w:b/>
              </w:rPr>
              <w:lastRenderedPageBreak/>
              <w:t>Совместная взросло-детская деятельность (индивидуальная, подгрупповая и групповая формы организации образовательной работы с воспитанниками</w:t>
            </w:r>
            <w:proofErr w:type="gramEnd"/>
          </w:p>
        </w:tc>
        <w:tc>
          <w:tcPr>
            <w:tcW w:w="4618" w:type="dxa"/>
            <w:vMerge w:val="restart"/>
            <w:shd w:val="clear" w:color="auto" w:fill="auto"/>
          </w:tcPr>
          <w:p w:rsidR="00831973" w:rsidRPr="00D16D71" w:rsidRDefault="00831973" w:rsidP="00315544">
            <w:pPr>
              <w:jc w:val="center"/>
              <w:rPr>
                <w:b/>
              </w:rPr>
            </w:pPr>
            <w:r w:rsidRPr="00D16D71">
              <w:rPr>
                <w:b/>
              </w:rPr>
              <w:t>Свободная самостоятельная деятельность детей</w:t>
            </w:r>
          </w:p>
          <w:p w:rsidR="00831973" w:rsidRPr="00D16D71" w:rsidRDefault="00831973" w:rsidP="00315544">
            <w:pPr>
              <w:jc w:val="center"/>
              <w:rPr>
                <w:b/>
              </w:rPr>
            </w:pPr>
            <w:r w:rsidRPr="00D16D71">
              <w:rPr>
                <w:b/>
              </w:rPr>
              <w:t>(свободная деятельность воспитанников в условиях созданной педагогами, в том числе совместно с детьми, предметно-развивающей образовательной среды)</w:t>
            </w:r>
          </w:p>
        </w:tc>
      </w:tr>
      <w:tr w:rsidR="00831973" w:rsidRPr="00D16D71" w:rsidTr="00321D19">
        <w:tc>
          <w:tcPr>
            <w:tcW w:w="2475" w:type="dxa"/>
            <w:shd w:val="clear" w:color="auto" w:fill="auto"/>
          </w:tcPr>
          <w:p w:rsidR="00831973" w:rsidRPr="00D16D71" w:rsidRDefault="00831973" w:rsidP="00315544">
            <w:pPr>
              <w:jc w:val="center"/>
              <w:rPr>
                <w:b/>
                <w:i/>
              </w:rPr>
            </w:pPr>
            <w:r w:rsidRPr="00D16D71">
              <w:rPr>
                <w:b/>
                <w:i/>
              </w:rPr>
              <w:t>Непосредственно образовательная деятельность</w:t>
            </w:r>
          </w:p>
        </w:tc>
        <w:tc>
          <w:tcPr>
            <w:tcW w:w="2478" w:type="dxa"/>
            <w:shd w:val="clear" w:color="auto" w:fill="auto"/>
          </w:tcPr>
          <w:p w:rsidR="00831973" w:rsidRPr="00D16D71" w:rsidRDefault="00831973" w:rsidP="00315544">
            <w:pPr>
              <w:jc w:val="center"/>
              <w:rPr>
                <w:b/>
              </w:rPr>
            </w:pPr>
            <w:r w:rsidRPr="00D16D71">
              <w:rPr>
                <w:b/>
              </w:rPr>
              <w:t>Образовательная деятельность в режимных моментах</w:t>
            </w:r>
          </w:p>
        </w:tc>
        <w:tc>
          <w:tcPr>
            <w:tcW w:w="4618" w:type="dxa"/>
            <w:vMerge/>
            <w:shd w:val="clear" w:color="auto" w:fill="auto"/>
          </w:tcPr>
          <w:p w:rsidR="00831973" w:rsidRPr="00D16D71" w:rsidRDefault="00831973" w:rsidP="00315544">
            <w:pPr>
              <w:jc w:val="center"/>
              <w:rPr>
                <w:b/>
              </w:rPr>
            </w:pPr>
          </w:p>
        </w:tc>
      </w:tr>
      <w:tr w:rsidR="00831973" w:rsidRPr="00D16D71" w:rsidTr="00321D19">
        <w:tc>
          <w:tcPr>
            <w:tcW w:w="4953" w:type="dxa"/>
            <w:gridSpan w:val="2"/>
            <w:shd w:val="clear" w:color="auto" w:fill="auto"/>
          </w:tcPr>
          <w:p w:rsidR="00831973" w:rsidRPr="00F4409A" w:rsidRDefault="00831973" w:rsidP="00315544">
            <w:r w:rsidRPr="00F4409A">
              <w:t>Субъектная (партнёрская, равноправная) позиция взрослого и ребёнка</w:t>
            </w:r>
          </w:p>
        </w:tc>
        <w:tc>
          <w:tcPr>
            <w:tcW w:w="4618" w:type="dxa"/>
            <w:shd w:val="clear" w:color="auto" w:fill="auto"/>
          </w:tcPr>
          <w:p w:rsidR="00831973" w:rsidRPr="00F4409A" w:rsidRDefault="00831973" w:rsidP="00315544">
            <w:r w:rsidRPr="00F4409A">
              <w:t>Обеспечивает выбор каждым ребёнком деятельности по интересам</w:t>
            </w:r>
          </w:p>
        </w:tc>
      </w:tr>
      <w:tr w:rsidR="00831973" w:rsidRPr="00D16D71" w:rsidTr="00321D19">
        <w:tc>
          <w:tcPr>
            <w:tcW w:w="4953" w:type="dxa"/>
            <w:gridSpan w:val="2"/>
            <w:shd w:val="clear" w:color="auto" w:fill="auto"/>
          </w:tcPr>
          <w:p w:rsidR="00831973" w:rsidRPr="00F4409A" w:rsidRDefault="00831973" w:rsidP="00315544">
            <w:r w:rsidRPr="00F4409A">
              <w:t>Диалогическое общение взрослого с детьми</w:t>
            </w:r>
          </w:p>
        </w:tc>
        <w:tc>
          <w:tcPr>
            <w:tcW w:w="4618" w:type="dxa"/>
            <w:shd w:val="clear" w:color="auto" w:fill="auto"/>
          </w:tcPr>
          <w:p w:rsidR="00831973" w:rsidRPr="00F4409A" w:rsidRDefault="00831973" w:rsidP="00315544">
            <w:r w:rsidRPr="00F4409A">
              <w:t>Позволяет ребёнку взаимодействовать со сверстниками или действовать индивидуально</w:t>
            </w:r>
          </w:p>
        </w:tc>
      </w:tr>
      <w:tr w:rsidR="00831973" w:rsidRPr="00D16D71" w:rsidTr="00321D19">
        <w:tc>
          <w:tcPr>
            <w:tcW w:w="4953" w:type="dxa"/>
            <w:gridSpan w:val="2"/>
            <w:shd w:val="clear" w:color="auto" w:fill="auto"/>
          </w:tcPr>
          <w:p w:rsidR="00831973" w:rsidRPr="00F4409A" w:rsidRDefault="00831973" w:rsidP="00315544">
            <w:r w:rsidRPr="00F4409A">
              <w:t xml:space="preserve">Продуктивное взаимодействие ребёнка </w:t>
            </w:r>
            <w:proofErr w:type="gramStart"/>
            <w:r w:rsidRPr="00F4409A">
              <w:t>со</w:t>
            </w:r>
            <w:proofErr w:type="gramEnd"/>
            <w:r w:rsidRPr="00F4409A">
              <w:t xml:space="preserve"> взрослыми и сверстниками</w:t>
            </w:r>
          </w:p>
        </w:tc>
        <w:tc>
          <w:tcPr>
            <w:tcW w:w="4618" w:type="dxa"/>
            <w:shd w:val="clear" w:color="auto" w:fill="auto"/>
          </w:tcPr>
          <w:p w:rsidR="00831973" w:rsidRPr="00F4409A" w:rsidRDefault="00831973" w:rsidP="00315544">
            <w:r w:rsidRPr="00F4409A">
              <w:t xml:space="preserve">Содержит в себе проблемные ситуации и </w:t>
            </w:r>
            <w:proofErr w:type="gramStart"/>
            <w:r w:rsidRPr="00F4409A">
              <w:t>направлена</w:t>
            </w:r>
            <w:proofErr w:type="gramEnd"/>
            <w:r w:rsidRPr="00F4409A">
              <w:t xml:space="preserve"> на самостоятельное решение ребёнком разнообразных задач</w:t>
            </w:r>
          </w:p>
        </w:tc>
      </w:tr>
      <w:tr w:rsidR="00831973" w:rsidRPr="00D16D71" w:rsidTr="00321D19">
        <w:tc>
          <w:tcPr>
            <w:tcW w:w="4953" w:type="dxa"/>
            <w:gridSpan w:val="2"/>
            <w:shd w:val="clear" w:color="auto" w:fill="auto"/>
          </w:tcPr>
          <w:p w:rsidR="00831973" w:rsidRPr="00F4409A" w:rsidRDefault="00831973" w:rsidP="00315544">
            <w:proofErr w:type="gramStart"/>
            <w:r w:rsidRPr="00F4409A">
              <w:t>Партнёрская форма организации образовательной деятельности (возможностью свободного размещения, перемещения, общения детей</w:t>
            </w:r>
            <w:proofErr w:type="gramEnd"/>
          </w:p>
        </w:tc>
        <w:tc>
          <w:tcPr>
            <w:tcW w:w="4618" w:type="dxa"/>
            <w:shd w:val="clear" w:color="auto" w:fill="auto"/>
          </w:tcPr>
          <w:p w:rsidR="00831973" w:rsidRPr="00F4409A" w:rsidRDefault="00831973" w:rsidP="00315544">
            <w:r w:rsidRPr="00F4409A">
              <w:t>Позволяет на уровне самостоятельности освоить (закрепить, апробировать) материал, изучаемый в совместной взросло-детской деятельности</w:t>
            </w:r>
          </w:p>
        </w:tc>
      </w:tr>
    </w:tbl>
    <w:p w:rsidR="00831973" w:rsidRDefault="00831973" w:rsidP="00831973">
      <w:pPr>
        <w:ind w:firstLine="540"/>
      </w:pPr>
    </w:p>
    <w:p w:rsidR="00974FB5" w:rsidRDefault="00974FB5" w:rsidP="00831973">
      <w:pPr>
        <w:ind w:firstLine="540"/>
        <w:sectPr w:rsidR="00974FB5" w:rsidSect="00A4459E">
          <w:pgSz w:w="11906" w:h="16838"/>
          <w:pgMar w:top="719" w:right="850" w:bottom="719" w:left="1701" w:header="708" w:footer="708" w:gutter="0"/>
          <w:cols w:space="708"/>
          <w:docGrid w:linePitch="360"/>
        </w:sectPr>
      </w:pPr>
    </w:p>
    <w:p w:rsidR="002F2705" w:rsidRDefault="00A77BF4" w:rsidP="00680E13">
      <w:pPr>
        <w:jc w:val="both"/>
        <w:rPr>
          <w:rFonts w:eastAsia="Cambria"/>
          <w:b/>
        </w:rPr>
      </w:pPr>
      <w:r>
        <w:rPr>
          <w:rFonts w:eastAsia="Cambria"/>
          <w:b/>
          <w:lang w:val="en-US"/>
        </w:rPr>
        <w:lastRenderedPageBreak/>
        <w:t>III</w:t>
      </w:r>
      <w:r w:rsidRPr="00A77BF4">
        <w:rPr>
          <w:rFonts w:eastAsia="Cambria"/>
          <w:b/>
        </w:rPr>
        <w:t xml:space="preserve"> – </w:t>
      </w:r>
      <w:r>
        <w:rPr>
          <w:rFonts w:eastAsia="Cambria"/>
          <w:b/>
        </w:rPr>
        <w:t>ОРГАНИЗАЦИОННЫЙ РАЗДЕЛ</w:t>
      </w:r>
    </w:p>
    <w:p w:rsidR="00A77BF4" w:rsidRDefault="00A77BF4" w:rsidP="00680E13">
      <w:pPr>
        <w:jc w:val="both"/>
        <w:rPr>
          <w:rFonts w:eastAsia="Cambria"/>
          <w:b/>
        </w:rPr>
      </w:pPr>
    </w:p>
    <w:p w:rsidR="00A77BF4" w:rsidRDefault="00A77BF4" w:rsidP="00680E13">
      <w:pPr>
        <w:jc w:val="both"/>
        <w:rPr>
          <w:rFonts w:eastAsia="Cambria"/>
          <w:b/>
        </w:rPr>
      </w:pPr>
      <w:r>
        <w:rPr>
          <w:rFonts w:eastAsia="Cambria"/>
          <w:b/>
        </w:rPr>
        <w:t>3.1 Материально-техническое обеспечение Программы</w:t>
      </w:r>
    </w:p>
    <w:p w:rsidR="00C05433" w:rsidRDefault="00C05433" w:rsidP="00680E13">
      <w:pPr>
        <w:jc w:val="both"/>
        <w:rPr>
          <w:rFonts w:eastAsia="Cambria"/>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221"/>
      </w:tblGrid>
      <w:tr w:rsidR="00C05433" w:rsidRPr="00974FB5" w:rsidTr="00C05433">
        <w:trPr>
          <w:trHeight w:val="1725"/>
        </w:trPr>
        <w:tc>
          <w:tcPr>
            <w:tcW w:w="2127" w:type="dxa"/>
            <w:vAlign w:val="center"/>
          </w:tcPr>
          <w:p w:rsidR="00C05433" w:rsidRPr="009D73EB" w:rsidRDefault="00C05433" w:rsidP="00974FB5">
            <w:pPr>
              <w:suppressAutoHyphens/>
              <w:rPr>
                <w:rFonts w:eastAsia="Calibri"/>
                <w:lang w:eastAsia="ar-SA"/>
              </w:rPr>
            </w:pPr>
            <w:r w:rsidRPr="009D73EB">
              <w:rPr>
                <w:rFonts w:eastAsia="Calibri"/>
                <w:lang w:eastAsia="ar-SA"/>
              </w:rPr>
              <w:t>1. Оснащённость групп, залов, кабинетов</w:t>
            </w:r>
          </w:p>
          <w:p w:rsidR="00C05433" w:rsidRPr="009D73EB" w:rsidRDefault="00C05433" w:rsidP="00974FB5">
            <w:pPr>
              <w:suppressAutoHyphens/>
              <w:rPr>
                <w:rFonts w:eastAsia="Calibri"/>
                <w:lang w:eastAsia="ar-SA"/>
              </w:rPr>
            </w:pPr>
          </w:p>
          <w:p w:rsidR="00C05433" w:rsidRPr="009D73EB" w:rsidRDefault="00C05433" w:rsidP="00974FB5">
            <w:pPr>
              <w:suppressAutoHyphens/>
              <w:rPr>
                <w:rFonts w:eastAsia="Calibri"/>
                <w:lang w:eastAsia="ar-SA"/>
              </w:rPr>
            </w:pPr>
          </w:p>
          <w:p w:rsidR="00C05433" w:rsidRPr="009D73EB" w:rsidRDefault="00C05433" w:rsidP="00974FB5">
            <w:pPr>
              <w:suppressAutoHyphens/>
              <w:rPr>
                <w:rFonts w:eastAsia="Calibri"/>
                <w:lang w:eastAsia="ar-SA"/>
              </w:rPr>
            </w:pPr>
          </w:p>
          <w:p w:rsidR="00C05433" w:rsidRPr="009D73EB" w:rsidRDefault="00C05433" w:rsidP="00974FB5">
            <w:pPr>
              <w:suppressAutoHyphens/>
              <w:rPr>
                <w:rFonts w:eastAsia="Calibri"/>
                <w:lang w:eastAsia="ar-SA"/>
              </w:rPr>
            </w:pPr>
          </w:p>
        </w:tc>
        <w:tc>
          <w:tcPr>
            <w:tcW w:w="8221" w:type="dxa"/>
            <w:vAlign w:val="center"/>
          </w:tcPr>
          <w:p w:rsidR="00C05433" w:rsidRPr="009D73EB" w:rsidRDefault="00C05433" w:rsidP="00575CFB">
            <w:pPr>
              <w:tabs>
                <w:tab w:val="left" w:pos="5420"/>
              </w:tabs>
              <w:suppressAutoHyphens/>
              <w:rPr>
                <w:rFonts w:eastAsia="Calibri"/>
                <w:lang w:eastAsia="ar-SA"/>
              </w:rPr>
            </w:pPr>
            <w:r w:rsidRPr="009D73EB">
              <w:rPr>
                <w:rFonts w:eastAsia="Calibri"/>
                <w:lang w:eastAsia="ar-SA"/>
              </w:rPr>
              <w:t>Все возрастные группы оснащены детской мебелью, игрушками и пособиями, соответствующими гендерным, возрастным и индивидуальным особенностям детей. Музыкально-спортивный зал оснащён необх</w:t>
            </w:r>
            <w:r w:rsidR="003F25F1" w:rsidRPr="009D73EB">
              <w:rPr>
                <w:rFonts w:eastAsia="Calibri"/>
                <w:lang w:eastAsia="ar-SA"/>
              </w:rPr>
              <w:t>одимыми материалами и пособиями (музыкальными инструментами (для детей), дидактическими пособиями и игрушками, спортивным оборудованием и инвентарём)</w:t>
            </w:r>
            <w:r w:rsidRPr="009D73EB">
              <w:rPr>
                <w:rFonts w:eastAsia="Calibri"/>
                <w:lang w:eastAsia="ar-SA"/>
              </w:rPr>
              <w:t xml:space="preserve"> Имеется пианино, </w:t>
            </w:r>
            <w:r w:rsidR="003F25F1" w:rsidRPr="009D73EB">
              <w:rPr>
                <w:rFonts w:eastAsia="Calibri"/>
                <w:lang w:eastAsia="ar-SA"/>
              </w:rPr>
              <w:t xml:space="preserve">аккордеон, </w:t>
            </w:r>
            <w:r w:rsidRPr="009D73EB">
              <w:rPr>
                <w:rFonts w:eastAsia="Calibri"/>
                <w:lang w:eastAsia="ar-SA"/>
              </w:rPr>
              <w:t xml:space="preserve">музыкальный центр, мультимедийный проектор и экран для демонстрации материалов. </w:t>
            </w:r>
          </w:p>
          <w:p w:rsidR="00C05433" w:rsidRPr="009D73EB" w:rsidRDefault="00C05433" w:rsidP="00575CFB">
            <w:pPr>
              <w:tabs>
                <w:tab w:val="left" w:pos="5420"/>
              </w:tabs>
              <w:suppressAutoHyphens/>
              <w:rPr>
                <w:rFonts w:eastAsia="Calibri"/>
                <w:lang w:eastAsia="ar-SA"/>
              </w:rPr>
            </w:pPr>
            <w:proofErr w:type="gramStart"/>
            <w:r w:rsidRPr="009D73EB">
              <w:rPr>
                <w:rFonts w:eastAsia="Calibri"/>
                <w:lang w:eastAsia="ar-SA"/>
              </w:rPr>
              <w:t>Студия «Лукоморье», состоящая из 2-ух помещений (театральная и изостудия), оснащена мультимедийным проектором с экраном для демонстрации материалов</w:t>
            </w:r>
            <w:r w:rsidR="003F25F1" w:rsidRPr="009D73EB">
              <w:rPr>
                <w:rFonts w:eastAsia="Calibri"/>
                <w:lang w:eastAsia="ar-SA"/>
              </w:rPr>
              <w:t>, цифровым пианино; имеются разнообразные виды театров (би-ба-</w:t>
            </w:r>
            <w:proofErr w:type="spellStart"/>
            <w:r w:rsidR="003F25F1" w:rsidRPr="009D73EB">
              <w:rPr>
                <w:rFonts w:eastAsia="Calibri"/>
                <w:lang w:eastAsia="ar-SA"/>
              </w:rPr>
              <w:t>бо</w:t>
            </w:r>
            <w:proofErr w:type="spellEnd"/>
            <w:r w:rsidR="003F25F1" w:rsidRPr="009D73EB">
              <w:rPr>
                <w:rFonts w:eastAsia="Calibri"/>
                <w:lang w:eastAsia="ar-SA"/>
              </w:rPr>
              <w:t xml:space="preserve">, </w:t>
            </w:r>
            <w:proofErr w:type="spellStart"/>
            <w:r w:rsidR="003F25F1" w:rsidRPr="009D73EB">
              <w:rPr>
                <w:rFonts w:eastAsia="Calibri"/>
                <w:lang w:eastAsia="ar-SA"/>
              </w:rPr>
              <w:t>штоковые</w:t>
            </w:r>
            <w:proofErr w:type="spellEnd"/>
            <w:r w:rsidR="003F25F1" w:rsidRPr="009D73EB">
              <w:rPr>
                <w:rFonts w:eastAsia="Calibri"/>
                <w:lang w:eastAsia="ar-SA"/>
              </w:rPr>
              <w:t xml:space="preserve"> куклы, тростевые куклы, настольные театры, ростовые куклы, куклы марионетки, куклы «Живой рукой»).</w:t>
            </w:r>
            <w:proofErr w:type="gramEnd"/>
            <w:r w:rsidR="003F25F1" w:rsidRPr="009D73EB">
              <w:rPr>
                <w:rFonts w:eastAsia="Calibri"/>
                <w:lang w:eastAsia="ar-SA"/>
              </w:rPr>
              <w:t xml:space="preserve"> </w:t>
            </w:r>
            <w:proofErr w:type="gramStart"/>
            <w:r w:rsidR="003F25F1" w:rsidRPr="009D73EB">
              <w:rPr>
                <w:rFonts w:eastAsia="Calibri"/>
                <w:lang w:eastAsia="ar-SA"/>
              </w:rPr>
              <w:t>Оборудована</w:t>
            </w:r>
            <w:proofErr w:type="gramEnd"/>
            <w:r w:rsidR="003F25F1" w:rsidRPr="009D73EB">
              <w:rPr>
                <w:rFonts w:eastAsia="Calibri"/>
                <w:lang w:eastAsia="ar-SA"/>
              </w:rPr>
              <w:t xml:space="preserve"> сценой-подиумом и осветительной системой. Имеется костюмерная с разнообразными костюмами для детей и взрослых.</w:t>
            </w:r>
          </w:p>
          <w:p w:rsidR="00C05433" w:rsidRPr="009D73EB" w:rsidRDefault="00C05433" w:rsidP="00575CFB">
            <w:pPr>
              <w:tabs>
                <w:tab w:val="left" w:pos="5420"/>
              </w:tabs>
              <w:suppressAutoHyphens/>
              <w:rPr>
                <w:rFonts w:eastAsia="Calibri"/>
                <w:lang w:eastAsia="ar-SA"/>
              </w:rPr>
            </w:pPr>
            <w:r w:rsidRPr="009D73EB">
              <w:rPr>
                <w:rFonts w:eastAsia="Calibri"/>
                <w:lang w:eastAsia="ar-SA"/>
              </w:rPr>
              <w:t>Кабинеты администрации и специалистов оснащены необходимой оргтехникой</w:t>
            </w:r>
            <w:r w:rsidR="00532572" w:rsidRPr="009D73EB">
              <w:rPr>
                <w:rFonts w:eastAsia="Calibri"/>
                <w:lang w:eastAsia="ar-SA"/>
              </w:rPr>
              <w:t>.</w:t>
            </w:r>
          </w:p>
          <w:p w:rsidR="00C05433" w:rsidRPr="009D73EB" w:rsidRDefault="00C05433" w:rsidP="00575CFB">
            <w:pPr>
              <w:tabs>
                <w:tab w:val="left" w:pos="5420"/>
              </w:tabs>
              <w:suppressAutoHyphens/>
              <w:rPr>
                <w:rFonts w:eastAsia="Calibri"/>
                <w:lang w:eastAsia="ar-SA"/>
              </w:rPr>
            </w:pPr>
            <w:r w:rsidRPr="009D73EB">
              <w:rPr>
                <w:rFonts w:eastAsia="Calibri"/>
                <w:lang w:eastAsia="ar-SA"/>
              </w:rPr>
              <w:t>Материально-техническая база реализации Программы соответствует действующим санитарным и противопожарным нормам, нормам охраны труда работников ДОУ</w:t>
            </w:r>
          </w:p>
          <w:p w:rsidR="00C05433" w:rsidRPr="009D73EB" w:rsidRDefault="00C05433" w:rsidP="00E972C5">
            <w:pPr>
              <w:tabs>
                <w:tab w:val="left" w:pos="4995"/>
                <w:tab w:val="left" w:pos="5420"/>
              </w:tabs>
              <w:suppressAutoHyphens/>
              <w:jc w:val="both"/>
              <w:rPr>
                <w:rFonts w:eastAsia="Calibri"/>
                <w:lang w:eastAsia="ar-SA"/>
              </w:rPr>
            </w:pPr>
          </w:p>
          <w:p w:rsidR="00C05433" w:rsidRPr="009D73EB" w:rsidRDefault="00C05433" w:rsidP="00E972C5">
            <w:pPr>
              <w:tabs>
                <w:tab w:val="left" w:pos="4428"/>
              </w:tabs>
              <w:suppressAutoHyphens/>
              <w:ind w:left="-392"/>
              <w:rPr>
                <w:rFonts w:eastAsia="Calibri"/>
                <w:lang w:eastAsia="ar-SA"/>
              </w:rPr>
            </w:pPr>
          </w:p>
        </w:tc>
      </w:tr>
      <w:tr w:rsidR="00C05433" w:rsidRPr="00974FB5" w:rsidTr="00C05433">
        <w:trPr>
          <w:trHeight w:val="117"/>
        </w:trPr>
        <w:tc>
          <w:tcPr>
            <w:tcW w:w="2127" w:type="dxa"/>
            <w:vAlign w:val="center"/>
          </w:tcPr>
          <w:p w:rsidR="00C05433" w:rsidRPr="009D73EB" w:rsidRDefault="00C05433" w:rsidP="00E972C5">
            <w:pPr>
              <w:suppressAutoHyphens/>
              <w:rPr>
                <w:rFonts w:eastAsia="Calibri"/>
                <w:lang w:eastAsia="ar-SA"/>
              </w:rPr>
            </w:pPr>
            <w:r w:rsidRPr="009D73EB">
              <w:rPr>
                <w:rFonts w:eastAsia="Calibri"/>
                <w:lang w:eastAsia="ar-SA"/>
              </w:rPr>
              <w:t>2. Оснащённость ДОУ ТСО</w:t>
            </w:r>
          </w:p>
          <w:p w:rsidR="00C05433" w:rsidRPr="009D73EB" w:rsidRDefault="00C05433" w:rsidP="00E972C5">
            <w:pPr>
              <w:suppressAutoHyphens/>
              <w:rPr>
                <w:rFonts w:eastAsia="Calibri"/>
                <w:lang w:eastAsia="ar-SA"/>
              </w:rPr>
            </w:pPr>
          </w:p>
          <w:p w:rsidR="00C05433" w:rsidRPr="009D73EB" w:rsidRDefault="00C05433" w:rsidP="00E972C5">
            <w:pPr>
              <w:suppressAutoHyphens/>
              <w:rPr>
                <w:rFonts w:eastAsia="Calibri"/>
                <w:lang w:eastAsia="ar-SA"/>
              </w:rPr>
            </w:pPr>
          </w:p>
          <w:p w:rsidR="00C05433" w:rsidRPr="009D73EB" w:rsidRDefault="00C05433" w:rsidP="00E972C5">
            <w:pPr>
              <w:suppressAutoHyphens/>
              <w:rPr>
                <w:rFonts w:eastAsia="Calibri"/>
                <w:lang w:eastAsia="ar-SA"/>
              </w:rPr>
            </w:pPr>
          </w:p>
          <w:p w:rsidR="00C05433" w:rsidRPr="009D73EB" w:rsidRDefault="00C05433" w:rsidP="00E972C5">
            <w:pPr>
              <w:suppressAutoHyphens/>
              <w:rPr>
                <w:rFonts w:eastAsia="Calibri"/>
                <w:lang w:eastAsia="ar-SA"/>
              </w:rPr>
            </w:pPr>
          </w:p>
        </w:tc>
        <w:tc>
          <w:tcPr>
            <w:tcW w:w="8221" w:type="dxa"/>
            <w:vAlign w:val="center"/>
          </w:tcPr>
          <w:p w:rsidR="00C05433" w:rsidRPr="009D73EB" w:rsidRDefault="00C05433" w:rsidP="00575CFB">
            <w:pPr>
              <w:tabs>
                <w:tab w:val="left" w:pos="5420"/>
              </w:tabs>
              <w:suppressAutoHyphens/>
              <w:rPr>
                <w:rFonts w:eastAsia="Calibri"/>
                <w:lang w:eastAsia="ar-SA"/>
              </w:rPr>
            </w:pPr>
            <w:r w:rsidRPr="009D73EB">
              <w:rPr>
                <w:rFonts w:eastAsia="Calibri"/>
                <w:lang w:eastAsia="ar-SA"/>
              </w:rPr>
              <w:t xml:space="preserve">Имеются  технические средства: </w:t>
            </w:r>
          </w:p>
          <w:p w:rsidR="00C05433" w:rsidRPr="009D73EB" w:rsidRDefault="00C05433" w:rsidP="00575CFB">
            <w:pPr>
              <w:numPr>
                <w:ilvl w:val="0"/>
                <w:numId w:val="7"/>
              </w:numPr>
              <w:tabs>
                <w:tab w:val="left" w:pos="5420"/>
              </w:tabs>
              <w:suppressAutoHyphens/>
              <w:rPr>
                <w:rFonts w:eastAsia="Calibri"/>
                <w:lang w:eastAsia="ar-SA"/>
              </w:rPr>
            </w:pPr>
            <w:r w:rsidRPr="009D73EB">
              <w:rPr>
                <w:rFonts w:eastAsia="Calibri"/>
                <w:lang w:eastAsia="ar-SA"/>
              </w:rPr>
              <w:t>музыкальный центра (в музыкальн</w:t>
            </w:r>
            <w:proofErr w:type="gramStart"/>
            <w:r w:rsidRPr="009D73EB">
              <w:rPr>
                <w:rFonts w:eastAsia="Calibri"/>
                <w:lang w:eastAsia="ar-SA"/>
              </w:rPr>
              <w:t>о-</w:t>
            </w:r>
            <w:proofErr w:type="gramEnd"/>
            <w:r w:rsidRPr="009D73EB">
              <w:rPr>
                <w:rFonts w:eastAsia="Calibri"/>
                <w:lang w:eastAsia="ar-SA"/>
              </w:rPr>
              <w:t xml:space="preserve"> спортивном зале),</w:t>
            </w:r>
          </w:p>
          <w:p w:rsidR="00C05433" w:rsidRPr="009D73EB" w:rsidRDefault="00C05433" w:rsidP="00575CFB">
            <w:pPr>
              <w:numPr>
                <w:ilvl w:val="0"/>
                <w:numId w:val="7"/>
              </w:numPr>
              <w:tabs>
                <w:tab w:val="left" w:pos="5420"/>
              </w:tabs>
              <w:suppressAutoHyphens/>
              <w:rPr>
                <w:rFonts w:eastAsia="Calibri"/>
                <w:lang w:eastAsia="ar-SA"/>
              </w:rPr>
            </w:pPr>
            <w:r w:rsidRPr="009D73EB">
              <w:rPr>
                <w:rFonts w:eastAsia="Calibri"/>
                <w:lang w:eastAsia="ar-SA"/>
              </w:rPr>
              <w:t>4 компьютера, 2 ноутбука, 1 принтер, 2 многофункциональных устройства, 2 мультимедийных проектора, 2 экрана для демонстрации мультимедиа, 1 фотоаппарат,</w:t>
            </w:r>
            <w:r w:rsidR="00532572" w:rsidRPr="009D73EB">
              <w:rPr>
                <w:rFonts w:eastAsia="Calibri"/>
                <w:lang w:eastAsia="ar-SA"/>
              </w:rPr>
              <w:t xml:space="preserve"> 7 магнитофонов.</w:t>
            </w:r>
            <w:r w:rsidRPr="009D73EB">
              <w:rPr>
                <w:rFonts w:eastAsia="Calibri"/>
                <w:lang w:eastAsia="ar-SA"/>
              </w:rPr>
              <w:t xml:space="preserve"> </w:t>
            </w:r>
          </w:p>
          <w:p w:rsidR="00C05433" w:rsidRPr="009D73EB" w:rsidRDefault="00C05433" w:rsidP="00575CFB">
            <w:pPr>
              <w:tabs>
                <w:tab w:val="left" w:pos="5420"/>
              </w:tabs>
              <w:suppressAutoHyphens/>
              <w:rPr>
                <w:rFonts w:eastAsia="Calibri"/>
                <w:lang w:eastAsia="ar-SA"/>
              </w:rPr>
            </w:pPr>
          </w:p>
          <w:p w:rsidR="00C05433" w:rsidRPr="009D73EB" w:rsidRDefault="00C05433" w:rsidP="00E972C5">
            <w:pPr>
              <w:tabs>
                <w:tab w:val="left" w:pos="5420"/>
              </w:tabs>
              <w:suppressAutoHyphens/>
              <w:jc w:val="both"/>
              <w:rPr>
                <w:rFonts w:eastAsia="Calibri"/>
                <w:lang w:eastAsia="ar-SA"/>
              </w:rPr>
            </w:pPr>
          </w:p>
        </w:tc>
      </w:tr>
    </w:tbl>
    <w:p w:rsidR="003B45E0" w:rsidRDefault="003B45E0" w:rsidP="00E972C5">
      <w:pPr>
        <w:jc w:val="both"/>
        <w:rPr>
          <w:rFonts w:eastAsia="Cambria"/>
          <w:b/>
        </w:rPr>
      </w:pPr>
    </w:p>
    <w:p w:rsidR="003B45E0" w:rsidRDefault="003B45E0">
      <w:pPr>
        <w:rPr>
          <w:rFonts w:eastAsia="Cambria"/>
          <w:b/>
        </w:rPr>
      </w:pPr>
      <w:r>
        <w:rPr>
          <w:rFonts w:eastAsia="Cambria"/>
          <w:b/>
        </w:rPr>
        <w:br w:type="page"/>
      </w:r>
    </w:p>
    <w:p w:rsidR="00A77BF4" w:rsidRDefault="00A77BF4" w:rsidP="00E972C5">
      <w:pPr>
        <w:jc w:val="both"/>
        <w:rPr>
          <w:rFonts w:eastAsia="Cambria"/>
          <w:b/>
        </w:rPr>
      </w:pPr>
    </w:p>
    <w:p w:rsidR="002328F5" w:rsidRDefault="002328F5" w:rsidP="00E972C5">
      <w:pPr>
        <w:jc w:val="both"/>
        <w:rPr>
          <w:rFonts w:eastAsia="Cambria"/>
          <w:b/>
        </w:rPr>
      </w:pPr>
      <w:r w:rsidRPr="00C05433">
        <w:rPr>
          <w:rFonts w:eastAsia="Cambria"/>
          <w:b/>
        </w:rPr>
        <w:t>3.2 Обеспеченность методическими материалами и средствами обучения и воспитания</w:t>
      </w:r>
    </w:p>
    <w:p w:rsidR="009D73EB" w:rsidRPr="009D73EB" w:rsidRDefault="009D73EB" w:rsidP="009D73EB">
      <w:pPr>
        <w:suppressAutoHyphens/>
        <w:ind w:firstLine="426"/>
        <w:jc w:val="both"/>
        <w:rPr>
          <w:rFonts w:eastAsia="Calibri"/>
          <w:lang w:eastAsia="ar-SA"/>
        </w:rPr>
      </w:pPr>
      <w:r w:rsidRPr="009D73EB">
        <w:rPr>
          <w:rFonts w:eastAsia="Calibri"/>
          <w:lang w:eastAsia="ar-SA"/>
        </w:rPr>
        <w:t xml:space="preserve">Программно-методический комплекс дошкольного учреждения подобран с учетом ФГОС ДО, нормативно-правового статуса дошкольного учреждения (общеразвивающего вида с художественно-эстетическим направлением развития детей), специфику педагогического и детского коллективов, определяющих возможность и целесообразность каждой программы и технологии. </w:t>
      </w:r>
    </w:p>
    <w:p w:rsidR="009D73EB" w:rsidRPr="009D73EB" w:rsidRDefault="009D73EB" w:rsidP="009D73EB">
      <w:pPr>
        <w:suppressAutoHyphens/>
        <w:ind w:firstLine="426"/>
        <w:jc w:val="both"/>
        <w:rPr>
          <w:rFonts w:eastAsia="Calibri"/>
          <w:lang w:eastAsia="ar-SA"/>
        </w:rPr>
      </w:pPr>
      <w:r w:rsidRPr="009D73EB">
        <w:rPr>
          <w:rFonts w:eastAsia="Calibri"/>
          <w:lang w:eastAsia="ar-SA"/>
        </w:rPr>
        <w:t xml:space="preserve">В детском саду достаточное методическое обеспечение по каждому направлению (образовательным областям), что обеспечивает содержательное планирование всех видов деятельности </w:t>
      </w:r>
    </w:p>
    <w:p w:rsidR="002328F5" w:rsidRPr="009D73EB" w:rsidRDefault="009D73EB" w:rsidP="009D73EB">
      <w:pPr>
        <w:suppressAutoHyphens/>
        <w:ind w:firstLine="426"/>
        <w:jc w:val="both"/>
        <w:rPr>
          <w:rFonts w:eastAsia="Calibri"/>
          <w:lang w:eastAsia="ar-SA"/>
        </w:rPr>
      </w:pPr>
      <w:r w:rsidRPr="009D73EB">
        <w:rPr>
          <w:rFonts w:eastAsia="Calibri"/>
          <w:lang w:eastAsia="ar-SA"/>
        </w:rPr>
        <w:t xml:space="preserve">В каждой группе имеется мини-библиотека, </w:t>
      </w:r>
      <w:proofErr w:type="gramStart"/>
      <w:r w:rsidRPr="009D73EB">
        <w:rPr>
          <w:rFonts w:eastAsia="Calibri"/>
          <w:lang w:eastAsia="ar-SA"/>
        </w:rPr>
        <w:t>сочетающая</w:t>
      </w:r>
      <w:proofErr w:type="gramEnd"/>
      <w:r w:rsidRPr="009D73EB">
        <w:rPr>
          <w:rFonts w:eastAsia="Calibri"/>
          <w:lang w:eastAsia="ar-SA"/>
        </w:rPr>
        <w:t xml:space="preserve"> в себе набор демонстрационных и раздаточных материалов; комплект методической литературы для работы с детьми в группах общеразвивающей направленности; художественную литературу, хрестоматии для чтения детям по Программе; картотеки и т.п.</w:t>
      </w:r>
    </w:p>
    <w:p w:rsidR="00575CFB" w:rsidRPr="009D73EB" w:rsidRDefault="00575CFB" w:rsidP="00E972C5">
      <w:pPr>
        <w:spacing w:after="200" w:line="276" w:lineRule="auto"/>
        <w:jc w:val="both"/>
        <w:rPr>
          <w:rFonts w:eastAsia="Calibri"/>
          <w:b/>
          <w:bCs/>
          <w:lang w:eastAsia="en-US"/>
        </w:rPr>
      </w:pPr>
    </w:p>
    <w:p w:rsidR="00575CFB" w:rsidRDefault="00575CFB">
      <w:pPr>
        <w:rPr>
          <w:rFonts w:eastAsia="Calibri"/>
          <w:b/>
          <w:bCs/>
          <w:lang w:eastAsia="en-US"/>
        </w:rPr>
      </w:pPr>
      <w:r>
        <w:rPr>
          <w:rFonts w:eastAsia="Calibri"/>
          <w:b/>
          <w:bCs/>
          <w:lang w:eastAsia="en-US"/>
        </w:rPr>
        <w:br w:type="page"/>
      </w:r>
    </w:p>
    <w:p w:rsidR="003B5F49" w:rsidRPr="003B5F49" w:rsidRDefault="002D62BF" w:rsidP="003B5F49">
      <w:pPr>
        <w:spacing w:after="200" w:line="276" w:lineRule="auto"/>
        <w:jc w:val="both"/>
        <w:rPr>
          <w:rFonts w:eastAsia="Calibri"/>
          <w:b/>
          <w:bCs/>
          <w:lang w:eastAsia="en-US"/>
        </w:rPr>
      </w:pPr>
      <w:r w:rsidRPr="002D62BF">
        <w:rPr>
          <w:rFonts w:eastAsia="Calibri"/>
          <w:b/>
          <w:bCs/>
          <w:lang w:eastAsia="en-US"/>
        </w:rPr>
        <w:lastRenderedPageBreak/>
        <w:t>Методическ</w:t>
      </w:r>
      <w:r w:rsidR="003B45E0">
        <w:rPr>
          <w:rFonts w:eastAsia="Calibri"/>
          <w:b/>
          <w:bCs/>
          <w:lang w:eastAsia="en-US"/>
        </w:rPr>
        <w:t xml:space="preserve">ая литература  </w:t>
      </w:r>
      <w:r w:rsidR="003B5F49">
        <w:rPr>
          <w:rFonts w:eastAsia="Calibri"/>
          <w:b/>
          <w:bCs/>
          <w:lang w:eastAsia="en-US"/>
        </w:rPr>
        <w:t>методического кабинета:</w:t>
      </w:r>
    </w:p>
    <w:p w:rsidR="003B5F49" w:rsidRPr="003B5F49" w:rsidRDefault="003B5F49" w:rsidP="003B5F49">
      <w:pPr>
        <w:rPr>
          <w:rFonts w:eastAsia="Calibri"/>
          <w:lang w:eastAsia="en-US"/>
        </w:rPr>
      </w:pPr>
    </w:p>
    <w:p w:rsidR="003B5F49" w:rsidRPr="003B5F49" w:rsidRDefault="003B5F49" w:rsidP="003B5F49">
      <w:pPr>
        <w:numPr>
          <w:ilvl w:val="0"/>
          <w:numId w:val="12"/>
        </w:numPr>
        <w:spacing w:after="200"/>
        <w:contextualSpacing/>
        <w:jc w:val="both"/>
        <w:rPr>
          <w:rFonts w:eastAsia="Calibri"/>
          <w:bCs/>
          <w:lang w:eastAsia="en-US"/>
        </w:rPr>
      </w:pPr>
      <w:r w:rsidRPr="003B5F49">
        <w:t xml:space="preserve">Авторский коллектив </w:t>
      </w:r>
      <w:proofErr w:type="gramStart"/>
      <w:r w:rsidRPr="003B5F49">
        <w:t>кафедры </w:t>
      </w:r>
      <w:hyperlink r:id="rId12" w:history="1">
        <w:r w:rsidRPr="003B5F49">
          <w:t>дошкольной педагогики</w:t>
        </w:r>
      </w:hyperlink>
      <w:r w:rsidRPr="003B5F49">
        <w:t> Института детства Российского государственного педагогического университета</w:t>
      </w:r>
      <w:proofErr w:type="gramEnd"/>
      <w:r w:rsidRPr="003B5F49">
        <w:t xml:space="preserve"> им. А. И. Герцена</w:t>
      </w:r>
      <w:r w:rsidRPr="003B5F49">
        <w:rPr>
          <w:rFonts w:eastAsia="Calibri"/>
          <w:bCs/>
          <w:lang w:eastAsia="en-US"/>
        </w:rPr>
        <w:t xml:space="preserve"> «Детство». Примерная образовательная программа дошкольного образования - СПб</w:t>
      </w:r>
      <w:proofErr w:type="gramStart"/>
      <w:r w:rsidRPr="003B5F49">
        <w:rPr>
          <w:rFonts w:eastAsia="Calibri"/>
          <w:bCs/>
          <w:lang w:eastAsia="en-US"/>
        </w:rPr>
        <w:t>.:</w:t>
      </w:r>
      <w:r w:rsidRPr="003B5F49">
        <w:rPr>
          <w:rFonts w:eastAsia="Calibri"/>
          <w:lang w:eastAsia="en-US"/>
        </w:rPr>
        <w:t> </w:t>
      </w:r>
      <w:proofErr w:type="gramEnd"/>
      <w:r w:rsidRPr="003B5F49">
        <w:rPr>
          <w:rFonts w:eastAsia="Calibri"/>
          <w:bCs/>
          <w:lang w:eastAsia="en-US"/>
        </w:rPr>
        <w:t>Детство-Пресс, 2011 г.</w:t>
      </w:r>
    </w:p>
    <w:p w:rsidR="003B5F49" w:rsidRPr="003B5F49" w:rsidRDefault="003B5F49" w:rsidP="003B5F49">
      <w:pPr>
        <w:numPr>
          <w:ilvl w:val="0"/>
          <w:numId w:val="12"/>
        </w:numPr>
        <w:spacing w:after="200"/>
        <w:contextualSpacing/>
        <w:jc w:val="both"/>
        <w:rPr>
          <w:rFonts w:eastAsia="Calibri"/>
          <w:bCs/>
          <w:lang w:eastAsia="en-US"/>
        </w:rPr>
      </w:pPr>
      <w:proofErr w:type="spellStart"/>
      <w:r w:rsidRPr="003B5F49">
        <w:rPr>
          <w:rFonts w:eastAsia="Calibri"/>
          <w:bCs/>
          <w:lang w:eastAsia="en-US"/>
        </w:rPr>
        <w:t>Вербенец</w:t>
      </w:r>
      <w:proofErr w:type="spellEnd"/>
      <w:r w:rsidRPr="003B5F49">
        <w:rPr>
          <w:rFonts w:eastAsia="Calibri"/>
          <w:bCs/>
          <w:lang w:eastAsia="en-US"/>
        </w:rPr>
        <w:t xml:space="preserve"> Анна Михайловна, Солнцева Ольга Викторовна, </w:t>
      </w:r>
      <w:proofErr w:type="spellStart"/>
      <w:r w:rsidRPr="003B5F49">
        <w:rPr>
          <w:rFonts w:eastAsia="Calibri"/>
          <w:bCs/>
          <w:lang w:eastAsia="en-US"/>
        </w:rPr>
        <w:t>Сомкова</w:t>
      </w:r>
      <w:proofErr w:type="spellEnd"/>
      <w:r w:rsidRPr="003B5F49">
        <w:rPr>
          <w:rFonts w:eastAsia="Calibri"/>
          <w:bCs/>
          <w:lang w:eastAsia="en-US"/>
        </w:rPr>
        <w:t xml:space="preserve"> Ольга Николаевна  «Планирование и организация образовательного процесса дошкольного учреждения по примерной основной общеобразовательной программе «Детство» - СПб</w:t>
      </w:r>
      <w:proofErr w:type="gramStart"/>
      <w:r w:rsidRPr="003B5F49">
        <w:rPr>
          <w:rFonts w:eastAsia="Calibri"/>
          <w:bCs/>
          <w:lang w:eastAsia="en-US"/>
        </w:rPr>
        <w:t xml:space="preserve">.: </w:t>
      </w:r>
      <w:proofErr w:type="gramEnd"/>
      <w:r w:rsidRPr="003B5F49">
        <w:rPr>
          <w:rFonts w:eastAsia="Calibri"/>
          <w:bCs/>
          <w:lang w:eastAsia="en-US"/>
        </w:rPr>
        <w:t>Детство-Пресс, 2013 г.</w:t>
      </w:r>
    </w:p>
    <w:p w:rsidR="003B5F49" w:rsidRPr="003B5F49" w:rsidRDefault="003B5F49" w:rsidP="003B5F49">
      <w:pPr>
        <w:numPr>
          <w:ilvl w:val="0"/>
          <w:numId w:val="12"/>
        </w:numPr>
        <w:spacing w:after="200"/>
        <w:contextualSpacing/>
        <w:jc w:val="both"/>
        <w:rPr>
          <w:rFonts w:eastAsia="Calibri"/>
          <w:bCs/>
          <w:lang w:eastAsia="en-US"/>
        </w:rPr>
      </w:pPr>
      <w:r w:rsidRPr="003B5F49">
        <w:rPr>
          <w:rFonts w:eastAsia="Calibri"/>
          <w:bCs/>
          <w:lang w:eastAsia="en-US"/>
        </w:rPr>
        <w:t xml:space="preserve">Авторский коллектив </w:t>
      </w:r>
      <w:proofErr w:type="gramStart"/>
      <w:r w:rsidRPr="003B5F49">
        <w:rPr>
          <w:rFonts w:eastAsia="Calibri"/>
          <w:bCs/>
          <w:lang w:eastAsia="en-US"/>
        </w:rPr>
        <w:t>кафедры дошкольной педагогики Института детства Российского государственного педагогического университета</w:t>
      </w:r>
      <w:proofErr w:type="gramEnd"/>
      <w:r w:rsidRPr="003B5F49">
        <w:rPr>
          <w:rFonts w:eastAsia="Calibri"/>
          <w:bCs/>
          <w:lang w:eastAsia="en-US"/>
        </w:rPr>
        <w:t xml:space="preserve"> им. А. И. Герцена «Детство». Мониторинг в детском саду - СПб</w:t>
      </w:r>
      <w:proofErr w:type="gramStart"/>
      <w:r w:rsidRPr="003B5F49">
        <w:rPr>
          <w:rFonts w:eastAsia="Calibri"/>
          <w:bCs/>
          <w:lang w:eastAsia="en-US"/>
        </w:rPr>
        <w:t xml:space="preserve">.: </w:t>
      </w:r>
      <w:proofErr w:type="gramEnd"/>
      <w:r w:rsidRPr="003B5F49">
        <w:rPr>
          <w:rFonts w:eastAsia="Calibri"/>
          <w:bCs/>
          <w:lang w:eastAsia="en-US"/>
        </w:rPr>
        <w:t>Детство-Пресс, 2011 г.</w:t>
      </w:r>
    </w:p>
    <w:p w:rsidR="003B5F49" w:rsidRPr="003B5F49" w:rsidRDefault="003B5F49" w:rsidP="003B5F49">
      <w:pPr>
        <w:numPr>
          <w:ilvl w:val="0"/>
          <w:numId w:val="12"/>
        </w:numPr>
        <w:spacing w:after="200"/>
        <w:contextualSpacing/>
        <w:jc w:val="both"/>
        <w:rPr>
          <w:rFonts w:eastAsia="Calibri"/>
          <w:bCs/>
          <w:lang w:eastAsia="en-US"/>
        </w:rPr>
      </w:pPr>
      <w:proofErr w:type="spellStart"/>
      <w:r w:rsidRPr="003B5F49">
        <w:rPr>
          <w:rFonts w:eastAsia="Calibri"/>
          <w:bCs/>
          <w:lang w:eastAsia="en-US"/>
        </w:rPr>
        <w:t>Грядкина</w:t>
      </w:r>
      <w:proofErr w:type="spellEnd"/>
      <w:r w:rsidRPr="003B5F49">
        <w:rPr>
          <w:rFonts w:eastAsia="Calibri"/>
          <w:bCs/>
          <w:lang w:eastAsia="en-US"/>
        </w:rPr>
        <w:t xml:space="preserve"> Татьяна Сергеевна Образовательная область «Физическая культура». Как работать по программе «Детство». Учебно-методическое пособие - СПб: Детство-Пресс, 2013 г.</w:t>
      </w:r>
    </w:p>
    <w:p w:rsidR="003B5F49" w:rsidRPr="003B5F49" w:rsidRDefault="003B5F49" w:rsidP="003B5F49">
      <w:pPr>
        <w:numPr>
          <w:ilvl w:val="0"/>
          <w:numId w:val="12"/>
        </w:numPr>
        <w:spacing w:after="200"/>
        <w:contextualSpacing/>
        <w:jc w:val="both"/>
        <w:rPr>
          <w:rFonts w:eastAsia="Calibri"/>
          <w:bCs/>
          <w:lang w:eastAsia="en-US"/>
        </w:rPr>
      </w:pPr>
      <w:r w:rsidRPr="003B5F49">
        <w:rPr>
          <w:rFonts w:eastAsia="Calibri"/>
          <w:bCs/>
          <w:lang w:eastAsia="en-US"/>
        </w:rPr>
        <w:t>Михайлова Зинаида Алексеевна, Полякова Марина Николаевна, Ивченко Татьяна Анатольевна  Образовательная область «Познание». Методический комплект программы «Детство»- СПб</w:t>
      </w:r>
      <w:proofErr w:type="gramStart"/>
      <w:r w:rsidRPr="003B5F49">
        <w:rPr>
          <w:rFonts w:eastAsia="Calibri"/>
          <w:bCs/>
          <w:lang w:eastAsia="en-US"/>
        </w:rPr>
        <w:t xml:space="preserve">.: </w:t>
      </w:r>
      <w:proofErr w:type="gramEnd"/>
      <w:r w:rsidRPr="003B5F49">
        <w:rPr>
          <w:rFonts w:eastAsia="Calibri"/>
          <w:bCs/>
          <w:lang w:eastAsia="en-US"/>
        </w:rPr>
        <w:t>Детство-Пресс, 2013 г.</w:t>
      </w:r>
    </w:p>
    <w:p w:rsidR="003B5F49" w:rsidRPr="003B5F49" w:rsidRDefault="00AE2BA2" w:rsidP="003B5F49">
      <w:pPr>
        <w:numPr>
          <w:ilvl w:val="0"/>
          <w:numId w:val="12"/>
        </w:numPr>
        <w:spacing w:after="200"/>
        <w:contextualSpacing/>
        <w:jc w:val="both"/>
        <w:rPr>
          <w:rFonts w:eastAsia="Calibri"/>
          <w:bCs/>
          <w:lang w:eastAsia="en-US"/>
        </w:rPr>
      </w:pPr>
      <w:hyperlink r:id="rId13" w:history="1">
        <w:r w:rsidR="003B5F49" w:rsidRPr="00311EFD">
          <w:rPr>
            <w:rFonts w:eastAsia="Calibri"/>
            <w:lang w:eastAsia="en-US"/>
          </w:rPr>
          <w:t>Филиппова Татьяна Григорьевна</w:t>
        </w:r>
      </w:hyperlink>
      <w:r w:rsidR="003B5F49" w:rsidRPr="003B5F49">
        <w:rPr>
          <w:rFonts w:eastAsia="Calibri"/>
          <w:lang w:eastAsia="en-US"/>
        </w:rPr>
        <w:t xml:space="preserve"> </w:t>
      </w:r>
      <w:r w:rsidR="003B5F49" w:rsidRPr="003B5F49">
        <w:rPr>
          <w:rFonts w:eastAsia="Calibri"/>
          <w:bCs/>
          <w:lang w:eastAsia="en-US"/>
        </w:rPr>
        <w:t xml:space="preserve"> Организация совместной деятельности с детьми раннего возраста на прогулке – СПб</w:t>
      </w:r>
      <w:proofErr w:type="gramStart"/>
      <w:r w:rsidR="003B5F49" w:rsidRPr="003B5F49">
        <w:rPr>
          <w:rFonts w:eastAsia="Calibri"/>
          <w:bCs/>
          <w:lang w:eastAsia="en-US"/>
        </w:rPr>
        <w:t>.:</w:t>
      </w:r>
      <w:r w:rsidR="003B5F49" w:rsidRPr="003B5F49">
        <w:rPr>
          <w:rFonts w:eastAsia="Calibri"/>
          <w:lang w:eastAsia="en-US"/>
        </w:rPr>
        <w:t> </w:t>
      </w:r>
      <w:hyperlink r:id="rId14" w:history="1">
        <w:proofErr w:type="gramEnd"/>
        <w:r w:rsidR="003B5F49" w:rsidRPr="00311EFD">
          <w:rPr>
            <w:rFonts w:eastAsia="Calibri"/>
            <w:lang w:eastAsia="en-US"/>
          </w:rPr>
          <w:t>Детство-Пресс</w:t>
        </w:r>
      </w:hyperlink>
      <w:r w:rsidR="003B5F49" w:rsidRPr="003B5F49">
        <w:rPr>
          <w:rFonts w:eastAsia="Calibri"/>
          <w:lang w:eastAsia="en-US"/>
        </w:rPr>
        <w:t>, 2013 г.</w:t>
      </w:r>
    </w:p>
    <w:p w:rsidR="003B5F49" w:rsidRPr="003B5F49" w:rsidRDefault="00AE2BA2" w:rsidP="003B5F49">
      <w:pPr>
        <w:numPr>
          <w:ilvl w:val="0"/>
          <w:numId w:val="12"/>
        </w:numPr>
        <w:spacing w:after="200"/>
        <w:contextualSpacing/>
        <w:jc w:val="both"/>
        <w:rPr>
          <w:rFonts w:eastAsia="Calibri"/>
          <w:bCs/>
          <w:lang w:eastAsia="en-US"/>
        </w:rPr>
      </w:pPr>
      <w:hyperlink r:id="rId15" w:history="1">
        <w:proofErr w:type="spellStart"/>
        <w:r w:rsidR="003B5F49" w:rsidRPr="00311EFD">
          <w:rPr>
            <w:rFonts w:eastAsia="Calibri"/>
            <w:lang w:eastAsia="en-US"/>
          </w:rPr>
          <w:t>Деркунская</w:t>
        </w:r>
        <w:proofErr w:type="spellEnd"/>
        <w:r w:rsidR="003B5F49" w:rsidRPr="00311EFD">
          <w:rPr>
            <w:rFonts w:eastAsia="Calibri"/>
            <w:lang w:eastAsia="en-US"/>
          </w:rPr>
          <w:t xml:space="preserve"> Вера Александровна</w:t>
        </w:r>
      </w:hyperlink>
      <w:r w:rsidR="003B5F49" w:rsidRPr="003B5F49">
        <w:rPr>
          <w:rFonts w:eastAsia="Calibri"/>
          <w:lang w:eastAsia="en-US"/>
        </w:rPr>
        <w:t xml:space="preserve"> </w:t>
      </w:r>
      <w:r w:rsidR="003B5F49" w:rsidRPr="003B5F49">
        <w:rPr>
          <w:rFonts w:eastAsia="Calibri"/>
          <w:bCs/>
          <w:lang w:eastAsia="en-US"/>
        </w:rPr>
        <w:t>Образовательная область «Здоровье». Как работать по программе «Детство»: Учебно-методическое пособие - СПб</w:t>
      </w:r>
      <w:proofErr w:type="gramStart"/>
      <w:r w:rsidR="003B5F49" w:rsidRPr="003B5F49">
        <w:rPr>
          <w:rFonts w:eastAsia="Calibri"/>
          <w:bCs/>
          <w:lang w:eastAsia="en-US"/>
        </w:rPr>
        <w:t>.</w:t>
      </w:r>
      <w:r w:rsidR="003B5F49" w:rsidRPr="003B5F49">
        <w:rPr>
          <w:rFonts w:eastAsia="Calibri"/>
          <w:lang w:eastAsia="en-US"/>
        </w:rPr>
        <w:t>: </w:t>
      </w:r>
      <w:hyperlink r:id="rId16" w:history="1">
        <w:proofErr w:type="gramEnd"/>
        <w:r w:rsidR="003B5F49" w:rsidRPr="00311EFD">
          <w:rPr>
            <w:rFonts w:eastAsia="Calibri"/>
            <w:lang w:eastAsia="en-US"/>
          </w:rPr>
          <w:t>Детство-Пресс</w:t>
        </w:r>
      </w:hyperlink>
      <w:r w:rsidR="003B5F49" w:rsidRPr="003B5F49">
        <w:rPr>
          <w:rFonts w:eastAsia="Calibri"/>
          <w:lang w:eastAsia="en-US"/>
        </w:rPr>
        <w:t>, 2012 г.</w:t>
      </w:r>
    </w:p>
    <w:p w:rsidR="003B5F49" w:rsidRPr="003B5F49" w:rsidRDefault="00AE2BA2" w:rsidP="003B5F49">
      <w:pPr>
        <w:numPr>
          <w:ilvl w:val="0"/>
          <w:numId w:val="12"/>
        </w:numPr>
        <w:spacing w:after="200"/>
        <w:contextualSpacing/>
        <w:jc w:val="both"/>
        <w:rPr>
          <w:rFonts w:eastAsia="Calibri"/>
          <w:lang w:eastAsia="en-US"/>
        </w:rPr>
      </w:pPr>
      <w:hyperlink r:id="rId17" w:history="1">
        <w:proofErr w:type="spellStart"/>
        <w:r w:rsidR="003B5F49" w:rsidRPr="00311EFD">
          <w:rPr>
            <w:rFonts w:eastAsia="Calibri"/>
            <w:lang w:eastAsia="en-US"/>
          </w:rPr>
          <w:t>Деркунская</w:t>
        </w:r>
        <w:proofErr w:type="spellEnd"/>
        <w:r w:rsidR="003B5F49" w:rsidRPr="00311EFD">
          <w:rPr>
            <w:rFonts w:eastAsia="Calibri"/>
            <w:lang w:eastAsia="en-US"/>
          </w:rPr>
          <w:t xml:space="preserve"> Вера Александровна</w:t>
        </w:r>
      </w:hyperlink>
      <w:r w:rsidR="003B5F49" w:rsidRPr="003B5F49">
        <w:rPr>
          <w:rFonts w:eastAsia="Calibri"/>
          <w:lang w:eastAsia="en-US"/>
        </w:rPr>
        <w:t xml:space="preserve">, </w:t>
      </w:r>
      <w:hyperlink r:id="rId18" w:history="1">
        <w:proofErr w:type="spellStart"/>
        <w:r w:rsidR="003B5F49" w:rsidRPr="00311EFD">
          <w:rPr>
            <w:rFonts w:eastAsia="Calibri"/>
            <w:lang w:eastAsia="en-US"/>
          </w:rPr>
          <w:t>Римашевская</w:t>
        </w:r>
        <w:proofErr w:type="spellEnd"/>
        <w:r w:rsidR="003B5F49" w:rsidRPr="00311EFD">
          <w:rPr>
            <w:rFonts w:eastAsia="Calibri"/>
            <w:lang w:eastAsia="en-US"/>
          </w:rPr>
          <w:t xml:space="preserve"> Лариса Сергеевна</w:t>
        </w:r>
      </w:hyperlink>
      <w:r w:rsidR="003B5F49" w:rsidRPr="003B5F49">
        <w:rPr>
          <w:rFonts w:eastAsia="Calibri"/>
          <w:lang w:eastAsia="en-US"/>
        </w:rPr>
        <w:t xml:space="preserve">, </w:t>
      </w:r>
      <w:hyperlink r:id="rId19" w:history="1">
        <w:proofErr w:type="spellStart"/>
        <w:r w:rsidR="003B5F49" w:rsidRPr="00311EFD">
          <w:rPr>
            <w:rFonts w:eastAsia="Calibri"/>
            <w:lang w:eastAsia="en-US"/>
          </w:rPr>
          <w:t>Гусарова</w:t>
        </w:r>
        <w:proofErr w:type="spellEnd"/>
        <w:r w:rsidR="003B5F49" w:rsidRPr="00311EFD">
          <w:rPr>
            <w:rFonts w:eastAsia="Calibri"/>
            <w:lang w:eastAsia="en-US"/>
          </w:rPr>
          <w:t xml:space="preserve"> Татьяна Геннадьевна</w:t>
        </w:r>
      </w:hyperlink>
      <w:r w:rsidR="003B5F49" w:rsidRPr="003B5F49">
        <w:rPr>
          <w:rFonts w:eastAsia="Calibri"/>
          <w:lang w:eastAsia="en-US"/>
        </w:rPr>
        <w:t xml:space="preserve">, </w:t>
      </w:r>
      <w:proofErr w:type="spellStart"/>
      <w:r w:rsidR="003B5F49" w:rsidRPr="003B5F49">
        <w:rPr>
          <w:rFonts w:eastAsia="Calibri"/>
          <w:lang w:eastAsia="en-US"/>
        </w:rPr>
        <w:t>новицкая</w:t>
      </w:r>
      <w:proofErr w:type="spellEnd"/>
      <w:r w:rsidR="003B5F49" w:rsidRPr="003B5F49">
        <w:rPr>
          <w:rFonts w:eastAsia="Calibri"/>
          <w:lang w:eastAsia="en-US"/>
        </w:rPr>
        <w:t xml:space="preserve"> Виктория Александровна Образовательная область «Безопасность». Как работать по программе «Детство» Учебно-методическое пособие - СПб: Детство-Пресс, 2012 г.</w:t>
      </w:r>
    </w:p>
    <w:p w:rsidR="003B5F49" w:rsidRPr="003B5F49" w:rsidRDefault="003B5F49" w:rsidP="003B5F49">
      <w:pPr>
        <w:numPr>
          <w:ilvl w:val="0"/>
          <w:numId w:val="12"/>
        </w:numPr>
        <w:spacing w:after="200"/>
        <w:contextualSpacing/>
        <w:jc w:val="both"/>
        <w:rPr>
          <w:rFonts w:eastAsia="Calibri"/>
          <w:lang w:eastAsia="en-US"/>
        </w:rPr>
      </w:pPr>
      <w:r w:rsidRPr="003B5F49">
        <w:rPr>
          <w:rFonts w:eastAsia="Calibri"/>
          <w:lang w:eastAsia="en-US"/>
        </w:rPr>
        <w:t xml:space="preserve">Бабаева Татьяна Игоревна, Березина Татьяна Анатольевна, </w:t>
      </w:r>
      <w:proofErr w:type="spellStart"/>
      <w:r w:rsidRPr="003B5F49">
        <w:rPr>
          <w:rFonts w:eastAsia="Calibri"/>
          <w:lang w:eastAsia="en-US"/>
        </w:rPr>
        <w:t>Римашевская</w:t>
      </w:r>
      <w:proofErr w:type="spellEnd"/>
      <w:r w:rsidRPr="003B5F49">
        <w:rPr>
          <w:rFonts w:eastAsia="Calibri"/>
          <w:lang w:eastAsia="en-US"/>
        </w:rPr>
        <w:t xml:space="preserve"> Лариса Сергеевна Образовательная область «Социализация». Как работать по программе «Детство» - СПб: Детство-Пресс, 2012 г.</w:t>
      </w:r>
    </w:p>
    <w:p w:rsidR="003B5F49" w:rsidRPr="003B5F49" w:rsidRDefault="003B5F49" w:rsidP="003B5F49">
      <w:pPr>
        <w:numPr>
          <w:ilvl w:val="0"/>
          <w:numId w:val="12"/>
        </w:numPr>
        <w:spacing w:after="200"/>
        <w:contextualSpacing/>
        <w:jc w:val="both"/>
        <w:rPr>
          <w:bCs/>
          <w:color w:val="000000"/>
        </w:rPr>
      </w:pPr>
      <w:r w:rsidRPr="003B5F49">
        <w:rPr>
          <w:rFonts w:eastAsia="Calibri"/>
          <w:bCs/>
          <w:lang w:eastAsia="en-US"/>
        </w:rPr>
        <w:t>Акулова Ольга Владимировна, Солнцева Ольга Викторовна</w:t>
      </w:r>
      <w:r w:rsidRPr="003B5F49">
        <w:rPr>
          <w:bCs/>
          <w:color w:val="000000"/>
        </w:rPr>
        <w:t xml:space="preserve"> Образовательная область «Социализация. Игра». Как работать по программе «Детство»</w:t>
      </w:r>
      <w:r w:rsidRPr="003B5F49">
        <w:rPr>
          <w:rFonts w:eastAsia="Calibri"/>
          <w:lang w:eastAsia="en-US"/>
        </w:rPr>
        <w:t xml:space="preserve"> </w:t>
      </w:r>
      <w:r w:rsidRPr="003B5F49">
        <w:rPr>
          <w:bCs/>
          <w:color w:val="000000"/>
        </w:rPr>
        <w:t>- СПб: Детство-Пресс, 2012 г.</w:t>
      </w:r>
    </w:p>
    <w:p w:rsidR="003B5F49" w:rsidRPr="003B5F49" w:rsidRDefault="003B5F49" w:rsidP="003B5F49">
      <w:pPr>
        <w:numPr>
          <w:ilvl w:val="0"/>
          <w:numId w:val="12"/>
        </w:numPr>
        <w:spacing w:after="200"/>
        <w:contextualSpacing/>
        <w:jc w:val="both"/>
        <w:rPr>
          <w:rFonts w:eastAsia="Calibri"/>
          <w:bCs/>
          <w:lang w:eastAsia="en-US"/>
        </w:rPr>
      </w:pPr>
      <w:r w:rsidRPr="003B5F49">
        <w:rPr>
          <w:rFonts w:eastAsia="Calibri"/>
          <w:bCs/>
          <w:lang w:eastAsia="en-US"/>
        </w:rPr>
        <w:t xml:space="preserve">О. В. </w:t>
      </w:r>
      <w:proofErr w:type="spellStart"/>
      <w:r w:rsidRPr="003B5F49">
        <w:rPr>
          <w:rFonts w:eastAsia="Calibri"/>
          <w:bCs/>
          <w:lang w:eastAsia="en-US"/>
        </w:rPr>
        <w:t>Акулова</w:t>
      </w:r>
      <w:proofErr w:type="gramStart"/>
      <w:r w:rsidRPr="003B5F49">
        <w:rPr>
          <w:rFonts w:eastAsia="Calibri"/>
          <w:bCs/>
          <w:lang w:eastAsia="en-US"/>
        </w:rPr>
        <w:t>,Т</w:t>
      </w:r>
      <w:proofErr w:type="spellEnd"/>
      <w:proofErr w:type="gramEnd"/>
      <w:r w:rsidRPr="003B5F49">
        <w:rPr>
          <w:rFonts w:eastAsia="Calibri"/>
          <w:bCs/>
          <w:lang w:eastAsia="en-US"/>
        </w:rPr>
        <w:t xml:space="preserve">. И. </w:t>
      </w:r>
      <w:proofErr w:type="spellStart"/>
      <w:r w:rsidRPr="003B5F49">
        <w:rPr>
          <w:rFonts w:eastAsia="Calibri"/>
          <w:bCs/>
          <w:lang w:eastAsia="en-US"/>
        </w:rPr>
        <w:t>Бабаева,Т</w:t>
      </w:r>
      <w:proofErr w:type="spellEnd"/>
      <w:r w:rsidRPr="003B5F49">
        <w:rPr>
          <w:rFonts w:eastAsia="Calibri"/>
          <w:bCs/>
          <w:lang w:eastAsia="en-US"/>
        </w:rPr>
        <w:t xml:space="preserve">. А. Березина, А. М. </w:t>
      </w:r>
      <w:proofErr w:type="spellStart"/>
      <w:r w:rsidRPr="003B5F49">
        <w:rPr>
          <w:rFonts w:eastAsia="Calibri"/>
          <w:bCs/>
          <w:lang w:eastAsia="en-US"/>
        </w:rPr>
        <w:t>Вербец</w:t>
      </w:r>
      <w:proofErr w:type="spellEnd"/>
      <w:r w:rsidRPr="003B5F49">
        <w:rPr>
          <w:rFonts w:eastAsia="Calibri"/>
          <w:bCs/>
          <w:lang w:eastAsia="en-US"/>
        </w:rPr>
        <w:t xml:space="preserve">, А. Г. Гогоберидзе, Т. С. </w:t>
      </w:r>
      <w:proofErr w:type="spellStart"/>
      <w:r w:rsidRPr="003B5F49">
        <w:rPr>
          <w:rFonts w:eastAsia="Calibri"/>
          <w:bCs/>
          <w:lang w:eastAsia="en-US"/>
        </w:rPr>
        <w:t>Грядкина</w:t>
      </w:r>
      <w:proofErr w:type="spellEnd"/>
      <w:r w:rsidRPr="003B5F49">
        <w:rPr>
          <w:rFonts w:eastAsia="Calibri"/>
          <w:bCs/>
          <w:lang w:eastAsia="en-US"/>
        </w:rPr>
        <w:t xml:space="preserve"> ,В. А. </w:t>
      </w:r>
      <w:proofErr w:type="spellStart"/>
      <w:r w:rsidRPr="003B5F49">
        <w:rPr>
          <w:rFonts w:eastAsia="Calibri"/>
          <w:bCs/>
          <w:lang w:eastAsia="en-US"/>
        </w:rPr>
        <w:t>Деркунская</w:t>
      </w:r>
      <w:proofErr w:type="spellEnd"/>
      <w:r w:rsidRPr="003B5F49">
        <w:rPr>
          <w:rFonts w:eastAsia="Calibri"/>
          <w:bCs/>
          <w:lang w:eastAsia="en-US"/>
        </w:rPr>
        <w:t>,</w:t>
      </w:r>
      <w:r w:rsidRPr="00311EFD">
        <w:rPr>
          <w:rFonts w:eastAsia="Calibri"/>
          <w:bCs/>
          <w:lang w:eastAsia="en-US"/>
        </w:rPr>
        <w:t xml:space="preserve"> </w:t>
      </w:r>
      <w:r w:rsidRPr="003B5F49">
        <w:rPr>
          <w:rFonts w:eastAsia="Calibri"/>
          <w:bCs/>
          <w:lang w:eastAsia="en-US"/>
        </w:rPr>
        <w:t>Т.А.Ивченко,М.В.Крулехт,Н.А.Курочкина,З.А.Михайлова,Н.О.Никонова,Л.К.Ничипоренко,Н.А.Ноткина,М.Н.Полякова,Л.С.Римашевская,О.В.Солнцева,О.Н.Сомкова. «Примерная основная общеобразовательная программа дошкольного образования» СПб Детство Пресс 2011</w:t>
      </w:r>
    </w:p>
    <w:p w:rsidR="003B5F49" w:rsidRPr="003B5F49" w:rsidRDefault="003B5F49" w:rsidP="003B5F49">
      <w:pPr>
        <w:numPr>
          <w:ilvl w:val="0"/>
          <w:numId w:val="12"/>
        </w:numPr>
        <w:spacing w:after="200"/>
        <w:contextualSpacing/>
        <w:jc w:val="both"/>
        <w:rPr>
          <w:rFonts w:eastAsia="Calibri"/>
          <w:bCs/>
          <w:lang w:eastAsia="en-US"/>
        </w:rPr>
      </w:pPr>
      <w:r w:rsidRPr="003B5F49">
        <w:rPr>
          <w:rFonts w:eastAsia="Calibri"/>
          <w:bCs/>
          <w:lang w:eastAsia="en-US"/>
        </w:rPr>
        <w:t>А. Г</w:t>
      </w:r>
      <w:proofErr w:type="gramStart"/>
      <w:r w:rsidRPr="003B5F49">
        <w:rPr>
          <w:rFonts w:eastAsia="Calibri"/>
          <w:bCs/>
          <w:lang w:eastAsia="en-US"/>
        </w:rPr>
        <w:t xml:space="preserve"> .</w:t>
      </w:r>
      <w:proofErr w:type="spellStart"/>
      <w:proofErr w:type="gramEnd"/>
      <w:r w:rsidRPr="003B5F49">
        <w:rPr>
          <w:rFonts w:eastAsia="Calibri"/>
          <w:bCs/>
          <w:lang w:eastAsia="en-US"/>
        </w:rPr>
        <w:t>Гогоберидзе,В</w:t>
      </w:r>
      <w:proofErr w:type="spellEnd"/>
      <w:r w:rsidRPr="003B5F49">
        <w:rPr>
          <w:rFonts w:eastAsia="Calibri"/>
          <w:bCs/>
          <w:lang w:eastAsia="en-US"/>
        </w:rPr>
        <w:t xml:space="preserve">. А. </w:t>
      </w:r>
      <w:proofErr w:type="spellStart"/>
      <w:r w:rsidRPr="003B5F49">
        <w:rPr>
          <w:rFonts w:eastAsia="Calibri"/>
          <w:bCs/>
          <w:lang w:eastAsia="en-US"/>
        </w:rPr>
        <w:t>Деркунская</w:t>
      </w:r>
      <w:proofErr w:type="spellEnd"/>
      <w:r w:rsidRPr="003B5F49">
        <w:rPr>
          <w:rFonts w:eastAsia="Calibri"/>
          <w:bCs/>
          <w:lang w:eastAsia="en-US"/>
        </w:rPr>
        <w:t xml:space="preserve"> Образовательная область Музыка</w:t>
      </w:r>
    </w:p>
    <w:p w:rsidR="003B5F49" w:rsidRPr="003B5F49" w:rsidRDefault="003B5F49" w:rsidP="003B5F49">
      <w:pPr>
        <w:numPr>
          <w:ilvl w:val="0"/>
          <w:numId w:val="12"/>
        </w:numPr>
        <w:spacing w:after="200"/>
        <w:contextualSpacing/>
        <w:jc w:val="both"/>
        <w:rPr>
          <w:rFonts w:eastAsia="Calibri"/>
          <w:bCs/>
          <w:lang w:eastAsia="en-US"/>
        </w:rPr>
      </w:pPr>
      <w:r w:rsidRPr="003B5F49">
        <w:rPr>
          <w:rFonts w:eastAsia="Calibri"/>
          <w:bCs/>
          <w:lang w:eastAsia="en-US"/>
        </w:rPr>
        <w:t>.</w:t>
      </w:r>
      <w:proofErr w:type="spellStart"/>
      <w:r w:rsidRPr="003B5F49">
        <w:rPr>
          <w:rFonts w:eastAsia="Calibri"/>
          <w:bCs/>
          <w:lang w:eastAsia="en-US"/>
        </w:rPr>
        <w:t>М.В.Крулехт</w:t>
      </w:r>
      <w:proofErr w:type="gramStart"/>
      <w:r w:rsidRPr="003B5F49">
        <w:rPr>
          <w:rFonts w:eastAsia="Calibri"/>
          <w:bCs/>
          <w:lang w:eastAsia="en-US"/>
        </w:rPr>
        <w:t>,А</w:t>
      </w:r>
      <w:proofErr w:type="gramEnd"/>
      <w:r w:rsidRPr="003B5F49">
        <w:rPr>
          <w:rFonts w:eastAsia="Calibri"/>
          <w:bCs/>
          <w:lang w:eastAsia="en-US"/>
        </w:rPr>
        <w:t>.А.Крулехт</w:t>
      </w:r>
      <w:proofErr w:type="spellEnd"/>
      <w:r w:rsidRPr="003B5F49">
        <w:rPr>
          <w:rFonts w:eastAsia="Calibri"/>
          <w:bCs/>
          <w:lang w:eastAsia="en-US"/>
        </w:rPr>
        <w:t xml:space="preserve"> Образовательная область Труд</w:t>
      </w:r>
    </w:p>
    <w:p w:rsidR="003B5F49" w:rsidRPr="003B5F49" w:rsidRDefault="003B5F49" w:rsidP="003B5F49">
      <w:pPr>
        <w:numPr>
          <w:ilvl w:val="0"/>
          <w:numId w:val="12"/>
        </w:numPr>
        <w:spacing w:after="200"/>
        <w:contextualSpacing/>
        <w:jc w:val="both"/>
        <w:rPr>
          <w:rFonts w:eastAsia="Calibri"/>
          <w:bCs/>
          <w:lang w:eastAsia="en-US"/>
        </w:rPr>
      </w:pPr>
      <w:proofErr w:type="spellStart"/>
      <w:r w:rsidRPr="003B5F49">
        <w:rPr>
          <w:rFonts w:eastAsia="Calibri"/>
          <w:bCs/>
          <w:lang w:eastAsia="en-US"/>
        </w:rPr>
        <w:t>Ветохина</w:t>
      </w:r>
      <w:proofErr w:type="spellEnd"/>
      <w:r w:rsidRPr="003B5F49">
        <w:rPr>
          <w:rFonts w:eastAsia="Calibri"/>
          <w:bCs/>
          <w:lang w:eastAsia="en-US"/>
        </w:rPr>
        <w:t xml:space="preserve"> А. Я. Дмитриенко З.С.,</w:t>
      </w:r>
      <w:proofErr w:type="spellStart"/>
      <w:r w:rsidRPr="003B5F49">
        <w:rPr>
          <w:rFonts w:eastAsia="Calibri"/>
          <w:bCs/>
          <w:lang w:eastAsia="en-US"/>
        </w:rPr>
        <w:t>Жигналь</w:t>
      </w:r>
      <w:proofErr w:type="spellEnd"/>
      <w:r w:rsidRPr="003B5F49">
        <w:rPr>
          <w:rFonts w:eastAsia="Calibri"/>
          <w:bCs/>
          <w:lang w:eastAsia="en-US"/>
        </w:rPr>
        <w:t xml:space="preserve"> Е. Н, Краснощекова Г, В. Подопригора,</w:t>
      </w:r>
    </w:p>
    <w:p w:rsidR="003B5F49" w:rsidRPr="003B5F49" w:rsidRDefault="003B5F49" w:rsidP="003B5F49">
      <w:pPr>
        <w:spacing w:after="200"/>
        <w:ind w:left="709"/>
        <w:contextualSpacing/>
        <w:jc w:val="both"/>
        <w:rPr>
          <w:rFonts w:eastAsia="Calibri"/>
          <w:bCs/>
          <w:lang w:eastAsia="en-US"/>
        </w:rPr>
      </w:pPr>
      <w:r w:rsidRPr="003B5F49">
        <w:rPr>
          <w:rFonts w:eastAsia="Calibri"/>
          <w:bCs/>
          <w:lang w:eastAsia="en-US"/>
        </w:rPr>
        <w:t xml:space="preserve"> С. П</w:t>
      </w:r>
      <w:proofErr w:type="gramStart"/>
      <w:r w:rsidRPr="003B5F49">
        <w:rPr>
          <w:rFonts w:eastAsia="Calibri"/>
          <w:bCs/>
          <w:lang w:eastAsia="en-US"/>
        </w:rPr>
        <w:t xml:space="preserve"> .</w:t>
      </w:r>
      <w:proofErr w:type="gramEnd"/>
      <w:r w:rsidRPr="003B5F49">
        <w:rPr>
          <w:rFonts w:eastAsia="Calibri"/>
          <w:bCs/>
          <w:lang w:eastAsia="en-US"/>
        </w:rPr>
        <w:t>Полынова В. К. Савельева О.В.</w:t>
      </w:r>
      <w:r w:rsidRPr="00311EFD">
        <w:rPr>
          <w:rFonts w:eastAsia="Calibri"/>
          <w:bCs/>
          <w:lang w:eastAsia="en-US"/>
        </w:rPr>
        <w:t xml:space="preserve"> </w:t>
      </w:r>
      <w:r w:rsidRPr="003B5F49">
        <w:rPr>
          <w:rFonts w:eastAsia="Calibri"/>
          <w:bCs/>
          <w:lang w:eastAsia="en-US"/>
        </w:rPr>
        <w:t>«Нравственно-патриотическое воспитание детей дошкольного возраста». «Планирование и конспекты занятий»</w:t>
      </w:r>
    </w:p>
    <w:p w:rsidR="003B5F49" w:rsidRPr="003B5F49" w:rsidRDefault="003B5F49" w:rsidP="003B5F49">
      <w:pPr>
        <w:numPr>
          <w:ilvl w:val="0"/>
          <w:numId w:val="12"/>
        </w:numPr>
        <w:spacing w:after="200"/>
        <w:contextualSpacing/>
        <w:jc w:val="both"/>
        <w:rPr>
          <w:rFonts w:eastAsia="Calibri"/>
          <w:bCs/>
          <w:lang w:eastAsia="en-US"/>
        </w:rPr>
      </w:pPr>
      <w:r w:rsidRPr="003B5F49">
        <w:rPr>
          <w:rFonts w:eastAsia="Calibri"/>
          <w:bCs/>
          <w:lang w:eastAsia="en-US"/>
        </w:rPr>
        <w:t>А.А.</w:t>
      </w:r>
      <w:r w:rsidRPr="00311EFD">
        <w:rPr>
          <w:rFonts w:eastAsia="Calibri"/>
          <w:bCs/>
          <w:lang w:eastAsia="en-US"/>
        </w:rPr>
        <w:t xml:space="preserve"> </w:t>
      </w:r>
      <w:proofErr w:type="spellStart"/>
      <w:r w:rsidRPr="003B5F49">
        <w:rPr>
          <w:rFonts w:eastAsia="Calibri"/>
          <w:bCs/>
          <w:lang w:eastAsia="en-US"/>
        </w:rPr>
        <w:t>Чеменева</w:t>
      </w:r>
      <w:proofErr w:type="spellEnd"/>
      <w:r w:rsidRPr="003B5F49">
        <w:rPr>
          <w:rFonts w:eastAsia="Calibri"/>
          <w:bCs/>
          <w:lang w:eastAsia="en-US"/>
        </w:rPr>
        <w:t>,</w:t>
      </w:r>
      <w:r w:rsidRPr="00311EFD">
        <w:rPr>
          <w:rFonts w:eastAsia="Calibri"/>
          <w:bCs/>
          <w:lang w:eastAsia="en-US"/>
        </w:rPr>
        <w:t xml:space="preserve"> </w:t>
      </w:r>
      <w:r w:rsidRPr="003B5F49">
        <w:rPr>
          <w:rFonts w:eastAsia="Calibri"/>
          <w:bCs/>
          <w:lang w:eastAsia="en-US"/>
        </w:rPr>
        <w:t>О.А.</w:t>
      </w:r>
      <w:r w:rsidRPr="00311EFD">
        <w:rPr>
          <w:rFonts w:eastAsia="Calibri"/>
          <w:bCs/>
          <w:lang w:eastAsia="en-US"/>
        </w:rPr>
        <w:t xml:space="preserve"> </w:t>
      </w:r>
      <w:r w:rsidRPr="003B5F49">
        <w:rPr>
          <w:rFonts w:eastAsia="Calibri"/>
          <w:bCs/>
          <w:lang w:eastAsia="en-US"/>
        </w:rPr>
        <w:t>Ушакова-Славолюбова</w:t>
      </w:r>
      <w:r w:rsidRPr="00311EFD">
        <w:rPr>
          <w:rFonts w:eastAsia="Calibri"/>
          <w:bCs/>
          <w:lang w:eastAsia="en-US"/>
        </w:rPr>
        <w:t xml:space="preserve"> </w:t>
      </w:r>
      <w:r w:rsidRPr="003B5F49">
        <w:rPr>
          <w:rFonts w:eastAsia="Calibri"/>
          <w:bCs/>
          <w:lang w:eastAsia="en-US"/>
        </w:rPr>
        <w:t xml:space="preserve">«Коммуникативно-ориентированная предметная </w:t>
      </w:r>
      <w:proofErr w:type="spellStart"/>
      <w:r w:rsidRPr="003B5F49">
        <w:rPr>
          <w:rFonts w:eastAsia="Calibri"/>
          <w:bCs/>
          <w:lang w:eastAsia="en-US"/>
        </w:rPr>
        <w:t>среда</w:t>
      </w:r>
      <w:proofErr w:type="gramStart"/>
      <w:r w:rsidRPr="003B5F49">
        <w:rPr>
          <w:rFonts w:eastAsia="Calibri"/>
          <w:bCs/>
          <w:lang w:eastAsia="en-US"/>
        </w:rPr>
        <w:t>»«</w:t>
      </w:r>
      <w:proofErr w:type="gramEnd"/>
      <w:r w:rsidRPr="003B5F49">
        <w:rPr>
          <w:rFonts w:eastAsia="Calibri"/>
          <w:bCs/>
          <w:lang w:eastAsia="en-US"/>
        </w:rPr>
        <w:t>Физкультурного</w:t>
      </w:r>
      <w:proofErr w:type="spellEnd"/>
      <w:r w:rsidRPr="003B5F49">
        <w:rPr>
          <w:rFonts w:eastAsia="Calibri"/>
          <w:bCs/>
          <w:lang w:eastAsia="en-US"/>
        </w:rPr>
        <w:t xml:space="preserve"> образования дошкольника» Детство –Пресс 2012г. СПб  </w:t>
      </w:r>
    </w:p>
    <w:p w:rsidR="003B5F49" w:rsidRPr="003B5F49" w:rsidRDefault="003B5F49" w:rsidP="003B5F49">
      <w:pPr>
        <w:numPr>
          <w:ilvl w:val="0"/>
          <w:numId w:val="12"/>
        </w:numPr>
        <w:spacing w:after="200"/>
        <w:contextualSpacing/>
        <w:jc w:val="both"/>
        <w:rPr>
          <w:rFonts w:eastAsia="Calibri"/>
          <w:bCs/>
          <w:lang w:eastAsia="en-US"/>
        </w:rPr>
      </w:pPr>
      <w:proofErr w:type="spellStart"/>
      <w:r w:rsidRPr="003B5F49">
        <w:rPr>
          <w:rFonts w:eastAsia="Calibri"/>
          <w:bCs/>
          <w:lang w:eastAsia="en-US"/>
        </w:rPr>
        <w:t>Е.И.Шаламова</w:t>
      </w:r>
      <w:proofErr w:type="spellEnd"/>
      <w:r w:rsidRPr="003B5F49">
        <w:rPr>
          <w:rFonts w:eastAsia="Calibri"/>
          <w:bCs/>
          <w:lang w:eastAsia="en-US"/>
        </w:rPr>
        <w:t xml:space="preserve"> «Реализация образовательной области «</w:t>
      </w:r>
      <w:proofErr w:type="spellStart"/>
      <w:r w:rsidRPr="003B5F49">
        <w:rPr>
          <w:rFonts w:eastAsia="Calibri"/>
          <w:bCs/>
          <w:lang w:eastAsia="en-US"/>
        </w:rPr>
        <w:t>Труд</w:t>
      </w:r>
      <w:proofErr w:type="gramStart"/>
      <w:r w:rsidRPr="003B5F49">
        <w:rPr>
          <w:rFonts w:eastAsia="Calibri"/>
          <w:bCs/>
          <w:lang w:eastAsia="en-US"/>
        </w:rPr>
        <w:t>»в</w:t>
      </w:r>
      <w:proofErr w:type="spellEnd"/>
      <w:proofErr w:type="gramEnd"/>
      <w:r w:rsidRPr="003B5F49">
        <w:rPr>
          <w:rFonts w:eastAsia="Calibri"/>
          <w:bCs/>
          <w:lang w:eastAsia="en-US"/>
        </w:rPr>
        <w:t xml:space="preserve"> процессе ознакомления детей старшего дошкольного возраста с профессиями.</w:t>
      </w:r>
      <w:r w:rsidRPr="00311EFD">
        <w:rPr>
          <w:rFonts w:eastAsia="Calibri"/>
          <w:bCs/>
          <w:lang w:eastAsia="en-US"/>
        </w:rPr>
        <w:t xml:space="preserve"> </w:t>
      </w:r>
      <w:r w:rsidRPr="003B5F49">
        <w:rPr>
          <w:rFonts w:eastAsia="Calibri"/>
          <w:bCs/>
          <w:lang w:eastAsia="en-US"/>
        </w:rPr>
        <w:t>Издательство Детство пресс 2012г.</w:t>
      </w:r>
    </w:p>
    <w:p w:rsidR="003B5F49" w:rsidRPr="003B5F49" w:rsidRDefault="003B5F49" w:rsidP="003B5F49">
      <w:pPr>
        <w:numPr>
          <w:ilvl w:val="0"/>
          <w:numId w:val="12"/>
        </w:numPr>
        <w:spacing w:after="200"/>
        <w:contextualSpacing/>
        <w:jc w:val="both"/>
        <w:rPr>
          <w:rFonts w:eastAsia="Calibri"/>
          <w:bCs/>
          <w:lang w:eastAsia="en-US"/>
        </w:rPr>
      </w:pPr>
      <w:proofErr w:type="spellStart"/>
      <w:r w:rsidRPr="003B5F49">
        <w:rPr>
          <w:rFonts w:eastAsia="Calibri"/>
          <w:bCs/>
          <w:lang w:eastAsia="en-US"/>
        </w:rPr>
        <w:t>А.А.Майер</w:t>
      </w:r>
      <w:proofErr w:type="spellEnd"/>
      <w:r w:rsidRPr="003B5F49">
        <w:rPr>
          <w:rFonts w:eastAsia="Calibri"/>
          <w:bCs/>
          <w:lang w:eastAsia="en-US"/>
        </w:rPr>
        <w:t>,</w:t>
      </w:r>
      <w:r w:rsidRPr="00311EFD">
        <w:rPr>
          <w:rFonts w:eastAsia="Calibri"/>
          <w:bCs/>
          <w:lang w:eastAsia="en-US"/>
        </w:rPr>
        <w:t xml:space="preserve"> </w:t>
      </w:r>
      <w:proofErr w:type="spellStart"/>
      <w:r w:rsidRPr="003B5F49">
        <w:rPr>
          <w:rFonts w:eastAsia="Calibri"/>
          <w:bCs/>
          <w:lang w:eastAsia="en-US"/>
        </w:rPr>
        <w:t>О.И.Давыдова</w:t>
      </w:r>
      <w:proofErr w:type="spellEnd"/>
      <w:r w:rsidRPr="003B5F49">
        <w:rPr>
          <w:rFonts w:eastAsia="Calibri"/>
          <w:bCs/>
          <w:lang w:eastAsia="en-US"/>
        </w:rPr>
        <w:t xml:space="preserve"> «Основная образовательная программа дошкольного образования Издательство Детство Пресс 2011г.</w:t>
      </w:r>
    </w:p>
    <w:p w:rsidR="003B5F49" w:rsidRPr="003B5F49" w:rsidRDefault="003B5F49" w:rsidP="003B5F49">
      <w:pPr>
        <w:numPr>
          <w:ilvl w:val="0"/>
          <w:numId w:val="12"/>
        </w:numPr>
        <w:spacing w:after="200"/>
        <w:contextualSpacing/>
        <w:jc w:val="both"/>
        <w:rPr>
          <w:rFonts w:eastAsia="Calibri"/>
          <w:bCs/>
          <w:lang w:eastAsia="en-US"/>
        </w:rPr>
      </w:pPr>
      <w:r w:rsidRPr="003B5F49">
        <w:rPr>
          <w:rFonts w:eastAsia="Calibri"/>
          <w:bCs/>
          <w:lang w:eastAsia="en-US"/>
        </w:rPr>
        <w:lastRenderedPageBreak/>
        <w:t>А.</w:t>
      </w:r>
      <w:r w:rsidRPr="00311EFD">
        <w:rPr>
          <w:rFonts w:eastAsia="Calibri"/>
          <w:bCs/>
          <w:lang w:eastAsia="en-US"/>
        </w:rPr>
        <w:t xml:space="preserve"> </w:t>
      </w:r>
      <w:r w:rsidRPr="003B5F49">
        <w:rPr>
          <w:rFonts w:eastAsia="Calibri"/>
          <w:bCs/>
          <w:lang w:eastAsia="en-US"/>
        </w:rPr>
        <w:t>М.</w:t>
      </w:r>
      <w:r w:rsidRPr="00311EFD">
        <w:rPr>
          <w:rFonts w:eastAsia="Calibri"/>
          <w:bCs/>
          <w:lang w:eastAsia="en-US"/>
        </w:rPr>
        <w:t xml:space="preserve"> </w:t>
      </w:r>
      <w:proofErr w:type="spellStart"/>
      <w:r w:rsidRPr="003B5F49">
        <w:rPr>
          <w:rFonts w:eastAsia="Calibri"/>
          <w:bCs/>
          <w:lang w:eastAsia="en-US"/>
        </w:rPr>
        <w:t>Вербенец</w:t>
      </w:r>
      <w:proofErr w:type="spellEnd"/>
      <w:r w:rsidRPr="00311EFD">
        <w:rPr>
          <w:rFonts w:eastAsia="Calibri"/>
          <w:bCs/>
          <w:lang w:eastAsia="en-US"/>
        </w:rPr>
        <w:t xml:space="preserve"> «</w:t>
      </w:r>
      <w:r w:rsidRPr="003B5F49">
        <w:rPr>
          <w:rFonts w:eastAsia="Calibri"/>
          <w:bCs/>
          <w:lang w:eastAsia="en-US"/>
        </w:rPr>
        <w:t>Образовательная область Художественное творчество»</w:t>
      </w:r>
      <w:r w:rsidRPr="00311EFD">
        <w:rPr>
          <w:rFonts w:eastAsia="Calibri"/>
          <w:bCs/>
          <w:lang w:eastAsia="en-US"/>
        </w:rPr>
        <w:t xml:space="preserve"> </w:t>
      </w:r>
      <w:r w:rsidRPr="003B5F49">
        <w:rPr>
          <w:rFonts w:eastAsia="Calibri"/>
          <w:bCs/>
          <w:lang w:eastAsia="en-US"/>
        </w:rPr>
        <w:t>Издательство Детство Пресс 2012г.</w:t>
      </w:r>
    </w:p>
    <w:p w:rsidR="003B5F49" w:rsidRPr="003B5F49" w:rsidRDefault="003B5F49" w:rsidP="005F0893">
      <w:pPr>
        <w:numPr>
          <w:ilvl w:val="0"/>
          <w:numId w:val="12"/>
        </w:numPr>
        <w:spacing w:after="200"/>
        <w:contextualSpacing/>
        <w:jc w:val="both"/>
        <w:rPr>
          <w:rFonts w:eastAsia="Calibri"/>
          <w:bCs/>
          <w:lang w:eastAsia="en-US"/>
        </w:rPr>
      </w:pPr>
      <w:r w:rsidRPr="003B5F49">
        <w:rPr>
          <w:rFonts w:eastAsia="Calibri"/>
          <w:bCs/>
          <w:lang w:eastAsia="en-US"/>
        </w:rPr>
        <w:t>З.</w:t>
      </w:r>
      <w:r w:rsidR="005F0893" w:rsidRPr="00311EFD">
        <w:rPr>
          <w:rFonts w:eastAsia="Calibri"/>
          <w:bCs/>
          <w:lang w:eastAsia="en-US"/>
        </w:rPr>
        <w:t xml:space="preserve"> </w:t>
      </w:r>
      <w:r w:rsidRPr="003B5F49">
        <w:rPr>
          <w:rFonts w:eastAsia="Calibri"/>
          <w:bCs/>
          <w:lang w:eastAsia="en-US"/>
        </w:rPr>
        <w:t>А.</w:t>
      </w:r>
      <w:r w:rsidR="005F0893" w:rsidRPr="00311EFD">
        <w:rPr>
          <w:rFonts w:eastAsia="Calibri"/>
          <w:bCs/>
          <w:lang w:eastAsia="en-US"/>
        </w:rPr>
        <w:t xml:space="preserve"> </w:t>
      </w:r>
      <w:r w:rsidRPr="003B5F49">
        <w:rPr>
          <w:rFonts w:eastAsia="Calibri"/>
          <w:bCs/>
          <w:lang w:eastAsia="en-US"/>
        </w:rPr>
        <w:t>Михайлова,</w:t>
      </w:r>
      <w:r w:rsidR="005F0893" w:rsidRPr="00311EFD">
        <w:rPr>
          <w:rFonts w:eastAsia="Calibri"/>
          <w:bCs/>
          <w:lang w:eastAsia="en-US"/>
        </w:rPr>
        <w:t xml:space="preserve"> </w:t>
      </w:r>
      <w:r w:rsidRPr="003B5F49">
        <w:rPr>
          <w:rFonts w:eastAsia="Calibri"/>
          <w:bCs/>
          <w:lang w:eastAsia="en-US"/>
        </w:rPr>
        <w:t>М.</w:t>
      </w:r>
      <w:r w:rsidR="005F0893" w:rsidRPr="00311EFD">
        <w:rPr>
          <w:rFonts w:eastAsia="Calibri"/>
          <w:bCs/>
          <w:lang w:eastAsia="en-US"/>
        </w:rPr>
        <w:t xml:space="preserve"> </w:t>
      </w:r>
      <w:r w:rsidRPr="003B5F49">
        <w:rPr>
          <w:rFonts w:eastAsia="Calibri"/>
          <w:bCs/>
          <w:lang w:eastAsia="en-US"/>
        </w:rPr>
        <w:t>Н.</w:t>
      </w:r>
      <w:r w:rsidR="005F0893" w:rsidRPr="00311EFD">
        <w:rPr>
          <w:rFonts w:eastAsia="Calibri"/>
          <w:bCs/>
          <w:lang w:eastAsia="en-US"/>
        </w:rPr>
        <w:t xml:space="preserve"> </w:t>
      </w:r>
      <w:r w:rsidRPr="003B5F49">
        <w:rPr>
          <w:rFonts w:eastAsia="Calibri"/>
          <w:bCs/>
          <w:lang w:eastAsia="en-US"/>
        </w:rPr>
        <w:t>Полякова,</w:t>
      </w:r>
      <w:r w:rsidR="005F0893" w:rsidRPr="00311EFD">
        <w:rPr>
          <w:rFonts w:eastAsia="Calibri"/>
          <w:bCs/>
          <w:lang w:eastAsia="en-US"/>
        </w:rPr>
        <w:t xml:space="preserve"> </w:t>
      </w:r>
      <w:r w:rsidRPr="003B5F49">
        <w:rPr>
          <w:rFonts w:eastAsia="Calibri"/>
          <w:bCs/>
          <w:lang w:eastAsia="en-US"/>
        </w:rPr>
        <w:t>Т.</w:t>
      </w:r>
      <w:r w:rsidR="005F0893" w:rsidRPr="00311EFD">
        <w:rPr>
          <w:rFonts w:eastAsia="Calibri"/>
          <w:bCs/>
          <w:lang w:eastAsia="en-US"/>
        </w:rPr>
        <w:t xml:space="preserve"> </w:t>
      </w:r>
      <w:r w:rsidRPr="003B5F49">
        <w:rPr>
          <w:rFonts w:eastAsia="Calibri"/>
          <w:bCs/>
          <w:lang w:eastAsia="en-US"/>
        </w:rPr>
        <w:t>А.</w:t>
      </w:r>
      <w:r w:rsidR="005F0893" w:rsidRPr="00311EFD">
        <w:rPr>
          <w:rFonts w:eastAsia="Calibri"/>
          <w:bCs/>
          <w:lang w:eastAsia="en-US"/>
        </w:rPr>
        <w:t xml:space="preserve"> </w:t>
      </w:r>
      <w:r w:rsidRPr="003B5F49">
        <w:rPr>
          <w:rFonts w:eastAsia="Calibri"/>
          <w:bCs/>
          <w:lang w:eastAsia="en-US"/>
        </w:rPr>
        <w:t>Ивченко,</w:t>
      </w:r>
      <w:r w:rsidR="005F0893" w:rsidRPr="00311EFD">
        <w:rPr>
          <w:rFonts w:eastAsia="Calibri"/>
          <w:bCs/>
          <w:lang w:eastAsia="en-US"/>
        </w:rPr>
        <w:t xml:space="preserve"> </w:t>
      </w:r>
      <w:r w:rsidRPr="003B5F49">
        <w:rPr>
          <w:rFonts w:eastAsia="Calibri"/>
          <w:bCs/>
          <w:lang w:eastAsia="en-US"/>
        </w:rPr>
        <w:t>Л.</w:t>
      </w:r>
      <w:r w:rsidR="005F0893" w:rsidRPr="00311EFD">
        <w:rPr>
          <w:rFonts w:eastAsia="Calibri"/>
          <w:bCs/>
          <w:lang w:eastAsia="en-US"/>
        </w:rPr>
        <w:t xml:space="preserve"> </w:t>
      </w:r>
      <w:r w:rsidRPr="003B5F49">
        <w:rPr>
          <w:rFonts w:eastAsia="Calibri"/>
          <w:bCs/>
          <w:lang w:eastAsia="en-US"/>
        </w:rPr>
        <w:t>С.</w:t>
      </w:r>
      <w:r w:rsidR="005F0893" w:rsidRPr="00311EFD">
        <w:rPr>
          <w:rFonts w:eastAsia="Calibri"/>
          <w:bCs/>
          <w:lang w:eastAsia="en-US"/>
        </w:rPr>
        <w:t xml:space="preserve"> </w:t>
      </w:r>
      <w:proofErr w:type="spellStart"/>
      <w:r w:rsidRPr="003B5F49">
        <w:rPr>
          <w:rFonts w:eastAsia="Calibri"/>
          <w:bCs/>
          <w:lang w:eastAsia="en-US"/>
        </w:rPr>
        <w:t>Римашевская</w:t>
      </w:r>
      <w:proofErr w:type="spellEnd"/>
      <w:r w:rsidRPr="003B5F49">
        <w:rPr>
          <w:rFonts w:eastAsia="Calibri"/>
          <w:bCs/>
          <w:lang w:eastAsia="en-US"/>
        </w:rPr>
        <w:t>,</w:t>
      </w:r>
      <w:r w:rsidR="005F0893" w:rsidRPr="00311EFD">
        <w:rPr>
          <w:rFonts w:eastAsia="Calibri"/>
          <w:bCs/>
          <w:lang w:eastAsia="en-US"/>
        </w:rPr>
        <w:t xml:space="preserve"> </w:t>
      </w:r>
      <w:r w:rsidRPr="003B5F49">
        <w:rPr>
          <w:rFonts w:eastAsia="Calibri"/>
          <w:bCs/>
          <w:lang w:eastAsia="en-US"/>
        </w:rPr>
        <w:t>Н. О. Никонова  Образовательная область Познание Издательство Детство Пресс 2012г.</w:t>
      </w:r>
    </w:p>
    <w:p w:rsidR="003B5F49" w:rsidRPr="003B5F49" w:rsidRDefault="003B5F49" w:rsidP="005F0893">
      <w:pPr>
        <w:numPr>
          <w:ilvl w:val="0"/>
          <w:numId w:val="12"/>
        </w:numPr>
        <w:spacing w:after="200"/>
        <w:contextualSpacing/>
        <w:jc w:val="both"/>
        <w:rPr>
          <w:rFonts w:eastAsia="Calibri"/>
          <w:bCs/>
          <w:lang w:eastAsia="en-US"/>
        </w:rPr>
      </w:pPr>
      <w:r w:rsidRPr="003B5F49">
        <w:rPr>
          <w:rFonts w:eastAsia="Calibri"/>
          <w:bCs/>
          <w:lang w:eastAsia="en-US"/>
        </w:rPr>
        <w:t>О.В.</w:t>
      </w:r>
      <w:r w:rsidR="005F0893" w:rsidRPr="00311EFD">
        <w:rPr>
          <w:rFonts w:eastAsia="Calibri"/>
          <w:bCs/>
          <w:lang w:eastAsia="en-US"/>
        </w:rPr>
        <w:t xml:space="preserve"> </w:t>
      </w:r>
      <w:r w:rsidRPr="003B5F49">
        <w:rPr>
          <w:rFonts w:eastAsia="Calibri"/>
          <w:bCs/>
          <w:lang w:eastAsia="en-US"/>
        </w:rPr>
        <w:t>Акулова,</w:t>
      </w:r>
      <w:r w:rsidR="005F0893" w:rsidRPr="00311EFD">
        <w:rPr>
          <w:rFonts w:eastAsia="Calibri"/>
          <w:bCs/>
          <w:lang w:eastAsia="en-US"/>
        </w:rPr>
        <w:t xml:space="preserve"> Л.М. </w:t>
      </w:r>
      <w:r w:rsidRPr="003B5F49">
        <w:rPr>
          <w:rFonts w:eastAsia="Calibri"/>
          <w:bCs/>
          <w:lang w:eastAsia="en-US"/>
        </w:rPr>
        <w:t>Гурович</w:t>
      </w:r>
      <w:r w:rsidR="005F0893" w:rsidRPr="00311EFD">
        <w:rPr>
          <w:rFonts w:eastAsia="Calibri"/>
          <w:bCs/>
          <w:lang w:eastAsia="en-US"/>
        </w:rPr>
        <w:t xml:space="preserve">, </w:t>
      </w:r>
      <w:r w:rsidRPr="003B5F49">
        <w:rPr>
          <w:rFonts w:eastAsia="Calibri"/>
          <w:bCs/>
          <w:lang w:eastAsia="en-US"/>
        </w:rPr>
        <w:t>Образовательная область Чтение художественной литературы</w:t>
      </w:r>
      <w:r w:rsidR="005F0893" w:rsidRPr="00311EFD">
        <w:rPr>
          <w:rFonts w:eastAsia="Calibri"/>
          <w:bCs/>
          <w:lang w:eastAsia="en-US"/>
        </w:rPr>
        <w:t xml:space="preserve">. </w:t>
      </w:r>
      <w:r w:rsidRPr="003B5F49">
        <w:rPr>
          <w:rFonts w:eastAsia="Calibri"/>
          <w:bCs/>
          <w:lang w:eastAsia="en-US"/>
        </w:rPr>
        <w:t>Издательство Детство Пресс 2012г.</w:t>
      </w:r>
    </w:p>
    <w:p w:rsidR="003B5F49" w:rsidRPr="003B5F49" w:rsidRDefault="003B5F49" w:rsidP="005F0893">
      <w:pPr>
        <w:numPr>
          <w:ilvl w:val="0"/>
          <w:numId w:val="12"/>
        </w:numPr>
        <w:spacing w:after="200"/>
        <w:contextualSpacing/>
        <w:jc w:val="both"/>
        <w:rPr>
          <w:rFonts w:eastAsia="Calibri"/>
          <w:bCs/>
          <w:lang w:eastAsia="en-US"/>
        </w:rPr>
      </w:pPr>
      <w:r w:rsidRPr="003B5F49">
        <w:rPr>
          <w:rFonts w:eastAsia="Calibri"/>
          <w:bCs/>
          <w:lang w:eastAsia="en-US"/>
        </w:rPr>
        <w:t>О.Н.</w:t>
      </w:r>
      <w:r w:rsidR="005F0893" w:rsidRPr="00311EFD">
        <w:rPr>
          <w:rFonts w:eastAsia="Calibri"/>
          <w:bCs/>
          <w:lang w:eastAsia="en-US"/>
        </w:rPr>
        <w:t xml:space="preserve"> </w:t>
      </w:r>
      <w:proofErr w:type="spellStart"/>
      <w:r w:rsidRPr="003B5F49">
        <w:rPr>
          <w:rFonts w:eastAsia="Calibri"/>
          <w:bCs/>
          <w:lang w:eastAsia="en-US"/>
        </w:rPr>
        <w:t>Сомкова</w:t>
      </w:r>
      <w:proofErr w:type="spellEnd"/>
      <w:r w:rsidR="005F0893" w:rsidRPr="00311EFD">
        <w:rPr>
          <w:rFonts w:eastAsia="Calibri"/>
          <w:bCs/>
          <w:lang w:eastAsia="en-US"/>
        </w:rPr>
        <w:t xml:space="preserve">, </w:t>
      </w:r>
      <w:r w:rsidRPr="003B5F49">
        <w:rPr>
          <w:rFonts w:eastAsia="Calibri"/>
          <w:bCs/>
          <w:lang w:eastAsia="en-US"/>
        </w:rPr>
        <w:t>Образовательная область Коммуникация</w:t>
      </w:r>
      <w:r w:rsidR="005F0893" w:rsidRPr="00311EFD">
        <w:rPr>
          <w:rFonts w:eastAsia="Calibri"/>
          <w:bCs/>
          <w:lang w:eastAsia="en-US"/>
        </w:rPr>
        <w:t>. Издательство Детство Пресс 2012г.</w:t>
      </w:r>
    </w:p>
    <w:p w:rsidR="003B5F49" w:rsidRPr="003B5F49" w:rsidRDefault="003B5F49" w:rsidP="005F0893">
      <w:pPr>
        <w:numPr>
          <w:ilvl w:val="0"/>
          <w:numId w:val="12"/>
        </w:numPr>
        <w:spacing w:after="200"/>
        <w:contextualSpacing/>
        <w:jc w:val="both"/>
        <w:rPr>
          <w:rFonts w:eastAsia="Calibri"/>
          <w:bCs/>
          <w:lang w:eastAsia="en-US"/>
        </w:rPr>
      </w:pPr>
      <w:r w:rsidRPr="003B5F49">
        <w:rPr>
          <w:rFonts w:eastAsia="Calibri"/>
          <w:bCs/>
          <w:lang w:eastAsia="en-US"/>
        </w:rPr>
        <w:t>И.С.</w:t>
      </w:r>
      <w:r w:rsidR="005F0893" w:rsidRPr="00311EFD">
        <w:rPr>
          <w:rFonts w:eastAsia="Calibri"/>
          <w:bCs/>
          <w:lang w:eastAsia="en-US"/>
        </w:rPr>
        <w:t xml:space="preserve"> </w:t>
      </w:r>
      <w:proofErr w:type="spellStart"/>
      <w:r w:rsidRPr="003B5F49">
        <w:rPr>
          <w:rFonts w:eastAsia="Calibri"/>
          <w:bCs/>
          <w:lang w:eastAsia="en-US"/>
        </w:rPr>
        <w:t>Погудкина</w:t>
      </w:r>
      <w:proofErr w:type="spellEnd"/>
      <w:r w:rsidR="005F0893" w:rsidRPr="00311EFD">
        <w:rPr>
          <w:rFonts w:eastAsia="Calibri"/>
          <w:bCs/>
          <w:lang w:eastAsia="en-US"/>
        </w:rPr>
        <w:t xml:space="preserve"> </w:t>
      </w:r>
      <w:r w:rsidRPr="003B5F49">
        <w:rPr>
          <w:rFonts w:eastAsia="Calibri"/>
          <w:bCs/>
          <w:lang w:eastAsia="en-US"/>
        </w:rPr>
        <w:t>«Развивающие игры, упражнения, комплексные занятия для детей раннего возраста  с  1 года до3-х лет Издательство Детство Пресс 2012г.</w:t>
      </w:r>
    </w:p>
    <w:p w:rsidR="003B5F49" w:rsidRPr="003B5F49" w:rsidRDefault="003B5F49" w:rsidP="003B5F49">
      <w:pPr>
        <w:numPr>
          <w:ilvl w:val="0"/>
          <w:numId w:val="12"/>
        </w:numPr>
        <w:spacing w:after="200"/>
        <w:contextualSpacing/>
        <w:jc w:val="both"/>
        <w:rPr>
          <w:rFonts w:eastAsia="Calibri"/>
          <w:bCs/>
          <w:lang w:eastAsia="en-US"/>
        </w:rPr>
      </w:pPr>
      <w:r w:rsidRPr="003B5F49">
        <w:rPr>
          <w:rFonts w:eastAsia="Calibri"/>
          <w:bCs/>
          <w:lang w:eastAsia="en-US"/>
        </w:rPr>
        <w:t>А.В.</w:t>
      </w:r>
      <w:r w:rsidR="005F0893" w:rsidRPr="00311EFD">
        <w:rPr>
          <w:rFonts w:eastAsia="Calibri"/>
          <w:bCs/>
          <w:lang w:eastAsia="en-US"/>
        </w:rPr>
        <w:t xml:space="preserve"> </w:t>
      </w:r>
      <w:proofErr w:type="spellStart"/>
      <w:r w:rsidRPr="003B5F49">
        <w:rPr>
          <w:rFonts w:eastAsia="Calibri"/>
          <w:bCs/>
          <w:lang w:eastAsia="en-US"/>
        </w:rPr>
        <w:t>Стефанко</w:t>
      </w:r>
      <w:proofErr w:type="spellEnd"/>
      <w:r w:rsidRPr="003B5F49">
        <w:rPr>
          <w:rFonts w:eastAsia="Calibri"/>
          <w:bCs/>
          <w:lang w:eastAsia="en-US"/>
        </w:rPr>
        <w:t xml:space="preserve"> «Организация </w:t>
      </w:r>
      <w:proofErr w:type="spellStart"/>
      <w:r w:rsidRPr="003B5F49">
        <w:rPr>
          <w:rFonts w:eastAsia="Calibri"/>
          <w:bCs/>
          <w:lang w:eastAsia="en-US"/>
        </w:rPr>
        <w:t>воспитательно</w:t>
      </w:r>
      <w:proofErr w:type="spellEnd"/>
      <w:r w:rsidRPr="003B5F49">
        <w:rPr>
          <w:rFonts w:eastAsia="Calibri"/>
          <w:bCs/>
          <w:lang w:eastAsia="en-US"/>
        </w:rPr>
        <w:t>-образовательного процесса в группе для детей раннего возраста.  «Детство-пресс»2013г.</w:t>
      </w:r>
    </w:p>
    <w:p w:rsidR="003B5F49" w:rsidRPr="003B5F49" w:rsidRDefault="003B5F49" w:rsidP="005F0893">
      <w:pPr>
        <w:numPr>
          <w:ilvl w:val="0"/>
          <w:numId w:val="12"/>
        </w:numPr>
        <w:spacing w:after="200"/>
        <w:contextualSpacing/>
        <w:jc w:val="both"/>
        <w:rPr>
          <w:rFonts w:eastAsia="Calibri"/>
          <w:bCs/>
          <w:lang w:eastAsia="en-US"/>
        </w:rPr>
      </w:pPr>
      <w:r w:rsidRPr="003B5F49">
        <w:rPr>
          <w:rFonts w:eastAsia="Calibri"/>
          <w:bCs/>
          <w:lang w:eastAsia="en-US"/>
        </w:rPr>
        <w:t>А.М.</w:t>
      </w:r>
      <w:r w:rsidR="005F0893" w:rsidRPr="00311EFD">
        <w:rPr>
          <w:rFonts w:eastAsia="Calibri"/>
          <w:bCs/>
          <w:lang w:eastAsia="en-US"/>
        </w:rPr>
        <w:t xml:space="preserve"> </w:t>
      </w:r>
      <w:proofErr w:type="spellStart"/>
      <w:r w:rsidRPr="003B5F49">
        <w:rPr>
          <w:rFonts w:eastAsia="Calibri"/>
          <w:bCs/>
          <w:lang w:eastAsia="en-US"/>
        </w:rPr>
        <w:t>Вербенец</w:t>
      </w:r>
      <w:proofErr w:type="spellEnd"/>
      <w:r w:rsidRPr="003B5F49">
        <w:rPr>
          <w:rFonts w:eastAsia="Calibri"/>
          <w:bCs/>
          <w:lang w:eastAsia="en-US"/>
        </w:rPr>
        <w:t>,</w:t>
      </w:r>
      <w:r w:rsidR="005F0893" w:rsidRPr="00311EFD">
        <w:rPr>
          <w:rFonts w:eastAsia="Calibri"/>
          <w:bCs/>
          <w:lang w:eastAsia="en-US"/>
        </w:rPr>
        <w:t xml:space="preserve"> </w:t>
      </w:r>
      <w:proofErr w:type="spellStart"/>
      <w:r w:rsidRPr="003B5F49">
        <w:rPr>
          <w:rFonts w:eastAsia="Calibri"/>
          <w:bCs/>
          <w:lang w:eastAsia="en-US"/>
        </w:rPr>
        <w:t>О.В.Солнцева</w:t>
      </w:r>
      <w:proofErr w:type="spellEnd"/>
      <w:r w:rsidRPr="003B5F49">
        <w:rPr>
          <w:rFonts w:eastAsia="Calibri"/>
          <w:bCs/>
          <w:lang w:eastAsia="en-US"/>
        </w:rPr>
        <w:t>,</w:t>
      </w:r>
      <w:r w:rsidR="005F0893" w:rsidRPr="00311EFD">
        <w:rPr>
          <w:rFonts w:eastAsia="Calibri"/>
          <w:bCs/>
          <w:lang w:eastAsia="en-US"/>
        </w:rPr>
        <w:t xml:space="preserve"> </w:t>
      </w:r>
      <w:proofErr w:type="spellStart"/>
      <w:r w:rsidRPr="003B5F49">
        <w:rPr>
          <w:rFonts w:eastAsia="Calibri"/>
          <w:bCs/>
          <w:lang w:eastAsia="en-US"/>
        </w:rPr>
        <w:t>О.Н.Сомкова</w:t>
      </w:r>
      <w:proofErr w:type="spellEnd"/>
      <w:r w:rsidR="005F0893" w:rsidRPr="00311EFD">
        <w:rPr>
          <w:rFonts w:eastAsia="Calibri"/>
          <w:bCs/>
          <w:lang w:eastAsia="en-US"/>
        </w:rPr>
        <w:t xml:space="preserve">. </w:t>
      </w:r>
      <w:r w:rsidRPr="003B5F49">
        <w:rPr>
          <w:rFonts w:eastAsia="Calibri"/>
          <w:bCs/>
          <w:lang w:eastAsia="en-US"/>
        </w:rPr>
        <w:t>Планирование и организация образовательного процесса дошкольного учреждения по примерной основной общеобразовательной программе «Детство»</w:t>
      </w:r>
    </w:p>
    <w:p w:rsidR="003B5F49" w:rsidRPr="003B5F49" w:rsidRDefault="003B5F49" w:rsidP="005F0893">
      <w:pPr>
        <w:numPr>
          <w:ilvl w:val="0"/>
          <w:numId w:val="12"/>
        </w:numPr>
        <w:spacing w:after="200"/>
        <w:contextualSpacing/>
        <w:jc w:val="both"/>
        <w:rPr>
          <w:rFonts w:eastAsia="Calibri"/>
          <w:bCs/>
          <w:lang w:eastAsia="en-US"/>
        </w:rPr>
      </w:pPr>
      <w:proofErr w:type="spellStart"/>
      <w:r w:rsidRPr="003B5F49">
        <w:rPr>
          <w:rFonts w:eastAsia="Calibri"/>
          <w:bCs/>
          <w:lang w:eastAsia="en-US"/>
        </w:rPr>
        <w:t>Т.И.Бабаева</w:t>
      </w:r>
      <w:proofErr w:type="spellEnd"/>
      <w:r w:rsidRPr="003B5F49">
        <w:rPr>
          <w:rFonts w:eastAsia="Calibri"/>
          <w:bCs/>
          <w:lang w:eastAsia="en-US"/>
        </w:rPr>
        <w:t>,</w:t>
      </w:r>
      <w:r w:rsidR="005F0893" w:rsidRPr="00311EFD">
        <w:rPr>
          <w:rFonts w:eastAsia="Calibri"/>
          <w:bCs/>
          <w:lang w:eastAsia="en-US"/>
        </w:rPr>
        <w:t xml:space="preserve"> </w:t>
      </w:r>
      <w:proofErr w:type="spellStart"/>
      <w:r w:rsidRPr="003B5F49">
        <w:rPr>
          <w:rFonts w:eastAsia="Calibri"/>
          <w:bCs/>
          <w:lang w:eastAsia="en-US"/>
        </w:rPr>
        <w:t>А.Г.Гогоберидзе</w:t>
      </w:r>
      <w:proofErr w:type="spellEnd"/>
      <w:r w:rsidRPr="003B5F49">
        <w:rPr>
          <w:rFonts w:eastAsia="Calibri"/>
          <w:bCs/>
          <w:lang w:eastAsia="en-US"/>
        </w:rPr>
        <w:t xml:space="preserve"> «Мониторинг в детском саду»  Детство-пресс 2011г.</w:t>
      </w:r>
    </w:p>
    <w:p w:rsidR="003B5F49" w:rsidRPr="003B5F49" w:rsidRDefault="003B5F49" w:rsidP="003B5F49">
      <w:pPr>
        <w:numPr>
          <w:ilvl w:val="0"/>
          <w:numId w:val="12"/>
        </w:numPr>
        <w:spacing w:after="200"/>
        <w:contextualSpacing/>
        <w:jc w:val="both"/>
        <w:rPr>
          <w:rFonts w:eastAsia="Calibri"/>
          <w:bCs/>
          <w:lang w:eastAsia="en-US"/>
        </w:rPr>
      </w:pPr>
      <w:proofErr w:type="spellStart"/>
      <w:r w:rsidRPr="003B5F49">
        <w:rPr>
          <w:rFonts w:eastAsia="Calibri"/>
          <w:bCs/>
          <w:lang w:eastAsia="en-US"/>
        </w:rPr>
        <w:t>Н.А.Гурьева</w:t>
      </w:r>
      <w:proofErr w:type="spellEnd"/>
      <w:r w:rsidRPr="003B5F49">
        <w:rPr>
          <w:rFonts w:eastAsia="Calibri"/>
          <w:bCs/>
          <w:lang w:eastAsia="en-US"/>
        </w:rPr>
        <w:t xml:space="preserve"> «Моя родина России»  М - 2012г.</w:t>
      </w:r>
    </w:p>
    <w:p w:rsidR="003B5F49" w:rsidRPr="003B5F49" w:rsidRDefault="003B5F49" w:rsidP="003B5F49">
      <w:pPr>
        <w:numPr>
          <w:ilvl w:val="0"/>
          <w:numId w:val="12"/>
        </w:numPr>
        <w:spacing w:after="200"/>
        <w:contextualSpacing/>
        <w:jc w:val="both"/>
        <w:rPr>
          <w:rFonts w:eastAsia="Calibri"/>
          <w:bCs/>
          <w:lang w:eastAsia="en-US"/>
        </w:rPr>
      </w:pPr>
      <w:proofErr w:type="spellStart"/>
      <w:r w:rsidRPr="003B5F49">
        <w:rPr>
          <w:rFonts w:eastAsia="Calibri"/>
          <w:bCs/>
          <w:lang w:eastAsia="en-US"/>
        </w:rPr>
        <w:t>А.А.Майер</w:t>
      </w:r>
      <w:proofErr w:type="spellEnd"/>
      <w:r w:rsidRPr="003B5F49">
        <w:rPr>
          <w:rFonts w:eastAsia="Calibri"/>
          <w:bCs/>
          <w:lang w:eastAsia="en-US"/>
        </w:rPr>
        <w:t>,</w:t>
      </w:r>
      <w:r w:rsidR="005F0893" w:rsidRPr="00311EFD">
        <w:rPr>
          <w:rFonts w:eastAsia="Calibri"/>
          <w:bCs/>
          <w:lang w:eastAsia="en-US"/>
        </w:rPr>
        <w:t xml:space="preserve"> </w:t>
      </w:r>
      <w:proofErr w:type="spellStart"/>
      <w:r w:rsidRPr="003B5F49">
        <w:rPr>
          <w:rFonts w:eastAsia="Calibri"/>
          <w:bCs/>
          <w:lang w:eastAsia="en-US"/>
        </w:rPr>
        <w:t>О.И.Давыдова</w:t>
      </w:r>
      <w:proofErr w:type="spellEnd"/>
      <w:r w:rsidRPr="003B5F49">
        <w:rPr>
          <w:rFonts w:eastAsia="Calibri"/>
          <w:bCs/>
          <w:lang w:eastAsia="en-US"/>
        </w:rPr>
        <w:t xml:space="preserve"> «Основная образовательная программа дошкольная образования» СПб-2011г. </w:t>
      </w:r>
    </w:p>
    <w:p w:rsidR="003B5F49" w:rsidRPr="003B5F49" w:rsidRDefault="003B5F49" w:rsidP="003B5F49">
      <w:pPr>
        <w:numPr>
          <w:ilvl w:val="0"/>
          <w:numId w:val="12"/>
        </w:numPr>
        <w:spacing w:after="200"/>
        <w:contextualSpacing/>
        <w:jc w:val="both"/>
        <w:rPr>
          <w:rFonts w:eastAsia="Calibri"/>
          <w:bCs/>
          <w:lang w:eastAsia="en-US"/>
        </w:rPr>
      </w:pPr>
      <w:proofErr w:type="spellStart"/>
      <w:r w:rsidRPr="003B5F49">
        <w:rPr>
          <w:rFonts w:eastAsia="Calibri"/>
          <w:bCs/>
          <w:lang w:eastAsia="en-US"/>
        </w:rPr>
        <w:t>О.А.Скоролупова</w:t>
      </w:r>
      <w:proofErr w:type="spellEnd"/>
      <w:r w:rsidRPr="003B5F49">
        <w:rPr>
          <w:rFonts w:eastAsia="Calibri"/>
          <w:bCs/>
          <w:lang w:eastAsia="en-US"/>
        </w:rPr>
        <w:t xml:space="preserve"> «Контроль воспитательного процесса в ДОУ» М.- 2009г.</w:t>
      </w:r>
    </w:p>
    <w:p w:rsidR="003B5F49" w:rsidRPr="003B5F49" w:rsidRDefault="003B5F49" w:rsidP="003B5F49">
      <w:pPr>
        <w:numPr>
          <w:ilvl w:val="0"/>
          <w:numId w:val="12"/>
        </w:numPr>
        <w:spacing w:after="200"/>
        <w:contextualSpacing/>
        <w:jc w:val="both"/>
        <w:rPr>
          <w:rFonts w:eastAsia="Calibri"/>
          <w:bCs/>
          <w:lang w:eastAsia="en-US"/>
        </w:rPr>
      </w:pPr>
      <w:proofErr w:type="spellStart"/>
      <w:r w:rsidRPr="003B5F49">
        <w:rPr>
          <w:rFonts w:eastAsia="Calibri"/>
          <w:bCs/>
          <w:lang w:eastAsia="en-US"/>
        </w:rPr>
        <w:t>Е.Г.Юдина</w:t>
      </w:r>
      <w:proofErr w:type="spellEnd"/>
      <w:r w:rsidRPr="003B5F49">
        <w:rPr>
          <w:rFonts w:eastAsia="Calibri"/>
          <w:bCs/>
          <w:lang w:eastAsia="en-US"/>
        </w:rPr>
        <w:t>,</w:t>
      </w:r>
      <w:r w:rsidR="005F0893" w:rsidRPr="00311EFD">
        <w:rPr>
          <w:rFonts w:eastAsia="Calibri"/>
          <w:bCs/>
          <w:lang w:eastAsia="en-US"/>
        </w:rPr>
        <w:t xml:space="preserve"> </w:t>
      </w:r>
      <w:proofErr w:type="spellStart"/>
      <w:r w:rsidR="005F0893" w:rsidRPr="00311EFD">
        <w:rPr>
          <w:rFonts w:eastAsia="Calibri"/>
          <w:bCs/>
          <w:lang w:eastAsia="en-US"/>
        </w:rPr>
        <w:t>Г.Б.Степанова</w:t>
      </w:r>
      <w:proofErr w:type="spellEnd"/>
      <w:r w:rsidR="005F0893" w:rsidRPr="00311EFD">
        <w:rPr>
          <w:rFonts w:eastAsia="Calibri"/>
          <w:bCs/>
          <w:lang w:eastAsia="en-US"/>
        </w:rPr>
        <w:t xml:space="preserve">, </w:t>
      </w:r>
      <w:proofErr w:type="spellStart"/>
      <w:r w:rsidR="005F0893" w:rsidRPr="00311EFD">
        <w:rPr>
          <w:rFonts w:eastAsia="Calibri"/>
          <w:bCs/>
          <w:lang w:eastAsia="en-US"/>
        </w:rPr>
        <w:t>Е.Н.Денисова</w:t>
      </w:r>
      <w:proofErr w:type="spellEnd"/>
      <w:r w:rsidR="005F0893" w:rsidRPr="00311EFD">
        <w:rPr>
          <w:rFonts w:eastAsia="Calibri"/>
          <w:bCs/>
          <w:lang w:eastAsia="en-US"/>
        </w:rPr>
        <w:t xml:space="preserve"> «</w:t>
      </w:r>
      <w:r w:rsidRPr="003B5F49">
        <w:rPr>
          <w:rFonts w:eastAsia="Calibri"/>
          <w:bCs/>
          <w:lang w:eastAsia="en-US"/>
        </w:rPr>
        <w:t>Педагогическая диагностика в детском саду»</w:t>
      </w:r>
    </w:p>
    <w:p w:rsidR="003B5F49" w:rsidRPr="003B5F49" w:rsidRDefault="003B5F49" w:rsidP="003B5F49">
      <w:pPr>
        <w:numPr>
          <w:ilvl w:val="0"/>
          <w:numId w:val="12"/>
        </w:numPr>
        <w:spacing w:after="200"/>
        <w:contextualSpacing/>
        <w:jc w:val="both"/>
        <w:rPr>
          <w:rFonts w:eastAsia="Calibri"/>
          <w:bCs/>
          <w:lang w:eastAsia="en-US"/>
        </w:rPr>
      </w:pPr>
      <w:proofErr w:type="spellStart"/>
      <w:r w:rsidRPr="003B5F49">
        <w:rPr>
          <w:rFonts w:eastAsia="Calibri"/>
          <w:bCs/>
          <w:lang w:eastAsia="en-US"/>
        </w:rPr>
        <w:t>Н.Б.Вершинина</w:t>
      </w:r>
      <w:proofErr w:type="spellEnd"/>
      <w:r w:rsidRPr="003B5F49">
        <w:rPr>
          <w:rFonts w:eastAsia="Calibri"/>
          <w:bCs/>
          <w:lang w:eastAsia="en-US"/>
        </w:rPr>
        <w:t xml:space="preserve"> «Диагностика уровней освоения программы» Волгоград-2011г.</w:t>
      </w:r>
    </w:p>
    <w:p w:rsidR="005F0893" w:rsidRPr="00311EFD" w:rsidRDefault="003B5F49" w:rsidP="003B5F49">
      <w:pPr>
        <w:numPr>
          <w:ilvl w:val="0"/>
          <w:numId w:val="12"/>
        </w:numPr>
        <w:spacing w:after="200"/>
        <w:contextualSpacing/>
        <w:jc w:val="both"/>
        <w:rPr>
          <w:rFonts w:eastAsia="Calibri"/>
          <w:bCs/>
          <w:lang w:eastAsia="en-US"/>
        </w:rPr>
      </w:pPr>
      <w:proofErr w:type="spellStart"/>
      <w:r w:rsidRPr="003B5F49">
        <w:rPr>
          <w:rFonts w:eastAsia="Calibri"/>
          <w:bCs/>
          <w:lang w:eastAsia="en-US"/>
        </w:rPr>
        <w:t>Г.А.Урунтаева</w:t>
      </w:r>
      <w:proofErr w:type="spellEnd"/>
      <w:r w:rsidRPr="003B5F49">
        <w:rPr>
          <w:rFonts w:eastAsia="Calibri"/>
          <w:bCs/>
          <w:lang w:eastAsia="en-US"/>
        </w:rPr>
        <w:t xml:space="preserve"> «Диагностика психологических особенностей дошкольника» М.-1996г.</w:t>
      </w:r>
    </w:p>
    <w:p w:rsidR="003B5F49" w:rsidRPr="003B5F49" w:rsidRDefault="003B5F49" w:rsidP="003B5F49">
      <w:pPr>
        <w:numPr>
          <w:ilvl w:val="0"/>
          <w:numId w:val="12"/>
        </w:numPr>
        <w:spacing w:after="200"/>
        <w:contextualSpacing/>
        <w:jc w:val="both"/>
        <w:rPr>
          <w:rFonts w:eastAsia="Calibri"/>
          <w:bCs/>
          <w:lang w:eastAsia="en-US"/>
        </w:rPr>
      </w:pPr>
      <w:proofErr w:type="spellStart"/>
      <w:r w:rsidRPr="003B5F49">
        <w:rPr>
          <w:rFonts w:eastAsia="Calibri"/>
          <w:bCs/>
          <w:lang w:eastAsia="en-US"/>
        </w:rPr>
        <w:t>О.Д.Звягинцева</w:t>
      </w:r>
      <w:proofErr w:type="spellEnd"/>
      <w:r w:rsidRPr="003B5F49">
        <w:rPr>
          <w:rFonts w:eastAsia="Calibri"/>
          <w:bCs/>
          <w:lang w:eastAsia="en-US"/>
        </w:rPr>
        <w:t>,</w:t>
      </w:r>
      <w:r w:rsidR="005F0893" w:rsidRPr="00311EFD">
        <w:rPr>
          <w:rFonts w:eastAsia="Calibri"/>
          <w:bCs/>
          <w:lang w:eastAsia="en-US"/>
        </w:rPr>
        <w:t xml:space="preserve"> </w:t>
      </w:r>
      <w:proofErr w:type="spellStart"/>
      <w:r w:rsidRPr="003B5F49">
        <w:rPr>
          <w:rFonts w:eastAsia="Calibri"/>
          <w:bCs/>
          <w:lang w:eastAsia="en-US"/>
        </w:rPr>
        <w:t>Н.А.Лодеева</w:t>
      </w:r>
      <w:proofErr w:type="spellEnd"/>
      <w:r w:rsidRPr="003B5F49">
        <w:rPr>
          <w:rFonts w:eastAsia="Calibri"/>
          <w:bCs/>
          <w:lang w:eastAsia="en-US"/>
        </w:rPr>
        <w:t xml:space="preserve"> «Светлая палитра» СПб -2012г.</w:t>
      </w:r>
    </w:p>
    <w:p w:rsidR="003B5F49" w:rsidRPr="00311EFD" w:rsidRDefault="003B5F49" w:rsidP="003B5F49">
      <w:pPr>
        <w:numPr>
          <w:ilvl w:val="0"/>
          <w:numId w:val="12"/>
        </w:numPr>
        <w:spacing w:after="200"/>
        <w:contextualSpacing/>
        <w:jc w:val="both"/>
        <w:rPr>
          <w:rFonts w:eastAsia="Calibri"/>
          <w:bCs/>
          <w:lang w:eastAsia="en-US"/>
        </w:rPr>
      </w:pPr>
      <w:proofErr w:type="spellStart"/>
      <w:r w:rsidRPr="003B5F49">
        <w:rPr>
          <w:rFonts w:eastAsia="Calibri"/>
          <w:bCs/>
          <w:lang w:eastAsia="en-US"/>
        </w:rPr>
        <w:t>Н.В.Ротарь</w:t>
      </w:r>
      <w:proofErr w:type="gramStart"/>
      <w:r w:rsidRPr="003B5F49">
        <w:rPr>
          <w:rFonts w:eastAsia="Calibri"/>
          <w:bCs/>
          <w:lang w:eastAsia="en-US"/>
        </w:rPr>
        <w:t>,Т</w:t>
      </w:r>
      <w:proofErr w:type="gramEnd"/>
      <w:r w:rsidRPr="003B5F49">
        <w:rPr>
          <w:rFonts w:eastAsia="Calibri"/>
          <w:bCs/>
          <w:lang w:eastAsia="en-US"/>
        </w:rPr>
        <w:t>.В.Карцева,Н.Г.Фролова</w:t>
      </w:r>
      <w:proofErr w:type="spellEnd"/>
      <w:r w:rsidRPr="003B5F49">
        <w:rPr>
          <w:rFonts w:eastAsia="Calibri"/>
          <w:bCs/>
          <w:lang w:eastAsia="en-US"/>
        </w:rPr>
        <w:t xml:space="preserve"> «Родительские собрания» Волгоград-2013г.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М.В.Крулехт</w:t>
      </w:r>
      <w:proofErr w:type="spellEnd"/>
      <w:r w:rsidRPr="00311EFD">
        <w:rPr>
          <w:rFonts w:eastAsia="Calibri"/>
          <w:bCs/>
          <w:lang w:eastAsia="en-US"/>
        </w:rPr>
        <w:t>, А</w:t>
      </w:r>
      <w:proofErr w:type="gramStart"/>
      <w:r w:rsidRPr="00311EFD">
        <w:rPr>
          <w:rFonts w:eastAsia="Calibri"/>
          <w:bCs/>
          <w:lang w:eastAsia="en-US"/>
        </w:rPr>
        <w:t xml:space="preserve"> .</w:t>
      </w:r>
      <w:proofErr w:type="gramEnd"/>
      <w:r w:rsidRPr="00311EFD">
        <w:rPr>
          <w:rFonts w:eastAsia="Calibri"/>
          <w:bCs/>
          <w:lang w:eastAsia="en-US"/>
        </w:rPr>
        <w:t xml:space="preserve">А. </w:t>
      </w:r>
      <w:proofErr w:type="spellStart"/>
      <w:r w:rsidRPr="00311EFD">
        <w:rPr>
          <w:rFonts w:eastAsia="Calibri"/>
          <w:bCs/>
          <w:lang w:eastAsia="en-US"/>
        </w:rPr>
        <w:t>Крулехт</w:t>
      </w:r>
      <w:proofErr w:type="spellEnd"/>
      <w:r w:rsidRPr="00311EFD">
        <w:rPr>
          <w:rFonts w:eastAsia="Calibri"/>
          <w:bCs/>
          <w:lang w:eastAsia="en-US"/>
        </w:rPr>
        <w:t xml:space="preserve">  «Труд»СПБ-2012г.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 xml:space="preserve">В. А. </w:t>
      </w:r>
      <w:proofErr w:type="spellStart"/>
      <w:r w:rsidRPr="00311EFD">
        <w:rPr>
          <w:rFonts w:eastAsia="Calibri"/>
          <w:bCs/>
          <w:lang w:eastAsia="en-US"/>
        </w:rPr>
        <w:t>Деркунская</w:t>
      </w:r>
      <w:proofErr w:type="spellEnd"/>
      <w:r w:rsidRPr="00311EFD">
        <w:rPr>
          <w:rFonts w:eastAsia="Calibri"/>
          <w:bCs/>
          <w:lang w:eastAsia="en-US"/>
        </w:rPr>
        <w:t>, Т</w:t>
      </w:r>
      <w:proofErr w:type="gramStart"/>
      <w:r w:rsidRPr="00311EFD">
        <w:rPr>
          <w:rFonts w:eastAsia="Calibri"/>
          <w:bCs/>
          <w:lang w:eastAsia="en-US"/>
        </w:rPr>
        <w:t xml:space="preserve"> .</w:t>
      </w:r>
      <w:proofErr w:type="gramEnd"/>
      <w:r w:rsidRPr="00311EFD">
        <w:rPr>
          <w:rFonts w:eastAsia="Calibri"/>
          <w:bCs/>
          <w:lang w:eastAsia="en-US"/>
        </w:rPr>
        <w:t xml:space="preserve">Г. </w:t>
      </w:r>
      <w:proofErr w:type="spellStart"/>
      <w:r w:rsidRPr="00311EFD">
        <w:rPr>
          <w:rFonts w:eastAsia="Calibri"/>
          <w:bCs/>
          <w:lang w:eastAsia="en-US"/>
        </w:rPr>
        <w:t>Гусарова</w:t>
      </w:r>
      <w:proofErr w:type="spellEnd"/>
      <w:r w:rsidRPr="00311EFD">
        <w:rPr>
          <w:rFonts w:eastAsia="Calibri"/>
          <w:bCs/>
          <w:lang w:eastAsia="en-US"/>
        </w:rPr>
        <w:t xml:space="preserve">, В. А. Новицкая, Л. С. </w:t>
      </w:r>
      <w:proofErr w:type="spellStart"/>
      <w:r w:rsidRPr="00311EFD">
        <w:rPr>
          <w:rFonts w:eastAsia="Calibri"/>
          <w:bCs/>
          <w:lang w:eastAsia="en-US"/>
        </w:rPr>
        <w:t>Римашевская</w:t>
      </w:r>
      <w:proofErr w:type="spellEnd"/>
      <w:r w:rsidRPr="00311EFD">
        <w:rPr>
          <w:rFonts w:eastAsia="Calibri"/>
          <w:bCs/>
          <w:lang w:eastAsia="en-US"/>
        </w:rPr>
        <w:t xml:space="preserve"> «Безопасность»</w:t>
      </w:r>
      <w:r w:rsidR="00311EFD" w:rsidRPr="00311EFD">
        <w:rPr>
          <w:rFonts w:eastAsia="Calibri"/>
          <w:bCs/>
          <w:lang w:eastAsia="en-US"/>
        </w:rPr>
        <w:t xml:space="preserve"> </w:t>
      </w:r>
      <w:r w:rsidRPr="00311EFD">
        <w:rPr>
          <w:rFonts w:eastAsia="Calibri"/>
          <w:bCs/>
          <w:lang w:eastAsia="en-US"/>
        </w:rPr>
        <w:t>СПб-2012г.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Т.И.Бабаева</w:t>
      </w:r>
      <w:proofErr w:type="spellEnd"/>
      <w:r w:rsidRPr="00311EFD">
        <w:rPr>
          <w:rFonts w:eastAsia="Calibri"/>
          <w:bCs/>
          <w:lang w:eastAsia="en-US"/>
        </w:rPr>
        <w:t xml:space="preserve">, </w:t>
      </w:r>
      <w:proofErr w:type="spellStart"/>
      <w:r w:rsidRPr="00311EFD">
        <w:rPr>
          <w:rFonts w:eastAsia="Calibri"/>
          <w:bCs/>
          <w:lang w:eastAsia="en-US"/>
        </w:rPr>
        <w:t>Т.А.Березина</w:t>
      </w:r>
      <w:proofErr w:type="spellEnd"/>
      <w:r w:rsidRPr="00311EFD">
        <w:rPr>
          <w:rFonts w:eastAsia="Calibri"/>
          <w:bCs/>
          <w:lang w:eastAsia="en-US"/>
        </w:rPr>
        <w:t xml:space="preserve">, </w:t>
      </w:r>
      <w:proofErr w:type="spellStart"/>
      <w:r w:rsidRPr="00311EFD">
        <w:rPr>
          <w:rFonts w:eastAsia="Calibri"/>
          <w:bCs/>
          <w:lang w:eastAsia="en-US"/>
        </w:rPr>
        <w:t>Л.С.Римашевская</w:t>
      </w:r>
      <w:proofErr w:type="spellEnd"/>
      <w:r w:rsidRPr="00311EFD">
        <w:rPr>
          <w:rFonts w:eastAsia="Calibri"/>
          <w:bCs/>
          <w:lang w:eastAsia="en-US"/>
        </w:rPr>
        <w:t xml:space="preserve"> «Социализация</w:t>
      </w:r>
      <w:proofErr w:type="gramStart"/>
      <w:r w:rsidRPr="00311EFD">
        <w:rPr>
          <w:rFonts w:eastAsia="Calibri"/>
          <w:bCs/>
          <w:lang w:eastAsia="en-US"/>
        </w:rPr>
        <w:t>»С</w:t>
      </w:r>
      <w:proofErr w:type="gramEnd"/>
      <w:r w:rsidRPr="00311EFD">
        <w:rPr>
          <w:rFonts w:eastAsia="Calibri"/>
          <w:bCs/>
          <w:lang w:eastAsia="en-US"/>
        </w:rPr>
        <w:t>Пб-2012г.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Е.Е. Алексеева, И. А. Хоменко «Учимся играть и дружить» СПб-2009г.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 xml:space="preserve">О.В. Акулова, </w:t>
      </w:r>
      <w:proofErr w:type="spellStart"/>
      <w:r w:rsidRPr="00311EFD">
        <w:rPr>
          <w:rFonts w:eastAsia="Calibri"/>
          <w:bCs/>
          <w:lang w:eastAsia="en-US"/>
        </w:rPr>
        <w:t>О.В.Солнцева</w:t>
      </w:r>
      <w:proofErr w:type="spellEnd"/>
      <w:r w:rsidRPr="00311EFD">
        <w:rPr>
          <w:rFonts w:eastAsia="Calibri"/>
          <w:bCs/>
          <w:lang w:eastAsia="en-US"/>
        </w:rPr>
        <w:t xml:space="preserve"> «Социализация</w:t>
      </w:r>
      <w:proofErr w:type="gramStart"/>
      <w:r w:rsidRPr="00311EFD">
        <w:rPr>
          <w:rFonts w:eastAsia="Calibri"/>
          <w:bCs/>
          <w:lang w:eastAsia="en-US"/>
        </w:rPr>
        <w:t>.И</w:t>
      </w:r>
      <w:proofErr w:type="gramEnd"/>
      <w:r w:rsidRPr="00311EFD">
        <w:rPr>
          <w:rFonts w:eastAsia="Calibri"/>
          <w:bCs/>
          <w:lang w:eastAsia="en-US"/>
        </w:rPr>
        <w:t>гра»СПб-2012г.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О.Н. «Коммуникация» СПб-2012г.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 xml:space="preserve">Л.В. </w:t>
      </w:r>
      <w:proofErr w:type="spellStart"/>
      <w:r w:rsidRPr="00311EFD">
        <w:rPr>
          <w:rFonts w:eastAsia="Calibri"/>
          <w:bCs/>
          <w:lang w:eastAsia="en-US"/>
        </w:rPr>
        <w:t>Куцакова</w:t>
      </w:r>
      <w:proofErr w:type="spellEnd"/>
      <w:r w:rsidRPr="00311EFD">
        <w:rPr>
          <w:rFonts w:eastAsia="Calibri"/>
          <w:bCs/>
          <w:lang w:eastAsia="en-US"/>
        </w:rPr>
        <w:t xml:space="preserve"> «Трудовое воспитание» М.2012г.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Т.С</w:t>
      </w:r>
      <w:proofErr w:type="gramStart"/>
      <w:r w:rsidRPr="00311EFD">
        <w:rPr>
          <w:rFonts w:eastAsia="Calibri"/>
          <w:bCs/>
          <w:lang w:eastAsia="en-US"/>
        </w:rPr>
        <w:t xml:space="preserve"> .</w:t>
      </w:r>
      <w:proofErr w:type="gramEnd"/>
      <w:r w:rsidRPr="00311EFD">
        <w:rPr>
          <w:rFonts w:eastAsia="Calibri"/>
          <w:bCs/>
          <w:lang w:eastAsia="en-US"/>
        </w:rPr>
        <w:t xml:space="preserve">Комарова, И .И. Комарова, А. В. </w:t>
      </w:r>
      <w:proofErr w:type="spellStart"/>
      <w:r w:rsidRPr="00311EFD">
        <w:rPr>
          <w:rFonts w:eastAsia="Calibri"/>
          <w:bCs/>
          <w:lang w:eastAsia="en-US"/>
        </w:rPr>
        <w:t>Туликов</w:t>
      </w:r>
      <w:proofErr w:type="spellEnd"/>
      <w:r w:rsidRPr="00311EFD">
        <w:rPr>
          <w:rFonts w:eastAsia="Calibri"/>
          <w:bCs/>
          <w:lang w:eastAsia="en-US"/>
        </w:rPr>
        <w:t xml:space="preserve"> «Информационно-коммуникативные технологии» М.2011г.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Г.С.Швайко</w:t>
      </w:r>
      <w:proofErr w:type="spellEnd"/>
      <w:r w:rsidRPr="00311EFD">
        <w:rPr>
          <w:rFonts w:eastAsia="Calibri"/>
          <w:bCs/>
          <w:lang w:eastAsia="en-US"/>
        </w:rPr>
        <w:t xml:space="preserve"> «Занятия по изобразительной деятельности» М.-2011г.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С.И.Гудилина</w:t>
      </w:r>
      <w:proofErr w:type="spellEnd"/>
      <w:r w:rsidRPr="00311EFD">
        <w:rPr>
          <w:rFonts w:eastAsia="Calibri"/>
          <w:bCs/>
          <w:lang w:eastAsia="en-US"/>
        </w:rPr>
        <w:t xml:space="preserve"> «Игровая азбука» М.-1998г.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Л.В.Куцакова</w:t>
      </w:r>
      <w:proofErr w:type="spellEnd"/>
      <w:r w:rsidRPr="00311EFD">
        <w:rPr>
          <w:rFonts w:eastAsia="Calibri"/>
          <w:bCs/>
          <w:lang w:eastAsia="en-US"/>
        </w:rPr>
        <w:t xml:space="preserve"> «Конструирование и художественный труд в детском саду</w:t>
      </w:r>
      <w:proofErr w:type="gramStart"/>
      <w:r w:rsidRPr="00311EFD">
        <w:rPr>
          <w:rFonts w:eastAsia="Calibri"/>
          <w:bCs/>
          <w:lang w:eastAsia="en-US"/>
        </w:rPr>
        <w:t>»М</w:t>
      </w:r>
      <w:proofErr w:type="gramEnd"/>
      <w:r w:rsidRPr="00311EFD">
        <w:rPr>
          <w:rFonts w:eastAsia="Calibri"/>
          <w:bCs/>
          <w:lang w:eastAsia="en-US"/>
        </w:rPr>
        <w:t>.-2005г.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Н.А.Курочкина</w:t>
      </w:r>
      <w:proofErr w:type="spellEnd"/>
      <w:r w:rsidRPr="00311EFD">
        <w:rPr>
          <w:rFonts w:eastAsia="Calibri"/>
          <w:bCs/>
          <w:lang w:eastAsia="en-US"/>
        </w:rPr>
        <w:t xml:space="preserve"> «Дети и пейзажная живопись» СПб-2004г.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А.С.Галанов</w:t>
      </w:r>
      <w:proofErr w:type="gramStart"/>
      <w:r w:rsidRPr="00311EFD">
        <w:rPr>
          <w:rFonts w:eastAsia="Calibri"/>
          <w:bCs/>
          <w:lang w:eastAsia="en-US"/>
        </w:rPr>
        <w:t>,С</w:t>
      </w:r>
      <w:proofErr w:type="gramEnd"/>
      <w:r w:rsidRPr="00311EFD">
        <w:rPr>
          <w:rFonts w:eastAsia="Calibri"/>
          <w:bCs/>
          <w:lang w:eastAsia="en-US"/>
        </w:rPr>
        <w:t>.Н.Корнилова,С.А.Куликова</w:t>
      </w:r>
      <w:proofErr w:type="spellEnd"/>
      <w:r w:rsidRPr="00311EFD">
        <w:rPr>
          <w:rFonts w:eastAsia="Calibri"/>
          <w:bCs/>
          <w:lang w:eastAsia="en-US"/>
        </w:rPr>
        <w:t xml:space="preserve"> «Занятия с дошкольниками по изобразительному исскуству»М.-2000г.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М.А.Гусакова</w:t>
      </w:r>
      <w:proofErr w:type="spellEnd"/>
      <w:r w:rsidRPr="00311EFD">
        <w:rPr>
          <w:rFonts w:eastAsia="Calibri"/>
          <w:bCs/>
          <w:lang w:eastAsia="en-US"/>
        </w:rPr>
        <w:t xml:space="preserve"> «Подарки и игрушки своими руками» М.1997г.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Н.А Алексеева «Волшебные ножницы» М.-1998г.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Е.И.Синицына</w:t>
      </w:r>
      <w:proofErr w:type="spellEnd"/>
      <w:r w:rsidRPr="00311EFD">
        <w:rPr>
          <w:rFonts w:eastAsia="Calibri"/>
          <w:bCs/>
          <w:lang w:eastAsia="en-US"/>
        </w:rPr>
        <w:t xml:space="preserve"> «Умные пальцы» М. 1999г.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С.Коношук</w:t>
      </w:r>
      <w:proofErr w:type="spellEnd"/>
      <w:r w:rsidRPr="00311EFD">
        <w:rPr>
          <w:rFonts w:eastAsia="Calibri"/>
          <w:bCs/>
          <w:lang w:eastAsia="en-US"/>
        </w:rPr>
        <w:t xml:space="preserve"> «Фантазии круглый год» СПб М.-2011г.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Т.С.Комарова</w:t>
      </w:r>
      <w:proofErr w:type="gramStart"/>
      <w:r w:rsidRPr="00311EFD">
        <w:rPr>
          <w:rFonts w:eastAsia="Calibri"/>
          <w:bCs/>
          <w:lang w:eastAsia="en-US"/>
        </w:rPr>
        <w:t>,А</w:t>
      </w:r>
      <w:proofErr w:type="gramEnd"/>
      <w:r w:rsidRPr="00311EFD">
        <w:rPr>
          <w:rFonts w:eastAsia="Calibri"/>
          <w:bCs/>
          <w:lang w:eastAsia="en-US"/>
        </w:rPr>
        <w:t>.И</w:t>
      </w:r>
      <w:proofErr w:type="spellEnd"/>
      <w:r w:rsidRPr="00311EFD">
        <w:rPr>
          <w:rFonts w:eastAsia="Calibri"/>
          <w:bCs/>
          <w:lang w:eastAsia="en-US"/>
        </w:rPr>
        <w:t>. Савенков «Коллективное творчество детей» М.-1998г.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Н.А.Курочкина</w:t>
      </w:r>
      <w:proofErr w:type="spellEnd"/>
      <w:r w:rsidRPr="00311EFD">
        <w:rPr>
          <w:rFonts w:eastAsia="Calibri"/>
          <w:bCs/>
          <w:lang w:eastAsia="en-US"/>
        </w:rPr>
        <w:t xml:space="preserve"> «Знакомство с натюрмортом</w:t>
      </w:r>
      <w:proofErr w:type="gramStart"/>
      <w:r w:rsidRPr="00311EFD">
        <w:rPr>
          <w:rFonts w:eastAsia="Calibri"/>
          <w:bCs/>
          <w:lang w:eastAsia="en-US"/>
        </w:rPr>
        <w:t>»С</w:t>
      </w:r>
      <w:proofErr w:type="gramEnd"/>
      <w:r w:rsidRPr="00311EFD">
        <w:rPr>
          <w:rFonts w:eastAsia="Calibri"/>
          <w:bCs/>
          <w:lang w:eastAsia="en-US"/>
        </w:rPr>
        <w:t>Пб-2006г.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И.И.Кобитина</w:t>
      </w:r>
      <w:proofErr w:type="spellEnd"/>
      <w:r w:rsidRPr="00311EFD">
        <w:rPr>
          <w:rFonts w:eastAsia="Calibri"/>
          <w:bCs/>
          <w:lang w:eastAsia="en-US"/>
        </w:rPr>
        <w:t xml:space="preserve"> «Работа с бумагой» М.-1999г.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О.А.Скоролупова</w:t>
      </w:r>
      <w:proofErr w:type="spellEnd"/>
      <w:r w:rsidRPr="00311EFD">
        <w:rPr>
          <w:rFonts w:eastAsia="Calibri"/>
          <w:bCs/>
          <w:lang w:eastAsia="en-US"/>
        </w:rPr>
        <w:t xml:space="preserve"> « Знакомство детей старшего дошкольного возраста с русским народным декоративно прикладным творчеством» М.-2008г.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А.А.Грибовская</w:t>
      </w:r>
      <w:proofErr w:type="spellEnd"/>
      <w:r w:rsidRPr="00311EFD">
        <w:rPr>
          <w:rFonts w:eastAsia="Calibri"/>
          <w:bCs/>
          <w:lang w:eastAsia="en-US"/>
        </w:rPr>
        <w:t xml:space="preserve"> «Народное искусство и детское творчество» М.-2006г.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В.М.Кошелев</w:t>
      </w:r>
      <w:proofErr w:type="spellEnd"/>
      <w:r w:rsidRPr="00311EFD">
        <w:rPr>
          <w:rFonts w:eastAsia="Calibri"/>
          <w:bCs/>
          <w:lang w:eastAsia="en-US"/>
        </w:rPr>
        <w:t xml:space="preserve"> «Художественный и ручной труд в детском саду» М.-2001г. </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В.Ф.Котляр</w:t>
      </w:r>
      <w:proofErr w:type="spellEnd"/>
      <w:r w:rsidRPr="00311EFD">
        <w:rPr>
          <w:rFonts w:eastAsia="Calibri"/>
          <w:bCs/>
          <w:lang w:eastAsia="en-US"/>
        </w:rPr>
        <w:t xml:space="preserve"> «Изобразительная деятельность дошкольников» Киев 1986г.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lastRenderedPageBreak/>
        <w:t xml:space="preserve">Т.А. </w:t>
      </w:r>
      <w:proofErr w:type="spellStart"/>
      <w:r w:rsidRPr="00311EFD">
        <w:rPr>
          <w:rFonts w:eastAsia="Calibri"/>
          <w:bCs/>
          <w:lang w:eastAsia="en-US"/>
        </w:rPr>
        <w:t>Копцева</w:t>
      </w:r>
      <w:proofErr w:type="spellEnd"/>
      <w:r w:rsidRPr="00311EFD">
        <w:rPr>
          <w:rFonts w:eastAsia="Calibri"/>
          <w:bCs/>
          <w:lang w:eastAsia="en-US"/>
        </w:rPr>
        <w:t xml:space="preserve"> «Природа и художник «Программа по изобразительному искусству» М.-2001г.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В.Н.Волчкова</w:t>
      </w:r>
      <w:proofErr w:type="gramStart"/>
      <w:r w:rsidRPr="00311EFD">
        <w:rPr>
          <w:rFonts w:eastAsia="Calibri"/>
          <w:bCs/>
          <w:lang w:eastAsia="en-US"/>
        </w:rPr>
        <w:t>,Н</w:t>
      </w:r>
      <w:proofErr w:type="gramEnd"/>
      <w:r w:rsidRPr="00311EFD">
        <w:rPr>
          <w:rFonts w:eastAsia="Calibri"/>
          <w:bCs/>
          <w:lang w:eastAsia="en-US"/>
        </w:rPr>
        <w:t>.В.Степанова</w:t>
      </w:r>
      <w:proofErr w:type="spellEnd"/>
      <w:r w:rsidRPr="00311EFD">
        <w:rPr>
          <w:rFonts w:eastAsia="Calibri"/>
          <w:bCs/>
          <w:lang w:eastAsia="en-US"/>
        </w:rPr>
        <w:t xml:space="preserve"> «Конспекты занятий по ИЗО в старшей группе» Воронеж-2004г.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И.П.Петрова</w:t>
      </w:r>
      <w:proofErr w:type="spellEnd"/>
      <w:r w:rsidRPr="00311EFD">
        <w:rPr>
          <w:rFonts w:eastAsia="Calibri"/>
          <w:bCs/>
          <w:lang w:eastAsia="en-US"/>
        </w:rPr>
        <w:t xml:space="preserve"> «Ручной труд для детей 6-7 лет» СПБ-2008г.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С.К.Кожохина</w:t>
      </w:r>
      <w:proofErr w:type="spellEnd"/>
      <w:r w:rsidRPr="00311EFD">
        <w:rPr>
          <w:rFonts w:eastAsia="Calibri"/>
          <w:bCs/>
          <w:lang w:eastAsia="en-US"/>
        </w:rPr>
        <w:t xml:space="preserve"> «Путешествие в мир искусства» М.-2002г.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 xml:space="preserve">Л.В. </w:t>
      </w:r>
      <w:proofErr w:type="spellStart"/>
      <w:r w:rsidRPr="00311EFD">
        <w:rPr>
          <w:rFonts w:eastAsia="Calibri"/>
          <w:bCs/>
          <w:lang w:eastAsia="en-US"/>
        </w:rPr>
        <w:t>Компанцева</w:t>
      </w:r>
      <w:proofErr w:type="spellEnd"/>
      <w:r w:rsidRPr="00311EFD">
        <w:rPr>
          <w:rFonts w:eastAsia="Calibri"/>
          <w:bCs/>
          <w:lang w:eastAsia="en-US"/>
        </w:rPr>
        <w:t xml:space="preserve"> «Поэтический образ природы в детском рисунке» М.-1985г.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А.М.Вербенец</w:t>
      </w:r>
      <w:proofErr w:type="spellEnd"/>
      <w:r w:rsidRPr="00311EFD">
        <w:rPr>
          <w:rFonts w:eastAsia="Calibri"/>
          <w:bCs/>
          <w:lang w:eastAsia="en-US"/>
        </w:rPr>
        <w:t xml:space="preserve"> «Художественное творчество» СПб.</w:t>
      </w:r>
      <w:proofErr w:type="gramStart"/>
      <w:r w:rsidRPr="00311EFD">
        <w:rPr>
          <w:rFonts w:eastAsia="Calibri"/>
          <w:bCs/>
          <w:lang w:eastAsia="en-US"/>
        </w:rPr>
        <w:t>,М</w:t>
      </w:r>
      <w:proofErr w:type="gramEnd"/>
      <w:r w:rsidRPr="00311EFD">
        <w:rPr>
          <w:rFonts w:eastAsia="Calibri"/>
          <w:bCs/>
          <w:lang w:eastAsia="en-US"/>
        </w:rPr>
        <w:t>.-2012г.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С.Г. Маслова « В мир прекрасного» Программа  художественн</w:t>
      </w:r>
      <w:proofErr w:type="gramStart"/>
      <w:r w:rsidRPr="00311EFD">
        <w:rPr>
          <w:rFonts w:eastAsia="Calibri"/>
          <w:bCs/>
          <w:lang w:eastAsia="en-US"/>
        </w:rPr>
        <w:t>о-</w:t>
      </w:r>
      <w:proofErr w:type="gramEnd"/>
      <w:r w:rsidRPr="00311EFD">
        <w:rPr>
          <w:rFonts w:eastAsia="Calibri"/>
          <w:bCs/>
          <w:lang w:eastAsia="en-US"/>
        </w:rPr>
        <w:t xml:space="preserve"> эстетическому воспитанию» СПб -2010г.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Э.К.Гульянц</w:t>
      </w:r>
      <w:proofErr w:type="spellEnd"/>
      <w:r w:rsidRPr="00311EFD">
        <w:rPr>
          <w:rFonts w:eastAsia="Calibri"/>
          <w:bCs/>
          <w:lang w:eastAsia="en-US"/>
        </w:rPr>
        <w:t xml:space="preserve"> «Учите детей мастерить» М.-1984г.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А.В.Козлина</w:t>
      </w:r>
      <w:proofErr w:type="spellEnd"/>
      <w:r w:rsidRPr="00311EFD">
        <w:rPr>
          <w:rFonts w:eastAsia="Calibri"/>
          <w:bCs/>
          <w:lang w:eastAsia="en-US"/>
        </w:rPr>
        <w:t xml:space="preserve"> «Уроки ручного труда» М.-1999г.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Н.Г.Третьякова</w:t>
      </w:r>
      <w:proofErr w:type="spellEnd"/>
      <w:r w:rsidRPr="00311EFD">
        <w:rPr>
          <w:rFonts w:eastAsia="Calibri"/>
          <w:bCs/>
          <w:lang w:eastAsia="en-US"/>
        </w:rPr>
        <w:t xml:space="preserve"> «Обучение детей рисованию в детском саду» Ярославль -2008г.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Т.Дегтярева</w:t>
      </w:r>
      <w:proofErr w:type="spellEnd"/>
      <w:r w:rsidRPr="00311EFD">
        <w:rPr>
          <w:rFonts w:eastAsia="Calibri"/>
          <w:bCs/>
          <w:lang w:eastAsia="en-US"/>
        </w:rPr>
        <w:t xml:space="preserve"> «Умные поделки» М.-1999г.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И.А.Лыкова</w:t>
      </w:r>
      <w:proofErr w:type="spellEnd"/>
      <w:r w:rsidRPr="00311EFD">
        <w:rPr>
          <w:rFonts w:eastAsia="Calibri"/>
          <w:bCs/>
          <w:lang w:eastAsia="en-US"/>
        </w:rPr>
        <w:t xml:space="preserve"> «Лепим, фантазируем, играем» М.-2001г.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 xml:space="preserve">Г.П. </w:t>
      </w:r>
      <w:proofErr w:type="spellStart"/>
      <w:r w:rsidRPr="00311EFD">
        <w:rPr>
          <w:rFonts w:eastAsia="Calibri"/>
          <w:bCs/>
          <w:lang w:eastAsia="en-US"/>
        </w:rPr>
        <w:t>Есафьева</w:t>
      </w:r>
      <w:proofErr w:type="spellEnd"/>
      <w:r w:rsidRPr="00311EFD">
        <w:rPr>
          <w:rFonts w:eastAsia="Calibri"/>
          <w:bCs/>
          <w:lang w:eastAsia="en-US"/>
        </w:rPr>
        <w:t xml:space="preserve"> «Учимся рисовать» Ярославль-2006г.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 xml:space="preserve">И.В. </w:t>
      </w:r>
      <w:proofErr w:type="spellStart"/>
      <w:r w:rsidRPr="00311EFD">
        <w:rPr>
          <w:rFonts w:eastAsia="Calibri"/>
          <w:bCs/>
          <w:lang w:eastAsia="en-US"/>
        </w:rPr>
        <w:t>Тюфанова</w:t>
      </w:r>
      <w:proofErr w:type="spellEnd"/>
      <w:r w:rsidRPr="00311EFD">
        <w:rPr>
          <w:rFonts w:eastAsia="Calibri"/>
          <w:bCs/>
          <w:lang w:eastAsia="en-US"/>
        </w:rPr>
        <w:t xml:space="preserve"> «Мастерская юных художников» СПб.-2002г.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Е.К.Брыкина</w:t>
      </w:r>
      <w:proofErr w:type="spellEnd"/>
      <w:r w:rsidRPr="00311EFD">
        <w:rPr>
          <w:rFonts w:eastAsia="Calibri"/>
          <w:bCs/>
          <w:lang w:eastAsia="en-US"/>
        </w:rPr>
        <w:t xml:space="preserve"> «Творчество детей в работе с различными материалами» М.- 1998г.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И.П.Петрова</w:t>
      </w:r>
      <w:proofErr w:type="spellEnd"/>
      <w:r w:rsidRPr="00311EFD">
        <w:rPr>
          <w:rFonts w:eastAsia="Calibri"/>
          <w:bCs/>
          <w:lang w:eastAsia="en-US"/>
        </w:rPr>
        <w:t xml:space="preserve"> «Волшебные полоски. Ручной труд для самых маленьких» СПб-2000г.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Л.А.Лялина</w:t>
      </w:r>
      <w:proofErr w:type="spellEnd"/>
      <w:r w:rsidRPr="00311EFD">
        <w:rPr>
          <w:rFonts w:eastAsia="Calibri"/>
          <w:bCs/>
          <w:lang w:eastAsia="en-US"/>
        </w:rPr>
        <w:t xml:space="preserve"> «Дизайн и дети» М.-2006г.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И.М.Петрова</w:t>
      </w:r>
      <w:proofErr w:type="spellEnd"/>
      <w:r w:rsidRPr="00311EFD">
        <w:rPr>
          <w:rFonts w:eastAsia="Calibri"/>
          <w:bCs/>
          <w:lang w:eastAsia="en-US"/>
        </w:rPr>
        <w:t xml:space="preserve"> «Объемная аппликация» СПб-2002г.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Г.Н.Давыдова</w:t>
      </w:r>
      <w:proofErr w:type="spellEnd"/>
      <w:r w:rsidRPr="00311EFD">
        <w:rPr>
          <w:rFonts w:eastAsia="Calibri"/>
          <w:bCs/>
          <w:lang w:eastAsia="en-US"/>
        </w:rPr>
        <w:t xml:space="preserve"> «</w:t>
      </w:r>
      <w:proofErr w:type="spellStart"/>
      <w:r w:rsidRPr="00311EFD">
        <w:rPr>
          <w:rFonts w:eastAsia="Calibri"/>
          <w:bCs/>
          <w:lang w:eastAsia="en-US"/>
        </w:rPr>
        <w:t>Бумагопластика</w:t>
      </w:r>
      <w:proofErr w:type="spellEnd"/>
      <w:r w:rsidRPr="00311EFD">
        <w:rPr>
          <w:rFonts w:eastAsia="Calibri"/>
          <w:bCs/>
          <w:lang w:eastAsia="en-US"/>
        </w:rPr>
        <w:t>» М.- 2007г.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Н.Б.Рябко</w:t>
      </w:r>
      <w:proofErr w:type="spellEnd"/>
      <w:r w:rsidRPr="00311EFD">
        <w:rPr>
          <w:rFonts w:eastAsia="Calibri"/>
          <w:bCs/>
          <w:lang w:eastAsia="en-US"/>
        </w:rPr>
        <w:t xml:space="preserve"> «Занятия по изобразительной деятельности дошкольника» М.- 2007г.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Г.Н.Давыдова</w:t>
      </w:r>
      <w:proofErr w:type="spellEnd"/>
      <w:r w:rsidRPr="00311EFD">
        <w:rPr>
          <w:rFonts w:eastAsia="Calibri"/>
          <w:bCs/>
          <w:lang w:eastAsia="en-US"/>
        </w:rPr>
        <w:t xml:space="preserve"> «Поделки из бросового материала» М.-2006г.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 xml:space="preserve">Д.Н </w:t>
      </w:r>
      <w:proofErr w:type="spellStart"/>
      <w:r w:rsidRPr="00311EFD">
        <w:rPr>
          <w:rFonts w:eastAsia="Calibri"/>
          <w:bCs/>
          <w:lang w:eastAsia="en-US"/>
        </w:rPr>
        <w:t>Колдина</w:t>
      </w:r>
      <w:proofErr w:type="spellEnd"/>
      <w:r w:rsidRPr="00311EFD">
        <w:rPr>
          <w:rFonts w:eastAsia="Calibri"/>
          <w:bCs/>
          <w:lang w:eastAsia="en-US"/>
        </w:rPr>
        <w:t xml:space="preserve"> «Рисование с детьми 3-4 лет» М.-2013г.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Т.С.Комарова</w:t>
      </w:r>
      <w:proofErr w:type="spellEnd"/>
      <w:r w:rsidRPr="00311EFD">
        <w:rPr>
          <w:rFonts w:eastAsia="Calibri"/>
          <w:bCs/>
          <w:lang w:eastAsia="en-US"/>
        </w:rPr>
        <w:t xml:space="preserve"> «Занятия по изобразительной деятельности» М.- 1983г.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А.Рогов</w:t>
      </w:r>
      <w:proofErr w:type="spellEnd"/>
      <w:r w:rsidRPr="00311EFD">
        <w:rPr>
          <w:rFonts w:eastAsia="Calibri"/>
          <w:bCs/>
          <w:lang w:eastAsia="en-US"/>
        </w:rPr>
        <w:t xml:space="preserve"> «Кладовая радости» М.1982г.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 xml:space="preserve">Н.А. Курочкина «Детям о книжной </w:t>
      </w:r>
      <w:proofErr w:type="spellStart"/>
      <w:r w:rsidRPr="00311EFD">
        <w:rPr>
          <w:rFonts w:eastAsia="Calibri"/>
          <w:bCs/>
          <w:lang w:eastAsia="en-US"/>
        </w:rPr>
        <w:t>графике</w:t>
      </w:r>
      <w:proofErr w:type="gramStart"/>
      <w:r w:rsidRPr="00311EFD">
        <w:rPr>
          <w:rFonts w:eastAsia="Calibri"/>
          <w:bCs/>
          <w:lang w:eastAsia="en-US"/>
        </w:rPr>
        <w:t>»С</w:t>
      </w:r>
      <w:proofErr w:type="gramEnd"/>
      <w:r w:rsidRPr="00311EFD">
        <w:rPr>
          <w:rFonts w:eastAsia="Calibri"/>
          <w:bCs/>
          <w:lang w:eastAsia="en-US"/>
        </w:rPr>
        <w:t>Пб</w:t>
      </w:r>
      <w:proofErr w:type="spellEnd"/>
      <w:r w:rsidRPr="00311EFD">
        <w:rPr>
          <w:rFonts w:eastAsia="Calibri"/>
          <w:bCs/>
          <w:lang w:eastAsia="en-US"/>
        </w:rPr>
        <w:t xml:space="preserve"> – 2004г.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Н.А. Курочкина «Детям о книжной графике</w:t>
      </w:r>
      <w:proofErr w:type="gramStart"/>
      <w:r w:rsidRPr="00311EFD">
        <w:rPr>
          <w:rFonts w:eastAsia="Calibri"/>
          <w:bCs/>
          <w:lang w:eastAsia="en-US"/>
        </w:rPr>
        <w:t>»С</w:t>
      </w:r>
      <w:proofErr w:type="gramEnd"/>
      <w:r w:rsidRPr="00311EFD">
        <w:rPr>
          <w:rFonts w:eastAsia="Calibri"/>
          <w:bCs/>
          <w:lang w:eastAsia="en-US"/>
        </w:rPr>
        <w:t>Пб-1997г.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Л.А.Ремезова</w:t>
      </w:r>
      <w:proofErr w:type="spellEnd"/>
      <w:r w:rsidRPr="00311EFD">
        <w:rPr>
          <w:rFonts w:eastAsia="Calibri"/>
          <w:bCs/>
          <w:lang w:eastAsia="en-US"/>
        </w:rPr>
        <w:t xml:space="preserve"> «Играем с цветом» М.- 2006г.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Л.А.Ремезова</w:t>
      </w:r>
      <w:proofErr w:type="spellEnd"/>
      <w:r w:rsidRPr="00311EFD">
        <w:rPr>
          <w:rFonts w:eastAsia="Calibri"/>
          <w:bCs/>
          <w:lang w:eastAsia="en-US"/>
        </w:rPr>
        <w:t xml:space="preserve"> «Играем с цветом»  М.- 2004г.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И.Е.Аллаярова</w:t>
      </w:r>
      <w:proofErr w:type="spellEnd"/>
      <w:r w:rsidRPr="00311EFD">
        <w:rPr>
          <w:rFonts w:eastAsia="Calibri"/>
          <w:bCs/>
          <w:lang w:eastAsia="en-US"/>
        </w:rPr>
        <w:t xml:space="preserve"> «Симфония красок» М.- 2007г.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В.С.Горичева</w:t>
      </w:r>
      <w:proofErr w:type="gramStart"/>
      <w:r w:rsidRPr="00311EFD">
        <w:rPr>
          <w:rFonts w:eastAsia="Calibri"/>
          <w:bCs/>
          <w:lang w:eastAsia="en-US"/>
        </w:rPr>
        <w:t>,Т</w:t>
      </w:r>
      <w:proofErr w:type="gramEnd"/>
      <w:r w:rsidRPr="00311EFD">
        <w:rPr>
          <w:rFonts w:eastAsia="Calibri"/>
          <w:bCs/>
          <w:lang w:eastAsia="en-US"/>
        </w:rPr>
        <w:t>.В.Филиппова</w:t>
      </w:r>
      <w:proofErr w:type="spellEnd"/>
      <w:r w:rsidRPr="00311EFD">
        <w:rPr>
          <w:rFonts w:eastAsia="Calibri"/>
          <w:bCs/>
          <w:lang w:eastAsia="en-US"/>
        </w:rPr>
        <w:t xml:space="preserve"> «Мы наклеим на листок солнце ,небо и цветок» Ярославль -2003г.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w:t>
      </w:r>
      <w:proofErr w:type="spellStart"/>
      <w:r w:rsidRPr="00311EFD">
        <w:rPr>
          <w:rFonts w:eastAsia="Calibri"/>
          <w:bCs/>
          <w:lang w:eastAsia="en-US"/>
        </w:rPr>
        <w:t>Е.Синицина</w:t>
      </w:r>
      <w:proofErr w:type="spellEnd"/>
      <w:r w:rsidRPr="00311EFD">
        <w:rPr>
          <w:rFonts w:eastAsia="Calibri"/>
          <w:bCs/>
          <w:lang w:eastAsia="en-US"/>
        </w:rPr>
        <w:t xml:space="preserve"> «Умные сказки» М.-1999г.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С.Руднева</w:t>
      </w:r>
      <w:proofErr w:type="spellEnd"/>
      <w:r w:rsidRPr="00311EFD">
        <w:rPr>
          <w:rFonts w:eastAsia="Calibri"/>
          <w:bCs/>
          <w:lang w:eastAsia="en-US"/>
        </w:rPr>
        <w:t>,</w:t>
      </w:r>
      <w:r w:rsidR="00311EFD" w:rsidRPr="00311EFD">
        <w:rPr>
          <w:rFonts w:eastAsia="Calibri"/>
          <w:bCs/>
          <w:lang w:eastAsia="en-US"/>
        </w:rPr>
        <w:t xml:space="preserve"> </w:t>
      </w:r>
      <w:proofErr w:type="spellStart"/>
      <w:r w:rsidRPr="00311EFD">
        <w:rPr>
          <w:rFonts w:eastAsia="Calibri"/>
          <w:bCs/>
          <w:lang w:eastAsia="en-US"/>
        </w:rPr>
        <w:t>Э.Фиш</w:t>
      </w:r>
      <w:proofErr w:type="spellEnd"/>
      <w:r w:rsidRPr="00311EFD">
        <w:rPr>
          <w:rFonts w:eastAsia="Calibri"/>
          <w:bCs/>
          <w:lang w:eastAsia="en-US"/>
        </w:rPr>
        <w:t>. «Музыкальное движение» М.-1972г.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Е.А.Дубровская</w:t>
      </w:r>
      <w:proofErr w:type="gramStart"/>
      <w:r w:rsidRPr="00311EFD">
        <w:rPr>
          <w:rFonts w:eastAsia="Calibri"/>
          <w:bCs/>
          <w:lang w:eastAsia="en-US"/>
        </w:rPr>
        <w:t>,С</w:t>
      </w:r>
      <w:proofErr w:type="gramEnd"/>
      <w:r w:rsidRPr="00311EFD">
        <w:rPr>
          <w:rFonts w:eastAsia="Calibri"/>
          <w:bCs/>
          <w:lang w:eastAsia="en-US"/>
        </w:rPr>
        <w:t>.А.Козлова</w:t>
      </w:r>
      <w:proofErr w:type="spellEnd"/>
      <w:r w:rsidRPr="00311EFD">
        <w:rPr>
          <w:rFonts w:eastAsia="Calibri"/>
          <w:bCs/>
          <w:lang w:eastAsia="en-US"/>
        </w:rPr>
        <w:t xml:space="preserve"> «Эстетическое воспитание и развитие детей дошкольного возраста» М.-2002г.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М.А. Михайлова «Развитие музыкальных способностей детей» Ярославль -1997г.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.С.И. Мерзляковой «Фольклор музыка-театр» М.- 1999г.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 xml:space="preserve"> М. Н. Мельников «Русский детский фольклор»  М.-1987г.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 xml:space="preserve">Е.Д. </w:t>
      </w:r>
      <w:proofErr w:type="spellStart"/>
      <w:r w:rsidRPr="00311EFD">
        <w:rPr>
          <w:rFonts w:eastAsia="Calibri"/>
          <w:bCs/>
          <w:lang w:eastAsia="en-US"/>
        </w:rPr>
        <w:t>Макшанцева</w:t>
      </w:r>
      <w:proofErr w:type="spellEnd"/>
      <w:r w:rsidRPr="00311EFD">
        <w:rPr>
          <w:rFonts w:eastAsia="Calibri"/>
          <w:bCs/>
          <w:lang w:eastAsia="en-US"/>
        </w:rPr>
        <w:t xml:space="preserve"> «Детские забавы» М.- 1991г.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Л. Н. Комиссарова</w:t>
      </w:r>
      <w:proofErr w:type="gramStart"/>
      <w:r w:rsidRPr="00311EFD">
        <w:rPr>
          <w:rFonts w:eastAsia="Calibri"/>
          <w:bCs/>
          <w:lang w:eastAsia="en-US"/>
        </w:rPr>
        <w:t xml:space="preserve"> ,</w:t>
      </w:r>
      <w:proofErr w:type="gramEnd"/>
      <w:r w:rsidRPr="00311EFD">
        <w:rPr>
          <w:rFonts w:eastAsia="Calibri"/>
          <w:bCs/>
          <w:lang w:eastAsia="en-US"/>
        </w:rPr>
        <w:t>Э.П. Костина  «Наглядные средства в музыкальном воспитании дошкольников» М.-1986г.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Н.Г. Кононова «Музыкально-дидактические игры для дошкольников»</w:t>
      </w:r>
      <w:r w:rsidR="00311EFD" w:rsidRPr="00311EFD">
        <w:rPr>
          <w:rFonts w:eastAsia="Calibri"/>
          <w:bCs/>
          <w:lang w:eastAsia="en-US"/>
        </w:rPr>
        <w:t xml:space="preserve"> </w:t>
      </w:r>
      <w:r w:rsidRPr="00311EFD">
        <w:rPr>
          <w:rFonts w:eastAsia="Calibri"/>
          <w:bCs/>
          <w:lang w:eastAsia="en-US"/>
        </w:rPr>
        <w:t>М.-1982г.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З.В.Ходаковская</w:t>
      </w:r>
      <w:proofErr w:type="spellEnd"/>
      <w:r w:rsidRPr="00311EFD">
        <w:rPr>
          <w:rFonts w:eastAsia="Calibri"/>
          <w:bCs/>
          <w:lang w:eastAsia="en-US"/>
        </w:rPr>
        <w:t xml:space="preserve"> «Музыкальные праздники</w:t>
      </w:r>
      <w:proofErr w:type="gramStart"/>
      <w:r w:rsidRPr="00311EFD">
        <w:rPr>
          <w:rFonts w:eastAsia="Calibri"/>
          <w:bCs/>
          <w:lang w:eastAsia="en-US"/>
        </w:rPr>
        <w:t>»М</w:t>
      </w:r>
      <w:proofErr w:type="gramEnd"/>
      <w:r w:rsidRPr="00311EFD">
        <w:rPr>
          <w:rFonts w:eastAsia="Calibri"/>
          <w:bCs/>
          <w:lang w:eastAsia="en-US"/>
        </w:rPr>
        <w:t>.-2002г.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 xml:space="preserve"> Т.Н. </w:t>
      </w:r>
      <w:proofErr w:type="spellStart"/>
      <w:r w:rsidRPr="00311EFD">
        <w:rPr>
          <w:rFonts w:eastAsia="Calibri"/>
          <w:bCs/>
          <w:lang w:eastAsia="en-US"/>
        </w:rPr>
        <w:t>Караманенко</w:t>
      </w:r>
      <w:proofErr w:type="spellEnd"/>
      <w:r w:rsidRPr="00311EFD">
        <w:rPr>
          <w:rFonts w:eastAsia="Calibri"/>
          <w:bCs/>
          <w:lang w:eastAsia="en-US"/>
        </w:rPr>
        <w:t xml:space="preserve">  «Кукольный теат</w:t>
      </w:r>
      <w:proofErr w:type="gramStart"/>
      <w:r w:rsidRPr="00311EFD">
        <w:rPr>
          <w:rFonts w:eastAsia="Calibri"/>
          <w:bCs/>
          <w:lang w:eastAsia="en-US"/>
        </w:rPr>
        <w:t>р-</w:t>
      </w:r>
      <w:proofErr w:type="gramEnd"/>
      <w:r w:rsidRPr="00311EFD">
        <w:rPr>
          <w:rFonts w:eastAsia="Calibri"/>
          <w:bCs/>
          <w:lang w:eastAsia="en-US"/>
        </w:rPr>
        <w:t xml:space="preserve"> дошкольникам» М.- 1969г.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 xml:space="preserve"> И.А. </w:t>
      </w:r>
      <w:proofErr w:type="spellStart"/>
      <w:r w:rsidRPr="00311EFD">
        <w:rPr>
          <w:rFonts w:eastAsia="Calibri"/>
          <w:bCs/>
          <w:lang w:eastAsia="en-US"/>
        </w:rPr>
        <w:t>Лыкова</w:t>
      </w:r>
      <w:proofErr w:type="gramStart"/>
      <w:r w:rsidRPr="00311EFD">
        <w:rPr>
          <w:rFonts w:eastAsia="Calibri"/>
          <w:bCs/>
          <w:lang w:eastAsia="en-US"/>
        </w:rPr>
        <w:t>,В</w:t>
      </w:r>
      <w:proofErr w:type="gramEnd"/>
      <w:r w:rsidRPr="00311EFD">
        <w:rPr>
          <w:rFonts w:eastAsia="Calibri"/>
          <w:bCs/>
          <w:lang w:eastAsia="en-US"/>
        </w:rPr>
        <w:t>.А</w:t>
      </w:r>
      <w:proofErr w:type="spellEnd"/>
      <w:r w:rsidRPr="00311EFD">
        <w:rPr>
          <w:rFonts w:eastAsia="Calibri"/>
          <w:bCs/>
          <w:lang w:eastAsia="en-US"/>
        </w:rPr>
        <w:t>. Шипунова «Теневой театр вчера и сегодня» М.- 2012г.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 xml:space="preserve">Л.Б. </w:t>
      </w:r>
      <w:proofErr w:type="spellStart"/>
      <w:r w:rsidRPr="00311EFD">
        <w:rPr>
          <w:rFonts w:eastAsia="Calibri"/>
          <w:bCs/>
          <w:lang w:eastAsia="en-US"/>
        </w:rPr>
        <w:t>Баряева</w:t>
      </w:r>
      <w:proofErr w:type="spellEnd"/>
      <w:r w:rsidRPr="00311EFD">
        <w:rPr>
          <w:rFonts w:eastAsia="Calibri"/>
          <w:bCs/>
          <w:lang w:eastAsia="en-US"/>
        </w:rPr>
        <w:t xml:space="preserve"> «Театрализованные игры</w:t>
      </w:r>
      <w:proofErr w:type="gramStart"/>
      <w:r w:rsidRPr="00311EFD">
        <w:rPr>
          <w:rFonts w:eastAsia="Calibri"/>
          <w:bCs/>
          <w:lang w:eastAsia="en-US"/>
        </w:rPr>
        <w:t>»С</w:t>
      </w:r>
      <w:proofErr w:type="gramEnd"/>
      <w:r w:rsidRPr="00311EFD">
        <w:rPr>
          <w:rFonts w:eastAsia="Calibri"/>
          <w:bCs/>
          <w:lang w:eastAsia="en-US"/>
        </w:rPr>
        <w:t>Пб-2009г.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Л.Баряева</w:t>
      </w:r>
      <w:proofErr w:type="gramStart"/>
      <w:r w:rsidRPr="00311EFD">
        <w:rPr>
          <w:rFonts w:eastAsia="Calibri"/>
          <w:bCs/>
          <w:lang w:eastAsia="en-US"/>
        </w:rPr>
        <w:t>,И</w:t>
      </w:r>
      <w:proofErr w:type="gramEnd"/>
      <w:r w:rsidRPr="00311EFD">
        <w:rPr>
          <w:rFonts w:eastAsia="Calibri"/>
          <w:bCs/>
          <w:lang w:eastAsia="en-US"/>
        </w:rPr>
        <w:t>.Вечканова,Е.Загребаева</w:t>
      </w:r>
      <w:proofErr w:type="spellEnd"/>
      <w:r w:rsidRPr="00311EFD">
        <w:rPr>
          <w:rFonts w:eastAsia="Calibri"/>
          <w:bCs/>
          <w:lang w:eastAsia="en-US"/>
        </w:rPr>
        <w:t xml:space="preserve"> «Игры- занятия» СПб-2001г.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Т.С. Григорьева  Программа «Маленький актер» для детей 5-7 лет М.-2012г.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 xml:space="preserve"> Л.В. Артемова «Театрализованные игры дошкольников» М.-1991г.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Н.А.Фомина</w:t>
      </w:r>
      <w:proofErr w:type="spellEnd"/>
      <w:r w:rsidRPr="00311EFD">
        <w:rPr>
          <w:rFonts w:eastAsia="Calibri"/>
          <w:bCs/>
          <w:lang w:eastAsia="en-US"/>
        </w:rPr>
        <w:t xml:space="preserve"> «Сказочный театр физической культуры» Волгоград -2012г.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lastRenderedPageBreak/>
        <w:t>Г</w:t>
      </w:r>
      <w:proofErr w:type="gramStart"/>
      <w:r w:rsidRPr="00311EFD">
        <w:rPr>
          <w:rFonts w:eastAsia="Calibri"/>
          <w:bCs/>
          <w:lang w:eastAsia="en-US"/>
        </w:rPr>
        <w:t xml:space="preserve"> .</w:t>
      </w:r>
      <w:proofErr w:type="gramEnd"/>
      <w:r w:rsidRPr="00311EFD">
        <w:rPr>
          <w:rFonts w:eastAsia="Calibri"/>
          <w:bCs/>
          <w:lang w:eastAsia="en-US"/>
        </w:rPr>
        <w:t xml:space="preserve">А. </w:t>
      </w:r>
      <w:proofErr w:type="spellStart"/>
      <w:r w:rsidRPr="00311EFD">
        <w:rPr>
          <w:rFonts w:eastAsia="Calibri"/>
          <w:bCs/>
          <w:lang w:eastAsia="en-US"/>
        </w:rPr>
        <w:t>Фиалкина,В</w:t>
      </w:r>
      <w:proofErr w:type="spellEnd"/>
      <w:r w:rsidRPr="00311EFD">
        <w:rPr>
          <w:rFonts w:eastAsia="Calibri"/>
          <w:bCs/>
          <w:lang w:eastAsia="en-US"/>
        </w:rPr>
        <w:t xml:space="preserve">. А. </w:t>
      </w:r>
      <w:proofErr w:type="spellStart"/>
      <w:r w:rsidRPr="00311EFD">
        <w:rPr>
          <w:rFonts w:eastAsia="Calibri"/>
          <w:bCs/>
          <w:lang w:eastAsia="en-US"/>
        </w:rPr>
        <w:t>Салахетдинова</w:t>
      </w:r>
      <w:proofErr w:type="spellEnd"/>
      <w:r w:rsidRPr="00311EFD">
        <w:rPr>
          <w:rFonts w:eastAsia="Calibri"/>
          <w:bCs/>
          <w:lang w:eastAsia="en-US"/>
        </w:rPr>
        <w:t xml:space="preserve"> «Утренняя гимнастика под музыку» М. -  1984г.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 xml:space="preserve">В. Г. Фролов, </w:t>
      </w:r>
      <w:proofErr w:type="spellStart"/>
      <w:r w:rsidRPr="00311EFD">
        <w:rPr>
          <w:rFonts w:eastAsia="Calibri"/>
          <w:bCs/>
          <w:lang w:eastAsia="en-US"/>
        </w:rPr>
        <w:t>Г.П.Юрко</w:t>
      </w:r>
      <w:proofErr w:type="spellEnd"/>
      <w:r w:rsidRPr="00311EFD">
        <w:rPr>
          <w:rFonts w:eastAsia="Calibri"/>
          <w:bCs/>
          <w:lang w:eastAsia="en-US"/>
        </w:rPr>
        <w:t xml:space="preserve"> «Физкультурные занятия на воздухе с детьми дошкольного возраста»  М.  - 1983г.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Г</w:t>
      </w:r>
      <w:proofErr w:type="gramStart"/>
      <w:r w:rsidRPr="00311EFD">
        <w:rPr>
          <w:rFonts w:eastAsia="Calibri"/>
          <w:bCs/>
          <w:lang w:eastAsia="en-US"/>
        </w:rPr>
        <w:t xml:space="preserve"> .</w:t>
      </w:r>
      <w:proofErr w:type="gramEnd"/>
      <w:r w:rsidRPr="00311EFD">
        <w:rPr>
          <w:rFonts w:eastAsia="Calibri"/>
          <w:bCs/>
          <w:lang w:eastAsia="en-US"/>
        </w:rPr>
        <w:t xml:space="preserve">П. Лескова, П .П. </w:t>
      </w:r>
      <w:proofErr w:type="spellStart"/>
      <w:r w:rsidRPr="00311EFD">
        <w:rPr>
          <w:rFonts w:eastAsia="Calibri"/>
          <w:bCs/>
          <w:lang w:eastAsia="en-US"/>
        </w:rPr>
        <w:t>Буцинская</w:t>
      </w:r>
      <w:proofErr w:type="spellEnd"/>
      <w:r w:rsidRPr="00311EFD">
        <w:rPr>
          <w:rFonts w:eastAsia="Calibri"/>
          <w:bCs/>
          <w:lang w:eastAsia="en-US"/>
        </w:rPr>
        <w:t xml:space="preserve"> ,В. И. Васюкова «Общеразвивающие упражнение в детском саду» М. -  1981г.</w:t>
      </w:r>
    </w:p>
    <w:p w:rsidR="00142D0E" w:rsidRPr="00311EFD" w:rsidRDefault="00142D0E" w:rsidP="00311EFD">
      <w:pPr>
        <w:numPr>
          <w:ilvl w:val="0"/>
          <w:numId w:val="12"/>
        </w:numPr>
        <w:spacing w:after="200"/>
        <w:contextualSpacing/>
        <w:jc w:val="both"/>
        <w:rPr>
          <w:rFonts w:eastAsia="Calibri"/>
          <w:bCs/>
          <w:lang w:eastAsia="en-US"/>
        </w:rPr>
      </w:pPr>
      <w:proofErr w:type="spellStart"/>
      <w:r w:rsidRPr="00311EFD">
        <w:rPr>
          <w:rFonts w:eastAsia="Calibri"/>
          <w:bCs/>
          <w:lang w:eastAsia="en-US"/>
        </w:rPr>
        <w:t>А.В.Кенеман</w:t>
      </w:r>
      <w:proofErr w:type="spellEnd"/>
      <w:r w:rsidRPr="00311EFD">
        <w:rPr>
          <w:rFonts w:eastAsia="Calibri"/>
          <w:bCs/>
          <w:lang w:eastAsia="en-US"/>
        </w:rPr>
        <w:t>. Т.И. Осокина «Детские подвижные игры народов СССР</w:t>
      </w:r>
      <w:proofErr w:type="gramStart"/>
      <w:r w:rsidRPr="00311EFD">
        <w:rPr>
          <w:rFonts w:eastAsia="Calibri"/>
          <w:bCs/>
          <w:lang w:eastAsia="en-US"/>
        </w:rPr>
        <w:t>»М</w:t>
      </w:r>
      <w:proofErr w:type="gramEnd"/>
      <w:r w:rsidRPr="00311EFD">
        <w:rPr>
          <w:rFonts w:eastAsia="Calibri"/>
          <w:bCs/>
          <w:lang w:eastAsia="en-US"/>
        </w:rPr>
        <w:t xml:space="preserve"> . - 1988г.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Н.Г. Иванникова «Методика гигиенического обучения и воспитания по формированию правильной осанки у детей.  М. Просвещение -1972г.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В.А. Шишкина «Движение  плюс движения» М . - 1992г.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 xml:space="preserve">А. В. </w:t>
      </w:r>
      <w:proofErr w:type="spellStart"/>
      <w:r w:rsidRPr="00311EFD">
        <w:rPr>
          <w:rFonts w:eastAsia="Calibri"/>
          <w:bCs/>
          <w:lang w:eastAsia="en-US"/>
        </w:rPr>
        <w:t>Кенеман</w:t>
      </w:r>
      <w:proofErr w:type="spellEnd"/>
      <w:r w:rsidRPr="00311EFD">
        <w:rPr>
          <w:rFonts w:eastAsia="Calibri"/>
          <w:bCs/>
          <w:lang w:eastAsia="en-US"/>
        </w:rPr>
        <w:t xml:space="preserve">, М.Ю. </w:t>
      </w:r>
      <w:proofErr w:type="spellStart"/>
      <w:r w:rsidRPr="00311EFD">
        <w:rPr>
          <w:rFonts w:eastAsia="Calibri"/>
          <w:bCs/>
          <w:lang w:eastAsia="en-US"/>
        </w:rPr>
        <w:t>Китяковская</w:t>
      </w:r>
      <w:proofErr w:type="spellEnd"/>
      <w:r w:rsidRPr="00311EFD">
        <w:rPr>
          <w:rFonts w:eastAsia="Calibri"/>
          <w:bCs/>
          <w:lang w:eastAsia="en-US"/>
        </w:rPr>
        <w:t>, Т.И. Осокина «Физическая подготовка детей 5-6 лет к занятиям в школе.- М.: -1980г.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 xml:space="preserve">С. В. </w:t>
      </w:r>
      <w:proofErr w:type="spellStart"/>
      <w:r w:rsidRPr="00311EFD">
        <w:rPr>
          <w:rFonts w:eastAsia="Calibri"/>
          <w:bCs/>
          <w:lang w:eastAsia="en-US"/>
        </w:rPr>
        <w:t>Дубравина</w:t>
      </w:r>
      <w:proofErr w:type="spellEnd"/>
      <w:r w:rsidRPr="00311EFD">
        <w:rPr>
          <w:rFonts w:eastAsia="Calibri"/>
          <w:bCs/>
          <w:lang w:eastAsia="en-US"/>
        </w:rPr>
        <w:t xml:space="preserve">, И. </w:t>
      </w:r>
      <w:proofErr w:type="spellStart"/>
      <w:r w:rsidRPr="00311EFD">
        <w:rPr>
          <w:rFonts w:eastAsia="Calibri"/>
          <w:bCs/>
          <w:lang w:eastAsia="en-US"/>
        </w:rPr>
        <w:t>С.Плетминцева</w:t>
      </w:r>
      <w:proofErr w:type="spellEnd"/>
      <w:r w:rsidRPr="00311EFD">
        <w:rPr>
          <w:rFonts w:eastAsia="Calibri"/>
          <w:bCs/>
          <w:lang w:eastAsia="en-US"/>
        </w:rPr>
        <w:t xml:space="preserve"> «Первая медицинская помощь» М.:-2001г </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 xml:space="preserve"> В. П. </w:t>
      </w:r>
      <w:proofErr w:type="spellStart"/>
      <w:r w:rsidRPr="00311EFD">
        <w:rPr>
          <w:rFonts w:eastAsia="Calibri"/>
          <w:bCs/>
          <w:lang w:eastAsia="en-US"/>
        </w:rPr>
        <w:t>Обижесвет</w:t>
      </w:r>
      <w:proofErr w:type="spellEnd"/>
      <w:r w:rsidRPr="00311EFD">
        <w:rPr>
          <w:rFonts w:eastAsia="Calibri"/>
          <w:bCs/>
          <w:lang w:eastAsia="en-US"/>
        </w:rPr>
        <w:t xml:space="preserve">, В. Н. Касаткин, С. М. </w:t>
      </w:r>
      <w:proofErr w:type="spellStart"/>
      <w:r w:rsidRPr="00311EFD">
        <w:rPr>
          <w:rFonts w:eastAsia="Calibri"/>
          <w:bCs/>
          <w:lang w:eastAsia="en-US"/>
        </w:rPr>
        <w:t>Чечельницкая</w:t>
      </w:r>
      <w:proofErr w:type="spellEnd"/>
      <w:proofErr w:type="gramStart"/>
      <w:r w:rsidRPr="00311EFD">
        <w:rPr>
          <w:rFonts w:eastAsia="Calibri"/>
          <w:bCs/>
          <w:lang w:eastAsia="en-US"/>
        </w:rPr>
        <w:t xml:space="preserve"> ,</w:t>
      </w:r>
      <w:proofErr w:type="gramEnd"/>
      <w:r w:rsidRPr="00311EFD">
        <w:rPr>
          <w:rFonts w:eastAsia="Calibri"/>
          <w:bCs/>
          <w:lang w:eastAsia="en-US"/>
        </w:rPr>
        <w:t>С. Р. Конова «Настольная книга медицинской сестры детского сада» М.:-2000г.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 xml:space="preserve">М. Ф. Литвинова «Русские народные подвижные игры» М,: -1986г. </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 xml:space="preserve">В. И. </w:t>
      </w:r>
      <w:proofErr w:type="spellStart"/>
      <w:r w:rsidRPr="00311EFD">
        <w:rPr>
          <w:rFonts w:eastAsia="Calibri"/>
          <w:bCs/>
          <w:lang w:eastAsia="en-US"/>
        </w:rPr>
        <w:t>Теленчи</w:t>
      </w:r>
      <w:proofErr w:type="spellEnd"/>
      <w:r w:rsidRPr="00311EFD">
        <w:rPr>
          <w:rFonts w:eastAsia="Calibri"/>
          <w:bCs/>
          <w:lang w:eastAsia="en-US"/>
        </w:rPr>
        <w:t xml:space="preserve"> «Гигиенические основы воспитания детей от 3 до 7 лет» М. «Просвещение»1987г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 xml:space="preserve">П. П. </w:t>
      </w:r>
      <w:proofErr w:type="spellStart"/>
      <w:r w:rsidRPr="00311EFD">
        <w:rPr>
          <w:rFonts w:eastAsia="Calibri"/>
          <w:bCs/>
          <w:lang w:eastAsia="en-US"/>
        </w:rPr>
        <w:t>Буцинская</w:t>
      </w:r>
      <w:proofErr w:type="gramStart"/>
      <w:r w:rsidRPr="00311EFD">
        <w:rPr>
          <w:rFonts w:eastAsia="Calibri"/>
          <w:bCs/>
          <w:lang w:eastAsia="en-US"/>
        </w:rPr>
        <w:t>,В</w:t>
      </w:r>
      <w:proofErr w:type="spellEnd"/>
      <w:proofErr w:type="gramEnd"/>
      <w:r w:rsidRPr="00311EFD">
        <w:rPr>
          <w:rFonts w:eastAsia="Calibri"/>
          <w:bCs/>
          <w:lang w:eastAsia="en-US"/>
        </w:rPr>
        <w:t>. И. Васюкова ,Г. П. Лескова «Общеразвивающие упражнения в детском саду» М. «Просвещение»1981г.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Л.Д. «Физическая культура дошкольник</w:t>
      </w:r>
      <w:proofErr w:type="gramStart"/>
      <w:r w:rsidRPr="00311EFD">
        <w:rPr>
          <w:rFonts w:eastAsia="Calibri"/>
          <w:bCs/>
          <w:lang w:eastAsia="en-US"/>
        </w:rPr>
        <w:t>а»</w:t>
      </w:r>
      <w:proofErr w:type="gramEnd"/>
      <w:r w:rsidRPr="00311EFD">
        <w:rPr>
          <w:rFonts w:eastAsia="Calibri"/>
          <w:bCs/>
          <w:lang w:eastAsia="en-US"/>
        </w:rPr>
        <w:t>М.»2001г.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Т. М. Бондаренко «Физкультурно-оздоровительная работа с детьми 3-4 лет в ДОУ» Воронеж 2012г.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w:t>
      </w:r>
      <w:r w:rsidRPr="00311EFD">
        <w:rPr>
          <w:rFonts w:eastAsia="Calibri"/>
          <w:bCs/>
          <w:lang w:eastAsia="en-US"/>
        </w:rPr>
        <w:tab/>
        <w:t>Т.М. Бондаренко «Физкультурно-оздоровительная работа с детьми 5-6 лет в ДОУ» Воронеж2012г.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Т.М. Бондаренко «Физкультурно-оздоровительная работа с детьми 6-7 лет в ДОУ» Воронеж 2012г.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 xml:space="preserve">.Н.С. </w:t>
      </w:r>
      <w:proofErr w:type="spellStart"/>
      <w:r w:rsidRPr="00311EFD">
        <w:rPr>
          <w:rFonts w:eastAsia="Calibri"/>
          <w:bCs/>
          <w:lang w:eastAsia="en-US"/>
        </w:rPr>
        <w:t>Голицина</w:t>
      </w:r>
      <w:proofErr w:type="spellEnd"/>
      <w:r w:rsidRPr="00311EFD">
        <w:rPr>
          <w:rFonts w:eastAsia="Calibri"/>
          <w:bCs/>
          <w:lang w:eastAsia="en-US"/>
        </w:rPr>
        <w:t xml:space="preserve">, И.М. </w:t>
      </w:r>
      <w:proofErr w:type="spellStart"/>
      <w:r w:rsidRPr="00311EFD">
        <w:rPr>
          <w:rFonts w:eastAsia="Calibri"/>
          <w:bCs/>
          <w:lang w:eastAsia="en-US"/>
        </w:rPr>
        <w:t>Шумова</w:t>
      </w:r>
      <w:proofErr w:type="spellEnd"/>
      <w:r w:rsidRPr="00311EFD">
        <w:rPr>
          <w:rFonts w:eastAsia="Calibri"/>
          <w:bCs/>
          <w:lang w:eastAsia="en-US"/>
        </w:rPr>
        <w:t xml:space="preserve"> «Воспитание основ здорового образа жизни  у малышей</w:t>
      </w:r>
      <w:proofErr w:type="gramStart"/>
      <w:r w:rsidRPr="00311EFD">
        <w:rPr>
          <w:rFonts w:eastAsia="Calibri"/>
          <w:bCs/>
          <w:lang w:eastAsia="en-US"/>
        </w:rPr>
        <w:t>»М</w:t>
      </w:r>
      <w:proofErr w:type="gramEnd"/>
      <w:r w:rsidRPr="00311EFD">
        <w:rPr>
          <w:rFonts w:eastAsia="Calibri"/>
          <w:bCs/>
          <w:lang w:eastAsia="en-US"/>
        </w:rPr>
        <w:t>.2010г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 xml:space="preserve">Е.Ю. </w:t>
      </w:r>
      <w:proofErr w:type="spellStart"/>
      <w:r w:rsidRPr="00311EFD">
        <w:rPr>
          <w:rFonts w:eastAsia="Calibri"/>
          <w:bCs/>
          <w:lang w:eastAsia="en-US"/>
        </w:rPr>
        <w:t>Алексанрова</w:t>
      </w:r>
      <w:proofErr w:type="spellEnd"/>
      <w:r w:rsidRPr="00311EFD">
        <w:rPr>
          <w:rFonts w:eastAsia="Calibri"/>
          <w:bCs/>
          <w:lang w:eastAsia="en-US"/>
        </w:rPr>
        <w:t xml:space="preserve"> «Оздоровительная работа в дошкольных образовательных учреждениях по программе Остров здоровья» Волгоград.2007г.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Л.Д. Глазырина «Физическая культур</w:t>
      </w:r>
      <w:proofErr w:type="gramStart"/>
      <w:r w:rsidRPr="00311EFD">
        <w:rPr>
          <w:rFonts w:eastAsia="Calibri"/>
          <w:bCs/>
          <w:lang w:eastAsia="en-US"/>
        </w:rPr>
        <w:t>а-</w:t>
      </w:r>
      <w:proofErr w:type="gramEnd"/>
      <w:r w:rsidRPr="00311EFD">
        <w:rPr>
          <w:rFonts w:eastAsia="Calibri"/>
          <w:bCs/>
          <w:lang w:eastAsia="en-US"/>
        </w:rPr>
        <w:t xml:space="preserve"> дошкольника» М.2001г.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Т.М. Бондаренко «</w:t>
      </w:r>
      <w:proofErr w:type="spellStart"/>
      <w:r w:rsidRPr="00311EFD">
        <w:rPr>
          <w:rFonts w:eastAsia="Calibri"/>
          <w:bCs/>
          <w:lang w:eastAsia="en-US"/>
        </w:rPr>
        <w:t>Физкультурно</w:t>
      </w:r>
      <w:proofErr w:type="spellEnd"/>
      <w:r w:rsidRPr="00311EFD">
        <w:rPr>
          <w:rFonts w:eastAsia="Calibri"/>
          <w:bCs/>
          <w:lang w:eastAsia="en-US"/>
        </w:rPr>
        <w:t xml:space="preserve"> </w:t>
      </w:r>
      <w:proofErr w:type="gramStart"/>
      <w:r w:rsidRPr="00311EFD">
        <w:rPr>
          <w:rFonts w:eastAsia="Calibri"/>
          <w:bCs/>
          <w:lang w:eastAsia="en-US"/>
        </w:rPr>
        <w:t>–о</w:t>
      </w:r>
      <w:proofErr w:type="gramEnd"/>
      <w:r w:rsidRPr="00311EFD">
        <w:rPr>
          <w:rFonts w:eastAsia="Calibri"/>
          <w:bCs/>
          <w:lang w:eastAsia="en-US"/>
        </w:rPr>
        <w:t>здоровительная работа с детьми 4-5 лет в ДОУ». Воронеж 2012г.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О.Н. Моргунова «Физкультурно-оздоровительная работа в ДОУ» Воронеж -2005г.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 xml:space="preserve">Е. А. </w:t>
      </w:r>
      <w:proofErr w:type="spellStart"/>
      <w:r w:rsidRPr="00311EFD">
        <w:rPr>
          <w:rFonts w:eastAsia="Calibri"/>
          <w:bCs/>
          <w:lang w:eastAsia="en-US"/>
        </w:rPr>
        <w:t>Чекунова</w:t>
      </w:r>
      <w:proofErr w:type="spellEnd"/>
      <w:r w:rsidRPr="00311EFD">
        <w:rPr>
          <w:rFonts w:eastAsia="Calibri"/>
          <w:bCs/>
          <w:lang w:eastAsia="en-US"/>
        </w:rPr>
        <w:t>, Т.П. Колодяжная «Сохранение здоровья детей и педагогов в условиях детского сада</w:t>
      </w:r>
      <w:proofErr w:type="gramStart"/>
      <w:r w:rsidRPr="00311EFD">
        <w:rPr>
          <w:rFonts w:eastAsia="Calibri"/>
          <w:bCs/>
          <w:lang w:eastAsia="en-US"/>
        </w:rPr>
        <w:t>»М</w:t>
      </w:r>
      <w:proofErr w:type="gramEnd"/>
      <w:r w:rsidRPr="00311EFD">
        <w:rPr>
          <w:rFonts w:eastAsia="Calibri"/>
          <w:bCs/>
          <w:lang w:eastAsia="en-US"/>
        </w:rPr>
        <w:t>.-2010г.</w:t>
      </w:r>
    </w:p>
    <w:p w:rsidR="00142D0E" w:rsidRPr="00311EFD"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 xml:space="preserve">Т.С. </w:t>
      </w:r>
      <w:proofErr w:type="spellStart"/>
      <w:r w:rsidRPr="00311EFD">
        <w:rPr>
          <w:rFonts w:eastAsia="Calibri"/>
          <w:bCs/>
          <w:lang w:eastAsia="en-US"/>
        </w:rPr>
        <w:t>Грядкина</w:t>
      </w:r>
      <w:proofErr w:type="spellEnd"/>
      <w:r w:rsidRPr="00311EFD">
        <w:rPr>
          <w:rFonts w:eastAsia="Calibri"/>
          <w:bCs/>
          <w:lang w:eastAsia="en-US"/>
        </w:rPr>
        <w:t xml:space="preserve"> «Физическая культура» СПб -2012г.</w:t>
      </w:r>
    </w:p>
    <w:p w:rsidR="005F0893" w:rsidRDefault="00142D0E" w:rsidP="00311EFD">
      <w:pPr>
        <w:numPr>
          <w:ilvl w:val="0"/>
          <w:numId w:val="12"/>
        </w:numPr>
        <w:spacing w:after="200"/>
        <w:contextualSpacing/>
        <w:jc w:val="both"/>
        <w:rPr>
          <w:rFonts w:eastAsia="Calibri"/>
          <w:bCs/>
          <w:lang w:eastAsia="en-US"/>
        </w:rPr>
      </w:pPr>
      <w:r w:rsidRPr="00311EFD">
        <w:rPr>
          <w:rFonts w:eastAsia="Calibri"/>
          <w:bCs/>
          <w:lang w:eastAsia="en-US"/>
        </w:rPr>
        <w:t xml:space="preserve">В. А. </w:t>
      </w:r>
      <w:proofErr w:type="spellStart"/>
      <w:r w:rsidRPr="00311EFD">
        <w:rPr>
          <w:rFonts w:eastAsia="Calibri"/>
          <w:bCs/>
          <w:lang w:eastAsia="en-US"/>
        </w:rPr>
        <w:t>Деркунская</w:t>
      </w:r>
      <w:proofErr w:type="spellEnd"/>
      <w:r w:rsidRPr="00311EFD">
        <w:rPr>
          <w:rFonts w:eastAsia="Calibri"/>
          <w:bCs/>
          <w:lang w:eastAsia="en-US"/>
        </w:rPr>
        <w:t xml:space="preserve"> «Здоровье» СПб-2012г.</w:t>
      </w:r>
    </w:p>
    <w:p w:rsidR="003B45E0" w:rsidRDefault="003B45E0" w:rsidP="003B45E0">
      <w:pPr>
        <w:spacing w:after="200"/>
        <w:contextualSpacing/>
        <w:jc w:val="both"/>
        <w:rPr>
          <w:rFonts w:eastAsia="Calibri"/>
          <w:bCs/>
          <w:lang w:eastAsia="en-US"/>
        </w:rPr>
      </w:pPr>
    </w:p>
    <w:p w:rsidR="003B45E0" w:rsidRDefault="003B45E0" w:rsidP="003B45E0">
      <w:pPr>
        <w:spacing w:after="200"/>
        <w:contextualSpacing/>
        <w:jc w:val="both"/>
        <w:rPr>
          <w:rFonts w:eastAsia="Calibri"/>
          <w:bCs/>
          <w:lang w:eastAsia="en-US"/>
        </w:rPr>
        <w:sectPr w:rsidR="003B45E0" w:rsidSect="003B45E0">
          <w:pgSz w:w="11906" w:h="16838"/>
          <w:pgMar w:top="720" w:right="1133" w:bottom="426" w:left="851" w:header="709" w:footer="709" w:gutter="0"/>
          <w:cols w:space="708"/>
          <w:docGrid w:linePitch="360"/>
        </w:sectPr>
      </w:pPr>
    </w:p>
    <w:p w:rsidR="00B255A7" w:rsidRDefault="00B255A7" w:rsidP="003B45E0">
      <w:pPr>
        <w:rPr>
          <w:rFonts w:eastAsia="Calibri"/>
          <w:b/>
          <w:bCs/>
          <w:lang w:eastAsia="en-US"/>
        </w:rPr>
      </w:pPr>
      <w:r w:rsidRPr="00D17D2B">
        <w:rPr>
          <w:rFonts w:eastAsia="Calibri"/>
          <w:b/>
          <w:bCs/>
          <w:lang w:eastAsia="en-US"/>
        </w:rPr>
        <w:lastRenderedPageBreak/>
        <w:t>Методическое обеспечение образовательного процесса в группе раннего возраста</w:t>
      </w:r>
    </w:p>
    <w:p w:rsidR="003B45E0" w:rsidRPr="003B45E0" w:rsidRDefault="003B45E0" w:rsidP="003B45E0">
      <w:pPr>
        <w:rPr>
          <w:rFonts w:eastAsia="Calibri"/>
          <w:b/>
          <w:bCs/>
          <w:sz w:val="16"/>
          <w:szCs w:val="16"/>
          <w:lang w:eastAsia="en-US"/>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843"/>
        <w:gridCol w:w="11624"/>
      </w:tblGrid>
      <w:tr w:rsidR="00B255A7" w:rsidRPr="00D17D2B" w:rsidTr="003B45E0">
        <w:trPr>
          <w:cantSplit/>
          <w:trHeight w:val="693"/>
        </w:trPr>
        <w:tc>
          <w:tcPr>
            <w:tcW w:w="675" w:type="dxa"/>
            <w:vAlign w:val="center"/>
          </w:tcPr>
          <w:p w:rsidR="00B255A7" w:rsidRPr="00D17D2B" w:rsidRDefault="00B255A7" w:rsidP="00B255A7">
            <w:pPr>
              <w:tabs>
                <w:tab w:val="left" w:pos="8940"/>
              </w:tabs>
              <w:jc w:val="center"/>
              <w:rPr>
                <w:rFonts w:eastAsia="Calibri"/>
                <w:b/>
                <w:bCs/>
                <w:sz w:val="20"/>
                <w:szCs w:val="20"/>
                <w:lang w:eastAsia="en-US"/>
              </w:rPr>
            </w:pPr>
            <w:r w:rsidRPr="00D17D2B">
              <w:rPr>
                <w:rFonts w:eastAsia="Calibri"/>
                <w:b/>
                <w:bCs/>
                <w:sz w:val="20"/>
                <w:szCs w:val="20"/>
                <w:lang w:eastAsia="en-US"/>
              </w:rPr>
              <w:t xml:space="preserve">№ </w:t>
            </w:r>
            <w:proofErr w:type="gramStart"/>
            <w:r w:rsidRPr="00D17D2B">
              <w:rPr>
                <w:rFonts w:eastAsia="Calibri"/>
                <w:b/>
                <w:bCs/>
                <w:sz w:val="20"/>
                <w:szCs w:val="20"/>
                <w:lang w:eastAsia="en-US"/>
              </w:rPr>
              <w:t>п</w:t>
            </w:r>
            <w:proofErr w:type="gramEnd"/>
            <w:r w:rsidRPr="00D17D2B">
              <w:rPr>
                <w:rFonts w:eastAsia="Calibri"/>
                <w:b/>
                <w:bCs/>
                <w:sz w:val="20"/>
                <w:szCs w:val="20"/>
                <w:lang w:eastAsia="en-US"/>
              </w:rPr>
              <w:t>/п</w:t>
            </w:r>
          </w:p>
        </w:tc>
        <w:tc>
          <w:tcPr>
            <w:tcW w:w="1843" w:type="dxa"/>
            <w:vAlign w:val="center"/>
          </w:tcPr>
          <w:p w:rsidR="00B255A7" w:rsidRPr="00D17D2B" w:rsidRDefault="00B255A7" w:rsidP="00B255A7">
            <w:pPr>
              <w:tabs>
                <w:tab w:val="left" w:pos="8940"/>
              </w:tabs>
              <w:jc w:val="center"/>
              <w:rPr>
                <w:rFonts w:eastAsia="Calibri"/>
                <w:b/>
                <w:bCs/>
                <w:sz w:val="20"/>
                <w:szCs w:val="20"/>
                <w:lang w:eastAsia="en-US"/>
              </w:rPr>
            </w:pPr>
            <w:r w:rsidRPr="00D17D2B">
              <w:rPr>
                <w:rFonts w:eastAsia="Calibri"/>
                <w:b/>
                <w:bCs/>
                <w:sz w:val="20"/>
                <w:szCs w:val="20"/>
                <w:lang w:eastAsia="en-US"/>
              </w:rPr>
              <w:t xml:space="preserve">Образовательная область по ФГОС </w:t>
            </w:r>
            <w:proofErr w:type="gramStart"/>
            <w:r w:rsidRPr="00D17D2B">
              <w:rPr>
                <w:rFonts w:eastAsia="Calibri"/>
                <w:b/>
                <w:bCs/>
                <w:sz w:val="20"/>
                <w:szCs w:val="20"/>
                <w:lang w:eastAsia="en-US"/>
              </w:rPr>
              <w:t>ДО</w:t>
            </w:r>
            <w:proofErr w:type="gramEnd"/>
          </w:p>
        </w:tc>
        <w:tc>
          <w:tcPr>
            <w:tcW w:w="11624" w:type="dxa"/>
            <w:vAlign w:val="center"/>
          </w:tcPr>
          <w:p w:rsidR="00B255A7" w:rsidRPr="00D17D2B" w:rsidRDefault="00B255A7" w:rsidP="00E972C5">
            <w:pPr>
              <w:tabs>
                <w:tab w:val="left" w:pos="7547"/>
                <w:tab w:val="left" w:pos="7972"/>
                <w:tab w:val="left" w:pos="8539"/>
                <w:tab w:val="left" w:pos="8940"/>
              </w:tabs>
              <w:jc w:val="center"/>
              <w:rPr>
                <w:rFonts w:eastAsia="Calibri"/>
                <w:b/>
                <w:bCs/>
                <w:sz w:val="20"/>
                <w:szCs w:val="20"/>
                <w:lang w:eastAsia="en-US"/>
              </w:rPr>
            </w:pPr>
            <w:r w:rsidRPr="00D17D2B">
              <w:rPr>
                <w:rFonts w:eastAsia="Calibri"/>
                <w:b/>
                <w:bCs/>
                <w:sz w:val="20"/>
                <w:szCs w:val="20"/>
                <w:lang w:eastAsia="en-US"/>
              </w:rPr>
              <w:t>Используемая литература</w:t>
            </w:r>
          </w:p>
        </w:tc>
      </w:tr>
      <w:tr w:rsidR="00B255A7" w:rsidRPr="00D17D2B" w:rsidTr="003B45E0">
        <w:trPr>
          <w:cantSplit/>
          <w:trHeight w:val="1134"/>
        </w:trPr>
        <w:tc>
          <w:tcPr>
            <w:tcW w:w="675" w:type="dxa"/>
            <w:vAlign w:val="center"/>
          </w:tcPr>
          <w:p w:rsidR="00B255A7" w:rsidRPr="00D17D2B" w:rsidRDefault="00B255A7" w:rsidP="00B255A7">
            <w:pPr>
              <w:tabs>
                <w:tab w:val="left" w:pos="8940"/>
              </w:tabs>
              <w:rPr>
                <w:rFonts w:eastAsia="Calibri"/>
                <w:b/>
                <w:bCs/>
                <w:sz w:val="20"/>
                <w:szCs w:val="20"/>
                <w:lang w:eastAsia="en-US"/>
              </w:rPr>
            </w:pPr>
            <w:r w:rsidRPr="00D17D2B">
              <w:rPr>
                <w:rFonts w:eastAsia="Calibri"/>
                <w:b/>
                <w:bCs/>
                <w:sz w:val="20"/>
                <w:szCs w:val="20"/>
                <w:lang w:eastAsia="en-US"/>
              </w:rPr>
              <w:t>1</w:t>
            </w:r>
          </w:p>
        </w:tc>
        <w:tc>
          <w:tcPr>
            <w:tcW w:w="1843" w:type="dxa"/>
            <w:textDirection w:val="btLr"/>
            <w:vAlign w:val="center"/>
          </w:tcPr>
          <w:p w:rsidR="00B255A7" w:rsidRPr="00D17D2B" w:rsidRDefault="00B255A7" w:rsidP="00B255A7">
            <w:pPr>
              <w:tabs>
                <w:tab w:val="left" w:pos="8940"/>
              </w:tabs>
              <w:ind w:left="113" w:right="113"/>
              <w:jc w:val="center"/>
              <w:rPr>
                <w:rFonts w:eastAsia="Calibri"/>
                <w:b/>
                <w:bCs/>
                <w:sz w:val="20"/>
                <w:szCs w:val="20"/>
                <w:lang w:eastAsia="en-US"/>
              </w:rPr>
            </w:pPr>
            <w:r w:rsidRPr="00D17D2B">
              <w:rPr>
                <w:rFonts w:eastAsia="Calibri"/>
                <w:b/>
                <w:bCs/>
                <w:sz w:val="20"/>
                <w:szCs w:val="20"/>
                <w:lang w:eastAsia="en-US"/>
              </w:rPr>
              <w:t>Социально-коммуникативное развитие</w:t>
            </w:r>
          </w:p>
        </w:tc>
        <w:tc>
          <w:tcPr>
            <w:tcW w:w="11624" w:type="dxa"/>
          </w:tcPr>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А.В. </w:t>
            </w:r>
            <w:proofErr w:type="spellStart"/>
            <w:r w:rsidRPr="005C3C70">
              <w:rPr>
                <w:rFonts w:ascii="Times New Roman" w:hAnsi="Times New Roman"/>
                <w:sz w:val="20"/>
                <w:szCs w:val="20"/>
              </w:rPr>
              <w:t>Стефанько</w:t>
            </w:r>
            <w:proofErr w:type="spellEnd"/>
            <w:r w:rsidRPr="005C3C70">
              <w:rPr>
                <w:rFonts w:ascii="Times New Roman" w:hAnsi="Times New Roman"/>
                <w:sz w:val="20"/>
                <w:szCs w:val="20"/>
              </w:rPr>
              <w:t xml:space="preserve"> «Организация ВОП в группе для детей раннего возраста»/Санкт-Петербург ДЕТСТВО-ПРЕСС 2014;</w:t>
            </w:r>
          </w:p>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Т.М. Бондаренко « Практический материал по освоению образовательных областей"/ Воронеж 2013;</w:t>
            </w:r>
          </w:p>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Е.А. Долженко  «Адаптация детей дошкольного возраста»/ Волгоград 2015; </w:t>
            </w:r>
          </w:p>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Е.А. </w:t>
            </w:r>
            <w:proofErr w:type="spellStart"/>
            <w:r w:rsidRPr="005C3C70">
              <w:rPr>
                <w:rFonts w:ascii="Times New Roman" w:hAnsi="Times New Roman"/>
                <w:sz w:val="20"/>
                <w:szCs w:val="20"/>
              </w:rPr>
              <w:t>Янушко</w:t>
            </w:r>
            <w:proofErr w:type="spellEnd"/>
            <w:r w:rsidRPr="005C3C70">
              <w:rPr>
                <w:rFonts w:ascii="Times New Roman" w:hAnsi="Times New Roman"/>
                <w:sz w:val="20"/>
                <w:szCs w:val="20"/>
              </w:rPr>
              <w:t xml:space="preserve"> «Сенсорное развитие детей </w:t>
            </w:r>
            <w:proofErr w:type="gramStart"/>
            <w:r w:rsidRPr="005C3C70">
              <w:rPr>
                <w:rFonts w:ascii="Times New Roman" w:hAnsi="Times New Roman"/>
                <w:sz w:val="20"/>
                <w:szCs w:val="20"/>
              </w:rPr>
              <w:t>раннего</w:t>
            </w:r>
            <w:proofErr w:type="gramEnd"/>
            <w:r w:rsidRPr="005C3C70">
              <w:rPr>
                <w:rFonts w:ascii="Times New Roman" w:hAnsi="Times New Roman"/>
                <w:sz w:val="20"/>
                <w:szCs w:val="20"/>
              </w:rPr>
              <w:t xml:space="preserve"> </w:t>
            </w:r>
            <w:proofErr w:type="spellStart"/>
            <w:r w:rsidRPr="005C3C70">
              <w:rPr>
                <w:rFonts w:ascii="Times New Roman" w:hAnsi="Times New Roman"/>
                <w:sz w:val="20"/>
                <w:szCs w:val="20"/>
              </w:rPr>
              <w:t>возвраста</w:t>
            </w:r>
            <w:proofErr w:type="spellEnd"/>
            <w:r w:rsidRPr="005C3C70">
              <w:rPr>
                <w:rFonts w:ascii="Times New Roman" w:hAnsi="Times New Roman"/>
                <w:sz w:val="20"/>
                <w:szCs w:val="20"/>
              </w:rPr>
              <w:t>»/ Москва Мозаика-Синтез 2013;</w:t>
            </w:r>
          </w:p>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Е.Е. </w:t>
            </w:r>
            <w:proofErr w:type="spellStart"/>
            <w:r w:rsidRPr="005C3C70">
              <w:rPr>
                <w:rFonts w:ascii="Times New Roman" w:hAnsi="Times New Roman"/>
                <w:sz w:val="20"/>
                <w:szCs w:val="20"/>
              </w:rPr>
              <w:t>Шамрай</w:t>
            </w:r>
            <w:proofErr w:type="spellEnd"/>
            <w:r w:rsidRPr="005C3C70">
              <w:rPr>
                <w:rFonts w:ascii="Times New Roman" w:hAnsi="Times New Roman"/>
                <w:sz w:val="20"/>
                <w:szCs w:val="20"/>
              </w:rPr>
              <w:t xml:space="preserve"> «Комплексно-тематическое планирование по программе «Детство»»/ Москва 2013; </w:t>
            </w:r>
          </w:p>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Е.Н </w:t>
            </w:r>
            <w:proofErr w:type="spellStart"/>
            <w:r w:rsidRPr="005C3C70">
              <w:rPr>
                <w:rFonts w:ascii="Times New Roman" w:hAnsi="Times New Roman"/>
                <w:sz w:val="20"/>
                <w:szCs w:val="20"/>
              </w:rPr>
              <w:t>Лункина</w:t>
            </w:r>
            <w:proofErr w:type="spellEnd"/>
            <w:r w:rsidRPr="005C3C70">
              <w:rPr>
                <w:rFonts w:ascii="Times New Roman" w:hAnsi="Times New Roman"/>
                <w:sz w:val="20"/>
                <w:szCs w:val="20"/>
              </w:rPr>
              <w:t xml:space="preserve"> «Растим малыша  2-3 лет»/ </w:t>
            </w:r>
            <w:proofErr w:type="spellStart"/>
            <w:r w:rsidRPr="005C3C70">
              <w:rPr>
                <w:rFonts w:ascii="Times New Roman" w:hAnsi="Times New Roman"/>
                <w:sz w:val="20"/>
                <w:szCs w:val="20"/>
              </w:rPr>
              <w:t>москва</w:t>
            </w:r>
            <w:proofErr w:type="spellEnd"/>
            <w:r w:rsidRPr="005C3C70">
              <w:rPr>
                <w:rFonts w:ascii="Times New Roman" w:hAnsi="Times New Roman"/>
                <w:sz w:val="20"/>
                <w:szCs w:val="20"/>
              </w:rPr>
              <w:t>, Москва-Синтез 2009;</w:t>
            </w:r>
          </w:p>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О.А. </w:t>
            </w:r>
            <w:proofErr w:type="spellStart"/>
            <w:r w:rsidRPr="005C3C70">
              <w:rPr>
                <w:rFonts w:ascii="Times New Roman" w:hAnsi="Times New Roman"/>
                <w:sz w:val="20"/>
                <w:szCs w:val="20"/>
              </w:rPr>
              <w:t>Соломенникова</w:t>
            </w:r>
            <w:proofErr w:type="spellEnd"/>
            <w:r w:rsidRPr="005C3C70">
              <w:rPr>
                <w:rFonts w:ascii="Times New Roman" w:hAnsi="Times New Roman"/>
                <w:sz w:val="20"/>
                <w:szCs w:val="20"/>
              </w:rPr>
              <w:t xml:space="preserve"> «Занятия по формированию элементарных экологических представлений» / Издательство Москва </w:t>
            </w:r>
            <w:proofErr w:type="gramStart"/>
            <w:r w:rsidRPr="005C3C70">
              <w:rPr>
                <w:rFonts w:ascii="Times New Roman" w:hAnsi="Times New Roman"/>
                <w:sz w:val="20"/>
                <w:szCs w:val="20"/>
              </w:rPr>
              <w:t>–С</w:t>
            </w:r>
            <w:proofErr w:type="gramEnd"/>
            <w:r w:rsidRPr="005C3C70">
              <w:rPr>
                <w:rFonts w:ascii="Times New Roman" w:hAnsi="Times New Roman"/>
                <w:sz w:val="20"/>
                <w:szCs w:val="20"/>
              </w:rPr>
              <w:t xml:space="preserve">интез, Москва 2010; </w:t>
            </w:r>
          </w:p>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В.Н. </w:t>
            </w:r>
            <w:proofErr w:type="spellStart"/>
            <w:r w:rsidRPr="005C3C70">
              <w:rPr>
                <w:rFonts w:ascii="Times New Roman" w:hAnsi="Times New Roman"/>
                <w:sz w:val="20"/>
                <w:szCs w:val="20"/>
              </w:rPr>
              <w:t>Волчкова</w:t>
            </w:r>
            <w:proofErr w:type="spellEnd"/>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 xml:space="preserve"> Н.В. Степанова  «Развитие и воспитание детей младшего возраста / ТЦ «Учитель» 2001</w:t>
            </w:r>
          </w:p>
        </w:tc>
      </w:tr>
      <w:tr w:rsidR="00B255A7" w:rsidRPr="00D17D2B" w:rsidTr="003B45E0">
        <w:trPr>
          <w:cantSplit/>
          <w:trHeight w:val="1134"/>
        </w:trPr>
        <w:tc>
          <w:tcPr>
            <w:tcW w:w="675" w:type="dxa"/>
            <w:vAlign w:val="center"/>
          </w:tcPr>
          <w:p w:rsidR="00B255A7" w:rsidRPr="00D17D2B" w:rsidRDefault="00B255A7" w:rsidP="00B255A7">
            <w:pPr>
              <w:tabs>
                <w:tab w:val="left" w:pos="8940"/>
              </w:tabs>
              <w:rPr>
                <w:rFonts w:eastAsia="Calibri"/>
                <w:b/>
                <w:bCs/>
                <w:sz w:val="20"/>
                <w:szCs w:val="20"/>
                <w:lang w:eastAsia="en-US"/>
              </w:rPr>
            </w:pPr>
            <w:r w:rsidRPr="00D17D2B">
              <w:rPr>
                <w:rFonts w:eastAsia="Calibri"/>
                <w:b/>
                <w:bCs/>
                <w:sz w:val="20"/>
                <w:szCs w:val="20"/>
                <w:lang w:eastAsia="en-US"/>
              </w:rPr>
              <w:t>2</w:t>
            </w:r>
          </w:p>
        </w:tc>
        <w:tc>
          <w:tcPr>
            <w:tcW w:w="1843" w:type="dxa"/>
            <w:textDirection w:val="btLr"/>
            <w:vAlign w:val="center"/>
          </w:tcPr>
          <w:p w:rsidR="00B255A7" w:rsidRPr="00D17D2B" w:rsidRDefault="00B255A7" w:rsidP="00B255A7">
            <w:pPr>
              <w:tabs>
                <w:tab w:val="left" w:pos="8940"/>
              </w:tabs>
              <w:ind w:left="113" w:right="113"/>
              <w:jc w:val="center"/>
              <w:rPr>
                <w:rFonts w:eastAsia="Calibri"/>
                <w:b/>
                <w:bCs/>
                <w:sz w:val="20"/>
                <w:szCs w:val="20"/>
                <w:lang w:eastAsia="en-US"/>
              </w:rPr>
            </w:pPr>
            <w:r w:rsidRPr="00D17D2B">
              <w:rPr>
                <w:rFonts w:eastAsia="Calibri"/>
                <w:b/>
                <w:bCs/>
                <w:sz w:val="20"/>
                <w:szCs w:val="20"/>
                <w:lang w:eastAsia="en-US"/>
              </w:rPr>
              <w:t>Познавательное развитие</w:t>
            </w:r>
          </w:p>
        </w:tc>
        <w:tc>
          <w:tcPr>
            <w:tcW w:w="11624" w:type="dxa"/>
          </w:tcPr>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А.В. </w:t>
            </w:r>
            <w:proofErr w:type="spellStart"/>
            <w:r w:rsidRPr="005C3C70">
              <w:rPr>
                <w:rFonts w:ascii="Times New Roman" w:hAnsi="Times New Roman"/>
                <w:sz w:val="20"/>
                <w:szCs w:val="20"/>
              </w:rPr>
              <w:t>Стефанько</w:t>
            </w:r>
            <w:proofErr w:type="spellEnd"/>
            <w:r w:rsidRPr="005C3C70">
              <w:rPr>
                <w:rFonts w:ascii="Times New Roman" w:hAnsi="Times New Roman"/>
                <w:sz w:val="20"/>
                <w:szCs w:val="20"/>
              </w:rPr>
              <w:t xml:space="preserve"> «Организация ВОП в группе для детей раннего возраста» Санкт-Петербург ДЕТСТВО-ПРЕСС 2014;</w:t>
            </w:r>
          </w:p>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Т.М. Бондаренко « Практический материал по освоению образовательных областей" Воронеж 2013; </w:t>
            </w:r>
          </w:p>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Е.Е. </w:t>
            </w:r>
            <w:proofErr w:type="spellStart"/>
            <w:r w:rsidRPr="005C3C70">
              <w:rPr>
                <w:rFonts w:ascii="Times New Roman" w:hAnsi="Times New Roman"/>
                <w:sz w:val="20"/>
                <w:szCs w:val="20"/>
              </w:rPr>
              <w:t>Шамрай</w:t>
            </w:r>
            <w:proofErr w:type="spellEnd"/>
            <w:r w:rsidRPr="005C3C70">
              <w:rPr>
                <w:rFonts w:ascii="Times New Roman" w:hAnsi="Times New Roman"/>
                <w:sz w:val="20"/>
                <w:szCs w:val="20"/>
              </w:rPr>
              <w:t xml:space="preserve"> «Комплексно-тематическое планирование по программе «Детство»»;/Москва 2013</w:t>
            </w:r>
          </w:p>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Е.Н </w:t>
            </w:r>
            <w:proofErr w:type="spellStart"/>
            <w:r w:rsidRPr="005C3C70">
              <w:rPr>
                <w:rFonts w:ascii="Times New Roman" w:hAnsi="Times New Roman"/>
                <w:sz w:val="20"/>
                <w:szCs w:val="20"/>
              </w:rPr>
              <w:t>Лункина</w:t>
            </w:r>
            <w:proofErr w:type="spellEnd"/>
            <w:r w:rsidRPr="005C3C70">
              <w:rPr>
                <w:rFonts w:ascii="Times New Roman" w:hAnsi="Times New Roman"/>
                <w:sz w:val="20"/>
                <w:szCs w:val="20"/>
              </w:rPr>
              <w:t xml:space="preserve"> «Растим малыш  2-3 лет»; / Москва 2009</w:t>
            </w:r>
          </w:p>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О.А. </w:t>
            </w:r>
            <w:proofErr w:type="spellStart"/>
            <w:r w:rsidRPr="005C3C70">
              <w:rPr>
                <w:rFonts w:ascii="Times New Roman" w:hAnsi="Times New Roman"/>
                <w:sz w:val="20"/>
                <w:szCs w:val="20"/>
              </w:rPr>
              <w:t>Соломенникова</w:t>
            </w:r>
            <w:proofErr w:type="spellEnd"/>
            <w:r w:rsidRPr="005C3C70">
              <w:rPr>
                <w:rFonts w:ascii="Times New Roman" w:hAnsi="Times New Roman"/>
                <w:sz w:val="20"/>
                <w:szCs w:val="20"/>
              </w:rPr>
              <w:t xml:space="preserve"> «Занятия по формированию элементарных экологических представлений» / Издательство Москва </w:t>
            </w:r>
            <w:proofErr w:type="gramStart"/>
            <w:r w:rsidRPr="005C3C70">
              <w:rPr>
                <w:rFonts w:ascii="Times New Roman" w:hAnsi="Times New Roman"/>
                <w:sz w:val="20"/>
                <w:szCs w:val="20"/>
              </w:rPr>
              <w:t>–С</w:t>
            </w:r>
            <w:proofErr w:type="gramEnd"/>
            <w:r w:rsidRPr="005C3C70">
              <w:rPr>
                <w:rFonts w:ascii="Times New Roman" w:hAnsi="Times New Roman"/>
                <w:sz w:val="20"/>
                <w:szCs w:val="20"/>
              </w:rPr>
              <w:t>интез, Москва 2010;</w:t>
            </w:r>
          </w:p>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В.Н. </w:t>
            </w:r>
            <w:proofErr w:type="spellStart"/>
            <w:r w:rsidRPr="005C3C70">
              <w:rPr>
                <w:rFonts w:ascii="Times New Roman" w:hAnsi="Times New Roman"/>
                <w:sz w:val="20"/>
                <w:szCs w:val="20"/>
              </w:rPr>
              <w:t>Волчкова</w:t>
            </w:r>
            <w:proofErr w:type="spellEnd"/>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 xml:space="preserve"> Н.В. Степанова  «Развитие и воспитание детей младшего возраста / ТЦ «Учитель» 2001</w:t>
            </w:r>
          </w:p>
        </w:tc>
      </w:tr>
      <w:tr w:rsidR="00B255A7" w:rsidRPr="00D17D2B" w:rsidTr="003B45E0">
        <w:trPr>
          <w:cantSplit/>
          <w:trHeight w:val="1134"/>
        </w:trPr>
        <w:tc>
          <w:tcPr>
            <w:tcW w:w="675" w:type="dxa"/>
            <w:vAlign w:val="center"/>
          </w:tcPr>
          <w:p w:rsidR="00B255A7" w:rsidRPr="00D17D2B" w:rsidRDefault="00B255A7" w:rsidP="00B255A7">
            <w:pPr>
              <w:tabs>
                <w:tab w:val="left" w:pos="8940"/>
              </w:tabs>
              <w:rPr>
                <w:rFonts w:eastAsia="Calibri"/>
                <w:b/>
                <w:bCs/>
                <w:sz w:val="20"/>
                <w:szCs w:val="20"/>
                <w:lang w:eastAsia="en-US"/>
              </w:rPr>
            </w:pPr>
            <w:r w:rsidRPr="00D17D2B">
              <w:rPr>
                <w:rFonts w:eastAsia="Calibri"/>
                <w:b/>
                <w:bCs/>
                <w:sz w:val="20"/>
                <w:szCs w:val="20"/>
                <w:lang w:eastAsia="en-US"/>
              </w:rPr>
              <w:t>3</w:t>
            </w:r>
          </w:p>
        </w:tc>
        <w:tc>
          <w:tcPr>
            <w:tcW w:w="1843" w:type="dxa"/>
            <w:textDirection w:val="btLr"/>
            <w:vAlign w:val="center"/>
          </w:tcPr>
          <w:p w:rsidR="00B255A7" w:rsidRPr="00D17D2B" w:rsidRDefault="00B255A7" w:rsidP="00B255A7">
            <w:pPr>
              <w:tabs>
                <w:tab w:val="left" w:pos="8940"/>
              </w:tabs>
              <w:ind w:left="113" w:right="113"/>
              <w:jc w:val="center"/>
              <w:rPr>
                <w:rFonts w:eastAsia="Calibri"/>
                <w:b/>
                <w:bCs/>
                <w:sz w:val="20"/>
                <w:szCs w:val="20"/>
                <w:lang w:eastAsia="en-US"/>
              </w:rPr>
            </w:pPr>
            <w:r w:rsidRPr="00D17D2B">
              <w:rPr>
                <w:rFonts w:eastAsia="Calibri"/>
                <w:b/>
                <w:bCs/>
                <w:sz w:val="20"/>
                <w:szCs w:val="20"/>
                <w:lang w:eastAsia="en-US"/>
              </w:rPr>
              <w:t>Речевое развитие</w:t>
            </w:r>
          </w:p>
        </w:tc>
        <w:tc>
          <w:tcPr>
            <w:tcW w:w="11624" w:type="dxa"/>
          </w:tcPr>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А.В. </w:t>
            </w:r>
            <w:proofErr w:type="spellStart"/>
            <w:r w:rsidRPr="005C3C70">
              <w:rPr>
                <w:rFonts w:ascii="Times New Roman" w:hAnsi="Times New Roman"/>
                <w:sz w:val="20"/>
                <w:szCs w:val="20"/>
              </w:rPr>
              <w:t>Стефанько</w:t>
            </w:r>
            <w:proofErr w:type="spellEnd"/>
            <w:r w:rsidRPr="005C3C70">
              <w:rPr>
                <w:rFonts w:ascii="Times New Roman" w:hAnsi="Times New Roman"/>
                <w:sz w:val="20"/>
                <w:szCs w:val="20"/>
              </w:rPr>
              <w:t xml:space="preserve"> «Организация ВОП в группе для детей раннего возраста» Санкт-Петербург ДЕТСТВО-ПРЕСС 2014; </w:t>
            </w:r>
          </w:p>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Т.М. Бондаренко « Практический материал по освоению образовательных областей" / Воронеж 2013;</w:t>
            </w:r>
          </w:p>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Е.Е. </w:t>
            </w:r>
            <w:proofErr w:type="spellStart"/>
            <w:r w:rsidRPr="005C3C70">
              <w:rPr>
                <w:rFonts w:ascii="Times New Roman" w:hAnsi="Times New Roman"/>
                <w:sz w:val="20"/>
                <w:szCs w:val="20"/>
              </w:rPr>
              <w:t>Шамрай</w:t>
            </w:r>
            <w:proofErr w:type="spellEnd"/>
            <w:r w:rsidRPr="005C3C70">
              <w:rPr>
                <w:rFonts w:ascii="Times New Roman" w:hAnsi="Times New Roman"/>
                <w:sz w:val="20"/>
                <w:szCs w:val="20"/>
              </w:rPr>
              <w:t xml:space="preserve"> «Комплексно-тематическое планирование по программе «Детство»»;</w:t>
            </w:r>
          </w:p>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Е.Н </w:t>
            </w:r>
            <w:proofErr w:type="spellStart"/>
            <w:r w:rsidRPr="005C3C70">
              <w:rPr>
                <w:rFonts w:ascii="Times New Roman" w:hAnsi="Times New Roman"/>
                <w:sz w:val="20"/>
                <w:szCs w:val="20"/>
              </w:rPr>
              <w:t>Лункина</w:t>
            </w:r>
            <w:proofErr w:type="spellEnd"/>
            <w:r w:rsidRPr="005C3C70">
              <w:rPr>
                <w:rFonts w:ascii="Times New Roman" w:hAnsi="Times New Roman"/>
                <w:sz w:val="20"/>
                <w:szCs w:val="20"/>
              </w:rPr>
              <w:t xml:space="preserve"> «Растим малыш  2-3 лет» /Москва-Москва </w:t>
            </w:r>
            <w:proofErr w:type="gramStart"/>
            <w:r w:rsidRPr="005C3C70">
              <w:rPr>
                <w:rFonts w:ascii="Times New Roman" w:hAnsi="Times New Roman"/>
                <w:sz w:val="20"/>
                <w:szCs w:val="20"/>
              </w:rPr>
              <w:t>–С</w:t>
            </w:r>
            <w:proofErr w:type="gramEnd"/>
            <w:r w:rsidRPr="005C3C70">
              <w:rPr>
                <w:rFonts w:ascii="Times New Roman" w:hAnsi="Times New Roman"/>
                <w:sz w:val="20"/>
                <w:szCs w:val="20"/>
              </w:rPr>
              <w:t>интез 2013</w:t>
            </w:r>
          </w:p>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В.Н. </w:t>
            </w:r>
            <w:proofErr w:type="spellStart"/>
            <w:r w:rsidRPr="005C3C70">
              <w:rPr>
                <w:rFonts w:ascii="Times New Roman" w:hAnsi="Times New Roman"/>
                <w:sz w:val="20"/>
                <w:szCs w:val="20"/>
              </w:rPr>
              <w:t>Волчкова</w:t>
            </w:r>
            <w:proofErr w:type="spellEnd"/>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 xml:space="preserve"> Н.В. Степанова  «Развитие и воспитание детей младшего возраста / ТЦ «Учитель» 2001;</w:t>
            </w:r>
          </w:p>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Л.Н. Павлова «Раннее детство</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 xml:space="preserve"> Развитие речи и мышления»/ Москва </w:t>
            </w:r>
            <w:proofErr w:type="gramStart"/>
            <w:r w:rsidRPr="005C3C70">
              <w:rPr>
                <w:rFonts w:ascii="Times New Roman" w:hAnsi="Times New Roman"/>
                <w:sz w:val="20"/>
                <w:szCs w:val="20"/>
              </w:rPr>
              <w:t>–М</w:t>
            </w:r>
            <w:proofErr w:type="gramEnd"/>
            <w:r w:rsidRPr="005C3C70">
              <w:rPr>
                <w:rFonts w:ascii="Times New Roman" w:hAnsi="Times New Roman"/>
                <w:sz w:val="20"/>
                <w:szCs w:val="20"/>
              </w:rPr>
              <w:t>осква-Синтез 2001</w:t>
            </w:r>
          </w:p>
        </w:tc>
      </w:tr>
      <w:tr w:rsidR="00B255A7" w:rsidRPr="00D17D2B" w:rsidTr="003B45E0">
        <w:trPr>
          <w:cantSplit/>
          <w:trHeight w:val="1134"/>
        </w:trPr>
        <w:tc>
          <w:tcPr>
            <w:tcW w:w="675" w:type="dxa"/>
            <w:vAlign w:val="center"/>
          </w:tcPr>
          <w:p w:rsidR="00B255A7" w:rsidRPr="00D17D2B" w:rsidRDefault="00B255A7" w:rsidP="00B255A7">
            <w:pPr>
              <w:tabs>
                <w:tab w:val="left" w:pos="8940"/>
              </w:tabs>
              <w:rPr>
                <w:rFonts w:eastAsia="Calibri"/>
                <w:b/>
                <w:bCs/>
                <w:sz w:val="20"/>
                <w:szCs w:val="20"/>
                <w:lang w:eastAsia="en-US"/>
              </w:rPr>
            </w:pPr>
            <w:r w:rsidRPr="00D17D2B">
              <w:rPr>
                <w:rFonts w:eastAsia="Calibri"/>
                <w:b/>
                <w:bCs/>
                <w:sz w:val="20"/>
                <w:szCs w:val="20"/>
                <w:lang w:eastAsia="en-US"/>
              </w:rPr>
              <w:t>4</w:t>
            </w:r>
          </w:p>
        </w:tc>
        <w:tc>
          <w:tcPr>
            <w:tcW w:w="1843" w:type="dxa"/>
            <w:textDirection w:val="btLr"/>
            <w:vAlign w:val="center"/>
          </w:tcPr>
          <w:p w:rsidR="00B255A7" w:rsidRPr="00D17D2B" w:rsidRDefault="00B255A7" w:rsidP="00B255A7">
            <w:pPr>
              <w:tabs>
                <w:tab w:val="left" w:pos="8940"/>
              </w:tabs>
              <w:ind w:left="113" w:right="113"/>
              <w:jc w:val="center"/>
              <w:rPr>
                <w:rFonts w:eastAsia="Calibri"/>
                <w:b/>
                <w:bCs/>
                <w:sz w:val="20"/>
                <w:szCs w:val="20"/>
                <w:lang w:eastAsia="en-US"/>
              </w:rPr>
            </w:pPr>
            <w:r w:rsidRPr="00D17D2B">
              <w:rPr>
                <w:rFonts w:eastAsia="Calibri"/>
                <w:b/>
                <w:bCs/>
                <w:sz w:val="20"/>
                <w:szCs w:val="20"/>
                <w:lang w:eastAsia="en-US"/>
              </w:rPr>
              <w:t>Художественно-эстетическое развитие</w:t>
            </w:r>
          </w:p>
        </w:tc>
        <w:tc>
          <w:tcPr>
            <w:tcW w:w="11624" w:type="dxa"/>
          </w:tcPr>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А.В. </w:t>
            </w:r>
            <w:proofErr w:type="spellStart"/>
            <w:r w:rsidRPr="005C3C70">
              <w:rPr>
                <w:rFonts w:ascii="Times New Roman" w:hAnsi="Times New Roman"/>
                <w:sz w:val="20"/>
                <w:szCs w:val="20"/>
              </w:rPr>
              <w:t>Стефанько</w:t>
            </w:r>
            <w:proofErr w:type="spellEnd"/>
            <w:r w:rsidRPr="005C3C70">
              <w:rPr>
                <w:rFonts w:ascii="Times New Roman" w:hAnsi="Times New Roman"/>
                <w:sz w:val="20"/>
                <w:szCs w:val="20"/>
              </w:rPr>
              <w:t xml:space="preserve"> «Организация ВОП в группе для детей раннего возраста»  Санкт-Петербург ДЕТСТВО-ПРЕСС 2014;</w:t>
            </w:r>
          </w:p>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И.А Лыкова «ИЗО деятельность в детском саду»/Санкт-Петербург, Детство </w:t>
            </w:r>
            <w:proofErr w:type="gramStart"/>
            <w:r w:rsidRPr="005C3C70">
              <w:rPr>
                <w:rFonts w:ascii="Times New Roman" w:hAnsi="Times New Roman"/>
                <w:sz w:val="20"/>
                <w:szCs w:val="20"/>
              </w:rPr>
              <w:t>–П</w:t>
            </w:r>
            <w:proofErr w:type="gramEnd"/>
            <w:r w:rsidRPr="005C3C70">
              <w:rPr>
                <w:rFonts w:ascii="Times New Roman" w:hAnsi="Times New Roman"/>
                <w:sz w:val="20"/>
                <w:szCs w:val="20"/>
              </w:rPr>
              <w:t xml:space="preserve">ресс 2013 ; </w:t>
            </w:r>
          </w:p>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Т.М. Бондаренко « Практический материал по освоению образовательных областей" Воронеж 2013</w:t>
            </w:r>
            <w:proofErr w:type="gramStart"/>
            <w:r w:rsidRPr="005C3C70">
              <w:rPr>
                <w:rFonts w:ascii="Times New Roman" w:hAnsi="Times New Roman"/>
                <w:sz w:val="20"/>
                <w:szCs w:val="20"/>
              </w:rPr>
              <w:t xml:space="preserve"> ;</w:t>
            </w:r>
            <w:proofErr w:type="gramEnd"/>
          </w:p>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Е.Е. </w:t>
            </w:r>
            <w:proofErr w:type="spellStart"/>
            <w:r w:rsidRPr="005C3C70">
              <w:rPr>
                <w:rFonts w:ascii="Times New Roman" w:hAnsi="Times New Roman"/>
                <w:sz w:val="20"/>
                <w:szCs w:val="20"/>
              </w:rPr>
              <w:t>Шамрай</w:t>
            </w:r>
            <w:proofErr w:type="spellEnd"/>
            <w:r w:rsidRPr="005C3C70">
              <w:rPr>
                <w:rFonts w:ascii="Times New Roman" w:hAnsi="Times New Roman"/>
                <w:sz w:val="20"/>
                <w:szCs w:val="20"/>
              </w:rPr>
              <w:t xml:space="preserve"> «Комплексно-тематическое планирование по программе «Детство»»/ Москва 2009; </w:t>
            </w:r>
          </w:p>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Е.Н </w:t>
            </w:r>
            <w:proofErr w:type="spellStart"/>
            <w:r w:rsidRPr="005C3C70">
              <w:rPr>
                <w:rFonts w:ascii="Times New Roman" w:hAnsi="Times New Roman"/>
                <w:sz w:val="20"/>
                <w:szCs w:val="20"/>
              </w:rPr>
              <w:t>Лункина</w:t>
            </w:r>
            <w:proofErr w:type="spellEnd"/>
            <w:r w:rsidRPr="005C3C70">
              <w:rPr>
                <w:rFonts w:ascii="Times New Roman" w:hAnsi="Times New Roman"/>
                <w:sz w:val="20"/>
                <w:szCs w:val="20"/>
              </w:rPr>
              <w:t xml:space="preserve"> «Растим малыш  2-3 лет»; Москв</w:t>
            </w:r>
            <w:proofErr w:type="gramStart"/>
            <w:r w:rsidRPr="005C3C70">
              <w:rPr>
                <w:rFonts w:ascii="Times New Roman" w:hAnsi="Times New Roman"/>
                <w:sz w:val="20"/>
                <w:szCs w:val="20"/>
              </w:rPr>
              <w:t>а-</w:t>
            </w:r>
            <w:proofErr w:type="gramEnd"/>
            <w:r w:rsidRPr="005C3C70">
              <w:rPr>
                <w:rFonts w:ascii="Times New Roman" w:hAnsi="Times New Roman"/>
                <w:sz w:val="20"/>
                <w:szCs w:val="20"/>
              </w:rPr>
              <w:t xml:space="preserve"> </w:t>
            </w:r>
            <w:proofErr w:type="spellStart"/>
            <w:r w:rsidRPr="005C3C70">
              <w:rPr>
                <w:rFonts w:ascii="Times New Roman" w:hAnsi="Times New Roman"/>
                <w:sz w:val="20"/>
                <w:szCs w:val="20"/>
              </w:rPr>
              <w:t>москва</w:t>
            </w:r>
            <w:proofErr w:type="spellEnd"/>
            <w:r w:rsidRPr="005C3C70">
              <w:rPr>
                <w:rFonts w:ascii="Times New Roman" w:hAnsi="Times New Roman"/>
                <w:sz w:val="20"/>
                <w:szCs w:val="20"/>
              </w:rPr>
              <w:t xml:space="preserve"> 2013</w:t>
            </w:r>
          </w:p>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Т.Н. </w:t>
            </w:r>
            <w:proofErr w:type="spellStart"/>
            <w:r w:rsidRPr="005C3C70">
              <w:rPr>
                <w:rFonts w:ascii="Times New Roman" w:hAnsi="Times New Roman"/>
                <w:sz w:val="20"/>
                <w:szCs w:val="20"/>
              </w:rPr>
              <w:t>Дорнова</w:t>
            </w:r>
            <w:proofErr w:type="spellEnd"/>
            <w:proofErr w:type="gramStart"/>
            <w:r w:rsidRPr="005C3C70">
              <w:rPr>
                <w:rFonts w:ascii="Times New Roman" w:hAnsi="Times New Roman"/>
                <w:sz w:val="20"/>
                <w:szCs w:val="20"/>
              </w:rPr>
              <w:t xml:space="preserve"> ,</w:t>
            </w:r>
            <w:proofErr w:type="gramEnd"/>
          </w:p>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С.Г Якобсон «Обучение детей 2-4 лет, /рисованию, лепке, аппликацию в игре»/</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 xml:space="preserve"> Москва Просвещение 1992 </w:t>
            </w:r>
          </w:p>
        </w:tc>
      </w:tr>
      <w:tr w:rsidR="00B255A7" w:rsidRPr="00D17D2B" w:rsidTr="003B45E0">
        <w:trPr>
          <w:cantSplit/>
          <w:trHeight w:val="1134"/>
        </w:trPr>
        <w:tc>
          <w:tcPr>
            <w:tcW w:w="675" w:type="dxa"/>
            <w:vAlign w:val="center"/>
          </w:tcPr>
          <w:p w:rsidR="00B255A7" w:rsidRPr="00D17D2B" w:rsidRDefault="00B255A7" w:rsidP="00B255A7">
            <w:pPr>
              <w:tabs>
                <w:tab w:val="left" w:pos="8940"/>
              </w:tabs>
              <w:rPr>
                <w:rFonts w:eastAsia="Calibri"/>
                <w:b/>
                <w:bCs/>
                <w:sz w:val="20"/>
                <w:szCs w:val="20"/>
                <w:lang w:eastAsia="en-US"/>
              </w:rPr>
            </w:pPr>
            <w:r w:rsidRPr="00D17D2B">
              <w:rPr>
                <w:rFonts w:eastAsia="Calibri"/>
                <w:b/>
                <w:bCs/>
                <w:sz w:val="20"/>
                <w:szCs w:val="20"/>
                <w:lang w:eastAsia="en-US"/>
              </w:rPr>
              <w:lastRenderedPageBreak/>
              <w:t>5</w:t>
            </w:r>
          </w:p>
        </w:tc>
        <w:tc>
          <w:tcPr>
            <w:tcW w:w="1843" w:type="dxa"/>
            <w:textDirection w:val="btLr"/>
            <w:vAlign w:val="center"/>
          </w:tcPr>
          <w:p w:rsidR="00B255A7" w:rsidRPr="00D17D2B" w:rsidRDefault="00B255A7" w:rsidP="00B255A7">
            <w:pPr>
              <w:tabs>
                <w:tab w:val="left" w:pos="8940"/>
              </w:tabs>
              <w:ind w:left="113" w:right="113"/>
              <w:jc w:val="center"/>
              <w:rPr>
                <w:rFonts w:eastAsia="Calibri"/>
                <w:b/>
                <w:bCs/>
                <w:sz w:val="20"/>
                <w:szCs w:val="20"/>
                <w:lang w:eastAsia="en-US"/>
              </w:rPr>
            </w:pPr>
            <w:r w:rsidRPr="00D17D2B">
              <w:rPr>
                <w:rFonts w:eastAsia="Calibri"/>
                <w:b/>
                <w:bCs/>
                <w:sz w:val="20"/>
                <w:szCs w:val="20"/>
                <w:lang w:eastAsia="en-US"/>
              </w:rPr>
              <w:t>Физическое развитие</w:t>
            </w:r>
          </w:p>
        </w:tc>
        <w:tc>
          <w:tcPr>
            <w:tcW w:w="11624" w:type="dxa"/>
          </w:tcPr>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А.В. </w:t>
            </w:r>
            <w:proofErr w:type="spellStart"/>
            <w:r w:rsidRPr="005C3C70">
              <w:rPr>
                <w:rFonts w:ascii="Times New Roman" w:hAnsi="Times New Roman"/>
                <w:sz w:val="20"/>
                <w:szCs w:val="20"/>
              </w:rPr>
              <w:t>Стефанько</w:t>
            </w:r>
            <w:proofErr w:type="spellEnd"/>
            <w:r w:rsidRPr="005C3C70">
              <w:rPr>
                <w:rFonts w:ascii="Times New Roman" w:hAnsi="Times New Roman"/>
                <w:sz w:val="20"/>
                <w:szCs w:val="20"/>
              </w:rPr>
              <w:t xml:space="preserve"> «Организация ВОП в группе для детей раннего возраста» Санкт-Петербург ДЕТСТВО-ПРЕСС 2014; </w:t>
            </w:r>
          </w:p>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Т.Г. </w:t>
            </w:r>
            <w:proofErr w:type="spellStart"/>
            <w:r w:rsidRPr="005C3C70">
              <w:rPr>
                <w:rFonts w:ascii="Times New Roman" w:hAnsi="Times New Roman"/>
                <w:sz w:val="20"/>
                <w:szCs w:val="20"/>
              </w:rPr>
              <w:t>Филлипова</w:t>
            </w:r>
            <w:proofErr w:type="spellEnd"/>
            <w:r w:rsidRPr="005C3C70">
              <w:rPr>
                <w:rFonts w:ascii="Times New Roman" w:hAnsi="Times New Roman"/>
                <w:sz w:val="20"/>
                <w:szCs w:val="20"/>
              </w:rPr>
              <w:t xml:space="preserve"> «Организация совместной деятельности  с детьми раннего возраста  на прогулке»/Детство </w:t>
            </w:r>
            <w:proofErr w:type="gramStart"/>
            <w:r w:rsidRPr="005C3C70">
              <w:rPr>
                <w:rFonts w:ascii="Times New Roman" w:hAnsi="Times New Roman"/>
                <w:sz w:val="20"/>
                <w:szCs w:val="20"/>
              </w:rPr>
              <w:t>–П</w:t>
            </w:r>
            <w:proofErr w:type="gramEnd"/>
            <w:r w:rsidRPr="005C3C70">
              <w:rPr>
                <w:rFonts w:ascii="Times New Roman" w:hAnsi="Times New Roman"/>
                <w:sz w:val="20"/>
                <w:szCs w:val="20"/>
              </w:rPr>
              <w:t xml:space="preserve">ресс 2013; </w:t>
            </w:r>
          </w:p>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Е.И. Ермакова «На зарядку, малыши» / Воронеж 2013; </w:t>
            </w:r>
          </w:p>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Т.М. Бондаренко « Практический материал по освоению образовательных областей" /Воронеж 2013</w:t>
            </w:r>
          </w:p>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Е.Е. </w:t>
            </w:r>
            <w:proofErr w:type="spellStart"/>
            <w:r w:rsidRPr="005C3C70">
              <w:rPr>
                <w:rFonts w:ascii="Times New Roman" w:hAnsi="Times New Roman"/>
                <w:sz w:val="20"/>
                <w:szCs w:val="20"/>
              </w:rPr>
              <w:t>Шамрай</w:t>
            </w:r>
            <w:proofErr w:type="spellEnd"/>
            <w:r w:rsidRPr="005C3C70">
              <w:rPr>
                <w:rFonts w:ascii="Times New Roman" w:hAnsi="Times New Roman"/>
                <w:sz w:val="20"/>
                <w:szCs w:val="20"/>
              </w:rPr>
              <w:t xml:space="preserve"> «Комплексно-тематическое планирование по программе «Детство»»;</w:t>
            </w:r>
          </w:p>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Л.Д. </w:t>
            </w:r>
            <w:proofErr w:type="spellStart"/>
            <w:r w:rsidRPr="005C3C70">
              <w:rPr>
                <w:rFonts w:ascii="Times New Roman" w:hAnsi="Times New Roman"/>
                <w:sz w:val="20"/>
                <w:szCs w:val="20"/>
              </w:rPr>
              <w:t>Кострыгина</w:t>
            </w:r>
            <w:proofErr w:type="spellEnd"/>
            <w:r w:rsidRPr="005C3C70">
              <w:rPr>
                <w:rFonts w:ascii="Times New Roman" w:hAnsi="Times New Roman"/>
                <w:sz w:val="20"/>
                <w:szCs w:val="20"/>
              </w:rPr>
              <w:t xml:space="preserve"> «Малыши </w:t>
            </w:r>
            <w:proofErr w:type="spellStart"/>
            <w:r w:rsidRPr="005C3C70">
              <w:rPr>
                <w:rFonts w:ascii="Times New Roman" w:hAnsi="Times New Roman"/>
                <w:sz w:val="20"/>
                <w:szCs w:val="20"/>
              </w:rPr>
              <w:t>физкульт</w:t>
            </w:r>
            <w:proofErr w:type="spellEnd"/>
            <w:r w:rsidRPr="005C3C70">
              <w:rPr>
                <w:rFonts w:ascii="Times New Roman" w:hAnsi="Times New Roman"/>
                <w:sz w:val="20"/>
                <w:szCs w:val="20"/>
              </w:rPr>
              <w:t xml:space="preserve"> </w:t>
            </w:r>
            <w:proofErr w:type="gramStart"/>
            <w:r w:rsidRPr="005C3C70">
              <w:rPr>
                <w:rFonts w:ascii="Times New Roman" w:hAnsi="Times New Roman"/>
                <w:sz w:val="20"/>
                <w:szCs w:val="20"/>
              </w:rPr>
              <w:t>–п</w:t>
            </w:r>
            <w:proofErr w:type="gramEnd"/>
            <w:r w:rsidRPr="005C3C70">
              <w:rPr>
                <w:rFonts w:ascii="Times New Roman" w:hAnsi="Times New Roman"/>
                <w:sz w:val="20"/>
                <w:szCs w:val="20"/>
              </w:rPr>
              <w:t xml:space="preserve">ривет!» Москва 2013; </w:t>
            </w:r>
          </w:p>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Е.Н </w:t>
            </w:r>
            <w:proofErr w:type="spellStart"/>
            <w:r w:rsidRPr="005C3C70">
              <w:rPr>
                <w:rFonts w:ascii="Times New Roman" w:hAnsi="Times New Roman"/>
                <w:sz w:val="20"/>
                <w:szCs w:val="20"/>
              </w:rPr>
              <w:t>Лункина</w:t>
            </w:r>
            <w:proofErr w:type="spellEnd"/>
            <w:r w:rsidRPr="005C3C70">
              <w:rPr>
                <w:rFonts w:ascii="Times New Roman" w:hAnsi="Times New Roman"/>
                <w:sz w:val="20"/>
                <w:szCs w:val="20"/>
              </w:rPr>
              <w:t xml:space="preserve"> «Растим малыш  2-3 </w:t>
            </w:r>
            <w:proofErr w:type="spellStart"/>
            <w:r w:rsidRPr="005C3C70">
              <w:rPr>
                <w:rFonts w:ascii="Times New Roman" w:hAnsi="Times New Roman"/>
                <w:sz w:val="20"/>
                <w:szCs w:val="20"/>
              </w:rPr>
              <w:t>лет»</w:t>
            </w:r>
            <w:proofErr w:type="gramStart"/>
            <w:r w:rsidRPr="005C3C70">
              <w:rPr>
                <w:rFonts w:ascii="Times New Roman" w:hAnsi="Times New Roman"/>
                <w:sz w:val="20"/>
                <w:szCs w:val="20"/>
              </w:rPr>
              <w:t>;М</w:t>
            </w:r>
            <w:proofErr w:type="gramEnd"/>
            <w:r w:rsidRPr="005C3C70">
              <w:rPr>
                <w:rFonts w:ascii="Times New Roman" w:hAnsi="Times New Roman"/>
                <w:sz w:val="20"/>
                <w:szCs w:val="20"/>
              </w:rPr>
              <w:t>осква</w:t>
            </w:r>
            <w:proofErr w:type="spellEnd"/>
            <w:r w:rsidRPr="005C3C70">
              <w:rPr>
                <w:rFonts w:ascii="Times New Roman" w:hAnsi="Times New Roman"/>
                <w:sz w:val="20"/>
                <w:szCs w:val="20"/>
              </w:rPr>
              <w:t xml:space="preserve"> , Москва-Синтез 2013</w:t>
            </w:r>
          </w:p>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Э.Г. Пилюгина « Игры </w:t>
            </w:r>
            <w:proofErr w:type="gramStart"/>
            <w:r w:rsidRPr="005C3C70">
              <w:rPr>
                <w:rFonts w:ascii="Times New Roman" w:hAnsi="Times New Roman"/>
                <w:sz w:val="20"/>
                <w:szCs w:val="20"/>
              </w:rPr>
              <w:t>–з</w:t>
            </w:r>
            <w:proofErr w:type="gramEnd"/>
            <w:r w:rsidRPr="005C3C70">
              <w:rPr>
                <w:rFonts w:ascii="Times New Roman" w:hAnsi="Times New Roman"/>
                <w:sz w:val="20"/>
                <w:szCs w:val="20"/>
              </w:rPr>
              <w:t xml:space="preserve">анятия с </w:t>
            </w:r>
            <w:proofErr w:type="spellStart"/>
            <w:r w:rsidRPr="005C3C70">
              <w:rPr>
                <w:rFonts w:ascii="Times New Roman" w:hAnsi="Times New Roman"/>
                <w:sz w:val="20"/>
                <w:szCs w:val="20"/>
              </w:rPr>
              <w:t>малышами»;Москва-Синтез</w:t>
            </w:r>
            <w:proofErr w:type="spellEnd"/>
            <w:r w:rsidRPr="005C3C70">
              <w:rPr>
                <w:rFonts w:ascii="Times New Roman" w:hAnsi="Times New Roman"/>
                <w:sz w:val="20"/>
                <w:szCs w:val="20"/>
              </w:rPr>
              <w:t xml:space="preserve"> 2013</w:t>
            </w:r>
          </w:p>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Л.Д. </w:t>
            </w:r>
            <w:proofErr w:type="spellStart"/>
            <w:r w:rsidRPr="005C3C70">
              <w:rPr>
                <w:rFonts w:ascii="Times New Roman" w:hAnsi="Times New Roman"/>
                <w:sz w:val="20"/>
                <w:szCs w:val="20"/>
              </w:rPr>
              <w:t>Кастрыкина</w:t>
            </w:r>
            <w:proofErr w:type="spellEnd"/>
            <w:r w:rsidRPr="005C3C70">
              <w:rPr>
                <w:rFonts w:ascii="Times New Roman" w:hAnsi="Times New Roman"/>
                <w:sz w:val="20"/>
                <w:szCs w:val="20"/>
              </w:rPr>
              <w:t xml:space="preserve"> «Организация деятельности детей на прогулке»/ Волгоград 2013</w:t>
            </w:r>
          </w:p>
          <w:p w:rsidR="00B255A7" w:rsidRPr="005C3C70" w:rsidRDefault="00B255A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Н.В. </w:t>
            </w:r>
            <w:proofErr w:type="spellStart"/>
            <w:r w:rsidRPr="005C3C70">
              <w:rPr>
                <w:rFonts w:ascii="Times New Roman" w:hAnsi="Times New Roman"/>
                <w:sz w:val="20"/>
                <w:szCs w:val="20"/>
              </w:rPr>
              <w:t>Нищева</w:t>
            </w:r>
            <w:proofErr w:type="spellEnd"/>
            <w:r w:rsidRPr="005C3C70">
              <w:rPr>
                <w:rFonts w:ascii="Times New Roman" w:hAnsi="Times New Roman"/>
                <w:sz w:val="20"/>
                <w:szCs w:val="20"/>
              </w:rPr>
              <w:t xml:space="preserve"> «Картотека подвижных игр, упражнений физкультминуток, пальчиковой гимнастики»/Издательство «Детство-Пресс 2014;</w:t>
            </w:r>
          </w:p>
        </w:tc>
      </w:tr>
    </w:tbl>
    <w:p w:rsidR="00575CFB" w:rsidRDefault="00575CFB" w:rsidP="00680E13">
      <w:pPr>
        <w:jc w:val="both"/>
        <w:rPr>
          <w:rFonts w:eastAsia="Cambria"/>
          <w:b/>
        </w:rPr>
      </w:pPr>
    </w:p>
    <w:p w:rsidR="003B45E0" w:rsidRDefault="003B45E0">
      <w:pPr>
        <w:rPr>
          <w:rFonts w:eastAsia="Cambria"/>
          <w:b/>
        </w:rPr>
      </w:pPr>
      <w:r>
        <w:rPr>
          <w:rFonts w:eastAsia="Cambria"/>
          <w:b/>
        </w:rPr>
        <w:br w:type="page"/>
      </w:r>
    </w:p>
    <w:p w:rsidR="00D17D2B" w:rsidRDefault="00D17D2B" w:rsidP="00575CFB">
      <w:pPr>
        <w:rPr>
          <w:rFonts w:eastAsia="Calibri"/>
          <w:b/>
          <w:bCs/>
          <w:lang w:eastAsia="en-US"/>
        </w:rPr>
      </w:pPr>
      <w:r w:rsidRPr="00D17D2B">
        <w:rPr>
          <w:rFonts w:eastAsia="Calibri"/>
          <w:b/>
          <w:bCs/>
          <w:lang w:eastAsia="en-US"/>
        </w:rPr>
        <w:lastRenderedPageBreak/>
        <w:t>Методическое обеспечение образовательного процесса в</w:t>
      </w:r>
      <w:r>
        <w:rPr>
          <w:rFonts w:eastAsia="Calibri"/>
          <w:b/>
          <w:bCs/>
          <w:lang w:eastAsia="en-US"/>
        </w:rPr>
        <w:t xml:space="preserve"> </w:t>
      </w:r>
      <w:r w:rsidRPr="00D17D2B">
        <w:rPr>
          <w:rFonts w:eastAsia="Calibri"/>
          <w:b/>
          <w:bCs/>
          <w:lang w:eastAsia="en-US"/>
        </w:rPr>
        <w:t>I</w:t>
      </w:r>
      <w:r>
        <w:rPr>
          <w:rFonts w:eastAsia="Calibri"/>
          <w:b/>
          <w:bCs/>
          <w:lang w:eastAsia="en-US"/>
        </w:rPr>
        <w:t xml:space="preserve"> младшей</w:t>
      </w:r>
      <w:r>
        <w:rPr>
          <w:rFonts w:eastAsia="Calibri"/>
          <w:b/>
          <w:bCs/>
          <w:i/>
          <w:lang w:eastAsia="en-US"/>
        </w:rPr>
        <w:t xml:space="preserve"> </w:t>
      </w:r>
      <w:r w:rsidRPr="00D17D2B">
        <w:rPr>
          <w:rFonts w:eastAsia="Calibri"/>
          <w:b/>
          <w:bCs/>
          <w:lang w:eastAsia="en-US"/>
        </w:rPr>
        <w:t xml:space="preserve">группе </w:t>
      </w:r>
    </w:p>
    <w:p w:rsidR="00575CFB" w:rsidRPr="00575CFB" w:rsidRDefault="00575CFB" w:rsidP="00575CFB">
      <w:pPr>
        <w:rPr>
          <w:rFonts w:eastAsia="Calibri"/>
          <w:b/>
          <w:bCs/>
          <w:sz w:val="16"/>
          <w:szCs w:val="16"/>
          <w:lang w:eastAsia="en-US"/>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843"/>
        <w:gridCol w:w="11624"/>
      </w:tblGrid>
      <w:tr w:rsidR="00D17D2B" w:rsidRPr="00D17D2B" w:rsidTr="003B45E0">
        <w:tc>
          <w:tcPr>
            <w:tcW w:w="675" w:type="dxa"/>
            <w:vAlign w:val="center"/>
          </w:tcPr>
          <w:p w:rsidR="00D17D2B" w:rsidRPr="00D17D2B" w:rsidRDefault="00D17D2B" w:rsidP="00D17D2B">
            <w:pPr>
              <w:tabs>
                <w:tab w:val="left" w:pos="8940"/>
              </w:tabs>
              <w:jc w:val="center"/>
              <w:rPr>
                <w:b/>
                <w:bCs/>
                <w:sz w:val="20"/>
                <w:szCs w:val="20"/>
              </w:rPr>
            </w:pPr>
            <w:r w:rsidRPr="00D17D2B">
              <w:rPr>
                <w:b/>
                <w:bCs/>
                <w:sz w:val="20"/>
                <w:szCs w:val="20"/>
              </w:rPr>
              <w:t xml:space="preserve">№ </w:t>
            </w:r>
            <w:proofErr w:type="gramStart"/>
            <w:r w:rsidRPr="00D17D2B">
              <w:rPr>
                <w:b/>
                <w:bCs/>
                <w:sz w:val="20"/>
                <w:szCs w:val="20"/>
              </w:rPr>
              <w:t>п</w:t>
            </w:r>
            <w:proofErr w:type="gramEnd"/>
            <w:r w:rsidRPr="00D17D2B">
              <w:rPr>
                <w:b/>
                <w:bCs/>
                <w:sz w:val="20"/>
                <w:szCs w:val="20"/>
              </w:rPr>
              <w:t>/п</w:t>
            </w:r>
          </w:p>
        </w:tc>
        <w:tc>
          <w:tcPr>
            <w:tcW w:w="1843" w:type="dxa"/>
            <w:vAlign w:val="center"/>
          </w:tcPr>
          <w:p w:rsidR="00D17D2B" w:rsidRPr="00D17D2B" w:rsidRDefault="00D17D2B" w:rsidP="00D17D2B">
            <w:pPr>
              <w:tabs>
                <w:tab w:val="left" w:pos="8940"/>
              </w:tabs>
              <w:jc w:val="center"/>
              <w:rPr>
                <w:b/>
                <w:bCs/>
                <w:sz w:val="20"/>
                <w:szCs w:val="20"/>
              </w:rPr>
            </w:pPr>
            <w:r w:rsidRPr="00D17D2B">
              <w:rPr>
                <w:b/>
                <w:bCs/>
                <w:sz w:val="20"/>
                <w:szCs w:val="20"/>
              </w:rPr>
              <w:t>Образовательная</w:t>
            </w:r>
          </w:p>
          <w:p w:rsidR="00D17D2B" w:rsidRPr="00D17D2B" w:rsidRDefault="00D17D2B" w:rsidP="00D17D2B">
            <w:pPr>
              <w:tabs>
                <w:tab w:val="left" w:pos="8940"/>
              </w:tabs>
              <w:jc w:val="center"/>
              <w:rPr>
                <w:b/>
                <w:bCs/>
                <w:sz w:val="20"/>
                <w:szCs w:val="20"/>
              </w:rPr>
            </w:pPr>
            <w:r w:rsidRPr="00D17D2B">
              <w:rPr>
                <w:b/>
                <w:bCs/>
                <w:sz w:val="20"/>
                <w:szCs w:val="20"/>
              </w:rPr>
              <w:t xml:space="preserve">область по ФГОС </w:t>
            </w:r>
            <w:proofErr w:type="gramStart"/>
            <w:r w:rsidRPr="00D17D2B">
              <w:rPr>
                <w:b/>
                <w:bCs/>
                <w:sz w:val="20"/>
                <w:szCs w:val="20"/>
              </w:rPr>
              <w:t>ДО</w:t>
            </w:r>
            <w:proofErr w:type="gramEnd"/>
          </w:p>
        </w:tc>
        <w:tc>
          <w:tcPr>
            <w:tcW w:w="11624" w:type="dxa"/>
            <w:vAlign w:val="center"/>
          </w:tcPr>
          <w:p w:rsidR="00D17D2B" w:rsidRPr="00D17D2B" w:rsidRDefault="00D17D2B" w:rsidP="00D17D2B">
            <w:pPr>
              <w:tabs>
                <w:tab w:val="left" w:pos="8940"/>
              </w:tabs>
              <w:jc w:val="center"/>
              <w:rPr>
                <w:b/>
                <w:bCs/>
                <w:sz w:val="20"/>
                <w:szCs w:val="20"/>
              </w:rPr>
            </w:pPr>
            <w:r w:rsidRPr="00D17D2B">
              <w:rPr>
                <w:b/>
                <w:bCs/>
                <w:sz w:val="20"/>
                <w:szCs w:val="20"/>
              </w:rPr>
              <w:t>Используемая литература</w:t>
            </w:r>
          </w:p>
        </w:tc>
      </w:tr>
      <w:tr w:rsidR="00D17D2B" w:rsidRPr="00D17D2B" w:rsidTr="003B45E0">
        <w:trPr>
          <w:cantSplit/>
          <w:trHeight w:val="1134"/>
        </w:trPr>
        <w:tc>
          <w:tcPr>
            <w:tcW w:w="675" w:type="dxa"/>
            <w:vAlign w:val="center"/>
          </w:tcPr>
          <w:p w:rsidR="00D17D2B" w:rsidRPr="00D17D2B" w:rsidRDefault="00D17D2B" w:rsidP="00F559BD">
            <w:pPr>
              <w:tabs>
                <w:tab w:val="left" w:pos="8940"/>
              </w:tabs>
              <w:rPr>
                <w:b/>
                <w:bCs/>
                <w:sz w:val="20"/>
                <w:szCs w:val="20"/>
              </w:rPr>
            </w:pPr>
            <w:r w:rsidRPr="00D17D2B">
              <w:rPr>
                <w:b/>
                <w:bCs/>
                <w:sz w:val="20"/>
                <w:szCs w:val="20"/>
              </w:rPr>
              <w:t>1</w:t>
            </w:r>
          </w:p>
        </w:tc>
        <w:tc>
          <w:tcPr>
            <w:tcW w:w="1843" w:type="dxa"/>
            <w:textDirection w:val="btLr"/>
            <w:vAlign w:val="center"/>
          </w:tcPr>
          <w:p w:rsidR="00D17D2B" w:rsidRPr="00D17D2B" w:rsidRDefault="00D17D2B" w:rsidP="00D17D2B">
            <w:pPr>
              <w:tabs>
                <w:tab w:val="left" w:pos="8940"/>
              </w:tabs>
              <w:ind w:left="113" w:right="113"/>
              <w:jc w:val="center"/>
              <w:rPr>
                <w:b/>
                <w:bCs/>
                <w:sz w:val="20"/>
                <w:szCs w:val="20"/>
              </w:rPr>
            </w:pPr>
            <w:r w:rsidRPr="00D17D2B">
              <w:rPr>
                <w:b/>
                <w:bCs/>
                <w:sz w:val="20"/>
                <w:szCs w:val="20"/>
              </w:rPr>
              <w:t xml:space="preserve">Социально-коммуникативное </w:t>
            </w:r>
          </w:p>
          <w:p w:rsidR="00D17D2B" w:rsidRPr="00D17D2B" w:rsidRDefault="00D17D2B" w:rsidP="00D17D2B">
            <w:pPr>
              <w:tabs>
                <w:tab w:val="left" w:pos="8940"/>
              </w:tabs>
              <w:ind w:left="113" w:right="113"/>
              <w:jc w:val="center"/>
              <w:rPr>
                <w:b/>
                <w:bCs/>
                <w:sz w:val="20"/>
                <w:szCs w:val="20"/>
              </w:rPr>
            </w:pPr>
            <w:r w:rsidRPr="00D17D2B">
              <w:rPr>
                <w:b/>
                <w:bCs/>
                <w:sz w:val="20"/>
                <w:szCs w:val="20"/>
              </w:rPr>
              <w:t>развитие</w:t>
            </w:r>
          </w:p>
        </w:tc>
        <w:tc>
          <w:tcPr>
            <w:tcW w:w="11624" w:type="dxa"/>
          </w:tcPr>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«Детство» (примерная ОП ДО) / </w:t>
            </w:r>
            <w:proofErr w:type="spellStart"/>
            <w:r w:rsidRPr="005C3C70">
              <w:rPr>
                <w:rFonts w:ascii="Times New Roman" w:hAnsi="Times New Roman"/>
                <w:sz w:val="20"/>
                <w:szCs w:val="20"/>
              </w:rPr>
              <w:t>научн</w:t>
            </w:r>
            <w:proofErr w:type="spellEnd"/>
            <w:r w:rsidRPr="005C3C70">
              <w:rPr>
                <w:rFonts w:ascii="Times New Roman" w:hAnsi="Times New Roman"/>
                <w:sz w:val="20"/>
                <w:szCs w:val="20"/>
              </w:rPr>
              <w:t>. ред. Т.И. Бабаева, А.Г. Гогоберидзе, О.В. Солнцева – СПб: ДЕТСТВО-ПРЕСС, 2014;</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Стефанко</w:t>
            </w:r>
            <w:proofErr w:type="spellEnd"/>
            <w:r w:rsidRPr="005C3C70">
              <w:rPr>
                <w:rFonts w:ascii="Times New Roman" w:hAnsi="Times New Roman"/>
                <w:sz w:val="20"/>
                <w:szCs w:val="20"/>
              </w:rPr>
              <w:t xml:space="preserve"> А.В. «Организация ВОП в группе для детей раннего возраста»  – СПб: ДЕТСТВО-ПРЕСС 2014; </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«Комплексно-тематическое планирование по программе «Детство»» / авт.-</w:t>
            </w:r>
            <w:proofErr w:type="spellStart"/>
            <w:proofErr w:type="gramStart"/>
            <w:r w:rsidRPr="005C3C70">
              <w:rPr>
                <w:rFonts w:ascii="Times New Roman" w:hAnsi="Times New Roman"/>
                <w:sz w:val="20"/>
                <w:szCs w:val="20"/>
              </w:rPr>
              <w:t>сост</w:t>
            </w:r>
            <w:proofErr w:type="spellEnd"/>
            <w:proofErr w:type="gramEnd"/>
            <w:r w:rsidRPr="005C3C70">
              <w:rPr>
                <w:rFonts w:ascii="Times New Roman" w:hAnsi="Times New Roman"/>
                <w:sz w:val="20"/>
                <w:szCs w:val="20"/>
              </w:rPr>
              <w:t xml:space="preserve"> С.Е. </w:t>
            </w:r>
            <w:proofErr w:type="spellStart"/>
            <w:r w:rsidRPr="005C3C70">
              <w:rPr>
                <w:rFonts w:ascii="Times New Roman" w:hAnsi="Times New Roman"/>
                <w:sz w:val="20"/>
                <w:szCs w:val="20"/>
              </w:rPr>
              <w:t>Шамрай</w:t>
            </w:r>
            <w:proofErr w:type="spellEnd"/>
            <w:r w:rsidRPr="005C3C70">
              <w:rPr>
                <w:rFonts w:ascii="Times New Roman" w:hAnsi="Times New Roman"/>
                <w:sz w:val="20"/>
                <w:szCs w:val="20"/>
              </w:rPr>
              <w:t xml:space="preserve"> [и др.] – Волгоград: Учитель 2013; </w:t>
            </w:r>
          </w:p>
          <w:p w:rsidR="00D17D2B" w:rsidRPr="005C3C70" w:rsidRDefault="00D17D2B" w:rsidP="005C3C70">
            <w:pPr>
              <w:pStyle w:val="22"/>
              <w:numPr>
                <w:ilvl w:val="0"/>
                <w:numId w:val="9"/>
              </w:numPr>
              <w:shd w:val="clear" w:color="auto" w:fill="auto"/>
              <w:spacing w:before="0" w:line="278" w:lineRule="exact"/>
              <w:ind w:left="334" w:hanging="284"/>
              <w:jc w:val="left"/>
              <w:rPr>
                <w:rFonts w:eastAsia="Calibri"/>
                <w:lang w:eastAsia="en-US"/>
              </w:rPr>
            </w:pPr>
            <w:r w:rsidRPr="005C3C70">
              <w:rPr>
                <w:rFonts w:eastAsia="Calibri"/>
                <w:lang w:eastAsia="en-US"/>
              </w:rPr>
              <w:t>Перечень оборудования, учебно-методических и игровых материалов для ДОУ. 1 -я и 2-я младшие группы. Методическое пособие</w:t>
            </w:r>
            <w:proofErr w:type="gramStart"/>
            <w:r w:rsidRPr="005C3C70">
              <w:rPr>
                <w:rFonts w:eastAsia="Calibri"/>
                <w:lang w:eastAsia="en-US"/>
              </w:rPr>
              <w:t xml:space="preserve"> / П</w:t>
            </w:r>
            <w:proofErr w:type="gramEnd"/>
            <w:r w:rsidRPr="005C3C70">
              <w:rPr>
                <w:rFonts w:eastAsia="Calibri"/>
                <w:lang w:eastAsia="en-US"/>
              </w:rPr>
              <w:t>од ред. А. Г. Гогоберидзе. – М.: Центр Педагогического образования, 2008;</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«Младший дошкольник в детском саду. Как работать по программе «Детство»» / Т.И. Бабаева и др. сост. – СПб: ДЕТСТВО-ПРЕСС 2006; </w:t>
            </w:r>
          </w:p>
          <w:p w:rsidR="00D17D2B" w:rsidRPr="005C3C70" w:rsidRDefault="00D17D2B" w:rsidP="005C3C70">
            <w:pPr>
              <w:pStyle w:val="af5"/>
              <w:numPr>
                <w:ilvl w:val="0"/>
                <w:numId w:val="9"/>
              </w:numPr>
              <w:spacing w:after="0" w:line="278" w:lineRule="exact"/>
              <w:ind w:left="334" w:hanging="284"/>
              <w:rPr>
                <w:rFonts w:ascii="Times New Roman" w:hAnsi="Times New Roman"/>
                <w:sz w:val="20"/>
                <w:szCs w:val="20"/>
              </w:rPr>
            </w:pPr>
            <w:r w:rsidRPr="005C3C70">
              <w:rPr>
                <w:rFonts w:ascii="Times New Roman" w:hAnsi="Times New Roman"/>
                <w:sz w:val="20"/>
                <w:szCs w:val="20"/>
              </w:rPr>
              <w:t xml:space="preserve">Томашевская Л.В., Герц У.Ю., </w:t>
            </w:r>
            <w:proofErr w:type="spellStart"/>
            <w:r w:rsidRPr="005C3C70">
              <w:rPr>
                <w:rFonts w:ascii="Times New Roman" w:hAnsi="Times New Roman"/>
                <w:sz w:val="20"/>
                <w:szCs w:val="20"/>
              </w:rPr>
              <w:t>Андрющенкова</w:t>
            </w:r>
            <w:proofErr w:type="spellEnd"/>
            <w:r w:rsidRPr="005C3C70">
              <w:rPr>
                <w:rFonts w:ascii="Times New Roman" w:hAnsi="Times New Roman"/>
                <w:sz w:val="20"/>
                <w:szCs w:val="20"/>
              </w:rPr>
              <w:t xml:space="preserve"> Е.В. «Интегрированные занятия с детьми в период адаптации к детскому саду» - СПб: ДЕТСТВО-ПРЕСС 2009; </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Кариухина</w:t>
            </w:r>
            <w:proofErr w:type="spellEnd"/>
            <w:r w:rsidRPr="005C3C70">
              <w:rPr>
                <w:rFonts w:ascii="Times New Roman" w:hAnsi="Times New Roman"/>
                <w:sz w:val="20"/>
                <w:szCs w:val="20"/>
              </w:rPr>
              <w:t xml:space="preserve"> Н.А. «Программная разработка образовательных областей «Коммуникация», «Социализация», «Познание», «Физическая культура» в первой младшей группе детского сада» - Воронеж: УЧИТЕЛЬ, 2013;</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«Игры с детьми раннего возраста» / сост. </w:t>
            </w:r>
            <w:proofErr w:type="spellStart"/>
            <w:r w:rsidRPr="005C3C70">
              <w:rPr>
                <w:rFonts w:ascii="Times New Roman" w:hAnsi="Times New Roman"/>
                <w:sz w:val="20"/>
                <w:szCs w:val="20"/>
              </w:rPr>
              <w:t>Аралова</w:t>
            </w:r>
            <w:proofErr w:type="spellEnd"/>
            <w:r w:rsidRPr="005C3C70">
              <w:rPr>
                <w:rFonts w:ascii="Times New Roman" w:hAnsi="Times New Roman"/>
                <w:sz w:val="20"/>
                <w:szCs w:val="20"/>
              </w:rPr>
              <w:t xml:space="preserve"> М.А. – М: ТЦ СФЕРА, 2008;</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Зворыгина Е.В. «Первые сюжетные игры малышей» - М: Просвещение, 1988;</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Филиппова Т.Г. «Организация совместной деятельности с детьми раннего возраста на прогулке» - СПб: ДЕТСТВО-ПРЕСС, 2012;</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Хомякова Е.Е. «Комплексные развивающие занятия с детьми раннего возраста» - СПб: ДЕТСТВО-ПРЕСС, 2009;</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Самойлова З.И. «Организация деятельности детей на прогулке. Первая младшая группа» - Волгоград: Учитель, 2015</w:t>
            </w:r>
          </w:p>
        </w:tc>
      </w:tr>
      <w:tr w:rsidR="00D17D2B" w:rsidRPr="00D17D2B" w:rsidTr="003B45E0">
        <w:trPr>
          <w:cantSplit/>
          <w:trHeight w:val="1134"/>
        </w:trPr>
        <w:tc>
          <w:tcPr>
            <w:tcW w:w="675" w:type="dxa"/>
            <w:vAlign w:val="center"/>
          </w:tcPr>
          <w:p w:rsidR="00D17D2B" w:rsidRPr="00D17D2B" w:rsidRDefault="00D17D2B" w:rsidP="00F559BD">
            <w:pPr>
              <w:tabs>
                <w:tab w:val="left" w:pos="8940"/>
              </w:tabs>
              <w:rPr>
                <w:b/>
                <w:bCs/>
                <w:sz w:val="20"/>
                <w:szCs w:val="20"/>
              </w:rPr>
            </w:pPr>
            <w:r w:rsidRPr="00D17D2B">
              <w:rPr>
                <w:b/>
                <w:bCs/>
                <w:sz w:val="20"/>
                <w:szCs w:val="20"/>
              </w:rPr>
              <w:lastRenderedPageBreak/>
              <w:t>2</w:t>
            </w:r>
          </w:p>
        </w:tc>
        <w:tc>
          <w:tcPr>
            <w:tcW w:w="1843" w:type="dxa"/>
            <w:textDirection w:val="btLr"/>
            <w:vAlign w:val="center"/>
          </w:tcPr>
          <w:p w:rsidR="00D17D2B" w:rsidRPr="00D17D2B" w:rsidRDefault="00D17D2B" w:rsidP="00D17D2B">
            <w:pPr>
              <w:tabs>
                <w:tab w:val="left" w:pos="8940"/>
              </w:tabs>
              <w:ind w:left="113" w:right="113"/>
              <w:jc w:val="center"/>
              <w:rPr>
                <w:b/>
                <w:bCs/>
                <w:sz w:val="20"/>
                <w:szCs w:val="20"/>
              </w:rPr>
            </w:pPr>
            <w:r w:rsidRPr="00D17D2B">
              <w:rPr>
                <w:b/>
                <w:bCs/>
                <w:sz w:val="20"/>
                <w:szCs w:val="20"/>
              </w:rPr>
              <w:t>Познавательное</w:t>
            </w:r>
          </w:p>
          <w:p w:rsidR="00D17D2B" w:rsidRPr="00D17D2B" w:rsidRDefault="00D17D2B" w:rsidP="00D17D2B">
            <w:pPr>
              <w:tabs>
                <w:tab w:val="left" w:pos="8940"/>
              </w:tabs>
              <w:ind w:left="113" w:right="113"/>
              <w:jc w:val="center"/>
              <w:rPr>
                <w:b/>
                <w:bCs/>
                <w:sz w:val="20"/>
                <w:szCs w:val="20"/>
              </w:rPr>
            </w:pPr>
            <w:r w:rsidRPr="00D17D2B">
              <w:rPr>
                <w:b/>
                <w:bCs/>
                <w:sz w:val="20"/>
                <w:szCs w:val="20"/>
              </w:rPr>
              <w:t>развитие</w:t>
            </w:r>
          </w:p>
        </w:tc>
        <w:tc>
          <w:tcPr>
            <w:tcW w:w="11624" w:type="dxa"/>
          </w:tcPr>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«Детство» (примерная ОП ДО) / </w:t>
            </w:r>
            <w:proofErr w:type="spellStart"/>
            <w:r w:rsidRPr="00D17D2B">
              <w:rPr>
                <w:rFonts w:ascii="Times New Roman" w:hAnsi="Times New Roman"/>
                <w:sz w:val="20"/>
                <w:szCs w:val="20"/>
              </w:rPr>
              <w:t>научн</w:t>
            </w:r>
            <w:proofErr w:type="spellEnd"/>
            <w:r w:rsidRPr="00D17D2B">
              <w:rPr>
                <w:rFonts w:ascii="Times New Roman" w:hAnsi="Times New Roman"/>
                <w:sz w:val="20"/>
                <w:szCs w:val="20"/>
              </w:rPr>
              <w:t>. ред.</w:t>
            </w:r>
            <w:r w:rsidRPr="005C3C70">
              <w:rPr>
                <w:rFonts w:ascii="Times New Roman" w:hAnsi="Times New Roman"/>
                <w:sz w:val="20"/>
                <w:szCs w:val="20"/>
              </w:rPr>
              <w:t xml:space="preserve"> </w:t>
            </w:r>
            <w:r w:rsidRPr="00D17D2B">
              <w:rPr>
                <w:rFonts w:ascii="Times New Roman" w:hAnsi="Times New Roman"/>
                <w:sz w:val="20"/>
                <w:szCs w:val="20"/>
              </w:rPr>
              <w:t xml:space="preserve">Т.И. Бабаева, А.Г. Гогоберидзе, О.В. Солнцева/ </w:t>
            </w:r>
            <w:r w:rsidRPr="005C3C70">
              <w:rPr>
                <w:rFonts w:ascii="Times New Roman" w:hAnsi="Times New Roman"/>
                <w:sz w:val="20"/>
                <w:szCs w:val="20"/>
              </w:rPr>
              <w:t>СПб, ДЕТСТВО-ПРЕСС, 2014;</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Стефанко</w:t>
            </w:r>
            <w:proofErr w:type="spellEnd"/>
            <w:r w:rsidRPr="005C3C70">
              <w:rPr>
                <w:rFonts w:ascii="Times New Roman" w:hAnsi="Times New Roman"/>
                <w:sz w:val="20"/>
                <w:szCs w:val="20"/>
              </w:rPr>
              <w:t xml:space="preserve"> А.В. «Организация ВОП в группе для детей раннего возраста»  </w:t>
            </w:r>
            <w:r w:rsidRPr="00D17D2B">
              <w:rPr>
                <w:rFonts w:ascii="Times New Roman" w:hAnsi="Times New Roman"/>
                <w:sz w:val="20"/>
                <w:szCs w:val="20"/>
              </w:rPr>
              <w:t xml:space="preserve">– </w:t>
            </w:r>
            <w:r w:rsidRPr="005C3C70">
              <w:rPr>
                <w:rFonts w:ascii="Times New Roman" w:hAnsi="Times New Roman"/>
                <w:sz w:val="20"/>
                <w:szCs w:val="20"/>
              </w:rPr>
              <w:t xml:space="preserve">СПб: ДЕТСТВО-ПРЕСС, 2014; </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Погудкина</w:t>
            </w:r>
            <w:proofErr w:type="spellEnd"/>
            <w:r w:rsidRPr="005C3C70">
              <w:rPr>
                <w:rFonts w:ascii="Times New Roman" w:hAnsi="Times New Roman"/>
                <w:sz w:val="20"/>
                <w:szCs w:val="20"/>
              </w:rPr>
              <w:t xml:space="preserve"> И.С. «Развивающие игры, упражнения, комплексные занятия для детей раннего возраста с 1 года до 3-х лет»  </w:t>
            </w:r>
            <w:r w:rsidRPr="00D17D2B">
              <w:rPr>
                <w:rFonts w:ascii="Times New Roman" w:hAnsi="Times New Roman"/>
                <w:sz w:val="20"/>
                <w:szCs w:val="20"/>
              </w:rPr>
              <w:t xml:space="preserve">– </w:t>
            </w:r>
            <w:r w:rsidRPr="005C3C70">
              <w:rPr>
                <w:rFonts w:ascii="Times New Roman" w:hAnsi="Times New Roman"/>
                <w:sz w:val="20"/>
                <w:szCs w:val="20"/>
              </w:rPr>
              <w:t>СПб: ДЕТСТВО-ПРЕСС, 2013;</w:t>
            </w:r>
          </w:p>
          <w:p w:rsidR="00D17D2B" w:rsidRPr="005C3C70" w:rsidRDefault="00D17D2B" w:rsidP="005C3C70">
            <w:pPr>
              <w:pStyle w:val="22"/>
              <w:numPr>
                <w:ilvl w:val="0"/>
                <w:numId w:val="9"/>
              </w:numPr>
              <w:shd w:val="clear" w:color="auto" w:fill="auto"/>
              <w:spacing w:before="0" w:line="278" w:lineRule="exact"/>
              <w:ind w:left="334" w:hanging="284"/>
              <w:jc w:val="left"/>
              <w:rPr>
                <w:rFonts w:eastAsia="Calibri"/>
                <w:lang w:eastAsia="en-US"/>
              </w:rPr>
            </w:pPr>
            <w:r w:rsidRPr="005C3C70">
              <w:rPr>
                <w:rFonts w:eastAsia="Calibri"/>
                <w:lang w:eastAsia="en-US"/>
              </w:rPr>
              <w:t>Перечень оборудования, учебно-методических и игровых материалов для ДОУ. 1 -я и 2-я младшие группы. Методическое пособие</w:t>
            </w:r>
            <w:proofErr w:type="gramStart"/>
            <w:r w:rsidRPr="005C3C70">
              <w:rPr>
                <w:rFonts w:eastAsia="Calibri"/>
                <w:lang w:eastAsia="en-US"/>
              </w:rPr>
              <w:t xml:space="preserve"> / П</w:t>
            </w:r>
            <w:proofErr w:type="gramEnd"/>
            <w:r w:rsidRPr="005C3C70">
              <w:rPr>
                <w:rFonts w:eastAsia="Calibri"/>
                <w:lang w:eastAsia="en-US"/>
              </w:rPr>
              <w:t>од ред. А. Г. Гогоберидзе. – М.: Центр Педагогического образования, 2008;</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Голицина</w:t>
            </w:r>
            <w:proofErr w:type="spellEnd"/>
            <w:r w:rsidRPr="005C3C70">
              <w:rPr>
                <w:rFonts w:ascii="Times New Roman" w:hAnsi="Times New Roman"/>
                <w:sz w:val="20"/>
                <w:szCs w:val="20"/>
              </w:rPr>
              <w:t xml:space="preserve"> Н.С. «Конспекты комплексно-тематических занятий. 1-я младшая группа. Интегрированный подход» - М: СКРИПТОРИЙ, 2015;</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Козак О.Н. «Игры и занятия с детьми от рождения до трёх лет» - СПб: СОЮЗ, 1999;</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Колдина</w:t>
            </w:r>
            <w:proofErr w:type="spellEnd"/>
            <w:r w:rsidRPr="005C3C70">
              <w:rPr>
                <w:rFonts w:ascii="Times New Roman" w:hAnsi="Times New Roman"/>
                <w:sz w:val="20"/>
                <w:szCs w:val="20"/>
              </w:rPr>
              <w:t xml:space="preserve"> Д.Н. «Игровые занятия с детьми 2-3 лет» - М: ТЦ СФЕРА, 2015;</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«Младший дошкольник в детском саду. Как работать по программе «Детство»» / Т.И. Бабаева и др. сост. – СПб: ДЕТСТВО-ПРЕСС 2006; </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Томашевская Л.В., Герц У.Ю., </w:t>
            </w:r>
            <w:proofErr w:type="spellStart"/>
            <w:r w:rsidRPr="005C3C70">
              <w:rPr>
                <w:rFonts w:ascii="Times New Roman" w:hAnsi="Times New Roman"/>
                <w:sz w:val="20"/>
                <w:szCs w:val="20"/>
              </w:rPr>
              <w:t>Андрющенкова</w:t>
            </w:r>
            <w:proofErr w:type="spellEnd"/>
            <w:r w:rsidRPr="005C3C70">
              <w:rPr>
                <w:rFonts w:ascii="Times New Roman" w:hAnsi="Times New Roman"/>
                <w:sz w:val="20"/>
                <w:szCs w:val="20"/>
              </w:rPr>
              <w:t xml:space="preserve"> Е.В. «Интегрированные занятия с детьми в период адаптации к детскому саду» - СПб: ДЕТСТВО-ПРЕСС 2009;</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Теплюк</w:t>
            </w:r>
            <w:proofErr w:type="spellEnd"/>
            <w:r w:rsidRPr="005C3C70">
              <w:rPr>
                <w:rFonts w:ascii="Times New Roman" w:hAnsi="Times New Roman"/>
                <w:sz w:val="20"/>
                <w:szCs w:val="20"/>
              </w:rPr>
              <w:t xml:space="preserve"> С.Н. «Занятия на прогулках с детьми младшего дошкольного возраста» - М: ВЛАДОС, 2001;</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Кариухина</w:t>
            </w:r>
            <w:proofErr w:type="spellEnd"/>
            <w:r w:rsidRPr="005C3C70">
              <w:rPr>
                <w:rFonts w:ascii="Times New Roman" w:hAnsi="Times New Roman"/>
                <w:sz w:val="20"/>
                <w:szCs w:val="20"/>
              </w:rPr>
              <w:t xml:space="preserve"> Н.А. «Программная разработка образовательных областей «Коммуникация», «Социализация», «Познание», «Физическая культура» в первой младшей группе детского сада» - Воронеж: УЧИТЕЛЬ, 2013;</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«Игры с детьми раннего возраста» / сост. М.А. </w:t>
            </w:r>
            <w:proofErr w:type="spellStart"/>
            <w:r w:rsidRPr="005C3C70">
              <w:rPr>
                <w:rFonts w:ascii="Times New Roman" w:hAnsi="Times New Roman"/>
                <w:sz w:val="20"/>
                <w:szCs w:val="20"/>
              </w:rPr>
              <w:t>Аралова</w:t>
            </w:r>
            <w:proofErr w:type="spellEnd"/>
            <w:r w:rsidRPr="005C3C70">
              <w:rPr>
                <w:rFonts w:ascii="Times New Roman" w:hAnsi="Times New Roman"/>
                <w:sz w:val="20"/>
                <w:szCs w:val="20"/>
              </w:rPr>
              <w:t xml:space="preserve"> – М: ТЦ СФЕРА, 2008;</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Сербина Е.В. «Математика для малышей» - М: Просвещение, 1992;</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Янушко</w:t>
            </w:r>
            <w:proofErr w:type="spellEnd"/>
            <w:r w:rsidRPr="005C3C70">
              <w:rPr>
                <w:rFonts w:ascii="Times New Roman" w:hAnsi="Times New Roman"/>
                <w:sz w:val="20"/>
                <w:szCs w:val="20"/>
              </w:rPr>
              <w:t xml:space="preserve"> Е.А. «Сенсорное развитие детей раннего возраста» - М: МОЗАИКА-СИНТЕЗ, 2008;</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Бондаренко Т.М. «Комплексные занятия в первой младшей группе» - Воронеж: ИП </w:t>
            </w:r>
            <w:proofErr w:type="spellStart"/>
            <w:r w:rsidRPr="005C3C70">
              <w:rPr>
                <w:rFonts w:ascii="Times New Roman" w:hAnsi="Times New Roman"/>
                <w:sz w:val="20"/>
                <w:szCs w:val="20"/>
              </w:rPr>
              <w:t>Лакоценин</w:t>
            </w:r>
            <w:proofErr w:type="spellEnd"/>
            <w:r w:rsidRPr="005C3C70">
              <w:rPr>
                <w:rFonts w:ascii="Times New Roman" w:hAnsi="Times New Roman"/>
                <w:sz w:val="20"/>
                <w:szCs w:val="20"/>
              </w:rPr>
              <w:t xml:space="preserve"> С.С., 2010;</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Филиппова Т.Г. «Организация совместной деятельности с детьми раннего возраста на прогулке» - СПб: ДЕТСТВО-ПРЕСС, 2012;</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Хомякова Е.Е. «Комплексные развивающие занятия с детьми раннего возраста» - СПб: ДЕТСТВО-ПРЕСС, 2009;</w:t>
            </w:r>
          </w:p>
        </w:tc>
      </w:tr>
      <w:tr w:rsidR="00D17D2B" w:rsidRPr="00D17D2B" w:rsidTr="003B45E0">
        <w:trPr>
          <w:cantSplit/>
          <w:trHeight w:val="1134"/>
        </w:trPr>
        <w:tc>
          <w:tcPr>
            <w:tcW w:w="675" w:type="dxa"/>
            <w:vAlign w:val="center"/>
          </w:tcPr>
          <w:p w:rsidR="00D17D2B" w:rsidRPr="00D17D2B" w:rsidRDefault="00D17D2B" w:rsidP="00F559BD">
            <w:pPr>
              <w:tabs>
                <w:tab w:val="left" w:pos="8940"/>
              </w:tabs>
              <w:rPr>
                <w:b/>
                <w:bCs/>
                <w:sz w:val="20"/>
                <w:szCs w:val="20"/>
              </w:rPr>
            </w:pPr>
            <w:r w:rsidRPr="00D17D2B">
              <w:rPr>
                <w:b/>
                <w:bCs/>
                <w:sz w:val="20"/>
                <w:szCs w:val="20"/>
              </w:rPr>
              <w:lastRenderedPageBreak/>
              <w:t>3</w:t>
            </w:r>
          </w:p>
        </w:tc>
        <w:tc>
          <w:tcPr>
            <w:tcW w:w="1843" w:type="dxa"/>
            <w:textDirection w:val="btLr"/>
            <w:vAlign w:val="center"/>
          </w:tcPr>
          <w:p w:rsidR="00D17D2B" w:rsidRPr="00D17D2B" w:rsidRDefault="00D17D2B" w:rsidP="00D17D2B">
            <w:pPr>
              <w:tabs>
                <w:tab w:val="left" w:pos="8940"/>
              </w:tabs>
              <w:ind w:left="113" w:right="113"/>
              <w:jc w:val="center"/>
              <w:rPr>
                <w:b/>
                <w:bCs/>
                <w:sz w:val="20"/>
                <w:szCs w:val="20"/>
              </w:rPr>
            </w:pPr>
            <w:r w:rsidRPr="00D17D2B">
              <w:rPr>
                <w:b/>
                <w:bCs/>
                <w:sz w:val="20"/>
                <w:szCs w:val="20"/>
              </w:rPr>
              <w:t>Речевое развитие</w:t>
            </w:r>
          </w:p>
        </w:tc>
        <w:tc>
          <w:tcPr>
            <w:tcW w:w="11624" w:type="dxa"/>
          </w:tcPr>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«Детство» (примерная ОП ДО) / </w:t>
            </w:r>
            <w:proofErr w:type="spellStart"/>
            <w:r w:rsidRPr="00D17D2B">
              <w:rPr>
                <w:rFonts w:ascii="Times New Roman" w:hAnsi="Times New Roman"/>
                <w:sz w:val="20"/>
                <w:szCs w:val="20"/>
              </w:rPr>
              <w:t>научн</w:t>
            </w:r>
            <w:proofErr w:type="spellEnd"/>
            <w:r w:rsidRPr="00D17D2B">
              <w:rPr>
                <w:rFonts w:ascii="Times New Roman" w:hAnsi="Times New Roman"/>
                <w:sz w:val="20"/>
                <w:szCs w:val="20"/>
              </w:rPr>
              <w:t>. ред.</w:t>
            </w:r>
            <w:r w:rsidRPr="005C3C70">
              <w:rPr>
                <w:rFonts w:ascii="Times New Roman" w:hAnsi="Times New Roman"/>
                <w:sz w:val="20"/>
                <w:szCs w:val="20"/>
              </w:rPr>
              <w:t xml:space="preserve"> </w:t>
            </w:r>
            <w:r w:rsidRPr="00D17D2B">
              <w:rPr>
                <w:rFonts w:ascii="Times New Roman" w:hAnsi="Times New Roman"/>
                <w:sz w:val="20"/>
                <w:szCs w:val="20"/>
              </w:rPr>
              <w:t xml:space="preserve">Т.И. Бабаева, А.Г. Гогоберидзе, О.В. Солнцева/ </w:t>
            </w:r>
            <w:r w:rsidRPr="005C3C70">
              <w:rPr>
                <w:rFonts w:ascii="Times New Roman" w:hAnsi="Times New Roman"/>
                <w:sz w:val="20"/>
                <w:szCs w:val="20"/>
              </w:rPr>
              <w:t>СПб, ДЕТСТВО-ПРЕСС, 2014;</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Стефанко</w:t>
            </w:r>
            <w:proofErr w:type="spellEnd"/>
            <w:r w:rsidRPr="005C3C70">
              <w:rPr>
                <w:rFonts w:ascii="Times New Roman" w:hAnsi="Times New Roman"/>
                <w:sz w:val="20"/>
                <w:szCs w:val="20"/>
              </w:rPr>
              <w:t xml:space="preserve"> А.В. «Организация ВОП в группе для детей раннего возраста»  </w:t>
            </w:r>
            <w:r w:rsidRPr="00D17D2B">
              <w:rPr>
                <w:rFonts w:ascii="Times New Roman" w:hAnsi="Times New Roman"/>
                <w:sz w:val="20"/>
                <w:szCs w:val="20"/>
              </w:rPr>
              <w:t xml:space="preserve">– </w:t>
            </w:r>
            <w:r w:rsidRPr="005C3C70">
              <w:rPr>
                <w:rFonts w:ascii="Times New Roman" w:hAnsi="Times New Roman"/>
                <w:sz w:val="20"/>
                <w:szCs w:val="20"/>
              </w:rPr>
              <w:t xml:space="preserve">СПб: ДЕТСТВО-ПРЕСС, 2014; </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Погудкина</w:t>
            </w:r>
            <w:proofErr w:type="spellEnd"/>
            <w:r w:rsidRPr="005C3C70">
              <w:rPr>
                <w:rFonts w:ascii="Times New Roman" w:hAnsi="Times New Roman"/>
                <w:sz w:val="20"/>
                <w:szCs w:val="20"/>
              </w:rPr>
              <w:t xml:space="preserve"> И.С. «Развивающие игры, упражнения, комплексные занятия для детей раннего возраста с 1 года до 3-х лет»  </w:t>
            </w:r>
            <w:r w:rsidRPr="00D17D2B">
              <w:rPr>
                <w:rFonts w:ascii="Times New Roman" w:hAnsi="Times New Roman"/>
                <w:sz w:val="20"/>
                <w:szCs w:val="20"/>
              </w:rPr>
              <w:t xml:space="preserve">– </w:t>
            </w:r>
            <w:r w:rsidRPr="005C3C70">
              <w:rPr>
                <w:rFonts w:ascii="Times New Roman" w:hAnsi="Times New Roman"/>
                <w:sz w:val="20"/>
                <w:szCs w:val="20"/>
              </w:rPr>
              <w:t>СПб: ДЕТСТВО-ПРЕСС, 2013;</w:t>
            </w:r>
          </w:p>
          <w:p w:rsidR="00D17D2B" w:rsidRPr="005C3C70" w:rsidRDefault="00D17D2B" w:rsidP="005C3C70">
            <w:pPr>
              <w:pStyle w:val="22"/>
              <w:numPr>
                <w:ilvl w:val="0"/>
                <w:numId w:val="9"/>
              </w:numPr>
              <w:shd w:val="clear" w:color="auto" w:fill="auto"/>
              <w:spacing w:before="0" w:line="278" w:lineRule="exact"/>
              <w:ind w:left="334" w:hanging="284"/>
              <w:jc w:val="left"/>
              <w:rPr>
                <w:rFonts w:eastAsia="Calibri"/>
                <w:lang w:eastAsia="en-US"/>
              </w:rPr>
            </w:pPr>
            <w:r w:rsidRPr="005C3C70">
              <w:rPr>
                <w:rFonts w:eastAsia="Calibri"/>
                <w:lang w:eastAsia="en-US"/>
              </w:rPr>
              <w:t>Перечень оборудования, учебно-методических и игровых материалов для ДОУ. 1 -я и 2-я младшие группы. Методическое пособие</w:t>
            </w:r>
            <w:proofErr w:type="gramStart"/>
            <w:r w:rsidRPr="005C3C70">
              <w:rPr>
                <w:rFonts w:eastAsia="Calibri"/>
                <w:lang w:eastAsia="en-US"/>
              </w:rPr>
              <w:t xml:space="preserve"> / П</w:t>
            </w:r>
            <w:proofErr w:type="gramEnd"/>
            <w:r w:rsidRPr="005C3C70">
              <w:rPr>
                <w:rFonts w:eastAsia="Calibri"/>
                <w:lang w:eastAsia="en-US"/>
              </w:rPr>
              <w:t>од ред. А. Г. Гогоберидзе. – М.: Центр Педагогического образования, 2008;</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Голицина</w:t>
            </w:r>
            <w:proofErr w:type="spellEnd"/>
            <w:r w:rsidRPr="005C3C70">
              <w:rPr>
                <w:rFonts w:ascii="Times New Roman" w:hAnsi="Times New Roman"/>
                <w:sz w:val="20"/>
                <w:szCs w:val="20"/>
              </w:rPr>
              <w:t xml:space="preserve"> Н.С. «Конспекты комплексно-тематических занятий. 1-я младшая группа. Интегрированный подход» - М: СКРИПТОРИЙ, 2015</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Козак О.Н. «Игры и занятия с детьми от рождения до трёх лет» - СПб: СОЮЗ, 1999;</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Цвынтарный</w:t>
            </w:r>
            <w:proofErr w:type="spellEnd"/>
            <w:r w:rsidRPr="005C3C70">
              <w:rPr>
                <w:rFonts w:ascii="Times New Roman" w:hAnsi="Times New Roman"/>
                <w:sz w:val="20"/>
                <w:szCs w:val="20"/>
              </w:rPr>
              <w:t xml:space="preserve"> В.В. «Играем пальчиками и развиваем речь» - СПб: ЛАНЬ, 1997;</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Колдина</w:t>
            </w:r>
            <w:proofErr w:type="spellEnd"/>
            <w:r w:rsidRPr="005C3C70">
              <w:rPr>
                <w:rFonts w:ascii="Times New Roman" w:hAnsi="Times New Roman"/>
                <w:sz w:val="20"/>
                <w:szCs w:val="20"/>
              </w:rPr>
              <w:t xml:space="preserve"> Д.Н. «Игровые занятия с детьми 2-3 лет» - М: ТЦ СФЕРА, 2015;</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Гербова</w:t>
            </w:r>
            <w:proofErr w:type="spellEnd"/>
            <w:r w:rsidRPr="005C3C70">
              <w:rPr>
                <w:rFonts w:ascii="Times New Roman" w:hAnsi="Times New Roman"/>
                <w:sz w:val="20"/>
                <w:szCs w:val="20"/>
              </w:rPr>
              <w:t xml:space="preserve"> В.В., Максаков А.И. «Занятия по развитию речи в первой младшей группе детского сада» - М: Просвещение, 1986;</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«Младший дошкольник в детском саду. Как работать по программе «Детство»» / Т.И. Бабаева и др. сост. – СПб: ДЕТСТВО-ПРЕСС 2006; </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Томашевская Л.В., Герц У.Ю., </w:t>
            </w:r>
            <w:proofErr w:type="spellStart"/>
            <w:r w:rsidRPr="005C3C70">
              <w:rPr>
                <w:rFonts w:ascii="Times New Roman" w:hAnsi="Times New Roman"/>
                <w:sz w:val="20"/>
                <w:szCs w:val="20"/>
              </w:rPr>
              <w:t>Андрющенкова</w:t>
            </w:r>
            <w:proofErr w:type="spellEnd"/>
            <w:r w:rsidRPr="005C3C70">
              <w:rPr>
                <w:rFonts w:ascii="Times New Roman" w:hAnsi="Times New Roman"/>
                <w:sz w:val="20"/>
                <w:szCs w:val="20"/>
              </w:rPr>
              <w:t xml:space="preserve"> Е.В. «Интегрированные занятия с детьми в период адаптации к детскому саду» - СПб: ДЕТСТВО-ПРЕСС 2009;</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Кариухина</w:t>
            </w:r>
            <w:proofErr w:type="spellEnd"/>
            <w:r w:rsidRPr="005C3C70">
              <w:rPr>
                <w:rFonts w:ascii="Times New Roman" w:hAnsi="Times New Roman"/>
                <w:sz w:val="20"/>
                <w:szCs w:val="20"/>
              </w:rPr>
              <w:t xml:space="preserve"> Н.А. «Программная разработка образовательных областей «Чтение художественной литературы» и «Коммуникация» в первой младшей группе детского сада» - Воронеж: ИП </w:t>
            </w:r>
            <w:proofErr w:type="spellStart"/>
            <w:r w:rsidRPr="005C3C70">
              <w:rPr>
                <w:rFonts w:ascii="Times New Roman" w:hAnsi="Times New Roman"/>
                <w:sz w:val="20"/>
                <w:szCs w:val="20"/>
              </w:rPr>
              <w:t>Лакоценина</w:t>
            </w:r>
            <w:proofErr w:type="spellEnd"/>
            <w:r w:rsidRPr="005C3C70">
              <w:rPr>
                <w:rFonts w:ascii="Times New Roman" w:hAnsi="Times New Roman"/>
                <w:sz w:val="20"/>
                <w:szCs w:val="20"/>
              </w:rPr>
              <w:t xml:space="preserve"> Н.А., 2012;</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Кариухина</w:t>
            </w:r>
            <w:proofErr w:type="spellEnd"/>
            <w:r w:rsidRPr="005C3C70">
              <w:rPr>
                <w:rFonts w:ascii="Times New Roman" w:hAnsi="Times New Roman"/>
                <w:sz w:val="20"/>
                <w:szCs w:val="20"/>
              </w:rPr>
              <w:t xml:space="preserve"> Н.А. «Программная разработка образовательных областей «Коммуникация», «Социализация», «Познание», «Физическая культура» в первой младшей группе детского сада» - Воронеж: УЧИТЕЛЬ, 2013;</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«Игры с детьми раннего возраста» / сост. М.А. </w:t>
            </w:r>
            <w:proofErr w:type="spellStart"/>
            <w:r w:rsidRPr="005C3C70">
              <w:rPr>
                <w:rFonts w:ascii="Times New Roman" w:hAnsi="Times New Roman"/>
                <w:sz w:val="20"/>
                <w:szCs w:val="20"/>
              </w:rPr>
              <w:t>Аралова</w:t>
            </w:r>
            <w:proofErr w:type="spellEnd"/>
            <w:r w:rsidRPr="005C3C70">
              <w:rPr>
                <w:rFonts w:ascii="Times New Roman" w:hAnsi="Times New Roman"/>
                <w:sz w:val="20"/>
                <w:szCs w:val="20"/>
              </w:rPr>
              <w:t xml:space="preserve"> – М: ТЦ СФЕРА, 2008;</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Янушко</w:t>
            </w:r>
            <w:proofErr w:type="spellEnd"/>
            <w:r w:rsidRPr="005C3C70">
              <w:rPr>
                <w:rFonts w:ascii="Times New Roman" w:hAnsi="Times New Roman"/>
                <w:sz w:val="20"/>
                <w:szCs w:val="20"/>
              </w:rPr>
              <w:t xml:space="preserve"> Е.А. «Развитие речи у детей раннего возраста» - М: МОЗАИКА-СИНТЕЗ, 2010;</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Бондаренко Т.М. «Комплексные занятия в первой младшей группе» - Воронеж: ИП </w:t>
            </w:r>
            <w:proofErr w:type="spellStart"/>
            <w:r w:rsidRPr="005C3C70">
              <w:rPr>
                <w:rFonts w:ascii="Times New Roman" w:hAnsi="Times New Roman"/>
                <w:sz w:val="20"/>
                <w:szCs w:val="20"/>
              </w:rPr>
              <w:t>Лакоценин</w:t>
            </w:r>
            <w:proofErr w:type="spellEnd"/>
            <w:r w:rsidRPr="005C3C70">
              <w:rPr>
                <w:rFonts w:ascii="Times New Roman" w:hAnsi="Times New Roman"/>
                <w:sz w:val="20"/>
                <w:szCs w:val="20"/>
              </w:rPr>
              <w:t xml:space="preserve"> С.С., 2010;</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Хомякова Е.Е. «Комплексные развивающие занятия с детьми раннего возраста» - СПб: ДЕТСТВО-ПРЕСС, 2009;</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Затулина Г.Я. «Развитие речи дошкольников. Первая младшая группа» - М: Центр педагогического образования, 2014;</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Винникова</w:t>
            </w:r>
            <w:proofErr w:type="spellEnd"/>
            <w:r w:rsidRPr="005C3C70">
              <w:rPr>
                <w:rFonts w:ascii="Times New Roman" w:hAnsi="Times New Roman"/>
                <w:sz w:val="20"/>
                <w:szCs w:val="20"/>
              </w:rPr>
              <w:t xml:space="preserve"> Г.И. «Занятия с детьми 2-3 лет: Развитие речи, художественная литература, изобразительная деятельность" </w:t>
            </w:r>
            <w:proofErr w:type="gramStart"/>
            <w:r w:rsidRPr="005C3C70">
              <w:rPr>
                <w:rFonts w:ascii="Times New Roman" w:hAnsi="Times New Roman"/>
                <w:sz w:val="20"/>
                <w:szCs w:val="20"/>
              </w:rPr>
              <w:t>- »</w:t>
            </w:r>
            <w:proofErr w:type="gramEnd"/>
            <w:r w:rsidRPr="005C3C70">
              <w:rPr>
                <w:rFonts w:ascii="Times New Roman" w:hAnsi="Times New Roman"/>
                <w:sz w:val="20"/>
                <w:szCs w:val="20"/>
              </w:rPr>
              <w:t>: ТЦ Сфера, 2011</w:t>
            </w:r>
          </w:p>
        </w:tc>
      </w:tr>
      <w:tr w:rsidR="00D17D2B" w:rsidRPr="00D17D2B" w:rsidTr="003B45E0">
        <w:trPr>
          <w:cantSplit/>
          <w:trHeight w:val="1134"/>
        </w:trPr>
        <w:tc>
          <w:tcPr>
            <w:tcW w:w="675" w:type="dxa"/>
            <w:vAlign w:val="center"/>
          </w:tcPr>
          <w:p w:rsidR="00D17D2B" w:rsidRPr="00D17D2B" w:rsidRDefault="00D17D2B" w:rsidP="00F559BD">
            <w:pPr>
              <w:tabs>
                <w:tab w:val="left" w:pos="8940"/>
              </w:tabs>
              <w:rPr>
                <w:b/>
                <w:bCs/>
                <w:sz w:val="20"/>
                <w:szCs w:val="20"/>
              </w:rPr>
            </w:pPr>
            <w:r w:rsidRPr="00D17D2B">
              <w:rPr>
                <w:b/>
                <w:bCs/>
                <w:sz w:val="20"/>
                <w:szCs w:val="20"/>
              </w:rPr>
              <w:lastRenderedPageBreak/>
              <w:t>4</w:t>
            </w:r>
          </w:p>
        </w:tc>
        <w:tc>
          <w:tcPr>
            <w:tcW w:w="1843" w:type="dxa"/>
            <w:textDirection w:val="btLr"/>
            <w:vAlign w:val="center"/>
          </w:tcPr>
          <w:p w:rsidR="00D17D2B" w:rsidRPr="00D17D2B" w:rsidRDefault="00D17D2B" w:rsidP="00D17D2B">
            <w:pPr>
              <w:tabs>
                <w:tab w:val="left" w:pos="8940"/>
              </w:tabs>
              <w:ind w:left="113" w:right="113"/>
              <w:jc w:val="center"/>
              <w:rPr>
                <w:b/>
                <w:bCs/>
                <w:sz w:val="20"/>
                <w:szCs w:val="20"/>
              </w:rPr>
            </w:pPr>
            <w:r w:rsidRPr="00D17D2B">
              <w:rPr>
                <w:b/>
                <w:bCs/>
                <w:sz w:val="20"/>
                <w:szCs w:val="20"/>
              </w:rPr>
              <w:t xml:space="preserve">Художественно-эстетическое </w:t>
            </w:r>
          </w:p>
          <w:p w:rsidR="00D17D2B" w:rsidRPr="00D17D2B" w:rsidRDefault="00D17D2B" w:rsidP="00D17D2B">
            <w:pPr>
              <w:tabs>
                <w:tab w:val="left" w:pos="8940"/>
              </w:tabs>
              <w:ind w:left="113" w:right="113"/>
              <w:jc w:val="center"/>
              <w:rPr>
                <w:b/>
                <w:bCs/>
                <w:sz w:val="20"/>
                <w:szCs w:val="20"/>
              </w:rPr>
            </w:pPr>
            <w:r w:rsidRPr="00D17D2B">
              <w:rPr>
                <w:b/>
                <w:bCs/>
                <w:sz w:val="20"/>
                <w:szCs w:val="20"/>
              </w:rPr>
              <w:t>развитие</w:t>
            </w:r>
          </w:p>
        </w:tc>
        <w:tc>
          <w:tcPr>
            <w:tcW w:w="11624" w:type="dxa"/>
          </w:tcPr>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«Детство» (примерная ОП ДО) / </w:t>
            </w:r>
            <w:proofErr w:type="spellStart"/>
            <w:r w:rsidRPr="00D17D2B">
              <w:rPr>
                <w:rFonts w:ascii="Times New Roman" w:hAnsi="Times New Roman"/>
                <w:sz w:val="20"/>
                <w:szCs w:val="20"/>
              </w:rPr>
              <w:t>научн</w:t>
            </w:r>
            <w:proofErr w:type="spellEnd"/>
            <w:r w:rsidRPr="00D17D2B">
              <w:rPr>
                <w:rFonts w:ascii="Times New Roman" w:hAnsi="Times New Roman"/>
                <w:sz w:val="20"/>
                <w:szCs w:val="20"/>
              </w:rPr>
              <w:t>. ред.</w:t>
            </w:r>
            <w:r w:rsidRPr="005C3C70">
              <w:rPr>
                <w:rFonts w:ascii="Times New Roman" w:hAnsi="Times New Roman"/>
                <w:sz w:val="20"/>
                <w:szCs w:val="20"/>
              </w:rPr>
              <w:t xml:space="preserve"> </w:t>
            </w:r>
            <w:r w:rsidRPr="00D17D2B">
              <w:rPr>
                <w:rFonts w:ascii="Times New Roman" w:hAnsi="Times New Roman"/>
                <w:sz w:val="20"/>
                <w:szCs w:val="20"/>
              </w:rPr>
              <w:t xml:space="preserve">Т.И. Бабаева, А.Г. Гогоберидзе, О.В. Солнцева/ </w:t>
            </w:r>
            <w:r w:rsidRPr="005C3C70">
              <w:rPr>
                <w:rFonts w:ascii="Times New Roman" w:hAnsi="Times New Roman"/>
                <w:sz w:val="20"/>
                <w:szCs w:val="20"/>
              </w:rPr>
              <w:t>СПб, ДЕТСТВО-ПРЕСС, 2014;</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Стефанко</w:t>
            </w:r>
            <w:proofErr w:type="spellEnd"/>
            <w:r w:rsidRPr="005C3C70">
              <w:rPr>
                <w:rFonts w:ascii="Times New Roman" w:hAnsi="Times New Roman"/>
                <w:sz w:val="20"/>
                <w:szCs w:val="20"/>
              </w:rPr>
              <w:t xml:space="preserve"> А.В. «Организация ВОП в группе для детей раннего возраста»  </w:t>
            </w:r>
            <w:r w:rsidRPr="00D17D2B">
              <w:rPr>
                <w:rFonts w:ascii="Times New Roman" w:hAnsi="Times New Roman"/>
                <w:sz w:val="20"/>
                <w:szCs w:val="20"/>
              </w:rPr>
              <w:t xml:space="preserve">– </w:t>
            </w:r>
            <w:r w:rsidRPr="005C3C70">
              <w:rPr>
                <w:rFonts w:ascii="Times New Roman" w:hAnsi="Times New Roman"/>
                <w:sz w:val="20"/>
                <w:szCs w:val="20"/>
              </w:rPr>
              <w:t xml:space="preserve">СПб: ДЕТСТВО-ПРЕСС, 2014; </w:t>
            </w:r>
          </w:p>
          <w:p w:rsidR="00D17D2B" w:rsidRPr="005C3C70" w:rsidRDefault="00D17D2B" w:rsidP="005C3C70">
            <w:pPr>
              <w:pStyle w:val="22"/>
              <w:numPr>
                <w:ilvl w:val="0"/>
                <w:numId w:val="9"/>
              </w:numPr>
              <w:shd w:val="clear" w:color="auto" w:fill="auto"/>
              <w:spacing w:before="0" w:line="278" w:lineRule="exact"/>
              <w:ind w:left="334" w:hanging="284"/>
              <w:jc w:val="left"/>
              <w:rPr>
                <w:rFonts w:eastAsia="Calibri"/>
                <w:lang w:eastAsia="en-US"/>
              </w:rPr>
            </w:pPr>
            <w:r w:rsidRPr="005C3C70">
              <w:rPr>
                <w:rFonts w:eastAsia="Calibri"/>
                <w:lang w:eastAsia="en-US"/>
              </w:rPr>
              <w:t>Перечень оборудования, учебно-методических и игровых материалов для ДОУ. 1 -я и 2-я младшие группы. Методическое пособие</w:t>
            </w:r>
            <w:proofErr w:type="gramStart"/>
            <w:r w:rsidRPr="005C3C70">
              <w:rPr>
                <w:rFonts w:eastAsia="Calibri"/>
                <w:lang w:eastAsia="en-US"/>
              </w:rPr>
              <w:t xml:space="preserve"> / П</w:t>
            </w:r>
            <w:proofErr w:type="gramEnd"/>
            <w:r w:rsidRPr="005C3C70">
              <w:rPr>
                <w:rFonts w:eastAsia="Calibri"/>
                <w:lang w:eastAsia="en-US"/>
              </w:rPr>
              <w:t>од ред. А. Г. Гогоберидзе. – М.: Центр Педагогического образования, 2008;</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Голицина</w:t>
            </w:r>
            <w:proofErr w:type="spellEnd"/>
            <w:r w:rsidRPr="005C3C70">
              <w:rPr>
                <w:rFonts w:ascii="Times New Roman" w:hAnsi="Times New Roman"/>
                <w:sz w:val="20"/>
                <w:szCs w:val="20"/>
              </w:rPr>
              <w:t xml:space="preserve"> Н.С. «Конспекты комплексно-тематических занятий. 1-я младшая группа. Интегрированный подход» - М: СКРИПТОРИЙ, 2015;</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Колдина</w:t>
            </w:r>
            <w:proofErr w:type="spellEnd"/>
            <w:r w:rsidRPr="005C3C70">
              <w:rPr>
                <w:rFonts w:ascii="Times New Roman" w:hAnsi="Times New Roman"/>
                <w:sz w:val="20"/>
                <w:szCs w:val="20"/>
              </w:rPr>
              <w:t xml:space="preserve"> Д.Н. «Рисование с детьми 2-3 лет» - М: МОЗАИКА-СИНТЕЗ, 2015;</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«Младший дошкольник в детском саду. Как работать по программе «Детство»» / Т.И. Бабаева и др. сост. – СПб: ДЕТСТВО-ПРЕСС 2006; </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Томашевская Л.В., Герц У.Ю., </w:t>
            </w:r>
            <w:proofErr w:type="spellStart"/>
            <w:r w:rsidRPr="005C3C70">
              <w:rPr>
                <w:rFonts w:ascii="Times New Roman" w:hAnsi="Times New Roman"/>
                <w:sz w:val="20"/>
                <w:szCs w:val="20"/>
              </w:rPr>
              <w:t>Андрющенкова</w:t>
            </w:r>
            <w:proofErr w:type="spellEnd"/>
            <w:r w:rsidRPr="005C3C70">
              <w:rPr>
                <w:rFonts w:ascii="Times New Roman" w:hAnsi="Times New Roman"/>
                <w:sz w:val="20"/>
                <w:szCs w:val="20"/>
              </w:rPr>
              <w:t xml:space="preserve"> Е.В. «Интегрированные занятия с детьми в период адаптации к детскому саду» - СПб: ДЕТСТВО-ПРЕСС 2009;</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Колдина</w:t>
            </w:r>
            <w:proofErr w:type="spellEnd"/>
            <w:r w:rsidRPr="005C3C70">
              <w:rPr>
                <w:rFonts w:ascii="Times New Roman" w:hAnsi="Times New Roman"/>
                <w:sz w:val="20"/>
                <w:szCs w:val="20"/>
              </w:rPr>
              <w:t xml:space="preserve"> Д.Н. «Лепка и рисование с детьми 2-3 лет» - М: МОЗАИКА-СИНТЕЗ, 2009;</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Гиздатуллина</w:t>
            </w:r>
            <w:proofErr w:type="spellEnd"/>
            <w:r w:rsidRPr="005C3C70">
              <w:rPr>
                <w:rFonts w:ascii="Times New Roman" w:hAnsi="Times New Roman"/>
                <w:sz w:val="20"/>
                <w:szCs w:val="20"/>
              </w:rPr>
              <w:t xml:space="preserve"> А. «Рисуем и растём» - Набережные Челны: </w:t>
            </w:r>
            <w:proofErr w:type="spellStart"/>
            <w:r w:rsidRPr="005C3C70">
              <w:rPr>
                <w:rFonts w:ascii="Times New Roman" w:hAnsi="Times New Roman"/>
                <w:sz w:val="20"/>
                <w:szCs w:val="20"/>
              </w:rPr>
              <w:t>Набережночелнинская</w:t>
            </w:r>
            <w:proofErr w:type="spellEnd"/>
            <w:r w:rsidRPr="005C3C70">
              <w:rPr>
                <w:rFonts w:ascii="Times New Roman" w:hAnsi="Times New Roman"/>
                <w:sz w:val="20"/>
                <w:szCs w:val="20"/>
              </w:rPr>
              <w:t xml:space="preserve"> типография, 2007;</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Янушко</w:t>
            </w:r>
            <w:proofErr w:type="spellEnd"/>
            <w:r w:rsidRPr="005C3C70">
              <w:rPr>
                <w:rFonts w:ascii="Times New Roman" w:hAnsi="Times New Roman"/>
                <w:sz w:val="20"/>
                <w:szCs w:val="20"/>
              </w:rPr>
              <w:t xml:space="preserve"> Е.А «Рисование с детьми раннего возраста» - М: МОЗАИКА-СИНТЕЗ, 2011;</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Янушко</w:t>
            </w:r>
            <w:proofErr w:type="spellEnd"/>
            <w:r w:rsidRPr="005C3C70">
              <w:rPr>
                <w:rFonts w:ascii="Times New Roman" w:hAnsi="Times New Roman"/>
                <w:sz w:val="20"/>
                <w:szCs w:val="20"/>
              </w:rPr>
              <w:t xml:space="preserve"> Е.А «Лепка» - М: МОЗАИКА-СИНТЕЗ, 2009;</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Бондаренко Т.М. «Комплексные занятия в первой младшей группе» - Воронеж: ИП </w:t>
            </w:r>
            <w:proofErr w:type="spellStart"/>
            <w:r w:rsidRPr="005C3C70">
              <w:rPr>
                <w:rFonts w:ascii="Times New Roman" w:hAnsi="Times New Roman"/>
                <w:sz w:val="20"/>
                <w:szCs w:val="20"/>
              </w:rPr>
              <w:t>Лакоценин</w:t>
            </w:r>
            <w:proofErr w:type="spellEnd"/>
            <w:r w:rsidRPr="005C3C70">
              <w:rPr>
                <w:rFonts w:ascii="Times New Roman" w:hAnsi="Times New Roman"/>
                <w:sz w:val="20"/>
                <w:szCs w:val="20"/>
              </w:rPr>
              <w:t xml:space="preserve"> С.С., 2010;</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Лыкова И.А. «Изобразительная деятельность в детском саду. Первая младшая группа» - М: Изд. Дом «Цветной мир», 2014;</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Хомякова Е.Е. «Комплексные развивающие занятия с детьми раннего возраста» - СПб: ДЕТСТВО-ПРЕСС, 2009;</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Литвинова О.Э. «Конструирование с детьми раннего дошкольного возраста» - СПб: ДЕТСТВО-ПРЕСС, 2015;</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Жукова О.Г. «Планирование и конспекты занятий по </w:t>
            </w:r>
            <w:proofErr w:type="spellStart"/>
            <w:r w:rsidRPr="005C3C70">
              <w:rPr>
                <w:rFonts w:ascii="Times New Roman" w:hAnsi="Times New Roman"/>
                <w:sz w:val="20"/>
                <w:szCs w:val="20"/>
              </w:rPr>
              <w:t>изодеятельности</w:t>
            </w:r>
            <w:proofErr w:type="spellEnd"/>
            <w:r w:rsidRPr="005C3C70">
              <w:rPr>
                <w:rFonts w:ascii="Times New Roman" w:hAnsi="Times New Roman"/>
                <w:sz w:val="20"/>
                <w:szCs w:val="20"/>
              </w:rPr>
              <w:t xml:space="preserve"> для детей раннего возраста» - М: АЙРИС-ПРЕСС, 2006;</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Винникова</w:t>
            </w:r>
            <w:proofErr w:type="spellEnd"/>
            <w:r w:rsidRPr="005C3C70">
              <w:rPr>
                <w:rFonts w:ascii="Times New Roman" w:hAnsi="Times New Roman"/>
                <w:sz w:val="20"/>
                <w:szCs w:val="20"/>
              </w:rPr>
              <w:t xml:space="preserve"> Г.И. «Занятия с детьми 2-3 лет: Развитие речи, художественная литература, изобразительная деятельность" </w:t>
            </w:r>
            <w:proofErr w:type="gramStart"/>
            <w:r w:rsidRPr="005C3C70">
              <w:rPr>
                <w:rFonts w:ascii="Times New Roman" w:hAnsi="Times New Roman"/>
                <w:sz w:val="20"/>
                <w:szCs w:val="20"/>
              </w:rPr>
              <w:t>- »</w:t>
            </w:r>
            <w:proofErr w:type="gramEnd"/>
            <w:r w:rsidRPr="005C3C70">
              <w:rPr>
                <w:rFonts w:ascii="Times New Roman" w:hAnsi="Times New Roman"/>
                <w:sz w:val="20"/>
                <w:szCs w:val="20"/>
              </w:rPr>
              <w:t>: ТЦ Сфера, 2011;</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Доронова</w:t>
            </w:r>
            <w:proofErr w:type="spellEnd"/>
            <w:r w:rsidRPr="005C3C70">
              <w:rPr>
                <w:rFonts w:ascii="Times New Roman" w:hAnsi="Times New Roman"/>
                <w:sz w:val="20"/>
                <w:szCs w:val="20"/>
              </w:rPr>
              <w:t xml:space="preserve"> Т.Н., Якобсон С.Г. «Обучение детей 2-4 лет рисованию, лепке, аппликации в игре» - М: ВЛАДОС, 2004</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
        </w:tc>
      </w:tr>
      <w:tr w:rsidR="00D17D2B" w:rsidRPr="00D17D2B" w:rsidTr="003B45E0">
        <w:trPr>
          <w:cantSplit/>
          <w:trHeight w:val="1134"/>
        </w:trPr>
        <w:tc>
          <w:tcPr>
            <w:tcW w:w="675" w:type="dxa"/>
            <w:vAlign w:val="center"/>
          </w:tcPr>
          <w:p w:rsidR="00D17D2B" w:rsidRPr="00D17D2B" w:rsidRDefault="00D17D2B" w:rsidP="00F559BD">
            <w:pPr>
              <w:tabs>
                <w:tab w:val="left" w:pos="8940"/>
              </w:tabs>
              <w:rPr>
                <w:b/>
                <w:bCs/>
                <w:sz w:val="20"/>
                <w:szCs w:val="20"/>
              </w:rPr>
            </w:pPr>
            <w:r w:rsidRPr="00D17D2B">
              <w:rPr>
                <w:b/>
                <w:bCs/>
                <w:sz w:val="20"/>
                <w:szCs w:val="20"/>
              </w:rPr>
              <w:lastRenderedPageBreak/>
              <w:t>5</w:t>
            </w:r>
          </w:p>
        </w:tc>
        <w:tc>
          <w:tcPr>
            <w:tcW w:w="1843" w:type="dxa"/>
            <w:textDirection w:val="btLr"/>
            <w:vAlign w:val="center"/>
          </w:tcPr>
          <w:p w:rsidR="00D17D2B" w:rsidRPr="00D17D2B" w:rsidRDefault="00D17D2B" w:rsidP="00D17D2B">
            <w:pPr>
              <w:tabs>
                <w:tab w:val="left" w:pos="8940"/>
              </w:tabs>
              <w:ind w:left="113" w:right="113"/>
              <w:jc w:val="center"/>
              <w:rPr>
                <w:b/>
                <w:bCs/>
                <w:sz w:val="20"/>
                <w:szCs w:val="20"/>
              </w:rPr>
            </w:pPr>
            <w:r w:rsidRPr="00D17D2B">
              <w:rPr>
                <w:b/>
                <w:bCs/>
                <w:sz w:val="20"/>
                <w:szCs w:val="20"/>
              </w:rPr>
              <w:t>Физическое</w:t>
            </w:r>
          </w:p>
          <w:p w:rsidR="00D17D2B" w:rsidRPr="00D17D2B" w:rsidRDefault="00D17D2B" w:rsidP="00D17D2B">
            <w:pPr>
              <w:tabs>
                <w:tab w:val="left" w:pos="8940"/>
              </w:tabs>
              <w:ind w:left="113" w:right="113"/>
              <w:jc w:val="center"/>
              <w:rPr>
                <w:b/>
                <w:bCs/>
                <w:sz w:val="20"/>
                <w:szCs w:val="20"/>
              </w:rPr>
            </w:pPr>
            <w:r w:rsidRPr="00D17D2B">
              <w:rPr>
                <w:b/>
                <w:bCs/>
                <w:sz w:val="20"/>
                <w:szCs w:val="20"/>
              </w:rPr>
              <w:t xml:space="preserve"> развитие</w:t>
            </w:r>
          </w:p>
        </w:tc>
        <w:tc>
          <w:tcPr>
            <w:tcW w:w="11624" w:type="dxa"/>
          </w:tcPr>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«Детство» (примерная ОП ДО) / </w:t>
            </w:r>
            <w:proofErr w:type="spellStart"/>
            <w:r w:rsidRPr="00D17D2B">
              <w:rPr>
                <w:rFonts w:ascii="Times New Roman" w:hAnsi="Times New Roman"/>
                <w:sz w:val="20"/>
                <w:szCs w:val="20"/>
              </w:rPr>
              <w:t>научн</w:t>
            </w:r>
            <w:proofErr w:type="spellEnd"/>
            <w:r w:rsidRPr="00D17D2B">
              <w:rPr>
                <w:rFonts w:ascii="Times New Roman" w:hAnsi="Times New Roman"/>
                <w:sz w:val="20"/>
                <w:szCs w:val="20"/>
              </w:rPr>
              <w:t>. ред.</w:t>
            </w:r>
            <w:r w:rsidRPr="005C3C70">
              <w:rPr>
                <w:rFonts w:ascii="Times New Roman" w:hAnsi="Times New Roman"/>
                <w:sz w:val="20"/>
                <w:szCs w:val="20"/>
              </w:rPr>
              <w:t xml:space="preserve"> </w:t>
            </w:r>
            <w:r w:rsidRPr="00D17D2B">
              <w:rPr>
                <w:rFonts w:ascii="Times New Roman" w:hAnsi="Times New Roman"/>
                <w:sz w:val="20"/>
                <w:szCs w:val="20"/>
              </w:rPr>
              <w:t xml:space="preserve">Т.И. Бабаева, А.Г. Гогоберидзе, О.В. Солнцева/ </w:t>
            </w:r>
            <w:r w:rsidRPr="005C3C70">
              <w:rPr>
                <w:rFonts w:ascii="Times New Roman" w:hAnsi="Times New Roman"/>
                <w:sz w:val="20"/>
                <w:szCs w:val="20"/>
              </w:rPr>
              <w:t>СПб, ДЕТСТВО-ПРЕСС, 2014;</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Стефанко</w:t>
            </w:r>
            <w:proofErr w:type="spellEnd"/>
            <w:r w:rsidRPr="005C3C70">
              <w:rPr>
                <w:rFonts w:ascii="Times New Roman" w:hAnsi="Times New Roman"/>
                <w:sz w:val="20"/>
                <w:szCs w:val="20"/>
              </w:rPr>
              <w:t xml:space="preserve"> А.В. «Организация ВОП в группе для детей раннего возраста»  </w:t>
            </w:r>
            <w:r w:rsidRPr="00D17D2B">
              <w:rPr>
                <w:rFonts w:ascii="Times New Roman" w:hAnsi="Times New Roman"/>
                <w:sz w:val="20"/>
                <w:szCs w:val="20"/>
              </w:rPr>
              <w:t xml:space="preserve">– </w:t>
            </w:r>
            <w:r w:rsidRPr="005C3C70">
              <w:rPr>
                <w:rFonts w:ascii="Times New Roman" w:hAnsi="Times New Roman"/>
                <w:sz w:val="20"/>
                <w:szCs w:val="20"/>
              </w:rPr>
              <w:t xml:space="preserve">СПб: ДЕТСТВО-ПРЕСС, 2014; </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Погудкина</w:t>
            </w:r>
            <w:proofErr w:type="spellEnd"/>
            <w:r w:rsidRPr="005C3C70">
              <w:rPr>
                <w:rFonts w:ascii="Times New Roman" w:hAnsi="Times New Roman"/>
                <w:sz w:val="20"/>
                <w:szCs w:val="20"/>
              </w:rPr>
              <w:t xml:space="preserve"> И.С. «Развивающие игры, упражнения, комплексные занятия для детей раннего возраста с 1 года до 3-х лет»  </w:t>
            </w:r>
            <w:r w:rsidRPr="00D17D2B">
              <w:rPr>
                <w:rFonts w:ascii="Times New Roman" w:hAnsi="Times New Roman"/>
                <w:sz w:val="20"/>
                <w:szCs w:val="20"/>
              </w:rPr>
              <w:t xml:space="preserve">– </w:t>
            </w:r>
            <w:r w:rsidRPr="005C3C70">
              <w:rPr>
                <w:rFonts w:ascii="Times New Roman" w:hAnsi="Times New Roman"/>
                <w:sz w:val="20"/>
                <w:szCs w:val="20"/>
              </w:rPr>
              <w:t>СПб: ДЕТСТВО-ПРЕСС, 2013;</w:t>
            </w:r>
          </w:p>
          <w:p w:rsidR="00D17D2B" w:rsidRPr="005C3C70" w:rsidRDefault="00D17D2B" w:rsidP="005C3C70">
            <w:pPr>
              <w:pStyle w:val="22"/>
              <w:numPr>
                <w:ilvl w:val="0"/>
                <w:numId w:val="9"/>
              </w:numPr>
              <w:shd w:val="clear" w:color="auto" w:fill="auto"/>
              <w:spacing w:before="0" w:line="278" w:lineRule="exact"/>
              <w:ind w:left="334" w:hanging="284"/>
              <w:jc w:val="left"/>
              <w:rPr>
                <w:rFonts w:eastAsia="Calibri"/>
                <w:lang w:eastAsia="en-US"/>
              </w:rPr>
            </w:pPr>
            <w:r w:rsidRPr="005C3C70">
              <w:rPr>
                <w:rFonts w:eastAsia="Calibri"/>
                <w:lang w:eastAsia="en-US"/>
              </w:rPr>
              <w:t>Перечень оборудования, учебно-методических и игровых материалов для ДОУ. 1 -я и 2-я младшие группы. Методическое пособие</w:t>
            </w:r>
            <w:proofErr w:type="gramStart"/>
            <w:r w:rsidRPr="005C3C70">
              <w:rPr>
                <w:rFonts w:eastAsia="Calibri"/>
                <w:lang w:eastAsia="en-US"/>
              </w:rPr>
              <w:t xml:space="preserve"> / П</w:t>
            </w:r>
            <w:proofErr w:type="gramEnd"/>
            <w:r w:rsidRPr="005C3C70">
              <w:rPr>
                <w:rFonts w:eastAsia="Calibri"/>
                <w:lang w:eastAsia="en-US"/>
              </w:rPr>
              <w:t>од ред. А. Г. Гогоберидзе. – М.: Центр Педагогического образования, 2008;</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Козак О.Н. «Игры и занятия с детьми от рождения до трёх лет» - СПб: СОЮЗ, 1999</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Цвынтарный</w:t>
            </w:r>
            <w:proofErr w:type="spellEnd"/>
            <w:r w:rsidRPr="005C3C70">
              <w:rPr>
                <w:rFonts w:ascii="Times New Roman" w:hAnsi="Times New Roman"/>
                <w:sz w:val="20"/>
                <w:szCs w:val="20"/>
              </w:rPr>
              <w:t xml:space="preserve"> В.В. «Играем пальчиками и развиваем речь» - СПб: ЛАНЬ, 1997;</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Колдина</w:t>
            </w:r>
            <w:proofErr w:type="spellEnd"/>
            <w:r w:rsidRPr="005C3C70">
              <w:rPr>
                <w:rFonts w:ascii="Times New Roman" w:hAnsi="Times New Roman"/>
                <w:sz w:val="20"/>
                <w:szCs w:val="20"/>
              </w:rPr>
              <w:t xml:space="preserve"> Д.Н. «Игровые занятия с детьми 2-3 лет» - М: ТЦ СФЕРА, 2015;</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Дайлидене</w:t>
            </w:r>
            <w:proofErr w:type="spellEnd"/>
            <w:r w:rsidRPr="005C3C70">
              <w:rPr>
                <w:rFonts w:ascii="Times New Roman" w:hAnsi="Times New Roman"/>
                <w:sz w:val="20"/>
                <w:szCs w:val="20"/>
              </w:rPr>
              <w:t xml:space="preserve"> И.П. «Поиграем, малыш!» - М: Просвещение, 1992;</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«Младший дошкольник в детском саду. Как работать по программе «Детство»» / Т.И. Бабаева и др. сост. – СПб: ДЕТСТВО-ПРЕСС 2006; </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Томашевская Л.В., Герц У.Ю., </w:t>
            </w:r>
            <w:proofErr w:type="spellStart"/>
            <w:r w:rsidRPr="005C3C70">
              <w:rPr>
                <w:rFonts w:ascii="Times New Roman" w:hAnsi="Times New Roman"/>
                <w:sz w:val="20"/>
                <w:szCs w:val="20"/>
              </w:rPr>
              <w:t>Андрющенкова</w:t>
            </w:r>
            <w:proofErr w:type="spellEnd"/>
            <w:r w:rsidRPr="005C3C70">
              <w:rPr>
                <w:rFonts w:ascii="Times New Roman" w:hAnsi="Times New Roman"/>
                <w:sz w:val="20"/>
                <w:szCs w:val="20"/>
              </w:rPr>
              <w:t xml:space="preserve"> Е.В. «Интегрированные занятия с детьми в период адаптации к детскому саду» - СПб: ДЕТСТВО-ПРЕСС 2009;</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Кариухина</w:t>
            </w:r>
            <w:proofErr w:type="spellEnd"/>
            <w:r w:rsidRPr="005C3C70">
              <w:rPr>
                <w:rFonts w:ascii="Times New Roman" w:hAnsi="Times New Roman"/>
                <w:sz w:val="20"/>
                <w:szCs w:val="20"/>
              </w:rPr>
              <w:t xml:space="preserve"> Н.А. «Программная разработка образовательных областей «Коммуникация», «Социализация», «Познание», «Физическая культура» в первой младшей группе детского сада» - Воронеж: УЧИТЕЛЬ, 2013;</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«Игры с детьми раннего возраста» / сост. М.А. </w:t>
            </w:r>
            <w:proofErr w:type="spellStart"/>
            <w:r w:rsidRPr="005C3C70">
              <w:rPr>
                <w:rFonts w:ascii="Times New Roman" w:hAnsi="Times New Roman"/>
                <w:sz w:val="20"/>
                <w:szCs w:val="20"/>
              </w:rPr>
              <w:t>Аралова</w:t>
            </w:r>
            <w:proofErr w:type="spellEnd"/>
            <w:r w:rsidRPr="005C3C70">
              <w:rPr>
                <w:rFonts w:ascii="Times New Roman" w:hAnsi="Times New Roman"/>
                <w:sz w:val="20"/>
                <w:szCs w:val="20"/>
              </w:rPr>
              <w:t xml:space="preserve"> – М: ТЦ СФЕРА, 2008;</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Харченко Т.Е. «Утренняя гимнастика в детском саду» - М: МОЗАИКА-СИНТЕЗ, 2009;</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Бондаренко Т.М. «Комплексные занятия в первой младшей группе» - Воронеж: ИП </w:t>
            </w:r>
            <w:proofErr w:type="spellStart"/>
            <w:r w:rsidRPr="005C3C70">
              <w:rPr>
                <w:rFonts w:ascii="Times New Roman" w:hAnsi="Times New Roman"/>
                <w:sz w:val="20"/>
                <w:szCs w:val="20"/>
              </w:rPr>
              <w:t>Лакоценин</w:t>
            </w:r>
            <w:proofErr w:type="spellEnd"/>
            <w:r w:rsidRPr="005C3C70">
              <w:rPr>
                <w:rFonts w:ascii="Times New Roman" w:hAnsi="Times New Roman"/>
                <w:sz w:val="20"/>
                <w:szCs w:val="20"/>
              </w:rPr>
              <w:t xml:space="preserve"> С.С., 2010;</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Филиппова Т.Г. «Организация совместной деятельности с детьми раннего возраста на прогулке» - СПб: ДЕТСТВО-ПРЕСС, 2012;</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Хомякова Е.Е. «Комплексные развивающие занятия с детьми раннего возраста» - СПб: ДЕТСТВО-ПРЕСС, 2009;</w:t>
            </w:r>
          </w:p>
          <w:p w:rsidR="00D17D2B" w:rsidRPr="005C3C70" w:rsidRDefault="00D17D2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Кострыкина</w:t>
            </w:r>
            <w:proofErr w:type="spellEnd"/>
            <w:r w:rsidRPr="005C3C70">
              <w:rPr>
                <w:rFonts w:ascii="Times New Roman" w:hAnsi="Times New Roman"/>
                <w:sz w:val="20"/>
                <w:szCs w:val="20"/>
              </w:rPr>
              <w:t xml:space="preserve"> Л.Ю., Рыкова О.Г., Корнилова Т.Г. «Малыши, </w:t>
            </w:r>
            <w:proofErr w:type="spellStart"/>
            <w:r w:rsidRPr="005C3C70">
              <w:rPr>
                <w:rFonts w:ascii="Times New Roman" w:hAnsi="Times New Roman"/>
                <w:sz w:val="20"/>
                <w:szCs w:val="20"/>
              </w:rPr>
              <w:t>физкульт</w:t>
            </w:r>
            <w:proofErr w:type="spellEnd"/>
            <w:r w:rsidRPr="005C3C70">
              <w:rPr>
                <w:rFonts w:ascii="Times New Roman" w:hAnsi="Times New Roman"/>
                <w:sz w:val="20"/>
                <w:szCs w:val="20"/>
              </w:rPr>
              <w:t>-привет!» - М: Изд. «Скрипторий 2003», 2013</w:t>
            </w:r>
          </w:p>
        </w:tc>
      </w:tr>
    </w:tbl>
    <w:p w:rsidR="00D17D2B" w:rsidRDefault="00D17D2B" w:rsidP="00680E13">
      <w:pPr>
        <w:jc w:val="both"/>
        <w:rPr>
          <w:rFonts w:eastAsia="Cambria"/>
          <w:b/>
        </w:rPr>
      </w:pPr>
    </w:p>
    <w:p w:rsidR="00CA262E" w:rsidRDefault="00CA262E" w:rsidP="00680E13">
      <w:pPr>
        <w:jc w:val="both"/>
        <w:rPr>
          <w:rFonts w:eastAsia="Cambria"/>
          <w:b/>
        </w:rPr>
      </w:pPr>
    </w:p>
    <w:p w:rsidR="007F4697" w:rsidRDefault="007F4697" w:rsidP="00680E13">
      <w:pPr>
        <w:jc w:val="both"/>
        <w:rPr>
          <w:rFonts w:eastAsia="Cambria"/>
          <w:b/>
        </w:rPr>
      </w:pPr>
    </w:p>
    <w:p w:rsidR="007F4697" w:rsidRDefault="007F4697" w:rsidP="00680E13">
      <w:pPr>
        <w:jc w:val="both"/>
        <w:rPr>
          <w:rFonts w:eastAsia="Cambria"/>
          <w:b/>
        </w:rPr>
      </w:pPr>
    </w:p>
    <w:p w:rsidR="007F4697" w:rsidRDefault="007F4697" w:rsidP="00680E13">
      <w:pPr>
        <w:jc w:val="both"/>
        <w:rPr>
          <w:rFonts w:eastAsia="Cambria"/>
          <w:b/>
        </w:rPr>
      </w:pPr>
    </w:p>
    <w:p w:rsidR="007F4697" w:rsidRDefault="007F4697" w:rsidP="00680E13">
      <w:pPr>
        <w:jc w:val="both"/>
        <w:rPr>
          <w:rFonts w:eastAsia="Cambria"/>
          <w:b/>
        </w:rPr>
      </w:pPr>
    </w:p>
    <w:p w:rsidR="007F4697" w:rsidRDefault="007F4697" w:rsidP="00680E13">
      <w:pPr>
        <w:jc w:val="both"/>
        <w:rPr>
          <w:rFonts w:eastAsia="Cambria"/>
          <w:b/>
        </w:rPr>
      </w:pPr>
    </w:p>
    <w:p w:rsidR="007F4697" w:rsidRDefault="007F4697" w:rsidP="00680E13">
      <w:pPr>
        <w:jc w:val="both"/>
        <w:rPr>
          <w:rFonts w:eastAsia="Cambria"/>
          <w:b/>
        </w:rPr>
      </w:pPr>
    </w:p>
    <w:p w:rsidR="007F4697" w:rsidRDefault="007F4697" w:rsidP="00680E13">
      <w:pPr>
        <w:jc w:val="both"/>
        <w:rPr>
          <w:rFonts w:eastAsia="Cambria"/>
          <w:b/>
        </w:rPr>
      </w:pPr>
    </w:p>
    <w:p w:rsidR="007F4697" w:rsidRDefault="007F4697" w:rsidP="00680E13">
      <w:pPr>
        <w:jc w:val="both"/>
        <w:rPr>
          <w:rFonts w:eastAsia="Cambria"/>
          <w:b/>
        </w:rPr>
      </w:pPr>
    </w:p>
    <w:p w:rsidR="007F4697" w:rsidRDefault="007F4697" w:rsidP="00680E13">
      <w:pPr>
        <w:jc w:val="both"/>
        <w:rPr>
          <w:rFonts w:eastAsia="Cambria"/>
          <w:b/>
        </w:rPr>
      </w:pPr>
    </w:p>
    <w:p w:rsidR="007F4697" w:rsidRDefault="007F4697" w:rsidP="00680E13">
      <w:pPr>
        <w:jc w:val="both"/>
        <w:rPr>
          <w:rFonts w:eastAsia="Cambria"/>
          <w:b/>
        </w:rPr>
      </w:pPr>
    </w:p>
    <w:p w:rsidR="007F4697" w:rsidRDefault="007F4697" w:rsidP="00680E13">
      <w:pPr>
        <w:jc w:val="both"/>
        <w:rPr>
          <w:rFonts w:eastAsia="Cambria"/>
          <w:b/>
        </w:rPr>
      </w:pPr>
    </w:p>
    <w:p w:rsidR="007F4697" w:rsidRDefault="007F4697" w:rsidP="00680E13">
      <w:pPr>
        <w:jc w:val="both"/>
        <w:rPr>
          <w:rFonts w:eastAsia="Cambria"/>
          <w:b/>
        </w:rPr>
      </w:pPr>
    </w:p>
    <w:p w:rsidR="00575CFB" w:rsidRDefault="00575CFB">
      <w:pPr>
        <w:rPr>
          <w:rFonts w:eastAsia="Cambria"/>
          <w:b/>
        </w:rPr>
      </w:pPr>
      <w:r>
        <w:rPr>
          <w:rFonts w:eastAsia="Cambria"/>
          <w:b/>
        </w:rPr>
        <w:br w:type="page"/>
      </w:r>
    </w:p>
    <w:p w:rsidR="00CA262E" w:rsidRDefault="00CA262E" w:rsidP="00CA262E">
      <w:pPr>
        <w:spacing w:after="200" w:line="276" w:lineRule="auto"/>
        <w:jc w:val="both"/>
        <w:rPr>
          <w:rFonts w:eastAsia="Calibri"/>
          <w:b/>
          <w:bCs/>
          <w:lang w:eastAsia="en-US"/>
        </w:rPr>
      </w:pPr>
      <w:r w:rsidRPr="00D17D2B">
        <w:rPr>
          <w:rFonts w:eastAsia="Calibri"/>
          <w:b/>
          <w:bCs/>
          <w:lang w:eastAsia="en-US"/>
        </w:rPr>
        <w:lastRenderedPageBreak/>
        <w:t>Методическое обеспечение образовательного процесса в</w:t>
      </w:r>
      <w:r>
        <w:rPr>
          <w:rFonts w:eastAsia="Calibri"/>
          <w:b/>
          <w:bCs/>
          <w:lang w:eastAsia="en-US"/>
        </w:rPr>
        <w:t xml:space="preserve">о </w:t>
      </w:r>
      <w:r w:rsidRPr="00D17D2B">
        <w:rPr>
          <w:rFonts w:eastAsia="Calibri"/>
          <w:b/>
          <w:bCs/>
          <w:lang w:eastAsia="en-US"/>
        </w:rPr>
        <w:t>I</w:t>
      </w:r>
      <w:r>
        <w:rPr>
          <w:rFonts w:eastAsia="Calibri"/>
          <w:b/>
          <w:bCs/>
          <w:lang w:val="en-US" w:eastAsia="en-US"/>
        </w:rPr>
        <w:t>I</w:t>
      </w:r>
      <w:r>
        <w:rPr>
          <w:rFonts w:eastAsia="Calibri"/>
          <w:b/>
          <w:bCs/>
          <w:lang w:eastAsia="en-US"/>
        </w:rPr>
        <w:t xml:space="preserve"> младшей</w:t>
      </w:r>
      <w:r>
        <w:rPr>
          <w:rFonts w:eastAsia="Calibri"/>
          <w:b/>
          <w:bCs/>
          <w:i/>
          <w:lang w:eastAsia="en-US"/>
        </w:rPr>
        <w:t xml:space="preserve"> </w:t>
      </w:r>
      <w:r w:rsidRPr="00D17D2B">
        <w:rPr>
          <w:rFonts w:eastAsia="Calibri"/>
          <w:b/>
          <w:bCs/>
          <w:lang w:eastAsia="en-US"/>
        </w:rPr>
        <w:t xml:space="preserve">группе </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7"/>
        <w:gridCol w:w="1551"/>
        <w:gridCol w:w="11924"/>
      </w:tblGrid>
      <w:tr w:rsidR="00CA262E" w:rsidRPr="00D17D2B" w:rsidTr="003B45E0">
        <w:tc>
          <w:tcPr>
            <w:tcW w:w="667" w:type="dxa"/>
            <w:vAlign w:val="center"/>
          </w:tcPr>
          <w:p w:rsidR="00CA262E" w:rsidRPr="00D17D2B" w:rsidRDefault="00CA262E" w:rsidP="00F559BD">
            <w:pPr>
              <w:tabs>
                <w:tab w:val="left" w:pos="8940"/>
              </w:tabs>
              <w:jc w:val="center"/>
              <w:rPr>
                <w:b/>
                <w:bCs/>
                <w:sz w:val="20"/>
                <w:szCs w:val="20"/>
              </w:rPr>
            </w:pPr>
            <w:r w:rsidRPr="00D17D2B">
              <w:rPr>
                <w:b/>
                <w:bCs/>
                <w:sz w:val="20"/>
                <w:szCs w:val="20"/>
              </w:rPr>
              <w:t xml:space="preserve">№ </w:t>
            </w:r>
            <w:proofErr w:type="gramStart"/>
            <w:r w:rsidRPr="00D17D2B">
              <w:rPr>
                <w:b/>
                <w:bCs/>
                <w:sz w:val="20"/>
                <w:szCs w:val="20"/>
              </w:rPr>
              <w:t>п</w:t>
            </w:r>
            <w:proofErr w:type="gramEnd"/>
            <w:r w:rsidRPr="00D17D2B">
              <w:rPr>
                <w:b/>
                <w:bCs/>
                <w:sz w:val="20"/>
                <w:szCs w:val="20"/>
              </w:rPr>
              <w:t>/п</w:t>
            </w:r>
          </w:p>
        </w:tc>
        <w:tc>
          <w:tcPr>
            <w:tcW w:w="1551" w:type="dxa"/>
            <w:vAlign w:val="center"/>
          </w:tcPr>
          <w:p w:rsidR="00CA262E" w:rsidRPr="00C2739B" w:rsidRDefault="00CA262E" w:rsidP="00F559BD">
            <w:pPr>
              <w:tabs>
                <w:tab w:val="left" w:pos="8940"/>
              </w:tabs>
              <w:jc w:val="center"/>
              <w:rPr>
                <w:b/>
                <w:bCs/>
                <w:sz w:val="16"/>
                <w:szCs w:val="16"/>
              </w:rPr>
            </w:pPr>
            <w:r w:rsidRPr="00C2739B">
              <w:rPr>
                <w:b/>
                <w:bCs/>
                <w:sz w:val="16"/>
                <w:szCs w:val="16"/>
              </w:rPr>
              <w:t>Образовательная</w:t>
            </w:r>
          </w:p>
          <w:p w:rsidR="00CA262E" w:rsidRPr="00D17D2B" w:rsidRDefault="00CA262E" w:rsidP="00F559BD">
            <w:pPr>
              <w:tabs>
                <w:tab w:val="left" w:pos="8940"/>
              </w:tabs>
              <w:jc w:val="center"/>
              <w:rPr>
                <w:b/>
                <w:bCs/>
                <w:sz w:val="20"/>
                <w:szCs w:val="20"/>
              </w:rPr>
            </w:pPr>
            <w:r w:rsidRPr="00C2739B">
              <w:rPr>
                <w:b/>
                <w:bCs/>
                <w:sz w:val="16"/>
                <w:szCs w:val="16"/>
              </w:rPr>
              <w:t xml:space="preserve">область по ФГОС </w:t>
            </w:r>
            <w:proofErr w:type="gramStart"/>
            <w:r w:rsidRPr="00C2739B">
              <w:rPr>
                <w:b/>
                <w:bCs/>
                <w:sz w:val="16"/>
                <w:szCs w:val="16"/>
              </w:rPr>
              <w:t>ДО</w:t>
            </w:r>
            <w:proofErr w:type="gramEnd"/>
          </w:p>
        </w:tc>
        <w:tc>
          <w:tcPr>
            <w:tcW w:w="11924" w:type="dxa"/>
            <w:vAlign w:val="center"/>
          </w:tcPr>
          <w:p w:rsidR="00CA262E" w:rsidRPr="00D17D2B" w:rsidRDefault="00CA262E" w:rsidP="00F559BD">
            <w:pPr>
              <w:tabs>
                <w:tab w:val="left" w:pos="8940"/>
              </w:tabs>
              <w:jc w:val="center"/>
              <w:rPr>
                <w:b/>
                <w:bCs/>
                <w:sz w:val="20"/>
                <w:szCs w:val="20"/>
              </w:rPr>
            </w:pPr>
            <w:r w:rsidRPr="00D17D2B">
              <w:rPr>
                <w:b/>
                <w:bCs/>
                <w:sz w:val="20"/>
                <w:szCs w:val="20"/>
              </w:rPr>
              <w:t>Используемая литература</w:t>
            </w:r>
          </w:p>
        </w:tc>
      </w:tr>
      <w:tr w:rsidR="00CA262E" w:rsidRPr="00D17D2B" w:rsidTr="003B45E0">
        <w:trPr>
          <w:cantSplit/>
          <w:trHeight w:val="1134"/>
        </w:trPr>
        <w:tc>
          <w:tcPr>
            <w:tcW w:w="667" w:type="dxa"/>
            <w:vAlign w:val="center"/>
          </w:tcPr>
          <w:p w:rsidR="00CA262E" w:rsidRPr="00D17D2B" w:rsidRDefault="00CA262E" w:rsidP="00F559BD">
            <w:pPr>
              <w:tabs>
                <w:tab w:val="left" w:pos="8940"/>
              </w:tabs>
              <w:rPr>
                <w:b/>
                <w:bCs/>
                <w:sz w:val="20"/>
                <w:szCs w:val="20"/>
              </w:rPr>
            </w:pPr>
            <w:r w:rsidRPr="00D17D2B">
              <w:rPr>
                <w:b/>
                <w:bCs/>
                <w:sz w:val="20"/>
                <w:szCs w:val="20"/>
              </w:rPr>
              <w:t>1</w:t>
            </w:r>
          </w:p>
        </w:tc>
        <w:tc>
          <w:tcPr>
            <w:tcW w:w="1551" w:type="dxa"/>
            <w:textDirection w:val="btLr"/>
            <w:vAlign w:val="center"/>
          </w:tcPr>
          <w:p w:rsidR="00CA262E" w:rsidRPr="00D17D2B" w:rsidRDefault="00CA262E" w:rsidP="00F559BD">
            <w:pPr>
              <w:tabs>
                <w:tab w:val="left" w:pos="8940"/>
              </w:tabs>
              <w:ind w:left="113" w:right="113"/>
              <w:jc w:val="center"/>
              <w:rPr>
                <w:b/>
                <w:bCs/>
                <w:sz w:val="20"/>
                <w:szCs w:val="20"/>
              </w:rPr>
            </w:pPr>
            <w:r w:rsidRPr="00D17D2B">
              <w:rPr>
                <w:b/>
                <w:bCs/>
                <w:sz w:val="20"/>
                <w:szCs w:val="20"/>
              </w:rPr>
              <w:t xml:space="preserve">Социально-коммуникативное </w:t>
            </w:r>
          </w:p>
          <w:p w:rsidR="00CA262E" w:rsidRPr="00D17D2B" w:rsidRDefault="00CA262E" w:rsidP="00F559BD">
            <w:pPr>
              <w:tabs>
                <w:tab w:val="left" w:pos="8940"/>
              </w:tabs>
              <w:ind w:left="113" w:right="113"/>
              <w:jc w:val="center"/>
              <w:rPr>
                <w:b/>
                <w:bCs/>
                <w:sz w:val="20"/>
                <w:szCs w:val="20"/>
              </w:rPr>
            </w:pPr>
            <w:r w:rsidRPr="00D17D2B">
              <w:rPr>
                <w:b/>
                <w:bCs/>
                <w:sz w:val="20"/>
                <w:szCs w:val="20"/>
              </w:rPr>
              <w:t>развитие</w:t>
            </w:r>
          </w:p>
        </w:tc>
        <w:tc>
          <w:tcPr>
            <w:tcW w:w="11924" w:type="dxa"/>
          </w:tcPr>
          <w:p w:rsidR="00CA262E" w:rsidRPr="005C3C70" w:rsidRDefault="00CA262E"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Куцакова</w:t>
            </w:r>
            <w:proofErr w:type="spellEnd"/>
            <w:r w:rsidRPr="005C3C70">
              <w:rPr>
                <w:rFonts w:ascii="Times New Roman" w:hAnsi="Times New Roman"/>
                <w:sz w:val="20"/>
                <w:szCs w:val="20"/>
              </w:rPr>
              <w:t xml:space="preserve"> Л.В. Трудовое воспитание в детском саду. Система работы с детьми 3-7 лет. Пособие для педагогов дошкольных учреждений.- М.: МОЗАЙК</w:t>
            </w:r>
            <w:proofErr w:type="gramStart"/>
            <w:r w:rsidRPr="005C3C70">
              <w:rPr>
                <w:rFonts w:ascii="Times New Roman" w:hAnsi="Times New Roman"/>
                <w:sz w:val="20"/>
                <w:szCs w:val="20"/>
              </w:rPr>
              <w:t>А-</w:t>
            </w:r>
            <w:proofErr w:type="gramEnd"/>
            <w:r w:rsidRPr="005C3C70">
              <w:rPr>
                <w:rFonts w:ascii="Times New Roman" w:hAnsi="Times New Roman"/>
                <w:sz w:val="20"/>
                <w:szCs w:val="20"/>
              </w:rPr>
              <w:t xml:space="preserve"> СИНТЕЗ, 2012.- 128с</w:t>
            </w:r>
          </w:p>
          <w:p w:rsidR="00CA262E" w:rsidRPr="005C3C70" w:rsidRDefault="00CA262E"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Зажигина</w:t>
            </w:r>
            <w:proofErr w:type="spellEnd"/>
            <w:r w:rsidRPr="005C3C70">
              <w:rPr>
                <w:rFonts w:ascii="Times New Roman" w:hAnsi="Times New Roman"/>
                <w:sz w:val="20"/>
                <w:szCs w:val="20"/>
              </w:rPr>
              <w:t xml:space="preserve"> О.А. Игры для развития мелкой моторики рук с использованием нестандартного оборудования - Автор-сост. О.А. </w:t>
            </w:r>
            <w:proofErr w:type="spellStart"/>
            <w:r w:rsidRPr="005C3C70">
              <w:rPr>
                <w:rFonts w:ascii="Times New Roman" w:hAnsi="Times New Roman"/>
                <w:sz w:val="20"/>
                <w:szCs w:val="20"/>
              </w:rPr>
              <w:t>Зажигина</w:t>
            </w:r>
            <w:proofErr w:type="spellEnd"/>
            <w:r w:rsidRPr="005C3C70">
              <w:rPr>
                <w:rFonts w:ascii="Times New Roman" w:hAnsi="Times New Roman"/>
                <w:sz w:val="20"/>
                <w:szCs w:val="20"/>
              </w:rPr>
              <w:t>.-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ООО «Издательство «ДЕТСТВО-ПРЕСС», 2012.- 96 с.</w:t>
            </w:r>
          </w:p>
          <w:p w:rsidR="00CA262E" w:rsidRPr="005C3C70" w:rsidRDefault="00CA262E"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Акифанова</w:t>
            </w:r>
            <w:proofErr w:type="spellEnd"/>
            <w:r w:rsidRPr="005C3C70">
              <w:rPr>
                <w:rFonts w:ascii="Times New Roman" w:hAnsi="Times New Roman"/>
                <w:sz w:val="20"/>
                <w:szCs w:val="20"/>
              </w:rPr>
              <w:t xml:space="preserve"> Г.Т. </w:t>
            </w:r>
            <w:proofErr w:type="spellStart"/>
            <w:r w:rsidRPr="005C3C70">
              <w:rPr>
                <w:rFonts w:ascii="Times New Roman" w:hAnsi="Times New Roman"/>
                <w:sz w:val="20"/>
                <w:szCs w:val="20"/>
              </w:rPr>
              <w:t>Петербурговедение</w:t>
            </w:r>
            <w:proofErr w:type="spellEnd"/>
            <w:r w:rsidRPr="005C3C70">
              <w:rPr>
                <w:rFonts w:ascii="Times New Roman" w:hAnsi="Times New Roman"/>
                <w:sz w:val="20"/>
                <w:szCs w:val="20"/>
              </w:rPr>
              <w:t xml:space="preserve"> для малышей. От 3 до 7 лет. Пособие для воспитателей и родителей.-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Паритет, 2005.-288с.</w:t>
            </w:r>
          </w:p>
          <w:p w:rsidR="00CA262E" w:rsidRPr="005C3C70" w:rsidRDefault="00CA262E"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Лиштван</w:t>
            </w:r>
            <w:proofErr w:type="spellEnd"/>
            <w:r w:rsidRPr="005C3C70">
              <w:rPr>
                <w:rFonts w:ascii="Times New Roman" w:hAnsi="Times New Roman"/>
                <w:sz w:val="20"/>
                <w:szCs w:val="20"/>
              </w:rPr>
              <w:t xml:space="preserve"> З.В. Игры и занятия со строительным материалом в детском саду. Изд. 3-е, доп. М, «Просвещение», 1971.- 176 с. с ил.</w:t>
            </w:r>
          </w:p>
          <w:p w:rsidR="00CA262E" w:rsidRPr="005C3C70" w:rsidRDefault="00CA262E"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Деркунская</w:t>
            </w:r>
            <w:proofErr w:type="spellEnd"/>
            <w:r w:rsidRPr="005C3C70">
              <w:rPr>
                <w:rFonts w:ascii="Times New Roman" w:hAnsi="Times New Roman"/>
                <w:sz w:val="20"/>
                <w:szCs w:val="20"/>
              </w:rPr>
              <w:t xml:space="preserve"> В.А. Образовательная область «Здоровье». Как работать по программе «Детство»: Учебно-методическое пособие / науч. Ред. А.Г. Гогоберидзе.-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ООО «Издательство «ДЕТСТВО-ПРЕСС», М.: ТЦ « Сфера», 2012.-176 с.</w:t>
            </w:r>
          </w:p>
          <w:p w:rsidR="00CA262E" w:rsidRPr="005C3C70" w:rsidRDefault="00CA262E"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Бабаева Т.И., Березина Т.А, </w:t>
            </w:r>
            <w:proofErr w:type="spellStart"/>
            <w:r w:rsidRPr="005C3C70">
              <w:rPr>
                <w:rFonts w:ascii="Times New Roman" w:hAnsi="Times New Roman"/>
                <w:sz w:val="20"/>
                <w:szCs w:val="20"/>
              </w:rPr>
              <w:t>Римашевская</w:t>
            </w:r>
            <w:proofErr w:type="spellEnd"/>
            <w:r w:rsidRPr="005C3C70">
              <w:rPr>
                <w:rFonts w:ascii="Times New Roman" w:hAnsi="Times New Roman"/>
                <w:sz w:val="20"/>
                <w:szCs w:val="20"/>
              </w:rPr>
              <w:t xml:space="preserve"> Л.С. Образовательная область «Социализация». Как работать по программе «Детство»: Учебно-методическое пособие/ науч. Ред. А.Г. Гогоберидзе.-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ООО «Издательство «ДЕТСТВО-ПРЕСС», М.: ТЦ « Сфера», 2012.-  256 с.</w:t>
            </w:r>
          </w:p>
          <w:p w:rsidR="00CA262E" w:rsidRPr="005C3C70" w:rsidRDefault="00CA262E"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Акулова О.В., Солнцева О.В. Образовательная область « Социализация. Игра.  «Как работать по программе «Детство»: Учебно-методическое пособие/ науч. Ред. А.Г. Гогоберидзе.-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ООО «Издательство «ДЕТСТВО-ПРЕСС», М.: ТЦ          « Сфера»,2012.- 176 с.</w:t>
            </w:r>
          </w:p>
          <w:p w:rsidR="00CA262E" w:rsidRPr="005C3C70" w:rsidRDefault="00CA262E"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Крулехт</w:t>
            </w:r>
            <w:proofErr w:type="spellEnd"/>
            <w:r w:rsidRPr="005C3C70">
              <w:rPr>
                <w:rFonts w:ascii="Times New Roman" w:hAnsi="Times New Roman"/>
                <w:sz w:val="20"/>
                <w:szCs w:val="20"/>
              </w:rPr>
              <w:t xml:space="preserve"> М.В., </w:t>
            </w:r>
            <w:proofErr w:type="spellStart"/>
            <w:r w:rsidRPr="005C3C70">
              <w:rPr>
                <w:rFonts w:ascii="Times New Roman" w:hAnsi="Times New Roman"/>
                <w:sz w:val="20"/>
                <w:szCs w:val="20"/>
              </w:rPr>
              <w:t>Крулехт</w:t>
            </w:r>
            <w:proofErr w:type="spellEnd"/>
            <w:r w:rsidRPr="005C3C70">
              <w:rPr>
                <w:rFonts w:ascii="Times New Roman" w:hAnsi="Times New Roman"/>
                <w:sz w:val="20"/>
                <w:szCs w:val="20"/>
              </w:rPr>
              <w:t xml:space="preserve"> А.А. Образовательная область «Труд». Как работать по программе «Детство»: Учебно-методическое пособие/ науч. Ред. А.Г. Гогоберидзе.-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ООО «Издательство «ДЕТСТВО-ПРЕСС», М.: ТЦ «Сфера», 2012.- 176 с.</w:t>
            </w:r>
          </w:p>
          <w:p w:rsidR="00CA262E" w:rsidRPr="005C3C70" w:rsidRDefault="00CA262E"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Голицына Н.С., </w:t>
            </w:r>
            <w:proofErr w:type="spellStart"/>
            <w:r w:rsidRPr="005C3C70">
              <w:rPr>
                <w:rFonts w:ascii="Times New Roman" w:hAnsi="Times New Roman"/>
                <w:sz w:val="20"/>
                <w:szCs w:val="20"/>
              </w:rPr>
              <w:t>Шумова</w:t>
            </w:r>
            <w:proofErr w:type="spellEnd"/>
            <w:r w:rsidRPr="005C3C70">
              <w:rPr>
                <w:rFonts w:ascii="Times New Roman" w:hAnsi="Times New Roman"/>
                <w:sz w:val="20"/>
                <w:szCs w:val="20"/>
              </w:rPr>
              <w:t xml:space="preserve"> И.М. Воспитание основ здорового образа жизни у малышей. – М.: Издательство «Скрипторий 2003», 2010. – 120с.</w:t>
            </w:r>
          </w:p>
          <w:p w:rsidR="00CA262E" w:rsidRPr="005C3C70" w:rsidRDefault="00CA262E"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Голицына Н.С. ОБЖ для младших дошкольников. Система работы. – М.: Издательство «скрипторий 2003», 2012. – 112с.</w:t>
            </w:r>
          </w:p>
          <w:p w:rsidR="00CA262E" w:rsidRPr="005C3C70" w:rsidRDefault="00CA262E" w:rsidP="005C3C70">
            <w:pPr>
              <w:pStyle w:val="af5"/>
              <w:numPr>
                <w:ilvl w:val="0"/>
                <w:numId w:val="9"/>
              </w:numPr>
              <w:ind w:left="334" w:hanging="284"/>
              <w:rPr>
                <w:rFonts w:ascii="Times New Roman" w:hAnsi="Times New Roman"/>
                <w:sz w:val="20"/>
                <w:szCs w:val="20"/>
              </w:rPr>
            </w:pPr>
            <w:r w:rsidRPr="005C3C70">
              <w:rPr>
                <w:rFonts w:ascii="Times New Roman" w:hAnsi="Times New Roman"/>
                <w:sz w:val="20"/>
                <w:szCs w:val="20"/>
              </w:rPr>
              <w:t>Богуславская З.М., Смирнова Е.О. Развивающие игры для детей младшего дошкольного возраста: Кн. Для воспитателей дет</w:t>
            </w:r>
            <w:proofErr w:type="gramStart"/>
            <w:r w:rsidRPr="005C3C70">
              <w:rPr>
                <w:rFonts w:ascii="Times New Roman" w:hAnsi="Times New Roman"/>
                <w:sz w:val="20"/>
                <w:szCs w:val="20"/>
              </w:rPr>
              <w:t>.</w:t>
            </w:r>
            <w:proofErr w:type="gramEnd"/>
            <w:r w:rsidRPr="005C3C70">
              <w:rPr>
                <w:rFonts w:ascii="Times New Roman" w:hAnsi="Times New Roman"/>
                <w:sz w:val="20"/>
                <w:szCs w:val="20"/>
              </w:rPr>
              <w:t xml:space="preserve"> </w:t>
            </w:r>
            <w:proofErr w:type="gramStart"/>
            <w:r w:rsidRPr="005C3C70">
              <w:rPr>
                <w:rFonts w:ascii="Times New Roman" w:hAnsi="Times New Roman"/>
                <w:sz w:val="20"/>
                <w:szCs w:val="20"/>
              </w:rPr>
              <w:t>с</w:t>
            </w:r>
            <w:proofErr w:type="gramEnd"/>
            <w:r w:rsidRPr="005C3C70">
              <w:rPr>
                <w:rFonts w:ascii="Times New Roman" w:hAnsi="Times New Roman"/>
                <w:sz w:val="20"/>
                <w:szCs w:val="20"/>
              </w:rPr>
              <w:t>ада. – М.: Просвещение, 1991. -  207с. 6 ил.</w:t>
            </w:r>
          </w:p>
        </w:tc>
      </w:tr>
      <w:tr w:rsidR="00CA262E" w:rsidRPr="00D17D2B" w:rsidTr="003B45E0">
        <w:trPr>
          <w:cantSplit/>
          <w:trHeight w:val="10057"/>
        </w:trPr>
        <w:tc>
          <w:tcPr>
            <w:tcW w:w="667" w:type="dxa"/>
            <w:vAlign w:val="center"/>
          </w:tcPr>
          <w:p w:rsidR="00CA262E" w:rsidRPr="00D17D2B" w:rsidRDefault="00CA262E" w:rsidP="00F559BD">
            <w:pPr>
              <w:tabs>
                <w:tab w:val="left" w:pos="8940"/>
              </w:tabs>
              <w:rPr>
                <w:b/>
                <w:bCs/>
                <w:sz w:val="20"/>
                <w:szCs w:val="20"/>
              </w:rPr>
            </w:pPr>
            <w:r w:rsidRPr="00D17D2B">
              <w:rPr>
                <w:b/>
                <w:bCs/>
                <w:sz w:val="20"/>
                <w:szCs w:val="20"/>
              </w:rPr>
              <w:lastRenderedPageBreak/>
              <w:t>2</w:t>
            </w:r>
          </w:p>
        </w:tc>
        <w:tc>
          <w:tcPr>
            <w:tcW w:w="1551" w:type="dxa"/>
            <w:textDirection w:val="btLr"/>
            <w:vAlign w:val="center"/>
          </w:tcPr>
          <w:p w:rsidR="00CA262E" w:rsidRPr="00D17D2B" w:rsidRDefault="00CA262E" w:rsidP="00F559BD">
            <w:pPr>
              <w:tabs>
                <w:tab w:val="left" w:pos="8940"/>
              </w:tabs>
              <w:ind w:left="113" w:right="113"/>
              <w:jc w:val="center"/>
              <w:rPr>
                <w:b/>
                <w:bCs/>
                <w:sz w:val="20"/>
                <w:szCs w:val="20"/>
              </w:rPr>
            </w:pPr>
            <w:r w:rsidRPr="00D17D2B">
              <w:rPr>
                <w:b/>
                <w:bCs/>
                <w:sz w:val="20"/>
                <w:szCs w:val="20"/>
              </w:rPr>
              <w:t>Познавательное</w:t>
            </w:r>
          </w:p>
          <w:p w:rsidR="00CA262E" w:rsidRPr="00D17D2B" w:rsidRDefault="00CA262E" w:rsidP="00F559BD">
            <w:pPr>
              <w:tabs>
                <w:tab w:val="left" w:pos="8940"/>
              </w:tabs>
              <w:ind w:left="113" w:right="113"/>
              <w:jc w:val="center"/>
              <w:rPr>
                <w:b/>
                <w:bCs/>
                <w:sz w:val="20"/>
                <w:szCs w:val="20"/>
              </w:rPr>
            </w:pPr>
            <w:r w:rsidRPr="00D17D2B">
              <w:rPr>
                <w:b/>
                <w:bCs/>
                <w:sz w:val="20"/>
                <w:szCs w:val="20"/>
              </w:rPr>
              <w:t>развитие</w:t>
            </w:r>
          </w:p>
        </w:tc>
        <w:tc>
          <w:tcPr>
            <w:tcW w:w="11924" w:type="dxa"/>
          </w:tcPr>
          <w:p w:rsidR="00124A0F" w:rsidRPr="005C3C70" w:rsidRDefault="00CA262E"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w:t>
            </w:r>
            <w:proofErr w:type="spellStart"/>
            <w:r w:rsidRPr="005C3C70">
              <w:rPr>
                <w:rFonts w:ascii="Times New Roman" w:hAnsi="Times New Roman"/>
                <w:sz w:val="20"/>
                <w:szCs w:val="20"/>
              </w:rPr>
              <w:t>Дыбина</w:t>
            </w:r>
            <w:proofErr w:type="spellEnd"/>
            <w:r w:rsidRPr="005C3C70">
              <w:rPr>
                <w:rFonts w:ascii="Times New Roman" w:hAnsi="Times New Roman"/>
                <w:sz w:val="20"/>
                <w:szCs w:val="20"/>
              </w:rPr>
              <w:t xml:space="preserve"> О.В., Рахманова Н.П., Щетинина В.В.</w:t>
            </w:r>
            <w:r w:rsidR="00124A0F" w:rsidRPr="005C3C70">
              <w:rPr>
                <w:rFonts w:ascii="Times New Roman" w:hAnsi="Times New Roman"/>
                <w:sz w:val="20"/>
                <w:szCs w:val="20"/>
              </w:rPr>
              <w:t xml:space="preserve"> </w:t>
            </w:r>
            <w:r w:rsidRPr="005C3C70">
              <w:rPr>
                <w:rFonts w:ascii="Times New Roman" w:hAnsi="Times New Roman"/>
                <w:sz w:val="20"/>
                <w:szCs w:val="20"/>
              </w:rPr>
              <w:t xml:space="preserve">Неизвестное рядом: Опыты и эксперименты для дошкольников/ Под ред. О.В. </w:t>
            </w:r>
            <w:proofErr w:type="spellStart"/>
            <w:r w:rsidRPr="005C3C70">
              <w:rPr>
                <w:rFonts w:ascii="Times New Roman" w:hAnsi="Times New Roman"/>
                <w:sz w:val="20"/>
                <w:szCs w:val="20"/>
              </w:rPr>
              <w:t>Дыбиной</w:t>
            </w:r>
            <w:proofErr w:type="spellEnd"/>
            <w:r w:rsidRPr="005C3C70">
              <w:rPr>
                <w:rFonts w:ascii="Times New Roman" w:hAnsi="Times New Roman"/>
                <w:sz w:val="20"/>
                <w:szCs w:val="20"/>
              </w:rPr>
              <w:t xml:space="preserve">. – 2-е изд., </w:t>
            </w:r>
            <w:proofErr w:type="spellStart"/>
            <w:r w:rsidRPr="005C3C70">
              <w:rPr>
                <w:rFonts w:ascii="Times New Roman" w:hAnsi="Times New Roman"/>
                <w:sz w:val="20"/>
                <w:szCs w:val="20"/>
              </w:rPr>
              <w:t>испр</w:t>
            </w:r>
            <w:proofErr w:type="spellEnd"/>
            <w:r w:rsidRPr="005C3C70">
              <w:rPr>
                <w:rFonts w:ascii="Times New Roman" w:hAnsi="Times New Roman"/>
                <w:sz w:val="20"/>
                <w:szCs w:val="20"/>
              </w:rPr>
              <w:t xml:space="preserve">. </w:t>
            </w:r>
            <w:proofErr w:type="gramStart"/>
            <w:r w:rsidRPr="005C3C70">
              <w:rPr>
                <w:rFonts w:ascii="Times New Roman" w:hAnsi="Times New Roman"/>
                <w:sz w:val="20"/>
                <w:szCs w:val="20"/>
              </w:rPr>
              <w:t>–М</w:t>
            </w:r>
            <w:proofErr w:type="gramEnd"/>
            <w:r w:rsidRPr="005C3C70">
              <w:rPr>
                <w:rFonts w:ascii="Times New Roman" w:hAnsi="Times New Roman"/>
                <w:sz w:val="20"/>
                <w:szCs w:val="20"/>
              </w:rPr>
              <w:t>.: ТЦ Сфера, 2013. -192с.(Ребенок в мире поиска).</w:t>
            </w:r>
          </w:p>
          <w:p w:rsidR="00124A0F" w:rsidRPr="005C3C70" w:rsidRDefault="00CA262E"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Бондаренко Т.М.</w:t>
            </w:r>
            <w:r w:rsidR="00124A0F" w:rsidRPr="005C3C70">
              <w:rPr>
                <w:rFonts w:ascii="Times New Roman" w:hAnsi="Times New Roman"/>
                <w:sz w:val="20"/>
                <w:szCs w:val="20"/>
              </w:rPr>
              <w:t xml:space="preserve"> </w:t>
            </w:r>
            <w:r w:rsidRPr="005C3C70">
              <w:rPr>
                <w:rFonts w:ascii="Times New Roman" w:hAnsi="Times New Roman"/>
                <w:sz w:val="20"/>
                <w:szCs w:val="20"/>
              </w:rPr>
              <w:t>Комплексные занятия во второй младшей группе детского сада: Практическое пособие для воспитателей и методистов ДОУ. – Воронеж: Издательство «Учитель», 2006. – 272с.</w:t>
            </w:r>
          </w:p>
          <w:p w:rsidR="00CA262E" w:rsidRPr="005C3C70" w:rsidRDefault="00CA262E"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Г.А. </w:t>
            </w:r>
            <w:proofErr w:type="spellStart"/>
            <w:r w:rsidRPr="005C3C70">
              <w:rPr>
                <w:rFonts w:ascii="Times New Roman" w:hAnsi="Times New Roman"/>
                <w:sz w:val="20"/>
                <w:szCs w:val="20"/>
              </w:rPr>
              <w:t>Османова</w:t>
            </w:r>
            <w:proofErr w:type="spellEnd"/>
            <w:r w:rsidRPr="005C3C70">
              <w:rPr>
                <w:rFonts w:ascii="Times New Roman" w:hAnsi="Times New Roman"/>
                <w:sz w:val="20"/>
                <w:szCs w:val="20"/>
              </w:rPr>
              <w:t>.</w:t>
            </w:r>
            <w:r w:rsidR="00124A0F" w:rsidRPr="005C3C70">
              <w:rPr>
                <w:rFonts w:ascii="Times New Roman" w:hAnsi="Times New Roman"/>
                <w:sz w:val="20"/>
                <w:szCs w:val="20"/>
              </w:rPr>
              <w:t xml:space="preserve"> </w:t>
            </w:r>
            <w:r w:rsidRPr="005C3C70">
              <w:rPr>
                <w:rFonts w:ascii="Times New Roman" w:hAnsi="Times New Roman"/>
                <w:sz w:val="20"/>
                <w:szCs w:val="20"/>
              </w:rPr>
              <w:t>Времена года для дошколят: Картинки. Стихи. Сказки. Приметы/СПб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КАРО, 2011.- 56 с.: ил.</w:t>
            </w:r>
          </w:p>
          <w:p w:rsidR="00CA262E" w:rsidRPr="005C3C70" w:rsidRDefault="00CA262E"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Волчкова</w:t>
            </w:r>
            <w:proofErr w:type="spellEnd"/>
            <w:r w:rsidRPr="005C3C70">
              <w:rPr>
                <w:rFonts w:ascii="Times New Roman" w:hAnsi="Times New Roman"/>
                <w:sz w:val="20"/>
                <w:szCs w:val="20"/>
              </w:rPr>
              <w:t xml:space="preserve"> </w:t>
            </w:r>
            <w:proofErr w:type="spellStart"/>
            <w:r w:rsidRPr="005C3C70">
              <w:rPr>
                <w:rFonts w:ascii="Times New Roman" w:hAnsi="Times New Roman"/>
                <w:sz w:val="20"/>
                <w:szCs w:val="20"/>
              </w:rPr>
              <w:t>В.Н.,Степанова</w:t>
            </w:r>
            <w:proofErr w:type="spellEnd"/>
            <w:r w:rsidRPr="005C3C70">
              <w:rPr>
                <w:rFonts w:ascii="Times New Roman" w:hAnsi="Times New Roman"/>
                <w:sz w:val="20"/>
                <w:szCs w:val="20"/>
              </w:rPr>
              <w:t xml:space="preserve"> Н.В.</w:t>
            </w:r>
            <w:r w:rsidR="00124A0F" w:rsidRPr="005C3C70">
              <w:rPr>
                <w:rFonts w:ascii="Times New Roman" w:hAnsi="Times New Roman"/>
                <w:sz w:val="20"/>
                <w:szCs w:val="20"/>
              </w:rPr>
              <w:t xml:space="preserve"> </w:t>
            </w:r>
            <w:r w:rsidRPr="005C3C70">
              <w:rPr>
                <w:rFonts w:ascii="Times New Roman" w:hAnsi="Times New Roman"/>
                <w:sz w:val="20"/>
                <w:szCs w:val="20"/>
              </w:rPr>
              <w:t>Конспекты занятий во второй младшей группе детского сада</w:t>
            </w:r>
            <w:proofErr w:type="gramStart"/>
            <w:r w:rsidRPr="005C3C70">
              <w:rPr>
                <w:rFonts w:ascii="Times New Roman" w:hAnsi="Times New Roman"/>
                <w:sz w:val="20"/>
                <w:szCs w:val="20"/>
              </w:rPr>
              <w:t>.-</w:t>
            </w:r>
            <w:proofErr w:type="gramEnd"/>
            <w:r w:rsidRPr="005C3C70">
              <w:rPr>
                <w:rFonts w:ascii="Times New Roman" w:hAnsi="Times New Roman"/>
                <w:sz w:val="20"/>
                <w:szCs w:val="20"/>
              </w:rPr>
              <w:t xml:space="preserve">Практическое пособие для </w:t>
            </w:r>
            <w:proofErr w:type="spellStart"/>
            <w:r w:rsidRPr="005C3C70">
              <w:rPr>
                <w:rFonts w:ascii="Times New Roman" w:hAnsi="Times New Roman"/>
                <w:sz w:val="20"/>
                <w:szCs w:val="20"/>
              </w:rPr>
              <w:t>воспитателей.-Воронеж:Издательство</w:t>
            </w:r>
            <w:proofErr w:type="spellEnd"/>
            <w:r w:rsidRPr="005C3C70">
              <w:rPr>
                <w:rFonts w:ascii="Times New Roman" w:hAnsi="Times New Roman"/>
                <w:sz w:val="20"/>
                <w:szCs w:val="20"/>
              </w:rPr>
              <w:t xml:space="preserve"> «Учитель», 2004. – 392с.</w:t>
            </w:r>
          </w:p>
          <w:p w:rsidR="00CA262E" w:rsidRPr="005C3C70" w:rsidRDefault="00CA262E"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Марновская</w:t>
            </w:r>
            <w:proofErr w:type="spellEnd"/>
            <w:r w:rsidRPr="005C3C70">
              <w:rPr>
                <w:rFonts w:ascii="Times New Roman" w:hAnsi="Times New Roman"/>
                <w:sz w:val="20"/>
                <w:szCs w:val="20"/>
              </w:rPr>
              <w:t xml:space="preserve"> М.М. </w:t>
            </w:r>
            <w:r w:rsidR="00124A0F" w:rsidRPr="005C3C70">
              <w:rPr>
                <w:rFonts w:ascii="Times New Roman" w:hAnsi="Times New Roman"/>
                <w:sz w:val="20"/>
                <w:szCs w:val="20"/>
              </w:rPr>
              <w:t xml:space="preserve"> </w:t>
            </w:r>
            <w:r w:rsidRPr="005C3C70">
              <w:rPr>
                <w:rFonts w:ascii="Times New Roman" w:hAnsi="Times New Roman"/>
                <w:sz w:val="20"/>
                <w:szCs w:val="20"/>
              </w:rPr>
              <w:t>Уголок природы в детском саду: Кн. Для воспитателя дет</w:t>
            </w:r>
            <w:proofErr w:type="gramStart"/>
            <w:r w:rsidRPr="005C3C70">
              <w:rPr>
                <w:rFonts w:ascii="Times New Roman" w:hAnsi="Times New Roman"/>
                <w:sz w:val="20"/>
                <w:szCs w:val="20"/>
              </w:rPr>
              <w:t>.</w:t>
            </w:r>
            <w:proofErr w:type="gramEnd"/>
            <w:r w:rsidRPr="005C3C70">
              <w:rPr>
                <w:rFonts w:ascii="Times New Roman" w:hAnsi="Times New Roman"/>
                <w:sz w:val="20"/>
                <w:szCs w:val="20"/>
              </w:rPr>
              <w:t xml:space="preserve"> </w:t>
            </w:r>
            <w:proofErr w:type="gramStart"/>
            <w:r w:rsidRPr="005C3C70">
              <w:rPr>
                <w:rFonts w:ascii="Times New Roman" w:hAnsi="Times New Roman"/>
                <w:sz w:val="20"/>
                <w:szCs w:val="20"/>
              </w:rPr>
              <w:t>с</w:t>
            </w:r>
            <w:proofErr w:type="gramEnd"/>
            <w:r w:rsidRPr="005C3C70">
              <w:rPr>
                <w:rFonts w:ascii="Times New Roman" w:hAnsi="Times New Roman"/>
                <w:sz w:val="20"/>
                <w:szCs w:val="20"/>
              </w:rPr>
              <w:t xml:space="preserve">ада.-2-е изд., </w:t>
            </w:r>
            <w:proofErr w:type="spellStart"/>
            <w:r w:rsidRPr="005C3C70">
              <w:rPr>
                <w:rFonts w:ascii="Times New Roman" w:hAnsi="Times New Roman"/>
                <w:sz w:val="20"/>
                <w:szCs w:val="20"/>
              </w:rPr>
              <w:t>дораб</w:t>
            </w:r>
            <w:proofErr w:type="spellEnd"/>
            <w:r w:rsidRPr="005C3C70">
              <w:rPr>
                <w:rFonts w:ascii="Times New Roman" w:hAnsi="Times New Roman"/>
                <w:sz w:val="20"/>
                <w:szCs w:val="20"/>
              </w:rPr>
              <w:t>.- М.: Просвещение, 1989.- 144 с.: ил.</w:t>
            </w:r>
          </w:p>
          <w:p w:rsidR="00CA262E" w:rsidRPr="005C3C70" w:rsidRDefault="00CA262E"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Тихомирова Л.Ф.</w:t>
            </w:r>
            <w:r w:rsidR="00124A0F" w:rsidRPr="005C3C70">
              <w:rPr>
                <w:rFonts w:ascii="Times New Roman" w:hAnsi="Times New Roman"/>
                <w:sz w:val="20"/>
                <w:szCs w:val="20"/>
              </w:rPr>
              <w:t xml:space="preserve"> </w:t>
            </w:r>
            <w:r w:rsidRPr="005C3C70">
              <w:rPr>
                <w:rFonts w:ascii="Times New Roman" w:hAnsi="Times New Roman"/>
                <w:sz w:val="20"/>
                <w:szCs w:val="20"/>
              </w:rPr>
              <w:t xml:space="preserve">Упражнения на каждый день: Логика для дошкольников/- Ярославль: Академия развития, 2001.- 144с: ил.- </w:t>
            </w:r>
            <w:proofErr w:type="gramStart"/>
            <w:r w:rsidRPr="005C3C70">
              <w:rPr>
                <w:rFonts w:ascii="Times New Roman" w:hAnsi="Times New Roman"/>
                <w:sz w:val="20"/>
                <w:szCs w:val="20"/>
              </w:rPr>
              <w:t>(Развивающее обучение.</w:t>
            </w:r>
            <w:proofErr w:type="gramEnd"/>
            <w:r w:rsidRPr="005C3C70">
              <w:rPr>
                <w:rFonts w:ascii="Times New Roman" w:hAnsi="Times New Roman"/>
                <w:sz w:val="20"/>
                <w:szCs w:val="20"/>
              </w:rPr>
              <w:t xml:space="preserve"> </w:t>
            </w:r>
            <w:proofErr w:type="gramStart"/>
            <w:r w:rsidRPr="005C3C70">
              <w:rPr>
                <w:rFonts w:ascii="Times New Roman" w:hAnsi="Times New Roman"/>
                <w:sz w:val="20"/>
                <w:szCs w:val="20"/>
              </w:rPr>
              <w:t>Практические задания).</w:t>
            </w:r>
            <w:proofErr w:type="gramEnd"/>
          </w:p>
          <w:p w:rsidR="00CA262E" w:rsidRPr="005C3C70" w:rsidRDefault="00CA262E"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З.А. Михайлова, Е.А. Носова.</w:t>
            </w:r>
            <w:r w:rsidR="00124A0F" w:rsidRPr="005C3C70">
              <w:rPr>
                <w:rFonts w:ascii="Times New Roman" w:hAnsi="Times New Roman"/>
                <w:sz w:val="20"/>
                <w:szCs w:val="20"/>
              </w:rPr>
              <w:t xml:space="preserve"> </w:t>
            </w:r>
            <w:r w:rsidRPr="005C3C70">
              <w:rPr>
                <w:rFonts w:ascii="Times New Roman" w:hAnsi="Times New Roman"/>
                <w:sz w:val="20"/>
                <w:szCs w:val="20"/>
              </w:rPr>
              <w:t xml:space="preserve">Логико-математическое развитие дошкольников: игры с логическими блоками </w:t>
            </w:r>
            <w:proofErr w:type="spellStart"/>
            <w:r w:rsidRPr="005C3C70">
              <w:rPr>
                <w:rFonts w:ascii="Times New Roman" w:hAnsi="Times New Roman"/>
                <w:sz w:val="20"/>
                <w:szCs w:val="20"/>
              </w:rPr>
              <w:t>Дьенеша</w:t>
            </w:r>
            <w:proofErr w:type="spellEnd"/>
            <w:r w:rsidRPr="005C3C70">
              <w:rPr>
                <w:rFonts w:ascii="Times New Roman" w:hAnsi="Times New Roman"/>
                <w:sz w:val="20"/>
                <w:szCs w:val="20"/>
              </w:rPr>
              <w:t xml:space="preserve"> и цветными палочками </w:t>
            </w:r>
            <w:proofErr w:type="spellStart"/>
            <w:r w:rsidRPr="005C3C70">
              <w:rPr>
                <w:rFonts w:ascii="Times New Roman" w:hAnsi="Times New Roman"/>
                <w:sz w:val="20"/>
                <w:szCs w:val="20"/>
              </w:rPr>
              <w:t>Кюизенера</w:t>
            </w:r>
            <w:proofErr w:type="spellEnd"/>
            <w:r w:rsidRPr="005C3C70">
              <w:rPr>
                <w:rFonts w:ascii="Times New Roman" w:hAnsi="Times New Roman"/>
                <w:sz w:val="20"/>
                <w:szCs w:val="20"/>
              </w:rPr>
              <w:t>.-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 xml:space="preserve">ООО «Издательство «ДЕТСТВО-ПРЕСС», 2013.- 128с., ил.- </w:t>
            </w:r>
            <w:proofErr w:type="gramStart"/>
            <w:r w:rsidRPr="005C3C70">
              <w:rPr>
                <w:rFonts w:ascii="Times New Roman" w:hAnsi="Times New Roman"/>
                <w:sz w:val="20"/>
                <w:szCs w:val="20"/>
              </w:rPr>
              <w:t>(Методический комплект программы «Детство»</w:t>
            </w:r>
            <w:proofErr w:type="gramEnd"/>
          </w:p>
          <w:p w:rsidR="00CA262E" w:rsidRPr="005C3C70" w:rsidRDefault="00CA262E"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Майорова Ф.С.</w:t>
            </w:r>
            <w:r w:rsidR="00124A0F" w:rsidRPr="005C3C70">
              <w:rPr>
                <w:rFonts w:ascii="Times New Roman" w:hAnsi="Times New Roman"/>
                <w:sz w:val="20"/>
                <w:szCs w:val="20"/>
              </w:rPr>
              <w:t xml:space="preserve"> </w:t>
            </w:r>
            <w:r w:rsidRPr="005C3C70">
              <w:rPr>
                <w:rFonts w:ascii="Times New Roman" w:hAnsi="Times New Roman"/>
                <w:sz w:val="20"/>
                <w:szCs w:val="20"/>
              </w:rPr>
              <w:t>Изучаем дорожную азбуку. Перспективное  планирование. Занятия. Досуг.- «Издательство Скрипторий 2003», 2007.- 88с.</w:t>
            </w:r>
          </w:p>
          <w:p w:rsidR="00CA262E" w:rsidRPr="005C3C70" w:rsidRDefault="00CA262E"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Элькин</w:t>
            </w:r>
            <w:proofErr w:type="spellEnd"/>
            <w:r w:rsidRPr="005C3C70">
              <w:rPr>
                <w:rFonts w:ascii="Times New Roman" w:hAnsi="Times New Roman"/>
                <w:sz w:val="20"/>
                <w:szCs w:val="20"/>
              </w:rPr>
              <w:t xml:space="preserve"> Г.Н.</w:t>
            </w:r>
            <w:r w:rsidR="00124A0F" w:rsidRPr="005C3C70">
              <w:rPr>
                <w:rFonts w:ascii="Times New Roman" w:hAnsi="Times New Roman"/>
                <w:sz w:val="20"/>
                <w:szCs w:val="20"/>
              </w:rPr>
              <w:t xml:space="preserve"> </w:t>
            </w:r>
            <w:r w:rsidRPr="005C3C70">
              <w:rPr>
                <w:rFonts w:ascii="Times New Roman" w:hAnsi="Times New Roman"/>
                <w:sz w:val="20"/>
                <w:szCs w:val="20"/>
              </w:rPr>
              <w:t>Правила безопасного поведения на дороге.- СПб.: Издательский Дом «Литера», 2009.- 64.:ил</w:t>
            </w:r>
            <w:proofErr w:type="gramStart"/>
            <w:r w:rsidRPr="005C3C70">
              <w:rPr>
                <w:rFonts w:ascii="Times New Roman" w:hAnsi="Times New Roman"/>
                <w:sz w:val="20"/>
                <w:szCs w:val="20"/>
              </w:rPr>
              <w:t>.</w:t>
            </w:r>
            <w:proofErr w:type="gramEnd"/>
            <w:r w:rsidRPr="005C3C70">
              <w:rPr>
                <w:rFonts w:ascii="Times New Roman" w:hAnsi="Times New Roman"/>
                <w:sz w:val="20"/>
                <w:szCs w:val="20"/>
              </w:rPr>
              <w:t>- (</w:t>
            </w:r>
            <w:proofErr w:type="gramStart"/>
            <w:r w:rsidRPr="005C3C70">
              <w:rPr>
                <w:rFonts w:ascii="Times New Roman" w:hAnsi="Times New Roman"/>
                <w:sz w:val="20"/>
                <w:szCs w:val="20"/>
              </w:rPr>
              <w:t>с</w:t>
            </w:r>
            <w:proofErr w:type="gramEnd"/>
            <w:r w:rsidRPr="005C3C70">
              <w:rPr>
                <w:rFonts w:ascii="Times New Roman" w:hAnsi="Times New Roman"/>
                <w:sz w:val="20"/>
                <w:szCs w:val="20"/>
              </w:rPr>
              <w:t>ерия «Начальная школа»).</w:t>
            </w:r>
          </w:p>
          <w:p w:rsidR="00CA262E" w:rsidRPr="005C3C70" w:rsidRDefault="00CA262E"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Полынова В.К. Дмитренко З.С.</w:t>
            </w:r>
            <w:r w:rsidR="00124A0F" w:rsidRPr="005C3C70">
              <w:rPr>
                <w:rFonts w:ascii="Times New Roman" w:hAnsi="Times New Roman"/>
                <w:sz w:val="20"/>
                <w:szCs w:val="20"/>
              </w:rPr>
              <w:t xml:space="preserve"> </w:t>
            </w:r>
            <w:r w:rsidRPr="005C3C70">
              <w:rPr>
                <w:rFonts w:ascii="Times New Roman" w:hAnsi="Times New Roman"/>
                <w:sz w:val="20"/>
                <w:szCs w:val="20"/>
              </w:rPr>
              <w:t>Основы безопасности  жизнедеятельности детей дошкольного возраста. Планирование работы.  Беседы. Игры-СПб.:  ООО «Издательство «ДЕТСТВО-ПРЕСС», 2012.- 240с.</w:t>
            </w:r>
          </w:p>
          <w:p w:rsidR="00CA262E" w:rsidRPr="005C3C70" w:rsidRDefault="00CA262E"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Князева О.Л. </w:t>
            </w:r>
            <w:proofErr w:type="spellStart"/>
            <w:r w:rsidRPr="005C3C70">
              <w:rPr>
                <w:rFonts w:ascii="Times New Roman" w:hAnsi="Times New Roman"/>
                <w:sz w:val="20"/>
                <w:szCs w:val="20"/>
              </w:rPr>
              <w:t>Маханева</w:t>
            </w:r>
            <w:proofErr w:type="spellEnd"/>
            <w:r w:rsidRPr="005C3C70">
              <w:rPr>
                <w:rFonts w:ascii="Times New Roman" w:hAnsi="Times New Roman"/>
                <w:sz w:val="20"/>
                <w:szCs w:val="20"/>
              </w:rPr>
              <w:t xml:space="preserve"> М.Д.</w:t>
            </w:r>
            <w:r w:rsidR="00124A0F" w:rsidRPr="005C3C70">
              <w:rPr>
                <w:rFonts w:ascii="Times New Roman" w:hAnsi="Times New Roman"/>
                <w:sz w:val="20"/>
                <w:szCs w:val="20"/>
              </w:rPr>
              <w:t xml:space="preserve"> </w:t>
            </w:r>
            <w:r w:rsidRPr="005C3C70">
              <w:rPr>
                <w:rFonts w:ascii="Times New Roman" w:hAnsi="Times New Roman"/>
                <w:sz w:val="20"/>
                <w:szCs w:val="20"/>
              </w:rPr>
              <w:t xml:space="preserve">Приобщение детей к истокам русской народной культуры: Программа. Учебно-методическое пособие.- 2-е изд., </w:t>
            </w:r>
            <w:proofErr w:type="spellStart"/>
            <w:r w:rsidRPr="005C3C70">
              <w:rPr>
                <w:rFonts w:ascii="Times New Roman" w:hAnsi="Times New Roman"/>
                <w:sz w:val="20"/>
                <w:szCs w:val="20"/>
              </w:rPr>
              <w:t>перераб</w:t>
            </w:r>
            <w:proofErr w:type="spellEnd"/>
            <w:r w:rsidRPr="005C3C70">
              <w:rPr>
                <w:rFonts w:ascii="Times New Roman" w:hAnsi="Times New Roman"/>
                <w:sz w:val="20"/>
                <w:szCs w:val="20"/>
              </w:rPr>
              <w:t xml:space="preserve">. И доп.- СПб.: ДЕТСТВО-ПРЕСС, 1998.-304 </w:t>
            </w:r>
            <w:proofErr w:type="spellStart"/>
            <w:r w:rsidRPr="005C3C70">
              <w:rPr>
                <w:rFonts w:ascii="Times New Roman" w:hAnsi="Times New Roman"/>
                <w:sz w:val="20"/>
                <w:szCs w:val="20"/>
              </w:rPr>
              <w:t>с.</w:t>
            </w:r>
            <w:proofErr w:type="gramStart"/>
            <w:r w:rsidRPr="005C3C70">
              <w:rPr>
                <w:rFonts w:ascii="Times New Roman" w:hAnsi="Times New Roman"/>
                <w:sz w:val="20"/>
                <w:szCs w:val="20"/>
              </w:rPr>
              <w:t>:и</w:t>
            </w:r>
            <w:proofErr w:type="gramEnd"/>
            <w:r w:rsidRPr="005C3C70">
              <w:rPr>
                <w:rFonts w:ascii="Times New Roman" w:hAnsi="Times New Roman"/>
                <w:sz w:val="20"/>
                <w:szCs w:val="20"/>
              </w:rPr>
              <w:t>л</w:t>
            </w:r>
            <w:proofErr w:type="spellEnd"/>
            <w:r w:rsidRPr="005C3C70">
              <w:rPr>
                <w:rFonts w:ascii="Times New Roman" w:hAnsi="Times New Roman"/>
                <w:sz w:val="20"/>
                <w:szCs w:val="20"/>
              </w:rPr>
              <w:t>.</w:t>
            </w:r>
          </w:p>
          <w:p w:rsidR="00CA262E" w:rsidRPr="005C3C70" w:rsidRDefault="00CA262E"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w:t>
            </w:r>
            <w:proofErr w:type="spellStart"/>
            <w:r w:rsidRPr="005C3C70">
              <w:rPr>
                <w:rFonts w:ascii="Times New Roman" w:hAnsi="Times New Roman"/>
                <w:sz w:val="20"/>
                <w:szCs w:val="20"/>
              </w:rPr>
              <w:t>Аганова</w:t>
            </w:r>
            <w:proofErr w:type="spellEnd"/>
            <w:r w:rsidRPr="005C3C70">
              <w:rPr>
                <w:rFonts w:ascii="Times New Roman" w:hAnsi="Times New Roman"/>
                <w:sz w:val="20"/>
                <w:szCs w:val="20"/>
              </w:rPr>
              <w:t xml:space="preserve"> И.А., Давыдова М.А.</w:t>
            </w:r>
            <w:r w:rsidR="00124A0F" w:rsidRPr="005C3C70">
              <w:rPr>
                <w:rFonts w:ascii="Times New Roman" w:hAnsi="Times New Roman"/>
                <w:sz w:val="20"/>
                <w:szCs w:val="20"/>
              </w:rPr>
              <w:t xml:space="preserve"> </w:t>
            </w:r>
            <w:r w:rsidRPr="005C3C70">
              <w:rPr>
                <w:rFonts w:ascii="Times New Roman" w:hAnsi="Times New Roman"/>
                <w:sz w:val="20"/>
                <w:szCs w:val="20"/>
              </w:rPr>
              <w:t>Театральные занятия и игры в детском саду: развивающие упражнения, тренинги, сценарии.- М.: АРКТИ, 2010.- 144с. (Учимся творчеству).</w:t>
            </w:r>
          </w:p>
          <w:p w:rsidR="00CA262E" w:rsidRPr="005C3C70" w:rsidRDefault="00CA262E"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w:t>
            </w:r>
            <w:proofErr w:type="spellStart"/>
            <w:r w:rsidRPr="005C3C70">
              <w:rPr>
                <w:rFonts w:ascii="Times New Roman" w:hAnsi="Times New Roman"/>
                <w:sz w:val="20"/>
                <w:szCs w:val="20"/>
              </w:rPr>
              <w:t>Деркунская</w:t>
            </w:r>
            <w:proofErr w:type="spellEnd"/>
            <w:r w:rsidRPr="005C3C70">
              <w:rPr>
                <w:rFonts w:ascii="Times New Roman" w:hAnsi="Times New Roman"/>
                <w:sz w:val="20"/>
                <w:szCs w:val="20"/>
              </w:rPr>
              <w:t xml:space="preserve"> В.А., </w:t>
            </w:r>
            <w:proofErr w:type="spellStart"/>
            <w:r w:rsidRPr="005C3C70">
              <w:rPr>
                <w:rFonts w:ascii="Times New Roman" w:hAnsi="Times New Roman"/>
                <w:sz w:val="20"/>
                <w:szCs w:val="20"/>
              </w:rPr>
              <w:t>Гусарова</w:t>
            </w:r>
            <w:proofErr w:type="spellEnd"/>
            <w:r w:rsidRPr="005C3C70">
              <w:rPr>
                <w:rFonts w:ascii="Times New Roman" w:hAnsi="Times New Roman"/>
                <w:sz w:val="20"/>
                <w:szCs w:val="20"/>
              </w:rPr>
              <w:t xml:space="preserve"> Т.Г., Новицкая В.А., </w:t>
            </w:r>
            <w:proofErr w:type="spellStart"/>
            <w:r w:rsidRPr="005C3C70">
              <w:rPr>
                <w:rFonts w:ascii="Times New Roman" w:hAnsi="Times New Roman"/>
                <w:sz w:val="20"/>
                <w:szCs w:val="20"/>
              </w:rPr>
              <w:t>Ромашевская</w:t>
            </w:r>
            <w:proofErr w:type="spellEnd"/>
            <w:r w:rsidRPr="005C3C70">
              <w:rPr>
                <w:rFonts w:ascii="Times New Roman" w:hAnsi="Times New Roman"/>
                <w:sz w:val="20"/>
                <w:szCs w:val="20"/>
              </w:rPr>
              <w:t xml:space="preserve"> Л.С.</w:t>
            </w:r>
            <w:r w:rsidR="00124A0F" w:rsidRPr="005C3C70">
              <w:rPr>
                <w:rFonts w:ascii="Times New Roman" w:hAnsi="Times New Roman"/>
                <w:sz w:val="20"/>
                <w:szCs w:val="20"/>
              </w:rPr>
              <w:t xml:space="preserve"> </w:t>
            </w:r>
            <w:r w:rsidRPr="005C3C70">
              <w:rPr>
                <w:rFonts w:ascii="Times New Roman" w:hAnsi="Times New Roman"/>
                <w:sz w:val="20"/>
                <w:szCs w:val="20"/>
              </w:rPr>
              <w:t>Образовательная область «</w:t>
            </w:r>
            <w:proofErr w:type="spellStart"/>
            <w:r w:rsidRPr="005C3C70">
              <w:rPr>
                <w:rFonts w:ascii="Times New Roman" w:hAnsi="Times New Roman"/>
                <w:sz w:val="20"/>
                <w:szCs w:val="20"/>
              </w:rPr>
              <w:t>Безопастность</w:t>
            </w:r>
            <w:proofErr w:type="spellEnd"/>
            <w:r w:rsidRPr="005C3C70">
              <w:rPr>
                <w:rFonts w:ascii="Times New Roman" w:hAnsi="Times New Roman"/>
                <w:sz w:val="20"/>
                <w:szCs w:val="20"/>
              </w:rPr>
              <w:t>». Как работать по программе          «Детство»: Учебно-методическое пособие / науч. Ред. А.Г. Гогоберидзе.-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ООО «Издательство «ДЕТСТВО-ПРЕСС», М.: ТЦ «Сфера», 2012.-144с.</w:t>
            </w:r>
          </w:p>
          <w:p w:rsidR="00CA262E" w:rsidRPr="005C3C70" w:rsidRDefault="00CA262E"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Михайлова З.А., Полякова М.Н., Ивченко Т.А.</w:t>
            </w:r>
            <w:r w:rsidR="00124A0F" w:rsidRPr="005C3C70">
              <w:rPr>
                <w:rFonts w:ascii="Times New Roman" w:hAnsi="Times New Roman"/>
                <w:sz w:val="20"/>
                <w:szCs w:val="20"/>
              </w:rPr>
              <w:t xml:space="preserve"> </w:t>
            </w:r>
            <w:r w:rsidRPr="005C3C70">
              <w:rPr>
                <w:rFonts w:ascii="Times New Roman" w:hAnsi="Times New Roman"/>
                <w:sz w:val="20"/>
                <w:szCs w:val="20"/>
              </w:rPr>
              <w:t>Образовательная область «Познание». Как работать по программе           «Детство»: Учебно-методическое пособие / науч. Ред. А.Г. Гогоберидзе.-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ООО «Издательство «ДЕТСТВО-ПРЕСС», М.: ТЦ «Сфера»,2013.- 304 с.</w:t>
            </w:r>
          </w:p>
          <w:p w:rsidR="00CA262E" w:rsidRPr="005C3C70" w:rsidRDefault="00CA262E"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Л.А Уланова, С.О. Иордан.</w:t>
            </w:r>
            <w:r w:rsidR="00124A0F" w:rsidRPr="005C3C70">
              <w:rPr>
                <w:rFonts w:ascii="Times New Roman" w:hAnsi="Times New Roman"/>
                <w:sz w:val="20"/>
                <w:szCs w:val="20"/>
              </w:rPr>
              <w:t xml:space="preserve"> </w:t>
            </w:r>
            <w:r w:rsidRPr="005C3C70">
              <w:rPr>
                <w:rFonts w:ascii="Times New Roman" w:hAnsi="Times New Roman"/>
                <w:sz w:val="20"/>
                <w:szCs w:val="20"/>
              </w:rPr>
              <w:t>«Методические рекомендации по организации и проведению прогулок детей 3-7 лет»  Санкт- Петербург  ДЕТСТВО-ПРЕСС. 2010- 160с.</w:t>
            </w:r>
          </w:p>
          <w:p w:rsidR="00CA262E" w:rsidRPr="005C3C70" w:rsidRDefault="00CA262E"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Т. Д. Пашкевич.</w:t>
            </w:r>
            <w:r w:rsidR="00124A0F" w:rsidRPr="005C3C70">
              <w:rPr>
                <w:rFonts w:ascii="Times New Roman" w:hAnsi="Times New Roman"/>
                <w:sz w:val="20"/>
                <w:szCs w:val="20"/>
              </w:rPr>
              <w:t xml:space="preserve"> </w:t>
            </w:r>
            <w:r w:rsidRPr="005C3C70">
              <w:rPr>
                <w:rFonts w:ascii="Times New Roman" w:hAnsi="Times New Roman"/>
                <w:sz w:val="20"/>
                <w:szCs w:val="20"/>
              </w:rPr>
              <w:t>Проектирование эффективного взаимодействия педагогов с детьми: рекомендации, диагностические материалы, задания и упражнения/- Волгоград: Учитель, 2012.-149 с.</w:t>
            </w:r>
          </w:p>
          <w:p w:rsidR="00CA262E" w:rsidRPr="005C3C70" w:rsidRDefault="00CA262E"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И.Л. </w:t>
            </w:r>
            <w:proofErr w:type="spellStart"/>
            <w:r w:rsidRPr="005C3C70">
              <w:rPr>
                <w:rFonts w:ascii="Times New Roman" w:hAnsi="Times New Roman"/>
                <w:sz w:val="20"/>
                <w:szCs w:val="20"/>
              </w:rPr>
              <w:t>Саво</w:t>
            </w:r>
            <w:proofErr w:type="spellEnd"/>
            <w:r w:rsidRPr="005C3C70">
              <w:rPr>
                <w:rFonts w:ascii="Times New Roman" w:hAnsi="Times New Roman"/>
                <w:sz w:val="20"/>
                <w:szCs w:val="20"/>
              </w:rPr>
              <w:t>.</w:t>
            </w:r>
            <w:r w:rsidR="00124A0F" w:rsidRPr="005C3C70">
              <w:rPr>
                <w:rFonts w:ascii="Times New Roman" w:hAnsi="Times New Roman"/>
                <w:sz w:val="20"/>
                <w:szCs w:val="20"/>
              </w:rPr>
              <w:t xml:space="preserve"> </w:t>
            </w:r>
            <w:r w:rsidRPr="005C3C70">
              <w:rPr>
                <w:rFonts w:ascii="Times New Roman" w:hAnsi="Times New Roman"/>
                <w:sz w:val="20"/>
                <w:szCs w:val="20"/>
              </w:rPr>
              <w:t>Планирование работы по экологическому воспитанию в разных возрастных группах детского сада: Учебно-методическое пособие</w:t>
            </w:r>
            <w:proofErr w:type="gramStart"/>
            <w:r w:rsidRPr="005C3C70">
              <w:rPr>
                <w:rFonts w:ascii="Times New Roman" w:hAnsi="Times New Roman"/>
                <w:sz w:val="20"/>
                <w:szCs w:val="20"/>
              </w:rPr>
              <w:t>.-</w:t>
            </w:r>
            <w:proofErr w:type="gramEnd"/>
            <w:r w:rsidRPr="005C3C70">
              <w:rPr>
                <w:rFonts w:ascii="Times New Roman" w:hAnsi="Times New Roman"/>
                <w:sz w:val="20"/>
                <w:szCs w:val="20"/>
              </w:rPr>
              <w:t>СПб.: ООО «ИЗДАТЕЛЬСТВО «ДЕТСТВО-ПРЕСС», 2010.-560с.</w:t>
            </w:r>
          </w:p>
          <w:p w:rsidR="00CA262E" w:rsidRPr="005C3C70" w:rsidRDefault="00CA262E"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Нищева</w:t>
            </w:r>
            <w:proofErr w:type="spellEnd"/>
            <w:r w:rsidRPr="005C3C70">
              <w:rPr>
                <w:rFonts w:ascii="Times New Roman" w:hAnsi="Times New Roman"/>
                <w:sz w:val="20"/>
                <w:szCs w:val="20"/>
              </w:rPr>
              <w:t xml:space="preserve"> Н.В. Организация опытно-экспериментальной работы в ДОУ. Тематическое и перспективное планирование работы в разных возрастных группах. Выпуск 1.:ООО «Издательство «ДЕТСТВО-ПРЕСС», 2013.-240с. (Библиотека журнала «Дошкольная педагогика»).</w:t>
            </w:r>
          </w:p>
          <w:p w:rsidR="00CA262E" w:rsidRPr="005C3C70" w:rsidRDefault="00CA262E"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В.Н. </w:t>
            </w:r>
            <w:proofErr w:type="spellStart"/>
            <w:r w:rsidRPr="005C3C70">
              <w:rPr>
                <w:rFonts w:ascii="Times New Roman" w:hAnsi="Times New Roman"/>
                <w:sz w:val="20"/>
                <w:szCs w:val="20"/>
              </w:rPr>
              <w:t>Кастрыкина</w:t>
            </w:r>
            <w:proofErr w:type="spellEnd"/>
            <w:r w:rsidRPr="005C3C70">
              <w:rPr>
                <w:rFonts w:ascii="Times New Roman" w:hAnsi="Times New Roman"/>
                <w:sz w:val="20"/>
                <w:szCs w:val="20"/>
              </w:rPr>
              <w:t>, Г.П. Попова.</w:t>
            </w:r>
            <w:r w:rsidR="00124A0F" w:rsidRPr="005C3C70">
              <w:rPr>
                <w:rFonts w:ascii="Times New Roman" w:hAnsi="Times New Roman"/>
                <w:sz w:val="20"/>
                <w:szCs w:val="20"/>
              </w:rPr>
              <w:t xml:space="preserve"> </w:t>
            </w:r>
            <w:r w:rsidRPr="005C3C70">
              <w:rPr>
                <w:rFonts w:ascii="Times New Roman" w:hAnsi="Times New Roman"/>
                <w:sz w:val="20"/>
                <w:szCs w:val="20"/>
              </w:rPr>
              <w:t xml:space="preserve">Организация деятельности детей на прогулке: вторая младшая группа/ </w:t>
            </w:r>
            <w:proofErr w:type="gramStart"/>
            <w:r w:rsidRPr="005C3C70">
              <w:rPr>
                <w:rFonts w:ascii="Times New Roman" w:hAnsi="Times New Roman"/>
                <w:sz w:val="20"/>
                <w:szCs w:val="20"/>
              </w:rPr>
              <w:t>–В</w:t>
            </w:r>
            <w:proofErr w:type="gramEnd"/>
            <w:r w:rsidRPr="005C3C70">
              <w:rPr>
                <w:rFonts w:ascii="Times New Roman" w:hAnsi="Times New Roman"/>
                <w:sz w:val="20"/>
                <w:szCs w:val="20"/>
              </w:rPr>
              <w:t>олгоград: Учитель, 2012. -200с.</w:t>
            </w:r>
          </w:p>
          <w:p w:rsidR="00CA262E" w:rsidRPr="005C3C70" w:rsidRDefault="00CA262E"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w:t>
            </w:r>
            <w:proofErr w:type="spellStart"/>
            <w:r w:rsidRPr="005C3C70">
              <w:rPr>
                <w:rFonts w:ascii="Times New Roman" w:hAnsi="Times New Roman"/>
                <w:sz w:val="20"/>
                <w:szCs w:val="20"/>
              </w:rPr>
              <w:t>Дыбина</w:t>
            </w:r>
            <w:proofErr w:type="spellEnd"/>
            <w:r w:rsidRPr="005C3C70">
              <w:rPr>
                <w:rFonts w:ascii="Times New Roman" w:hAnsi="Times New Roman"/>
                <w:sz w:val="20"/>
                <w:szCs w:val="20"/>
              </w:rPr>
              <w:t xml:space="preserve"> О.В., Рахманова Н.П., Щетинина В.В.</w:t>
            </w:r>
            <w:r w:rsidR="00124A0F" w:rsidRPr="005C3C70">
              <w:rPr>
                <w:rFonts w:ascii="Times New Roman" w:hAnsi="Times New Roman"/>
                <w:sz w:val="20"/>
                <w:szCs w:val="20"/>
              </w:rPr>
              <w:t xml:space="preserve"> </w:t>
            </w:r>
            <w:r w:rsidRPr="005C3C70">
              <w:rPr>
                <w:rFonts w:ascii="Times New Roman" w:hAnsi="Times New Roman"/>
                <w:sz w:val="20"/>
                <w:szCs w:val="20"/>
              </w:rPr>
              <w:t xml:space="preserve">Неизвестное рядом: Опыты и эксперименты для дошкольников/ Под ред. О.В. </w:t>
            </w:r>
            <w:proofErr w:type="spellStart"/>
            <w:r w:rsidRPr="005C3C70">
              <w:rPr>
                <w:rFonts w:ascii="Times New Roman" w:hAnsi="Times New Roman"/>
                <w:sz w:val="20"/>
                <w:szCs w:val="20"/>
              </w:rPr>
              <w:t>Дыбиной</w:t>
            </w:r>
            <w:proofErr w:type="spellEnd"/>
            <w:r w:rsidRPr="005C3C70">
              <w:rPr>
                <w:rFonts w:ascii="Times New Roman" w:hAnsi="Times New Roman"/>
                <w:sz w:val="20"/>
                <w:szCs w:val="20"/>
              </w:rPr>
              <w:t xml:space="preserve">. – 2-е изд., </w:t>
            </w:r>
            <w:proofErr w:type="spellStart"/>
            <w:r w:rsidRPr="005C3C70">
              <w:rPr>
                <w:rFonts w:ascii="Times New Roman" w:hAnsi="Times New Roman"/>
                <w:sz w:val="20"/>
                <w:szCs w:val="20"/>
              </w:rPr>
              <w:t>испр</w:t>
            </w:r>
            <w:proofErr w:type="spellEnd"/>
            <w:r w:rsidRPr="005C3C70">
              <w:rPr>
                <w:rFonts w:ascii="Times New Roman" w:hAnsi="Times New Roman"/>
                <w:sz w:val="20"/>
                <w:szCs w:val="20"/>
              </w:rPr>
              <w:t xml:space="preserve">. </w:t>
            </w:r>
            <w:proofErr w:type="gramStart"/>
            <w:r w:rsidRPr="005C3C70">
              <w:rPr>
                <w:rFonts w:ascii="Times New Roman" w:hAnsi="Times New Roman"/>
                <w:sz w:val="20"/>
                <w:szCs w:val="20"/>
              </w:rPr>
              <w:t>–М</w:t>
            </w:r>
            <w:proofErr w:type="gramEnd"/>
            <w:r w:rsidRPr="005C3C70">
              <w:rPr>
                <w:rFonts w:ascii="Times New Roman" w:hAnsi="Times New Roman"/>
                <w:sz w:val="20"/>
                <w:szCs w:val="20"/>
              </w:rPr>
              <w:t>.: ТЦ Сфера, 2013. -192с.(Ребенок в мире поиска).</w:t>
            </w:r>
          </w:p>
          <w:p w:rsidR="00CA262E" w:rsidRPr="005C3C70" w:rsidRDefault="00CA262E"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Уланова Л.А., Иордан С.О.</w:t>
            </w:r>
            <w:r w:rsidR="00124A0F" w:rsidRPr="005C3C70">
              <w:rPr>
                <w:rFonts w:ascii="Times New Roman" w:hAnsi="Times New Roman"/>
                <w:sz w:val="20"/>
                <w:szCs w:val="20"/>
              </w:rPr>
              <w:t xml:space="preserve"> </w:t>
            </w:r>
            <w:r w:rsidRPr="005C3C70">
              <w:rPr>
                <w:rFonts w:ascii="Times New Roman" w:hAnsi="Times New Roman"/>
                <w:sz w:val="20"/>
                <w:szCs w:val="20"/>
              </w:rPr>
              <w:t xml:space="preserve">Методические рекомендации по организации и проведению прогулок для детей 3-7 лет.   </w:t>
            </w:r>
            <w:proofErr w:type="gramStart"/>
            <w:r w:rsidRPr="005C3C70">
              <w:rPr>
                <w:rFonts w:ascii="Times New Roman" w:hAnsi="Times New Roman"/>
                <w:sz w:val="20"/>
                <w:szCs w:val="20"/>
              </w:rPr>
              <w:t>–С</w:t>
            </w:r>
            <w:proofErr w:type="gramEnd"/>
            <w:r w:rsidRPr="005C3C70">
              <w:rPr>
                <w:rFonts w:ascii="Times New Roman" w:hAnsi="Times New Roman"/>
                <w:sz w:val="20"/>
                <w:szCs w:val="20"/>
              </w:rPr>
              <w:t>Пб. ДЕТСТВО-ПРЕСС, 2007 -160с.</w:t>
            </w:r>
          </w:p>
          <w:p w:rsidR="00CA262E" w:rsidRPr="005C3C70" w:rsidRDefault="00CA262E"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Бондаренко Т.М.</w:t>
            </w:r>
            <w:r w:rsidR="00124A0F" w:rsidRPr="005C3C70">
              <w:rPr>
                <w:rFonts w:ascii="Times New Roman" w:hAnsi="Times New Roman"/>
                <w:sz w:val="20"/>
                <w:szCs w:val="20"/>
              </w:rPr>
              <w:t xml:space="preserve"> </w:t>
            </w:r>
            <w:r w:rsidRPr="005C3C70">
              <w:rPr>
                <w:rFonts w:ascii="Times New Roman" w:hAnsi="Times New Roman"/>
                <w:sz w:val="20"/>
                <w:szCs w:val="20"/>
              </w:rPr>
              <w:t xml:space="preserve">Комплексные занятия во второй младшей группе детского сада: Практическое пособие для воспитателей и методистов ДОУ. – Воронеж: Издательство «Учитель», 2006. – 272с. </w:t>
            </w:r>
          </w:p>
          <w:p w:rsidR="00CA262E" w:rsidRPr="005C3C70" w:rsidRDefault="00CA262E"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w:t>
            </w:r>
            <w:proofErr w:type="spellStart"/>
            <w:r w:rsidRPr="005C3C70">
              <w:rPr>
                <w:rFonts w:ascii="Times New Roman" w:hAnsi="Times New Roman"/>
                <w:sz w:val="20"/>
                <w:szCs w:val="20"/>
              </w:rPr>
              <w:t>ВолчковаВ.Н</w:t>
            </w:r>
            <w:proofErr w:type="spellEnd"/>
            <w:r w:rsidRPr="005C3C70">
              <w:rPr>
                <w:rFonts w:ascii="Times New Roman" w:hAnsi="Times New Roman"/>
                <w:sz w:val="20"/>
                <w:szCs w:val="20"/>
              </w:rPr>
              <w:t>., Степанова Н.В.</w:t>
            </w:r>
            <w:r w:rsidR="00124A0F" w:rsidRPr="005C3C70">
              <w:rPr>
                <w:rFonts w:ascii="Times New Roman" w:hAnsi="Times New Roman"/>
                <w:sz w:val="20"/>
                <w:szCs w:val="20"/>
              </w:rPr>
              <w:t xml:space="preserve"> </w:t>
            </w:r>
            <w:r w:rsidRPr="005C3C70">
              <w:rPr>
                <w:rFonts w:ascii="Times New Roman" w:hAnsi="Times New Roman"/>
                <w:sz w:val="20"/>
                <w:szCs w:val="20"/>
              </w:rPr>
              <w:t>Конспекты занятий во второй младшей группе детского сада. Практическое пособие для воспитателей и методистов ДОУ. – Воронеж: ТЦ «Учитель», 2004. – 392с.</w:t>
            </w:r>
          </w:p>
          <w:p w:rsidR="00CA262E" w:rsidRPr="005C3C70" w:rsidRDefault="00CA262E" w:rsidP="005C3C70">
            <w:pPr>
              <w:numPr>
                <w:ilvl w:val="0"/>
                <w:numId w:val="10"/>
              </w:numPr>
              <w:rPr>
                <w:rFonts w:eastAsia="Calibri"/>
                <w:sz w:val="20"/>
                <w:szCs w:val="20"/>
                <w:lang w:eastAsia="en-US"/>
              </w:rPr>
            </w:pPr>
            <w:r w:rsidRPr="005C3C70">
              <w:rPr>
                <w:rFonts w:eastAsia="Calibri"/>
                <w:sz w:val="20"/>
                <w:szCs w:val="20"/>
                <w:lang w:eastAsia="en-US"/>
              </w:rPr>
              <w:t xml:space="preserve"> Иванова А.И.</w:t>
            </w:r>
          </w:p>
          <w:p w:rsidR="00CA262E" w:rsidRPr="005C3C70" w:rsidRDefault="00CA262E" w:rsidP="005C3C70">
            <w:pPr>
              <w:ind w:left="334" w:hanging="284"/>
              <w:rPr>
                <w:rFonts w:eastAsia="Calibri"/>
                <w:sz w:val="20"/>
                <w:szCs w:val="20"/>
                <w:lang w:eastAsia="en-US"/>
              </w:rPr>
            </w:pPr>
            <w:r w:rsidRPr="005C3C70">
              <w:rPr>
                <w:rFonts w:eastAsia="Calibri"/>
                <w:sz w:val="20"/>
                <w:szCs w:val="20"/>
                <w:lang w:eastAsia="en-US"/>
              </w:rPr>
              <w:t>Естественно – научные наблюдения и эксперименты в детском саду. Человек. – М.: ТЦ Сфера, 2004. – 224с. – (Программа развития).</w:t>
            </w:r>
          </w:p>
        </w:tc>
      </w:tr>
      <w:tr w:rsidR="00CA262E" w:rsidRPr="00D17D2B" w:rsidTr="003B45E0">
        <w:trPr>
          <w:cantSplit/>
          <w:trHeight w:val="1134"/>
        </w:trPr>
        <w:tc>
          <w:tcPr>
            <w:tcW w:w="667" w:type="dxa"/>
            <w:vAlign w:val="center"/>
          </w:tcPr>
          <w:p w:rsidR="00CA262E" w:rsidRPr="00D17D2B" w:rsidRDefault="00CA262E" w:rsidP="00F559BD">
            <w:pPr>
              <w:tabs>
                <w:tab w:val="left" w:pos="8940"/>
              </w:tabs>
              <w:rPr>
                <w:b/>
                <w:bCs/>
                <w:sz w:val="20"/>
                <w:szCs w:val="20"/>
              </w:rPr>
            </w:pPr>
            <w:r w:rsidRPr="00D17D2B">
              <w:rPr>
                <w:b/>
                <w:bCs/>
                <w:sz w:val="20"/>
                <w:szCs w:val="20"/>
              </w:rPr>
              <w:lastRenderedPageBreak/>
              <w:t>3</w:t>
            </w:r>
          </w:p>
        </w:tc>
        <w:tc>
          <w:tcPr>
            <w:tcW w:w="1551" w:type="dxa"/>
            <w:textDirection w:val="btLr"/>
            <w:vAlign w:val="center"/>
          </w:tcPr>
          <w:p w:rsidR="00CA262E" w:rsidRPr="00D17D2B" w:rsidRDefault="00CA262E" w:rsidP="00F559BD">
            <w:pPr>
              <w:tabs>
                <w:tab w:val="left" w:pos="8940"/>
              </w:tabs>
              <w:ind w:left="113" w:right="113"/>
              <w:jc w:val="center"/>
              <w:rPr>
                <w:b/>
                <w:bCs/>
                <w:sz w:val="20"/>
                <w:szCs w:val="20"/>
              </w:rPr>
            </w:pPr>
            <w:r w:rsidRPr="00D17D2B">
              <w:rPr>
                <w:b/>
                <w:bCs/>
                <w:sz w:val="20"/>
                <w:szCs w:val="20"/>
              </w:rPr>
              <w:t>Речевое развитие</w:t>
            </w:r>
          </w:p>
        </w:tc>
        <w:tc>
          <w:tcPr>
            <w:tcW w:w="11924" w:type="dxa"/>
          </w:tcPr>
          <w:p w:rsidR="007F4697" w:rsidRPr="005C3C70" w:rsidRDefault="00CA262E"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w:t>
            </w:r>
            <w:r w:rsidR="007F4697" w:rsidRPr="005C3C70">
              <w:rPr>
                <w:rFonts w:ascii="Times New Roman" w:hAnsi="Times New Roman"/>
                <w:sz w:val="20"/>
                <w:szCs w:val="20"/>
              </w:rPr>
              <w:t xml:space="preserve">Д.Б. </w:t>
            </w:r>
            <w:proofErr w:type="spellStart"/>
            <w:r w:rsidR="007F4697" w:rsidRPr="005C3C70">
              <w:rPr>
                <w:rFonts w:ascii="Times New Roman" w:hAnsi="Times New Roman"/>
                <w:sz w:val="20"/>
                <w:szCs w:val="20"/>
              </w:rPr>
              <w:t>Элькоина</w:t>
            </w:r>
            <w:proofErr w:type="spellEnd"/>
            <w:r w:rsidR="007F4697" w:rsidRPr="005C3C70">
              <w:rPr>
                <w:rFonts w:ascii="Times New Roman" w:hAnsi="Times New Roman"/>
                <w:sz w:val="20"/>
                <w:szCs w:val="20"/>
              </w:rPr>
              <w:t xml:space="preserve">, Л.Е. </w:t>
            </w:r>
            <w:proofErr w:type="spellStart"/>
            <w:r w:rsidR="007F4697" w:rsidRPr="005C3C70">
              <w:rPr>
                <w:rFonts w:ascii="Times New Roman" w:hAnsi="Times New Roman"/>
                <w:sz w:val="20"/>
                <w:szCs w:val="20"/>
              </w:rPr>
              <w:t>Журова</w:t>
            </w:r>
            <w:proofErr w:type="spellEnd"/>
            <w:r w:rsidR="007F4697" w:rsidRPr="005C3C70">
              <w:rPr>
                <w:rFonts w:ascii="Times New Roman" w:hAnsi="Times New Roman"/>
                <w:sz w:val="20"/>
                <w:szCs w:val="20"/>
              </w:rPr>
              <w:t>, Н.В. Дурова. Обучение дошкольников грамоте по методикам. Программа. Методические рекомендации. Игры-занятия. УМК.- М.: Школьная Пресса, 2011.-192с.</w:t>
            </w:r>
          </w:p>
          <w:p w:rsidR="007F4697" w:rsidRPr="005C3C70" w:rsidRDefault="007F4697"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Шипицина</w:t>
            </w:r>
            <w:proofErr w:type="spellEnd"/>
            <w:r w:rsidRPr="005C3C70">
              <w:rPr>
                <w:rFonts w:ascii="Times New Roman" w:hAnsi="Times New Roman"/>
                <w:sz w:val="20"/>
                <w:szCs w:val="20"/>
              </w:rPr>
              <w:t xml:space="preserve"> Л.М., </w:t>
            </w:r>
            <w:proofErr w:type="spellStart"/>
            <w:r w:rsidRPr="005C3C70">
              <w:rPr>
                <w:rFonts w:ascii="Times New Roman" w:hAnsi="Times New Roman"/>
                <w:sz w:val="20"/>
                <w:szCs w:val="20"/>
              </w:rPr>
              <w:t>Защиринская</w:t>
            </w:r>
            <w:proofErr w:type="spellEnd"/>
            <w:r w:rsidRPr="005C3C70">
              <w:rPr>
                <w:rFonts w:ascii="Times New Roman" w:hAnsi="Times New Roman"/>
                <w:sz w:val="20"/>
                <w:szCs w:val="20"/>
              </w:rPr>
              <w:t xml:space="preserve"> О.В, Воронова А.П., Нилова Т.А.  Азбука общения: Развитие личности ребенка, навыков общения </w:t>
            </w:r>
            <w:proofErr w:type="gramStart"/>
            <w:r w:rsidRPr="005C3C70">
              <w:rPr>
                <w:rFonts w:ascii="Times New Roman" w:hAnsi="Times New Roman"/>
                <w:sz w:val="20"/>
                <w:szCs w:val="20"/>
              </w:rPr>
              <w:t>со</w:t>
            </w:r>
            <w:proofErr w:type="gramEnd"/>
            <w:r w:rsidRPr="005C3C70">
              <w:rPr>
                <w:rFonts w:ascii="Times New Roman" w:hAnsi="Times New Roman"/>
                <w:sz w:val="20"/>
                <w:szCs w:val="20"/>
              </w:rPr>
              <w:t xml:space="preserve"> взрослыми и сверстниками (Для детей от 3 до 6 лет)-.:  «Издательство «ДЕТСТВО-ПРЕСС»,2010.-384 с.</w:t>
            </w:r>
          </w:p>
          <w:p w:rsidR="007F4697" w:rsidRPr="005C3C70" w:rsidRDefault="007F4697"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Сомкова</w:t>
            </w:r>
            <w:proofErr w:type="spellEnd"/>
            <w:r w:rsidRPr="005C3C70">
              <w:rPr>
                <w:rFonts w:ascii="Times New Roman" w:hAnsi="Times New Roman"/>
                <w:sz w:val="20"/>
                <w:szCs w:val="20"/>
              </w:rPr>
              <w:t xml:space="preserve"> О.Н. Образовательная область «Коммуникация». Образовательная область «Познание». Как работать по программе «Детство»: Учебно-методическое пособие / науч. Ред. А.Г. Гогоберидзе.-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ООО «Издательство «ДЕТСТВО-ПРЕСС», М.: ТЦ « Сфера»,2012.- 208 с.</w:t>
            </w:r>
          </w:p>
          <w:p w:rsidR="007F4697" w:rsidRPr="005C3C70" w:rsidRDefault="007F469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Акулова О.В., Гурович Л.М. Образовательная область «Чтение художественной литературы». Как работать по программе «Детство»: Учебно-методическое пособие/ науч. Ред. А.Г. Гогоберидзе.-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ООО «Издательство «ДЕТСТВО-ПРЕСС», М.: ТЦ «Сфера», 2012.-192 с.</w:t>
            </w:r>
          </w:p>
          <w:p w:rsidR="00CA262E" w:rsidRPr="005C3C70" w:rsidRDefault="007F469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Автор: </w:t>
            </w:r>
            <w:proofErr w:type="spellStart"/>
            <w:r w:rsidRPr="005C3C70">
              <w:rPr>
                <w:rFonts w:ascii="Times New Roman" w:hAnsi="Times New Roman"/>
                <w:sz w:val="20"/>
                <w:szCs w:val="20"/>
              </w:rPr>
              <w:t>Гербова</w:t>
            </w:r>
            <w:proofErr w:type="spellEnd"/>
            <w:r w:rsidRPr="005C3C70">
              <w:rPr>
                <w:rFonts w:ascii="Times New Roman" w:hAnsi="Times New Roman"/>
                <w:sz w:val="20"/>
                <w:szCs w:val="20"/>
              </w:rPr>
              <w:t xml:space="preserve"> В.В. Занятия по развитию речи во второй младшей группе детского сада: Кн. для воспитателя дет. сада. 2-е изд., </w:t>
            </w:r>
            <w:proofErr w:type="spellStart"/>
            <w:r w:rsidRPr="005C3C70">
              <w:rPr>
                <w:rFonts w:ascii="Times New Roman" w:hAnsi="Times New Roman"/>
                <w:sz w:val="20"/>
                <w:szCs w:val="20"/>
              </w:rPr>
              <w:t>перераб</w:t>
            </w:r>
            <w:proofErr w:type="spellEnd"/>
            <w:r w:rsidRPr="005C3C70">
              <w:rPr>
                <w:rFonts w:ascii="Times New Roman" w:hAnsi="Times New Roman"/>
                <w:sz w:val="20"/>
                <w:szCs w:val="20"/>
              </w:rPr>
              <w:t xml:space="preserve">. </w:t>
            </w:r>
            <w:proofErr w:type="gramStart"/>
            <w:r w:rsidRPr="005C3C70">
              <w:rPr>
                <w:rFonts w:ascii="Times New Roman" w:hAnsi="Times New Roman"/>
                <w:sz w:val="20"/>
                <w:szCs w:val="20"/>
              </w:rPr>
              <w:t>–М</w:t>
            </w:r>
            <w:proofErr w:type="gramEnd"/>
            <w:r w:rsidRPr="005C3C70">
              <w:rPr>
                <w:rFonts w:ascii="Times New Roman" w:hAnsi="Times New Roman"/>
                <w:sz w:val="20"/>
                <w:szCs w:val="20"/>
              </w:rPr>
              <w:t>. : Просвещение, 1989. -111с.: ил.</w:t>
            </w:r>
          </w:p>
        </w:tc>
      </w:tr>
      <w:tr w:rsidR="00CA262E" w:rsidRPr="00D17D2B" w:rsidTr="003B45E0">
        <w:trPr>
          <w:cantSplit/>
          <w:trHeight w:val="1134"/>
        </w:trPr>
        <w:tc>
          <w:tcPr>
            <w:tcW w:w="667" w:type="dxa"/>
            <w:vAlign w:val="center"/>
          </w:tcPr>
          <w:p w:rsidR="00CA262E" w:rsidRPr="00D17D2B" w:rsidRDefault="00CA262E" w:rsidP="00F559BD">
            <w:pPr>
              <w:tabs>
                <w:tab w:val="left" w:pos="8940"/>
              </w:tabs>
              <w:rPr>
                <w:b/>
                <w:bCs/>
                <w:sz w:val="20"/>
                <w:szCs w:val="20"/>
              </w:rPr>
            </w:pPr>
            <w:r w:rsidRPr="00D17D2B">
              <w:rPr>
                <w:b/>
                <w:bCs/>
                <w:sz w:val="20"/>
                <w:szCs w:val="20"/>
              </w:rPr>
              <w:t>4</w:t>
            </w:r>
          </w:p>
        </w:tc>
        <w:tc>
          <w:tcPr>
            <w:tcW w:w="1551" w:type="dxa"/>
            <w:textDirection w:val="btLr"/>
            <w:vAlign w:val="center"/>
          </w:tcPr>
          <w:p w:rsidR="00CA262E" w:rsidRPr="00D17D2B" w:rsidRDefault="00CA262E" w:rsidP="00F559BD">
            <w:pPr>
              <w:tabs>
                <w:tab w:val="left" w:pos="8940"/>
              </w:tabs>
              <w:ind w:left="113" w:right="113"/>
              <w:jc w:val="center"/>
              <w:rPr>
                <w:b/>
                <w:bCs/>
                <w:sz w:val="20"/>
                <w:szCs w:val="20"/>
              </w:rPr>
            </w:pPr>
            <w:r w:rsidRPr="00D17D2B">
              <w:rPr>
                <w:b/>
                <w:bCs/>
                <w:sz w:val="20"/>
                <w:szCs w:val="20"/>
              </w:rPr>
              <w:t xml:space="preserve">Художественно-эстетическое </w:t>
            </w:r>
          </w:p>
          <w:p w:rsidR="00CA262E" w:rsidRPr="00D17D2B" w:rsidRDefault="00CA262E" w:rsidP="00F559BD">
            <w:pPr>
              <w:tabs>
                <w:tab w:val="left" w:pos="8940"/>
              </w:tabs>
              <w:ind w:left="113" w:right="113"/>
              <w:jc w:val="center"/>
              <w:rPr>
                <w:b/>
                <w:bCs/>
                <w:sz w:val="20"/>
                <w:szCs w:val="20"/>
              </w:rPr>
            </w:pPr>
            <w:r w:rsidRPr="00D17D2B">
              <w:rPr>
                <w:b/>
                <w:bCs/>
                <w:sz w:val="20"/>
                <w:szCs w:val="20"/>
              </w:rPr>
              <w:t>развитие</w:t>
            </w:r>
          </w:p>
        </w:tc>
        <w:tc>
          <w:tcPr>
            <w:tcW w:w="11924" w:type="dxa"/>
          </w:tcPr>
          <w:p w:rsidR="007F4697" w:rsidRPr="005C3C70" w:rsidRDefault="007F469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Курочкина Н.А. Дети и пейзажная живопись. Времена года. Учимся видеть, ценить, создавать красоту.- СПб</w:t>
            </w:r>
            <w:proofErr w:type="gramStart"/>
            <w:r w:rsidRPr="005C3C70">
              <w:rPr>
                <w:rFonts w:ascii="Times New Roman" w:hAnsi="Times New Roman"/>
                <w:sz w:val="20"/>
                <w:szCs w:val="20"/>
              </w:rPr>
              <w:t>.: «</w:t>
            </w:r>
            <w:proofErr w:type="gramEnd"/>
            <w:r w:rsidRPr="005C3C70">
              <w:rPr>
                <w:rFonts w:ascii="Times New Roman" w:hAnsi="Times New Roman"/>
                <w:sz w:val="20"/>
                <w:szCs w:val="20"/>
              </w:rPr>
              <w:t>ДЕТСТВО-ПРЕСС», 2004.- с. 272/ Библиотека программы « Детство».</w:t>
            </w:r>
          </w:p>
          <w:p w:rsidR="007F4697" w:rsidRPr="005C3C70" w:rsidRDefault="007F4697"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Куцакова</w:t>
            </w:r>
            <w:proofErr w:type="spellEnd"/>
            <w:r w:rsidRPr="005C3C70">
              <w:rPr>
                <w:rFonts w:ascii="Times New Roman" w:hAnsi="Times New Roman"/>
                <w:sz w:val="20"/>
                <w:szCs w:val="20"/>
              </w:rPr>
              <w:t xml:space="preserve"> Л.В. Конструирование и художественный труд в детском саду: Программа и конспекты занятий.  2-е изд., </w:t>
            </w:r>
            <w:proofErr w:type="spellStart"/>
            <w:r w:rsidRPr="005C3C70">
              <w:rPr>
                <w:rFonts w:ascii="Times New Roman" w:hAnsi="Times New Roman"/>
                <w:sz w:val="20"/>
                <w:szCs w:val="20"/>
              </w:rPr>
              <w:t>дополн</w:t>
            </w:r>
            <w:proofErr w:type="spellEnd"/>
            <w:r w:rsidRPr="005C3C70">
              <w:rPr>
                <w:rFonts w:ascii="Times New Roman" w:hAnsi="Times New Roman"/>
                <w:sz w:val="20"/>
                <w:szCs w:val="20"/>
              </w:rPr>
              <w:t xml:space="preserve">. И </w:t>
            </w:r>
            <w:proofErr w:type="spellStart"/>
            <w:r w:rsidRPr="005C3C70">
              <w:rPr>
                <w:rFonts w:ascii="Times New Roman" w:hAnsi="Times New Roman"/>
                <w:sz w:val="20"/>
                <w:szCs w:val="20"/>
              </w:rPr>
              <w:t>перераб</w:t>
            </w:r>
            <w:proofErr w:type="spellEnd"/>
            <w:r w:rsidRPr="005C3C70">
              <w:rPr>
                <w:rFonts w:ascii="Times New Roman" w:hAnsi="Times New Roman"/>
                <w:sz w:val="20"/>
                <w:szCs w:val="20"/>
              </w:rPr>
              <w:t>.-М.: ТЦ Сфера, 2012.-240 с.- (Программы ДОУ).</w:t>
            </w:r>
          </w:p>
          <w:p w:rsidR="007F4697" w:rsidRPr="005C3C70" w:rsidRDefault="007F469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Малышева А.Н., Ермолаева Н.В. Аппликация/ Художники </w:t>
            </w:r>
            <w:proofErr w:type="spellStart"/>
            <w:r w:rsidRPr="005C3C70">
              <w:rPr>
                <w:rFonts w:ascii="Times New Roman" w:hAnsi="Times New Roman"/>
                <w:sz w:val="20"/>
                <w:szCs w:val="20"/>
              </w:rPr>
              <w:t>Е.А.Афоничева</w:t>
            </w:r>
            <w:proofErr w:type="spellEnd"/>
            <w:r w:rsidRPr="005C3C70">
              <w:rPr>
                <w:rFonts w:ascii="Times New Roman" w:hAnsi="Times New Roman"/>
                <w:sz w:val="20"/>
                <w:szCs w:val="20"/>
              </w:rPr>
              <w:t xml:space="preserve">, В.Н. Куров.- Ярославль: Академия развития: Академия Холдинг, 2002.- 144 </w:t>
            </w:r>
            <w:proofErr w:type="spellStart"/>
            <w:r w:rsidRPr="005C3C70">
              <w:rPr>
                <w:rFonts w:ascii="Times New Roman" w:hAnsi="Times New Roman"/>
                <w:sz w:val="20"/>
                <w:szCs w:val="20"/>
              </w:rPr>
              <w:t>с</w:t>
            </w:r>
            <w:proofErr w:type="gramStart"/>
            <w:r w:rsidRPr="005C3C70">
              <w:rPr>
                <w:rFonts w:ascii="Times New Roman" w:hAnsi="Times New Roman"/>
                <w:sz w:val="20"/>
                <w:szCs w:val="20"/>
              </w:rPr>
              <w:t>,и</w:t>
            </w:r>
            <w:proofErr w:type="gramEnd"/>
            <w:r w:rsidRPr="005C3C70">
              <w:rPr>
                <w:rFonts w:ascii="Times New Roman" w:hAnsi="Times New Roman"/>
                <w:sz w:val="20"/>
                <w:szCs w:val="20"/>
              </w:rPr>
              <w:t>л</w:t>
            </w:r>
            <w:proofErr w:type="spellEnd"/>
            <w:r w:rsidRPr="005C3C70">
              <w:rPr>
                <w:rFonts w:ascii="Times New Roman" w:hAnsi="Times New Roman"/>
                <w:sz w:val="20"/>
                <w:szCs w:val="20"/>
              </w:rPr>
              <w:t>.- (Детский сад: день за днем).</w:t>
            </w:r>
          </w:p>
          <w:p w:rsidR="007F4697" w:rsidRPr="005C3C70" w:rsidRDefault="007F4697"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Вербенец</w:t>
            </w:r>
            <w:proofErr w:type="spellEnd"/>
            <w:r w:rsidRPr="005C3C70">
              <w:rPr>
                <w:rFonts w:ascii="Times New Roman" w:hAnsi="Times New Roman"/>
                <w:sz w:val="20"/>
                <w:szCs w:val="20"/>
              </w:rPr>
              <w:t xml:space="preserve"> А.М. Образовательная область «Художественное творчество». Как работать по программе «Детство»: Учебно-методическое пособие/ науч. Ред. А.Г. Гогоберидзе.-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 xml:space="preserve">ООО «Издательство «ДЕТСТВО-ПРЕСС», М.: ТЦ  </w:t>
            </w:r>
          </w:p>
          <w:p w:rsidR="00CA262E" w:rsidRPr="005C3C70" w:rsidRDefault="007F469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Воробьева Д.И. Гармония развития: Интегрированная программа интеллектуального, художественного и творческого развития личности дошкольника. 3- е изд., - СПб  «ДЕТСТВО-ПРЕСС», 2006. – 144с. (Библиотека журнала «Дошкольная педагогика»).</w:t>
            </w:r>
            <w:proofErr w:type="gramStart"/>
            <w:r w:rsidRPr="005C3C70">
              <w:rPr>
                <w:rFonts w:ascii="Times New Roman" w:hAnsi="Times New Roman"/>
                <w:sz w:val="20"/>
                <w:szCs w:val="20"/>
              </w:rPr>
              <w:t>C</w:t>
            </w:r>
            <w:proofErr w:type="gramEnd"/>
            <w:r w:rsidRPr="005C3C70">
              <w:rPr>
                <w:rFonts w:ascii="Times New Roman" w:hAnsi="Times New Roman"/>
                <w:sz w:val="20"/>
                <w:szCs w:val="20"/>
              </w:rPr>
              <w:t>фера»,2012.- 352 с.</w:t>
            </w:r>
          </w:p>
        </w:tc>
      </w:tr>
      <w:tr w:rsidR="00CA262E" w:rsidRPr="00D17D2B" w:rsidTr="003B45E0">
        <w:trPr>
          <w:cantSplit/>
          <w:trHeight w:val="1134"/>
        </w:trPr>
        <w:tc>
          <w:tcPr>
            <w:tcW w:w="667" w:type="dxa"/>
            <w:vAlign w:val="center"/>
          </w:tcPr>
          <w:p w:rsidR="00CA262E" w:rsidRPr="00D17D2B" w:rsidRDefault="00CA262E" w:rsidP="00F559BD">
            <w:pPr>
              <w:tabs>
                <w:tab w:val="left" w:pos="8940"/>
              </w:tabs>
              <w:rPr>
                <w:b/>
                <w:bCs/>
                <w:sz w:val="20"/>
                <w:szCs w:val="20"/>
              </w:rPr>
            </w:pPr>
            <w:r w:rsidRPr="00D17D2B">
              <w:rPr>
                <w:b/>
                <w:bCs/>
                <w:sz w:val="20"/>
                <w:szCs w:val="20"/>
              </w:rPr>
              <w:t>5</w:t>
            </w:r>
          </w:p>
        </w:tc>
        <w:tc>
          <w:tcPr>
            <w:tcW w:w="1551" w:type="dxa"/>
            <w:textDirection w:val="btLr"/>
            <w:vAlign w:val="center"/>
          </w:tcPr>
          <w:p w:rsidR="00CA262E" w:rsidRPr="00D17D2B" w:rsidRDefault="00CA262E" w:rsidP="00F559BD">
            <w:pPr>
              <w:tabs>
                <w:tab w:val="left" w:pos="8940"/>
              </w:tabs>
              <w:ind w:left="113" w:right="113"/>
              <w:jc w:val="center"/>
              <w:rPr>
                <w:b/>
                <w:bCs/>
                <w:sz w:val="20"/>
                <w:szCs w:val="20"/>
              </w:rPr>
            </w:pPr>
            <w:r w:rsidRPr="00D17D2B">
              <w:rPr>
                <w:b/>
                <w:bCs/>
                <w:sz w:val="20"/>
                <w:szCs w:val="20"/>
              </w:rPr>
              <w:t>Физическое</w:t>
            </w:r>
          </w:p>
          <w:p w:rsidR="00CA262E" w:rsidRPr="00D17D2B" w:rsidRDefault="00CA262E" w:rsidP="00F559BD">
            <w:pPr>
              <w:tabs>
                <w:tab w:val="left" w:pos="8940"/>
              </w:tabs>
              <w:ind w:left="113" w:right="113"/>
              <w:jc w:val="center"/>
              <w:rPr>
                <w:b/>
                <w:bCs/>
                <w:sz w:val="20"/>
                <w:szCs w:val="20"/>
              </w:rPr>
            </w:pPr>
            <w:r w:rsidRPr="00D17D2B">
              <w:rPr>
                <w:b/>
                <w:bCs/>
                <w:sz w:val="20"/>
                <w:szCs w:val="20"/>
              </w:rPr>
              <w:t xml:space="preserve"> развитие</w:t>
            </w:r>
          </w:p>
        </w:tc>
        <w:tc>
          <w:tcPr>
            <w:tcW w:w="11924" w:type="dxa"/>
          </w:tcPr>
          <w:p w:rsidR="007F4697" w:rsidRPr="005C3C70" w:rsidRDefault="007F4697"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Пензулаева</w:t>
            </w:r>
            <w:proofErr w:type="spellEnd"/>
            <w:r w:rsidRPr="005C3C70">
              <w:rPr>
                <w:rFonts w:ascii="Times New Roman" w:hAnsi="Times New Roman"/>
                <w:sz w:val="20"/>
                <w:szCs w:val="20"/>
              </w:rPr>
              <w:t xml:space="preserve"> Л.И. Оздоровительная гимнастика для детей дошкольного возраста (3-7лет).- М.: </w:t>
            </w:r>
            <w:proofErr w:type="spellStart"/>
            <w:r w:rsidRPr="005C3C70">
              <w:rPr>
                <w:rFonts w:ascii="Times New Roman" w:hAnsi="Times New Roman"/>
                <w:sz w:val="20"/>
                <w:szCs w:val="20"/>
              </w:rPr>
              <w:t>Гуманит</w:t>
            </w:r>
            <w:proofErr w:type="spellEnd"/>
            <w:r w:rsidRPr="005C3C70">
              <w:rPr>
                <w:rFonts w:ascii="Times New Roman" w:hAnsi="Times New Roman"/>
                <w:sz w:val="20"/>
                <w:szCs w:val="20"/>
              </w:rPr>
              <w:t>. Изд. Центр ВЛАДОС, 2002.- 128с.</w:t>
            </w:r>
          </w:p>
          <w:p w:rsidR="007F4697" w:rsidRPr="005C3C70" w:rsidRDefault="007F469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Сайкина Е.Г., </w:t>
            </w:r>
            <w:proofErr w:type="spellStart"/>
            <w:r w:rsidRPr="005C3C70">
              <w:rPr>
                <w:rFonts w:ascii="Times New Roman" w:hAnsi="Times New Roman"/>
                <w:sz w:val="20"/>
                <w:szCs w:val="20"/>
              </w:rPr>
              <w:t>Фирилева</w:t>
            </w:r>
            <w:proofErr w:type="spellEnd"/>
            <w:r w:rsidRPr="005C3C70">
              <w:rPr>
                <w:rFonts w:ascii="Times New Roman" w:hAnsi="Times New Roman"/>
                <w:sz w:val="20"/>
                <w:szCs w:val="20"/>
              </w:rPr>
              <w:t xml:space="preserve"> Ж. Е.  </w:t>
            </w:r>
            <w:proofErr w:type="spellStart"/>
            <w:r w:rsidRPr="005C3C70">
              <w:rPr>
                <w:rFonts w:ascii="Times New Roman" w:hAnsi="Times New Roman"/>
                <w:sz w:val="20"/>
                <w:szCs w:val="20"/>
              </w:rPr>
              <w:t>Физкульт</w:t>
            </w:r>
            <w:proofErr w:type="spellEnd"/>
            <w:r w:rsidRPr="005C3C70">
              <w:rPr>
                <w:rFonts w:ascii="Times New Roman" w:hAnsi="Times New Roman"/>
                <w:sz w:val="20"/>
                <w:szCs w:val="20"/>
              </w:rPr>
              <w:t>-привет минуткам и паузам! Сборник физических упражнений для дошкольников и школьников: Учебно-методическое пособие для педагогов школьных и дошкольных учреждений.- СПб</w:t>
            </w:r>
            <w:proofErr w:type="gramStart"/>
            <w:r w:rsidRPr="005C3C70">
              <w:rPr>
                <w:rFonts w:ascii="Times New Roman" w:hAnsi="Times New Roman"/>
                <w:sz w:val="20"/>
                <w:szCs w:val="20"/>
              </w:rPr>
              <w:t>.: «</w:t>
            </w:r>
            <w:proofErr w:type="gramEnd"/>
            <w:r w:rsidRPr="005C3C70">
              <w:rPr>
                <w:rFonts w:ascii="Times New Roman" w:hAnsi="Times New Roman"/>
                <w:sz w:val="20"/>
                <w:szCs w:val="20"/>
              </w:rPr>
              <w:t>ДЕТСТВО-ПРЕСС»-2005.-128 с.</w:t>
            </w:r>
          </w:p>
          <w:p w:rsidR="007F4697" w:rsidRPr="005C3C70" w:rsidRDefault="007F469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Харченко Т.Е. Бодрящая гимнастика для дошкольников.-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ООО «Издательство «ДЕТСТВО-ПРЕСС», 2012.- 96с.</w:t>
            </w:r>
          </w:p>
          <w:p w:rsidR="007F4697" w:rsidRPr="005C3C70" w:rsidRDefault="007F469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Аверина И.Е. Физкультурные минутки в детском саду. Практическое пособие/ М.: Айрис-пресс, 2011.- 112с.: ил (культура здоровья с детства)</w:t>
            </w:r>
          </w:p>
          <w:p w:rsidR="007F4697" w:rsidRPr="005C3C70" w:rsidRDefault="007F469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В.Н. </w:t>
            </w:r>
            <w:proofErr w:type="spellStart"/>
            <w:r w:rsidRPr="005C3C70">
              <w:rPr>
                <w:rFonts w:ascii="Times New Roman" w:hAnsi="Times New Roman"/>
                <w:sz w:val="20"/>
                <w:szCs w:val="20"/>
              </w:rPr>
              <w:t>Кастрыкина</w:t>
            </w:r>
            <w:proofErr w:type="spellEnd"/>
            <w:r w:rsidRPr="005C3C70">
              <w:rPr>
                <w:rFonts w:ascii="Times New Roman" w:hAnsi="Times New Roman"/>
                <w:sz w:val="20"/>
                <w:szCs w:val="20"/>
              </w:rPr>
              <w:t>, Г.П. Попова.</w:t>
            </w:r>
            <w:r w:rsidR="00C2739B" w:rsidRPr="005C3C70">
              <w:rPr>
                <w:rFonts w:ascii="Times New Roman" w:hAnsi="Times New Roman"/>
                <w:sz w:val="20"/>
                <w:szCs w:val="20"/>
              </w:rPr>
              <w:t xml:space="preserve"> </w:t>
            </w:r>
            <w:r w:rsidRPr="005C3C70">
              <w:rPr>
                <w:rFonts w:ascii="Times New Roman" w:hAnsi="Times New Roman"/>
                <w:sz w:val="20"/>
                <w:szCs w:val="20"/>
              </w:rPr>
              <w:t>Организация деятельности детей на прогулке: вторая младшая группа</w:t>
            </w:r>
            <w:proofErr w:type="gramStart"/>
            <w:r w:rsidRPr="005C3C70">
              <w:rPr>
                <w:rFonts w:ascii="Times New Roman" w:hAnsi="Times New Roman"/>
                <w:sz w:val="20"/>
                <w:szCs w:val="20"/>
              </w:rPr>
              <w:t>/–</w:t>
            </w:r>
            <w:proofErr w:type="gramEnd"/>
            <w:r w:rsidRPr="005C3C70">
              <w:rPr>
                <w:rFonts w:ascii="Times New Roman" w:hAnsi="Times New Roman"/>
                <w:sz w:val="20"/>
                <w:szCs w:val="20"/>
              </w:rPr>
              <w:t xml:space="preserve">Волгоград: Учитель, 2012. -200с. </w:t>
            </w:r>
          </w:p>
          <w:p w:rsidR="007F4697" w:rsidRPr="005C3C70" w:rsidRDefault="007F469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Тимофеева Е.А.</w:t>
            </w:r>
            <w:r w:rsidR="00C2739B" w:rsidRPr="005C3C70">
              <w:rPr>
                <w:rFonts w:ascii="Times New Roman" w:hAnsi="Times New Roman"/>
                <w:sz w:val="20"/>
                <w:szCs w:val="20"/>
              </w:rPr>
              <w:t xml:space="preserve"> </w:t>
            </w:r>
            <w:r w:rsidRPr="005C3C70">
              <w:rPr>
                <w:rFonts w:ascii="Times New Roman" w:hAnsi="Times New Roman"/>
                <w:sz w:val="20"/>
                <w:szCs w:val="20"/>
              </w:rPr>
              <w:t>Подвижные игры с детьми младшего дошкольного возраста: Кн. Для воспитателя дет</w:t>
            </w:r>
            <w:proofErr w:type="gramStart"/>
            <w:r w:rsidRPr="005C3C70">
              <w:rPr>
                <w:rFonts w:ascii="Times New Roman" w:hAnsi="Times New Roman"/>
                <w:sz w:val="20"/>
                <w:szCs w:val="20"/>
              </w:rPr>
              <w:t>.</w:t>
            </w:r>
            <w:proofErr w:type="gramEnd"/>
            <w:r w:rsidRPr="005C3C70">
              <w:rPr>
                <w:rFonts w:ascii="Times New Roman" w:hAnsi="Times New Roman"/>
                <w:sz w:val="20"/>
                <w:szCs w:val="20"/>
              </w:rPr>
              <w:t xml:space="preserve"> </w:t>
            </w:r>
            <w:proofErr w:type="gramStart"/>
            <w:r w:rsidRPr="005C3C70">
              <w:rPr>
                <w:rFonts w:ascii="Times New Roman" w:hAnsi="Times New Roman"/>
                <w:sz w:val="20"/>
                <w:szCs w:val="20"/>
              </w:rPr>
              <w:t>с</w:t>
            </w:r>
            <w:proofErr w:type="gramEnd"/>
            <w:r w:rsidRPr="005C3C70">
              <w:rPr>
                <w:rFonts w:ascii="Times New Roman" w:hAnsi="Times New Roman"/>
                <w:sz w:val="20"/>
                <w:szCs w:val="20"/>
              </w:rPr>
              <w:t xml:space="preserve">ада. – 2-е изд., </w:t>
            </w:r>
            <w:proofErr w:type="spellStart"/>
            <w:r w:rsidRPr="005C3C70">
              <w:rPr>
                <w:rFonts w:ascii="Times New Roman" w:hAnsi="Times New Roman"/>
                <w:sz w:val="20"/>
                <w:szCs w:val="20"/>
              </w:rPr>
              <w:t>испр</w:t>
            </w:r>
            <w:proofErr w:type="spellEnd"/>
            <w:r w:rsidRPr="005C3C70">
              <w:rPr>
                <w:rFonts w:ascii="Times New Roman" w:hAnsi="Times New Roman"/>
                <w:sz w:val="20"/>
                <w:szCs w:val="20"/>
              </w:rPr>
              <w:t>. И доп. – М.: Просвещение, 1986. – 79с. ил.</w:t>
            </w:r>
          </w:p>
          <w:p w:rsidR="007F4697" w:rsidRPr="005C3C70" w:rsidRDefault="007F4697"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Бондаренко Т.М.</w:t>
            </w:r>
            <w:r w:rsidR="00C2739B" w:rsidRPr="005C3C70">
              <w:rPr>
                <w:rFonts w:ascii="Times New Roman" w:hAnsi="Times New Roman"/>
                <w:sz w:val="20"/>
                <w:szCs w:val="20"/>
              </w:rPr>
              <w:t xml:space="preserve"> </w:t>
            </w:r>
            <w:proofErr w:type="spellStart"/>
            <w:r w:rsidRPr="005C3C70">
              <w:rPr>
                <w:rFonts w:ascii="Times New Roman" w:hAnsi="Times New Roman"/>
                <w:sz w:val="20"/>
                <w:szCs w:val="20"/>
              </w:rPr>
              <w:t>Физкультурно</w:t>
            </w:r>
            <w:proofErr w:type="spellEnd"/>
            <w:r w:rsidRPr="005C3C70">
              <w:rPr>
                <w:rFonts w:ascii="Times New Roman" w:hAnsi="Times New Roman"/>
                <w:sz w:val="20"/>
                <w:szCs w:val="20"/>
              </w:rPr>
              <w:t xml:space="preserve"> – оздоровительная работа с детьми 3-4 лет в ДОУ: Практическое пособие для старших воспитателей и педагогов ДОУ, родителей, гувернеров – Воронеж: ИП </w:t>
            </w:r>
            <w:proofErr w:type="spellStart"/>
            <w:r w:rsidRPr="005C3C70">
              <w:rPr>
                <w:rFonts w:ascii="Times New Roman" w:hAnsi="Times New Roman"/>
                <w:sz w:val="20"/>
                <w:szCs w:val="20"/>
              </w:rPr>
              <w:t>Лакоценина</w:t>
            </w:r>
            <w:proofErr w:type="spellEnd"/>
            <w:r w:rsidRPr="005C3C70">
              <w:rPr>
                <w:rFonts w:ascii="Times New Roman" w:hAnsi="Times New Roman"/>
                <w:sz w:val="20"/>
                <w:szCs w:val="20"/>
              </w:rPr>
              <w:t xml:space="preserve"> Н.А., 2012. – 1</w:t>
            </w:r>
          </w:p>
          <w:p w:rsidR="00CA262E" w:rsidRPr="005C3C70" w:rsidRDefault="007F4697"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Теплюк</w:t>
            </w:r>
            <w:proofErr w:type="spellEnd"/>
            <w:r w:rsidRPr="005C3C70">
              <w:rPr>
                <w:rFonts w:ascii="Times New Roman" w:hAnsi="Times New Roman"/>
                <w:sz w:val="20"/>
                <w:szCs w:val="20"/>
              </w:rPr>
              <w:t xml:space="preserve"> С.Н.</w:t>
            </w:r>
            <w:r w:rsidR="00C2739B" w:rsidRPr="005C3C70">
              <w:rPr>
                <w:rFonts w:ascii="Times New Roman" w:hAnsi="Times New Roman"/>
                <w:sz w:val="20"/>
                <w:szCs w:val="20"/>
              </w:rPr>
              <w:t xml:space="preserve"> </w:t>
            </w:r>
            <w:r w:rsidRPr="005C3C70">
              <w:rPr>
                <w:rFonts w:ascii="Times New Roman" w:hAnsi="Times New Roman"/>
                <w:sz w:val="20"/>
                <w:szCs w:val="20"/>
              </w:rPr>
              <w:t xml:space="preserve">Занятия на прогулках с детьми младшего дошкольного возраста: Пособие для педагогов </w:t>
            </w:r>
            <w:proofErr w:type="spellStart"/>
            <w:r w:rsidRPr="005C3C70">
              <w:rPr>
                <w:rFonts w:ascii="Times New Roman" w:hAnsi="Times New Roman"/>
                <w:sz w:val="20"/>
                <w:szCs w:val="20"/>
              </w:rPr>
              <w:t>дошк</w:t>
            </w:r>
            <w:proofErr w:type="spellEnd"/>
            <w:r w:rsidRPr="005C3C70">
              <w:rPr>
                <w:rFonts w:ascii="Times New Roman" w:hAnsi="Times New Roman"/>
                <w:sz w:val="20"/>
                <w:szCs w:val="20"/>
              </w:rPr>
              <w:t xml:space="preserve">. учреждений. – М.: </w:t>
            </w:r>
            <w:proofErr w:type="spellStart"/>
            <w:r w:rsidRPr="005C3C70">
              <w:rPr>
                <w:rFonts w:ascii="Times New Roman" w:hAnsi="Times New Roman"/>
                <w:sz w:val="20"/>
                <w:szCs w:val="20"/>
              </w:rPr>
              <w:t>Гуманит</w:t>
            </w:r>
            <w:proofErr w:type="spellEnd"/>
            <w:r w:rsidRPr="005C3C70">
              <w:rPr>
                <w:rFonts w:ascii="Times New Roman" w:hAnsi="Times New Roman"/>
                <w:sz w:val="20"/>
                <w:szCs w:val="20"/>
              </w:rPr>
              <w:t>. изд. центр ВЛАДОС, 2001. – 160с.</w:t>
            </w:r>
          </w:p>
        </w:tc>
      </w:tr>
    </w:tbl>
    <w:p w:rsidR="00575CFB" w:rsidRDefault="00575CFB">
      <w:pPr>
        <w:rPr>
          <w:rFonts w:eastAsia="Calibri"/>
          <w:b/>
          <w:bCs/>
          <w:lang w:eastAsia="en-US"/>
        </w:rPr>
      </w:pPr>
      <w:r>
        <w:rPr>
          <w:rFonts w:eastAsia="Calibri"/>
          <w:b/>
          <w:bCs/>
          <w:lang w:eastAsia="en-US"/>
        </w:rPr>
        <w:br w:type="page"/>
      </w:r>
    </w:p>
    <w:p w:rsidR="00C2739B" w:rsidRDefault="00C2739B" w:rsidP="00C2739B">
      <w:pPr>
        <w:spacing w:after="200" w:line="276" w:lineRule="auto"/>
        <w:jc w:val="both"/>
        <w:rPr>
          <w:rFonts w:eastAsia="Calibri"/>
          <w:b/>
          <w:bCs/>
          <w:lang w:eastAsia="en-US"/>
        </w:rPr>
      </w:pPr>
      <w:r w:rsidRPr="00D17D2B">
        <w:rPr>
          <w:rFonts w:eastAsia="Calibri"/>
          <w:b/>
          <w:bCs/>
          <w:lang w:eastAsia="en-US"/>
        </w:rPr>
        <w:lastRenderedPageBreak/>
        <w:t>Методическое обеспечение образовательного процесса в</w:t>
      </w:r>
      <w:r>
        <w:rPr>
          <w:rFonts w:eastAsia="Calibri"/>
          <w:b/>
          <w:bCs/>
          <w:lang w:eastAsia="en-US"/>
        </w:rPr>
        <w:t xml:space="preserve"> средней </w:t>
      </w:r>
      <w:r w:rsidRPr="00D17D2B">
        <w:rPr>
          <w:rFonts w:eastAsia="Calibri"/>
          <w:b/>
          <w:bCs/>
          <w:lang w:eastAsia="en-US"/>
        </w:rPr>
        <w:t xml:space="preserve">группе </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7"/>
        <w:gridCol w:w="1551"/>
        <w:gridCol w:w="11924"/>
      </w:tblGrid>
      <w:tr w:rsidR="00C2739B" w:rsidRPr="00D17D2B" w:rsidTr="003B45E0">
        <w:tc>
          <w:tcPr>
            <w:tcW w:w="667" w:type="dxa"/>
            <w:vAlign w:val="center"/>
          </w:tcPr>
          <w:p w:rsidR="00C2739B" w:rsidRPr="00D17D2B" w:rsidRDefault="00C2739B" w:rsidP="00F559BD">
            <w:pPr>
              <w:tabs>
                <w:tab w:val="left" w:pos="8940"/>
              </w:tabs>
              <w:jc w:val="center"/>
              <w:rPr>
                <w:b/>
                <w:bCs/>
                <w:sz w:val="20"/>
                <w:szCs w:val="20"/>
              </w:rPr>
            </w:pPr>
            <w:r w:rsidRPr="00D17D2B">
              <w:rPr>
                <w:b/>
                <w:bCs/>
                <w:sz w:val="20"/>
                <w:szCs w:val="20"/>
              </w:rPr>
              <w:t xml:space="preserve">№ </w:t>
            </w:r>
            <w:proofErr w:type="gramStart"/>
            <w:r w:rsidRPr="00D17D2B">
              <w:rPr>
                <w:b/>
                <w:bCs/>
                <w:sz w:val="20"/>
                <w:szCs w:val="20"/>
              </w:rPr>
              <w:t>п</w:t>
            </w:r>
            <w:proofErr w:type="gramEnd"/>
            <w:r w:rsidRPr="00D17D2B">
              <w:rPr>
                <w:b/>
                <w:bCs/>
                <w:sz w:val="20"/>
                <w:szCs w:val="20"/>
              </w:rPr>
              <w:t>/п</w:t>
            </w:r>
          </w:p>
        </w:tc>
        <w:tc>
          <w:tcPr>
            <w:tcW w:w="1551" w:type="dxa"/>
            <w:vAlign w:val="center"/>
          </w:tcPr>
          <w:p w:rsidR="00C2739B" w:rsidRPr="00C2739B" w:rsidRDefault="00C2739B" w:rsidP="00F559BD">
            <w:pPr>
              <w:tabs>
                <w:tab w:val="left" w:pos="8940"/>
              </w:tabs>
              <w:jc w:val="center"/>
              <w:rPr>
                <w:b/>
                <w:bCs/>
                <w:sz w:val="16"/>
                <w:szCs w:val="16"/>
              </w:rPr>
            </w:pPr>
            <w:r w:rsidRPr="00C2739B">
              <w:rPr>
                <w:b/>
                <w:bCs/>
                <w:sz w:val="16"/>
                <w:szCs w:val="16"/>
              </w:rPr>
              <w:t>Образовательная</w:t>
            </w:r>
          </w:p>
          <w:p w:rsidR="00C2739B" w:rsidRPr="00C2739B" w:rsidRDefault="00C2739B" w:rsidP="00F559BD">
            <w:pPr>
              <w:tabs>
                <w:tab w:val="left" w:pos="8940"/>
              </w:tabs>
              <w:jc w:val="center"/>
              <w:rPr>
                <w:b/>
                <w:bCs/>
                <w:sz w:val="16"/>
                <w:szCs w:val="16"/>
              </w:rPr>
            </w:pPr>
            <w:r w:rsidRPr="00C2739B">
              <w:rPr>
                <w:b/>
                <w:bCs/>
                <w:sz w:val="16"/>
                <w:szCs w:val="16"/>
              </w:rPr>
              <w:t xml:space="preserve">область по ФГОС </w:t>
            </w:r>
            <w:proofErr w:type="gramStart"/>
            <w:r w:rsidRPr="00C2739B">
              <w:rPr>
                <w:b/>
                <w:bCs/>
                <w:sz w:val="16"/>
                <w:szCs w:val="16"/>
              </w:rPr>
              <w:t>ДО</w:t>
            </w:r>
            <w:proofErr w:type="gramEnd"/>
          </w:p>
        </w:tc>
        <w:tc>
          <w:tcPr>
            <w:tcW w:w="11924" w:type="dxa"/>
            <w:vAlign w:val="center"/>
          </w:tcPr>
          <w:p w:rsidR="00C2739B" w:rsidRPr="00D17D2B" w:rsidRDefault="00C2739B" w:rsidP="00F559BD">
            <w:pPr>
              <w:tabs>
                <w:tab w:val="left" w:pos="8940"/>
              </w:tabs>
              <w:jc w:val="center"/>
              <w:rPr>
                <w:b/>
                <w:bCs/>
                <w:sz w:val="20"/>
                <w:szCs w:val="20"/>
              </w:rPr>
            </w:pPr>
            <w:r w:rsidRPr="00D17D2B">
              <w:rPr>
                <w:b/>
                <w:bCs/>
                <w:sz w:val="20"/>
                <w:szCs w:val="20"/>
              </w:rPr>
              <w:t>Используемая литература</w:t>
            </w:r>
          </w:p>
        </w:tc>
      </w:tr>
      <w:tr w:rsidR="00C2739B" w:rsidRPr="00D17D2B" w:rsidTr="003B45E0">
        <w:trPr>
          <w:cantSplit/>
          <w:trHeight w:val="4106"/>
        </w:trPr>
        <w:tc>
          <w:tcPr>
            <w:tcW w:w="667" w:type="dxa"/>
            <w:vAlign w:val="center"/>
          </w:tcPr>
          <w:p w:rsidR="00C2739B" w:rsidRPr="00D17D2B" w:rsidRDefault="00C2739B" w:rsidP="00F559BD">
            <w:pPr>
              <w:tabs>
                <w:tab w:val="left" w:pos="8940"/>
              </w:tabs>
              <w:rPr>
                <w:b/>
                <w:bCs/>
                <w:sz w:val="20"/>
                <w:szCs w:val="20"/>
              </w:rPr>
            </w:pPr>
            <w:r w:rsidRPr="00D17D2B">
              <w:rPr>
                <w:b/>
                <w:bCs/>
                <w:sz w:val="20"/>
                <w:szCs w:val="20"/>
              </w:rPr>
              <w:t>1</w:t>
            </w:r>
          </w:p>
        </w:tc>
        <w:tc>
          <w:tcPr>
            <w:tcW w:w="1551" w:type="dxa"/>
            <w:textDirection w:val="btLr"/>
            <w:vAlign w:val="center"/>
          </w:tcPr>
          <w:p w:rsidR="00C2739B" w:rsidRPr="00D17D2B" w:rsidRDefault="00C2739B" w:rsidP="00F559BD">
            <w:pPr>
              <w:tabs>
                <w:tab w:val="left" w:pos="8940"/>
              </w:tabs>
              <w:ind w:left="113" w:right="113"/>
              <w:jc w:val="center"/>
              <w:rPr>
                <w:b/>
                <w:bCs/>
                <w:sz w:val="20"/>
                <w:szCs w:val="20"/>
              </w:rPr>
            </w:pPr>
            <w:r w:rsidRPr="00D17D2B">
              <w:rPr>
                <w:b/>
                <w:bCs/>
                <w:sz w:val="20"/>
                <w:szCs w:val="20"/>
              </w:rPr>
              <w:t xml:space="preserve">Социально-коммуникативное </w:t>
            </w:r>
          </w:p>
          <w:p w:rsidR="00C2739B" w:rsidRPr="00D17D2B" w:rsidRDefault="00C2739B" w:rsidP="00F559BD">
            <w:pPr>
              <w:tabs>
                <w:tab w:val="left" w:pos="8940"/>
              </w:tabs>
              <w:ind w:left="113" w:right="113"/>
              <w:jc w:val="center"/>
              <w:rPr>
                <w:b/>
                <w:bCs/>
                <w:sz w:val="20"/>
                <w:szCs w:val="20"/>
              </w:rPr>
            </w:pPr>
            <w:r w:rsidRPr="00D17D2B">
              <w:rPr>
                <w:b/>
                <w:bCs/>
                <w:sz w:val="20"/>
                <w:szCs w:val="20"/>
              </w:rPr>
              <w:t>развитие</w:t>
            </w:r>
          </w:p>
        </w:tc>
        <w:tc>
          <w:tcPr>
            <w:tcW w:w="11924" w:type="dxa"/>
          </w:tcPr>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Куцакова</w:t>
            </w:r>
            <w:proofErr w:type="spellEnd"/>
            <w:r w:rsidRPr="005C3C70">
              <w:rPr>
                <w:rFonts w:ascii="Times New Roman" w:hAnsi="Times New Roman"/>
                <w:sz w:val="20"/>
                <w:szCs w:val="20"/>
              </w:rPr>
              <w:t xml:space="preserve"> Л.В.</w:t>
            </w:r>
            <w:r w:rsidR="0066360A" w:rsidRPr="005C3C70">
              <w:rPr>
                <w:rFonts w:ascii="Times New Roman" w:hAnsi="Times New Roman"/>
                <w:sz w:val="20"/>
                <w:szCs w:val="20"/>
              </w:rPr>
              <w:t xml:space="preserve"> </w:t>
            </w:r>
            <w:r w:rsidRPr="005C3C70">
              <w:rPr>
                <w:rFonts w:ascii="Times New Roman" w:hAnsi="Times New Roman"/>
                <w:sz w:val="20"/>
                <w:szCs w:val="20"/>
              </w:rPr>
              <w:t>Трудовое воспитание в детском саду. Система работы с детьми 3-7 лет. Пособие для педагогов дошкольных учреждений.- М.: МОЗАЙК</w:t>
            </w:r>
            <w:proofErr w:type="gramStart"/>
            <w:r w:rsidRPr="005C3C70">
              <w:rPr>
                <w:rFonts w:ascii="Times New Roman" w:hAnsi="Times New Roman"/>
                <w:sz w:val="20"/>
                <w:szCs w:val="20"/>
              </w:rPr>
              <w:t>А-</w:t>
            </w:r>
            <w:proofErr w:type="gramEnd"/>
            <w:r w:rsidRPr="005C3C70">
              <w:rPr>
                <w:rFonts w:ascii="Times New Roman" w:hAnsi="Times New Roman"/>
                <w:sz w:val="20"/>
                <w:szCs w:val="20"/>
              </w:rPr>
              <w:t xml:space="preserve"> СИНТЕЗ, 2012.- 128с</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Зажигина</w:t>
            </w:r>
            <w:proofErr w:type="spellEnd"/>
            <w:r w:rsidRPr="005C3C70">
              <w:rPr>
                <w:rFonts w:ascii="Times New Roman" w:hAnsi="Times New Roman"/>
                <w:sz w:val="20"/>
                <w:szCs w:val="20"/>
              </w:rPr>
              <w:t xml:space="preserve"> О.А.</w:t>
            </w:r>
            <w:r w:rsidR="0066360A" w:rsidRPr="005C3C70">
              <w:rPr>
                <w:rFonts w:ascii="Times New Roman" w:hAnsi="Times New Roman"/>
                <w:sz w:val="20"/>
                <w:szCs w:val="20"/>
              </w:rPr>
              <w:t xml:space="preserve"> </w:t>
            </w:r>
            <w:r w:rsidRPr="005C3C70">
              <w:rPr>
                <w:rFonts w:ascii="Times New Roman" w:hAnsi="Times New Roman"/>
                <w:sz w:val="20"/>
                <w:szCs w:val="20"/>
              </w:rPr>
              <w:t xml:space="preserve">Игры для развития мелкой моторики рук с использованием нестандартного оборудования - Автор-сост. О.А. </w:t>
            </w:r>
            <w:proofErr w:type="spellStart"/>
            <w:r w:rsidRPr="005C3C70">
              <w:rPr>
                <w:rFonts w:ascii="Times New Roman" w:hAnsi="Times New Roman"/>
                <w:sz w:val="20"/>
                <w:szCs w:val="20"/>
              </w:rPr>
              <w:t>Зажигина</w:t>
            </w:r>
            <w:proofErr w:type="spellEnd"/>
            <w:r w:rsidRPr="005C3C70">
              <w:rPr>
                <w:rFonts w:ascii="Times New Roman" w:hAnsi="Times New Roman"/>
                <w:sz w:val="20"/>
                <w:szCs w:val="20"/>
              </w:rPr>
              <w:t>.-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ООО «Издательство «ДЕТСТВО-ПРЕСС», 2012.- 96 с.</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Акифанова</w:t>
            </w:r>
            <w:proofErr w:type="spellEnd"/>
            <w:r w:rsidRPr="005C3C70">
              <w:rPr>
                <w:rFonts w:ascii="Times New Roman" w:hAnsi="Times New Roman"/>
                <w:sz w:val="20"/>
                <w:szCs w:val="20"/>
              </w:rPr>
              <w:t xml:space="preserve"> Г.Т.</w:t>
            </w:r>
            <w:r w:rsidR="0066360A" w:rsidRPr="005C3C70">
              <w:rPr>
                <w:rFonts w:ascii="Times New Roman" w:hAnsi="Times New Roman"/>
                <w:sz w:val="20"/>
                <w:szCs w:val="20"/>
              </w:rPr>
              <w:t xml:space="preserve"> </w:t>
            </w:r>
            <w:proofErr w:type="spellStart"/>
            <w:r w:rsidRPr="005C3C70">
              <w:rPr>
                <w:rFonts w:ascii="Times New Roman" w:hAnsi="Times New Roman"/>
                <w:sz w:val="20"/>
                <w:szCs w:val="20"/>
              </w:rPr>
              <w:t>Петербурговедение</w:t>
            </w:r>
            <w:proofErr w:type="spellEnd"/>
            <w:r w:rsidRPr="005C3C70">
              <w:rPr>
                <w:rFonts w:ascii="Times New Roman" w:hAnsi="Times New Roman"/>
                <w:sz w:val="20"/>
                <w:szCs w:val="20"/>
              </w:rPr>
              <w:t xml:space="preserve"> для малышей. От 3 до 7 лет. Пособие для воспитателей и родителей.-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Паритет, 2005.-288с.</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Лиштван</w:t>
            </w:r>
            <w:proofErr w:type="spellEnd"/>
            <w:r w:rsidRPr="005C3C70">
              <w:rPr>
                <w:rFonts w:ascii="Times New Roman" w:hAnsi="Times New Roman"/>
                <w:sz w:val="20"/>
                <w:szCs w:val="20"/>
              </w:rPr>
              <w:t xml:space="preserve"> З.В.</w:t>
            </w:r>
            <w:r w:rsidR="0066360A" w:rsidRPr="005C3C70">
              <w:rPr>
                <w:rFonts w:ascii="Times New Roman" w:hAnsi="Times New Roman"/>
                <w:sz w:val="20"/>
                <w:szCs w:val="20"/>
              </w:rPr>
              <w:t xml:space="preserve"> </w:t>
            </w:r>
            <w:r w:rsidRPr="005C3C70">
              <w:rPr>
                <w:rFonts w:ascii="Times New Roman" w:hAnsi="Times New Roman"/>
                <w:sz w:val="20"/>
                <w:szCs w:val="20"/>
              </w:rPr>
              <w:t>Игры и занятия со строительным материалом в детском саду. Изд. 3-е, доп. М, «Просвещение», 1971.- 176 с. с ил.</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Деркунская</w:t>
            </w:r>
            <w:proofErr w:type="spellEnd"/>
            <w:r w:rsidRPr="005C3C70">
              <w:rPr>
                <w:rFonts w:ascii="Times New Roman" w:hAnsi="Times New Roman"/>
                <w:sz w:val="20"/>
                <w:szCs w:val="20"/>
              </w:rPr>
              <w:t xml:space="preserve"> В.А.</w:t>
            </w:r>
            <w:r w:rsidR="0066360A" w:rsidRPr="005C3C70">
              <w:rPr>
                <w:rFonts w:ascii="Times New Roman" w:hAnsi="Times New Roman"/>
                <w:sz w:val="20"/>
                <w:szCs w:val="20"/>
              </w:rPr>
              <w:t xml:space="preserve"> </w:t>
            </w:r>
            <w:r w:rsidRPr="005C3C70">
              <w:rPr>
                <w:rFonts w:ascii="Times New Roman" w:hAnsi="Times New Roman"/>
                <w:sz w:val="20"/>
                <w:szCs w:val="20"/>
              </w:rPr>
              <w:t>Образовательная область «Здоровье». Как работать по программе «Детство»: Учебно-методическое пособие / науч. Ред. А.Г. Гогоберидзе.-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ООО «Издательство «ДЕТСТВО-ПРЕСС», М.: ТЦ « Сфера», 2012.-176 с.</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Бабаева Т.И., Березина Т.А, </w:t>
            </w:r>
            <w:proofErr w:type="spellStart"/>
            <w:r w:rsidRPr="005C3C70">
              <w:rPr>
                <w:rFonts w:ascii="Times New Roman" w:hAnsi="Times New Roman"/>
                <w:sz w:val="20"/>
                <w:szCs w:val="20"/>
              </w:rPr>
              <w:t>Римашевская</w:t>
            </w:r>
            <w:proofErr w:type="spellEnd"/>
            <w:r w:rsidRPr="005C3C70">
              <w:rPr>
                <w:rFonts w:ascii="Times New Roman" w:hAnsi="Times New Roman"/>
                <w:sz w:val="20"/>
                <w:szCs w:val="20"/>
              </w:rPr>
              <w:t xml:space="preserve"> Л.С.</w:t>
            </w:r>
            <w:r w:rsidR="0066360A" w:rsidRPr="005C3C70">
              <w:rPr>
                <w:rFonts w:ascii="Times New Roman" w:hAnsi="Times New Roman"/>
                <w:sz w:val="20"/>
                <w:szCs w:val="20"/>
              </w:rPr>
              <w:t xml:space="preserve"> </w:t>
            </w:r>
            <w:r w:rsidRPr="005C3C70">
              <w:rPr>
                <w:rFonts w:ascii="Times New Roman" w:hAnsi="Times New Roman"/>
                <w:sz w:val="20"/>
                <w:szCs w:val="20"/>
              </w:rPr>
              <w:t>Образовательная область « Социализация». Как работать по программе «Детство»: Учебно-методическое пособие/ науч. Ред. А.Г. Гогоберидзе.-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ООО «Издательство «ДЕТСТВО-ПРЕСС», М.: ТЦ « Сфера», 2012.-  256 с.</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Акулова О.В., Солнцева О.В.</w:t>
            </w:r>
            <w:r w:rsidR="0066360A" w:rsidRPr="005C3C70">
              <w:rPr>
                <w:rFonts w:ascii="Times New Roman" w:hAnsi="Times New Roman"/>
                <w:sz w:val="20"/>
                <w:szCs w:val="20"/>
              </w:rPr>
              <w:t xml:space="preserve"> </w:t>
            </w:r>
            <w:r w:rsidRPr="005C3C70">
              <w:rPr>
                <w:rFonts w:ascii="Times New Roman" w:hAnsi="Times New Roman"/>
                <w:sz w:val="20"/>
                <w:szCs w:val="20"/>
              </w:rPr>
              <w:t>Образовательная область « Социализация. Игра.  «Как работать по программе «Детство»: Учебно-методическое пособие/ науч. Ред. А.Г. Гогоберидзе.-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ООО «Издательство «ДЕТСТВО-ПРЕСС», М.: ТЦ          « Сфера»,2012.- 176 с.</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Крулехт</w:t>
            </w:r>
            <w:proofErr w:type="spellEnd"/>
            <w:r w:rsidRPr="005C3C70">
              <w:rPr>
                <w:rFonts w:ascii="Times New Roman" w:hAnsi="Times New Roman"/>
                <w:sz w:val="20"/>
                <w:szCs w:val="20"/>
              </w:rPr>
              <w:t xml:space="preserve"> М.В., </w:t>
            </w:r>
            <w:proofErr w:type="spellStart"/>
            <w:r w:rsidRPr="005C3C70">
              <w:rPr>
                <w:rFonts w:ascii="Times New Roman" w:hAnsi="Times New Roman"/>
                <w:sz w:val="20"/>
                <w:szCs w:val="20"/>
              </w:rPr>
              <w:t>Крулехт</w:t>
            </w:r>
            <w:proofErr w:type="spellEnd"/>
            <w:r w:rsidRPr="005C3C70">
              <w:rPr>
                <w:rFonts w:ascii="Times New Roman" w:hAnsi="Times New Roman"/>
                <w:sz w:val="20"/>
                <w:szCs w:val="20"/>
              </w:rPr>
              <w:t xml:space="preserve"> А.А.</w:t>
            </w:r>
            <w:r w:rsidR="0066360A" w:rsidRPr="005C3C70">
              <w:rPr>
                <w:rFonts w:ascii="Times New Roman" w:hAnsi="Times New Roman"/>
                <w:sz w:val="20"/>
                <w:szCs w:val="20"/>
              </w:rPr>
              <w:t xml:space="preserve"> </w:t>
            </w:r>
            <w:r w:rsidRPr="005C3C70">
              <w:rPr>
                <w:rFonts w:ascii="Times New Roman" w:hAnsi="Times New Roman"/>
                <w:sz w:val="20"/>
                <w:szCs w:val="20"/>
              </w:rPr>
              <w:t>Образовательная область « Труд». Как работать по программе «Детство»: Учебно-методическое пособие/ науч. Ред. А.Г. Гогоберидзе.-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ООО «Издательство «ДЕТСТВО-ПРЕСС», М.: ТЦ « Сфера», 2012.- 176 с.</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М. </w:t>
            </w:r>
            <w:proofErr w:type="gramStart"/>
            <w:r w:rsidRPr="005C3C70">
              <w:rPr>
                <w:rFonts w:ascii="Times New Roman" w:hAnsi="Times New Roman"/>
                <w:sz w:val="20"/>
                <w:szCs w:val="20"/>
              </w:rPr>
              <w:t>Ю</w:t>
            </w:r>
            <w:proofErr w:type="gramEnd"/>
            <w:r w:rsidRPr="005C3C70">
              <w:rPr>
                <w:rFonts w:ascii="Times New Roman" w:hAnsi="Times New Roman"/>
                <w:sz w:val="20"/>
                <w:szCs w:val="20"/>
              </w:rPr>
              <w:t xml:space="preserve"> </w:t>
            </w:r>
            <w:proofErr w:type="spellStart"/>
            <w:r w:rsidRPr="005C3C70">
              <w:rPr>
                <w:rFonts w:ascii="Times New Roman" w:hAnsi="Times New Roman"/>
                <w:sz w:val="20"/>
                <w:szCs w:val="20"/>
              </w:rPr>
              <w:t>Картушина</w:t>
            </w:r>
            <w:proofErr w:type="spellEnd"/>
            <w:r w:rsidRPr="005C3C70">
              <w:rPr>
                <w:rFonts w:ascii="Times New Roman" w:hAnsi="Times New Roman"/>
                <w:sz w:val="20"/>
                <w:szCs w:val="20"/>
              </w:rPr>
              <w:t xml:space="preserve"> « Сценарии оздоровительных досугов для детей 4-5 лет .» ИЗДАТЕЛЬСТВО ТЦ « СФЕРА .» МОСКВА 2005г.</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В. К Полынова  З. С Дмитриенко « Основы безопасности жизнедеятельности детей дошкольного возраста</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 ИЗДАТЕЛЬСТВО</w:t>
            </w:r>
            <w:r w:rsidR="0066360A" w:rsidRPr="005C3C70">
              <w:rPr>
                <w:rFonts w:ascii="Times New Roman" w:hAnsi="Times New Roman"/>
                <w:sz w:val="20"/>
                <w:szCs w:val="20"/>
              </w:rPr>
              <w:t>« ДЕТСТВО -  ПРЕСС .» СПб  2013 г</w:t>
            </w:r>
          </w:p>
        </w:tc>
      </w:tr>
      <w:tr w:rsidR="00C2739B" w:rsidRPr="00D17D2B" w:rsidTr="003B45E0">
        <w:trPr>
          <w:cantSplit/>
          <w:trHeight w:val="9915"/>
        </w:trPr>
        <w:tc>
          <w:tcPr>
            <w:tcW w:w="667" w:type="dxa"/>
            <w:vAlign w:val="center"/>
          </w:tcPr>
          <w:p w:rsidR="00C2739B" w:rsidRPr="00D17D2B" w:rsidRDefault="00C2739B" w:rsidP="00F559BD">
            <w:pPr>
              <w:tabs>
                <w:tab w:val="left" w:pos="8940"/>
              </w:tabs>
              <w:rPr>
                <w:b/>
                <w:bCs/>
                <w:sz w:val="20"/>
                <w:szCs w:val="20"/>
              </w:rPr>
            </w:pPr>
            <w:r w:rsidRPr="00D17D2B">
              <w:rPr>
                <w:b/>
                <w:bCs/>
                <w:sz w:val="20"/>
                <w:szCs w:val="20"/>
              </w:rPr>
              <w:lastRenderedPageBreak/>
              <w:t>2</w:t>
            </w:r>
          </w:p>
        </w:tc>
        <w:tc>
          <w:tcPr>
            <w:tcW w:w="1551" w:type="dxa"/>
            <w:textDirection w:val="btLr"/>
            <w:vAlign w:val="center"/>
          </w:tcPr>
          <w:p w:rsidR="00C2739B" w:rsidRPr="00D17D2B" w:rsidRDefault="00C2739B" w:rsidP="00F559BD">
            <w:pPr>
              <w:tabs>
                <w:tab w:val="left" w:pos="8940"/>
              </w:tabs>
              <w:ind w:left="113" w:right="113"/>
              <w:jc w:val="center"/>
              <w:rPr>
                <w:b/>
                <w:bCs/>
                <w:sz w:val="20"/>
                <w:szCs w:val="20"/>
              </w:rPr>
            </w:pPr>
            <w:r w:rsidRPr="00D17D2B">
              <w:rPr>
                <w:b/>
                <w:bCs/>
                <w:sz w:val="20"/>
                <w:szCs w:val="20"/>
              </w:rPr>
              <w:t>Познавательное</w:t>
            </w:r>
          </w:p>
          <w:p w:rsidR="00C2739B" w:rsidRPr="00D17D2B" w:rsidRDefault="00C2739B" w:rsidP="00F559BD">
            <w:pPr>
              <w:tabs>
                <w:tab w:val="left" w:pos="8940"/>
              </w:tabs>
              <w:ind w:left="113" w:right="113"/>
              <w:jc w:val="center"/>
              <w:rPr>
                <w:b/>
                <w:bCs/>
                <w:sz w:val="20"/>
                <w:szCs w:val="20"/>
              </w:rPr>
            </w:pPr>
            <w:r w:rsidRPr="00D17D2B">
              <w:rPr>
                <w:b/>
                <w:bCs/>
                <w:sz w:val="20"/>
                <w:szCs w:val="20"/>
              </w:rPr>
              <w:t>развитие</w:t>
            </w:r>
          </w:p>
        </w:tc>
        <w:tc>
          <w:tcPr>
            <w:tcW w:w="11924" w:type="dxa"/>
          </w:tcPr>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Дыбина</w:t>
            </w:r>
            <w:proofErr w:type="spellEnd"/>
            <w:r w:rsidRPr="005C3C70">
              <w:rPr>
                <w:rFonts w:ascii="Times New Roman" w:hAnsi="Times New Roman"/>
                <w:sz w:val="20"/>
                <w:szCs w:val="20"/>
              </w:rPr>
              <w:t xml:space="preserve"> О.В., Рахманова Н.П., Щетинина В.В.</w:t>
            </w:r>
            <w:r w:rsidR="0066360A" w:rsidRPr="005C3C70">
              <w:rPr>
                <w:rFonts w:ascii="Times New Roman" w:hAnsi="Times New Roman"/>
                <w:sz w:val="20"/>
                <w:szCs w:val="20"/>
              </w:rPr>
              <w:t xml:space="preserve"> </w:t>
            </w:r>
            <w:r w:rsidRPr="005C3C70">
              <w:rPr>
                <w:rFonts w:ascii="Times New Roman" w:hAnsi="Times New Roman"/>
                <w:sz w:val="20"/>
                <w:szCs w:val="20"/>
              </w:rPr>
              <w:t xml:space="preserve">Неизвестное рядом: Опыты и эксперименты для дошкольников/ Под ред. О.В. </w:t>
            </w:r>
            <w:proofErr w:type="spellStart"/>
            <w:r w:rsidRPr="005C3C70">
              <w:rPr>
                <w:rFonts w:ascii="Times New Roman" w:hAnsi="Times New Roman"/>
                <w:sz w:val="20"/>
                <w:szCs w:val="20"/>
              </w:rPr>
              <w:t>Дыбиной</w:t>
            </w:r>
            <w:proofErr w:type="spellEnd"/>
            <w:r w:rsidRPr="005C3C70">
              <w:rPr>
                <w:rFonts w:ascii="Times New Roman" w:hAnsi="Times New Roman"/>
                <w:sz w:val="20"/>
                <w:szCs w:val="20"/>
              </w:rPr>
              <w:t xml:space="preserve">. – 2-е изд., </w:t>
            </w:r>
            <w:proofErr w:type="spellStart"/>
            <w:r w:rsidRPr="005C3C70">
              <w:rPr>
                <w:rFonts w:ascii="Times New Roman" w:hAnsi="Times New Roman"/>
                <w:sz w:val="20"/>
                <w:szCs w:val="20"/>
              </w:rPr>
              <w:t>испр</w:t>
            </w:r>
            <w:proofErr w:type="spellEnd"/>
            <w:r w:rsidRPr="005C3C70">
              <w:rPr>
                <w:rFonts w:ascii="Times New Roman" w:hAnsi="Times New Roman"/>
                <w:sz w:val="20"/>
                <w:szCs w:val="20"/>
              </w:rPr>
              <w:t xml:space="preserve">. </w:t>
            </w:r>
            <w:proofErr w:type="gramStart"/>
            <w:r w:rsidRPr="005C3C70">
              <w:rPr>
                <w:rFonts w:ascii="Times New Roman" w:hAnsi="Times New Roman"/>
                <w:sz w:val="20"/>
                <w:szCs w:val="20"/>
              </w:rPr>
              <w:t>–М</w:t>
            </w:r>
            <w:proofErr w:type="gramEnd"/>
            <w:r w:rsidRPr="005C3C70">
              <w:rPr>
                <w:rFonts w:ascii="Times New Roman" w:hAnsi="Times New Roman"/>
                <w:sz w:val="20"/>
                <w:szCs w:val="20"/>
              </w:rPr>
              <w:t>.: ТЦ Сфера, 2013. -192с.(Ребенок в мире поиска).</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Г.А. </w:t>
            </w:r>
            <w:proofErr w:type="spellStart"/>
            <w:r w:rsidRPr="005C3C70">
              <w:rPr>
                <w:rFonts w:ascii="Times New Roman" w:hAnsi="Times New Roman"/>
                <w:sz w:val="20"/>
                <w:szCs w:val="20"/>
              </w:rPr>
              <w:t>Османова</w:t>
            </w:r>
            <w:proofErr w:type="spellEnd"/>
            <w:r w:rsidRPr="005C3C70">
              <w:rPr>
                <w:rFonts w:ascii="Times New Roman" w:hAnsi="Times New Roman"/>
                <w:sz w:val="20"/>
                <w:szCs w:val="20"/>
              </w:rPr>
              <w:t>.</w:t>
            </w:r>
            <w:r w:rsidR="0066360A" w:rsidRPr="005C3C70">
              <w:rPr>
                <w:rFonts w:ascii="Times New Roman" w:hAnsi="Times New Roman"/>
                <w:sz w:val="20"/>
                <w:szCs w:val="20"/>
              </w:rPr>
              <w:t xml:space="preserve"> </w:t>
            </w:r>
            <w:r w:rsidRPr="005C3C70">
              <w:rPr>
                <w:rFonts w:ascii="Times New Roman" w:hAnsi="Times New Roman"/>
                <w:sz w:val="20"/>
                <w:szCs w:val="20"/>
              </w:rPr>
              <w:t>Времена года для дошколят: Картинки. Стихи. Сказки. Приметы/СПб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КАРО, 2011.- 56 с.: ил.</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Марновская</w:t>
            </w:r>
            <w:proofErr w:type="spellEnd"/>
            <w:r w:rsidRPr="005C3C70">
              <w:rPr>
                <w:rFonts w:ascii="Times New Roman" w:hAnsi="Times New Roman"/>
                <w:sz w:val="20"/>
                <w:szCs w:val="20"/>
              </w:rPr>
              <w:t xml:space="preserve"> М.М. Уголок природы в детском саду: Кн. Для воспитателя дет</w:t>
            </w:r>
            <w:proofErr w:type="gramStart"/>
            <w:r w:rsidRPr="005C3C70">
              <w:rPr>
                <w:rFonts w:ascii="Times New Roman" w:hAnsi="Times New Roman"/>
                <w:sz w:val="20"/>
                <w:szCs w:val="20"/>
              </w:rPr>
              <w:t>.</w:t>
            </w:r>
            <w:proofErr w:type="gramEnd"/>
            <w:r w:rsidRPr="005C3C70">
              <w:rPr>
                <w:rFonts w:ascii="Times New Roman" w:hAnsi="Times New Roman"/>
                <w:sz w:val="20"/>
                <w:szCs w:val="20"/>
              </w:rPr>
              <w:t xml:space="preserve"> </w:t>
            </w:r>
            <w:proofErr w:type="gramStart"/>
            <w:r w:rsidRPr="005C3C70">
              <w:rPr>
                <w:rFonts w:ascii="Times New Roman" w:hAnsi="Times New Roman"/>
                <w:sz w:val="20"/>
                <w:szCs w:val="20"/>
              </w:rPr>
              <w:t>с</w:t>
            </w:r>
            <w:proofErr w:type="gramEnd"/>
            <w:r w:rsidRPr="005C3C70">
              <w:rPr>
                <w:rFonts w:ascii="Times New Roman" w:hAnsi="Times New Roman"/>
                <w:sz w:val="20"/>
                <w:szCs w:val="20"/>
              </w:rPr>
              <w:t xml:space="preserve">ада.-2-е изд., </w:t>
            </w:r>
            <w:proofErr w:type="spellStart"/>
            <w:r w:rsidRPr="005C3C70">
              <w:rPr>
                <w:rFonts w:ascii="Times New Roman" w:hAnsi="Times New Roman"/>
                <w:sz w:val="20"/>
                <w:szCs w:val="20"/>
              </w:rPr>
              <w:t>дораб</w:t>
            </w:r>
            <w:proofErr w:type="spellEnd"/>
            <w:r w:rsidRPr="005C3C70">
              <w:rPr>
                <w:rFonts w:ascii="Times New Roman" w:hAnsi="Times New Roman"/>
                <w:sz w:val="20"/>
                <w:szCs w:val="20"/>
              </w:rPr>
              <w:t>.- М.: Просвещение, 1989.- 144 с.: ил.</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Тихомирова Л.Ф.</w:t>
            </w:r>
            <w:r w:rsidR="0066360A" w:rsidRPr="005C3C70">
              <w:rPr>
                <w:rFonts w:ascii="Times New Roman" w:hAnsi="Times New Roman"/>
                <w:sz w:val="20"/>
                <w:szCs w:val="20"/>
              </w:rPr>
              <w:t xml:space="preserve"> </w:t>
            </w:r>
            <w:r w:rsidRPr="005C3C70">
              <w:rPr>
                <w:rFonts w:ascii="Times New Roman" w:hAnsi="Times New Roman"/>
                <w:sz w:val="20"/>
                <w:szCs w:val="20"/>
              </w:rPr>
              <w:t xml:space="preserve">Упражнения на каждый день: Логика для дошкольников/- Ярославль: Академия развития, 2001.- 144с: ил.- </w:t>
            </w:r>
            <w:proofErr w:type="gramStart"/>
            <w:r w:rsidRPr="005C3C70">
              <w:rPr>
                <w:rFonts w:ascii="Times New Roman" w:hAnsi="Times New Roman"/>
                <w:sz w:val="20"/>
                <w:szCs w:val="20"/>
              </w:rPr>
              <w:t>(Развивающее обучение.</w:t>
            </w:r>
            <w:proofErr w:type="gramEnd"/>
            <w:r w:rsidRPr="005C3C70">
              <w:rPr>
                <w:rFonts w:ascii="Times New Roman" w:hAnsi="Times New Roman"/>
                <w:sz w:val="20"/>
                <w:szCs w:val="20"/>
              </w:rPr>
              <w:t xml:space="preserve"> </w:t>
            </w:r>
            <w:proofErr w:type="gramStart"/>
            <w:r w:rsidRPr="005C3C70">
              <w:rPr>
                <w:rFonts w:ascii="Times New Roman" w:hAnsi="Times New Roman"/>
                <w:sz w:val="20"/>
                <w:szCs w:val="20"/>
              </w:rPr>
              <w:t>Практические задания).</w:t>
            </w:r>
            <w:proofErr w:type="gramEnd"/>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З.А. Михайлова, Е.А. Носова.</w:t>
            </w:r>
            <w:r w:rsidR="0066360A" w:rsidRPr="005C3C70">
              <w:rPr>
                <w:rFonts w:ascii="Times New Roman" w:hAnsi="Times New Roman"/>
                <w:sz w:val="20"/>
                <w:szCs w:val="20"/>
              </w:rPr>
              <w:t xml:space="preserve"> </w:t>
            </w:r>
            <w:r w:rsidRPr="005C3C70">
              <w:rPr>
                <w:rFonts w:ascii="Times New Roman" w:hAnsi="Times New Roman"/>
                <w:sz w:val="20"/>
                <w:szCs w:val="20"/>
              </w:rPr>
              <w:t xml:space="preserve">Логико-математическое развитие дошкольников: игры с логическими блоками </w:t>
            </w:r>
            <w:proofErr w:type="spellStart"/>
            <w:r w:rsidRPr="005C3C70">
              <w:rPr>
                <w:rFonts w:ascii="Times New Roman" w:hAnsi="Times New Roman"/>
                <w:sz w:val="20"/>
                <w:szCs w:val="20"/>
              </w:rPr>
              <w:t>Дьенеша</w:t>
            </w:r>
            <w:proofErr w:type="spellEnd"/>
            <w:r w:rsidRPr="005C3C70">
              <w:rPr>
                <w:rFonts w:ascii="Times New Roman" w:hAnsi="Times New Roman"/>
                <w:sz w:val="20"/>
                <w:szCs w:val="20"/>
              </w:rPr>
              <w:t xml:space="preserve"> и цветными палочками </w:t>
            </w:r>
            <w:proofErr w:type="spellStart"/>
            <w:r w:rsidRPr="005C3C70">
              <w:rPr>
                <w:rFonts w:ascii="Times New Roman" w:hAnsi="Times New Roman"/>
                <w:sz w:val="20"/>
                <w:szCs w:val="20"/>
              </w:rPr>
              <w:t>Кюизенера</w:t>
            </w:r>
            <w:proofErr w:type="spellEnd"/>
            <w:r w:rsidRPr="005C3C70">
              <w:rPr>
                <w:rFonts w:ascii="Times New Roman" w:hAnsi="Times New Roman"/>
                <w:sz w:val="20"/>
                <w:szCs w:val="20"/>
              </w:rPr>
              <w:t>.-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 xml:space="preserve">ООО «Издательство «ДЕТСТВО-ПРЕСС», 2013.- 128с., ил.- </w:t>
            </w:r>
            <w:proofErr w:type="gramStart"/>
            <w:r w:rsidRPr="005C3C70">
              <w:rPr>
                <w:rFonts w:ascii="Times New Roman" w:hAnsi="Times New Roman"/>
                <w:sz w:val="20"/>
                <w:szCs w:val="20"/>
              </w:rPr>
              <w:t>(Методический комплект программы « Детство»</w:t>
            </w:r>
            <w:proofErr w:type="gramEnd"/>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Майорова Ф.С.</w:t>
            </w:r>
            <w:r w:rsidR="0066360A" w:rsidRPr="005C3C70">
              <w:rPr>
                <w:rFonts w:ascii="Times New Roman" w:hAnsi="Times New Roman"/>
                <w:sz w:val="20"/>
                <w:szCs w:val="20"/>
              </w:rPr>
              <w:t xml:space="preserve"> </w:t>
            </w:r>
            <w:r w:rsidRPr="005C3C70">
              <w:rPr>
                <w:rFonts w:ascii="Times New Roman" w:hAnsi="Times New Roman"/>
                <w:sz w:val="20"/>
                <w:szCs w:val="20"/>
              </w:rPr>
              <w:t>Изучаем дорожную азбуку. Перспективное  планирование. Занятия. Досуг.- «Издательство Скрипторий 2003», 2007.- 88с.</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Элькин</w:t>
            </w:r>
            <w:proofErr w:type="spellEnd"/>
            <w:r w:rsidRPr="005C3C70">
              <w:rPr>
                <w:rFonts w:ascii="Times New Roman" w:hAnsi="Times New Roman"/>
                <w:sz w:val="20"/>
                <w:szCs w:val="20"/>
              </w:rPr>
              <w:t xml:space="preserve"> Г.Н.</w:t>
            </w:r>
            <w:r w:rsidR="0066360A" w:rsidRPr="005C3C70">
              <w:rPr>
                <w:rFonts w:ascii="Times New Roman" w:hAnsi="Times New Roman"/>
                <w:sz w:val="20"/>
                <w:szCs w:val="20"/>
              </w:rPr>
              <w:t xml:space="preserve"> </w:t>
            </w:r>
            <w:r w:rsidRPr="005C3C70">
              <w:rPr>
                <w:rFonts w:ascii="Times New Roman" w:hAnsi="Times New Roman"/>
                <w:sz w:val="20"/>
                <w:szCs w:val="20"/>
              </w:rPr>
              <w:t>Правила безопасного поведения на дороге.- СПб.: Издательский Дом «Литера», 2009.- 64.:ил</w:t>
            </w:r>
            <w:proofErr w:type="gramStart"/>
            <w:r w:rsidRPr="005C3C70">
              <w:rPr>
                <w:rFonts w:ascii="Times New Roman" w:hAnsi="Times New Roman"/>
                <w:sz w:val="20"/>
                <w:szCs w:val="20"/>
              </w:rPr>
              <w:t>.</w:t>
            </w:r>
            <w:proofErr w:type="gramEnd"/>
            <w:r w:rsidRPr="005C3C70">
              <w:rPr>
                <w:rFonts w:ascii="Times New Roman" w:hAnsi="Times New Roman"/>
                <w:sz w:val="20"/>
                <w:szCs w:val="20"/>
              </w:rPr>
              <w:t>- (</w:t>
            </w:r>
            <w:proofErr w:type="gramStart"/>
            <w:r w:rsidRPr="005C3C70">
              <w:rPr>
                <w:rFonts w:ascii="Times New Roman" w:hAnsi="Times New Roman"/>
                <w:sz w:val="20"/>
                <w:szCs w:val="20"/>
              </w:rPr>
              <w:t>с</w:t>
            </w:r>
            <w:proofErr w:type="gramEnd"/>
            <w:r w:rsidRPr="005C3C70">
              <w:rPr>
                <w:rFonts w:ascii="Times New Roman" w:hAnsi="Times New Roman"/>
                <w:sz w:val="20"/>
                <w:szCs w:val="20"/>
              </w:rPr>
              <w:t>ерия «Начальная школа»).</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Полынова В.К. Дмитренко З.С.</w:t>
            </w:r>
            <w:r w:rsidR="0066360A" w:rsidRPr="005C3C70">
              <w:rPr>
                <w:rFonts w:ascii="Times New Roman" w:hAnsi="Times New Roman"/>
                <w:sz w:val="20"/>
                <w:szCs w:val="20"/>
              </w:rPr>
              <w:t xml:space="preserve"> </w:t>
            </w:r>
            <w:r w:rsidRPr="005C3C70">
              <w:rPr>
                <w:rFonts w:ascii="Times New Roman" w:hAnsi="Times New Roman"/>
                <w:sz w:val="20"/>
                <w:szCs w:val="20"/>
              </w:rPr>
              <w:t>Основы безопасности  жизнедеятельности детей дошкольного возраста. Планирование работы.  Беседы. Игры-СПб.:  ООО «Издательство «ДЕТСТВО-ПРЕСС», 2012.- 240с.</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Князева О.Л. </w:t>
            </w:r>
            <w:proofErr w:type="spellStart"/>
            <w:r w:rsidRPr="005C3C70">
              <w:rPr>
                <w:rFonts w:ascii="Times New Roman" w:hAnsi="Times New Roman"/>
                <w:sz w:val="20"/>
                <w:szCs w:val="20"/>
              </w:rPr>
              <w:t>Маханева</w:t>
            </w:r>
            <w:proofErr w:type="spellEnd"/>
            <w:r w:rsidRPr="005C3C70">
              <w:rPr>
                <w:rFonts w:ascii="Times New Roman" w:hAnsi="Times New Roman"/>
                <w:sz w:val="20"/>
                <w:szCs w:val="20"/>
              </w:rPr>
              <w:t xml:space="preserve"> М.Д.</w:t>
            </w:r>
            <w:r w:rsidR="0066360A" w:rsidRPr="005C3C70">
              <w:rPr>
                <w:rFonts w:ascii="Times New Roman" w:hAnsi="Times New Roman"/>
                <w:sz w:val="20"/>
                <w:szCs w:val="20"/>
              </w:rPr>
              <w:t xml:space="preserve"> </w:t>
            </w:r>
            <w:r w:rsidRPr="005C3C70">
              <w:rPr>
                <w:rFonts w:ascii="Times New Roman" w:hAnsi="Times New Roman"/>
                <w:sz w:val="20"/>
                <w:szCs w:val="20"/>
              </w:rPr>
              <w:t xml:space="preserve">Приобщение детей к истокам русской народной культуры: Программа. Учебно-методическое пособие.- 2-е изд., </w:t>
            </w:r>
            <w:proofErr w:type="spellStart"/>
            <w:r w:rsidRPr="005C3C70">
              <w:rPr>
                <w:rFonts w:ascii="Times New Roman" w:hAnsi="Times New Roman"/>
                <w:sz w:val="20"/>
                <w:szCs w:val="20"/>
              </w:rPr>
              <w:t>перераб</w:t>
            </w:r>
            <w:proofErr w:type="spellEnd"/>
            <w:r w:rsidRPr="005C3C70">
              <w:rPr>
                <w:rFonts w:ascii="Times New Roman" w:hAnsi="Times New Roman"/>
                <w:sz w:val="20"/>
                <w:szCs w:val="20"/>
              </w:rPr>
              <w:t xml:space="preserve">. И доп.- СПб.: ДЕТСТВО-ПРЕСС, 1998.-304 </w:t>
            </w:r>
            <w:proofErr w:type="spellStart"/>
            <w:r w:rsidRPr="005C3C70">
              <w:rPr>
                <w:rFonts w:ascii="Times New Roman" w:hAnsi="Times New Roman"/>
                <w:sz w:val="20"/>
                <w:szCs w:val="20"/>
              </w:rPr>
              <w:t>с.</w:t>
            </w:r>
            <w:proofErr w:type="gramStart"/>
            <w:r w:rsidRPr="005C3C70">
              <w:rPr>
                <w:rFonts w:ascii="Times New Roman" w:hAnsi="Times New Roman"/>
                <w:sz w:val="20"/>
                <w:szCs w:val="20"/>
              </w:rPr>
              <w:t>:и</w:t>
            </w:r>
            <w:proofErr w:type="gramEnd"/>
            <w:r w:rsidRPr="005C3C70">
              <w:rPr>
                <w:rFonts w:ascii="Times New Roman" w:hAnsi="Times New Roman"/>
                <w:sz w:val="20"/>
                <w:szCs w:val="20"/>
              </w:rPr>
              <w:t>л</w:t>
            </w:r>
            <w:proofErr w:type="spellEnd"/>
            <w:r w:rsidRPr="005C3C70">
              <w:rPr>
                <w:rFonts w:ascii="Times New Roman" w:hAnsi="Times New Roman"/>
                <w:sz w:val="20"/>
                <w:szCs w:val="20"/>
              </w:rPr>
              <w:t>.</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Аганова</w:t>
            </w:r>
            <w:proofErr w:type="spellEnd"/>
            <w:r w:rsidRPr="005C3C70">
              <w:rPr>
                <w:rFonts w:ascii="Times New Roman" w:hAnsi="Times New Roman"/>
                <w:sz w:val="20"/>
                <w:szCs w:val="20"/>
              </w:rPr>
              <w:t xml:space="preserve"> И.А., Давыдова М.А.</w:t>
            </w:r>
            <w:r w:rsidR="0066360A" w:rsidRPr="005C3C70">
              <w:rPr>
                <w:rFonts w:ascii="Times New Roman" w:hAnsi="Times New Roman"/>
                <w:sz w:val="20"/>
                <w:szCs w:val="20"/>
              </w:rPr>
              <w:t xml:space="preserve"> </w:t>
            </w:r>
            <w:r w:rsidRPr="005C3C70">
              <w:rPr>
                <w:rFonts w:ascii="Times New Roman" w:hAnsi="Times New Roman"/>
                <w:sz w:val="20"/>
                <w:szCs w:val="20"/>
              </w:rPr>
              <w:t>Театральные занятия и игры в детском саду: развивающие упражнения, тренинги, сценарии.- М.: АРКТИ, 2010.- 144с. (Учимся творчеству).</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Деркунская</w:t>
            </w:r>
            <w:proofErr w:type="spellEnd"/>
            <w:r w:rsidRPr="005C3C70">
              <w:rPr>
                <w:rFonts w:ascii="Times New Roman" w:hAnsi="Times New Roman"/>
                <w:sz w:val="20"/>
                <w:szCs w:val="20"/>
              </w:rPr>
              <w:t xml:space="preserve"> В.А., </w:t>
            </w:r>
            <w:proofErr w:type="spellStart"/>
            <w:r w:rsidRPr="005C3C70">
              <w:rPr>
                <w:rFonts w:ascii="Times New Roman" w:hAnsi="Times New Roman"/>
                <w:sz w:val="20"/>
                <w:szCs w:val="20"/>
              </w:rPr>
              <w:t>Гусарова</w:t>
            </w:r>
            <w:proofErr w:type="spellEnd"/>
            <w:r w:rsidRPr="005C3C70">
              <w:rPr>
                <w:rFonts w:ascii="Times New Roman" w:hAnsi="Times New Roman"/>
                <w:sz w:val="20"/>
                <w:szCs w:val="20"/>
              </w:rPr>
              <w:t xml:space="preserve"> Т.Г., Новицкая В.А., </w:t>
            </w:r>
            <w:proofErr w:type="spellStart"/>
            <w:r w:rsidRPr="005C3C70">
              <w:rPr>
                <w:rFonts w:ascii="Times New Roman" w:hAnsi="Times New Roman"/>
                <w:sz w:val="20"/>
                <w:szCs w:val="20"/>
              </w:rPr>
              <w:t>Ромашевская</w:t>
            </w:r>
            <w:proofErr w:type="spellEnd"/>
            <w:r w:rsidRPr="005C3C70">
              <w:rPr>
                <w:rFonts w:ascii="Times New Roman" w:hAnsi="Times New Roman"/>
                <w:sz w:val="20"/>
                <w:szCs w:val="20"/>
              </w:rPr>
              <w:t xml:space="preserve"> Л.С.</w:t>
            </w:r>
            <w:r w:rsidR="0066360A" w:rsidRPr="005C3C70">
              <w:rPr>
                <w:rFonts w:ascii="Times New Roman" w:hAnsi="Times New Roman"/>
                <w:sz w:val="20"/>
                <w:szCs w:val="20"/>
              </w:rPr>
              <w:t xml:space="preserve"> </w:t>
            </w:r>
            <w:r w:rsidRPr="005C3C70">
              <w:rPr>
                <w:rFonts w:ascii="Times New Roman" w:hAnsi="Times New Roman"/>
                <w:sz w:val="20"/>
                <w:szCs w:val="20"/>
              </w:rPr>
              <w:t>Образовательная область «</w:t>
            </w:r>
            <w:proofErr w:type="spellStart"/>
            <w:r w:rsidRPr="005C3C70">
              <w:rPr>
                <w:rFonts w:ascii="Times New Roman" w:hAnsi="Times New Roman"/>
                <w:sz w:val="20"/>
                <w:szCs w:val="20"/>
              </w:rPr>
              <w:t>Безопастность</w:t>
            </w:r>
            <w:proofErr w:type="spellEnd"/>
            <w:r w:rsidRPr="005C3C70">
              <w:rPr>
                <w:rFonts w:ascii="Times New Roman" w:hAnsi="Times New Roman"/>
                <w:sz w:val="20"/>
                <w:szCs w:val="20"/>
              </w:rPr>
              <w:t>». Как работать по программе          «Детство»: Учебно-методическое пособие / науч. Ред. А.Г. Гогоберидзе.-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ООО «Издательство «ДЕТСТВО-ПРЕСС», М.: ТЦ «Сфера», 2012.-144с.</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Михайлова З.А., Полякова М.Н., Ивченко Т.А.</w:t>
            </w:r>
            <w:r w:rsidR="0066360A" w:rsidRPr="005C3C70">
              <w:rPr>
                <w:rFonts w:ascii="Times New Roman" w:hAnsi="Times New Roman"/>
                <w:sz w:val="20"/>
                <w:szCs w:val="20"/>
              </w:rPr>
              <w:t xml:space="preserve"> </w:t>
            </w:r>
            <w:r w:rsidRPr="005C3C70">
              <w:rPr>
                <w:rFonts w:ascii="Times New Roman" w:hAnsi="Times New Roman"/>
                <w:sz w:val="20"/>
                <w:szCs w:val="20"/>
              </w:rPr>
              <w:t>Образовательная область « Познание». Как работать по программе           «Детство»: Учебно-методическое пособие / науч. Ред. А.Г. Гогоберидзе.-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ООО «Издательство «ДЕТСТВО-ПРЕСС», М.: ТЦ «Сфера»,2013.- 304 с.</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Л.А Уланова, С.О. Иордан.</w:t>
            </w:r>
            <w:r w:rsidR="0066360A" w:rsidRPr="005C3C70">
              <w:rPr>
                <w:rFonts w:ascii="Times New Roman" w:hAnsi="Times New Roman"/>
                <w:sz w:val="20"/>
                <w:szCs w:val="20"/>
              </w:rPr>
              <w:t xml:space="preserve"> </w:t>
            </w:r>
            <w:r w:rsidRPr="005C3C70">
              <w:rPr>
                <w:rFonts w:ascii="Times New Roman" w:hAnsi="Times New Roman"/>
                <w:sz w:val="20"/>
                <w:szCs w:val="20"/>
              </w:rPr>
              <w:t>«Методические рекомендации по организации и проведению прогулок детей 3-7 лет»  Санкт- Петербург  ДЕТСТВО-ПРЕСС. 2010- 160с.</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Т. Д. Пашкевич.</w:t>
            </w:r>
            <w:r w:rsidR="0066360A" w:rsidRPr="005C3C70">
              <w:rPr>
                <w:rFonts w:ascii="Times New Roman" w:hAnsi="Times New Roman"/>
                <w:sz w:val="20"/>
                <w:szCs w:val="20"/>
              </w:rPr>
              <w:t xml:space="preserve"> </w:t>
            </w:r>
            <w:r w:rsidRPr="005C3C70">
              <w:rPr>
                <w:rFonts w:ascii="Times New Roman" w:hAnsi="Times New Roman"/>
                <w:sz w:val="20"/>
                <w:szCs w:val="20"/>
              </w:rPr>
              <w:t>Проектирование эффективного взаимодействия педагогов с детьми: рекомендации, диагностические материалы, задания и упражнения/- Волгоград: Учитель, 2012.-149 с.</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И.Л. </w:t>
            </w:r>
            <w:proofErr w:type="spellStart"/>
            <w:r w:rsidRPr="005C3C70">
              <w:rPr>
                <w:rFonts w:ascii="Times New Roman" w:hAnsi="Times New Roman"/>
                <w:sz w:val="20"/>
                <w:szCs w:val="20"/>
              </w:rPr>
              <w:t>Саво</w:t>
            </w:r>
            <w:proofErr w:type="spellEnd"/>
            <w:r w:rsidRPr="005C3C70">
              <w:rPr>
                <w:rFonts w:ascii="Times New Roman" w:hAnsi="Times New Roman"/>
                <w:sz w:val="20"/>
                <w:szCs w:val="20"/>
              </w:rPr>
              <w:t>.</w:t>
            </w:r>
            <w:r w:rsidR="0066360A" w:rsidRPr="005C3C70">
              <w:rPr>
                <w:rFonts w:ascii="Times New Roman" w:hAnsi="Times New Roman"/>
                <w:sz w:val="20"/>
                <w:szCs w:val="20"/>
              </w:rPr>
              <w:t xml:space="preserve"> </w:t>
            </w:r>
            <w:r w:rsidRPr="005C3C70">
              <w:rPr>
                <w:rFonts w:ascii="Times New Roman" w:hAnsi="Times New Roman"/>
                <w:sz w:val="20"/>
                <w:szCs w:val="20"/>
              </w:rPr>
              <w:t>Планирование работы по экологическому воспитанию в разных возрастных группах детского сада: Учебн</w:t>
            </w:r>
            <w:proofErr w:type="gramStart"/>
            <w:r w:rsidRPr="005C3C70">
              <w:rPr>
                <w:rFonts w:ascii="Times New Roman" w:hAnsi="Times New Roman"/>
                <w:sz w:val="20"/>
                <w:szCs w:val="20"/>
              </w:rPr>
              <w:t>о-</w:t>
            </w:r>
            <w:proofErr w:type="gramEnd"/>
            <w:r w:rsidRPr="005C3C70">
              <w:rPr>
                <w:rFonts w:ascii="Times New Roman" w:hAnsi="Times New Roman"/>
                <w:sz w:val="20"/>
                <w:szCs w:val="20"/>
              </w:rPr>
              <w:t xml:space="preserve"> методическое пособие.-СПб.: ООО «ИЗДАТЕЛЬСТВО «ДЕТСТВО-ПРЕСС», 2010.-560с.</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Нищева</w:t>
            </w:r>
            <w:proofErr w:type="spellEnd"/>
            <w:r w:rsidRPr="005C3C70">
              <w:rPr>
                <w:rFonts w:ascii="Times New Roman" w:hAnsi="Times New Roman"/>
                <w:sz w:val="20"/>
                <w:szCs w:val="20"/>
              </w:rPr>
              <w:t xml:space="preserve"> Н.В. Организация опытно-экспериментальной работы в ДОУ. Тематическое и перспективное планирование работы в разных возрастных группах. Выпуск 1.:ООО «Издательство «ДЕТСТВО-ПРЕСС», 2013.-240с</w:t>
            </w:r>
            <w:proofErr w:type="gramStart"/>
            <w:r w:rsidRPr="005C3C70">
              <w:rPr>
                <w:rFonts w:ascii="Times New Roman" w:hAnsi="Times New Roman"/>
                <w:sz w:val="20"/>
                <w:szCs w:val="20"/>
              </w:rPr>
              <w:t>.(</w:t>
            </w:r>
            <w:proofErr w:type="gramEnd"/>
            <w:r w:rsidRPr="005C3C70">
              <w:rPr>
                <w:rFonts w:ascii="Times New Roman" w:hAnsi="Times New Roman"/>
                <w:sz w:val="20"/>
                <w:szCs w:val="20"/>
              </w:rPr>
              <w:t>Библиотека журнала «Дошкольная педагогика»).</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Нищева</w:t>
            </w:r>
            <w:proofErr w:type="spellEnd"/>
            <w:r w:rsidRPr="005C3C70">
              <w:rPr>
                <w:rFonts w:ascii="Times New Roman" w:hAnsi="Times New Roman"/>
                <w:sz w:val="20"/>
                <w:szCs w:val="20"/>
              </w:rPr>
              <w:t xml:space="preserve"> Н.В.</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Организация опытно-экспериментальной работы в ДОУ. Тематическое и перспективное планирование работы в разных возрастных группах. Выпуск 2:ООО «Издательство «ДЕТСТВО-ПРЕСС», 2013.-240с</w:t>
            </w:r>
            <w:proofErr w:type="gramStart"/>
            <w:r w:rsidRPr="005C3C70">
              <w:rPr>
                <w:rFonts w:ascii="Times New Roman" w:hAnsi="Times New Roman"/>
                <w:sz w:val="20"/>
                <w:szCs w:val="20"/>
              </w:rPr>
              <w:t>.(</w:t>
            </w:r>
            <w:proofErr w:type="gramEnd"/>
            <w:r w:rsidRPr="005C3C70">
              <w:rPr>
                <w:rFonts w:ascii="Times New Roman" w:hAnsi="Times New Roman"/>
                <w:sz w:val="20"/>
                <w:szCs w:val="20"/>
              </w:rPr>
              <w:t>Библиотека журнала «Дошкольная педагогика»</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Дыбина</w:t>
            </w:r>
            <w:proofErr w:type="spellEnd"/>
            <w:r w:rsidRPr="005C3C70">
              <w:rPr>
                <w:rFonts w:ascii="Times New Roman" w:hAnsi="Times New Roman"/>
                <w:sz w:val="20"/>
                <w:szCs w:val="20"/>
              </w:rPr>
              <w:t xml:space="preserve"> О.В., Рахманова Н.П., Щетинина В.В.</w:t>
            </w:r>
            <w:r w:rsidR="0066360A" w:rsidRPr="005C3C70">
              <w:rPr>
                <w:rFonts w:ascii="Times New Roman" w:hAnsi="Times New Roman"/>
                <w:sz w:val="20"/>
                <w:szCs w:val="20"/>
              </w:rPr>
              <w:t xml:space="preserve"> </w:t>
            </w:r>
            <w:r w:rsidRPr="005C3C70">
              <w:rPr>
                <w:rFonts w:ascii="Times New Roman" w:hAnsi="Times New Roman"/>
                <w:sz w:val="20"/>
                <w:szCs w:val="20"/>
              </w:rPr>
              <w:t xml:space="preserve">Неизвестное рядом: Опыты и эксперименты для дошкольников/ Под ред. О.В. </w:t>
            </w:r>
            <w:proofErr w:type="spellStart"/>
            <w:r w:rsidRPr="005C3C70">
              <w:rPr>
                <w:rFonts w:ascii="Times New Roman" w:hAnsi="Times New Roman"/>
                <w:sz w:val="20"/>
                <w:szCs w:val="20"/>
              </w:rPr>
              <w:t>Дыбиной</w:t>
            </w:r>
            <w:proofErr w:type="spellEnd"/>
            <w:r w:rsidRPr="005C3C70">
              <w:rPr>
                <w:rFonts w:ascii="Times New Roman" w:hAnsi="Times New Roman"/>
                <w:sz w:val="20"/>
                <w:szCs w:val="20"/>
              </w:rPr>
              <w:t xml:space="preserve">. – 2-е изд., </w:t>
            </w:r>
            <w:proofErr w:type="spellStart"/>
            <w:r w:rsidRPr="005C3C70">
              <w:rPr>
                <w:rFonts w:ascii="Times New Roman" w:hAnsi="Times New Roman"/>
                <w:sz w:val="20"/>
                <w:szCs w:val="20"/>
              </w:rPr>
              <w:t>испр</w:t>
            </w:r>
            <w:proofErr w:type="spellEnd"/>
            <w:r w:rsidRPr="005C3C70">
              <w:rPr>
                <w:rFonts w:ascii="Times New Roman" w:hAnsi="Times New Roman"/>
                <w:sz w:val="20"/>
                <w:szCs w:val="20"/>
              </w:rPr>
              <w:t xml:space="preserve">. </w:t>
            </w:r>
            <w:proofErr w:type="gramStart"/>
            <w:r w:rsidRPr="005C3C70">
              <w:rPr>
                <w:rFonts w:ascii="Times New Roman" w:hAnsi="Times New Roman"/>
                <w:sz w:val="20"/>
                <w:szCs w:val="20"/>
              </w:rPr>
              <w:t>–М</w:t>
            </w:r>
            <w:proofErr w:type="gramEnd"/>
            <w:r w:rsidRPr="005C3C70">
              <w:rPr>
                <w:rFonts w:ascii="Times New Roman" w:hAnsi="Times New Roman"/>
                <w:sz w:val="20"/>
                <w:szCs w:val="20"/>
              </w:rPr>
              <w:t>.: ТЦ Сфера, 2013. -192с.(Ребенок в мире поиска).</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Уланова Л.А., Иордан С.О.</w:t>
            </w:r>
            <w:r w:rsidR="0066360A" w:rsidRPr="005C3C70">
              <w:rPr>
                <w:rFonts w:ascii="Times New Roman" w:hAnsi="Times New Roman"/>
                <w:sz w:val="20"/>
                <w:szCs w:val="20"/>
              </w:rPr>
              <w:t xml:space="preserve"> </w:t>
            </w:r>
            <w:r w:rsidRPr="005C3C70">
              <w:rPr>
                <w:rFonts w:ascii="Times New Roman" w:hAnsi="Times New Roman"/>
                <w:sz w:val="20"/>
                <w:szCs w:val="20"/>
              </w:rPr>
              <w:t xml:space="preserve">Методические рекомендации по организации и проведению прогулок для детей 3-7 лет.   </w:t>
            </w:r>
            <w:proofErr w:type="gramStart"/>
            <w:r w:rsidRPr="005C3C70">
              <w:rPr>
                <w:rFonts w:ascii="Times New Roman" w:hAnsi="Times New Roman"/>
                <w:sz w:val="20"/>
                <w:szCs w:val="20"/>
              </w:rPr>
              <w:t>–С</w:t>
            </w:r>
            <w:proofErr w:type="gramEnd"/>
            <w:r w:rsidRPr="005C3C70">
              <w:rPr>
                <w:rFonts w:ascii="Times New Roman" w:hAnsi="Times New Roman"/>
                <w:sz w:val="20"/>
                <w:szCs w:val="20"/>
              </w:rPr>
              <w:t>Пб. ДЕТСТВО-ПРЕСС, 2007 -160с.</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Иванова А.И.</w:t>
            </w:r>
            <w:r w:rsidR="0066360A" w:rsidRPr="005C3C70">
              <w:rPr>
                <w:rFonts w:ascii="Times New Roman" w:hAnsi="Times New Roman"/>
                <w:sz w:val="20"/>
                <w:szCs w:val="20"/>
              </w:rPr>
              <w:t xml:space="preserve"> </w:t>
            </w:r>
            <w:r w:rsidRPr="005C3C70">
              <w:rPr>
                <w:rFonts w:ascii="Times New Roman" w:hAnsi="Times New Roman"/>
                <w:sz w:val="20"/>
                <w:szCs w:val="20"/>
              </w:rPr>
              <w:t>Естественно – научные наблюдения и эксперименты в детском саду. Человек. – М.: ТЦ Сфера, 2004. – 224с. – (Программа развития).</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Н</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 xml:space="preserve"> А Карпухина «Конспекты занятий в средней группе детского сада» Издательская программа «Педагогика нового времени .» ВОРОНЕЖ 2009г .</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Л. В </w:t>
            </w:r>
            <w:proofErr w:type="spellStart"/>
            <w:r w:rsidRPr="005C3C70">
              <w:rPr>
                <w:rFonts w:ascii="Times New Roman" w:hAnsi="Times New Roman"/>
                <w:sz w:val="20"/>
                <w:szCs w:val="20"/>
              </w:rPr>
              <w:t>Минкевич</w:t>
            </w:r>
            <w:proofErr w:type="spellEnd"/>
            <w:r w:rsidRPr="005C3C70">
              <w:rPr>
                <w:rFonts w:ascii="Times New Roman" w:hAnsi="Times New Roman"/>
                <w:sz w:val="20"/>
                <w:szCs w:val="20"/>
              </w:rPr>
              <w:t xml:space="preserve">  « Математика в детском саду</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Средняя группа .»  ИЗДАТЕЛЬСТВО « СКРИПТОРИЙ .»  МОСКВА 2013 г .</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Л</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 xml:space="preserve"> Л  </w:t>
            </w:r>
            <w:proofErr w:type="spellStart"/>
            <w:r w:rsidRPr="005C3C70">
              <w:rPr>
                <w:rFonts w:ascii="Times New Roman" w:hAnsi="Times New Roman"/>
                <w:sz w:val="20"/>
                <w:szCs w:val="20"/>
              </w:rPr>
              <w:t>Мосалова</w:t>
            </w:r>
            <w:proofErr w:type="spellEnd"/>
            <w:r w:rsidRPr="005C3C70">
              <w:rPr>
                <w:rFonts w:ascii="Times New Roman" w:hAnsi="Times New Roman"/>
                <w:sz w:val="20"/>
                <w:szCs w:val="20"/>
              </w:rPr>
              <w:t xml:space="preserve">  « Я и Мир .»  ИЗДАТЕЛЬСТВО « ДЕТСТВО -  ПРЕСС .» СПб  2013 г .</w:t>
            </w:r>
          </w:p>
          <w:p w:rsidR="00C2739B" w:rsidRPr="005C3C70" w:rsidRDefault="00C2739B" w:rsidP="005C3C70">
            <w:pPr>
              <w:ind w:left="334" w:hanging="284"/>
              <w:rPr>
                <w:rFonts w:eastAsia="Calibri"/>
                <w:sz w:val="20"/>
                <w:szCs w:val="20"/>
                <w:lang w:eastAsia="en-US"/>
              </w:rPr>
            </w:pPr>
          </w:p>
        </w:tc>
      </w:tr>
      <w:tr w:rsidR="00C2739B" w:rsidRPr="00D17D2B" w:rsidTr="003B45E0">
        <w:trPr>
          <w:cantSplit/>
          <w:trHeight w:val="1134"/>
        </w:trPr>
        <w:tc>
          <w:tcPr>
            <w:tcW w:w="667" w:type="dxa"/>
            <w:vAlign w:val="center"/>
          </w:tcPr>
          <w:p w:rsidR="00C2739B" w:rsidRPr="00D17D2B" w:rsidRDefault="00C2739B" w:rsidP="00F559BD">
            <w:pPr>
              <w:tabs>
                <w:tab w:val="left" w:pos="8940"/>
              </w:tabs>
              <w:rPr>
                <w:b/>
                <w:bCs/>
                <w:sz w:val="20"/>
                <w:szCs w:val="20"/>
              </w:rPr>
            </w:pPr>
            <w:r w:rsidRPr="00D17D2B">
              <w:rPr>
                <w:b/>
                <w:bCs/>
                <w:sz w:val="20"/>
                <w:szCs w:val="20"/>
              </w:rPr>
              <w:lastRenderedPageBreak/>
              <w:t>3</w:t>
            </w:r>
          </w:p>
        </w:tc>
        <w:tc>
          <w:tcPr>
            <w:tcW w:w="1551" w:type="dxa"/>
            <w:textDirection w:val="btLr"/>
            <w:vAlign w:val="center"/>
          </w:tcPr>
          <w:p w:rsidR="00C2739B" w:rsidRPr="00D17D2B" w:rsidRDefault="00C2739B" w:rsidP="00F559BD">
            <w:pPr>
              <w:tabs>
                <w:tab w:val="left" w:pos="8940"/>
              </w:tabs>
              <w:ind w:left="113" w:right="113"/>
              <w:jc w:val="center"/>
              <w:rPr>
                <w:b/>
                <w:bCs/>
                <w:sz w:val="20"/>
                <w:szCs w:val="20"/>
              </w:rPr>
            </w:pPr>
            <w:r w:rsidRPr="00D17D2B">
              <w:rPr>
                <w:b/>
                <w:bCs/>
                <w:sz w:val="20"/>
                <w:szCs w:val="20"/>
              </w:rPr>
              <w:t>Речевое развитие</w:t>
            </w:r>
          </w:p>
        </w:tc>
        <w:tc>
          <w:tcPr>
            <w:tcW w:w="11924" w:type="dxa"/>
          </w:tcPr>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Д.Б. </w:t>
            </w:r>
            <w:proofErr w:type="spellStart"/>
            <w:r w:rsidRPr="005C3C70">
              <w:rPr>
                <w:rFonts w:ascii="Times New Roman" w:hAnsi="Times New Roman"/>
                <w:sz w:val="20"/>
                <w:szCs w:val="20"/>
              </w:rPr>
              <w:t>Элькоина</w:t>
            </w:r>
            <w:proofErr w:type="spellEnd"/>
            <w:r w:rsidRPr="005C3C70">
              <w:rPr>
                <w:rFonts w:ascii="Times New Roman" w:hAnsi="Times New Roman"/>
                <w:sz w:val="20"/>
                <w:szCs w:val="20"/>
              </w:rPr>
              <w:t xml:space="preserve">, Л.Е. </w:t>
            </w:r>
            <w:proofErr w:type="spellStart"/>
            <w:r w:rsidRPr="005C3C70">
              <w:rPr>
                <w:rFonts w:ascii="Times New Roman" w:hAnsi="Times New Roman"/>
                <w:sz w:val="20"/>
                <w:szCs w:val="20"/>
              </w:rPr>
              <w:t>Журова</w:t>
            </w:r>
            <w:proofErr w:type="spellEnd"/>
            <w:r w:rsidRPr="005C3C70">
              <w:rPr>
                <w:rFonts w:ascii="Times New Roman" w:hAnsi="Times New Roman"/>
                <w:sz w:val="20"/>
                <w:szCs w:val="20"/>
              </w:rPr>
              <w:t>, Н.В. Дурова.</w:t>
            </w:r>
            <w:r w:rsidR="00970B6E" w:rsidRPr="005C3C70">
              <w:rPr>
                <w:rFonts w:ascii="Times New Roman" w:hAnsi="Times New Roman"/>
                <w:sz w:val="20"/>
                <w:szCs w:val="20"/>
              </w:rPr>
              <w:t xml:space="preserve"> </w:t>
            </w:r>
            <w:r w:rsidRPr="005C3C70">
              <w:rPr>
                <w:rFonts w:ascii="Times New Roman" w:hAnsi="Times New Roman"/>
                <w:sz w:val="20"/>
                <w:szCs w:val="20"/>
              </w:rPr>
              <w:t>Обучение дошкольников грамоте по методикам. Программа. Методические рекомендации. Игры-занятия. УМК.- М.: Школьная Пресса, 2011.-192с.</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Шипицина</w:t>
            </w:r>
            <w:proofErr w:type="spellEnd"/>
            <w:r w:rsidRPr="005C3C70">
              <w:rPr>
                <w:rFonts w:ascii="Times New Roman" w:hAnsi="Times New Roman"/>
                <w:sz w:val="20"/>
                <w:szCs w:val="20"/>
              </w:rPr>
              <w:t xml:space="preserve"> Л.М., </w:t>
            </w:r>
            <w:proofErr w:type="spellStart"/>
            <w:r w:rsidRPr="005C3C70">
              <w:rPr>
                <w:rFonts w:ascii="Times New Roman" w:hAnsi="Times New Roman"/>
                <w:sz w:val="20"/>
                <w:szCs w:val="20"/>
              </w:rPr>
              <w:t>Защиринская</w:t>
            </w:r>
            <w:proofErr w:type="spellEnd"/>
            <w:r w:rsidRPr="005C3C70">
              <w:rPr>
                <w:rFonts w:ascii="Times New Roman" w:hAnsi="Times New Roman"/>
                <w:sz w:val="20"/>
                <w:szCs w:val="20"/>
              </w:rPr>
              <w:t xml:space="preserve"> О.В, Воронова А.П., Нилова Т.А.</w:t>
            </w:r>
            <w:r w:rsidR="00970B6E" w:rsidRPr="005C3C70">
              <w:rPr>
                <w:rFonts w:ascii="Times New Roman" w:hAnsi="Times New Roman"/>
                <w:sz w:val="20"/>
                <w:szCs w:val="20"/>
              </w:rPr>
              <w:t xml:space="preserve"> </w:t>
            </w:r>
            <w:r w:rsidRPr="005C3C70">
              <w:rPr>
                <w:rFonts w:ascii="Times New Roman" w:hAnsi="Times New Roman"/>
                <w:sz w:val="20"/>
                <w:szCs w:val="20"/>
              </w:rPr>
              <w:t xml:space="preserve">Азбука общения: Развитие личности ребенка, навыков общения </w:t>
            </w:r>
            <w:proofErr w:type="gramStart"/>
            <w:r w:rsidRPr="005C3C70">
              <w:rPr>
                <w:rFonts w:ascii="Times New Roman" w:hAnsi="Times New Roman"/>
                <w:sz w:val="20"/>
                <w:szCs w:val="20"/>
              </w:rPr>
              <w:t>со</w:t>
            </w:r>
            <w:proofErr w:type="gramEnd"/>
            <w:r w:rsidRPr="005C3C70">
              <w:rPr>
                <w:rFonts w:ascii="Times New Roman" w:hAnsi="Times New Roman"/>
                <w:sz w:val="20"/>
                <w:szCs w:val="20"/>
              </w:rPr>
              <w:t xml:space="preserve"> взрослыми и сверстниками (Для детей от 3 до 6 лет)-.:  «Издательство «ДЕТСТВО-ПРЕСС»,2010.-384 с.</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Сомкова</w:t>
            </w:r>
            <w:proofErr w:type="spellEnd"/>
            <w:r w:rsidRPr="005C3C70">
              <w:rPr>
                <w:rFonts w:ascii="Times New Roman" w:hAnsi="Times New Roman"/>
                <w:sz w:val="20"/>
                <w:szCs w:val="20"/>
              </w:rPr>
              <w:t xml:space="preserve"> О.Н.</w:t>
            </w:r>
            <w:r w:rsidR="00970B6E" w:rsidRPr="005C3C70">
              <w:rPr>
                <w:rFonts w:ascii="Times New Roman" w:hAnsi="Times New Roman"/>
                <w:sz w:val="20"/>
                <w:szCs w:val="20"/>
              </w:rPr>
              <w:t xml:space="preserve"> </w:t>
            </w:r>
            <w:r w:rsidRPr="005C3C70">
              <w:rPr>
                <w:rFonts w:ascii="Times New Roman" w:hAnsi="Times New Roman"/>
                <w:sz w:val="20"/>
                <w:szCs w:val="20"/>
              </w:rPr>
              <w:t>Образовательная область «Коммуникация». Образовательная область «Познание». Как работать по программе «Детство»: Учебно-методическое пособие / науч. Ред. А.Г. Гогоберидзе.-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ООО «Издательство «ДЕТСТВО-ПРЕСС», М.: ТЦ « Сфера»,2012.- 208 с.</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Акулова О.В., Гурович Л.М.</w:t>
            </w:r>
            <w:r w:rsidR="00970B6E" w:rsidRPr="005C3C70">
              <w:rPr>
                <w:rFonts w:ascii="Times New Roman" w:hAnsi="Times New Roman"/>
                <w:sz w:val="20"/>
                <w:szCs w:val="20"/>
              </w:rPr>
              <w:t xml:space="preserve"> </w:t>
            </w:r>
            <w:r w:rsidRPr="005C3C70">
              <w:rPr>
                <w:rFonts w:ascii="Times New Roman" w:hAnsi="Times New Roman"/>
                <w:sz w:val="20"/>
                <w:szCs w:val="20"/>
              </w:rPr>
              <w:t>Образовательная область «Чтение художественной литературы». Как работать по программе «Детство»: Учебно-методическое пособие/ науч. Ред. А.Г. Гогоберидзе.-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ООО «Издательство «ДЕТСТВО-ПРЕСС», М.: ТЦ «Сфера», 2012.-192 с.</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О. С Ушакова</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 xml:space="preserve"> Н. В </w:t>
            </w:r>
            <w:proofErr w:type="spellStart"/>
            <w:r w:rsidRPr="005C3C70">
              <w:rPr>
                <w:rFonts w:ascii="Times New Roman" w:hAnsi="Times New Roman"/>
                <w:sz w:val="20"/>
                <w:szCs w:val="20"/>
              </w:rPr>
              <w:t>Гавриш</w:t>
            </w:r>
            <w:proofErr w:type="spellEnd"/>
            <w:r w:rsidRPr="005C3C70">
              <w:rPr>
                <w:rFonts w:ascii="Times New Roman" w:hAnsi="Times New Roman"/>
                <w:sz w:val="20"/>
                <w:szCs w:val="20"/>
              </w:rPr>
              <w:t xml:space="preserve"> « Знакомим  дошкольников с литературой.” ИЗДАТЕЛЬСТВО ТЦ « СФЕРА .» МОСКВА 2005г.</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Развитие речи</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 xml:space="preserve"> Разработки занятий средняя группа .» ИЗДАТЕЛЬСТВО « КОРИФЕЙ .» Волгоград 2007 г .</w:t>
            </w:r>
          </w:p>
          <w:p w:rsidR="00C2739B" w:rsidRPr="005C3C70" w:rsidRDefault="00C2739B" w:rsidP="005C3C70">
            <w:pPr>
              <w:pStyle w:val="af5"/>
              <w:spacing w:after="0" w:line="240" w:lineRule="auto"/>
              <w:ind w:left="334" w:hanging="284"/>
              <w:rPr>
                <w:rFonts w:ascii="Times New Roman" w:hAnsi="Times New Roman"/>
                <w:sz w:val="20"/>
                <w:szCs w:val="20"/>
              </w:rPr>
            </w:pPr>
          </w:p>
        </w:tc>
      </w:tr>
      <w:tr w:rsidR="00C2739B" w:rsidRPr="00D17D2B" w:rsidTr="003B45E0">
        <w:trPr>
          <w:cantSplit/>
          <w:trHeight w:val="1134"/>
        </w:trPr>
        <w:tc>
          <w:tcPr>
            <w:tcW w:w="667" w:type="dxa"/>
            <w:vAlign w:val="center"/>
          </w:tcPr>
          <w:p w:rsidR="00C2739B" w:rsidRPr="00D17D2B" w:rsidRDefault="00C2739B" w:rsidP="00F559BD">
            <w:pPr>
              <w:tabs>
                <w:tab w:val="left" w:pos="8940"/>
              </w:tabs>
              <w:rPr>
                <w:b/>
                <w:bCs/>
                <w:sz w:val="20"/>
                <w:szCs w:val="20"/>
              </w:rPr>
            </w:pPr>
            <w:r w:rsidRPr="00D17D2B">
              <w:rPr>
                <w:b/>
                <w:bCs/>
                <w:sz w:val="20"/>
                <w:szCs w:val="20"/>
              </w:rPr>
              <w:t>4</w:t>
            </w:r>
          </w:p>
        </w:tc>
        <w:tc>
          <w:tcPr>
            <w:tcW w:w="1551" w:type="dxa"/>
            <w:textDirection w:val="btLr"/>
            <w:vAlign w:val="center"/>
          </w:tcPr>
          <w:p w:rsidR="00C2739B" w:rsidRPr="00D17D2B" w:rsidRDefault="00C2739B" w:rsidP="00F559BD">
            <w:pPr>
              <w:tabs>
                <w:tab w:val="left" w:pos="8940"/>
              </w:tabs>
              <w:ind w:left="113" w:right="113"/>
              <w:jc w:val="center"/>
              <w:rPr>
                <w:b/>
                <w:bCs/>
                <w:sz w:val="20"/>
                <w:szCs w:val="20"/>
              </w:rPr>
            </w:pPr>
            <w:r w:rsidRPr="00D17D2B">
              <w:rPr>
                <w:b/>
                <w:bCs/>
                <w:sz w:val="20"/>
                <w:szCs w:val="20"/>
              </w:rPr>
              <w:t xml:space="preserve">Художественно-эстетическое </w:t>
            </w:r>
          </w:p>
          <w:p w:rsidR="00C2739B" w:rsidRPr="00D17D2B" w:rsidRDefault="00C2739B" w:rsidP="00F559BD">
            <w:pPr>
              <w:tabs>
                <w:tab w:val="left" w:pos="8940"/>
              </w:tabs>
              <w:ind w:left="113" w:right="113"/>
              <w:jc w:val="center"/>
              <w:rPr>
                <w:b/>
                <w:bCs/>
                <w:sz w:val="20"/>
                <w:szCs w:val="20"/>
              </w:rPr>
            </w:pPr>
            <w:r w:rsidRPr="00D17D2B">
              <w:rPr>
                <w:b/>
                <w:bCs/>
                <w:sz w:val="20"/>
                <w:szCs w:val="20"/>
              </w:rPr>
              <w:t>развитие</w:t>
            </w:r>
          </w:p>
        </w:tc>
        <w:tc>
          <w:tcPr>
            <w:tcW w:w="11924" w:type="dxa"/>
          </w:tcPr>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Курочкина Н.А.</w:t>
            </w:r>
            <w:r w:rsidR="00970B6E" w:rsidRPr="005C3C70">
              <w:rPr>
                <w:rFonts w:ascii="Times New Roman" w:hAnsi="Times New Roman"/>
                <w:sz w:val="20"/>
                <w:szCs w:val="20"/>
              </w:rPr>
              <w:t xml:space="preserve"> </w:t>
            </w:r>
            <w:r w:rsidRPr="005C3C70">
              <w:rPr>
                <w:rFonts w:ascii="Times New Roman" w:hAnsi="Times New Roman"/>
                <w:sz w:val="20"/>
                <w:szCs w:val="20"/>
              </w:rPr>
              <w:t>Дети и пейзажная живопись. Времена года. Учимся видеть, ценить, создавать красоту.- СПб</w:t>
            </w:r>
            <w:proofErr w:type="gramStart"/>
            <w:r w:rsidRPr="005C3C70">
              <w:rPr>
                <w:rFonts w:ascii="Times New Roman" w:hAnsi="Times New Roman"/>
                <w:sz w:val="20"/>
                <w:szCs w:val="20"/>
              </w:rPr>
              <w:t>.: «</w:t>
            </w:r>
            <w:proofErr w:type="gramEnd"/>
            <w:r w:rsidRPr="005C3C70">
              <w:rPr>
                <w:rFonts w:ascii="Times New Roman" w:hAnsi="Times New Roman"/>
                <w:sz w:val="20"/>
                <w:szCs w:val="20"/>
              </w:rPr>
              <w:t>ДЕТСТВО-ПРЕСС», 2004.- с. 272/ Библиотека программы « Детство».</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Куцакова</w:t>
            </w:r>
            <w:proofErr w:type="spellEnd"/>
            <w:r w:rsidRPr="005C3C70">
              <w:rPr>
                <w:rFonts w:ascii="Times New Roman" w:hAnsi="Times New Roman"/>
                <w:sz w:val="20"/>
                <w:szCs w:val="20"/>
              </w:rPr>
              <w:t xml:space="preserve"> Л.В.</w:t>
            </w:r>
            <w:r w:rsidR="00970B6E" w:rsidRPr="005C3C70">
              <w:rPr>
                <w:rFonts w:ascii="Times New Roman" w:hAnsi="Times New Roman"/>
                <w:sz w:val="20"/>
                <w:szCs w:val="20"/>
              </w:rPr>
              <w:t xml:space="preserve"> </w:t>
            </w:r>
            <w:r w:rsidRPr="005C3C70">
              <w:rPr>
                <w:rFonts w:ascii="Times New Roman" w:hAnsi="Times New Roman"/>
                <w:sz w:val="20"/>
                <w:szCs w:val="20"/>
              </w:rPr>
              <w:t xml:space="preserve">Конструирование и художественный труд в детском саду: Программа и конспекты занятий.  2-е изд., </w:t>
            </w:r>
            <w:proofErr w:type="spellStart"/>
            <w:r w:rsidRPr="005C3C70">
              <w:rPr>
                <w:rFonts w:ascii="Times New Roman" w:hAnsi="Times New Roman"/>
                <w:sz w:val="20"/>
                <w:szCs w:val="20"/>
              </w:rPr>
              <w:t>дополн</w:t>
            </w:r>
            <w:proofErr w:type="spellEnd"/>
            <w:r w:rsidRPr="005C3C70">
              <w:rPr>
                <w:rFonts w:ascii="Times New Roman" w:hAnsi="Times New Roman"/>
                <w:sz w:val="20"/>
                <w:szCs w:val="20"/>
              </w:rPr>
              <w:t xml:space="preserve">. И </w:t>
            </w:r>
            <w:proofErr w:type="spellStart"/>
            <w:r w:rsidRPr="005C3C70">
              <w:rPr>
                <w:rFonts w:ascii="Times New Roman" w:hAnsi="Times New Roman"/>
                <w:sz w:val="20"/>
                <w:szCs w:val="20"/>
              </w:rPr>
              <w:t>перераб</w:t>
            </w:r>
            <w:proofErr w:type="spellEnd"/>
            <w:r w:rsidRPr="005C3C70">
              <w:rPr>
                <w:rFonts w:ascii="Times New Roman" w:hAnsi="Times New Roman"/>
                <w:sz w:val="20"/>
                <w:szCs w:val="20"/>
              </w:rPr>
              <w:t>.-М.: ТЦ Сфера, 2012.-240 с.- (Программы ДОУ).</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Малышева А.Н., Ермолаева Н.В.</w:t>
            </w:r>
            <w:r w:rsidR="00970B6E" w:rsidRPr="005C3C70">
              <w:rPr>
                <w:rFonts w:ascii="Times New Roman" w:hAnsi="Times New Roman"/>
                <w:sz w:val="20"/>
                <w:szCs w:val="20"/>
              </w:rPr>
              <w:t xml:space="preserve"> </w:t>
            </w:r>
            <w:r w:rsidRPr="005C3C70">
              <w:rPr>
                <w:rFonts w:ascii="Times New Roman" w:hAnsi="Times New Roman"/>
                <w:sz w:val="20"/>
                <w:szCs w:val="20"/>
              </w:rPr>
              <w:t xml:space="preserve">Аппликация/ Художники </w:t>
            </w:r>
            <w:proofErr w:type="spellStart"/>
            <w:r w:rsidRPr="005C3C70">
              <w:rPr>
                <w:rFonts w:ascii="Times New Roman" w:hAnsi="Times New Roman"/>
                <w:sz w:val="20"/>
                <w:szCs w:val="20"/>
              </w:rPr>
              <w:t>Е.А.Афоничева</w:t>
            </w:r>
            <w:proofErr w:type="spellEnd"/>
            <w:r w:rsidRPr="005C3C70">
              <w:rPr>
                <w:rFonts w:ascii="Times New Roman" w:hAnsi="Times New Roman"/>
                <w:sz w:val="20"/>
                <w:szCs w:val="20"/>
              </w:rPr>
              <w:t xml:space="preserve">, В.Н. Куров.- Ярославль: Академия развития: Академия Холдинг, 2002.- 144 </w:t>
            </w:r>
            <w:proofErr w:type="spellStart"/>
            <w:r w:rsidRPr="005C3C70">
              <w:rPr>
                <w:rFonts w:ascii="Times New Roman" w:hAnsi="Times New Roman"/>
                <w:sz w:val="20"/>
                <w:szCs w:val="20"/>
              </w:rPr>
              <w:t>с</w:t>
            </w:r>
            <w:proofErr w:type="gramStart"/>
            <w:r w:rsidRPr="005C3C70">
              <w:rPr>
                <w:rFonts w:ascii="Times New Roman" w:hAnsi="Times New Roman"/>
                <w:sz w:val="20"/>
                <w:szCs w:val="20"/>
              </w:rPr>
              <w:t>,и</w:t>
            </w:r>
            <w:proofErr w:type="gramEnd"/>
            <w:r w:rsidRPr="005C3C70">
              <w:rPr>
                <w:rFonts w:ascii="Times New Roman" w:hAnsi="Times New Roman"/>
                <w:sz w:val="20"/>
                <w:szCs w:val="20"/>
              </w:rPr>
              <w:t>л</w:t>
            </w:r>
            <w:proofErr w:type="spellEnd"/>
            <w:r w:rsidRPr="005C3C70">
              <w:rPr>
                <w:rFonts w:ascii="Times New Roman" w:hAnsi="Times New Roman"/>
                <w:sz w:val="20"/>
                <w:szCs w:val="20"/>
              </w:rPr>
              <w:t>.- (Детский сад: день за днем).</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Вербенец</w:t>
            </w:r>
            <w:proofErr w:type="spellEnd"/>
            <w:r w:rsidRPr="005C3C70">
              <w:rPr>
                <w:rFonts w:ascii="Times New Roman" w:hAnsi="Times New Roman"/>
                <w:sz w:val="20"/>
                <w:szCs w:val="20"/>
              </w:rPr>
              <w:t xml:space="preserve"> А.М.</w:t>
            </w:r>
            <w:r w:rsidR="00970B6E" w:rsidRPr="005C3C70">
              <w:rPr>
                <w:rFonts w:ascii="Times New Roman" w:hAnsi="Times New Roman"/>
                <w:sz w:val="20"/>
                <w:szCs w:val="20"/>
              </w:rPr>
              <w:t xml:space="preserve"> </w:t>
            </w:r>
            <w:r w:rsidRPr="005C3C70">
              <w:rPr>
                <w:rFonts w:ascii="Times New Roman" w:hAnsi="Times New Roman"/>
                <w:sz w:val="20"/>
                <w:szCs w:val="20"/>
              </w:rPr>
              <w:t>Образовательная область « Художественное творчество». Как работать по программе «Детство»: Учебн</w:t>
            </w:r>
            <w:proofErr w:type="gramStart"/>
            <w:r w:rsidRPr="005C3C70">
              <w:rPr>
                <w:rFonts w:ascii="Times New Roman" w:hAnsi="Times New Roman"/>
                <w:sz w:val="20"/>
                <w:szCs w:val="20"/>
              </w:rPr>
              <w:t>о-</w:t>
            </w:r>
            <w:proofErr w:type="gramEnd"/>
            <w:r w:rsidRPr="005C3C70">
              <w:rPr>
                <w:rFonts w:ascii="Times New Roman" w:hAnsi="Times New Roman"/>
                <w:sz w:val="20"/>
                <w:szCs w:val="20"/>
              </w:rPr>
              <w:t xml:space="preserve"> методическое пособие/ науч. Ред. А.Г. Гогоберидзе.-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 xml:space="preserve">ООО «Издательство «ДЕТСТВО-ПРЕСС», М.: ТЦ  </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Воробьева Д.И.</w:t>
            </w:r>
            <w:r w:rsidR="00970B6E" w:rsidRPr="005C3C70">
              <w:rPr>
                <w:rFonts w:ascii="Times New Roman" w:hAnsi="Times New Roman"/>
                <w:sz w:val="20"/>
                <w:szCs w:val="20"/>
              </w:rPr>
              <w:t xml:space="preserve"> </w:t>
            </w:r>
            <w:r w:rsidRPr="005C3C70">
              <w:rPr>
                <w:rFonts w:ascii="Times New Roman" w:hAnsi="Times New Roman"/>
                <w:sz w:val="20"/>
                <w:szCs w:val="20"/>
              </w:rPr>
              <w:t>Гармония развития: Интегрированная программа интеллектуального, художественного и творческого развития личности дошкольника. 3- е изд., - СПб  « ДЕТСТВО-ПРЕСС», 2006. – 144с. (Библиотека журнала «Дошкольная педагогика»)</w:t>
            </w:r>
            <w:proofErr w:type="gramStart"/>
            <w:r w:rsidRPr="005C3C70">
              <w:rPr>
                <w:rFonts w:ascii="Times New Roman" w:hAnsi="Times New Roman"/>
                <w:sz w:val="20"/>
                <w:szCs w:val="20"/>
              </w:rPr>
              <w:t>.ф</w:t>
            </w:r>
            <w:proofErr w:type="gramEnd"/>
            <w:r w:rsidRPr="005C3C70">
              <w:rPr>
                <w:rFonts w:ascii="Times New Roman" w:hAnsi="Times New Roman"/>
                <w:sz w:val="20"/>
                <w:szCs w:val="20"/>
              </w:rPr>
              <w:t>ера»,2012.- 352 с.</w:t>
            </w:r>
          </w:p>
          <w:p w:rsidR="00970B6E"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Н</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 xml:space="preserve"> Н Леонова ФГОС « Художественно- эстетическое развитие детей  в младшей и средней группах  ДОУ . ИЗДАТЕЛЬСТВО ООО « ДЕТСТВО –ПРЕСС  </w:t>
            </w:r>
            <w:proofErr w:type="spellStart"/>
            <w:r w:rsidRPr="005C3C70">
              <w:rPr>
                <w:rFonts w:ascii="Times New Roman" w:hAnsi="Times New Roman"/>
                <w:sz w:val="20"/>
                <w:szCs w:val="20"/>
              </w:rPr>
              <w:t>CПб</w:t>
            </w:r>
            <w:proofErr w:type="spellEnd"/>
            <w:r w:rsidRPr="005C3C70">
              <w:rPr>
                <w:rFonts w:ascii="Times New Roman" w:hAnsi="Times New Roman"/>
                <w:sz w:val="20"/>
                <w:szCs w:val="20"/>
              </w:rPr>
              <w:t xml:space="preserve"> 2013 г .</w:t>
            </w:r>
          </w:p>
          <w:p w:rsidR="00C2739B" w:rsidRPr="005C3C70" w:rsidRDefault="00970B6E"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И</w:t>
            </w:r>
            <w:r w:rsidR="00C2739B" w:rsidRPr="005C3C70">
              <w:rPr>
                <w:rFonts w:ascii="Times New Roman" w:hAnsi="Times New Roman"/>
                <w:sz w:val="20"/>
                <w:szCs w:val="20"/>
              </w:rPr>
              <w:t>. М Петрова  « Аппликация для дошкольников «</w:t>
            </w:r>
            <w:proofErr w:type="gramStart"/>
            <w:r w:rsidR="00C2739B" w:rsidRPr="005C3C70">
              <w:rPr>
                <w:rFonts w:ascii="Times New Roman" w:hAnsi="Times New Roman"/>
                <w:sz w:val="20"/>
                <w:szCs w:val="20"/>
              </w:rPr>
              <w:t xml:space="preserve">  .</w:t>
            </w:r>
            <w:proofErr w:type="gramEnd"/>
            <w:r w:rsidR="00C2739B" w:rsidRPr="005C3C70">
              <w:rPr>
                <w:rFonts w:ascii="Times New Roman" w:hAnsi="Times New Roman"/>
                <w:sz w:val="20"/>
                <w:szCs w:val="20"/>
              </w:rPr>
              <w:t>ИЗДАТЕЛЬСТВО « ДЕТСТВО-ПРЕСС  СПб 2007 г .</w:t>
            </w:r>
          </w:p>
          <w:p w:rsidR="00C2739B" w:rsidRPr="005C3C70" w:rsidRDefault="00970B6E"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И.</w:t>
            </w:r>
            <w:r w:rsidR="00C2739B" w:rsidRPr="005C3C70">
              <w:rPr>
                <w:rFonts w:ascii="Times New Roman" w:hAnsi="Times New Roman"/>
                <w:sz w:val="20"/>
                <w:szCs w:val="20"/>
              </w:rPr>
              <w:t>. А Лыкова « Изобразительная деятельность в детском саду. Средняя  группа</w:t>
            </w:r>
            <w:proofErr w:type="gramStart"/>
            <w:r w:rsidR="00C2739B" w:rsidRPr="005C3C70">
              <w:rPr>
                <w:rFonts w:ascii="Times New Roman" w:hAnsi="Times New Roman"/>
                <w:sz w:val="20"/>
                <w:szCs w:val="20"/>
              </w:rPr>
              <w:t xml:space="preserve"> .</w:t>
            </w:r>
            <w:proofErr w:type="gramEnd"/>
            <w:r w:rsidR="00C2739B" w:rsidRPr="005C3C70">
              <w:rPr>
                <w:rFonts w:ascii="Times New Roman" w:hAnsi="Times New Roman"/>
                <w:sz w:val="20"/>
                <w:szCs w:val="20"/>
              </w:rPr>
              <w:t xml:space="preserve"> Планирование конспекты , методические рекомендации .»</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Т. С Комарова « Занятия по изобразительной деятельности в детском саду</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 xml:space="preserve">  ИЗДАТЕЛЬСТВО « ПРОСВЕЩЕНИЕ» МОСКВА 1991 г .</w:t>
            </w:r>
          </w:p>
        </w:tc>
      </w:tr>
      <w:tr w:rsidR="00C2739B" w:rsidRPr="00D17D2B" w:rsidTr="003B45E0">
        <w:trPr>
          <w:cantSplit/>
          <w:trHeight w:val="1134"/>
        </w:trPr>
        <w:tc>
          <w:tcPr>
            <w:tcW w:w="667" w:type="dxa"/>
            <w:vAlign w:val="center"/>
          </w:tcPr>
          <w:p w:rsidR="00C2739B" w:rsidRPr="00D17D2B" w:rsidRDefault="00C2739B" w:rsidP="00F559BD">
            <w:pPr>
              <w:tabs>
                <w:tab w:val="left" w:pos="8940"/>
              </w:tabs>
              <w:rPr>
                <w:b/>
                <w:bCs/>
                <w:sz w:val="20"/>
                <w:szCs w:val="20"/>
              </w:rPr>
            </w:pPr>
            <w:r w:rsidRPr="00D17D2B">
              <w:rPr>
                <w:b/>
                <w:bCs/>
                <w:sz w:val="20"/>
                <w:szCs w:val="20"/>
              </w:rPr>
              <w:lastRenderedPageBreak/>
              <w:t>5</w:t>
            </w:r>
          </w:p>
        </w:tc>
        <w:tc>
          <w:tcPr>
            <w:tcW w:w="1551" w:type="dxa"/>
            <w:textDirection w:val="btLr"/>
            <w:vAlign w:val="center"/>
          </w:tcPr>
          <w:p w:rsidR="00C2739B" w:rsidRPr="00D17D2B" w:rsidRDefault="00C2739B" w:rsidP="00F559BD">
            <w:pPr>
              <w:tabs>
                <w:tab w:val="left" w:pos="8940"/>
              </w:tabs>
              <w:ind w:left="113" w:right="113"/>
              <w:jc w:val="center"/>
              <w:rPr>
                <w:b/>
                <w:bCs/>
                <w:sz w:val="20"/>
                <w:szCs w:val="20"/>
              </w:rPr>
            </w:pPr>
            <w:r w:rsidRPr="00D17D2B">
              <w:rPr>
                <w:b/>
                <w:bCs/>
                <w:sz w:val="20"/>
                <w:szCs w:val="20"/>
              </w:rPr>
              <w:t>Физическое</w:t>
            </w:r>
          </w:p>
          <w:p w:rsidR="00C2739B" w:rsidRPr="00D17D2B" w:rsidRDefault="00C2739B" w:rsidP="00F559BD">
            <w:pPr>
              <w:tabs>
                <w:tab w:val="left" w:pos="8940"/>
              </w:tabs>
              <w:ind w:left="113" w:right="113"/>
              <w:jc w:val="center"/>
              <w:rPr>
                <w:b/>
                <w:bCs/>
                <w:sz w:val="20"/>
                <w:szCs w:val="20"/>
              </w:rPr>
            </w:pPr>
            <w:r w:rsidRPr="00D17D2B">
              <w:rPr>
                <w:b/>
                <w:bCs/>
                <w:sz w:val="20"/>
                <w:szCs w:val="20"/>
              </w:rPr>
              <w:t xml:space="preserve"> развитие</w:t>
            </w:r>
          </w:p>
        </w:tc>
        <w:tc>
          <w:tcPr>
            <w:tcW w:w="11924" w:type="dxa"/>
          </w:tcPr>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Пензулаева</w:t>
            </w:r>
            <w:proofErr w:type="spellEnd"/>
            <w:r w:rsidRPr="005C3C70">
              <w:rPr>
                <w:rFonts w:ascii="Times New Roman" w:hAnsi="Times New Roman"/>
                <w:sz w:val="20"/>
                <w:szCs w:val="20"/>
              </w:rPr>
              <w:t xml:space="preserve"> Л.И.</w:t>
            </w:r>
            <w:r w:rsidR="00970B6E" w:rsidRPr="005C3C70">
              <w:rPr>
                <w:rFonts w:ascii="Times New Roman" w:hAnsi="Times New Roman"/>
                <w:sz w:val="20"/>
                <w:szCs w:val="20"/>
              </w:rPr>
              <w:t xml:space="preserve"> </w:t>
            </w:r>
            <w:r w:rsidRPr="005C3C70">
              <w:rPr>
                <w:rFonts w:ascii="Times New Roman" w:hAnsi="Times New Roman"/>
                <w:sz w:val="20"/>
                <w:szCs w:val="20"/>
              </w:rPr>
              <w:t xml:space="preserve">Оздоровительная гимнастика для детей дошкольного возраста (3-7лет).- М.: </w:t>
            </w:r>
            <w:proofErr w:type="spellStart"/>
            <w:r w:rsidRPr="005C3C70">
              <w:rPr>
                <w:rFonts w:ascii="Times New Roman" w:hAnsi="Times New Roman"/>
                <w:sz w:val="20"/>
                <w:szCs w:val="20"/>
              </w:rPr>
              <w:t>Гуманит</w:t>
            </w:r>
            <w:proofErr w:type="spellEnd"/>
            <w:r w:rsidRPr="005C3C70">
              <w:rPr>
                <w:rFonts w:ascii="Times New Roman" w:hAnsi="Times New Roman"/>
                <w:sz w:val="20"/>
                <w:szCs w:val="20"/>
              </w:rPr>
              <w:t>. Изд. Центр ВЛАДОС, 2002.- 128с.</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Сайкина Е.Г., </w:t>
            </w:r>
            <w:proofErr w:type="spellStart"/>
            <w:r w:rsidRPr="005C3C70">
              <w:rPr>
                <w:rFonts w:ascii="Times New Roman" w:hAnsi="Times New Roman"/>
                <w:sz w:val="20"/>
                <w:szCs w:val="20"/>
              </w:rPr>
              <w:t>Фирилева</w:t>
            </w:r>
            <w:proofErr w:type="spellEnd"/>
            <w:r w:rsidRPr="005C3C70">
              <w:rPr>
                <w:rFonts w:ascii="Times New Roman" w:hAnsi="Times New Roman"/>
                <w:sz w:val="20"/>
                <w:szCs w:val="20"/>
              </w:rPr>
              <w:t xml:space="preserve"> Ж. Е.</w:t>
            </w:r>
            <w:r w:rsidR="00970B6E" w:rsidRPr="005C3C70">
              <w:rPr>
                <w:rFonts w:ascii="Times New Roman" w:hAnsi="Times New Roman"/>
                <w:sz w:val="20"/>
                <w:szCs w:val="20"/>
              </w:rPr>
              <w:t xml:space="preserve"> </w:t>
            </w:r>
            <w:proofErr w:type="spellStart"/>
            <w:r w:rsidRPr="005C3C70">
              <w:rPr>
                <w:rFonts w:ascii="Times New Roman" w:hAnsi="Times New Roman"/>
                <w:sz w:val="20"/>
                <w:szCs w:val="20"/>
              </w:rPr>
              <w:t>Физкуль</w:t>
            </w:r>
            <w:proofErr w:type="gramStart"/>
            <w:r w:rsidRPr="005C3C70">
              <w:rPr>
                <w:rFonts w:ascii="Times New Roman" w:hAnsi="Times New Roman"/>
                <w:sz w:val="20"/>
                <w:szCs w:val="20"/>
              </w:rPr>
              <w:t>т</w:t>
            </w:r>
            <w:proofErr w:type="spellEnd"/>
            <w:r w:rsidRPr="005C3C70">
              <w:rPr>
                <w:rFonts w:ascii="Times New Roman" w:hAnsi="Times New Roman"/>
                <w:sz w:val="20"/>
                <w:szCs w:val="20"/>
              </w:rPr>
              <w:t>-</w:t>
            </w:r>
            <w:proofErr w:type="gramEnd"/>
            <w:r w:rsidRPr="005C3C70">
              <w:rPr>
                <w:rFonts w:ascii="Times New Roman" w:hAnsi="Times New Roman"/>
                <w:sz w:val="20"/>
                <w:szCs w:val="20"/>
              </w:rPr>
              <w:t xml:space="preserve"> привет минуткам и паузам! Сборник физических упражнений для дошкольников и школьников: Учебно-методическое пособие для педагогов школьных и дошкольных учреждений.- СПб</w:t>
            </w:r>
            <w:proofErr w:type="gramStart"/>
            <w:r w:rsidRPr="005C3C70">
              <w:rPr>
                <w:rFonts w:ascii="Times New Roman" w:hAnsi="Times New Roman"/>
                <w:sz w:val="20"/>
                <w:szCs w:val="20"/>
              </w:rPr>
              <w:t>.: «</w:t>
            </w:r>
            <w:proofErr w:type="gramEnd"/>
            <w:r w:rsidRPr="005C3C70">
              <w:rPr>
                <w:rFonts w:ascii="Times New Roman" w:hAnsi="Times New Roman"/>
                <w:sz w:val="20"/>
                <w:szCs w:val="20"/>
              </w:rPr>
              <w:t>ДЕТСТВО-ПРЕСС»-2005.-128 с.</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Харченко Т.Е.</w:t>
            </w:r>
            <w:r w:rsidR="00970B6E" w:rsidRPr="005C3C70">
              <w:rPr>
                <w:rFonts w:ascii="Times New Roman" w:hAnsi="Times New Roman"/>
                <w:sz w:val="20"/>
                <w:szCs w:val="20"/>
              </w:rPr>
              <w:t xml:space="preserve"> </w:t>
            </w:r>
            <w:r w:rsidRPr="005C3C70">
              <w:rPr>
                <w:rFonts w:ascii="Times New Roman" w:hAnsi="Times New Roman"/>
                <w:sz w:val="20"/>
                <w:szCs w:val="20"/>
              </w:rPr>
              <w:t>Бодрящая гимнастика для дошкольников.-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ООО «Издательство «ДЕТСТВО-ПРЕСС», 2012.- 96с.</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Аверина И.Е. Физкультурные минутки в детском саду. Практическое пособие/ М.: Айрис-пресс, 2011.- 112с.: ил (культура здоровья с детства)</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Тимофеева Е.А.</w:t>
            </w:r>
            <w:r w:rsidR="00970B6E" w:rsidRPr="005C3C70">
              <w:rPr>
                <w:rFonts w:ascii="Times New Roman" w:hAnsi="Times New Roman"/>
                <w:sz w:val="20"/>
                <w:szCs w:val="20"/>
              </w:rPr>
              <w:t xml:space="preserve"> </w:t>
            </w:r>
            <w:r w:rsidRPr="005C3C70">
              <w:rPr>
                <w:rFonts w:ascii="Times New Roman" w:hAnsi="Times New Roman"/>
                <w:sz w:val="20"/>
                <w:szCs w:val="20"/>
              </w:rPr>
              <w:t>Подвижные игры с детьми младшего дошкольного возраста: Кн. Для воспитателя дет</w:t>
            </w:r>
            <w:proofErr w:type="gramStart"/>
            <w:r w:rsidRPr="005C3C70">
              <w:rPr>
                <w:rFonts w:ascii="Times New Roman" w:hAnsi="Times New Roman"/>
                <w:sz w:val="20"/>
                <w:szCs w:val="20"/>
              </w:rPr>
              <w:t>.</w:t>
            </w:r>
            <w:proofErr w:type="gramEnd"/>
            <w:r w:rsidRPr="005C3C70">
              <w:rPr>
                <w:rFonts w:ascii="Times New Roman" w:hAnsi="Times New Roman"/>
                <w:sz w:val="20"/>
                <w:szCs w:val="20"/>
              </w:rPr>
              <w:t xml:space="preserve"> </w:t>
            </w:r>
            <w:proofErr w:type="gramStart"/>
            <w:r w:rsidRPr="005C3C70">
              <w:rPr>
                <w:rFonts w:ascii="Times New Roman" w:hAnsi="Times New Roman"/>
                <w:sz w:val="20"/>
                <w:szCs w:val="20"/>
              </w:rPr>
              <w:t>с</w:t>
            </w:r>
            <w:proofErr w:type="gramEnd"/>
            <w:r w:rsidRPr="005C3C70">
              <w:rPr>
                <w:rFonts w:ascii="Times New Roman" w:hAnsi="Times New Roman"/>
                <w:sz w:val="20"/>
                <w:szCs w:val="20"/>
              </w:rPr>
              <w:t xml:space="preserve">ада. – 2-е изд., </w:t>
            </w:r>
            <w:proofErr w:type="spellStart"/>
            <w:r w:rsidRPr="005C3C70">
              <w:rPr>
                <w:rFonts w:ascii="Times New Roman" w:hAnsi="Times New Roman"/>
                <w:sz w:val="20"/>
                <w:szCs w:val="20"/>
              </w:rPr>
              <w:t>испр</w:t>
            </w:r>
            <w:proofErr w:type="spellEnd"/>
            <w:r w:rsidRPr="005C3C70">
              <w:rPr>
                <w:rFonts w:ascii="Times New Roman" w:hAnsi="Times New Roman"/>
                <w:sz w:val="20"/>
                <w:szCs w:val="20"/>
              </w:rPr>
              <w:t>. И доп. – М.: Просвещение, 1986. – 79с. ил.</w:t>
            </w:r>
          </w:p>
          <w:p w:rsidR="00C2739B" w:rsidRPr="005C3C70" w:rsidRDefault="00C2739B"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Т. М Бондаренко « Физкультурн</w:t>
            </w:r>
            <w:proofErr w:type="gramStart"/>
            <w:r w:rsidRPr="005C3C70">
              <w:rPr>
                <w:rFonts w:ascii="Times New Roman" w:hAnsi="Times New Roman"/>
                <w:sz w:val="20"/>
                <w:szCs w:val="20"/>
              </w:rPr>
              <w:t>о-</w:t>
            </w:r>
            <w:proofErr w:type="gramEnd"/>
            <w:r w:rsidRPr="005C3C70">
              <w:rPr>
                <w:rFonts w:ascii="Times New Roman" w:hAnsi="Times New Roman"/>
                <w:sz w:val="20"/>
                <w:szCs w:val="20"/>
              </w:rPr>
              <w:t xml:space="preserve"> оздоровительная работа с детьми 4-5 лет в ДОУ .Практические материалы .» ВОРОНЕЖ 2012г.</w:t>
            </w:r>
          </w:p>
          <w:p w:rsidR="00C2739B" w:rsidRPr="005C3C70" w:rsidRDefault="00C2739B" w:rsidP="005C3C70">
            <w:pPr>
              <w:pStyle w:val="af5"/>
              <w:spacing w:after="0" w:line="240" w:lineRule="auto"/>
              <w:ind w:left="334" w:hanging="284"/>
              <w:rPr>
                <w:rFonts w:ascii="Times New Roman" w:hAnsi="Times New Roman"/>
                <w:sz w:val="20"/>
                <w:szCs w:val="20"/>
              </w:rPr>
            </w:pPr>
          </w:p>
        </w:tc>
      </w:tr>
    </w:tbl>
    <w:p w:rsidR="00CA262E" w:rsidRDefault="00CA262E" w:rsidP="00680E13">
      <w:pPr>
        <w:jc w:val="both"/>
        <w:rPr>
          <w:rFonts w:eastAsia="Cambria"/>
          <w:b/>
        </w:rPr>
      </w:pPr>
    </w:p>
    <w:p w:rsidR="00970B6E" w:rsidRDefault="00970B6E" w:rsidP="00680E13">
      <w:pPr>
        <w:jc w:val="both"/>
        <w:rPr>
          <w:rFonts w:eastAsia="Cambria"/>
          <w:b/>
        </w:rPr>
      </w:pPr>
    </w:p>
    <w:p w:rsidR="00575CFB" w:rsidRDefault="00575CFB">
      <w:pPr>
        <w:rPr>
          <w:rFonts w:eastAsia="Cambria"/>
          <w:b/>
        </w:rPr>
      </w:pPr>
      <w:r>
        <w:rPr>
          <w:rFonts w:eastAsia="Cambria"/>
          <w:b/>
        </w:rPr>
        <w:br w:type="page"/>
      </w:r>
    </w:p>
    <w:p w:rsidR="00970B6E" w:rsidRDefault="00970B6E" w:rsidP="00970B6E">
      <w:pPr>
        <w:jc w:val="both"/>
        <w:rPr>
          <w:rFonts w:eastAsia="Cambria"/>
          <w:b/>
          <w:bCs/>
        </w:rPr>
      </w:pPr>
      <w:r w:rsidRPr="00970B6E">
        <w:rPr>
          <w:rFonts w:eastAsia="Cambria"/>
          <w:b/>
          <w:bCs/>
        </w:rPr>
        <w:lastRenderedPageBreak/>
        <w:t xml:space="preserve">Методическое обеспечение образовательного процесса в </w:t>
      </w:r>
      <w:r>
        <w:rPr>
          <w:rFonts w:eastAsia="Cambria"/>
          <w:b/>
          <w:bCs/>
        </w:rPr>
        <w:t>старшей</w:t>
      </w:r>
      <w:r w:rsidRPr="00970B6E">
        <w:rPr>
          <w:rFonts w:eastAsia="Cambria"/>
          <w:b/>
          <w:bCs/>
        </w:rPr>
        <w:t xml:space="preserve"> группе </w:t>
      </w:r>
    </w:p>
    <w:p w:rsidR="00CE399C" w:rsidRPr="00970B6E" w:rsidRDefault="00CE399C" w:rsidP="00970B6E">
      <w:pPr>
        <w:jc w:val="both"/>
        <w:rPr>
          <w:rFonts w:eastAsia="Cambria"/>
          <w:b/>
          <w:bCs/>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7"/>
        <w:gridCol w:w="1551"/>
        <w:gridCol w:w="12065"/>
      </w:tblGrid>
      <w:tr w:rsidR="00970B6E" w:rsidRPr="00D17D2B" w:rsidTr="003B45E0">
        <w:tc>
          <w:tcPr>
            <w:tcW w:w="667" w:type="dxa"/>
            <w:vAlign w:val="center"/>
          </w:tcPr>
          <w:p w:rsidR="00970B6E" w:rsidRPr="00D17D2B" w:rsidRDefault="00970B6E" w:rsidP="00F559BD">
            <w:pPr>
              <w:tabs>
                <w:tab w:val="left" w:pos="8940"/>
              </w:tabs>
              <w:jc w:val="center"/>
              <w:rPr>
                <w:b/>
                <w:bCs/>
                <w:sz w:val="20"/>
                <w:szCs w:val="20"/>
              </w:rPr>
            </w:pPr>
            <w:r w:rsidRPr="00D17D2B">
              <w:rPr>
                <w:b/>
                <w:bCs/>
                <w:sz w:val="20"/>
                <w:szCs w:val="20"/>
              </w:rPr>
              <w:t xml:space="preserve">№ </w:t>
            </w:r>
            <w:proofErr w:type="gramStart"/>
            <w:r w:rsidRPr="00D17D2B">
              <w:rPr>
                <w:b/>
                <w:bCs/>
                <w:sz w:val="20"/>
                <w:szCs w:val="20"/>
              </w:rPr>
              <w:t>п</w:t>
            </w:r>
            <w:proofErr w:type="gramEnd"/>
            <w:r w:rsidRPr="00D17D2B">
              <w:rPr>
                <w:b/>
                <w:bCs/>
                <w:sz w:val="20"/>
                <w:szCs w:val="20"/>
              </w:rPr>
              <w:t>/п</w:t>
            </w:r>
          </w:p>
        </w:tc>
        <w:tc>
          <w:tcPr>
            <w:tcW w:w="1551" w:type="dxa"/>
            <w:vAlign w:val="center"/>
          </w:tcPr>
          <w:p w:rsidR="00970B6E" w:rsidRPr="00C2739B" w:rsidRDefault="00970B6E" w:rsidP="00F559BD">
            <w:pPr>
              <w:tabs>
                <w:tab w:val="left" w:pos="8940"/>
              </w:tabs>
              <w:jc w:val="center"/>
              <w:rPr>
                <w:b/>
                <w:bCs/>
                <w:sz w:val="16"/>
                <w:szCs w:val="16"/>
              </w:rPr>
            </w:pPr>
            <w:r w:rsidRPr="00C2739B">
              <w:rPr>
                <w:b/>
                <w:bCs/>
                <w:sz w:val="16"/>
                <w:szCs w:val="16"/>
              </w:rPr>
              <w:t>Образовательная</w:t>
            </w:r>
          </w:p>
          <w:p w:rsidR="00970B6E" w:rsidRPr="00C2739B" w:rsidRDefault="00970B6E" w:rsidP="00F559BD">
            <w:pPr>
              <w:tabs>
                <w:tab w:val="left" w:pos="8940"/>
              </w:tabs>
              <w:jc w:val="center"/>
              <w:rPr>
                <w:b/>
                <w:bCs/>
                <w:sz w:val="16"/>
                <w:szCs w:val="16"/>
              </w:rPr>
            </w:pPr>
            <w:r w:rsidRPr="00C2739B">
              <w:rPr>
                <w:b/>
                <w:bCs/>
                <w:sz w:val="16"/>
                <w:szCs w:val="16"/>
              </w:rPr>
              <w:t xml:space="preserve">область по ФГОС </w:t>
            </w:r>
            <w:proofErr w:type="gramStart"/>
            <w:r w:rsidRPr="00C2739B">
              <w:rPr>
                <w:b/>
                <w:bCs/>
                <w:sz w:val="16"/>
                <w:szCs w:val="16"/>
              </w:rPr>
              <w:t>ДО</w:t>
            </w:r>
            <w:proofErr w:type="gramEnd"/>
          </w:p>
        </w:tc>
        <w:tc>
          <w:tcPr>
            <w:tcW w:w="12065" w:type="dxa"/>
            <w:vAlign w:val="center"/>
          </w:tcPr>
          <w:p w:rsidR="00970B6E" w:rsidRPr="00D17D2B" w:rsidRDefault="00970B6E" w:rsidP="00F559BD">
            <w:pPr>
              <w:tabs>
                <w:tab w:val="left" w:pos="8940"/>
              </w:tabs>
              <w:jc w:val="center"/>
              <w:rPr>
                <w:b/>
                <w:bCs/>
                <w:sz w:val="20"/>
                <w:szCs w:val="20"/>
              </w:rPr>
            </w:pPr>
            <w:r w:rsidRPr="00D17D2B">
              <w:rPr>
                <w:b/>
                <w:bCs/>
                <w:sz w:val="20"/>
                <w:szCs w:val="20"/>
              </w:rPr>
              <w:t>Используемая литература</w:t>
            </w:r>
          </w:p>
        </w:tc>
      </w:tr>
      <w:tr w:rsidR="00970B6E" w:rsidRPr="00D17D2B" w:rsidTr="003B45E0">
        <w:trPr>
          <w:cantSplit/>
          <w:trHeight w:val="4106"/>
        </w:trPr>
        <w:tc>
          <w:tcPr>
            <w:tcW w:w="667" w:type="dxa"/>
            <w:vAlign w:val="center"/>
          </w:tcPr>
          <w:p w:rsidR="00970B6E" w:rsidRPr="00D17D2B" w:rsidRDefault="00970B6E" w:rsidP="00F559BD">
            <w:pPr>
              <w:tabs>
                <w:tab w:val="left" w:pos="8940"/>
              </w:tabs>
              <w:rPr>
                <w:b/>
                <w:bCs/>
                <w:sz w:val="20"/>
                <w:szCs w:val="20"/>
              </w:rPr>
            </w:pPr>
            <w:r w:rsidRPr="00D17D2B">
              <w:rPr>
                <w:b/>
                <w:bCs/>
                <w:sz w:val="20"/>
                <w:szCs w:val="20"/>
              </w:rPr>
              <w:t>1</w:t>
            </w:r>
          </w:p>
        </w:tc>
        <w:tc>
          <w:tcPr>
            <w:tcW w:w="1551" w:type="dxa"/>
            <w:textDirection w:val="btLr"/>
            <w:vAlign w:val="center"/>
          </w:tcPr>
          <w:p w:rsidR="00970B6E" w:rsidRPr="00D17D2B" w:rsidRDefault="00970B6E" w:rsidP="00F559BD">
            <w:pPr>
              <w:tabs>
                <w:tab w:val="left" w:pos="8940"/>
              </w:tabs>
              <w:ind w:left="113" w:right="113"/>
              <w:jc w:val="center"/>
              <w:rPr>
                <w:b/>
                <w:bCs/>
                <w:sz w:val="20"/>
                <w:szCs w:val="20"/>
              </w:rPr>
            </w:pPr>
            <w:r w:rsidRPr="00D17D2B">
              <w:rPr>
                <w:b/>
                <w:bCs/>
                <w:sz w:val="20"/>
                <w:szCs w:val="20"/>
              </w:rPr>
              <w:t xml:space="preserve">Социально-коммуникативное </w:t>
            </w:r>
          </w:p>
          <w:p w:rsidR="00970B6E" w:rsidRPr="00D17D2B" w:rsidRDefault="00970B6E" w:rsidP="00F559BD">
            <w:pPr>
              <w:tabs>
                <w:tab w:val="left" w:pos="8940"/>
              </w:tabs>
              <w:ind w:left="113" w:right="113"/>
              <w:jc w:val="center"/>
              <w:rPr>
                <w:b/>
                <w:bCs/>
                <w:sz w:val="20"/>
                <w:szCs w:val="20"/>
              </w:rPr>
            </w:pPr>
            <w:r w:rsidRPr="00D17D2B">
              <w:rPr>
                <w:b/>
                <w:bCs/>
                <w:sz w:val="20"/>
                <w:szCs w:val="20"/>
              </w:rPr>
              <w:t>развитие</w:t>
            </w:r>
          </w:p>
        </w:tc>
        <w:tc>
          <w:tcPr>
            <w:tcW w:w="12065" w:type="dxa"/>
          </w:tcPr>
          <w:p w:rsidR="00F559BD" w:rsidRPr="005C3C70"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Т.И.Бабаева</w:t>
            </w:r>
            <w:proofErr w:type="spellEnd"/>
            <w:r w:rsidRPr="005C3C70">
              <w:rPr>
                <w:rFonts w:ascii="Times New Roman" w:hAnsi="Times New Roman"/>
                <w:sz w:val="20"/>
                <w:szCs w:val="20"/>
              </w:rPr>
              <w:t xml:space="preserve">, </w:t>
            </w:r>
            <w:proofErr w:type="spellStart"/>
            <w:r w:rsidRPr="005C3C70">
              <w:rPr>
                <w:rFonts w:ascii="Times New Roman" w:hAnsi="Times New Roman"/>
                <w:sz w:val="20"/>
                <w:szCs w:val="20"/>
              </w:rPr>
              <w:t>Т.А.Березина</w:t>
            </w:r>
            <w:proofErr w:type="spellEnd"/>
            <w:r w:rsidRPr="005C3C70">
              <w:rPr>
                <w:rFonts w:ascii="Times New Roman" w:hAnsi="Times New Roman"/>
                <w:sz w:val="20"/>
                <w:szCs w:val="20"/>
              </w:rPr>
              <w:t xml:space="preserve">, </w:t>
            </w:r>
            <w:proofErr w:type="spellStart"/>
            <w:r w:rsidRPr="005C3C70">
              <w:rPr>
                <w:rFonts w:ascii="Times New Roman" w:hAnsi="Times New Roman"/>
                <w:sz w:val="20"/>
                <w:szCs w:val="20"/>
              </w:rPr>
              <w:t>Л.С.Римашевская</w:t>
            </w:r>
            <w:proofErr w:type="spellEnd"/>
            <w:r w:rsidRPr="005C3C70">
              <w:rPr>
                <w:rFonts w:ascii="Times New Roman" w:hAnsi="Times New Roman"/>
                <w:sz w:val="20"/>
                <w:szCs w:val="20"/>
              </w:rPr>
              <w:t xml:space="preserve">. Образовательная область « Социализация». Как работать по программе «Детство»: </w:t>
            </w:r>
            <w:proofErr w:type="spellStart"/>
            <w:r w:rsidRPr="005C3C70">
              <w:rPr>
                <w:rFonts w:ascii="Times New Roman" w:hAnsi="Times New Roman"/>
                <w:sz w:val="20"/>
                <w:szCs w:val="20"/>
              </w:rPr>
              <w:t>Учебно</w:t>
            </w:r>
            <w:proofErr w:type="spellEnd"/>
            <w:r w:rsidRPr="005C3C70">
              <w:rPr>
                <w:rFonts w:ascii="Times New Roman" w:hAnsi="Times New Roman"/>
                <w:sz w:val="20"/>
                <w:szCs w:val="20"/>
              </w:rPr>
              <w:t xml:space="preserve"> – методическое пособие/науч. ред. А. Г. Гогоберидзе. -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ООО «ИЗДАТЕЛЬСТВО» «ДЕТСТВО – ПРЕСС», 2012.-208с.</w:t>
            </w:r>
          </w:p>
          <w:p w:rsidR="00F559BD" w:rsidRPr="005C3C70"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О.В.Акулова</w:t>
            </w:r>
            <w:proofErr w:type="spellEnd"/>
            <w:r w:rsidRPr="005C3C70">
              <w:rPr>
                <w:rFonts w:ascii="Times New Roman" w:hAnsi="Times New Roman"/>
                <w:sz w:val="20"/>
                <w:szCs w:val="20"/>
              </w:rPr>
              <w:t xml:space="preserve">, </w:t>
            </w:r>
            <w:proofErr w:type="spellStart"/>
            <w:r w:rsidRPr="005C3C70">
              <w:rPr>
                <w:rFonts w:ascii="Times New Roman" w:hAnsi="Times New Roman"/>
                <w:sz w:val="20"/>
                <w:szCs w:val="20"/>
              </w:rPr>
              <w:t>О.В.Солнцева</w:t>
            </w:r>
            <w:proofErr w:type="spellEnd"/>
            <w:r w:rsidRPr="005C3C70">
              <w:rPr>
                <w:rFonts w:ascii="Times New Roman" w:hAnsi="Times New Roman"/>
                <w:sz w:val="20"/>
                <w:szCs w:val="20"/>
              </w:rPr>
              <w:t xml:space="preserve">.  Образовательная область «Социализация» «Игра». Как работать по программе «Детство»: </w:t>
            </w:r>
            <w:proofErr w:type="spellStart"/>
            <w:r w:rsidRPr="005C3C70">
              <w:rPr>
                <w:rFonts w:ascii="Times New Roman" w:hAnsi="Times New Roman"/>
                <w:sz w:val="20"/>
                <w:szCs w:val="20"/>
              </w:rPr>
              <w:t>Учебно</w:t>
            </w:r>
            <w:proofErr w:type="spellEnd"/>
            <w:r w:rsidRPr="005C3C70">
              <w:rPr>
                <w:rFonts w:ascii="Times New Roman" w:hAnsi="Times New Roman"/>
                <w:sz w:val="20"/>
                <w:szCs w:val="20"/>
              </w:rPr>
              <w:t xml:space="preserve"> - методическое пособие/ науч. ред. А. Г. Гогоберидзе. –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ООО «ИЗДАТЕЛЬСТВО» «ДЕТСТВО – ПРЕСС», 2012.-176с.</w:t>
            </w:r>
          </w:p>
          <w:p w:rsidR="00F559BD" w:rsidRPr="005C3C70"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Т.И.Бабаева</w:t>
            </w:r>
            <w:proofErr w:type="spellEnd"/>
            <w:r w:rsidRPr="005C3C70">
              <w:rPr>
                <w:rFonts w:ascii="Times New Roman" w:hAnsi="Times New Roman"/>
                <w:sz w:val="20"/>
                <w:szCs w:val="20"/>
              </w:rPr>
              <w:t xml:space="preserve">, </w:t>
            </w:r>
            <w:proofErr w:type="spellStart"/>
            <w:r w:rsidRPr="005C3C70">
              <w:rPr>
                <w:rFonts w:ascii="Times New Roman" w:hAnsi="Times New Roman"/>
                <w:sz w:val="20"/>
                <w:szCs w:val="20"/>
              </w:rPr>
              <w:t>З.А.Михайлова</w:t>
            </w:r>
            <w:proofErr w:type="spellEnd"/>
            <w:r w:rsidRPr="005C3C70">
              <w:rPr>
                <w:rFonts w:ascii="Times New Roman" w:hAnsi="Times New Roman"/>
                <w:sz w:val="20"/>
                <w:szCs w:val="20"/>
              </w:rPr>
              <w:t>. Игра и дошкольник. Развитие детей старшего дошкольного возраста в игровой деятельности. Сборник</w:t>
            </w:r>
            <w:proofErr w:type="gramStart"/>
            <w:r w:rsidRPr="005C3C70">
              <w:rPr>
                <w:rFonts w:ascii="Times New Roman" w:hAnsi="Times New Roman"/>
                <w:sz w:val="20"/>
                <w:szCs w:val="20"/>
              </w:rPr>
              <w:t xml:space="preserve">  / П</w:t>
            </w:r>
            <w:proofErr w:type="gramEnd"/>
            <w:r w:rsidRPr="005C3C70">
              <w:rPr>
                <w:rFonts w:ascii="Times New Roman" w:hAnsi="Times New Roman"/>
                <w:sz w:val="20"/>
                <w:szCs w:val="20"/>
              </w:rPr>
              <w:t xml:space="preserve">од ред. </w:t>
            </w:r>
            <w:proofErr w:type="spellStart"/>
            <w:r w:rsidRPr="005C3C70">
              <w:rPr>
                <w:rFonts w:ascii="Times New Roman" w:hAnsi="Times New Roman"/>
                <w:sz w:val="20"/>
                <w:szCs w:val="20"/>
              </w:rPr>
              <w:t>Т.И.Бабаевой</w:t>
            </w:r>
            <w:proofErr w:type="spellEnd"/>
            <w:r w:rsidRPr="005C3C70">
              <w:rPr>
                <w:rFonts w:ascii="Times New Roman" w:hAnsi="Times New Roman"/>
                <w:sz w:val="20"/>
                <w:szCs w:val="20"/>
              </w:rPr>
              <w:t xml:space="preserve">, </w:t>
            </w:r>
            <w:proofErr w:type="spellStart"/>
            <w:r w:rsidRPr="005C3C70">
              <w:rPr>
                <w:rFonts w:ascii="Times New Roman" w:hAnsi="Times New Roman"/>
                <w:sz w:val="20"/>
                <w:szCs w:val="20"/>
              </w:rPr>
              <w:t>З.А.Михайловой</w:t>
            </w:r>
            <w:proofErr w:type="spellEnd"/>
            <w:r w:rsidRPr="005C3C70">
              <w:rPr>
                <w:rFonts w:ascii="Times New Roman" w:hAnsi="Times New Roman"/>
                <w:sz w:val="20"/>
                <w:szCs w:val="20"/>
              </w:rPr>
              <w:t>.- СПб</w:t>
            </w:r>
            <w:proofErr w:type="gramStart"/>
            <w:r w:rsidRPr="005C3C70">
              <w:rPr>
                <w:rFonts w:ascii="Times New Roman" w:hAnsi="Times New Roman"/>
                <w:sz w:val="20"/>
                <w:szCs w:val="20"/>
              </w:rPr>
              <w:t>.: «</w:t>
            </w:r>
            <w:proofErr w:type="gramEnd"/>
            <w:r w:rsidRPr="005C3C70">
              <w:rPr>
                <w:rFonts w:ascii="Times New Roman" w:hAnsi="Times New Roman"/>
                <w:sz w:val="20"/>
                <w:szCs w:val="20"/>
              </w:rPr>
              <w:t>ДЕТСТВО – ПРЕСС» 2007.-192с..</w:t>
            </w:r>
          </w:p>
          <w:p w:rsidR="00F559BD" w:rsidRPr="005C3C70"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М.В.Крулехт</w:t>
            </w:r>
            <w:proofErr w:type="spellEnd"/>
            <w:r w:rsidRPr="005C3C70">
              <w:rPr>
                <w:rFonts w:ascii="Times New Roman" w:hAnsi="Times New Roman"/>
                <w:sz w:val="20"/>
                <w:szCs w:val="20"/>
              </w:rPr>
              <w:t xml:space="preserve">, </w:t>
            </w:r>
            <w:proofErr w:type="spellStart"/>
            <w:r w:rsidRPr="005C3C70">
              <w:rPr>
                <w:rFonts w:ascii="Times New Roman" w:hAnsi="Times New Roman"/>
                <w:sz w:val="20"/>
                <w:szCs w:val="20"/>
              </w:rPr>
              <w:t>А.А.Крулехт</w:t>
            </w:r>
            <w:proofErr w:type="spellEnd"/>
            <w:r w:rsidRPr="005C3C70">
              <w:rPr>
                <w:rFonts w:ascii="Times New Roman" w:hAnsi="Times New Roman"/>
                <w:sz w:val="20"/>
                <w:szCs w:val="20"/>
              </w:rPr>
              <w:t xml:space="preserve">. Образовательная область «Труд». Как работать по программе «Детство»: </w:t>
            </w:r>
            <w:proofErr w:type="spellStart"/>
            <w:r w:rsidRPr="005C3C70">
              <w:rPr>
                <w:rFonts w:ascii="Times New Roman" w:hAnsi="Times New Roman"/>
                <w:sz w:val="20"/>
                <w:szCs w:val="20"/>
              </w:rPr>
              <w:t>Учебно</w:t>
            </w:r>
            <w:proofErr w:type="spellEnd"/>
            <w:r w:rsidRPr="005C3C70">
              <w:rPr>
                <w:rFonts w:ascii="Times New Roman" w:hAnsi="Times New Roman"/>
                <w:sz w:val="20"/>
                <w:szCs w:val="20"/>
              </w:rPr>
              <w:t xml:space="preserve"> – методическое пособие/ науч. ред. </w:t>
            </w:r>
            <w:proofErr w:type="spellStart"/>
            <w:r w:rsidRPr="005C3C70">
              <w:rPr>
                <w:rFonts w:ascii="Times New Roman" w:hAnsi="Times New Roman"/>
                <w:sz w:val="20"/>
                <w:szCs w:val="20"/>
              </w:rPr>
              <w:t>А.Г.Гогоберидзе</w:t>
            </w:r>
            <w:proofErr w:type="spellEnd"/>
            <w:r w:rsidRPr="005C3C70">
              <w:rPr>
                <w:rFonts w:ascii="Times New Roman" w:hAnsi="Times New Roman"/>
                <w:sz w:val="20"/>
                <w:szCs w:val="20"/>
              </w:rPr>
              <w:t xml:space="preserve">  –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ООО «ИЗДАТЕЛЬСТВО» «ДЕТСТВО – ПРЕСС».,2012.-176с.</w:t>
            </w:r>
          </w:p>
          <w:p w:rsidR="00F559BD" w:rsidRPr="005C3C70"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Е.И.Шаламова</w:t>
            </w:r>
            <w:proofErr w:type="spellEnd"/>
            <w:r w:rsidRPr="005C3C70">
              <w:rPr>
                <w:rFonts w:ascii="Times New Roman" w:hAnsi="Times New Roman"/>
                <w:sz w:val="20"/>
                <w:szCs w:val="20"/>
              </w:rPr>
              <w:t>. Реализация образовательной области «Труд» в процессе ознакомления детей старшего дошкольного возраста с профессиями. -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ООО «ИЗДАТЕЛЬСТВО» «ДЕТСТВО – ПРЕСС» 2012.-208с.</w:t>
            </w:r>
          </w:p>
          <w:p w:rsidR="00F559BD" w:rsidRPr="005C3C70"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Л.В.Куцакова</w:t>
            </w:r>
            <w:proofErr w:type="spellEnd"/>
            <w:r w:rsidRPr="005C3C70">
              <w:rPr>
                <w:rFonts w:ascii="Times New Roman" w:hAnsi="Times New Roman"/>
                <w:sz w:val="20"/>
                <w:szCs w:val="20"/>
              </w:rPr>
              <w:t>. Трудовое воспитание в детском саду. Система работы с детьми 3-7 лет. Пособие для педагогов дошкольных учреждений. – М.: «МОЗАИКА – СИНТЕЗ», 2012-128с.</w:t>
            </w:r>
          </w:p>
          <w:p w:rsidR="00F559BD" w:rsidRPr="005C3C70"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В.А.Деркунская</w:t>
            </w:r>
            <w:proofErr w:type="spellEnd"/>
            <w:r w:rsidRPr="005C3C70">
              <w:rPr>
                <w:rFonts w:ascii="Times New Roman" w:hAnsi="Times New Roman"/>
                <w:sz w:val="20"/>
                <w:szCs w:val="20"/>
              </w:rPr>
              <w:t xml:space="preserve">, </w:t>
            </w:r>
            <w:proofErr w:type="spellStart"/>
            <w:r w:rsidRPr="005C3C70">
              <w:rPr>
                <w:rFonts w:ascii="Times New Roman" w:hAnsi="Times New Roman"/>
                <w:sz w:val="20"/>
                <w:szCs w:val="20"/>
              </w:rPr>
              <w:t>Т.Г.Гусарова</w:t>
            </w:r>
            <w:proofErr w:type="spellEnd"/>
            <w:r w:rsidRPr="005C3C70">
              <w:rPr>
                <w:rFonts w:ascii="Times New Roman" w:hAnsi="Times New Roman"/>
                <w:sz w:val="20"/>
                <w:szCs w:val="20"/>
              </w:rPr>
              <w:t xml:space="preserve">, </w:t>
            </w:r>
            <w:proofErr w:type="spellStart"/>
            <w:r w:rsidRPr="005C3C70">
              <w:rPr>
                <w:rFonts w:ascii="Times New Roman" w:hAnsi="Times New Roman"/>
                <w:sz w:val="20"/>
                <w:szCs w:val="20"/>
              </w:rPr>
              <w:t>В.А.Новицкая</w:t>
            </w:r>
            <w:proofErr w:type="spellEnd"/>
            <w:r w:rsidRPr="005C3C70">
              <w:rPr>
                <w:rFonts w:ascii="Times New Roman" w:hAnsi="Times New Roman"/>
                <w:sz w:val="20"/>
                <w:szCs w:val="20"/>
              </w:rPr>
              <w:t xml:space="preserve">, Л.С. </w:t>
            </w:r>
            <w:proofErr w:type="spellStart"/>
            <w:r w:rsidRPr="005C3C70">
              <w:rPr>
                <w:rFonts w:ascii="Times New Roman" w:hAnsi="Times New Roman"/>
                <w:sz w:val="20"/>
                <w:szCs w:val="20"/>
              </w:rPr>
              <w:t>Римашевская</w:t>
            </w:r>
            <w:proofErr w:type="spellEnd"/>
            <w:r w:rsidRPr="005C3C70">
              <w:rPr>
                <w:rFonts w:ascii="Times New Roman" w:hAnsi="Times New Roman"/>
                <w:sz w:val="20"/>
                <w:szCs w:val="20"/>
              </w:rPr>
              <w:t xml:space="preserve">. Образовательная область «Безопасность». Как работать по программе «Детство»: </w:t>
            </w:r>
            <w:proofErr w:type="spellStart"/>
            <w:r w:rsidRPr="005C3C70">
              <w:rPr>
                <w:rFonts w:ascii="Times New Roman" w:hAnsi="Times New Roman"/>
                <w:sz w:val="20"/>
                <w:szCs w:val="20"/>
              </w:rPr>
              <w:t>Учебно</w:t>
            </w:r>
            <w:proofErr w:type="spellEnd"/>
            <w:r w:rsidRPr="005C3C70">
              <w:rPr>
                <w:rFonts w:ascii="Times New Roman" w:hAnsi="Times New Roman"/>
                <w:sz w:val="20"/>
                <w:szCs w:val="20"/>
              </w:rPr>
              <w:t xml:space="preserve"> – методическое пособие/ науч. ред. А. Г. Гогоберидзе. – М.:ТЦ «СФЕРА», 2012-144с.</w:t>
            </w:r>
          </w:p>
          <w:p w:rsidR="00F559BD" w:rsidRPr="005C3C70" w:rsidRDefault="00F559BD"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Авторы: </w:t>
            </w:r>
            <w:proofErr w:type="spellStart"/>
            <w:r w:rsidRPr="005C3C70">
              <w:rPr>
                <w:rFonts w:ascii="Times New Roman" w:hAnsi="Times New Roman"/>
                <w:sz w:val="20"/>
                <w:szCs w:val="20"/>
              </w:rPr>
              <w:t>В.К.Полынова</w:t>
            </w:r>
            <w:proofErr w:type="spellEnd"/>
            <w:r w:rsidRPr="005C3C70">
              <w:rPr>
                <w:rFonts w:ascii="Times New Roman" w:hAnsi="Times New Roman"/>
                <w:sz w:val="20"/>
                <w:szCs w:val="20"/>
              </w:rPr>
              <w:t xml:space="preserve">, </w:t>
            </w:r>
            <w:proofErr w:type="spellStart"/>
            <w:r w:rsidRPr="005C3C70">
              <w:rPr>
                <w:rFonts w:ascii="Times New Roman" w:hAnsi="Times New Roman"/>
                <w:sz w:val="20"/>
                <w:szCs w:val="20"/>
              </w:rPr>
              <w:t>З.С.Дмитриенко</w:t>
            </w:r>
            <w:proofErr w:type="spellEnd"/>
            <w:r w:rsidRPr="005C3C70">
              <w:rPr>
                <w:rFonts w:ascii="Times New Roman" w:hAnsi="Times New Roman"/>
                <w:sz w:val="20"/>
                <w:szCs w:val="20"/>
              </w:rPr>
              <w:t xml:space="preserve"> и др. Основы безопасности жизнедеятельности детей дошкольного возраста. Планирование работы. Беседы. Игры. -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ООО «ИЗДАТЕЛЬСТВО» «ДЕТСТВО – ПРЕСС», 2012.-240с.</w:t>
            </w:r>
          </w:p>
          <w:p w:rsidR="00F559BD" w:rsidRPr="005C3C70"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С.В.Глебова</w:t>
            </w:r>
            <w:proofErr w:type="spellEnd"/>
            <w:r w:rsidRPr="005C3C70">
              <w:rPr>
                <w:rFonts w:ascii="Times New Roman" w:hAnsi="Times New Roman"/>
                <w:sz w:val="20"/>
                <w:szCs w:val="20"/>
              </w:rPr>
              <w:t>. Дошкольные учреждения и семья. Единое пространство детского развития. Методическое руководство для работников дошкольных образовательных учреждений. – М.: «ЛИНКА – ПРЕСС», 2001.- 224с.</w:t>
            </w:r>
          </w:p>
          <w:p w:rsidR="00F559BD" w:rsidRPr="005C3C70"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О.Л.Зверева</w:t>
            </w:r>
            <w:proofErr w:type="spellEnd"/>
            <w:r w:rsidRPr="005C3C70">
              <w:rPr>
                <w:rFonts w:ascii="Times New Roman" w:hAnsi="Times New Roman"/>
                <w:sz w:val="20"/>
                <w:szCs w:val="20"/>
              </w:rPr>
              <w:t xml:space="preserve">, </w:t>
            </w:r>
            <w:proofErr w:type="spellStart"/>
            <w:r w:rsidRPr="005C3C70">
              <w:rPr>
                <w:rFonts w:ascii="Times New Roman" w:hAnsi="Times New Roman"/>
                <w:sz w:val="20"/>
                <w:szCs w:val="20"/>
              </w:rPr>
              <w:t>Т.В.Кротова</w:t>
            </w:r>
            <w:proofErr w:type="spellEnd"/>
            <w:r w:rsidRPr="005C3C70">
              <w:rPr>
                <w:rFonts w:ascii="Times New Roman" w:hAnsi="Times New Roman"/>
                <w:sz w:val="20"/>
                <w:szCs w:val="20"/>
              </w:rPr>
              <w:t>. Общение педагогов с родителями в ДОУ. Методический акцент. – М.:ТЦ «СФЕРА»  2005.-80с.</w:t>
            </w:r>
          </w:p>
          <w:p w:rsidR="00F559BD" w:rsidRPr="005C3C70" w:rsidRDefault="00F559BD"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О. </w:t>
            </w:r>
            <w:proofErr w:type="gramStart"/>
            <w:r w:rsidRPr="005C3C70">
              <w:rPr>
                <w:rFonts w:ascii="Times New Roman" w:hAnsi="Times New Roman"/>
                <w:sz w:val="20"/>
                <w:szCs w:val="20"/>
              </w:rPr>
              <w:t>Р</w:t>
            </w:r>
            <w:proofErr w:type="gramEnd"/>
            <w:r w:rsidRPr="005C3C70">
              <w:rPr>
                <w:rFonts w:ascii="Times New Roman" w:hAnsi="Times New Roman"/>
                <w:sz w:val="20"/>
                <w:szCs w:val="20"/>
              </w:rPr>
              <w:t xml:space="preserve"> </w:t>
            </w:r>
            <w:proofErr w:type="spellStart"/>
            <w:r w:rsidRPr="005C3C70">
              <w:rPr>
                <w:rFonts w:ascii="Times New Roman" w:hAnsi="Times New Roman"/>
                <w:sz w:val="20"/>
                <w:szCs w:val="20"/>
              </w:rPr>
              <w:t>Маремьянина</w:t>
            </w:r>
            <w:proofErr w:type="spellEnd"/>
            <w:r w:rsidRPr="005C3C70">
              <w:rPr>
                <w:rFonts w:ascii="Times New Roman" w:hAnsi="Times New Roman"/>
                <w:sz w:val="20"/>
                <w:szCs w:val="20"/>
              </w:rPr>
              <w:t xml:space="preserve"> « Комплексное планирование прогулок с детьми 2-7 лет .Прогулочные карты .» ИЗДАТЕЛЬСТВО « УЧИТЕЛЬ .» ВОЛГОГРАД 2013г </w:t>
            </w:r>
          </w:p>
          <w:p w:rsidR="00F559BD" w:rsidRPr="005C3C70" w:rsidRDefault="00F559BD"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 Л. А </w:t>
            </w:r>
            <w:proofErr w:type="spellStart"/>
            <w:r w:rsidRPr="005C3C70">
              <w:rPr>
                <w:rFonts w:ascii="Times New Roman" w:hAnsi="Times New Roman"/>
                <w:sz w:val="20"/>
                <w:szCs w:val="20"/>
              </w:rPr>
              <w:t>Венгер</w:t>
            </w:r>
            <w:proofErr w:type="spellEnd"/>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 xml:space="preserve"> О. М Дьяченко , Р. И Говорова , Л . И </w:t>
            </w:r>
            <w:proofErr w:type="spellStart"/>
            <w:r w:rsidRPr="005C3C70">
              <w:rPr>
                <w:rFonts w:ascii="Times New Roman" w:hAnsi="Times New Roman"/>
                <w:sz w:val="20"/>
                <w:szCs w:val="20"/>
              </w:rPr>
              <w:t>Цеханская</w:t>
            </w:r>
            <w:proofErr w:type="spellEnd"/>
            <w:r w:rsidRPr="005C3C70">
              <w:rPr>
                <w:rFonts w:ascii="Times New Roman" w:hAnsi="Times New Roman"/>
                <w:sz w:val="20"/>
                <w:szCs w:val="20"/>
              </w:rPr>
              <w:t xml:space="preserve">  « Игры  и упражнения по развитию умственных способностей у детей дошкольного возраста .» ИЗДАТЕЛЬСТВО « ПРОСВЕЩЕНИЕ .» МОСКВА 1985г .</w:t>
            </w:r>
          </w:p>
          <w:p w:rsidR="00970B6E" w:rsidRPr="005C3C70" w:rsidRDefault="00970B6E" w:rsidP="005C3C70">
            <w:pPr>
              <w:pStyle w:val="af5"/>
              <w:spacing w:after="0" w:line="240" w:lineRule="auto"/>
              <w:ind w:left="334" w:hanging="284"/>
              <w:rPr>
                <w:rFonts w:ascii="Times New Roman" w:hAnsi="Times New Roman"/>
                <w:sz w:val="20"/>
                <w:szCs w:val="20"/>
              </w:rPr>
            </w:pPr>
          </w:p>
        </w:tc>
      </w:tr>
      <w:tr w:rsidR="00970B6E" w:rsidRPr="00D17D2B" w:rsidTr="003B45E0">
        <w:trPr>
          <w:cantSplit/>
          <w:trHeight w:val="6229"/>
        </w:trPr>
        <w:tc>
          <w:tcPr>
            <w:tcW w:w="667" w:type="dxa"/>
            <w:vAlign w:val="center"/>
          </w:tcPr>
          <w:p w:rsidR="00970B6E" w:rsidRPr="00D17D2B" w:rsidRDefault="00970B6E" w:rsidP="00F559BD">
            <w:pPr>
              <w:tabs>
                <w:tab w:val="left" w:pos="8940"/>
              </w:tabs>
              <w:rPr>
                <w:b/>
                <w:bCs/>
                <w:sz w:val="20"/>
                <w:szCs w:val="20"/>
              </w:rPr>
            </w:pPr>
            <w:r w:rsidRPr="00D17D2B">
              <w:rPr>
                <w:b/>
                <w:bCs/>
                <w:sz w:val="20"/>
                <w:szCs w:val="20"/>
              </w:rPr>
              <w:lastRenderedPageBreak/>
              <w:t>2</w:t>
            </w:r>
          </w:p>
        </w:tc>
        <w:tc>
          <w:tcPr>
            <w:tcW w:w="1551" w:type="dxa"/>
            <w:textDirection w:val="btLr"/>
            <w:vAlign w:val="center"/>
          </w:tcPr>
          <w:p w:rsidR="00970B6E" w:rsidRPr="00D17D2B" w:rsidRDefault="00970B6E" w:rsidP="00F559BD">
            <w:pPr>
              <w:tabs>
                <w:tab w:val="left" w:pos="8940"/>
              </w:tabs>
              <w:ind w:left="113" w:right="113"/>
              <w:jc w:val="center"/>
              <w:rPr>
                <w:b/>
                <w:bCs/>
                <w:sz w:val="20"/>
                <w:szCs w:val="20"/>
              </w:rPr>
            </w:pPr>
            <w:r w:rsidRPr="00D17D2B">
              <w:rPr>
                <w:b/>
                <w:bCs/>
                <w:sz w:val="20"/>
                <w:szCs w:val="20"/>
              </w:rPr>
              <w:t>Познавательное</w:t>
            </w:r>
          </w:p>
          <w:p w:rsidR="00970B6E" w:rsidRPr="00D17D2B" w:rsidRDefault="00970B6E" w:rsidP="00F559BD">
            <w:pPr>
              <w:tabs>
                <w:tab w:val="left" w:pos="8940"/>
              </w:tabs>
              <w:ind w:left="113" w:right="113"/>
              <w:jc w:val="center"/>
              <w:rPr>
                <w:b/>
                <w:bCs/>
                <w:sz w:val="20"/>
                <w:szCs w:val="20"/>
              </w:rPr>
            </w:pPr>
            <w:r w:rsidRPr="00D17D2B">
              <w:rPr>
                <w:b/>
                <w:bCs/>
                <w:sz w:val="20"/>
                <w:szCs w:val="20"/>
              </w:rPr>
              <w:t>развитие</w:t>
            </w:r>
          </w:p>
        </w:tc>
        <w:tc>
          <w:tcPr>
            <w:tcW w:w="12065" w:type="dxa"/>
          </w:tcPr>
          <w:p w:rsidR="00F559BD" w:rsidRPr="005C3C70"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З.А.Михайлова</w:t>
            </w:r>
            <w:proofErr w:type="spellEnd"/>
            <w:r w:rsidRPr="005C3C70">
              <w:rPr>
                <w:rFonts w:ascii="Times New Roman" w:hAnsi="Times New Roman"/>
                <w:sz w:val="20"/>
                <w:szCs w:val="20"/>
              </w:rPr>
              <w:t xml:space="preserve">, </w:t>
            </w:r>
            <w:proofErr w:type="spellStart"/>
            <w:r w:rsidRPr="005C3C70">
              <w:rPr>
                <w:rFonts w:ascii="Times New Roman" w:hAnsi="Times New Roman"/>
                <w:sz w:val="20"/>
                <w:szCs w:val="20"/>
              </w:rPr>
              <w:t>М.Н.Полякова</w:t>
            </w:r>
            <w:proofErr w:type="spellEnd"/>
            <w:r w:rsidRPr="005C3C70">
              <w:rPr>
                <w:rFonts w:ascii="Times New Roman" w:hAnsi="Times New Roman"/>
                <w:sz w:val="20"/>
                <w:szCs w:val="20"/>
              </w:rPr>
              <w:t xml:space="preserve">, </w:t>
            </w:r>
            <w:proofErr w:type="spellStart"/>
            <w:r w:rsidRPr="005C3C70">
              <w:rPr>
                <w:rFonts w:ascii="Times New Roman" w:hAnsi="Times New Roman"/>
                <w:sz w:val="20"/>
                <w:szCs w:val="20"/>
              </w:rPr>
              <w:t>Т.А.Ивченко</w:t>
            </w:r>
            <w:proofErr w:type="spellEnd"/>
            <w:r w:rsidRPr="005C3C70">
              <w:rPr>
                <w:rFonts w:ascii="Times New Roman" w:hAnsi="Times New Roman"/>
                <w:sz w:val="20"/>
                <w:szCs w:val="20"/>
              </w:rPr>
              <w:t xml:space="preserve"> и др. Образовательная область «Познание». Как работать по программе  «Детство»: </w:t>
            </w:r>
            <w:proofErr w:type="spellStart"/>
            <w:r w:rsidRPr="005C3C70">
              <w:rPr>
                <w:rFonts w:ascii="Times New Roman" w:hAnsi="Times New Roman"/>
                <w:sz w:val="20"/>
                <w:szCs w:val="20"/>
              </w:rPr>
              <w:t>Учебно</w:t>
            </w:r>
            <w:proofErr w:type="spellEnd"/>
            <w:r w:rsidRPr="005C3C70">
              <w:rPr>
                <w:rFonts w:ascii="Times New Roman" w:hAnsi="Times New Roman"/>
                <w:sz w:val="20"/>
                <w:szCs w:val="20"/>
              </w:rPr>
              <w:t xml:space="preserve"> - методическое пособие/ науч. ред. </w:t>
            </w:r>
            <w:proofErr w:type="spellStart"/>
            <w:r w:rsidRPr="005C3C70">
              <w:rPr>
                <w:rFonts w:ascii="Times New Roman" w:hAnsi="Times New Roman"/>
                <w:sz w:val="20"/>
                <w:szCs w:val="20"/>
              </w:rPr>
              <w:t>А.Г.Гогоберидзе</w:t>
            </w:r>
            <w:proofErr w:type="spellEnd"/>
            <w:r w:rsidRPr="005C3C70">
              <w:rPr>
                <w:rFonts w:ascii="Times New Roman" w:hAnsi="Times New Roman"/>
                <w:sz w:val="20"/>
                <w:szCs w:val="20"/>
              </w:rPr>
              <w:t xml:space="preserve"> - М.:ТЦ «СФЕРА», 2013.-304с.</w:t>
            </w:r>
          </w:p>
          <w:p w:rsidR="00F559BD" w:rsidRPr="005C3C70"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Л.Г.Петерсон</w:t>
            </w:r>
            <w:proofErr w:type="spellEnd"/>
            <w:r w:rsidRPr="005C3C70">
              <w:rPr>
                <w:rFonts w:ascii="Times New Roman" w:hAnsi="Times New Roman"/>
                <w:sz w:val="20"/>
                <w:szCs w:val="20"/>
              </w:rPr>
              <w:t xml:space="preserve">, </w:t>
            </w:r>
            <w:proofErr w:type="spellStart"/>
            <w:r w:rsidRPr="005C3C70">
              <w:rPr>
                <w:rFonts w:ascii="Times New Roman" w:hAnsi="Times New Roman"/>
                <w:sz w:val="20"/>
                <w:szCs w:val="20"/>
              </w:rPr>
              <w:t>Н.П.Холина</w:t>
            </w:r>
            <w:proofErr w:type="spellEnd"/>
            <w:r w:rsidRPr="005C3C70">
              <w:rPr>
                <w:rFonts w:ascii="Times New Roman" w:hAnsi="Times New Roman"/>
                <w:sz w:val="20"/>
                <w:szCs w:val="20"/>
              </w:rPr>
              <w:t xml:space="preserve">. «Раз - ступенька, два - ступенька»… Практический курс математики для дошкольников. Методические рекомендации. Изд. 3-е </w:t>
            </w:r>
            <w:proofErr w:type="spellStart"/>
            <w:r w:rsidRPr="005C3C70">
              <w:rPr>
                <w:rFonts w:ascii="Times New Roman" w:hAnsi="Times New Roman"/>
                <w:sz w:val="20"/>
                <w:szCs w:val="20"/>
              </w:rPr>
              <w:t>перераб</w:t>
            </w:r>
            <w:proofErr w:type="spellEnd"/>
            <w:r w:rsidRPr="005C3C70">
              <w:rPr>
                <w:rFonts w:ascii="Times New Roman" w:hAnsi="Times New Roman"/>
                <w:sz w:val="20"/>
                <w:szCs w:val="20"/>
              </w:rPr>
              <w:t xml:space="preserve">.- М.: </w:t>
            </w:r>
            <w:proofErr w:type="spellStart"/>
            <w:r w:rsidRPr="005C3C70">
              <w:rPr>
                <w:rFonts w:ascii="Times New Roman" w:hAnsi="Times New Roman"/>
                <w:sz w:val="20"/>
                <w:szCs w:val="20"/>
              </w:rPr>
              <w:t>Идательство</w:t>
            </w:r>
            <w:proofErr w:type="spellEnd"/>
            <w:r w:rsidRPr="005C3C70">
              <w:rPr>
                <w:rFonts w:ascii="Times New Roman" w:hAnsi="Times New Roman"/>
                <w:sz w:val="20"/>
                <w:szCs w:val="20"/>
              </w:rPr>
              <w:t xml:space="preserve"> «ЮВЕНТА» 2006.-256с.</w:t>
            </w:r>
          </w:p>
          <w:p w:rsidR="00F559BD" w:rsidRPr="005C3C70"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О.В.Воронкевич</w:t>
            </w:r>
            <w:proofErr w:type="spellEnd"/>
            <w:r w:rsidRPr="005C3C70">
              <w:rPr>
                <w:rFonts w:ascii="Times New Roman" w:hAnsi="Times New Roman"/>
                <w:sz w:val="20"/>
                <w:szCs w:val="20"/>
              </w:rPr>
              <w:t>.  Добро пожаловать в экологию. Перспективный план работы по формированию экологической культуры у детей дошкольного возраста.- СПб</w:t>
            </w:r>
            <w:proofErr w:type="gramStart"/>
            <w:r w:rsidRPr="005C3C70">
              <w:rPr>
                <w:rFonts w:ascii="Times New Roman" w:hAnsi="Times New Roman"/>
                <w:sz w:val="20"/>
                <w:szCs w:val="20"/>
              </w:rPr>
              <w:t>.: «</w:t>
            </w:r>
            <w:proofErr w:type="gramEnd"/>
            <w:r w:rsidRPr="005C3C70">
              <w:rPr>
                <w:rFonts w:ascii="Times New Roman" w:hAnsi="Times New Roman"/>
                <w:sz w:val="20"/>
                <w:szCs w:val="20"/>
              </w:rPr>
              <w:t>ДЕТСТВО – ПРЕСС» 2006.-496с.</w:t>
            </w:r>
          </w:p>
          <w:p w:rsidR="00F559BD" w:rsidRPr="005C3C70"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Г.П.Тугушева</w:t>
            </w:r>
            <w:proofErr w:type="spellEnd"/>
            <w:r w:rsidRPr="005C3C70">
              <w:rPr>
                <w:rFonts w:ascii="Times New Roman" w:hAnsi="Times New Roman"/>
                <w:sz w:val="20"/>
                <w:szCs w:val="20"/>
              </w:rPr>
              <w:t xml:space="preserve">, </w:t>
            </w:r>
            <w:proofErr w:type="spellStart"/>
            <w:r w:rsidRPr="005C3C70">
              <w:rPr>
                <w:rFonts w:ascii="Times New Roman" w:hAnsi="Times New Roman"/>
                <w:sz w:val="20"/>
                <w:szCs w:val="20"/>
              </w:rPr>
              <w:t>А.Е.Чистякова</w:t>
            </w:r>
            <w:proofErr w:type="spellEnd"/>
            <w:r w:rsidRPr="005C3C70">
              <w:rPr>
                <w:rFonts w:ascii="Times New Roman" w:hAnsi="Times New Roman"/>
                <w:sz w:val="20"/>
                <w:szCs w:val="20"/>
              </w:rPr>
              <w:t>. Экспериментальная деятельность детей среднего и старшего дошкольного возраста. Методическое пособие.-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ООО «ИЗДАТЕЛЬСТВО» «ДЕТСТВО – ПРЕСС» 2009.-128с.</w:t>
            </w:r>
          </w:p>
          <w:p w:rsidR="00F559BD" w:rsidRPr="005C3C70"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И.Ф.Мулько</w:t>
            </w:r>
            <w:proofErr w:type="spellEnd"/>
            <w:r w:rsidRPr="005C3C70">
              <w:rPr>
                <w:rFonts w:ascii="Times New Roman" w:hAnsi="Times New Roman"/>
                <w:sz w:val="20"/>
                <w:szCs w:val="20"/>
              </w:rPr>
              <w:t>. Развитие представлений о человеке в истории и культуре. Методическое пособие для ДОУ.- М.: ТЦ  «СФЕРА» 2005.-112с.</w:t>
            </w:r>
          </w:p>
          <w:p w:rsidR="00F559BD" w:rsidRPr="005C3C70"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Т.Ю.Толкачева</w:t>
            </w:r>
            <w:proofErr w:type="spellEnd"/>
            <w:r w:rsidRPr="005C3C70">
              <w:rPr>
                <w:rFonts w:ascii="Times New Roman" w:hAnsi="Times New Roman"/>
                <w:sz w:val="20"/>
                <w:szCs w:val="20"/>
              </w:rPr>
              <w:t>. Система работы по ознакомлению старших дошкольников с историей и культурой</w:t>
            </w:r>
            <w:proofErr w:type="gramStart"/>
            <w:r w:rsidRPr="005C3C70">
              <w:rPr>
                <w:rFonts w:ascii="Times New Roman" w:hAnsi="Times New Roman"/>
                <w:sz w:val="20"/>
                <w:szCs w:val="20"/>
              </w:rPr>
              <w:t xml:space="preserve"> С</w:t>
            </w:r>
            <w:proofErr w:type="gramEnd"/>
            <w:r w:rsidRPr="005C3C70">
              <w:rPr>
                <w:rFonts w:ascii="Times New Roman" w:hAnsi="Times New Roman"/>
                <w:sz w:val="20"/>
                <w:szCs w:val="20"/>
              </w:rPr>
              <w:t>анкт- Петербурга. -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ООО «ДЕТСТВО – ПРЕСС», 2012.-304с.</w:t>
            </w:r>
          </w:p>
          <w:p w:rsidR="00F559BD" w:rsidRPr="005C3C70"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Н.Г.Зеленова</w:t>
            </w:r>
            <w:proofErr w:type="spellEnd"/>
            <w:r w:rsidRPr="005C3C70">
              <w:rPr>
                <w:rFonts w:ascii="Times New Roman" w:hAnsi="Times New Roman"/>
                <w:sz w:val="20"/>
                <w:szCs w:val="20"/>
              </w:rPr>
              <w:t xml:space="preserve">, </w:t>
            </w:r>
            <w:proofErr w:type="spellStart"/>
            <w:r w:rsidRPr="005C3C70">
              <w:rPr>
                <w:rFonts w:ascii="Times New Roman" w:hAnsi="Times New Roman"/>
                <w:sz w:val="20"/>
                <w:szCs w:val="20"/>
              </w:rPr>
              <w:t>Л.Е.Осипова</w:t>
            </w:r>
            <w:proofErr w:type="spellEnd"/>
            <w:r w:rsidRPr="005C3C70">
              <w:rPr>
                <w:rFonts w:ascii="Times New Roman" w:hAnsi="Times New Roman"/>
                <w:sz w:val="20"/>
                <w:szCs w:val="20"/>
              </w:rPr>
              <w:t xml:space="preserve">. Мы живем в России. </w:t>
            </w:r>
            <w:proofErr w:type="spellStart"/>
            <w:r w:rsidRPr="005C3C70">
              <w:rPr>
                <w:rFonts w:ascii="Times New Roman" w:hAnsi="Times New Roman"/>
                <w:sz w:val="20"/>
                <w:szCs w:val="20"/>
              </w:rPr>
              <w:t>Гражданско</w:t>
            </w:r>
            <w:proofErr w:type="spellEnd"/>
            <w:r w:rsidRPr="005C3C70">
              <w:rPr>
                <w:rFonts w:ascii="Times New Roman" w:hAnsi="Times New Roman"/>
                <w:sz w:val="20"/>
                <w:szCs w:val="20"/>
              </w:rPr>
              <w:t xml:space="preserve"> - патриотическое воспитание дошкольников</w:t>
            </w:r>
            <w:proofErr w:type="gramStart"/>
            <w:r w:rsidRPr="005C3C70">
              <w:rPr>
                <w:rFonts w:ascii="Times New Roman" w:hAnsi="Times New Roman"/>
                <w:sz w:val="20"/>
                <w:szCs w:val="20"/>
              </w:rPr>
              <w:t>.</w:t>
            </w:r>
            <w:proofErr w:type="gramEnd"/>
            <w:r w:rsidRPr="005C3C70">
              <w:rPr>
                <w:rFonts w:ascii="Times New Roman" w:hAnsi="Times New Roman"/>
                <w:sz w:val="20"/>
                <w:szCs w:val="20"/>
              </w:rPr>
              <w:t xml:space="preserve"> (</w:t>
            </w:r>
            <w:proofErr w:type="gramStart"/>
            <w:r w:rsidRPr="005C3C70">
              <w:rPr>
                <w:rFonts w:ascii="Times New Roman" w:hAnsi="Times New Roman"/>
                <w:sz w:val="20"/>
                <w:szCs w:val="20"/>
              </w:rPr>
              <w:t>с</w:t>
            </w:r>
            <w:proofErr w:type="gramEnd"/>
            <w:r w:rsidRPr="005C3C70">
              <w:rPr>
                <w:rFonts w:ascii="Times New Roman" w:hAnsi="Times New Roman"/>
                <w:sz w:val="20"/>
                <w:szCs w:val="20"/>
              </w:rPr>
              <w:t>таршая группа). – М.: Издательство «Скрипторий 2003», 2013.-112с.</w:t>
            </w:r>
          </w:p>
          <w:p w:rsidR="00F559BD" w:rsidRPr="005C3C70"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Е.К.Ривина</w:t>
            </w:r>
            <w:proofErr w:type="spellEnd"/>
            <w:r w:rsidRPr="005C3C70">
              <w:rPr>
                <w:rFonts w:ascii="Times New Roman" w:hAnsi="Times New Roman"/>
                <w:sz w:val="20"/>
                <w:szCs w:val="20"/>
              </w:rPr>
              <w:t>.  «Российская символика» Методическое пособие к иллюстративно - дидактическим материалам для дошкольников образовательных учреждений- 2-е изд.; исправленное и дополненное – М.:АРКТИ, 2005.-72с.</w:t>
            </w:r>
          </w:p>
          <w:p w:rsidR="00F559BD" w:rsidRPr="005C3C70" w:rsidRDefault="00F559BD"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Авторский коллектив </w:t>
            </w:r>
            <w:proofErr w:type="spellStart"/>
            <w:r w:rsidRPr="005C3C70">
              <w:rPr>
                <w:rFonts w:ascii="Times New Roman" w:hAnsi="Times New Roman"/>
                <w:sz w:val="20"/>
                <w:szCs w:val="20"/>
              </w:rPr>
              <w:t>Е.И.Якубовская</w:t>
            </w:r>
            <w:proofErr w:type="spellEnd"/>
            <w:r w:rsidRPr="005C3C70">
              <w:rPr>
                <w:rFonts w:ascii="Times New Roman" w:hAnsi="Times New Roman"/>
                <w:sz w:val="20"/>
                <w:szCs w:val="20"/>
              </w:rPr>
              <w:t xml:space="preserve">, </w:t>
            </w:r>
            <w:proofErr w:type="spellStart"/>
            <w:r w:rsidRPr="005C3C70">
              <w:rPr>
                <w:rFonts w:ascii="Times New Roman" w:hAnsi="Times New Roman"/>
                <w:sz w:val="20"/>
                <w:szCs w:val="20"/>
              </w:rPr>
              <w:t>Н.В.Еремина</w:t>
            </w:r>
            <w:proofErr w:type="spellEnd"/>
            <w:r w:rsidRPr="005C3C70">
              <w:rPr>
                <w:rFonts w:ascii="Times New Roman" w:hAnsi="Times New Roman"/>
                <w:sz w:val="20"/>
                <w:szCs w:val="20"/>
              </w:rPr>
              <w:t xml:space="preserve"> и др. Традиционные народные праздники в общеобразовательных  учреждениях</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 xml:space="preserve">Методическое пособие./ </w:t>
            </w:r>
            <w:proofErr w:type="spellStart"/>
            <w:r w:rsidRPr="005C3C70">
              <w:rPr>
                <w:rFonts w:ascii="Times New Roman" w:hAnsi="Times New Roman"/>
                <w:sz w:val="20"/>
                <w:szCs w:val="20"/>
              </w:rPr>
              <w:t>Е.И.Якубовская</w:t>
            </w:r>
            <w:proofErr w:type="spellEnd"/>
            <w:r w:rsidRPr="005C3C70">
              <w:rPr>
                <w:rFonts w:ascii="Times New Roman" w:hAnsi="Times New Roman"/>
                <w:sz w:val="20"/>
                <w:szCs w:val="20"/>
              </w:rPr>
              <w:t xml:space="preserve">, </w:t>
            </w:r>
            <w:proofErr w:type="spellStart"/>
            <w:r w:rsidRPr="005C3C70">
              <w:rPr>
                <w:rFonts w:ascii="Times New Roman" w:hAnsi="Times New Roman"/>
                <w:sz w:val="20"/>
                <w:szCs w:val="20"/>
              </w:rPr>
              <w:t>Н.В.Еремина</w:t>
            </w:r>
            <w:proofErr w:type="spellEnd"/>
            <w:r w:rsidRPr="005C3C70">
              <w:rPr>
                <w:rFonts w:ascii="Times New Roman" w:hAnsi="Times New Roman"/>
                <w:sz w:val="20"/>
                <w:szCs w:val="20"/>
              </w:rPr>
              <w:t xml:space="preserve">, </w:t>
            </w:r>
            <w:proofErr w:type="spellStart"/>
            <w:r w:rsidRPr="005C3C70">
              <w:rPr>
                <w:rFonts w:ascii="Times New Roman" w:hAnsi="Times New Roman"/>
                <w:sz w:val="20"/>
                <w:szCs w:val="20"/>
              </w:rPr>
              <w:t>Г.В.Емельянова</w:t>
            </w:r>
            <w:proofErr w:type="spellEnd"/>
            <w:r w:rsidRPr="005C3C70">
              <w:rPr>
                <w:rFonts w:ascii="Times New Roman" w:hAnsi="Times New Roman"/>
                <w:sz w:val="20"/>
                <w:szCs w:val="20"/>
              </w:rPr>
              <w:t xml:space="preserve"> и др.; Под общей редакцией </w:t>
            </w:r>
            <w:proofErr w:type="spellStart"/>
            <w:r w:rsidRPr="005C3C70">
              <w:rPr>
                <w:rFonts w:ascii="Times New Roman" w:hAnsi="Times New Roman"/>
                <w:sz w:val="20"/>
                <w:szCs w:val="20"/>
              </w:rPr>
              <w:t>Е.И.Якубовской</w:t>
            </w:r>
            <w:proofErr w:type="spellEnd"/>
            <w:r w:rsidRPr="005C3C70">
              <w:rPr>
                <w:rFonts w:ascii="Times New Roman" w:hAnsi="Times New Roman"/>
                <w:sz w:val="20"/>
                <w:szCs w:val="20"/>
              </w:rPr>
              <w:t>.- СПб</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СПб АППО, 2008.-288с</w:t>
            </w:r>
          </w:p>
          <w:p w:rsidR="00F559BD" w:rsidRPr="005C3C70"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5C3C70">
              <w:rPr>
                <w:rFonts w:ascii="Times New Roman" w:hAnsi="Times New Roman"/>
                <w:sz w:val="20"/>
                <w:szCs w:val="20"/>
              </w:rPr>
              <w:t>Дыбина</w:t>
            </w:r>
            <w:proofErr w:type="spellEnd"/>
            <w:r w:rsidRPr="005C3C70">
              <w:rPr>
                <w:rFonts w:ascii="Times New Roman" w:hAnsi="Times New Roman"/>
                <w:sz w:val="20"/>
                <w:szCs w:val="20"/>
              </w:rPr>
              <w:t xml:space="preserve"> О.В., Рахманова Н.П., Щетинина В.В. </w:t>
            </w:r>
            <w:proofErr w:type="gramStart"/>
            <w:r w:rsidRPr="005C3C70">
              <w:rPr>
                <w:rFonts w:ascii="Times New Roman" w:hAnsi="Times New Roman"/>
                <w:sz w:val="20"/>
                <w:szCs w:val="20"/>
              </w:rPr>
              <w:t>Неизведанное</w:t>
            </w:r>
            <w:proofErr w:type="gramEnd"/>
            <w:r w:rsidRPr="005C3C70">
              <w:rPr>
                <w:rFonts w:ascii="Times New Roman" w:hAnsi="Times New Roman"/>
                <w:sz w:val="20"/>
                <w:szCs w:val="20"/>
              </w:rPr>
              <w:t xml:space="preserve"> рядом: Опыты и эксперименты для дошкольников /  под ред. О.В. </w:t>
            </w:r>
            <w:proofErr w:type="spellStart"/>
            <w:r w:rsidRPr="005C3C70">
              <w:rPr>
                <w:rFonts w:ascii="Times New Roman" w:hAnsi="Times New Roman"/>
                <w:sz w:val="20"/>
                <w:szCs w:val="20"/>
              </w:rPr>
              <w:t>Дыбиной</w:t>
            </w:r>
            <w:proofErr w:type="spellEnd"/>
            <w:r w:rsidRPr="005C3C70">
              <w:rPr>
                <w:rFonts w:ascii="Times New Roman" w:hAnsi="Times New Roman"/>
                <w:sz w:val="20"/>
                <w:szCs w:val="20"/>
              </w:rPr>
              <w:t xml:space="preserve">.- 2-е изд., </w:t>
            </w:r>
            <w:proofErr w:type="spellStart"/>
            <w:r w:rsidRPr="005C3C70">
              <w:rPr>
                <w:rFonts w:ascii="Times New Roman" w:hAnsi="Times New Roman"/>
                <w:sz w:val="20"/>
                <w:szCs w:val="20"/>
              </w:rPr>
              <w:t>испр</w:t>
            </w:r>
            <w:proofErr w:type="spellEnd"/>
            <w:r w:rsidRPr="005C3C70">
              <w:rPr>
                <w:rFonts w:ascii="Times New Roman" w:hAnsi="Times New Roman"/>
                <w:sz w:val="20"/>
                <w:szCs w:val="20"/>
              </w:rPr>
              <w:t>.- М.: ТЦ Сфера, 2013.-192с. (Ребенок в мире поиска)</w:t>
            </w:r>
          </w:p>
          <w:p w:rsidR="00F559BD" w:rsidRPr="005C3C70" w:rsidRDefault="00F559BD"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О. В </w:t>
            </w:r>
            <w:proofErr w:type="spellStart"/>
            <w:r w:rsidRPr="005C3C70">
              <w:rPr>
                <w:rFonts w:ascii="Times New Roman" w:hAnsi="Times New Roman"/>
                <w:sz w:val="20"/>
                <w:szCs w:val="20"/>
              </w:rPr>
              <w:t>Чермашенцева</w:t>
            </w:r>
            <w:proofErr w:type="spellEnd"/>
            <w:r w:rsidRPr="005C3C70">
              <w:rPr>
                <w:rFonts w:ascii="Times New Roman" w:hAnsi="Times New Roman"/>
                <w:sz w:val="20"/>
                <w:szCs w:val="20"/>
              </w:rPr>
              <w:t xml:space="preserve"> « Основы безопасного поведения дошкольников. Занятия</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планирование ,рекомендации.» ИЗДАТЕЛЬСТВО «УЧИТЕЛЬ .»</w:t>
            </w:r>
          </w:p>
          <w:p w:rsidR="00F559BD" w:rsidRPr="005C3C70" w:rsidRDefault="00F559BD"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Т. И Данилова «Обучение детей правилам ПДД</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 xml:space="preserve"> Программа Светофор .» ИЗДАТЕЛЬСТВО « ДЕТСТВО – ПРЕСС .» СПб 2009 г.</w:t>
            </w:r>
          </w:p>
          <w:p w:rsidR="00F559BD" w:rsidRPr="005C3C70" w:rsidRDefault="00F559BD"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З. А Серова « Знаешь ли ты Санкт – Петербург</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 xml:space="preserve"> Краеведческие игры .» ИЗДАТЕЛЬСТВО  « </w:t>
            </w:r>
            <w:proofErr w:type="spellStart"/>
            <w:r w:rsidRPr="005C3C70">
              <w:rPr>
                <w:rFonts w:ascii="Times New Roman" w:hAnsi="Times New Roman"/>
                <w:sz w:val="20"/>
                <w:szCs w:val="20"/>
              </w:rPr>
              <w:t>МиМ</w:t>
            </w:r>
            <w:proofErr w:type="spellEnd"/>
            <w:r w:rsidRPr="005C3C70">
              <w:rPr>
                <w:rFonts w:ascii="Times New Roman" w:hAnsi="Times New Roman"/>
                <w:sz w:val="20"/>
                <w:szCs w:val="20"/>
              </w:rPr>
              <w:t xml:space="preserve"> .» СПб 1998 г .</w:t>
            </w:r>
          </w:p>
          <w:p w:rsidR="00F559BD" w:rsidRPr="005C3C70" w:rsidRDefault="00F559BD"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Л. М Шипицына</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 xml:space="preserve"> О. В </w:t>
            </w:r>
            <w:proofErr w:type="spellStart"/>
            <w:r w:rsidRPr="005C3C70">
              <w:rPr>
                <w:rFonts w:ascii="Times New Roman" w:hAnsi="Times New Roman"/>
                <w:sz w:val="20"/>
                <w:szCs w:val="20"/>
              </w:rPr>
              <w:t>Защиринская</w:t>
            </w:r>
            <w:proofErr w:type="spellEnd"/>
            <w:r w:rsidRPr="005C3C70">
              <w:rPr>
                <w:rFonts w:ascii="Times New Roman" w:hAnsi="Times New Roman"/>
                <w:sz w:val="20"/>
                <w:szCs w:val="20"/>
              </w:rPr>
              <w:t xml:space="preserve">  , А. П Воронова , Т. А Нилова  « Азбука общения  . Развитие личности ребёнка , навыков общения со взрослыми и сверстниками» ИЗДАТЕЛЬСТВО « ДЕТСТВО – ПРЕСС  .» СПб 2002г.</w:t>
            </w:r>
          </w:p>
          <w:p w:rsidR="00F559BD" w:rsidRPr="005C3C70" w:rsidRDefault="00F559BD" w:rsidP="005C3C70">
            <w:pPr>
              <w:pStyle w:val="af5"/>
              <w:numPr>
                <w:ilvl w:val="0"/>
                <w:numId w:val="9"/>
              </w:numPr>
              <w:spacing w:after="0" w:line="240" w:lineRule="auto"/>
              <w:ind w:left="334" w:hanging="284"/>
              <w:rPr>
                <w:rFonts w:ascii="Times New Roman" w:hAnsi="Times New Roman"/>
                <w:sz w:val="20"/>
                <w:szCs w:val="20"/>
              </w:rPr>
            </w:pPr>
            <w:r w:rsidRPr="005C3C70">
              <w:rPr>
                <w:rFonts w:ascii="Times New Roman" w:hAnsi="Times New Roman"/>
                <w:sz w:val="20"/>
                <w:szCs w:val="20"/>
              </w:rPr>
              <w:t xml:space="preserve">О. А </w:t>
            </w:r>
            <w:proofErr w:type="spellStart"/>
            <w:r w:rsidRPr="005C3C70">
              <w:rPr>
                <w:rFonts w:ascii="Times New Roman" w:hAnsi="Times New Roman"/>
                <w:sz w:val="20"/>
                <w:szCs w:val="20"/>
              </w:rPr>
              <w:t>Воронкевич</w:t>
            </w:r>
            <w:proofErr w:type="spellEnd"/>
            <w:r w:rsidRPr="005C3C70">
              <w:rPr>
                <w:rFonts w:ascii="Times New Roman" w:hAnsi="Times New Roman"/>
                <w:sz w:val="20"/>
                <w:szCs w:val="20"/>
              </w:rPr>
              <w:t xml:space="preserve">  « Добро пожаловать в экологию</w:t>
            </w:r>
            <w:proofErr w:type="gramStart"/>
            <w:r w:rsidRPr="005C3C70">
              <w:rPr>
                <w:rFonts w:ascii="Times New Roman" w:hAnsi="Times New Roman"/>
                <w:sz w:val="20"/>
                <w:szCs w:val="20"/>
              </w:rPr>
              <w:t xml:space="preserve"> .</w:t>
            </w:r>
            <w:proofErr w:type="gramEnd"/>
            <w:r w:rsidRPr="005C3C70">
              <w:rPr>
                <w:rFonts w:ascii="Times New Roman" w:hAnsi="Times New Roman"/>
                <w:sz w:val="20"/>
                <w:szCs w:val="20"/>
              </w:rPr>
              <w:t>» ИЗДАТЕЛЬСТВО   «ДЕТСТВО-ПРЕСС .» СПб 2008 г .</w:t>
            </w:r>
          </w:p>
          <w:p w:rsidR="00970B6E" w:rsidRPr="005C3C70" w:rsidRDefault="00970B6E" w:rsidP="005C3C70">
            <w:pPr>
              <w:ind w:left="334" w:hanging="284"/>
              <w:rPr>
                <w:rFonts w:eastAsia="Calibri"/>
                <w:sz w:val="20"/>
                <w:szCs w:val="20"/>
                <w:lang w:eastAsia="en-US"/>
              </w:rPr>
            </w:pPr>
          </w:p>
        </w:tc>
      </w:tr>
      <w:tr w:rsidR="00970B6E" w:rsidRPr="00D17D2B" w:rsidTr="003B45E0">
        <w:trPr>
          <w:cantSplit/>
          <w:trHeight w:val="1134"/>
        </w:trPr>
        <w:tc>
          <w:tcPr>
            <w:tcW w:w="667" w:type="dxa"/>
            <w:vAlign w:val="center"/>
          </w:tcPr>
          <w:p w:rsidR="00970B6E" w:rsidRPr="00D17D2B" w:rsidRDefault="00970B6E" w:rsidP="00F559BD">
            <w:pPr>
              <w:tabs>
                <w:tab w:val="left" w:pos="8940"/>
              </w:tabs>
              <w:rPr>
                <w:b/>
                <w:bCs/>
                <w:sz w:val="20"/>
                <w:szCs w:val="20"/>
              </w:rPr>
            </w:pPr>
            <w:r w:rsidRPr="00D17D2B">
              <w:rPr>
                <w:b/>
                <w:bCs/>
                <w:sz w:val="20"/>
                <w:szCs w:val="20"/>
              </w:rPr>
              <w:t>3</w:t>
            </w:r>
          </w:p>
        </w:tc>
        <w:tc>
          <w:tcPr>
            <w:tcW w:w="1551" w:type="dxa"/>
            <w:textDirection w:val="btLr"/>
            <w:vAlign w:val="center"/>
          </w:tcPr>
          <w:p w:rsidR="00970B6E" w:rsidRPr="00D17D2B" w:rsidRDefault="00970B6E" w:rsidP="00F559BD">
            <w:pPr>
              <w:tabs>
                <w:tab w:val="left" w:pos="8940"/>
              </w:tabs>
              <w:ind w:left="113" w:right="113"/>
              <w:jc w:val="center"/>
              <w:rPr>
                <w:b/>
                <w:bCs/>
                <w:sz w:val="20"/>
                <w:szCs w:val="20"/>
              </w:rPr>
            </w:pPr>
            <w:r w:rsidRPr="00D17D2B">
              <w:rPr>
                <w:b/>
                <w:bCs/>
                <w:sz w:val="20"/>
                <w:szCs w:val="20"/>
              </w:rPr>
              <w:t>Речевое развитие</w:t>
            </w:r>
          </w:p>
        </w:tc>
        <w:tc>
          <w:tcPr>
            <w:tcW w:w="12065" w:type="dxa"/>
          </w:tcPr>
          <w:p w:rsidR="00F559BD" w:rsidRPr="00F559BD"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F559BD">
              <w:rPr>
                <w:rFonts w:ascii="Times New Roman" w:hAnsi="Times New Roman"/>
                <w:sz w:val="20"/>
                <w:szCs w:val="20"/>
              </w:rPr>
              <w:t>Л.М.Шипицина</w:t>
            </w:r>
            <w:proofErr w:type="spellEnd"/>
            <w:r w:rsidRPr="00F559BD">
              <w:rPr>
                <w:rFonts w:ascii="Times New Roman" w:hAnsi="Times New Roman"/>
                <w:sz w:val="20"/>
                <w:szCs w:val="20"/>
              </w:rPr>
              <w:t xml:space="preserve">,  </w:t>
            </w:r>
            <w:proofErr w:type="spellStart"/>
            <w:r w:rsidRPr="00F559BD">
              <w:rPr>
                <w:rFonts w:ascii="Times New Roman" w:hAnsi="Times New Roman"/>
                <w:sz w:val="20"/>
                <w:szCs w:val="20"/>
              </w:rPr>
              <w:t>О.В.Защиринская</w:t>
            </w:r>
            <w:proofErr w:type="spellEnd"/>
            <w:r w:rsidRPr="00F559BD">
              <w:rPr>
                <w:rFonts w:ascii="Times New Roman" w:hAnsi="Times New Roman"/>
                <w:sz w:val="20"/>
                <w:szCs w:val="20"/>
              </w:rPr>
              <w:t xml:space="preserve">, </w:t>
            </w:r>
            <w:proofErr w:type="spellStart"/>
            <w:r w:rsidRPr="00F559BD">
              <w:rPr>
                <w:rFonts w:ascii="Times New Roman" w:hAnsi="Times New Roman"/>
                <w:sz w:val="20"/>
                <w:szCs w:val="20"/>
              </w:rPr>
              <w:t>Т.А.Нилова</w:t>
            </w:r>
            <w:proofErr w:type="spellEnd"/>
            <w:r w:rsidRPr="00F559BD">
              <w:rPr>
                <w:rFonts w:ascii="Times New Roman" w:hAnsi="Times New Roman"/>
                <w:sz w:val="20"/>
                <w:szCs w:val="20"/>
              </w:rPr>
              <w:t xml:space="preserve">, </w:t>
            </w:r>
            <w:proofErr w:type="spellStart"/>
            <w:r w:rsidRPr="00F559BD">
              <w:rPr>
                <w:rFonts w:ascii="Times New Roman" w:hAnsi="Times New Roman"/>
                <w:sz w:val="20"/>
                <w:szCs w:val="20"/>
              </w:rPr>
              <w:t>А.П.Воронова</w:t>
            </w:r>
            <w:proofErr w:type="spellEnd"/>
            <w:r w:rsidRPr="00F559BD">
              <w:rPr>
                <w:rFonts w:ascii="Times New Roman" w:hAnsi="Times New Roman"/>
                <w:sz w:val="20"/>
                <w:szCs w:val="20"/>
              </w:rPr>
              <w:t>. Азбука общения. Развитие личности ребенка, навыков общения с взрослыми и сверстниками. (Для детей от 3 до 6 лет).- СПб</w:t>
            </w:r>
            <w:proofErr w:type="gramStart"/>
            <w:r w:rsidRPr="00F559BD">
              <w:rPr>
                <w:rFonts w:ascii="Times New Roman" w:hAnsi="Times New Roman"/>
                <w:sz w:val="20"/>
                <w:szCs w:val="20"/>
              </w:rPr>
              <w:t>.: «</w:t>
            </w:r>
            <w:proofErr w:type="gramEnd"/>
            <w:r w:rsidRPr="00F559BD">
              <w:rPr>
                <w:rFonts w:ascii="Times New Roman" w:hAnsi="Times New Roman"/>
                <w:sz w:val="20"/>
                <w:szCs w:val="20"/>
              </w:rPr>
              <w:t>ДЕТСТВО – ПРЕСС» 2007.- 384с.</w:t>
            </w:r>
          </w:p>
          <w:p w:rsidR="00F559BD" w:rsidRPr="00F559BD"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F559BD">
              <w:rPr>
                <w:rFonts w:ascii="Times New Roman" w:hAnsi="Times New Roman"/>
                <w:sz w:val="20"/>
                <w:szCs w:val="20"/>
              </w:rPr>
              <w:t>Т.Г.Кислова</w:t>
            </w:r>
            <w:proofErr w:type="spellEnd"/>
            <w:r w:rsidRPr="00F559BD">
              <w:rPr>
                <w:rFonts w:ascii="Times New Roman" w:hAnsi="Times New Roman"/>
                <w:sz w:val="20"/>
                <w:szCs w:val="20"/>
              </w:rPr>
              <w:t xml:space="preserve">. «По дороге к Азбуке». Методические рекомендации для воспитателей, логопедов, учителей и родителей. - М.: </w:t>
            </w:r>
            <w:proofErr w:type="spellStart"/>
            <w:r w:rsidRPr="00F559BD">
              <w:rPr>
                <w:rFonts w:ascii="Times New Roman" w:hAnsi="Times New Roman"/>
                <w:sz w:val="20"/>
                <w:szCs w:val="20"/>
              </w:rPr>
              <w:t>Баллас</w:t>
            </w:r>
            <w:proofErr w:type="spellEnd"/>
            <w:r w:rsidRPr="00F559BD">
              <w:rPr>
                <w:rFonts w:ascii="Times New Roman" w:hAnsi="Times New Roman"/>
                <w:sz w:val="20"/>
                <w:szCs w:val="20"/>
              </w:rPr>
              <w:t>, Издательский Дом РАО, 2003.-128с.</w:t>
            </w:r>
          </w:p>
          <w:p w:rsidR="00F559BD" w:rsidRPr="00F559BD"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F559BD">
              <w:rPr>
                <w:rFonts w:ascii="Times New Roman" w:hAnsi="Times New Roman"/>
                <w:sz w:val="20"/>
                <w:szCs w:val="20"/>
              </w:rPr>
              <w:t>Н.А.Богуславская</w:t>
            </w:r>
            <w:proofErr w:type="spellEnd"/>
            <w:r w:rsidRPr="00F559BD">
              <w:rPr>
                <w:rFonts w:ascii="Times New Roman" w:hAnsi="Times New Roman"/>
                <w:sz w:val="20"/>
                <w:szCs w:val="20"/>
              </w:rPr>
              <w:t xml:space="preserve">, </w:t>
            </w:r>
            <w:proofErr w:type="spellStart"/>
            <w:r w:rsidRPr="00F559BD">
              <w:rPr>
                <w:rFonts w:ascii="Times New Roman" w:hAnsi="Times New Roman"/>
                <w:sz w:val="20"/>
                <w:szCs w:val="20"/>
              </w:rPr>
              <w:t>Н.А.Кушина</w:t>
            </w:r>
            <w:proofErr w:type="spellEnd"/>
            <w:r w:rsidRPr="00F559BD">
              <w:rPr>
                <w:rFonts w:ascii="Times New Roman" w:hAnsi="Times New Roman"/>
                <w:sz w:val="20"/>
                <w:szCs w:val="20"/>
              </w:rPr>
              <w:t>.  «Веселый этикет»  (развитие коммуникативных способностей ребенка).- Екатеринбург</w:t>
            </w:r>
            <w:proofErr w:type="gramStart"/>
            <w:r w:rsidRPr="00F559BD">
              <w:rPr>
                <w:rFonts w:ascii="Times New Roman" w:hAnsi="Times New Roman"/>
                <w:sz w:val="20"/>
                <w:szCs w:val="20"/>
              </w:rPr>
              <w:t>.: «</w:t>
            </w:r>
            <w:proofErr w:type="gramEnd"/>
            <w:r w:rsidRPr="00F559BD">
              <w:rPr>
                <w:rFonts w:ascii="Times New Roman" w:hAnsi="Times New Roman"/>
                <w:sz w:val="20"/>
                <w:szCs w:val="20"/>
              </w:rPr>
              <w:t>АРД ЛТД» 1999.-192с.</w:t>
            </w:r>
          </w:p>
          <w:p w:rsidR="00F559BD" w:rsidRPr="00F559BD"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F559BD">
              <w:rPr>
                <w:rFonts w:ascii="Times New Roman" w:hAnsi="Times New Roman"/>
                <w:sz w:val="20"/>
                <w:szCs w:val="20"/>
              </w:rPr>
              <w:t>О.Н.Сомкова</w:t>
            </w:r>
            <w:proofErr w:type="spellEnd"/>
            <w:r w:rsidRPr="00F559BD">
              <w:rPr>
                <w:rFonts w:ascii="Times New Roman" w:hAnsi="Times New Roman"/>
                <w:sz w:val="20"/>
                <w:szCs w:val="20"/>
              </w:rPr>
              <w:t xml:space="preserve">. Образовательная область «Коммуникация». Как работать по программе «Детство»: </w:t>
            </w:r>
            <w:proofErr w:type="spellStart"/>
            <w:r w:rsidRPr="00F559BD">
              <w:rPr>
                <w:rFonts w:ascii="Times New Roman" w:hAnsi="Times New Roman"/>
                <w:sz w:val="20"/>
                <w:szCs w:val="20"/>
              </w:rPr>
              <w:t>Учебно</w:t>
            </w:r>
            <w:proofErr w:type="spellEnd"/>
            <w:r w:rsidRPr="00F559BD">
              <w:rPr>
                <w:rFonts w:ascii="Times New Roman" w:hAnsi="Times New Roman"/>
                <w:sz w:val="20"/>
                <w:szCs w:val="20"/>
              </w:rPr>
              <w:t xml:space="preserve"> - методическое пособие/ науч. ред. – </w:t>
            </w:r>
            <w:proofErr w:type="spellStart"/>
            <w:r w:rsidRPr="00F559BD">
              <w:rPr>
                <w:rFonts w:ascii="Times New Roman" w:hAnsi="Times New Roman"/>
                <w:sz w:val="20"/>
                <w:szCs w:val="20"/>
              </w:rPr>
              <w:t>А.Г.Гогоберидзе</w:t>
            </w:r>
            <w:proofErr w:type="spellEnd"/>
            <w:r w:rsidRPr="00F559BD">
              <w:rPr>
                <w:rFonts w:ascii="Times New Roman" w:hAnsi="Times New Roman"/>
                <w:sz w:val="20"/>
                <w:szCs w:val="20"/>
              </w:rPr>
              <w:t>. - СПб</w:t>
            </w:r>
            <w:proofErr w:type="gramStart"/>
            <w:r w:rsidRPr="00F559BD">
              <w:rPr>
                <w:rFonts w:ascii="Times New Roman" w:hAnsi="Times New Roman"/>
                <w:sz w:val="20"/>
                <w:szCs w:val="20"/>
              </w:rPr>
              <w:t xml:space="preserve">.: </w:t>
            </w:r>
            <w:proofErr w:type="gramEnd"/>
            <w:r w:rsidRPr="00F559BD">
              <w:rPr>
                <w:rFonts w:ascii="Times New Roman" w:hAnsi="Times New Roman"/>
                <w:sz w:val="20"/>
                <w:szCs w:val="20"/>
              </w:rPr>
              <w:t>ООО «ИЗДАТЕЛЬСТВО» «ДЕТСТВО – ПРЕСС», 2012.-208с.</w:t>
            </w:r>
          </w:p>
          <w:p w:rsidR="00F559BD" w:rsidRPr="00F559BD" w:rsidRDefault="00F559BD" w:rsidP="005C3C70">
            <w:pPr>
              <w:pStyle w:val="af5"/>
              <w:numPr>
                <w:ilvl w:val="0"/>
                <w:numId w:val="9"/>
              </w:numPr>
              <w:spacing w:after="0" w:line="240" w:lineRule="auto"/>
              <w:ind w:left="334" w:hanging="284"/>
              <w:rPr>
                <w:rFonts w:ascii="Times New Roman" w:hAnsi="Times New Roman"/>
                <w:sz w:val="20"/>
                <w:szCs w:val="20"/>
              </w:rPr>
            </w:pPr>
            <w:r w:rsidRPr="00F559BD">
              <w:rPr>
                <w:rFonts w:ascii="Times New Roman" w:hAnsi="Times New Roman"/>
                <w:sz w:val="20"/>
                <w:szCs w:val="20"/>
              </w:rPr>
              <w:t>Т. Б. Филичева, А. В. Соболева. Развитие речи дошкольника: Методическое пособие с иллюстрациями. - Екатеринбург: Изд-во «ЛИТУР»,2000.-80 с.</w:t>
            </w:r>
          </w:p>
          <w:p w:rsidR="00F559BD" w:rsidRPr="00F559BD" w:rsidRDefault="00F559BD" w:rsidP="005C3C70">
            <w:pPr>
              <w:pStyle w:val="af5"/>
              <w:numPr>
                <w:ilvl w:val="0"/>
                <w:numId w:val="9"/>
              </w:numPr>
              <w:spacing w:after="0" w:line="240" w:lineRule="auto"/>
              <w:ind w:left="334" w:hanging="284"/>
              <w:rPr>
                <w:rFonts w:ascii="Times New Roman" w:hAnsi="Times New Roman"/>
                <w:sz w:val="20"/>
                <w:szCs w:val="20"/>
              </w:rPr>
            </w:pPr>
            <w:r w:rsidRPr="00F559BD">
              <w:rPr>
                <w:rFonts w:ascii="Times New Roman" w:hAnsi="Times New Roman"/>
                <w:sz w:val="20"/>
                <w:szCs w:val="20"/>
              </w:rPr>
              <w:t xml:space="preserve">Соколова Ю. А. Развитие речи / Рис. Т. </w:t>
            </w:r>
            <w:proofErr w:type="spellStart"/>
            <w:r w:rsidRPr="00F559BD">
              <w:rPr>
                <w:rFonts w:ascii="Times New Roman" w:hAnsi="Times New Roman"/>
                <w:sz w:val="20"/>
                <w:szCs w:val="20"/>
              </w:rPr>
              <w:t>Ляхович</w:t>
            </w:r>
            <w:proofErr w:type="spellEnd"/>
            <w:r w:rsidRPr="00F559BD">
              <w:rPr>
                <w:rFonts w:ascii="Times New Roman" w:hAnsi="Times New Roman"/>
                <w:sz w:val="20"/>
                <w:szCs w:val="20"/>
              </w:rPr>
              <w:t xml:space="preserve">. – М.: Изд-во Эксмо,2003. – 224 с., </w:t>
            </w:r>
            <w:proofErr w:type="spellStart"/>
            <w:r w:rsidRPr="00F559BD">
              <w:rPr>
                <w:rFonts w:ascii="Times New Roman" w:hAnsi="Times New Roman"/>
                <w:sz w:val="20"/>
                <w:szCs w:val="20"/>
              </w:rPr>
              <w:t>илл</w:t>
            </w:r>
            <w:proofErr w:type="spellEnd"/>
            <w:r w:rsidRPr="00F559BD">
              <w:rPr>
                <w:rFonts w:ascii="Times New Roman" w:hAnsi="Times New Roman"/>
                <w:sz w:val="20"/>
                <w:szCs w:val="20"/>
              </w:rPr>
              <w:t>.</w:t>
            </w:r>
          </w:p>
          <w:p w:rsidR="00970B6E" w:rsidRPr="005C3C70" w:rsidRDefault="00F559BD" w:rsidP="005C3C70">
            <w:pPr>
              <w:pStyle w:val="af5"/>
              <w:numPr>
                <w:ilvl w:val="0"/>
                <w:numId w:val="9"/>
              </w:numPr>
              <w:spacing w:after="0" w:line="240" w:lineRule="auto"/>
              <w:ind w:left="334" w:hanging="284"/>
              <w:rPr>
                <w:rFonts w:ascii="Times New Roman" w:hAnsi="Times New Roman"/>
                <w:sz w:val="20"/>
                <w:szCs w:val="20"/>
              </w:rPr>
            </w:pPr>
            <w:r w:rsidRPr="00F559BD">
              <w:rPr>
                <w:rFonts w:ascii="Times New Roman" w:hAnsi="Times New Roman"/>
                <w:sz w:val="20"/>
                <w:szCs w:val="20"/>
              </w:rPr>
              <w:t>Н. А Курочкина « Детям о книжной графике</w:t>
            </w:r>
            <w:proofErr w:type="gramStart"/>
            <w:r w:rsidRPr="00F559BD">
              <w:rPr>
                <w:rFonts w:ascii="Times New Roman" w:hAnsi="Times New Roman"/>
                <w:sz w:val="20"/>
                <w:szCs w:val="20"/>
              </w:rPr>
              <w:t xml:space="preserve"> .</w:t>
            </w:r>
            <w:proofErr w:type="gramEnd"/>
            <w:r w:rsidRPr="00F559BD">
              <w:rPr>
                <w:rFonts w:ascii="Times New Roman" w:hAnsi="Times New Roman"/>
                <w:sz w:val="20"/>
                <w:szCs w:val="20"/>
              </w:rPr>
              <w:t>» ИЗДАТЕЛЬСТВО «ДЕТСТВО- ПРЕСС .» СПб 2000</w:t>
            </w:r>
          </w:p>
        </w:tc>
      </w:tr>
      <w:tr w:rsidR="00970B6E" w:rsidRPr="00D17D2B" w:rsidTr="003B45E0">
        <w:trPr>
          <w:cantSplit/>
          <w:trHeight w:val="1134"/>
        </w:trPr>
        <w:tc>
          <w:tcPr>
            <w:tcW w:w="667" w:type="dxa"/>
            <w:vAlign w:val="center"/>
          </w:tcPr>
          <w:p w:rsidR="00970B6E" w:rsidRPr="00D17D2B" w:rsidRDefault="00970B6E" w:rsidP="00F559BD">
            <w:pPr>
              <w:tabs>
                <w:tab w:val="left" w:pos="8940"/>
              </w:tabs>
              <w:rPr>
                <w:b/>
                <w:bCs/>
                <w:sz w:val="20"/>
                <w:szCs w:val="20"/>
              </w:rPr>
            </w:pPr>
            <w:r w:rsidRPr="00D17D2B">
              <w:rPr>
                <w:b/>
                <w:bCs/>
                <w:sz w:val="20"/>
                <w:szCs w:val="20"/>
              </w:rPr>
              <w:lastRenderedPageBreak/>
              <w:t>4</w:t>
            </w:r>
          </w:p>
        </w:tc>
        <w:tc>
          <w:tcPr>
            <w:tcW w:w="1551" w:type="dxa"/>
            <w:textDirection w:val="btLr"/>
            <w:vAlign w:val="center"/>
          </w:tcPr>
          <w:p w:rsidR="00970B6E" w:rsidRPr="00D17D2B" w:rsidRDefault="00970B6E" w:rsidP="00F559BD">
            <w:pPr>
              <w:tabs>
                <w:tab w:val="left" w:pos="8940"/>
              </w:tabs>
              <w:ind w:left="113" w:right="113"/>
              <w:jc w:val="center"/>
              <w:rPr>
                <w:b/>
                <w:bCs/>
                <w:sz w:val="20"/>
                <w:szCs w:val="20"/>
              </w:rPr>
            </w:pPr>
            <w:r w:rsidRPr="00D17D2B">
              <w:rPr>
                <w:b/>
                <w:bCs/>
                <w:sz w:val="20"/>
                <w:szCs w:val="20"/>
              </w:rPr>
              <w:t xml:space="preserve">Художественно-эстетическое </w:t>
            </w:r>
          </w:p>
          <w:p w:rsidR="00970B6E" w:rsidRPr="00D17D2B" w:rsidRDefault="00970B6E" w:rsidP="00F559BD">
            <w:pPr>
              <w:tabs>
                <w:tab w:val="left" w:pos="8940"/>
              </w:tabs>
              <w:ind w:left="113" w:right="113"/>
              <w:jc w:val="center"/>
              <w:rPr>
                <w:b/>
                <w:bCs/>
                <w:sz w:val="20"/>
                <w:szCs w:val="20"/>
              </w:rPr>
            </w:pPr>
            <w:r w:rsidRPr="00D17D2B">
              <w:rPr>
                <w:b/>
                <w:bCs/>
                <w:sz w:val="20"/>
                <w:szCs w:val="20"/>
              </w:rPr>
              <w:t>развитие</w:t>
            </w:r>
          </w:p>
        </w:tc>
        <w:tc>
          <w:tcPr>
            <w:tcW w:w="12065" w:type="dxa"/>
          </w:tcPr>
          <w:p w:rsidR="00F559BD" w:rsidRPr="00F559BD"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F559BD">
              <w:rPr>
                <w:rFonts w:ascii="Times New Roman" w:hAnsi="Times New Roman"/>
                <w:sz w:val="20"/>
                <w:szCs w:val="20"/>
              </w:rPr>
              <w:t>О.В.Акулова</w:t>
            </w:r>
            <w:proofErr w:type="spellEnd"/>
            <w:r w:rsidRPr="00F559BD">
              <w:rPr>
                <w:rFonts w:ascii="Times New Roman" w:hAnsi="Times New Roman"/>
                <w:sz w:val="20"/>
                <w:szCs w:val="20"/>
              </w:rPr>
              <w:t xml:space="preserve">, </w:t>
            </w:r>
            <w:proofErr w:type="spellStart"/>
            <w:r w:rsidRPr="00F559BD">
              <w:rPr>
                <w:rFonts w:ascii="Times New Roman" w:hAnsi="Times New Roman"/>
                <w:sz w:val="20"/>
                <w:szCs w:val="20"/>
              </w:rPr>
              <w:t>Л.М.Гурович</w:t>
            </w:r>
            <w:proofErr w:type="spellEnd"/>
            <w:r w:rsidRPr="00F559BD">
              <w:rPr>
                <w:rFonts w:ascii="Times New Roman" w:hAnsi="Times New Roman"/>
                <w:sz w:val="20"/>
                <w:szCs w:val="20"/>
              </w:rPr>
              <w:t xml:space="preserve">.  Образовательная область «Чтение художественной литературы». Как работать по программе «Детство»: </w:t>
            </w:r>
            <w:proofErr w:type="spellStart"/>
            <w:r w:rsidRPr="00F559BD">
              <w:rPr>
                <w:rFonts w:ascii="Times New Roman" w:hAnsi="Times New Roman"/>
                <w:sz w:val="20"/>
                <w:szCs w:val="20"/>
              </w:rPr>
              <w:t>Учебно</w:t>
            </w:r>
            <w:proofErr w:type="spellEnd"/>
            <w:r w:rsidRPr="00F559BD">
              <w:rPr>
                <w:rFonts w:ascii="Times New Roman" w:hAnsi="Times New Roman"/>
                <w:sz w:val="20"/>
                <w:szCs w:val="20"/>
              </w:rPr>
              <w:t xml:space="preserve"> – методическое пособие / науч. ред.   </w:t>
            </w:r>
            <w:proofErr w:type="spellStart"/>
            <w:r w:rsidRPr="00F559BD">
              <w:rPr>
                <w:rFonts w:ascii="Times New Roman" w:hAnsi="Times New Roman"/>
                <w:sz w:val="20"/>
                <w:szCs w:val="20"/>
              </w:rPr>
              <w:t>А.Г.Гогоберидзе</w:t>
            </w:r>
            <w:proofErr w:type="spellEnd"/>
            <w:r w:rsidRPr="00F559BD">
              <w:rPr>
                <w:rFonts w:ascii="Times New Roman" w:hAnsi="Times New Roman"/>
                <w:sz w:val="20"/>
                <w:szCs w:val="20"/>
              </w:rPr>
              <w:t xml:space="preserve">  – СПб</w:t>
            </w:r>
            <w:proofErr w:type="gramStart"/>
            <w:r w:rsidRPr="00F559BD">
              <w:rPr>
                <w:rFonts w:ascii="Times New Roman" w:hAnsi="Times New Roman"/>
                <w:sz w:val="20"/>
                <w:szCs w:val="20"/>
              </w:rPr>
              <w:t xml:space="preserve">.:  </w:t>
            </w:r>
            <w:proofErr w:type="gramEnd"/>
            <w:r w:rsidRPr="00F559BD">
              <w:rPr>
                <w:rFonts w:ascii="Times New Roman" w:hAnsi="Times New Roman"/>
                <w:sz w:val="20"/>
                <w:szCs w:val="20"/>
              </w:rPr>
              <w:t>ООО  «ИЗДАТЕЛЬСТВО» «ДЕТСТВО – ПРЕСС», 2012.- 272с</w:t>
            </w:r>
          </w:p>
          <w:p w:rsidR="00F559BD" w:rsidRPr="00F559BD"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F559BD">
              <w:rPr>
                <w:rFonts w:ascii="Times New Roman" w:hAnsi="Times New Roman"/>
                <w:sz w:val="20"/>
                <w:szCs w:val="20"/>
              </w:rPr>
              <w:t>А.М.Вербенец</w:t>
            </w:r>
            <w:proofErr w:type="spellEnd"/>
            <w:r w:rsidRPr="00F559BD">
              <w:rPr>
                <w:rFonts w:ascii="Times New Roman" w:hAnsi="Times New Roman"/>
                <w:sz w:val="20"/>
                <w:szCs w:val="20"/>
              </w:rPr>
              <w:t xml:space="preserve">. Образовательная область «Художественное творчество». Как работать по программе «Детство»: </w:t>
            </w:r>
            <w:proofErr w:type="spellStart"/>
            <w:r w:rsidRPr="00F559BD">
              <w:rPr>
                <w:rFonts w:ascii="Times New Roman" w:hAnsi="Times New Roman"/>
                <w:sz w:val="20"/>
                <w:szCs w:val="20"/>
              </w:rPr>
              <w:t>Учебно</w:t>
            </w:r>
            <w:proofErr w:type="spellEnd"/>
            <w:r w:rsidRPr="00F559BD">
              <w:rPr>
                <w:rFonts w:ascii="Times New Roman" w:hAnsi="Times New Roman"/>
                <w:sz w:val="20"/>
                <w:szCs w:val="20"/>
              </w:rPr>
              <w:t xml:space="preserve"> – методическое пособие/ науч. ред. </w:t>
            </w:r>
            <w:proofErr w:type="spellStart"/>
            <w:r w:rsidRPr="00F559BD">
              <w:rPr>
                <w:rFonts w:ascii="Times New Roman" w:hAnsi="Times New Roman"/>
                <w:sz w:val="20"/>
                <w:szCs w:val="20"/>
              </w:rPr>
              <w:t>А.Г.Гогоберидзе</w:t>
            </w:r>
            <w:proofErr w:type="spellEnd"/>
            <w:r w:rsidRPr="00F559BD">
              <w:rPr>
                <w:rFonts w:ascii="Times New Roman" w:hAnsi="Times New Roman"/>
                <w:sz w:val="20"/>
                <w:szCs w:val="20"/>
              </w:rPr>
              <w:t xml:space="preserve">  –  СПб</w:t>
            </w:r>
            <w:proofErr w:type="gramStart"/>
            <w:r w:rsidRPr="00F559BD">
              <w:rPr>
                <w:rFonts w:ascii="Times New Roman" w:hAnsi="Times New Roman"/>
                <w:sz w:val="20"/>
                <w:szCs w:val="20"/>
              </w:rPr>
              <w:t xml:space="preserve">.:  </w:t>
            </w:r>
            <w:proofErr w:type="gramEnd"/>
            <w:r w:rsidRPr="00F559BD">
              <w:rPr>
                <w:rFonts w:ascii="Times New Roman" w:hAnsi="Times New Roman"/>
                <w:sz w:val="20"/>
                <w:szCs w:val="20"/>
              </w:rPr>
              <w:t>ООО ИЗДАТЕЛЬСТВО» «ДЕТСТВО – ПРЕСС», М.: ТЦ – «СФЕРА», 2012.-352с.</w:t>
            </w:r>
          </w:p>
          <w:p w:rsidR="00F559BD" w:rsidRPr="00F559BD"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F559BD">
              <w:rPr>
                <w:rFonts w:ascii="Times New Roman" w:hAnsi="Times New Roman"/>
                <w:sz w:val="20"/>
                <w:szCs w:val="20"/>
              </w:rPr>
              <w:t>И.А.Лыкова</w:t>
            </w:r>
            <w:proofErr w:type="spellEnd"/>
            <w:r w:rsidRPr="00F559BD">
              <w:rPr>
                <w:rFonts w:ascii="Times New Roman" w:hAnsi="Times New Roman"/>
                <w:sz w:val="20"/>
                <w:szCs w:val="20"/>
              </w:rPr>
              <w:t>. Изобразительная деятельность в детском саду: планирование, конспекты занятий, методические рекомендации. Старшая группа. – М.; «КАРАПУЗ – ДИДАКТИКА», 2006.-208., 8л. вкл.</w:t>
            </w:r>
          </w:p>
          <w:p w:rsidR="00F559BD" w:rsidRPr="00F559BD"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F559BD">
              <w:rPr>
                <w:rFonts w:ascii="Times New Roman" w:hAnsi="Times New Roman"/>
                <w:sz w:val="20"/>
                <w:szCs w:val="20"/>
              </w:rPr>
              <w:t>Л.В.Куцакова</w:t>
            </w:r>
            <w:proofErr w:type="spellEnd"/>
            <w:r w:rsidRPr="00F559BD">
              <w:rPr>
                <w:rFonts w:ascii="Times New Roman" w:hAnsi="Times New Roman"/>
                <w:sz w:val="20"/>
                <w:szCs w:val="20"/>
              </w:rPr>
              <w:t>.  Конструирование и художественный труд в Детском саду; Программа и конспекты занятий, 2-е изд., дополненное и переработанное. – М.: ТЦ «СФЕРА», 2012.-240с.- (программы ДОУ).</w:t>
            </w:r>
          </w:p>
          <w:p w:rsidR="00F559BD" w:rsidRPr="00F559BD"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F559BD">
              <w:rPr>
                <w:rFonts w:ascii="Times New Roman" w:hAnsi="Times New Roman"/>
                <w:sz w:val="20"/>
                <w:szCs w:val="20"/>
              </w:rPr>
              <w:t>А.Г.Гогоберидзе</w:t>
            </w:r>
            <w:proofErr w:type="spellEnd"/>
            <w:r w:rsidRPr="00F559BD">
              <w:rPr>
                <w:rFonts w:ascii="Times New Roman" w:hAnsi="Times New Roman"/>
                <w:sz w:val="20"/>
                <w:szCs w:val="20"/>
              </w:rPr>
              <w:t xml:space="preserve">, </w:t>
            </w:r>
            <w:proofErr w:type="spellStart"/>
            <w:r w:rsidRPr="00F559BD">
              <w:rPr>
                <w:rFonts w:ascii="Times New Roman" w:hAnsi="Times New Roman"/>
                <w:sz w:val="20"/>
                <w:szCs w:val="20"/>
              </w:rPr>
              <w:t>В.А.Дергунская</w:t>
            </w:r>
            <w:proofErr w:type="spellEnd"/>
            <w:r w:rsidRPr="00F559BD">
              <w:rPr>
                <w:rFonts w:ascii="Times New Roman" w:hAnsi="Times New Roman"/>
                <w:sz w:val="20"/>
                <w:szCs w:val="20"/>
              </w:rPr>
              <w:t xml:space="preserve">. Образовательная область «Музыка». Как работать по программе «Детство»: </w:t>
            </w:r>
            <w:proofErr w:type="spellStart"/>
            <w:r w:rsidRPr="00F559BD">
              <w:rPr>
                <w:rFonts w:ascii="Times New Roman" w:hAnsi="Times New Roman"/>
                <w:sz w:val="20"/>
                <w:szCs w:val="20"/>
              </w:rPr>
              <w:t>Учебно</w:t>
            </w:r>
            <w:proofErr w:type="spellEnd"/>
            <w:r w:rsidRPr="00F559BD">
              <w:rPr>
                <w:rFonts w:ascii="Times New Roman" w:hAnsi="Times New Roman"/>
                <w:sz w:val="20"/>
                <w:szCs w:val="20"/>
              </w:rPr>
              <w:t xml:space="preserve"> – методическое пособие / науч. редактор </w:t>
            </w:r>
            <w:proofErr w:type="spellStart"/>
            <w:r w:rsidRPr="00F559BD">
              <w:rPr>
                <w:rFonts w:ascii="Times New Roman" w:hAnsi="Times New Roman"/>
                <w:sz w:val="20"/>
                <w:szCs w:val="20"/>
              </w:rPr>
              <w:t>А.Г.Гогоберидзе</w:t>
            </w:r>
            <w:proofErr w:type="spellEnd"/>
            <w:r w:rsidRPr="00F559BD">
              <w:rPr>
                <w:rFonts w:ascii="Times New Roman" w:hAnsi="Times New Roman"/>
                <w:sz w:val="20"/>
                <w:szCs w:val="20"/>
              </w:rPr>
              <w:t xml:space="preserve"> –  СПб</w:t>
            </w:r>
            <w:proofErr w:type="gramStart"/>
            <w:r w:rsidRPr="00F559BD">
              <w:rPr>
                <w:rFonts w:ascii="Times New Roman" w:hAnsi="Times New Roman"/>
                <w:sz w:val="20"/>
                <w:szCs w:val="20"/>
              </w:rPr>
              <w:t xml:space="preserve">.: </w:t>
            </w:r>
            <w:proofErr w:type="gramEnd"/>
            <w:r w:rsidRPr="00F559BD">
              <w:rPr>
                <w:rFonts w:ascii="Times New Roman" w:hAnsi="Times New Roman"/>
                <w:sz w:val="20"/>
                <w:szCs w:val="20"/>
              </w:rPr>
              <w:t>ООО  «ИЗДАТЕЛЬСТВО» «ДЕТСТВО – ПРЕСС»,  М.: ТЦ «СФЕРА»  2012.–256с.</w:t>
            </w:r>
          </w:p>
          <w:p w:rsidR="00F559BD" w:rsidRPr="00F559BD"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F559BD">
              <w:rPr>
                <w:rFonts w:ascii="Times New Roman" w:hAnsi="Times New Roman"/>
                <w:sz w:val="20"/>
                <w:szCs w:val="20"/>
              </w:rPr>
              <w:t>О.В.Акулова</w:t>
            </w:r>
            <w:proofErr w:type="spellEnd"/>
            <w:r w:rsidRPr="00F559BD">
              <w:rPr>
                <w:rFonts w:ascii="Times New Roman" w:hAnsi="Times New Roman"/>
                <w:sz w:val="20"/>
                <w:szCs w:val="20"/>
              </w:rPr>
              <w:t xml:space="preserve">, </w:t>
            </w:r>
            <w:proofErr w:type="spellStart"/>
            <w:r w:rsidRPr="00F559BD">
              <w:rPr>
                <w:rFonts w:ascii="Times New Roman" w:hAnsi="Times New Roman"/>
                <w:sz w:val="20"/>
                <w:szCs w:val="20"/>
              </w:rPr>
              <w:t>Л.М.Гурович</w:t>
            </w:r>
            <w:proofErr w:type="spellEnd"/>
            <w:r w:rsidRPr="00F559BD">
              <w:rPr>
                <w:rFonts w:ascii="Times New Roman" w:hAnsi="Times New Roman"/>
                <w:sz w:val="20"/>
                <w:szCs w:val="20"/>
              </w:rPr>
              <w:t xml:space="preserve">.  Образовательная область «Чтение художественной литературы». Как работать по программе «Детство»: </w:t>
            </w:r>
            <w:proofErr w:type="spellStart"/>
            <w:r w:rsidRPr="00F559BD">
              <w:rPr>
                <w:rFonts w:ascii="Times New Roman" w:hAnsi="Times New Roman"/>
                <w:sz w:val="20"/>
                <w:szCs w:val="20"/>
              </w:rPr>
              <w:t>Учебно</w:t>
            </w:r>
            <w:proofErr w:type="spellEnd"/>
            <w:r w:rsidRPr="00F559BD">
              <w:rPr>
                <w:rFonts w:ascii="Times New Roman" w:hAnsi="Times New Roman"/>
                <w:sz w:val="20"/>
                <w:szCs w:val="20"/>
              </w:rPr>
              <w:t xml:space="preserve"> – методическое пособие / науч. ред.   </w:t>
            </w:r>
            <w:proofErr w:type="spellStart"/>
            <w:r w:rsidRPr="00F559BD">
              <w:rPr>
                <w:rFonts w:ascii="Times New Roman" w:hAnsi="Times New Roman"/>
                <w:sz w:val="20"/>
                <w:szCs w:val="20"/>
              </w:rPr>
              <w:t>А.Г.Гогоберидзе</w:t>
            </w:r>
            <w:proofErr w:type="spellEnd"/>
            <w:r w:rsidRPr="00F559BD">
              <w:rPr>
                <w:rFonts w:ascii="Times New Roman" w:hAnsi="Times New Roman"/>
                <w:sz w:val="20"/>
                <w:szCs w:val="20"/>
              </w:rPr>
              <w:t xml:space="preserve">  – СПб</w:t>
            </w:r>
            <w:proofErr w:type="gramStart"/>
            <w:r w:rsidRPr="00F559BD">
              <w:rPr>
                <w:rFonts w:ascii="Times New Roman" w:hAnsi="Times New Roman"/>
                <w:sz w:val="20"/>
                <w:szCs w:val="20"/>
              </w:rPr>
              <w:t xml:space="preserve">.:  </w:t>
            </w:r>
            <w:proofErr w:type="gramEnd"/>
            <w:r w:rsidRPr="00F559BD">
              <w:rPr>
                <w:rFonts w:ascii="Times New Roman" w:hAnsi="Times New Roman"/>
                <w:sz w:val="20"/>
                <w:szCs w:val="20"/>
              </w:rPr>
              <w:t>ООО  «ИЗДАТЕЛЬСТВО» «ДЕТСТВО – ПРЕСС», 2012.- 272с</w:t>
            </w:r>
          </w:p>
          <w:p w:rsidR="00F559BD" w:rsidRPr="00F559BD"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F559BD">
              <w:rPr>
                <w:rFonts w:ascii="Times New Roman" w:hAnsi="Times New Roman"/>
                <w:sz w:val="20"/>
                <w:szCs w:val="20"/>
              </w:rPr>
              <w:t>О.С.Ушакова</w:t>
            </w:r>
            <w:proofErr w:type="spellEnd"/>
            <w:r w:rsidRPr="00F559BD">
              <w:rPr>
                <w:rFonts w:ascii="Times New Roman" w:hAnsi="Times New Roman"/>
                <w:sz w:val="20"/>
                <w:szCs w:val="20"/>
              </w:rPr>
              <w:t xml:space="preserve">, </w:t>
            </w:r>
            <w:proofErr w:type="spellStart"/>
            <w:r w:rsidRPr="00F559BD">
              <w:rPr>
                <w:rFonts w:ascii="Times New Roman" w:hAnsi="Times New Roman"/>
                <w:sz w:val="20"/>
                <w:szCs w:val="20"/>
              </w:rPr>
              <w:t>Н.В.Гавриш</w:t>
            </w:r>
            <w:proofErr w:type="spellEnd"/>
            <w:r w:rsidRPr="00F559BD">
              <w:rPr>
                <w:rFonts w:ascii="Times New Roman" w:hAnsi="Times New Roman"/>
                <w:sz w:val="20"/>
                <w:szCs w:val="20"/>
              </w:rPr>
              <w:t>. Знакомим дошкольников с литературой: конспекты занятий. – М.:ТЦ «СФЕРА», 2005.-224с.</w:t>
            </w:r>
          </w:p>
          <w:p w:rsidR="00970B6E" w:rsidRPr="005C3C70" w:rsidRDefault="00970B6E" w:rsidP="005C3C70">
            <w:pPr>
              <w:pStyle w:val="af5"/>
              <w:spacing w:after="0" w:line="240" w:lineRule="auto"/>
              <w:ind w:left="334" w:hanging="284"/>
              <w:rPr>
                <w:rFonts w:ascii="Times New Roman" w:hAnsi="Times New Roman"/>
                <w:sz w:val="20"/>
                <w:szCs w:val="20"/>
              </w:rPr>
            </w:pPr>
          </w:p>
        </w:tc>
      </w:tr>
      <w:tr w:rsidR="00970B6E" w:rsidRPr="00D17D2B" w:rsidTr="003B45E0">
        <w:trPr>
          <w:cantSplit/>
          <w:trHeight w:val="1134"/>
        </w:trPr>
        <w:tc>
          <w:tcPr>
            <w:tcW w:w="667" w:type="dxa"/>
            <w:vAlign w:val="center"/>
          </w:tcPr>
          <w:p w:rsidR="00970B6E" w:rsidRPr="00D17D2B" w:rsidRDefault="00970B6E" w:rsidP="00F559BD">
            <w:pPr>
              <w:tabs>
                <w:tab w:val="left" w:pos="8940"/>
              </w:tabs>
              <w:rPr>
                <w:b/>
                <w:bCs/>
                <w:sz w:val="20"/>
                <w:szCs w:val="20"/>
              </w:rPr>
            </w:pPr>
            <w:r w:rsidRPr="00D17D2B">
              <w:rPr>
                <w:b/>
                <w:bCs/>
                <w:sz w:val="20"/>
                <w:szCs w:val="20"/>
              </w:rPr>
              <w:t>5</w:t>
            </w:r>
          </w:p>
        </w:tc>
        <w:tc>
          <w:tcPr>
            <w:tcW w:w="1551" w:type="dxa"/>
            <w:textDirection w:val="btLr"/>
            <w:vAlign w:val="center"/>
          </w:tcPr>
          <w:p w:rsidR="00970B6E" w:rsidRPr="00D17D2B" w:rsidRDefault="00970B6E" w:rsidP="00F559BD">
            <w:pPr>
              <w:tabs>
                <w:tab w:val="left" w:pos="8940"/>
              </w:tabs>
              <w:ind w:left="113" w:right="113"/>
              <w:jc w:val="center"/>
              <w:rPr>
                <w:b/>
                <w:bCs/>
                <w:sz w:val="20"/>
                <w:szCs w:val="20"/>
              </w:rPr>
            </w:pPr>
            <w:r w:rsidRPr="00D17D2B">
              <w:rPr>
                <w:b/>
                <w:bCs/>
                <w:sz w:val="20"/>
                <w:szCs w:val="20"/>
              </w:rPr>
              <w:t>Физическое</w:t>
            </w:r>
          </w:p>
          <w:p w:rsidR="00970B6E" w:rsidRPr="00D17D2B" w:rsidRDefault="00970B6E" w:rsidP="00F559BD">
            <w:pPr>
              <w:tabs>
                <w:tab w:val="left" w:pos="8940"/>
              </w:tabs>
              <w:ind w:left="113" w:right="113"/>
              <w:jc w:val="center"/>
              <w:rPr>
                <w:b/>
                <w:bCs/>
                <w:sz w:val="20"/>
                <w:szCs w:val="20"/>
              </w:rPr>
            </w:pPr>
            <w:r w:rsidRPr="00D17D2B">
              <w:rPr>
                <w:b/>
                <w:bCs/>
                <w:sz w:val="20"/>
                <w:szCs w:val="20"/>
              </w:rPr>
              <w:t xml:space="preserve"> развитие</w:t>
            </w:r>
          </w:p>
        </w:tc>
        <w:tc>
          <w:tcPr>
            <w:tcW w:w="12065" w:type="dxa"/>
          </w:tcPr>
          <w:p w:rsidR="00F559BD" w:rsidRPr="00F559BD"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F559BD">
              <w:rPr>
                <w:rFonts w:ascii="Times New Roman" w:hAnsi="Times New Roman"/>
                <w:sz w:val="20"/>
                <w:szCs w:val="20"/>
              </w:rPr>
              <w:t>Т.С.Грядкина</w:t>
            </w:r>
            <w:proofErr w:type="spellEnd"/>
            <w:r w:rsidRPr="00F559BD">
              <w:rPr>
                <w:rFonts w:ascii="Times New Roman" w:hAnsi="Times New Roman"/>
                <w:sz w:val="20"/>
                <w:szCs w:val="20"/>
              </w:rPr>
              <w:t xml:space="preserve">. Образовательная область «Физическая культура». Как работать по программе «Детство»: </w:t>
            </w:r>
            <w:proofErr w:type="spellStart"/>
            <w:r w:rsidRPr="00F559BD">
              <w:rPr>
                <w:rFonts w:ascii="Times New Roman" w:hAnsi="Times New Roman"/>
                <w:sz w:val="20"/>
                <w:szCs w:val="20"/>
              </w:rPr>
              <w:t>Учебно</w:t>
            </w:r>
            <w:proofErr w:type="spellEnd"/>
            <w:r w:rsidRPr="00F559BD">
              <w:rPr>
                <w:rFonts w:ascii="Times New Roman" w:hAnsi="Times New Roman"/>
                <w:sz w:val="20"/>
                <w:szCs w:val="20"/>
              </w:rPr>
              <w:t xml:space="preserve"> – методическое пособие/ науч. ред. </w:t>
            </w:r>
            <w:proofErr w:type="spellStart"/>
            <w:r w:rsidRPr="00F559BD">
              <w:rPr>
                <w:rFonts w:ascii="Times New Roman" w:hAnsi="Times New Roman"/>
                <w:sz w:val="20"/>
                <w:szCs w:val="20"/>
              </w:rPr>
              <w:t>А.Г.Гогоберидзе</w:t>
            </w:r>
            <w:proofErr w:type="spellEnd"/>
            <w:r w:rsidRPr="00F559BD">
              <w:rPr>
                <w:rFonts w:ascii="Times New Roman" w:hAnsi="Times New Roman"/>
                <w:sz w:val="20"/>
                <w:szCs w:val="20"/>
              </w:rPr>
              <w:t>. - СПб</w:t>
            </w:r>
            <w:proofErr w:type="gramStart"/>
            <w:r w:rsidRPr="00F559BD">
              <w:rPr>
                <w:rFonts w:ascii="Times New Roman" w:hAnsi="Times New Roman"/>
                <w:sz w:val="20"/>
                <w:szCs w:val="20"/>
              </w:rPr>
              <w:t xml:space="preserve">.: </w:t>
            </w:r>
            <w:proofErr w:type="gramEnd"/>
            <w:r w:rsidRPr="00F559BD">
              <w:rPr>
                <w:rFonts w:ascii="Times New Roman" w:hAnsi="Times New Roman"/>
                <w:sz w:val="20"/>
                <w:szCs w:val="20"/>
              </w:rPr>
              <w:t>ООО «ИЗДАТЕЛЬСТВО» «ДЕТСТВО – ПРЕСС», 2012.- 160с.</w:t>
            </w:r>
          </w:p>
          <w:p w:rsidR="00F559BD" w:rsidRPr="00F559BD"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F559BD">
              <w:rPr>
                <w:rFonts w:ascii="Times New Roman" w:hAnsi="Times New Roman"/>
                <w:sz w:val="20"/>
                <w:szCs w:val="20"/>
              </w:rPr>
              <w:t>Т.М.Бондаренко</w:t>
            </w:r>
            <w:proofErr w:type="spellEnd"/>
            <w:r w:rsidRPr="00F559BD">
              <w:rPr>
                <w:rFonts w:ascii="Times New Roman" w:hAnsi="Times New Roman"/>
                <w:sz w:val="20"/>
                <w:szCs w:val="20"/>
              </w:rPr>
              <w:t xml:space="preserve">. </w:t>
            </w:r>
            <w:proofErr w:type="spellStart"/>
            <w:r w:rsidRPr="00F559BD">
              <w:rPr>
                <w:rFonts w:ascii="Times New Roman" w:hAnsi="Times New Roman"/>
                <w:sz w:val="20"/>
                <w:szCs w:val="20"/>
              </w:rPr>
              <w:t>Физкультурно</w:t>
            </w:r>
            <w:proofErr w:type="spellEnd"/>
            <w:r w:rsidRPr="00F559BD">
              <w:rPr>
                <w:rFonts w:ascii="Times New Roman" w:hAnsi="Times New Roman"/>
                <w:sz w:val="20"/>
                <w:szCs w:val="20"/>
              </w:rPr>
              <w:t xml:space="preserve"> - оздоровительная работа с детьми 5-6 лет в ДОУ: Практическое пособие для старших воспитателей и педагогов ДОУ, родителей, гувернеров – Воронеж: ИП </w:t>
            </w:r>
            <w:proofErr w:type="spellStart"/>
            <w:r w:rsidRPr="00F559BD">
              <w:rPr>
                <w:rFonts w:ascii="Times New Roman" w:hAnsi="Times New Roman"/>
                <w:sz w:val="20"/>
                <w:szCs w:val="20"/>
              </w:rPr>
              <w:t>Н.А.Лакоценина</w:t>
            </w:r>
            <w:proofErr w:type="spellEnd"/>
            <w:r w:rsidRPr="00F559BD">
              <w:rPr>
                <w:rFonts w:ascii="Times New Roman" w:hAnsi="Times New Roman"/>
                <w:sz w:val="20"/>
                <w:szCs w:val="20"/>
              </w:rPr>
              <w:t>, 2012.-216с.</w:t>
            </w:r>
          </w:p>
          <w:p w:rsidR="00F559BD" w:rsidRPr="00F559BD"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F559BD">
              <w:rPr>
                <w:rFonts w:ascii="Times New Roman" w:hAnsi="Times New Roman"/>
                <w:sz w:val="20"/>
                <w:szCs w:val="20"/>
              </w:rPr>
              <w:t>О.Н.Моргунова</w:t>
            </w:r>
            <w:proofErr w:type="spellEnd"/>
            <w:r w:rsidRPr="00F559BD">
              <w:rPr>
                <w:rFonts w:ascii="Times New Roman" w:hAnsi="Times New Roman"/>
                <w:sz w:val="20"/>
                <w:szCs w:val="20"/>
              </w:rPr>
              <w:t xml:space="preserve">. </w:t>
            </w:r>
            <w:proofErr w:type="spellStart"/>
            <w:r w:rsidRPr="00F559BD">
              <w:rPr>
                <w:rFonts w:ascii="Times New Roman" w:hAnsi="Times New Roman"/>
                <w:sz w:val="20"/>
                <w:szCs w:val="20"/>
              </w:rPr>
              <w:t>Физкультурно</w:t>
            </w:r>
            <w:proofErr w:type="spellEnd"/>
            <w:r w:rsidRPr="00F559BD">
              <w:rPr>
                <w:rFonts w:ascii="Times New Roman" w:hAnsi="Times New Roman"/>
                <w:sz w:val="20"/>
                <w:szCs w:val="20"/>
              </w:rPr>
              <w:t xml:space="preserve"> - оздоровительная работа в ДОУ. – из опыта работы/ Автор. Сост. </w:t>
            </w:r>
            <w:proofErr w:type="spellStart"/>
            <w:r w:rsidRPr="00F559BD">
              <w:rPr>
                <w:rFonts w:ascii="Times New Roman" w:hAnsi="Times New Roman"/>
                <w:sz w:val="20"/>
                <w:szCs w:val="20"/>
              </w:rPr>
              <w:t>О.Н.Моргунова</w:t>
            </w:r>
            <w:proofErr w:type="spellEnd"/>
            <w:proofErr w:type="gramStart"/>
            <w:r w:rsidRPr="00F559BD">
              <w:rPr>
                <w:rFonts w:ascii="Times New Roman" w:hAnsi="Times New Roman"/>
                <w:sz w:val="20"/>
                <w:szCs w:val="20"/>
              </w:rPr>
              <w:t>.-</w:t>
            </w:r>
            <w:proofErr w:type="gramEnd"/>
            <w:r w:rsidRPr="00F559BD">
              <w:rPr>
                <w:rFonts w:ascii="Times New Roman" w:hAnsi="Times New Roman"/>
                <w:sz w:val="20"/>
                <w:szCs w:val="20"/>
              </w:rPr>
              <w:t>Воронеж.: ТЦ «УЧИТЕЛЬ» 2005.-127с.</w:t>
            </w:r>
          </w:p>
          <w:p w:rsidR="00F559BD" w:rsidRPr="00F559BD"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F559BD">
              <w:rPr>
                <w:rFonts w:ascii="Times New Roman" w:hAnsi="Times New Roman"/>
                <w:sz w:val="20"/>
                <w:szCs w:val="20"/>
              </w:rPr>
              <w:t>И.Е.Аверина</w:t>
            </w:r>
            <w:proofErr w:type="spellEnd"/>
            <w:r w:rsidRPr="00F559BD">
              <w:rPr>
                <w:rFonts w:ascii="Times New Roman" w:hAnsi="Times New Roman"/>
                <w:sz w:val="20"/>
                <w:szCs w:val="20"/>
              </w:rPr>
              <w:t>. Физкультурные минутки и динамические паузы в дошкольных образовательных учреждениях. Практическое пособие</w:t>
            </w:r>
            <w:proofErr w:type="gramStart"/>
            <w:r w:rsidRPr="00F559BD">
              <w:rPr>
                <w:rFonts w:ascii="Times New Roman" w:hAnsi="Times New Roman"/>
                <w:sz w:val="20"/>
                <w:szCs w:val="20"/>
              </w:rPr>
              <w:t>.-</w:t>
            </w:r>
            <w:proofErr w:type="gramEnd"/>
            <w:r w:rsidRPr="00F559BD">
              <w:rPr>
                <w:rFonts w:ascii="Times New Roman" w:hAnsi="Times New Roman"/>
                <w:sz w:val="20"/>
                <w:szCs w:val="20"/>
              </w:rPr>
              <w:t>М.: «АЙРИС – ПРЕСС»,  2005.-144с.</w:t>
            </w:r>
          </w:p>
          <w:p w:rsidR="00F559BD" w:rsidRPr="00F559BD" w:rsidRDefault="00F559BD" w:rsidP="005C3C70">
            <w:pPr>
              <w:pStyle w:val="af5"/>
              <w:numPr>
                <w:ilvl w:val="0"/>
                <w:numId w:val="9"/>
              </w:numPr>
              <w:spacing w:after="0" w:line="240" w:lineRule="auto"/>
              <w:ind w:left="334" w:hanging="284"/>
              <w:rPr>
                <w:rFonts w:ascii="Times New Roman" w:hAnsi="Times New Roman"/>
                <w:sz w:val="20"/>
                <w:szCs w:val="20"/>
              </w:rPr>
            </w:pPr>
            <w:proofErr w:type="spellStart"/>
            <w:r w:rsidRPr="00F559BD">
              <w:rPr>
                <w:rFonts w:ascii="Times New Roman" w:hAnsi="Times New Roman"/>
                <w:sz w:val="20"/>
                <w:szCs w:val="20"/>
              </w:rPr>
              <w:t>Л.А.Аляшина</w:t>
            </w:r>
            <w:proofErr w:type="spellEnd"/>
            <w:r w:rsidRPr="00F559BD">
              <w:rPr>
                <w:rFonts w:ascii="Times New Roman" w:hAnsi="Times New Roman"/>
                <w:sz w:val="20"/>
                <w:szCs w:val="20"/>
              </w:rPr>
              <w:t xml:space="preserve">. Народные игры в детском саду. Методические </w:t>
            </w:r>
            <w:proofErr w:type="spellStart"/>
            <w:r w:rsidRPr="00F559BD">
              <w:rPr>
                <w:rFonts w:ascii="Times New Roman" w:hAnsi="Times New Roman"/>
                <w:sz w:val="20"/>
                <w:szCs w:val="20"/>
              </w:rPr>
              <w:t>рекомендации.</w:t>
            </w:r>
            <w:proofErr w:type="gramStart"/>
            <w:r w:rsidRPr="00F559BD">
              <w:rPr>
                <w:rFonts w:ascii="Times New Roman" w:hAnsi="Times New Roman"/>
                <w:sz w:val="20"/>
                <w:szCs w:val="20"/>
              </w:rPr>
              <w:t>:Т</w:t>
            </w:r>
            <w:proofErr w:type="gramEnd"/>
            <w:r w:rsidRPr="00F559BD">
              <w:rPr>
                <w:rFonts w:ascii="Times New Roman" w:hAnsi="Times New Roman"/>
                <w:sz w:val="20"/>
                <w:szCs w:val="20"/>
              </w:rPr>
              <w:t>Ц</w:t>
            </w:r>
            <w:proofErr w:type="spellEnd"/>
            <w:r w:rsidRPr="00F559BD">
              <w:rPr>
                <w:rFonts w:ascii="Times New Roman" w:hAnsi="Times New Roman"/>
                <w:sz w:val="20"/>
                <w:szCs w:val="20"/>
              </w:rPr>
              <w:t xml:space="preserve"> «СФЕРА» 2009.-96с.</w:t>
            </w:r>
          </w:p>
          <w:p w:rsidR="00970B6E" w:rsidRPr="00D17D2B" w:rsidRDefault="00F559BD" w:rsidP="005C3C70">
            <w:pPr>
              <w:pStyle w:val="af5"/>
              <w:numPr>
                <w:ilvl w:val="0"/>
                <w:numId w:val="9"/>
              </w:numPr>
              <w:spacing w:after="0" w:line="240" w:lineRule="auto"/>
              <w:ind w:left="334" w:hanging="284"/>
              <w:rPr>
                <w:rFonts w:ascii="Times New Roman" w:hAnsi="Times New Roman"/>
                <w:bCs/>
                <w:sz w:val="20"/>
                <w:szCs w:val="20"/>
              </w:rPr>
            </w:pPr>
            <w:proofErr w:type="spellStart"/>
            <w:r w:rsidRPr="00F559BD">
              <w:rPr>
                <w:rFonts w:ascii="Times New Roman" w:hAnsi="Times New Roman"/>
                <w:sz w:val="20"/>
                <w:szCs w:val="20"/>
              </w:rPr>
              <w:t>Л.А.Уланова</w:t>
            </w:r>
            <w:proofErr w:type="spellEnd"/>
            <w:r w:rsidRPr="00F559BD">
              <w:rPr>
                <w:rFonts w:ascii="Times New Roman" w:hAnsi="Times New Roman"/>
                <w:sz w:val="20"/>
                <w:szCs w:val="20"/>
              </w:rPr>
              <w:t xml:space="preserve">, </w:t>
            </w:r>
            <w:proofErr w:type="spellStart"/>
            <w:r w:rsidRPr="00F559BD">
              <w:rPr>
                <w:rFonts w:ascii="Times New Roman" w:hAnsi="Times New Roman"/>
                <w:sz w:val="20"/>
                <w:szCs w:val="20"/>
              </w:rPr>
              <w:t>С.О.Иордан</w:t>
            </w:r>
            <w:proofErr w:type="spellEnd"/>
            <w:r w:rsidRPr="00F559BD">
              <w:rPr>
                <w:rFonts w:ascii="Times New Roman" w:hAnsi="Times New Roman"/>
                <w:sz w:val="20"/>
                <w:szCs w:val="20"/>
              </w:rPr>
              <w:t xml:space="preserve">. Методические рекомендации по проведению А. И </w:t>
            </w:r>
            <w:proofErr w:type="spellStart"/>
            <w:r w:rsidRPr="00F559BD">
              <w:rPr>
                <w:rFonts w:ascii="Times New Roman" w:hAnsi="Times New Roman"/>
                <w:sz w:val="20"/>
                <w:szCs w:val="20"/>
              </w:rPr>
              <w:t>Пензулаева</w:t>
            </w:r>
            <w:proofErr w:type="spellEnd"/>
            <w:r w:rsidRPr="00F559BD">
              <w:rPr>
                <w:rFonts w:ascii="Times New Roman" w:hAnsi="Times New Roman"/>
                <w:sz w:val="20"/>
                <w:szCs w:val="20"/>
              </w:rPr>
              <w:t xml:space="preserve"> « Физическая культура в детском саду</w:t>
            </w:r>
            <w:proofErr w:type="gramStart"/>
            <w:r w:rsidRPr="00F559BD">
              <w:rPr>
                <w:rFonts w:ascii="Times New Roman" w:hAnsi="Times New Roman"/>
                <w:sz w:val="20"/>
                <w:szCs w:val="20"/>
              </w:rPr>
              <w:t xml:space="preserve">  .</w:t>
            </w:r>
            <w:proofErr w:type="gramEnd"/>
            <w:r w:rsidRPr="00F559BD">
              <w:rPr>
                <w:rFonts w:ascii="Times New Roman" w:hAnsi="Times New Roman"/>
                <w:sz w:val="20"/>
                <w:szCs w:val="20"/>
              </w:rPr>
              <w:t>» ИЗДАТЕЛЬСТВО  «МОЗАИКА- СИНТЕЗ .» МОСКВА 2012 г прогулок для детей от 3-7 лет.- СПб</w:t>
            </w:r>
            <w:proofErr w:type="gramStart"/>
            <w:r w:rsidRPr="00F559BD">
              <w:rPr>
                <w:rFonts w:ascii="Times New Roman" w:hAnsi="Times New Roman"/>
                <w:sz w:val="20"/>
                <w:szCs w:val="20"/>
              </w:rPr>
              <w:t>.: «</w:t>
            </w:r>
            <w:proofErr w:type="gramEnd"/>
            <w:r w:rsidRPr="00F559BD">
              <w:rPr>
                <w:rFonts w:ascii="Times New Roman" w:hAnsi="Times New Roman"/>
                <w:sz w:val="20"/>
                <w:szCs w:val="20"/>
              </w:rPr>
              <w:t>ДЕТСТВО – ПРЕСС». 2007.- 160с.</w:t>
            </w:r>
          </w:p>
        </w:tc>
      </w:tr>
    </w:tbl>
    <w:p w:rsidR="00970B6E" w:rsidRDefault="00970B6E" w:rsidP="00680E13">
      <w:pPr>
        <w:jc w:val="both"/>
        <w:rPr>
          <w:rFonts w:eastAsia="Cambria"/>
          <w:b/>
        </w:rPr>
      </w:pPr>
    </w:p>
    <w:p w:rsidR="00CE399C" w:rsidRDefault="00CE399C" w:rsidP="00680E13">
      <w:pPr>
        <w:jc w:val="both"/>
        <w:rPr>
          <w:rFonts w:eastAsia="Cambria"/>
          <w:b/>
        </w:rPr>
      </w:pPr>
    </w:p>
    <w:p w:rsidR="00CE399C" w:rsidRDefault="00CE399C" w:rsidP="00680E13">
      <w:pPr>
        <w:jc w:val="both"/>
        <w:rPr>
          <w:rFonts w:eastAsia="Cambria"/>
          <w:b/>
        </w:rPr>
      </w:pPr>
    </w:p>
    <w:p w:rsidR="00CE399C" w:rsidRDefault="00CE399C" w:rsidP="00680E13">
      <w:pPr>
        <w:jc w:val="both"/>
        <w:rPr>
          <w:rFonts w:eastAsia="Cambria"/>
          <w:b/>
        </w:rPr>
      </w:pPr>
    </w:p>
    <w:p w:rsidR="00CE399C" w:rsidRDefault="00CE399C" w:rsidP="00680E13">
      <w:pPr>
        <w:jc w:val="both"/>
        <w:rPr>
          <w:rFonts w:eastAsia="Cambria"/>
          <w:b/>
        </w:rPr>
      </w:pPr>
    </w:p>
    <w:p w:rsidR="00CE399C" w:rsidRDefault="00CE399C" w:rsidP="00680E13">
      <w:pPr>
        <w:jc w:val="both"/>
        <w:rPr>
          <w:rFonts w:eastAsia="Cambria"/>
          <w:b/>
        </w:rPr>
      </w:pPr>
    </w:p>
    <w:p w:rsidR="00CE399C" w:rsidRDefault="00CE399C" w:rsidP="00680E13">
      <w:pPr>
        <w:jc w:val="both"/>
        <w:rPr>
          <w:rFonts w:eastAsia="Cambria"/>
          <w:b/>
        </w:rPr>
      </w:pPr>
    </w:p>
    <w:p w:rsidR="00CE399C" w:rsidRDefault="00CE399C" w:rsidP="00680E13">
      <w:pPr>
        <w:jc w:val="both"/>
        <w:rPr>
          <w:rFonts w:eastAsia="Cambria"/>
          <w:b/>
        </w:rPr>
      </w:pPr>
    </w:p>
    <w:p w:rsidR="00575CFB" w:rsidRDefault="00575CFB">
      <w:pPr>
        <w:rPr>
          <w:rFonts w:eastAsia="Cambria"/>
          <w:b/>
        </w:rPr>
      </w:pPr>
      <w:r>
        <w:rPr>
          <w:rFonts w:eastAsia="Cambria"/>
          <w:b/>
        </w:rPr>
        <w:br w:type="page"/>
      </w:r>
    </w:p>
    <w:p w:rsidR="00CE399C" w:rsidRDefault="00CE399C" w:rsidP="00680E13">
      <w:pPr>
        <w:jc w:val="both"/>
        <w:rPr>
          <w:rFonts w:eastAsia="Cambria"/>
          <w:b/>
        </w:rPr>
      </w:pPr>
    </w:p>
    <w:p w:rsidR="00CE399C" w:rsidRDefault="00CE399C" w:rsidP="00CE399C">
      <w:pPr>
        <w:jc w:val="both"/>
        <w:rPr>
          <w:rFonts w:eastAsia="Cambria"/>
          <w:b/>
          <w:bCs/>
        </w:rPr>
      </w:pPr>
      <w:r w:rsidRPr="00970B6E">
        <w:rPr>
          <w:rFonts w:eastAsia="Cambria"/>
          <w:b/>
          <w:bCs/>
        </w:rPr>
        <w:t xml:space="preserve">Методическое обеспечение образовательного процесса в </w:t>
      </w:r>
      <w:r>
        <w:rPr>
          <w:rFonts w:eastAsia="Cambria"/>
          <w:b/>
          <w:bCs/>
        </w:rPr>
        <w:t>подготовительной</w:t>
      </w:r>
      <w:r w:rsidRPr="00970B6E">
        <w:rPr>
          <w:rFonts w:eastAsia="Cambria"/>
          <w:b/>
          <w:bCs/>
        </w:rPr>
        <w:t xml:space="preserve"> группе </w:t>
      </w:r>
    </w:p>
    <w:p w:rsidR="00CE399C" w:rsidRPr="00CE399C" w:rsidRDefault="00CE399C" w:rsidP="00CE399C">
      <w:pPr>
        <w:jc w:val="both"/>
        <w:rPr>
          <w:rFonts w:eastAsia="Cambria"/>
          <w:b/>
          <w:bCs/>
          <w:sz w:val="16"/>
          <w:szCs w:val="16"/>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7"/>
        <w:gridCol w:w="1551"/>
        <w:gridCol w:w="12065"/>
      </w:tblGrid>
      <w:tr w:rsidR="00CE399C" w:rsidRPr="00D17D2B" w:rsidTr="003B45E0">
        <w:tc>
          <w:tcPr>
            <w:tcW w:w="667" w:type="dxa"/>
            <w:vAlign w:val="center"/>
          </w:tcPr>
          <w:p w:rsidR="00CE399C" w:rsidRPr="00D17D2B" w:rsidRDefault="00CE399C" w:rsidP="009713C9">
            <w:pPr>
              <w:tabs>
                <w:tab w:val="left" w:pos="8940"/>
              </w:tabs>
              <w:jc w:val="center"/>
              <w:rPr>
                <w:b/>
                <w:bCs/>
                <w:sz w:val="20"/>
                <w:szCs w:val="20"/>
              </w:rPr>
            </w:pPr>
            <w:r w:rsidRPr="00D17D2B">
              <w:rPr>
                <w:b/>
                <w:bCs/>
                <w:sz w:val="20"/>
                <w:szCs w:val="20"/>
              </w:rPr>
              <w:t xml:space="preserve">№ </w:t>
            </w:r>
            <w:proofErr w:type="gramStart"/>
            <w:r w:rsidRPr="00D17D2B">
              <w:rPr>
                <w:b/>
                <w:bCs/>
                <w:sz w:val="20"/>
                <w:szCs w:val="20"/>
              </w:rPr>
              <w:t>п</w:t>
            </w:r>
            <w:proofErr w:type="gramEnd"/>
            <w:r w:rsidRPr="00D17D2B">
              <w:rPr>
                <w:b/>
                <w:bCs/>
                <w:sz w:val="20"/>
                <w:szCs w:val="20"/>
              </w:rPr>
              <w:t>/п</w:t>
            </w:r>
          </w:p>
        </w:tc>
        <w:tc>
          <w:tcPr>
            <w:tcW w:w="1551" w:type="dxa"/>
            <w:vAlign w:val="center"/>
          </w:tcPr>
          <w:p w:rsidR="00CE399C" w:rsidRPr="00C2739B" w:rsidRDefault="00CE399C" w:rsidP="009713C9">
            <w:pPr>
              <w:tabs>
                <w:tab w:val="left" w:pos="8940"/>
              </w:tabs>
              <w:jc w:val="center"/>
              <w:rPr>
                <w:b/>
                <w:bCs/>
                <w:sz w:val="16"/>
                <w:szCs w:val="16"/>
              </w:rPr>
            </w:pPr>
            <w:r w:rsidRPr="00C2739B">
              <w:rPr>
                <w:b/>
                <w:bCs/>
                <w:sz w:val="16"/>
                <w:szCs w:val="16"/>
              </w:rPr>
              <w:t>Образовательная</w:t>
            </w:r>
          </w:p>
          <w:p w:rsidR="00CE399C" w:rsidRPr="00C2739B" w:rsidRDefault="00CE399C" w:rsidP="009713C9">
            <w:pPr>
              <w:tabs>
                <w:tab w:val="left" w:pos="8940"/>
              </w:tabs>
              <w:jc w:val="center"/>
              <w:rPr>
                <w:b/>
                <w:bCs/>
                <w:sz w:val="16"/>
                <w:szCs w:val="16"/>
              </w:rPr>
            </w:pPr>
            <w:r w:rsidRPr="00C2739B">
              <w:rPr>
                <w:b/>
                <w:bCs/>
                <w:sz w:val="16"/>
                <w:szCs w:val="16"/>
              </w:rPr>
              <w:t xml:space="preserve">область по ФГОС </w:t>
            </w:r>
            <w:proofErr w:type="gramStart"/>
            <w:r w:rsidRPr="00C2739B">
              <w:rPr>
                <w:b/>
                <w:bCs/>
                <w:sz w:val="16"/>
                <w:szCs w:val="16"/>
              </w:rPr>
              <w:t>ДО</w:t>
            </w:r>
            <w:proofErr w:type="gramEnd"/>
          </w:p>
        </w:tc>
        <w:tc>
          <w:tcPr>
            <w:tcW w:w="12065" w:type="dxa"/>
            <w:vAlign w:val="center"/>
          </w:tcPr>
          <w:p w:rsidR="00CE399C" w:rsidRPr="00D17D2B" w:rsidRDefault="00CE399C" w:rsidP="009713C9">
            <w:pPr>
              <w:tabs>
                <w:tab w:val="left" w:pos="8940"/>
              </w:tabs>
              <w:jc w:val="center"/>
              <w:rPr>
                <w:b/>
                <w:bCs/>
                <w:sz w:val="20"/>
                <w:szCs w:val="20"/>
              </w:rPr>
            </w:pPr>
            <w:r w:rsidRPr="00D17D2B">
              <w:rPr>
                <w:b/>
                <w:bCs/>
                <w:sz w:val="20"/>
                <w:szCs w:val="20"/>
              </w:rPr>
              <w:t>Используемая литература</w:t>
            </w:r>
          </w:p>
        </w:tc>
      </w:tr>
      <w:tr w:rsidR="00CE399C" w:rsidRPr="00D17D2B" w:rsidTr="003B45E0">
        <w:trPr>
          <w:cantSplit/>
          <w:trHeight w:val="4106"/>
        </w:trPr>
        <w:tc>
          <w:tcPr>
            <w:tcW w:w="667" w:type="dxa"/>
            <w:vAlign w:val="center"/>
          </w:tcPr>
          <w:p w:rsidR="00CE399C" w:rsidRPr="00D17D2B" w:rsidRDefault="00CE399C" w:rsidP="009713C9">
            <w:pPr>
              <w:tabs>
                <w:tab w:val="left" w:pos="8940"/>
              </w:tabs>
              <w:rPr>
                <w:b/>
                <w:bCs/>
                <w:sz w:val="20"/>
                <w:szCs w:val="20"/>
              </w:rPr>
            </w:pPr>
            <w:r w:rsidRPr="00D17D2B">
              <w:rPr>
                <w:b/>
                <w:bCs/>
                <w:sz w:val="20"/>
                <w:szCs w:val="20"/>
              </w:rPr>
              <w:t>1</w:t>
            </w:r>
          </w:p>
        </w:tc>
        <w:tc>
          <w:tcPr>
            <w:tcW w:w="1551" w:type="dxa"/>
            <w:textDirection w:val="btLr"/>
            <w:vAlign w:val="center"/>
          </w:tcPr>
          <w:p w:rsidR="00CE399C" w:rsidRPr="00D17D2B" w:rsidRDefault="00CE399C" w:rsidP="009713C9">
            <w:pPr>
              <w:tabs>
                <w:tab w:val="left" w:pos="8940"/>
              </w:tabs>
              <w:ind w:left="113" w:right="113"/>
              <w:jc w:val="center"/>
              <w:rPr>
                <w:b/>
                <w:bCs/>
                <w:sz w:val="20"/>
                <w:szCs w:val="20"/>
              </w:rPr>
            </w:pPr>
            <w:r w:rsidRPr="00D17D2B">
              <w:rPr>
                <w:b/>
                <w:bCs/>
                <w:sz w:val="20"/>
                <w:szCs w:val="20"/>
              </w:rPr>
              <w:t xml:space="preserve">Социально-коммуникативное </w:t>
            </w:r>
          </w:p>
          <w:p w:rsidR="00CE399C" w:rsidRPr="00D17D2B" w:rsidRDefault="00CE399C" w:rsidP="009713C9">
            <w:pPr>
              <w:tabs>
                <w:tab w:val="left" w:pos="8940"/>
              </w:tabs>
              <w:ind w:left="113" w:right="113"/>
              <w:jc w:val="center"/>
              <w:rPr>
                <w:b/>
                <w:bCs/>
                <w:sz w:val="20"/>
                <w:szCs w:val="20"/>
              </w:rPr>
            </w:pPr>
            <w:r w:rsidRPr="00D17D2B">
              <w:rPr>
                <w:b/>
                <w:bCs/>
                <w:sz w:val="20"/>
                <w:szCs w:val="20"/>
              </w:rPr>
              <w:t>развитие</w:t>
            </w:r>
          </w:p>
        </w:tc>
        <w:tc>
          <w:tcPr>
            <w:tcW w:w="12065" w:type="dxa"/>
          </w:tcPr>
          <w:p w:rsidR="00CE399C" w:rsidRPr="00CE399C" w:rsidRDefault="00CE399C" w:rsidP="005C3C70">
            <w:pPr>
              <w:pStyle w:val="af5"/>
              <w:numPr>
                <w:ilvl w:val="0"/>
                <w:numId w:val="9"/>
              </w:numPr>
              <w:spacing w:after="0" w:line="240" w:lineRule="auto"/>
              <w:ind w:left="334" w:hanging="284"/>
              <w:rPr>
                <w:rFonts w:ascii="Times New Roman" w:hAnsi="Times New Roman"/>
                <w:sz w:val="20"/>
                <w:szCs w:val="20"/>
              </w:rPr>
            </w:pPr>
            <w:proofErr w:type="spellStart"/>
            <w:r w:rsidRPr="00CE399C">
              <w:rPr>
                <w:rFonts w:ascii="Times New Roman" w:hAnsi="Times New Roman"/>
                <w:sz w:val="20"/>
                <w:szCs w:val="20"/>
              </w:rPr>
              <w:t>Т.И.Бабаева</w:t>
            </w:r>
            <w:proofErr w:type="spellEnd"/>
            <w:r w:rsidRPr="00CE399C">
              <w:rPr>
                <w:rFonts w:ascii="Times New Roman" w:hAnsi="Times New Roman"/>
                <w:sz w:val="20"/>
                <w:szCs w:val="20"/>
              </w:rPr>
              <w:t xml:space="preserve">, </w:t>
            </w:r>
            <w:proofErr w:type="spellStart"/>
            <w:r w:rsidRPr="00CE399C">
              <w:rPr>
                <w:rFonts w:ascii="Times New Roman" w:hAnsi="Times New Roman"/>
                <w:sz w:val="20"/>
                <w:szCs w:val="20"/>
              </w:rPr>
              <w:t>Т.А.Березина</w:t>
            </w:r>
            <w:proofErr w:type="spellEnd"/>
            <w:r w:rsidRPr="00CE399C">
              <w:rPr>
                <w:rFonts w:ascii="Times New Roman" w:hAnsi="Times New Roman"/>
                <w:sz w:val="20"/>
                <w:szCs w:val="20"/>
              </w:rPr>
              <w:t xml:space="preserve">, </w:t>
            </w:r>
            <w:proofErr w:type="spellStart"/>
            <w:r w:rsidRPr="00CE399C">
              <w:rPr>
                <w:rFonts w:ascii="Times New Roman" w:hAnsi="Times New Roman"/>
                <w:sz w:val="20"/>
                <w:szCs w:val="20"/>
              </w:rPr>
              <w:t>Л.С.Римашевская</w:t>
            </w:r>
            <w:proofErr w:type="spellEnd"/>
            <w:r w:rsidRPr="00CE399C">
              <w:rPr>
                <w:rFonts w:ascii="Times New Roman" w:hAnsi="Times New Roman"/>
                <w:sz w:val="20"/>
                <w:szCs w:val="20"/>
              </w:rPr>
              <w:t xml:space="preserve">. Образовательная область « Социализация». Как работать по программе «Детство»: </w:t>
            </w:r>
            <w:proofErr w:type="spellStart"/>
            <w:r w:rsidRPr="00CE399C">
              <w:rPr>
                <w:rFonts w:ascii="Times New Roman" w:hAnsi="Times New Roman"/>
                <w:sz w:val="20"/>
                <w:szCs w:val="20"/>
              </w:rPr>
              <w:t>Учебно</w:t>
            </w:r>
            <w:proofErr w:type="spellEnd"/>
            <w:r w:rsidRPr="00CE399C">
              <w:rPr>
                <w:rFonts w:ascii="Times New Roman" w:hAnsi="Times New Roman"/>
                <w:sz w:val="20"/>
                <w:szCs w:val="20"/>
              </w:rPr>
              <w:t xml:space="preserve"> – методическое пособие/науч. ред. А. Г. Гогоберидзе. - СПб</w:t>
            </w:r>
            <w:proofErr w:type="gramStart"/>
            <w:r w:rsidRPr="00CE399C">
              <w:rPr>
                <w:rFonts w:ascii="Times New Roman" w:hAnsi="Times New Roman"/>
                <w:sz w:val="20"/>
                <w:szCs w:val="20"/>
              </w:rPr>
              <w:t xml:space="preserve">.: </w:t>
            </w:r>
            <w:proofErr w:type="gramEnd"/>
            <w:r w:rsidRPr="00CE399C">
              <w:rPr>
                <w:rFonts w:ascii="Times New Roman" w:hAnsi="Times New Roman"/>
                <w:sz w:val="20"/>
                <w:szCs w:val="20"/>
              </w:rPr>
              <w:t>ООО «ИЗДАТЕЛЬСТВО» «ДЕТСТВО – ПРЕСС», 2012.-208с.</w:t>
            </w:r>
          </w:p>
          <w:p w:rsidR="00CE399C" w:rsidRPr="00CE399C" w:rsidRDefault="00CE399C" w:rsidP="005C3C70">
            <w:pPr>
              <w:pStyle w:val="af5"/>
              <w:numPr>
                <w:ilvl w:val="0"/>
                <w:numId w:val="9"/>
              </w:numPr>
              <w:spacing w:after="0" w:line="240" w:lineRule="auto"/>
              <w:ind w:left="334" w:hanging="284"/>
              <w:rPr>
                <w:rFonts w:ascii="Times New Roman" w:hAnsi="Times New Roman"/>
                <w:sz w:val="20"/>
                <w:szCs w:val="20"/>
              </w:rPr>
            </w:pPr>
            <w:r w:rsidRPr="00CE399C">
              <w:rPr>
                <w:rFonts w:ascii="Times New Roman" w:hAnsi="Times New Roman"/>
                <w:sz w:val="20"/>
                <w:szCs w:val="20"/>
              </w:rPr>
              <w:t xml:space="preserve"> </w:t>
            </w:r>
            <w:proofErr w:type="spellStart"/>
            <w:r w:rsidRPr="00CE399C">
              <w:rPr>
                <w:rFonts w:ascii="Times New Roman" w:hAnsi="Times New Roman"/>
                <w:sz w:val="20"/>
                <w:szCs w:val="20"/>
              </w:rPr>
              <w:t>О.В.Акулова</w:t>
            </w:r>
            <w:proofErr w:type="spellEnd"/>
            <w:r w:rsidRPr="00CE399C">
              <w:rPr>
                <w:rFonts w:ascii="Times New Roman" w:hAnsi="Times New Roman"/>
                <w:sz w:val="20"/>
                <w:szCs w:val="20"/>
              </w:rPr>
              <w:t xml:space="preserve">, </w:t>
            </w:r>
            <w:proofErr w:type="spellStart"/>
            <w:r w:rsidRPr="00CE399C">
              <w:rPr>
                <w:rFonts w:ascii="Times New Roman" w:hAnsi="Times New Roman"/>
                <w:sz w:val="20"/>
                <w:szCs w:val="20"/>
              </w:rPr>
              <w:t>О.В.Солнцева</w:t>
            </w:r>
            <w:proofErr w:type="spellEnd"/>
            <w:r w:rsidRPr="00CE399C">
              <w:rPr>
                <w:rFonts w:ascii="Times New Roman" w:hAnsi="Times New Roman"/>
                <w:sz w:val="20"/>
                <w:szCs w:val="20"/>
              </w:rPr>
              <w:t xml:space="preserve">.  Образовательная область «Социализация» «Игра». Как работать по программе «Детство»: </w:t>
            </w:r>
            <w:proofErr w:type="spellStart"/>
            <w:r w:rsidRPr="00CE399C">
              <w:rPr>
                <w:rFonts w:ascii="Times New Roman" w:hAnsi="Times New Roman"/>
                <w:sz w:val="20"/>
                <w:szCs w:val="20"/>
              </w:rPr>
              <w:t>Учебно</w:t>
            </w:r>
            <w:proofErr w:type="spellEnd"/>
            <w:r w:rsidRPr="00CE399C">
              <w:rPr>
                <w:rFonts w:ascii="Times New Roman" w:hAnsi="Times New Roman"/>
                <w:sz w:val="20"/>
                <w:szCs w:val="20"/>
              </w:rPr>
              <w:t xml:space="preserve"> - методическое пособие/ науч. ред. А. Г. Гогоберидзе. –  СПб</w:t>
            </w:r>
            <w:proofErr w:type="gramStart"/>
            <w:r w:rsidRPr="00CE399C">
              <w:rPr>
                <w:rFonts w:ascii="Times New Roman" w:hAnsi="Times New Roman"/>
                <w:sz w:val="20"/>
                <w:szCs w:val="20"/>
              </w:rPr>
              <w:t xml:space="preserve">.: </w:t>
            </w:r>
            <w:proofErr w:type="gramEnd"/>
            <w:r w:rsidRPr="00CE399C">
              <w:rPr>
                <w:rFonts w:ascii="Times New Roman" w:hAnsi="Times New Roman"/>
                <w:sz w:val="20"/>
                <w:szCs w:val="20"/>
              </w:rPr>
              <w:t>ООО «ИЗДАТЕЛЬСТВО» «ДЕТСТВО – ПРЕСС», 2012.-176с.</w:t>
            </w:r>
          </w:p>
          <w:p w:rsidR="00CE399C" w:rsidRPr="00CE399C" w:rsidRDefault="00CE399C" w:rsidP="005C3C70">
            <w:pPr>
              <w:pStyle w:val="af5"/>
              <w:numPr>
                <w:ilvl w:val="0"/>
                <w:numId w:val="9"/>
              </w:numPr>
              <w:spacing w:after="0" w:line="240" w:lineRule="auto"/>
              <w:ind w:left="334" w:hanging="284"/>
              <w:rPr>
                <w:rFonts w:ascii="Times New Roman" w:hAnsi="Times New Roman"/>
                <w:sz w:val="20"/>
                <w:szCs w:val="20"/>
              </w:rPr>
            </w:pPr>
            <w:proofErr w:type="spellStart"/>
            <w:r w:rsidRPr="00CE399C">
              <w:rPr>
                <w:rFonts w:ascii="Times New Roman" w:hAnsi="Times New Roman"/>
                <w:sz w:val="20"/>
                <w:szCs w:val="20"/>
              </w:rPr>
              <w:t>Т.И.Бабаева</w:t>
            </w:r>
            <w:proofErr w:type="spellEnd"/>
            <w:r w:rsidRPr="00CE399C">
              <w:rPr>
                <w:rFonts w:ascii="Times New Roman" w:hAnsi="Times New Roman"/>
                <w:sz w:val="20"/>
                <w:szCs w:val="20"/>
              </w:rPr>
              <w:t xml:space="preserve">, </w:t>
            </w:r>
            <w:proofErr w:type="spellStart"/>
            <w:r w:rsidRPr="00CE399C">
              <w:rPr>
                <w:rFonts w:ascii="Times New Roman" w:hAnsi="Times New Roman"/>
                <w:sz w:val="20"/>
                <w:szCs w:val="20"/>
              </w:rPr>
              <w:t>З.А.Михайлова</w:t>
            </w:r>
            <w:proofErr w:type="spellEnd"/>
            <w:r w:rsidRPr="00CE399C">
              <w:rPr>
                <w:rFonts w:ascii="Times New Roman" w:hAnsi="Times New Roman"/>
                <w:sz w:val="20"/>
                <w:szCs w:val="20"/>
              </w:rPr>
              <w:t>. Игра и дошкольник. Развитие детей старшего дошкольного возраста в игровой деятельности. Сборник</w:t>
            </w:r>
            <w:proofErr w:type="gramStart"/>
            <w:r w:rsidRPr="00CE399C">
              <w:rPr>
                <w:rFonts w:ascii="Times New Roman" w:hAnsi="Times New Roman"/>
                <w:sz w:val="20"/>
                <w:szCs w:val="20"/>
              </w:rPr>
              <w:t xml:space="preserve">  / П</w:t>
            </w:r>
            <w:proofErr w:type="gramEnd"/>
            <w:r w:rsidRPr="00CE399C">
              <w:rPr>
                <w:rFonts w:ascii="Times New Roman" w:hAnsi="Times New Roman"/>
                <w:sz w:val="20"/>
                <w:szCs w:val="20"/>
              </w:rPr>
              <w:t xml:space="preserve">од ред. </w:t>
            </w:r>
            <w:proofErr w:type="spellStart"/>
            <w:r w:rsidRPr="00CE399C">
              <w:rPr>
                <w:rFonts w:ascii="Times New Roman" w:hAnsi="Times New Roman"/>
                <w:sz w:val="20"/>
                <w:szCs w:val="20"/>
              </w:rPr>
              <w:t>Т.И.Бабаевой</w:t>
            </w:r>
            <w:proofErr w:type="spellEnd"/>
            <w:r w:rsidRPr="00CE399C">
              <w:rPr>
                <w:rFonts w:ascii="Times New Roman" w:hAnsi="Times New Roman"/>
                <w:sz w:val="20"/>
                <w:szCs w:val="20"/>
              </w:rPr>
              <w:t xml:space="preserve">, </w:t>
            </w:r>
            <w:proofErr w:type="spellStart"/>
            <w:r w:rsidRPr="00CE399C">
              <w:rPr>
                <w:rFonts w:ascii="Times New Roman" w:hAnsi="Times New Roman"/>
                <w:sz w:val="20"/>
                <w:szCs w:val="20"/>
              </w:rPr>
              <w:t>З.А.Михайловой</w:t>
            </w:r>
            <w:proofErr w:type="spellEnd"/>
            <w:r w:rsidRPr="00CE399C">
              <w:rPr>
                <w:rFonts w:ascii="Times New Roman" w:hAnsi="Times New Roman"/>
                <w:sz w:val="20"/>
                <w:szCs w:val="20"/>
              </w:rPr>
              <w:t>.- СПб</w:t>
            </w:r>
            <w:proofErr w:type="gramStart"/>
            <w:r w:rsidRPr="00CE399C">
              <w:rPr>
                <w:rFonts w:ascii="Times New Roman" w:hAnsi="Times New Roman"/>
                <w:sz w:val="20"/>
                <w:szCs w:val="20"/>
              </w:rPr>
              <w:t>.: «</w:t>
            </w:r>
            <w:proofErr w:type="gramEnd"/>
            <w:r w:rsidRPr="00CE399C">
              <w:rPr>
                <w:rFonts w:ascii="Times New Roman" w:hAnsi="Times New Roman"/>
                <w:sz w:val="20"/>
                <w:szCs w:val="20"/>
              </w:rPr>
              <w:t>ДЕТСТВО – ПРЕСС» 2007.-192с.</w:t>
            </w:r>
          </w:p>
          <w:p w:rsidR="00CE399C" w:rsidRPr="00CE399C" w:rsidRDefault="00CE399C" w:rsidP="005C3C70">
            <w:pPr>
              <w:pStyle w:val="af5"/>
              <w:numPr>
                <w:ilvl w:val="0"/>
                <w:numId w:val="9"/>
              </w:numPr>
              <w:spacing w:after="0" w:line="240" w:lineRule="auto"/>
              <w:ind w:left="334" w:hanging="284"/>
              <w:rPr>
                <w:rFonts w:ascii="Times New Roman" w:hAnsi="Times New Roman"/>
                <w:sz w:val="20"/>
                <w:szCs w:val="20"/>
              </w:rPr>
            </w:pPr>
            <w:r w:rsidRPr="00CE399C">
              <w:rPr>
                <w:rFonts w:ascii="Times New Roman" w:hAnsi="Times New Roman"/>
                <w:sz w:val="20"/>
                <w:szCs w:val="20"/>
              </w:rPr>
              <w:t xml:space="preserve"> </w:t>
            </w:r>
            <w:proofErr w:type="spellStart"/>
            <w:r w:rsidRPr="00CE399C">
              <w:rPr>
                <w:rFonts w:ascii="Times New Roman" w:hAnsi="Times New Roman"/>
                <w:sz w:val="20"/>
                <w:szCs w:val="20"/>
              </w:rPr>
              <w:t>Н.Ф.Сорокина</w:t>
            </w:r>
            <w:proofErr w:type="spellEnd"/>
            <w:r w:rsidRPr="00CE399C">
              <w:rPr>
                <w:rFonts w:ascii="Times New Roman" w:hAnsi="Times New Roman"/>
                <w:sz w:val="20"/>
                <w:szCs w:val="20"/>
              </w:rPr>
              <w:t>. Играем в кукольный театр. Пособие для воспитателей, педагогов дополнительного образования и музыкальных руководителей детских садов.- М.: АРКТИ 2004.- 208с.</w:t>
            </w:r>
          </w:p>
          <w:p w:rsidR="00CE399C" w:rsidRPr="00CE399C" w:rsidRDefault="00CE399C" w:rsidP="005C3C70">
            <w:pPr>
              <w:pStyle w:val="af5"/>
              <w:numPr>
                <w:ilvl w:val="0"/>
                <w:numId w:val="9"/>
              </w:numPr>
              <w:spacing w:after="0" w:line="240" w:lineRule="auto"/>
              <w:ind w:left="334" w:hanging="284"/>
              <w:rPr>
                <w:rFonts w:ascii="Times New Roman" w:hAnsi="Times New Roman"/>
                <w:sz w:val="20"/>
                <w:szCs w:val="20"/>
              </w:rPr>
            </w:pPr>
            <w:r w:rsidRPr="00CE399C">
              <w:rPr>
                <w:rFonts w:ascii="Times New Roman" w:hAnsi="Times New Roman"/>
                <w:sz w:val="20"/>
                <w:szCs w:val="20"/>
              </w:rPr>
              <w:t xml:space="preserve"> </w:t>
            </w:r>
            <w:proofErr w:type="spellStart"/>
            <w:r w:rsidRPr="00CE399C">
              <w:rPr>
                <w:rFonts w:ascii="Times New Roman" w:hAnsi="Times New Roman"/>
                <w:sz w:val="20"/>
                <w:szCs w:val="20"/>
              </w:rPr>
              <w:t>М.В.Крулехт</w:t>
            </w:r>
            <w:proofErr w:type="spellEnd"/>
            <w:r w:rsidRPr="00CE399C">
              <w:rPr>
                <w:rFonts w:ascii="Times New Roman" w:hAnsi="Times New Roman"/>
                <w:sz w:val="20"/>
                <w:szCs w:val="20"/>
              </w:rPr>
              <w:t xml:space="preserve">, </w:t>
            </w:r>
            <w:proofErr w:type="spellStart"/>
            <w:r w:rsidRPr="00CE399C">
              <w:rPr>
                <w:rFonts w:ascii="Times New Roman" w:hAnsi="Times New Roman"/>
                <w:sz w:val="20"/>
                <w:szCs w:val="20"/>
              </w:rPr>
              <w:t>А.А.Крулехт</w:t>
            </w:r>
            <w:proofErr w:type="spellEnd"/>
            <w:r w:rsidRPr="00CE399C">
              <w:rPr>
                <w:rFonts w:ascii="Times New Roman" w:hAnsi="Times New Roman"/>
                <w:sz w:val="20"/>
                <w:szCs w:val="20"/>
              </w:rPr>
              <w:t xml:space="preserve">. Образовательная область «Труд». Как работать по программе «Детство»: </w:t>
            </w:r>
            <w:proofErr w:type="spellStart"/>
            <w:r w:rsidRPr="00CE399C">
              <w:rPr>
                <w:rFonts w:ascii="Times New Roman" w:hAnsi="Times New Roman"/>
                <w:sz w:val="20"/>
                <w:szCs w:val="20"/>
              </w:rPr>
              <w:t>Учебно</w:t>
            </w:r>
            <w:proofErr w:type="spellEnd"/>
            <w:r w:rsidRPr="00CE399C">
              <w:rPr>
                <w:rFonts w:ascii="Times New Roman" w:hAnsi="Times New Roman"/>
                <w:sz w:val="20"/>
                <w:szCs w:val="20"/>
              </w:rPr>
              <w:t xml:space="preserve"> – методическое пособие/ науч. ред. </w:t>
            </w:r>
            <w:proofErr w:type="spellStart"/>
            <w:r w:rsidRPr="00CE399C">
              <w:rPr>
                <w:rFonts w:ascii="Times New Roman" w:hAnsi="Times New Roman"/>
                <w:sz w:val="20"/>
                <w:szCs w:val="20"/>
              </w:rPr>
              <w:t>А.Г.Гогоберидзе</w:t>
            </w:r>
            <w:proofErr w:type="spellEnd"/>
            <w:r w:rsidRPr="00CE399C">
              <w:rPr>
                <w:rFonts w:ascii="Times New Roman" w:hAnsi="Times New Roman"/>
                <w:sz w:val="20"/>
                <w:szCs w:val="20"/>
              </w:rPr>
              <w:t xml:space="preserve">  – СПб</w:t>
            </w:r>
            <w:proofErr w:type="gramStart"/>
            <w:r w:rsidRPr="00CE399C">
              <w:rPr>
                <w:rFonts w:ascii="Times New Roman" w:hAnsi="Times New Roman"/>
                <w:sz w:val="20"/>
                <w:szCs w:val="20"/>
              </w:rPr>
              <w:t xml:space="preserve">.: </w:t>
            </w:r>
            <w:proofErr w:type="gramEnd"/>
            <w:r w:rsidRPr="00CE399C">
              <w:rPr>
                <w:rFonts w:ascii="Times New Roman" w:hAnsi="Times New Roman"/>
                <w:sz w:val="20"/>
                <w:szCs w:val="20"/>
              </w:rPr>
              <w:t>ООО «ИЗДАТЕЛЬСТВО» «ДЕТСТВО – ПРЕСС».,2012.-176с.</w:t>
            </w:r>
          </w:p>
          <w:p w:rsidR="00CE399C" w:rsidRPr="00CE399C" w:rsidRDefault="00CE399C" w:rsidP="005C3C70">
            <w:pPr>
              <w:pStyle w:val="af5"/>
              <w:numPr>
                <w:ilvl w:val="0"/>
                <w:numId w:val="9"/>
              </w:numPr>
              <w:spacing w:after="0" w:line="240" w:lineRule="auto"/>
              <w:ind w:left="334" w:hanging="284"/>
              <w:rPr>
                <w:rFonts w:ascii="Times New Roman" w:hAnsi="Times New Roman"/>
                <w:sz w:val="20"/>
                <w:szCs w:val="20"/>
              </w:rPr>
            </w:pPr>
            <w:proofErr w:type="spellStart"/>
            <w:r w:rsidRPr="00CE399C">
              <w:rPr>
                <w:rFonts w:ascii="Times New Roman" w:hAnsi="Times New Roman"/>
                <w:sz w:val="20"/>
                <w:szCs w:val="20"/>
              </w:rPr>
              <w:t>Е.И.Шаламова</w:t>
            </w:r>
            <w:proofErr w:type="spellEnd"/>
            <w:r w:rsidRPr="00CE399C">
              <w:rPr>
                <w:rFonts w:ascii="Times New Roman" w:hAnsi="Times New Roman"/>
                <w:sz w:val="20"/>
                <w:szCs w:val="20"/>
              </w:rPr>
              <w:t>. Реализация образовательной области «Труд» в процессе ознакомления детей старшего дошкольного возраста с профессиями. - СПб</w:t>
            </w:r>
            <w:proofErr w:type="gramStart"/>
            <w:r w:rsidRPr="00CE399C">
              <w:rPr>
                <w:rFonts w:ascii="Times New Roman" w:hAnsi="Times New Roman"/>
                <w:sz w:val="20"/>
                <w:szCs w:val="20"/>
              </w:rPr>
              <w:t xml:space="preserve">.:  </w:t>
            </w:r>
            <w:proofErr w:type="gramEnd"/>
            <w:r w:rsidRPr="00CE399C">
              <w:rPr>
                <w:rFonts w:ascii="Times New Roman" w:hAnsi="Times New Roman"/>
                <w:sz w:val="20"/>
                <w:szCs w:val="20"/>
              </w:rPr>
              <w:t>ООО «ИЗДАТЕЛЬСТВО» «ДЕТСТВО – ПРЕСС» 2012.-208с.</w:t>
            </w:r>
          </w:p>
          <w:p w:rsidR="00CE399C" w:rsidRPr="00CE399C" w:rsidRDefault="00CE399C" w:rsidP="005C3C70">
            <w:pPr>
              <w:pStyle w:val="af5"/>
              <w:numPr>
                <w:ilvl w:val="0"/>
                <w:numId w:val="9"/>
              </w:numPr>
              <w:spacing w:after="0" w:line="240" w:lineRule="auto"/>
              <w:ind w:left="334" w:hanging="284"/>
              <w:rPr>
                <w:rFonts w:ascii="Times New Roman" w:hAnsi="Times New Roman"/>
                <w:sz w:val="20"/>
                <w:szCs w:val="20"/>
              </w:rPr>
            </w:pPr>
            <w:r w:rsidRPr="00CE399C">
              <w:rPr>
                <w:rFonts w:ascii="Times New Roman" w:hAnsi="Times New Roman"/>
                <w:sz w:val="20"/>
                <w:szCs w:val="20"/>
              </w:rPr>
              <w:t xml:space="preserve">. </w:t>
            </w:r>
            <w:proofErr w:type="spellStart"/>
            <w:r w:rsidRPr="00CE399C">
              <w:rPr>
                <w:rFonts w:ascii="Times New Roman" w:hAnsi="Times New Roman"/>
                <w:sz w:val="20"/>
                <w:szCs w:val="20"/>
              </w:rPr>
              <w:t>Л.В.Куцакова</w:t>
            </w:r>
            <w:proofErr w:type="spellEnd"/>
            <w:r w:rsidRPr="00CE399C">
              <w:rPr>
                <w:rFonts w:ascii="Times New Roman" w:hAnsi="Times New Roman"/>
                <w:sz w:val="20"/>
                <w:szCs w:val="20"/>
              </w:rPr>
              <w:t>. Трудовое воспитание в детском саду. Система работы с детьми 3-7 лет. Пособие для педагогов дошкольных учреждений. – М.: «МОЗАИКА – СИНТЕЗ», 2012-128с.</w:t>
            </w:r>
          </w:p>
          <w:p w:rsidR="00CE399C" w:rsidRPr="00CE399C" w:rsidRDefault="00CE399C" w:rsidP="005C3C70">
            <w:pPr>
              <w:pStyle w:val="af5"/>
              <w:numPr>
                <w:ilvl w:val="0"/>
                <w:numId w:val="9"/>
              </w:numPr>
              <w:spacing w:after="0" w:line="240" w:lineRule="auto"/>
              <w:ind w:left="334" w:hanging="284"/>
              <w:rPr>
                <w:rFonts w:ascii="Times New Roman" w:hAnsi="Times New Roman"/>
                <w:sz w:val="20"/>
                <w:szCs w:val="20"/>
              </w:rPr>
            </w:pPr>
            <w:r w:rsidRPr="00CE399C">
              <w:rPr>
                <w:rFonts w:ascii="Times New Roman" w:hAnsi="Times New Roman"/>
                <w:sz w:val="20"/>
                <w:szCs w:val="20"/>
              </w:rPr>
              <w:t xml:space="preserve"> </w:t>
            </w:r>
            <w:proofErr w:type="spellStart"/>
            <w:r w:rsidRPr="00CE399C">
              <w:rPr>
                <w:rFonts w:ascii="Times New Roman" w:hAnsi="Times New Roman"/>
                <w:sz w:val="20"/>
                <w:szCs w:val="20"/>
              </w:rPr>
              <w:t>В.А.Деркунская</w:t>
            </w:r>
            <w:proofErr w:type="spellEnd"/>
            <w:r w:rsidRPr="00CE399C">
              <w:rPr>
                <w:rFonts w:ascii="Times New Roman" w:hAnsi="Times New Roman"/>
                <w:sz w:val="20"/>
                <w:szCs w:val="20"/>
              </w:rPr>
              <w:t xml:space="preserve">, </w:t>
            </w:r>
            <w:proofErr w:type="spellStart"/>
            <w:r w:rsidRPr="00CE399C">
              <w:rPr>
                <w:rFonts w:ascii="Times New Roman" w:hAnsi="Times New Roman"/>
                <w:sz w:val="20"/>
                <w:szCs w:val="20"/>
              </w:rPr>
              <w:t>Т.Г.Гусарова</w:t>
            </w:r>
            <w:proofErr w:type="spellEnd"/>
            <w:r w:rsidRPr="00CE399C">
              <w:rPr>
                <w:rFonts w:ascii="Times New Roman" w:hAnsi="Times New Roman"/>
                <w:sz w:val="20"/>
                <w:szCs w:val="20"/>
              </w:rPr>
              <w:t xml:space="preserve">, </w:t>
            </w:r>
            <w:proofErr w:type="spellStart"/>
            <w:r w:rsidRPr="00CE399C">
              <w:rPr>
                <w:rFonts w:ascii="Times New Roman" w:hAnsi="Times New Roman"/>
                <w:sz w:val="20"/>
                <w:szCs w:val="20"/>
              </w:rPr>
              <w:t>В.А.Новицкая</w:t>
            </w:r>
            <w:proofErr w:type="spellEnd"/>
            <w:r w:rsidRPr="00CE399C">
              <w:rPr>
                <w:rFonts w:ascii="Times New Roman" w:hAnsi="Times New Roman"/>
                <w:sz w:val="20"/>
                <w:szCs w:val="20"/>
              </w:rPr>
              <w:t xml:space="preserve">, Л.С. </w:t>
            </w:r>
            <w:proofErr w:type="spellStart"/>
            <w:r w:rsidRPr="00CE399C">
              <w:rPr>
                <w:rFonts w:ascii="Times New Roman" w:hAnsi="Times New Roman"/>
                <w:sz w:val="20"/>
                <w:szCs w:val="20"/>
              </w:rPr>
              <w:t>Римашевская</w:t>
            </w:r>
            <w:proofErr w:type="spellEnd"/>
            <w:r w:rsidRPr="00CE399C">
              <w:rPr>
                <w:rFonts w:ascii="Times New Roman" w:hAnsi="Times New Roman"/>
                <w:sz w:val="20"/>
                <w:szCs w:val="20"/>
              </w:rPr>
              <w:t xml:space="preserve">. Образовательная область «Безопасность». Как работать по программе «Детство»: </w:t>
            </w:r>
            <w:proofErr w:type="spellStart"/>
            <w:r w:rsidRPr="00CE399C">
              <w:rPr>
                <w:rFonts w:ascii="Times New Roman" w:hAnsi="Times New Roman"/>
                <w:sz w:val="20"/>
                <w:szCs w:val="20"/>
              </w:rPr>
              <w:t>Учебно</w:t>
            </w:r>
            <w:proofErr w:type="spellEnd"/>
            <w:r w:rsidRPr="00CE399C">
              <w:rPr>
                <w:rFonts w:ascii="Times New Roman" w:hAnsi="Times New Roman"/>
                <w:sz w:val="20"/>
                <w:szCs w:val="20"/>
              </w:rPr>
              <w:t xml:space="preserve"> – методическое пособие/ науч. ред. А. Г. Гогоберидзе. – М.:ТЦ «СФЕРА», 2012-144с.</w:t>
            </w:r>
          </w:p>
          <w:p w:rsidR="00CE399C" w:rsidRPr="00CE399C" w:rsidRDefault="00CE399C" w:rsidP="005C3C70">
            <w:pPr>
              <w:pStyle w:val="af5"/>
              <w:numPr>
                <w:ilvl w:val="0"/>
                <w:numId w:val="9"/>
              </w:numPr>
              <w:spacing w:after="0" w:line="240" w:lineRule="auto"/>
              <w:ind w:left="334" w:hanging="284"/>
              <w:rPr>
                <w:rFonts w:ascii="Times New Roman" w:hAnsi="Times New Roman"/>
                <w:sz w:val="20"/>
                <w:szCs w:val="20"/>
              </w:rPr>
            </w:pPr>
            <w:r w:rsidRPr="00CE399C">
              <w:rPr>
                <w:rFonts w:ascii="Times New Roman" w:hAnsi="Times New Roman"/>
                <w:sz w:val="20"/>
                <w:szCs w:val="20"/>
              </w:rPr>
              <w:t xml:space="preserve"> Авторы: </w:t>
            </w:r>
            <w:proofErr w:type="spellStart"/>
            <w:r w:rsidRPr="00CE399C">
              <w:rPr>
                <w:rFonts w:ascii="Times New Roman" w:hAnsi="Times New Roman"/>
                <w:sz w:val="20"/>
                <w:szCs w:val="20"/>
              </w:rPr>
              <w:t>В.К.Полынова</w:t>
            </w:r>
            <w:proofErr w:type="spellEnd"/>
            <w:r w:rsidRPr="00CE399C">
              <w:rPr>
                <w:rFonts w:ascii="Times New Roman" w:hAnsi="Times New Roman"/>
                <w:sz w:val="20"/>
                <w:szCs w:val="20"/>
              </w:rPr>
              <w:t xml:space="preserve">, </w:t>
            </w:r>
            <w:proofErr w:type="spellStart"/>
            <w:r w:rsidRPr="00CE399C">
              <w:rPr>
                <w:rFonts w:ascii="Times New Roman" w:hAnsi="Times New Roman"/>
                <w:sz w:val="20"/>
                <w:szCs w:val="20"/>
              </w:rPr>
              <w:t>З.С.Дмитриенко</w:t>
            </w:r>
            <w:proofErr w:type="spellEnd"/>
            <w:r w:rsidRPr="00CE399C">
              <w:rPr>
                <w:rFonts w:ascii="Times New Roman" w:hAnsi="Times New Roman"/>
                <w:sz w:val="20"/>
                <w:szCs w:val="20"/>
              </w:rPr>
              <w:t xml:space="preserve"> и др. Основы безопасности жизнедеятельности детей дошкольного возраста. Планирование работы. Беседы. Игры. - СПб</w:t>
            </w:r>
            <w:proofErr w:type="gramStart"/>
            <w:r w:rsidRPr="00CE399C">
              <w:rPr>
                <w:rFonts w:ascii="Times New Roman" w:hAnsi="Times New Roman"/>
                <w:sz w:val="20"/>
                <w:szCs w:val="20"/>
              </w:rPr>
              <w:t xml:space="preserve">.: </w:t>
            </w:r>
            <w:proofErr w:type="gramEnd"/>
            <w:r w:rsidRPr="00CE399C">
              <w:rPr>
                <w:rFonts w:ascii="Times New Roman" w:hAnsi="Times New Roman"/>
                <w:sz w:val="20"/>
                <w:szCs w:val="20"/>
              </w:rPr>
              <w:t>ООО «ИЗДАТЕЛЬСТВО» «ДЕТСТВО – ПРЕСС», 2012.-240с.</w:t>
            </w:r>
          </w:p>
          <w:p w:rsidR="00CE399C" w:rsidRPr="00CE399C" w:rsidRDefault="00CE399C" w:rsidP="005C3C70">
            <w:pPr>
              <w:pStyle w:val="af5"/>
              <w:numPr>
                <w:ilvl w:val="0"/>
                <w:numId w:val="9"/>
              </w:numPr>
              <w:spacing w:after="0" w:line="240" w:lineRule="auto"/>
              <w:ind w:left="334" w:hanging="284"/>
              <w:rPr>
                <w:rFonts w:ascii="Times New Roman" w:hAnsi="Times New Roman"/>
                <w:sz w:val="20"/>
                <w:szCs w:val="20"/>
              </w:rPr>
            </w:pPr>
            <w:r w:rsidRPr="00CE399C">
              <w:rPr>
                <w:rFonts w:ascii="Times New Roman" w:hAnsi="Times New Roman"/>
                <w:sz w:val="20"/>
                <w:szCs w:val="20"/>
              </w:rPr>
              <w:t xml:space="preserve"> </w:t>
            </w:r>
            <w:proofErr w:type="spellStart"/>
            <w:r w:rsidRPr="00CE399C">
              <w:rPr>
                <w:rFonts w:ascii="Times New Roman" w:hAnsi="Times New Roman"/>
                <w:sz w:val="20"/>
                <w:szCs w:val="20"/>
              </w:rPr>
              <w:t>С.В.Глебова</w:t>
            </w:r>
            <w:proofErr w:type="spellEnd"/>
            <w:r w:rsidRPr="00CE399C">
              <w:rPr>
                <w:rFonts w:ascii="Times New Roman" w:hAnsi="Times New Roman"/>
                <w:sz w:val="20"/>
                <w:szCs w:val="20"/>
              </w:rPr>
              <w:t>. Дошкольные учреждения и семья. Единое пространство детского развития. Методическое руководство для работников дошкольных образовательных учреждений. – М.: «ЛИНКА – ПРЕСС», 2001.- 224с.</w:t>
            </w:r>
          </w:p>
          <w:p w:rsidR="00CE399C" w:rsidRPr="00CE399C" w:rsidRDefault="00CE399C" w:rsidP="005C3C70">
            <w:pPr>
              <w:pStyle w:val="af5"/>
              <w:numPr>
                <w:ilvl w:val="0"/>
                <w:numId w:val="9"/>
              </w:numPr>
              <w:spacing w:after="0" w:line="240" w:lineRule="auto"/>
              <w:ind w:left="334" w:hanging="284"/>
              <w:rPr>
                <w:rFonts w:ascii="Times New Roman" w:hAnsi="Times New Roman"/>
                <w:sz w:val="20"/>
                <w:szCs w:val="20"/>
              </w:rPr>
            </w:pPr>
            <w:r w:rsidRPr="00CE399C">
              <w:rPr>
                <w:rFonts w:ascii="Times New Roman" w:hAnsi="Times New Roman"/>
                <w:sz w:val="20"/>
                <w:szCs w:val="20"/>
              </w:rPr>
              <w:t xml:space="preserve">. </w:t>
            </w:r>
            <w:proofErr w:type="spellStart"/>
            <w:r w:rsidRPr="00CE399C">
              <w:rPr>
                <w:rFonts w:ascii="Times New Roman" w:hAnsi="Times New Roman"/>
                <w:sz w:val="20"/>
                <w:szCs w:val="20"/>
              </w:rPr>
              <w:t>О.Л.Зверева</w:t>
            </w:r>
            <w:proofErr w:type="spellEnd"/>
            <w:r w:rsidRPr="00CE399C">
              <w:rPr>
                <w:rFonts w:ascii="Times New Roman" w:hAnsi="Times New Roman"/>
                <w:sz w:val="20"/>
                <w:szCs w:val="20"/>
              </w:rPr>
              <w:t xml:space="preserve">, </w:t>
            </w:r>
            <w:proofErr w:type="spellStart"/>
            <w:r w:rsidRPr="00CE399C">
              <w:rPr>
                <w:rFonts w:ascii="Times New Roman" w:hAnsi="Times New Roman"/>
                <w:sz w:val="20"/>
                <w:szCs w:val="20"/>
              </w:rPr>
              <w:t>Т.В.Кротова</w:t>
            </w:r>
            <w:proofErr w:type="spellEnd"/>
            <w:r w:rsidRPr="00CE399C">
              <w:rPr>
                <w:rFonts w:ascii="Times New Roman" w:hAnsi="Times New Roman"/>
                <w:sz w:val="20"/>
                <w:szCs w:val="20"/>
              </w:rPr>
              <w:t>. Общение педагогов с родителями в ДОУ. Методический акцент. – М.:ТЦ «СФЕРА»  2005.-80с.</w:t>
            </w:r>
          </w:p>
          <w:p w:rsidR="00CE399C" w:rsidRPr="00CA262E" w:rsidRDefault="00CE399C" w:rsidP="005C3C70">
            <w:pPr>
              <w:pStyle w:val="af5"/>
              <w:spacing w:after="0" w:line="240" w:lineRule="auto"/>
              <w:ind w:left="334" w:hanging="284"/>
              <w:rPr>
                <w:rFonts w:ascii="Times New Roman" w:hAnsi="Times New Roman"/>
                <w:bCs/>
                <w:sz w:val="20"/>
                <w:szCs w:val="20"/>
              </w:rPr>
            </w:pPr>
          </w:p>
        </w:tc>
      </w:tr>
      <w:tr w:rsidR="00CE399C" w:rsidRPr="00D17D2B" w:rsidTr="003B45E0">
        <w:trPr>
          <w:cantSplit/>
          <w:trHeight w:val="5804"/>
        </w:trPr>
        <w:tc>
          <w:tcPr>
            <w:tcW w:w="667" w:type="dxa"/>
            <w:vAlign w:val="center"/>
          </w:tcPr>
          <w:p w:rsidR="00CE399C" w:rsidRPr="00D17D2B" w:rsidRDefault="00CE399C" w:rsidP="009713C9">
            <w:pPr>
              <w:tabs>
                <w:tab w:val="left" w:pos="8940"/>
              </w:tabs>
              <w:rPr>
                <w:b/>
                <w:bCs/>
                <w:sz w:val="20"/>
                <w:szCs w:val="20"/>
              </w:rPr>
            </w:pPr>
            <w:r w:rsidRPr="00D17D2B">
              <w:rPr>
                <w:b/>
                <w:bCs/>
                <w:sz w:val="20"/>
                <w:szCs w:val="20"/>
              </w:rPr>
              <w:lastRenderedPageBreak/>
              <w:t>2</w:t>
            </w:r>
          </w:p>
        </w:tc>
        <w:tc>
          <w:tcPr>
            <w:tcW w:w="1551" w:type="dxa"/>
            <w:textDirection w:val="btLr"/>
            <w:vAlign w:val="center"/>
          </w:tcPr>
          <w:p w:rsidR="00CE399C" w:rsidRPr="00D17D2B" w:rsidRDefault="00CE399C" w:rsidP="009713C9">
            <w:pPr>
              <w:tabs>
                <w:tab w:val="left" w:pos="8940"/>
              </w:tabs>
              <w:ind w:left="113" w:right="113"/>
              <w:jc w:val="center"/>
              <w:rPr>
                <w:b/>
                <w:bCs/>
                <w:sz w:val="20"/>
                <w:szCs w:val="20"/>
              </w:rPr>
            </w:pPr>
            <w:r w:rsidRPr="00D17D2B">
              <w:rPr>
                <w:b/>
                <w:bCs/>
                <w:sz w:val="20"/>
                <w:szCs w:val="20"/>
              </w:rPr>
              <w:t>Познавательное</w:t>
            </w:r>
          </w:p>
          <w:p w:rsidR="00CE399C" w:rsidRPr="00D17D2B" w:rsidRDefault="00CE399C" w:rsidP="009713C9">
            <w:pPr>
              <w:tabs>
                <w:tab w:val="left" w:pos="8940"/>
              </w:tabs>
              <w:ind w:left="113" w:right="113"/>
              <w:jc w:val="center"/>
              <w:rPr>
                <w:b/>
                <w:bCs/>
                <w:sz w:val="20"/>
                <w:szCs w:val="20"/>
              </w:rPr>
            </w:pPr>
            <w:r w:rsidRPr="00D17D2B">
              <w:rPr>
                <w:b/>
                <w:bCs/>
                <w:sz w:val="20"/>
                <w:szCs w:val="20"/>
              </w:rPr>
              <w:t>развитие</w:t>
            </w:r>
          </w:p>
        </w:tc>
        <w:tc>
          <w:tcPr>
            <w:tcW w:w="12065" w:type="dxa"/>
          </w:tcPr>
          <w:p w:rsidR="00CE399C" w:rsidRPr="00EA3A63" w:rsidRDefault="00CE399C" w:rsidP="005C3C70">
            <w:pPr>
              <w:pStyle w:val="af5"/>
              <w:numPr>
                <w:ilvl w:val="0"/>
                <w:numId w:val="9"/>
              </w:numPr>
              <w:spacing w:after="0" w:line="240" w:lineRule="auto"/>
              <w:ind w:left="334" w:hanging="284"/>
              <w:rPr>
                <w:rFonts w:ascii="Times New Roman" w:hAnsi="Times New Roman"/>
                <w:sz w:val="20"/>
                <w:szCs w:val="20"/>
              </w:rPr>
            </w:pPr>
            <w:proofErr w:type="spellStart"/>
            <w:r w:rsidRPr="00CE399C">
              <w:rPr>
                <w:bCs/>
                <w:sz w:val="20"/>
                <w:szCs w:val="20"/>
              </w:rPr>
              <w:t>З</w:t>
            </w:r>
            <w:r w:rsidRPr="00EA3A63">
              <w:rPr>
                <w:rFonts w:ascii="Times New Roman" w:hAnsi="Times New Roman"/>
                <w:sz w:val="20"/>
                <w:szCs w:val="20"/>
              </w:rPr>
              <w:t>.А.Михайлова</w:t>
            </w:r>
            <w:proofErr w:type="spellEnd"/>
            <w:r w:rsidRPr="00EA3A63">
              <w:rPr>
                <w:rFonts w:ascii="Times New Roman" w:hAnsi="Times New Roman"/>
                <w:sz w:val="20"/>
                <w:szCs w:val="20"/>
              </w:rPr>
              <w:t xml:space="preserve">, </w:t>
            </w:r>
            <w:proofErr w:type="spellStart"/>
            <w:r w:rsidRPr="00EA3A63">
              <w:rPr>
                <w:rFonts w:ascii="Times New Roman" w:hAnsi="Times New Roman"/>
                <w:sz w:val="20"/>
                <w:szCs w:val="20"/>
              </w:rPr>
              <w:t>М.Н.Полякова</w:t>
            </w:r>
            <w:proofErr w:type="spellEnd"/>
            <w:r w:rsidRPr="00EA3A63">
              <w:rPr>
                <w:rFonts w:ascii="Times New Roman" w:hAnsi="Times New Roman"/>
                <w:sz w:val="20"/>
                <w:szCs w:val="20"/>
              </w:rPr>
              <w:t xml:space="preserve">, </w:t>
            </w:r>
            <w:proofErr w:type="spellStart"/>
            <w:r w:rsidRPr="00EA3A63">
              <w:rPr>
                <w:rFonts w:ascii="Times New Roman" w:hAnsi="Times New Roman"/>
                <w:sz w:val="20"/>
                <w:szCs w:val="20"/>
              </w:rPr>
              <w:t>Т.А.Ивченко</w:t>
            </w:r>
            <w:proofErr w:type="spellEnd"/>
            <w:r w:rsidRPr="00EA3A63">
              <w:rPr>
                <w:rFonts w:ascii="Times New Roman" w:hAnsi="Times New Roman"/>
                <w:sz w:val="20"/>
                <w:szCs w:val="20"/>
              </w:rPr>
              <w:t xml:space="preserve"> и др. Образовательная область «Познание». Как работать по программе  «Детство»: </w:t>
            </w:r>
            <w:proofErr w:type="spellStart"/>
            <w:r w:rsidRPr="00EA3A63">
              <w:rPr>
                <w:rFonts w:ascii="Times New Roman" w:hAnsi="Times New Roman"/>
                <w:sz w:val="20"/>
                <w:szCs w:val="20"/>
              </w:rPr>
              <w:t>Учебно</w:t>
            </w:r>
            <w:proofErr w:type="spellEnd"/>
            <w:r w:rsidRPr="00EA3A63">
              <w:rPr>
                <w:rFonts w:ascii="Times New Roman" w:hAnsi="Times New Roman"/>
                <w:sz w:val="20"/>
                <w:szCs w:val="20"/>
              </w:rPr>
              <w:t xml:space="preserve"> - методическое пособие/ науч. ред. </w:t>
            </w:r>
            <w:proofErr w:type="spellStart"/>
            <w:r w:rsidRPr="00EA3A63">
              <w:rPr>
                <w:rFonts w:ascii="Times New Roman" w:hAnsi="Times New Roman"/>
                <w:sz w:val="20"/>
                <w:szCs w:val="20"/>
              </w:rPr>
              <w:t>А.Г.Гогоберидзе</w:t>
            </w:r>
            <w:proofErr w:type="spellEnd"/>
            <w:r w:rsidRPr="00EA3A63">
              <w:rPr>
                <w:rFonts w:ascii="Times New Roman" w:hAnsi="Times New Roman"/>
                <w:sz w:val="20"/>
                <w:szCs w:val="20"/>
              </w:rPr>
              <w:t xml:space="preserve"> - М.:ТЦ «СФЕРА», 2013.-304с.</w:t>
            </w:r>
          </w:p>
          <w:p w:rsidR="00CE399C" w:rsidRPr="00EA3A63" w:rsidRDefault="00CE399C" w:rsidP="005C3C70">
            <w:pPr>
              <w:pStyle w:val="af5"/>
              <w:numPr>
                <w:ilvl w:val="0"/>
                <w:numId w:val="9"/>
              </w:numPr>
              <w:spacing w:after="0" w:line="240" w:lineRule="auto"/>
              <w:ind w:left="334" w:hanging="284"/>
              <w:rPr>
                <w:rFonts w:ascii="Times New Roman" w:hAnsi="Times New Roman"/>
                <w:sz w:val="20"/>
                <w:szCs w:val="20"/>
              </w:rPr>
            </w:pPr>
            <w:proofErr w:type="spellStart"/>
            <w:r w:rsidRPr="00EA3A63">
              <w:rPr>
                <w:rFonts w:ascii="Times New Roman" w:hAnsi="Times New Roman"/>
                <w:sz w:val="20"/>
                <w:szCs w:val="20"/>
              </w:rPr>
              <w:t>Л.Г.Петерсон</w:t>
            </w:r>
            <w:proofErr w:type="spellEnd"/>
            <w:r w:rsidRPr="00EA3A63">
              <w:rPr>
                <w:rFonts w:ascii="Times New Roman" w:hAnsi="Times New Roman"/>
                <w:sz w:val="20"/>
                <w:szCs w:val="20"/>
              </w:rPr>
              <w:t xml:space="preserve">, </w:t>
            </w:r>
            <w:proofErr w:type="spellStart"/>
            <w:r w:rsidRPr="00EA3A63">
              <w:rPr>
                <w:rFonts w:ascii="Times New Roman" w:hAnsi="Times New Roman"/>
                <w:sz w:val="20"/>
                <w:szCs w:val="20"/>
              </w:rPr>
              <w:t>Н.П.Холина</w:t>
            </w:r>
            <w:proofErr w:type="spellEnd"/>
            <w:r w:rsidRPr="00EA3A63">
              <w:rPr>
                <w:rFonts w:ascii="Times New Roman" w:hAnsi="Times New Roman"/>
                <w:sz w:val="20"/>
                <w:szCs w:val="20"/>
              </w:rPr>
              <w:t xml:space="preserve">. «Раз - ступенька, два - ступенька»… Практический курс математики для дошкольников. Методические рекомендации. Изд. 3-е </w:t>
            </w:r>
            <w:proofErr w:type="spellStart"/>
            <w:r w:rsidRPr="00EA3A63">
              <w:rPr>
                <w:rFonts w:ascii="Times New Roman" w:hAnsi="Times New Roman"/>
                <w:sz w:val="20"/>
                <w:szCs w:val="20"/>
              </w:rPr>
              <w:t>перераб</w:t>
            </w:r>
            <w:proofErr w:type="spellEnd"/>
            <w:r w:rsidRPr="00EA3A63">
              <w:rPr>
                <w:rFonts w:ascii="Times New Roman" w:hAnsi="Times New Roman"/>
                <w:sz w:val="20"/>
                <w:szCs w:val="20"/>
              </w:rPr>
              <w:t xml:space="preserve">.- М.: </w:t>
            </w:r>
            <w:proofErr w:type="spellStart"/>
            <w:r w:rsidRPr="00EA3A63">
              <w:rPr>
                <w:rFonts w:ascii="Times New Roman" w:hAnsi="Times New Roman"/>
                <w:sz w:val="20"/>
                <w:szCs w:val="20"/>
              </w:rPr>
              <w:t>Идательство</w:t>
            </w:r>
            <w:proofErr w:type="spellEnd"/>
            <w:r w:rsidRPr="00EA3A63">
              <w:rPr>
                <w:rFonts w:ascii="Times New Roman" w:hAnsi="Times New Roman"/>
                <w:sz w:val="20"/>
                <w:szCs w:val="20"/>
              </w:rPr>
              <w:t xml:space="preserve"> «ЮВЕНТА» 2006.-256с.</w:t>
            </w:r>
          </w:p>
          <w:p w:rsidR="00CE399C" w:rsidRPr="00EA3A63" w:rsidRDefault="00CE399C" w:rsidP="005C3C70">
            <w:pPr>
              <w:pStyle w:val="af5"/>
              <w:numPr>
                <w:ilvl w:val="0"/>
                <w:numId w:val="9"/>
              </w:numPr>
              <w:spacing w:after="0" w:line="240" w:lineRule="auto"/>
              <w:ind w:left="334" w:hanging="284"/>
              <w:rPr>
                <w:rFonts w:ascii="Times New Roman" w:hAnsi="Times New Roman"/>
                <w:sz w:val="20"/>
                <w:szCs w:val="20"/>
              </w:rPr>
            </w:pPr>
            <w:r w:rsidRPr="00EA3A63">
              <w:rPr>
                <w:rFonts w:ascii="Times New Roman" w:hAnsi="Times New Roman"/>
                <w:sz w:val="20"/>
                <w:szCs w:val="20"/>
              </w:rPr>
              <w:t>Колесникова Е.В. Математика для дошкольников 6-7 лет. Сценарий учебно-практических занятий по развитию математических представлений. – М.: «Гном-Пресс», 1999. – 128с. – (Опыт работы практического педагога)</w:t>
            </w:r>
          </w:p>
          <w:p w:rsidR="00CE399C" w:rsidRPr="00EA3A63" w:rsidRDefault="00CE399C" w:rsidP="005C3C70">
            <w:pPr>
              <w:pStyle w:val="af5"/>
              <w:numPr>
                <w:ilvl w:val="0"/>
                <w:numId w:val="9"/>
              </w:numPr>
              <w:spacing w:after="0" w:line="240" w:lineRule="auto"/>
              <w:ind w:left="334" w:hanging="284"/>
              <w:rPr>
                <w:rFonts w:ascii="Times New Roman" w:hAnsi="Times New Roman"/>
                <w:sz w:val="20"/>
                <w:szCs w:val="20"/>
              </w:rPr>
            </w:pPr>
            <w:r w:rsidRPr="00EA3A63">
              <w:rPr>
                <w:rFonts w:ascii="Times New Roman" w:hAnsi="Times New Roman"/>
                <w:sz w:val="20"/>
                <w:szCs w:val="20"/>
              </w:rPr>
              <w:t xml:space="preserve">Л.Э. </w:t>
            </w:r>
            <w:proofErr w:type="spellStart"/>
            <w:r w:rsidRPr="00EA3A63">
              <w:rPr>
                <w:rFonts w:ascii="Times New Roman" w:hAnsi="Times New Roman"/>
                <w:sz w:val="20"/>
                <w:szCs w:val="20"/>
              </w:rPr>
              <w:t>Генденштейн</w:t>
            </w:r>
            <w:proofErr w:type="spellEnd"/>
            <w:r w:rsidRPr="00EA3A63">
              <w:rPr>
                <w:rFonts w:ascii="Times New Roman" w:hAnsi="Times New Roman"/>
                <w:sz w:val="20"/>
                <w:szCs w:val="20"/>
              </w:rPr>
              <w:t xml:space="preserve">, Е.Л. </w:t>
            </w:r>
            <w:proofErr w:type="spellStart"/>
            <w:r w:rsidRPr="00EA3A63">
              <w:rPr>
                <w:rFonts w:ascii="Times New Roman" w:hAnsi="Times New Roman"/>
                <w:sz w:val="20"/>
                <w:szCs w:val="20"/>
              </w:rPr>
              <w:t>Мадышева</w:t>
            </w:r>
            <w:proofErr w:type="spellEnd"/>
            <w:r w:rsidRPr="00EA3A63">
              <w:rPr>
                <w:rFonts w:ascii="Times New Roman" w:hAnsi="Times New Roman"/>
                <w:sz w:val="20"/>
                <w:szCs w:val="20"/>
              </w:rPr>
              <w:t>. Арифметические игры для детей 6-7 лет</w:t>
            </w:r>
            <w:proofErr w:type="gramStart"/>
            <w:r w:rsidRPr="00EA3A63">
              <w:rPr>
                <w:rFonts w:ascii="Times New Roman" w:hAnsi="Times New Roman"/>
                <w:sz w:val="20"/>
                <w:szCs w:val="20"/>
              </w:rPr>
              <w:t>. : «</w:t>
            </w:r>
            <w:proofErr w:type="gramEnd"/>
            <w:r w:rsidRPr="00EA3A63">
              <w:rPr>
                <w:rFonts w:ascii="Times New Roman" w:hAnsi="Times New Roman"/>
                <w:sz w:val="20"/>
                <w:szCs w:val="20"/>
              </w:rPr>
              <w:t>ИЛЕКСА», «ГИМНАЗИЯ», 1998.</w:t>
            </w:r>
          </w:p>
          <w:p w:rsidR="00CE399C" w:rsidRPr="00EA3A63" w:rsidRDefault="00CE399C" w:rsidP="005C3C70">
            <w:pPr>
              <w:pStyle w:val="af5"/>
              <w:numPr>
                <w:ilvl w:val="0"/>
                <w:numId w:val="9"/>
              </w:numPr>
              <w:spacing w:after="0" w:line="240" w:lineRule="auto"/>
              <w:ind w:left="334" w:hanging="284"/>
              <w:rPr>
                <w:rFonts w:ascii="Times New Roman" w:hAnsi="Times New Roman"/>
                <w:sz w:val="20"/>
                <w:szCs w:val="20"/>
              </w:rPr>
            </w:pPr>
            <w:r w:rsidRPr="00EA3A63">
              <w:rPr>
                <w:rFonts w:ascii="Times New Roman" w:hAnsi="Times New Roman"/>
                <w:sz w:val="20"/>
                <w:szCs w:val="20"/>
              </w:rPr>
              <w:t>Н. И. Филимонова. Игры для фантазеров: Интеллектуальное развитие детей старшего дошкольного возраста  /Авт.-сост. Н.И. Филимонова-Мн.: Издательство «Четыре четверти», 2003.-104 с.: ил</w:t>
            </w:r>
            <w:proofErr w:type="gramStart"/>
            <w:r w:rsidRPr="00EA3A63">
              <w:rPr>
                <w:rFonts w:ascii="Times New Roman" w:hAnsi="Times New Roman"/>
                <w:sz w:val="20"/>
                <w:szCs w:val="20"/>
              </w:rPr>
              <w:t>.-</w:t>
            </w:r>
            <w:proofErr w:type="gramEnd"/>
            <w:r w:rsidRPr="00EA3A63">
              <w:rPr>
                <w:rFonts w:ascii="Times New Roman" w:hAnsi="Times New Roman"/>
                <w:sz w:val="20"/>
                <w:szCs w:val="20"/>
              </w:rPr>
              <w:t>(В помощь педагогу-организатору)</w:t>
            </w:r>
          </w:p>
          <w:p w:rsidR="00CE399C" w:rsidRPr="00EA3A63" w:rsidRDefault="00CE399C" w:rsidP="005C3C70">
            <w:pPr>
              <w:pStyle w:val="af5"/>
              <w:numPr>
                <w:ilvl w:val="0"/>
                <w:numId w:val="9"/>
              </w:numPr>
              <w:spacing w:after="0" w:line="240" w:lineRule="auto"/>
              <w:ind w:left="334" w:hanging="284"/>
              <w:rPr>
                <w:rFonts w:ascii="Times New Roman" w:hAnsi="Times New Roman"/>
                <w:sz w:val="20"/>
                <w:szCs w:val="20"/>
              </w:rPr>
            </w:pPr>
            <w:r w:rsidRPr="00EA3A63">
              <w:rPr>
                <w:rFonts w:ascii="Times New Roman" w:hAnsi="Times New Roman"/>
                <w:sz w:val="20"/>
                <w:szCs w:val="20"/>
              </w:rPr>
              <w:t>Ильина М.Н. Подготовка к школе: развивающие упражнения и тесты. – СПб</w:t>
            </w:r>
            <w:proofErr w:type="gramStart"/>
            <w:r w:rsidRPr="00EA3A63">
              <w:rPr>
                <w:rFonts w:ascii="Times New Roman" w:hAnsi="Times New Roman"/>
                <w:sz w:val="20"/>
                <w:szCs w:val="20"/>
              </w:rPr>
              <w:t xml:space="preserve">.: </w:t>
            </w:r>
            <w:proofErr w:type="gramEnd"/>
            <w:r w:rsidRPr="00EA3A63">
              <w:rPr>
                <w:rFonts w:ascii="Times New Roman" w:hAnsi="Times New Roman"/>
                <w:sz w:val="20"/>
                <w:szCs w:val="20"/>
              </w:rPr>
              <w:t>Дельта, 1999.- 224 с., ил.</w:t>
            </w:r>
          </w:p>
          <w:p w:rsidR="00CE399C" w:rsidRPr="00EA3A63" w:rsidRDefault="00CE399C" w:rsidP="005C3C70">
            <w:pPr>
              <w:pStyle w:val="af5"/>
              <w:numPr>
                <w:ilvl w:val="0"/>
                <w:numId w:val="9"/>
              </w:numPr>
              <w:spacing w:after="0" w:line="240" w:lineRule="auto"/>
              <w:ind w:left="334" w:hanging="284"/>
              <w:rPr>
                <w:rFonts w:ascii="Times New Roman" w:hAnsi="Times New Roman"/>
                <w:sz w:val="20"/>
                <w:szCs w:val="20"/>
              </w:rPr>
            </w:pPr>
            <w:r w:rsidRPr="00EA3A63">
              <w:rPr>
                <w:rFonts w:ascii="Times New Roman" w:hAnsi="Times New Roman"/>
                <w:sz w:val="20"/>
                <w:szCs w:val="20"/>
              </w:rPr>
              <w:t>Нартова-</w:t>
            </w:r>
            <w:proofErr w:type="spellStart"/>
            <w:r w:rsidRPr="00EA3A63">
              <w:rPr>
                <w:rFonts w:ascii="Times New Roman" w:hAnsi="Times New Roman"/>
                <w:sz w:val="20"/>
                <w:szCs w:val="20"/>
              </w:rPr>
              <w:t>Бочавер</w:t>
            </w:r>
            <w:proofErr w:type="spellEnd"/>
            <w:r w:rsidRPr="00EA3A63">
              <w:rPr>
                <w:rFonts w:ascii="Times New Roman" w:hAnsi="Times New Roman"/>
                <w:sz w:val="20"/>
                <w:szCs w:val="20"/>
              </w:rPr>
              <w:t xml:space="preserve"> С.К., Мухортова Е.А. Скоро в школу!: Увлекательная подготовка детей к первому классу. - М.: В. Секачев; ТОО «ТП», 1998.-128 с.</w:t>
            </w:r>
          </w:p>
          <w:p w:rsidR="00CE399C" w:rsidRPr="00EA3A63" w:rsidRDefault="00CE399C" w:rsidP="005C3C70">
            <w:pPr>
              <w:pStyle w:val="af5"/>
              <w:numPr>
                <w:ilvl w:val="0"/>
                <w:numId w:val="9"/>
              </w:numPr>
              <w:spacing w:after="0" w:line="240" w:lineRule="auto"/>
              <w:ind w:left="334" w:hanging="284"/>
              <w:rPr>
                <w:rFonts w:ascii="Times New Roman" w:hAnsi="Times New Roman"/>
                <w:sz w:val="20"/>
                <w:szCs w:val="20"/>
              </w:rPr>
            </w:pPr>
            <w:proofErr w:type="spellStart"/>
            <w:r w:rsidRPr="00EA3A63">
              <w:rPr>
                <w:rFonts w:ascii="Times New Roman" w:hAnsi="Times New Roman"/>
                <w:sz w:val="20"/>
                <w:szCs w:val="20"/>
              </w:rPr>
              <w:t>О.В.Воронкевич</w:t>
            </w:r>
            <w:proofErr w:type="spellEnd"/>
            <w:r w:rsidRPr="00EA3A63">
              <w:rPr>
                <w:rFonts w:ascii="Times New Roman" w:hAnsi="Times New Roman"/>
                <w:sz w:val="20"/>
                <w:szCs w:val="20"/>
              </w:rPr>
              <w:t>.  Добро пожаловать в экологию. Перспективный план работы по формированию экологической культуры у детей дошкольного возраста.- СПб</w:t>
            </w:r>
            <w:proofErr w:type="gramStart"/>
            <w:r w:rsidRPr="00EA3A63">
              <w:rPr>
                <w:rFonts w:ascii="Times New Roman" w:hAnsi="Times New Roman"/>
                <w:sz w:val="20"/>
                <w:szCs w:val="20"/>
              </w:rPr>
              <w:t>.: «</w:t>
            </w:r>
            <w:proofErr w:type="gramEnd"/>
            <w:r w:rsidRPr="00EA3A63">
              <w:rPr>
                <w:rFonts w:ascii="Times New Roman" w:hAnsi="Times New Roman"/>
                <w:sz w:val="20"/>
                <w:szCs w:val="20"/>
              </w:rPr>
              <w:t>ДЕТСТВО – ПРЕСС» 2006.-496с.</w:t>
            </w:r>
          </w:p>
          <w:p w:rsidR="00CE399C" w:rsidRPr="00EA3A63" w:rsidRDefault="00CE399C" w:rsidP="005C3C70">
            <w:pPr>
              <w:pStyle w:val="af5"/>
              <w:numPr>
                <w:ilvl w:val="0"/>
                <w:numId w:val="9"/>
              </w:numPr>
              <w:spacing w:after="0" w:line="240" w:lineRule="auto"/>
              <w:ind w:left="334" w:hanging="284"/>
              <w:rPr>
                <w:rFonts w:ascii="Times New Roman" w:hAnsi="Times New Roman"/>
                <w:sz w:val="20"/>
                <w:szCs w:val="20"/>
              </w:rPr>
            </w:pPr>
            <w:proofErr w:type="spellStart"/>
            <w:r w:rsidRPr="00EA3A63">
              <w:rPr>
                <w:rFonts w:ascii="Times New Roman" w:hAnsi="Times New Roman"/>
                <w:sz w:val="20"/>
                <w:szCs w:val="20"/>
              </w:rPr>
              <w:t>И.Ф.Мулько</w:t>
            </w:r>
            <w:proofErr w:type="spellEnd"/>
            <w:r w:rsidRPr="00EA3A63">
              <w:rPr>
                <w:rFonts w:ascii="Times New Roman" w:hAnsi="Times New Roman"/>
                <w:sz w:val="20"/>
                <w:szCs w:val="20"/>
              </w:rPr>
              <w:t>. Развитие представлений о человеке в истории и культуре. Методическое пособие для ДОУ.- М.: ТЦ  «СФЕРА» 2005.-112с.</w:t>
            </w:r>
          </w:p>
          <w:p w:rsidR="00CE399C" w:rsidRPr="00EA3A63" w:rsidRDefault="00CE399C" w:rsidP="005C3C70">
            <w:pPr>
              <w:pStyle w:val="af5"/>
              <w:numPr>
                <w:ilvl w:val="0"/>
                <w:numId w:val="9"/>
              </w:numPr>
              <w:spacing w:after="0" w:line="240" w:lineRule="auto"/>
              <w:ind w:left="334" w:hanging="284"/>
              <w:rPr>
                <w:rFonts w:ascii="Times New Roman" w:hAnsi="Times New Roman"/>
                <w:sz w:val="20"/>
                <w:szCs w:val="20"/>
              </w:rPr>
            </w:pPr>
            <w:r w:rsidRPr="00EA3A63">
              <w:rPr>
                <w:rFonts w:ascii="Times New Roman" w:hAnsi="Times New Roman"/>
                <w:sz w:val="20"/>
                <w:szCs w:val="20"/>
              </w:rPr>
              <w:t xml:space="preserve"> </w:t>
            </w:r>
            <w:proofErr w:type="spellStart"/>
            <w:r w:rsidRPr="00EA3A63">
              <w:rPr>
                <w:rFonts w:ascii="Times New Roman" w:hAnsi="Times New Roman"/>
                <w:sz w:val="20"/>
                <w:szCs w:val="20"/>
              </w:rPr>
              <w:t>Н.Г.Зеленова</w:t>
            </w:r>
            <w:proofErr w:type="spellEnd"/>
            <w:r w:rsidRPr="00EA3A63">
              <w:rPr>
                <w:rFonts w:ascii="Times New Roman" w:hAnsi="Times New Roman"/>
                <w:sz w:val="20"/>
                <w:szCs w:val="20"/>
              </w:rPr>
              <w:t xml:space="preserve">, </w:t>
            </w:r>
            <w:proofErr w:type="spellStart"/>
            <w:r w:rsidRPr="00EA3A63">
              <w:rPr>
                <w:rFonts w:ascii="Times New Roman" w:hAnsi="Times New Roman"/>
                <w:sz w:val="20"/>
                <w:szCs w:val="20"/>
              </w:rPr>
              <w:t>Л.Е.Осипова</w:t>
            </w:r>
            <w:proofErr w:type="spellEnd"/>
            <w:r w:rsidRPr="00EA3A63">
              <w:rPr>
                <w:rFonts w:ascii="Times New Roman" w:hAnsi="Times New Roman"/>
                <w:sz w:val="20"/>
                <w:szCs w:val="20"/>
              </w:rPr>
              <w:t xml:space="preserve">. Мы живем в России. </w:t>
            </w:r>
            <w:proofErr w:type="spellStart"/>
            <w:r w:rsidRPr="00EA3A63">
              <w:rPr>
                <w:rFonts w:ascii="Times New Roman" w:hAnsi="Times New Roman"/>
                <w:sz w:val="20"/>
                <w:szCs w:val="20"/>
              </w:rPr>
              <w:t>Гражданско</w:t>
            </w:r>
            <w:proofErr w:type="spellEnd"/>
            <w:r w:rsidRPr="00EA3A63">
              <w:rPr>
                <w:rFonts w:ascii="Times New Roman" w:hAnsi="Times New Roman"/>
                <w:sz w:val="20"/>
                <w:szCs w:val="20"/>
              </w:rPr>
              <w:t xml:space="preserve"> - патриотическое воспитание дошкольников.– М.: Издательство «Скрипторий 2003», 2013.-112с.</w:t>
            </w:r>
          </w:p>
          <w:p w:rsidR="00CE399C" w:rsidRPr="00EA3A63" w:rsidRDefault="00CE399C" w:rsidP="005C3C70">
            <w:pPr>
              <w:pStyle w:val="af5"/>
              <w:numPr>
                <w:ilvl w:val="0"/>
                <w:numId w:val="9"/>
              </w:numPr>
              <w:spacing w:after="0" w:line="240" w:lineRule="auto"/>
              <w:ind w:left="334" w:hanging="284"/>
              <w:rPr>
                <w:rFonts w:ascii="Times New Roman" w:hAnsi="Times New Roman"/>
                <w:sz w:val="20"/>
                <w:szCs w:val="20"/>
              </w:rPr>
            </w:pPr>
            <w:proofErr w:type="spellStart"/>
            <w:r w:rsidRPr="00EA3A63">
              <w:rPr>
                <w:rFonts w:ascii="Times New Roman" w:hAnsi="Times New Roman"/>
                <w:sz w:val="20"/>
                <w:szCs w:val="20"/>
              </w:rPr>
              <w:t>Е.К.Ривина</w:t>
            </w:r>
            <w:proofErr w:type="spellEnd"/>
            <w:r w:rsidRPr="00EA3A63">
              <w:rPr>
                <w:rFonts w:ascii="Times New Roman" w:hAnsi="Times New Roman"/>
                <w:sz w:val="20"/>
                <w:szCs w:val="20"/>
              </w:rPr>
              <w:t>.  «Российская символика» Методическое пособие к иллюстративно - дидактическим материалам для дошкольников образовательных учреждений- 2-е изд.; исправленное и дополненное – М.:АРКТИ, 2005.-72с.</w:t>
            </w:r>
          </w:p>
          <w:p w:rsidR="00CE399C" w:rsidRPr="00EA3A63" w:rsidRDefault="00CE399C" w:rsidP="005C3C70">
            <w:pPr>
              <w:pStyle w:val="af5"/>
              <w:numPr>
                <w:ilvl w:val="0"/>
                <w:numId w:val="9"/>
              </w:numPr>
              <w:spacing w:after="0" w:line="240" w:lineRule="auto"/>
              <w:ind w:left="334" w:hanging="284"/>
              <w:rPr>
                <w:rFonts w:ascii="Times New Roman" w:hAnsi="Times New Roman"/>
                <w:sz w:val="20"/>
                <w:szCs w:val="20"/>
              </w:rPr>
            </w:pPr>
            <w:r w:rsidRPr="00EA3A63">
              <w:rPr>
                <w:rFonts w:ascii="Times New Roman" w:hAnsi="Times New Roman"/>
                <w:sz w:val="20"/>
                <w:szCs w:val="20"/>
              </w:rPr>
              <w:t xml:space="preserve"> Авторский коллектив </w:t>
            </w:r>
            <w:proofErr w:type="spellStart"/>
            <w:r w:rsidRPr="00EA3A63">
              <w:rPr>
                <w:rFonts w:ascii="Times New Roman" w:hAnsi="Times New Roman"/>
                <w:sz w:val="20"/>
                <w:szCs w:val="20"/>
              </w:rPr>
              <w:t>Е.И.Якубовская</w:t>
            </w:r>
            <w:proofErr w:type="spellEnd"/>
            <w:r w:rsidRPr="00EA3A63">
              <w:rPr>
                <w:rFonts w:ascii="Times New Roman" w:hAnsi="Times New Roman"/>
                <w:sz w:val="20"/>
                <w:szCs w:val="20"/>
              </w:rPr>
              <w:t xml:space="preserve">, </w:t>
            </w:r>
            <w:proofErr w:type="spellStart"/>
            <w:r w:rsidRPr="00EA3A63">
              <w:rPr>
                <w:rFonts w:ascii="Times New Roman" w:hAnsi="Times New Roman"/>
                <w:sz w:val="20"/>
                <w:szCs w:val="20"/>
              </w:rPr>
              <w:t>Н.В.Еремина</w:t>
            </w:r>
            <w:proofErr w:type="spellEnd"/>
            <w:r w:rsidRPr="00EA3A63">
              <w:rPr>
                <w:rFonts w:ascii="Times New Roman" w:hAnsi="Times New Roman"/>
                <w:sz w:val="20"/>
                <w:szCs w:val="20"/>
              </w:rPr>
              <w:t xml:space="preserve"> и др. Традиционные народные праздники в общеобразовательных  учреждениях</w:t>
            </w:r>
            <w:proofErr w:type="gramStart"/>
            <w:r w:rsidRPr="00EA3A63">
              <w:rPr>
                <w:rFonts w:ascii="Times New Roman" w:hAnsi="Times New Roman"/>
                <w:sz w:val="20"/>
                <w:szCs w:val="20"/>
              </w:rPr>
              <w:t xml:space="preserve">.: </w:t>
            </w:r>
            <w:proofErr w:type="gramEnd"/>
            <w:r w:rsidRPr="00EA3A63">
              <w:rPr>
                <w:rFonts w:ascii="Times New Roman" w:hAnsi="Times New Roman"/>
                <w:sz w:val="20"/>
                <w:szCs w:val="20"/>
              </w:rPr>
              <w:t xml:space="preserve">Методическое пособие./ </w:t>
            </w:r>
            <w:proofErr w:type="spellStart"/>
            <w:r w:rsidRPr="00EA3A63">
              <w:rPr>
                <w:rFonts w:ascii="Times New Roman" w:hAnsi="Times New Roman"/>
                <w:sz w:val="20"/>
                <w:szCs w:val="20"/>
              </w:rPr>
              <w:t>Е.И.Якубовская</w:t>
            </w:r>
            <w:proofErr w:type="spellEnd"/>
            <w:r w:rsidRPr="00EA3A63">
              <w:rPr>
                <w:rFonts w:ascii="Times New Roman" w:hAnsi="Times New Roman"/>
                <w:sz w:val="20"/>
                <w:szCs w:val="20"/>
              </w:rPr>
              <w:t xml:space="preserve">, </w:t>
            </w:r>
            <w:proofErr w:type="spellStart"/>
            <w:r w:rsidRPr="00EA3A63">
              <w:rPr>
                <w:rFonts w:ascii="Times New Roman" w:hAnsi="Times New Roman"/>
                <w:sz w:val="20"/>
                <w:szCs w:val="20"/>
              </w:rPr>
              <w:t>Н.В.Еремина</w:t>
            </w:r>
            <w:proofErr w:type="spellEnd"/>
            <w:r w:rsidRPr="00EA3A63">
              <w:rPr>
                <w:rFonts w:ascii="Times New Roman" w:hAnsi="Times New Roman"/>
                <w:sz w:val="20"/>
                <w:szCs w:val="20"/>
              </w:rPr>
              <w:t xml:space="preserve">, </w:t>
            </w:r>
            <w:proofErr w:type="spellStart"/>
            <w:r w:rsidRPr="00EA3A63">
              <w:rPr>
                <w:rFonts w:ascii="Times New Roman" w:hAnsi="Times New Roman"/>
                <w:sz w:val="20"/>
                <w:szCs w:val="20"/>
              </w:rPr>
              <w:t>Г.В.Емельянова</w:t>
            </w:r>
            <w:proofErr w:type="spellEnd"/>
            <w:r w:rsidRPr="00EA3A63">
              <w:rPr>
                <w:rFonts w:ascii="Times New Roman" w:hAnsi="Times New Roman"/>
                <w:sz w:val="20"/>
                <w:szCs w:val="20"/>
              </w:rPr>
              <w:t xml:space="preserve"> и др.; Под общей редакцией </w:t>
            </w:r>
            <w:proofErr w:type="spellStart"/>
            <w:r w:rsidRPr="00EA3A63">
              <w:rPr>
                <w:rFonts w:ascii="Times New Roman" w:hAnsi="Times New Roman"/>
                <w:sz w:val="20"/>
                <w:szCs w:val="20"/>
              </w:rPr>
              <w:t>Е.И.Якубовской</w:t>
            </w:r>
            <w:proofErr w:type="spellEnd"/>
            <w:r w:rsidRPr="00EA3A63">
              <w:rPr>
                <w:rFonts w:ascii="Times New Roman" w:hAnsi="Times New Roman"/>
                <w:sz w:val="20"/>
                <w:szCs w:val="20"/>
              </w:rPr>
              <w:t>.- СПб</w:t>
            </w:r>
            <w:proofErr w:type="gramStart"/>
            <w:r w:rsidRPr="00EA3A63">
              <w:rPr>
                <w:rFonts w:ascii="Times New Roman" w:hAnsi="Times New Roman"/>
                <w:sz w:val="20"/>
                <w:szCs w:val="20"/>
              </w:rPr>
              <w:t xml:space="preserve">.: </w:t>
            </w:r>
            <w:proofErr w:type="gramEnd"/>
            <w:r w:rsidRPr="00EA3A63">
              <w:rPr>
                <w:rFonts w:ascii="Times New Roman" w:hAnsi="Times New Roman"/>
                <w:sz w:val="20"/>
                <w:szCs w:val="20"/>
              </w:rPr>
              <w:t>СПб АППО, 2008.-288с</w:t>
            </w:r>
          </w:p>
          <w:p w:rsidR="00CE399C" w:rsidRPr="00EA3A63" w:rsidRDefault="00CE399C" w:rsidP="005C3C70">
            <w:pPr>
              <w:pStyle w:val="af5"/>
              <w:numPr>
                <w:ilvl w:val="0"/>
                <w:numId w:val="9"/>
              </w:numPr>
              <w:spacing w:after="0" w:line="240" w:lineRule="auto"/>
              <w:ind w:left="334" w:hanging="284"/>
              <w:rPr>
                <w:rFonts w:ascii="Times New Roman" w:hAnsi="Times New Roman"/>
                <w:sz w:val="20"/>
                <w:szCs w:val="20"/>
              </w:rPr>
            </w:pPr>
            <w:r w:rsidRPr="00EA3A63">
              <w:rPr>
                <w:rFonts w:ascii="Times New Roman" w:hAnsi="Times New Roman"/>
                <w:sz w:val="20"/>
                <w:szCs w:val="20"/>
              </w:rPr>
              <w:t xml:space="preserve"> </w:t>
            </w:r>
            <w:proofErr w:type="spellStart"/>
            <w:r w:rsidRPr="00EA3A63">
              <w:rPr>
                <w:rFonts w:ascii="Times New Roman" w:hAnsi="Times New Roman"/>
                <w:sz w:val="20"/>
                <w:szCs w:val="20"/>
              </w:rPr>
              <w:t>Г.П.Тугушева</w:t>
            </w:r>
            <w:proofErr w:type="spellEnd"/>
            <w:r w:rsidRPr="00EA3A63">
              <w:rPr>
                <w:rFonts w:ascii="Times New Roman" w:hAnsi="Times New Roman"/>
                <w:sz w:val="20"/>
                <w:szCs w:val="20"/>
              </w:rPr>
              <w:t xml:space="preserve">, </w:t>
            </w:r>
            <w:proofErr w:type="spellStart"/>
            <w:r w:rsidRPr="00EA3A63">
              <w:rPr>
                <w:rFonts w:ascii="Times New Roman" w:hAnsi="Times New Roman"/>
                <w:sz w:val="20"/>
                <w:szCs w:val="20"/>
              </w:rPr>
              <w:t>А.Е.Чистякова</w:t>
            </w:r>
            <w:proofErr w:type="spellEnd"/>
            <w:r w:rsidRPr="00EA3A63">
              <w:rPr>
                <w:rFonts w:ascii="Times New Roman" w:hAnsi="Times New Roman"/>
                <w:sz w:val="20"/>
                <w:szCs w:val="20"/>
              </w:rPr>
              <w:t>. Экспериментальная деятельность детей среднего и старшего дошкольного возраста. Методическое пособие.- СПб</w:t>
            </w:r>
            <w:proofErr w:type="gramStart"/>
            <w:r w:rsidRPr="00EA3A63">
              <w:rPr>
                <w:rFonts w:ascii="Times New Roman" w:hAnsi="Times New Roman"/>
                <w:sz w:val="20"/>
                <w:szCs w:val="20"/>
              </w:rPr>
              <w:t xml:space="preserve">.: </w:t>
            </w:r>
            <w:proofErr w:type="gramEnd"/>
            <w:r w:rsidRPr="00EA3A63">
              <w:rPr>
                <w:rFonts w:ascii="Times New Roman" w:hAnsi="Times New Roman"/>
                <w:sz w:val="20"/>
                <w:szCs w:val="20"/>
              </w:rPr>
              <w:t>ООО «ИЗДАТЕЛЬСТВО» «ДЕТСТВО – ПРЕСС» 2009.-128с.</w:t>
            </w:r>
          </w:p>
          <w:p w:rsidR="00CE399C" w:rsidRPr="00CA262E" w:rsidRDefault="00CE399C" w:rsidP="005C3C70">
            <w:pPr>
              <w:pStyle w:val="af5"/>
              <w:numPr>
                <w:ilvl w:val="0"/>
                <w:numId w:val="9"/>
              </w:numPr>
              <w:spacing w:after="0" w:line="240" w:lineRule="auto"/>
              <w:ind w:left="334" w:hanging="284"/>
              <w:rPr>
                <w:bCs/>
                <w:sz w:val="20"/>
                <w:szCs w:val="20"/>
              </w:rPr>
            </w:pPr>
            <w:proofErr w:type="spellStart"/>
            <w:r w:rsidRPr="00EA3A63">
              <w:rPr>
                <w:rFonts w:ascii="Times New Roman" w:hAnsi="Times New Roman"/>
                <w:sz w:val="20"/>
                <w:szCs w:val="20"/>
              </w:rPr>
              <w:t>Дыбина</w:t>
            </w:r>
            <w:proofErr w:type="spellEnd"/>
            <w:r w:rsidRPr="00EA3A63">
              <w:rPr>
                <w:rFonts w:ascii="Times New Roman" w:hAnsi="Times New Roman"/>
                <w:sz w:val="20"/>
                <w:szCs w:val="20"/>
              </w:rPr>
              <w:t xml:space="preserve"> О.В., Рахманова Н.П., Щетинина В.В. </w:t>
            </w:r>
            <w:proofErr w:type="gramStart"/>
            <w:r w:rsidRPr="00EA3A63">
              <w:rPr>
                <w:rFonts w:ascii="Times New Roman" w:hAnsi="Times New Roman"/>
                <w:sz w:val="20"/>
                <w:szCs w:val="20"/>
              </w:rPr>
              <w:t>Неизведанное</w:t>
            </w:r>
            <w:proofErr w:type="gramEnd"/>
            <w:r w:rsidRPr="00EA3A63">
              <w:rPr>
                <w:rFonts w:ascii="Times New Roman" w:hAnsi="Times New Roman"/>
                <w:sz w:val="20"/>
                <w:szCs w:val="20"/>
              </w:rPr>
              <w:t xml:space="preserve"> рядом: Опыты и эксперименты для дошкольников /  под ред. О.В. </w:t>
            </w:r>
            <w:proofErr w:type="spellStart"/>
            <w:r w:rsidRPr="00EA3A63">
              <w:rPr>
                <w:rFonts w:ascii="Times New Roman" w:hAnsi="Times New Roman"/>
                <w:sz w:val="20"/>
                <w:szCs w:val="20"/>
              </w:rPr>
              <w:t>Дыбиной</w:t>
            </w:r>
            <w:proofErr w:type="spellEnd"/>
            <w:r w:rsidRPr="00EA3A63">
              <w:rPr>
                <w:rFonts w:ascii="Times New Roman" w:hAnsi="Times New Roman"/>
                <w:sz w:val="20"/>
                <w:szCs w:val="20"/>
              </w:rPr>
              <w:t xml:space="preserve">.- 2-е изд., </w:t>
            </w:r>
            <w:proofErr w:type="spellStart"/>
            <w:r w:rsidRPr="00EA3A63">
              <w:rPr>
                <w:rFonts w:ascii="Times New Roman" w:hAnsi="Times New Roman"/>
                <w:sz w:val="20"/>
                <w:szCs w:val="20"/>
              </w:rPr>
              <w:t>испр</w:t>
            </w:r>
            <w:proofErr w:type="spellEnd"/>
            <w:r w:rsidRPr="00EA3A63">
              <w:rPr>
                <w:rFonts w:ascii="Times New Roman" w:hAnsi="Times New Roman"/>
                <w:sz w:val="20"/>
                <w:szCs w:val="20"/>
              </w:rPr>
              <w:t>.- М.: ТЦ Сфера, 2013.-192с. (Ребенок в мире поиска)</w:t>
            </w:r>
          </w:p>
        </w:tc>
      </w:tr>
      <w:tr w:rsidR="00CE399C" w:rsidRPr="00D17D2B" w:rsidTr="003B45E0">
        <w:trPr>
          <w:cantSplit/>
          <w:trHeight w:val="1134"/>
        </w:trPr>
        <w:tc>
          <w:tcPr>
            <w:tcW w:w="667" w:type="dxa"/>
            <w:vAlign w:val="center"/>
          </w:tcPr>
          <w:p w:rsidR="00CE399C" w:rsidRPr="00D17D2B" w:rsidRDefault="00CE399C" w:rsidP="009713C9">
            <w:pPr>
              <w:tabs>
                <w:tab w:val="left" w:pos="8940"/>
              </w:tabs>
              <w:rPr>
                <w:b/>
                <w:bCs/>
                <w:sz w:val="20"/>
                <w:szCs w:val="20"/>
              </w:rPr>
            </w:pPr>
            <w:r w:rsidRPr="00D17D2B">
              <w:rPr>
                <w:b/>
                <w:bCs/>
                <w:sz w:val="20"/>
                <w:szCs w:val="20"/>
              </w:rPr>
              <w:lastRenderedPageBreak/>
              <w:t>3</w:t>
            </w:r>
          </w:p>
        </w:tc>
        <w:tc>
          <w:tcPr>
            <w:tcW w:w="1551" w:type="dxa"/>
            <w:textDirection w:val="btLr"/>
            <w:vAlign w:val="center"/>
          </w:tcPr>
          <w:p w:rsidR="00CE399C" w:rsidRPr="00D17D2B" w:rsidRDefault="00CE399C" w:rsidP="009713C9">
            <w:pPr>
              <w:tabs>
                <w:tab w:val="left" w:pos="8940"/>
              </w:tabs>
              <w:ind w:left="113" w:right="113"/>
              <w:jc w:val="center"/>
              <w:rPr>
                <w:b/>
                <w:bCs/>
                <w:sz w:val="20"/>
                <w:szCs w:val="20"/>
              </w:rPr>
            </w:pPr>
            <w:r w:rsidRPr="00D17D2B">
              <w:rPr>
                <w:b/>
                <w:bCs/>
                <w:sz w:val="20"/>
                <w:szCs w:val="20"/>
              </w:rPr>
              <w:t>Речевое развитие</w:t>
            </w:r>
          </w:p>
        </w:tc>
        <w:tc>
          <w:tcPr>
            <w:tcW w:w="12065" w:type="dxa"/>
          </w:tcPr>
          <w:p w:rsidR="00EA3A63" w:rsidRPr="00EA3A63" w:rsidRDefault="00EA3A63" w:rsidP="005C3C70">
            <w:pPr>
              <w:pStyle w:val="af5"/>
              <w:numPr>
                <w:ilvl w:val="0"/>
                <w:numId w:val="9"/>
              </w:numPr>
              <w:spacing w:after="0" w:line="240" w:lineRule="auto"/>
              <w:ind w:left="334" w:hanging="284"/>
              <w:rPr>
                <w:rFonts w:ascii="Times New Roman" w:hAnsi="Times New Roman"/>
                <w:sz w:val="20"/>
                <w:szCs w:val="20"/>
              </w:rPr>
            </w:pPr>
            <w:proofErr w:type="spellStart"/>
            <w:r w:rsidRPr="00EA3A63">
              <w:rPr>
                <w:rFonts w:ascii="Times New Roman" w:hAnsi="Times New Roman"/>
                <w:sz w:val="20"/>
                <w:szCs w:val="20"/>
              </w:rPr>
              <w:t>Л.М.Шипицина</w:t>
            </w:r>
            <w:proofErr w:type="spellEnd"/>
            <w:r w:rsidRPr="00EA3A63">
              <w:rPr>
                <w:rFonts w:ascii="Times New Roman" w:hAnsi="Times New Roman"/>
                <w:sz w:val="20"/>
                <w:szCs w:val="20"/>
              </w:rPr>
              <w:t xml:space="preserve">,  </w:t>
            </w:r>
            <w:proofErr w:type="spellStart"/>
            <w:r w:rsidRPr="00EA3A63">
              <w:rPr>
                <w:rFonts w:ascii="Times New Roman" w:hAnsi="Times New Roman"/>
                <w:sz w:val="20"/>
                <w:szCs w:val="20"/>
              </w:rPr>
              <w:t>О.В.Защиринская</w:t>
            </w:r>
            <w:proofErr w:type="spellEnd"/>
            <w:r w:rsidRPr="00EA3A63">
              <w:rPr>
                <w:rFonts w:ascii="Times New Roman" w:hAnsi="Times New Roman"/>
                <w:sz w:val="20"/>
                <w:szCs w:val="20"/>
              </w:rPr>
              <w:t xml:space="preserve">, </w:t>
            </w:r>
            <w:proofErr w:type="spellStart"/>
            <w:r w:rsidRPr="00EA3A63">
              <w:rPr>
                <w:rFonts w:ascii="Times New Roman" w:hAnsi="Times New Roman"/>
                <w:sz w:val="20"/>
                <w:szCs w:val="20"/>
              </w:rPr>
              <w:t>Т.А.Нилова</w:t>
            </w:r>
            <w:proofErr w:type="spellEnd"/>
            <w:r w:rsidRPr="00EA3A63">
              <w:rPr>
                <w:rFonts w:ascii="Times New Roman" w:hAnsi="Times New Roman"/>
                <w:sz w:val="20"/>
                <w:szCs w:val="20"/>
              </w:rPr>
              <w:t xml:space="preserve">, </w:t>
            </w:r>
            <w:proofErr w:type="spellStart"/>
            <w:r w:rsidRPr="00EA3A63">
              <w:rPr>
                <w:rFonts w:ascii="Times New Roman" w:hAnsi="Times New Roman"/>
                <w:sz w:val="20"/>
                <w:szCs w:val="20"/>
              </w:rPr>
              <w:t>А.П.Воронова</w:t>
            </w:r>
            <w:proofErr w:type="spellEnd"/>
            <w:r w:rsidRPr="00EA3A63">
              <w:rPr>
                <w:rFonts w:ascii="Times New Roman" w:hAnsi="Times New Roman"/>
                <w:sz w:val="20"/>
                <w:szCs w:val="20"/>
              </w:rPr>
              <w:t>. Азбука общения. Развитие личности ребенка, навыков общения с взрослыми и сверстниками. (Для детей от 3 до 6 лет).- СПб</w:t>
            </w:r>
            <w:proofErr w:type="gramStart"/>
            <w:r w:rsidRPr="00EA3A63">
              <w:rPr>
                <w:rFonts w:ascii="Times New Roman" w:hAnsi="Times New Roman"/>
                <w:sz w:val="20"/>
                <w:szCs w:val="20"/>
              </w:rPr>
              <w:t>.: «</w:t>
            </w:r>
            <w:proofErr w:type="gramEnd"/>
            <w:r w:rsidRPr="00EA3A63">
              <w:rPr>
                <w:rFonts w:ascii="Times New Roman" w:hAnsi="Times New Roman"/>
                <w:sz w:val="20"/>
                <w:szCs w:val="20"/>
              </w:rPr>
              <w:t>ДЕТСТВО – ПРЕСС» 2007.- 384с.</w:t>
            </w:r>
          </w:p>
          <w:p w:rsidR="00EA3A63" w:rsidRPr="00EA3A63" w:rsidRDefault="00EA3A63" w:rsidP="005C3C70">
            <w:pPr>
              <w:pStyle w:val="af5"/>
              <w:numPr>
                <w:ilvl w:val="0"/>
                <w:numId w:val="9"/>
              </w:numPr>
              <w:spacing w:after="0" w:line="240" w:lineRule="auto"/>
              <w:ind w:left="334" w:hanging="284"/>
              <w:rPr>
                <w:rFonts w:ascii="Times New Roman" w:hAnsi="Times New Roman"/>
                <w:sz w:val="20"/>
                <w:szCs w:val="20"/>
              </w:rPr>
            </w:pPr>
            <w:proofErr w:type="spellStart"/>
            <w:r w:rsidRPr="00EA3A63">
              <w:rPr>
                <w:rFonts w:ascii="Times New Roman" w:hAnsi="Times New Roman"/>
                <w:sz w:val="20"/>
                <w:szCs w:val="20"/>
              </w:rPr>
              <w:t>Т.Г.Кислова</w:t>
            </w:r>
            <w:proofErr w:type="spellEnd"/>
            <w:r w:rsidRPr="00EA3A63">
              <w:rPr>
                <w:rFonts w:ascii="Times New Roman" w:hAnsi="Times New Roman"/>
                <w:sz w:val="20"/>
                <w:szCs w:val="20"/>
              </w:rPr>
              <w:t xml:space="preserve">. «По дороге к Азбуке». Методические рекомендации для воспитателей, логопедов, учителей и родителей. - М.: </w:t>
            </w:r>
            <w:proofErr w:type="spellStart"/>
            <w:r w:rsidRPr="00EA3A63">
              <w:rPr>
                <w:rFonts w:ascii="Times New Roman" w:hAnsi="Times New Roman"/>
                <w:sz w:val="20"/>
                <w:szCs w:val="20"/>
              </w:rPr>
              <w:t>Баллас</w:t>
            </w:r>
            <w:proofErr w:type="spellEnd"/>
            <w:r w:rsidRPr="00EA3A63">
              <w:rPr>
                <w:rFonts w:ascii="Times New Roman" w:hAnsi="Times New Roman"/>
                <w:sz w:val="20"/>
                <w:szCs w:val="20"/>
              </w:rPr>
              <w:t>, Издательский Дом РАО, 2003.-128с.</w:t>
            </w:r>
          </w:p>
          <w:p w:rsidR="00EA3A63" w:rsidRPr="00EA3A63" w:rsidRDefault="00EA3A63" w:rsidP="005C3C70">
            <w:pPr>
              <w:pStyle w:val="af5"/>
              <w:numPr>
                <w:ilvl w:val="0"/>
                <w:numId w:val="9"/>
              </w:numPr>
              <w:spacing w:after="0" w:line="240" w:lineRule="auto"/>
              <w:ind w:left="334" w:hanging="284"/>
              <w:rPr>
                <w:rFonts w:ascii="Times New Roman" w:hAnsi="Times New Roman"/>
                <w:sz w:val="20"/>
                <w:szCs w:val="20"/>
              </w:rPr>
            </w:pPr>
            <w:r w:rsidRPr="00EA3A63">
              <w:rPr>
                <w:rFonts w:ascii="Times New Roman" w:hAnsi="Times New Roman"/>
                <w:sz w:val="20"/>
                <w:szCs w:val="20"/>
              </w:rPr>
              <w:t xml:space="preserve"> </w:t>
            </w:r>
            <w:proofErr w:type="spellStart"/>
            <w:r w:rsidRPr="00EA3A63">
              <w:rPr>
                <w:rFonts w:ascii="Times New Roman" w:hAnsi="Times New Roman"/>
                <w:sz w:val="20"/>
                <w:szCs w:val="20"/>
              </w:rPr>
              <w:t>Н.А.Богуславская</w:t>
            </w:r>
            <w:proofErr w:type="spellEnd"/>
            <w:r w:rsidRPr="00EA3A63">
              <w:rPr>
                <w:rFonts w:ascii="Times New Roman" w:hAnsi="Times New Roman"/>
                <w:sz w:val="20"/>
                <w:szCs w:val="20"/>
              </w:rPr>
              <w:t xml:space="preserve">, </w:t>
            </w:r>
            <w:proofErr w:type="spellStart"/>
            <w:r w:rsidRPr="00EA3A63">
              <w:rPr>
                <w:rFonts w:ascii="Times New Roman" w:hAnsi="Times New Roman"/>
                <w:sz w:val="20"/>
                <w:szCs w:val="20"/>
              </w:rPr>
              <w:t>Н.А.Кушина</w:t>
            </w:r>
            <w:proofErr w:type="spellEnd"/>
            <w:r w:rsidRPr="00EA3A63">
              <w:rPr>
                <w:rFonts w:ascii="Times New Roman" w:hAnsi="Times New Roman"/>
                <w:sz w:val="20"/>
                <w:szCs w:val="20"/>
              </w:rPr>
              <w:t>.  «Веселый этикет»  (развитие коммуникативных способностей ребенка).- Екатеринбург</w:t>
            </w:r>
            <w:proofErr w:type="gramStart"/>
            <w:r w:rsidRPr="00EA3A63">
              <w:rPr>
                <w:rFonts w:ascii="Times New Roman" w:hAnsi="Times New Roman"/>
                <w:sz w:val="20"/>
                <w:szCs w:val="20"/>
              </w:rPr>
              <w:t>.: «</w:t>
            </w:r>
            <w:proofErr w:type="gramEnd"/>
            <w:r w:rsidRPr="00EA3A63">
              <w:rPr>
                <w:rFonts w:ascii="Times New Roman" w:hAnsi="Times New Roman"/>
                <w:sz w:val="20"/>
                <w:szCs w:val="20"/>
              </w:rPr>
              <w:t>АРД ЛТД» 1999.-192с.</w:t>
            </w:r>
          </w:p>
          <w:p w:rsidR="00EA3A63" w:rsidRPr="00EA3A63" w:rsidRDefault="00EA3A63" w:rsidP="005C3C70">
            <w:pPr>
              <w:pStyle w:val="af5"/>
              <w:numPr>
                <w:ilvl w:val="0"/>
                <w:numId w:val="9"/>
              </w:numPr>
              <w:spacing w:after="0" w:line="240" w:lineRule="auto"/>
              <w:ind w:left="334" w:hanging="284"/>
              <w:rPr>
                <w:rFonts w:ascii="Times New Roman" w:hAnsi="Times New Roman"/>
                <w:sz w:val="20"/>
                <w:szCs w:val="20"/>
              </w:rPr>
            </w:pPr>
            <w:proofErr w:type="spellStart"/>
            <w:r w:rsidRPr="00EA3A63">
              <w:rPr>
                <w:rFonts w:ascii="Times New Roman" w:hAnsi="Times New Roman"/>
                <w:sz w:val="20"/>
                <w:szCs w:val="20"/>
              </w:rPr>
              <w:t>О.Н.Сомкова</w:t>
            </w:r>
            <w:proofErr w:type="spellEnd"/>
            <w:r w:rsidRPr="00EA3A63">
              <w:rPr>
                <w:rFonts w:ascii="Times New Roman" w:hAnsi="Times New Roman"/>
                <w:sz w:val="20"/>
                <w:szCs w:val="20"/>
              </w:rPr>
              <w:t xml:space="preserve">. Образовательная область «Коммуникация». Как работать по программе «Детство»: </w:t>
            </w:r>
            <w:proofErr w:type="spellStart"/>
            <w:r w:rsidRPr="00EA3A63">
              <w:rPr>
                <w:rFonts w:ascii="Times New Roman" w:hAnsi="Times New Roman"/>
                <w:sz w:val="20"/>
                <w:szCs w:val="20"/>
              </w:rPr>
              <w:t>Учебно</w:t>
            </w:r>
            <w:proofErr w:type="spellEnd"/>
            <w:r w:rsidRPr="00EA3A63">
              <w:rPr>
                <w:rFonts w:ascii="Times New Roman" w:hAnsi="Times New Roman"/>
                <w:sz w:val="20"/>
                <w:szCs w:val="20"/>
              </w:rPr>
              <w:t xml:space="preserve"> - методическое пособие/ науч. ред. – </w:t>
            </w:r>
            <w:proofErr w:type="spellStart"/>
            <w:r w:rsidRPr="00EA3A63">
              <w:rPr>
                <w:rFonts w:ascii="Times New Roman" w:hAnsi="Times New Roman"/>
                <w:sz w:val="20"/>
                <w:szCs w:val="20"/>
              </w:rPr>
              <w:t>А.Г.Гогоберидзе</w:t>
            </w:r>
            <w:proofErr w:type="spellEnd"/>
            <w:r w:rsidRPr="00EA3A63">
              <w:rPr>
                <w:rFonts w:ascii="Times New Roman" w:hAnsi="Times New Roman"/>
                <w:sz w:val="20"/>
                <w:szCs w:val="20"/>
              </w:rPr>
              <w:t>. - СПб</w:t>
            </w:r>
            <w:proofErr w:type="gramStart"/>
            <w:r w:rsidRPr="00EA3A63">
              <w:rPr>
                <w:rFonts w:ascii="Times New Roman" w:hAnsi="Times New Roman"/>
                <w:sz w:val="20"/>
                <w:szCs w:val="20"/>
              </w:rPr>
              <w:t xml:space="preserve">.: </w:t>
            </w:r>
            <w:proofErr w:type="gramEnd"/>
            <w:r w:rsidRPr="00EA3A63">
              <w:rPr>
                <w:rFonts w:ascii="Times New Roman" w:hAnsi="Times New Roman"/>
                <w:sz w:val="20"/>
                <w:szCs w:val="20"/>
              </w:rPr>
              <w:t>ООО «ИЗДАТЕЛЬСТВО» «ДЕТСТВО – ПРЕСС», 2012.-208с.</w:t>
            </w:r>
          </w:p>
          <w:p w:rsidR="00EA3A63" w:rsidRPr="00EA3A63" w:rsidRDefault="00EA3A63" w:rsidP="005C3C70">
            <w:pPr>
              <w:pStyle w:val="af5"/>
              <w:numPr>
                <w:ilvl w:val="0"/>
                <w:numId w:val="9"/>
              </w:numPr>
              <w:spacing w:after="0" w:line="240" w:lineRule="auto"/>
              <w:ind w:left="334" w:hanging="284"/>
              <w:rPr>
                <w:rFonts w:ascii="Times New Roman" w:hAnsi="Times New Roman"/>
                <w:sz w:val="20"/>
                <w:szCs w:val="20"/>
              </w:rPr>
            </w:pPr>
            <w:r w:rsidRPr="00EA3A63">
              <w:rPr>
                <w:rFonts w:ascii="Times New Roman" w:hAnsi="Times New Roman"/>
                <w:sz w:val="20"/>
                <w:szCs w:val="20"/>
              </w:rPr>
              <w:t>Т. Б. Филичева, А. В. Соболева. Развитие речи дошкольника: Методическое пособие с иллюстрациями.- Екатеринбург: Изд-во «ЛИТУР»,2000.-80 с.</w:t>
            </w:r>
          </w:p>
          <w:p w:rsidR="00EA3A63" w:rsidRPr="00EA3A63" w:rsidRDefault="00EA3A63" w:rsidP="005C3C70">
            <w:pPr>
              <w:pStyle w:val="af5"/>
              <w:numPr>
                <w:ilvl w:val="0"/>
                <w:numId w:val="9"/>
              </w:numPr>
              <w:spacing w:after="0" w:line="240" w:lineRule="auto"/>
              <w:ind w:left="334" w:hanging="284"/>
              <w:rPr>
                <w:rFonts w:ascii="Times New Roman" w:hAnsi="Times New Roman"/>
                <w:sz w:val="20"/>
                <w:szCs w:val="20"/>
              </w:rPr>
            </w:pPr>
            <w:r w:rsidRPr="00EA3A63">
              <w:rPr>
                <w:rFonts w:ascii="Times New Roman" w:hAnsi="Times New Roman"/>
                <w:sz w:val="20"/>
                <w:szCs w:val="20"/>
              </w:rPr>
              <w:t xml:space="preserve"> Соколова Ю. А. Развитие речи / Рис. Т. </w:t>
            </w:r>
            <w:proofErr w:type="spellStart"/>
            <w:r w:rsidRPr="00EA3A63">
              <w:rPr>
                <w:rFonts w:ascii="Times New Roman" w:hAnsi="Times New Roman"/>
                <w:sz w:val="20"/>
                <w:szCs w:val="20"/>
              </w:rPr>
              <w:t>Ляхович</w:t>
            </w:r>
            <w:proofErr w:type="spellEnd"/>
            <w:r w:rsidRPr="00EA3A63">
              <w:rPr>
                <w:rFonts w:ascii="Times New Roman" w:hAnsi="Times New Roman"/>
                <w:sz w:val="20"/>
                <w:szCs w:val="20"/>
              </w:rPr>
              <w:t xml:space="preserve">. – М.: Изд-во Эксмо,2003. – 224 с., </w:t>
            </w:r>
            <w:proofErr w:type="spellStart"/>
            <w:r w:rsidRPr="00EA3A63">
              <w:rPr>
                <w:rFonts w:ascii="Times New Roman" w:hAnsi="Times New Roman"/>
                <w:sz w:val="20"/>
                <w:szCs w:val="20"/>
              </w:rPr>
              <w:t>илл</w:t>
            </w:r>
            <w:proofErr w:type="spellEnd"/>
            <w:r w:rsidRPr="00EA3A63">
              <w:rPr>
                <w:rFonts w:ascii="Times New Roman" w:hAnsi="Times New Roman"/>
                <w:sz w:val="20"/>
                <w:szCs w:val="20"/>
              </w:rPr>
              <w:t>.</w:t>
            </w:r>
          </w:p>
          <w:p w:rsidR="00EA3A63" w:rsidRPr="00EA3A63" w:rsidRDefault="00EA3A63" w:rsidP="005C3C70">
            <w:pPr>
              <w:pStyle w:val="af5"/>
              <w:numPr>
                <w:ilvl w:val="0"/>
                <w:numId w:val="9"/>
              </w:numPr>
              <w:spacing w:after="0" w:line="240" w:lineRule="auto"/>
              <w:ind w:left="334" w:hanging="284"/>
              <w:rPr>
                <w:rFonts w:ascii="Times New Roman" w:hAnsi="Times New Roman"/>
                <w:sz w:val="20"/>
                <w:szCs w:val="20"/>
              </w:rPr>
            </w:pPr>
            <w:proofErr w:type="spellStart"/>
            <w:r w:rsidRPr="00EA3A63">
              <w:rPr>
                <w:rFonts w:ascii="Times New Roman" w:hAnsi="Times New Roman"/>
                <w:sz w:val="20"/>
                <w:szCs w:val="20"/>
              </w:rPr>
              <w:t>Пожиленко</w:t>
            </w:r>
            <w:proofErr w:type="spellEnd"/>
            <w:r w:rsidRPr="00EA3A63">
              <w:rPr>
                <w:rFonts w:ascii="Times New Roman" w:hAnsi="Times New Roman"/>
                <w:sz w:val="20"/>
                <w:szCs w:val="20"/>
              </w:rPr>
              <w:t xml:space="preserve"> Е. А. Артикуляционная гимнастика: Методические рекомендации по развитию моторики, дыхания и голоса у детей дошкольного возраста. – СПб.: КАРО, 2006. – 92с.: ил. </w:t>
            </w:r>
            <w:proofErr w:type="gramStart"/>
            <w:r w:rsidRPr="00EA3A63">
              <w:rPr>
                <w:rFonts w:ascii="Times New Roman" w:hAnsi="Times New Roman"/>
                <w:sz w:val="20"/>
                <w:szCs w:val="20"/>
              </w:rPr>
              <w:t>–(</w:t>
            </w:r>
            <w:proofErr w:type="gramEnd"/>
            <w:r w:rsidRPr="00EA3A63">
              <w:rPr>
                <w:rFonts w:ascii="Times New Roman" w:hAnsi="Times New Roman"/>
                <w:sz w:val="20"/>
                <w:szCs w:val="20"/>
              </w:rPr>
              <w:t>Популярная логопедия)</w:t>
            </w:r>
          </w:p>
          <w:p w:rsidR="00EA3A63" w:rsidRPr="00EA3A63" w:rsidRDefault="00EA3A63" w:rsidP="005C3C70">
            <w:pPr>
              <w:pStyle w:val="af5"/>
              <w:numPr>
                <w:ilvl w:val="0"/>
                <w:numId w:val="9"/>
              </w:numPr>
              <w:spacing w:after="0" w:line="240" w:lineRule="auto"/>
              <w:ind w:left="334" w:hanging="284"/>
              <w:rPr>
                <w:rFonts w:ascii="Times New Roman" w:hAnsi="Times New Roman"/>
                <w:sz w:val="20"/>
                <w:szCs w:val="20"/>
              </w:rPr>
            </w:pPr>
            <w:proofErr w:type="spellStart"/>
            <w:r w:rsidRPr="00EA3A63">
              <w:rPr>
                <w:rFonts w:ascii="Times New Roman" w:hAnsi="Times New Roman"/>
                <w:sz w:val="20"/>
                <w:szCs w:val="20"/>
              </w:rPr>
              <w:t>Подрезова</w:t>
            </w:r>
            <w:proofErr w:type="spellEnd"/>
            <w:r w:rsidRPr="00EA3A63">
              <w:rPr>
                <w:rFonts w:ascii="Times New Roman" w:hAnsi="Times New Roman"/>
                <w:sz w:val="20"/>
                <w:szCs w:val="20"/>
              </w:rPr>
              <w:t xml:space="preserve"> Т.И. Планирование и конспекты по развитию речи детей в ДОУ. Патриотическое воспитание / Т.И. </w:t>
            </w:r>
            <w:proofErr w:type="spellStart"/>
            <w:r w:rsidRPr="00EA3A63">
              <w:rPr>
                <w:rFonts w:ascii="Times New Roman" w:hAnsi="Times New Roman"/>
                <w:sz w:val="20"/>
                <w:szCs w:val="20"/>
              </w:rPr>
              <w:t>Подрезова</w:t>
            </w:r>
            <w:proofErr w:type="spellEnd"/>
            <w:r w:rsidRPr="00EA3A63">
              <w:rPr>
                <w:rFonts w:ascii="Times New Roman" w:hAnsi="Times New Roman"/>
                <w:sz w:val="20"/>
                <w:szCs w:val="20"/>
              </w:rPr>
              <w:t>. – М.: Айрис-пресс, 2007. – 128 с. – (Дошкольное воспитание и развитие)</w:t>
            </w:r>
          </w:p>
          <w:p w:rsidR="00CE399C" w:rsidRPr="007F4697" w:rsidRDefault="00CE399C" w:rsidP="005C3C70">
            <w:pPr>
              <w:pStyle w:val="af5"/>
              <w:spacing w:after="0" w:line="240" w:lineRule="auto"/>
              <w:ind w:left="334" w:hanging="284"/>
              <w:rPr>
                <w:rFonts w:ascii="Times New Roman" w:hAnsi="Times New Roman"/>
                <w:bCs/>
                <w:sz w:val="20"/>
                <w:szCs w:val="20"/>
              </w:rPr>
            </w:pPr>
          </w:p>
        </w:tc>
      </w:tr>
      <w:tr w:rsidR="00CE399C" w:rsidRPr="00D17D2B" w:rsidTr="003B45E0">
        <w:trPr>
          <w:cantSplit/>
          <w:trHeight w:val="1134"/>
        </w:trPr>
        <w:tc>
          <w:tcPr>
            <w:tcW w:w="667" w:type="dxa"/>
            <w:vAlign w:val="center"/>
          </w:tcPr>
          <w:p w:rsidR="00CE399C" w:rsidRPr="00D17D2B" w:rsidRDefault="00CE399C" w:rsidP="009713C9">
            <w:pPr>
              <w:tabs>
                <w:tab w:val="left" w:pos="8940"/>
              </w:tabs>
              <w:rPr>
                <w:b/>
                <w:bCs/>
                <w:sz w:val="20"/>
                <w:szCs w:val="20"/>
              </w:rPr>
            </w:pPr>
            <w:r w:rsidRPr="00D17D2B">
              <w:rPr>
                <w:b/>
                <w:bCs/>
                <w:sz w:val="20"/>
                <w:szCs w:val="20"/>
              </w:rPr>
              <w:t>4</w:t>
            </w:r>
          </w:p>
        </w:tc>
        <w:tc>
          <w:tcPr>
            <w:tcW w:w="1551" w:type="dxa"/>
            <w:textDirection w:val="btLr"/>
            <w:vAlign w:val="center"/>
          </w:tcPr>
          <w:p w:rsidR="00CE399C" w:rsidRPr="00D17D2B" w:rsidRDefault="00CE399C" w:rsidP="009713C9">
            <w:pPr>
              <w:tabs>
                <w:tab w:val="left" w:pos="8940"/>
              </w:tabs>
              <w:ind w:left="113" w:right="113"/>
              <w:jc w:val="center"/>
              <w:rPr>
                <w:b/>
                <w:bCs/>
                <w:sz w:val="20"/>
                <w:szCs w:val="20"/>
              </w:rPr>
            </w:pPr>
            <w:r w:rsidRPr="00D17D2B">
              <w:rPr>
                <w:b/>
                <w:bCs/>
                <w:sz w:val="20"/>
                <w:szCs w:val="20"/>
              </w:rPr>
              <w:t xml:space="preserve">Художественно-эстетическое </w:t>
            </w:r>
          </w:p>
          <w:p w:rsidR="00CE399C" w:rsidRPr="00D17D2B" w:rsidRDefault="00CE399C" w:rsidP="009713C9">
            <w:pPr>
              <w:tabs>
                <w:tab w:val="left" w:pos="8940"/>
              </w:tabs>
              <w:ind w:left="113" w:right="113"/>
              <w:jc w:val="center"/>
              <w:rPr>
                <w:b/>
                <w:bCs/>
                <w:sz w:val="20"/>
                <w:szCs w:val="20"/>
              </w:rPr>
            </w:pPr>
            <w:r w:rsidRPr="00D17D2B">
              <w:rPr>
                <w:b/>
                <w:bCs/>
                <w:sz w:val="20"/>
                <w:szCs w:val="20"/>
              </w:rPr>
              <w:t>развитие</w:t>
            </w:r>
          </w:p>
        </w:tc>
        <w:tc>
          <w:tcPr>
            <w:tcW w:w="12065" w:type="dxa"/>
          </w:tcPr>
          <w:p w:rsidR="00EA3A63" w:rsidRPr="00EA3A63" w:rsidRDefault="00EA3A63" w:rsidP="005C3C70">
            <w:pPr>
              <w:pStyle w:val="af5"/>
              <w:numPr>
                <w:ilvl w:val="0"/>
                <w:numId w:val="9"/>
              </w:numPr>
              <w:ind w:left="334" w:hanging="284"/>
              <w:rPr>
                <w:rFonts w:ascii="Times New Roman" w:hAnsi="Times New Roman"/>
                <w:bCs/>
                <w:sz w:val="20"/>
                <w:szCs w:val="20"/>
              </w:rPr>
            </w:pPr>
            <w:r w:rsidRPr="00EA3A63">
              <w:rPr>
                <w:rFonts w:ascii="Times New Roman" w:hAnsi="Times New Roman"/>
                <w:bCs/>
                <w:sz w:val="20"/>
                <w:szCs w:val="20"/>
              </w:rPr>
              <w:t xml:space="preserve"> </w:t>
            </w:r>
            <w:proofErr w:type="spellStart"/>
            <w:r w:rsidRPr="00EA3A63">
              <w:rPr>
                <w:rFonts w:ascii="Times New Roman" w:hAnsi="Times New Roman"/>
                <w:bCs/>
                <w:sz w:val="20"/>
                <w:szCs w:val="20"/>
              </w:rPr>
              <w:t>О.В.Акулова</w:t>
            </w:r>
            <w:proofErr w:type="spellEnd"/>
            <w:r w:rsidRPr="00EA3A63">
              <w:rPr>
                <w:rFonts w:ascii="Times New Roman" w:hAnsi="Times New Roman"/>
                <w:bCs/>
                <w:sz w:val="20"/>
                <w:szCs w:val="20"/>
              </w:rPr>
              <w:t xml:space="preserve">, </w:t>
            </w:r>
            <w:proofErr w:type="spellStart"/>
            <w:r w:rsidRPr="00EA3A63">
              <w:rPr>
                <w:rFonts w:ascii="Times New Roman" w:hAnsi="Times New Roman"/>
                <w:bCs/>
                <w:sz w:val="20"/>
                <w:szCs w:val="20"/>
              </w:rPr>
              <w:t>Л.М.Гурович</w:t>
            </w:r>
            <w:proofErr w:type="spellEnd"/>
            <w:r w:rsidRPr="00EA3A63">
              <w:rPr>
                <w:rFonts w:ascii="Times New Roman" w:hAnsi="Times New Roman"/>
                <w:bCs/>
                <w:sz w:val="20"/>
                <w:szCs w:val="20"/>
              </w:rPr>
              <w:t xml:space="preserve">.  Образовательная область «Чтение художественной литературы». Как работать по программе «Детство»: </w:t>
            </w:r>
            <w:proofErr w:type="spellStart"/>
            <w:r w:rsidRPr="00EA3A63">
              <w:rPr>
                <w:rFonts w:ascii="Times New Roman" w:hAnsi="Times New Roman"/>
                <w:bCs/>
                <w:sz w:val="20"/>
                <w:szCs w:val="20"/>
              </w:rPr>
              <w:t>Учебно</w:t>
            </w:r>
            <w:proofErr w:type="spellEnd"/>
            <w:r w:rsidRPr="00EA3A63">
              <w:rPr>
                <w:rFonts w:ascii="Times New Roman" w:hAnsi="Times New Roman"/>
                <w:bCs/>
                <w:sz w:val="20"/>
                <w:szCs w:val="20"/>
              </w:rPr>
              <w:t xml:space="preserve"> – методическое пособие / науч. ред.   </w:t>
            </w:r>
            <w:proofErr w:type="spellStart"/>
            <w:r w:rsidRPr="00EA3A63">
              <w:rPr>
                <w:rFonts w:ascii="Times New Roman" w:hAnsi="Times New Roman"/>
                <w:bCs/>
                <w:sz w:val="20"/>
                <w:szCs w:val="20"/>
              </w:rPr>
              <w:t>А.Г.Гогоберидзе</w:t>
            </w:r>
            <w:proofErr w:type="spellEnd"/>
            <w:r w:rsidRPr="00EA3A63">
              <w:rPr>
                <w:rFonts w:ascii="Times New Roman" w:hAnsi="Times New Roman"/>
                <w:bCs/>
                <w:sz w:val="20"/>
                <w:szCs w:val="20"/>
              </w:rPr>
              <w:t xml:space="preserve">  – СПб</w:t>
            </w:r>
            <w:proofErr w:type="gramStart"/>
            <w:r w:rsidRPr="00EA3A63">
              <w:rPr>
                <w:rFonts w:ascii="Times New Roman" w:hAnsi="Times New Roman"/>
                <w:bCs/>
                <w:sz w:val="20"/>
                <w:szCs w:val="20"/>
              </w:rPr>
              <w:t xml:space="preserve">.:  </w:t>
            </w:r>
            <w:proofErr w:type="gramEnd"/>
            <w:r w:rsidRPr="00EA3A63">
              <w:rPr>
                <w:rFonts w:ascii="Times New Roman" w:hAnsi="Times New Roman"/>
                <w:bCs/>
                <w:sz w:val="20"/>
                <w:szCs w:val="20"/>
              </w:rPr>
              <w:t>ООО  «ИЗДАТЕЛЬСТВО» «ДЕТСТВО – ПРЕСС», 2012.- 272с</w:t>
            </w:r>
          </w:p>
          <w:p w:rsidR="00EA3A63" w:rsidRPr="00EA3A63" w:rsidRDefault="00EA3A63" w:rsidP="005C3C70">
            <w:pPr>
              <w:pStyle w:val="af5"/>
              <w:numPr>
                <w:ilvl w:val="0"/>
                <w:numId w:val="9"/>
              </w:numPr>
              <w:ind w:left="334" w:hanging="284"/>
              <w:rPr>
                <w:rFonts w:ascii="Times New Roman" w:hAnsi="Times New Roman"/>
                <w:bCs/>
                <w:sz w:val="20"/>
                <w:szCs w:val="20"/>
              </w:rPr>
            </w:pPr>
            <w:r w:rsidRPr="00EA3A63">
              <w:rPr>
                <w:rFonts w:ascii="Times New Roman" w:hAnsi="Times New Roman"/>
                <w:bCs/>
                <w:sz w:val="20"/>
                <w:szCs w:val="20"/>
              </w:rPr>
              <w:t xml:space="preserve"> </w:t>
            </w:r>
            <w:proofErr w:type="spellStart"/>
            <w:r w:rsidRPr="00EA3A63">
              <w:rPr>
                <w:rFonts w:ascii="Times New Roman" w:hAnsi="Times New Roman"/>
                <w:bCs/>
                <w:sz w:val="20"/>
                <w:szCs w:val="20"/>
              </w:rPr>
              <w:t>А.М.Вербенец</w:t>
            </w:r>
            <w:proofErr w:type="spellEnd"/>
            <w:r w:rsidRPr="00EA3A63">
              <w:rPr>
                <w:rFonts w:ascii="Times New Roman" w:hAnsi="Times New Roman"/>
                <w:bCs/>
                <w:sz w:val="20"/>
                <w:szCs w:val="20"/>
              </w:rPr>
              <w:t xml:space="preserve">. Образовательная область «Художественное творчество». Как работать по программе «Детство»: </w:t>
            </w:r>
            <w:proofErr w:type="spellStart"/>
            <w:r w:rsidRPr="00EA3A63">
              <w:rPr>
                <w:rFonts w:ascii="Times New Roman" w:hAnsi="Times New Roman"/>
                <w:bCs/>
                <w:sz w:val="20"/>
                <w:szCs w:val="20"/>
              </w:rPr>
              <w:t>Учебно</w:t>
            </w:r>
            <w:proofErr w:type="spellEnd"/>
            <w:r w:rsidRPr="00EA3A63">
              <w:rPr>
                <w:rFonts w:ascii="Times New Roman" w:hAnsi="Times New Roman"/>
                <w:bCs/>
                <w:sz w:val="20"/>
                <w:szCs w:val="20"/>
              </w:rPr>
              <w:t xml:space="preserve"> – методическое пособие/ науч. ред. </w:t>
            </w:r>
            <w:proofErr w:type="spellStart"/>
            <w:r w:rsidRPr="00EA3A63">
              <w:rPr>
                <w:rFonts w:ascii="Times New Roman" w:hAnsi="Times New Roman"/>
                <w:bCs/>
                <w:sz w:val="20"/>
                <w:szCs w:val="20"/>
              </w:rPr>
              <w:t>А.Г.Гогоберидзе</w:t>
            </w:r>
            <w:proofErr w:type="spellEnd"/>
            <w:r w:rsidRPr="00EA3A63">
              <w:rPr>
                <w:rFonts w:ascii="Times New Roman" w:hAnsi="Times New Roman"/>
                <w:bCs/>
                <w:sz w:val="20"/>
                <w:szCs w:val="20"/>
              </w:rPr>
              <w:t xml:space="preserve">  –  СПб</w:t>
            </w:r>
            <w:proofErr w:type="gramStart"/>
            <w:r w:rsidRPr="00EA3A63">
              <w:rPr>
                <w:rFonts w:ascii="Times New Roman" w:hAnsi="Times New Roman"/>
                <w:bCs/>
                <w:sz w:val="20"/>
                <w:szCs w:val="20"/>
              </w:rPr>
              <w:t xml:space="preserve">.:  </w:t>
            </w:r>
            <w:proofErr w:type="gramEnd"/>
            <w:r w:rsidRPr="00EA3A63">
              <w:rPr>
                <w:rFonts w:ascii="Times New Roman" w:hAnsi="Times New Roman"/>
                <w:bCs/>
                <w:sz w:val="20"/>
                <w:szCs w:val="20"/>
              </w:rPr>
              <w:t>ООО ИЗДАТЕЛЬСТВО» «ДЕТСТВО – ПРЕСС», М.: ТЦ – «СФЕРА», 2012.-352с.</w:t>
            </w:r>
          </w:p>
          <w:p w:rsidR="00EA3A63" w:rsidRPr="00EA3A63" w:rsidRDefault="00EA3A63" w:rsidP="005C3C70">
            <w:pPr>
              <w:pStyle w:val="af5"/>
              <w:numPr>
                <w:ilvl w:val="0"/>
                <w:numId w:val="9"/>
              </w:numPr>
              <w:ind w:left="334" w:hanging="284"/>
              <w:rPr>
                <w:rFonts w:ascii="Times New Roman" w:hAnsi="Times New Roman"/>
                <w:bCs/>
                <w:sz w:val="20"/>
                <w:szCs w:val="20"/>
              </w:rPr>
            </w:pPr>
            <w:r w:rsidRPr="00EA3A63">
              <w:rPr>
                <w:rFonts w:ascii="Times New Roman" w:hAnsi="Times New Roman"/>
                <w:bCs/>
                <w:sz w:val="20"/>
                <w:szCs w:val="20"/>
              </w:rPr>
              <w:t xml:space="preserve"> </w:t>
            </w:r>
            <w:proofErr w:type="spellStart"/>
            <w:r w:rsidRPr="00EA3A63">
              <w:rPr>
                <w:rFonts w:ascii="Times New Roman" w:hAnsi="Times New Roman"/>
                <w:bCs/>
                <w:sz w:val="20"/>
                <w:szCs w:val="20"/>
              </w:rPr>
              <w:t>И.А.Лыкова</w:t>
            </w:r>
            <w:proofErr w:type="spellEnd"/>
            <w:r w:rsidRPr="00EA3A63">
              <w:rPr>
                <w:rFonts w:ascii="Times New Roman" w:hAnsi="Times New Roman"/>
                <w:bCs/>
                <w:sz w:val="20"/>
                <w:szCs w:val="20"/>
              </w:rPr>
              <w:t xml:space="preserve">. Изобразительная деятельность в детском саду. Подготовительная к школе группа: учебно-методическое пособие М.: ИД «Цветной мир», 2011. – 208 с., </w:t>
            </w:r>
            <w:proofErr w:type="spellStart"/>
            <w:r w:rsidRPr="00EA3A63">
              <w:rPr>
                <w:rFonts w:ascii="Times New Roman" w:hAnsi="Times New Roman"/>
                <w:bCs/>
                <w:sz w:val="20"/>
                <w:szCs w:val="20"/>
              </w:rPr>
              <w:t>переизд</w:t>
            </w:r>
            <w:proofErr w:type="spellEnd"/>
            <w:r w:rsidRPr="00EA3A63">
              <w:rPr>
                <w:rFonts w:ascii="Times New Roman" w:hAnsi="Times New Roman"/>
                <w:bCs/>
                <w:sz w:val="20"/>
                <w:szCs w:val="20"/>
              </w:rPr>
              <w:t xml:space="preserve">. </w:t>
            </w:r>
            <w:proofErr w:type="spellStart"/>
            <w:r w:rsidRPr="00EA3A63">
              <w:rPr>
                <w:rFonts w:ascii="Times New Roman" w:hAnsi="Times New Roman"/>
                <w:bCs/>
                <w:sz w:val="20"/>
                <w:szCs w:val="20"/>
              </w:rPr>
              <w:t>дораб</w:t>
            </w:r>
            <w:proofErr w:type="spellEnd"/>
            <w:r w:rsidRPr="00EA3A63">
              <w:rPr>
                <w:rFonts w:ascii="Times New Roman" w:hAnsi="Times New Roman"/>
                <w:bCs/>
                <w:sz w:val="20"/>
                <w:szCs w:val="20"/>
              </w:rPr>
              <w:t>. и доп.</w:t>
            </w:r>
          </w:p>
          <w:p w:rsidR="00EA3A63" w:rsidRPr="00EA3A63" w:rsidRDefault="00EA3A63" w:rsidP="005C3C70">
            <w:pPr>
              <w:pStyle w:val="af5"/>
              <w:numPr>
                <w:ilvl w:val="0"/>
                <w:numId w:val="9"/>
              </w:numPr>
              <w:ind w:left="334" w:hanging="284"/>
              <w:rPr>
                <w:rFonts w:ascii="Times New Roman" w:hAnsi="Times New Roman"/>
                <w:bCs/>
                <w:sz w:val="20"/>
                <w:szCs w:val="20"/>
              </w:rPr>
            </w:pPr>
            <w:r w:rsidRPr="00EA3A63">
              <w:rPr>
                <w:rFonts w:ascii="Times New Roman" w:hAnsi="Times New Roman"/>
                <w:bCs/>
                <w:sz w:val="20"/>
                <w:szCs w:val="20"/>
              </w:rPr>
              <w:t xml:space="preserve"> </w:t>
            </w:r>
            <w:proofErr w:type="spellStart"/>
            <w:r w:rsidRPr="00EA3A63">
              <w:rPr>
                <w:rFonts w:ascii="Times New Roman" w:hAnsi="Times New Roman"/>
                <w:bCs/>
                <w:sz w:val="20"/>
                <w:szCs w:val="20"/>
              </w:rPr>
              <w:t>И.М.Петрова</w:t>
            </w:r>
            <w:proofErr w:type="spellEnd"/>
            <w:r w:rsidRPr="00EA3A63">
              <w:rPr>
                <w:rFonts w:ascii="Times New Roman" w:hAnsi="Times New Roman"/>
                <w:bCs/>
                <w:sz w:val="20"/>
                <w:szCs w:val="20"/>
              </w:rPr>
              <w:t xml:space="preserve">. Объемная аппликация. </w:t>
            </w:r>
            <w:proofErr w:type="spellStart"/>
            <w:r w:rsidRPr="00EA3A63">
              <w:rPr>
                <w:rFonts w:ascii="Times New Roman" w:hAnsi="Times New Roman"/>
                <w:bCs/>
                <w:sz w:val="20"/>
                <w:szCs w:val="20"/>
              </w:rPr>
              <w:t>Учебно</w:t>
            </w:r>
            <w:proofErr w:type="spellEnd"/>
            <w:r w:rsidRPr="00EA3A63">
              <w:rPr>
                <w:rFonts w:ascii="Times New Roman" w:hAnsi="Times New Roman"/>
                <w:bCs/>
                <w:sz w:val="20"/>
                <w:szCs w:val="20"/>
              </w:rPr>
              <w:t xml:space="preserve"> - методическое пособие. – СПб</w:t>
            </w:r>
            <w:proofErr w:type="gramStart"/>
            <w:r w:rsidRPr="00EA3A63">
              <w:rPr>
                <w:rFonts w:ascii="Times New Roman" w:hAnsi="Times New Roman"/>
                <w:bCs/>
                <w:sz w:val="20"/>
                <w:szCs w:val="20"/>
              </w:rPr>
              <w:t>.: «</w:t>
            </w:r>
            <w:proofErr w:type="gramEnd"/>
            <w:r w:rsidRPr="00EA3A63">
              <w:rPr>
                <w:rFonts w:ascii="Times New Roman" w:hAnsi="Times New Roman"/>
                <w:bCs/>
                <w:sz w:val="20"/>
                <w:szCs w:val="20"/>
              </w:rPr>
              <w:t>ДЕТСТВО – ПРЕСС» 2002.-48с.</w:t>
            </w:r>
          </w:p>
          <w:p w:rsidR="00EA3A63" w:rsidRPr="00EA3A63" w:rsidRDefault="00EA3A63" w:rsidP="005C3C70">
            <w:pPr>
              <w:pStyle w:val="af5"/>
              <w:numPr>
                <w:ilvl w:val="0"/>
                <w:numId w:val="9"/>
              </w:numPr>
              <w:ind w:left="334" w:hanging="284"/>
              <w:rPr>
                <w:rFonts w:ascii="Times New Roman" w:hAnsi="Times New Roman"/>
                <w:bCs/>
                <w:sz w:val="20"/>
                <w:szCs w:val="20"/>
              </w:rPr>
            </w:pPr>
            <w:proofErr w:type="spellStart"/>
            <w:r w:rsidRPr="00EA3A63">
              <w:rPr>
                <w:rFonts w:ascii="Times New Roman" w:hAnsi="Times New Roman"/>
                <w:bCs/>
                <w:sz w:val="20"/>
                <w:szCs w:val="20"/>
              </w:rPr>
              <w:t>Н.А.Курочкина</w:t>
            </w:r>
            <w:proofErr w:type="spellEnd"/>
            <w:r w:rsidRPr="00EA3A63">
              <w:rPr>
                <w:rFonts w:ascii="Times New Roman" w:hAnsi="Times New Roman"/>
                <w:bCs/>
                <w:sz w:val="20"/>
                <w:szCs w:val="20"/>
              </w:rPr>
              <w:t>. Знакомство с натюрмортом. Библиотека программы «Детство» - СПб</w:t>
            </w:r>
            <w:proofErr w:type="gramStart"/>
            <w:r w:rsidRPr="00EA3A63">
              <w:rPr>
                <w:rFonts w:ascii="Times New Roman" w:hAnsi="Times New Roman"/>
                <w:bCs/>
                <w:sz w:val="20"/>
                <w:szCs w:val="20"/>
              </w:rPr>
              <w:t xml:space="preserve">.: </w:t>
            </w:r>
            <w:proofErr w:type="gramEnd"/>
            <w:r w:rsidRPr="00EA3A63">
              <w:rPr>
                <w:rFonts w:ascii="Times New Roman" w:hAnsi="Times New Roman"/>
                <w:bCs/>
                <w:sz w:val="20"/>
                <w:szCs w:val="20"/>
              </w:rPr>
              <w:t>Издательство «ДЕТСТВО – ПРЕСС», 2004.- 112с.</w:t>
            </w:r>
          </w:p>
          <w:p w:rsidR="00EA3A63" w:rsidRPr="00EA3A63" w:rsidRDefault="00EA3A63" w:rsidP="005C3C70">
            <w:pPr>
              <w:pStyle w:val="af5"/>
              <w:numPr>
                <w:ilvl w:val="0"/>
                <w:numId w:val="9"/>
              </w:numPr>
              <w:ind w:left="334" w:hanging="284"/>
              <w:rPr>
                <w:rFonts w:ascii="Times New Roman" w:hAnsi="Times New Roman"/>
                <w:bCs/>
                <w:sz w:val="20"/>
                <w:szCs w:val="20"/>
              </w:rPr>
            </w:pPr>
            <w:r w:rsidRPr="00EA3A63">
              <w:rPr>
                <w:rFonts w:ascii="Times New Roman" w:hAnsi="Times New Roman"/>
                <w:bCs/>
                <w:sz w:val="20"/>
                <w:szCs w:val="20"/>
              </w:rPr>
              <w:t xml:space="preserve"> </w:t>
            </w:r>
            <w:proofErr w:type="spellStart"/>
            <w:r w:rsidRPr="00EA3A63">
              <w:rPr>
                <w:rFonts w:ascii="Times New Roman" w:hAnsi="Times New Roman"/>
                <w:bCs/>
                <w:sz w:val="20"/>
                <w:szCs w:val="20"/>
              </w:rPr>
              <w:t>Н.А.Курочкина</w:t>
            </w:r>
            <w:proofErr w:type="spellEnd"/>
            <w:r w:rsidRPr="00EA3A63">
              <w:rPr>
                <w:rFonts w:ascii="Times New Roman" w:hAnsi="Times New Roman"/>
                <w:bCs/>
                <w:sz w:val="20"/>
                <w:szCs w:val="20"/>
              </w:rPr>
              <w:t>. Дети и пейзажная живопись. Времена года. Учимся видеть, ценить, создавать красоту. – СПб</w:t>
            </w:r>
            <w:proofErr w:type="gramStart"/>
            <w:r w:rsidRPr="00EA3A63">
              <w:rPr>
                <w:rFonts w:ascii="Times New Roman" w:hAnsi="Times New Roman"/>
                <w:bCs/>
                <w:sz w:val="20"/>
                <w:szCs w:val="20"/>
              </w:rPr>
              <w:t>.: «</w:t>
            </w:r>
            <w:proofErr w:type="gramEnd"/>
            <w:r w:rsidRPr="00EA3A63">
              <w:rPr>
                <w:rFonts w:ascii="Times New Roman" w:hAnsi="Times New Roman"/>
                <w:bCs/>
                <w:sz w:val="20"/>
                <w:szCs w:val="20"/>
              </w:rPr>
              <w:t xml:space="preserve">ДЕТСТВО – ПРЕСС», 2004.- 272с. </w:t>
            </w:r>
          </w:p>
          <w:p w:rsidR="00EA3A63" w:rsidRPr="00EA3A63" w:rsidRDefault="00EA3A63" w:rsidP="005C3C70">
            <w:pPr>
              <w:pStyle w:val="af5"/>
              <w:numPr>
                <w:ilvl w:val="0"/>
                <w:numId w:val="9"/>
              </w:numPr>
              <w:ind w:left="334" w:hanging="284"/>
              <w:rPr>
                <w:rFonts w:ascii="Times New Roman" w:hAnsi="Times New Roman"/>
                <w:bCs/>
                <w:sz w:val="20"/>
                <w:szCs w:val="20"/>
              </w:rPr>
            </w:pPr>
            <w:r w:rsidRPr="00EA3A63">
              <w:rPr>
                <w:rFonts w:ascii="Times New Roman" w:hAnsi="Times New Roman"/>
                <w:bCs/>
                <w:sz w:val="20"/>
                <w:szCs w:val="20"/>
              </w:rPr>
              <w:t xml:space="preserve"> </w:t>
            </w:r>
            <w:proofErr w:type="spellStart"/>
            <w:r w:rsidRPr="00EA3A63">
              <w:rPr>
                <w:rFonts w:ascii="Times New Roman" w:hAnsi="Times New Roman"/>
                <w:bCs/>
                <w:sz w:val="20"/>
                <w:szCs w:val="20"/>
              </w:rPr>
              <w:t>Л.В.Куцакова</w:t>
            </w:r>
            <w:proofErr w:type="spellEnd"/>
            <w:r w:rsidRPr="00EA3A63">
              <w:rPr>
                <w:rFonts w:ascii="Times New Roman" w:hAnsi="Times New Roman"/>
                <w:bCs/>
                <w:sz w:val="20"/>
                <w:szCs w:val="20"/>
              </w:rPr>
              <w:t>.  Конструирование и художественный труд в Детском саду; Программа и конспекты занятий, 2-е изд., дополненное и переработанное. – М.: ТЦ «СФЕРА», 2012.-240с.- (программы ДОУ).</w:t>
            </w:r>
          </w:p>
          <w:p w:rsidR="00EA3A63" w:rsidRPr="00EA3A63" w:rsidRDefault="00EA3A63" w:rsidP="005C3C70">
            <w:pPr>
              <w:pStyle w:val="af5"/>
              <w:numPr>
                <w:ilvl w:val="0"/>
                <w:numId w:val="9"/>
              </w:numPr>
              <w:ind w:left="334" w:hanging="284"/>
              <w:rPr>
                <w:rFonts w:ascii="Times New Roman" w:hAnsi="Times New Roman"/>
                <w:bCs/>
                <w:sz w:val="20"/>
                <w:szCs w:val="20"/>
              </w:rPr>
            </w:pPr>
            <w:r w:rsidRPr="00EA3A63">
              <w:rPr>
                <w:rFonts w:ascii="Times New Roman" w:hAnsi="Times New Roman"/>
                <w:bCs/>
                <w:sz w:val="20"/>
                <w:szCs w:val="20"/>
              </w:rPr>
              <w:t xml:space="preserve"> </w:t>
            </w:r>
            <w:proofErr w:type="spellStart"/>
            <w:r w:rsidRPr="00EA3A63">
              <w:rPr>
                <w:rFonts w:ascii="Times New Roman" w:hAnsi="Times New Roman"/>
                <w:bCs/>
                <w:sz w:val="20"/>
                <w:szCs w:val="20"/>
              </w:rPr>
              <w:t>А.Г.Гогоберидзе</w:t>
            </w:r>
            <w:proofErr w:type="spellEnd"/>
            <w:r w:rsidRPr="00EA3A63">
              <w:rPr>
                <w:rFonts w:ascii="Times New Roman" w:hAnsi="Times New Roman"/>
                <w:bCs/>
                <w:sz w:val="20"/>
                <w:szCs w:val="20"/>
              </w:rPr>
              <w:t xml:space="preserve">, </w:t>
            </w:r>
            <w:proofErr w:type="spellStart"/>
            <w:r w:rsidRPr="00EA3A63">
              <w:rPr>
                <w:rFonts w:ascii="Times New Roman" w:hAnsi="Times New Roman"/>
                <w:bCs/>
                <w:sz w:val="20"/>
                <w:szCs w:val="20"/>
              </w:rPr>
              <w:t>В.А.Дергунская</w:t>
            </w:r>
            <w:proofErr w:type="spellEnd"/>
            <w:r w:rsidRPr="00EA3A63">
              <w:rPr>
                <w:rFonts w:ascii="Times New Roman" w:hAnsi="Times New Roman"/>
                <w:bCs/>
                <w:sz w:val="20"/>
                <w:szCs w:val="20"/>
              </w:rPr>
              <w:t xml:space="preserve">. Образовательная область «Музыка». Как работать по программе «Детство»: </w:t>
            </w:r>
            <w:proofErr w:type="spellStart"/>
            <w:r w:rsidRPr="00EA3A63">
              <w:rPr>
                <w:rFonts w:ascii="Times New Roman" w:hAnsi="Times New Roman"/>
                <w:bCs/>
                <w:sz w:val="20"/>
                <w:szCs w:val="20"/>
              </w:rPr>
              <w:t>Учебно</w:t>
            </w:r>
            <w:proofErr w:type="spellEnd"/>
            <w:r w:rsidRPr="00EA3A63">
              <w:rPr>
                <w:rFonts w:ascii="Times New Roman" w:hAnsi="Times New Roman"/>
                <w:bCs/>
                <w:sz w:val="20"/>
                <w:szCs w:val="20"/>
              </w:rPr>
              <w:t xml:space="preserve"> – методическое пособие / науч. редактор </w:t>
            </w:r>
            <w:proofErr w:type="spellStart"/>
            <w:r w:rsidRPr="00EA3A63">
              <w:rPr>
                <w:rFonts w:ascii="Times New Roman" w:hAnsi="Times New Roman"/>
                <w:bCs/>
                <w:sz w:val="20"/>
                <w:szCs w:val="20"/>
              </w:rPr>
              <w:t>А.Г.Гогоберидзе</w:t>
            </w:r>
            <w:proofErr w:type="spellEnd"/>
            <w:r w:rsidRPr="00EA3A63">
              <w:rPr>
                <w:rFonts w:ascii="Times New Roman" w:hAnsi="Times New Roman"/>
                <w:bCs/>
                <w:sz w:val="20"/>
                <w:szCs w:val="20"/>
              </w:rPr>
              <w:t xml:space="preserve"> –  СПб</w:t>
            </w:r>
            <w:proofErr w:type="gramStart"/>
            <w:r w:rsidRPr="00EA3A63">
              <w:rPr>
                <w:rFonts w:ascii="Times New Roman" w:hAnsi="Times New Roman"/>
                <w:bCs/>
                <w:sz w:val="20"/>
                <w:szCs w:val="20"/>
              </w:rPr>
              <w:t xml:space="preserve">.: </w:t>
            </w:r>
            <w:proofErr w:type="gramEnd"/>
            <w:r w:rsidRPr="00EA3A63">
              <w:rPr>
                <w:rFonts w:ascii="Times New Roman" w:hAnsi="Times New Roman"/>
                <w:bCs/>
                <w:sz w:val="20"/>
                <w:szCs w:val="20"/>
              </w:rPr>
              <w:t>ООО  «ИЗДАТЕЛЬСТВО» «ДЕТСТВО – ПРЕСС»,  М.: ТЦ «СФЕРА»  2012.–256с.</w:t>
            </w:r>
          </w:p>
          <w:p w:rsidR="00EA3A63" w:rsidRPr="00EA3A63" w:rsidRDefault="00EA3A63" w:rsidP="005C3C70">
            <w:pPr>
              <w:pStyle w:val="af5"/>
              <w:numPr>
                <w:ilvl w:val="0"/>
                <w:numId w:val="9"/>
              </w:numPr>
              <w:ind w:left="334" w:hanging="284"/>
              <w:rPr>
                <w:rFonts w:ascii="Times New Roman" w:hAnsi="Times New Roman"/>
                <w:bCs/>
                <w:sz w:val="20"/>
                <w:szCs w:val="20"/>
              </w:rPr>
            </w:pPr>
            <w:r w:rsidRPr="00EA3A63">
              <w:rPr>
                <w:rFonts w:ascii="Times New Roman" w:hAnsi="Times New Roman"/>
                <w:bCs/>
                <w:sz w:val="20"/>
                <w:szCs w:val="20"/>
              </w:rPr>
              <w:t xml:space="preserve"> </w:t>
            </w:r>
            <w:proofErr w:type="spellStart"/>
            <w:r w:rsidRPr="00EA3A63">
              <w:rPr>
                <w:rFonts w:ascii="Times New Roman" w:hAnsi="Times New Roman"/>
                <w:bCs/>
                <w:sz w:val="20"/>
                <w:szCs w:val="20"/>
              </w:rPr>
              <w:t>О.В.Акулова</w:t>
            </w:r>
            <w:proofErr w:type="spellEnd"/>
            <w:r w:rsidRPr="00EA3A63">
              <w:rPr>
                <w:rFonts w:ascii="Times New Roman" w:hAnsi="Times New Roman"/>
                <w:bCs/>
                <w:sz w:val="20"/>
                <w:szCs w:val="20"/>
              </w:rPr>
              <w:t xml:space="preserve">, </w:t>
            </w:r>
            <w:proofErr w:type="spellStart"/>
            <w:r w:rsidRPr="00EA3A63">
              <w:rPr>
                <w:rFonts w:ascii="Times New Roman" w:hAnsi="Times New Roman"/>
                <w:bCs/>
                <w:sz w:val="20"/>
                <w:szCs w:val="20"/>
              </w:rPr>
              <w:t>Л.М.Гурович</w:t>
            </w:r>
            <w:proofErr w:type="spellEnd"/>
            <w:r w:rsidRPr="00EA3A63">
              <w:rPr>
                <w:rFonts w:ascii="Times New Roman" w:hAnsi="Times New Roman"/>
                <w:bCs/>
                <w:sz w:val="20"/>
                <w:szCs w:val="20"/>
              </w:rPr>
              <w:t xml:space="preserve">.  Образовательная область «Чтение художественной литературы». Как работать по программе «Детство»: </w:t>
            </w:r>
            <w:proofErr w:type="spellStart"/>
            <w:r w:rsidRPr="00EA3A63">
              <w:rPr>
                <w:rFonts w:ascii="Times New Roman" w:hAnsi="Times New Roman"/>
                <w:bCs/>
                <w:sz w:val="20"/>
                <w:szCs w:val="20"/>
              </w:rPr>
              <w:t>Учебно</w:t>
            </w:r>
            <w:proofErr w:type="spellEnd"/>
            <w:r w:rsidRPr="00EA3A63">
              <w:rPr>
                <w:rFonts w:ascii="Times New Roman" w:hAnsi="Times New Roman"/>
                <w:bCs/>
                <w:sz w:val="20"/>
                <w:szCs w:val="20"/>
              </w:rPr>
              <w:t xml:space="preserve"> – методическое пособие / науч. ред.   </w:t>
            </w:r>
            <w:proofErr w:type="spellStart"/>
            <w:r w:rsidRPr="00EA3A63">
              <w:rPr>
                <w:rFonts w:ascii="Times New Roman" w:hAnsi="Times New Roman"/>
                <w:bCs/>
                <w:sz w:val="20"/>
                <w:szCs w:val="20"/>
              </w:rPr>
              <w:t>А.Г.Гогоберидзе</w:t>
            </w:r>
            <w:proofErr w:type="spellEnd"/>
            <w:r w:rsidRPr="00EA3A63">
              <w:rPr>
                <w:rFonts w:ascii="Times New Roman" w:hAnsi="Times New Roman"/>
                <w:bCs/>
                <w:sz w:val="20"/>
                <w:szCs w:val="20"/>
              </w:rPr>
              <w:t xml:space="preserve">  – СПб</w:t>
            </w:r>
            <w:proofErr w:type="gramStart"/>
            <w:r w:rsidRPr="00EA3A63">
              <w:rPr>
                <w:rFonts w:ascii="Times New Roman" w:hAnsi="Times New Roman"/>
                <w:bCs/>
                <w:sz w:val="20"/>
                <w:szCs w:val="20"/>
              </w:rPr>
              <w:t xml:space="preserve">.:  </w:t>
            </w:r>
            <w:proofErr w:type="gramEnd"/>
            <w:r w:rsidRPr="00EA3A63">
              <w:rPr>
                <w:rFonts w:ascii="Times New Roman" w:hAnsi="Times New Roman"/>
                <w:bCs/>
                <w:sz w:val="20"/>
                <w:szCs w:val="20"/>
              </w:rPr>
              <w:t>ООО  «ИЗДАТЕЛЬСТВО» «ДЕТСТВО – ПРЕСС», 2012.- 272с</w:t>
            </w:r>
          </w:p>
          <w:p w:rsidR="00EA3A63" w:rsidRPr="00EA3A63" w:rsidRDefault="00EA3A63" w:rsidP="005C3C70">
            <w:pPr>
              <w:pStyle w:val="af5"/>
              <w:numPr>
                <w:ilvl w:val="0"/>
                <w:numId w:val="9"/>
              </w:numPr>
              <w:ind w:left="334" w:hanging="284"/>
              <w:rPr>
                <w:rFonts w:ascii="Times New Roman" w:hAnsi="Times New Roman"/>
                <w:bCs/>
                <w:sz w:val="20"/>
                <w:szCs w:val="20"/>
              </w:rPr>
            </w:pPr>
            <w:r w:rsidRPr="00EA3A63">
              <w:rPr>
                <w:rFonts w:ascii="Times New Roman" w:hAnsi="Times New Roman"/>
                <w:bCs/>
                <w:sz w:val="20"/>
                <w:szCs w:val="20"/>
              </w:rPr>
              <w:t xml:space="preserve"> </w:t>
            </w:r>
            <w:proofErr w:type="spellStart"/>
            <w:r w:rsidRPr="00EA3A63">
              <w:rPr>
                <w:rFonts w:ascii="Times New Roman" w:hAnsi="Times New Roman"/>
                <w:bCs/>
                <w:sz w:val="20"/>
                <w:szCs w:val="20"/>
              </w:rPr>
              <w:t>О.С.Ушакова</w:t>
            </w:r>
            <w:proofErr w:type="spellEnd"/>
            <w:r w:rsidRPr="00EA3A63">
              <w:rPr>
                <w:rFonts w:ascii="Times New Roman" w:hAnsi="Times New Roman"/>
                <w:bCs/>
                <w:sz w:val="20"/>
                <w:szCs w:val="20"/>
              </w:rPr>
              <w:t xml:space="preserve">, </w:t>
            </w:r>
            <w:proofErr w:type="spellStart"/>
            <w:r w:rsidRPr="00EA3A63">
              <w:rPr>
                <w:rFonts w:ascii="Times New Roman" w:hAnsi="Times New Roman"/>
                <w:bCs/>
                <w:sz w:val="20"/>
                <w:szCs w:val="20"/>
              </w:rPr>
              <w:t>Н.В.Гавриш</w:t>
            </w:r>
            <w:proofErr w:type="spellEnd"/>
            <w:r w:rsidRPr="00EA3A63">
              <w:rPr>
                <w:rFonts w:ascii="Times New Roman" w:hAnsi="Times New Roman"/>
                <w:bCs/>
                <w:sz w:val="20"/>
                <w:szCs w:val="20"/>
              </w:rPr>
              <w:t>. Знакомим дошкольников с литературой: конспекты занятий. – М.:ТЦ «СФЕРА», 2005.-224с.</w:t>
            </w:r>
          </w:p>
          <w:p w:rsidR="00CE399C" w:rsidRPr="00970B6E" w:rsidRDefault="00CE399C" w:rsidP="005C3C70">
            <w:pPr>
              <w:pStyle w:val="af5"/>
              <w:spacing w:after="0" w:line="240" w:lineRule="auto"/>
              <w:ind w:left="334" w:hanging="284"/>
              <w:rPr>
                <w:rFonts w:ascii="Times New Roman" w:hAnsi="Times New Roman"/>
                <w:bCs/>
                <w:sz w:val="20"/>
                <w:szCs w:val="20"/>
              </w:rPr>
            </w:pPr>
          </w:p>
        </w:tc>
      </w:tr>
      <w:tr w:rsidR="00CE399C" w:rsidRPr="00D17D2B" w:rsidTr="003B45E0">
        <w:trPr>
          <w:cantSplit/>
          <w:trHeight w:val="1134"/>
        </w:trPr>
        <w:tc>
          <w:tcPr>
            <w:tcW w:w="667" w:type="dxa"/>
            <w:vAlign w:val="center"/>
          </w:tcPr>
          <w:p w:rsidR="00CE399C" w:rsidRPr="00D17D2B" w:rsidRDefault="00CE399C" w:rsidP="009713C9">
            <w:pPr>
              <w:tabs>
                <w:tab w:val="left" w:pos="8940"/>
              </w:tabs>
              <w:rPr>
                <w:b/>
                <w:bCs/>
                <w:sz w:val="20"/>
                <w:szCs w:val="20"/>
              </w:rPr>
            </w:pPr>
            <w:r w:rsidRPr="00D17D2B">
              <w:rPr>
                <w:b/>
                <w:bCs/>
                <w:sz w:val="20"/>
                <w:szCs w:val="20"/>
              </w:rPr>
              <w:lastRenderedPageBreak/>
              <w:t>5</w:t>
            </w:r>
          </w:p>
        </w:tc>
        <w:tc>
          <w:tcPr>
            <w:tcW w:w="1551" w:type="dxa"/>
            <w:textDirection w:val="btLr"/>
            <w:vAlign w:val="center"/>
          </w:tcPr>
          <w:p w:rsidR="00CE399C" w:rsidRPr="00D17D2B" w:rsidRDefault="00CE399C" w:rsidP="009713C9">
            <w:pPr>
              <w:tabs>
                <w:tab w:val="left" w:pos="8940"/>
              </w:tabs>
              <w:ind w:left="113" w:right="113"/>
              <w:jc w:val="center"/>
              <w:rPr>
                <w:b/>
                <w:bCs/>
                <w:sz w:val="20"/>
                <w:szCs w:val="20"/>
              </w:rPr>
            </w:pPr>
            <w:r w:rsidRPr="00D17D2B">
              <w:rPr>
                <w:b/>
                <w:bCs/>
                <w:sz w:val="20"/>
                <w:szCs w:val="20"/>
              </w:rPr>
              <w:t>Физическое</w:t>
            </w:r>
          </w:p>
          <w:p w:rsidR="00CE399C" w:rsidRPr="00D17D2B" w:rsidRDefault="00CE399C" w:rsidP="009713C9">
            <w:pPr>
              <w:tabs>
                <w:tab w:val="left" w:pos="8940"/>
              </w:tabs>
              <w:ind w:left="113" w:right="113"/>
              <w:jc w:val="center"/>
              <w:rPr>
                <w:b/>
                <w:bCs/>
                <w:sz w:val="20"/>
                <w:szCs w:val="20"/>
              </w:rPr>
            </w:pPr>
            <w:r w:rsidRPr="00D17D2B">
              <w:rPr>
                <w:b/>
                <w:bCs/>
                <w:sz w:val="20"/>
                <w:szCs w:val="20"/>
              </w:rPr>
              <w:t xml:space="preserve"> развитие</w:t>
            </w:r>
          </w:p>
        </w:tc>
        <w:tc>
          <w:tcPr>
            <w:tcW w:w="12065" w:type="dxa"/>
          </w:tcPr>
          <w:p w:rsidR="00EA3A63" w:rsidRPr="00EA3A63" w:rsidRDefault="00EA3A63" w:rsidP="005C3C70">
            <w:pPr>
              <w:pStyle w:val="af5"/>
              <w:numPr>
                <w:ilvl w:val="0"/>
                <w:numId w:val="9"/>
              </w:numPr>
              <w:ind w:left="334" w:hanging="284"/>
              <w:rPr>
                <w:rFonts w:ascii="Times New Roman" w:hAnsi="Times New Roman"/>
                <w:bCs/>
                <w:sz w:val="20"/>
                <w:szCs w:val="20"/>
              </w:rPr>
            </w:pPr>
            <w:proofErr w:type="spellStart"/>
            <w:r w:rsidRPr="00EA3A63">
              <w:rPr>
                <w:rFonts w:ascii="Times New Roman" w:hAnsi="Times New Roman"/>
                <w:bCs/>
                <w:sz w:val="20"/>
                <w:szCs w:val="20"/>
              </w:rPr>
              <w:t>Т.С.Грядкина</w:t>
            </w:r>
            <w:proofErr w:type="spellEnd"/>
            <w:r w:rsidRPr="00EA3A63">
              <w:rPr>
                <w:rFonts w:ascii="Times New Roman" w:hAnsi="Times New Roman"/>
                <w:bCs/>
                <w:sz w:val="20"/>
                <w:szCs w:val="20"/>
              </w:rPr>
              <w:t xml:space="preserve">. Образовательная область «Физическая культура». Как работать по программе «Детство»: </w:t>
            </w:r>
            <w:proofErr w:type="spellStart"/>
            <w:r w:rsidRPr="00EA3A63">
              <w:rPr>
                <w:rFonts w:ascii="Times New Roman" w:hAnsi="Times New Roman"/>
                <w:bCs/>
                <w:sz w:val="20"/>
                <w:szCs w:val="20"/>
              </w:rPr>
              <w:t>Учебно</w:t>
            </w:r>
            <w:proofErr w:type="spellEnd"/>
            <w:r w:rsidRPr="00EA3A63">
              <w:rPr>
                <w:rFonts w:ascii="Times New Roman" w:hAnsi="Times New Roman"/>
                <w:bCs/>
                <w:sz w:val="20"/>
                <w:szCs w:val="20"/>
              </w:rPr>
              <w:t xml:space="preserve"> – методическое пособие/ науч. ред. </w:t>
            </w:r>
            <w:proofErr w:type="spellStart"/>
            <w:r w:rsidRPr="00EA3A63">
              <w:rPr>
                <w:rFonts w:ascii="Times New Roman" w:hAnsi="Times New Roman"/>
                <w:bCs/>
                <w:sz w:val="20"/>
                <w:szCs w:val="20"/>
              </w:rPr>
              <w:t>А.Г.Гогоберидзе</w:t>
            </w:r>
            <w:proofErr w:type="spellEnd"/>
            <w:r w:rsidRPr="00EA3A63">
              <w:rPr>
                <w:rFonts w:ascii="Times New Roman" w:hAnsi="Times New Roman"/>
                <w:bCs/>
                <w:sz w:val="20"/>
                <w:szCs w:val="20"/>
              </w:rPr>
              <w:t>. - СПб</w:t>
            </w:r>
            <w:proofErr w:type="gramStart"/>
            <w:r w:rsidRPr="00EA3A63">
              <w:rPr>
                <w:rFonts w:ascii="Times New Roman" w:hAnsi="Times New Roman"/>
                <w:bCs/>
                <w:sz w:val="20"/>
                <w:szCs w:val="20"/>
              </w:rPr>
              <w:t xml:space="preserve">.: </w:t>
            </w:r>
            <w:proofErr w:type="gramEnd"/>
            <w:r w:rsidRPr="00EA3A63">
              <w:rPr>
                <w:rFonts w:ascii="Times New Roman" w:hAnsi="Times New Roman"/>
                <w:bCs/>
                <w:sz w:val="20"/>
                <w:szCs w:val="20"/>
              </w:rPr>
              <w:t>ООО «ИЗДАТЕЛЬСТВО» «ДЕТСТВО – ПРЕСС», 2012.- 160с.</w:t>
            </w:r>
          </w:p>
          <w:p w:rsidR="00EA3A63" w:rsidRPr="00EA3A63" w:rsidRDefault="00EA3A63" w:rsidP="005C3C70">
            <w:pPr>
              <w:pStyle w:val="af5"/>
              <w:numPr>
                <w:ilvl w:val="0"/>
                <w:numId w:val="9"/>
              </w:numPr>
              <w:ind w:left="334" w:hanging="284"/>
              <w:rPr>
                <w:rFonts w:ascii="Times New Roman" w:hAnsi="Times New Roman"/>
                <w:bCs/>
                <w:sz w:val="20"/>
                <w:szCs w:val="20"/>
              </w:rPr>
            </w:pPr>
            <w:proofErr w:type="spellStart"/>
            <w:r w:rsidRPr="00EA3A63">
              <w:rPr>
                <w:rFonts w:ascii="Times New Roman" w:hAnsi="Times New Roman"/>
                <w:bCs/>
                <w:sz w:val="20"/>
                <w:szCs w:val="20"/>
              </w:rPr>
              <w:t>Т.М.Бондаренко</w:t>
            </w:r>
            <w:proofErr w:type="spellEnd"/>
            <w:r w:rsidRPr="00EA3A63">
              <w:rPr>
                <w:rFonts w:ascii="Times New Roman" w:hAnsi="Times New Roman"/>
                <w:bCs/>
                <w:sz w:val="20"/>
                <w:szCs w:val="20"/>
              </w:rPr>
              <w:t xml:space="preserve">. Физкультурно-оздоровительная работа с детьми 6-7 лет в ДОУ: Практическое пособие для старших воспитателей и педагогов ДОУ, родителей, гувернеров - Воронеж </w:t>
            </w:r>
            <w:proofErr w:type="gramStart"/>
            <w:r w:rsidRPr="00EA3A63">
              <w:rPr>
                <w:rFonts w:ascii="Times New Roman" w:hAnsi="Times New Roman"/>
                <w:bCs/>
                <w:sz w:val="20"/>
                <w:szCs w:val="20"/>
              </w:rPr>
              <w:t>:</w:t>
            </w:r>
            <w:proofErr w:type="spellStart"/>
            <w:r w:rsidRPr="00EA3A63">
              <w:rPr>
                <w:rFonts w:ascii="Times New Roman" w:hAnsi="Times New Roman"/>
                <w:bCs/>
                <w:sz w:val="20"/>
                <w:szCs w:val="20"/>
              </w:rPr>
              <w:t>И</w:t>
            </w:r>
            <w:proofErr w:type="gramEnd"/>
            <w:r w:rsidRPr="00EA3A63">
              <w:rPr>
                <w:rFonts w:ascii="Times New Roman" w:hAnsi="Times New Roman"/>
                <w:bCs/>
                <w:sz w:val="20"/>
                <w:szCs w:val="20"/>
              </w:rPr>
              <w:t>ПЛакоценина</w:t>
            </w:r>
            <w:proofErr w:type="spellEnd"/>
            <w:r w:rsidRPr="00EA3A63">
              <w:rPr>
                <w:rFonts w:ascii="Times New Roman" w:hAnsi="Times New Roman"/>
                <w:bCs/>
                <w:sz w:val="20"/>
                <w:szCs w:val="20"/>
              </w:rPr>
              <w:t xml:space="preserve"> Н.А., 2012. -224с.</w:t>
            </w:r>
          </w:p>
          <w:p w:rsidR="00EA3A63" w:rsidRPr="00EA3A63" w:rsidRDefault="00EA3A63" w:rsidP="005C3C70">
            <w:pPr>
              <w:pStyle w:val="af5"/>
              <w:numPr>
                <w:ilvl w:val="0"/>
                <w:numId w:val="9"/>
              </w:numPr>
              <w:ind w:left="334" w:hanging="284"/>
              <w:rPr>
                <w:rFonts w:ascii="Times New Roman" w:hAnsi="Times New Roman"/>
                <w:bCs/>
                <w:sz w:val="20"/>
                <w:szCs w:val="20"/>
              </w:rPr>
            </w:pPr>
            <w:proofErr w:type="spellStart"/>
            <w:r w:rsidRPr="00EA3A63">
              <w:rPr>
                <w:rFonts w:ascii="Times New Roman" w:hAnsi="Times New Roman"/>
                <w:bCs/>
                <w:sz w:val="20"/>
                <w:szCs w:val="20"/>
              </w:rPr>
              <w:t>О.Н.Моргунова</w:t>
            </w:r>
            <w:proofErr w:type="spellEnd"/>
            <w:r w:rsidRPr="00EA3A63">
              <w:rPr>
                <w:rFonts w:ascii="Times New Roman" w:hAnsi="Times New Roman"/>
                <w:bCs/>
                <w:sz w:val="20"/>
                <w:szCs w:val="20"/>
              </w:rPr>
              <w:t xml:space="preserve">. Физкультурно-оздоровительная работа в ДОУ. – из опыта работы/ Автор. Сост. </w:t>
            </w:r>
            <w:proofErr w:type="spellStart"/>
            <w:r w:rsidRPr="00EA3A63">
              <w:rPr>
                <w:rFonts w:ascii="Times New Roman" w:hAnsi="Times New Roman"/>
                <w:bCs/>
                <w:sz w:val="20"/>
                <w:szCs w:val="20"/>
              </w:rPr>
              <w:t>О.Н.Моргунова</w:t>
            </w:r>
            <w:proofErr w:type="spellEnd"/>
            <w:proofErr w:type="gramStart"/>
            <w:r w:rsidRPr="00EA3A63">
              <w:rPr>
                <w:rFonts w:ascii="Times New Roman" w:hAnsi="Times New Roman"/>
                <w:bCs/>
                <w:sz w:val="20"/>
                <w:szCs w:val="20"/>
              </w:rPr>
              <w:t>.-</w:t>
            </w:r>
            <w:proofErr w:type="gramEnd"/>
            <w:r w:rsidRPr="00EA3A63">
              <w:rPr>
                <w:rFonts w:ascii="Times New Roman" w:hAnsi="Times New Roman"/>
                <w:bCs/>
                <w:sz w:val="20"/>
                <w:szCs w:val="20"/>
              </w:rPr>
              <w:t>Воронеж.: ТЦ «УЧИТЕЛЬ» 2005.-127с.</w:t>
            </w:r>
          </w:p>
          <w:p w:rsidR="00EA3A63" w:rsidRPr="00EA3A63" w:rsidRDefault="00EA3A63" w:rsidP="005C3C70">
            <w:pPr>
              <w:pStyle w:val="af5"/>
              <w:numPr>
                <w:ilvl w:val="0"/>
                <w:numId w:val="9"/>
              </w:numPr>
              <w:ind w:left="334" w:hanging="284"/>
              <w:rPr>
                <w:rFonts w:ascii="Times New Roman" w:hAnsi="Times New Roman"/>
                <w:bCs/>
                <w:sz w:val="20"/>
                <w:szCs w:val="20"/>
              </w:rPr>
            </w:pPr>
            <w:proofErr w:type="spellStart"/>
            <w:r w:rsidRPr="00EA3A63">
              <w:rPr>
                <w:rFonts w:ascii="Times New Roman" w:hAnsi="Times New Roman"/>
                <w:bCs/>
                <w:sz w:val="20"/>
                <w:szCs w:val="20"/>
              </w:rPr>
              <w:t>И.Е.Аверина</w:t>
            </w:r>
            <w:proofErr w:type="spellEnd"/>
            <w:r w:rsidRPr="00EA3A63">
              <w:rPr>
                <w:rFonts w:ascii="Times New Roman" w:hAnsi="Times New Roman"/>
                <w:bCs/>
                <w:sz w:val="20"/>
                <w:szCs w:val="20"/>
              </w:rPr>
              <w:t>. Физкультурные минутки и динамические паузы в дошкольных образовательных учреждениях. Практическое пособие</w:t>
            </w:r>
            <w:proofErr w:type="gramStart"/>
            <w:r w:rsidRPr="00EA3A63">
              <w:rPr>
                <w:rFonts w:ascii="Times New Roman" w:hAnsi="Times New Roman"/>
                <w:bCs/>
                <w:sz w:val="20"/>
                <w:szCs w:val="20"/>
              </w:rPr>
              <w:t>.-</w:t>
            </w:r>
            <w:proofErr w:type="gramEnd"/>
            <w:r w:rsidRPr="00EA3A63">
              <w:rPr>
                <w:rFonts w:ascii="Times New Roman" w:hAnsi="Times New Roman"/>
                <w:bCs/>
                <w:sz w:val="20"/>
                <w:szCs w:val="20"/>
              </w:rPr>
              <w:t>М.: «АЙРИС – ПРЕСС»,  2005.-144с.</w:t>
            </w:r>
          </w:p>
          <w:p w:rsidR="00EA3A63" w:rsidRPr="00EA3A63" w:rsidRDefault="00EA3A63" w:rsidP="005C3C70">
            <w:pPr>
              <w:pStyle w:val="af5"/>
              <w:numPr>
                <w:ilvl w:val="0"/>
                <w:numId w:val="9"/>
              </w:numPr>
              <w:ind w:left="334" w:hanging="284"/>
              <w:rPr>
                <w:rFonts w:ascii="Times New Roman" w:hAnsi="Times New Roman"/>
                <w:bCs/>
                <w:sz w:val="20"/>
                <w:szCs w:val="20"/>
              </w:rPr>
            </w:pPr>
            <w:r w:rsidRPr="00EA3A63">
              <w:rPr>
                <w:rFonts w:ascii="Times New Roman" w:hAnsi="Times New Roman"/>
                <w:bCs/>
                <w:sz w:val="20"/>
                <w:szCs w:val="20"/>
              </w:rPr>
              <w:t xml:space="preserve"> </w:t>
            </w:r>
            <w:proofErr w:type="spellStart"/>
            <w:r w:rsidRPr="00EA3A63">
              <w:rPr>
                <w:rFonts w:ascii="Times New Roman" w:hAnsi="Times New Roman"/>
                <w:bCs/>
                <w:sz w:val="20"/>
                <w:szCs w:val="20"/>
              </w:rPr>
              <w:t>Л.А.Аляшина</w:t>
            </w:r>
            <w:proofErr w:type="spellEnd"/>
            <w:r w:rsidRPr="00EA3A63">
              <w:rPr>
                <w:rFonts w:ascii="Times New Roman" w:hAnsi="Times New Roman"/>
                <w:bCs/>
                <w:sz w:val="20"/>
                <w:szCs w:val="20"/>
              </w:rPr>
              <w:t xml:space="preserve">. Народные игры в детском саду. Методические </w:t>
            </w:r>
            <w:proofErr w:type="spellStart"/>
            <w:r w:rsidRPr="00EA3A63">
              <w:rPr>
                <w:rFonts w:ascii="Times New Roman" w:hAnsi="Times New Roman"/>
                <w:bCs/>
                <w:sz w:val="20"/>
                <w:szCs w:val="20"/>
              </w:rPr>
              <w:t>рекомендации.</w:t>
            </w:r>
            <w:proofErr w:type="gramStart"/>
            <w:r w:rsidRPr="00EA3A63">
              <w:rPr>
                <w:rFonts w:ascii="Times New Roman" w:hAnsi="Times New Roman"/>
                <w:bCs/>
                <w:sz w:val="20"/>
                <w:szCs w:val="20"/>
              </w:rPr>
              <w:t>:Т</w:t>
            </w:r>
            <w:proofErr w:type="gramEnd"/>
            <w:r w:rsidRPr="00EA3A63">
              <w:rPr>
                <w:rFonts w:ascii="Times New Roman" w:hAnsi="Times New Roman"/>
                <w:bCs/>
                <w:sz w:val="20"/>
                <w:szCs w:val="20"/>
              </w:rPr>
              <w:t>Ц</w:t>
            </w:r>
            <w:proofErr w:type="spellEnd"/>
            <w:r w:rsidRPr="00EA3A63">
              <w:rPr>
                <w:rFonts w:ascii="Times New Roman" w:hAnsi="Times New Roman"/>
                <w:bCs/>
                <w:sz w:val="20"/>
                <w:szCs w:val="20"/>
              </w:rPr>
              <w:t xml:space="preserve"> «СФЕРА» 2009.-96с.</w:t>
            </w:r>
          </w:p>
          <w:p w:rsidR="00CE399C" w:rsidRPr="00D17D2B" w:rsidRDefault="00EA3A63" w:rsidP="005C3C70">
            <w:pPr>
              <w:pStyle w:val="af5"/>
              <w:numPr>
                <w:ilvl w:val="0"/>
                <w:numId w:val="9"/>
              </w:numPr>
              <w:ind w:left="334" w:hanging="284"/>
              <w:rPr>
                <w:rFonts w:ascii="Times New Roman" w:hAnsi="Times New Roman"/>
                <w:bCs/>
                <w:sz w:val="20"/>
                <w:szCs w:val="20"/>
              </w:rPr>
            </w:pPr>
            <w:proofErr w:type="spellStart"/>
            <w:r w:rsidRPr="00EA3A63">
              <w:rPr>
                <w:rFonts w:ascii="Times New Roman" w:hAnsi="Times New Roman"/>
                <w:bCs/>
                <w:sz w:val="20"/>
                <w:szCs w:val="20"/>
              </w:rPr>
              <w:t>Л.А.Уланова</w:t>
            </w:r>
            <w:proofErr w:type="spellEnd"/>
            <w:r w:rsidRPr="00EA3A63">
              <w:rPr>
                <w:rFonts w:ascii="Times New Roman" w:hAnsi="Times New Roman"/>
                <w:bCs/>
                <w:sz w:val="20"/>
                <w:szCs w:val="20"/>
              </w:rPr>
              <w:t xml:space="preserve">, </w:t>
            </w:r>
            <w:proofErr w:type="spellStart"/>
            <w:r w:rsidRPr="00EA3A63">
              <w:rPr>
                <w:rFonts w:ascii="Times New Roman" w:hAnsi="Times New Roman"/>
                <w:bCs/>
                <w:sz w:val="20"/>
                <w:szCs w:val="20"/>
              </w:rPr>
              <w:t>С.О.Иордан</w:t>
            </w:r>
            <w:proofErr w:type="spellEnd"/>
            <w:r w:rsidRPr="00EA3A63">
              <w:rPr>
                <w:rFonts w:ascii="Times New Roman" w:hAnsi="Times New Roman"/>
                <w:bCs/>
                <w:sz w:val="20"/>
                <w:szCs w:val="20"/>
              </w:rPr>
              <w:t>. Методические рекомендации по проведению прогулок для детей от 3-7 лет.- СПб</w:t>
            </w:r>
            <w:proofErr w:type="gramStart"/>
            <w:r w:rsidRPr="00EA3A63">
              <w:rPr>
                <w:rFonts w:ascii="Times New Roman" w:hAnsi="Times New Roman"/>
                <w:bCs/>
                <w:sz w:val="20"/>
                <w:szCs w:val="20"/>
              </w:rPr>
              <w:t>.: «</w:t>
            </w:r>
            <w:proofErr w:type="gramEnd"/>
            <w:r w:rsidRPr="00EA3A63">
              <w:rPr>
                <w:rFonts w:ascii="Times New Roman" w:hAnsi="Times New Roman"/>
                <w:bCs/>
                <w:sz w:val="20"/>
                <w:szCs w:val="20"/>
              </w:rPr>
              <w:t>ДЕТСТВО – ПРЕСС». 2007.- 160с.</w:t>
            </w:r>
          </w:p>
        </w:tc>
      </w:tr>
    </w:tbl>
    <w:p w:rsidR="00CE399C" w:rsidRDefault="00CE399C" w:rsidP="00680E13">
      <w:pPr>
        <w:jc w:val="both"/>
        <w:rPr>
          <w:rFonts w:eastAsia="Cambria"/>
          <w:b/>
        </w:rPr>
      </w:pPr>
    </w:p>
    <w:p w:rsidR="00CE399C" w:rsidRDefault="00CE399C" w:rsidP="00680E13">
      <w:pPr>
        <w:jc w:val="both"/>
        <w:rPr>
          <w:rFonts w:eastAsia="Cambria"/>
          <w:b/>
        </w:rPr>
      </w:pPr>
    </w:p>
    <w:p w:rsidR="00CE399C" w:rsidRDefault="00CE399C" w:rsidP="00680E13">
      <w:pPr>
        <w:jc w:val="both"/>
        <w:rPr>
          <w:rFonts w:eastAsia="Cambria"/>
          <w:b/>
        </w:rPr>
      </w:pPr>
    </w:p>
    <w:p w:rsidR="00B255A7" w:rsidRDefault="00B255A7" w:rsidP="00680E13">
      <w:pPr>
        <w:jc w:val="both"/>
        <w:rPr>
          <w:rFonts w:eastAsia="Cambria"/>
          <w:b/>
        </w:rPr>
      </w:pPr>
    </w:p>
    <w:p w:rsidR="00B255A7" w:rsidRDefault="00B255A7" w:rsidP="00680E13">
      <w:pPr>
        <w:jc w:val="both"/>
        <w:rPr>
          <w:rFonts w:eastAsia="Cambria"/>
          <w:b/>
        </w:rPr>
        <w:sectPr w:rsidR="00B255A7" w:rsidSect="003B45E0">
          <w:pgSz w:w="16838" w:h="11906" w:orient="landscape"/>
          <w:pgMar w:top="851" w:right="720" w:bottom="993" w:left="425" w:header="709" w:footer="709" w:gutter="0"/>
          <w:cols w:space="708"/>
          <w:docGrid w:linePitch="360"/>
        </w:sectPr>
      </w:pPr>
    </w:p>
    <w:p w:rsidR="002328F5" w:rsidRDefault="002328F5" w:rsidP="00680E13">
      <w:pPr>
        <w:jc w:val="both"/>
        <w:rPr>
          <w:rFonts w:eastAsia="Cambria"/>
          <w:b/>
        </w:rPr>
      </w:pPr>
      <w:r>
        <w:rPr>
          <w:rFonts w:eastAsia="Cambria"/>
          <w:b/>
        </w:rPr>
        <w:lastRenderedPageBreak/>
        <w:t>3.3 Режимы дня для групп общеразвивающей направленности</w:t>
      </w:r>
    </w:p>
    <w:p w:rsidR="002328F5" w:rsidRDefault="002328F5" w:rsidP="00680E13">
      <w:pPr>
        <w:jc w:val="both"/>
        <w:rPr>
          <w:rFonts w:eastAsia="Cambria"/>
          <w:b/>
        </w:rPr>
      </w:pPr>
    </w:p>
    <w:p w:rsidR="002328F5" w:rsidRPr="002328F5" w:rsidRDefault="002328F5" w:rsidP="00346263">
      <w:pPr>
        <w:jc w:val="both"/>
      </w:pPr>
      <w:r w:rsidRPr="002328F5">
        <w:t>Ежедневная организация жизни и деятельности детей, в зависимости от их возрастных и индивидуальных особенностей и социального заказа родителей, предусматривает личностно-ориентированные подходы к организации всех видов детской деятельности.</w:t>
      </w:r>
    </w:p>
    <w:p w:rsidR="002328F5" w:rsidRPr="002328F5" w:rsidRDefault="002328F5" w:rsidP="00346263">
      <w:pPr>
        <w:jc w:val="both"/>
      </w:pPr>
    </w:p>
    <w:p w:rsidR="002328F5" w:rsidRPr="002328F5" w:rsidRDefault="002328F5" w:rsidP="00346263">
      <w:pPr>
        <w:jc w:val="both"/>
      </w:pPr>
      <w:r w:rsidRPr="002328F5">
        <w:t xml:space="preserve">Пребывание детей в дошкольном учреждении определяется режимом дня воспитанников по возрастным группам, который включает в себя совместную деятельность (непосредственно-образовательную деятельность и образовательную деятельность в режимных моментах), самостоятельную деятельность детей, взаимодействие с семьей. </w:t>
      </w:r>
    </w:p>
    <w:p w:rsidR="002328F5" w:rsidRPr="002328F5" w:rsidRDefault="002328F5" w:rsidP="00346263">
      <w:pPr>
        <w:jc w:val="both"/>
      </w:pPr>
    </w:p>
    <w:p w:rsidR="002328F5" w:rsidRPr="002328F5" w:rsidRDefault="002328F5" w:rsidP="00346263">
      <w:pPr>
        <w:jc w:val="both"/>
      </w:pPr>
      <w:r w:rsidRPr="002328F5">
        <w:t>Режимы дня в разных возрастных группах разработаны на основе санитарно-эпидемиологических правил и нормативов СанПиН 2.4.1.3049-13.</w:t>
      </w:r>
    </w:p>
    <w:p w:rsidR="00AE5F31" w:rsidRDefault="00AE5F31">
      <w:r>
        <w:br w:type="page"/>
      </w:r>
    </w:p>
    <w:p w:rsidR="002328F5" w:rsidRPr="002328F5" w:rsidRDefault="002328F5" w:rsidP="00346263">
      <w:pPr>
        <w:jc w:val="both"/>
      </w:pPr>
    </w:p>
    <w:p w:rsidR="0069494D" w:rsidRPr="0069494D" w:rsidRDefault="0069494D" w:rsidP="0069494D">
      <w:pPr>
        <w:jc w:val="center"/>
        <w:rPr>
          <w:b/>
          <w:bCs/>
        </w:rPr>
      </w:pPr>
      <w:r w:rsidRPr="0069494D">
        <w:rPr>
          <w:b/>
          <w:bCs/>
        </w:rPr>
        <w:t xml:space="preserve">РЕЖИМ ДНЯ </w:t>
      </w:r>
      <w:r w:rsidRPr="0069494D">
        <w:rPr>
          <w:b/>
          <w:bCs/>
          <w:caps/>
        </w:rPr>
        <w:t>на холодный период года</w:t>
      </w:r>
    </w:p>
    <w:p w:rsidR="0069494D" w:rsidRPr="0069494D" w:rsidRDefault="0069494D" w:rsidP="0069494D">
      <w:pPr>
        <w:jc w:val="center"/>
        <w:rPr>
          <w:b/>
          <w:bCs/>
          <w:caps/>
        </w:rPr>
      </w:pPr>
      <w:r w:rsidRPr="0069494D">
        <w:rPr>
          <w:b/>
          <w:bCs/>
        </w:rPr>
        <w:t xml:space="preserve">ДЛЯ </w:t>
      </w:r>
      <w:r w:rsidRPr="0069494D">
        <w:rPr>
          <w:b/>
          <w:bCs/>
          <w:caps/>
        </w:rPr>
        <w:t>группы раннего возраста</w:t>
      </w:r>
    </w:p>
    <w:tbl>
      <w:tblPr>
        <w:tblpPr w:leftFromText="180" w:rightFromText="180" w:vertAnchor="text" w:horzAnchor="margin" w:tblpXSpec="center" w:tblpY="212"/>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8640"/>
      </w:tblGrid>
      <w:tr w:rsidR="0069494D" w:rsidRPr="0069494D" w:rsidTr="009D73EB">
        <w:tc>
          <w:tcPr>
            <w:tcW w:w="1800" w:type="dxa"/>
          </w:tcPr>
          <w:p w:rsidR="0069494D" w:rsidRPr="0069494D" w:rsidRDefault="0069494D" w:rsidP="0069494D">
            <w:r w:rsidRPr="0069494D">
              <w:rPr>
                <w:b/>
                <w:bCs/>
              </w:rPr>
              <w:t>07.00 – 08.15</w:t>
            </w:r>
          </w:p>
        </w:tc>
        <w:tc>
          <w:tcPr>
            <w:tcW w:w="8640" w:type="dxa"/>
          </w:tcPr>
          <w:p w:rsidR="0069494D" w:rsidRPr="0069494D" w:rsidRDefault="0069494D" w:rsidP="0069494D">
            <w:r w:rsidRPr="0069494D">
              <w:t xml:space="preserve">Прием детей, осмотр. </w:t>
            </w:r>
          </w:p>
          <w:p w:rsidR="0069494D" w:rsidRPr="0069494D" w:rsidRDefault="0069494D" w:rsidP="0069494D">
            <w:r w:rsidRPr="0069494D">
              <w:t>Игры; самостоятельная деятельность; индивидуальная работа с детьми.</w:t>
            </w:r>
          </w:p>
        </w:tc>
      </w:tr>
      <w:tr w:rsidR="0069494D" w:rsidRPr="0069494D" w:rsidTr="009D73EB">
        <w:tc>
          <w:tcPr>
            <w:tcW w:w="1800" w:type="dxa"/>
          </w:tcPr>
          <w:p w:rsidR="0069494D" w:rsidRPr="0069494D" w:rsidRDefault="0069494D" w:rsidP="0069494D">
            <w:pPr>
              <w:rPr>
                <w:b/>
                <w:bCs/>
              </w:rPr>
            </w:pPr>
            <w:r w:rsidRPr="0069494D">
              <w:rPr>
                <w:b/>
                <w:bCs/>
              </w:rPr>
              <w:t>08.15 – 08.20</w:t>
            </w:r>
          </w:p>
        </w:tc>
        <w:tc>
          <w:tcPr>
            <w:tcW w:w="8640" w:type="dxa"/>
          </w:tcPr>
          <w:p w:rsidR="0069494D" w:rsidRPr="0069494D" w:rsidRDefault="0069494D" w:rsidP="0069494D">
            <w:r w:rsidRPr="0069494D">
              <w:t>Утренняя гимнастика</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rPr>
              <w:t>08.20 – 08.40</w:t>
            </w:r>
          </w:p>
        </w:tc>
        <w:tc>
          <w:tcPr>
            <w:tcW w:w="8640" w:type="dxa"/>
          </w:tcPr>
          <w:p w:rsidR="0069494D" w:rsidRPr="0069494D" w:rsidRDefault="0069494D" w:rsidP="0069494D">
            <w:r w:rsidRPr="0069494D">
              <w:t xml:space="preserve">Подготовка к завтраку;  Завтрак </w:t>
            </w:r>
          </w:p>
          <w:p w:rsidR="0069494D" w:rsidRPr="0069494D" w:rsidRDefault="0069494D" w:rsidP="0069494D">
            <w:pPr>
              <w:rPr>
                <w:sz w:val="16"/>
                <w:szCs w:val="16"/>
              </w:rPr>
            </w:pPr>
          </w:p>
        </w:tc>
      </w:tr>
      <w:tr w:rsidR="0069494D" w:rsidRPr="0069494D" w:rsidTr="009D73EB">
        <w:trPr>
          <w:trHeight w:val="630"/>
        </w:trPr>
        <w:tc>
          <w:tcPr>
            <w:tcW w:w="1800" w:type="dxa"/>
          </w:tcPr>
          <w:p w:rsidR="0069494D" w:rsidRPr="0069494D" w:rsidRDefault="0069494D" w:rsidP="0069494D">
            <w:pPr>
              <w:rPr>
                <w:b/>
                <w:bCs/>
              </w:rPr>
            </w:pPr>
            <w:r w:rsidRPr="0069494D">
              <w:rPr>
                <w:b/>
                <w:bCs/>
              </w:rPr>
              <w:t>08.40 – 0</w:t>
            </w:r>
            <w:r w:rsidRPr="0069494D">
              <w:rPr>
                <w:b/>
                <w:bCs/>
                <w:lang w:val="en-US"/>
              </w:rPr>
              <w:t>9</w:t>
            </w:r>
            <w:r w:rsidRPr="0069494D">
              <w:rPr>
                <w:b/>
                <w:bCs/>
              </w:rPr>
              <w:t>.10</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tc>
      </w:tr>
      <w:tr w:rsidR="0069494D" w:rsidRPr="0069494D" w:rsidTr="009D73EB">
        <w:tc>
          <w:tcPr>
            <w:tcW w:w="1800" w:type="dxa"/>
          </w:tcPr>
          <w:p w:rsidR="0069494D" w:rsidRPr="0069494D" w:rsidRDefault="0069494D" w:rsidP="0069494D">
            <w:pPr>
              <w:rPr>
                <w:b/>
                <w:bCs/>
              </w:rPr>
            </w:pPr>
            <w:r w:rsidRPr="0069494D">
              <w:rPr>
                <w:b/>
                <w:bCs/>
                <w:lang w:val="en-US"/>
              </w:rPr>
              <w:t>09.</w:t>
            </w:r>
            <w:r w:rsidRPr="0069494D">
              <w:rPr>
                <w:b/>
                <w:bCs/>
              </w:rPr>
              <w:t>10</w:t>
            </w:r>
            <w:r w:rsidRPr="0069494D">
              <w:rPr>
                <w:b/>
                <w:bCs/>
                <w:lang w:val="en-US"/>
              </w:rPr>
              <w:t xml:space="preserve"> – 09.</w:t>
            </w:r>
            <w:r w:rsidRPr="0069494D">
              <w:rPr>
                <w:b/>
                <w:bCs/>
              </w:rPr>
              <w:t>15</w:t>
            </w:r>
          </w:p>
        </w:tc>
        <w:tc>
          <w:tcPr>
            <w:tcW w:w="8640" w:type="dxa"/>
          </w:tcPr>
          <w:p w:rsidR="0069494D" w:rsidRPr="0069494D" w:rsidRDefault="0069494D" w:rsidP="0069494D">
            <w:r w:rsidRPr="0069494D">
              <w:t>Подготовка к образовательной деятельности (первая подгруппа)</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lang w:val="en-US"/>
              </w:rPr>
            </w:pPr>
            <w:r w:rsidRPr="0069494D">
              <w:rPr>
                <w:b/>
                <w:bCs/>
              </w:rPr>
              <w:t>0</w:t>
            </w:r>
            <w:r w:rsidRPr="0069494D">
              <w:rPr>
                <w:b/>
                <w:bCs/>
                <w:lang w:val="en-US"/>
              </w:rPr>
              <w:t>9</w:t>
            </w:r>
            <w:r w:rsidRPr="0069494D">
              <w:rPr>
                <w:b/>
                <w:bCs/>
              </w:rPr>
              <w:t>.15 – 0</w:t>
            </w:r>
            <w:r w:rsidRPr="0069494D">
              <w:rPr>
                <w:b/>
                <w:bCs/>
                <w:lang w:val="en-US"/>
              </w:rPr>
              <w:t>9</w:t>
            </w:r>
            <w:r w:rsidRPr="0069494D">
              <w:rPr>
                <w:b/>
                <w:bCs/>
              </w:rPr>
              <w:t>.25</w:t>
            </w:r>
          </w:p>
        </w:tc>
        <w:tc>
          <w:tcPr>
            <w:tcW w:w="8640" w:type="dxa"/>
          </w:tcPr>
          <w:p w:rsidR="0069494D" w:rsidRPr="0069494D" w:rsidRDefault="0069494D" w:rsidP="0069494D">
            <w:r w:rsidRPr="0069494D">
              <w:t>Непосредственно образовательная деятельность (первая подгруппа)</w:t>
            </w:r>
          </w:p>
          <w:p w:rsidR="0069494D" w:rsidRPr="0069494D" w:rsidRDefault="0069494D" w:rsidP="0069494D">
            <w:r w:rsidRPr="0069494D">
              <w:t xml:space="preserve">Совместная деятельность </w:t>
            </w:r>
            <w:proofErr w:type="gramStart"/>
            <w:r w:rsidRPr="0069494D">
              <w:t>со</w:t>
            </w:r>
            <w:proofErr w:type="gramEnd"/>
            <w:r w:rsidRPr="0069494D">
              <w:t xml:space="preserve"> взрослым/ </w:t>
            </w:r>
          </w:p>
          <w:p w:rsidR="0069494D" w:rsidRPr="0069494D" w:rsidRDefault="0069494D" w:rsidP="0069494D">
            <w:r w:rsidRPr="0069494D">
              <w:t>Самостоятельная деятельность детей (вторая подгруппа)</w:t>
            </w:r>
          </w:p>
        </w:tc>
      </w:tr>
      <w:tr w:rsidR="0069494D" w:rsidRPr="0069494D" w:rsidTr="009D73EB">
        <w:tc>
          <w:tcPr>
            <w:tcW w:w="1800" w:type="dxa"/>
          </w:tcPr>
          <w:p w:rsidR="0069494D" w:rsidRPr="0069494D" w:rsidRDefault="0069494D" w:rsidP="0069494D">
            <w:pPr>
              <w:rPr>
                <w:b/>
                <w:bCs/>
              </w:rPr>
            </w:pPr>
            <w:r w:rsidRPr="0069494D">
              <w:rPr>
                <w:b/>
                <w:bCs/>
              </w:rPr>
              <w:t>0</w:t>
            </w:r>
            <w:r w:rsidRPr="0069494D">
              <w:rPr>
                <w:b/>
                <w:bCs/>
                <w:lang w:val="en-US"/>
              </w:rPr>
              <w:t>9</w:t>
            </w:r>
            <w:r w:rsidRPr="0069494D">
              <w:rPr>
                <w:b/>
                <w:bCs/>
              </w:rPr>
              <w:t>.25 – 09.30</w:t>
            </w:r>
          </w:p>
        </w:tc>
        <w:tc>
          <w:tcPr>
            <w:tcW w:w="8640" w:type="dxa"/>
          </w:tcPr>
          <w:p w:rsidR="0069494D" w:rsidRPr="0069494D" w:rsidRDefault="0069494D" w:rsidP="0069494D">
            <w:r w:rsidRPr="0069494D">
              <w:t>Подготовка к образовательной деятельности (вторая подгруппа)</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rPr>
              <w:t>09.30 – 09.40</w:t>
            </w:r>
          </w:p>
        </w:tc>
        <w:tc>
          <w:tcPr>
            <w:tcW w:w="8640" w:type="dxa"/>
          </w:tcPr>
          <w:p w:rsidR="0069494D" w:rsidRPr="0069494D" w:rsidRDefault="0069494D" w:rsidP="0069494D">
            <w:r w:rsidRPr="0069494D">
              <w:t>Непосредственно образовательная деятельность (вторая подгруппа)</w:t>
            </w:r>
          </w:p>
          <w:p w:rsidR="0069494D" w:rsidRPr="0069494D" w:rsidRDefault="0069494D" w:rsidP="0069494D">
            <w:r w:rsidRPr="0069494D">
              <w:t xml:space="preserve">Совместная деятельность </w:t>
            </w:r>
            <w:proofErr w:type="gramStart"/>
            <w:r w:rsidRPr="0069494D">
              <w:t>со</w:t>
            </w:r>
            <w:proofErr w:type="gramEnd"/>
            <w:r w:rsidRPr="0069494D">
              <w:t xml:space="preserve"> взрослым/ </w:t>
            </w:r>
          </w:p>
          <w:p w:rsidR="0069494D" w:rsidRPr="0069494D" w:rsidRDefault="0069494D" w:rsidP="0069494D">
            <w:r w:rsidRPr="0069494D">
              <w:t>Самостоятельная деятельность детей (первая подгруппа)</w:t>
            </w:r>
          </w:p>
        </w:tc>
      </w:tr>
      <w:tr w:rsidR="0069494D" w:rsidRPr="0069494D" w:rsidTr="009D73EB">
        <w:trPr>
          <w:trHeight w:val="630"/>
        </w:trPr>
        <w:tc>
          <w:tcPr>
            <w:tcW w:w="1800" w:type="dxa"/>
          </w:tcPr>
          <w:p w:rsidR="0069494D" w:rsidRPr="0069494D" w:rsidRDefault="0069494D" w:rsidP="0069494D">
            <w:pPr>
              <w:rPr>
                <w:b/>
                <w:bCs/>
              </w:rPr>
            </w:pPr>
            <w:r w:rsidRPr="0069494D">
              <w:rPr>
                <w:b/>
                <w:bCs/>
              </w:rPr>
              <w:t>09.40 – 10.05</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tc>
      </w:tr>
      <w:tr w:rsidR="0069494D" w:rsidRPr="0069494D" w:rsidTr="009D73EB">
        <w:tc>
          <w:tcPr>
            <w:tcW w:w="1800" w:type="dxa"/>
          </w:tcPr>
          <w:p w:rsidR="0069494D" w:rsidRPr="0069494D" w:rsidRDefault="0069494D" w:rsidP="0069494D">
            <w:pPr>
              <w:rPr>
                <w:b/>
                <w:bCs/>
                <w:lang w:val="en-US"/>
              </w:rPr>
            </w:pPr>
            <w:r w:rsidRPr="0069494D">
              <w:rPr>
                <w:b/>
                <w:bCs/>
                <w:lang w:val="en-US"/>
              </w:rPr>
              <w:t>10</w:t>
            </w:r>
            <w:r w:rsidRPr="0069494D">
              <w:rPr>
                <w:b/>
                <w:bCs/>
              </w:rPr>
              <w:t>.</w:t>
            </w:r>
            <w:r w:rsidRPr="0069494D">
              <w:rPr>
                <w:b/>
                <w:bCs/>
                <w:lang w:val="en-US"/>
              </w:rPr>
              <w:t>05</w:t>
            </w:r>
            <w:r w:rsidRPr="0069494D">
              <w:rPr>
                <w:b/>
                <w:bCs/>
              </w:rPr>
              <w:t xml:space="preserve"> – </w:t>
            </w:r>
            <w:r w:rsidRPr="0069494D">
              <w:rPr>
                <w:b/>
                <w:bCs/>
                <w:lang w:val="en-US"/>
              </w:rPr>
              <w:t>10</w:t>
            </w:r>
            <w:r w:rsidRPr="0069494D">
              <w:rPr>
                <w:b/>
                <w:bCs/>
              </w:rPr>
              <w:t>.2</w:t>
            </w:r>
            <w:r w:rsidRPr="0069494D">
              <w:rPr>
                <w:b/>
                <w:bCs/>
                <w:lang w:val="en-US"/>
              </w:rPr>
              <w:t>0</w:t>
            </w:r>
          </w:p>
        </w:tc>
        <w:tc>
          <w:tcPr>
            <w:tcW w:w="8640" w:type="dxa"/>
          </w:tcPr>
          <w:p w:rsidR="0069494D" w:rsidRPr="0069494D" w:rsidRDefault="0069494D" w:rsidP="0069494D">
            <w:r w:rsidRPr="0069494D">
              <w:t>Подготовка ко 2-му завтраку; 2-й завтрак</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lang w:val="en-US"/>
              </w:rPr>
            </w:pPr>
            <w:r w:rsidRPr="0069494D">
              <w:rPr>
                <w:b/>
                <w:bCs/>
                <w:lang w:val="en-US"/>
              </w:rPr>
              <w:t>10</w:t>
            </w:r>
            <w:r w:rsidRPr="0069494D">
              <w:rPr>
                <w:b/>
                <w:bCs/>
              </w:rPr>
              <w:t>.2</w:t>
            </w:r>
            <w:r w:rsidRPr="0069494D">
              <w:rPr>
                <w:b/>
                <w:bCs/>
                <w:lang w:val="en-US"/>
              </w:rPr>
              <w:t>0</w:t>
            </w:r>
            <w:r w:rsidRPr="0069494D">
              <w:rPr>
                <w:b/>
                <w:bCs/>
              </w:rPr>
              <w:t xml:space="preserve"> – </w:t>
            </w:r>
            <w:r w:rsidRPr="0069494D">
              <w:rPr>
                <w:b/>
                <w:bCs/>
                <w:lang w:val="en-US"/>
              </w:rPr>
              <w:t>10</w:t>
            </w:r>
            <w:r w:rsidRPr="0069494D">
              <w:rPr>
                <w:b/>
                <w:bCs/>
              </w:rPr>
              <w:t>.4</w:t>
            </w:r>
            <w:r w:rsidRPr="0069494D">
              <w:rPr>
                <w:b/>
                <w:bCs/>
                <w:lang w:val="en-US"/>
              </w:rPr>
              <w:t>0</w:t>
            </w:r>
          </w:p>
        </w:tc>
        <w:tc>
          <w:tcPr>
            <w:tcW w:w="8640" w:type="dxa"/>
          </w:tcPr>
          <w:p w:rsidR="0069494D" w:rsidRPr="0069494D" w:rsidRDefault="0069494D" w:rsidP="0069494D">
            <w:r w:rsidRPr="0069494D">
              <w:t>Подготовка к прогулке</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lang w:val="en-US"/>
              </w:rPr>
              <w:t>10</w:t>
            </w:r>
            <w:r w:rsidRPr="0069494D">
              <w:rPr>
                <w:b/>
                <w:bCs/>
              </w:rPr>
              <w:t>.4</w:t>
            </w:r>
            <w:r w:rsidRPr="0069494D">
              <w:rPr>
                <w:b/>
                <w:bCs/>
                <w:lang w:val="en-US"/>
              </w:rPr>
              <w:t>0</w:t>
            </w:r>
            <w:r w:rsidRPr="0069494D">
              <w:rPr>
                <w:b/>
                <w:bCs/>
              </w:rPr>
              <w:t xml:space="preserve"> – 11.</w:t>
            </w:r>
            <w:r w:rsidRPr="0069494D">
              <w:rPr>
                <w:b/>
                <w:bCs/>
                <w:lang w:val="en-US"/>
              </w:rPr>
              <w:t>4</w:t>
            </w:r>
            <w:r w:rsidRPr="0069494D">
              <w:rPr>
                <w:b/>
                <w:bCs/>
              </w:rPr>
              <w:t>5</w:t>
            </w:r>
          </w:p>
        </w:tc>
        <w:tc>
          <w:tcPr>
            <w:tcW w:w="8640" w:type="dxa"/>
          </w:tcPr>
          <w:p w:rsidR="0069494D" w:rsidRPr="0069494D" w:rsidRDefault="0069494D" w:rsidP="0069494D">
            <w:r w:rsidRPr="0069494D">
              <w:t>Прогулка</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rPr>
              <w:t>11.</w:t>
            </w:r>
            <w:r w:rsidRPr="0069494D">
              <w:rPr>
                <w:b/>
                <w:bCs/>
                <w:lang w:val="en-US"/>
              </w:rPr>
              <w:t>4</w:t>
            </w:r>
            <w:r w:rsidRPr="0069494D">
              <w:rPr>
                <w:b/>
                <w:bCs/>
              </w:rPr>
              <w:t>5 – 12.05</w:t>
            </w:r>
          </w:p>
        </w:tc>
        <w:tc>
          <w:tcPr>
            <w:tcW w:w="8640" w:type="dxa"/>
          </w:tcPr>
          <w:p w:rsidR="0069494D" w:rsidRPr="0069494D" w:rsidRDefault="0069494D" w:rsidP="0069494D">
            <w:r w:rsidRPr="0069494D">
              <w:t>Возвращение с прогулки, подготовка к обеду</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rPr>
              <w:t>1</w:t>
            </w:r>
            <w:r w:rsidRPr="0069494D">
              <w:rPr>
                <w:b/>
                <w:bCs/>
                <w:lang w:val="en-US"/>
              </w:rPr>
              <w:t>2</w:t>
            </w:r>
            <w:r w:rsidRPr="0069494D">
              <w:rPr>
                <w:b/>
                <w:bCs/>
              </w:rPr>
              <w:t>.</w:t>
            </w:r>
            <w:r w:rsidRPr="0069494D">
              <w:rPr>
                <w:b/>
                <w:bCs/>
                <w:lang w:val="en-US"/>
              </w:rPr>
              <w:t>0</w:t>
            </w:r>
            <w:r w:rsidRPr="0069494D">
              <w:rPr>
                <w:b/>
                <w:bCs/>
              </w:rPr>
              <w:t>5 – 12.</w:t>
            </w:r>
            <w:r w:rsidRPr="0069494D">
              <w:rPr>
                <w:b/>
                <w:bCs/>
                <w:lang w:val="en-US"/>
              </w:rPr>
              <w:t>2</w:t>
            </w:r>
            <w:r w:rsidRPr="0069494D">
              <w:rPr>
                <w:b/>
                <w:bCs/>
              </w:rPr>
              <w:t>5</w:t>
            </w:r>
          </w:p>
        </w:tc>
        <w:tc>
          <w:tcPr>
            <w:tcW w:w="8640" w:type="dxa"/>
          </w:tcPr>
          <w:p w:rsidR="0069494D" w:rsidRPr="0069494D" w:rsidRDefault="0069494D" w:rsidP="0069494D">
            <w:r w:rsidRPr="0069494D">
              <w:t>Обед</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rPr>
              <w:t>12.</w:t>
            </w:r>
            <w:r w:rsidRPr="0069494D">
              <w:rPr>
                <w:b/>
                <w:bCs/>
                <w:lang w:val="en-US"/>
              </w:rPr>
              <w:t>2</w:t>
            </w:r>
            <w:r w:rsidRPr="0069494D">
              <w:rPr>
                <w:b/>
                <w:bCs/>
              </w:rPr>
              <w:t>5 – 12.40</w:t>
            </w:r>
          </w:p>
        </w:tc>
        <w:tc>
          <w:tcPr>
            <w:tcW w:w="8640" w:type="dxa"/>
          </w:tcPr>
          <w:p w:rsidR="0069494D" w:rsidRPr="0069494D" w:rsidRDefault="0069494D" w:rsidP="0069494D">
            <w:r w:rsidRPr="0069494D">
              <w:t>Подготовка ко сну, гигиенические процедуры</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rPr>
              <w:t>12.40 – 15.40</w:t>
            </w:r>
          </w:p>
        </w:tc>
        <w:tc>
          <w:tcPr>
            <w:tcW w:w="8640" w:type="dxa"/>
          </w:tcPr>
          <w:p w:rsidR="0069494D" w:rsidRPr="0069494D" w:rsidRDefault="0069494D" w:rsidP="0069494D">
            <w:r w:rsidRPr="0069494D">
              <w:t>Дневной сон</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rPr>
              <w:t>15.40 – 15.50</w:t>
            </w:r>
          </w:p>
        </w:tc>
        <w:tc>
          <w:tcPr>
            <w:tcW w:w="8640" w:type="dxa"/>
          </w:tcPr>
          <w:p w:rsidR="0069494D" w:rsidRPr="0069494D" w:rsidRDefault="0069494D" w:rsidP="0069494D">
            <w:r w:rsidRPr="0069494D">
              <w:t xml:space="preserve">Подъём; Гимнастика после сна; Закаливающие процедуры; </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rPr>
              <w:t>15.50 – 1</w:t>
            </w:r>
            <w:r w:rsidRPr="0069494D">
              <w:rPr>
                <w:b/>
                <w:bCs/>
                <w:lang w:val="en-US"/>
              </w:rPr>
              <w:t>6</w:t>
            </w:r>
            <w:r w:rsidRPr="0069494D">
              <w:rPr>
                <w:b/>
                <w:bCs/>
              </w:rPr>
              <w:t>.</w:t>
            </w:r>
            <w:r w:rsidRPr="0069494D">
              <w:rPr>
                <w:b/>
                <w:bCs/>
                <w:lang w:val="en-US"/>
              </w:rPr>
              <w:t>1</w:t>
            </w:r>
            <w:r w:rsidRPr="0069494D">
              <w:rPr>
                <w:b/>
                <w:bCs/>
              </w:rPr>
              <w:t>6</w:t>
            </w:r>
          </w:p>
        </w:tc>
        <w:tc>
          <w:tcPr>
            <w:tcW w:w="8640" w:type="dxa"/>
          </w:tcPr>
          <w:p w:rsidR="0069494D" w:rsidRPr="0069494D" w:rsidRDefault="0069494D" w:rsidP="0069494D">
            <w:r w:rsidRPr="0069494D">
              <w:t>Подготовка к полднику, полдник</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rPr>
              <w:t>1</w:t>
            </w:r>
            <w:r w:rsidRPr="0069494D">
              <w:rPr>
                <w:b/>
                <w:bCs/>
                <w:lang w:val="en-US"/>
              </w:rPr>
              <w:t>6</w:t>
            </w:r>
            <w:r w:rsidRPr="0069494D">
              <w:rPr>
                <w:b/>
                <w:bCs/>
              </w:rPr>
              <w:t>.</w:t>
            </w:r>
            <w:r w:rsidRPr="0069494D">
              <w:rPr>
                <w:b/>
                <w:bCs/>
                <w:lang w:val="en-US"/>
              </w:rPr>
              <w:t>1</w:t>
            </w:r>
            <w:r w:rsidRPr="0069494D">
              <w:rPr>
                <w:b/>
                <w:bCs/>
              </w:rPr>
              <w:t>6 - 1</w:t>
            </w:r>
            <w:r w:rsidRPr="0069494D">
              <w:rPr>
                <w:b/>
                <w:bCs/>
                <w:lang w:val="en-US"/>
              </w:rPr>
              <w:t>6</w:t>
            </w:r>
            <w:r w:rsidRPr="0069494D">
              <w:rPr>
                <w:b/>
                <w:bCs/>
              </w:rPr>
              <w:t>.21</w:t>
            </w:r>
          </w:p>
        </w:tc>
        <w:tc>
          <w:tcPr>
            <w:tcW w:w="8640" w:type="dxa"/>
          </w:tcPr>
          <w:p w:rsidR="0069494D" w:rsidRPr="0069494D" w:rsidRDefault="0069494D" w:rsidP="0069494D">
            <w:r w:rsidRPr="0069494D">
              <w:t>Подготовка к образовательной деятельности (первая подгруппа)</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rPr>
              <w:t>1</w:t>
            </w:r>
            <w:r w:rsidRPr="0069494D">
              <w:rPr>
                <w:b/>
                <w:bCs/>
                <w:lang w:val="en-US"/>
              </w:rPr>
              <w:t>6</w:t>
            </w:r>
            <w:r w:rsidRPr="0069494D">
              <w:rPr>
                <w:b/>
                <w:bCs/>
              </w:rPr>
              <w:t>.21 – 1</w:t>
            </w:r>
            <w:r w:rsidRPr="0069494D">
              <w:rPr>
                <w:b/>
                <w:bCs/>
                <w:lang w:val="en-US"/>
              </w:rPr>
              <w:t>6</w:t>
            </w:r>
            <w:r w:rsidRPr="0069494D">
              <w:rPr>
                <w:b/>
                <w:bCs/>
              </w:rPr>
              <w:t>.</w:t>
            </w:r>
            <w:r w:rsidRPr="0069494D">
              <w:rPr>
                <w:b/>
                <w:bCs/>
                <w:lang w:val="en-US"/>
              </w:rPr>
              <w:t>2</w:t>
            </w:r>
            <w:r w:rsidRPr="0069494D">
              <w:rPr>
                <w:b/>
                <w:bCs/>
              </w:rPr>
              <w:t>9</w:t>
            </w:r>
          </w:p>
        </w:tc>
        <w:tc>
          <w:tcPr>
            <w:tcW w:w="8640" w:type="dxa"/>
          </w:tcPr>
          <w:p w:rsidR="0069494D" w:rsidRPr="0069494D" w:rsidRDefault="0069494D" w:rsidP="0069494D">
            <w:r w:rsidRPr="0069494D">
              <w:t>Непосредственно образовательная деятельность (первая подгруппа)</w:t>
            </w:r>
          </w:p>
          <w:p w:rsidR="0069494D" w:rsidRPr="0069494D" w:rsidRDefault="0069494D" w:rsidP="0069494D">
            <w:r w:rsidRPr="0069494D">
              <w:t xml:space="preserve">Совместная деятельность </w:t>
            </w:r>
            <w:proofErr w:type="gramStart"/>
            <w:r w:rsidRPr="0069494D">
              <w:t>со</w:t>
            </w:r>
            <w:proofErr w:type="gramEnd"/>
            <w:r w:rsidRPr="0069494D">
              <w:t xml:space="preserve"> взрослым/ </w:t>
            </w:r>
          </w:p>
          <w:p w:rsidR="0069494D" w:rsidRPr="0069494D" w:rsidRDefault="0069494D" w:rsidP="0069494D">
            <w:r w:rsidRPr="0069494D">
              <w:t>Самостоятельная деятельность детей (вторая подгруппа)</w:t>
            </w:r>
          </w:p>
        </w:tc>
      </w:tr>
      <w:tr w:rsidR="0069494D" w:rsidRPr="0069494D" w:rsidTr="009D73EB">
        <w:tc>
          <w:tcPr>
            <w:tcW w:w="1800" w:type="dxa"/>
          </w:tcPr>
          <w:p w:rsidR="0069494D" w:rsidRPr="0069494D" w:rsidRDefault="0069494D" w:rsidP="0069494D">
            <w:pPr>
              <w:rPr>
                <w:b/>
                <w:bCs/>
              </w:rPr>
            </w:pPr>
            <w:r w:rsidRPr="0069494D">
              <w:rPr>
                <w:b/>
                <w:bCs/>
              </w:rPr>
              <w:t>1</w:t>
            </w:r>
            <w:r w:rsidRPr="0069494D">
              <w:rPr>
                <w:b/>
                <w:bCs/>
                <w:lang w:val="en-US"/>
              </w:rPr>
              <w:t>6</w:t>
            </w:r>
            <w:r w:rsidRPr="0069494D">
              <w:rPr>
                <w:b/>
                <w:bCs/>
              </w:rPr>
              <w:t>.</w:t>
            </w:r>
            <w:r w:rsidRPr="0069494D">
              <w:rPr>
                <w:b/>
                <w:bCs/>
                <w:lang w:val="en-US"/>
              </w:rPr>
              <w:t>2</w:t>
            </w:r>
            <w:r w:rsidRPr="0069494D">
              <w:rPr>
                <w:b/>
                <w:bCs/>
              </w:rPr>
              <w:t>9 – 16.34</w:t>
            </w:r>
          </w:p>
        </w:tc>
        <w:tc>
          <w:tcPr>
            <w:tcW w:w="8640" w:type="dxa"/>
          </w:tcPr>
          <w:p w:rsidR="0069494D" w:rsidRPr="0069494D" w:rsidRDefault="0069494D" w:rsidP="0069494D">
            <w:r w:rsidRPr="0069494D">
              <w:t>Подготовка к образовательной деятельности (вторая подгруппа)</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rPr>
              <w:t>16.34 – 16.42</w:t>
            </w:r>
          </w:p>
        </w:tc>
        <w:tc>
          <w:tcPr>
            <w:tcW w:w="8640" w:type="dxa"/>
          </w:tcPr>
          <w:p w:rsidR="0069494D" w:rsidRPr="0069494D" w:rsidRDefault="0069494D" w:rsidP="0069494D">
            <w:r w:rsidRPr="0069494D">
              <w:t>Непосредственно образовательная деятельность (вторая подгруппа)</w:t>
            </w:r>
          </w:p>
          <w:p w:rsidR="0069494D" w:rsidRPr="0069494D" w:rsidRDefault="0069494D" w:rsidP="0069494D">
            <w:r w:rsidRPr="0069494D">
              <w:t xml:space="preserve">Совместная деятельность </w:t>
            </w:r>
            <w:proofErr w:type="gramStart"/>
            <w:r w:rsidRPr="0069494D">
              <w:t>со</w:t>
            </w:r>
            <w:proofErr w:type="gramEnd"/>
            <w:r w:rsidRPr="0069494D">
              <w:t xml:space="preserve"> взрослым/ </w:t>
            </w:r>
          </w:p>
          <w:p w:rsidR="0069494D" w:rsidRPr="0069494D" w:rsidRDefault="0069494D" w:rsidP="0069494D">
            <w:pPr>
              <w:rPr>
                <w:b/>
                <w:bCs/>
              </w:rPr>
            </w:pPr>
            <w:r w:rsidRPr="0069494D">
              <w:t>Самостоятельная деятельность детей (первая подгруппа)</w:t>
            </w:r>
          </w:p>
        </w:tc>
      </w:tr>
      <w:tr w:rsidR="0069494D" w:rsidRPr="0069494D" w:rsidTr="009D73EB">
        <w:tc>
          <w:tcPr>
            <w:tcW w:w="1800" w:type="dxa"/>
          </w:tcPr>
          <w:p w:rsidR="0069494D" w:rsidRPr="0069494D" w:rsidRDefault="0069494D" w:rsidP="0069494D">
            <w:pPr>
              <w:rPr>
                <w:b/>
                <w:bCs/>
              </w:rPr>
            </w:pPr>
            <w:r w:rsidRPr="0069494D">
              <w:rPr>
                <w:b/>
                <w:bCs/>
              </w:rPr>
              <w:t>16.42 – 1</w:t>
            </w:r>
            <w:r w:rsidRPr="0069494D">
              <w:rPr>
                <w:b/>
                <w:bCs/>
                <w:lang w:val="en-US"/>
              </w:rPr>
              <w:t>7</w:t>
            </w:r>
            <w:r w:rsidRPr="0069494D">
              <w:rPr>
                <w:b/>
                <w:bCs/>
              </w:rPr>
              <w:t>.</w:t>
            </w:r>
            <w:r w:rsidRPr="0069494D">
              <w:rPr>
                <w:b/>
                <w:bCs/>
                <w:lang w:val="en-US"/>
              </w:rPr>
              <w:t>0</w:t>
            </w:r>
            <w:r w:rsidRPr="0069494D">
              <w:rPr>
                <w:b/>
                <w:bCs/>
              </w:rPr>
              <w:t>5</w:t>
            </w:r>
          </w:p>
        </w:tc>
        <w:tc>
          <w:tcPr>
            <w:tcW w:w="8640" w:type="dxa"/>
          </w:tcPr>
          <w:p w:rsidR="0069494D" w:rsidRPr="0069494D" w:rsidRDefault="0069494D" w:rsidP="0069494D">
            <w:r w:rsidRPr="0069494D">
              <w:t>Подготовка к прогулке</w:t>
            </w:r>
          </w:p>
          <w:p w:rsidR="0069494D" w:rsidRPr="0069494D" w:rsidRDefault="0069494D" w:rsidP="0069494D">
            <w:pPr>
              <w:rPr>
                <w:b/>
                <w:bCs/>
                <w:sz w:val="16"/>
                <w:szCs w:val="16"/>
              </w:rPr>
            </w:pPr>
          </w:p>
        </w:tc>
      </w:tr>
      <w:tr w:rsidR="0069494D" w:rsidRPr="0069494D" w:rsidTr="009D73EB">
        <w:tc>
          <w:tcPr>
            <w:tcW w:w="1800" w:type="dxa"/>
          </w:tcPr>
          <w:p w:rsidR="0069494D" w:rsidRPr="0069494D" w:rsidRDefault="0069494D" w:rsidP="0069494D">
            <w:pPr>
              <w:rPr>
                <w:b/>
                <w:bCs/>
              </w:rPr>
            </w:pPr>
            <w:r w:rsidRPr="0069494D">
              <w:rPr>
                <w:b/>
                <w:bCs/>
                <w:lang w:val="en-US"/>
              </w:rPr>
              <w:t>17.0</w:t>
            </w:r>
            <w:r w:rsidRPr="0069494D">
              <w:rPr>
                <w:b/>
                <w:bCs/>
              </w:rPr>
              <w:t>5 – 19.00</w:t>
            </w:r>
          </w:p>
        </w:tc>
        <w:tc>
          <w:tcPr>
            <w:tcW w:w="8640" w:type="dxa"/>
          </w:tcPr>
          <w:p w:rsidR="0069494D" w:rsidRPr="0069494D" w:rsidRDefault="0069494D" w:rsidP="0069494D">
            <w:r w:rsidRPr="0069494D">
              <w:t>Прогулка; Уход домой</w:t>
            </w:r>
          </w:p>
          <w:p w:rsidR="0069494D" w:rsidRPr="0069494D" w:rsidRDefault="0069494D" w:rsidP="0069494D">
            <w:pPr>
              <w:rPr>
                <w:b/>
                <w:bCs/>
                <w:sz w:val="16"/>
                <w:szCs w:val="16"/>
              </w:rPr>
            </w:pPr>
          </w:p>
        </w:tc>
      </w:tr>
    </w:tbl>
    <w:p w:rsidR="0069494D" w:rsidRPr="0069494D" w:rsidRDefault="0069494D" w:rsidP="0069494D">
      <w:pPr>
        <w:rPr>
          <w:vanish/>
          <w:sz w:val="16"/>
          <w:szCs w:val="16"/>
        </w:rPr>
      </w:pPr>
    </w:p>
    <w:p w:rsidR="00AE5F31" w:rsidRDefault="00AE5F31">
      <w:pPr>
        <w:rPr>
          <w:b/>
          <w:bCs/>
          <w:caps/>
          <w:sz w:val="16"/>
          <w:szCs w:val="16"/>
        </w:rPr>
      </w:pPr>
      <w:r>
        <w:rPr>
          <w:b/>
          <w:bCs/>
          <w:caps/>
          <w:sz w:val="16"/>
          <w:szCs w:val="16"/>
        </w:rPr>
        <w:br w:type="page"/>
      </w:r>
    </w:p>
    <w:p w:rsidR="0069494D" w:rsidRPr="0069494D" w:rsidRDefault="0069494D" w:rsidP="0069494D">
      <w:pPr>
        <w:jc w:val="center"/>
        <w:rPr>
          <w:b/>
          <w:bCs/>
          <w:caps/>
          <w:sz w:val="16"/>
          <w:szCs w:val="16"/>
        </w:rPr>
      </w:pPr>
    </w:p>
    <w:p w:rsidR="0069494D" w:rsidRPr="0069494D" w:rsidRDefault="0069494D" w:rsidP="0069494D">
      <w:pPr>
        <w:jc w:val="center"/>
        <w:rPr>
          <w:b/>
          <w:bCs/>
          <w:caps/>
        </w:rPr>
      </w:pPr>
      <w:r w:rsidRPr="0069494D">
        <w:rPr>
          <w:b/>
          <w:bCs/>
        </w:rPr>
        <w:t xml:space="preserve">РЕЖИМ ДНЯ </w:t>
      </w:r>
      <w:r w:rsidRPr="0069494D">
        <w:rPr>
          <w:b/>
          <w:bCs/>
          <w:caps/>
        </w:rPr>
        <w:t>на холодный период года</w:t>
      </w:r>
    </w:p>
    <w:p w:rsidR="0069494D" w:rsidRPr="0069494D" w:rsidRDefault="0069494D" w:rsidP="0069494D">
      <w:pPr>
        <w:jc w:val="center"/>
        <w:rPr>
          <w:b/>
          <w:bCs/>
          <w:i/>
          <w:iCs/>
          <w:caps/>
        </w:rPr>
      </w:pPr>
      <w:r w:rsidRPr="0069494D">
        <w:rPr>
          <w:b/>
          <w:bCs/>
          <w:i/>
          <w:iCs/>
          <w:caps/>
        </w:rPr>
        <w:t>(</w:t>
      </w:r>
      <w:r w:rsidRPr="0069494D">
        <w:rPr>
          <w:b/>
          <w:bCs/>
          <w:i/>
          <w:iCs/>
        </w:rPr>
        <w:t>При неблагоприятных погодных условиях для прогулки</w:t>
      </w:r>
      <w:r w:rsidRPr="0069494D">
        <w:rPr>
          <w:b/>
          <w:bCs/>
          <w:i/>
          <w:iCs/>
          <w:caps/>
        </w:rPr>
        <w:t xml:space="preserve">) </w:t>
      </w:r>
    </w:p>
    <w:tbl>
      <w:tblPr>
        <w:tblpPr w:leftFromText="180" w:rightFromText="180" w:vertAnchor="text" w:horzAnchor="margin" w:tblpXSpec="center" w:tblpY="54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8640"/>
      </w:tblGrid>
      <w:tr w:rsidR="0069494D" w:rsidRPr="0069494D" w:rsidTr="009D73EB">
        <w:tc>
          <w:tcPr>
            <w:tcW w:w="1800" w:type="dxa"/>
          </w:tcPr>
          <w:p w:rsidR="0069494D" w:rsidRPr="0069494D" w:rsidRDefault="0069494D" w:rsidP="0069494D">
            <w:r w:rsidRPr="0069494D">
              <w:rPr>
                <w:b/>
                <w:bCs/>
              </w:rPr>
              <w:t>07.00 – 08.15</w:t>
            </w:r>
          </w:p>
        </w:tc>
        <w:tc>
          <w:tcPr>
            <w:tcW w:w="8640" w:type="dxa"/>
          </w:tcPr>
          <w:p w:rsidR="0069494D" w:rsidRPr="0069494D" w:rsidRDefault="0069494D" w:rsidP="0069494D">
            <w:r w:rsidRPr="0069494D">
              <w:t xml:space="preserve">Прием детей, осмотр. </w:t>
            </w:r>
          </w:p>
          <w:p w:rsidR="0069494D" w:rsidRPr="0069494D" w:rsidRDefault="0069494D" w:rsidP="0069494D">
            <w:r w:rsidRPr="0069494D">
              <w:t>Игры; самостоятельная деятельность; индивидуальная работа с детьми.</w:t>
            </w:r>
          </w:p>
        </w:tc>
      </w:tr>
      <w:tr w:rsidR="0069494D" w:rsidRPr="0069494D" w:rsidTr="009D73EB">
        <w:tc>
          <w:tcPr>
            <w:tcW w:w="1800" w:type="dxa"/>
          </w:tcPr>
          <w:p w:rsidR="0069494D" w:rsidRPr="0069494D" w:rsidRDefault="0069494D" w:rsidP="0069494D">
            <w:pPr>
              <w:rPr>
                <w:b/>
                <w:bCs/>
              </w:rPr>
            </w:pPr>
            <w:r w:rsidRPr="0069494D">
              <w:rPr>
                <w:b/>
                <w:bCs/>
              </w:rPr>
              <w:t>08.15 – 08.20</w:t>
            </w:r>
          </w:p>
        </w:tc>
        <w:tc>
          <w:tcPr>
            <w:tcW w:w="8640" w:type="dxa"/>
          </w:tcPr>
          <w:p w:rsidR="0069494D" w:rsidRPr="0069494D" w:rsidRDefault="0069494D" w:rsidP="0069494D">
            <w:r w:rsidRPr="0069494D">
              <w:t>Утренняя гимнастика</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rPr>
              <w:t>08.20 – 08.40</w:t>
            </w:r>
          </w:p>
        </w:tc>
        <w:tc>
          <w:tcPr>
            <w:tcW w:w="8640" w:type="dxa"/>
          </w:tcPr>
          <w:p w:rsidR="0069494D" w:rsidRPr="0069494D" w:rsidRDefault="0069494D" w:rsidP="0069494D">
            <w:r w:rsidRPr="0069494D">
              <w:t xml:space="preserve">Подготовка к завтраку;  Завтрак </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rPr>
              <w:t>08.40 – 0</w:t>
            </w:r>
            <w:r w:rsidRPr="0069494D">
              <w:rPr>
                <w:b/>
                <w:bCs/>
                <w:lang w:val="en-US"/>
              </w:rPr>
              <w:t>9</w:t>
            </w:r>
            <w:r w:rsidRPr="0069494D">
              <w:rPr>
                <w:b/>
                <w:bCs/>
              </w:rPr>
              <w:t>.10</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tc>
      </w:tr>
      <w:tr w:rsidR="0069494D" w:rsidRPr="0069494D" w:rsidTr="009D73EB">
        <w:tc>
          <w:tcPr>
            <w:tcW w:w="1800" w:type="dxa"/>
          </w:tcPr>
          <w:p w:rsidR="0069494D" w:rsidRPr="0069494D" w:rsidRDefault="0069494D" w:rsidP="0069494D">
            <w:pPr>
              <w:rPr>
                <w:b/>
                <w:bCs/>
              </w:rPr>
            </w:pPr>
            <w:r w:rsidRPr="0069494D">
              <w:rPr>
                <w:b/>
                <w:bCs/>
                <w:lang w:val="en-US"/>
              </w:rPr>
              <w:t>09.</w:t>
            </w:r>
            <w:r w:rsidRPr="0069494D">
              <w:rPr>
                <w:b/>
                <w:bCs/>
              </w:rPr>
              <w:t>10</w:t>
            </w:r>
            <w:r w:rsidRPr="0069494D">
              <w:rPr>
                <w:b/>
                <w:bCs/>
                <w:lang w:val="en-US"/>
              </w:rPr>
              <w:t xml:space="preserve"> – 09.</w:t>
            </w:r>
            <w:r w:rsidRPr="0069494D">
              <w:rPr>
                <w:b/>
                <w:bCs/>
              </w:rPr>
              <w:t>15</w:t>
            </w:r>
          </w:p>
        </w:tc>
        <w:tc>
          <w:tcPr>
            <w:tcW w:w="8640" w:type="dxa"/>
          </w:tcPr>
          <w:p w:rsidR="0069494D" w:rsidRPr="0069494D" w:rsidRDefault="0069494D" w:rsidP="0069494D">
            <w:r w:rsidRPr="0069494D">
              <w:t>Подготовка к образовательной деятельности (первая подгруппа)</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lang w:val="en-US"/>
              </w:rPr>
            </w:pPr>
            <w:r w:rsidRPr="0069494D">
              <w:rPr>
                <w:b/>
                <w:bCs/>
              </w:rPr>
              <w:t>0</w:t>
            </w:r>
            <w:r w:rsidRPr="0069494D">
              <w:rPr>
                <w:b/>
                <w:bCs/>
                <w:lang w:val="en-US"/>
              </w:rPr>
              <w:t>9</w:t>
            </w:r>
            <w:r w:rsidRPr="0069494D">
              <w:rPr>
                <w:b/>
                <w:bCs/>
              </w:rPr>
              <w:t>.15 – 0</w:t>
            </w:r>
            <w:r w:rsidRPr="0069494D">
              <w:rPr>
                <w:b/>
                <w:bCs/>
                <w:lang w:val="en-US"/>
              </w:rPr>
              <w:t>9</w:t>
            </w:r>
            <w:r w:rsidRPr="0069494D">
              <w:rPr>
                <w:b/>
                <w:bCs/>
              </w:rPr>
              <w:t>.25</w:t>
            </w:r>
          </w:p>
        </w:tc>
        <w:tc>
          <w:tcPr>
            <w:tcW w:w="8640" w:type="dxa"/>
          </w:tcPr>
          <w:p w:rsidR="0069494D" w:rsidRPr="0069494D" w:rsidRDefault="0069494D" w:rsidP="0069494D">
            <w:r w:rsidRPr="0069494D">
              <w:t>Непосредственно образовательная деятельность (первая подгруппа)</w:t>
            </w:r>
          </w:p>
          <w:p w:rsidR="0069494D" w:rsidRPr="0069494D" w:rsidRDefault="0069494D" w:rsidP="0069494D">
            <w:r w:rsidRPr="0069494D">
              <w:t xml:space="preserve">Совместная деятельность </w:t>
            </w:r>
            <w:proofErr w:type="gramStart"/>
            <w:r w:rsidRPr="0069494D">
              <w:t>со</w:t>
            </w:r>
            <w:proofErr w:type="gramEnd"/>
            <w:r w:rsidRPr="0069494D">
              <w:t xml:space="preserve"> взрослым/ </w:t>
            </w:r>
          </w:p>
          <w:p w:rsidR="0069494D" w:rsidRPr="0069494D" w:rsidRDefault="0069494D" w:rsidP="0069494D">
            <w:r w:rsidRPr="0069494D">
              <w:t>Самостоятельная деятельность детей (вторая подгруппа)</w:t>
            </w:r>
          </w:p>
        </w:tc>
      </w:tr>
      <w:tr w:rsidR="0069494D" w:rsidRPr="0069494D" w:rsidTr="009D73EB">
        <w:tc>
          <w:tcPr>
            <w:tcW w:w="1800" w:type="dxa"/>
          </w:tcPr>
          <w:p w:rsidR="0069494D" w:rsidRPr="0069494D" w:rsidRDefault="0069494D" w:rsidP="0069494D">
            <w:pPr>
              <w:rPr>
                <w:b/>
                <w:bCs/>
              </w:rPr>
            </w:pPr>
            <w:r w:rsidRPr="0069494D">
              <w:rPr>
                <w:b/>
                <w:bCs/>
              </w:rPr>
              <w:t>0</w:t>
            </w:r>
            <w:r w:rsidRPr="0069494D">
              <w:rPr>
                <w:b/>
                <w:bCs/>
                <w:lang w:val="en-US"/>
              </w:rPr>
              <w:t>9</w:t>
            </w:r>
            <w:r w:rsidRPr="0069494D">
              <w:rPr>
                <w:b/>
                <w:bCs/>
              </w:rPr>
              <w:t>.25 – 09.30</w:t>
            </w:r>
          </w:p>
        </w:tc>
        <w:tc>
          <w:tcPr>
            <w:tcW w:w="8640" w:type="dxa"/>
          </w:tcPr>
          <w:p w:rsidR="0069494D" w:rsidRPr="0069494D" w:rsidRDefault="0069494D" w:rsidP="0069494D">
            <w:r w:rsidRPr="0069494D">
              <w:t>Подготовка к образовательной деятельности (вторая подгруппа)</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rPr>
              <w:t>09.30 – 09.40</w:t>
            </w:r>
          </w:p>
        </w:tc>
        <w:tc>
          <w:tcPr>
            <w:tcW w:w="8640" w:type="dxa"/>
          </w:tcPr>
          <w:p w:rsidR="0069494D" w:rsidRPr="0069494D" w:rsidRDefault="0069494D" w:rsidP="0069494D">
            <w:r w:rsidRPr="0069494D">
              <w:t>Непосредственно образовательная деятельность (вторая подгруппа)</w:t>
            </w:r>
          </w:p>
          <w:p w:rsidR="0069494D" w:rsidRPr="0069494D" w:rsidRDefault="0069494D" w:rsidP="0069494D">
            <w:r w:rsidRPr="0069494D">
              <w:t xml:space="preserve">Совместная деятельность </w:t>
            </w:r>
            <w:proofErr w:type="gramStart"/>
            <w:r w:rsidRPr="0069494D">
              <w:t>со</w:t>
            </w:r>
            <w:proofErr w:type="gramEnd"/>
            <w:r w:rsidRPr="0069494D">
              <w:t xml:space="preserve"> взрослым/ </w:t>
            </w:r>
          </w:p>
          <w:p w:rsidR="0069494D" w:rsidRPr="0069494D" w:rsidRDefault="0069494D" w:rsidP="0069494D">
            <w:r w:rsidRPr="0069494D">
              <w:t>Самостоятельная деятельность детей (первая подгруппа)</w:t>
            </w:r>
          </w:p>
        </w:tc>
      </w:tr>
      <w:tr w:rsidR="0069494D" w:rsidRPr="0069494D" w:rsidTr="009D73EB">
        <w:tc>
          <w:tcPr>
            <w:tcW w:w="1800" w:type="dxa"/>
          </w:tcPr>
          <w:p w:rsidR="0069494D" w:rsidRPr="0069494D" w:rsidRDefault="0069494D" w:rsidP="0069494D">
            <w:pPr>
              <w:rPr>
                <w:b/>
                <w:bCs/>
              </w:rPr>
            </w:pPr>
            <w:r w:rsidRPr="0069494D">
              <w:rPr>
                <w:b/>
                <w:bCs/>
              </w:rPr>
              <w:t>09.40 – 10.05</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tc>
      </w:tr>
      <w:tr w:rsidR="0069494D" w:rsidRPr="0069494D" w:rsidTr="009D73EB">
        <w:tc>
          <w:tcPr>
            <w:tcW w:w="1800" w:type="dxa"/>
          </w:tcPr>
          <w:p w:rsidR="0069494D" w:rsidRPr="0069494D" w:rsidRDefault="0069494D" w:rsidP="0069494D">
            <w:pPr>
              <w:rPr>
                <w:b/>
                <w:bCs/>
                <w:lang w:val="en-US"/>
              </w:rPr>
            </w:pPr>
            <w:r w:rsidRPr="0069494D">
              <w:rPr>
                <w:b/>
                <w:bCs/>
                <w:lang w:val="en-US"/>
              </w:rPr>
              <w:t>10</w:t>
            </w:r>
            <w:r w:rsidRPr="0069494D">
              <w:rPr>
                <w:b/>
                <w:bCs/>
              </w:rPr>
              <w:t>.</w:t>
            </w:r>
            <w:r w:rsidRPr="0069494D">
              <w:rPr>
                <w:b/>
                <w:bCs/>
                <w:lang w:val="en-US"/>
              </w:rPr>
              <w:t>05</w:t>
            </w:r>
            <w:r w:rsidRPr="0069494D">
              <w:rPr>
                <w:b/>
                <w:bCs/>
              </w:rPr>
              <w:t xml:space="preserve"> – </w:t>
            </w:r>
            <w:r w:rsidRPr="0069494D">
              <w:rPr>
                <w:b/>
                <w:bCs/>
                <w:lang w:val="en-US"/>
              </w:rPr>
              <w:t>10</w:t>
            </w:r>
            <w:r w:rsidRPr="0069494D">
              <w:rPr>
                <w:b/>
                <w:bCs/>
              </w:rPr>
              <w:t>.2</w:t>
            </w:r>
            <w:r w:rsidRPr="0069494D">
              <w:rPr>
                <w:b/>
                <w:bCs/>
                <w:lang w:val="en-US"/>
              </w:rPr>
              <w:t>0</w:t>
            </w:r>
          </w:p>
        </w:tc>
        <w:tc>
          <w:tcPr>
            <w:tcW w:w="8640" w:type="dxa"/>
          </w:tcPr>
          <w:p w:rsidR="0069494D" w:rsidRPr="0069494D" w:rsidRDefault="0069494D" w:rsidP="0069494D">
            <w:r w:rsidRPr="0069494D">
              <w:t>Подготовка ко 2-му завтраку;  2-й завтрак</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lang w:val="en-US"/>
              </w:rPr>
              <w:t>10</w:t>
            </w:r>
            <w:r w:rsidRPr="0069494D">
              <w:rPr>
                <w:b/>
                <w:bCs/>
              </w:rPr>
              <w:t>.2</w:t>
            </w:r>
            <w:r w:rsidRPr="0069494D">
              <w:rPr>
                <w:b/>
                <w:bCs/>
                <w:lang w:val="en-US"/>
              </w:rPr>
              <w:t>0</w:t>
            </w:r>
            <w:r w:rsidRPr="0069494D">
              <w:rPr>
                <w:b/>
                <w:bCs/>
              </w:rPr>
              <w:t xml:space="preserve"> – </w:t>
            </w:r>
            <w:r w:rsidRPr="0069494D">
              <w:rPr>
                <w:b/>
                <w:bCs/>
                <w:lang w:val="en-US"/>
              </w:rPr>
              <w:t>11</w:t>
            </w:r>
            <w:r w:rsidRPr="0069494D">
              <w:rPr>
                <w:b/>
                <w:bCs/>
              </w:rPr>
              <w:t>.</w:t>
            </w:r>
            <w:r w:rsidRPr="0069494D">
              <w:rPr>
                <w:b/>
                <w:bCs/>
                <w:lang w:val="en-US"/>
              </w:rPr>
              <w:t>5</w:t>
            </w:r>
            <w:r w:rsidRPr="0069494D">
              <w:rPr>
                <w:b/>
                <w:bCs/>
              </w:rPr>
              <w:t>5</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 xml:space="preserve">Самостоятельная деятельность детей </w:t>
            </w:r>
          </w:p>
        </w:tc>
      </w:tr>
      <w:tr w:rsidR="0069494D" w:rsidRPr="0069494D" w:rsidTr="009D73EB">
        <w:tc>
          <w:tcPr>
            <w:tcW w:w="1800" w:type="dxa"/>
          </w:tcPr>
          <w:p w:rsidR="0069494D" w:rsidRPr="0069494D" w:rsidRDefault="0069494D" w:rsidP="0069494D">
            <w:pPr>
              <w:rPr>
                <w:b/>
                <w:bCs/>
              </w:rPr>
            </w:pPr>
            <w:r w:rsidRPr="0069494D">
              <w:rPr>
                <w:b/>
                <w:bCs/>
              </w:rPr>
              <w:t>11.</w:t>
            </w:r>
            <w:r w:rsidRPr="0069494D">
              <w:rPr>
                <w:b/>
                <w:bCs/>
                <w:lang w:val="en-US"/>
              </w:rPr>
              <w:t>5</w:t>
            </w:r>
            <w:r w:rsidRPr="0069494D">
              <w:rPr>
                <w:b/>
                <w:bCs/>
              </w:rPr>
              <w:t>5 – 12.05</w:t>
            </w:r>
          </w:p>
        </w:tc>
        <w:tc>
          <w:tcPr>
            <w:tcW w:w="8640" w:type="dxa"/>
          </w:tcPr>
          <w:p w:rsidR="0069494D" w:rsidRPr="0069494D" w:rsidRDefault="0069494D" w:rsidP="0069494D">
            <w:r w:rsidRPr="0069494D">
              <w:t>Подготовка к обеду</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rPr>
              <w:t>1</w:t>
            </w:r>
            <w:r w:rsidRPr="0069494D">
              <w:rPr>
                <w:b/>
                <w:bCs/>
                <w:lang w:val="en-US"/>
              </w:rPr>
              <w:t>2</w:t>
            </w:r>
            <w:r w:rsidRPr="0069494D">
              <w:rPr>
                <w:b/>
                <w:bCs/>
              </w:rPr>
              <w:t>.</w:t>
            </w:r>
            <w:r w:rsidRPr="0069494D">
              <w:rPr>
                <w:b/>
                <w:bCs/>
                <w:lang w:val="en-US"/>
              </w:rPr>
              <w:t>0</w:t>
            </w:r>
            <w:r w:rsidRPr="0069494D">
              <w:rPr>
                <w:b/>
                <w:bCs/>
              </w:rPr>
              <w:t>5 – 12.</w:t>
            </w:r>
            <w:r w:rsidRPr="0069494D">
              <w:rPr>
                <w:b/>
                <w:bCs/>
                <w:lang w:val="en-US"/>
              </w:rPr>
              <w:t>2</w:t>
            </w:r>
            <w:r w:rsidRPr="0069494D">
              <w:rPr>
                <w:b/>
                <w:bCs/>
              </w:rPr>
              <w:t>5</w:t>
            </w:r>
          </w:p>
        </w:tc>
        <w:tc>
          <w:tcPr>
            <w:tcW w:w="8640" w:type="dxa"/>
          </w:tcPr>
          <w:p w:rsidR="0069494D" w:rsidRPr="0069494D" w:rsidRDefault="0069494D" w:rsidP="0069494D">
            <w:r w:rsidRPr="0069494D">
              <w:t>Обед</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rPr>
              <w:t>12.</w:t>
            </w:r>
            <w:r w:rsidRPr="0069494D">
              <w:rPr>
                <w:b/>
                <w:bCs/>
                <w:lang w:val="en-US"/>
              </w:rPr>
              <w:t>2</w:t>
            </w:r>
            <w:r w:rsidRPr="0069494D">
              <w:rPr>
                <w:b/>
                <w:bCs/>
              </w:rPr>
              <w:t>5 – 12.40</w:t>
            </w:r>
          </w:p>
        </w:tc>
        <w:tc>
          <w:tcPr>
            <w:tcW w:w="8640" w:type="dxa"/>
          </w:tcPr>
          <w:p w:rsidR="0069494D" w:rsidRPr="0069494D" w:rsidRDefault="0069494D" w:rsidP="0069494D">
            <w:r w:rsidRPr="0069494D">
              <w:t>Подготовка ко сну, гигиенические процедуры</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rPr>
              <w:t>12.40 – 15.40</w:t>
            </w:r>
          </w:p>
        </w:tc>
        <w:tc>
          <w:tcPr>
            <w:tcW w:w="8640" w:type="dxa"/>
          </w:tcPr>
          <w:p w:rsidR="0069494D" w:rsidRPr="0069494D" w:rsidRDefault="0069494D" w:rsidP="0069494D">
            <w:r w:rsidRPr="0069494D">
              <w:t>Дневной сон</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rPr>
              <w:t>15.40 – 15.50</w:t>
            </w:r>
          </w:p>
        </w:tc>
        <w:tc>
          <w:tcPr>
            <w:tcW w:w="8640" w:type="dxa"/>
          </w:tcPr>
          <w:p w:rsidR="0069494D" w:rsidRPr="0069494D" w:rsidRDefault="0069494D" w:rsidP="0069494D">
            <w:r w:rsidRPr="0069494D">
              <w:t xml:space="preserve">Подъём; Гимнастика после сна; Закаливающие процедуры; </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rPr>
              <w:t>15.50 – 1</w:t>
            </w:r>
            <w:r w:rsidRPr="0069494D">
              <w:rPr>
                <w:b/>
                <w:bCs/>
                <w:lang w:val="en-US"/>
              </w:rPr>
              <w:t>6</w:t>
            </w:r>
            <w:r w:rsidRPr="0069494D">
              <w:rPr>
                <w:b/>
                <w:bCs/>
              </w:rPr>
              <w:t>.</w:t>
            </w:r>
            <w:r w:rsidRPr="0069494D">
              <w:rPr>
                <w:b/>
                <w:bCs/>
                <w:lang w:val="en-US"/>
              </w:rPr>
              <w:t>1</w:t>
            </w:r>
            <w:r w:rsidRPr="0069494D">
              <w:rPr>
                <w:b/>
                <w:bCs/>
              </w:rPr>
              <w:t>6</w:t>
            </w:r>
          </w:p>
        </w:tc>
        <w:tc>
          <w:tcPr>
            <w:tcW w:w="8640" w:type="dxa"/>
          </w:tcPr>
          <w:p w:rsidR="0069494D" w:rsidRPr="0069494D" w:rsidRDefault="0069494D" w:rsidP="0069494D">
            <w:r w:rsidRPr="0069494D">
              <w:t>Подготовка к полднику, полдник</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rPr>
              <w:t>1</w:t>
            </w:r>
            <w:r w:rsidRPr="0069494D">
              <w:rPr>
                <w:b/>
                <w:bCs/>
                <w:lang w:val="en-US"/>
              </w:rPr>
              <w:t>6</w:t>
            </w:r>
            <w:r w:rsidRPr="0069494D">
              <w:rPr>
                <w:b/>
                <w:bCs/>
              </w:rPr>
              <w:t>.</w:t>
            </w:r>
            <w:r w:rsidRPr="0069494D">
              <w:rPr>
                <w:b/>
                <w:bCs/>
                <w:lang w:val="en-US"/>
              </w:rPr>
              <w:t>1</w:t>
            </w:r>
            <w:r w:rsidRPr="0069494D">
              <w:rPr>
                <w:b/>
                <w:bCs/>
              </w:rPr>
              <w:t>6 - 1</w:t>
            </w:r>
            <w:r w:rsidRPr="0069494D">
              <w:rPr>
                <w:b/>
                <w:bCs/>
                <w:lang w:val="en-US"/>
              </w:rPr>
              <w:t>6</w:t>
            </w:r>
            <w:r w:rsidRPr="0069494D">
              <w:rPr>
                <w:b/>
                <w:bCs/>
              </w:rPr>
              <w:t>.21</w:t>
            </w:r>
          </w:p>
        </w:tc>
        <w:tc>
          <w:tcPr>
            <w:tcW w:w="8640" w:type="dxa"/>
          </w:tcPr>
          <w:p w:rsidR="0069494D" w:rsidRPr="0069494D" w:rsidRDefault="0069494D" w:rsidP="0069494D">
            <w:r w:rsidRPr="0069494D">
              <w:t>Подготовка к образовательной деятельности (первая подгруппа)</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rPr>
              <w:t>1</w:t>
            </w:r>
            <w:r w:rsidRPr="0069494D">
              <w:rPr>
                <w:b/>
                <w:bCs/>
                <w:lang w:val="en-US"/>
              </w:rPr>
              <w:t>6</w:t>
            </w:r>
            <w:r w:rsidRPr="0069494D">
              <w:rPr>
                <w:b/>
                <w:bCs/>
              </w:rPr>
              <w:t>.21 – 1</w:t>
            </w:r>
            <w:r w:rsidRPr="0069494D">
              <w:rPr>
                <w:b/>
                <w:bCs/>
                <w:lang w:val="en-US"/>
              </w:rPr>
              <w:t>6</w:t>
            </w:r>
            <w:r w:rsidRPr="0069494D">
              <w:rPr>
                <w:b/>
                <w:bCs/>
              </w:rPr>
              <w:t>.</w:t>
            </w:r>
            <w:r w:rsidRPr="0069494D">
              <w:rPr>
                <w:b/>
                <w:bCs/>
                <w:lang w:val="en-US"/>
              </w:rPr>
              <w:t>2</w:t>
            </w:r>
            <w:r w:rsidRPr="0069494D">
              <w:rPr>
                <w:b/>
                <w:bCs/>
              </w:rPr>
              <w:t>9</w:t>
            </w:r>
          </w:p>
        </w:tc>
        <w:tc>
          <w:tcPr>
            <w:tcW w:w="8640" w:type="dxa"/>
          </w:tcPr>
          <w:p w:rsidR="0069494D" w:rsidRPr="0069494D" w:rsidRDefault="0069494D" w:rsidP="0069494D">
            <w:r w:rsidRPr="0069494D">
              <w:t>Непосредственно образовательная деятельность (первая подгруппа)</w:t>
            </w:r>
          </w:p>
          <w:p w:rsidR="0069494D" w:rsidRPr="0069494D" w:rsidRDefault="0069494D" w:rsidP="0069494D">
            <w:r w:rsidRPr="0069494D">
              <w:t xml:space="preserve">Совместная деятельность </w:t>
            </w:r>
            <w:proofErr w:type="gramStart"/>
            <w:r w:rsidRPr="0069494D">
              <w:t>со</w:t>
            </w:r>
            <w:proofErr w:type="gramEnd"/>
            <w:r w:rsidRPr="0069494D">
              <w:t xml:space="preserve"> взрослым/ </w:t>
            </w:r>
          </w:p>
          <w:p w:rsidR="0069494D" w:rsidRPr="0069494D" w:rsidRDefault="0069494D" w:rsidP="0069494D">
            <w:r w:rsidRPr="0069494D">
              <w:t>Самостоятельная деятельность детей (вторая подгруппа)</w:t>
            </w:r>
          </w:p>
        </w:tc>
      </w:tr>
      <w:tr w:rsidR="0069494D" w:rsidRPr="0069494D" w:rsidTr="009D73EB">
        <w:tc>
          <w:tcPr>
            <w:tcW w:w="1800" w:type="dxa"/>
          </w:tcPr>
          <w:p w:rsidR="0069494D" w:rsidRPr="0069494D" w:rsidRDefault="0069494D" w:rsidP="0069494D">
            <w:pPr>
              <w:rPr>
                <w:b/>
                <w:bCs/>
              </w:rPr>
            </w:pPr>
            <w:r w:rsidRPr="0069494D">
              <w:rPr>
                <w:b/>
                <w:bCs/>
              </w:rPr>
              <w:t>1</w:t>
            </w:r>
            <w:r w:rsidRPr="0069494D">
              <w:rPr>
                <w:b/>
                <w:bCs/>
                <w:lang w:val="en-US"/>
              </w:rPr>
              <w:t>6</w:t>
            </w:r>
            <w:r w:rsidRPr="0069494D">
              <w:rPr>
                <w:b/>
                <w:bCs/>
              </w:rPr>
              <w:t>.</w:t>
            </w:r>
            <w:r w:rsidRPr="0069494D">
              <w:rPr>
                <w:b/>
                <w:bCs/>
                <w:lang w:val="en-US"/>
              </w:rPr>
              <w:t>2</w:t>
            </w:r>
            <w:r w:rsidRPr="0069494D">
              <w:rPr>
                <w:b/>
                <w:bCs/>
              </w:rPr>
              <w:t>9 – 16.34</w:t>
            </w:r>
          </w:p>
        </w:tc>
        <w:tc>
          <w:tcPr>
            <w:tcW w:w="8640" w:type="dxa"/>
          </w:tcPr>
          <w:p w:rsidR="0069494D" w:rsidRPr="0069494D" w:rsidRDefault="0069494D" w:rsidP="0069494D">
            <w:r w:rsidRPr="0069494D">
              <w:t>Подготовка к образовательной деятельности (вторая подгруппа)</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rPr>
              <w:t>16.34 – 16.42</w:t>
            </w:r>
          </w:p>
        </w:tc>
        <w:tc>
          <w:tcPr>
            <w:tcW w:w="8640" w:type="dxa"/>
          </w:tcPr>
          <w:p w:rsidR="0069494D" w:rsidRPr="0069494D" w:rsidRDefault="0069494D" w:rsidP="0069494D">
            <w:r w:rsidRPr="0069494D">
              <w:t>Непосредственно образовательная деятельность (вторая подгруппа)</w:t>
            </w:r>
          </w:p>
          <w:p w:rsidR="0069494D" w:rsidRPr="0069494D" w:rsidRDefault="0069494D" w:rsidP="0069494D">
            <w:r w:rsidRPr="0069494D">
              <w:t xml:space="preserve">Совместная деятельность </w:t>
            </w:r>
            <w:proofErr w:type="gramStart"/>
            <w:r w:rsidRPr="0069494D">
              <w:t>со</w:t>
            </w:r>
            <w:proofErr w:type="gramEnd"/>
            <w:r w:rsidRPr="0069494D">
              <w:t xml:space="preserve"> взрослым/ </w:t>
            </w:r>
          </w:p>
          <w:p w:rsidR="0069494D" w:rsidRPr="0069494D" w:rsidRDefault="0069494D" w:rsidP="0069494D">
            <w:r w:rsidRPr="0069494D">
              <w:t>Самостоятельная деятельность детей (первая подгруппа)</w:t>
            </w:r>
          </w:p>
        </w:tc>
      </w:tr>
      <w:tr w:rsidR="0069494D" w:rsidRPr="0069494D" w:rsidTr="009D73EB">
        <w:tc>
          <w:tcPr>
            <w:tcW w:w="1800" w:type="dxa"/>
          </w:tcPr>
          <w:p w:rsidR="0069494D" w:rsidRPr="0069494D" w:rsidRDefault="0069494D" w:rsidP="0069494D">
            <w:pPr>
              <w:rPr>
                <w:b/>
                <w:bCs/>
              </w:rPr>
            </w:pPr>
            <w:r w:rsidRPr="0069494D">
              <w:rPr>
                <w:b/>
                <w:bCs/>
              </w:rPr>
              <w:t>16.42 – 19.00</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r w:rsidRPr="0069494D">
              <w:t xml:space="preserve">Уход домой </w:t>
            </w:r>
          </w:p>
        </w:tc>
      </w:tr>
    </w:tbl>
    <w:p w:rsidR="0069494D" w:rsidRPr="0069494D" w:rsidRDefault="0069494D" w:rsidP="0069494D">
      <w:pPr>
        <w:jc w:val="center"/>
        <w:rPr>
          <w:b/>
          <w:bCs/>
          <w:caps/>
        </w:rPr>
      </w:pPr>
      <w:r w:rsidRPr="0069494D">
        <w:rPr>
          <w:b/>
          <w:bCs/>
        </w:rPr>
        <w:t xml:space="preserve">ДЛЯ </w:t>
      </w:r>
      <w:r w:rsidRPr="0069494D">
        <w:rPr>
          <w:b/>
          <w:bCs/>
          <w:caps/>
        </w:rPr>
        <w:t>группы раннего возраста</w:t>
      </w:r>
    </w:p>
    <w:p w:rsidR="0069494D" w:rsidRPr="0069494D" w:rsidRDefault="0069494D" w:rsidP="0069494D"/>
    <w:p w:rsidR="0069494D" w:rsidRPr="0069494D" w:rsidRDefault="0069494D" w:rsidP="0069494D"/>
    <w:p w:rsidR="0069494D" w:rsidRPr="0069494D" w:rsidRDefault="0069494D" w:rsidP="0069494D">
      <w:pPr>
        <w:jc w:val="center"/>
        <w:rPr>
          <w:b/>
          <w:bCs/>
        </w:rPr>
      </w:pPr>
    </w:p>
    <w:p w:rsidR="0069494D" w:rsidRPr="0069494D" w:rsidRDefault="0069494D" w:rsidP="0069494D">
      <w:pPr>
        <w:jc w:val="center"/>
        <w:rPr>
          <w:b/>
          <w:bCs/>
        </w:rPr>
      </w:pPr>
    </w:p>
    <w:p w:rsidR="00AE5F31" w:rsidRDefault="00AE5F31">
      <w:pPr>
        <w:rPr>
          <w:b/>
          <w:bCs/>
        </w:rPr>
      </w:pPr>
      <w:r>
        <w:rPr>
          <w:b/>
          <w:bCs/>
        </w:rPr>
        <w:br w:type="page"/>
      </w:r>
    </w:p>
    <w:p w:rsidR="0069494D" w:rsidRPr="0069494D" w:rsidRDefault="0069494D" w:rsidP="0069494D">
      <w:pPr>
        <w:jc w:val="center"/>
        <w:rPr>
          <w:b/>
          <w:bCs/>
        </w:rPr>
      </w:pPr>
      <w:r w:rsidRPr="0069494D">
        <w:rPr>
          <w:b/>
          <w:bCs/>
        </w:rPr>
        <w:lastRenderedPageBreak/>
        <w:t xml:space="preserve">РЕЖИМ ДНЯ </w:t>
      </w:r>
      <w:r w:rsidRPr="0069494D">
        <w:rPr>
          <w:b/>
          <w:bCs/>
          <w:caps/>
        </w:rPr>
        <w:t>на тёплый период года</w:t>
      </w:r>
    </w:p>
    <w:tbl>
      <w:tblPr>
        <w:tblpPr w:leftFromText="180" w:rightFromText="180" w:vertAnchor="text" w:horzAnchor="margin" w:tblpXSpec="center" w:tblpY="631"/>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8640"/>
      </w:tblGrid>
      <w:tr w:rsidR="0069494D" w:rsidRPr="0069494D" w:rsidTr="009D73EB">
        <w:tc>
          <w:tcPr>
            <w:tcW w:w="1800" w:type="dxa"/>
          </w:tcPr>
          <w:p w:rsidR="0069494D" w:rsidRPr="0069494D" w:rsidRDefault="0069494D" w:rsidP="0069494D">
            <w:r w:rsidRPr="0069494D">
              <w:rPr>
                <w:b/>
                <w:bCs/>
              </w:rPr>
              <w:t>07.00 – 08.15</w:t>
            </w:r>
          </w:p>
        </w:tc>
        <w:tc>
          <w:tcPr>
            <w:tcW w:w="8640" w:type="dxa"/>
          </w:tcPr>
          <w:p w:rsidR="0069494D" w:rsidRPr="0069494D" w:rsidRDefault="0069494D" w:rsidP="0069494D">
            <w:r w:rsidRPr="0069494D">
              <w:rPr>
                <w:u w:val="single"/>
              </w:rPr>
              <w:t>На участке</w:t>
            </w:r>
            <w:r w:rsidRPr="0069494D">
              <w:t xml:space="preserve">: Прием детей, осмотр. </w:t>
            </w:r>
          </w:p>
          <w:p w:rsidR="0069494D" w:rsidRPr="0069494D" w:rsidRDefault="0069494D" w:rsidP="0069494D">
            <w:r w:rsidRPr="0069494D">
              <w:t>Игры; самостоятельная деятельность; индивидуальная работа с детьми.</w:t>
            </w:r>
          </w:p>
        </w:tc>
      </w:tr>
      <w:tr w:rsidR="0069494D" w:rsidRPr="0069494D" w:rsidTr="009D73EB">
        <w:tc>
          <w:tcPr>
            <w:tcW w:w="1800" w:type="dxa"/>
          </w:tcPr>
          <w:p w:rsidR="0069494D" w:rsidRPr="0069494D" w:rsidRDefault="0069494D" w:rsidP="0069494D">
            <w:pPr>
              <w:rPr>
                <w:b/>
                <w:bCs/>
              </w:rPr>
            </w:pPr>
            <w:r w:rsidRPr="0069494D">
              <w:rPr>
                <w:b/>
                <w:bCs/>
              </w:rPr>
              <w:t>08.15 – 08.20</w:t>
            </w:r>
          </w:p>
        </w:tc>
        <w:tc>
          <w:tcPr>
            <w:tcW w:w="8640" w:type="dxa"/>
          </w:tcPr>
          <w:p w:rsidR="0069494D" w:rsidRPr="0069494D" w:rsidRDefault="0069494D" w:rsidP="0069494D">
            <w:r w:rsidRPr="0069494D">
              <w:rPr>
                <w:u w:val="single"/>
              </w:rPr>
              <w:t>На участке</w:t>
            </w:r>
            <w:r w:rsidRPr="0069494D">
              <w:t xml:space="preserve"> Утренняя гимнастика</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08.20 – 08.40</w:t>
            </w:r>
          </w:p>
        </w:tc>
        <w:tc>
          <w:tcPr>
            <w:tcW w:w="8640" w:type="dxa"/>
          </w:tcPr>
          <w:p w:rsidR="0069494D" w:rsidRPr="0069494D" w:rsidRDefault="0069494D" w:rsidP="0069494D">
            <w:r w:rsidRPr="0069494D">
              <w:t xml:space="preserve">Подготовка к завтраку;  Завтрак </w:t>
            </w:r>
          </w:p>
          <w:p w:rsidR="0069494D" w:rsidRPr="0069494D" w:rsidRDefault="0069494D" w:rsidP="0069494D"/>
        </w:tc>
      </w:tr>
      <w:tr w:rsidR="0069494D" w:rsidRPr="0069494D" w:rsidTr="009D73EB">
        <w:trPr>
          <w:trHeight w:val="632"/>
        </w:trPr>
        <w:tc>
          <w:tcPr>
            <w:tcW w:w="1800" w:type="dxa"/>
          </w:tcPr>
          <w:p w:rsidR="0069494D" w:rsidRPr="0069494D" w:rsidRDefault="0069494D" w:rsidP="0069494D">
            <w:pPr>
              <w:rPr>
                <w:b/>
                <w:bCs/>
              </w:rPr>
            </w:pPr>
            <w:r w:rsidRPr="0069494D">
              <w:rPr>
                <w:b/>
                <w:bCs/>
              </w:rPr>
              <w:t>08.40 – 10.05</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10.05 – 10.20</w:t>
            </w:r>
          </w:p>
        </w:tc>
        <w:tc>
          <w:tcPr>
            <w:tcW w:w="8640" w:type="dxa"/>
          </w:tcPr>
          <w:p w:rsidR="0069494D" w:rsidRPr="0069494D" w:rsidRDefault="0069494D" w:rsidP="0069494D">
            <w:r w:rsidRPr="0069494D">
              <w:t>Подготовка ко 2-му завтраку;  2-й завтрак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10.20 – 10.40</w:t>
            </w:r>
          </w:p>
        </w:tc>
        <w:tc>
          <w:tcPr>
            <w:tcW w:w="8640" w:type="dxa"/>
          </w:tcPr>
          <w:p w:rsidR="0069494D" w:rsidRPr="0069494D" w:rsidRDefault="0069494D" w:rsidP="0069494D">
            <w:r w:rsidRPr="0069494D">
              <w:t>Подготовка к прогулке</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10.40 – 11.45</w:t>
            </w:r>
          </w:p>
        </w:tc>
        <w:tc>
          <w:tcPr>
            <w:tcW w:w="8640" w:type="dxa"/>
          </w:tcPr>
          <w:p w:rsidR="0069494D" w:rsidRPr="0069494D" w:rsidRDefault="0069494D" w:rsidP="0069494D">
            <w:r w:rsidRPr="0069494D">
              <w:t>Прогулка</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11.</w:t>
            </w:r>
            <w:r w:rsidRPr="0069494D">
              <w:rPr>
                <w:b/>
                <w:bCs/>
                <w:lang w:val="en-US"/>
              </w:rPr>
              <w:t>4</w:t>
            </w:r>
            <w:r w:rsidRPr="0069494D">
              <w:rPr>
                <w:b/>
                <w:bCs/>
              </w:rPr>
              <w:t xml:space="preserve">5 – </w:t>
            </w:r>
            <w:r w:rsidRPr="0069494D">
              <w:rPr>
                <w:b/>
                <w:bCs/>
                <w:lang w:val="en-US"/>
              </w:rPr>
              <w:t>12</w:t>
            </w:r>
            <w:r w:rsidRPr="0069494D">
              <w:rPr>
                <w:b/>
                <w:bCs/>
              </w:rPr>
              <w:t>.</w:t>
            </w:r>
            <w:r w:rsidRPr="0069494D">
              <w:rPr>
                <w:b/>
                <w:bCs/>
                <w:lang w:val="en-US"/>
              </w:rPr>
              <w:t>0</w:t>
            </w:r>
            <w:r w:rsidRPr="0069494D">
              <w:rPr>
                <w:b/>
                <w:bCs/>
              </w:rPr>
              <w:t>5</w:t>
            </w:r>
          </w:p>
        </w:tc>
        <w:tc>
          <w:tcPr>
            <w:tcW w:w="8640" w:type="dxa"/>
          </w:tcPr>
          <w:p w:rsidR="0069494D" w:rsidRPr="0069494D" w:rsidRDefault="0069494D" w:rsidP="0069494D">
            <w:r w:rsidRPr="0069494D">
              <w:t>Возвращение с прогулки, подготовка к обеду</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12.05 – 12.25</w:t>
            </w:r>
          </w:p>
        </w:tc>
        <w:tc>
          <w:tcPr>
            <w:tcW w:w="8640" w:type="dxa"/>
          </w:tcPr>
          <w:p w:rsidR="0069494D" w:rsidRPr="0069494D" w:rsidRDefault="0069494D" w:rsidP="0069494D">
            <w:r w:rsidRPr="0069494D">
              <w:t>Обед</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12.25 – 12.40</w:t>
            </w:r>
          </w:p>
        </w:tc>
        <w:tc>
          <w:tcPr>
            <w:tcW w:w="8640" w:type="dxa"/>
          </w:tcPr>
          <w:p w:rsidR="0069494D" w:rsidRPr="0069494D" w:rsidRDefault="0069494D" w:rsidP="0069494D">
            <w:r w:rsidRPr="0069494D">
              <w:t>Подготовка ко сну, гигиенические процедуры</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12.40 – 15.40</w:t>
            </w:r>
          </w:p>
        </w:tc>
        <w:tc>
          <w:tcPr>
            <w:tcW w:w="8640" w:type="dxa"/>
          </w:tcPr>
          <w:p w:rsidR="0069494D" w:rsidRPr="0069494D" w:rsidRDefault="0069494D" w:rsidP="0069494D">
            <w:r w:rsidRPr="0069494D">
              <w:t>Дневной сон</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15.40 – 15.50</w:t>
            </w:r>
          </w:p>
        </w:tc>
        <w:tc>
          <w:tcPr>
            <w:tcW w:w="8640" w:type="dxa"/>
          </w:tcPr>
          <w:p w:rsidR="0069494D" w:rsidRPr="0069494D" w:rsidRDefault="0069494D" w:rsidP="0069494D">
            <w:r w:rsidRPr="0069494D">
              <w:t xml:space="preserve">Подъём; Гимнастика после сна; Закаливающие процедуры; </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15.50 – 16.16</w:t>
            </w:r>
          </w:p>
        </w:tc>
        <w:tc>
          <w:tcPr>
            <w:tcW w:w="8640" w:type="dxa"/>
          </w:tcPr>
          <w:p w:rsidR="0069494D" w:rsidRPr="0069494D" w:rsidRDefault="0069494D" w:rsidP="0069494D">
            <w:r w:rsidRPr="0069494D">
              <w:t>Подготовка к полднику, полдник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16.16 - 16.35</w:t>
            </w:r>
          </w:p>
        </w:tc>
        <w:tc>
          <w:tcPr>
            <w:tcW w:w="8640" w:type="dxa"/>
          </w:tcPr>
          <w:p w:rsidR="0069494D" w:rsidRPr="0069494D" w:rsidRDefault="0069494D" w:rsidP="0069494D">
            <w:r w:rsidRPr="0069494D">
              <w:t>Подготовка к прогулке</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16.35 – 19.00</w:t>
            </w:r>
          </w:p>
        </w:tc>
        <w:tc>
          <w:tcPr>
            <w:tcW w:w="8640" w:type="dxa"/>
          </w:tcPr>
          <w:p w:rsidR="0069494D" w:rsidRPr="0069494D" w:rsidRDefault="0069494D" w:rsidP="0069494D">
            <w:r w:rsidRPr="0069494D">
              <w:t>Прогулка; Уход домой</w:t>
            </w:r>
          </w:p>
          <w:p w:rsidR="0069494D" w:rsidRPr="0069494D" w:rsidRDefault="0069494D" w:rsidP="0069494D"/>
        </w:tc>
      </w:tr>
    </w:tbl>
    <w:p w:rsidR="0069494D" w:rsidRPr="0069494D" w:rsidRDefault="0069494D" w:rsidP="0069494D">
      <w:pPr>
        <w:jc w:val="center"/>
        <w:rPr>
          <w:b/>
          <w:bCs/>
          <w:caps/>
        </w:rPr>
      </w:pPr>
      <w:r w:rsidRPr="0069494D">
        <w:rPr>
          <w:b/>
          <w:bCs/>
        </w:rPr>
        <w:t xml:space="preserve">ДЛЯ </w:t>
      </w:r>
      <w:r w:rsidRPr="0069494D">
        <w:rPr>
          <w:b/>
          <w:bCs/>
          <w:caps/>
        </w:rPr>
        <w:t>группы раннего возраста</w:t>
      </w:r>
    </w:p>
    <w:p w:rsidR="0069494D" w:rsidRPr="0069494D" w:rsidRDefault="0069494D" w:rsidP="0069494D">
      <w:pPr>
        <w:keepNext/>
        <w:spacing w:line="360" w:lineRule="auto"/>
        <w:jc w:val="center"/>
        <w:outlineLvl w:val="0"/>
        <w:rPr>
          <w:rFonts w:eastAsia="Calibri"/>
          <w:b/>
          <w:bCs/>
          <w:sz w:val="20"/>
          <w:szCs w:val="20"/>
        </w:rPr>
      </w:pPr>
    </w:p>
    <w:p w:rsidR="0069494D" w:rsidRPr="0069494D" w:rsidRDefault="0069494D" w:rsidP="0069494D"/>
    <w:p w:rsidR="0069494D" w:rsidRPr="0069494D" w:rsidRDefault="0069494D" w:rsidP="0069494D">
      <w:pPr>
        <w:jc w:val="center"/>
        <w:rPr>
          <w:b/>
          <w:bCs/>
        </w:rPr>
      </w:pPr>
    </w:p>
    <w:p w:rsidR="0069494D" w:rsidRPr="0069494D" w:rsidRDefault="0069494D" w:rsidP="0069494D">
      <w:pPr>
        <w:jc w:val="center"/>
        <w:rPr>
          <w:b/>
          <w:bCs/>
        </w:rPr>
      </w:pPr>
    </w:p>
    <w:p w:rsidR="0069494D" w:rsidRPr="0069494D" w:rsidRDefault="0069494D" w:rsidP="0069494D">
      <w:pPr>
        <w:jc w:val="center"/>
        <w:rPr>
          <w:b/>
          <w:bCs/>
        </w:rPr>
      </w:pPr>
    </w:p>
    <w:p w:rsidR="0069494D" w:rsidRPr="0069494D" w:rsidRDefault="0069494D" w:rsidP="0069494D">
      <w:pPr>
        <w:jc w:val="center"/>
        <w:rPr>
          <w:b/>
          <w:bCs/>
        </w:rPr>
      </w:pPr>
    </w:p>
    <w:p w:rsidR="0069494D" w:rsidRPr="0069494D" w:rsidRDefault="0069494D" w:rsidP="0069494D">
      <w:pPr>
        <w:jc w:val="center"/>
        <w:rPr>
          <w:b/>
          <w:bCs/>
        </w:rPr>
      </w:pPr>
    </w:p>
    <w:p w:rsidR="0069494D" w:rsidRPr="0069494D" w:rsidRDefault="0069494D" w:rsidP="0069494D">
      <w:pPr>
        <w:jc w:val="center"/>
        <w:rPr>
          <w:b/>
          <w:bCs/>
        </w:rPr>
      </w:pPr>
    </w:p>
    <w:p w:rsidR="0069494D" w:rsidRPr="0069494D" w:rsidRDefault="0069494D" w:rsidP="0069494D">
      <w:pPr>
        <w:jc w:val="center"/>
        <w:rPr>
          <w:b/>
          <w:bCs/>
        </w:rPr>
      </w:pPr>
    </w:p>
    <w:p w:rsidR="0069494D" w:rsidRPr="0069494D" w:rsidRDefault="0069494D" w:rsidP="0069494D">
      <w:pPr>
        <w:jc w:val="center"/>
        <w:rPr>
          <w:b/>
          <w:bCs/>
        </w:rPr>
      </w:pPr>
    </w:p>
    <w:p w:rsidR="0069494D" w:rsidRPr="0069494D" w:rsidRDefault="0069494D" w:rsidP="0069494D">
      <w:pPr>
        <w:jc w:val="center"/>
        <w:rPr>
          <w:b/>
          <w:bCs/>
        </w:rPr>
      </w:pPr>
    </w:p>
    <w:p w:rsidR="0069494D" w:rsidRPr="0069494D" w:rsidRDefault="0069494D" w:rsidP="0069494D">
      <w:pPr>
        <w:jc w:val="center"/>
        <w:rPr>
          <w:b/>
          <w:bCs/>
        </w:rPr>
      </w:pPr>
    </w:p>
    <w:p w:rsidR="0069494D" w:rsidRPr="0069494D" w:rsidRDefault="0069494D" w:rsidP="0069494D">
      <w:pPr>
        <w:jc w:val="center"/>
        <w:rPr>
          <w:b/>
          <w:bCs/>
        </w:rPr>
      </w:pPr>
    </w:p>
    <w:p w:rsidR="0069494D" w:rsidRPr="0069494D" w:rsidRDefault="0069494D" w:rsidP="0069494D">
      <w:pPr>
        <w:jc w:val="center"/>
        <w:rPr>
          <w:b/>
          <w:bCs/>
        </w:rPr>
      </w:pPr>
    </w:p>
    <w:p w:rsidR="00AE5F31" w:rsidRDefault="00AE5F31">
      <w:pPr>
        <w:rPr>
          <w:b/>
          <w:bCs/>
        </w:rPr>
      </w:pPr>
      <w:r>
        <w:rPr>
          <w:b/>
          <w:bCs/>
        </w:rPr>
        <w:br w:type="page"/>
      </w:r>
    </w:p>
    <w:p w:rsidR="0069494D" w:rsidRPr="0069494D" w:rsidRDefault="0069494D" w:rsidP="0069494D">
      <w:pPr>
        <w:jc w:val="center"/>
        <w:rPr>
          <w:b/>
          <w:bCs/>
        </w:rPr>
      </w:pPr>
    </w:p>
    <w:p w:rsidR="0069494D" w:rsidRPr="0069494D" w:rsidRDefault="0069494D" w:rsidP="0069494D">
      <w:pPr>
        <w:jc w:val="center"/>
        <w:rPr>
          <w:b/>
          <w:bCs/>
          <w:caps/>
        </w:rPr>
      </w:pPr>
      <w:r w:rsidRPr="0069494D">
        <w:rPr>
          <w:b/>
          <w:bCs/>
        </w:rPr>
        <w:t xml:space="preserve">РЕЖИМ ДНЯ </w:t>
      </w:r>
      <w:r w:rsidRPr="0069494D">
        <w:rPr>
          <w:b/>
          <w:bCs/>
          <w:caps/>
        </w:rPr>
        <w:t>на тёплый период года</w:t>
      </w:r>
    </w:p>
    <w:p w:rsidR="0069494D" w:rsidRPr="0069494D" w:rsidRDefault="0069494D" w:rsidP="0069494D">
      <w:pPr>
        <w:jc w:val="center"/>
        <w:rPr>
          <w:b/>
          <w:bCs/>
          <w:i/>
          <w:iCs/>
          <w:caps/>
        </w:rPr>
      </w:pPr>
      <w:r w:rsidRPr="0069494D">
        <w:rPr>
          <w:b/>
          <w:bCs/>
          <w:i/>
          <w:iCs/>
          <w:caps/>
        </w:rPr>
        <w:t>(</w:t>
      </w:r>
      <w:r w:rsidRPr="0069494D">
        <w:rPr>
          <w:b/>
          <w:bCs/>
          <w:i/>
          <w:iCs/>
        </w:rPr>
        <w:t>При неблагоприятных погодных условиях для прогулки</w:t>
      </w:r>
      <w:r w:rsidRPr="0069494D">
        <w:rPr>
          <w:b/>
          <w:bCs/>
          <w:i/>
          <w:iCs/>
          <w:caps/>
        </w:rPr>
        <w:t xml:space="preserve">) </w:t>
      </w:r>
    </w:p>
    <w:p w:rsidR="0069494D" w:rsidRPr="0069494D" w:rsidRDefault="0069494D" w:rsidP="0069494D">
      <w:pPr>
        <w:jc w:val="center"/>
        <w:rPr>
          <w:b/>
          <w:bCs/>
          <w:sz w:val="16"/>
          <w:szCs w:val="16"/>
        </w:rPr>
      </w:pPr>
    </w:p>
    <w:p w:rsidR="0069494D" w:rsidRPr="0069494D" w:rsidRDefault="0069494D" w:rsidP="0069494D">
      <w:pPr>
        <w:jc w:val="center"/>
        <w:rPr>
          <w:b/>
          <w:bCs/>
          <w:caps/>
        </w:rPr>
      </w:pPr>
      <w:r w:rsidRPr="0069494D">
        <w:rPr>
          <w:b/>
          <w:bCs/>
        </w:rPr>
        <w:t xml:space="preserve">ДЛЯ </w:t>
      </w:r>
      <w:r w:rsidRPr="0069494D">
        <w:rPr>
          <w:b/>
          <w:bCs/>
          <w:caps/>
        </w:rPr>
        <w:t>группы раннего возраста</w:t>
      </w:r>
    </w:p>
    <w:tbl>
      <w:tblPr>
        <w:tblpPr w:leftFromText="180" w:rightFromText="180" w:vertAnchor="text" w:horzAnchor="margin" w:tblpXSpec="center" w:tblpY="100"/>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8640"/>
      </w:tblGrid>
      <w:tr w:rsidR="0069494D" w:rsidRPr="0069494D" w:rsidTr="009D73EB">
        <w:tc>
          <w:tcPr>
            <w:tcW w:w="1800" w:type="dxa"/>
          </w:tcPr>
          <w:p w:rsidR="0069494D" w:rsidRPr="0069494D" w:rsidRDefault="0069494D" w:rsidP="0069494D">
            <w:r w:rsidRPr="0069494D">
              <w:rPr>
                <w:b/>
                <w:bCs/>
              </w:rPr>
              <w:t>07.00 – 08.15</w:t>
            </w:r>
          </w:p>
        </w:tc>
        <w:tc>
          <w:tcPr>
            <w:tcW w:w="8640" w:type="dxa"/>
          </w:tcPr>
          <w:p w:rsidR="0069494D" w:rsidRPr="0069494D" w:rsidRDefault="0069494D" w:rsidP="0069494D">
            <w:r w:rsidRPr="0069494D">
              <w:rPr>
                <w:u w:val="single"/>
              </w:rPr>
              <w:t>На участке</w:t>
            </w:r>
            <w:proofErr w:type="gramStart"/>
            <w:r w:rsidRPr="0069494D">
              <w:rPr>
                <w:u w:val="single"/>
              </w:rPr>
              <w:t>/В</w:t>
            </w:r>
            <w:proofErr w:type="gramEnd"/>
            <w:r w:rsidRPr="0069494D">
              <w:rPr>
                <w:u w:val="single"/>
              </w:rPr>
              <w:t xml:space="preserve"> группе (в зависимости от погодных условий)</w:t>
            </w:r>
            <w:r w:rsidRPr="0069494D">
              <w:t xml:space="preserve">: </w:t>
            </w:r>
          </w:p>
          <w:p w:rsidR="0069494D" w:rsidRPr="0069494D" w:rsidRDefault="0069494D" w:rsidP="0069494D">
            <w:r w:rsidRPr="0069494D">
              <w:t xml:space="preserve">Прием детей, осмотр. </w:t>
            </w:r>
          </w:p>
          <w:p w:rsidR="0069494D" w:rsidRPr="0069494D" w:rsidRDefault="0069494D" w:rsidP="0069494D">
            <w:r w:rsidRPr="0069494D">
              <w:t>Игры; самостоятельная деятельность; индивидуальная работа с детьми.</w:t>
            </w:r>
          </w:p>
        </w:tc>
      </w:tr>
      <w:tr w:rsidR="0069494D" w:rsidRPr="0069494D" w:rsidTr="009D73EB">
        <w:tc>
          <w:tcPr>
            <w:tcW w:w="1800" w:type="dxa"/>
          </w:tcPr>
          <w:p w:rsidR="0069494D" w:rsidRPr="0069494D" w:rsidRDefault="0069494D" w:rsidP="0069494D">
            <w:pPr>
              <w:rPr>
                <w:b/>
                <w:bCs/>
              </w:rPr>
            </w:pPr>
            <w:r w:rsidRPr="0069494D">
              <w:rPr>
                <w:b/>
                <w:bCs/>
              </w:rPr>
              <w:t>08.15 – 08.20</w:t>
            </w:r>
          </w:p>
        </w:tc>
        <w:tc>
          <w:tcPr>
            <w:tcW w:w="8640" w:type="dxa"/>
          </w:tcPr>
          <w:p w:rsidR="0069494D" w:rsidRPr="0069494D" w:rsidRDefault="0069494D" w:rsidP="0069494D">
            <w:r w:rsidRPr="0069494D">
              <w:rPr>
                <w:u w:val="single"/>
              </w:rPr>
              <w:t>На участке</w:t>
            </w:r>
            <w:proofErr w:type="gramStart"/>
            <w:r w:rsidRPr="0069494D">
              <w:rPr>
                <w:u w:val="single"/>
              </w:rPr>
              <w:t>/В</w:t>
            </w:r>
            <w:proofErr w:type="gramEnd"/>
            <w:r w:rsidRPr="0069494D">
              <w:rPr>
                <w:u w:val="single"/>
              </w:rPr>
              <w:t xml:space="preserve"> зале</w:t>
            </w:r>
            <w:r w:rsidR="00AE5F31">
              <w:rPr>
                <w:u w:val="single"/>
              </w:rPr>
              <w:t xml:space="preserve"> </w:t>
            </w:r>
            <w:r w:rsidRPr="0069494D">
              <w:rPr>
                <w:u w:val="single"/>
              </w:rPr>
              <w:t>(в зависимости от погодных условий)</w:t>
            </w:r>
            <w:r w:rsidRPr="0069494D">
              <w:t xml:space="preserve">: </w:t>
            </w:r>
          </w:p>
          <w:p w:rsidR="0069494D" w:rsidRPr="0069494D" w:rsidRDefault="0069494D" w:rsidP="0069494D">
            <w:r w:rsidRPr="0069494D">
              <w:t>Утренняя гимнастика</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08.20 – 08.40</w:t>
            </w:r>
          </w:p>
        </w:tc>
        <w:tc>
          <w:tcPr>
            <w:tcW w:w="8640" w:type="dxa"/>
          </w:tcPr>
          <w:p w:rsidR="0069494D" w:rsidRPr="0069494D" w:rsidRDefault="0069494D" w:rsidP="0069494D">
            <w:r w:rsidRPr="0069494D">
              <w:t xml:space="preserve">Подготовка к завтраку;  Завтрак </w:t>
            </w:r>
          </w:p>
          <w:p w:rsidR="0069494D" w:rsidRPr="0069494D" w:rsidRDefault="0069494D" w:rsidP="0069494D"/>
        </w:tc>
      </w:tr>
      <w:tr w:rsidR="0069494D" w:rsidRPr="0069494D" w:rsidTr="009D73EB">
        <w:trPr>
          <w:trHeight w:val="632"/>
        </w:trPr>
        <w:tc>
          <w:tcPr>
            <w:tcW w:w="1800" w:type="dxa"/>
          </w:tcPr>
          <w:p w:rsidR="0069494D" w:rsidRPr="0069494D" w:rsidRDefault="0069494D" w:rsidP="0069494D">
            <w:pPr>
              <w:rPr>
                <w:b/>
                <w:bCs/>
              </w:rPr>
            </w:pPr>
            <w:r w:rsidRPr="0069494D">
              <w:rPr>
                <w:b/>
                <w:bCs/>
              </w:rPr>
              <w:t>08.40 – 10.05</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tc>
      </w:tr>
      <w:tr w:rsidR="0069494D" w:rsidRPr="0069494D" w:rsidTr="009D73EB">
        <w:tc>
          <w:tcPr>
            <w:tcW w:w="1800" w:type="dxa"/>
          </w:tcPr>
          <w:p w:rsidR="0069494D" w:rsidRPr="0069494D" w:rsidRDefault="0069494D" w:rsidP="0069494D">
            <w:pPr>
              <w:rPr>
                <w:b/>
                <w:bCs/>
              </w:rPr>
            </w:pPr>
            <w:r w:rsidRPr="0069494D">
              <w:rPr>
                <w:b/>
                <w:bCs/>
              </w:rPr>
              <w:t>10.05 – 10.20</w:t>
            </w:r>
          </w:p>
        </w:tc>
        <w:tc>
          <w:tcPr>
            <w:tcW w:w="8640" w:type="dxa"/>
          </w:tcPr>
          <w:p w:rsidR="0069494D" w:rsidRPr="0069494D" w:rsidRDefault="0069494D" w:rsidP="0069494D">
            <w:r w:rsidRPr="0069494D">
              <w:t>Подготовка ко 2-му завтраку; 2-й завтрак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10.20 – 11.55</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 xml:space="preserve">Самостоятельная деятельность детей </w:t>
            </w:r>
          </w:p>
        </w:tc>
      </w:tr>
      <w:tr w:rsidR="0069494D" w:rsidRPr="0069494D" w:rsidTr="009D73EB">
        <w:tc>
          <w:tcPr>
            <w:tcW w:w="1800" w:type="dxa"/>
          </w:tcPr>
          <w:p w:rsidR="0069494D" w:rsidRPr="0069494D" w:rsidRDefault="0069494D" w:rsidP="0069494D">
            <w:pPr>
              <w:rPr>
                <w:b/>
                <w:bCs/>
              </w:rPr>
            </w:pPr>
            <w:r w:rsidRPr="0069494D">
              <w:rPr>
                <w:b/>
                <w:bCs/>
              </w:rPr>
              <w:t>11.55 – 12.05</w:t>
            </w:r>
          </w:p>
        </w:tc>
        <w:tc>
          <w:tcPr>
            <w:tcW w:w="8640" w:type="dxa"/>
          </w:tcPr>
          <w:p w:rsidR="0069494D" w:rsidRPr="0069494D" w:rsidRDefault="0069494D" w:rsidP="0069494D">
            <w:r w:rsidRPr="0069494D">
              <w:t>Подготовка к обеду</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12.05 – 12.25</w:t>
            </w:r>
          </w:p>
        </w:tc>
        <w:tc>
          <w:tcPr>
            <w:tcW w:w="8640" w:type="dxa"/>
          </w:tcPr>
          <w:p w:rsidR="0069494D" w:rsidRPr="0069494D" w:rsidRDefault="0069494D" w:rsidP="0069494D">
            <w:r w:rsidRPr="0069494D">
              <w:t>Обед</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12.25 – 12.40</w:t>
            </w:r>
          </w:p>
        </w:tc>
        <w:tc>
          <w:tcPr>
            <w:tcW w:w="8640" w:type="dxa"/>
          </w:tcPr>
          <w:p w:rsidR="0069494D" w:rsidRPr="0069494D" w:rsidRDefault="0069494D" w:rsidP="0069494D">
            <w:r w:rsidRPr="0069494D">
              <w:t>Подготовка ко сну, гигиенические процедуры</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12.40 – 15.40</w:t>
            </w:r>
          </w:p>
        </w:tc>
        <w:tc>
          <w:tcPr>
            <w:tcW w:w="8640" w:type="dxa"/>
          </w:tcPr>
          <w:p w:rsidR="0069494D" w:rsidRPr="0069494D" w:rsidRDefault="0069494D" w:rsidP="0069494D">
            <w:r w:rsidRPr="0069494D">
              <w:t>Дневной сон</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15.40 – 15.50</w:t>
            </w:r>
          </w:p>
        </w:tc>
        <w:tc>
          <w:tcPr>
            <w:tcW w:w="8640" w:type="dxa"/>
          </w:tcPr>
          <w:p w:rsidR="0069494D" w:rsidRPr="0069494D" w:rsidRDefault="0069494D" w:rsidP="0069494D">
            <w:r w:rsidRPr="0069494D">
              <w:t xml:space="preserve">Подъём; Гимнастика после сна; Закаливающие процедуры; </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15.50 – 16.16</w:t>
            </w:r>
          </w:p>
        </w:tc>
        <w:tc>
          <w:tcPr>
            <w:tcW w:w="8640" w:type="dxa"/>
          </w:tcPr>
          <w:p w:rsidR="0069494D" w:rsidRPr="0069494D" w:rsidRDefault="0069494D" w:rsidP="0069494D">
            <w:r w:rsidRPr="0069494D">
              <w:t>Подготовка к полднику, полдник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16.16 - 19.00</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 xml:space="preserve">Самостоятельная деятельность детей </w:t>
            </w:r>
          </w:p>
          <w:p w:rsidR="0069494D" w:rsidRPr="0069494D" w:rsidRDefault="0069494D" w:rsidP="0069494D">
            <w:r w:rsidRPr="0069494D">
              <w:t>Уход домой</w:t>
            </w:r>
          </w:p>
        </w:tc>
      </w:tr>
    </w:tbl>
    <w:p w:rsidR="0069494D" w:rsidRPr="0069494D" w:rsidRDefault="0069494D" w:rsidP="0069494D">
      <w:pPr>
        <w:rPr>
          <w:sz w:val="16"/>
          <w:szCs w:val="16"/>
        </w:rPr>
      </w:pPr>
    </w:p>
    <w:p w:rsidR="0069494D" w:rsidRPr="0069494D" w:rsidRDefault="0069494D" w:rsidP="0069494D"/>
    <w:p w:rsidR="0069494D" w:rsidRPr="0069494D" w:rsidRDefault="0069494D" w:rsidP="0069494D"/>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AE5F31" w:rsidRDefault="00AE5F31">
      <w:pPr>
        <w:rPr>
          <w:b/>
          <w:bCs/>
          <w:caps/>
        </w:rPr>
      </w:pPr>
      <w:r>
        <w:rPr>
          <w:b/>
          <w:bCs/>
          <w:caps/>
        </w:rPr>
        <w:br w:type="page"/>
      </w:r>
    </w:p>
    <w:p w:rsidR="0069494D" w:rsidRPr="0069494D" w:rsidRDefault="0069494D" w:rsidP="0069494D"/>
    <w:p w:rsidR="0069494D" w:rsidRPr="0069494D" w:rsidRDefault="0069494D" w:rsidP="0069494D">
      <w:pPr>
        <w:jc w:val="center"/>
        <w:rPr>
          <w:b/>
          <w:bCs/>
          <w:caps/>
          <w:sz w:val="16"/>
          <w:szCs w:val="16"/>
        </w:rPr>
      </w:pPr>
    </w:p>
    <w:p w:rsidR="0069494D" w:rsidRPr="0069494D" w:rsidRDefault="0069494D" w:rsidP="0069494D">
      <w:pPr>
        <w:jc w:val="center"/>
        <w:rPr>
          <w:b/>
          <w:bCs/>
        </w:rPr>
      </w:pPr>
      <w:r w:rsidRPr="0069494D">
        <w:rPr>
          <w:b/>
          <w:bCs/>
        </w:rPr>
        <w:t xml:space="preserve">РЕЖИМ ДНЯ </w:t>
      </w:r>
      <w:r w:rsidRPr="0069494D">
        <w:rPr>
          <w:b/>
          <w:bCs/>
          <w:caps/>
        </w:rPr>
        <w:t>на холодный период года</w:t>
      </w:r>
    </w:p>
    <w:p w:rsidR="0069494D" w:rsidRPr="0069494D" w:rsidRDefault="0069494D" w:rsidP="0069494D">
      <w:pPr>
        <w:jc w:val="center"/>
        <w:rPr>
          <w:b/>
          <w:bCs/>
          <w:caps/>
        </w:rPr>
      </w:pPr>
      <w:r w:rsidRPr="0069494D">
        <w:rPr>
          <w:b/>
          <w:bCs/>
        </w:rPr>
        <w:t xml:space="preserve">ДЛЯ </w:t>
      </w:r>
      <w:r w:rsidRPr="0069494D">
        <w:rPr>
          <w:b/>
          <w:bCs/>
          <w:caps/>
        </w:rPr>
        <w:t>I младшей группы</w:t>
      </w:r>
    </w:p>
    <w:tbl>
      <w:tblPr>
        <w:tblpPr w:leftFromText="180" w:rightFromText="180" w:vertAnchor="text" w:horzAnchor="margin" w:tblpXSpec="center" w:tblpY="212"/>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8640"/>
      </w:tblGrid>
      <w:tr w:rsidR="0069494D" w:rsidRPr="0069494D" w:rsidTr="009D73EB">
        <w:tc>
          <w:tcPr>
            <w:tcW w:w="1800" w:type="dxa"/>
          </w:tcPr>
          <w:p w:rsidR="0069494D" w:rsidRPr="0069494D" w:rsidRDefault="0069494D" w:rsidP="0069494D">
            <w:r w:rsidRPr="0069494D">
              <w:rPr>
                <w:b/>
                <w:bCs/>
              </w:rPr>
              <w:t>07.00 – 08.15</w:t>
            </w:r>
          </w:p>
        </w:tc>
        <w:tc>
          <w:tcPr>
            <w:tcW w:w="8640" w:type="dxa"/>
          </w:tcPr>
          <w:p w:rsidR="0069494D" w:rsidRPr="0069494D" w:rsidRDefault="0069494D" w:rsidP="0069494D">
            <w:r w:rsidRPr="0069494D">
              <w:t xml:space="preserve">Прием детей, осмотр. </w:t>
            </w:r>
          </w:p>
          <w:p w:rsidR="0069494D" w:rsidRPr="0069494D" w:rsidRDefault="0069494D" w:rsidP="0069494D">
            <w:r w:rsidRPr="0069494D">
              <w:t>Игры; самостоятельная деятельность; индивидуальная работа с детьми.</w:t>
            </w:r>
          </w:p>
        </w:tc>
      </w:tr>
      <w:tr w:rsidR="0069494D" w:rsidRPr="0069494D" w:rsidTr="009D73EB">
        <w:tc>
          <w:tcPr>
            <w:tcW w:w="1800" w:type="dxa"/>
          </w:tcPr>
          <w:p w:rsidR="0069494D" w:rsidRPr="0069494D" w:rsidRDefault="0069494D" w:rsidP="0069494D">
            <w:pPr>
              <w:rPr>
                <w:b/>
                <w:bCs/>
              </w:rPr>
            </w:pPr>
            <w:r w:rsidRPr="0069494D">
              <w:rPr>
                <w:b/>
                <w:bCs/>
              </w:rPr>
              <w:t>08.15 – 08.20</w:t>
            </w:r>
          </w:p>
        </w:tc>
        <w:tc>
          <w:tcPr>
            <w:tcW w:w="8640" w:type="dxa"/>
          </w:tcPr>
          <w:p w:rsidR="0069494D" w:rsidRPr="0069494D" w:rsidRDefault="0069494D" w:rsidP="0069494D">
            <w:r w:rsidRPr="0069494D">
              <w:t>Утренняя гимнастика</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rPr>
              <w:t>08.20 – 08.40</w:t>
            </w:r>
          </w:p>
        </w:tc>
        <w:tc>
          <w:tcPr>
            <w:tcW w:w="8640" w:type="dxa"/>
          </w:tcPr>
          <w:p w:rsidR="0069494D" w:rsidRPr="0069494D" w:rsidRDefault="0069494D" w:rsidP="0069494D">
            <w:r w:rsidRPr="0069494D">
              <w:t xml:space="preserve">Подготовка к завтраку;  Завтрак </w:t>
            </w:r>
          </w:p>
          <w:p w:rsidR="0069494D" w:rsidRPr="0069494D" w:rsidRDefault="0069494D" w:rsidP="0069494D">
            <w:pPr>
              <w:rPr>
                <w:sz w:val="16"/>
                <w:szCs w:val="16"/>
              </w:rPr>
            </w:pPr>
          </w:p>
        </w:tc>
      </w:tr>
      <w:tr w:rsidR="0069494D" w:rsidRPr="0069494D" w:rsidTr="009D73EB">
        <w:trPr>
          <w:trHeight w:val="630"/>
        </w:trPr>
        <w:tc>
          <w:tcPr>
            <w:tcW w:w="1800" w:type="dxa"/>
          </w:tcPr>
          <w:p w:rsidR="0069494D" w:rsidRPr="0069494D" w:rsidRDefault="0069494D" w:rsidP="0069494D">
            <w:pPr>
              <w:rPr>
                <w:b/>
                <w:bCs/>
              </w:rPr>
            </w:pPr>
            <w:r w:rsidRPr="0069494D">
              <w:rPr>
                <w:b/>
                <w:bCs/>
              </w:rPr>
              <w:t>08.40 – 0</w:t>
            </w:r>
            <w:r w:rsidRPr="0069494D">
              <w:rPr>
                <w:b/>
                <w:bCs/>
                <w:lang w:val="en-US"/>
              </w:rPr>
              <w:t>9</w:t>
            </w:r>
            <w:r w:rsidRPr="0069494D">
              <w:rPr>
                <w:b/>
                <w:bCs/>
              </w:rPr>
              <w:t>.10</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tc>
      </w:tr>
      <w:tr w:rsidR="0069494D" w:rsidRPr="0069494D" w:rsidTr="009D73EB">
        <w:tc>
          <w:tcPr>
            <w:tcW w:w="1800" w:type="dxa"/>
          </w:tcPr>
          <w:p w:rsidR="0069494D" w:rsidRPr="0069494D" w:rsidRDefault="0069494D" w:rsidP="0069494D">
            <w:pPr>
              <w:rPr>
                <w:b/>
                <w:bCs/>
              </w:rPr>
            </w:pPr>
            <w:r w:rsidRPr="0069494D">
              <w:rPr>
                <w:b/>
                <w:bCs/>
                <w:lang w:val="en-US"/>
              </w:rPr>
              <w:t>09.</w:t>
            </w:r>
            <w:r w:rsidRPr="0069494D">
              <w:rPr>
                <w:b/>
                <w:bCs/>
              </w:rPr>
              <w:t>10</w:t>
            </w:r>
            <w:r w:rsidRPr="0069494D">
              <w:rPr>
                <w:b/>
                <w:bCs/>
                <w:lang w:val="en-US"/>
              </w:rPr>
              <w:t xml:space="preserve"> – 09.</w:t>
            </w:r>
            <w:r w:rsidRPr="0069494D">
              <w:rPr>
                <w:b/>
                <w:bCs/>
              </w:rPr>
              <w:t>15</w:t>
            </w:r>
          </w:p>
        </w:tc>
        <w:tc>
          <w:tcPr>
            <w:tcW w:w="8640" w:type="dxa"/>
          </w:tcPr>
          <w:p w:rsidR="0069494D" w:rsidRPr="0069494D" w:rsidRDefault="0069494D" w:rsidP="0069494D">
            <w:r w:rsidRPr="0069494D">
              <w:t>Подготовка к образовательной деятельности (первая подгруппа)</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lang w:val="en-US"/>
              </w:rPr>
            </w:pPr>
            <w:r w:rsidRPr="0069494D">
              <w:rPr>
                <w:b/>
                <w:bCs/>
              </w:rPr>
              <w:t>0</w:t>
            </w:r>
            <w:r w:rsidRPr="0069494D">
              <w:rPr>
                <w:b/>
                <w:bCs/>
                <w:lang w:val="en-US"/>
              </w:rPr>
              <w:t>9</w:t>
            </w:r>
            <w:r w:rsidRPr="0069494D">
              <w:rPr>
                <w:b/>
                <w:bCs/>
              </w:rPr>
              <w:t>.15 – 0</w:t>
            </w:r>
            <w:r w:rsidRPr="0069494D">
              <w:rPr>
                <w:b/>
                <w:bCs/>
                <w:lang w:val="en-US"/>
              </w:rPr>
              <w:t>9</w:t>
            </w:r>
            <w:r w:rsidRPr="0069494D">
              <w:rPr>
                <w:b/>
                <w:bCs/>
              </w:rPr>
              <w:t>.25</w:t>
            </w:r>
          </w:p>
        </w:tc>
        <w:tc>
          <w:tcPr>
            <w:tcW w:w="8640" w:type="dxa"/>
          </w:tcPr>
          <w:p w:rsidR="0069494D" w:rsidRPr="0069494D" w:rsidRDefault="0069494D" w:rsidP="0069494D">
            <w:r w:rsidRPr="0069494D">
              <w:t>Непосредственно образовательная деятельность (первая подгруппа)</w:t>
            </w:r>
          </w:p>
          <w:p w:rsidR="0069494D" w:rsidRPr="0069494D" w:rsidRDefault="0069494D" w:rsidP="0069494D">
            <w:r w:rsidRPr="0069494D">
              <w:t xml:space="preserve">Совместная деятельность </w:t>
            </w:r>
            <w:proofErr w:type="gramStart"/>
            <w:r w:rsidRPr="0069494D">
              <w:t>со</w:t>
            </w:r>
            <w:proofErr w:type="gramEnd"/>
            <w:r w:rsidRPr="0069494D">
              <w:t xml:space="preserve"> взрослым/ </w:t>
            </w:r>
          </w:p>
          <w:p w:rsidR="0069494D" w:rsidRPr="0069494D" w:rsidRDefault="0069494D" w:rsidP="0069494D">
            <w:r w:rsidRPr="0069494D">
              <w:t>Самостоятельная деятельность детей (вторая подгруппа)</w:t>
            </w:r>
          </w:p>
        </w:tc>
      </w:tr>
      <w:tr w:rsidR="0069494D" w:rsidRPr="0069494D" w:rsidTr="009D73EB">
        <w:tc>
          <w:tcPr>
            <w:tcW w:w="1800" w:type="dxa"/>
          </w:tcPr>
          <w:p w:rsidR="0069494D" w:rsidRPr="0069494D" w:rsidRDefault="0069494D" w:rsidP="0069494D">
            <w:pPr>
              <w:rPr>
                <w:b/>
                <w:bCs/>
              </w:rPr>
            </w:pPr>
            <w:r w:rsidRPr="0069494D">
              <w:rPr>
                <w:b/>
                <w:bCs/>
              </w:rPr>
              <w:t>0</w:t>
            </w:r>
            <w:r w:rsidRPr="0069494D">
              <w:rPr>
                <w:b/>
                <w:bCs/>
                <w:lang w:val="en-US"/>
              </w:rPr>
              <w:t>9</w:t>
            </w:r>
            <w:r w:rsidRPr="0069494D">
              <w:rPr>
                <w:b/>
                <w:bCs/>
              </w:rPr>
              <w:t>.25 – 09.30</w:t>
            </w:r>
          </w:p>
        </w:tc>
        <w:tc>
          <w:tcPr>
            <w:tcW w:w="8640" w:type="dxa"/>
          </w:tcPr>
          <w:p w:rsidR="0069494D" w:rsidRPr="0069494D" w:rsidRDefault="0069494D" w:rsidP="0069494D">
            <w:r w:rsidRPr="0069494D">
              <w:t>Подготовка к образовательной деятельности (вторая подгруппа)</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rPr>
              <w:t>09.30 – 09.40</w:t>
            </w:r>
          </w:p>
        </w:tc>
        <w:tc>
          <w:tcPr>
            <w:tcW w:w="8640" w:type="dxa"/>
          </w:tcPr>
          <w:p w:rsidR="0069494D" w:rsidRPr="0069494D" w:rsidRDefault="0069494D" w:rsidP="0069494D">
            <w:r w:rsidRPr="0069494D">
              <w:t>Непосредственно образовательная деятельность (вторая подгруппа)</w:t>
            </w:r>
          </w:p>
          <w:p w:rsidR="0069494D" w:rsidRPr="0069494D" w:rsidRDefault="0069494D" w:rsidP="0069494D">
            <w:r w:rsidRPr="0069494D">
              <w:t xml:space="preserve">Совместная деятельность </w:t>
            </w:r>
            <w:proofErr w:type="gramStart"/>
            <w:r w:rsidRPr="0069494D">
              <w:t>со</w:t>
            </w:r>
            <w:proofErr w:type="gramEnd"/>
            <w:r w:rsidRPr="0069494D">
              <w:t xml:space="preserve"> взрослым/ </w:t>
            </w:r>
          </w:p>
          <w:p w:rsidR="0069494D" w:rsidRPr="0069494D" w:rsidRDefault="0069494D" w:rsidP="0069494D">
            <w:r w:rsidRPr="0069494D">
              <w:t>Самостоятельная деятельность детей (первая подгруппа)</w:t>
            </w:r>
          </w:p>
        </w:tc>
      </w:tr>
      <w:tr w:rsidR="0069494D" w:rsidRPr="0069494D" w:rsidTr="009D73EB">
        <w:trPr>
          <w:trHeight w:val="630"/>
        </w:trPr>
        <w:tc>
          <w:tcPr>
            <w:tcW w:w="1800" w:type="dxa"/>
          </w:tcPr>
          <w:p w:rsidR="0069494D" w:rsidRPr="0069494D" w:rsidRDefault="0069494D" w:rsidP="0069494D">
            <w:pPr>
              <w:rPr>
                <w:b/>
                <w:bCs/>
              </w:rPr>
            </w:pPr>
            <w:r w:rsidRPr="0069494D">
              <w:rPr>
                <w:b/>
                <w:bCs/>
              </w:rPr>
              <w:t>09.40 – 10.05</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tc>
      </w:tr>
      <w:tr w:rsidR="0069494D" w:rsidRPr="0069494D" w:rsidTr="009D73EB">
        <w:tc>
          <w:tcPr>
            <w:tcW w:w="1800" w:type="dxa"/>
          </w:tcPr>
          <w:p w:rsidR="0069494D" w:rsidRPr="0069494D" w:rsidRDefault="0069494D" w:rsidP="0069494D">
            <w:pPr>
              <w:rPr>
                <w:b/>
                <w:bCs/>
                <w:lang w:val="en-US"/>
              </w:rPr>
            </w:pPr>
            <w:r w:rsidRPr="0069494D">
              <w:rPr>
                <w:b/>
                <w:bCs/>
                <w:lang w:val="en-US"/>
              </w:rPr>
              <w:t>10</w:t>
            </w:r>
            <w:r w:rsidRPr="0069494D">
              <w:rPr>
                <w:b/>
                <w:bCs/>
              </w:rPr>
              <w:t>.</w:t>
            </w:r>
            <w:r w:rsidRPr="0069494D">
              <w:rPr>
                <w:b/>
                <w:bCs/>
                <w:lang w:val="en-US"/>
              </w:rPr>
              <w:t>05</w:t>
            </w:r>
            <w:r w:rsidRPr="0069494D">
              <w:rPr>
                <w:b/>
                <w:bCs/>
              </w:rPr>
              <w:t xml:space="preserve"> – </w:t>
            </w:r>
            <w:r w:rsidRPr="0069494D">
              <w:rPr>
                <w:b/>
                <w:bCs/>
                <w:lang w:val="en-US"/>
              </w:rPr>
              <w:t>10</w:t>
            </w:r>
            <w:r w:rsidRPr="0069494D">
              <w:rPr>
                <w:b/>
                <w:bCs/>
              </w:rPr>
              <w:t>.2</w:t>
            </w:r>
            <w:r w:rsidRPr="0069494D">
              <w:rPr>
                <w:b/>
                <w:bCs/>
                <w:lang w:val="en-US"/>
              </w:rPr>
              <w:t>0</w:t>
            </w:r>
          </w:p>
        </w:tc>
        <w:tc>
          <w:tcPr>
            <w:tcW w:w="8640" w:type="dxa"/>
          </w:tcPr>
          <w:p w:rsidR="0069494D" w:rsidRPr="0069494D" w:rsidRDefault="0069494D" w:rsidP="0069494D">
            <w:r w:rsidRPr="0069494D">
              <w:t>Подготовка ко 2-му завтраку; 2-й завтрак</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lang w:val="en-US"/>
              </w:rPr>
            </w:pPr>
            <w:r w:rsidRPr="0069494D">
              <w:rPr>
                <w:b/>
                <w:bCs/>
                <w:lang w:val="en-US"/>
              </w:rPr>
              <w:t>10</w:t>
            </w:r>
            <w:r w:rsidRPr="0069494D">
              <w:rPr>
                <w:b/>
                <w:bCs/>
              </w:rPr>
              <w:t>.2</w:t>
            </w:r>
            <w:r w:rsidRPr="0069494D">
              <w:rPr>
                <w:b/>
                <w:bCs/>
                <w:lang w:val="en-US"/>
              </w:rPr>
              <w:t>0</w:t>
            </w:r>
            <w:r w:rsidRPr="0069494D">
              <w:rPr>
                <w:b/>
                <w:bCs/>
              </w:rPr>
              <w:t xml:space="preserve"> – </w:t>
            </w:r>
            <w:r w:rsidRPr="0069494D">
              <w:rPr>
                <w:b/>
                <w:bCs/>
                <w:lang w:val="en-US"/>
              </w:rPr>
              <w:t>10</w:t>
            </w:r>
            <w:r w:rsidRPr="0069494D">
              <w:rPr>
                <w:b/>
                <w:bCs/>
              </w:rPr>
              <w:t>.4</w:t>
            </w:r>
            <w:r w:rsidRPr="0069494D">
              <w:rPr>
                <w:b/>
                <w:bCs/>
                <w:lang w:val="en-US"/>
              </w:rPr>
              <w:t>0</w:t>
            </w:r>
          </w:p>
        </w:tc>
        <w:tc>
          <w:tcPr>
            <w:tcW w:w="8640" w:type="dxa"/>
          </w:tcPr>
          <w:p w:rsidR="0069494D" w:rsidRPr="0069494D" w:rsidRDefault="0069494D" w:rsidP="0069494D">
            <w:r w:rsidRPr="0069494D">
              <w:t>Подготовка к прогулке</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lang w:val="en-US"/>
              </w:rPr>
            </w:pPr>
            <w:r w:rsidRPr="0069494D">
              <w:rPr>
                <w:b/>
                <w:bCs/>
                <w:lang w:val="en-US"/>
              </w:rPr>
              <w:t>10</w:t>
            </w:r>
            <w:r w:rsidRPr="0069494D">
              <w:rPr>
                <w:b/>
                <w:bCs/>
              </w:rPr>
              <w:t>.4</w:t>
            </w:r>
            <w:r w:rsidRPr="0069494D">
              <w:rPr>
                <w:b/>
                <w:bCs/>
                <w:lang w:val="en-US"/>
              </w:rPr>
              <w:t>0</w:t>
            </w:r>
            <w:r w:rsidRPr="0069494D">
              <w:rPr>
                <w:b/>
                <w:bCs/>
              </w:rPr>
              <w:t xml:space="preserve"> – 11.</w:t>
            </w:r>
            <w:r w:rsidRPr="0069494D">
              <w:rPr>
                <w:b/>
                <w:bCs/>
                <w:lang w:val="en-US"/>
              </w:rPr>
              <w:t>40</w:t>
            </w:r>
          </w:p>
        </w:tc>
        <w:tc>
          <w:tcPr>
            <w:tcW w:w="8640" w:type="dxa"/>
          </w:tcPr>
          <w:p w:rsidR="0069494D" w:rsidRPr="0069494D" w:rsidRDefault="0069494D" w:rsidP="0069494D">
            <w:r w:rsidRPr="0069494D">
              <w:t>Прогулка</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rPr>
              <w:t>11.</w:t>
            </w:r>
            <w:r w:rsidRPr="0069494D">
              <w:rPr>
                <w:b/>
                <w:bCs/>
                <w:lang w:val="en-US"/>
              </w:rPr>
              <w:t>40</w:t>
            </w:r>
            <w:r w:rsidRPr="0069494D">
              <w:rPr>
                <w:b/>
                <w:bCs/>
              </w:rPr>
              <w:t xml:space="preserve"> – 12.00</w:t>
            </w:r>
          </w:p>
        </w:tc>
        <w:tc>
          <w:tcPr>
            <w:tcW w:w="8640" w:type="dxa"/>
          </w:tcPr>
          <w:p w:rsidR="0069494D" w:rsidRPr="0069494D" w:rsidRDefault="0069494D" w:rsidP="0069494D">
            <w:r w:rsidRPr="0069494D">
              <w:t>Возвращение с прогулки, подготовка к обеду</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rPr>
              <w:t>1</w:t>
            </w:r>
            <w:r w:rsidRPr="0069494D">
              <w:rPr>
                <w:b/>
                <w:bCs/>
                <w:lang w:val="en-US"/>
              </w:rPr>
              <w:t>2</w:t>
            </w:r>
            <w:r w:rsidRPr="0069494D">
              <w:rPr>
                <w:b/>
                <w:bCs/>
              </w:rPr>
              <w:t>.</w:t>
            </w:r>
            <w:r w:rsidRPr="0069494D">
              <w:rPr>
                <w:b/>
                <w:bCs/>
                <w:lang w:val="en-US"/>
              </w:rPr>
              <w:t>00</w:t>
            </w:r>
            <w:r w:rsidRPr="0069494D">
              <w:rPr>
                <w:b/>
                <w:bCs/>
              </w:rPr>
              <w:t xml:space="preserve"> – 12.</w:t>
            </w:r>
            <w:r w:rsidRPr="0069494D">
              <w:rPr>
                <w:b/>
                <w:bCs/>
                <w:lang w:val="en-US"/>
              </w:rPr>
              <w:t>2</w:t>
            </w:r>
            <w:r w:rsidRPr="0069494D">
              <w:rPr>
                <w:b/>
                <w:bCs/>
              </w:rPr>
              <w:t>0</w:t>
            </w:r>
          </w:p>
        </w:tc>
        <w:tc>
          <w:tcPr>
            <w:tcW w:w="8640" w:type="dxa"/>
          </w:tcPr>
          <w:p w:rsidR="0069494D" w:rsidRPr="0069494D" w:rsidRDefault="0069494D" w:rsidP="0069494D">
            <w:r w:rsidRPr="0069494D">
              <w:t>Обед</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lang w:val="en-US"/>
              </w:rPr>
            </w:pPr>
            <w:r w:rsidRPr="0069494D">
              <w:rPr>
                <w:b/>
                <w:bCs/>
              </w:rPr>
              <w:t>12.</w:t>
            </w:r>
            <w:r w:rsidRPr="0069494D">
              <w:rPr>
                <w:b/>
                <w:bCs/>
                <w:lang w:val="en-US"/>
              </w:rPr>
              <w:t>2</w:t>
            </w:r>
            <w:r w:rsidRPr="0069494D">
              <w:rPr>
                <w:b/>
                <w:bCs/>
              </w:rPr>
              <w:t>0 – 12.</w:t>
            </w:r>
            <w:r w:rsidRPr="0069494D">
              <w:rPr>
                <w:b/>
                <w:bCs/>
                <w:lang w:val="en-US"/>
              </w:rPr>
              <w:t>35</w:t>
            </w:r>
          </w:p>
        </w:tc>
        <w:tc>
          <w:tcPr>
            <w:tcW w:w="8640" w:type="dxa"/>
          </w:tcPr>
          <w:p w:rsidR="0069494D" w:rsidRPr="0069494D" w:rsidRDefault="0069494D" w:rsidP="0069494D">
            <w:r w:rsidRPr="0069494D">
              <w:t>Подготовка ко сну, гигиенические процедуры</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lang w:val="en-US"/>
              </w:rPr>
            </w:pPr>
            <w:r w:rsidRPr="0069494D">
              <w:rPr>
                <w:b/>
                <w:bCs/>
              </w:rPr>
              <w:t>12.</w:t>
            </w:r>
            <w:r w:rsidRPr="0069494D">
              <w:rPr>
                <w:b/>
                <w:bCs/>
                <w:lang w:val="en-US"/>
              </w:rPr>
              <w:t>35</w:t>
            </w:r>
            <w:r w:rsidRPr="0069494D">
              <w:rPr>
                <w:b/>
                <w:bCs/>
              </w:rPr>
              <w:t xml:space="preserve"> – 15.</w:t>
            </w:r>
            <w:r w:rsidRPr="0069494D">
              <w:rPr>
                <w:b/>
                <w:bCs/>
                <w:lang w:val="en-US"/>
              </w:rPr>
              <w:t>35</w:t>
            </w:r>
          </w:p>
        </w:tc>
        <w:tc>
          <w:tcPr>
            <w:tcW w:w="8640" w:type="dxa"/>
          </w:tcPr>
          <w:p w:rsidR="0069494D" w:rsidRPr="0069494D" w:rsidRDefault="0069494D" w:rsidP="0069494D">
            <w:r w:rsidRPr="0069494D">
              <w:t>Дневной сон</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lang w:val="en-US"/>
              </w:rPr>
            </w:pPr>
            <w:r w:rsidRPr="0069494D">
              <w:rPr>
                <w:b/>
                <w:bCs/>
              </w:rPr>
              <w:t>15.</w:t>
            </w:r>
            <w:r w:rsidRPr="0069494D">
              <w:rPr>
                <w:b/>
                <w:bCs/>
                <w:lang w:val="en-US"/>
              </w:rPr>
              <w:t>35</w:t>
            </w:r>
            <w:r w:rsidRPr="0069494D">
              <w:rPr>
                <w:b/>
                <w:bCs/>
              </w:rPr>
              <w:t xml:space="preserve"> – 15.5</w:t>
            </w:r>
            <w:r w:rsidRPr="0069494D">
              <w:rPr>
                <w:b/>
                <w:bCs/>
                <w:lang w:val="en-US"/>
              </w:rPr>
              <w:t>5</w:t>
            </w:r>
          </w:p>
        </w:tc>
        <w:tc>
          <w:tcPr>
            <w:tcW w:w="8640" w:type="dxa"/>
          </w:tcPr>
          <w:p w:rsidR="0069494D" w:rsidRPr="0069494D" w:rsidRDefault="0069494D" w:rsidP="0069494D">
            <w:r w:rsidRPr="0069494D">
              <w:t xml:space="preserve">Подъём; Гимнастика после сна; Закаливающие процедуры; </w:t>
            </w:r>
          </w:p>
          <w:p w:rsidR="0069494D" w:rsidRPr="0069494D" w:rsidRDefault="0069494D" w:rsidP="0069494D">
            <w:pPr>
              <w:rPr>
                <w:sz w:val="16"/>
                <w:szCs w:val="16"/>
              </w:rPr>
            </w:pPr>
            <w:r w:rsidRPr="0069494D">
              <w:t>Подготовка к образовательной деятельности</w:t>
            </w:r>
          </w:p>
        </w:tc>
      </w:tr>
      <w:tr w:rsidR="0069494D" w:rsidRPr="0069494D" w:rsidTr="009D73EB">
        <w:tc>
          <w:tcPr>
            <w:tcW w:w="1800" w:type="dxa"/>
          </w:tcPr>
          <w:p w:rsidR="0069494D" w:rsidRPr="0069494D" w:rsidRDefault="0069494D" w:rsidP="0069494D">
            <w:pPr>
              <w:rPr>
                <w:b/>
                <w:bCs/>
                <w:lang w:val="en-US"/>
              </w:rPr>
            </w:pPr>
            <w:r w:rsidRPr="0069494D">
              <w:rPr>
                <w:b/>
                <w:bCs/>
              </w:rPr>
              <w:t>15.5</w:t>
            </w:r>
            <w:r w:rsidRPr="0069494D">
              <w:rPr>
                <w:b/>
                <w:bCs/>
                <w:lang w:val="en-US"/>
              </w:rPr>
              <w:t>5</w:t>
            </w:r>
            <w:r w:rsidRPr="0069494D">
              <w:rPr>
                <w:b/>
                <w:bCs/>
              </w:rPr>
              <w:t xml:space="preserve"> – 1</w:t>
            </w:r>
            <w:r w:rsidRPr="0069494D">
              <w:rPr>
                <w:b/>
                <w:bCs/>
                <w:lang w:val="en-US"/>
              </w:rPr>
              <w:t>6</w:t>
            </w:r>
            <w:r w:rsidRPr="0069494D">
              <w:rPr>
                <w:b/>
                <w:bCs/>
              </w:rPr>
              <w:t>.0</w:t>
            </w:r>
            <w:r w:rsidRPr="0069494D">
              <w:rPr>
                <w:b/>
                <w:bCs/>
                <w:lang w:val="en-US"/>
              </w:rPr>
              <w:t>3</w:t>
            </w:r>
          </w:p>
        </w:tc>
        <w:tc>
          <w:tcPr>
            <w:tcW w:w="8640" w:type="dxa"/>
          </w:tcPr>
          <w:p w:rsidR="0069494D" w:rsidRPr="0069494D" w:rsidRDefault="0069494D" w:rsidP="0069494D">
            <w:r w:rsidRPr="0069494D">
              <w:t>Непосредственно образовательная деятельность (первая подгруппа)</w:t>
            </w:r>
          </w:p>
          <w:p w:rsidR="0069494D" w:rsidRPr="0069494D" w:rsidRDefault="0069494D" w:rsidP="0069494D">
            <w:r w:rsidRPr="0069494D">
              <w:t xml:space="preserve">Совместная деятельность </w:t>
            </w:r>
            <w:proofErr w:type="gramStart"/>
            <w:r w:rsidRPr="0069494D">
              <w:t>со</w:t>
            </w:r>
            <w:proofErr w:type="gramEnd"/>
            <w:r w:rsidRPr="0069494D">
              <w:t xml:space="preserve"> взрослым/ </w:t>
            </w:r>
          </w:p>
          <w:p w:rsidR="0069494D" w:rsidRPr="0069494D" w:rsidRDefault="0069494D" w:rsidP="0069494D">
            <w:r w:rsidRPr="0069494D">
              <w:t>Самостоятельная деятельность детей (вторая подгруппа)</w:t>
            </w:r>
          </w:p>
        </w:tc>
      </w:tr>
      <w:tr w:rsidR="0069494D" w:rsidRPr="0069494D" w:rsidTr="009D73EB">
        <w:tc>
          <w:tcPr>
            <w:tcW w:w="1800" w:type="dxa"/>
          </w:tcPr>
          <w:p w:rsidR="0069494D" w:rsidRPr="0069494D" w:rsidRDefault="0069494D" w:rsidP="0069494D">
            <w:pPr>
              <w:rPr>
                <w:b/>
                <w:bCs/>
              </w:rPr>
            </w:pPr>
            <w:r w:rsidRPr="0069494D">
              <w:rPr>
                <w:b/>
                <w:bCs/>
              </w:rPr>
              <w:t>1</w:t>
            </w:r>
            <w:r w:rsidRPr="0069494D">
              <w:rPr>
                <w:b/>
                <w:bCs/>
                <w:lang w:val="en-US"/>
              </w:rPr>
              <w:t>6</w:t>
            </w:r>
            <w:r w:rsidRPr="0069494D">
              <w:rPr>
                <w:b/>
                <w:bCs/>
              </w:rPr>
              <w:t>.03 – 16.08</w:t>
            </w:r>
          </w:p>
        </w:tc>
        <w:tc>
          <w:tcPr>
            <w:tcW w:w="8640" w:type="dxa"/>
          </w:tcPr>
          <w:p w:rsidR="0069494D" w:rsidRPr="0069494D" w:rsidRDefault="0069494D" w:rsidP="0069494D">
            <w:r w:rsidRPr="0069494D">
              <w:t>Подготовка к образовательной деятельности (вторая подгруппа)</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lang w:val="en-US"/>
              </w:rPr>
            </w:pPr>
            <w:r w:rsidRPr="0069494D">
              <w:rPr>
                <w:b/>
                <w:bCs/>
              </w:rPr>
              <w:t>16.0</w:t>
            </w:r>
            <w:r w:rsidRPr="0069494D">
              <w:rPr>
                <w:b/>
                <w:bCs/>
                <w:lang w:val="en-US"/>
              </w:rPr>
              <w:t>8</w:t>
            </w:r>
            <w:r w:rsidRPr="0069494D">
              <w:rPr>
                <w:b/>
                <w:bCs/>
              </w:rPr>
              <w:t xml:space="preserve"> – 16.1</w:t>
            </w:r>
            <w:r w:rsidRPr="0069494D">
              <w:rPr>
                <w:b/>
                <w:bCs/>
                <w:lang w:val="en-US"/>
              </w:rPr>
              <w:t>6</w:t>
            </w:r>
          </w:p>
        </w:tc>
        <w:tc>
          <w:tcPr>
            <w:tcW w:w="8640" w:type="dxa"/>
          </w:tcPr>
          <w:p w:rsidR="0069494D" w:rsidRPr="0069494D" w:rsidRDefault="0069494D" w:rsidP="0069494D">
            <w:r w:rsidRPr="0069494D">
              <w:t>Непосредственно образовательная деятельность (вторая подгруппа)</w:t>
            </w:r>
          </w:p>
          <w:p w:rsidR="0069494D" w:rsidRPr="0069494D" w:rsidRDefault="0069494D" w:rsidP="0069494D">
            <w:r w:rsidRPr="0069494D">
              <w:t xml:space="preserve">Совместная деятельность </w:t>
            </w:r>
            <w:proofErr w:type="gramStart"/>
            <w:r w:rsidRPr="0069494D">
              <w:t>со</w:t>
            </w:r>
            <w:proofErr w:type="gramEnd"/>
            <w:r w:rsidRPr="0069494D">
              <w:t xml:space="preserve"> взрослым/ </w:t>
            </w:r>
          </w:p>
          <w:p w:rsidR="0069494D" w:rsidRPr="0069494D" w:rsidRDefault="0069494D" w:rsidP="0069494D">
            <w:pPr>
              <w:rPr>
                <w:b/>
                <w:bCs/>
              </w:rPr>
            </w:pPr>
            <w:r w:rsidRPr="0069494D">
              <w:t>Самостоятельная деятельность детей (первая подгруппа)</w:t>
            </w:r>
          </w:p>
        </w:tc>
      </w:tr>
      <w:tr w:rsidR="0069494D" w:rsidRPr="0069494D" w:rsidTr="009D73EB">
        <w:tc>
          <w:tcPr>
            <w:tcW w:w="1800" w:type="dxa"/>
          </w:tcPr>
          <w:p w:rsidR="0069494D" w:rsidRPr="0069494D" w:rsidRDefault="0069494D" w:rsidP="0069494D">
            <w:pPr>
              <w:rPr>
                <w:b/>
                <w:bCs/>
                <w:lang w:val="en-US"/>
              </w:rPr>
            </w:pPr>
            <w:r w:rsidRPr="0069494D">
              <w:rPr>
                <w:b/>
                <w:bCs/>
              </w:rPr>
              <w:t>16.16 – 1</w:t>
            </w:r>
            <w:r w:rsidRPr="0069494D">
              <w:rPr>
                <w:b/>
                <w:bCs/>
                <w:lang w:val="en-US"/>
              </w:rPr>
              <w:t>6</w:t>
            </w:r>
            <w:r w:rsidRPr="0069494D">
              <w:rPr>
                <w:b/>
                <w:bCs/>
              </w:rPr>
              <w:t>.36</w:t>
            </w:r>
          </w:p>
        </w:tc>
        <w:tc>
          <w:tcPr>
            <w:tcW w:w="8640" w:type="dxa"/>
          </w:tcPr>
          <w:p w:rsidR="0069494D" w:rsidRPr="0069494D" w:rsidRDefault="0069494D" w:rsidP="0069494D">
            <w:r w:rsidRPr="0069494D">
              <w:t>Подготовка к полднику, полдник</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lang w:val="en-US"/>
              </w:rPr>
            </w:pPr>
            <w:r w:rsidRPr="0069494D">
              <w:rPr>
                <w:b/>
                <w:bCs/>
              </w:rPr>
              <w:t>16.</w:t>
            </w:r>
            <w:r w:rsidRPr="0069494D">
              <w:rPr>
                <w:b/>
                <w:bCs/>
                <w:lang w:val="en-US"/>
              </w:rPr>
              <w:t>36</w:t>
            </w:r>
            <w:r w:rsidRPr="0069494D">
              <w:rPr>
                <w:b/>
                <w:bCs/>
              </w:rPr>
              <w:t xml:space="preserve"> – 1</w:t>
            </w:r>
            <w:r w:rsidRPr="0069494D">
              <w:rPr>
                <w:b/>
                <w:bCs/>
                <w:lang w:val="en-US"/>
              </w:rPr>
              <w:t>7</w:t>
            </w:r>
            <w:r w:rsidRPr="0069494D">
              <w:rPr>
                <w:b/>
                <w:bCs/>
              </w:rPr>
              <w:t>.</w:t>
            </w:r>
            <w:r w:rsidRPr="0069494D">
              <w:rPr>
                <w:b/>
                <w:bCs/>
                <w:lang w:val="en-US"/>
              </w:rPr>
              <w:t>00</w:t>
            </w:r>
          </w:p>
        </w:tc>
        <w:tc>
          <w:tcPr>
            <w:tcW w:w="8640" w:type="dxa"/>
          </w:tcPr>
          <w:p w:rsidR="0069494D" w:rsidRPr="0069494D" w:rsidRDefault="0069494D" w:rsidP="0069494D">
            <w:r w:rsidRPr="0069494D">
              <w:t>Подготовка к прогулке</w:t>
            </w:r>
          </w:p>
          <w:p w:rsidR="0069494D" w:rsidRPr="0069494D" w:rsidRDefault="0069494D" w:rsidP="0069494D">
            <w:pPr>
              <w:rPr>
                <w:b/>
                <w:bCs/>
                <w:sz w:val="16"/>
                <w:szCs w:val="16"/>
              </w:rPr>
            </w:pPr>
          </w:p>
        </w:tc>
      </w:tr>
      <w:tr w:rsidR="0069494D" w:rsidRPr="0069494D" w:rsidTr="009D73EB">
        <w:tc>
          <w:tcPr>
            <w:tcW w:w="1800" w:type="dxa"/>
          </w:tcPr>
          <w:p w:rsidR="0069494D" w:rsidRPr="0069494D" w:rsidRDefault="0069494D" w:rsidP="0069494D">
            <w:pPr>
              <w:rPr>
                <w:b/>
                <w:bCs/>
              </w:rPr>
            </w:pPr>
            <w:r w:rsidRPr="0069494D">
              <w:rPr>
                <w:b/>
                <w:bCs/>
                <w:lang w:val="en-US"/>
              </w:rPr>
              <w:t>17.00</w:t>
            </w:r>
            <w:r w:rsidRPr="0069494D">
              <w:rPr>
                <w:b/>
                <w:bCs/>
              </w:rPr>
              <w:t xml:space="preserve"> – 19.00</w:t>
            </w:r>
          </w:p>
        </w:tc>
        <w:tc>
          <w:tcPr>
            <w:tcW w:w="8640" w:type="dxa"/>
          </w:tcPr>
          <w:p w:rsidR="0069494D" w:rsidRPr="0069494D" w:rsidRDefault="0069494D" w:rsidP="0069494D">
            <w:r w:rsidRPr="0069494D">
              <w:t>Прогулка; Уход домой</w:t>
            </w:r>
          </w:p>
          <w:p w:rsidR="0069494D" w:rsidRPr="0069494D" w:rsidRDefault="0069494D" w:rsidP="0069494D">
            <w:pPr>
              <w:rPr>
                <w:b/>
                <w:bCs/>
                <w:sz w:val="16"/>
                <w:szCs w:val="16"/>
              </w:rPr>
            </w:pPr>
          </w:p>
        </w:tc>
      </w:tr>
    </w:tbl>
    <w:p w:rsidR="0069494D" w:rsidRPr="0069494D" w:rsidRDefault="0069494D" w:rsidP="0069494D">
      <w:pPr>
        <w:rPr>
          <w:vanish/>
          <w:sz w:val="16"/>
          <w:szCs w:val="16"/>
        </w:rPr>
      </w:pPr>
    </w:p>
    <w:p w:rsidR="0069494D" w:rsidRPr="0069494D" w:rsidRDefault="0069494D" w:rsidP="0069494D">
      <w:pPr>
        <w:jc w:val="center"/>
        <w:rPr>
          <w:b/>
          <w:bCs/>
          <w:caps/>
          <w:sz w:val="16"/>
          <w:szCs w:val="16"/>
        </w:rPr>
      </w:pPr>
    </w:p>
    <w:p w:rsidR="0069494D" w:rsidRPr="0069494D" w:rsidRDefault="0069494D" w:rsidP="0069494D">
      <w:pPr>
        <w:jc w:val="center"/>
        <w:rPr>
          <w:b/>
          <w:bCs/>
          <w:caps/>
          <w:sz w:val="16"/>
          <w:szCs w:val="16"/>
        </w:rPr>
      </w:pPr>
    </w:p>
    <w:p w:rsidR="00AE5F31" w:rsidRDefault="00AE5F31">
      <w:pPr>
        <w:rPr>
          <w:b/>
          <w:bCs/>
          <w:caps/>
          <w:sz w:val="16"/>
          <w:szCs w:val="16"/>
        </w:rPr>
      </w:pPr>
      <w:r>
        <w:rPr>
          <w:b/>
          <w:bCs/>
          <w:caps/>
          <w:sz w:val="16"/>
          <w:szCs w:val="16"/>
        </w:rPr>
        <w:br w:type="page"/>
      </w:r>
    </w:p>
    <w:p w:rsidR="0069494D" w:rsidRPr="0069494D" w:rsidRDefault="0069494D" w:rsidP="0069494D">
      <w:pPr>
        <w:jc w:val="center"/>
        <w:rPr>
          <w:b/>
          <w:bCs/>
          <w:caps/>
          <w:sz w:val="16"/>
          <w:szCs w:val="16"/>
        </w:rPr>
      </w:pPr>
    </w:p>
    <w:p w:rsidR="0069494D" w:rsidRPr="0069494D" w:rsidRDefault="0069494D" w:rsidP="0069494D">
      <w:pPr>
        <w:rPr>
          <w:b/>
          <w:bCs/>
          <w:lang w:val="en-US"/>
        </w:rPr>
      </w:pPr>
    </w:p>
    <w:p w:rsidR="0069494D" w:rsidRPr="0069494D" w:rsidRDefault="0069494D" w:rsidP="0069494D">
      <w:pPr>
        <w:jc w:val="center"/>
        <w:rPr>
          <w:b/>
          <w:bCs/>
          <w:caps/>
        </w:rPr>
      </w:pPr>
      <w:r w:rsidRPr="0069494D">
        <w:rPr>
          <w:b/>
          <w:bCs/>
        </w:rPr>
        <w:t xml:space="preserve">РЕЖИМ ДНЯ </w:t>
      </w:r>
      <w:r w:rsidRPr="0069494D">
        <w:rPr>
          <w:b/>
          <w:bCs/>
          <w:caps/>
        </w:rPr>
        <w:t>на холодный период года</w:t>
      </w:r>
    </w:p>
    <w:p w:rsidR="0069494D" w:rsidRPr="0069494D" w:rsidRDefault="0069494D" w:rsidP="0069494D">
      <w:pPr>
        <w:jc w:val="center"/>
        <w:rPr>
          <w:b/>
          <w:bCs/>
          <w:i/>
          <w:iCs/>
          <w:caps/>
        </w:rPr>
      </w:pPr>
      <w:r w:rsidRPr="0069494D">
        <w:rPr>
          <w:b/>
          <w:bCs/>
          <w:i/>
          <w:iCs/>
          <w:caps/>
        </w:rPr>
        <w:t>(</w:t>
      </w:r>
      <w:r w:rsidRPr="0069494D">
        <w:rPr>
          <w:b/>
          <w:bCs/>
          <w:i/>
          <w:iCs/>
        </w:rPr>
        <w:t>При неблагоприятных погодных условиях для прогулки</w:t>
      </w:r>
      <w:r w:rsidRPr="0069494D">
        <w:rPr>
          <w:b/>
          <w:bCs/>
          <w:i/>
          <w:iCs/>
          <w:caps/>
        </w:rPr>
        <w:t xml:space="preserve">) </w:t>
      </w:r>
    </w:p>
    <w:tbl>
      <w:tblPr>
        <w:tblpPr w:leftFromText="180" w:rightFromText="180" w:vertAnchor="text" w:horzAnchor="margin" w:tblpXSpec="center" w:tblpY="54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8640"/>
      </w:tblGrid>
      <w:tr w:rsidR="0069494D" w:rsidRPr="0069494D" w:rsidTr="009D73EB">
        <w:tc>
          <w:tcPr>
            <w:tcW w:w="1800" w:type="dxa"/>
          </w:tcPr>
          <w:p w:rsidR="0069494D" w:rsidRPr="0069494D" w:rsidRDefault="0069494D" w:rsidP="0069494D">
            <w:r w:rsidRPr="0069494D">
              <w:rPr>
                <w:b/>
                <w:bCs/>
              </w:rPr>
              <w:t>07.00 – 08.15</w:t>
            </w:r>
          </w:p>
        </w:tc>
        <w:tc>
          <w:tcPr>
            <w:tcW w:w="8640" w:type="dxa"/>
          </w:tcPr>
          <w:p w:rsidR="0069494D" w:rsidRPr="0069494D" w:rsidRDefault="0069494D" w:rsidP="0069494D">
            <w:r w:rsidRPr="0069494D">
              <w:t xml:space="preserve">Прием детей, осмотр. </w:t>
            </w:r>
          </w:p>
          <w:p w:rsidR="0069494D" w:rsidRPr="0069494D" w:rsidRDefault="0069494D" w:rsidP="0069494D">
            <w:r w:rsidRPr="0069494D">
              <w:t>Игры; самостоятельная деятельность; индивидуальная работа с детьми.</w:t>
            </w:r>
          </w:p>
        </w:tc>
      </w:tr>
      <w:tr w:rsidR="0069494D" w:rsidRPr="0069494D" w:rsidTr="009D73EB">
        <w:tc>
          <w:tcPr>
            <w:tcW w:w="1800" w:type="dxa"/>
          </w:tcPr>
          <w:p w:rsidR="0069494D" w:rsidRPr="0069494D" w:rsidRDefault="0069494D" w:rsidP="0069494D">
            <w:pPr>
              <w:rPr>
                <w:b/>
                <w:bCs/>
              </w:rPr>
            </w:pPr>
            <w:r w:rsidRPr="0069494D">
              <w:rPr>
                <w:b/>
                <w:bCs/>
              </w:rPr>
              <w:t>08.15 – 08.20</w:t>
            </w:r>
          </w:p>
        </w:tc>
        <w:tc>
          <w:tcPr>
            <w:tcW w:w="8640" w:type="dxa"/>
          </w:tcPr>
          <w:p w:rsidR="0069494D" w:rsidRPr="0069494D" w:rsidRDefault="0069494D" w:rsidP="0069494D">
            <w:r w:rsidRPr="0069494D">
              <w:t>Утренняя гимнастика</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rPr>
              <w:t>08.20 – 08.40</w:t>
            </w:r>
          </w:p>
        </w:tc>
        <w:tc>
          <w:tcPr>
            <w:tcW w:w="8640" w:type="dxa"/>
          </w:tcPr>
          <w:p w:rsidR="0069494D" w:rsidRPr="0069494D" w:rsidRDefault="0069494D" w:rsidP="0069494D">
            <w:r w:rsidRPr="0069494D">
              <w:t xml:space="preserve">Подготовка к завтраку;  Завтрак </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rPr>
              <w:t>08.40 – 0</w:t>
            </w:r>
            <w:r w:rsidRPr="0069494D">
              <w:rPr>
                <w:b/>
                <w:bCs/>
                <w:lang w:val="en-US"/>
              </w:rPr>
              <w:t>9</w:t>
            </w:r>
            <w:r w:rsidRPr="0069494D">
              <w:rPr>
                <w:b/>
                <w:bCs/>
              </w:rPr>
              <w:t>.10</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tc>
      </w:tr>
      <w:tr w:rsidR="0069494D" w:rsidRPr="0069494D" w:rsidTr="009D73EB">
        <w:tc>
          <w:tcPr>
            <w:tcW w:w="1800" w:type="dxa"/>
          </w:tcPr>
          <w:p w:rsidR="0069494D" w:rsidRPr="0069494D" w:rsidRDefault="0069494D" w:rsidP="0069494D">
            <w:pPr>
              <w:rPr>
                <w:b/>
                <w:bCs/>
              </w:rPr>
            </w:pPr>
            <w:r w:rsidRPr="0069494D">
              <w:rPr>
                <w:b/>
                <w:bCs/>
                <w:lang w:val="en-US"/>
              </w:rPr>
              <w:t>09.</w:t>
            </w:r>
            <w:r w:rsidRPr="0069494D">
              <w:rPr>
                <w:b/>
                <w:bCs/>
              </w:rPr>
              <w:t>10</w:t>
            </w:r>
            <w:r w:rsidRPr="0069494D">
              <w:rPr>
                <w:b/>
                <w:bCs/>
                <w:lang w:val="en-US"/>
              </w:rPr>
              <w:t xml:space="preserve"> – 09.</w:t>
            </w:r>
            <w:r w:rsidRPr="0069494D">
              <w:rPr>
                <w:b/>
                <w:bCs/>
              </w:rPr>
              <w:t>15</w:t>
            </w:r>
          </w:p>
        </w:tc>
        <w:tc>
          <w:tcPr>
            <w:tcW w:w="8640" w:type="dxa"/>
          </w:tcPr>
          <w:p w:rsidR="0069494D" w:rsidRPr="0069494D" w:rsidRDefault="0069494D" w:rsidP="0069494D">
            <w:r w:rsidRPr="0069494D">
              <w:t>Подготовка к образовательной деятельности (первая подгруппа)</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lang w:val="en-US"/>
              </w:rPr>
            </w:pPr>
            <w:r w:rsidRPr="0069494D">
              <w:rPr>
                <w:b/>
                <w:bCs/>
              </w:rPr>
              <w:t>0</w:t>
            </w:r>
            <w:r w:rsidRPr="0069494D">
              <w:rPr>
                <w:b/>
                <w:bCs/>
                <w:lang w:val="en-US"/>
              </w:rPr>
              <w:t>9</w:t>
            </w:r>
            <w:r w:rsidRPr="0069494D">
              <w:rPr>
                <w:b/>
                <w:bCs/>
              </w:rPr>
              <w:t>.15 – 0</w:t>
            </w:r>
            <w:r w:rsidRPr="0069494D">
              <w:rPr>
                <w:b/>
                <w:bCs/>
                <w:lang w:val="en-US"/>
              </w:rPr>
              <w:t>9</w:t>
            </w:r>
            <w:r w:rsidRPr="0069494D">
              <w:rPr>
                <w:b/>
                <w:bCs/>
              </w:rPr>
              <w:t>.25</w:t>
            </w:r>
          </w:p>
        </w:tc>
        <w:tc>
          <w:tcPr>
            <w:tcW w:w="8640" w:type="dxa"/>
          </w:tcPr>
          <w:p w:rsidR="0069494D" w:rsidRPr="0069494D" w:rsidRDefault="0069494D" w:rsidP="0069494D">
            <w:r w:rsidRPr="0069494D">
              <w:t>Непосредственно образовательная деятельность (первая подгруппа)</w:t>
            </w:r>
          </w:p>
          <w:p w:rsidR="0069494D" w:rsidRPr="0069494D" w:rsidRDefault="0069494D" w:rsidP="0069494D">
            <w:r w:rsidRPr="0069494D">
              <w:t xml:space="preserve">Совместная деятельность </w:t>
            </w:r>
            <w:proofErr w:type="gramStart"/>
            <w:r w:rsidRPr="0069494D">
              <w:t>со</w:t>
            </w:r>
            <w:proofErr w:type="gramEnd"/>
            <w:r w:rsidRPr="0069494D">
              <w:t xml:space="preserve"> взрослым/ </w:t>
            </w:r>
          </w:p>
          <w:p w:rsidR="0069494D" w:rsidRPr="0069494D" w:rsidRDefault="0069494D" w:rsidP="0069494D">
            <w:r w:rsidRPr="0069494D">
              <w:t>Самостоятельная деятельность детей (вторая подгруппа)</w:t>
            </w:r>
          </w:p>
        </w:tc>
      </w:tr>
      <w:tr w:rsidR="0069494D" w:rsidRPr="0069494D" w:rsidTr="009D73EB">
        <w:tc>
          <w:tcPr>
            <w:tcW w:w="1800" w:type="dxa"/>
          </w:tcPr>
          <w:p w:rsidR="0069494D" w:rsidRPr="0069494D" w:rsidRDefault="0069494D" w:rsidP="0069494D">
            <w:pPr>
              <w:rPr>
                <w:b/>
                <w:bCs/>
              </w:rPr>
            </w:pPr>
            <w:r w:rsidRPr="0069494D">
              <w:rPr>
                <w:b/>
                <w:bCs/>
              </w:rPr>
              <w:t>0</w:t>
            </w:r>
            <w:r w:rsidRPr="0069494D">
              <w:rPr>
                <w:b/>
                <w:bCs/>
                <w:lang w:val="en-US"/>
              </w:rPr>
              <w:t>9</w:t>
            </w:r>
            <w:r w:rsidRPr="0069494D">
              <w:rPr>
                <w:b/>
                <w:bCs/>
              </w:rPr>
              <w:t>.25 – 09.30</w:t>
            </w:r>
          </w:p>
        </w:tc>
        <w:tc>
          <w:tcPr>
            <w:tcW w:w="8640" w:type="dxa"/>
          </w:tcPr>
          <w:p w:rsidR="0069494D" w:rsidRPr="0069494D" w:rsidRDefault="0069494D" w:rsidP="0069494D">
            <w:r w:rsidRPr="0069494D">
              <w:t>Подготовка к образовательной деятельности (вторая подгруппа)</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rPr>
              <w:t>09.30 – 09.40</w:t>
            </w:r>
          </w:p>
        </w:tc>
        <w:tc>
          <w:tcPr>
            <w:tcW w:w="8640" w:type="dxa"/>
          </w:tcPr>
          <w:p w:rsidR="0069494D" w:rsidRPr="0069494D" w:rsidRDefault="0069494D" w:rsidP="0069494D">
            <w:r w:rsidRPr="0069494D">
              <w:t>Непосредственно образовательная деятельность (вторая подгруппа)</w:t>
            </w:r>
          </w:p>
          <w:p w:rsidR="0069494D" w:rsidRPr="0069494D" w:rsidRDefault="0069494D" w:rsidP="0069494D">
            <w:r w:rsidRPr="0069494D">
              <w:t xml:space="preserve">Совместная деятельность </w:t>
            </w:r>
            <w:proofErr w:type="gramStart"/>
            <w:r w:rsidRPr="0069494D">
              <w:t>со</w:t>
            </w:r>
            <w:proofErr w:type="gramEnd"/>
            <w:r w:rsidRPr="0069494D">
              <w:t xml:space="preserve"> взрослым/ </w:t>
            </w:r>
          </w:p>
          <w:p w:rsidR="0069494D" w:rsidRPr="0069494D" w:rsidRDefault="0069494D" w:rsidP="0069494D">
            <w:r w:rsidRPr="0069494D">
              <w:t>Самостоятельная деятельность детей (первая подгруппа)</w:t>
            </w:r>
          </w:p>
        </w:tc>
      </w:tr>
      <w:tr w:rsidR="0069494D" w:rsidRPr="0069494D" w:rsidTr="009D73EB">
        <w:tc>
          <w:tcPr>
            <w:tcW w:w="1800" w:type="dxa"/>
          </w:tcPr>
          <w:p w:rsidR="0069494D" w:rsidRPr="0069494D" w:rsidRDefault="0069494D" w:rsidP="0069494D">
            <w:pPr>
              <w:rPr>
                <w:b/>
                <w:bCs/>
              </w:rPr>
            </w:pPr>
            <w:r w:rsidRPr="0069494D">
              <w:rPr>
                <w:b/>
                <w:bCs/>
              </w:rPr>
              <w:t>09.40 – 10.05</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tc>
      </w:tr>
      <w:tr w:rsidR="0069494D" w:rsidRPr="0069494D" w:rsidTr="009D73EB">
        <w:tc>
          <w:tcPr>
            <w:tcW w:w="1800" w:type="dxa"/>
          </w:tcPr>
          <w:p w:rsidR="0069494D" w:rsidRPr="0069494D" w:rsidRDefault="0069494D" w:rsidP="0069494D">
            <w:pPr>
              <w:rPr>
                <w:b/>
                <w:bCs/>
                <w:lang w:val="en-US"/>
              </w:rPr>
            </w:pPr>
            <w:r w:rsidRPr="0069494D">
              <w:rPr>
                <w:b/>
                <w:bCs/>
                <w:lang w:val="en-US"/>
              </w:rPr>
              <w:t>10</w:t>
            </w:r>
            <w:r w:rsidRPr="0069494D">
              <w:rPr>
                <w:b/>
                <w:bCs/>
              </w:rPr>
              <w:t>.</w:t>
            </w:r>
            <w:r w:rsidRPr="0069494D">
              <w:rPr>
                <w:b/>
                <w:bCs/>
                <w:lang w:val="en-US"/>
              </w:rPr>
              <w:t>05</w:t>
            </w:r>
            <w:r w:rsidRPr="0069494D">
              <w:rPr>
                <w:b/>
                <w:bCs/>
              </w:rPr>
              <w:t xml:space="preserve"> – </w:t>
            </w:r>
            <w:r w:rsidRPr="0069494D">
              <w:rPr>
                <w:b/>
                <w:bCs/>
                <w:lang w:val="en-US"/>
              </w:rPr>
              <w:t>10</w:t>
            </w:r>
            <w:r w:rsidRPr="0069494D">
              <w:rPr>
                <w:b/>
                <w:bCs/>
              </w:rPr>
              <w:t>.2</w:t>
            </w:r>
            <w:r w:rsidRPr="0069494D">
              <w:rPr>
                <w:b/>
                <w:bCs/>
                <w:lang w:val="en-US"/>
              </w:rPr>
              <w:t>0</w:t>
            </w:r>
          </w:p>
        </w:tc>
        <w:tc>
          <w:tcPr>
            <w:tcW w:w="8640" w:type="dxa"/>
          </w:tcPr>
          <w:p w:rsidR="0069494D" w:rsidRPr="0069494D" w:rsidRDefault="0069494D" w:rsidP="0069494D">
            <w:r w:rsidRPr="0069494D">
              <w:t>Подготовка ко 2-му завтраку;  2-й завтрак</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lang w:val="en-US"/>
              </w:rPr>
            </w:pPr>
            <w:r w:rsidRPr="0069494D">
              <w:rPr>
                <w:b/>
                <w:bCs/>
                <w:lang w:val="en-US"/>
              </w:rPr>
              <w:t>10</w:t>
            </w:r>
            <w:r w:rsidRPr="0069494D">
              <w:rPr>
                <w:b/>
                <w:bCs/>
              </w:rPr>
              <w:t>.2</w:t>
            </w:r>
            <w:r w:rsidRPr="0069494D">
              <w:rPr>
                <w:b/>
                <w:bCs/>
                <w:lang w:val="en-US"/>
              </w:rPr>
              <w:t>0</w:t>
            </w:r>
            <w:r w:rsidRPr="0069494D">
              <w:rPr>
                <w:b/>
                <w:bCs/>
              </w:rPr>
              <w:t xml:space="preserve"> – </w:t>
            </w:r>
            <w:r w:rsidRPr="0069494D">
              <w:rPr>
                <w:b/>
                <w:bCs/>
                <w:lang w:val="en-US"/>
              </w:rPr>
              <w:t>11</w:t>
            </w:r>
            <w:r w:rsidRPr="0069494D">
              <w:rPr>
                <w:b/>
                <w:bCs/>
              </w:rPr>
              <w:t>.</w:t>
            </w:r>
            <w:r w:rsidRPr="0069494D">
              <w:rPr>
                <w:b/>
                <w:bCs/>
                <w:lang w:val="en-US"/>
              </w:rPr>
              <w:t>50</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 xml:space="preserve">Самостоятельная деятельность детей </w:t>
            </w:r>
          </w:p>
        </w:tc>
      </w:tr>
      <w:tr w:rsidR="0069494D" w:rsidRPr="0069494D" w:rsidTr="009D73EB">
        <w:tc>
          <w:tcPr>
            <w:tcW w:w="1800" w:type="dxa"/>
          </w:tcPr>
          <w:p w:rsidR="0069494D" w:rsidRPr="0069494D" w:rsidRDefault="0069494D" w:rsidP="0069494D">
            <w:pPr>
              <w:rPr>
                <w:b/>
                <w:bCs/>
              </w:rPr>
            </w:pPr>
            <w:r w:rsidRPr="0069494D">
              <w:rPr>
                <w:b/>
                <w:bCs/>
              </w:rPr>
              <w:t>11.</w:t>
            </w:r>
            <w:r w:rsidRPr="0069494D">
              <w:rPr>
                <w:b/>
                <w:bCs/>
                <w:lang w:val="en-US"/>
              </w:rPr>
              <w:t>50</w:t>
            </w:r>
            <w:r w:rsidRPr="0069494D">
              <w:rPr>
                <w:b/>
                <w:bCs/>
              </w:rPr>
              <w:t xml:space="preserve"> – 12.00</w:t>
            </w:r>
          </w:p>
        </w:tc>
        <w:tc>
          <w:tcPr>
            <w:tcW w:w="8640" w:type="dxa"/>
          </w:tcPr>
          <w:p w:rsidR="0069494D" w:rsidRPr="0069494D" w:rsidRDefault="0069494D" w:rsidP="0069494D">
            <w:r w:rsidRPr="0069494D">
              <w:t>Подготовка к обеду</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rPr>
              <w:t>1</w:t>
            </w:r>
            <w:r w:rsidRPr="0069494D">
              <w:rPr>
                <w:b/>
                <w:bCs/>
                <w:lang w:val="en-US"/>
              </w:rPr>
              <w:t>2</w:t>
            </w:r>
            <w:r w:rsidRPr="0069494D">
              <w:rPr>
                <w:b/>
                <w:bCs/>
              </w:rPr>
              <w:t>.</w:t>
            </w:r>
            <w:r w:rsidRPr="0069494D">
              <w:rPr>
                <w:b/>
                <w:bCs/>
                <w:lang w:val="en-US"/>
              </w:rPr>
              <w:t>00</w:t>
            </w:r>
            <w:r w:rsidRPr="0069494D">
              <w:rPr>
                <w:b/>
                <w:bCs/>
              </w:rPr>
              <w:t xml:space="preserve"> – 12.</w:t>
            </w:r>
            <w:r w:rsidRPr="0069494D">
              <w:rPr>
                <w:b/>
                <w:bCs/>
                <w:lang w:val="en-US"/>
              </w:rPr>
              <w:t>2</w:t>
            </w:r>
            <w:r w:rsidRPr="0069494D">
              <w:rPr>
                <w:b/>
                <w:bCs/>
              </w:rPr>
              <w:t>0</w:t>
            </w:r>
          </w:p>
        </w:tc>
        <w:tc>
          <w:tcPr>
            <w:tcW w:w="8640" w:type="dxa"/>
          </w:tcPr>
          <w:p w:rsidR="0069494D" w:rsidRPr="0069494D" w:rsidRDefault="0069494D" w:rsidP="0069494D">
            <w:r w:rsidRPr="0069494D">
              <w:t>Обед</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lang w:val="en-US"/>
              </w:rPr>
            </w:pPr>
            <w:r w:rsidRPr="0069494D">
              <w:rPr>
                <w:b/>
                <w:bCs/>
              </w:rPr>
              <w:t>12.</w:t>
            </w:r>
            <w:r w:rsidRPr="0069494D">
              <w:rPr>
                <w:b/>
                <w:bCs/>
                <w:lang w:val="en-US"/>
              </w:rPr>
              <w:t>2</w:t>
            </w:r>
            <w:r w:rsidRPr="0069494D">
              <w:rPr>
                <w:b/>
                <w:bCs/>
              </w:rPr>
              <w:t>0 – 12.</w:t>
            </w:r>
            <w:r w:rsidRPr="0069494D">
              <w:rPr>
                <w:b/>
                <w:bCs/>
                <w:lang w:val="en-US"/>
              </w:rPr>
              <w:t>35</w:t>
            </w:r>
          </w:p>
        </w:tc>
        <w:tc>
          <w:tcPr>
            <w:tcW w:w="8640" w:type="dxa"/>
          </w:tcPr>
          <w:p w:rsidR="0069494D" w:rsidRPr="0069494D" w:rsidRDefault="0069494D" w:rsidP="0069494D">
            <w:r w:rsidRPr="0069494D">
              <w:t>Подготовка ко сну, гигиенические процедуры</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lang w:val="en-US"/>
              </w:rPr>
            </w:pPr>
            <w:r w:rsidRPr="0069494D">
              <w:rPr>
                <w:b/>
                <w:bCs/>
              </w:rPr>
              <w:t>12.</w:t>
            </w:r>
            <w:r w:rsidRPr="0069494D">
              <w:rPr>
                <w:b/>
                <w:bCs/>
                <w:lang w:val="en-US"/>
              </w:rPr>
              <w:t>35</w:t>
            </w:r>
            <w:r w:rsidRPr="0069494D">
              <w:rPr>
                <w:b/>
                <w:bCs/>
              </w:rPr>
              <w:t xml:space="preserve"> – 15.</w:t>
            </w:r>
            <w:r w:rsidRPr="0069494D">
              <w:rPr>
                <w:b/>
                <w:bCs/>
                <w:lang w:val="en-US"/>
              </w:rPr>
              <w:t>35</w:t>
            </w:r>
          </w:p>
        </w:tc>
        <w:tc>
          <w:tcPr>
            <w:tcW w:w="8640" w:type="dxa"/>
          </w:tcPr>
          <w:p w:rsidR="0069494D" w:rsidRPr="0069494D" w:rsidRDefault="0069494D" w:rsidP="0069494D">
            <w:r w:rsidRPr="0069494D">
              <w:t>Дневной сон</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lang w:val="en-US"/>
              </w:rPr>
            </w:pPr>
            <w:r w:rsidRPr="0069494D">
              <w:rPr>
                <w:b/>
                <w:bCs/>
              </w:rPr>
              <w:t>15.</w:t>
            </w:r>
            <w:r w:rsidRPr="0069494D">
              <w:rPr>
                <w:b/>
                <w:bCs/>
                <w:lang w:val="en-US"/>
              </w:rPr>
              <w:t>35</w:t>
            </w:r>
            <w:r w:rsidRPr="0069494D">
              <w:rPr>
                <w:b/>
                <w:bCs/>
              </w:rPr>
              <w:t xml:space="preserve"> – 15.5</w:t>
            </w:r>
            <w:r w:rsidRPr="0069494D">
              <w:rPr>
                <w:b/>
                <w:bCs/>
                <w:lang w:val="en-US"/>
              </w:rPr>
              <w:t>5</w:t>
            </w:r>
          </w:p>
        </w:tc>
        <w:tc>
          <w:tcPr>
            <w:tcW w:w="8640" w:type="dxa"/>
          </w:tcPr>
          <w:p w:rsidR="0069494D" w:rsidRPr="0069494D" w:rsidRDefault="0069494D" w:rsidP="0069494D">
            <w:r w:rsidRPr="0069494D">
              <w:t xml:space="preserve">Подъём; Гимнастика после сна; Закаливающие процедуры; </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rPr>
              <w:t>15.55 – 1</w:t>
            </w:r>
            <w:r w:rsidRPr="0069494D">
              <w:rPr>
                <w:b/>
                <w:bCs/>
                <w:lang w:val="en-US"/>
              </w:rPr>
              <w:t>6</w:t>
            </w:r>
            <w:r w:rsidRPr="0069494D">
              <w:rPr>
                <w:b/>
                <w:bCs/>
              </w:rPr>
              <w:t>.03</w:t>
            </w:r>
          </w:p>
        </w:tc>
        <w:tc>
          <w:tcPr>
            <w:tcW w:w="8640" w:type="dxa"/>
          </w:tcPr>
          <w:p w:rsidR="0069494D" w:rsidRPr="0069494D" w:rsidRDefault="0069494D" w:rsidP="0069494D">
            <w:r w:rsidRPr="0069494D">
              <w:t>Непосредственно образовательная деятельность (первая подгруппа)</w:t>
            </w:r>
          </w:p>
          <w:p w:rsidR="0069494D" w:rsidRPr="0069494D" w:rsidRDefault="0069494D" w:rsidP="0069494D">
            <w:r w:rsidRPr="0069494D">
              <w:t xml:space="preserve">Совместная деятельность </w:t>
            </w:r>
            <w:proofErr w:type="gramStart"/>
            <w:r w:rsidRPr="0069494D">
              <w:t>со</w:t>
            </w:r>
            <w:proofErr w:type="gramEnd"/>
            <w:r w:rsidRPr="0069494D">
              <w:t xml:space="preserve"> взрослым/ </w:t>
            </w:r>
          </w:p>
          <w:p w:rsidR="0069494D" w:rsidRPr="0069494D" w:rsidRDefault="0069494D" w:rsidP="0069494D">
            <w:r w:rsidRPr="0069494D">
              <w:t>Самостоятельная деятельность детей (вторая подгруппа)</w:t>
            </w:r>
          </w:p>
        </w:tc>
      </w:tr>
      <w:tr w:rsidR="0069494D" w:rsidRPr="0069494D" w:rsidTr="009D73EB">
        <w:tc>
          <w:tcPr>
            <w:tcW w:w="1800" w:type="dxa"/>
          </w:tcPr>
          <w:p w:rsidR="0069494D" w:rsidRPr="0069494D" w:rsidRDefault="0069494D" w:rsidP="0069494D">
            <w:pPr>
              <w:rPr>
                <w:b/>
                <w:bCs/>
              </w:rPr>
            </w:pPr>
            <w:r w:rsidRPr="0069494D">
              <w:rPr>
                <w:b/>
                <w:bCs/>
              </w:rPr>
              <w:t>1</w:t>
            </w:r>
            <w:r w:rsidRPr="0069494D">
              <w:rPr>
                <w:b/>
                <w:bCs/>
                <w:lang w:val="en-US"/>
              </w:rPr>
              <w:t>6</w:t>
            </w:r>
            <w:r w:rsidRPr="0069494D">
              <w:rPr>
                <w:b/>
                <w:bCs/>
              </w:rPr>
              <w:t>.03 – 16.08</w:t>
            </w:r>
          </w:p>
        </w:tc>
        <w:tc>
          <w:tcPr>
            <w:tcW w:w="8640" w:type="dxa"/>
          </w:tcPr>
          <w:p w:rsidR="0069494D" w:rsidRPr="0069494D" w:rsidRDefault="0069494D" w:rsidP="0069494D">
            <w:r w:rsidRPr="0069494D">
              <w:t>Подготовка к образовательной деятельности (вторая подгруппа)</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rPr>
              <w:t>16.0</w:t>
            </w:r>
            <w:r w:rsidRPr="0069494D">
              <w:rPr>
                <w:b/>
                <w:bCs/>
                <w:lang w:val="en-US"/>
              </w:rPr>
              <w:t>8</w:t>
            </w:r>
            <w:r w:rsidRPr="0069494D">
              <w:rPr>
                <w:b/>
                <w:bCs/>
              </w:rPr>
              <w:t xml:space="preserve"> – 16.1</w:t>
            </w:r>
            <w:r w:rsidRPr="0069494D">
              <w:rPr>
                <w:b/>
                <w:bCs/>
                <w:lang w:val="en-US"/>
              </w:rPr>
              <w:t>6</w:t>
            </w:r>
          </w:p>
        </w:tc>
        <w:tc>
          <w:tcPr>
            <w:tcW w:w="8640" w:type="dxa"/>
          </w:tcPr>
          <w:p w:rsidR="0069494D" w:rsidRPr="0069494D" w:rsidRDefault="0069494D" w:rsidP="0069494D">
            <w:r w:rsidRPr="0069494D">
              <w:t>Непосредственно образовательная деятельность (вторая подгруппа)</w:t>
            </w:r>
          </w:p>
          <w:p w:rsidR="0069494D" w:rsidRPr="0069494D" w:rsidRDefault="0069494D" w:rsidP="0069494D">
            <w:r w:rsidRPr="0069494D">
              <w:t xml:space="preserve">Совместная деятельность </w:t>
            </w:r>
            <w:proofErr w:type="gramStart"/>
            <w:r w:rsidRPr="0069494D">
              <w:t>со</w:t>
            </w:r>
            <w:proofErr w:type="gramEnd"/>
            <w:r w:rsidRPr="0069494D">
              <w:t xml:space="preserve"> взрослым/ </w:t>
            </w:r>
          </w:p>
          <w:p w:rsidR="0069494D" w:rsidRPr="0069494D" w:rsidRDefault="0069494D" w:rsidP="0069494D">
            <w:r w:rsidRPr="0069494D">
              <w:t>Самостоятельная деятельность детей (первая подгруппа)</w:t>
            </w:r>
          </w:p>
        </w:tc>
      </w:tr>
      <w:tr w:rsidR="0069494D" w:rsidRPr="0069494D" w:rsidTr="009D73EB">
        <w:tc>
          <w:tcPr>
            <w:tcW w:w="1800" w:type="dxa"/>
          </w:tcPr>
          <w:p w:rsidR="0069494D" w:rsidRPr="0069494D" w:rsidRDefault="0069494D" w:rsidP="0069494D">
            <w:pPr>
              <w:rPr>
                <w:b/>
                <w:bCs/>
              </w:rPr>
            </w:pPr>
            <w:r w:rsidRPr="0069494D">
              <w:rPr>
                <w:b/>
                <w:bCs/>
              </w:rPr>
              <w:t>16.16 – 1</w:t>
            </w:r>
            <w:r w:rsidRPr="0069494D">
              <w:rPr>
                <w:b/>
                <w:bCs/>
                <w:lang w:val="en-US"/>
              </w:rPr>
              <w:t>6</w:t>
            </w:r>
            <w:r w:rsidRPr="0069494D">
              <w:rPr>
                <w:b/>
                <w:bCs/>
              </w:rPr>
              <w:t>.36</w:t>
            </w:r>
          </w:p>
        </w:tc>
        <w:tc>
          <w:tcPr>
            <w:tcW w:w="8640" w:type="dxa"/>
          </w:tcPr>
          <w:p w:rsidR="0069494D" w:rsidRPr="0069494D" w:rsidRDefault="0069494D" w:rsidP="0069494D">
            <w:r w:rsidRPr="0069494D">
              <w:t>Подготовка к полднику, полдник</w:t>
            </w:r>
          </w:p>
          <w:p w:rsidR="0069494D" w:rsidRPr="0069494D" w:rsidRDefault="0069494D" w:rsidP="0069494D">
            <w:pPr>
              <w:rPr>
                <w:sz w:val="16"/>
                <w:szCs w:val="16"/>
              </w:rPr>
            </w:pPr>
          </w:p>
        </w:tc>
      </w:tr>
      <w:tr w:rsidR="0069494D" w:rsidRPr="0069494D" w:rsidTr="009D73EB">
        <w:tc>
          <w:tcPr>
            <w:tcW w:w="1800" w:type="dxa"/>
          </w:tcPr>
          <w:p w:rsidR="0069494D" w:rsidRPr="0069494D" w:rsidRDefault="0069494D" w:rsidP="0069494D">
            <w:pPr>
              <w:rPr>
                <w:b/>
                <w:bCs/>
              </w:rPr>
            </w:pPr>
            <w:r w:rsidRPr="0069494D">
              <w:rPr>
                <w:b/>
                <w:bCs/>
              </w:rPr>
              <w:t>16.36 – 19.00</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r w:rsidRPr="0069494D">
              <w:t xml:space="preserve">Уход домой </w:t>
            </w:r>
          </w:p>
        </w:tc>
      </w:tr>
    </w:tbl>
    <w:p w:rsidR="0069494D" w:rsidRPr="0069494D" w:rsidRDefault="0069494D" w:rsidP="0069494D">
      <w:pPr>
        <w:jc w:val="center"/>
        <w:rPr>
          <w:b/>
          <w:bCs/>
          <w:caps/>
        </w:rPr>
      </w:pPr>
      <w:r w:rsidRPr="0069494D">
        <w:rPr>
          <w:b/>
          <w:bCs/>
          <w:caps/>
        </w:rPr>
        <w:t xml:space="preserve">ДЛЯ </w:t>
      </w:r>
      <w:r w:rsidRPr="0069494D">
        <w:rPr>
          <w:b/>
          <w:bCs/>
          <w:caps/>
          <w:lang w:val="en-US"/>
        </w:rPr>
        <w:t xml:space="preserve">I </w:t>
      </w:r>
      <w:r w:rsidRPr="0069494D">
        <w:rPr>
          <w:b/>
          <w:bCs/>
          <w:caps/>
        </w:rPr>
        <w:t>младшей группы</w:t>
      </w:r>
    </w:p>
    <w:p w:rsidR="0069494D" w:rsidRPr="0069494D" w:rsidRDefault="0069494D" w:rsidP="0069494D"/>
    <w:p w:rsidR="0069494D" w:rsidRPr="0069494D" w:rsidRDefault="0069494D" w:rsidP="0069494D"/>
    <w:p w:rsidR="0069494D" w:rsidRPr="0069494D" w:rsidRDefault="0069494D" w:rsidP="0069494D">
      <w:pPr>
        <w:jc w:val="center"/>
        <w:rPr>
          <w:b/>
          <w:bCs/>
        </w:rPr>
      </w:pPr>
    </w:p>
    <w:p w:rsidR="0069494D" w:rsidRPr="0069494D" w:rsidRDefault="0069494D" w:rsidP="0069494D">
      <w:pPr>
        <w:jc w:val="center"/>
        <w:rPr>
          <w:b/>
          <w:bCs/>
        </w:rPr>
      </w:pPr>
    </w:p>
    <w:p w:rsidR="00AE5F31" w:rsidRDefault="00AE5F31">
      <w:pPr>
        <w:rPr>
          <w:b/>
          <w:bCs/>
        </w:rPr>
      </w:pPr>
      <w:r>
        <w:rPr>
          <w:b/>
          <w:bCs/>
        </w:rPr>
        <w:br w:type="page"/>
      </w:r>
    </w:p>
    <w:p w:rsidR="0069494D" w:rsidRPr="0069494D" w:rsidRDefault="0069494D" w:rsidP="0069494D">
      <w:pPr>
        <w:jc w:val="center"/>
        <w:rPr>
          <w:b/>
          <w:bCs/>
        </w:rPr>
      </w:pPr>
    </w:p>
    <w:p w:rsidR="0069494D" w:rsidRPr="0069494D" w:rsidRDefault="0069494D" w:rsidP="0069494D">
      <w:pPr>
        <w:jc w:val="center"/>
        <w:rPr>
          <w:b/>
          <w:bCs/>
        </w:rPr>
      </w:pPr>
      <w:r w:rsidRPr="0069494D">
        <w:rPr>
          <w:b/>
          <w:bCs/>
        </w:rPr>
        <w:t xml:space="preserve">РЕЖИМ ДНЯ </w:t>
      </w:r>
      <w:r w:rsidRPr="0069494D">
        <w:rPr>
          <w:b/>
          <w:bCs/>
          <w:caps/>
        </w:rPr>
        <w:t>на тёплый период года</w:t>
      </w:r>
    </w:p>
    <w:tbl>
      <w:tblPr>
        <w:tblpPr w:leftFromText="180" w:rightFromText="180" w:vertAnchor="text" w:horzAnchor="margin" w:tblpXSpec="center" w:tblpY="631"/>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8640"/>
      </w:tblGrid>
      <w:tr w:rsidR="0069494D" w:rsidRPr="0069494D" w:rsidTr="009D73EB">
        <w:tc>
          <w:tcPr>
            <w:tcW w:w="1800" w:type="dxa"/>
          </w:tcPr>
          <w:p w:rsidR="0069494D" w:rsidRPr="0069494D" w:rsidRDefault="0069494D" w:rsidP="0069494D">
            <w:r w:rsidRPr="0069494D">
              <w:rPr>
                <w:b/>
                <w:bCs/>
              </w:rPr>
              <w:t>07.00 – 08.15</w:t>
            </w:r>
          </w:p>
        </w:tc>
        <w:tc>
          <w:tcPr>
            <w:tcW w:w="8640" w:type="dxa"/>
          </w:tcPr>
          <w:p w:rsidR="0069494D" w:rsidRPr="0069494D" w:rsidRDefault="0069494D" w:rsidP="0069494D">
            <w:r w:rsidRPr="0069494D">
              <w:rPr>
                <w:u w:val="single"/>
              </w:rPr>
              <w:t>На участке</w:t>
            </w:r>
            <w:r w:rsidRPr="0069494D">
              <w:t xml:space="preserve">: Прием детей, осмотр. </w:t>
            </w:r>
          </w:p>
          <w:p w:rsidR="0069494D" w:rsidRPr="0069494D" w:rsidRDefault="0069494D" w:rsidP="0069494D">
            <w:r w:rsidRPr="0069494D">
              <w:t>Игры; самостоятельная деятельность; индивидуальная работа с детьми.</w:t>
            </w:r>
          </w:p>
        </w:tc>
      </w:tr>
      <w:tr w:rsidR="0069494D" w:rsidRPr="0069494D" w:rsidTr="009D73EB">
        <w:tc>
          <w:tcPr>
            <w:tcW w:w="1800" w:type="dxa"/>
          </w:tcPr>
          <w:p w:rsidR="0069494D" w:rsidRPr="0069494D" w:rsidRDefault="0069494D" w:rsidP="0069494D">
            <w:pPr>
              <w:rPr>
                <w:b/>
                <w:bCs/>
              </w:rPr>
            </w:pPr>
            <w:r w:rsidRPr="0069494D">
              <w:rPr>
                <w:b/>
                <w:bCs/>
              </w:rPr>
              <w:t>08.15 – 08.20</w:t>
            </w:r>
          </w:p>
        </w:tc>
        <w:tc>
          <w:tcPr>
            <w:tcW w:w="8640" w:type="dxa"/>
          </w:tcPr>
          <w:p w:rsidR="0069494D" w:rsidRPr="0069494D" w:rsidRDefault="0069494D" w:rsidP="0069494D">
            <w:r w:rsidRPr="0069494D">
              <w:rPr>
                <w:u w:val="single"/>
              </w:rPr>
              <w:t>На участке</w:t>
            </w:r>
            <w:r w:rsidRPr="0069494D">
              <w:t xml:space="preserve"> Утренняя гимнастика</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08.20 – 08.40</w:t>
            </w:r>
          </w:p>
        </w:tc>
        <w:tc>
          <w:tcPr>
            <w:tcW w:w="8640" w:type="dxa"/>
          </w:tcPr>
          <w:p w:rsidR="0069494D" w:rsidRPr="0069494D" w:rsidRDefault="0069494D" w:rsidP="0069494D">
            <w:r w:rsidRPr="0069494D">
              <w:t xml:space="preserve">Подготовка к завтраку;  Завтрак </w:t>
            </w:r>
          </w:p>
          <w:p w:rsidR="0069494D" w:rsidRPr="0069494D" w:rsidRDefault="0069494D" w:rsidP="0069494D"/>
        </w:tc>
      </w:tr>
      <w:tr w:rsidR="0069494D" w:rsidRPr="0069494D" w:rsidTr="009D73EB">
        <w:trPr>
          <w:trHeight w:val="632"/>
        </w:trPr>
        <w:tc>
          <w:tcPr>
            <w:tcW w:w="1800" w:type="dxa"/>
          </w:tcPr>
          <w:p w:rsidR="0069494D" w:rsidRPr="0069494D" w:rsidRDefault="0069494D" w:rsidP="0069494D">
            <w:pPr>
              <w:rPr>
                <w:b/>
                <w:bCs/>
              </w:rPr>
            </w:pPr>
            <w:r w:rsidRPr="0069494D">
              <w:rPr>
                <w:b/>
                <w:bCs/>
              </w:rPr>
              <w:t>08.40 – 10.05</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10.05 – 10.20</w:t>
            </w:r>
          </w:p>
        </w:tc>
        <w:tc>
          <w:tcPr>
            <w:tcW w:w="8640" w:type="dxa"/>
          </w:tcPr>
          <w:p w:rsidR="0069494D" w:rsidRPr="0069494D" w:rsidRDefault="0069494D" w:rsidP="0069494D">
            <w:r w:rsidRPr="0069494D">
              <w:t>Подготовка ко 2-му завтраку;  2-й завтрак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10.20 – 10.40</w:t>
            </w:r>
          </w:p>
        </w:tc>
        <w:tc>
          <w:tcPr>
            <w:tcW w:w="8640" w:type="dxa"/>
          </w:tcPr>
          <w:p w:rsidR="0069494D" w:rsidRPr="0069494D" w:rsidRDefault="0069494D" w:rsidP="0069494D">
            <w:r w:rsidRPr="0069494D">
              <w:t>Подготовка к прогулке</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10.40 – 11.40</w:t>
            </w:r>
          </w:p>
        </w:tc>
        <w:tc>
          <w:tcPr>
            <w:tcW w:w="8640" w:type="dxa"/>
          </w:tcPr>
          <w:p w:rsidR="0069494D" w:rsidRPr="0069494D" w:rsidRDefault="0069494D" w:rsidP="0069494D">
            <w:r w:rsidRPr="0069494D">
              <w:t>Прогулка</w:t>
            </w:r>
          </w:p>
          <w:p w:rsidR="0069494D" w:rsidRPr="0069494D" w:rsidRDefault="0069494D" w:rsidP="0069494D"/>
        </w:tc>
      </w:tr>
      <w:tr w:rsidR="0069494D" w:rsidRPr="0069494D" w:rsidTr="009D73EB">
        <w:tc>
          <w:tcPr>
            <w:tcW w:w="1800" w:type="dxa"/>
          </w:tcPr>
          <w:p w:rsidR="0069494D" w:rsidRPr="0069494D" w:rsidRDefault="0069494D" w:rsidP="0069494D">
            <w:pPr>
              <w:rPr>
                <w:b/>
                <w:bCs/>
                <w:lang w:val="en-US"/>
              </w:rPr>
            </w:pPr>
            <w:r w:rsidRPr="0069494D">
              <w:rPr>
                <w:b/>
                <w:bCs/>
              </w:rPr>
              <w:t>11.</w:t>
            </w:r>
            <w:r w:rsidRPr="0069494D">
              <w:rPr>
                <w:b/>
                <w:bCs/>
                <w:lang w:val="en-US"/>
              </w:rPr>
              <w:t>40</w:t>
            </w:r>
            <w:r w:rsidRPr="0069494D">
              <w:rPr>
                <w:b/>
                <w:bCs/>
              </w:rPr>
              <w:t xml:space="preserve"> – </w:t>
            </w:r>
            <w:r w:rsidRPr="0069494D">
              <w:rPr>
                <w:b/>
                <w:bCs/>
                <w:lang w:val="en-US"/>
              </w:rPr>
              <w:t>12</w:t>
            </w:r>
            <w:r w:rsidRPr="0069494D">
              <w:rPr>
                <w:b/>
                <w:bCs/>
              </w:rPr>
              <w:t>.</w:t>
            </w:r>
            <w:r w:rsidRPr="0069494D">
              <w:rPr>
                <w:b/>
                <w:bCs/>
                <w:lang w:val="en-US"/>
              </w:rPr>
              <w:t>00</w:t>
            </w:r>
          </w:p>
        </w:tc>
        <w:tc>
          <w:tcPr>
            <w:tcW w:w="8640" w:type="dxa"/>
          </w:tcPr>
          <w:p w:rsidR="0069494D" w:rsidRPr="0069494D" w:rsidRDefault="0069494D" w:rsidP="0069494D">
            <w:r w:rsidRPr="0069494D">
              <w:t>Возвращение с прогулки, подготовка к обеду</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12.00 – 12.20</w:t>
            </w:r>
          </w:p>
        </w:tc>
        <w:tc>
          <w:tcPr>
            <w:tcW w:w="8640" w:type="dxa"/>
          </w:tcPr>
          <w:p w:rsidR="0069494D" w:rsidRPr="0069494D" w:rsidRDefault="0069494D" w:rsidP="0069494D">
            <w:r w:rsidRPr="0069494D">
              <w:t>Обед</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12.20 – 12.40</w:t>
            </w:r>
          </w:p>
        </w:tc>
        <w:tc>
          <w:tcPr>
            <w:tcW w:w="8640" w:type="dxa"/>
          </w:tcPr>
          <w:p w:rsidR="0069494D" w:rsidRPr="0069494D" w:rsidRDefault="0069494D" w:rsidP="0069494D">
            <w:r w:rsidRPr="0069494D">
              <w:t>Подготовка ко сну, гигиенические процедуры</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12.40 – 15.40</w:t>
            </w:r>
          </w:p>
        </w:tc>
        <w:tc>
          <w:tcPr>
            <w:tcW w:w="8640" w:type="dxa"/>
          </w:tcPr>
          <w:p w:rsidR="0069494D" w:rsidRPr="0069494D" w:rsidRDefault="0069494D" w:rsidP="0069494D">
            <w:r w:rsidRPr="0069494D">
              <w:t>Дневной сон</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15.40 – 16.16</w:t>
            </w:r>
          </w:p>
        </w:tc>
        <w:tc>
          <w:tcPr>
            <w:tcW w:w="8640" w:type="dxa"/>
          </w:tcPr>
          <w:p w:rsidR="0069494D" w:rsidRPr="0069494D" w:rsidRDefault="0069494D" w:rsidP="0069494D">
            <w:r w:rsidRPr="0069494D">
              <w:t xml:space="preserve">Подъём; Гимнастика после сна; Закаливающие процедуры; </w:t>
            </w:r>
          </w:p>
          <w:p w:rsidR="0069494D" w:rsidRPr="0069494D" w:rsidRDefault="0069494D" w:rsidP="0069494D">
            <w:r w:rsidRPr="0069494D">
              <w:t>Гигиенические процедуры</w:t>
            </w:r>
          </w:p>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16.16 – 16.36</w:t>
            </w:r>
          </w:p>
        </w:tc>
        <w:tc>
          <w:tcPr>
            <w:tcW w:w="8640" w:type="dxa"/>
          </w:tcPr>
          <w:p w:rsidR="0069494D" w:rsidRPr="0069494D" w:rsidRDefault="0069494D" w:rsidP="0069494D">
            <w:r w:rsidRPr="0069494D">
              <w:t>Подготовка к полднику, полдник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16.36 - 17.00</w:t>
            </w:r>
          </w:p>
        </w:tc>
        <w:tc>
          <w:tcPr>
            <w:tcW w:w="8640" w:type="dxa"/>
          </w:tcPr>
          <w:p w:rsidR="0069494D" w:rsidRPr="0069494D" w:rsidRDefault="0069494D" w:rsidP="0069494D">
            <w:r w:rsidRPr="0069494D">
              <w:t>Подготовка к прогулке</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17.00 – 19.00</w:t>
            </w:r>
          </w:p>
        </w:tc>
        <w:tc>
          <w:tcPr>
            <w:tcW w:w="8640" w:type="dxa"/>
          </w:tcPr>
          <w:p w:rsidR="0069494D" w:rsidRPr="0069494D" w:rsidRDefault="0069494D" w:rsidP="0069494D">
            <w:r w:rsidRPr="0069494D">
              <w:t>Прогулка; Уход домой</w:t>
            </w:r>
          </w:p>
          <w:p w:rsidR="0069494D" w:rsidRPr="0069494D" w:rsidRDefault="0069494D" w:rsidP="0069494D"/>
        </w:tc>
      </w:tr>
    </w:tbl>
    <w:p w:rsidR="0069494D" w:rsidRPr="0069494D" w:rsidRDefault="0069494D" w:rsidP="0069494D">
      <w:pPr>
        <w:jc w:val="center"/>
        <w:rPr>
          <w:b/>
          <w:bCs/>
          <w:caps/>
        </w:rPr>
      </w:pPr>
      <w:r w:rsidRPr="0069494D">
        <w:rPr>
          <w:b/>
          <w:bCs/>
          <w:caps/>
        </w:rPr>
        <w:t xml:space="preserve">ДЛЯ </w:t>
      </w:r>
      <w:r w:rsidRPr="0069494D">
        <w:rPr>
          <w:b/>
          <w:bCs/>
          <w:caps/>
          <w:lang w:val="en-US"/>
        </w:rPr>
        <w:t>I</w:t>
      </w:r>
      <w:r w:rsidRPr="0069494D">
        <w:rPr>
          <w:b/>
          <w:bCs/>
          <w:caps/>
        </w:rPr>
        <w:t xml:space="preserve"> младшей группы</w:t>
      </w:r>
    </w:p>
    <w:p w:rsidR="0069494D" w:rsidRPr="0069494D" w:rsidRDefault="0069494D" w:rsidP="0069494D">
      <w:pPr>
        <w:keepNext/>
        <w:spacing w:line="360" w:lineRule="auto"/>
        <w:jc w:val="center"/>
        <w:outlineLvl w:val="0"/>
        <w:rPr>
          <w:rFonts w:eastAsia="Calibri"/>
          <w:b/>
          <w:bCs/>
          <w:sz w:val="20"/>
          <w:szCs w:val="20"/>
        </w:rPr>
      </w:pPr>
    </w:p>
    <w:p w:rsidR="0069494D" w:rsidRPr="0069494D" w:rsidRDefault="0069494D" w:rsidP="0069494D"/>
    <w:p w:rsidR="0069494D" w:rsidRPr="0069494D" w:rsidRDefault="0069494D" w:rsidP="0069494D">
      <w:pPr>
        <w:jc w:val="center"/>
        <w:rPr>
          <w:b/>
          <w:bCs/>
        </w:rPr>
      </w:pPr>
    </w:p>
    <w:p w:rsidR="0069494D" w:rsidRPr="0069494D" w:rsidRDefault="0069494D" w:rsidP="0069494D">
      <w:pPr>
        <w:jc w:val="center"/>
        <w:rPr>
          <w:b/>
          <w:bCs/>
        </w:rPr>
      </w:pPr>
    </w:p>
    <w:p w:rsidR="0069494D" w:rsidRPr="0069494D" w:rsidRDefault="0069494D" w:rsidP="0069494D">
      <w:pPr>
        <w:jc w:val="center"/>
        <w:rPr>
          <w:b/>
          <w:bCs/>
        </w:rPr>
      </w:pPr>
    </w:p>
    <w:p w:rsidR="0069494D" w:rsidRPr="0069494D" w:rsidRDefault="0069494D" w:rsidP="0069494D">
      <w:pPr>
        <w:jc w:val="center"/>
        <w:rPr>
          <w:b/>
          <w:bCs/>
        </w:rPr>
      </w:pPr>
    </w:p>
    <w:p w:rsidR="0069494D" w:rsidRPr="0069494D" w:rsidRDefault="0069494D" w:rsidP="0069494D">
      <w:pPr>
        <w:jc w:val="center"/>
        <w:rPr>
          <w:b/>
          <w:bCs/>
        </w:rPr>
      </w:pPr>
    </w:p>
    <w:p w:rsidR="0069494D" w:rsidRPr="0069494D" w:rsidRDefault="0069494D" w:rsidP="0069494D">
      <w:pPr>
        <w:jc w:val="center"/>
        <w:rPr>
          <w:b/>
          <w:bCs/>
        </w:rPr>
      </w:pPr>
    </w:p>
    <w:p w:rsidR="0069494D" w:rsidRPr="0069494D" w:rsidRDefault="0069494D" w:rsidP="0069494D">
      <w:pPr>
        <w:jc w:val="center"/>
        <w:rPr>
          <w:b/>
          <w:bCs/>
        </w:rPr>
      </w:pPr>
    </w:p>
    <w:p w:rsidR="0069494D" w:rsidRPr="0069494D" w:rsidRDefault="0069494D" w:rsidP="0069494D">
      <w:pPr>
        <w:jc w:val="center"/>
        <w:rPr>
          <w:b/>
          <w:bCs/>
        </w:rPr>
      </w:pPr>
    </w:p>
    <w:p w:rsidR="0069494D" w:rsidRPr="0069494D" w:rsidRDefault="0069494D" w:rsidP="0069494D">
      <w:pPr>
        <w:jc w:val="center"/>
        <w:rPr>
          <w:b/>
          <w:bCs/>
        </w:rPr>
      </w:pPr>
    </w:p>
    <w:p w:rsidR="00AE5F31" w:rsidRDefault="00AE5F31">
      <w:pPr>
        <w:rPr>
          <w:b/>
          <w:bCs/>
        </w:rPr>
      </w:pPr>
      <w:r>
        <w:rPr>
          <w:b/>
          <w:bCs/>
        </w:rPr>
        <w:br w:type="page"/>
      </w:r>
    </w:p>
    <w:p w:rsidR="0069494D" w:rsidRPr="0069494D" w:rsidRDefault="0069494D" w:rsidP="0069494D">
      <w:pPr>
        <w:jc w:val="center"/>
        <w:rPr>
          <w:b/>
          <w:bCs/>
        </w:rPr>
      </w:pPr>
    </w:p>
    <w:p w:rsidR="0069494D" w:rsidRPr="0069494D" w:rsidRDefault="0069494D" w:rsidP="0069494D">
      <w:pPr>
        <w:jc w:val="center"/>
        <w:rPr>
          <w:b/>
          <w:bCs/>
          <w:caps/>
        </w:rPr>
      </w:pPr>
      <w:r w:rsidRPr="0069494D">
        <w:rPr>
          <w:b/>
          <w:bCs/>
        </w:rPr>
        <w:t xml:space="preserve">РЕЖИМ ДНЯ </w:t>
      </w:r>
      <w:r w:rsidRPr="0069494D">
        <w:rPr>
          <w:b/>
          <w:bCs/>
          <w:caps/>
        </w:rPr>
        <w:t>на тёплый период года</w:t>
      </w:r>
    </w:p>
    <w:p w:rsidR="0069494D" w:rsidRPr="0069494D" w:rsidRDefault="0069494D" w:rsidP="0069494D">
      <w:pPr>
        <w:jc w:val="center"/>
        <w:rPr>
          <w:b/>
          <w:bCs/>
          <w:i/>
          <w:iCs/>
          <w:caps/>
        </w:rPr>
      </w:pPr>
      <w:r w:rsidRPr="0069494D">
        <w:rPr>
          <w:b/>
          <w:bCs/>
          <w:i/>
          <w:iCs/>
          <w:caps/>
        </w:rPr>
        <w:t>(</w:t>
      </w:r>
      <w:r w:rsidRPr="0069494D">
        <w:rPr>
          <w:b/>
          <w:bCs/>
          <w:i/>
          <w:iCs/>
        </w:rPr>
        <w:t>При неблагоприятных погодных условиях для прогулки</w:t>
      </w:r>
      <w:r w:rsidRPr="0069494D">
        <w:rPr>
          <w:b/>
          <w:bCs/>
          <w:i/>
          <w:iCs/>
          <w:caps/>
        </w:rPr>
        <w:t xml:space="preserve">) </w:t>
      </w:r>
    </w:p>
    <w:p w:rsidR="0069494D" w:rsidRPr="0069494D" w:rsidRDefault="0069494D" w:rsidP="0069494D">
      <w:pPr>
        <w:jc w:val="center"/>
        <w:rPr>
          <w:b/>
          <w:bCs/>
          <w:sz w:val="16"/>
          <w:szCs w:val="16"/>
        </w:rPr>
      </w:pPr>
    </w:p>
    <w:p w:rsidR="0069494D" w:rsidRPr="0069494D" w:rsidRDefault="0069494D" w:rsidP="0069494D">
      <w:pPr>
        <w:jc w:val="center"/>
        <w:rPr>
          <w:b/>
          <w:bCs/>
          <w:caps/>
        </w:rPr>
      </w:pPr>
      <w:r w:rsidRPr="0069494D">
        <w:rPr>
          <w:b/>
          <w:bCs/>
          <w:caps/>
        </w:rPr>
        <w:t xml:space="preserve">ДЛЯ </w:t>
      </w:r>
      <w:r w:rsidRPr="0069494D">
        <w:rPr>
          <w:b/>
          <w:bCs/>
          <w:caps/>
          <w:lang w:val="en-US"/>
        </w:rPr>
        <w:t xml:space="preserve">I </w:t>
      </w:r>
      <w:r w:rsidRPr="0069494D">
        <w:rPr>
          <w:b/>
          <w:bCs/>
          <w:caps/>
        </w:rPr>
        <w:t>младшей группы</w:t>
      </w:r>
    </w:p>
    <w:tbl>
      <w:tblPr>
        <w:tblpPr w:leftFromText="180" w:rightFromText="180" w:vertAnchor="text" w:horzAnchor="margin" w:tblpXSpec="center" w:tblpY="100"/>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8640"/>
      </w:tblGrid>
      <w:tr w:rsidR="0069494D" w:rsidRPr="0069494D" w:rsidTr="009D73EB">
        <w:tc>
          <w:tcPr>
            <w:tcW w:w="1800" w:type="dxa"/>
          </w:tcPr>
          <w:p w:rsidR="0069494D" w:rsidRPr="0069494D" w:rsidRDefault="0069494D" w:rsidP="0069494D">
            <w:r w:rsidRPr="0069494D">
              <w:rPr>
                <w:b/>
                <w:bCs/>
              </w:rPr>
              <w:t>07.00 – 08.15</w:t>
            </w:r>
          </w:p>
        </w:tc>
        <w:tc>
          <w:tcPr>
            <w:tcW w:w="8640" w:type="dxa"/>
          </w:tcPr>
          <w:p w:rsidR="0069494D" w:rsidRPr="0069494D" w:rsidRDefault="0069494D" w:rsidP="0069494D">
            <w:r w:rsidRPr="0069494D">
              <w:rPr>
                <w:u w:val="single"/>
              </w:rPr>
              <w:t>На участке</w:t>
            </w:r>
            <w:proofErr w:type="gramStart"/>
            <w:r w:rsidRPr="0069494D">
              <w:rPr>
                <w:u w:val="single"/>
              </w:rPr>
              <w:t>/В</w:t>
            </w:r>
            <w:proofErr w:type="gramEnd"/>
            <w:r w:rsidRPr="0069494D">
              <w:rPr>
                <w:u w:val="single"/>
              </w:rPr>
              <w:t xml:space="preserve"> группе (в зависимости от погодных условий)</w:t>
            </w:r>
            <w:r w:rsidRPr="0069494D">
              <w:t xml:space="preserve">: </w:t>
            </w:r>
          </w:p>
          <w:p w:rsidR="0069494D" w:rsidRPr="0069494D" w:rsidRDefault="0069494D" w:rsidP="0069494D">
            <w:r w:rsidRPr="0069494D">
              <w:t xml:space="preserve">Прием детей, осмотр. </w:t>
            </w:r>
          </w:p>
          <w:p w:rsidR="0069494D" w:rsidRPr="0069494D" w:rsidRDefault="0069494D" w:rsidP="0069494D">
            <w:r w:rsidRPr="0069494D">
              <w:t>Игры; самостоятельная деятельность; индивидуальная работа с детьми.</w:t>
            </w:r>
          </w:p>
        </w:tc>
      </w:tr>
      <w:tr w:rsidR="0069494D" w:rsidRPr="0069494D" w:rsidTr="009D73EB">
        <w:tc>
          <w:tcPr>
            <w:tcW w:w="1800" w:type="dxa"/>
          </w:tcPr>
          <w:p w:rsidR="0069494D" w:rsidRPr="0069494D" w:rsidRDefault="0069494D" w:rsidP="0069494D">
            <w:pPr>
              <w:rPr>
                <w:b/>
                <w:bCs/>
              </w:rPr>
            </w:pPr>
            <w:r w:rsidRPr="0069494D">
              <w:rPr>
                <w:b/>
                <w:bCs/>
              </w:rPr>
              <w:t>08.15 – 08.20</w:t>
            </w:r>
          </w:p>
        </w:tc>
        <w:tc>
          <w:tcPr>
            <w:tcW w:w="8640" w:type="dxa"/>
          </w:tcPr>
          <w:p w:rsidR="0069494D" w:rsidRPr="0069494D" w:rsidRDefault="0069494D" w:rsidP="0069494D">
            <w:r w:rsidRPr="0069494D">
              <w:rPr>
                <w:u w:val="single"/>
              </w:rPr>
              <w:t>На участке/В зал</w:t>
            </w:r>
            <w:proofErr w:type="gramStart"/>
            <w:r w:rsidRPr="0069494D">
              <w:rPr>
                <w:u w:val="single"/>
              </w:rPr>
              <w:t>е(</w:t>
            </w:r>
            <w:proofErr w:type="gramEnd"/>
            <w:r w:rsidRPr="0069494D">
              <w:rPr>
                <w:u w:val="single"/>
              </w:rPr>
              <w:t>в зависимости от погодных условий)</w:t>
            </w:r>
            <w:r w:rsidRPr="0069494D">
              <w:t xml:space="preserve">: </w:t>
            </w:r>
          </w:p>
          <w:p w:rsidR="0069494D" w:rsidRPr="0069494D" w:rsidRDefault="0069494D" w:rsidP="0069494D">
            <w:r w:rsidRPr="0069494D">
              <w:t>Утренняя гимнастика</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08.20 – 08.40</w:t>
            </w:r>
          </w:p>
        </w:tc>
        <w:tc>
          <w:tcPr>
            <w:tcW w:w="8640" w:type="dxa"/>
          </w:tcPr>
          <w:p w:rsidR="0069494D" w:rsidRPr="0069494D" w:rsidRDefault="0069494D" w:rsidP="0069494D">
            <w:r w:rsidRPr="0069494D">
              <w:t xml:space="preserve">Подготовка к завтраку;  Завтрак </w:t>
            </w:r>
          </w:p>
          <w:p w:rsidR="0069494D" w:rsidRPr="0069494D" w:rsidRDefault="0069494D" w:rsidP="0069494D"/>
        </w:tc>
      </w:tr>
      <w:tr w:rsidR="0069494D" w:rsidRPr="0069494D" w:rsidTr="009D73EB">
        <w:trPr>
          <w:trHeight w:val="632"/>
        </w:trPr>
        <w:tc>
          <w:tcPr>
            <w:tcW w:w="1800" w:type="dxa"/>
          </w:tcPr>
          <w:p w:rsidR="0069494D" w:rsidRPr="0069494D" w:rsidRDefault="0069494D" w:rsidP="0069494D">
            <w:pPr>
              <w:rPr>
                <w:b/>
                <w:bCs/>
              </w:rPr>
            </w:pPr>
            <w:r w:rsidRPr="0069494D">
              <w:rPr>
                <w:b/>
                <w:bCs/>
              </w:rPr>
              <w:t>08.40 – 10.05</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tc>
      </w:tr>
      <w:tr w:rsidR="0069494D" w:rsidRPr="0069494D" w:rsidTr="009D73EB">
        <w:tc>
          <w:tcPr>
            <w:tcW w:w="1800" w:type="dxa"/>
          </w:tcPr>
          <w:p w:rsidR="0069494D" w:rsidRPr="0069494D" w:rsidRDefault="0069494D" w:rsidP="0069494D">
            <w:pPr>
              <w:rPr>
                <w:b/>
                <w:bCs/>
              </w:rPr>
            </w:pPr>
            <w:r w:rsidRPr="0069494D">
              <w:rPr>
                <w:b/>
                <w:bCs/>
              </w:rPr>
              <w:t>10.05 – 10.20</w:t>
            </w:r>
          </w:p>
        </w:tc>
        <w:tc>
          <w:tcPr>
            <w:tcW w:w="8640" w:type="dxa"/>
          </w:tcPr>
          <w:p w:rsidR="0069494D" w:rsidRPr="0069494D" w:rsidRDefault="0069494D" w:rsidP="0069494D">
            <w:r w:rsidRPr="0069494D">
              <w:t>Подготовка ко 2-му завтраку;  2-й завтрак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10.20 – 11.50</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 xml:space="preserve">Самостоятельная деятельность детей </w:t>
            </w:r>
          </w:p>
        </w:tc>
      </w:tr>
      <w:tr w:rsidR="0069494D" w:rsidRPr="0069494D" w:rsidTr="009D73EB">
        <w:tc>
          <w:tcPr>
            <w:tcW w:w="1800" w:type="dxa"/>
          </w:tcPr>
          <w:p w:rsidR="0069494D" w:rsidRPr="0069494D" w:rsidRDefault="0069494D" w:rsidP="0069494D">
            <w:pPr>
              <w:rPr>
                <w:b/>
                <w:bCs/>
              </w:rPr>
            </w:pPr>
            <w:r w:rsidRPr="0069494D">
              <w:rPr>
                <w:b/>
                <w:bCs/>
              </w:rPr>
              <w:t>11.50 – 12.00</w:t>
            </w:r>
          </w:p>
        </w:tc>
        <w:tc>
          <w:tcPr>
            <w:tcW w:w="8640" w:type="dxa"/>
          </w:tcPr>
          <w:p w:rsidR="0069494D" w:rsidRPr="0069494D" w:rsidRDefault="0069494D" w:rsidP="0069494D">
            <w:r w:rsidRPr="0069494D">
              <w:t>Подготовка к обеду</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11.35 – 12.20</w:t>
            </w:r>
          </w:p>
        </w:tc>
        <w:tc>
          <w:tcPr>
            <w:tcW w:w="8640" w:type="dxa"/>
          </w:tcPr>
          <w:p w:rsidR="0069494D" w:rsidRPr="0069494D" w:rsidRDefault="0069494D" w:rsidP="0069494D">
            <w:r w:rsidRPr="0069494D">
              <w:t>Обед</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12.20 – 12.40</w:t>
            </w:r>
          </w:p>
        </w:tc>
        <w:tc>
          <w:tcPr>
            <w:tcW w:w="8640" w:type="dxa"/>
          </w:tcPr>
          <w:p w:rsidR="0069494D" w:rsidRPr="0069494D" w:rsidRDefault="0069494D" w:rsidP="0069494D">
            <w:r w:rsidRPr="0069494D">
              <w:t>Подготовка ко сну, гигиенические процедуры</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12.40 – 15.40</w:t>
            </w:r>
          </w:p>
        </w:tc>
        <w:tc>
          <w:tcPr>
            <w:tcW w:w="8640" w:type="dxa"/>
          </w:tcPr>
          <w:p w:rsidR="0069494D" w:rsidRPr="0069494D" w:rsidRDefault="0069494D" w:rsidP="0069494D">
            <w:r w:rsidRPr="0069494D">
              <w:t>Дневной сон</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15.40 – 16.16</w:t>
            </w:r>
          </w:p>
        </w:tc>
        <w:tc>
          <w:tcPr>
            <w:tcW w:w="8640" w:type="dxa"/>
          </w:tcPr>
          <w:p w:rsidR="0069494D" w:rsidRPr="0069494D" w:rsidRDefault="0069494D" w:rsidP="0069494D">
            <w:r w:rsidRPr="0069494D">
              <w:t xml:space="preserve">Подъём; Гимнастика после сна; Закаливающие процедуры; </w:t>
            </w:r>
          </w:p>
          <w:p w:rsidR="0069494D" w:rsidRPr="0069494D" w:rsidRDefault="0069494D" w:rsidP="0069494D">
            <w:r w:rsidRPr="0069494D">
              <w:t>Гигиенические процедуры</w:t>
            </w:r>
          </w:p>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16.16 – 16.36</w:t>
            </w:r>
          </w:p>
        </w:tc>
        <w:tc>
          <w:tcPr>
            <w:tcW w:w="8640" w:type="dxa"/>
          </w:tcPr>
          <w:p w:rsidR="0069494D" w:rsidRPr="0069494D" w:rsidRDefault="0069494D" w:rsidP="0069494D">
            <w:r w:rsidRPr="0069494D">
              <w:t>Подготовка к полднику, полдник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16.36 - 19.00</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 xml:space="preserve">Самостоятельная деятельность детей </w:t>
            </w:r>
          </w:p>
          <w:p w:rsidR="0069494D" w:rsidRPr="0069494D" w:rsidRDefault="0069494D" w:rsidP="0069494D">
            <w:r w:rsidRPr="0069494D">
              <w:t>Уход домой</w:t>
            </w:r>
          </w:p>
        </w:tc>
      </w:tr>
    </w:tbl>
    <w:p w:rsidR="0069494D" w:rsidRPr="0069494D" w:rsidRDefault="0069494D" w:rsidP="0069494D">
      <w:pPr>
        <w:rPr>
          <w:sz w:val="16"/>
          <w:szCs w:val="16"/>
        </w:rPr>
      </w:pPr>
    </w:p>
    <w:p w:rsidR="0069494D" w:rsidRPr="0069494D" w:rsidRDefault="0069494D" w:rsidP="0069494D"/>
    <w:p w:rsidR="0069494D" w:rsidRPr="0069494D" w:rsidRDefault="0069494D" w:rsidP="0069494D"/>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2D62BF" w:rsidRDefault="002D62BF">
      <w:pPr>
        <w:rPr>
          <w:b/>
          <w:bCs/>
          <w:caps/>
        </w:rPr>
      </w:pPr>
      <w:r>
        <w:rPr>
          <w:b/>
          <w:bCs/>
          <w:caps/>
        </w:rPr>
        <w:br w:type="page"/>
      </w:r>
    </w:p>
    <w:p w:rsidR="0069494D" w:rsidRPr="0069494D" w:rsidRDefault="0069494D" w:rsidP="0069494D">
      <w:pPr>
        <w:jc w:val="center"/>
        <w:rPr>
          <w:b/>
          <w:bCs/>
          <w:caps/>
        </w:rPr>
      </w:pPr>
    </w:p>
    <w:p w:rsidR="0069494D" w:rsidRPr="0069494D" w:rsidRDefault="0069494D" w:rsidP="0069494D">
      <w:pPr>
        <w:jc w:val="center"/>
        <w:rPr>
          <w:b/>
          <w:bCs/>
          <w:caps/>
        </w:rPr>
      </w:pPr>
      <w:r w:rsidRPr="0069494D">
        <w:rPr>
          <w:b/>
          <w:bCs/>
          <w:caps/>
        </w:rPr>
        <w:t>РЕЖИМ ДНЯ на холодный период года</w:t>
      </w:r>
    </w:p>
    <w:p w:rsidR="0069494D" w:rsidRPr="0069494D" w:rsidRDefault="0069494D" w:rsidP="0069494D">
      <w:pPr>
        <w:jc w:val="center"/>
        <w:rPr>
          <w:b/>
          <w:bCs/>
          <w:caps/>
        </w:rPr>
      </w:pPr>
      <w:r w:rsidRPr="0069494D">
        <w:rPr>
          <w:b/>
          <w:bCs/>
          <w:caps/>
        </w:rPr>
        <w:t xml:space="preserve">ДЛЯ </w:t>
      </w:r>
      <w:r w:rsidRPr="0069494D">
        <w:rPr>
          <w:b/>
          <w:bCs/>
          <w:caps/>
          <w:lang w:val="en-US"/>
        </w:rPr>
        <w:t xml:space="preserve">II </w:t>
      </w:r>
      <w:r w:rsidRPr="0069494D">
        <w:rPr>
          <w:b/>
          <w:bCs/>
          <w:caps/>
        </w:rPr>
        <w:t>младшей группы</w:t>
      </w:r>
    </w:p>
    <w:p w:rsidR="0069494D" w:rsidRPr="0069494D" w:rsidRDefault="0069494D" w:rsidP="0069494D">
      <w:pPr>
        <w:jc w:val="center"/>
      </w:pPr>
    </w:p>
    <w:tbl>
      <w:tblPr>
        <w:tblW w:w="10440" w:type="dxa"/>
        <w:tblInd w:w="-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8640"/>
      </w:tblGrid>
      <w:tr w:rsidR="0069494D" w:rsidRPr="0069494D" w:rsidTr="009D73EB">
        <w:tc>
          <w:tcPr>
            <w:tcW w:w="1800" w:type="dxa"/>
          </w:tcPr>
          <w:p w:rsidR="0069494D" w:rsidRPr="0069494D" w:rsidRDefault="0069494D" w:rsidP="0069494D">
            <w:r w:rsidRPr="0069494D">
              <w:rPr>
                <w:b/>
                <w:bCs/>
              </w:rPr>
              <w:t>07.00 – 08.19</w:t>
            </w:r>
          </w:p>
        </w:tc>
        <w:tc>
          <w:tcPr>
            <w:tcW w:w="8640" w:type="dxa"/>
          </w:tcPr>
          <w:p w:rsidR="0069494D" w:rsidRPr="0069494D" w:rsidRDefault="0069494D" w:rsidP="0069494D">
            <w:r w:rsidRPr="0069494D">
              <w:t xml:space="preserve">Прием детей, осмотр. </w:t>
            </w:r>
          </w:p>
          <w:p w:rsidR="0069494D" w:rsidRPr="0069494D" w:rsidRDefault="0069494D" w:rsidP="0069494D">
            <w:r w:rsidRPr="0069494D">
              <w:t>Совместная деятельность; индивидуальная работа  педагога с детьми; Самостоятельная деятельность детей</w:t>
            </w:r>
          </w:p>
        </w:tc>
      </w:tr>
      <w:tr w:rsidR="0069494D" w:rsidRPr="0069494D" w:rsidTr="009D73EB">
        <w:tc>
          <w:tcPr>
            <w:tcW w:w="1800" w:type="dxa"/>
          </w:tcPr>
          <w:p w:rsidR="0069494D" w:rsidRPr="0069494D" w:rsidRDefault="0069494D" w:rsidP="0069494D">
            <w:pPr>
              <w:rPr>
                <w:b/>
                <w:bCs/>
              </w:rPr>
            </w:pPr>
            <w:r w:rsidRPr="0069494D">
              <w:rPr>
                <w:b/>
                <w:bCs/>
              </w:rPr>
              <w:t>08.19 – 08.25</w:t>
            </w:r>
          </w:p>
        </w:tc>
        <w:tc>
          <w:tcPr>
            <w:tcW w:w="8640" w:type="dxa"/>
          </w:tcPr>
          <w:p w:rsidR="0069494D" w:rsidRPr="0069494D" w:rsidRDefault="0069494D" w:rsidP="0069494D">
            <w:r w:rsidRPr="0069494D">
              <w:t>Утренняя гимнастика</w:t>
            </w:r>
          </w:p>
          <w:p w:rsidR="0069494D" w:rsidRPr="0069494D" w:rsidRDefault="0069494D" w:rsidP="0069494D"/>
        </w:tc>
      </w:tr>
      <w:tr w:rsidR="0069494D" w:rsidRPr="0069494D" w:rsidTr="009D73EB">
        <w:tc>
          <w:tcPr>
            <w:tcW w:w="1800" w:type="dxa"/>
          </w:tcPr>
          <w:p w:rsidR="0069494D" w:rsidRPr="0069494D" w:rsidRDefault="0069494D" w:rsidP="0069494D">
            <w:pPr>
              <w:rPr>
                <w:b/>
                <w:bCs/>
                <w:lang w:val="en-US"/>
              </w:rPr>
            </w:pPr>
            <w:r w:rsidRPr="0069494D">
              <w:rPr>
                <w:b/>
                <w:bCs/>
              </w:rPr>
              <w:t>08.25 – 08.</w:t>
            </w:r>
            <w:r w:rsidRPr="0069494D">
              <w:rPr>
                <w:b/>
                <w:bCs/>
                <w:lang w:val="en-US"/>
              </w:rPr>
              <w:t>45</w:t>
            </w:r>
          </w:p>
        </w:tc>
        <w:tc>
          <w:tcPr>
            <w:tcW w:w="8640" w:type="dxa"/>
          </w:tcPr>
          <w:p w:rsidR="0069494D" w:rsidRPr="0069494D" w:rsidRDefault="0069494D" w:rsidP="0069494D">
            <w:r w:rsidRPr="0069494D">
              <w:t xml:space="preserve">Подготовка к завтраку;  Завтрак </w:t>
            </w:r>
          </w:p>
          <w:p w:rsidR="0069494D" w:rsidRPr="0069494D" w:rsidRDefault="0069494D" w:rsidP="0069494D"/>
        </w:tc>
      </w:tr>
      <w:tr w:rsidR="0069494D" w:rsidRPr="0069494D" w:rsidTr="009D73EB">
        <w:tc>
          <w:tcPr>
            <w:tcW w:w="1800" w:type="dxa"/>
          </w:tcPr>
          <w:p w:rsidR="0069494D" w:rsidRPr="0069494D" w:rsidRDefault="0069494D" w:rsidP="0069494D">
            <w:pPr>
              <w:rPr>
                <w:b/>
                <w:bCs/>
                <w:lang w:val="en-US"/>
              </w:rPr>
            </w:pPr>
            <w:r w:rsidRPr="0069494D">
              <w:rPr>
                <w:b/>
                <w:bCs/>
              </w:rPr>
              <w:t>08.</w:t>
            </w:r>
            <w:r w:rsidRPr="0069494D">
              <w:rPr>
                <w:b/>
                <w:bCs/>
                <w:lang w:val="en-US"/>
              </w:rPr>
              <w:t>45</w:t>
            </w:r>
            <w:r w:rsidRPr="0069494D">
              <w:rPr>
                <w:b/>
                <w:bCs/>
              </w:rPr>
              <w:t xml:space="preserve"> – 08.5</w:t>
            </w:r>
            <w:r w:rsidRPr="0069494D">
              <w:rPr>
                <w:b/>
                <w:bCs/>
                <w:lang w:val="en-US"/>
              </w:rPr>
              <w:t>0</w:t>
            </w:r>
          </w:p>
        </w:tc>
        <w:tc>
          <w:tcPr>
            <w:tcW w:w="8640" w:type="dxa"/>
          </w:tcPr>
          <w:p w:rsidR="0069494D" w:rsidRPr="0069494D" w:rsidRDefault="0069494D" w:rsidP="0069494D">
            <w:r w:rsidRPr="0069494D">
              <w:t xml:space="preserve">Подготовка к образовательной деятельности </w:t>
            </w:r>
          </w:p>
          <w:p w:rsidR="0069494D" w:rsidRPr="0069494D" w:rsidRDefault="0069494D" w:rsidP="0069494D"/>
        </w:tc>
      </w:tr>
      <w:tr w:rsidR="0069494D" w:rsidRPr="0069494D" w:rsidTr="009D73EB">
        <w:tc>
          <w:tcPr>
            <w:tcW w:w="1800" w:type="dxa"/>
          </w:tcPr>
          <w:p w:rsidR="0069494D" w:rsidRPr="0069494D" w:rsidRDefault="0069494D" w:rsidP="0069494D">
            <w:pPr>
              <w:rPr>
                <w:b/>
                <w:bCs/>
                <w:lang w:val="en-US"/>
              </w:rPr>
            </w:pPr>
            <w:r w:rsidRPr="0069494D">
              <w:rPr>
                <w:b/>
                <w:bCs/>
              </w:rPr>
              <w:t>08.5</w:t>
            </w:r>
            <w:r w:rsidRPr="0069494D">
              <w:rPr>
                <w:b/>
                <w:bCs/>
                <w:lang w:val="en-US"/>
              </w:rPr>
              <w:t>0</w:t>
            </w:r>
            <w:r w:rsidRPr="0069494D">
              <w:rPr>
                <w:b/>
                <w:bCs/>
              </w:rPr>
              <w:t xml:space="preserve"> – 09.</w:t>
            </w:r>
            <w:r w:rsidRPr="0069494D">
              <w:rPr>
                <w:b/>
                <w:bCs/>
                <w:lang w:val="en-US"/>
              </w:rPr>
              <w:t>05</w:t>
            </w:r>
          </w:p>
        </w:tc>
        <w:tc>
          <w:tcPr>
            <w:tcW w:w="8640" w:type="dxa"/>
          </w:tcPr>
          <w:p w:rsidR="0069494D" w:rsidRPr="0069494D" w:rsidRDefault="0069494D" w:rsidP="0069494D">
            <w:r w:rsidRPr="0069494D">
              <w:t xml:space="preserve">Непосредственно образовательная деятельность </w:t>
            </w:r>
          </w:p>
          <w:p w:rsidR="0069494D" w:rsidRPr="0069494D" w:rsidRDefault="0069494D" w:rsidP="0069494D"/>
        </w:tc>
      </w:tr>
      <w:tr w:rsidR="0069494D" w:rsidRPr="0069494D" w:rsidTr="009D73EB">
        <w:tc>
          <w:tcPr>
            <w:tcW w:w="1800" w:type="dxa"/>
          </w:tcPr>
          <w:p w:rsidR="0069494D" w:rsidRPr="0069494D" w:rsidRDefault="0069494D" w:rsidP="0069494D">
            <w:pPr>
              <w:rPr>
                <w:b/>
                <w:bCs/>
                <w:lang w:val="en-US"/>
              </w:rPr>
            </w:pPr>
            <w:r w:rsidRPr="0069494D">
              <w:rPr>
                <w:b/>
                <w:bCs/>
              </w:rPr>
              <w:t>09.</w:t>
            </w:r>
            <w:r w:rsidRPr="0069494D">
              <w:rPr>
                <w:b/>
                <w:bCs/>
                <w:lang w:val="en-US"/>
              </w:rPr>
              <w:t>05</w:t>
            </w:r>
            <w:r w:rsidRPr="0069494D">
              <w:rPr>
                <w:b/>
                <w:bCs/>
              </w:rPr>
              <w:t xml:space="preserve"> – 09.</w:t>
            </w:r>
            <w:r w:rsidRPr="0069494D">
              <w:rPr>
                <w:b/>
                <w:bCs/>
                <w:lang w:val="en-US"/>
              </w:rPr>
              <w:t>15</w:t>
            </w:r>
          </w:p>
        </w:tc>
        <w:tc>
          <w:tcPr>
            <w:tcW w:w="8640" w:type="dxa"/>
          </w:tcPr>
          <w:p w:rsidR="0069494D" w:rsidRPr="0069494D" w:rsidRDefault="0069494D" w:rsidP="0069494D">
            <w:r w:rsidRPr="0069494D">
              <w:t xml:space="preserve">Игры; самостоятельная деятельность детей. </w:t>
            </w:r>
          </w:p>
          <w:p w:rsidR="0069494D" w:rsidRPr="0069494D" w:rsidRDefault="0069494D" w:rsidP="0069494D">
            <w:r w:rsidRPr="0069494D">
              <w:t xml:space="preserve">Подготовка к образовательной деятельности </w:t>
            </w:r>
          </w:p>
        </w:tc>
      </w:tr>
      <w:tr w:rsidR="0069494D" w:rsidRPr="0069494D" w:rsidTr="009D73EB">
        <w:tc>
          <w:tcPr>
            <w:tcW w:w="1800" w:type="dxa"/>
          </w:tcPr>
          <w:p w:rsidR="0069494D" w:rsidRPr="0069494D" w:rsidRDefault="0069494D" w:rsidP="0069494D">
            <w:pPr>
              <w:rPr>
                <w:b/>
                <w:bCs/>
                <w:lang w:val="en-US"/>
              </w:rPr>
            </w:pPr>
            <w:r w:rsidRPr="0069494D">
              <w:rPr>
                <w:b/>
                <w:bCs/>
              </w:rPr>
              <w:t>09.</w:t>
            </w:r>
            <w:r w:rsidRPr="0069494D">
              <w:rPr>
                <w:b/>
                <w:bCs/>
                <w:lang w:val="en-US"/>
              </w:rPr>
              <w:t>15</w:t>
            </w:r>
            <w:r w:rsidRPr="0069494D">
              <w:rPr>
                <w:b/>
                <w:bCs/>
              </w:rPr>
              <w:t xml:space="preserve"> – 09.3</w:t>
            </w:r>
            <w:r w:rsidRPr="0069494D">
              <w:rPr>
                <w:b/>
                <w:bCs/>
                <w:lang w:val="en-US"/>
              </w:rPr>
              <w:t>0</w:t>
            </w:r>
          </w:p>
        </w:tc>
        <w:tc>
          <w:tcPr>
            <w:tcW w:w="8640" w:type="dxa"/>
          </w:tcPr>
          <w:p w:rsidR="0069494D" w:rsidRPr="0069494D" w:rsidRDefault="0069494D" w:rsidP="0069494D">
            <w:r w:rsidRPr="0069494D">
              <w:t xml:space="preserve">Непосредственно образовательная деятельность </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09.3</w:t>
            </w:r>
            <w:r w:rsidRPr="0069494D">
              <w:rPr>
                <w:b/>
                <w:bCs/>
                <w:lang w:val="en-US"/>
              </w:rPr>
              <w:t>0</w:t>
            </w:r>
            <w:r w:rsidRPr="0069494D">
              <w:rPr>
                <w:b/>
                <w:bCs/>
              </w:rPr>
              <w:t xml:space="preserve"> – 10.25</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tc>
      </w:tr>
      <w:tr w:rsidR="0069494D" w:rsidRPr="0069494D" w:rsidTr="009D73EB">
        <w:tc>
          <w:tcPr>
            <w:tcW w:w="1800" w:type="dxa"/>
          </w:tcPr>
          <w:p w:rsidR="0069494D" w:rsidRPr="0069494D" w:rsidRDefault="0069494D" w:rsidP="0069494D">
            <w:pPr>
              <w:rPr>
                <w:b/>
                <w:bCs/>
              </w:rPr>
            </w:pPr>
            <w:r w:rsidRPr="0069494D">
              <w:rPr>
                <w:b/>
                <w:bCs/>
              </w:rPr>
              <w:t>10.25 – 10.40</w:t>
            </w:r>
          </w:p>
        </w:tc>
        <w:tc>
          <w:tcPr>
            <w:tcW w:w="8640" w:type="dxa"/>
          </w:tcPr>
          <w:p w:rsidR="0069494D" w:rsidRPr="0069494D" w:rsidRDefault="0069494D" w:rsidP="0069494D">
            <w:r w:rsidRPr="0069494D">
              <w:t>Подготовка ко 2-му завтраку;  2-й завтрак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10.40 – 11.00</w:t>
            </w:r>
          </w:p>
        </w:tc>
        <w:tc>
          <w:tcPr>
            <w:tcW w:w="8640" w:type="dxa"/>
          </w:tcPr>
          <w:p w:rsidR="0069494D" w:rsidRPr="0069494D" w:rsidRDefault="0069494D" w:rsidP="0069494D">
            <w:r w:rsidRPr="0069494D">
              <w:t>Подготовка к прогулке</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11.00 – 12.00</w:t>
            </w:r>
          </w:p>
        </w:tc>
        <w:tc>
          <w:tcPr>
            <w:tcW w:w="8640" w:type="dxa"/>
          </w:tcPr>
          <w:p w:rsidR="0069494D" w:rsidRPr="0069494D" w:rsidRDefault="0069494D" w:rsidP="0069494D">
            <w:r w:rsidRPr="0069494D">
              <w:t>Прогулка</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12.00 – 12.20</w:t>
            </w:r>
          </w:p>
        </w:tc>
        <w:tc>
          <w:tcPr>
            <w:tcW w:w="8640" w:type="dxa"/>
          </w:tcPr>
          <w:p w:rsidR="0069494D" w:rsidRPr="0069494D" w:rsidRDefault="0069494D" w:rsidP="0069494D">
            <w:r w:rsidRPr="0069494D">
              <w:t>Возвращение с прогулки; Подготовка к обеду</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12.20 – 12.45</w:t>
            </w:r>
          </w:p>
        </w:tc>
        <w:tc>
          <w:tcPr>
            <w:tcW w:w="8640" w:type="dxa"/>
          </w:tcPr>
          <w:p w:rsidR="0069494D" w:rsidRPr="0069494D" w:rsidRDefault="0069494D" w:rsidP="0069494D">
            <w:r w:rsidRPr="0069494D">
              <w:t>Обед</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12.45 – 13.00</w:t>
            </w:r>
          </w:p>
        </w:tc>
        <w:tc>
          <w:tcPr>
            <w:tcW w:w="8640" w:type="dxa"/>
          </w:tcPr>
          <w:p w:rsidR="0069494D" w:rsidRPr="0069494D" w:rsidRDefault="0069494D" w:rsidP="0069494D">
            <w:r w:rsidRPr="0069494D">
              <w:t>Подготовка ко сну, гигиенические процедуры</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13.00 – 15.00</w:t>
            </w:r>
          </w:p>
        </w:tc>
        <w:tc>
          <w:tcPr>
            <w:tcW w:w="8640" w:type="dxa"/>
          </w:tcPr>
          <w:p w:rsidR="0069494D" w:rsidRPr="0069494D" w:rsidRDefault="0069494D" w:rsidP="0069494D">
            <w:r w:rsidRPr="0069494D">
              <w:t>Дневной сон</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15.00 – 15.35</w:t>
            </w:r>
          </w:p>
        </w:tc>
        <w:tc>
          <w:tcPr>
            <w:tcW w:w="8640" w:type="dxa"/>
          </w:tcPr>
          <w:p w:rsidR="0069494D" w:rsidRPr="0069494D" w:rsidRDefault="0069494D" w:rsidP="0069494D">
            <w:r w:rsidRPr="0069494D">
              <w:t xml:space="preserve">Подъём; Гимнастика после сна; Закаливающие процедуры; </w:t>
            </w:r>
          </w:p>
          <w:p w:rsidR="0069494D" w:rsidRPr="0069494D" w:rsidRDefault="0069494D" w:rsidP="0069494D">
            <w:r w:rsidRPr="0069494D">
              <w:t>Личная гигиена</w:t>
            </w:r>
          </w:p>
        </w:tc>
      </w:tr>
      <w:tr w:rsidR="0069494D" w:rsidRPr="0069494D" w:rsidTr="009D73EB">
        <w:tc>
          <w:tcPr>
            <w:tcW w:w="1800" w:type="dxa"/>
          </w:tcPr>
          <w:p w:rsidR="0069494D" w:rsidRPr="0069494D" w:rsidRDefault="0069494D" w:rsidP="0069494D">
            <w:pPr>
              <w:rPr>
                <w:b/>
                <w:bCs/>
              </w:rPr>
            </w:pPr>
            <w:r w:rsidRPr="0069494D">
              <w:rPr>
                <w:b/>
                <w:bCs/>
              </w:rPr>
              <w:t>15.35 – 15.55</w:t>
            </w:r>
          </w:p>
        </w:tc>
        <w:tc>
          <w:tcPr>
            <w:tcW w:w="8640" w:type="dxa"/>
          </w:tcPr>
          <w:p w:rsidR="0069494D" w:rsidRPr="0069494D" w:rsidRDefault="0069494D" w:rsidP="0069494D">
            <w:r w:rsidRPr="0069494D">
              <w:t>Подготовка к полднику, полдник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15.55 - 16.40</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16.40 – 17.00</w:t>
            </w:r>
          </w:p>
        </w:tc>
        <w:tc>
          <w:tcPr>
            <w:tcW w:w="8640" w:type="dxa"/>
          </w:tcPr>
          <w:p w:rsidR="0069494D" w:rsidRPr="0069494D" w:rsidRDefault="0069494D" w:rsidP="0069494D">
            <w:r w:rsidRPr="0069494D">
              <w:t>Подготовка к прогулке</w:t>
            </w:r>
          </w:p>
          <w:p w:rsidR="0069494D" w:rsidRPr="0069494D" w:rsidRDefault="0069494D" w:rsidP="0069494D">
            <w:pPr>
              <w:rPr>
                <w:b/>
                <w:bCs/>
              </w:rPr>
            </w:pPr>
          </w:p>
        </w:tc>
      </w:tr>
      <w:tr w:rsidR="0069494D" w:rsidRPr="0069494D" w:rsidTr="009D73EB">
        <w:tc>
          <w:tcPr>
            <w:tcW w:w="1800" w:type="dxa"/>
          </w:tcPr>
          <w:p w:rsidR="0069494D" w:rsidRPr="0069494D" w:rsidRDefault="0069494D" w:rsidP="0069494D">
            <w:pPr>
              <w:rPr>
                <w:b/>
                <w:bCs/>
              </w:rPr>
            </w:pPr>
            <w:r w:rsidRPr="0069494D">
              <w:rPr>
                <w:b/>
                <w:bCs/>
              </w:rPr>
              <w:t>17.00 – 19.00</w:t>
            </w:r>
          </w:p>
        </w:tc>
        <w:tc>
          <w:tcPr>
            <w:tcW w:w="8640" w:type="dxa"/>
          </w:tcPr>
          <w:p w:rsidR="0069494D" w:rsidRPr="0069494D" w:rsidRDefault="0069494D" w:rsidP="0069494D">
            <w:r w:rsidRPr="0069494D">
              <w:t>Прогулка; Уход домой</w:t>
            </w:r>
          </w:p>
          <w:p w:rsidR="0069494D" w:rsidRPr="0069494D" w:rsidRDefault="0069494D" w:rsidP="0069494D">
            <w:pPr>
              <w:rPr>
                <w:b/>
                <w:bCs/>
              </w:rPr>
            </w:pPr>
          </w:p>
        </w:tc>
      </w:tr>
    </w:tbl>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2D62BF" w:rsidRDefault="002D62BF">
      <w:pPr>
        <w:rPr>
          <w:b/>
          <w:bCs/>
          <w:caps/>
        </w:rPr>
      </w:pPr>
      <w:r>
        <w:rPr>
          <w:b/>
          <w:bCs/>
          <w:caps/>
        </w:rPr>
        <w:br w:type="page"/>
      </w:r>
    </w:p>
    <w:p w:rsidR="0069494D" w:rsidRPr="0069494D" w:rsidRDefault="0069494D" w:rsidP="0069494D">
      <w:pPr>
        <w:jc w:val="center"/>
        <w:rPr>
          <w:b/>
          <w:bCs/>
          <w:caps/>
        </w:rPr>
      </w:pPr>
    </w:p>
    <w:p w:rsidR="0069494D" w:rsidRPr="0069494D" w:rsidRDefault="0069494D" w:rsidP="0069494D">
      <w:pPr>
        <w:jc w:val="center"/>
        <w:rPr>
          <w:b/>
          <w:bCs/>
          <w:caps/>
        </w:rPr>
      </w:pPr>
      <w:r w:rsidRPr="0069494D">
        <w:rPr>
          <w:b/>
          <w:bCs/>
          <w:caps/>
        </w:rPr>
        <w:t>РЕЖИМ ДНЯ на холодный период года</w:t>
      </w:r>
    </w:p>
    <w:p w:rsidR="0069494D" w:rsidRPr="0069494D" w:rsidRDefault="0069494D" w:rsidP="0069494D">
      <w:pPr>
        <w:jc w:val="center"/>
        <w:rPr>
          <w:b/>
          <w:bCs/>
          <w:i/>
          <w:iCs/>
          <w:caps/>
        </w:rPr>
      </w:pPr>
      <w:r w:rsidRPr="0069494D">
        <w:rPr>
          <w:b/>
          <w:bCs/>
          <w:i/>
          <w:iCs/>
          <w:caps/>
        </w:rPr>
        <w:t>(</w:t>
      </w:r>
      <w:r w:rsidRPr="0069494D">
        <w:rPr>
          <w:b/>
          <w:bCs/>
          <w:i/>
          <w:iCs/>
        </w:rPr>
        <w:t>При неблагоприятных погодных условиях для прогулки</w:t>
      </w:r>
      <w:r w:rsidRPr="0069494D">
        <w:rPr>
          <w:b/>
          <w:bCs/>
          <w:i/>
          <w:iCs/>
          <w:caps/>
        </w:rPr>
        <w:t xml:space="preserve">) </w:t>
      </w:r>
    </w:p>
    <w:p w:rsidR="0069494D" w:rsidRPr="0069494D" w:rsidRDefault="0069494D" w:rsidP="0069494D">
      <w:pPr>
        <w:jc w:val="center"/>
        <w:rPr>
          <w:b/>
          <w:bCs/>
          <w:i/>
          <w:iCs/>
          <w:caps/>
          <w:sz w:val="16"/>
          <w:szCs w:val="16"/>
        </w:rPr>
      </w:pPr>
    </w:p>
    <w:p w:rsidR="0069494D" w:rsidRPr="0069494D" w:rsidRDefault="0069494D" w:rsidP="0069494D">
      <w:pPr>
        <w:jc w:val="center"/>
        <w:rPr>
          <w:b/>
          <w:bCs/>
          <w:caps/>
        </w:rPr>
      </w:pPr>
      <w:r w:rsidRPr="0069494D">
        <w:rPr>
          <w:b/>
          <w:bCs/>
          <w:caps/>
        </w:rPr>
        <w:t xml:space="preserve">ДЛЯ </w:t>
      </w:r>
      <w:r w:rsidRPr="0069494D">
        <w:rPr>
          <w:b/>
          <w:bCs/>
          <w:caps/>
          <w:lang w:val="en-US"/>
        </w:rPr>
        <w:t xml:space="preserve">II </w:t>
      </w:r>
      <w:r w:rsidRPr="0069494D">
        <w:rPr>
          <w:b/>
          <w:bCs/>
          <w:caps/>
        </w:rPr>
        <w:t>младшей группы</w:t>
      </w:r>
    </w:p>
    <w:p w:rsidR="0069494D" w:rsidRPr="0069494D" w:rsidRDefault="0069494D" w:rsidP="0069494D">
      <w:pPr>
        <w:jc w:val="center"/>
        <w:rPr>
          <w:sz w:val="16"/>
          <w:szCs w:val="16"/>
        </w:rPr>
      </w:pPr>
    </w:p>
    <w:tbl>
      <w:tblPr>
        <w:tblW w:w="10440" w:type="dxa"/>
        <w:tblInd w:w="-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8640"/>
      </w:tblGrid>
      <w:tr w:rsidR="0069494D" w:rsidRPr="0069494D" w:rsidTr="009D73EB">
        <w:tc>
          <w:tcPr>
            <w:tcW w:w="1800" w:type="dxa"/>
          </w:tcPr>
          <w:p w:rsidR="0069494D" w:rsidRPr="0069494D" w:rsidRDefault="0069494D" w:rsidP="0069494D">
            <w:r w:rsidRPr="0069494D">
              <w:rPr>
                <w:b/>
                <w:bCs/>
              </w:rPr>
              <w:t>07.00 – 08.19</w:t>
            </w:r>
          </w:p>
        </w:tc>
        <w:tc>
          <w:tcPr>
            <w:tcW w:w="8640" w:type="dxa"/>
          </w:tcPr>
          <w:p w:rsidR="0069494D" w:rsidRPr="0069494D" w:rsidRDefault="0069494D" w:rsidP="0069494D">
            <w:r w:rsidRPr="0069494D">
              <w:t xml:space="preserve">Прием детей, осмотр. </w:t>
            </w:r>
          </w:p>
          <w:p w:rsidR="0069494D" w:rsidRPr="0069494D" w:rsidRDefault="0069494D" w:rsidP="0069494D">
            <w:r w:rsidRPr="0069494D">
              <w:t>Совместная деятельность; индивидуальная работа  педагога с детьми; Самостоятельная деятельность детей</w:t>
            </w:r>
          </w:p>
        </w:tc>
      </w:tr>
      <w:tr w:rsidR="0069494D" w:rsidRPr="0069494D" w:rsidTr="009D73EB">
        <w:tc>
          <w:tcPr>
            <w:tcW w:w="1800" w:type="dxa"/>
          </w:tcPr>
          <w:p w:rsidR="0069494D" w:rsidRPr="0069494D" w:rsidRDefault="0069494D" w:rsidP="0069494D">
            <w:pPr>
              <w:rPr>
                <w:b/>
                <w:bCs/>
              </w:rPr>
            </w:pPr>
            <w:r w:rsidRPr="0069494D">
              <w:rPr>
                <w:b/>
                <w:bCs/>
              </w:rPr>
              <w:t>08.19 – 08.25</w:t>
            </w:r>
          </w:p>
        </w:tc>
        <w:tc>
          <w:tcPr>
            <w:tcW w:w="8640" w:type="dxa"/>
          </w:tcPr>
          <w:p w:rsidR="0069494D" w:rsidRPr="0069494D" w:rsidRDefault="0069494D" w:rsidP="0069494D">
            <w:r w:rsidRPr="0069494D">
              <w:t>Утренняя гимнастика</w:t>
            </w:r>
          </w:p>
          <w:p w:rsidR="0069494D" w:rsidRPr="0069494D" w:rsidRDefault="0069494D" w:rsidP="0069494D"/>
        </w:tc>
      </w:tr>
      <w:tr w:rsidR="0069494D" w:rsidRPr="0069494D" w:rsidTr="009D73EB">
        <w:tc>
          <w:tcPr>
            <w:tcW w:w="1800" w:type="dxa"/>
          </w:tcPr>
          <w:p w:rsidR="0069494D" w:rsidRPr="0069494D" w:rsidRDefault="0069494D" w:rsidP="0069494D">
            <w:pPr>
              <w:rPr>
                <w:b/>
                <w:bCs/>
                <w:lang w:val="en-US"/>
              </w:rPr>
            </w:pPr>
            <w:r w:rsidRPr="0069494D">
              <w:rPr>
                <w:b/>
                <w:bCs/>
              </w:rPr>
              <w:t>08.25 – 08.</w:t>
            </w:r>
            <w:r w:rsidRPr="0069494D">
              <w:rPr>
                <w:b/>
                <w:bCs/>
                <w:lang w:val="en-US"/>
              </w:rPr>
              <w:t>45</w:t>
            </w:r>
          </w:p>
        </w:tc>
        <w:tc>
          <w:tcPr>
            <w:tcW w:w="8640" w:type="dxa"/>
          </w:tcPr>
          <w:p w:rsidR="0069494D" w:rsidRPr="0069494D" w:rsidRDefault="0069494D" w:rsidP="0069494D">
            <w:r w:rsidRPr="0069494D">
              <w:t xml:space="preserve">Подготовка к завтраку;  Завтрак </w:t>
            </w:r>
          </w:p>
          <w:p w:rsidR="0069494D" w:rsidRPr="0069494D" w:rsidRDefault="0069494D" w:rsidP="0069494D"/>
        </w:tc>
      </w:tr>
      <w:tr w:rsidR="0069494D" w:rsidRPr="0069494D" w:rsidTr="009D73EB">
        <w:tc>
          <w:tcPr>
            <w:tcW w:w="1800" w:type="dxa"/>
          </w:tcPr>
          <w:p w:rsidR="0069494D" w:rsidRPr="0069494D" w:rsidRDefault="0069494D" w:rsidP="0069494D">
            <w:pPr>
              <w:rPr>
                <w:b/>
                <w:bCs/>
                <w:lang w:val="en-US"/>
              </w:rPr>
            </w:pPr>
            <w:r w:rsidRPr="0069494D">
              <w:rPr>
                <w:b/>
                <w:bCs/>
              </w:rPr>
              <w:t>08.</w:t>
            </w:r>
            <w:r w:rsidRPr="0069494D">
              <w:rPr>
                <w:b/>
                <w:bCs/>
                <w:lang w:val="en-US"/>
              </w:rPr>
              <w:t>45</w:t>
            </w:r>
            <w:r w:rsidRPr="0069494D">
              <w:rPr>
                <w:b/>
                <w:bCs/>
              </w:rPr>
              <w:t xml:space="preserve"> – 08.5</w:t>
            </w:r>
            <w:r w:rsidRPr="0069494D">
              <w:rPr>
                <w:b/>
                <w:bCs/>
                <w:lang w:val="en-US"/>
              </w:rPr>
              <w:t>0</w:t>
            </w:r>
          </w:p>
        </w:tc>
        <w:tc>
          <w:tcPr>
            <w:tcW w:w="8640" w:type="dxa"/>
          </w:tcPr>
          <w:p w:rsidR="0069494D" w:rsidRPr="0069494D" w:rsidRDefault="0069494D" w:rsidP="0069494D">
            <w:r w:rsidRPr="0069494D">
              <w:t xml:space="preserve">Подготовка к образовательной деятельности </w:t>
            </w:r>
          </w:p>
          <w:p w:rsidR="0069494D" w:rsidRPr="0069494D" w:rsidRDefault="0069494D" w:rsidP="0069494D"/>
        </w:tc>
      </w:tr>
      <w:tr w:rsidR="0069494D" w:rsidRPr="0069494D" w:rsidTr="009D73EB">
        <w:tc>
          <w:tcPr>
            <w:tcW w:w="1800" w:type="dxa"/>
          </w:tcPr>
          <w:p w:rsidR="0069494D" w:rsidRPr="0069494D" w:rsidRDefault="0069494D" w:rsidP="0069494D">
            <w:pPr>
              <w:rPr>
                <w:b/>
                <w:bCs/>
                <w:lang w:val="en-US"/>
              </w:rPr>
            </w:pPr>
            <w:r w:rsidRPr="0069494D">
              <w:rPr>
                <w:b/>
                <w:bCs/>
              </w:rPr>
              <w:t>08.5</w:t>
            </w:r>
            <w:r w:rsidRPr="0069494D">
              <w:rPr>
                <w:b/>
                <w:bCs/>
                <w:lang w:val="en-US"/>
              </w:rPr>
              <w:t>0</w:t>
            </w:r>
            <w:r w:rsidRPr="0069494D">
              <w:rPr>
                <w:b/>
                <w:bCs/>
              </w:rPr>
              <w:t xml:space="preserve"> – 09.</w:t>
            </w:r>
            <w:r w:rsidRPr="0069494D">
              <w:rPr>
                <w:b/>
                <w:bCs/>
                <w:lang w:val="en-US"/>
              </w:rPr>
              <w:t>05</w:t>
            </w:r>
          </w:p>
        </w:tc>
        <w:tc>
          <w:tcPr>
            <w:tcW w:w="8640" w:type="dxa"/>
          </w:tcPr>
          <w:p w:rsidR="0069494D" w:rsidRPr="0069494D" w:rsidRDefault="0069494D" w:rsidP="0069494D">
            <w:r w:rsidRPr="0069494D">
              <w:t xml:space="preserve">Непосредственно образовательная деятельность </w:t>
            </w:r>
          </w:p>
          <w:p w:rsidR="0069494D" w:rsidRPr="0069494D" w:rsidRDefault="0069494D" w:rsidP="0069494D"/>
        </w:tc>
      </w:tr>
      <w:tr w:rsidR="0069494D" w:rsidRPr="0069494D" w:rsidTr="009D73EB">
        <w:tc>
          <w:tcPr>
            <w:tcW w:w="1800" w:type="dxa"/>
          </w:tcPr>
          <w:p w:rsidR="0069494D" w:rsidRPr="0069494D" w:rsidRDefault="0069494D" w:rsidP="0069494D">
            <w:pPr>
              <w:rPr>
                <w:b/>
                <w:bCs/>
                <w:lang w:val="en-US"/>
              </w:rPr>
            </w:pPr>
            <w:r w:rsidRPr="0069494D">
              <w:rPr>
                <w:b/>
                <w:bCs/>
              </w:rPr>
              <w:t>09.</w:t>
            </w:r>
            <w:r w:rsidRPr="0069494D">
              <w:rPr>
                <w:b/>
                <w:bCs/>
                <w:lang w:val="en-US"/>
              </w:rPr>
              <w:t>05</w:t>
            </w:r>
            <w:r w:rsidRPr="0069494D">
              <w:rPr>
                <w:b/>
                <w:bCs/>
              </w:rPr>
              <w:t xml:space="preserve"> – 09.</w:t>
            </w:r>
            <w:r w:rsidRPr="0069494D">
              <w:rPr>
                <w:b/>
                <w:bCs/>
                <w:lang w:val="en-US"/>
              </w:rPr>
              <w:t>15</w:t>
            </w:r>
          </w:p>
        </w:tc>
        <w:tc>
          <w:tcPr>
            <w:tcW w:w="8640" w:type="dxa"/>
          </w:tcPr>
          <w:p w:rsidR="0069494D" w:rsidRPr="0069494D" w:rsidRDefault="0069494D" w:rsidP="0069494D">
            <w:r w:rsidRPr="0069494D">
              <w:t xml:space="preserve">Игры; самостоятельная деятельность детей. </w:t>
            </w:r>
          </w:p>
          <w:p w:rsidR="0069494D" w:rsidRPr="0069494D" w:rsidRDefault="0069494D" w:rsidP="0069494D">
            <w:r w:rsidRPr="0069494D">
              <w:t xml:space="preserve">Подготовка к образовательной деятельности </w:t>
            </w:r>
          </w:p>
        </w:tc>
      </w:tr>
      <w:tr w:rsidR="0069494D" w:rsidRPr="0069494D" w:rsidTr="009D73EB">
        <w:tc>
          <w:tcPr>
            <w:tcW w:w="1800" w:type="dxa"/>
          </w:tcPr>
          <w:p w:rsidR="0069494D" w:rsidRPr="0069494D" w:rsidRDefault="0069494D" w:rsidP="0069494D">
            <w:pPr>
              <w:rPr>
                <w:b/>
                <w:bCs/>
                <w:lang w:val="en-US"/>
              </w:rPr>
            </w:pPr>
            <w:r w:rsidRPr="0069494D">
              <w:rPr>
                <w:b/>
                <w:bCs/>
              </w:rPr>
              <w:t>09.</w:t>
            </w:r>
            <w:r w:rsidRPr="0069494D">
              <w:rPr>
                <w:b/>
                <w:bCs/>
                <w:lang w:val="en-US"/>
              </w:rPr>
              <w:t>15</w:t>
            </w:r>
            <w:r w:rsidRPr="0069494D">
              <w:rPr>
                <w:b/>
                <w:bCs/>
              </w:rPr>
              <w:t xml:space="preserve"> – 09.3</w:t>
            </w:r>
            <w:r w:rsidRPr="0069494D">
              <w:rPr>
                <w:b/>
                <w:bCs/>
                <w:lang w:val="en-US"/>
              </w:rPr>
              <w:t>0</w:t>
            </w:r>
          </w:p>
        </w:tc>
        <w:tc>
          <w:tcPr>
            <w:tcW w:w="8640" w:type="dxa"/>
          </w:tcPr>
          <w:p w:rsidR="0069494D" w:rsidRPr="0069494D" w:rsidRDefault="0069494D" w:rsidP="0069494D">
            <w:r w:rsidRPr="0069494D">
              <w:t xml:space="preserve">Непосредственно образовательная деятельность </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09.3</w:t>
            </w:r>
            <w:r w:rsidRPr="0069494D">
              <w:rPr>
                <w:b/>
                <w:bCs/>
                <w:lang w:val="en-US"/>
              </w:rPr>
              <w:t>0</w:t>
            </w:r>
            <w:r w:rsidRPr="0069494D">
              <w:rPr>
                <w:b/>
                <w:bCs/>
              </w:rPr>
              <w:t xml:space="preserve"> – 10.25</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tc>
      </w:tr>
      <w:tr w:rsidR="0069494D" w:rsidRPr="0069494D" w:rsidTr="009D73EB">
        <w:tc>
          <w:tcPr>
            <w:tcW w:w="1800" w:type="dxa"/>
          </w:tcPr>
          <w:p w:rsidR="0069494D" w:rsidRPr="0069494D" w:rsidRDefault="0069494D" w:rsidP="0069494D">
            <w:pPr>
              <w:rPr>
                <w:b/>
                <w:bCs/>
              </w:rPr>
            </w:pPr>
            <w:r w:rsidRPr="0069494D">
              <w:rPr>
                <w:b/>
                <w:bCs/>
              </w:rPr>
              <w:t>10.25 – 10.40</w:t>
            </w:r>
          </w:p>
        </w:tc>
        <w:tc>
          <w:tcPr>
            <w:tcW w:w="8640" w:type="dxa"/>
          </w:tcPr>
          <w:p w:rsidR="0069494D" w:rsidRPr="0069494D" w:rsidRDefault="0069494D" w:rsidP="0069494D">
            <w:r w:rsidRPr="0069494D">
              <w:t>Подготовка ко 2-му завтраку;  2-й завтрак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10.40 – 12.10</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 xml:space="preserve">Самостоятельная деятельность детей </w:t>
            </w:r>
          </w:p>
        </w:tc>
      </w:tr>
      <w:tr w:rsidR="0069494D" w:rsidRPr="0069494D" w:rsidTr="009D73EB">
        <w:tc>
          <w:tcPr>
            <w:tcW w:w="1800" w:type="dxa"/>
          </w:tcPr>
          <w:p w:rsidR="0069494D" w:rsidRPr="0069494D" w:rsidRDefault="0069494D" w:rsidP="0069494D">
            <w:pPr>
              <w:rPr>
                <w:b/>
                <w:bCs/>
              </w:rPr>
            </w:pPr>
            <w:r w:rsidRPr="0069494D">
              <w:rPr>
                <w:b/>
                <w:bCs/>
              </w:rPr>
              <w:t>12.10 – 12.20</w:t>
            </w:r>
          </w:p>
        </w:tc>
        <w:tc>
          <w:tcPr>
            <w:tcW w:w="8640" w:type="dxa"/>
          </w:tcPr>
          <w:p w:rsidR="0069494D" w:rsidRPr="0069494D" w:rsidRDefault="0069494D" w:rsidP="0069494D">
            <w:r w:rsidRPr="0069494D">
              <w:t>Подготовка к обеду</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12.20 – 12.45</w:t>
            </w:r>
          </w:p>
        </w:tc>
        <w:tc>
          <w:tcPr>
            <w:tcW w:w="8640" w:type="dxa"/>
          </w:tcPr>
          <w:p w:rsidR="0069494D" w:rsidRPr="0069494D" w:rsidRDefault="0069494D" w:rsidP="0069494D">
            <w:r w:rsidRPr="0069494D">
              <w:t>Обед</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12.45 – 13.00</w:t>
            </w:r>
          </w:p>
        </w:tc>
        <w:tc>
          <w:tcPr>
            <w:tcW w:w="8640" w:type="dxa"/>
          </w:tcPr>
          <w:p w:rsidR="0069494D" w:rsidRPr="0069494D" w:rsidRDefault="0069494D" w:rsidP="0069494D">
            <w:r w:rsidRPr="0069494D">
              <w:t>Подготовка ко сну, гигиенические процедуры</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13.00 – 15.00</w:t>
            </w:r>
          </w:p>
        </w:tc>
        <w:tc>
          <w:tcPr>
            <w:tcW w:w="8640" w:type="dxa"/>
          </w:tcPr>
          <w:p w:rsidR="0069494D" w:rsidRPr="0069494D" w:rsidRDefault="0069494D" w:rsidP="0069494D">
            <w:r w:rsidRPr="0069494D">
              <w:t>Дневной сон</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15.00 – 15.35</w:t>
            </w:r>
          </w:p>
        </w:tc>
        <w:tc>
          <w:tcPr>
            <w:tcW w:w="8640" w:type="dxa"/>
          </w:tcPr>
          <w:p w:rsidR="0069494D" w:rsidRPr="0069494D" w:rsidRDefault="0069494D" w:rsidP="0069494D">
            <w:r w:rsidRPr="0069494D">
              <w:t xml:space="preserve">Подъём; Гимнастика после сна; Закаливающие процедуры; </w:t>
            </w:r>
          </w:p>
          <w:p w:rsidR="0069494D" w:rsidRPr="0069494D" w:rsidRDefault="0069494D" w:rsidP="0069494D">
            <w:r w:rsidRPr="0069494D">
              <w:t>Личная гигиена</w:t>
            </w:r>
          </w:p>
        </w:tc>
      </w:tr>
      <w:tr w:rsidR="0069494D" w:rsidRPr="0069494D" w:rsidTr="009D73EB">
        <w:tc>
          <w:tcPr>
            <w:tcW w:w="1800" w:type="dxa"/>
          </w:tcPr>
          <w:p w:rsidR="0069494D" w:rsidRPr="0069494D" w:rsidRDefault="0069494D" w:rsidP="0069494D">
            <w:pPr>
              <w:rPr>
                <w:b/>
                <w:bCs/>
              </w:rPr>
            </w:pPr>
            <w:r w:rsidRPr="0069494D">
              <w:rPr>
                <w:b/>
                <w:bCs/>
              </w:rPr>
              <w:t>15.35 – 15.55</w:t>
            </w:r>
          </w:p>
        </w:tc>
        <w:tc>
          <w:tcPr>
            <w:tcW w:w="8640" w:type="dxa"/>
          </w:tcPr>
          <w:p w:rsidR="0069494D" w:rsidRPr="0069494D" w:rsidRDefault="0069494D" w:rsidP="0069494D">
            <w:r w:rsidRPr="0069494D">
              <w:t>Подготовка к полднику, полдник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15.55 - 19.00</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r w:rsidRPr="0069494D">
              <w:t>Уход домой</w:t>
            </w:r>
          </w:p>
        </w:tc>
      </w:tr>
    </w:tbl>
    <w:p w:rsidR="0069494D" w:rsidRPr="0069494D" w:rsidRDefault="0069494D" w:rsidP="0069494D">
      <w:pPr>
        <w:rPr>
          <w:sz w:val="16"/>
          <w:szCs w:val="16"/>
        </w:rPr>
      </w:pPr>
    </w:p>
    <w:p w:rsidR="0069494D" w:rsidRPr="0069494D" w:rsidRDefault="0069494D" w:rsidP="0069494D">
      <w:pPr>
        <w:rPr>
          <w:sz w:val="16"/>
          <w:szCs w:val="16"/>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2D62BF" w:rsidRDefault="002D62BF">
      <w:pPr>
        <w:rPr>
          <w:b/>
          <w:bCs/>
          <w:caps/>
        </w:rPr>
      </w:pPr>
      <w:r>
        <w:rPr>
          <w:b/>
          <w:bCs/>
          <w:caps/>
        </w:rPr>
        <w:br w:type="page"/>
      </w:r>
    </w:p>
    <w:p w:rsidR="0069494D" w:rsidRPr="0069494D" w:rsidRDefault="0069494D" w:rsidP="0069494D">
      <w:pPr>
        <w:jc w:val="center"/>
        <w:rPr>
          <w:b/>
          <w:bCs/>
          <w:caps/>
        </w:rPr>
      </w:pPr>
    </w:p>
    <w:p w:rsidR="0069494D" w:rsidRPr="0069494D" w:rsidRDefault="0069494D" w:rsidP="0069494D">
      <w:pPr>
        <w:jc w:val="center"/>
        <w:rPr>
          <w:b/>
          <w:bCs/>
          <w:caps/>
        </w:rPr>
      </w:pPr>
      <w:r w:rsidRPr="0069494D">
        <w:rPr>
          <w:b/>
          <w:bCs/>
          <w:caps/>
        </w:rPr>
        <w:t>РЕЖИМ ДНЯ на тёплый период года</w:t>
      </w:r>
    </w:p>
    <w:p w:rsidR="0069494D" w:rsidRPr="0069494D" w:rsidRDefault="0069494D" w:rsidP="0069494D">
      <w:pPr>
        <w:jc w:val="center"/>
        <w:rPr>
          <w:b/>
          <w:bCs/>
          <w:caps/>
        </w:rPr>
      </w:pPr>
      <w:r w:rsidRPr="0069494D">
        <w:rPr>
          <w:b/>
          <w:bCs/>
          <w:caps/>
        </w:rPr>
        <w:t xml:space="preserve">ДЛЯ </w:t>
      </w:r>
      <w:r w:rsidRPr="0069494D">
        <w:rPr>
          <w:b/>
          <w:bCs/>
          <w:caps/>
          <w:lang w:val="en-US"/>
        </w:rPr>
        <w:t xml:space="preserve">II </w:t>
      </w:r>
      <w:r w:rsidRPr="0069494D">
        <w:rPr>
          <w:b/>
          <w:bCs/>
          <w:caps/>
        </w:rPr>
        <w:t>младшей группы</w:t>
      </w:r>
    </w:p>
    <w:p w:rsidR="0069494D" w:rsidRPr="0069494D" w:rsidRDefault="0069494D" w:rsidP="0069494D">
      <w:pPr>
        <w:jc w:val="center"/>
      </w:pPr>
    </w:p>
    <w:tbl>
      <w:tblPr>
        <w:tblW w:w="10440" w:type="dxa"/>
        <w:tblInd w:w="-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8640"/>
      </w:tblGrid>
      <w:tr w:rsidR="0069494D" w:rsidRPr="0069494D" w:rsidTr="009D73EB">
        <w:tc>
          <w:tcPr>
            <w:tcW w:w="1800" w:type="dxa"/>
          </w:tcPr>
          <w:p w:rsidR="0069494D" w:rsidRPr="0069494D" w:rsidRDefault="0069494D" w:rsidP="0069494D">
            <w:r w:rsidRPr="0069494D">
              <w:rPr>
                <w:b/>
                <w:bCs/>
              </w:rPr>
              <w:t>07.00 – 08.19</w:t>
            </w:r>
          </w:p>
        </w:tc>
        <w:tc>
          <w:tcPr>
            <w:tcW w:w="8640" w:type="dxa"/>
          </w:tcPr>
          <w:p w:rsidR="0069494D" w:rsidRPr="0069494D" w:rsidRDefault="0069494D" w:rsidP="0069494D">
            <w:r w:rsidRPr="0069494D">
              <w:rPr>
                <w:u w:val="single"/>
              </w:rPr>
              <w:t>На участке</w:t>
            </w:r>
            <w:r w:rsidRPr="0069494D">
              <w:t xml:space="preserve">: Прием детей, осмотр. </w:t>
            </w:r>
          </w:p>
          <w:p w:rsidR="0069494D" w:rsidRPr="0069494D" w:rsidRDefault="0069494D" w:rsidP="0069494D">
            <w:r w:rsidRPr="0069494D">
              <w:t>Игры; самостоятельная деятельность; индивидуальная работа с детьми.</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08.19 – 08.25</w:t>
            </w:r>
          </w:p>
        </w:tc>
        <w:tc>
          <w:tcPr>
            <w:tcW w:w="8640" w:type="dxa"/>
          </w:tcPr>
          <w:p w:rsidR="0069494D" w:rsidRPr="0069494D" w:rsidRDefault="0069494D" w:rsidP="0069494D">
            <w:r w:rsidRPr="0069494D">
              <w:rPr>
                <w:u w:val="single"/>
              </w:rPr>
              <w:t>На участке</w:t>
            </w:r>
            <w:r w:rsidRPr="0069494D">
              <w:t>: Утренняя гимнастика</w:t>
            </w:r>
          </w:p>
          <w:p w:rsidR="0069494D" w:rsidRPr="0069494D" w:rsidRDefault="0069494D" w:rsidP="0069494D"/>
        </w:tc>
      </w:tr>
      <w:tr w:rsidR="0069494D" w:rsidRPr="0069494D" w:rsidTr="009D73EB">
        <w:tc>
          <w:tcPr>
            <w:tcW w:w="1800" w:type="dxa"/>
          </w:tcPr>
          <w:p w:rsidR="0069494D" w:rsidRPr="0069494D" w:rsidRDefault="0069494D" w:rsidP="0069494D">
            <w:pPr>
              <w:rPr>
                <w:b/>
                <w:bCs/>
                <w:lang w:val="en-US"/>
              </w:rPr>
            </w:pPr>
            <w:r w:rsidRPr="0069494D">
              <w:rPr>
                <w:b/>
                <w:bCs/>
              </w:rPr>
              <w:t>08.25 – 08.</w:t>
            </w:r>
            <w:r w:rsidRPr="0069494D">
              <w:rPr>
                <w:b/>
                <w:bCs/>
                <w:lang w:val="en-US"/>
              </w:rPr>
              <w:t>45</w:t>
            </w:r>
          </w:p>
        </w:tc>
        <w:tc>
          <w:tcPr>
            <w:tcW w:w="8640" w:type="dxa"/>
          </w:tcPr>
          <w:p w:rsidR="0069494D" w:rsidRPr="0069494D" w:rsidRDefault="0069494D" w:rsidP="0069494D">
            <w:r w:rsidRPr="0069494D">
              <w:t xml:space="preserve">Подготовка к завтраку;  Завтрак </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08.</w:t>
            </w:r>
            <w:r w:rsidRPr="0069494D">
              <w:rPr>
                <w:b/>
                <w:bCs/>
                <w:lang w:val="en-US"/>
              </w:rPr>
              <w:t>45</w:t>
            </w:r>
            <w:r w:rsidRPr="0069494D">
              <w:rPr>
                <w:b/>
                <w:bCs/>
              </w:rPr>
              <w:t xml:space="preserve"> – 10.25</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10.25 – 10.40</w:t>
            </w:r>
          </w:p>
        </w:tc>
        <w:tc>
          <w:tcPr>
            <w:tcW w:w="8640" w:type="dxa"/>
          </w:tcPr>
          <w:p w:rsidR="0069494D" w:rsidRPr="0069494D" w:rsidRDefault="0069494D" w:rsidP="0069494D">
            <w:r w:rsidRPr="0069494D">
              <w:t xml:space="preserve">Подготовка ко 2-му завтраку;  </w:t>
            </w:r>
          </w:p>
          <w:p w:rsidR="0069494D" w:rsidRPr="0069494D" w:rsidRDefault="0069494D" w:rsidP="0069494D">
            <w:r w:rsidRPr="0069494D">
              <w:t>2-й завтрак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10.40 – 11.00</w:t>
            </w:r>
          </w:p>
        </w:tc>
        <w:tc>
          <w:tcPr>
            <w:tcW w:w="8640" w:type="dxa"/>
          </w:tcPr>
          <w:p w:rsidR="0069494D" w:rsidRPr="0069494D" w:rsidRDefault="0069494D" w:rsidP="0069494D">
            <w:r w:rsidRPr="0069494D">
              <w:t>Подготовка к прогулке</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11.00 – 12.00</w:t>
            </w:r>
          </w:p>
        </w:tc>
        <w:tc>
          <w:tcPr>
            <w:tcW w:w="8640" w:type="dxa"/>
          </w:tcPr>
          <w:p w:rsidR="0069494D" w:rsidRPr="0069494D" w:rsidRDefault="0069494D" w:rsidP="0069494D">
            <w:r w:rsidRPr="0069494D">
              <w:t>Прогулка</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12.00 – 12.20</w:t>
            </w:r>
          </w:p>
        </w:tc>
        <w:tc>
          <w:tcPr>
            <w:tcW w:w="8640" w:type="dxa"/>
          </w:tcPr>
          <w:p w:rsidR="0069494D" w:rsidRPr="0069494D" w:rsidRDefault="0069494D" w:rsidP="0069494D">
            <w:r w:rsidRPr="0069494D">
              <w:t xml:space="preserve">Возвращение с прогулки; Игры; </w:t>
            </w:r>
          </w:p>
          <w:p w:rsidR="0069494D" w:rsidRPr="0069494D" w:rsidRDefault="0069494D" w:rsidP="0069494D">
            <w:r w:rsidRPr="0069494D">
              <w:t xml:space="preserve">Самостоятельная деятельность детей. </w:t>
            </w:r>
          </w:p>
          <w:p w:rsidR="0069494D" w:rsidRPr="0069494D" w:rsidRDefault="0069494D" w:rsidP="0069494D">
            <w:r w:rsidRPr="0069494D">
              <w:t>Подготовка к обеду</w:t>
            </w:r>
          </w:p>
        </w:tc>
      </w:tr>
      <w:tr w:rsidR="0069494D" w:rsidRPr="0069494D" w:rsidTr="009D73EB">
        <w:tc>
          <w:tcPr>
            <w:tcW w:w="1800" w:type="dxa"/>
          </w:tcPr>
          <w:p w:rsidR="0069494D" w:rsidRPr="0069494D" w:rsidRDefault="0069494D" w:rsidP="0069494D">
            <w:pPr>
              <w:rPr>
                <w:b/>
                <w:bCs/>
              </w:rPr>
            </w:pPr>
            <w:r w:rsidRPr="0069494D">
              <w:rPr>
                <w:b/>
                <w:bCs/>
              </w:rPr>
              <w:t>12.20 – 12.45</w:t>
            </w:r>
          </w:p>
        </w:tc>
        <w:tc>
          <w:tcPr>
            <w:tcW w:w="8640" w:type="dxa"/>
          </w:tcPr>
          <w:p w:rsidR="0069494D" w:rsidRPr="0069494D" w:rsidRDefault="0069494D" w:rsidP="0069494D">
            <w:r w:rsidRPr="0069494D">
              <w:t>Обед</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12.45 – 13.00</w:t>
            </w:r>
          </w:p>
        </w:tc>
        <w:tc>
          <w:tcPr>
            <w:tcW w:w="8640" w:type="dxa"/>
          </w:tcPr>
          <w:p w:rsidR="0069494D" w:rsidRPr="0069494D" w:rsidRDefault="0069494D" w:rsidP="0069494D">
            <w:r w:rsidRPr="0069494D">
              <w:t>Подготовка ко сну, гигиенические процедуры</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13.00 – 15.00</w:t>
            </w:r>
          </w:p>
        </w:tc>
        <w:tc>
          <w:tcPr>
            <w:tcW w:w="8640" w:type="dxa"/>
          </w:tcPr>
          <w:p w:rsidR="0069494D" w:rsidRPr="0069494D" w:rsidRDefault="0069494D" w:rsidP="0069494D">
            <w:r w:rsidRPr="0069494D">
              <w:t>Дневной сон</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15.00 – 15.35</w:t>
            </w:r>
          </w:p>
        </w:tc>
        <w:tc>
          <w:tcPr>
            <w:tcW w:w="8640" w:type="dxa"/>
          </w:tcPr>
          <w:p w:rsidR="0069494D" w:rsidRPr="0069494D" w:rsidRDefault="0069494D" w:rsidP="0069494D">
            <w:r w:rsidRPr="0069494D">
              <w:t xml:space="preserve">Подъём; Гимнастика после сна; Закаливающие процедуры; </w:t>
            </w:r>
          </w:p>
          <w:p w:rsidR="0069494D" w:rsidRPr="0069494D" w:rsidRDefault="0069494D" w:rsidP="0069494D">
            <w:r w:rsidRPr="0069494D">
              <w:t>Личная гигиена</w:t>
            </w:r>
          </w:p>
        </w:tc>
      </w:tr>
      <w:tr w:rsidR="0069494D" w:rsidRPr="0069494D" w:rsidTr="009D73EB">
        <w:tc>
          <w:tcPr>
            <w:tcW w:w="1800" w:type="dxa"/>
          </w:tcPr>
          <w:p w:rsidR="0069494D" w:rsidRPr="0069494D" w:rsidRDefault="0069494D" w:rsidP="0069494D">
            <w:pPr>
              <w:rPr>
                <w:b/>
                <w:bCs/>
              </w:rPr>
            </w:pPr>
            <w:r w:rsidRPr="0069494D">
              <w:rPr>
                <w:b/>
                <w:bCs/>
              </w:rPr>
              <w:t>15.35 – 15.55</w:t>
            </w:r>
          </w:p>
        </w:tc>
        <w:tc>
          <w:tcPr>
            <w:tcW w:w="8640" w:type="dxa"/>
          </w:tcPr>
          <w:p w:rsidR="0069494D" w:rsidRPr="0069494D" w:rsidRDefault="0069494D" w:rsidP="0069494D">
            <w:r w:rsidRPr="0069494D">
              <w:t>Подготовка к полднику, полдник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15.55 - 16.10</w:t>
            </w:r>
          </w:p>
        </w:tc>
        <w:tc>
          <w:tcPr>
            <w:tcW w:w="8640" w:type="dxa"/>
          </w:tcPr>
          <w:p w:rsidR="0069494D" w:rsidRPr="0069494D" w:rsidRDefault="0069494D" w:rsidP="0069494D">
            <w:r w:rsidRPr="0069494D">
              <w:t>Подготовка к прогулке</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16.10 – 19.00</w:t>
            </w:r>
          </w:p>
        </w:tc>
        <w:tc>
          <w:tcPr>
            <w:tcW w:w="8640" w:type="dxa"/>
          </w:tcPr>
          <w:p w:rsidR="0069494D" w:rsidRPr="0069494D" w:rsidRDefault="0069494D" w:rsidP="0069494D">
            <w:r w:rsidRPr="0069494D">
              <w:t>Прогулка; Уход домой</w:t>
            </w:r>
          </w:p>
          <w:p w:rsidR="0069494D" w:rsidRPr="0069494D" w:rsidRDefault="0069494D" w:rsidP="0069494D">
            <w:pPr>
              <w:rPr>
                <w:b/>
                <w:bCs/>
              </w:rPr>
            </w:pPr>
          </w:p>
        </w:tc>
      </w:tr>
    </w:tbl>
    <w:p w:rsidR="0069494D" w:rsidRPr="0069494D" w:rsidRDefault="0069494D" w:rsidP="0069494D"/>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2D62BF" w:rsidRDefault="002D62BF">
      <w:pPr>
        <w:rPr>
          <w:b/>
          <w:bCs/>
          <w:caps/>
        </w:rPr>
      </w:pPr>
      <w:r>
        <w:rPr>
          <w:b/>
          <w:bCs/>
          <w:caps/>
        </w:rPr>
        <w:br w:type="page"/>
      </w:r>
    </w:p>
    <w:p w:rsidR="0069494D" w:rsidRPr="0069494D" w:rsidRDefault="0069494D" w:rsidP="0069494D">
      <w:pPr>
        <w:jc w:val="center"/>
        <w:rPr>
          <w:b/>
          <w:bCs/>
          <w:caps/>
        </w:rPr>
      </w:pPr>
    </w:p>
    <w:p w:rsidR="0069494D" w:rsidRPr="0069494D" w:rsidRDefault="0069494D" w:rsidP="0069494D">
      <w:pPr>
        <w:jc w:val="center"/>
        <w:rPr>
          <w:b/>
          <w:bCs/>
          <w:caps/>
        </w:rPr>
      </w:pPr>
      <w:r w:rsidRPr="0069494D">
        <w:rPr>
          <w:b/>
          <w:bCs/>
          <w:caps/>
        </w:rPr>
        <w:t>РЕЖИМ ДНЯ на тёплый период года</w:t>
      </w:r>
    </w:p>
    <w:p w:rsidR="0069494D" w:rsidRPr="0069494D" w:rsidRDefault="0069494D" w:rsidP="0069494D">
      <w:pPr>
        <w:jc w:val="center"/>
        <w:rPr>
          <w:b/>
          <w:bCs/>
          <w:caps/>
        </w:rPr>
      </w:pPr>
      <w:r w:rsidRPr="0069494D">
        <w:rPr>
          <w:b/>
          <w:bCs/>
          <w:i/>
          <w:iCs/>
          <w:caps/>
        </w:rPr>
        <w:t>(</w:t>
      </w:r>
      <w:r w:rsidRPr="0069494D">
        <w:rPr>
          <w:b/>
          <w:bCs/>
          <w:i/>
          <w:iCs/>
        </w:rPr>
        <w:t>При неблагоприятных погодных условиях для прогулки</w:t>
      </w:r>
      <w:r w:rsidRPr="0069494D">
        <w:rPr>
          <w:b/>
          <w:bCs/>
          <w:i/>
          <w:iCs/>
          <w:caps/>
        </w:rPr>
        <w:t>)</w:t>
      </w:r>
    </w:p>
    <w:p w:rsidR="0069494D" w:rsidRPr="0069494D" w:rsidRDefault="0069494D" w:rsidP="0069494D">
      <w:pPr>
        <w:jc w:val="center"/>
        <w:rPr>
          <w:b/>
          <w:bCs/>
          <w:caps/>
          <w:sz w:val="16"/>
          <w:szCs w:val="16"/>
        </w:rPr>
      </w:pPr>
    </w:p>
    <w:p w:rsidR="0069494D" w:rsidRPr="0069494D" w:rsidRDefault="0069494D" w:rsidP="0069494D">
      <w:pPr>
        <w:jc w:val="center"/>
        <w:rPr>
          <w:b/>
          <w:bCs/>
          <w:caps/>
        </w:rPr>
      </w:pPr>
      <w:r w:rsidRPr="0069494D">
        <w:rPr>
          <w:b/>
          <w:bCs/>
          <w:caps/>
        </w:rPr>
        <w:t xml:space="preserve">ДЛЯ </w:t>
      </w:r>
      <w:r w:rsidRPr="0069494D">
        <w:rPr>
          <w:b/>
          <w:bCs/>
          <w:caps/>
          <w:lang w:val="en-US"/>
        </w:rPr>
        <w:t xml:space="preserve">II </w:t>
      </w:r>
      <w:r w:rsidRPr="0069494D">
        <w:rPr>
          <w:b/>
          <w:bCs/>
          <w:caps/>
        </w:rPr>
        <w:t>младшей группы</w:t>
      </w:r>
    </w:p>
    <w:p w:rsidR="0069494D" w:rsidRPr="0069494D" w:rsidRDefault="0069494D" w:rsidP="0069494D">
      <w:pPr>
        <w:jc w:val="center"/>
        <w:rPr>
          <w:sz w:val="16"/>
          <w:szCs w:val="16"/>
        </w:rPr>
      </w:pPr>
    </w:p>
    <w:tbl>
      <w:tblPr>
        <w:tblW w:w="1044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8640"/>
      </w:tblGrid>
      <w:tr w:rsidR="0069494D" w:rsidRPr="0069494D" w:rsidTr="009D73EB">
        <w:tc>
          <w:tcPr>
            <w:tcW w:w="1800" w:type="dxa"/>
          </w:tcPr>
          <w:p w:rsidR="0069494D" w:rsidRPr="0069494D" w:rsidRDefault="0069494D" w:rsidP="0069494D">
            <w:r w:rsidRPr="0069494D">
              <w:rPr>
                <w:b/>
                <w:bCs/>
              </w:rPr>
              <w:t>07.00 – 08.19</w:t>
            </w:r>
          </w:p>
        </w:tc>
        <w:tc>
          <w:tcPr>
            <w:tcW w:w="8640" w:type="dxa"/>
          </w:tcPr>
          <w:p w:rsidR="0069494D" w:rsidRPr="0069494D" w:rsidRDefault="0069494D" w:rsidP="0069494D">
            <w:r w:rsidRPr="0069494D">
              <w:rPr>
                <w:u w:val="single"/>
              </w:rPr>
              <w:t>На участке</w:t>
            </w:r>
            <w:proofErr w:type="gramStart"/>
            <w:r w:rsidRPr="0069494D">
              <w:rPr>
                <w:u w:val="single"/>
              </w:rPr>
              <w:t>/В</w:t>
            </w:r>
            <w:proofErr w:type="gramEnd"/>
            <w:r w:rsidRPr="0069494D">
              <w:rPr>
                <w:u w:val="single"/>
              </w:rPr>
              <w:t xml:space="preserve"> зале (в зависимости от погодных условий)</w:t>
            </w:r>
            <w:r w:rsidRPr="0069494D">
              <w:t xml:space="preserve">: </w:t>
            </w:r>
          </w:p>
          <w:p w:rsidR="0069494D" w:rsidRPr="0069494D" w:rsidRDefault="0069494D" w:rsidP="0069494D">
            <w:r w:rsidRPr="0069494D">
              <w:t xml:space="preserve">Прием детей, осмотр. </w:t>
            </w:r>
          </w:p>
          <w:p w:rsidR="0069494D" w:rsidRPr="0069494D" w:rsidRDefault="0069494D" w:rsidP="0069494D">
            <w:r w:rsidRPr="0069494D">
              <w:t>Игры; самостоятельная деятельность; индивидуальная работа с детьми.</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08.19 – 08.25</w:t>
            </w:r>
          </w:p>
        </w:tc>
        <w:tc>
          <w:tcPr>
            <w:tcW w:w="8640" w:type="dxa"/>
          </w:tcPr>
          <w:p w:rsidR="0069494D" w:rsidRPr="0069494D" w:rsidRDefault="0069494D" w:rsidP="0069494D">
            <w:r w:rsidRPr="0069494D">
              <w:rPr>
                <w:u w:val="single"/>
              </w:rPr>
              <w:t>На участке</w:t>
            </w:r>
            <w:proofErr w:type="gramStart"/>
            <w:r w:rsidRPr="0069494D">
              <w:rPr>
                <w:u w:val="single"/>
              </w:rPr>
              <w:t>/ В</w:t>
            </w:r>
            <w:proofErr w:type="gramEnd"/>
            <w:r w:rsidRPr="0069494D">
              <w:rPr>
                <w:u w:val="single"/>
              </w:rPr>
              <w:t xml:space="preserve"> зале (в зависимости от погодных условий)</w:t>
            </w:r>
            <w:r w:rsidRPr="0069494D">
              <w:t xml:space="preserve">: </w:t>
            </w:r>
          </w:p>
          <w:p w:rsidR="0069494D" w:rsidRPr="0069494D" w:rsidRDefault="0069494D" w:rsidP="0069494D">
            <w:r w:rsidRPr="0069494D">
              <w:t>Утренняя гимнастика</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08.25 – 08.45</w:t>
            </w:r>
          </w:p>
        </w:tc>
        <w:tc>
          <w:tcPr>
            <w:tcW w:w="8640" w:type="dxa"/>
          </w:tcPr>
          <w:p w:rsidR="0069494D" w:rsidRPr="0069494D" w:rsidRDefault="0069494D" w:rsidP="0069494D">
            <w:r w:rsidRPr="0069494D">
              <w:t xml:space="preserve">Подготовка к завтраку;  Завтрак </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08.45 – 10.25</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10.25 – 10.40</w:t>
            </w:r>
          </w:p>
        </w:tc>
        <w:tc>
          <w:tcPr>
            <w:tcW w:w="8640" w:type="dxa"/>
          </w:tcPr>
          <w:p w:rsidR="0069494D" w:rsidRPr="0069494D" w:rsidRDefault="0069494D" w:rsidP="0069494D">
            <w:r w:rsidRPr="0069494D">
              <w:t xml:space="preserve">Подготовка ко 2-му завтраку;  </w:t>
            </w:r>
          </w:p>
          <w:p w:rsidR="0069494D" w:rsidRPr="0069494D" w:rsidRDefault="0069494D" w:rsidP="0069494D">
            <w:r w:rsidRPr="0069494D">
              <w:t>2-й завтрак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10.40 – 12.10</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12.10 – 12.20</w:t>
            </w:r>
          </w:p>
        </w:tc>
        <w:tc>
          <w:tcPr>
            <w:tcW w:w="8640" w:type="dxa"/>
          </w:tcPr>
          <w:p w:rsidR="0069494D" w:rsidRPr="0069494D" w:rsidRDefault="0069494D" w:rsidP="0069494D">
            <w:r w:rsidRPr="0069494D">
              <w:t>Подготовка к обеду</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12.20 – 12.45</w:t>
            </w:r>
          </w:p>
        </w:tc>
        <w:tc>
          <w:tcPr>
            <w:tcW w:w="8640" w:type="dxa"/>
          </w:tcPr>
          <w:p w:rsidR="0069494D" w:rsidRPr="0069494D" w:rsidRDefault="0069494D" w:rsidP="0069494D">
            <w:r w:rsidRPr="0069494D">
              <w:t>Обед</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12.45 – 13.00</w:t>
            </w:r>
          </w:p>
        </w:tc>
        <w:tc>
          <w:tcPr>
            <w:tcW w:w="8640" w:type="dxa"/>
          </w:tcPr>
          <w:p w:rsidR="0069494D" w:rsidRPr="0069494D" w:rsidRDefault="0069494D" w:rsidP="0069494D">
            <w:r w:rsidRPr="0069494D">
              <w:t>Подготовка ко сну, гигиенические процедуры</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13.00 – 15.00</w:t>
            </w:r>
          </w:p>
        </w:tc>
        <w:tc>
          <w:tcPr>
            <w:tcW w:w="8640" w:type="dxa"/>
          </w:tcPr>
          <w:p w:rsidR="0069494D" w:rsidRPr="0069494D" w:rsidRDefault="0069494D" w:rsidP="0069494D">
            <w:r w:rsidRPr="0069494D">
              <w:t>Дневной сон</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15.00 – 15.35</w:t>
            </w:r>
          </w:p>
        </w:tc>
        <w:tc>
          <w:tcPr>
            <w:tcW w:w="8640" w:type="dxa"/>
          </w:tcPr>
          <w:p w:rsidR="0069494D" w:rsidRPr="0069494D" w:rsidRDefault="0069494D" w:rsidP="0069494D">
            <w:r w:rsidRPr="0069494D">
              <w:t xml:space="preserve">Подъём; Гимнастика после сна; Закаливающие процедуры; </w:t>
            </w:r>
          </w:p>
          <w:p w:rsidR="0069494D" w:rsidRPr="0069494D" w:rsidRDefault="0069494D" w:rsidP="0069494D">
            <w:r w:rsidRPr="0069494D">
              <w:t>Личная гигиена</w:t>
            </w:r>
          </w:p>
        </w:tc>
      </w:tr>
      <w:tr w:rsidR="0069494D" w:rsidRPr="0069494D" w:rsidTr="009D73EB">
        <w:tc>
          <w:tcPr>
            <w:tcW w:w="1800" w:type="dxa"/>
          </w:tcPr>
          <w:p w:rsidR="0069494D" w:rsidRPr="0069494D" w:rsidRDefault="0069494D" w:rsidP="0069494D">
            <w:pPr>
              <w:rPr>
                <w:b/>
                <w:bCs/>
              </w:rPr>
            </w:pPr>
            <w:r w:rsidRPr="0069494D">
              <w:rPr>
                <w:b/>
                <w:bCs/>
              </w:rPr>
              <w:t>15.35 – 15.55</w:t>
            </w:r>
          </w:p>
        </w:tc>
        <w:tc>
          <w:tcPr>
            <w:tcW w:w="8640" w:type="dxa"/>
          </w:tcPr>
          <w:p w:rsidR="0069494D" w:rsidRPr="0069494D" w:rsidRDefault="0069494D" w:rsidP="0069494D">
            <w:r w:rsidRPr="0069494D">
              <w:t>Подготовка к полднику, полдник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15.55 - 19.00</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r w:rsidRPr="0069494D">
              <w:t>Уход домой</w:t>
            </w:r>
          </w:p>
          <w:p w:rsidR="0069494D" w:rsidRPr="0069494D" w:rsidRDefault="0069494D" w:rsidP="0069494D"/>
        </w:tc>
      </w:tr>
    </w:tbl>
    <w:p w:rsidR="0069494D" w:rsidRPr="0069494D" w:rsidRDefault="0069494D" w:rsidP="0069494D"/>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2D62BF" w:rsidRDefault="002D62BF">
      <w:pPr>
        <w:rPr>
          <w:b/>
          <w:bCs/>
          <w:caps/>
        </w:rPr>
      </w:pPr>
      <w:r>
        <w:rPr>
          <w:b/>
          <w:bCs/>
          <w:caps/>
        </w:rPr>
        <w:br w:type="page"/>
      </w:r>
    </w:p>
    <w:p w:rsidR="0069494D" w:rsidRPr="0069494D" w:rsidRDefault="0069494D" w:rsidP="0069494D">
      <w:pPr>
        <w:jc w:val="center"/>
        <w:rPr>
          <w:b/>
          <w:bCs/>
          <w:caps/>
        </w:rPr>
      </w:pPr>
    </w:p>
    <w:p w:rsidR="0069494D" w:rsidRPr="0069494D" w:rsidRDefault="0069494D" w:rsidP="0069494D">
      <w:pPr>
        <w:jc w:val="center"/>
        <w:rPr>
          <w:b/>
          <w:bCs/>
          <w:caps/>
        </w:rPr>
      </w:pPr>
      <w:r w:rsidRPr="0069494D">
        <w:rPr>
          <w:b/>
          <w:bCs/>
          <w:caps/>
        </w:rPr>
        <w:t xml:space="preserve">Режим дня </w:t>
      </w:r>
      <w:proofErr w:type="gramStart"/>
      <w:r w:rsidRPr="0069494D">
        <w:rPr>
          <w:b/>
          <w:bCs/>
          <w:caps/>
        </w:rPr>
        <w:t>на</w:t>
      </w:r>
      <w:proofErr w:type="gramEnd"/>
      <w:r w:rsidRPr="0069494D">
        <w:rPr>
          <w:b/>
          <w:bCs/>
          <w:caps/>
        </w:rPr>
        <w:t xml:space="preserve"> холодный перид года</w:t>
      </w:r>
    </w:p>
    <w:p w:rsidR="0069494D" w:rsidRPr="0069494D" w:rsidRDefault="0069494D" w:rsidP="0069494D">
      <w:pPr>
        <w:jc w:val="center"/>
        <w:rPr>
          <w:b/>
          <w:bCs/>
          <w:caps/>
        </w:rPr>
      </w:pPr>
      <w:r w:rsidRPr="0069494D">
        <w:rPr>
          <w:b/>
          <w:bCs/>
          <w:caps/>
        </w:rPr>
        <w:t xml:space="preserve"> для средней группы.</w:t>
      </w:r>
    </w:p>
    <w:p w:rsidR="0069494D" w:rsidRPr="0069494D" w:rsidRDefault="0069494D" w:rsidP="0069494D">
      <w:pPr>
        <w:jc w:val="center"/>
        <w:rPr>
          <w:b/>
          <w:bCs/>
          <w:color w:val="008000"/>
        </w:rPr>
      </w:pPr>
    </w:p>
    <w:tbl>
      <w:tblPr>
        <w:tblW w:w="1044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8640"/>
      </w:tblGrid>
      <w:tr w:rsidR="0069494D" w:rsidRPr="0069494D" w:rsidTr="009D73EB">
        <w:tc>
          <w:tcPr>
            <w:tcW w:w="1800" w:type="dxa"/>
          </w:tcPr>
          <w:p w:rsidR="0069494D" w:rsidRPr="0069494D" w:rsidRDefault="0069494D" w:rsidP="0069494D">
            <w:r w:rsidRPr="0069494D">
              <w:rPr>
                <w:b/>
                <w:bCs/>
              </w:rPr>
              <w:t>07.00 – 08.22</w:t>
            </w:r>
          </w:p>
        </w:tc>
        <w:tc>
          <w:tcPr>
            <w:tcW w:w="8640" w:type="dxa"/>
          </w:tcPr>
          <w:p w:rsidR="0069494D" w:rsidRPr="0069494D" w:rsidRDefault="0069494D" w:rsidP="0069494D">
            <w:r w:rsidRPr="0069494D">
              <w:t xml:space="preserve">Прием детей, осмотр. </w:t>
            </w:r>
          </w:p>
          <w:p w:rsidR="0069494D" w:rsidRPr="0069494D" w:rsidRDefault="0069494D" w:rsidP="0069494D">
            <w:r w:rsidRPr="0069494D">
              <w:t>Совместная деятельность; индивидуальная работа  педагога с детьми; Самостоятельная деятельность детей</w:t>
            </w:r>
          </w:p>
        </w:tc>
      </w:tr>
      <w:tr w:rsidR="0069494D" w:rsidRPr="0069494D" w:rsidTr="009D73EB">
        <w:tc>
          <w:tcPr>
            <w:tcW w:w="1800" w:type="dxa"/>
          </w:tcPr>
          <w:p w:rsidR="0069494D" w:rsidRPr="0069494D" w:rsidRDefault="0069494D" w:rsidP="0069494D">
            <w:pPr>
              <w:rPr>
                <w:b/>
                <w:bCs/>
              </w:rPr>
            </w:pPr>
            <w:r w:rsidRPr="0069494D">
              <w:rPr>
                <w:b/>
                <w:bCs/>
              </w:rPr>
              <w:t>08.22 – 08.30</w:t>
            </w:r>
          </w:p>
        </w:tc>
        <w:tc>
          <w:tcPr>
            <w:tcW w:w="8640" w:type="dxa"/>
          </w:tcPr>
          <w:p w:rsidR="0069494D" w:rsidRPr="0069494D" w:rsidRDefault="0069494D" w:rsidP="0069494D">
            <w:r w:rsidRPr="0069494D">
              <w:t>Утренняя гимнастика</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08.30 – 08.55</w:t>
            </w:r>
          </w:p>
        </w:tc>
        <w:tc>
          <w:tcPr>
            <w:tcW w:w="8640" w:type="dxa"/>
          </w:tcPr>
          <w:p w:rsidR="0069494D" w:rsidRPr="0069494D" w:rsidRDefault="0069494D" w:rsidP="0069494D">
            <w:r w:rsidRPr="0069494D">
              <w:t xml:space="preserve">Подготовка к завтраку;  Завтрак </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08.55 – 09.00</w:t>
            </w:r>
          </w:p>
        </w:tc>
        <w:tc>
          <w:tcPr>
            <w:tcW w:w="8640" w:type="dxa"/>
          </w:tcPr>
          <w:p w:rsidR="0069494D" w:rsidRPr="0069494D" w:rsidRDefault="0069494D" w:rsidP="0069494D">
            <w:r w:rsidRPr="0069494D">
              <w:t xml:space="preserve">Подготовка к образовательной деятельности </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09.00 – 09.20</w:t>
            </w:r>
          </w:p>
        </w:tc>
        <w:tc>
          <w:tcPr>
            <w:tcW w:w="8640" w:type="dxa"/>
          </w:tcPr>
          <w:p w:rsidR="0069494D" w:rsidRPr="0069494D" w:rsidRDefault="0069494D" w:rsidP="0069494D">
            <w:r w:rsidRPr="0069494D">
              <w:t xml:space="preserve">Непосредственно образовательная деятельность </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09.20 – 09.40</w:t>
            </w:r>
          </w:p>
        </w:tc>
        <w:tc>
          <w:tcPr>
            <w:tcW w:w="8640" w:type="dxa"/>
          </w:tcPr>
          <w:p w:rsidR="0069494D" w:rsidRPr="0069494D" w:rsidRDefault="0069494D" w:rsidP="0069494D">
            <w:r w:rsidRPr="0069494D">
              <w:t xml:space="preserve">Игры; самостоятельная деятельность детей. </w:t>
            </w:r>
          </w:p>
          <w:p w:rsidR="0069494D" w:rsidRPr="0069494D" w:rsidRDefault="0069494D" w:rsidP="0069494D">
            <w:r w:rsidRPr="0069494D">
              <w:t xml:space="preserve">Подготовка к образовательной деятельности </w:t>
            </w:r>
          </w:p>
        </w:tc>
      </w:tr>
      <w:tr w:rsidR="0069494D" w:rsidRPr="0069494D" w:rsidTr="009D73EB">
        <w:tc>
          <w:tcPr>
            <w:tcW w:w="1800" w:type="dxa"/>
          </w:tcPr>
          <w:p w:rsidR="0069494D" w:rsidRPr="0069494D" w:rsidRDefault="0069494D" w:rsidP="0069494D">
            <w:pPr>
              <w:rPr>
                <w:b/>
                <w:bCs/>
              </w:rPr>
            </w:pPr>
            <w:r w:rsidRPr="0069494D">
              <w:rPr>
                <w:b/>
                <w:bCs/>
              </w:rPr>
              <w:t>09.40 – 10.00</w:t>
            </w:r>
          </w:p>
        </w:tc>
        <w:tc>
          <w:tcPr>
            <w:tcW w:w="8640" w:type="dxa"/>
          </w:tcPr>
          <w:p w:rsidR="0069494D" w:rsidRPr="0069494D" w:rsidRDefault="0069494D" w:rsidP="0069494D">
            <w:r w:rsidRPr="0069494D">
              <w:t xml:space="preserve">Непосредственно образовательная деятельность </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10.00 – 10.25</w:t>
            </w:r>
          </w:p>
        </w:tc>
        <w:tc>
          <w:tcPr>
            <w:tcW w:w="8640" w:type="dxa"/>
          </w:tcPr>
          <w:p w:rsidR="0069494D" w:rsidRPr="0069494D" w:rsidRDefault="0069494D" w:rsidP="0069494D">
            <w:r w:rsidRPr="0069494D">
              <w:t xml:space="preserve">Игры; самостоятельная деятельность детей. </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10.25 – 10.40</w:t>
            </w:r>
          </w:p>
        </w:tc>
        <w:tc>
          <w:tcPr>
            <w:tcW w:w="8640" w:type="dxa"/>
          </w:tcPr>
          <w:p w:rsidR="0069494D" w:rsidRPr="0069494D" w:rsidRDefault="0069494D" w:rsidP="0069494D">
            <w:r w:rsidRPr="0069494D">
              <w:t>Подготовка ко 2-му завтраку;  2-й завтрак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10.40 – 10.55</w:t>
            </w:r>
          </w:p>
        </w:tc>
        <w:tc>
          <w:tcPr>
            <w:tcW w:w="8640" w:type="dxa"/>
          </w:tcPr>
          <w:p w:rsidR="0069494D" w:rsidRPr="0069494D" w:rsidRDefault="0069494D" w:rsidP="0069494D">
            <w:r w:rsidRPr="0069494D">
              <w:t>Подготовка к прогулке</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10.55 – 12.05</w:t>
            </w:r>
          </w:p>
        </w:tc>
        <w:tc>
          <w:tcPr>
            <w:tcW w:w="8640" w:type="dxa"/>
          </w:tcPr>
          <w:p w:rsidR="0069494D" w:rsidRPr="0069494D" w:rsidRDefault="0069494D" w:rsidP="0069494D">
            <w:r w:rsidRPr="0069494D">
              <w:t>Прогулка</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12.05 – 12.25</w:t>
            </w:r>
          </w:p>
        </w:tc>
        <w:tc>
          <w:tcPr>
            <w:tcW w:w="8640" w:type="dxa"/>
          </w:tcPr>
          <w:p w:rsidR="0069494D" w:rsidRPr="0069494D" w:rsidRDefault="0069494D" w:rsidP="0069494D">
            <w:r w:rsidRPr="0069494D">
              <w:t>Возвращение с прогулки; Подготовка к обеду</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12.25 – 12.45</w:t>
            </w:r>
          </w:p>
        </w:tc>
        <w:tc>
          <w:tcPr>
            <w:tcW w:w="8640" w:type="dxa"/>
          </w:tcPr>
          <w:p w:rsidR="0069494D" w:rsidRPr="0069494D" w:rsidRDefault="0069494D" w:rsidP="0069494D">
            <w:r w:rsidRPr="0069494D">
              <w:t>Обед</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12.45 – 13.00</w:t>
            </w:r>
          </w:p>
        </w:tc>
        <w:tc>
          <w:tcPr>
            <w:tcW w:w="8640" w:type="dxa"/>
          </w:tcPr>
          <w:p w:rsidR="0069494D" w:rsidRPr="0069494D" w:rsidRDefault="0069494D" w:rsidP="0069494D">
            <w:r w:rsidRPr="0069494D">
              <w:t>Подготовка ко сну, гигиенические процедуры</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13.00 – 15.00</w:t>
            </w:r>
          </w:p>
        </w:tc>
        <w:tc>
          <w:tcPr>
            <w:tcW w:w="8640" w:type="dxa"/>
          </w:tcPr>
          <w:p w:rsidR="0069494D" w:rsidRPr="0069494D" w:rsidRDefault="0069494D" w:rsidP="0069494D">
            <w:r w:rsidRPr="0069494D">
              <w:t>Дневной сон</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15.00 – 15.35</w:t>
            </w:r>
          </w:p>
        </w:tc>
        <w:tc>
          <w:tcPr>
            <w:tcW w:w="8640" w:type="dxa"/>
          </w:tcPr>
          <w:p w:rsidR="0069494D" w:rsidRPr="0069494D" w:rsidRDefault="0069494D" w:rsidP="0069494D">
            <w:r w:rsidRPr="0069494D">
              <w:t xml:space="preserve">Подъём; Гимнастика после сна; Закаливающие процедуры; </w:t>
            </w:r>
          </w:p>
          <w:p w:rsidR="0069494D" w:rsidRPr="0069494D" w:rsidRDefault="0069494D" w:rsidP="0069494D">
            <w:r w:rsidRPr="0069494D">
              <w:t>Личная гигиена</w:t>
            </w:r>
          </w:p>
        </w:tc>
      </w:tr>
      <w:tr w:rsidR="0069494D" w:rsidRPr="0069494D" w:rsidTr="009D73EB">
        <w:tc>
          <w:tcPr>
            <w:tcW w:w="1800" w:type="dxa"/>
          </w:tcPr>
          <w:p w:rsidR="0069494D" w:rsidRPr="0069494D" w:rsidRDefault="0069494D" w:rsidP="0069494D">
            <w:pPr>
              <w:rPr>
                <w:b/>
                <w:bCs/>
              </w:rPr>
            </w:pPr>
            <w:r w:rsidRPr="0069494D">
              <w:rPr>
                <w:b/>
                <w:bCs/>
              </w:rPr>
              <w:t>15.35 – 15.55</w:t>
            </w:r>
          </w:p>
        </w:tc>
        <w:tc>
          <w:tcPr>
            <w:tcW w:w="8640" w:type="dxa"/>
          </w:tcPr>
          <w:p w:rsidR="0069494D" w:rsidRPr="0069494D" w:rsidRDefault="0069494D" w:rsidP="0069494D">
            <w:r w:rsidRPr="0069494D">
              <w:t>Подготовка к полднику, полдник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15.55 - 16.50</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16.50 – 17.05</w:t>
            </w:r>
          </w:p>
        </w:tc>
        <w:tc>
          <w:tcPr>
            <w:tcW w:w="8640" w:type="dxa"/>
          </w:tcPr>
          <w:p w:rsidR="0069494D" w:rsidRPr="0069494D" w:rsidRDefault="0069494D" w:rsidP="0069494D">
            <w:r w:rsidRPr="0069494D">
              <w:t>Подготовка к прогулке</w:t>
            </w:r>
          </w:p>
          <w:p w:rsidR="0069494D" w:rsidRPr="0069494D" w:rsidRDefault="0069494D" w:rsidP="0069494D">
            <w:pPr>
              <w:rPr>
                <w:b/>
                <w:bCs/>
              </w:rPr>
            </w:pPr>
          </w:p>
        </w:tc>
      </w:tr>
      <w:tr w:rsidR="0069494D" w:rsidRPr="0069494D" w:rsidTr="009D73EB">
        <w:tc>
          <w:tcPr>
            <w:tcW w:w="1800" w:type="dxa"/>
          </w:tcPr>
          <w:p w:rsidR="0069494D" w:rsidRPr="0069494D" w:rsidRDefault="0069494D" w:rsidP="0069494D">
            <w:pPr>
              <w:rPr>
                <w:b/>
                <w:bCs/>
              </w:rPr>
            </w:pPr>
            <w:r w:rsidRPr="0069494D">
              <w:rPr>
                <w:b/>
                <w:bCs/>
              </w:rPr>
              <w:t>17.05 – 19.00</w:t>
            </w:r>
          </w:p>
        </w:tc>
        <w:tc>
          <w:tcPr>
            <w:tcW w:w="8640" w:type="dxa"/>
          </w:tcPr>
          <w:p w:rsidR="0069494D" w:rsidRPr="0069494D" w:rsidRDefault="0069494D" w:rsidP="0069494D">
            <w:r w:rsidRPr="0069494D">
              <w:t>Прогулка; Уход домой</w:t>
            </w:r>
          </w:p>
          <w:p w:rsidR="0069494D" w:rsidRPr="0069494D" w:rsidRDefault="0069494D" w:rsidP="0069494D">
            <w:pPr>
              <w:rPr>
                <w:b/>
                <w:bCs/>
              </w:rPr>
            </w:pPr>
          </w:p>
        </w:tc>
      </w:tr>
    </w:tbl>
    <w:p w:rsidR="0069494D" w:rsidRPr="0069494D" w:rsidRDefault="0069494D" w:rsidP="0069494D">
      <w:pPr>
        <w:jc w:val="center"/>
        <w:rPr>
          <w:b/>
          <w:bCs/>
          <w:color w:val="008000"/>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2D62BF" w:rsidRDefault="002D62BF">
      <w:pPr>
        <w:rPr>
          <w:b/>
          <w:bCs/>
          <w:caps/>
        </w:rPr>
      </w:pPr>
      <w:r>
        <w:rPr>
          <w:b/>
          <w:bCs/>
          <w:caps/>
        </w:rPr>
        <w:br w:type="page"/>
      </w:r>
    </w:p>
    <w:p w:rsidR="0069494D" w:rsidRPr="0069494D" w:rsidRDefault="0069494D" w:rsidP="0069494D">
      <w:pPr>
        <w:jc w:val="center"/>
        <w:rPr>
          <w:b/>
          <w:bCs/>
          <w:caps/>
        </w:rPr>
      </w:pPr>
    </w:p>
    <w:p w:rsidR="0069494D" w:rsidRPr="0069494D" w:rsidRDefault="0069494D" w:rsidP="0069494D">
      <w:pPr>
        <w:jc w:val="center"/>
        <w:rPr>
          <w:b/>
          <w:bCs/>
          <w:caps/>
        </w:rPr>
      </w:pPr>
      <w:r w:rsidRPr="0069494D">
        <w:rPr>
          <w:b/>
          <w:bCs/>
          <w:caps/>
        </w:rPr>
        <w:t xml:space="preserve">Режим дня </w:t>
      </w:r>
      <w:proofErr w:type="gramStart"/>
      <w:r w:rsidRPr="0069494D">
        <w:rPr>
          <w:b/>
          <w:bCs/>
          <w:caps/>
        </w:rPr>
        <w:t>на</w:t>
      </w:r>
      <w:proofErr w:type="gramEnd"/>
      <w:r w:rsidRPr="0069494D">
        <w:rPr>
          <w:b/>
          <w:bCs/>
          <w:caps/>
        </w:rPr>
        <w:t xml:space="preserve"> холодный перид года</w:t>
      </w:r>
    </w:p>
    <w:p w:rsidR="0069494D" w:rsidRPr="0069494D" w:rsidRDefault="0069494D" w:rsidP="0069494D">
      <w:pPr>
        <w:jc w:val="center"/>
        <w:rPr>
          <w:b/>
          <w:bCs/>
          <w:caps/>
        </w:rPr>
      </w:pPr>
      <w:r w:rsidRPr="0069494D">
        <w:rPr>
          <w:b/>
          <w:bCs/>
          <w:i/>
          <w:iCs/>
          <w:caps/>
        </w:rPr>
        <w:t>(</w:t>
      </w:r>
      <w:r w:rsidRPr="0069494D">
        <w:rPr>
          <w:b/>
          <w:bCs/>
          <w:i/>
          <w:iCs/>
        </w:rPr>
        <w:t>При неблагоприятных погодных условиях для прогулки</w:t>
      </w:r>
      <w:r w:rsidRPr="0069494D">
        <w:rPr>
          <w:b/>
          <w:bCs/>
          <w:i/>
          <w:iCs/>
          <w:caps/>
        </w:rPr>
        <w:t>)</w:t>
      </w:r>
    </w:p>
    <w:p w:rsidR="0069494D" w:rsidRPr="0069494D" w:rsidRDefault="0069494D" w:rsidP="0069494D">
      <w:pPr>
        <w:jc w:val="center"/>
        <w:rPr>
          <w:b/>
          <w:bCs/>
          <w:caps/>
        </w:rPr>
      </w:pPr>
    </w:p>
    <w:p w:rsidR="0069494D" w:rsidRPr="0069494D" w:rsidRDefault="0069494D" w:rsidP="0069494D">
      <w:pPr>
        <w:jc w:val="center"/>
        <w:rPr>
          <w:b/>
          <w:bCs/>
          <w:caps/>
        </w:rPr>
      </w:pPr>
      <w:r w:rsidRPr="0069494D">
        <w:rPr>
          <w:b/>
          <w:bCs/>
          <w:caps/>
        </w:rPr>
        <w:t>для средней группы.</w:t>
      </w:r>
    </w:p>
    <w:p w:rsidR="0069494D" w:rsidRPr="0069494D" w:rsidRDefault="0069494D" w:rsidP="0069494D">
      <w:pPr>
        <w:jc w:val="center"/>
        <w:rPr>
          <w:b/>
          <w:bCs/>
          <w:color w:val="008000"/>
        </w:rPr>
      </w:pPr>
    </w:p>
    <w:tbl>
      <w:tblPr>
        <w:tblW w:w="10440" w:type="dxa"/>
        <w:tblInd w:w="-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8640"/>
      </w:tblGrid>
      <w:tr w:rsidR="0069494D" w:rsidRPr="0069494D" w:rsidTr="009D73EB">
        <w:tc>
          <w:tcPr>
            <w:tcW w:w="1800" w:type="dxa"/>
          </w:tcPr>
          <w:p w:rsidR="0069494D" w:rsidRPr="0069494D" w:rsidRDefault="0069494D" w:rsidP="0069494D">
            <w:r w:rsidRPr="0069494D">
              <w:rPr>
                <w:b/>
                <w:bCs/>
              </w:rPr>
              <w:t>07.00 – 08.22</w:t>
            </w:r>
          </w:p>
        </w:tc>
        <w:tc>
          <w:tcPr>
            <w:tcW w:w="8640" w:type="dxa"/>
          </w:tcPr>
          <w:p w:rsidR="0069494D" w:rsidRPr="0069494D" w:rsidRDefault="0069494D" w:rsidP="0069494D">
            <w:r w:rsidRPr="0069494D">
              <w:t xml:space="preserve">Прием детей, осмотр. </w:t>
            </w:r>
          </w:p>
          <w:p w:rsidR="0069494D" w:rsidRPr="0069494D" w:rsidRDefault="0069494D" w:rsidP="0069494D">
            <w:r w:rsidRPr="0069494D">
              <w:t>Совместная деятельность; индивидуальная работа  педагога с детьми; Самостоятельная деятельность детей</w:t>
            </w:r>
          </w:p>
        </w:tc>
      </w:tr>
      <w:tr w:rsidR="0069494D" w:rsidRPr="0069494D" w:rsidTr="009D73EB">
        <w:tc>
          <w:tcPr>
            <w:tcW w:w="1800" w:type="dxa"/>
          </w:tcPr>
          <w:p w:rsidR="0069494D" w:rsidRPr="0069494D" w:rsidRDefault="0069494D" w:rsidP="0069494D">
            <w:pPr>
              <w:rPr>
                <w:b/>
                <w:bCs/>
              </w:rPr>
            </w:pPr>
            <w:r w:rsidRPr="0069494D">
              <w:rPr>
                <w:b/>
                <w:bCs/>
              </w:rPr>
              <w:t>08.22 – 08.30</w:t>
            </w:r>
          </w:p>
        </w:tc>
        <w:tc>
          <w:tcPr>
            <w:tcW w:w="8640" w:type="dxa"/>
          </w:tcPr>
          <w:p w:rsidR="0069494D" w:rsidRPr="0069494D" w:rsidRDefault="0069494D" w:rsidP="0069494D">
            <w:r w:rsidRPr="0069494D">
              <w:t>Утренняя гимнастика</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08.30 – 08.55</w:t>
            </w:r>
          </w:p>
        </w:tc>
        <w:tc>
          <w:tcPr>
            <w:tcW w:w="8640" w:type="dxa"/>
          </w:tcPr>
          <w:p w:rsidR="0069494D" w:rsidRPr="0069494D" w:rsidRDefault="0069494D" w:rsidP="0069494D">
            <w:r w:rsidRPr="0069494D">
              <w:t xml:space="preserve">Подготовка к завтраку;  Завтрак </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08.55 – 09.00</w:t>
            </w:r>
          </w:p>
        </w:tc>
        <w:tc>
          <w:tcPr>
            <w:tcW w:w="8640" w:type="dxa"/>
          </w:tcPr>
          <w:p w:rsidR="0069494D" w:rsidRPr="0069494D" w:rsidRDefault="0069494D" w:rsidP="0069494D">
            <w:r w:rsidRPr="0069494D">
              <w:t xml:space="preserve">Подготовка к образовательной деятельности </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09.00 – 09.20</w:t>
            </w:r>
          </w:p>
        </w:tc>
        <w:tc>
          <w:tcPr>
            <w:tcW w:w="8640" w:type="dxa"/>
          </w:tcPr>
          <w:p w:rsidR="0069494D" w:rsidRPr="0069494D" w:rsidRDefault="0069494D" w:rsidP="0069494D">
            <w:r w:rsidRPr="0069494D">
              <w:t xml:space="preserve">Непосредственно образовательная деятельность </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09.20 – 09.40</w:t>
            </w:r>
          </w:p>
        </w:tc>
        <w:tc>
          <w:tcPr>
            <w:tcW w:w="8640" w:type="dxa"/>
          </w:tcPr>
          <w:p w:rsidR="0069494D" w:rsidRPr="0069494D" w:rsidRDefault="0069494D" w:rsidP="0069494D">
            <w:r w:rsidRPr="0069494D">
              <w:t xml:space="preserve">Игры; самостоятельная деятельность детей. </w:t>
            </w:r>
          </w:p>
          <w:p w:rsidR="0069494D" w:rsidRPr="0069494D" w:rsidRDefault="0069494D" w:rsidP="0069494D">
            <w:r w:rsidRPr="0069494D">
              <w:t xml:space="preserve">Подготовка к образовательной деятельности </w:t>
            </w:r>
          </w:p>
        </w:tc>
      </w:tr>
      <w:tr w:rsidR="0069494D" w:rsidRPr="0069494D" w:rsidTr="009D73EB">
        <w:tc>
          <w:tcPr>
            <w:tcW w:w="1800" w:type="dxa"/>
          </w:tcPr>
          <w:p w:rsidR="0069494D" w:rsidRPr="0069494D" w:rsidRDefault="0069494D" w:rsidP="0069494D">
            <w:pPr>
              <w:rPr>
                <w:b/>
                <w:bCs/>
              </w:rPr>
            </w:pPr>
            <w:r w:rsidRPr="0069494D">
              <w:rPr>
                <w:b/>
                <w:bCs/>
              </w:rPr>
              <w:t>09.40 – 10.00</w:t>
            </w:r>
          </w:p>
        </w:tc>
        <w:tc>
          <w:tcPr>
            <w:tcW w:w="8640" w:type="dxa"/>
          </w:tcPr>
          <w:p w:rsidR="0069494D" w:rsidRPr="0069494D" w:rsidRDefault="0069494D" w:rsidP="0069494D">
            <w:r w:rsidRPr="0069494D">
              <w:t xml:space="preserve">Непосредственно образовательная деятельность </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10.00 – 10.25</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10.25 – 10.40</w:t>
            </w:r>
          </w:p>
        </w:tc>
        <w:tc>
          <w:tcPr>
            <w:tcW w:w="8640" w:type="dxa"/>
          </w:tcPr>
          <w:p w:rsidR="0069494D" w:rsidRPr="0069494D" w:rsidRDefault="0069494D" w:rsidP="0069494D">
            <w:r w:rsidRPr="0069494D">
              <w:t>Подготовка ко 2-му завтраку;  2-й завтрак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10.40 – 12.15</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tc>
      </w:tr>
      <w:tr w:rsidR="0069494D" w:rsidRPr="0069494D" w:rsidTr="009D73EB">
        <w:tc>
          <w:tcPr>
            <w:tcW w:w="1800" w:type="dxa"/>
          </w:tcPr>
          <w:p w:rsidR="0069494D" w:rsidRPr="0069494D" w:rsidRDefault="0069494D" w:rsidP="0069494D">
            <w:pPr>
              <w:rPr>
                <w:b/>
                <w:bCs/>
              </w:rPr>
            </w:pPr>
            <w:r w:rsidRPr="0069494D">
              <w:rPr>
                <w:b/>
                <w:bCs/>
              </w:rPr>
              <w:t>12.15 – 12.25</w:t>
            </w:r>
          </w:p>
        </w:tc>
        <w:tc>
          <w:tcPr>
            <w:tcW w:w="8640" w:type="dxa"/>
          </w:tcPr>
          <w:p w:rsidR="0069494D" w:rsidRPr="0069494D" w:rsidRDefault="0069494D" w:rsidP="0069494D">
            <w:r w:rsidRPr="0069494D">
              <w:t>Подготовка к обеду</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12.25 – 12.45</w:t>
            </w:r>
          </w:p>
        </w:tc>
        <w:tc>
          <w:tcPr>
            <w:tcW w:w="8640" w:type="dxa"/>
          </w:tcPr>
          <w:p w:rsidR="0069494D" w:rsidRPr="0069494D" w:rsidRDefault="0069494D" w:rsidP="0069494D">
            <w:r w:rsidRPr="0069494D">
              <w:t>Обед</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12.45 – 13.00</w:t>
            </w:r>
          </w:p>
        </w:tc>
        <w:tc>
          <w:tcPr>
            <w:tcW w:w="8640" w:type="dxa"/>
          </w:tcPr>
          <w:p w:rsidR="0069494D" w:rsidRPr="0069494D" w:rsidRDefault="0069494D" w:rsidP="0069494D">
            <w:r w:rsidRPr="0069494D">
              <w:t>Подготовка ко сну, гигиенические процедуры</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13.00 – 15.00</w:t>
            </w:r>
          </w:p>
        </w:tc>
        <w:tc>
          <w:tcPr>
            <w:tcW w:w="8640" w:type="dxa"/>
          </w:tcPr>
          <w:p w:rsidR="0069494D" w:rsidRPr="0069494D" w:rsidRDefault="0069494D" w:rsidP="0069494D">
            <w:r w:rsidRPr="0069494D">
              <w:t>Дневной сон</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15.00 – 15.35</w:t>
            </w:r>
          </w:p>
        </w:tc>
        <w:tc>
          <w:tcPr>
            <w:tcW w:w="8640" w:type="dxa"/>
          </w:tcPr>
          <w:p w:rsidR="0069494D" w:rsidRPr="0069494D" w:rsidRDefault="0069494D" w:rsidP="0069494D">
            <w:r w:rsidRPr="0069494D">
              <w:t xml:space="preserve">Подъём; Гимнастика после сна; Закаливающие процедуры; </w:t>
            </w:r>
          </w:p>
          <w:p w:rsidR="0069494D" w:rsidRPr="0069494D" w:rsidRDefault="0069494D" w:rsidP="0069494D">
            <w:r w:rsidRPr="0069494D">
              <w:t>Личная гигиена</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15.35 – 15.55</w:t>
            </w:r>
          </w:p>
        </w:tc>
        <w:tc>
          <w:tcPr>
            <w:tcW w:w="8640" w:type="dxa"/>
          </w:tcPr>
          <w:p w:rsidR="0069494D" w:rsidRPr="0069494D" w:rsidRDefault="0069494D" w:rsidP="0069494D">
            <w:r w:rsidRPr="0069494D">
              <w:t>Подготовка к полднику, полдник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15.55 –19.00</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r w:rsidRPr="0069494D">
              <w:t>Уход домой</w:t>
            </w:r>
          </w:p>
          <w:p w:rsidR="0069494D" w:rsidRPr="0069494D" w:rsidRDefault="0069494D" w:rsidP="0069494D"/>
        </w:tc>
      </w:tr>
    </w:tbl>
    <w:p w:rsidR="0069494D" w:rsidRPr="0069494D" w:rsidRDefault="0069494D" w:rsidP="0069494D">
      <w:pPr>
        <w:jc w:val="center"/>
        <w:rPr>
          <w:b/>
          <w:bCs/>
          <w:color w:val="008000"/>
        </w:rPr>
      </w:pPr>
    </w:p>
    <w:p w:rsidR="0069494D" w:rsidRPr="0069494D" w:rsidRDefault="0069494D" w:rsidP="0069494D">
      <w:pPr>
        <w:jc w:val="center"/>
        <w:rPr>
          <w:b/>
          <w:bCs/>
          <w:color w:val="008000"/>
        </w:rPr>
      </w:pPr>
    </w:p>
    <w:p w:rsidR="0069494D" w:rsidRPr="0069494D" w:rsidRDefault="0069494D" w:rsidP="0069494D">
      <w:pPr>
        <w:jc w:val="center"/>
        <w:rPr>
          <w:b/>
          <w:bCs/>
          <w:color w:val="008000"/>
        </w:rPr>
      </w:pPr>
    </w:p>
    <w:p w:rsidR="0069494D" w:rsidRPr="0069494D" w:rsidRDefault="0069494D" w:rsidP="0069494D">
      <w:pPr>
        <w:jc w:val="center"/>
        <w:rPr>
          <w:b/>
          <w:bCs/>
          <w:color w:val="008000"/>
        </w:rPr>
      </w:pPr>
    </w:p>
    <w:p w:rsidR="0069494D" w:rsidRPr="0069494D" w:rsidRDefault="0069494D" w:rsidP="0069494D">
      <w:pPr>
        <w:jc w:val="center"/>
        <w:rPr>
          <w:b/>
          <w:bCs/>
          <w:color w:val="008000"/>
        </w:rPr>
      </w:pPr>
    </w:p>
    <w:p w:rsidR="002D62BF" w:rsidRDefault="002D62BF">
      <w:pPr>
        <w:rPr>
          <w:b/>
          <w:bCs/>
          <w:color w:val="008000"/>
        </w:rPr>
      </w:pPr>
      <w:r>
        <w:rPr>
          <w:b/>
          <w:bCs/>
          <w:color w:val="008000"/>
        </w:rPr>
        <w:br w:type="page"/>
      </w:r>
    </w:p>
    <w:p w:rsidR="0069494D" w:rsidRPr="0069494D" w:rsidRDefault="0069494D" w:rsidP="0069494D">
      <w:pPr>
        <w:jc w:val="center"/>
        <w:rPr>
          <w:b/>
          <w:bCs/>
          <w:color w:val="008000"/>
        </w:rPr>
      </w:pPr>
    </w:p>
    <w:p w:rsidR="0069494D" w:rsidRPr="0069494D" w:rsidRDefault="0069494D" w:rsidP="0069494D"/>
    <w:p w:rsidR="0069494D" w:rsidRDefault="0069494D" w:rsidP="0069494D">
      <w:pPr>
        <w:jc w:val="center"/>
        <w:rPr>
          <w:b/>
          <w:bCs/>
          <w:caps/>
        </w:rPr>
      </w:pPr>
      <w:r w:rsidRPr="0069494D">
        <w:rPr>
          <w:b/>
          <w:bCs/>
          <w:caps/>
        </w:rPr>
        <w:t xml:space="preserve">Режим дня </w:t>
      </w:r>
      <w:proofErr w:type="gramStart"/>
      <w:r w:rsidRPr="0069494D">
        <w:rPr>
          <w:b/>
          <w:bCs/>
          <w:caps/>
        </w:rPr>
        <w:t>на</w:t>
      </w:r>
      <w:proofErr w:type="gramEnd"/>
      <w:r w:rsidRPr="0069494D">
        <w:rPr>
          <w:b/>
          <w:bCs/>
          <w:caps/>
        </w:rPr>
        <w:t xml:space="preserve"> тёплый перид года</w:t>
      </w:r>
    </w:p>
    <w:p w:rsidR="002D62BF" w:rsidRPr="0069494D" w:rsidRDefault="002D62BF" w:rsidP="0069494D">
      <w:pPr>
        <w:jc w:val="center"/>
        <w:rPr>
          <w:b/>
          <w:bCs/>
          <w:caps/>
        </w:rPr>
      </w:pPr>
    </w:p>
    <w:p w:rsidR="0069494D" w:rsidRPr="0069494D" w:rsidRDefault="0069494D" w:rsidP="0069494D">
      <w:pPr>
        <w:jc w:val="center"/>
        <w:rPr>
          <w:b/>
          <w:bCs/>
          <w:caps/>
        </w:rPr>
      </w:pPr>
      <w:r w:rsidRPr="0069494D">
        <w:rPr>
          <w:b/>
          <w:bCs/>
          <w:caps/>
        </w:rPr>
        <w:t>для средней группы.</w:t>
      </w:r>
    </w:p>
    <w:tbl>
      <w:tblPr>
        <w:tblpPr w:leftFromText="180" w:rightFromText="180" w:vertAnchor="text" w:horzAnchor="margin" w:tblpXSpec="center" w:tblpY="188"/>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640"/>
      </w:tblGrid>
      <w:tr w:rsidR="0069494D" w:rsidRPr="0069494D" w:rsidTr="009D73EB">
        <w:tc>
          <w:tcPr>
            <w:tcW w:w="1668" w:type="dxa"/>
          </w:tcPr>
          <w:p w:rsidR="0069494D" w:rsidRPr="0069494D" w:rsidRDefault="0069494D" w:rsidP="0069494D">
            <w:r w:rsidRPr="0069494D">
              <w:rPr>
                <w:b/>
                <w:bCs/>
              </w:rPr>
              <w:t>07.00 – 08.22</w:t>
            </w:r>
          </w:p>
        </w:tc>
        <w:tc>
          <w:tcPr>
            <w:tcW w:w="8640" w:type="dxa"/>
          </w:tcPr>
          <w:p w:rsidR="0069494D" w:rsidRPr="0069494D" w:rsidRDefault="0069494D" w:rsidP="0069494D">
            <w:r w:rsidRPr="0069494D">
              <w:rPr>
                <w:u w:val="single"/>
              </w:rPr>
              <w:t>На участке</w:t>
            </w:r>
            <w:r w:rsidRPr="0069494D">
              <w:t xml:space="preserve">: Прием детей, осмотр. </w:t>
            </w:r>
          </w:p>
          <w:p w:rsidR="0069494D" w:rsidRPr="0069494D" w:rsidRDefault="0069494D" w:rsidP="0069494D">
            <w:r w:rsidRPr="0069494D">
              <w:t>Игры; самостоятельная деятельность; индивидуальная работа с детьми.</w:t>
            </w:r>
          </w:p>
        </w:tc>
      </w:tr>
      <w:tr w:rsidR="0069494D" w:rsidRPr="0069494D" w:rsidTr="009D73EB">
        <w:tc>
          <w:tcPr>
            <w:tcW w:w="1668" w:type="dxa"/>
          </w:tcPr>
          <w:p w:rsidR="0069494D" w:rsidRPr="0069494D" w:rsidRDefault="0069494D" w:rsidP="0069494D">
            <w:pPr>
              <w:rPr>
                <w:b/>
                <w:bCs/>
              </w:rPr>
            </w:pPr>
            <w:r w:rsidRPr="0069494D">
              <w:rPr>
                <w:b/>
                <w:bCs/>
              </w:rPr>
              <w:t>08.22 – 08.30</w:t>
            </w:r>
          </w:p>
        </w:tc>
        <w:tc>
          <w:tcPr>
            <w:tcW w:w="8640" w:type="dxa"/>
          </w:tcPr>
          <w:p w:rsidR="0069494D" w:rsidRPr="0069494D" w:rsidRDefault="0069494D" w:rsidP="0069494D">
            <w:r w:rsidRPr="0069494D">
              <w:rPr>
                <w:u w:val="single"/>
              </w:rPr>
              <w:t>На участке</w:t>
            </w:r>
            <w:r w:rsidRPr="0069494D">
              <w:t>: Утренняя гимнастика</w:t>
            </w:r>
          </w:p>
          <w:p w:rsidR="0069494D" w:rsidRPr="0069494D" w:rsidRDefault="0069494D" w:rsidP="0069494D"/>
        </w:tc>
      </w:tr>
      <w:tr w:rsidR="0069494D" w:rsidRPr="0069494D" w:rsidTr="009D73EB">
        <w:tc>
          <w:tcPr>
            <w:tcW w:w="1668" w:type="dxa"/>
          </w:tcPr>
          <w:p w:rsidR="0069494D" w:rsidRPr="0069494D" w:rsidRDefault="0069494D" w:rsidP="0069494D">
            <w:pPr>
              <w:rPr>
                <w:b/>
                <w:bCs/>
              </w:rPr>
            </w:pPr>
            <w:r w:rsidRPr="0069494D">
              <w:rPr>
                <w:b/>
                <w:bCs/>
              </w:rPr>
              <w:t>08.30 – 08.55</w:t>
            </w:r>
          </w:p>
        </w:tc>
        <w:tc>
          <w:tcPr>
            <w:tcW w:w="8640" w:type="dxa"/>
          </w:tcPr>
          <w:p w:rsidR="0069494D" w:rsidRPr="0069494D" w:rsidRDefault="0069494D" w:rsidP="0069494D">
            <w:r w:rsidRPr="0069494D">
              <w:t xml:space="preserve">Подготовка к завтраку;  Завтрак </w:t>
            </w:r>
          </w:p>
          <w:p w:rsidR="0069494D" w:rsidRPr="0069494D" w:rsidRDefault="0069494D" w:rsidP="0069494D"/>
        </w:tc>
      </w:tr>
      <w:tr w:rsidR="0069494D" w:rsidRPr="0069494D" w:rsidTr="009D73EB">
        <w:tc>
          <w:tcPr>
            <w:tcW w:w="1668" w:type="dxa"/>
          </w:tcPr>
          <w:p w:rsidR="0069494D" w:rsidRPr="0069494D" w:rsidRDefault="0069494D" w:rsidP="0069494D">
            <w:pPr>
              <w:rPr>
                <w:b/>
                <w:bCs/>
              </w:rPr>
            </w:pPr>
            <w:r w:rsidRPr="0069494D">
              <w:rPr>
                <w:b/>
                <w:bCs/>
              </w:rPr>
              <w:t>08.55 – 10.25</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tc>
      </w:tr>
      <w:tr w:rsidR="0069494D" w:rsidRPr="0069494D" w:rsidTr="009D73EB">
        <w:tc>
          <w:tcPr>
            <w:tcW w:w="1668" w:type="dxa"/>
          </w:tcPr>
          <w:p w:rsidR="0069494D" w:rsidRPr="0069494D" w:rsidRDefault="0069494D" w:rsidP="0069494D">
            <w:pPr>
              <w:rPr>
                <w:b/>
                <w:bCs/>
              </w:rPr>
            </w:pPr>
            <w:r w:rsidRPr="0069494D">
              <w:rPr>
                <w:b/>
                <w:bCs/>
              </w:rPr>
              <w:t>10.25 – 10.40</w:t>
            </w:r>
          </w:p>
        </w:tc>
        <w:tc>
          <w:tcPr>
            <w:tcW w:w="8640" w:type="dxa"/>
          </w:tcPr>
          <w:p w:rsidR="0069494D" w:rsidRPr="0069494D" w:rsidRDefault="0069494D" w:rsidP="0069494D">
            <w:r w:rsidRPr="0069494D">
              <w:t>Подготовка ко 2-му завтраку;  2-й завтрак</w:t>
            </w:r>
          </w:p>
          <w:p w:rsidR="0069494D" w:rsidRPr="0069494D" w:rsidRDefault="0069494D" w:rsidP="0069494D"/>
        </w:tc>
      </w:tr>
      <w:tr w:rsidR="0069494D" w:rsidRPr="0069494D" w:rsidTr="009D73EB">
        <w:tc>
          <w:tcPr>
            <w:tcW w:w="1668" w:type="dxa"/>
          </w:tcPr>
          <w:p w:rsidR="0069494D" w:rsidRPr="0069494D" w:rsidRDefault="0069494D" w:rsidP="0069494D">
            <w:pPr>
              <w:rPr>
                <w:b/>
                <w:bCs/>
              </w:rPr>
            </w:pPr>
            <w:r w:rsidRPr="0069494D">
              <w:rPr>
                <w:b/>
                <w:bCs/>
              </w:rPr>
              <w:t>10.40 – 10.55</w:t>
            </w:r>
          </w:p>
        </w:tc>
        <w:tc>
          <w:tcPr>
            <w:tcW w:w="8640" w:type="dxa"/>
          </w:tcPr>
          <w:p w:rsidR="0069494D" w:rsidRPr="0069494D" w:rsidRDefault="0069494D" w:rsidP="0069494D">
            <w:r w:rsidRPr="0069494D">
              <w:t>Подготовка к прогулке</w:t>
            </w:r>
          </w:p>
          <w:p w:rsidR="0069494D" w:rsidRPr="0069494D" w:rsidRDefault="0069494D" w:rsidP="0069494D"/>
        </w:tc>
      </w:tr>
      <w:tr w:rsidR="0069494D" w:rsidRPr="0069494D" w:rsidTr="009D73EB">
        <w:tc>
          <w:tcPr>
            <w:tcW w:w="1668" w:type="dxa"/>
          </w:tcPr>
          <w:p w:rsidR="0069494D" w:rsidRPr="0069494D" w:rsidRDefault="0069494D" w:rsidP="0069494D">
            <w:pPr>
              <w:rPr>
                <w:b/>
                <w:bCs/>
              </w:rPr>
            </w:pPr>
            <w:r w:rsidRPr="0069494D">
              <w:rPr>
                <w:b/>
                <w:bCs/>
              </w:rPr>
              <w:t>10.55 – 12.05</w:t>
            </w:r>
          </w:p>
        </w:tc>
        <w:tc>
          <w:tcPr>
            <w:tcW w:w="8640" w:type="dxa"/>
          </w:tcPr>
          <w:p w:rsidR="0069494D" w:rsidRPr="0069494D" w:rsidRDefault="0069494D" w:rsidP="0069494D">
            <w:r w:rsidRPr="0069494D">
              <w:t>Прогулка</w:t>
            </w:r>
          </w:p>
          <w:p w:rsidR="0069494D" w:rsidRPr="0069494D" w:rsidRDefault="0069494D" w:rsidP="0069494D"/>
        </w:tc>
      </w:tr>
      <w:tr w:rsidR="0069494D" w:rsidRPr="0069494D" w:rsidTr="009D73EB">
        <w:tc>
          <w:tcPr>
            <w:tcW w:w="1668" w:type="dxa"/>
          </w:tcPr>
          <w:p w:rsidR="0069494D" w:rsidRPr="0069494D" w:rsidRDefault="0069494D" w:rsidP="0069494D">
            <w:pPr>
              <w:rPr>
                <w:b/>
                <w:bCs/>
              </w:rPr>
            </w:pPr>
            <w:r w:rsidRPr="0069494D">
              <w:rPr>
                <w:b/>
                <w:bCs/>
              </w:rPr>
              <w:t>12.05 – 12.25</w:t>
            </w:r>
          </w:p>
        </w:tc>
        <w:tc>
          <w:tcPr>
            <w:tcW w:w="8640" w:type="dxa"/>
          </w:tcPr>
          <w:p w:rsidR="0069494D" w:rsidRPr="0069494D" w:rsidRDefault="0069494D" w:rsidP="0069494D">
            <w:r w:rsidRPr="0069494D">
              <w:t xml:space="preserve">Возвращение с прогулки; Игры; Самостоятельная деятельность детей. </w:t>
            </w:r>
          </w:p>
          <w:p w:rsidR="0069494D" w:rsidRPr="0069494D" w:rsidRDefault="0069494D" w:rsidP="0069494D">
            <w:r w:rsidRPr="0069494D">
              <w:t>Подготовка к обеду</w:t>
            </w:r>
          </w:p>
        </w:tc>
      </w:tr>
      <w:tr w:rsidR="0069494D" w:rsidRPr="0069494D" w:rsidTr="009D73EB">
        <w:tc>
          <w:tcPr>
            <w:tcW w:w="1668" w:type="dxa"/>
          </w:tcPr>
          <w:p w:rsidR="0069494D" w:rsidRPr="0069494D" w:rsidRDefault="0069494D" w:rsidP="0069494D">
            <w:pPr>
              <w:rPr>
                <w:b/>
                <w:bCs/>
              </w:rPr>
            </w:pPr>
            <w:r w:rsidRPr="0069494D">
              <w:rPr>
                <w:b/>
                <w:bCs/>
              </w:rPr>
              <w:t>12.25 – 12.45</w:t>
            </w:r>
          </w:p>
        </w:tc>
        <w:tc>
          <w:tcPr>
            <w:tcW w:w="8640" w:type="dxa"/>
          </w:tcPr>
          <w:p w:rsidR="0069494D" w:rsidRPr="0069494D" w:rsidRDefault="0069494D" w:rsidP="0069494D">
            <w:r w:rsidRPr="0069494D">
              <w:t>Обед</w:t>
            </w:r>
          </w:p>
          <w:p w:rsidR="0069494D" w:rsidRPr="0069494D" w:rsidRDefault="0069494D" w:rsidP="0069494D"/>
        </w:tc>
      </w:tr>
      <w:tr w:rsidR="0069494D" w:rsidRPr="0069494D" w:rsidTr="009D73EB">
        <w:tc>
          <w:tcPr>
            <w:tcW w:w="1668" w:type="dxa"/>
          </w:tcPr>
          <w:p w:rsidR="0069494D" w:rsidRPr="0069494D" w:rsidRDefault="0069494D" w:rsidP="0069494D">
            <w:pPr>
              <w:rPr>
                <w:b/>
                <w:bCs/>
              </w:rPr>
            </w:pPr>
            <w:r w:rsidRPr="0069494D">
              <w:rPr>
                <w:b/>
                <w:bCs/>
              </w:rPr>
              <w:t>12.45 – 13.00</w:t>
            </w:r>
          </w:p>
        </w:tc>
        <w:tc>
          <w:tcPr>
            <w:tcW w:w="8640" w:type="dxa"/>
          </w:tcPr>
          <w:p w:rsidR="0069494D" w:rsidRPr="0069494D" w:rsidRDefault="0069494D" w:rsidP="0069494D">
            <w:r w:rsidRPr="0069494D">
              <w:t>Подготовка ко сну, гигиенические процедуры</w:t>
            </w:r>
          </w:p>
          <w:p w:rsidR="0069494D" w:rsidRPr="0069494D" w:rsidRDefault="0069494D" w:rsidP="0069494D"/>
        </w:tc>
      </w:tr>
      <w:tr w:rsidR="0069494D" w:rsidRPr="0069494D" w:rsidTr="009D73EB">
        <w:tc>
          <w:tcPr>
            <w:tcW w:w="1668" w:type="dxa"/>
          </w:tcPr>
          <w:p w:rsidR="0069494D" w:rsidRPr="0069494D" w:rsidRDefault="0069494D" w:rsidP="0069494D">
            <w:pPr>
              <w:rPr>
                <w:b/>
                <w:bCs/>
              </w:rPr>
            </w:pPr>
            <w:r w:rsidRPr="0069494D">
              <w:rPr>
                <w:b/>
                <w:bCs/>
              </w:rPr>
              <w:t>13.00 – 15.00</w:t>
            </w:r>
          </w:p>
        </w:tc>
        <w:tc>
          <w:tcPr>
            <w:tcW w:w="8640" w:type="dxa"/>
          </w:tcPr>
          <w:p w:rsidR="0069494D" w:rsidRPr="0069494D" w:rsidRDefault="0069494D" w:rsidP="0069494D">
            <w:r w:rsidRPr="0069494D">
              <w:t>Дневной сон</w:t>
            </w:r>
          </w:p>
          <w:p w:rsidR="0069494D" w:rsidRPr="0069494D" w:rsidRDefault="0069494D" w:rsidP="0069494D"/>
        </w:tc>
      </w:tr>
      <w:tr w:rsidR="0069494D" w:rsidRPr="0069494D" w:rsidTr="009D73EB">
        <w:tc>
          <w:tcPr>
            <w:tcW w:w="1668" w:type="dxa"/>
          </w:tcPr>
          <w:p w:rsidR="0069494D" w:rsidRPr="0069494D" w:rsidRDefault="0069494D" w:rsidP="0069494D">
            <w:pPr>
              <w:rPr>
                <w:b/>
                <w:bCs/>
              </w:rPr>
            </w:pPr>
            <w:r w:rsidRPr="0069494D">
              <w:rPr>
                <w:b/>
                <w:bCs/>
              </w:rPr>
              <w:t>15.00 – 15.35</w:t>
            </w:r>
          </w:p>
        </w:tc>
        <w:tc>
          <w:tcPr>
            <w:tcW w:w="8640" w:type="dxa"/>
          </w:tcPr>
          <w:p w:rsidR="0069494D" w:rsidRPr="0069494D" w:rsidRDefault="0069494D" w:rsidP="0069494D">
            <w:r w:rsidRPr="0069494D">
              <w:t xml:space="preserve">Подъём; Гимнастика после сна; Закаливающие процедуры; </w:t>
            </w:r>
          </w:p>
          <w:p w:rsidR="0069494D" w:rsidRPr="0069494D" w:rsidRDefault="0069494D" w:rsidP="0069494D">
            <w:r w:rsidRPr="0069494D">
              <w:t>Личная гигиена</w:t>
            </w:r>
          </w:p>
        </w:tc>
      </w:tr>
      <w:tr w:rsidR="0069494D" w:rsidRPr="0069494D" w:rsidTr="009D73EB">
        <w:tc>
          <w:tcPr>
            <w:tcW w:w="1668" w:type="dxa"/>
          </w:tcPr>
          <w:p w:rsidR="0069494D" w:rsidRPr="0069494D" w:rsidRDefault="0069494D" w:rsidP="0069494D">
            <w:pPr>
              <w:rPr>
                <w:b/>
                <w:bCs/>
              </w:rPr>
            </w:pPr>
            <w:r w:rsidRPr="0069494D">
              <w:rPr>
                <w:b/>
                <w:bCs/>
              </w:rPr>
              <w:t>15.35 – 15.55</w:t>
            </w:r>
          </w:p>
        </w:tc>
        <w:tc>
          <w:tcPr>
            <w:tcW w:w="8640" w:type="dxa"/>
          </w:tcPr>
          <w:p w:rsidR="0069494D" w:rsidRPr="0069494D" w:rsidRDefault="0069494D" w:rsidP="0069494D">
            <w:r w:rsidRPr="0069494D">
              <w:t>Подготовка к полднику, полдник</w:t>
            </w:r>
          </w:p>
          <w:p w:rsidR="0069494D" w:rsidRPr="0069494D" w:rsidRDefault="0069494D" w:rsidP="0069494D"/>
        </w:tc>
      </w:tr>
      <w:tr w:rsidR="0069494D" w:rsidRPr="0069494D" w:rsidTr="009D73EB">
        <w:tc>
          <w:tcPr>
            <w:tcW w:w="1668" w:type="dxa"/>
          </w:tcPr>
          <w:p w:rsidR="0069494D" w:rsidRPr="0069494D" w:rsidRDefault="0069494D" w:rsidP="0069494D">
            <w:pPr>
              <w:rPr>
                <w:b/>
                <w:bCs/>
              </w:rPr>
            </w:pPr>
            <w:r w:rsidRPr="0069494D">
              <w:rPr>
                <w:b/>
                <w:bCs/>
              </w:rPr>
              <w:t>15.55 – 16.10</w:t>
            </w:r>
          </w:p>
        </w:tc>
        <w:tc>
          <w:tcPr>
            <w:tcW w:w="8640" w:type="dxa"/>
          </w:tcPr>
          <w:p w:rsidR="0069494D" w:rsidRPr="0069494D" w:rsidRDefault="0069494D" w:rsidP="0069494D">
            <w:r w:rsidRPr="0069494D">
              <w:t>Подготовка к прогулке</w:t>
            </w:r>
          </w:p>
          <w:p w:rsidR="0069494D" w:rsidRPr="0069494D" w:rsidRDefault="0069494D" w:rsidP="0069494D">
            <w:pPr>
              <w:rPr>
                <w:b/>
                <w:bCs/>
              </w:rPr>
            </w:pPr>
          </w:p>
        </w:tc>
      </w:tr>
      <w:tr w:rsidR="0069494D" w:rsidRPr="0069494D" w:rsidTr="009D73EB">
        <w:tc>
          <w:tcPr>
            <w:tcW w:w="1668" w:type="dxa"/>
          </w:tcPr>
          <w:p w:rsidR="0069494D" w:rsidRPr="0069494D" w:rsidRDefault="0069494D" w:rsidP="0069494D">
            <w:pPr>
              <w:rPr>
                <w:b/>
                <w:bCs/>
              </w:rPr>
            </w:pPr>
            <w:r w:rsidRPr="0069494D">
              <w:rPr>
                <w:b/>
                <w:bCs/>
              </w:rPr>
              <w:t>16.10 – 19.00</w:t>
            </w:r>
          </w:p>
        </w:tc>
        <w:tc>
          <w:tcPr>
            <w:tcW w:w="8640" w:type="dxa"/>
          </w:tcPr>
          <w:p w:rsidR="0069494D" w:rsidRPr="0069494D" w:rsidRDefault="0069494D" w:rsidP="0069494D">
            <w:r w:rsidRPr="0069494D">
              <w:t>Прогулка; Уход домой</w:t>
            </w:r>
          </w:p>
          <w:p w:rsidR="0069494D" w:rsidRPr="0069494D" w:rsidRDefault="0069494D" w:rsidP="0069494D">
            <w:pPr>
              <w:rPr>
                <w:b/>
                <w:bCs/>
              </w:rPr>
            </w:pPr>
          </w:p>
        </w:tc>
      </w:tr>
    </w:tbl>
    <w:p w:rsidR="0069494D" w:rsidRPr="0069494D" w:rsidRDefault="0069494D" w:rsidP="0069494D">
      <w:pPr>
        <w:jc w:val="center"/>
        <w:rPr>
          <w:b/>
          <w:bCs/>
          <w:color w:val="008000"/>
          <w:sz w:val="16"/>
          <w:szCs w:val="16"/>
        </w:rPr>
      </w:pPr>
    </w:p>
    <w:p w:rsidR="0069494D" w:rsidRPr="0069494D" w:rsidRDefault="0069494D" w:rsidP="0069494D">
      <w:pPr>
        <w:jc w:val="center"/>
        <w:rPr>
          <w:b/>
          <w:bCs/>
          <w:color w:val="008000"/>
          <w:sz w:val="16"/>
          <w:szCs w:val="16"/>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2D62BF" w:rsidRDefault="002D62BF">
      <w:pPr>
        <w:rPr>
          <w:b/>
          <w:bCs/>
          <w:caps/>
        </w:rPr>
      </w:pPr>
      <w:r>
        <w:rPr>
          <w:b/>
          <w:bCs/>
          <w:caps/>
        </w:rPr>
        <w:br w:type="page"/>
      </w:r>
    </w:p>
    <w:p w:rsidR="0069494D" w:rsidRPr="0069494D" w:rsidRDefault="0069494D" w:rsidP="0069494D">
      <w:pPr>
        <w:jc w:val="center"/>
        <w:rPr>
          <w:b/>
          <w:bCs/>
          <w:caps/>
        </w:rPr>
      </w:pPr>
    </w:p>
    <w:p w:rsidR="0069494D" w:rsidRPr="0069494D" w:rsidRDefault="0069494D" w:rsidP="0069494D">
      <w:pPr>
        <w:jc w:val="center"/>
        <w:rPr>
          <w:b/>
          <w:bCs/>
          <w:caps/>
        </w:rPr>
      </w:pPr>
      <w:r w:rsidRPr="0069494D">
        <w:rPr>
          <w:b/>
          <w:bCs/>
          <w:caps/>
        </w:rPr>
        <w:t xml:space="preserve">Режим дня </w:t>
      </w:r>
      <w:proofErr w:type="gramStart"/>
      <w:r w:rsidRPr="0069494D">
        <w:rPr>
          <w:b/>
          <w:bCs/>
          <w:caps/>
        </w:rPr>
        <w:t>на</w:t>
      </w:r>
      <w:proofErr w:type="gramEnd"/>
      <w:r w:rsidRPr="0069494D">
        <w:rPr>
          <w:b/>
          <w:bCs/>
          <w:caps/>
        </w:rPr>
        <w:t xml:space="preserve"> тёплый перид года</w:t>
      </w:r>
    </w:p>
    <w:p w:rsidR="0069494D" w:rsidRPr="0069494D" w:rsidRDefault="0069494D" w:rsidP="0069494D">
      <w:pPr>
        <w:jc w:val="center"/>
        <w:rPr>
          <w:b/>
          <w:bCs/>
          <w:caps/>
        </w:rPr>
      </w:pPr>
      <w:r w:rsidRPr="0069494D">
        <w:rPr>
          <w:b/>
          <w:bCs/>
          <w:i/>
          <w:iCs/>
          <w:caps/>
        </w:rPr>
        <w:t>(</w:t>
      </w:r>
      <w:r w:rsidRPr="0069494D">
        <w:rPr>
          <w:b/>
          <w:bCs/>
          <w:i/>
          <w:iCs/>
        </w:rPr>
        <w:t>При неблагоприятных погодных условиях для прогулки</w:t>
      </w:r>
      <w:r w:rsidRPr="0069494D">
        <w:rPr>
          <w:b/>
          <w:bCs/>
          <w:i/>
          <w:iCs/>
          <w:caps/>
        </w:rPr>
        <w:t>)</w:t>
      </w:r>
    </w:p>
    <w:p w:rsidR="0069494D" w:rsidRPr="0069494D" w:rsidRDefault="0069494D" w:rsidP="0069494D">
      <w:pPr>
        <w:jc w:val="center"/>
        <w:rPr>
          <w:b/>
          <w:bCs/>
          <w:caps/>
        </w:rPr>
      </w:pPr>
    </w:p>
    <w:p w:rsidR="0069494D" w:rsidRPr="0069494D" w:rsidRDefault="0069494D" w:rsidP="0069494D">
      <w:pPr>
        <w:jc w:val="center"/>
        <w:rPr>
          <w:b/>
          <w:bCs/>
          <w:caps/>
        </w:rPr>
      </w:pPr>
      <w:r w:rsidRPr="0069494D">
        <w:rPr>
          <w:b/>
          <w:bCs/>
          <w:caps/>
        </w:rPr>
        <w:t>для средней группы.</w:t>
      </w:r>
    </w:p>
    <w:tbl>
      <w:tblPr>
        <w:tblpPr w:leftFromText="180" w:rightFromText="180" w:vertAnchor="text" w:horzAnchor="margin" w:tblpXSpec="center" w:tblpY="232"/>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8640"/>
      </w:tblGrid>
      <w:tr w:rsidR="0069494D" w:rsidRPr="0069494D" w:rsidTr="009D73EB">
        <w:tc>
          <w:tcPr>
            <w:tcW w:w="1800" w:type="dxa"/>
          </w:tcPr>
          <w:p w:rsidR="0069494D" w:rsidRPr="0069494D" w:rsidRDefault="0069494D" w:rsidP="0069494D">
            <w:r w:rsidRPr="0069494D">
              <w:rPr>
                <w:b/>
                <w:bCs/>
              </w:rPr>
              <w:t>07.00 – 08.22</w:t>
            </w:r>
          </w:p>
        </w:tc>
        <w:tc>
          <w:tcPr>
            <w:tcW w:w="8640" w:type="dxa"/>
          </w:tcPr>
          <w:p w:rsidR="0069494D" w:rsidRPr="0069494D" w:rsidRDefault="0069494D" w:rsidP="0069494D">
            <w:r w:rsidRPr="0069494D">
              <w:rPr>
                <w:u w:val="single"/>
              </w:rPr>
              <w:t>На участке</w:t>
            </w:r>
            <w:proofErr w:type="gramStart"/>
            <w:r w:rsidRPr="0069494D">
              <w:rPr>
                <w:u w:val="single"/>
              </w:rPr>
              <w:t>/ В</w:t>
            </w:r>
            <w:proofErr w:type="gramEnd"/>
            <w:r w:rsidRPr="0069494D">
              <w:rPr>
                <w:u w:val="single"/>
              </w:rPr>
              <w:t xml:space="preserve"> зале (в зависимости от погодных условий)</w:t>
            </w:r>
            <w:r w:rsidRPr="0069494D">
              <w:t xml:space="preserve">: </w:t>
            </w:r>
          </w:p>
          <w:p w:rsidR="0069494D" w:rsidRPr="0069494D" w:rsidRDefault="0069494D" w:rsidP="0069494D">
            <w:r w:rsidRPr="0069494D">
              <w:t xml:space="preserve">Прием детей, осмотр. </w:t>
            </w:r>
          </w:p>
          <w:p w:rsidR="0069494D" w:rsidRPr="0069494D" w:rsidRDefault="0069494D" w:rsidP="0069494D">
            <w:r w:rsidRPr="0069494D">
              <w:t>Игры; самостоятельная деятельность; индивидуальная работа с детьми.</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08.22 – 08.30</w:t>
            </w:r>
          </w:p>
        </w:tc>
        <w:tc>
          <w:tcPr>
            <w:tcW w:w="8640" w:type="dxa"/>
          </w:tcPr>
          <w:p w:rsidR="0069494D" w:rsidRPr="0069494D" w:rsidRDefault="0069494D" w:rsidP="0069494D">
            <w:r w:rsidRPr="0069494D">
              <w:rPr>
                <w:u w:val="single"/>
              </w:rPr>
              <w:t>На участке</w:t>
            </w:r>
            <w:proofErr w:type="gramStart"/>
            <w:r w:rsidRPr="0069494D">
              <w:rPr>
                <w:u w:val="single"/>
              </w:rPr>
              <w:t xml:space="preserve"> В</w:t>
            </w:r>
            <w:proofErr w:type="gramEnd"/>
            <w:r w:rsidRPr="0069494D">
              <w:rPr>
                <w:u w:val="single"/>
              </w:rPr>
              <w:t xml:space="preserve"> зале (в зависимости от погодных условий)</w:t>
            </w:r>
            <w:r w:rsidRPr="0069494D">
              <w:t xml:space="preserve">: </w:t>
            </w:r>
          </w:p>
          <w:p w:rsidR="0069494D" w:rsidRPr="0069494D" w:rsidRDefault="0069494D" w:rsidP="0069494D">
            <w:r w:rsidRPr="0069494D">
              <w:t>Утренняя гимнастика</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08.30 – 08.55</w:t>
            </w:r>
          </w:p>
        </w:tc>
        <w:tc>
          <w:tcPr>
            <w:tcW w:w="8640" w:type="dxa"/>
          </w:tcPr>
          <w:p w:rsidR="0069494D" w:rsidRPr="0069494D" w:rsidRDefault="0069494D" w:rsidP="0069494D">
            <w:r w:rsidRPr="0069494D">
              <w:t xml:space="preserve">Подготовка к завтраку;  Завтрак </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08.55 – 10.25</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10.25 – 10.40</w:t>
            </w:r>
          </w:p>
        </w:tc>
        <w:tc>
          <w:tcPr>
            <w:tcW w:w="8640" w:type="dxa"/>
          </w:tcPr>
          <w:p w:rsidR="0069494D" w:rsidRPr="0069494D" w:rsidRDefault="0069494D" w:rsidP="0069494D">
            <w:r w:rsidRPr="0069494D">
              <w:t>Подготовка ко 2-му завтраку;  2-й завтрак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10.40 – 12.15</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12.15 – 12.25</w:t>
            </w:r>
          </w:p>
        </w:tc>
        <w:tc>
          <w:tcPr>
            <w:tcW w:w="8640" w:type="dxa"/>
          </w:tcPr>
          <w:p w:rsidR="0069494D" w:rsidRPr="0069494D" w:rsidRDefault="0069494D" w:rsidP="0069494D">
            <w:r w:rsidRPr="0069494D">
              <w:t>Подготовка к обеду</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12.25 – 12.45</w:t>
            </w:r>
          </w:p>
        </w:tc>
        <w:tc>
          <w:tcPr>
            <w:tcW w:w="8640" w:type="dxa"/>
          </w:tcPr>
          <w:p w:rsidR="0069494D" w:rsidRPr="0069494D" w:rsidRDefault="0069494D" w:rsidP="0069494D">
            <w:r w:rsidRPr="0069494D">
              <w:t>Обед</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12.45 – 13.00</w:t>
            </w:r>
          </w:p>
        </w:tc>
        <w:tc>
          <w:tcPr>
            <w:tcW w:w="8640" w:type="dxa"/>
          </w:tcPr>
          <w:p w:rsidR="0069494D" w:rsidRPr="0069494D" w:rsidRDefault="0069494D" w:rsidP="0069494D">
            <w:r w:rsidRPr="0069494D">
              <w:t>Подготовка ко сну, гигиенические процедуры</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13.00 – 15.00</w:t>
            </w:r>
          </w:p>
        </w:tc>
        <w:tc>
          <w:tcPr>
            <w:tcW w:w="8640" w:type="dxa"/>
          </w:tcPr>
          <w:p w:rsidR="0069494D" w:rsidRPr="0069494D" w:rsidRDefault="0069494D" w:rsidP="0069494D">
            <w:r w:rsidRPr="0069494D">
              <w:t>Дневной сон</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15.00 – 15.35</w:t>
            </w:r>
          </w:p>
        </w:tc>
        <w:tc>
          <w:tcPr>
            <w:tcW w:w="8640" w:type="dxa"/>
          </w:tcPr>
          <w:p w:rsidR="0069494D" w:rsidRPr="0069494D" w:rsidRDefault="0069494D" w:rsidP="0069494D">
            <w:r w:rsidRPr="0069494D">
              <w:t xml:space="preserve">Подъём; Гимнастика после сна; Закаливающие процедуры; </w:t>
            </w:r>
          </w:p>
          <w:p w:rsidR="0069494D" w:rsidRPr="0069494D" w:rsidRDefault="0069494D" w:rsidP="0069494D">
            <w:r w:rsidRPr="0069494D">
              <w:t>Личная гигиена</w:t>
            </w:r>
          </w:p>
        </w:tc>
      </w:tr>
      <w:tr w:rsidR="0069494D" w:rsidRPr="0069494D" w:rsidTr="009D73EB">
        <w:tc>
          <w:tcPr>
            <w:tcW w:w="1800" w:type="dxa"/>
          </w:tcPr>
          <w:p w:rsidR="0069494D" w:rsidRPr="0069494D" w:rsidRDefault="0069494D" w:rsidP="0069494D">
            <w:pPr>
              <w:rPr>
                <w:b/>
                <w:bCs/>
              </w:rPr>
            </w:pPr>
            <w:r w:rsidRPr="0069494D">
              <w:rPr>
                <w:b/>
                <w:bCs/>
              </w:rPr>
              <w:t>15.35 – 15.55</w:t>
            </w:r>
          </w:p>
        </w:tc>
        <w:tc>
          <w:tcPr>
            <w:tcW w:w="8640" w:type="dxa"/>
          </w:tcPr>
          <w:p w:rsidR="0069494D" w:rsidRPr="0069494D" w:rsidRDefault="0069494D" w:rsidP="0069494D">
            <w:r w:rsidRPr="0069494D">
              <w:t>Подготовка к полднику, полдник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15.55 – 19.00</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pPr>
              <w:rPr>
                <w:b/>
                <w:bCs/>
              </w:rPr>
            </w:pPr>
            <w:r w:rsidRPr="0069494D">
              <w:t>Уход домой</w:t>
            </w:r>
          </w:p>
        </w:tc>
      </w:tr>
    </w:tbl>
    <w:p w:rsidR="0069494D" w:rsidRPr="0069494D" w:rsidRDefault="0069494D" w:rsidP="0069494D">
      <w:pPr>
        <w:jc w:val="center"/>
        <w:rPr>
          <w:b/>
          <w:bCs/>
          <w:color w:val="008000"/>
          <w:sz w:val="16"/>
          <w:szCs w:val="16"/>
        </w:rPr>
      </w:pPr>
    </w:p>
    <w:p w:rsidR="0069494D" w:rsidRPr="0069494D" w:rsidRDefault="0069494D" w:rsidP="0069494D">
      <w:pPr>
        <w:rPr>
          <w:sz w:val="16"/>
          <w:szCs w:val="16"/>
        </w:rPr>
      </w:pPr>
    </w:p>
    <w:p w:rsidR="0069494D" w:rsidRPr="0069494D" w:rsidRDefault="0069494D" w:rsidP="0069494D">
      <w:pPr>
        <w:rPr>
          <w:sz w:val="16"/>
          <w:szCs w:val="16"/>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2D62BF" w:rsidRDefault="002D62BF">
      <w:pPr>
        <w:rPr>
          <w:b/>
          <w:bCs/>
          <w:caps/>
        </w:rPr>
      </w:pPr>
      <w:r>
        <w:rPr>
          <w:b/>
          <w:bCs/>
          <w:caps/>
        </w:rPr>
        <w:br w:type="page"/>
      </w:r>
    </w:p>
    <w:p w:rsidR="0069494D" w:rsidRPr="0069494D" w:rsidRDefault="0069494D" w:rsidP="0069494D">
      <w:pPr>
        <w:jc w:val="center"/>
        <w:rPr>
          <w:b/>
          <w:bCs/>
          <w:caps/>
        </w:rPr>
      </w:pPr>
    </w:p>
    <w:p w:rsidR="0069494D" w:rsidRPr="0069494D" w:rsidRDefault="0069494D" w:rsidP="0069494D">
      <w:pPr>
        <w:jc w:val="center"/>
        <w:rPr>
          <w:b/>
          <w:bCs/>
          <w:caps/>
        </w:rPr>
      </w:pPr>
      <w:r w:rsidRPr="0069494D">
        <w:rPr>
          <w:b/>
          <w:bCs/>
          <w:caps/>
        </w:rPr>
        <w:t xml:space="preserve">Режим дня </w:t>
      </w:r>
      <w:proofErr w:type="gramStart"/>
      <w:r w:rsidRPr="0069494D">
        <w:rPr>
          <w:b/>
          <w:bCs/>
          <w:caps/>
        </w:rPr>
        <w:t>на</w:t>
      </w:r>
      <w:proofErr w:type="gramEnd"/>
      <w:r w:rsidRPr="0069494D">
        <w:rPr>
          <w:b/>
          <w:bCs/>
          <w:caps/>
        </w:rPr>
        <w:t xml:space="preserve"> холодный перид года</w:t>
      </w:r>
    </w:p>
    <w:p w:rsidR="0069494D" w:rsidRPr="0069494D" w:rsidRDefault="0069494D" w:rsidP="0069494D">
      <w:pPr>
        <w:jc w:val="center"/>
        <w:rPr>
          <w:b/>
          <w:bCs/>
          <w:caps/>
        </w:rPr>
      </w:pPr>
      <w:r w:rsidRPr="0069494D">
        <w:rPr>
          <w:b/>
          <w:bCs/>
          <w:caps/>
        </w:rPr>
        <w:t>для старшей группы</w:t>
      </w:r>
    </w:p>
    <w:p w:rsidR="0069494D" w:rsidRPr="0069494D" w:rsidRDefault="0069494D" w:rsidP="0069494D">
      <w:pPr>
        <w:jc w:val="center"/>
        <w:rPr>
          <w:b/>
          <w:bCs/>
          <w:caps/>
        </w:rPr>
      </w:pPr>
    </w:p>
    <w:tbl>
      <w:tblPr>
        <w:tblW w:w="10440" w:type="dxa"/>
        <w:tblInd w:w="-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8640"/>
      </w:tblGrid>
      <w:tr w:rsidR="0069494D" w:rsidRPr="0069494D" w:rsidTr="009D73EB">
        <w:tc>
          <w:tcPr>
            <w:tcW w:w="1800" w:type="dxa"/>
          </w:tcPr>
          <w:p w:rsidR="0069494D" w:rsidRPr="0069494D" w:rsidRDefault="0069494D" w:rsidP="0069494D">
            <w:r w:rsidRPr="0069494D">
              <w:rPr>
                <w:b/>
                <w:bCs/>
              </w:rPr>
              <w:t>07.00 – 08.25</w:t>
            </w:r>
          </w:p>
        </w:tc>
        <w:tc>
          <w:tcPr>
            <w:tcW w:w="8640" w:type="dxa"/>
          </w:tcPr>
          <w:p w:rsidR="0069494D" w:rsidRPr="0069494D" w:rsidRDefault="0069494D" w:rsidP="0069494D">
            <w:r w:rsidRPr="0069494D">
              <w:t xml:space="preserve">Прием детей, осмотр. </w:t>
            </w:r>
          </w:p>
          <w:p w:rsidR="0069494D" w:rsidRPr="0069494D" w:rsidRDefault="0069494D" w:rsidP="0069494D">
            <w:r w:rsidRPr="0069494D">
              <w:t>Совместная деятельность; индивидуальная работа  педагога с детьми; Самостоятельная деятельность детей</w:t>
            </w:r>
          </w:p>
        </w:tc>
      </w:tr>
      <w:tr w:rsidR="0069494D" w:rsidRPr="0069494D" w:rsidTr="009D73EB">
        <w:tc>
          <w:tcPr>
            <w:tcW w:w="1800" w:type="dxa"/>
          </w:tcPr>
          <w:p w:rsidR="0069494D" w:rsidRPr="0069494D" w:rsidRDefault="0069494D" w:rsidP="0069494D">
            <w:pPr>
              <w:rPr>
                <w:b/>
                <w:bCs/>
              </w:rPr>
            </w:pPr>
            <w:r w:rsidRPr="0069494D">
              <w:rPr>
                <w:b/>
                <w:bCs/>
              </w:rPr>
              <w:t>08.25 – 08.35</w:t>
            </w:r>
          </w:p>
        </w:tc>
        <w:tc>
          <w:tcPr>
            <w:tcW w:w="8640" w:type="dxa"/>
          </w:tcPr>
          <w:p w:rsidR="0069494D" w:rsidRPr="0069494D" w:rsidRDefault="0069494D" w:rsidP="0069494D">
            <w:r w:rsidRPr="0069494D">
              <w:t>Утренняя гимнастика</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08.35 – 08.55</w:t>
            </w:r>
          </w:p>
        </w:tc>
        <w:tc>
          <w:tcPr>
            <w:tcW w:w="8640" w:type="dxa"/>
          </w:tcPr>
          <w:p w:rsidR="0069494D" w:rsidRPr="0069494D" w:rsidRDefault="0069494D" w:rsidP="0069494D">
            <w:r w:rsidRPr="0069494D">
              <w:t xml:space="preserve">Подготовка к завтраку;  Завтрак </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08.55 – 09.00</w:t>
            </w:r>
          </w:p>
        </w:tc>
        <w:tc>
          <w:tcPr>
            <w:tcW w:w="8640" w:type="dxa"/>
          </w:tcPr>
          <w:p w:rsidR="0069494D" w:rsidRPr="0069494D" w:rsidRDefault="0069494D" w:rsidP="0069494D">
            <w:r w:rsidRPr="0069494D">
              <w:t xml:space="preserve">Подготовка к образовательной деятельности </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09.00 – 09.20</w:t>
            </w:r>
          </w:p>
        </w:tc>
        <w:tc>
          <w:tcPr>
            <w:tcW w:w="8640" w:type="dxa"/>
          </w:tcPr>
          <w:p w:rsidR="0069494D" w:rsidRPr="0069494D" w:rsidRDefault="0069494D" w:rsidP="0069494D">
            <w:r w:rsidRPr="0069494D">
              <w:t xml:space="preserve">Непосредственно образовательная деятельность </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09.20 – 10.00</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10.00 – 10.10</w:t>
            </w:r>
          </w:p>
        </w:tc>
        <w:tc>
          <w:tcPr>
            <w:tcW w:w="8640" w:type="dxa"/>
          </w:tcPr>
          <w:p w:rsidR="0069494D" w:rsidRPr="0069494D" w:rsidRDefault="0069494D" w:rsidP="0069494D">
            <w:r w:rsidRPr="0069494D">
              <w:t>Подготовка к образовательной деятельности</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10.10 – 10.35</w:t>
            </w:r>
          </w:p>
        </w:tc>
        <w:tc>
          <w:tcPr>
            <w:tcW w:w="8640" w:type="dxa"/>
          </w:tcPr>
          <w:p w:rsidR="0069494D" w:rsidRPr="0069494D" w:rsidRDefault="0069494D" w:rsidP="0069494D">
            <w:r w:rsidRPr="0069494D">
              <w:t xml:space="preserve">Непосредственно образовательная деятельность </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10.35 – 10.50</w:t>
            </w:r>
          </w:p>
        </w:tc>
        <w:tc>
          <w:tcPr>
            <w:tcW w:w="8640" w:type="dxa"/>
          </w:tcPr>
          <w:p w:rsidR="0069494D" w:rsidRPr="0069494D" w:rsidRDefault="0069494D" w:rsidP="0069494D">
            <w:r w:rsidRPr="0069494D">
              <w:t>Подготовка ко 2-му завтраку;  2-й завтрак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10.50 – 11.05</w:t>
            </w:r>
          </w:p>
        </w:tc>
        <w:tc>
          <w:tcPr>
            <w:tcW w:w="8640" w:type="dxa"/>
          </w:tcPr>
          <w:p w:rsidR="0069494D" w:rsidRPr="0069494D" w:rsidRDefault="0069494D" w:rsidP="0069494D">
            <w:r w:rsidRPr="0069494D">
              <w:t>Подготовка к прогулке</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11.05 – 12.10</w:t>
            </w:r>
          </w:p>
        </w:tc>
        <w:tc>
          <w:tcPr>
            <w:tcW w:w="8640" w:type="dxa"/>
          </w:tcPr>
          <w:p w:rsidR="0069494D" w:rsidRPr="0069494D" w:rsidRDefault="0069494D" w:rsidP="0069494D">
            <w:r w:rsidRPr="0069494D">
              <w:t>Прогулка</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12.10 – 12.30</w:t>
            </w:r>
          </w:p>
        </w:tc>
        <w:tc>
          <w:tcPr>
            <w:tcW w:w="8640" w:type="dxa"/>
          </w:tcPr>
          <w:p w:rsidR="0069494D" w:rsidRPr="0069494D" w:rsidRDefault="0069494D" w:rsidP="0069494D">
            <w:r w:rsidRPr="0069494D">
              <w:t>Возвращение с прогулки; Подготовка к обеду</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12.30 – 12.50</w:t>
            </w:r>
          </w:p>
        </w:tc>
        <w:tc>
          <w:tcPr>
            <w:tcW w:w="8640" w:type="dxa"/>
          </w:tcPr>
          <w:p w:rsidR="0069494D" w:rsidRPr="0069494D" w:rsidRDefault="0069494D" w:rsidP="0069494D">
            <w:r w:rsidRPr="0069494D">
              <w:t>Обед</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12.50 – 13.00</w:t>
            </w:r>
          </w:p>
        </w:tc>
        <w:tc>
          <w:tcPr>
            <w:tcW w:w="8640" w:type="dxa"/>
          </w:tcPr>
          <w:p w:rsidR="0069494D" w:rsidRPr="0069494D" w:rsidRDefault="0069494D" w:rsidP="0069494D">
            <w:r w:rsidRPr="0069494D">
              <w:t>Подготовка ко сну, гигиенические процедуры</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13.00 – 15.00</w:t>
            </w:r>
          </w:p>
        </w:tc>
        <w:tc>
          <w:tcPr>
            <w:tcW w:w="8640" w:type="dxa"/>
          </w:tcPr>
          <w:p w:rsidR="0069494D" w:rsidRPr="0069494D" w:rsidRDefault="0069494D" w:rsidP="0069494D">
            <w:r w:rsidRPr="0069494D">
              <w:t>Дневной сон</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15.00 – 15.30</w:t>
            </w:r>
          </w:p>
        </w:tc>
        <w:tc>
          <w:tcPr>
            <w:tcW w:w="8640" w:type="dxa"/>
          </w:tcPr>
          <w:p w:rsidR="0069494D" w:rsidRPr="0069494D" w:rsidRDefault="0069494D" w:rsidP="0069494D">
            <w:r w:rsidRPr="0069494D">
              <w:t xml:space="preserve">Подъём; Гимнастика после сна; Закаливающие процедуры; </w:t>
            </w:r>
          </w:p>
          <w:p w:rsidR="0069494D" w:rsidRPr="0069494D" w:rsidRDefault="0069494D" w:rsidP="0069494D">
            <w:r w:rsidRPr="0069494D">
              <w:t>Личная гигиена</w:t>
            </w:r>
          </w:p>
        </w:tc>
      </w:tr>
      <w:tr w:rsidR="0069494D" w:rsidRPr="0069494D" w:rsidTr="009D73EB">
        <w:tc>
          <w:tcPr>
            <w:tcW w:w="1800" w:type="dxa"/>
          </w:tcPr>
          <w:p w:rsidR="0069494D" w:rsidRPr="0069494D" w:rsidRDefault="0069494D" w:rsidP="0069494D">
            <w:pPr>
              <w:rPr>
                <w:b/>
                <w:bCs/>
              </w:rPr>
            </w:pPr>
            <w:r w:rsidRPr="0069494D">
              <w:rPr>
                <w:b/>
                <w:bCs/>
              </w:rPr>
              <w:t>15.30 – 15.45</w:t>
            </w:r>
          </w:p>
        </w:tc>
        <w:tc>
          <w:tcPr>
            <w:tcW w:w="8640" w:type="dxa"/>
          </w:tcPr>
          <w:p w:rsidR="0069494D" w:rsidRPr="0069494D" w:rsidRDefault="0069494D" w:rsidP="0069494D">
            <w:r w:rsidRPr="0069494D">
              <w:t>Подготовка к полднику, полдник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15.45 - 16.50</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16.50 – 17.05</w:t>
            </w:r>
          </w:p>
        </w:tc>
        <w:tc>
          <w:tcPr>
            <w:tcW w:w="8640" w:type="dxa"/>
          </w:tcPr>
          <w:p w:rsidR="0069494D" w:rsidRPr="0069494D" w:rsidRDefault="0069494D" w:rsidP="0069494D">
            <w:r w:rsidRPr="0069494D">
              <w:t>Подготовка к прогулке</w:t>
            </w:r>
          </w:p>
          <w:p w:rsidR="0069494D" w:rsidRPr="0069494D" w:rsidRDefault="0069494D" w:rsidP="0069494D">
            <w:pPr>
              <w:rPr>
                <w:b/>
                <w:bCs/>
              </w:rPr>
            </w:pPr>
          </w:p>
        </w:tc>
      </w:tr>
      <w:tr w:rsidR="0069494D" w:rsidRPr="0069494D" w:rsidTr="009D73EB">
        <w:tc>
          <w:tcPr>
            <w:tcW w:w="1800" w:type="dxa"/>
          </w:tcPr>
          <w:p w:rsidR="0069494D" w:rsidRPr="0069494D" w:rsidRDefault="0069494D" w:rsidP="0069494D">
            <w:pPr>
              <w:rPr>
                <w:b/>
                <w:bCs/>
              </w:rPr>
            </w:pPr>
            <w:r w:rsidRPr="0069494D">
              <w:rPr>
                <w:b/>
                <w:bCs/>
              </w:rPr>
              <w:t>17.05 – 19.00</w:t>
            </w:r>
          </w:p>
        </w:tc>
        <w:tc>
          <w:tcPr>
            <w:tcW w:w="8640" w:type="dxa"/>
          </w:tcPr>
          <w:p w:rsidR="0069494D" w:rsidRPr="0069494D" w:rsidRDefault="0069494D" w:rsidP="0069494D">
            <w:r w:rsidRPr="0069494D">
              <w:t>Прогулка; Уход домой</w:t>
            </w:r>
          </w:p>
          <w:p w:rsidR="0069494D" w:rsidRPr="0069494D" w:rsidRDefault="0069494D" w:rsidP="0069494D">
            <w:pPr>
              <w:rPr>
                <w:b/>
                <w:bCs/>
              </w:rPr>
            </w:pPr>
          </w:p>
        </w:tc>
      </w:tr>
    </w:tbl>
    <w:p w:rsidR="0069494D" w:rsidRPr="0069494D" w:rsidRDefault="0069494D" w:rsidP="0069494D">
      <w:pPr>
        <w:rPr>
          <w:sz w:val="16"/>
          <w:szCs w:val="16"/>
        </w:rPr>
      </w:pPr>
    </w:p>
    <w:p w:rsidR="0069494D" w:rsidRPr="0069494D" w:rsidRDefault="0069494D" w:rsidP="0069494D">
      <w:pPr>
        <w:rPr>
          <w:sz w:val="16"/>
          <w:szCs w:val="16"/>
        </w:rPr>
      </w:pPr>
    </w:p>
    <w:p w:rsidR="0069494D" w:rsidRPr="0069494D" w:rsidRDefault="0069494D" w:rsidP="0069494D">
      <w:pPr>
        <w:rPr>
          <w:sz w:val="16"/>
          <w:szCs w:val="16"/>
        </w:rPr>
      </w:pPr>
    </w:p>
    <w:p w:rsidR="002D62BF" w:rsidRDefault="002D62BF">
      <w:pPr>
        <w:rPr>
          <w:sz w:val="16"/>
          <w:szCs w:val="16"/>
        </w:rPr>
      </w:pPr>
      <w:r>
        <w:rPr>
          <w:sz w:val="16"/>
          <w:szCs w:val="16"/>
        </w:rPr>
        <w:br w:type="page"/>
      </w:r>
    </w:p>
    <w:p w:rsidR="0069494D" w:rsidRPr="0069494D" w:rsidRDefault="0069494D" w:rsidP="0069494D">
      <w:pPr>
        <w:rPr>
          <w:sz w:val="16"/>
          <w:szCs w:val="16"/>
        </w:rPr>
      </w:pPr>
    </w:p>
    <w:p w:rsidR="0069494D" w:rsidRPr="0069494D" w:rsidRDefault="0069494D" w:rsidP="0069494D">
      <w:pPr>
        <w:jc w:val="center"/>
        <w:rPr>
          <w:b/>
          <w:bCs/>
          <w:caps/>
        </w:rPr>
      </w:pPr>
    </w:p>
    <w:p w:rsidR="0069494D" w:rsidRPr="0069494D" w:rsidRDefault="0069494D" w:rsidP="0069494D">
      <w:pPr>
        <w:jc w:val="center"/>
        <w:rPr>
          <w:b/>
          <w:bCs/>
          <w:caps/>
        </w:rPr>
      </w:pPr>
      <w:r w:rsidRPr="0069494D">
        <w:rPr>
          <w:b/>
          <w:bCs/>
          <w:caps/>
        </w:rPr>
        <w:t xml:space="preserve">Режим дня </w:t>
      </w:r>
      <w:proofErr w:type="gramStart"/>
      <w:r w:rsidRPr="0069494D">
        <w:rPr>
          <w:b/>
          <w:bCs/>
          <w:caps/>
        </w:rPr>
        <w:t>на</w:t>
      </w:r>
      <w:proofErr w:type="gramEnd"/>
      <w:r w:rsidRPr="0069494D">
        <w:rPr>
          <w:b/>
          <w:bCs/>
          <w:caps/>
        </w:rPr>
        <w:t xml:space="preserve"> холодный перид года</w:t>
      </w:r>
    </w:p>
    <w:p w:rsidR="0069494D" w:rsidRPr="0069494D" w:rsidRDefault="0069494D" w:rsidP="0069494D">
      <w:pPr>
        <w:jc w:val="center"/>
        <w:rPr>
          <w:b/>
          <w:bCs/>
          <w:caps/>
        </w:rPr>
      </w:pPr>
      <w:r w:rsidRPr="0069494D">
        <w:rPr>
          <w:b/>
          <w:bCs/>
          <w:i/>
          <w:iCs/>
          <w:caps/>
        </w:rPr>
        <w:t>(</w:t>
      </w:r>
      <w:r w:rsidRPr="0069494D">
        <w:rPr>
          <w:b/>
          <w:bCs/>
          <w:i/>
          <w:iCs/>
        </w:rPr>
        <w:t>При неблагоприятных погодных условиях для прогулки</w:t>
      </w:r>
      <w:r w:rsidRPr="0069494D">
        <w:rPr>
          <w:b/>
          <w:bCs/>
          <w:i/>
          <w:iCs/>
          <w:caps/>
        </w:rPr>
        <w:t>)</w:t>
      </w:r>
    </w:p>
    <w:p w:rsidR="0069494D" w:rsidRPr="0069494D" w:rsidRDefault="0069494D" w:rsidP="0069494D">
      <w:pPr>
        <w:jc w:val="center"/>
        <w:rPr>
          <w:b/>
          <w:bCs/>
          <w:caps/>
        </w:rPr>
      </w:pPr>
    </w:p>
    <w:p w:rsidR="0069494D" w:rsidRPr="0069494D" w:rsidRDefault="0069494D" w:rsidP="0069494D">
      <w:pPr>
        <w:jc w:val="center"/>
        <w:rPr>
          <w:b/>
          <w:bCs/>
          <w:caps/>
        </w:rPr>
      </w:pPr>
      <w:r w:rsidRPr="0069494D">
        <w:rPr>
          <w:b/>
          <w:bCs/>
          <w:caps/>
        </w:rPr>
        <w:t>для старшей группы</w:t>
      </w:r>
    </w:p>
    <w:p w:rsidR="0069494D" w:rsidRPr="0069494D" w:rsidRDefault="0069494D" w:rsidP="0069494D">
      <w:pPr>
        <w:jc w:val="center"/>
        <w:rPr>
          <w:b/>
          <w:bCs/>
          <w:caps/>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8681"/>
      </w:tblGrid>
      <w:tr w:rsidR="0069494D" w:rsidRPr="0069494D" w:rsidTr="009D73EB">
        <w:tc>
          <w:tcPr>
            <w:tcW w:w="1809" w:type="dxa"/>
          </w:tcPr>
          <w:p w:rsidR="0069494D" w:rsidRPr="0069494D" w:rsidRDefault="0069494D" w:rsidP="0069494D">
            <w:r w:rsidRPr="0069494D">
              <w:rPr>
                <w:b/>
                <w:bCs/>
              </w:rPr>
              <w:t>07.00 – 08.25</w:t>
            </w:r>
          </w:p>
        </w:tc>
        <w:tc>
          <w:tcPr>
            <w:tcW w:w="8681" w:type="dxa"/>
          </w:tcPr>
          <w:p w:rsidR="0069494D" w:rsidRPr="0069494D" w:rsidRDefault="0069494D" w:rsidP="0069494D">
            <w:r w:rsidRPr="0069494D">
              <w:t xml:space="preserve">Прием детей, осмотр. </w:t>
            </w:r>
          </w:p>
          <w:p w:rsidR="0069494D" w:rsidRPr="0069494D" w:rsidRDefault="0069494D" w:rsidP="0069494D">
            <w:r w:rsidRPr="0069494D">
              <w:t>Совместная деятельность; индивидуальная работа  педагога с детьми; Самостоятельная деятельность детей</w:t>
            </w:r>
          </w:p>
        </w:tc>
      </w:tr>
      <w:tr w:rsidR="0069494D" w:rsidRPr="0069494D" w:rsidTr="009D73EB">
        <w:tc>
          <w:tcPr>
            <w:tcW w:w="1809" w:type="dxa"/>
          </w:tcPr>
          <w:p w:rsidR="0069494D" w:rsidRPr="0069494D" w:rsidRDefault="0069494D" w:rsidP="0069494D">
            <w:pPr>
              <w:rPr>
                <w:b/>
                <w:bCs/>
              </w:rPr>
            </w:pPr>
            <w:r w:rsidRPr="0069494D">
              <w:rPr>
                <w:b/>
                <w:bCs/>
              </w:rPr>
              <w:t>08.25 – 08.35</w:t>
            </w:r>
          </w:p>
        </w:tc>
        <w:tc>
          <w:tcPr>
            <w:tcW w:w="8681" w:type="dxa"/>
          </w:tcPr>
          <w:p w:rsidR="0069494D" w:rsidRPr="0069494D" w:rsidRDefault="0069494D" w:rsidP="0069494D">
            <w:r w:rsidRPr="0069494D">
              <w:t>Утренняя гимнастика</w:t>
            </w:r>
          </w:p>
          <w:p w:rsidR="0069494D" w:rsidRPr="0069494D" w:rsidRDefault="0069494D" w:rsidP="0069494D"/>
        </w:tc>
      </w:tr>
      <w:tr w:rsidR="0069494D" w:rsidRPr="0069494D" w:rsidTr="009D73EB">
        <w:tc>
          <w:tcPr>
            <w:tcW w:w="1809" w:type="dxa"/>
          </w:tcPr>
          <w:p w:rsidR="0069494D" w:rsidRPr="0069494D" w:rsidRDefault="0069494D" w:rsidP="0069494D">
            <w:pPr>
              <w:rPr>
                <w:b/>
                <w:bCs/>
              </w:rPr>
            </w:pPr>
            <w:r w:rsidRPr="0069494D">
              <w:rPr>
                <w:b/>
                <w:bCs/>
              </w:rPr>
              <w:t>08.35 – 08.55</w:t>
            </w:r>
          </w:p>
        </w:tc>
        <w:tc>
          <w:tcPr>
            <w:tcW w:w="8681" w:type="dxa"/>
          </w:tcPr>
          <w:p w:rsidR="0069494D" w:rsidRPr="0069494D" w:rsidRDefault="0069494D" w:rsidP="0069494D">
            <w:r w:rsidRPr="0069494D">
              <w:t xml:space="preserve">Подготовка к завтраку;  Завтрак </w:t>
            </w:r>
          </w:p>
          <w:p w:rsidR="0069494D" w:rsidRPr="0069494D" w:rsidRDefault="0069494D" w:rsidP="0069494D"/>
        </w:tc>
      </w:tr>
      <w:tr w:rsidR="0069494D" w:rsidRPr="0069494D" w:rsidTr="009D73EB">
        <w:tc>
          <w:tcPr>
            <w:tcW w:w="1809" w:type="dxa"/>
          </w:tcPr>
          <w:p w:rsidR="0069494D" w:rsidRPr="0069494D" w:rsidRDefault="0069494D" w:rsidP="0069494D">
            <w:pPr>
              <w:rPr>
                <w:b/>
                <w:bCs/>
              </w:rPr>
            </w:pPr>
            <w:r w:rsidRPr="0069494D">
              <w:rPr>
                <w:b/>
                <w:bCs/>
              </w:rPr>
              <w:t>08.55 – 09.00</w:t>
            </w:r>
          </w:p>
        </w:tc>
        <w:tc>
          <w:tcPr>
            <w:tcW w:w="8681" w:type="dxa"/>
          </w:tcPr>
          <w:p w:rsidR="0069494D" w:rsidRPr="0069494D" w:rsidRDefault="0069494D" w:rsidP="0069494D">
            <w:r w:rsidRPr="0069494D">
              <w:t xml:space="preserve">Подготовка к образовательной деятельности </w:t>
            </w:r>
          </w:p>
          <w:p w:rsidR="0069494D" w:rsidRPr="0069494D" w:rsidRDefault="0069494D" w:rsidP="0069494D"/>
        </w:tc>
      </w:tr>
      <w:tr w:rsidR="0069494D" w:rsidRPr="0069494D" w:rsidTr="009D73EB">
        <w:tc>
          <w:tcPr>
            <w:tcW w:w="1809" w:type="dxa"/>
          </w:tcPr>
          <w:p w:rsidR="0069494D" w:rsidRPr="0069494D" w:rsidRDefault="0069494D" w:rsidP="0069494D">
            <w:pPr>
              <w:rPr>
                <w:b/>
                <w:bCs/>
              </w:rPr>
            </w:pPr>
            <w:r w:rsidRPr="0069494D">
              <w:rPr>
                <w:b/>
                <w:bCs/>
              </w:rPr>
              <w:t>09.00 – 09.20</w:t>
            </w:r>
          </w:p>
        </w:tc>
        <w:tc>
          <w:tcPr>
            <w:tcW w:w="8681" w:type="dxa"/>
          </w:tcPr>
          <w:p w:rsidR="0069494D" w:rsidRPr="0069494D" w:rsidRDefault="0069494D" w:rsidP="0069494D">
            <w:r w:rsidRPr="0069494D">
              <w:t xml:space="preserve">Непосредственно образовательная деятельность </w:t>
            </w:r>
          </w:p>
          <w:p w:rsidR="0069494D" w:rsidRPr="0069494D" w:rsidRDefault="0069494D" w:rsidP="0069494D"/>
        </w:tc>
      </w:tr>
      <w:tr w:rsidR="0069494D" w:rsidRPr="0069494D" w:rsidTr="009D73EB">
        <w:tc>
          <w:tcPr>
            <w:tcW w:w="1809" w:type="dxa"/>
          </w:tcPr>
          <w:p w:rsidR="0069494D" w:rsidRPr="0069494D" w:rsidRDefault="0069494D" w:rsidP="0069494D">
            <w:pPr>
              <w:rPr>
                <w:b/>
                <w:bCs/>
              </w:rPr>
            </w:pPr>
            <w:r w:rsidRPr="0069494D">
              <w:rPr>
                <w:b/>
                <w:bCs/>
              </w:rPr>
              <w:t>09.20 – 10.00</w:t>
            </w:r>
          </w:p>
        </w:tc>
        <w:tc>
          <w:tcPr>
            <w:tcW w:w="8681"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tc>
      </w:tr>
      <w:tr w:rsidR="0069494D" w:rsidRPr="0069494D" w:rsidTr="009D73EB">
        <w:tc>
          <w:tcPr>
            <w:tcW w:w="1809" w:type="dxa"/>
          </w:tcPr>
          <w:p w:rsidR="0069494D" w:rsidRPr="0069494D" w:rsidRDefault="0069494D" w:rsidP="0069494D">
            <w:pPr>
              <w:rPr>
                <w:b/>
                <w:bCs/>
              </w:rPr>
            </w:pPr>
            <w:r w:rsidRPr="0069494D">
              <w:rPr>
                <w:b/>
                <w:bCs/>
              </w:rPr>
              <w:t>10.00 – 10.10</w:t>
            </w:r>
          </w:p>
        </w:tc>
        <w:tc>
          <w:tcPr>
            <w:tcW w:w="8681" w:type="dxa"/>
          </w:tcPr>
          <w:p w:rsidR="0069494D" w:rsidRPr="0069494D" w:rsidRDefault="0069494D" w:rsidP="0069494D">
            <w:r w:rsidRPr="0069494D">
              <w:t>Подготовка к образовательной деятельности</w:t>
            </w:r>
          </w:p>
          <w:p w:rsidR="0069494D" w:rsidRPr="0069494D" w:rsidRDefault="0069494D" w:rsidP="0069494D"/>
        </w:tc>
      </w:tr>
      <w:tr w:rsidR="0069494D" w:rsidRPr="0069494D" w:rsidTr="009D73EB">
        <w:tc>
          <w:tcPr>
            <w:tcW w:w="1809" w:type="dxa"/>
          </w:tcPr>
          <w:p w:rsidR="0069494D" w:rsidRPr="0069494D" w:rsidRDefault="0069494D" w:rsidP="0069494D">
            <w:pPr>
              <w:rPr>
                <w:b/>
                <w:bCs/>
              </w:rPr>
            </w:pPr>
            <w:r w:rsidRPr="0069494D">
              <w:rPr>
                <w:b/>
                <w:bCs/>
              </w:rPr>
              <w:t>10.10 – 10.35</w:t>
            </w:r>
          </w:p>
        </w:tc>
        <w:tc>
          <w:tcPr>
            <w:tcW w:w="8681" w:type="dxa"/>
          </w:tcPr>
          <w:p w:rsidR="0069494D" w:rsidRPr="0069494D" w:rsidRDefault="0069494D" w:rsidP="0069494D">
            <w:r w:rsidRPr="0069494D">
              <w:t xml:space="preserve">Непосредственно образовательная деятельность </w:t>
            </w:r>
          </w:p>
          <w:p w:rsidR="0069494D" w:rsidRPr="0069494D" w:rsidRDefault="0069494D" w:rsidP="0069494D"/>
        </w:tc>
      </w:tr>
      <w:tr w:rsidR="0069494D" w:rsidRPr="0069494D" w:rsidTr="009D73EB">
        <w:tc>
          <w:tcPr>
            <w:tcW w:w="1809" w:type="dxa"/>
          </w:tcPr>
          <w:p w:rsidR="0069494D" w:rsidRPr="0069494D" w:rsidRDefault="0069494D" w:rsidP="0069494D">
            <w:pPr>
              <w:rPr>
                <w:b/>
                <w:bCs/>
              </w:rPr>
            </w:pPr>
            <w:r w:rsidRPr="0069494D">
              <w:rPr>
                <w:b/>
                <w:bCs/>
              </w:rPr>
              <w:t>10.35 – 10.50</w:t>
            </w:r>
          </w:p>
        </w:tc>
        <w:tc>
          <w:tcPr>
            <w:tcW w:w="8681" w:type="dxa"/>
          </w:tcPr>
          <w:p w:rsidR="0069494D" w:rsidRPr="0069494D" w:rsidRDefault="0069494D" w:rsidP="0069494D">
            <w:r w:rsidRPr="0069494D">
              <w:t>Подготовка ко 2-му завтраку;  2-й завтрак</w:t>
            </w:r>
          </w:p>
          <w:p w:rsidR="0069494D" w:rsidRPr="0069494D" w:rsidRDefault="0069494D" w:rsidP="0069494D"/>
        </w:tc>
      </w:tr>
      <w:tr w:rsidR="0069494D" w:rsidRPr="0069494D" w:rsidTr="009D73EB">
        <w:tc>
          <w:tcPr>
            <w:tcW w:w="1809" w:type="dxa"/>
          </w:tcPr>
          <w:p w:rsidR="0069494D" w:rsidRPr="0069494D" w:rsidRDefault="0069494D" w:rsidP="0069494D">
            <w:pPr>
              <w:rPr>
                <w:b/>
                <w:bCs/>
              </w:rPr>
            </w:pPr>
            <w:r w:rsidRPr="0069494D">
              <w:rPr>
                <w:b/>
                <w:bCs/>
              </w:rPr>
              <w:t>10.50 – 12.20</w:t>
            </w:r>
          </w:p>
        </w:tc>
        <w:tc>
          <w:tcPr>
            <w:tcW w:w="8681"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tc>
      </w:tr>
      <w:tr w:rsidR="0069494D" w:rsidRPr="0069494D" w:rsidTr="009D73EB">
        <w:tc>
          <w:tcPr>
            <w:tcW w:w="1809" w:type="dxa"/>
          </w:tcPr>
          <w:p w:rsidR="0069494D" w:rsidRPr="0069494D" w:rsidRDefault="0069494D" w:rsidP="0069494D">
            <w:pPr>
              <w:rPr>
                <w:b/>
                <w:bCs/>
              </w:rPr>
            </w:pPr>
            <w:r w:rsidRPr="0069494D">
              <w:rPr>
                <w:b/>
                <w:bCs/>
              </w:rPr>
              <w:t>12.20 – 12.30</w:t>
            </w:r>
          </w:p>
        </w:tc>
        <w:tc>
          <w:tcPr>
            <w:tcW w:w="8681" w:type="dxa"/>
          </w:tcPr>
          <w:p w:rsidR="0069494D" w:rsidRPr="0069494D" w:rsidRDefault="0069494D" w:rsidP="0069494D">
            <w:r w:rsidRPr="0069494D">
              <w:t>Подготовка к обеду</w:t>
            </w:r>
          </w:p>
          <w:p w:rsidR="0069494D" w:rsidRPr="0069494D" w:rsidRDefault="0069494D" w:rsidP="0069494D"/>
        </w:tc>
      </w:tr>
      <w:tr w:rsidR="0069494D" w:rsidRPr="0069494D" w:rsidTr="009D73EB">
        <w:tc>
          <w:tcPr>
            <w:tcW w:w="1809" w:type="dxa"/>
          </w:tcPr>
          <w:p w:rsidR="0069494D" w:rsidRPr="0069494D" w:rsidRDefault="0069494D" w:rsidP="0069494D">
            <w:pPr>
              <w:rPr>
                <w:b/>
                <w:bCs/>
              </w:rPr>
            </w:pPr>
            <w:r w:rsidRPr="0069494D">
              <w:rPr>
                <w:b/>
                <w:bCs/>
              </w:rPr>
              <w:t>12.30 – 12.50</w:t>
            </w:r>
          </w:p>
        </w:tc>
        <w:tc>
          <w:tcPr>
            <w:tcW w:w="8681" w:type="dxa"/>
          </w:tcPr>
          <w:p w:rsidR="0069494D" w:rsidRPr="0069494D" w:rsidRDefault="0069494D" w:rsidP="0069494D">
            <w:r w:rsidRPr="0069494D">
              <w:t>Обед</w:t>
            </w:r>
          </w:p>
          <w:p w:rsidR="0069494D" w:rsidRPr="0069494D" w:rsidRDefault="0069494D" w:rsidP="0069494D"/>
        </w:tc>
      </w:tr>
      <w:tr w:rsidR="0069494D" w:rsidRPr="0069494D" w:rsidTr="009D73EB">
        <w:tc>
          <w:tcPr>
            <w:tcW w:w="1809" w:type="dxa"/>
          </w:tcPr>
          <w:p w:rsidR="0069494D" w:rsidRPr="0069494D" w:rsidRDefault="0069494D" w:rsidP="0069494D">
            <w:pPr>
              <w:rPr>
                <w:b/>
                <w:bCs/>
              </w:rPr>
            </w:pPr>
            <w:r w:rsidRPr="0069494D">
              <w:rPr>
                <w:b/>
                <w:bCs/>
              </w:rPr>
              <w:t>12.50 – 13.00</w:t>
            </w:r>
          </w:p>
        </w:tc>
        <w:tc>
          <w:tcPr>
            <w:tcW w:w="8681" w:type="dxa"/>
          </w:tcPr>
          <w:p w:rsidR="0069494D" w:rsidRPr="0069494D" w:rsidRDefault="0069494D" w:rsidP="0069494D">
            <w:r w:rsidRPr="0069494D">
              <w:t>Подготовка ко сну, гигиенические процедуры</w:t>
            </w:r>
          </w:p>
          <w:p w:rsidR="0069494D" w:rsidRPr="0069494D" w:rsidRDefault="0069494D" w:rsidP="0069494D"/>
        </w:tc>
      </w:tr>
      <w:tr w:rsidR="0069494D" w:rsidRPr="0069494D" w:rsidTr="009D73EB">
        <w:tc>
          <w:tcPr>
            <w:tcW w:w="1809" w:type="dxa"/>
          </w:tcPr>
          <w:p w:rsidR="0069494D" w:rsidRPr="0069494D" w:rsidRDefault="0069494D" w:rsidP="0069494D">
            <w:pPr>
              <w:rPr>
                <w:b/>
                <w:bCs/>
              </w:rPr>
            </w:pPr>
            <w:r w:rsidRPr="0069494D">
              <w:rPr>
                <w:b/>
                <w:bCs/>
              </w:rPr>
              <w:t>13.00 – 15.00</w:t>
            </w:r>
          </w:p>
        </w:tc>
        <w:tc>
          <w:tcPr>
            <w:tcW w:w="8681" w:type="dxa"/>
          </w:tcPr>
          <w:p w:rsidR="0069494D" w:rsidRPr="0069494D" w:rsidRDefault="0069494D" w:rsidP="0069494D">
            <w:r w:rsidRPr="0069494D">
              <w:t>Дневной сон</w:t>
            </w:r>
          </w:p>
          <w:p w:rsidR="0069494D" w:rsidRPr="0069494D" w:rsidRDefault="0069494D" w:rsidP="0069494D"/>
        </w:tc>
      </w:tr>
      <w:tr w:rsidR="0069494D" w:rsidRPr="0069494D" w:rsidTr="009D73EB">
        <w:tc>
          <w:tcPr>
            <w:tcW w:w="1809" w:type="dxa"/>
          </w:tcPr>
          <w:p w:rsidR="0069494D" w:rsidRPr="0069494D" w:rsidRDefault="0069494D" w:rsidP="0069494D">
            <w:pPr>
              <w:rPr>
                <w:b/>
                <w:bCs/>
              </w:rPr>
            </w:pPr>
            <w:r w:rsidRPr="0069494D">
              <w:rPr>
                <w:b/>
                <w:bCs/>
              </w:rPr>
              <w:t>15.00 – 15.30</w:t>
            </w:r>
          </w:p>
        </w:tc>
        <w:tc>
          <w:tcPr>
            <w:tcW w:w="8681" w:type="dxa"/>
          </w:tcPr>
          <w:p w:rsidR="0069494D" w:rsidRPr="0069494D" w:rsidRDefault="0069494D" w:rsidP="0069494D">
            <w:r w:rsidRPr="0069494D">
              <w:t xml:space="preserve">Подъём; Гимнастика после сна; Закаливающие процедуры; </w:t>
            </w:r>
          </w:p>
          <w:p w:rsidR="0069494D" w:rsidRPr="0069494D" w:rsidRDefault="0069494D" w:rsidP="0069494D">
            <w:r w:rsidRPr="0069494D">
              <w:t>Личная гигиена</w:t>
            </w:r>
          </w:p>
        </w:tc>
      </w:tr>
      <w:tr w:rsidR="0069494D" w:rsidRPr="0069494D" w:rsidTr="009D73EB">
        <w:tc>
          <w:tcPr>
            <w:tcW w:w="1809" w:type="dxa"/>
          </w:tcPr>
          <w:p w:rsidR="0069494D" w:rsidRPr="0069494D" w:rsidRDefault="0069494D" w:rsidP="0069494D">
            <w:pPr>
              <w:rPr>
                <w:b/>
                <w:bCs/>
              </w:rPr>
            </w:pPr>
            <w:r w:rsidRPr="0069494D">
              <w:rPr>
                <w:b/>
                <w:bCs/>
              </w:rPr>
              <w:t>15.30 – 15.45</w:t>
            </w:r>
          </w:p>
        </w:tc>
        <w:tc>
          <w:tcPr>
            <w:tcW w:w="8681" w:type="dxa"/>
          </w:tcPr>
          <w:p w:rsidR="0069494D" w:rsidRPr="0069494D" w:rsidRDefault="0069494D" w:rsidP="0069494D">
            <w:r w:rsidRPr="0069494D">
              <w:t>Подготовка к полднику, полдник</w:t>
            </w:r>
          </w:p>
          <w:p w:rsidR="0069494D" w:rsidRPr="0069494D" w:rsidRDefault="0069494D" w:rsidP="0069494D"/>
        </w:tc>
      </w:tr>
      <w:tr w:rsidR="0069494D" w:rsidRPr="0069494D" w:rsidTr="009D73EB">
        <w:tc>
          <w:tcPr>
            <w:tcW w:w="1809" w:type="dxa"/>
          </w:tcPr>
          <w:p w:rsidR="0069494D" w:rsidRPr="0069494D" w:rsidRDefault="0069494D" w:rsidP="0069494D">
            <w:pPr>
              <w:rPr>
                <w:b/>
                <w:bCs/>
              </w:rPr>
            </w:pPr>
            <w:r w:rsidRPr="0069494D">
              <w:rPr>
                <w:b/>
                <w:bCs/>
              </w:rPr>
              <w:t>15.45 - 19.00</w:t>
            </w:r>
          </w:p>
        </w:tc>
        <w:tc>
          <w:tcPr>
            <w:tcW w:w="8681"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r w:rsidRPr="0069494D">
              <w:t>Уход домой</w:t>
            </w:r>
          </w:p>
          <w:p w:rsidR="0069494D" w:rsidRPr="0069494D" w:rsidRDefault="0069494D" w:rsidP="0069494D"/>
        </w:tc>
      </w:tr>
    </w:tbl>
    <w:p w:rsidR="0069494D" w:rsidRPr="0069494D" w:rsidRDefault="0069494D" w:rsidP="0069494D">
      <w:pPr>
        <w:rPr>
          <w:vanish/>
        </w:rPr>
      </w:pPr>
    </w:p>
    <w:p w:rsidR="0069494D" w:rsidRPr="0069494D" w:rsidRDefault="0069494D" w:rsidP="0069494D">
      <w:pPr>
        <w:jc w:val="center"/>
        <w:rPr>
          <w:b/>
          <w:bCs/>
          <w:caps/>
        </w:rPr>
      </w:pPr>
    </w:p>
    <w:p w:rsidR="0069494D" w:rsidRPr="0069494D" w:rsidRDefault="0069494D" w:rsidP="0069494D">
      <w:pPr>
        <w:jc w:val="center"/>
        <w:rPr>
          <w:b/>
          <w:bCs/>
          <w:caps/>
        </w:rPr>
      </w:pPr>
    </w:p>
    <w:p w:rsidR="002D62BF" w:rsidRDefault="002D62BF">
      <w:pPr>
        <w:rPr>
          <w:b/>
          <w:bCs/>
          <w:caps/>
        </w:rPr>
      </w:pPr>
      <w:r>
        <w:rPr>
          <w:b/>
          <w:bCs/>
          <w:caps/>
        </w:rPr>
        <w:br w:type="page"/>
      </w:r>
    </w:p>
    <w:p w:rsidR="0069494D" w:rsidRPr="0069494D" w:rsidRDefault="0069494D" w:rsidP="0069494D">
      <w:pPr>
        <w:jc w:val="center"/>
        <w:rPr>
          <w:b/>
          <w:bCs/>
          <w:caps/>
        </w:rPr>
      </w:pPr>
    </w:p>
    <w:p w:rsidR="0069494D" w:rsidRPr="0069494D" w:rsidRDefault="0069494D" w:rsidP="0069494D">
      <w:pPr>
        <w:jc w:val="center"/>
        <w:rPr>
          <w:b/>
          <w:bCs/>
          <w:caps/>
        </w:rPr>
      </w:pPr>
      <w:r w:rsidRPr="0069494D">
        <w:rPr>
          <w:b/>
          <w:bCs/>
          <w:caps/>
        </w:rPr>
        <w:t xml:space="preserve">Режим дня </w:t>
      </w:r>
      <w:proofErr w:type="gramStart"/>
      <w:r w:rsidRPr="0069494D">
        <w:rPr>
          <w:b/>
          <w:bCs/>
          <w:caps/>
        </w:rPr>
        <w:t>на</w:t>
      </w:r>
      <w:proofErr w:type="gramEnd"/>
      <w:r w:rsidRPr="0069494D">
        <w:rPr>
          <w:b/>
          <w:bCs/>
          <w:caps/>
        </w:rPr>
        <w:t xml:space="preserve"> тёплый перид года</w:t>
      </w:r>
    </w:p>
    <w:p w:rsidR="0069494D" w:rsidRPr="0069494D" w:rsidRDefault="0069494D" w:rsidP="0069494D">
      <w:pPr>
        <w:jc w:val="center"/>
        <w:rPr>
          <w:b/>
          <w:bCs/>
          <w:caps/>
        </w:rPr>
      </w:pPr>
      <w:r w:rsidRPr="0069494D">
        <w:rPr>
          <w:b/>
          <w:bCs/>
          <w:caps/>
        </w:rPr>
        <w:t>для старшей группы</w:t>
      </w:r>
    </w:p>
    <w:p w:rsidR="0069494D" w:rsidRPr="0069494D" w:rsidRDefault="0069494D" w:rsidP="0069494D">
      <w:pPr>
        <w:jc w:val="center"/>
        <w:rPr>
          <w:b/>
          <w:bCs/>
          <w:caps/>
        </w:rPr>
      </w:pPr>
    </w:p>
    <w:tbl>
      <w:tblPr>
        <w:tblW w:w="10440" w:type="dxa"/>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8640"/>
      </w:tblGrid>
      <w:tr w:rsidR="0069494D" w:rsidRPr="0069494D" w:rsidTr="009D73EB">
        <w:tc>
          <w:tcPr>
            <w:tcW w:w="1800" w:type="dxa"/>
          </w:tcPr>
          <w:p w:rsidR="0069494D" w:rsidRPr="0069494D" w:rsidRDefault="0069494D" w:rsidP="0069494D">
            <w:r w:rsidRPr="0069494D">
              <w:rPr>
                <w:b/>
                <w:bCs/>
              </w:rPr>
              <w:t>07.00 – 08.25</w:t>
            </w:r>
          </w:p>
        </w:tc>
        <w:tc>
          <w:tcPr>
            <w:tcW w:w="8640" w:type="dxa"/>
          </w:tcPr>
          <w:p w:rsidR="0069494D" w:rsidRPr="0069494D" w:rsidRDefault="0069494D" w:rsidP="0069494D">
            <w:r w:rsidRPr="0069494D">
              <w:rPr>
                <w:u w:val="single"/>
              </w:rPr>
              <w:t>На участке</w:t>
            </w:r>
            <w:r w:rsidRPr="0069494D">
              <w:t xml:space="preserve">: Прием детей, осмотр. </w:t>
            </w:r>
          </w:p>
          <w:p w:rsidR="0069494D" w:rsidRPr="0069494D" w:rsidRDefault="0069494D" w:rsidP="0069494D">
            <w:r w:rsidRPr="0069494D">
              <w:t>Игры; самостоятельная деятельность; индивидуальная работа с детьми.</w:t>
            </w:r>
          </w:p>
        </w:tc>
      </w:tr>
      <w:tr w:rsidR="0069494D" w:rsidRPr="0069494D" w:rsidTr="009D73EB">
        <w:tc>
          <w:tcPr>
            <w:tcW w:w="1800" w:type="dxa"/>
          </w:tcPr>
          <w:p w:rsidR="0069494D" w:rsidRPr="0069494D" w:rsidRDefault="0069494D" w:rsidP="0069494D">
            <w:pPr>
              <w:rPr>
                <w:b/>
                <w:bCs/>
              </w:rPr>
            </w:pPr>
            <w:r w:rsidRPr="0069494D">
              <w:rPr>
                <w:b/>
                <w:bCs/>
              </w:rPr>
              <w:t>08.25 – 08.35</w:t>
            </w:r>
          </w:p>
        </w:tc>
        <w:tc>
          <w:tcPr>
            <w:tcW w:w="8640" w:type="dxa"/>
          </w:tcPr>
          <w:p w:rsidR="0069494D" w:rsidRPr="0069494D" w:rsidRDefault="0069494D" w:rsidP="0069494D">
            <w:r w:rsidRPr="0069494D">
              <w:rPr>
                <w:u w:val="single"/>
              </w:rPr>
              <w:t>На участке</w:t>
            </w:r>
            <w:r w:rsidRPr="0069494D">
              <w:t xml:space="preserve"> Утренняя гимнастика</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08.35 – 08.55</w:t>
            </w:r>
          </w:p>
        </w:tc>
        <w:tc>
          <w:tcPr>
            <w:tcW w:w="8640" w:type="dxa"/>
          </w:tcPr>
          <w:p w:rsidR="0069494D" w:rsidRPr="0069494D" w:rsidRDefault="0069494D" w:rsidP="0069494D">
            <w:r w:rsidRPr="0069494D">
              <w:t xml:space="preserve">Подготовка к завтраку;  Завтрак </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08.55 – 10.35</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10.35 – 10.50</w:t>
            </w:r>
          </w:p>
        </w:tc>
        <w:tc>
          <w:tcPr>
            <w:tcW w:w="8640" w:type="dxa"/>
          </w:tcPr>
          <w:p w:rsidR="0069494D" w:rsidRPr="0069494D" w:rsidRDefault="0069494D" w:rsidP="0069494D">
            <w:r w:rsidRPr="0069494D">
              <w:t>Подготовка ко 2-му завтраку;  2-й завтрак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10.50 – 11.05</w:t>
            </w:r>
          </w:p>
        </w:tc>
        <w:tc>
          <w:tcPr>
            <w:tcW w:w="8640" w:type="dxa"/>
          </w:tcPr>
          <w:p w:rsidR="0069494D" w:rsidRPr="0069494D" w:rsidRDefault="0069494D" w:rsidP="0069494D">
            <w:r w:rsidRPr="0069494D">
              <w:t>Подготовка к прогулке</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11.05 – 12.10</w:t>
            </w:r>
          </w:p>
        </w:tc>
        <w:tc>
          <w:tcPr>
            <w:tcW w:w="8640" w:type="dxa"/>
          </w:tcPr>
          <w:p w:rsidR="0069494D" w:rsidRPr="0069494D" w:rsidRDefault="0069494D" w:rsidP="0069494D">
            <w:r w:rsidRPr="0069494D">
              <w:t>Прогулка</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12.10 – 12.30</w:t>
            </w:r>
          </w:p>
        </w:tc>
        <w:tc>
          <w:tcPr>
            <w:tcW w:w="8640" w:type="dxa"/>
          </w:tcPr>
          <w:p w:rsidR="0069494D" w:rsidRPr="0069494D" w:rsidRDefault="0069494D" w:rsidP="0069494D">
            <w:r w:rsidRPr="0069494D">
              <w:t xml:space="preserve">Возвращение с прогулки; Игры; Самостоятельная деятельность детей. </w:t>
            </w:r>
          </w:p>
          <w:p w:rsidR="0069494D" w:rsidRPr="0069494D" w:rsidRDefault="0069494D" w:rsidP="0069494D">
            <w:r w:rsidRPr="0069494D">
              <w:t>Подготовка к обеду</w:t>
            </w:r>
          </w:p>
        </w:tc>
      </w:tr>
      <w:tr w:rsidR="0069494D" w:rsidRPr="0069494D" w:rsidTr="009D73EB">
        <w:tc>
          <w:tcPr>
            <w:tcW w:w="1800" w:type="dxa"/>
          </w:tcPr>
          <w:p w:rsidR="0069494D" w:rsidRPr="0069494D" w:rsidRDefault="0069494D" w:rsidP="0069494D">
            <w:pPr>
              <w:rPr>
                <w:b/>
                <w:bCs/>
              </w:rPr>
            </w:pPr>
            <w:r w:rsidRPr="0069494D">
              <w:rPr>
                <w:b/>
                <w:bCs/>
              </w:rPr>
              <w:t>12.30 – 12.50</w:t>
            </w:r>
          </w:p>
        </w:tc>
        <w:tc>
          <w:tcPr>
            <w:tcW w:w="8640" w:type="dxa"/>
          </w:tcPr>
          <w:p w:rsidR="0069494D" w:rsidRPr="0069494D" w:rsidRDefault="0069494D" w:rsidP="0069494D">
            <w:r w:rsidRPr="0069494D">
              <w:t>Обед</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12.50 – 13.00</w:t>
            </w:r>
          </w:p>
        </w:tc>
        <w:tc>
          <w:tcPr>
            <w:tcW w:w="8640" w:type="dxa"/>
          </w:tcPr>
          <w:p w:rsidR="0069494D" w:rsidRPr="0069494D" w:rsidRDefault="0069494D" w:rsidP="0069494D">
            <w:r w:rsidRPr="0069494D">
              <w:t>Подготовка ко сну, гигиенические процедуры</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13.00 – 15.00</w:t>
            </w:r>
          </w:p>
        </w:tc>
        <w:tc>
          <w:tcPr>
            <w:tcW w:w="8640" w:type="dxa"/>
          </w:tcPr>
          <w:p w:rsidR="0069494D" w:rsidRPr="0069494D" w:rsidRDefault="0069494D" w:rsidP="0069494D">
            <w:r w:rsidRPr="0069494D">
              <w:t>Дневной сон</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15.00 – 15.30</w:t>
            </w:r>
          </w:p>
        </w:tc>
        <w:tc>
          <w:tcPr>
            <w:tcW w:w="8640" w:type="dxa"/>
          </w:tcPr>
          <w:p w:rsidR="0069494D" w:rsidRPr="0069494D" w:rsidRDefault="0069494D" w:rsidP="0069494D">
            <w:r w:rsidRPr="0069494D">
              <w:t xml:space="preserve">Подъём; Гимнастика после сна; Закаливающие процедуры; </w:t>
            </w:r>
          </w:p>
          <w:p w:rsidR="0069494D" w:rsidRPr="0069494D" w:rsidRDefault="0069494D" w:rsidP="0069494D">
            <w:r w:rsidRPr="0069494D">
              <w:t>Личная гигиена</w:t>
            </w:r>
          </w:p>
        </w:tc>
      </w:tr>
      <w:tr w:rsidR="0069494D" w:rsidRPr="0069494D" w:rsidTr="009D73EB">
        <w:tc>
          <w:tcPr>
            <w:tcW w:w="1800" w:type="dxa"/>
          </w:tcPr>
          <w:p w:rsidR="0069494D" w:rsidRPr="0069494D" w:rsidRDefault="0069494D" w:rsidP="0069494D">
            <w:pPr>
              <w:rPr>
                <w:b/>
                <w:bCs/>
              </w:rPr>
            </w:pPr>
            <w:r w:rsidRPr="0069494D">
              <w:rPr>
                <w:b/>
                <w:bCs/>
              </w:rPr>
              <w:t>15.30 – 15.45</w:t>
            </w:r>
          </w:p>
        </w:tc>
        <w:tc>
          <w:tcPr>
            <w:tcW w:w="8640" w:type="dxa"/>
          </w:tcPr>
          <w:p w:rsidR="0069494D" w:rsidRPr="0069494D" w:rsidRDefault="0069494D" w:rsidP="0069494D">
            <w:r w:rsidRPr="0069494D">
              <w:t>Подготовка к полднику, полдник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15.45 – 16.00</w:t>
            </w:r>
          </w:p>
        </w:tc>
        <w:tc>
          <w:tcPr>
            <w:tcW w:w="8640" w:type="dxa"/>
          </w:tcPr>
          <w:p w:rsidR="0069494D" w:rsidRPr="0069494D" w:rsidRDefault="0069494D" w:rsidP="0069494D">
            <w:r w:rsidRPr="0069494D">
              <w:t>Подготовка к прогулке</w:t>
            </w:r>
          </w:p>
          <w:p w:rsidR="0069494D" w:rsidRPr="0069494D" w:rsidRDefault="0069494D" w:rsidP="0069494D">
            <w:pPr>
              <w:rPr>
                <w:b/>
                <w:bCs/>
              </w:rPr>
            </w:pPr>
          </w:p>
        </w:tc>
      </w:tr>
      <w:tr w:rsidR="0069494D" w:rsidRPr="0069494D" w:rsidTr="009D73EB">
        <w:tc>
          <w:tcPr>
            <w:tcW w:w="1800" w:type="dxa"/>
          </w:tcPr>
          <w:p w:rsidR="0069494D" w:rsidRPr="0069494D" w:rsidRDefault="0069494D" w:rsidP="0069494D">
            <w:pPr>
              <w:rPr>
                <w:b/>
                <w:bCs/>
              </w:rPr>
            </w:pPr>
            <w:r w:rsidRPr="0069494D">
              <w:rPr>
                <w:b/>
                <w:bCs/>
              </w:rPr>
              <w:t>16.00 – 19.00</w:t>
            </w:r>
          </w:p>
        </w:tc>
        <w:tc>
          <w:tcPr>
            <w:tcW w:w="8640" w:type="dxa"/>
          </w:tcPr>
          <w:p w:rsidR="0069494D" w:rsidRPr="0069494D" w:rsidRDefault="0069494D" w:rsidP="0069494D">
            <w:r w:rsidRPr="0069494D">
              <w:t>Прогулка; Уход домой</w:t>
            </w:r>
          </w:p>
          <w:p w:rsidR="0069494D" w:rsidRPr="0069494D" w:rsidRDefault="0069494D" w:rsidP="0069494D">
            <w:pPr>
              <w:rPr>
                <w:b/>
                <w:bCs/>
              </w:rPr>
            </w:pPr>
          </w:p>
        </w:tc>
      </w:tr>
    </w:tbl>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2D62BF" w:rsidRDefault="002D62BF">
      <w:pPr>
        <w:rPr>
          <w:b/>
          <w:bCs/>
          <w:caps/>
        </w:rPr>
      </w:pPr>
      <w:r>
        <w:rPr>
          <w:b/>
          <w:bCs/>
          <w:caps/>
        </w:rPr>
        <w:br w:type="page"/>
      </w:r>
    </w:p>
    <w:p w:rsidR="0069494D" w:rsidRPr="0069494D" w:rsidRDefault="0069494D" w:rsidP="0069494D">
      <w:pPr>
        <w:jc w:val="center"/>
        <w:rPr>
          <w:b/>
          <w:bCs/>
          <w:caps/>
        </w:rPr>
      </w:pPr>
    </w:p>
    <w:p w:rsidR="0069494D" w:rsidRPr="0069494D" w:rsidRDefault="0069494D" w:rsidP="0069494D">
      <w:pPr>
        <w:jc w:val="center"/>
        <w:rPr>
          <w:b/>
          <w:bCs/>
          <w:caps/>
        </w:rPr>
      </w:pPr>
      <w:r w:rsidRPr="0069494D">
        <w:rPr>
          <w:b/>
          <w:bCs/>
          <w:caps/>
        </w:rPr>
        <w:t xml:space="preserve">Режим дня </w:t>
      </w:r>
      <w:proofErr w:type="gramStart"/>
      <w:r w:rsidRPr="0069494D">
        <w:rPr>
          <w:b/>
          <w:bCs/>
          <w:caps/>
        </w:rPr>
        <w:t>на</w:t>
      </w:r>
      <w:proofErr w:type="gramEnd"/>
      <w:r w:rsidRPr="0069494D">
        <w:rPr>
          <w:b/>
          <w:bCs/>
          <w:caps/>
        </w:rPr>
        <w:t xml:space="preserve"> тёплый перид года</w:t>
      </w:r>
    </w:p>
    <w:p w:rsidR="0069494D" w:rsidRPr="0069494D" w:rsidRDefault="0069494D" w:rsidP="0069494D">
      <w:pPr>
        <w:jc w:val="center"/>
        <w:rPr>
          <w:b/>
          <w:bCs/>
          <w:caps/>
        </w:rPr>
      </w:pPr>
      <w:r w:rsidRPr="0069494D">
        <w:rPr>
          <w:b/>
          <w:bCs/>
          <w:i/>
          <w:iCs/>
          <w:caps/>
        </w:rPr>
        <w:t>(</w:t>
      </w:r>
      <w:r w:rsidRPr="0069494D">
        <w:rPr>
          <w:b/>
          <w:bCs/>
          <w:i/>
          <w:iCs/>
        </w:rPr>
        <w:t>При неблагоприятных погодных условиях для прогулки</w:t>
      </w:r>
      <w:r w:rsidRPr="0069494D">
        <w:rPr>
          <w:b/>
          <w:bCs/>
          <w:i/>
          <w:iCs/>
          <w:caps/>
        </w:rPr>
        <w:t>)</w:t>
      </w:r>
    </w:p>
    <w:p w:rsidR="0069494D" w:rsidRPr="0069494D" w:rsidRDefault="0069494D" w:rsidP="0069494D">
      <w:pPr>
        <w:jc w:val="center"/>
        <w:rPr>
          <w:b/>
          <w:bCs/>
          <w:caps/>
        </w:rPr>
      </w:pPr>
    </w:p>
    <w:p w:rsidR="0069494D" w:rsidRPr="0069494D" w:rsidRDefault="0069494D" w:rsidP="0069494D">
      <w:pPr>
        <w:jc w:val="center"/>
        <w:rPr>
          <w:b/>
          <w:bCs/>
          <w:caps/>
        </w:rPr>
      </w:pPr>
      <w:r w:rsidRPr="0069494D">
        <w:rPr>
          <w:b/>
          <w:bCs/>
          <w:caps/>
        </w:rPr>
        <w:t>для старшей группы</w:t>
      </w:r>
    </w:p>
    <w:p w:rsidR="0069494D" w:rsidRPr="0069494D" w:rsidRDefault="0069494D" w:rsidP="0069494D">
      <w:pPr>
        <w:jc w:val="center"/>
        <w:rPr>
          <w:b/>
          <w:bCs/>
          <w:caps/>
        </w:rPr>
      </w:pPr>
    </w:p>
    <w:tbl>
      <w:tblPr>
        <w:tblW w:w="1044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8640"/>
      </w:tblGrid>
      <w:tr w:rsidR="0069494D" w:rsidRPr="0069494D" w:rsidTr="009D73EB">
        <w:tc>
          <w:tcPr>
            <w:tcW w:w="1800" w:type="dxa"/>
          </w:tcPr>
          <w:p w:rsidR="0069494D" w:rsidRPr="0069494D" w:rsidRDefault="0069494D" w:rsidP="0069494D">
            <w:r w:rsidRPr="0069494D">
              <w:rPr>
                <w:b/>
                <w:bCs/>
              </w:rPr>
              <w:t>07.00 – 08.25</w:t>
            </w:r>
          </w:p>
        </w:tc>
        <w:tc>
          <w:tcPr>
            <w:tcW w:w="8640" w:type="dxa"/>
          </w:tcPr>
          <w:p w:rsidR="0069494D" w:rsidRPr="0069494D" w:rsidRDefault="0069494D" w:rsidP="0069494D">
            <w:r w:rsidRPr="0069494D">
              <w:rPr>
                <w:u w:val="single"/>
              </w:rPr>
              <w:t>На участке</w:t>
            </w:r>
            <w:proofErr w:type="gramStart"/>
            <w:r w:rsidRPr="0069494D">
              <w:rPr>
                <w:u w:val="single"/>
              </w:rPr>
              <w:t>/ В</w:t>
            </w:r>
            <w:proofErr w:type="gramEnd"/>
            <w:r w:rsidRPr="0069494D">
              <w:rPr>
                <w:u w:val="single"/>
              </w:rPr>
              <w:t xml:space="preserve"> зале (в зависимости от погодных условий)</w:t>
            </w:r>
            <w:r w:rsidRPr="0069494D">
              <w:t xml:space="preserve">: </w:t>
            </w:r>
          </w:p>
          <w:p w:rsidR="0069494D" w:rsidRPr="0069494D" w:rsidRDefault="0069494D" w:rsidP="0069494D">
            <w:r w:rsidRPr="0069494D">
              <w:t xml:space="preserve">Прием детей, осмотр. </w:t>
            </w:r>
          </w:p>
          <w:p w:rsidR="0069494D" w:rsidRPr="0069494D" w:rsidRDefault="0069494D" w:rsidP="0069494D">
            <w:r w:rsidRPr="0069494D">
              <w:t>Игры; самостоятельная деятельность; индивидуальная работа с детьми.</w:t>
            </w:r>
          </w:p>
        </w:tc>
      </w:tr>
      <w:tr w:rsidR="0069494D" w:rsidRPr="0069494D" w:rsidTr="009D73EB">
        <w:tc>
          <w:tcPr>
            <w:tcW w:w="1800" w:type="dxa"/>
          </w:tcPr>
          <w:p w:rsidR="0069494D" w:rsidRPr="0069494D" w:rsidRDefault="0069494D" w:rsidP="0069494D">
            <w:pPr>
              <w:rPr>
                <w:b/>
                <w:bCs/>
              </w:rPr>
            </w:pPr>
            <w:r w:rsidRPr="0069494D">
              <w:rPr>
                <w:b/>
                <w:bCs/>
              </w:rPr>
              <w:t>08.25 – 08.35</w:t>
            </w:r>
          </w:p>
        </w:tc>
        <w:tc>
          <w:tcPr>
            <w:tcW w:w="8640" w:type="dxa"/>
          </w:tcPr>
          <w:p w:rsidR="0069494D" w:rsidRPr="0069494D" w:rsidRDefault="0069494D" w:rsidP="0069494D">
            <w:r w:rsidRPr="0069494D">
              <w:rPr>
                <w:u w:val="single"/>
              </w:rPr>
              <w:t>На участке</w:t>
            </w:r>
            <w:proofErr w:type="gramStart"/>
            <w:r w:rsidRPr="0069494D">
              <w:rPr>
                <w:u w:val="single"/>
              </w:rPr>
              <w:t>/ В</w:t>
            </w:r>
            <w:proofErr w:type="gramEnd"/>
            <w:r w:rsidRPr="0069494D">
              <w:rPr>
                <w:u w:val="single"/>
              </w:rPr>
              <w:t xml:space="preserve"> зале (в зависимости от погодных условий)</w:t>
            </w:r>
            <w:r w:rsidRPr="0069494D">
              <w:t xml:space="preserve">: </w:t>
            </w:r>
          </w:p>
          <w:p w:rsidR="0069494D" w:rsidRPr="0069494D" w:rsidRDefault="0069494D" w:rsidP="0069494D">
            <w:r w:rsidRPr="0069494D">
              <w:t>Утренняя гимнастика</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08.35 – 08.55</w:t>
            </w:r>
          </w:p>
        </w:tc>
        <w:tc>
          <w:tcPr>
            <w:tcW w:w="8640" w:type="dxa"/>
          </w:tcPr>
          <w:p w:rsidR="0069494D" w:rsidRPr="0069494D" w:rsidRDefault="0069494D" w:rsidP="0069494D">
            <w:r w:rsidRPr="0069494D">
              <w:t xml:space="preserve">Подготовка к завтраку;  Завтрак </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08.55 – 10.35</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10.35 – 10.50</w:t>
            </w:r>
          </w:p>
        </w:tc>
        <w:tc>
          <w:tcPr>
            <w:tcW w:w="8640" w:type="dxa"/>
          </w:tcPr>
          <w:p w:rsidR="0069494D" w:rsidRPr="0069494D" w:rsidRDefault="0069494D" w:rsidP="0069494D">
            <w:r w:rsidRPr="0069494D">
              <w:t>Подготовка ко 2-му завтраку;  2-й завтрак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10.50 – 12.20</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12.20 – 12.30</w:t>
            </w:r>
          </w:p>
        </w:tc>
        <w:tc>
          <w:tcPr>
            <w:tcW w:w="8640" w:type="dxa"/>
          </w:tcPr>
          <w:p w:rsidR="0069494D" w:rsidRPr="0069494D" w:rsidRDefault="0069494D" w:rsidP="0069494D">
            <w:r w:rsidRPr="0069494D">
              <w:t>Подготовка к обеду</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12.30 – 12.50</w:t>
            </w:r>
          </w:p>
        </w:tc>
        <w:tc>
          <w:tcPr>
            <w:tcW w:w="8640" w:type="dxa"/>
          </w:tcPr>
          <w:p w:rsidR="0069494D" w:rsidRPr="0069494D" w:rsidRDefault="0069494D" w:rsidP="0069494D">
            <w:r w:rsidRPr="0069494D">
              <w:t>Обед</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12.50 – 13.00</w:t>
            </w:r>
          </w:p>
        </w:tc>
        <w:tc>
          <w:tcPr>
            <w:tcW w:w="8640" w:type="dxa"/>
          </w:tcPr>
          <w:p w:rsidR="0069494D" w:rsidRPr="0069494D" w:rsidRDefault="0069494D" w:rsidP="0069494D">
            <w:r w:rsidRPr="0069494D">
              <w:t>Подготовка ко сну, гигиенические процедуры</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13.00 – 15.00</w:t>
            </w:r>
          </w:p>
        </w:tc>
        <w:tc>
          <w:tcPr>
            <w:tcW w:w="8640" w:type="dxa"/>
          </w:tcPr>
          <w:p w:rsidR="0069494D" w:rsidRPr="0069494D" w:rsidRDefault="0069494D" w:rsidP="0069494D">
            <w:r w:rsidRPr="0069494D">
              <w:t>Дневной сон</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15.00 – 15.30</w:t>
            </w:r>
          </w:p>
        </w:tc>
        <w:tc>
          <w:tcPr>
            <w:tcW w:w="8640" w:type="dxa"/>
          </w:tcPr>
          <w:p w:rsidR="0069494D" w:rsidRPr="0069494D" w:rsidRDefault="0069494D" w:rsidP="0069494D">
            <w:r w:rsidRPr="0069494D">
              <w:t xml:space="preserve">Подъём; Гимнастика после сна; Закаливающие процедуры; </w:t>
            </w:r>
          </w:p>
          <w:p w:rsidR="0069494D" w:rsidRPr="0069494D" w:rsidRDefault="0069494D" w:rsidP="0069494D">
            <w:r w:rsidRPr="0069494D">
              <w:t>Личная гигиена</w:t>
            </w:r>
          </w:p>
        </w:tc>
      </w:tr>
      <w:tr w:rsidR="0069494D" w:rsidRPr="0069494D" w:rsidTr="009D73EB">
        <w:tc>
          <w:tcPr>
            <w:tcW w:w="1800" w:type="dxa"/>
          </w:tcPr>
          <w:p w:rsidR="0069494D" w:rsidRPr="0069494D" w:rsidRDefault="0069494D" w:rsidP="0069494D">
            <w:pPr>
              <w:rPr>
                <w:b/>
                <w:bCs/>
              </w:rPr>
            </w:pPr>
            <w:r w:rsidRPr="0069494D">
              <w:rPr>
                <w:b/>
                <w:bCs/>
              </w:rPr>
              <w:t>15.30 – 15.45</w:t>
            </w:r>
          </w:p>
        </w:tc>
        <w:tc>
          <w:tcPr>
            <w:tcW w:w="8640" w:type="dxa"/>
          </w:tcPr>
          <w:p w:rsidR="0069494D" w:rsidRPr="0069494D" w:rsidRDefault="0069494D" w:rsidP="0069494D">
            <w:r w:rsidRPr="0069494D">
              <w:t>Подготовка к полднику, полдник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15.45 – 19.00</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pPr>
              <w:rPr>
                <w:b/>
                <w:bCs/>
              </w:rPr>
            </w:pPr>
            <w:r w:rsidRPr="0069494D">
              <w:t>Уход домой</w:t>
            </w:r>
          </w:p>
        </w:tc>
      </w:tr>
    </w:tbl>
    <w:p w:rsidR="0069494D" w:rsidRPr="0069494D" w:rsidRDefault="0069494D" w:rsidP="0069494D"/>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2D62BF" w:rsidRDefault="002D62BF">
      <w:pPr>
        <w:rPr>
          <w:b/>
          <w:bCs/>
          <w:caps/>
        </w:rPr>
      </w:pPr>
      <w:r>
        <w:rPr>
          <w:b/>
          <w:bCs/>
          <w:caps/>
        </w:rPr>
        <w:br w:type="page"/>
      </w:r>
    </w:p>
    <w:p w:rsidR="0069494D" w:rsidRPr="0069494D" w:rsidRDefault="0069494D" w:rsidP="0069494D">
      <w:pPr>
        <w:jc w:val="center"/>
        <w:rPr>
          <w:b/>
          <w:bCs/>
          <w:caps/>
        </w:rPr>
      </w:pPr>
    </w:p>
    <w:p w:rsidR="0069494D" w:rsidRPr="0069494D" w:rsidRDefault="0069494D" w:rsidP="0069494D">
      <w:pPr>
        <w:jc w:val="center"/>
        <w:rPr>
          <w:b/>
          <w:bCs/>
          <w:caps/>
        </w:rPr>
      </w:pPr>
      <w:r w:rsidRPr="0069494D">
        <w:rPr>
          <w:b/>
          <w:bCs/>
          <w:caps/>
        </w:rPr>
        <w:t xml:space="preserve">Режим дня </w:t>
      </w:r>
      <w:proofErr w:type="gramStart"/>
      <w:r w:rsidRPr="0069494D">
        <w:rPr>
          <w:b/>
          <w:bCs/>
          <w:caps/>
        </w:rPr>
        <w:t>на</w:t>
      </w:r>
      <w:proofErr w:type="gramEnd"/>
      <w:r w:rsidRPr="0069494D">
        <w:rPr>
          <w:b/>
          <w:bCs/>
          <w:caps/>
        </w:rPr>
        <w:t xml:space="preserve"> холодный перид года</w:t>
      </w:r>
    </w:p>
    <w:p w:rsidR="0069494D" w:rsidRPr="0069494D" w:rsidRDefault="0069494D" w:rsidP="0069494D">
      <w:pPr>
        <w:jc w:val="center"/>
        <w:rPr>
          <w:b/>
          <w:bCs/>
          <w:caps/>
        </w:rPr>
      </w:pPr>
      <w:r w:rsidRPr="0069494D">
        <w:rPr>
          <w:b/>
          <w:bCs/>
          <w:caps/>
        </w:rPr>
        <w:t>для подготовительной группы</w:t>
      </w:r>
    </w:p>
    <w:p w:rsidR="0069494D" w:rsidRPr="0069494D" w:rsidRDefault="0069494D" w:rsidP="0069494D">
      <w:pPr>
        <w:jc w:val="center"/>
        <w:rPr>
          <w:b/>
          <w:bCs/>
          <w:caps/>
        </w:rPr>
      </w:pPr>
    </w:p>
    <w:p w:rsidR="0069494D" w:rsidRPr="0069494D" w:rsidRDefault="0069494D" w:rsidP="0069494D">
      <w:pPr>
        <w:jc w:val="center"/>
        <w:rPr>
          <w:b/>
          <w:bCs/>
          <w:caps/>
        </w:rPr>
      </w:pPr>
    </w:p>
    <w:tbl>
      <w:tblPr>
        <w:tblW w:w="9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7945"/>
      </w:tblGrid>
      <w:tr w:rsidR="0069494D" w:rsidRPr="0069494D" w:rsidTr="009D73EB">
        <w:tc>
          <w:tcPr>
            <w:tcW w:w="1800" w:type="dxa"/>
          </w:tcPr>
          <w:p w:rsidR="0069494D" w:rsidRPr="0069494D" w:rsidRDefault="0069494D" w:rsidP="0069494D">
            <w:r w:rsidRPr="0069494D">
              <w:rPr>
                <w:b/>
                <w:bCs/>
              </w:rPr>
              <w:t>07.00 – 08.23</w:t>
            </w:r>
          </w:p>
        </w:tc>
        <w:tc>
          <w:tcPr>
            <w:tcW w:w="7945" w:type="dxa"/>
          </w:tcPr>
          <w:p w:rsidR="0069494D" w:rsidRPr="0069494D" w:rsidRDefault="0069494D" w:rsidP="0069494D">
            <w:r w:rsidRPr="0069494D">
              <w:t xml:space="preserve">Прием детей, осмотр. </w:t>
            </w:r>
          </w:p>
          <w:p w:rsidR="0069494D" w:rsidRPr="0069494D" w:rsidRDefault="0069494D" w:rsidP="0069494D">
            <w:r w:rsidRPr="0069494D">
              <w:t>Совместная деятельность; индивидуальная работа  педагога с детьми; Самостоятельная деятельность детей</w:t>
            </w:r>
          </w:p>
        </w:tc>
      </w:tr>
      <w:tr w:rsidR="0069494D" w:rsidRPr="0069494D" w:rsidTr="009D73EB">
        <w:tc>
          <w:tcPr>
            <w:tcW w:w="1800" w:type="dxa"/>
          </w:tcPr>
          <w:p w:rsidR="0069494D" w:rsidRPr="0069494D" w:rsidRDefault="0069494D" w:rsidP="0069494D">
            <w:pPr>
              <w:rPr>
                <w:b/>
                <w:bCs/>
              </w:rPr>
            </w:pPr>
            <w:r w:rsidRPr="0069494D">
              <w:rPr>
                <w:b/>
                <w:bCs/>
              </w:rPr>
              <w:t>08.23 – 08.35</w:t>
            </w:r>
          </w:p>
        </w:tc>
        <w:tc>
          <w:tcPr>
            <w:tcW w:w="7945" w:type="dxa"/>
          </w:tcPr>
          <w:p w:rsidR="0069494D" w:rsidRPr="0069494D" w:rsidRDefault="0069494D" w:rsidP="0069494D">
            <w:r w:rsidRPr="0069494D">
              <w:t>Утренняя гимнастика</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08.35 – 08.55</w:t>
            </w:r>
          </w:p>
        </w:tc>
        <w:tc>
          <w:tcPr>
            <w:tcW w:w="7945" w:type="dxa"/>
          </w:tcPr>
          <w:p w:rsidR="0069494D" w:rsidRPr="0069494D" w:rsidRDefault="0069494D" w:rsidP="0069494D">
            <w:r w:rsidRPr="0069494D">
              <w:t xml:space="preserve">Подготовка к завтраку;  Завтрак </w:t>
            </w:r>
          </w:p>
        </w:tc>
      </w:tr>
      <w:tr w:rsidR="0069494D" w:rsidRPr="0069494D" w:rsidTr="009D73EB">
        <w:tc>
          <w:tcPr>
            <w:tcW w:w="1800" w:type="dxa"/>
          </w:tcPr>
          <w:p w:rsidR="0069494D" w:rsidRPr="0069494D" w:rsidRDefault="0069494D" w:rsidP="0069494D">
            <w:pPr>
              <w:rPr>
                <w:b/>
                <w:bCs/>
              </w:rPr>
            </w:pPr>
            <w:r w:rsidRPr="0069494D">
              <w:rPr>
                <w:b/>
                <w:bCs/>
              </w:rPr>
              <w:t>08.55 – 09.00</w:t>
            </w:r>
          </w:p>
        </w:tc>
        <w:tc>
          <w:tcPr>
            <w:tcW w:w="7945" w:type="dxa"/>
          </w:tcPr>
          <w:p w:rsidR="0069494D" w:rsidRPr="0069494D" w:rsidRDefault="0069494D" w:rsidP="0069494D">
            <w:r w:rsidRPr="0069494D">
              <w:t xml:space="preserve">Подготовка к образовательной деятельности </w:t>
            </w:r>
          </w:p>
        </w:tc>
      </w:tr>
      <w:tr w:rsidR="0069494D" w:rsidRPr="0069494D" w:rsidTr="009D73EB">
        <w:tc>
          <w:tcPr>
            <w:tcW w:w="1800" w:type="dxa"/>
          </w:tcPr>
          <w:p w:rsidR="0069494D" w:rsidRPr="0069494D" w:rsidRDefault="0069494D" w:rsidP="0069494D">
            <w:pPr>
              <w:rPr>
                <w:b/>
                <w:bCs/>
              </w:rPr>
            </w:pPr>
            <w:r w:rsidRPr="0069494D">
              <w:rPr>
                <w:b/>
                <w:bCs/>
              </w:rPr>
              <w:t>09.00 – 09.30</w:t>
            </w:r>
          </w:p>
        </w:tc>
        <w:tc>
          <w:tcPr>
            <w:tcW w:w="7945" w:type="dxa"/>
          </w:tcPr>
          <w:p w:rsidR="0069494D" w:rsidRPr="0069494D" w:rsidRDefault="0069494D" w:rsidP="0069494D">
            <w:r w:rsidRPr="0069494D">
              <w:t xml:space="preserve">Непосредственно образовательная деятельность </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09.30 – 09.40</w:t>
            </w:r>
          </w:p>
        </w:tc>
        <w:tc>
          <w:tcPr>
            <w:tcW w:w="7945" w:type="dxa"/>
          </w:tcPr>
          <w:p w:rsidR="0069494D" w:rsidRPr="0069494D" w:rsidRDefault="0069494D" w:rsidP="0069494D">
            <w:r w:rsidRPr="0069494D">
              <w:t xml:space="preserve">Игры; самостоятельная деятельность детей. </w:t>
            </w:r>
          </w:p>
          <w:p w:rsidR="0069494D" w:rsidRPr="0069494D" w:rsidRDefault="0069494D" w:rsidP="0069494D">
            <w:r w:rsidRPr="0069494D">
              <w:t xml:space="preserve">Подготовка к образовательной деятельности </w:t>
            </w:r>
          </w:p>
        </w:tc>
      </w:tr>
      <w:tr w:rsidR="0069494D" w:rsidRPr="0069494D" w:rsidTr="009D73EB">
        <w:tc>
          <w:tcPr>
            <w:tcW w:w="1800" w:type="dxa"/>
          </w:tcPr>
          <w:p w:rsidR="0069494D" w:rsidRPr="0069494D" w:rsidRDefault="0069494D" w:rsidP="0069494D">
            <w:pPr>
              <w:rPr>
                <w:b/>
                <w:bCs/>
              </w:rPr>
            </w:pPr>
            <w:r w:rsidRPr="0069494D">
              <w:rPr>
                <w:b/>
                <w:bCs/>
              </w:rPr>
              <w:t>09.40 – 10.10</w:t>
            </w:r>
          </w:p>
        </w:tc>
        <w:tc>
          <w:tcPr>
            <w:tcW w:w="7945" w:type="dxa"/>
          </w:tcPr>
          <w:p w:rsidR="0069494D" w:rsidRPr="0069494D" w:rsidRDefault="0069494D" w:rsidP="0069494D">
            <w:r w:rsidRPr="0069494D">
              <w:t xml:space="preserve">Непосредственно образовательная деятельность </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10.10 – 10.20</w:t>
            </w:r>
          </w:p>
        </w:tc>
        <w:tc>
          <w:tcPr>
            <w:tcW w:w="7945" w:type="dxa"/>
          </w:tcPr>
          <w:p w:rsidR="0069494D" w:rsidRPr="0069494D" w:rsidRDefault="0069494D" w:rsidP="0069494D">
            <w:r w:rsidRPr="0069494D">
              <w:t xml:space="preserve">Игры; самостоятельная деятельность детей. </w:t>
            </w:r>
          </w:p>
        </w:tc>
      </w:tr>
      <w:tr w:rsidR="0069494D" w:rsidRPr="0069494D" w:rsidTr="009D73EB">
        <w:tc>
          <w:tcPr>
            <w:tcW w:w="1800" w:type="dxa"/>
          </w:tcPr>
          <w:p w:rsidR="0069494D" w:rsidRPr="0069494D" w:rsidRDefault="0069494D" w:rsidP="0069494D">
            <w:pPr>
              <w:rPr>
                <w:b/>
                <w:bCs/>
              </w:rPr>
            </w:pPr>
            <w:r w:rsidRPr="0069494D">
              <w:rPr>
                <w:b/>
                <w:bCs/>
              </w:rPr>
              <w:t>10.20 – 10.35</w:t>
            </w:r>
          </w:p>
        </w:tc>
        <w:tc>
          <w:tcPr>
            <w:tcW w:w="7945" w:type="dxa"/>
          </w:tcPr>
          <w:p w:rsidR="0069494D" w:rsidRPr="0069494D" w:rsidRDefault="0069494D" w:rsidP="0069494D">
            <w:r w:rsidRPr="0069494D">
              <w:t>Подготовка ко 2-му завтраку;  2-й завтрак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10.35 – 10.45</w:t>
            </w:r>
          </w:p>
        </w:tc>
        <w:tc>
          <w:tcPr>
            <w:tcW w:w="7945" w:type="dxa"/>
          </w:tcPr>
          <w:p w:rsidR="0069494D" w:rsidRPr="0069494D" w:rsidRDefault="0069494D" w:rsidP="0069494D">
            <w:r w:rsidRPr="0069494D">
              <w:t xml:space="preserve">Подготовка к образовательной деятельности </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10.45 – 11.15</w:t>
            </w:r>
          </w:p>
        </w:tc>
        <w:tc>
          <w:tcPr>
            <w:tcW w:w="7945" w:type="dxa"/>
          </w:tcPr>
          <w:p w:rsidR="0069494D" w:rsidRPr="0069494D" w:rsidRDefault="0069494D" w:rsidP="0069494D">
            <w:r w:rsidRPr="0069494D">
              <w:t xml:space="preserve">Непосредственно образовательная деятельность </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11.15 – 11.30</w:t>
            </w:r>
          </w:p>
        </w:tc>
        <w:tc>
          <w:tcPr>
            <w:tcW w:w="7945" w:type="dxa"/>
          </w:tcPr>
          <w:p w:rsidR="0069494D" w:rsidRPr="0069494D" w:rsidRDefault="0069494D" w:rsidP="0069494D">
            <w:r w:rsidRPr="0069494D">
              <w:t>Подготовка к прогулке</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11.30 – 12.20</w:t>
            </w:r>
          </w:p>
        </w:tc>
        <w:tc>
          <w:tcPr>
            <w:tcW w:w="7945" w:type="dxa"/>
          </w:tcPr>
          <w:p w:rsidR="0069494D" w:rsidRPr="0069494D" w:rsidRDefault="0069494D" w:rsidP="0069494D">
            <w:r w:rsidRPr="0069494D">
              <w:t>Прогулка</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12.20 – 12.35</w:t>
            </w:r>
          </w:p>
        </w:tc>
        <w:tc>
          <w:tcPr>
            <w:tcW w:w="7945" w:type="dxa"/>
          </w:tcPr>
          <w:p w:rsidR="0069494D" w:rsidRPr="0069494D" w:rsidRDefault="0069494D" w:rsidP="0069494D">
            <w:r w:rsidRPr="0069494D">
              <w:t xml:space="preserve">Возвращение с прогулки; </w:t>
            </w:r>
          </w:p>
          <w:p w:rsidR="0069494D" w:rsidRPr="0069494D" w:rsidRDefault="0069494D" w:rsidP="0069494D">
            <w:r w:rsidRPr="0069494D">
              <w:t>Подготовка к обеду</w:t>
            </w:r>
          </w:p>
        </w:tc>
      </w:tr>
      <w:tr w:rsidR="0069494D" w:rsidRPr="0069494D" w:rsidTr="009D73EB">
        <w:tc>
          <w:tcPr>
            <w:tcW w:w="1800" w:type="dxa"/>
          </w:tcPr>
          <w:p w:rsidR="0069494D" w:rsidRPr="0069494D" w:rsidRDefault="0069494D" w:rsidP="0069494D">
            <w:pPr>
              <w:rPr>
                <w:b/>
                <w:bCs/>
              </w:rPr>
            </w:pPr>
            <w:r w:rsidRPr="0069494D">
              <w:rPr>
                <w:b/>
                <w:bCs/>
              </w:rPr>
              <w:t>12.35 – 12.50</w:t>
            </w:r>
          </w:p>
        </w:tc>
        <w:tc>
          <w:tcPr>
            <w:tcW w:w="7945" w:type="dxa"/>
          </w:tcPr>
          <w:p w:rsidR="0069494D" w:rsidRPr="0069494D" w:rsidRDefault="0069494D" w:rsidP="0069494D">
            <w:r w:rsidRPr="0069494D">
              <w:t>Обед</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12.50 – 13.00</w:t>
            </w:r>
          </w:p>
        </w:tc>
        <w:tc>
          <w:tcPr>
            <w:tcW w:w="7945" w:type="dxa"/>
          </w:tcPr>
          <w:p w:rsidR="0069494D" w:rsidRPr="0069494D" w:rsidRDefault="0069494D" w:rsidP="0069494D">
            <w:r w:rsidRPr="0069494D">
              <w:t>Подготовка ко сну, гигиенические процедуры</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13.00 – 15.00</w:t>
            </w:r>
          </w:p>
        </w:tc>
        <w:tc>
          <w:tcPr>
            <w:tcW w:w="7945" w:type="dxa"/>
          </w:tcPr>
          <w:p w:rsidR="0069494D" w:rsidRPr="0069494D" w:rsidRDefault="0069494D" w:rsidP="0069494D">
            <w:r w:rsidRPr="0069494D">
              <w:t>Дневной сон</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15.00 – 15.25</w:t>
            </w:r>
          </w:p>
        </w:tc>
        <w:tc>
          <w:tcPr>
            <w:tcW w:w="7945" w:type="dxa"/>
          </w:tcPr>
          <w:p w:rsidR="0069494D" w:rsidRPr="0069494D" w:rsidRDefault="0069494D" w:rsidP="0069494D">
            <w:r w:rsidRPr="0069494D">
              <w:t xml:space="preserve">Подъём; Гимнастика после сна; Закаливающие процедуры; </w:t>
            </w:r>
          </w:p>
          <w:p w:rsidR="0069494D" w:rsidRPr="0069494D" w:rsidRDefault="0069494D" w:rsidP="0069494D">
            <w:r w:rsidRPr="0069494D">
              <w:t>Личная гигиена</w:t>
            </w:r>
          </w:p>
        </w:tc>
      </w:tr>
      <w:tr w:rsidR="0069494D" w:rsidRPr="0069494D" w:rsidTr="009D73EB">
        <w:tc>
          <w:tcPr>
            <w:tcW w:w="1800" w:type="dxa"/>
          </w:tcPr>
          <w:p w:rsidR="0069494D" w:rsidRPr="0069494D" w:rsidRDefault="0069494D" w:rsidP="0069494D">
            <w:pPr>
              <w:rPr>
                <w:b/>
                <w:bCs/>
              </w:rPr>
            </w:pPr>
            <w:r w:rsidRPr="0069494D">
              <w:rPr>
                <w:b/>
                <w:bCs/>
              </w:rPr>
              <w:t>15.25 – 15.40</w:t>
            </w:r>
          </w:p>
        </w:tc>
        <w:tc>
          <w:tcPr>
            <w:tcW w:w="7945" w:type="dxa"/>
          </w:tcPr>
          <w:p w:rsidR="0069494D" w:rsidRPr="0069494D" w:rsidRDefault="0069494D" w:rsidP="0069494D">
            <w:r w:rsidRPr="0069494D">
              <w:t>Подготовка к полднику, полдник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15.40 - 16.35</w:t>
            </w:r>
          </w:p>
        </w:tc>
        <w:tc>
          <w:tcPr>
            <w:tcW w:w="7945"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16.35 – 16.50</w:t>
            </w:r>
          </w:p>
        </w:tc>
        <w:tc>
          <w:tcPr>
            <w:tcW w:w="7945" w:type="dxa"/>
          </w:tcPr>
          <w:p w:rsidR="0069494D" w:rsidRPr="0069494D" w:rsidRDefault="0069494D" w:rsidP="0069494D">
            <w:r w:rsidRPr="0069494D">
              <w:t>Подготовка к прогулке</w:t>
            </w:r>
          </w:p>
          <w:p w:rsidR="0069494D" w:rsidRPr="0069494D" w:rsidRDefault="0069494D" w:rsidP="0069494D">
            <w:pPr>
              <w:rPr>
                <w:b/>
                <w:bCs/>
              </w:rPr>
            </w:pPr>
          </w:p>
        </w:tc>
      </w:tr>
      <w:tr w:rsidR="0069494D" w:rsidRPr="0069494D" w:rsidTr="009D73EB">
        <w:tc>
          <w:tcPr>
            <w:tcW w:w="1800" w:type="dxa"/>
          </w:tcPr>
          <w:p w:rsidR="0069494D" w:rsidRPr="0069494D" w:rsidRDefault="0069494D" w:rsidP="0069494D">
            <w:pPr>
              <w:rPr>
                <w:b/>
                <w:bCs/>
              </w:rPr>
            </w:pPr>
            <w:r w:rsidRPr="0069494D">
              <w:rPr>
                <w:b/>
                <w:bCs/>
              </w:rPr>
              <w:t>16.50 – 19.00</w:t>
            </w:r>
          </w:p>
        </w:tc>
        <w:tc>
          <w:tcPr>
            <w:tcW w:w="7945" w:type="dxa"/>
          </w:tcPr>
          <w:p w:rsidR="0069494D" w:rsidRPr="0069494D" w:rsidRDefault="0069494D" w:rsidP="0069494D">
            <w:r w:rsidRPr="0069494D">
              <w:t>Прогулка; Уход домой</w:t>
            </w:r>
          </w:p>
          <w:p w:rsidR="0069494D" w:rsidRPr="0069494D" w:rsidRDefault="0069494D" w:rsidP="0069494D">
            <w:pPr>
              <w:rPr>
                <w:b/>
                <w:bCs/>
              </w:rPr>
            </w:pPr>
          </w:p>
        </w:tc>
      </w:tr>
    </w:tbl>
    <w:p w:rsidR="0069494D" w:rsidRPr="0069494D" w:rsidRDefault="0069494D" w:rsidP="0069494D">
      <w:pPr>
        <w:jc w:val="center"/>
        <w:rPr>
          <w:b/>
          <w:bCs/>
          <w:caps/>
        </w:rPr>
      </w:pPr>
    </w:p>
    <w:p w:rsidR="002D62BF" w:rsidRDefault="002D62BF">
      <w:pPr>
        <w:rPr>
          <w:b/>
          <w:bCs/>
          <w:caps/>
        </w:rPr>
      </w:pPr>
      <w:r>
        <w:rPr>
          <w:b/>
          <w:bCs/>
          <w:caps/>
        </w:rPr>
        <w:br w:type="page"/>
      </w:r>
    </w:p>
    <w:p w:rsidR="0069494D" w:rsidRPr="0069494D" w:rsidRDefault="0069494D" w:rsidP="0069494D">
      <w:pPr>
        <w:jc w:val="center"/>
        <w:rPr>
          <w:b/>
          <w:bCs/>
          <w:caps/>
        </w:rPr>
      </w:pPr>
    </w:p>
    <w:p w:rsidR="0069494D" w:rsidRPr="0069494D" w:rsidRDefault="0069494D" w:rsidP="0069494D">
      <w:pPr>
        <w:jc w:val="center"/>
        <w:rPr>
          <w:b/>
          <w:bCs/>
          <w:caps/>
        </w:rPr>
      </w:pPr>
      <w:r w:rsidRPr="0069494D">
        <w:rPr>
          <w:b/>
          <w:bCs/>
          <w:caps/>
        </w:rPr>
        <w:t xml:space="preserve">Режим дня </w:t>
      </w:r>
      <w:proofErr w:type="gramStart"/>
      <w:r w:rsidRPr="0069494D">
        <w:rPr>
          <w:b/>
          <w:bCs/>
          <w:caps/>
        </w:rPr>
        <w:t>на</w:t>
      </w:r>
      <w:proofErr w:type="gramEnd"/>
      <w:r w:rsidRPr="0069494D">
        <w:rPr>
          <w:b/>
          <w:bCs/>
          <w:caps/>
        </w:rPr>
        <w:t xml:space="preserve"> холодный перид года</w:t>
      </w:r>
    </w:p>
    <w:p w:rsidR="0069494D" w:rsidRPr="0069494D" w:rsidRDefault="0069494D" w:rsidP="0069494D">
      <w:pPr>
        <w:jc w:val="center"/>
        <w:rPr>
          <w:b/>
          <w:bCs/>
          <w:caps/>
        </w:rPr>
      </w:pPr>
      <w:r w:rsidRPr="0069494D">
        <w:rPr>
          <w:b/>
          <w:bCs/>
          <w:i/>
          <w:iCs/>
          <w:caps/>
        </w:rPr>
        <w:t>(</w:t>
      </w:r>
      <w:r w:rsidRPr="0069494D">
        <w:rPr>
          <w:b/>
          <w:bCs/>
          <w:i/>
          <w:iCs/>
        </w:rPr>
        <w:t>При неблагоприятных погодных условиях для прогулки</w:t>
      </w:r>
      <w:r w:rsidRPr="0069494D">
        <w:rPr>
          <w:b/>
          <w:bCs/>
          <w:i/>
          <w:iCs/>
          <w:caps/>
        </w:rPr>
        <w:t>)</w:t>
      </w:r>
    </w:p>
    <w:p w:rsidR="0069494D" w:rsidRPr="0069494D" w:rsidRDefault="0069494D" w:rsidP="0069494D">
      <w:pPr>
        <w:jc w:val="center"/>
        <w:rPr>
          <w:b/>
          <w:bCs/>
          <w:caps/>
          <w:sz w:val="16"/>
          <w:szCs w:val="16"/>
        </w:rPr>
      </w:pPr>
    </w:p>
    <w:p w:rsidR="0069494D" w:rsidRPr="0069494D" w:rsidRDefault="0069494D" w:rsidP="0069494D">
      <w:pPr>
        <w:jc w:val="center"/>
        <w:rPr>
          <w:b/>
          <w:bCs/>
          <w:caps/>
        </w:rPr>
      </w:pPr>
      <w:r w:rsidRPr="0069494D">
        <w:rPr>
          <w:b/>
          <w:bCs/>
          <w:caps/>
        </w:rPr>
        <w:t>для подготовительной группы</w:t>
      </w:r>
    </w:p>
    <w:tbl>
      <w:tblPr>
        <w:tblpPr w:leftFromText="180" w:rightFromText="180" w:vertAnchor="text" w:horzAnchor="page" w:tblpX="1054" w:tblpY="140"/>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3445"/>
        <w:gridCol w:w="4475"/>
        <w:gridCol w:w="720"/>
      </w:tblGrid>
      <w:tr w:rsidR="0069494D" w:rsidRPr="0069494D" w:rsidTr="009D73EB">
        <w:tc>
          <w:tcPr>
            <w:tcW w:w="1800" w:type="dxa"/>
          </w:tcPr>
          <w:p w:rsidR="0069494D" w:rsidRPr="0069494D" w:rsidRDefault="0069494D" w:rsidP="0069494D">
            <w:r w:rsidRPr="0069494D">
              <w:rPr>
                <w:b/>
                <w:bCs/>
              </w:rPr>
              <w:t>07.00 – 08.23</w:t>
            </w:r>
          </w:p>
        </w:tc>
        <w:tc>
          <w:tcPr>
            <w:tcW w:w="8640" w:type="dxa"/>
            <w:gridSpan w:val="3"/>
          </w:tcPr>
          <w:p w:rsidR="0069494D" w:rsidRPr="0069494D" w:rsidRDefault="0069494D" w:rsidP="0069494D">
            <w:r w:rsidRPr="0069494D">
              <w:t xml:space="preserve">Прием детей, осмотр. </w:t>
            </w:r>
          </w:p>
          <w:p w:rsidR="0069494D" w:rsidRPr="0069494D" w:rsidRDefault="0069494D" w:rsidP="0069494D">
            <w:r w:rsidRPr="0069494D">
              <w:t>Совместная деятельность; индивидуальная работа  педагога с детьми; Самостоятельная деятельность детей</w:t>
            </w:r>
          </w:p>
        </w:tc>
      </w:tr>
      <w:tr w:rsidR="0069494D" w:rsidRPr="0069494D" w:rsidTr="009D73EB">
        <w:tc>
          <w:tcPr>
            <w:tcW w:w="1800" w:type="dxa"/>
          </w:tcPr>
          <w:p w:rsidR="0069494D" w:rsidRPr="0069494D" w:rsidRDefault="0069494D" w:rsidP="0069494D">
            <w:pPr>
              <w:rPr>
                <w:b/>
                <w:bCs/>
              </w:rPr>
            </w:pPr>
            <w:r w:rsidRPr="0069494D">
              <w:rPr>
                <w:b/>
                <w:bCs/>
              </w:rPr>
              <w:t>08.23 – 08.35</w:t>
            </w:r>
          </w:p>
        </w:tc>
        <w:tc>
          <w:tcPr>
            <w:tcW w:w="8640" w:type="dxa"/>
            <w:gridSpan w:val="3"/>
          </w:tcPr>
          <w:p w:rsidR="0069494D" w:rsidRPr="0069494D" w:rsidRDefault="0069494D" w:rsidP="0069494D">
            <w:r w:rsidRPr="0069494D">
              <w:t>Утренняя гимнастика</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08.35 – 08.55</w:t>
            </w:r>
          </w:p>
        </w:tc>
        <w:tc>
          <w:tcPr>
            <w:tcW w:w="8640" w:type="dxa"/>
            <w:gridSpan w:val="3"/>
          </w:tcPr>
          <w:p w:rsidR="0069494D" w:rsidRPr="0069494D" w:rsidRDefault="0069494D" w:rsidP="0069494D">
            <w:r w:rsidRPr="0069494D">
              <w:t xml:space="preserve">Подготовка к завтраку;  Завтрак </w:t>
            </w:r>
          </w:p>
        </w:tc>
      </w:tr>
      <w:tr w:rsidR="0069494D" w:rsidRPr="0069494D" w:rsidTr="009D73EB">
        <w:tc>
          <w:tcPr>
            <w:tcW w:w="1800" w:type="dxa"/>
          </w:tcPr>
          <w:p w:rsidR="0069494D" w:rsidRPr="0069494D" w:rsidRDefault="0069494D" w:rsidP="0069494D">
            <w:pPr>
              <w:rPr>
                <w:b/>
                <w:bCs/>
              </w:rPr>
            </w:pPr>
            <w:r w:rsidRPr="0069494D">
              <w:rPr>
                <w:b/>
                <w:bCs/>
              </w:rPr>
              <w:t>08.55 – 09.00</w:t>
            </w:r>
          </w:p>
        </w:tc>
        <w:tc>
          <w:tcPr>
            <w:tcW w:w="8640" w:type="dxa"/>
            <w:gridSpan w:val="3"/>
          </w:tcPr>
          <w:p w:rsidR="0069494D" w:rsidRPr="0069494D" w:rsidRDefault="0069494D" w:rsidP="0069494D">
            <w:r w:rsidRPr="0069494D">
              <w:t xml:space="preserve">Подготовка к образовательной деятельности </w:t>
            </w:r>
          </w:p>
        </w:tc>
      </w:tr>
      <w:tr w:rsidR="0069494D" w:rsidRPr="0069494D" w:rsidTr="009D73EB">
        <w:tc>
          <w:tcPr>
            <w:tcW w:w="1800" w:type="dxa"/>
          </w:tcPr>
          <w:p w:rsidR="0069494D" w:rsidRPr="0069494D" w:rsidRDefault="0069494D" w:rsidP="0069494D">
            <w:pPr>
              <w:rPr>
                <w:b/>
                <w:bCs/>
              </w:rPr>
            </w:pPr>
            <w:r w:rsidRPr="0069494D">
              <w:rPr>
                <w:b/>
                <w:bCs/>
              </w:rPr>
              <w:t>09.00 – 09.30</w:t>
            </w:r>
          </w:p>
        </w:tc>
        <w:tc>
          <w:tcPr>
            <w:tcW w:w="8640" w:type="dxa"/>
            <w:gridSpan w:val="3"/>
          </w:tcPr>
          <w:p w:rsidR="0069494D" w:rsidRPr="0069494D" w:rsidRDefault="0069494D" w:rsidP="0069494D">
            <w:r w:rsidRPr="0069494D">
              <w:t xml:space="preserve">Непосредственно образовательная деятельность </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09.30 – 09.40</w:t>
            </w:r>
          </w:p>
        </w:tc>
        <w:tc>
          <w:tcPr>
            <w:tcW w:w="8640" w:type="dxa"/>
            <w:gridSpan w:val="3"/>
          </w:tcPr>
          <w:p w:rsidR="0069494D" w:rsidRPr="0069494D" w:rsidRDefault="0069494D" w:rsidP="0069494D">
            <w:r w:rsidRPr="0069494D">
              <w:t xml:space="preserve">Игры; самостоятельная деятельность детей. </w:t>
            </w:r>
          </w:p>
          <w:p w:rsidR="0069494D" w:rsidRPr="0069494D" w:rsidRDefault="0069494D" w:rsidP="0069494D">
            <w:r w:rsidRPr="0069494D">
              <w:t xml:space="preserve">Подготовка к образовательной деятельности </w:t>
            </w:r>
          </w:p>
        </w:tc>
      </w:tr>
      <w:tr w:rsidR="0069494D" w:rsidRPr="0069494D" w:rsidTr="009D73EB">
        <w:tc>
          <w:tcPr>
            <w:tcW w:w="1800" w:type="dxa"/>
          </w:tcPr>
          <w:p w:rsidR="0069494D" w:rsidRPr="0069494D" w:rsidRDefault="0069494D" w:rsidP="0069494D">
            <w:pPr>
              <w:rPr>
                <w:b/>
                <w:bCs/>
              </w:rPr>
            </w:pPr>
            <w:r w:rsidRPr="0069494D">
              <w:rPr>
                <w:b/>
                <w:bCs/>
              </w:rPr>
              <w:t>09.40 – 10.10</w:t>
            </w:r>
          </w:p>
        </w:tc>
        <w:tc>
          <w:tcPr>
            <w:tcW w:w="8640" w:type="dxa"/>
            <w:gridSpan w:val="3"/>
          </w:tcPr>
          <w:p w:rsidR="0069494D" w:rsidRPr="0069494D" w:rsidRDefault="0069494D" w:rsidP="0069494D">
            <w:r w:rsidRPr="0069494D">
              <w:t xml:space="preserve">Непосредственно образовательная деятельность </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10.10 – 10.20</w:t>
            </w:r>
          </w:p>
        </w:tc>
        <w:tc>
          <w:tcPr>
            <w:tcW w:w="8640" w:type="dxa"/>
            <w:gridSpan w:val="3"/>
          </w:tcPr>
          <w:p w:rsidR="0069494D" w:rsidRPr="0069494D" w:rsidRDefault="0069494D" w:rsidP="0069494D">
            <w:r w:rsidRPr="0069494D">
              <w:t xml:space="preserve">Игры; самостоятельная деятельность детей. </w:t>
            </w:r>
          </w:p>
        </w:tc>
      </w:tr>
      <w:tr w:rsidR="0069494D" w:rsidRPr="0069494D" w:rsidTr="009D73EB">
        <w:tc>
          <w:tcPr>
            <w:tcW w:w="1800" w:type="dxa"/>
          </w:tcPr>
          <w:p w:rsidR="0069494D" w:rsidRPr="0069494D" w:rsidRDefault="0069494D" w:rsidP="0069494D">
            <w:pPr>
              <w:rPr>
                <w:b/>
                <w:bCs/>
              </w:rPr>
            </w:pPr>
            <w:r w:rsidRPr="0069494D">
              <w:rPr>
                <w:b/>
                <w:bCs/>
              </w:rPr>
              <w:t>10.20 – 10.35</w:t>
            </w:r>
          </w:p>
        </w:tc>
        <w:tc>
          <w:tcPr>
            <w:tcW w:w="8640" w:type="dxa"/>
            <w:gridSpan w:val="3"/>
          </w:tcPr>
          <w:p w:rsidR="0069494D" w:rsidRPr="0069494D" w:rsidRDefault="0069494D" w:rsidP="0069494D">
            <w:r w:rsidRPr="0069494D">
              <w:t>Подготовка ко 2-му завтраку;  2-й завтрак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10.35 – 10.45</w:t>
            </w:r>
          </w:p>
        </w:tc>
        <w:tc>
          <w:tcPr>
            <w:tcW w:w="8640" w:type="dxa"/>
            <w:gridSpan w:val="3"/>
          </w:tcPr>
          <w:p w:rsidR="0069494D" w:rsidRPr="0069494D" w:rsidRDefault="0069494D" w:rsidP="0069494D">
            <w:r w:rsidRPr="0069494D">
              <w:t xml:space="preserve">Подготовка к образовательной деятельности </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10.45 – 11.15</w:t>
            </w:r>
          </w:p>
        </w:tc>
        <w:tc>
          <w:tcPr>
            <w:tcW w:w="8640" w:type="dxa"/>
            <w:gridSpan w:val="3"/>
          </w:tcPr>
          <w:p w:rsidR="0069494D" w:rsidRPr="0069494D" w:rsidRDefault="0069494D" w:rsidP="0069494D">
            <w:r w:rsidRPr="0069494D">
              <w:t xml:space="preserve">Непосредственно образовательная деятельность </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11.15 – 12.25</w:t>
            </w:r>
          </w:p>
        </w:tc>
        <w:tc>
          <w:tcPr>
            <w:tcW w:w="8640" w:type="dxa"/>
            <w:gridSpan w:val="3"/>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12.25 – 12.35</w:t>
            </w:r>
          </w:p>
        </w:tc>
        <w:tc>
          <w:tcPr>
            <w:tcW w:w="8640" w:type="dxa"/>
            <w:gridSpan w:val="3"/>
          </w:tcPr>
          <w:p w:rsidR="0069494D" w:rsidRPr="0069494D" w:rsidRDefault="0069494D" w:rsidP="0069494D">
            <w:r w:rsidRPr="0069494D">
              <w:t>Подготовка к обеду</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12.35 – 12.50</w:t>
            </w:r>
          </w:p>
        </w:tc>
        <w:tc>
          <w:tcPr>
            <w:tcW w:w="8640" w:type="dxa"/>
            <w:gridSpan w:val="3"/>
          </w:tcPr>
          <w:p w:rsidR="0069494D" w:rsidRPr="0069494D" w:rsidRDefault="0069494D" w:rsidP="0069494D">
            <w:r w:rsidRPr="0069494D">
              <w:t>Обед</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12.50 – 13.00</w:t>
            </w:r>
          </w:p>
        </w:tc>
        <w:tc>
          <w:tcPr>
            <w:tcW w:w="8640" w:type="dxa"/>
            <w:gridSpan w:val="3"/>
          </w:tcPr>
          <w:p w:rsidR="0069494D" w:rsidRPr="0069494D" w:rsidRDefault="0069494D" w:rsidP="0069494D">
            <w:r w:rsidRPr="0069494D">
              <w:t>Подготовка ко сну, гигиенические процедуры</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13.00 – 15.00</w:t>
            </w:r>
          </w:p>
        </w:tc>
        <w:tc>
          <w:tcPr>
            <w:tcW w:w="8640" w:type="dxa"/>
            <w:gridSpan w:val="3"/>
          </w:tcPr>
          <w:p w:rsidR="0069494D" w:rsidRPr="0069494D" w:rsidRDefault="0069494D" w:rsidP="0069494D">
            <w:r w:rsidRPr="0069494D">
              <w:t>Дневной сон</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15.00 – 15.25</w:t>
            </w:r>
          </w:p>
        </w:tc>
        <w:tc>
          <w:tcPr>
            <w:tcW w:w="8640" w:type="dxa"/>
            <w:gridSpan w:val="3"/>
          </w:tcPr>
          <w:p w:rsidR="0069494D" w:rsidRPr="0069494D" w:rsidRDefault="0069494D" w:rsidP="0069494D">
            <w:r w:rsidRPr="0069494D">
              <w:t xml:space="preserve">Подъём; Гимнастика после сна; Закаливающие процедуры; </w:t>
            </w:r>
          </w:p>
          <w:p w:rsidR="0069494D" w:rsidRPr="0069494D" w:rsidRDefault="0069494D" w:rsidP="0069494D">
            <w:r w:rsidRPr="0069494D">
              <w:t>Личная гигиена</w:t>
            </w:r>
          </w:p>
        </w:tc>
      </w:tr>
      <w:tr w:rsidR="0069494D" w:rsidRPr="0069494D" w:rsidTr="009D73EB">
        <w:tc>
          <w:tcPr>
            <w:tcW w:w="1800" w:type="dxa"/>
          </w:tcPr>
          <w:p w:rsidR="0069494D" w:rsidRPr="0069494D" w:rsidRDefault="0069494D" w:rsidP="0069494D">
            <w:pPr>
              <w:rPr>
                <w:b/>
                <w:bCs/>
              </w:rPr>
            </w:pPr>
            <w:r w:rsidRPr="0069494D">
              <w:rPr>
                <w:b/>
                <w:bCs/>
              </w:rPr>
              <w:t>15.25 – 15.40</w:t>
            </w:r>
          </w:p>
        </w:tc>
        <w:tc>
          <w:tcPr>
            <w:tcW w:w="8640" w:type="dxa"/>
            <w:gridSpan w:val="3"/>
          </w:tcPr>
          <w:p w:rsidR="0069494D" w:rsidRPr="0069494D" w:rsidRDefault="0069494D" w:rsidP="0069494D">
            <w:r w:rsidRPr="0069494D">
              <w:t>Подготовка к полднику, полдник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15.40 - 19.00</w:t>
            </w:r>
          </w:p>
        </w:tc>
        <w:tc>
          <w:tcPr>
            <w:tcW w:w="8640" w:type="dxa"/>
            <w:gridSpan w:val="3"/>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r w:rsidRPr="0069494D">
              <w:t>Уход домой</w:t>
            </w:r>
          </w:p>
        </w:tc>
      </w:tr>
      <w:tr w:rsidR="0069494D" w:rsidRPr="0069494D" w:rsidTr="009D73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720" w:type="dxa"/>
        </w:trPr>
        <w:tc>
          <w:tcPr>
            <w:tcW w:w="5245" w:type="dxa"/>
            <w:gridSpan w:val="2"/>
          </w:tcPr>
          <w:p w:rsidR="0069494D" w:rsidRPr="0069494D" w:rsidRDefault="0069494D" w:rsidP="0069494D">
            <w:pPr>
              <w:spacing w:line="360" w:lineRule="auto"/>
            </w:pPr>
          </w:p>
        </w:tc>
        <w:tc>
          <w:tcPr>
            <w:tcW w:w="4475" w:type="dxa"/>
          </w:tcPr>
          <w:p w:rsidR="0069494D" w:rsidRPr="0069494D" w:rsidRDefault="0069494D" w:rsidP="0069494D">
            <w:pPr>
              <w:spacing w:line="360" w:lineRule="auto"/>
              <w:jc w:val="right"/>
              <w:rPr>
                <w:b/>
                <w:bCs/>
              </w:rPr>
            </w:pPr>
          </w:p>
        </w:tc>
      </w:tr>
    </w:tbl>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2D62BF" w:rsidRDefault="002D62BF">
      <w:pPr>
        <w:rPr>
          <w:b/>
          <w:bCs/>
          <w:caps/>
        </w:rPr>
      </w:pPr>
      <w:r>
        <w:rPr>
          <w:b/>
          <w:bCs/>
          <w:caps/>
        </w:rPr>
        <w:br w:type="page"/>
      </w:r>
    </w:p>
    <w:p w:rsidR="0069494D" w:rsidRPr="0069494D" w:rsidRDefault="0069494D" w:rsidP="0069494D">
      <w:pPr>
        <w:jc w:val="center"/>
        <w:rPr>
          <w:b/>
          <w:bCs/>
          <w:caps/>
        </w:rPr>
      </w:pPr>
    </w:p>
    <w:p w:rsidR="0069494D" w:rsidRPr="0069494D" w:rsidRDefault="0069494D" w:rsidP="0069494D">
      <w:pPr>
        <w:jc w:val="center"/>
        <w:rPr>
          <w:b/>
          <w:bCs/>
          <w:caps/>
        </w:rPr>
      </w:pPr>
      <w:r w:rsidRPr="0069494D">
        <w:rPr>
          <w:b/>
          <w:bCs/>
          <w:caps/>
        </w:rPr>
        <w:t xml:space="preserve">Режим дня </w:t>
      </w:r>
      <w:proofErr w:type="gramStart"/>
      <w:r w:rsidRPr="0069494D">
        <w:rPr>
          <w:b/>
          <w:bCs/>
          <w:caps/>
        </w:rPr>
        <w:t>на</w:t>
      </w:r>
      <w:proofErr w:type="gramEnd"/>
      <w:r w:rsidRPr="0069494D">
        <w:rPr>
          <w:b/>
          <w:bCs/>
          <w:caps/>
        </w:rPr>
        <w:t xml:space="preserve"> тёплый перид года</w:t>
      </w:r>
    </w:p>
    <w:p w:rsidR="0069494D" w:rsidRPr="0069494D" w:rsidRDefault="0069494D" w:rsidP="0069494D">
      <w:pPr>
        <w:jc w:val="center"/>
        <w:rPr>
          <w:b/>
          <w:bCs/>
          <w:caps/>
        </w:rPr>
      </w:pPr>
      <w:r w:rsidRPr="0069494D">
        <w:rPr>
          <w:b/>
          <w:bCs/>
          <w:caps/>
        </w:rPr>
        <w:t>для подготовительной группы</w:t>
      </w:r>
    </w:p>
    <w:p w:rsidR="0069494D" w:rsidRPr="0069494D" w:rsidRDefault="0069494D" w:rsidP="0069494D">
      <w:pPr>
        <w:jc w:val="center"/>
        <w:rPr>
          <w:b/>
          <w:bCs/>
          <w:caps/>
        </w:rPr>
      </w:pPr>
    </w:p>
    <w:tbl>
      <w:tblPr>
        <w:tblW w:w="10440"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8640"/>
      </w:tblGrid>
      <w:tr w:rsidR="0069494D" w:rsidRPr="0069494D" w:rsidTr="009D73EB">
        <w:tc>
          <w:tcPr>
            <w:tcW w:w="1800" w:type="dxa"/>
          </w:tcPr>
          <w:p w:rsidR="0069494D" w:rsidRPr="0069494D" w:rsidRDefault="0069494D" w:rsidP="0069494D">
            <w:r w:rsidRPr="0069494D">
              <w:rPr>
                <w:b/>
                <w:bCs/>
              </w:rPr>
              <w:t>07.00 – 08.23</w:t>
            </w:r>
          </w:p>
        </w:tc>
        <w:tc>
          <w:tcPr>
            <w:tcW w:w="8640" w:type="dxa"/>
          </w:tcPr>
          <w:p w:rsidR="0069494D" w:rsidRPr="0069494D" w:rsidRDefault="0069494D" w:rsidP="0069494D">
            <w:r w:rsidRPr="0069494D">
              <w:rPr>
                <w:u w:val="single"/>
              </w:rPr>
              <w:t>На участке:</w:t>
            </w:r>
            <w:r w:rsidRPr="0069494D">
              <w:t xml:space="preserve"> Прием детей, осмотр. </w:t>
            </w:r>
          </w:p>
          <w:p w:rsidR="0069494D" w:rsidRPr="0069494D" w:rsidRDefault="0069494D" w:rsidP="0069494D">
            <w:r w:rsidRPr="0069494D">
              <w:t>Игры; самостоятельная деятельность; индивидуальная работа с детьми.</w:t>
            </w:r>
          </w:p>
        </w:tc>
      </w:tr>
      <w:tr w:rsidR="0069494D" w:rsidRPr="0069494D" w:rsidTr="009D73EB">
        <w:tc>
          <w:tcPr>
            <w:tcW w:w="1800" w:type="dxa"/>
          </w:tcPr>
          <w:p w:rsidR="0069494D" w:rsidRPr="0069494D" w:rsidRDefault="0069494D" w:rsidP="0069494D">
            <w:pPr>
              <w:rPr>
                <w:b/>
                <w:bCs/>
              </w:rPr>
            </w:pPr>
            <w:r w:rsidRPr="0069494D">
              <w:rPr>
                <w:b/>
                <w:bCs/>
              </w:rPr>
              <w:t>08.23 – 08.35</w:t>
            </w:r>
          </w:p>
        </w:tc>
        <w:tc>
          <w:tcPr>
            <w:tcW w:w="8640" w:type="dxa"/>
          </w:tcPr>
          <w:p w:rsidR="0069494D" w:rsidRPr="0069494D" w:rsidRDefault="0069494D" w:rsidP="0069494D">
            <w:r w:rsidRPr="0069494D">
              <w:rPr>
                <w:u w:val="single"/>
              </w:rPr>
              <w:t>На участке</w:t>
            </w:r>
            <w:r w:rsidRPr="0069494D">
              <w:t>: Утренняя гимнастика</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08.35 – 08.55</w:t>
            </w:r>
          </w:p>
        </w:tc>
        <w:tc>
          <w:tcPr>
            <w:tcW w:w="8640" w:type="dxa"/>
          </w:tcPr>
          <w:p w:rsidR="0069494D" w:rsidRPr="0069494D" w:rsidRDefault="0069494D" w:rsidP="0069494D">
            <w:r w:rsidRPr="0069494D">
              <w:t xml:space="preserve">Подготовка к завтраку;  Завтрак </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08.55 – 10.20</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10.20 – 10.35</w:t>
            </w:r>
          </w:p>
        </w:tc>
        <w:tc>
          <w:tcPr>
            <w:tcW w:w="8640" w:type="dxa"/>
          </w:tcPr>
          <w:p w:rsidR="0069494D" w:rsidRPr="0069494D" w:rsidRDefault="0069494D" w:rsidP="0069494D">
            <w:r w:rsidRPr="0069494D">
              <w:t>Подготовка ко 2-му завтраку;  2-й завтрак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10.35 – 10.50</w:t>
            </w:r>
          </w:p>
        </w:tc>
        <w:tc>
          <w:tcPr>
            <w:tcW w:w="8640" w:type="dxa"/>
          </w:tcPr>
          <w:p w:rsidR="0069494D" w:rsidRPr="0069494D" w:rsidRDefault="0069494D" w:rsidP="0069494D">
            <w:r w:rsidRPr="0069494D">
              <w:t>Подготовка к прогулке</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10.50 – 12.20</w:t>
            </w:r>
          </w:p>
        </w:tc>
        <w:tc>
          <w:tcPr>
            <w:tcW w:w="8640" w:type="dxa"/>
          </w:tcPr>
          <w:p w:rsidR="0069494D" w:rsidRPr="0069494D" w:rsidRDefault="0069494D" w:rsidP="0069494D">
            <w:r w:rsidRPr="0069494D">
              <w:t>Прогулка</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12.20 – 12.35</w:t>
            </w:r>
          </w:p>
        </w:tc>
        <w:tc>
          <w:tcPr>
            <w:tcW w:w="8640" w:type="dxa"/>
          </w:tcPr>
          <w:p w:rsidR="0069494D" w:rsidRPr="0069494D" w:rsidRDefault="0069494D" w:rsidP="0069494D">
            <w:r w:rsidRPr="0069494D">
              <w:t xml:space="preserve">Возвращение с прогулки; Игры; Самостоятельная деятельность детей. </w:t>
            </w:r>
          </w:p>
          <w:p w:rsidR="0069494D" w:rsidRPr="0069494D" w:rsidRDefault="0069494D" w:rsidP="0069494D">
            <w:r w:rsidRPr="0069494D">
              <w:t>Подготовка к обеду</w:t>
            </w:r>
          </w:p>
        </w:tc>
      </w:tr>
      <w:tr w:rsidR="0069494D" w:rsidRPr="0069494D" w:rsidTr="009D73EB">
        <w:tc>
          <w:tcPr>
            <w:tcW w:w="1800" w:type="dxa"/>
          </w:tcPr>
          <w:p w:rsidR="0069494D" w:rsidRPr="0069494D" w:rsidRDefault="0069494D" w:rsidP="0069494D">
            <w:pPr>
              <w:rPr>
                <w:b/>
                <w:bCs/>
              </w:rPr>
            </w:pPr>
            <w:r w:rsidRPr="0069494D">
              <w:rPr>
                <w:b/>
                <w:bCs/>
              </w:rPr>
              <w:t>12.35 – 12.50</w:t>
            </w:r>
          </w:p>
        </w:tc>
        <w:tc>
          <w:tcPr>
            <w:tcW w:w="8640" w:type="dxa"/>
          </w:tcPr>
          <w:p w:rsidR="0069494D" w:rsidRPr="0069494D" w:rsidRDefault="0069494D" w:rsidP="0069494D">
            <w:r w:rsidRPr="0069494D">
              <w:t>Обед</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12.50 – 13.00</w:t>
            </w:r>
          </w:p>
        </w:tc>
        <w:tc>
          <w:tcPr>
            <w:tcW w:w="8640" w:type="dxa"/>
          </w:tcPr>
          <w:p w:rsidR="0069494D" w:rsidRPr="0069494D" w:rsidRDefault="0069494D" w:rsidP="0069494D">
            <w:r w:rsidRPr="0069494D">
              <w:t>Подготовка ко сну, гигиенические процедуры</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13.00 – 15.00</w:t>
            </w:r>
          </w:p>
        </w:tc>
        <w:tc>
          <w:tcPr>
            <w:tcW w:w="8640" w:type="dxa"/>
          </w:tcPr>
          <w:p w:rsidR="0069494D" w:rsidRPr="0069494D" w:rsidRDefault="0069494D" w:rsidP="0069494D">
            <w:r w:rsidRPr="0069494D">
              <w:t>Дневной сон</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15.00 – 15.25</w:t>
            </w:r>
          </w:p>
        </w:tc>
        <w:tc>
          <w:tcPr>
            <w:tcW w:w="8640" w:type="dxa"/>
          </w:tcPr>
          <w:p w:rsidR="0069494D" w:rsidRPr="0069494D" w:rsidRDefault="0069494D" w:rsidP="0069494D">
            <w:r w:rsidRPr="0069494D">
              <w:t xml:space="preserve">Подъём; Гимнастика после сна; Закаливающие процедуры; </w:t>
            </w:r>
          </w:p>
          <w:p w:rsidR="0069494D" w:rsidRPr="0069494D" w:rsidRDefault="0069494D" w:rsidP="0069494D">
            <w:r w:rsidRPr="0069494D">
              <w:t>Личная гигиена</w:t>
            </w:r>
          </w:p>
        </w:tc>
      </w:tr>
      <w:tr w:rsidR="0069494D" w:rsidRPr="0069494D" w:rsidTr="009D73EB">
        <w:tc>
          <w:tcPr>
            <w:tcW w:w="1800" w:type="dxa"/>
          </w:tcPr>
          <w:p w:rsidR="0069494D" w:rsidRPr="0069494D" w:rsidRDefault="0069494D" w:rsidP="0069494D">
            <w:pPr>
              <w:rPr>
                <w:b/>
                <w:bCs/>
              </w:rPr>
            </w:pPr>
            <w:r w:rsidRPr="0069494D">
              <w:rPr>
                <w:b/>
                <w:bCs/>
              </w:rPr>
              <w:t>15.25 – 15.40</w:t>
            </w:r>
          </w:p>
        </w:tc>
        <w:tc>
          <w:tcPr>
            <w:tcW w:w="8640" w:type="dxa"/>
          </w:tcPr>
          <w:p w:rsidR="0069494D" w:rsidRPr="0069494D" w:rsidRDefault="0069494D" w:rsidP="0069494D">
            <w:r w:rsidRPr="0069494D">
              <w:t>Подготовка к полднику, полдник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15.40 – 16.00</w:t>
            </w:r>
          </w:p>
        </w:tc>
        <w:tc>
          <w:tcPr>
            <w:tcW w:w="8640" w:type="dxa"/>
          </w:tcPr>
          <w:p w:rsidR="0069494D" w:rsidRPr="0069494D" w:rsidRDefault="0069494D" w:rsidP="0069494D">
            <w:r w:rsidRPr="0069494D">
              <w:t>Подготовка к прогулке</w:t>
            </w:r>
          </w:p>
          <w:p w:rsidR="0069494D" w:rsidRPr="0069494D" w:rsidRDefault="0069494D" w:rsidP="0069494D">
            <w:pPr>
              <w:rPr>
                <w:b/>
                <w:bCs/>
              </w:rPr>
            </w:pPr>
          </w:p>
        </w:tc>
      </w:tr>
      <w:tr w:rsidR="0069494D" w:rsidRPr="0069494D" w:rsidTr="009D73EB">
        <w:tc>
          <w:tcPr>
            <w:tcW w:w="1800" w:type="dxa"/>
          </w:tcPr>
          <w:p w:rsidR="0069494D" w:rsidRPr="0069494D" w:rsidRDefault="0069494D" w:rsidP="0069494D">
            <w:pPr>
              <w:rPr>
                <w:b/>
                <w:bCs/>
              </w:rPr>
            </w:pPr>
            <w:r w:rsidRPr="0069494D">
              <w:rPr>
                <w:b/>
                <w:bCs/>
              </w:rPr>
              <w:t>16.00 – 19.00</w:t>
            </w:r>
          </w:p>
        </w:tc>
        <w:tc>
          <w:tcPr>
            <w:tcW w:w="8640" w:type="dxa"/>
          </w:tcPr>
          <w:p w:rsidR="0069494D" w:rsidRPr="0069494D" w:rsidRDefault="0069494D" w:rsidP="0069494D">
            <w:r w:rsidRPr="0069494D">
              <w:t>Прогулка; Уход домой</w:t>
            </w:r>
          </w:p>
          <w:p w:rsidR="0069494D" w:rsidRPr="0069494D" w:rsidRDefault="0069494D" w:rsidP="0069494D">
            <w:pPr>
              <w:rPr>
                <w:b/>
                <w:bCs/>
              </w:rPr>
            </w:pPr>
          </w:p>
        </w:tc>
      </w:tr>
    </w:tbl>
    <w:p w:rsidR="0069494D" w:rsidRPr="0069494D" w:rsidRDefault="0069494D" w:rsidP="0069494D">
      <w:pPr>
        <w:rPr>
          <w:sz w:val="16"/>
          <w:szCs w:val="16"/>
        </w:rPr>
      </w:pPr>
    </w:p>
    <w:p w:rsidR="0069494D" w:rsidRPr="0069494D" w:rsidRDefault="0069494D" w:rsidP="0069494D">
      <w:pPr>
        <w:jc w:val="center"/>
        <w:rPr>
          <w:b/>
          <w:bCs/>
          <w:color w:val="008000"/>
          <w:sz w:val="16"/>
          <w:szCs w:val="16"/>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69494D" w:rsidRPr="0069494D" w:rsidRDefault="0069494D" w:rsidP="0069494D">
      <w:pPr>
        <w:jc w:val="center"/>
        <w:rPr>
          <w:b/>
          <w:bCs/>
          <w:caps/>
        </w:rPr>
      </w:pPr>
    </w:p>
    <w:p w:rsidR="002D62BF" w:rsidRDefault="002D62BF">
      <w:pPr>
        <w:rPr>
          <w:b/>
          <w:bCs/>
          <w:caps/>
        </w:rPr>
      </w:pPr>
      <w:r>
        <w:rPr>
          <w:b/>
          <w:bCs/>
          <w:caps/>
        </w:rPr>
        <w:br w:type="page"/>
      </w:r>
    </w:p>
    <w:p w:rsidR="0069494D" w:rsidRPr="0069494D" w:rsidRDefault="0069494D" w:rsidP="0069494D">
      <w:pPr>
        <w:jc w:val="center"/>
        <w:rPr>
          <w:b/>
          <w:bCs/>
          <w:caps/>
        </w:rPr>
      </w:pPr>
    </w:p>
    <w:p w:rsidR="0069494D" w:rsidRPr="0069494D" w:rsidRDefault="0069494D" w:rsidP="0069494D">
      <w:pPr>
        <w:jc w:val="center"/>
        <w:rPr>
          <w:b/>
          <w:bCs/>
          <w:caps/>
        </w:rPr>
      </w:pPr>
      <w:r w:rsidRPr="0069494D">
        <w:rPr>
          <w:b/>
          <w:bCs/>
          <w:caps/>
        </w:rPr>
        <w:t xml:space="preserve">Режим дня </w:t>
      </w:r>
      <w:proofErr w:type="gramStart"/>
      <w:r w:rsidRPr="0069494D">
        <w:rPr>
          <w:b/>
          <w:bCs/>
          <w:caps/>
        </w:rPr>
        <w:t>на</w:t>
      </w:r>
      <w:proofErr w:type="gramEnd"/>
      <w:r w:rsidRPr="0069494D">
        <w:rPr>
          <w:b/>
          <w:bCs/>
          <w:caps/>
        </w:rPr>
        <w:t xml:space="preserve"> тёплый перид года</w:t>
      </w:r>
    </w:p>
    <w:p w:rsidR="0069494D" w:rsidRPr="0069494D" w:rsidRDefault="0069494D" w:rsidP="0069494D">
      <w:pPr>
        <w:jc w:val="center"/>
        <w:rPr>
          <w:b/>
          <w:bCs/>
          <w:caps/>
        </w:rPr>
      </w:pPr>
      <w:r w:rsidRPr="0069494D">
        <w:rPr>
          <w:b/>
          <w:bCs/>
          <w:i/>
          <w:iCs/>
          <w:caps/>
        </w:rPr>
        <w:t>(</w:t>
      </w:r>
      <w:r w:rsidRPr="0069494D">
        <w:rPr>
          <w:b/>
          <w:bCs/>
          <w:i/>
          <w:iCs/>
        </w:rPr>
        <w:t>При неблагоприятных погодных условиях для прогулки</w:t>
      </w:r>
      <w:r w:rsidRPr="0069494D">
        <w:rPr>
          <w:b/>
          <w:bCs/>
          <w:i/>
          <w:iCs/>
          <w:caps/>
        </w:rPr>
        <w:t>)</w:t>
      </w:r>
    </w:p>
    <w:p w:rsidR="0069494D" w:rsidRPr="0069494D" w:rsidRDefault="0069494D" w:rsidP="0069494D">
      <w:pPr>
        <w:jc w:val="center"/>
        <w:rPr>
          <w:b/>
          <w:bCs/>
          <w:caps/>
          <w:sz w:val="16"/>
          <w:szCs w:val="16"/>
        </w:rPr>
      </w:pPr>
    </w:p>
    <w:p w:rsidR="0069494D" w:rsidRPr="0069494D" w:rsidRDefault="0069494D" w:rsidP="0069494D">
      <w:pPr>
        <w:jc w:val="center"/>
        <w:rPr>
          <w:b/>
          <w:bCs/>
          <w:caps/>
        </w:rPr>
      </w:pPr>
      <w:r w:rsidRPr="0069494D">
        <w:rPr>
          <w:b/>
          <w:bCs/>
          <w:caps/>
        </w:rPr>
        <w:t>для подготовительной группы</w:t>
      </w:r>
    </w:p>
    <w:p w:rsidR="0069494D" w:rsidRPr="0069494D" w:rsidRDefault="0069494D" w:rsidP="0069494D">
      <w:pPr>
        <w:jc w:val="center"/>
        <w:rPr>
          <w:b/>
          <w:bCs/>
          <w:caps/>
        </w:rPr>
      </w:pPr>
    </w:p>
    <w:tbl>
      <w:tblPr>
        <w:tblpPr w:leftFromText="180" w:rightFromText="180" w:vertAnchor="text" w:horzAnchor="page" w:tblpX="1054" w:tblpY="50"/>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8640"/>
      </w:tblGrid>
      <w:tr w:rsidR="0069494D" w:rsidRPr="0069494D" w:rsidTr="009D73EB">
        <w:tc>
          <w:tcPr>
            <w:tcW w:w="1800" w:type="dxa"/>
          </w:tcPr>
          <w:p w:rsidR="0069494D" w:rsidRPr="0069494D" w:rsidRDefault="0069494D" w:rsidP="0069494D">
            <w:r w:rsidRPr="0069494D">
              <w:rPr>
                <w:b/>
                <w:bCs/>
              </w:rPr>
              <w:t>07.00 – 08.23</w:t>
            </w:r>
          </w:p>
        </w:tc>
        <w:tc>
          <w:tcPr>
            <w:tcW w:w="8640" w:type="dxa"/>
          </w:tcPr>
          <w:p w:rsidR="0069494D" w:rsidRPr="0069494D" w:rsidRDefault="0069494D" w:rsidP="0069494D">
            <w:r w:rsidRPr="0069494D">
              <w:rPr>
                <w:u w:val="single"/>
              </w:rPr>
              <w:t>На участке</w:t>
            </w:r>
            <w:proofErr w:type="gramStart"/>
            <w:r w:rsidRPr="0069494D">
              <w:rPr>
                <w:u w:val="single"/>
              </w:rPr>
              <w:t>/ В</w:t>
            </w:r>
            <w:proofErr w:type="gramEnd"/>
            <w:r w:rsidRPr="0069494D">
              <w:rPr>
                <w:u w:val="single"/>
              </w:rPr>
              <w:t xml:space="preserve"> зале (в зависимости от погодных условий)</w:t>
            </w:r>
            <w:r w:rsidRPr="0069494D">
              <w:t xml:space="preserve">: </w:t>
            </w:r>
          </w:p>
          <w:p w:rsidR="0069494D" w:rsidRPr="0069494D" w:rsidRDefault="0069494D" w:rsidP="0069494D">
            <w:r w:rsidRPr="0069494D">
              <w:t xml:space="preserve">Прием детей, осмотр. </w:t>
            </w:r>
          </w:p>
          <w:p w:rsidR="0069494D" w:rsidRPr="0069494D" w:rsidRDefault="0069494D" w:rsidP="0069494D">
            <w:r w:rsidRPr="0069494D">
              <w:t>Игры; самостоятельная деятельность; индивидуальная работа с детьми.</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08.23 – 08.35</w:t>
            </w:r>
          </w:p>
        </w:tc>
        <w:tc>
          <w:tcPr>
            <w:tcW w:w="8640" w:type="dxa"/>
          </w:tcPr>
          <w:p w:rsidR="0069494D" w:rsidRPr="0069494D" w:rsidRDefault="0069494D" w:rsidP="0069494D">
            <w:r w:rsidRPr="0069494D">
              <w:rPr>
                <w:u w:val="single"/>
              </w:rPr>
              <w:t>На участке</w:t>
            </w:r>
            <w:proofErr w:type="gramStart"/>
            <w:r w:rsidRPr="0069494D">
              <w:rPr>
                <w:u w:val="single"/>
              </w:rPr>
              <w:t>/ В</w:t>
            </w:r>
            <w:proofErr w:type="gramEnd"/>
            <w:r w:rsidRPr="0069494D">
              <w:rPr>
                <w:u w:val="single"/>
              </w:rPr>
              <w:t xml:space="preserve"> зале (в зависимости от погодных условий)</w:t>
            </w:r>
            <w:r w:rsidRPr="0069494D">
              <w:t xml:space="preserve">: </w:t>
            </w:r>
          </w:p>
          <w:p w:rsidR="0069494D" w:rsidRPr="0069494D" w:rsidRDefault="0069494D" w:rsidP="0069494D">
            <w:r w:rsidRPr="0069494D">
              <w:t>Утренняя гимнастика</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08.35 – 08.55</w:t>
            </w:r>
          </w:p>
        </w:tc>
        <w:tc>
          <w:tcPr>
            <w:tcW w:w="8640" w:type="dxa"/>
          </w:tcPr>
          <w:p w:rsidR="0069494D" w:rsidRPr="0069494D" w:rsidRDefault="0069494D" w:rsidP="0069494D">
            <w:r w:rsidRPr="0069494D">
              <w:t xml:space="preserve">Подготовка к завтраку;  Завтрак </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08.55 – 10.20</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10.20 – 10.35</w:t>
            </w:r>
          </w:p>
        </w:tc>
        <w:tc>
          <w:tcPr>
            <w:tcW w:w="8640" w:type="dxa"/>
          </w:tcPr>
          <w:p w:rsidR="0069494D" w:rsidRPr="0069494D" w:rsidRDefault="0069494D" w:rsidP="0069494D">
            <w:r w:rsidRPr="0069494D">
              <w:t>Подготовка ко 2-му завтраку;  2-й завтрак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10.35 – 12.25</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12.25 – 12.35</w:t>
            </w:r>
          </w:p>
        </w:tc>
        <w:tc>
          <w:tcPr>
            <w:tcW w:w="8640" w:type="dxa"/>
          </w:tcPr>
          <w:p w:rsidR="0069494D" w:rsidRPr="0069494D" w:rsidRDefault="0069494D" w:rsidP="0069494D">
            <w:r w:rsidRPr="0069494D">
              <w:t>Подготовка к обеду</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12.35 – 12.50</w:t>
            </w:r>
          </w:p>
        </w:tc>
        <w:tc>
          <w:tcPr>
            <w:tcW w:w="8640" w:type="dxa"/>
          </w:tcPr>
          <w:p w:rsidR="0069494D" w:rsidRPr="0069494D" w:rsidRDefault="0069494D" w:rsidP="0069494D">
            <w:r w:rsidRPr="0069494D">
              <w:t>Обед</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12.50 – 13.00</w:t>
            </w:r>
          </w:p>
        </w:tc>
        <w:tc>
          <w:tcPr>
            <w:tcW w:w="8640" w:type="dxa"/>
          </w:tcPr>
          <w:p w:rsidR="0069494D" w:rsidRPr="0069494D" w:rsidRDefault="0069494D" w:rsidP="0069494D">
            <w:r w:rsidRPr="0069494D">
              <w:t>Подготовка ко сну, гигиенические процедуры</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13.00 – 15.00</w:t>
            </w:r>
          </w:p>
        </w:tc>
        <w:tc>
          <w:tcPr>
            <w:tcW w:w="8640" w:type="dxa"/>
          </w:tcPr>
          <w:p w:rsidR="0069494D" w:rsidRPr="0069494D" w:rsidRDefault="0069494D" w:rsidP="0069494D">
            <w:r w:rsidRPr="0069494D">
              <w:t>Дневной сон</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15.00 – 15.25</w:t>
            </w:r>
          </w:p>
        </w:tc>
        <w:tc>
          <w:tcPr>
            <w:tcW w:w="8640" w:type="dxa"/>
          </w:tcPr>
          <w:p w:rsidR="0069494D" w:rsidRPr="0069494D" w:rsidRDefault="0069494D" w:rsidP="0069494D">
            <w:r w:rsidRPr="0069494D">
              <w:t xml:space="preserve">Подъём; Гимнастика после сна; Закаливающие процедуры; </w:t>
            </w:r>
          </w:p>
          <w:p w:rsidR="0069494D" w:rsidRPr="0069494D" w:rsidRDefault="0069494D" w:rsidP="0069494D">
            <w:r w:rsidRPr="0069494D">
              <w:t>Личная гигиена</w:t>
            </w:r>
          </w:p>
        </w:tc>
      </w:tr>
      <w:tr w:rsidR="0069494D" w:rsidRPr="0069494D" w:rsidTr="009D73EB">
        <w:tc>
          <w:tcPr>
            <w:tcW w:w="1800" w:type="dxa"/>
          </w:tcPr>
          <w:p w:rsidR="0069494D" w:rsidRPr="0069494D" w:rsidRDefault="0069494D" w:rsidP="0069494D">
            <w:pPr>
              <w:rPr>
                <w:b/>
                <w:bCs/>
              </w:rPr>
            </w:pPr>
            <w:r w:rsidRPr="0069494D">
              <w:rPr>
                <w:b/>
                <w:bCs/>
              </w:rPr>
              <w:t>15.25 – 15.40</w:t>
            </w:r>
          </w:p>
        </w:tc>
        <w:tc>
          <w:tcPr>
            <w:tcW w:w="8640" w:type="dxa"/>
          </w:tcPr>
          <w:p w:rsidR="0069494D" w:rsidRPr="0069494D" w:rsidRDefault="0069494D" w:rsidP="0069494D">
            <w:r w:rsidRPr="0069494D">
              <w:t>Подготовка к полднику, полдник</w:t>
            </w:r>
          </w:p>
          <w:p w:rsidR="0069494D" w:rsidRPr="0069494D" w:rsidRDefault="0069494D" w:rsidP="0069494D"/>
        </w:tc>
      </w:tr>
      <w:tr w:rsidR="0069494D" w:rsidRPr="0069494D" w:rsidTr="009D73EB">
        <w:tc>
          <w:tcPr>
            <w:tcW w:w="1800" w:type="dxa"/>
          </w:tcPr>
          <w:p w:rsidR="0069494D" w:rsidRPr="0069494D" w:rsidRDefault="0069494D" w:rsidP="0069494D">
            <w:pPr>
              <w:rPr>
                <w:b/>
                <w:bCs/>
              </w:rPr>
            </w:pPr>
            <w:r w:rsidRPr="0069494D">
              <w:rPr>
                <w:b/>
                <w:bCs/>
              </w:rPr>
              <w:t>15.40 – 19.00</w:t>
            </w:r>
          </w:p>
        </w:tc>
        <w:tc>
          <w:tcPr>
            <w:tcW w:w="8640" w:type="dxa"/>
          </w:tcPr>
          <w:p w:rsidR="0069494D" w:rsidRPr="0069494D" w:rsidRDefault="0069494D" w:rsidP="0069494D">
            <w:r w:rsidRPr="0069494D">
              <w:t>Совместная деятельность с педагогом/</w:t>
            </w:r>
          </w:p>
          <w:p w:rsidR="0069494D" w:rsidRPr="0069494D" w:rsidRDefault="0069494D" w:rsidP="0069494D">
            <w:r w:rsidRPr="0069494D">
              <w:t>Самостоятельная деятельность детей</w:t>
            </w:r>
          </w:p>
          <w:p w:rsidR="0069494D" w:rsidRPr="0069494D" w:rsidRDefault="0069494D" w:rsidP="0069494D">
            <w:pPr>
              <w:rPr>
                <w:b/>
                <w:bCs/>
              </w:rPr>
            </w:pPr>
            <w:r w:rsidRPr="0069494D">
              <w:t>Уход домой</w:t>
            </w:r>
          </w:p>
        </w:tc>
      </w:tr>
    </w:tbl>
    <w:p w:rsidR="0069494D" w:rsidRPr="0069494D" w:rsidRDefault="0069494D" w:rsidP="0069494D">
      <w:pPr>
        <w:jc w:val="center"/>
        <w:rPr>
          <w:b/>
          <w:bCs/>
          <w:caps/>
          <w:sz w:val="16"/>
          <w:szCs w:val="16"/>
        </w:rPr>
      </w:pPr>
    </w:p>
    <w:p w:rsidR="0069494D" w:rsidRPr="0069494D" w:rsidRDefault="0069494D" w:rsidP="0069494D"/>
    <w:p w:rsidR="0069494D" w:rsidRPr="0069494D" w:rsidRDefault="0069494D" w:rsidP="0069494D"/>
    <w:p w:rsidR="002328F5" w:rsidRPr="002328F5" w:rsidRDefault="002328F5" w:rsidP="002328F5"/>
    <w:p w:rsidR="002D62BF" w:rsidRDefault="002D62BF">
      <w:r>
        <w:br w:type="page"/>
      </w:r>
    </w:p>
    <w:p w:rsidR="002328F5" w:rsidRPr="002328F5" w:rsidRDefault="002328F5" w:rsidP="002328F5"/>
    <w:p w:rsidR="00346263" w:rsidRDefault="00545D84" w:rsidP="00680E13">
      <w:pPr>
        <w:jc w:val="both"/>
        <w:rPr>
          <w:rFonts w:eastAsia="Cambria"/>
          <w:b/>
        </w:rPr>
      </w:pPr>
      <w:r>
        <w:rPr>
          <w:rFonts w:eastAsia="Cambria"/>
          <w:b/>
        </w:rPr>
        <w:t xml:space="preserve">3.4 Особенности традиционных событий, праздников мероприятий </w:t>
      </w:r>
    </w:p>
    <w:p w:rsidR="00545D84" w:rsidRDefault="00545D84" w:rsidP="00680E13">
      <w:pPr>
        <w:jc w:val="both"/>
        <w:rPr>
          <w:rFonts w:eastAsia="Cambria"/>
          <w:b/>
        </w:rPr>
      </w:pPr>
    </w:p>
    <w:p w:rsidR="007149C3" w:rsidRPr="002D62BF" w:rsidRDefault="007149C3" w:rsidP="007149C3">
      <w:pPr>
        <w:pStyle w:val="22"/>
        <w:shd w:val="clear" w:color="auto" w:fill="auto"/>
        <w:spacing w:before="249"/>
        <w:ind w:firstLine="1160"/>
        <w:jc w:val="left"/>
        <w:rPr>
          <w:sz w:val="24"/>
          <w:szCs w:val="24"/>
        </w:rPr>
      </w:pPr>
      <w:r w:rsidRPr="002D62BF">
        <w:rPr>
          <w:sz w:val="24"/>
          <w:szCs w:val="24"/>
        </w:rPr>
        <w:t>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w:t>
      </w:r>
    </w:p>
    <w:p w:rsidR="007149C3" w:rsidRPr="002D62BF" w:rsidRDefault="007149C3" w:rsidP="007149C3">
      <w:pPr>
        <w:pStyle w:val="22"/>
        <w:shd w:val="clear" w:color="auto" w:fill="auto"/>
        <w:spacing w:before="0"/>
        <w:ind w:firstLine="820"/>
        <w:jc w:val="both"/>
        <w:rPr>
          <w:sz w:val="24"/>
          <w:szCs w:val="24"/>
        </w:rPr>
      </w:pPr>
      <w:r w:rsidRPr="002D62BF">
        <w:rPr>
          <w:sz w:val="24"/>
          <w:szCs w:val="24"/>
        </w:rPr>
        <w:t>Для организации традиционных событий эффективно использование сюжетно</w:t>
      </w:r>
      <w:r w:rsidR="00D73E11" w:rsidRPr="002D62BF">
        <w:rPr>
          <w:sz w:val="24"/>
          <w:szCs w:val="24"/>
        </w:rPr>
        <w:t>-</w:t>
      </w:r>
      <w:r w:rsidRPr="002D62BF">
        <w:rPr>
          <w:sz w:val="24"/>
          <w:szCs w:val="24"/>
        </w:rPr>
        <w:t>тематического планирования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w:t>
      </w:r>
    </w:p>
    <w:p w:rsidR="007149C3" w:rsidRPr="002D62BF" w:rsidRDefault="007149C3" w:rsidP="007149C3">
      <w:pPr>
        <w:pStyle w:val="22"/>
        <w:shd w:val="clear" w:color="auto" w:fill="auto"/>
        <w:spacing w:before="0"/>
        <w:ind w:firstLine="820"/>
        <w:jc w:val="both"/>
        <w:rPr>
          <w:sz w:val="24"/>
          <w:szCs w:val="24"/>
        </w:rPr>
      </w:pPr>
      <w:r w:rsidRPr="002D62BF">
        <w:rPr>
          <w:sz w:val="24"/>
          <w:szCs w:val="24"/>
        </w:rPr>
        <w:t xml:space="preserve">В организации образовательной деятельности учитывается также принцип сезонности. Тема «Времена года» находит </w:t>
      </w:r>
      <w:proofErr w:type="gramStart"/>
      <w:r w:rsidRPr="002D62BF">
        <w:rPr>
          <w:sz w:val="24"/>
          <w:szCs w:val="24"/>
        </w:rPr>
        <w:t>отражение</w:t>
      </w:r>
      <w:proofErr w:type="gramEnd"/>
      <w:r w:rsidRPr="002D62BF">
        <w:rPr>
          <w:sz w:val="24"/>
          <w:szCs w:val="24"/>
        </w:rPr>
        <w:t xml:space="preserve">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такие как Новый год, проводы Зимушки-зимы и т. п., общественно-политические праздники (День народного единства, День защитника Отечества, Международный женский день, День Победы и др.).</w:t>
      </w:r>
    </w:p>
    <w:p w:rsidR="007149C3" w:rsidRPr="002D62BF" w:rsidRDefault="007149C3" w:rsidP="007149C3">
      <w:pPr>
        <w:pStyle w:val="22"/>
        <w:shd w:val="clear" w:color="auto" w:fill="auto"/>
        <w:spacing w:before="0"/>
        <w:ind w:firstLine="820"/>
        <w:jc w:val="both"/>
        <w:rPr>
          <w:sz w:val="24"/>
          <w:szCs w:val="24"/>
        </w:rPr>
      </w:pPr>
      <w:r w:rsidRPr="002D62BF">
        <w:rPr>
          <w:sz w:val="24"/>
          <w:szCs w:val="24"/>
        </w:rPr>
        <w:t>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w:t>
      </w:r>
    </w:p>
    <w:p w:rsidR="007149C3" w:rsidRPr="002D62BF" w:rsidRDefault="007149C3" w:rsidP="007149C3">
      <w:pPr>
        <w:pStyle w:val="22"/>
        <w:shd w:val="clear" w:color="auto" w:fill="auto"/>
        <w:spacing w:before="0"/>
        <w:ind w:firstLine="820"/>
        <w:jc w:val="both"/>
        <w:rPr>
          <w:sz w:val="24"/>
          <w:szCs w:val="24"/>
        </w:rPr>
      </w:pPr>
      <w:proofErr w:type="gramStart"/>
      <w:r w:rsidRPr="002D62BF">
        <w:rPr>
          <w:sz w:val="24"/>
          <w:szCs w:val="24"/>
        </w:rPr>
        <w:t>Во второй половине дня не более двух раз в неделю проводятся дополнительные занятия — по выбору ДОО: компьютерные игры, иностранный язык, ритмика и т. п. В это время планируются также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w:t>
      </w:r>
      <w:proofErr w:type="gramEnd"/>
      <w:r w:rsidRPr="002D62BF">
        <w:rPr>
          <w:sz w:val="24"/>
          <w:szCs w:val="24"/>
        </w:rPr>
        <w:t xml:space="preserve"> детьми интересующих их проблем.</w:t>
      </w:r>
    </w:p>
    <w:p w:rsidR="00FF69E8" w:rsidRDefault="00FF69E8" w:rsidP="007149C3">
      <w:pPr>
        <w:pStyle w:val="22"/>
        <w:shd w:val="clear" w:color="auto" w:fill="auto"/>
        <w:spacing w:before="0"/>
        <w:ind w:firstLine="820"/>
        <w:jc w:val="both"/>
      </w:pPr>
    </w:p>
    <w:p w:rsidR="00FF69E8" w:rsidRPr="00F4409A" w:rsidRDefault="00FF69E8" w:rsidP="00FF69E8">
      <w:pPr>
        <w:jc w:val="center"/>
        <w:rPr>
          <w:b/>
        </w:rPr>
      </w:pPr>
      <w:r w:rsidRPr="00F4409A">
        <w:rPr>
          <w:b/>
        </w:rPr>
        <w:t>Годовое комплексно-тематическое планирование</w:t>
      </w:r>
    </w:p>
    <w:p w:rsidR="00FF69E8" w:rsidRPr="00F4409A" w:rsidRDefault="00FF69E8" w:rsidP="00FF69E8">
      <w:pPr>
        <w:jc w:val="center"/>
        <w:rPr>
          <w:b/>
        </w:rPr>
      </w:pPr>
      <w:proofErr w:type="spellStart"/>
      <w:r w:rsidRPr="00F4409A">
        <w:rPr>
          <w:b/>
        </w:rPr>
        <w:t>воспитательно</w:t>
      </w:r>
      <w:proofErr w:type="spellEnd"/>
      <w:r w:rsidRPr="00F4409A">
        <w:rPr>
          <w:b/>
        </w:rPr>
        <w:t>-образовательного процесса</w:t>
      </w:r>
    </w:p>
    <w:p w:rsidR="00FF69E8" w:rsidRDefault="00FF69E8" w:rsidP="00FF69E8">
      <w:pPr>
        <w:jc w:val="center"/>
        <w:rPr>
          <w:b/>
        </w:rPr>
      </w:pPr>
    </w:p>
    <w:p w:rsidR="00FF69E8" w:rsidRDefault="00935592" w:rsidP="00FF69E8">
      <w:pPr>
        <w:jc w:val="center"/>
        <w:rPr>
          <w:b/>
        </w:rPr>
      </w:pPr>
      <w:r>
        <w:rPr>
          <w:b/>
        </w:rPr>
        <w:t>К</w:t>
      </w:r>
      <w:r w:rsidRPr="00F4409A">
        <w:rPr>
          <w:b/>
        </w:rPr>
        <w:t xml:space="preserve">омплексно-тематическое планирование </w:t>
      </w:r>
      <w:r>
        <w:rPr>
          <w:b/>
        </w:rPr>
        <w:t xml:space="preserve">в </w:t>
      </w:r>
      <w:r w:rsidR="00FF69E8" w:rsidRPr="00F4409A">
        <w:rPr>
          <w:b/>
        </w:rPr>
        <w:t>групп</w:t>
      </w:r>
      <w:r>
        <w:rPr>
          <w:b/>
        </w:rPr>
        <w:t>е</w:t>
      </w:r>
      <w:r w:rsidR="00FF69E8" w:rsidRPr="00F4409A">
        <w:rPr>
          <w:b/>
        </w:rPr>
        <w:t xml:space="preserve"> </w:t>
      </w:r>
      <w:r w:rsidR="00FF69E8">
        <w:rPr>
          <w:b/>
        </w:rPr>
        <w:t>ранне</w:t>
      </w:r>
      <w:r w:rsidR="00FF69E8" w:rsidRPr="00F4409A">
        <w:rPr>
          <w:b/>
        </w:rPr>
        <w:t>го возраста</w:t>
      </w:r>
    </w:p>
    <w:p w:rsidR="00A52AF8" w:rsidRPr="00F4409A" w:rsidRDefault="00A52AF8" w:rsidP="00FF69E8">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6"/>
        <w:gridCol w:w="1086"/>
        <w:gridCol w:w="2612"/>
        <w:gridCol w:w="2951"/>
        <w:gridCol w:w="2120"/>
      </w:tblGrid>
      <w:tr w:rsidR="00935592" w:rsidRPr="00935592" w:rsidTr="00935592">
        <w:tc>
          <w:tcPr>
            <w:tcW w:w="1264" w:type="dxa"/>
            <w:tcBorders>
              <w:bottom w:val="single" w:sz="12" w:space="0" w:color="auto"/>
            </w:tcBorders>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месяц</w:t>
            </w:r>
          </w:p>
        </w:tc>
        <w:tc>
          <w:tcPr>
            <w:tcW w:w="1156" w:type="dxa"/>
            <w:tcBorders>
              <w:bottom w:val="single" w:sz="12" w:space="0" w:color="auto"/>
            </w:tcBorders>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неделя</w:t>
            </w:r>
          </w:p>
        </w:tc>
        <w:tc>
          <w:tcPr>
            <w:tcW w:w="2701" w:type="dxa"/>
            <w:tcBorders>
              <w:bottom w:val="single" w:sz="12" w:space="0" w:color="auto"/>
            </w:tcBorders>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тема</w:t>
            </w:r>
          </w:p>
        </w:tc>
        <w:tc>
          <w:tcPr>
            <w:tcW w:w="3232" w:type="dxa"/>
            <w:tcBorders>
              <w:bottom w:val="single" w:sz="12" w:space="0" w:color="auto"/>
            </w:tcBorders>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Содержание образовательной деятельности</w:t>
            </w:r>
          </w:p>
        </w:tc>
        <w:tc>
          <w:tcPr>
            <w:tcW w:w="2198" w:type="dxa"/>
            <w:tcBorders>
              <w:bottom w:val="single" w:sz="12" w:space="0" w:color="auto"/>
            </w:tcBorders>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Итоговое мероприятие</w:t>
            </w:r>
          </w:p>
        </w:tc>
      </w:tr>
      <w:tr w:rsidR="00935592" w:rsidRPr="00935592" w:rsidTr="00935592">
        <w:trPr>
          <w:trHeight w:val="360"/>
        </w:trPr>
        <w:tc>
          <w:tcPr>
            <w:tcW w:w="1264" w:type="dxa"/>
            <w:vMerge w:val="restart"/>
            <w:tcBorders>
              <w:top w:val="single" w:sz="12" w:space="0" w:color="auto"/>
            </w:tcBorders>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Сентябрь</w:t>
            </w:r>
          </w:p>
        </w:tc>
        <w:tc>
          <w:tcPr>
            <w:tcW w:w="1156" w:type="dxa"/>
            <w:tcBorders>
              <w:top w:val="single" w:sz="12"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1-2</w:t>
            </w:r>
          </w:p>
        </w:tc>
        <w:tc>
          <w:tcPr>
            <w:tcW w:w="2701" w:type="dxa"/>
            <w:tcBorders>
              <w:top w:val="single" w:sz="12" w:space="0" w:color="auto"/>
            </w:tcBorders>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«Встречает группа нас своих ребят»</w:t>
            </w:r>
          </w:p>
        </w:tc>
        <w:tc>
          <w:tcPr>
            <w:tcW w:w="3232" w:type="dxa"/>
            <w:tcBorders>
              <w:top w:val="single" w:sz="12" w:space="0" w:color="auto"/>
            </w:tcBorders>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Дети знакомятся с воспитателями, друг с другом, групповой комнатой - локальными игровыми пространствами, игрушками и их практическим использованием. В период адаптации особое внимание уделяется эмоциональному состоянию детей.</w:t>
            </w:r>
            <w:r w:rsidRPr="00935592">
              <w:rPr>
                <w:rFonts w:ascii="Calibri" w:eastAsia="Calibri" w:hAnsi="Calibri"/>
                <w:sz w:val="20"/>
                <w:szCs w:val="20"/>
                <w:lang w:eastAsia="en-US"/>
              </w:rPr>
              <w:t xml:space="preserve"> </w:t>
            </w:r>
            <w:r w:rsidRPr="00935592">
              <w:rPr>
                <w:rFonts w:eastAsia="Calibri"/>
                <w:sz w:val="20"/>
                <w:szCs w:val="20"/>
                <w:lang w:eastAsia="en-US"/>
              </w:rPr>
              <w:t xml:space="preserve">Д/и «Как Вас зовут?» </w:t>
            </w:r>
          </w:p>
        </w:tc>
        <w:tc>
          <w:tcPr>
            <w:tcW w:w="2198" w:type="dxa"/>
            <w:tcBorders>
              <w:top w:val="single" w:sz="12" w:space="0" w:color="auto"/>
            </w:tcBorders>
            <w:vAlign w:val="center"/>
          </w:tcPr>
          <w:p w:rsidR="00935592" w:rsidRPr="00935592" w:rsidRDefault="00935592" w:rsidP="00935592">
            <w:pPr>
              <w:jc w:val="center"/>
              <w:rPr>
                <w:rFonts w:eastAsia="Calibri"/>
                <w:b/>
                <w:sz w:val="20"/>
                <w:szCs w:val="20"/>
                <w:lang w:eastAsia="en-US"/>
              </w:rPr>
            </w:pPr>
            <w:r w:rsidRPr="00935592">
              <w:rPr>
                <w:rFonts w:eastAsia="Calibri"/>
                <w:sz w:val="20"/>
                <w:szCs w:val="20"/>
                <w:lang w:eastAsia="en-US"/>
              </w:rPr>
              <w:t>Оформление коллажа с фотографиями детей группы (сотворчество). Рассматривание детских и семейных фотографий, заранее принесенных из дом</w:t>
            </w:r>
            <w:r w:rsidRPr="00935592">
              <w:rPr>
                <w:rFonts w:eastAsia="Calibri"/>
                <w:b/>
                <w:sz w:val="20"/>
                <w:szCs w:val="20"/>
                <w:lang w:eastAsia="en-US"/>
              </w:rPr>
              <w:t>а</w:t>
            </w:r>
          </w:p>
        </w:tc>
      </w:tr>
      <w:tr w:rsidR="00935592" w:rsidRPr="00935592" w:rsidTr="00935592">
        <w:trPr>
          <w:trHeight w:val="600"/>
        </w:trPr>
        <w:tc>
          <w:tcPr>
            <w:tcW w:w="1264" w:type="dxa"/>
            <w:vMerge/>
            <w:tcBorders>
              <w:bottom w:val="single" w:sz="12" w:space="0" w:color="auto"/>
            </w:tcBorders>
            <w:vAlign w:val="center"/>
          </w:tcPr>
          <w:p w:rsidR="00935592" w:rsidRPr="00935592" w:rsidRDefault="00935592" w:rsidP="00935592">
            <w:pPr>
              <w:jc w:val="center"/>
              <w:rPr>
                <w:rFonts w:eastAsia="Calibri"/>
                <w:b/>
                <w:sz w:val="20"/>
                <w:szCs w:val="20"/>
                <w:lang w:eastAsia="en-US"/>
              </w:rPr>
            </w:pPr>
          </w:p>
        </w:tc>
        <w:tc>
          <w:tcPr>
            <w:tcW w:w="1156" w:type="dxa"/>
            <w:tcBorders>
              <w:bottom w:val="single" w:sz="12"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2-4</w:t>
            </w:r>
          </w:p>
        </w:tc>
        <w:tc>
          <w:tcPr>
            <w:tcW w:w="2701" w:type="dxa"/>
            <w:tcBorders>
              <w:bottom w:val="single" w:sz="12" w:space="0" w:color="auto"/>
            </w:tcBorders>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«Мои друзья воспитатели, няни»</w:t>
            </w:r>
          </w:p>
        </w:tc>
        <w:tc>
          <w:tcPr>
            <w:tcW w:w="3232" w:type="dxa"/>
            <w:tcBorders>
              <w:bottom w:val="single" w:sz="12" w:space="0" w:color="auto"/>
            </w:tcBorders>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Беседа о детском садике воспитателях и друзьях.</w:t>
            </w:r>
          </w:p>
          <w:p w:rsidR="00935592" w:rsidRDefault="00935592" w:rsidP="00935592">
            <w:pPr>
              <w:jc w:val="center"/>
              <w:rPr>
                <w:rFonts w:eastAsia="Calibri"/>
                <w:sz w:val="20"/>
                <w:szCs w:val="20"/>
                <w:lang w:eastAsia="en-US"/>
              </w:rPr>
            </w:pPr>
            <w:r w:rsidRPr="00935592">
              <w:rPr>
                <w:rFonts w:eastAsia="Calibri"/>
                <w:sz w:val="20"/>
                <w:szCs w:val="20"/>
                <w:lang w:eastAsia="en-US"/>
              </w:rPr>
              <w:t xml:space="preserve">Адаптация к пространству (помещения группы: спальня, игровая, туалетная комнаты; переход из помещения в помещение), предметному </w:t>
            </w:r>
            <w:r w:rsidRPr="00935592">
              <w:rPr>
                <w:rFonts w:eastAsia="Calibri"/>
                <w:sz w:val="20"/>
                <w:szCs w:val="20"/>
                <w:lang w:eastAsia="en-US"/>
              </w:rPr>
              <w:lastRenderedPageBreak/>
              <w:t>оснащению группы и новому социальному окружению.</w:t>
            </w:r>
          </w:p>
          <w:p w:rsidR="00A52AF8" w:rsidRDefault="00A52AF8" w:rsidP="00935592">
            <w:pPr>
              <w:jc w:val="center"/>
              <w:rPr>
                <w:rFonts w:eastAsia="Calibri"/>
                <w:sz w:val="20"/>
                <w:szCs w:val="20"/>
                <w:lang w:eastAsia="en-US"/>
              </w:rPr>
            </w:pPr>
          </w:p>
          <w:p w:rsidR="00A52AF8" w:rsidRPr="00935592" w:rsidRDefault="00A52AF8" w:rsidP="00A52AF8">
            <w:pPr>
              <w:rPr>
                <w:rFonts w:eastAsia="Calibri"/>
                <w:sz w:val="20"/>
                <w:szCs w:val="20"/>
                <w:lang w:eastAsia="en-US"/>
              </w:rPr>
            </w:pPr>
          </w:p>
        </w:tc>
        <w:tc>
          <w:tcPr>
            <w:tcW w:w="2198" w:type="dxa"/>
            <w:tcBorders>
              <w:bottom w:val="single" w:sz="12"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lastRenderedPageBreak/>
              <w:t xml:space="preserve">В кукольном уголке педагог активизирует детей к участию в простых сюжетах («друзья») с правильным использованием </w:t>
            </w:r>
            <w:r w:rsidRPr="00935592">
              <w:rPr>
                <w:rFonts w:eastAsia="Calibri"/>
                <w:sz w:val="20"/>
                <w:szCs w:val="20"/>
                <w:lang w:eastAsia="en-US"/>
              </w:rPr>
              <w:lastRenderedPageBreak/>
              <w:t>атрибутов (предметов уголка, кукол)</w:t>
            </w:r>
          </w:p>
        </w:tc>
      </w:tr>
      <w:tr w:rsidR="00935592" w:rsidRPr="00935592" w:rsidTr="00935592">
        <w:trPr>
          <w:trHeight w:val="525"/>
        </w:trPr>
        <w:tc>
          <w:tcPr>
            <w:tcW w:w="1264" w:type="dxa"/>
            <w:vMerge w:val="restart"/>
            <w:tcBorders>
              <w:top w:val="single" w:sz="12" w:space="0" w:color="auto"/>
            </w:tcBorders>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lastRenderedPageBreak/>
              <w:t>Октябрь</w:t>
            </w:r>
          </w:p>
          <w:p w:rsidR="00935592" w:rsidRPr="00935592" w:rsidRDefault="00935592" w:rsidP="00935592">
            <w:pPr>
              <w:jc w:val="center"/>
              <w:rPr>
                <w:rFonts w:eastAsia="Calibri"/>
                <w:b/>
                <w:sz w:val="20"/>
                <w:szCs w:val="20"/>
                <w:lang w:eastAsia="en-US"/>
              </w:rPr>
            </w:pPr>
          </w:p>
          <w:p w:rsidR="00935592" w:rsidRPr="00935592" w:rsidRDefault="00935592" w:rsidP="00935592">
            <w:pPr>
              <w:jc w:val="center"/>
              <w:rPr>
                <w:rFonts w:eastAsia="Calibri"/>
                <w:b/>
                <w:sz w:val="20"/>
                <w:szCs w:val="20"/>
                <w:lang w:eastAsia="en-US"/>
              </w:rPr>
            </w:pPr>
          </w:p>
        </w:tc>
        <w:tc>
          <w:tcPr>
            <w:tcW w:w="1156" w:type="dxa"/>
            <w:tcBorders>
              <w:top w:val="single" w:sz="12"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1</w:t>
            </w:r>
          </w:p>
        </w:tc>
        <w:tc>
          <w:tcPr>
            <w:tcW w:w="2701" w:type="dxa"/>
            <w:tcBorders>
              <w:top w:val="single" w:sz="12" w:space="0" w:color="auto"/>
            </w:tcBorders>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«Листопад, листопад листья желтые летят »</w:t>
            </w:r>
          </w:p>
        </w:tc>
        <w:tc>
          <w:tcPr>
            <w:tcW w:w="3232" w:type="dxa"/>
            <w:tcBorders>
              <w:top w:val="single" w:sz="12" w:space="0" w:color="auto"/>
            </w:tcBorders>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Беседа с детьми об осени и осенних листочках.</w:t>
            </w:r>
          </w:p>
          <w:p w:rsidR="00935592" w:rsidRPr="00935592" w:rsidRDefault="00935592" w:rsidP="00935592">
            <w:pPr>
              <w:jc w:val="center"/>
              <w:rPr>
                <w:rFonts w:eastAsia="Calibri"/>
                <w:sz w:val="20"/>
                <w:szCs w:val="20"/>
                <w:lang w:eastAsia="en-US"/>
              </w:rPr>
            </w:pPr>
            <w:r w:rsidRPr="00935592">
              <w:rPr>
                <w:rFonts w:ascii="Calibri" w:eastAsia="Calibri" w:hAnsi="Calibri"/>
                <w:sz w:val="20"/>
                <w:szCs w:val="20"/>
                <w:lang w:eastAsia="en-US"/>
              </w:rPr>
              <w:t xml:space="preserve"> </w:t>
            </w:r>
            <w:proofErr w:type="gramStart"/>
            <w:r w:rsidRPr="00935592">
              <w:rPr>
                <w:rFonts w:eastAsia="Calibri"/>
                <w:sz w:val="20"/>
                <w:szCs w:val="20"/>
                <w:lang w:eastAsia="en-US"/>
              </w:rPr>
              <w:t>П</w:t>
            </w:r>
            <w:proofErr w:type="gramEnd"/>
            <w:r w:rsidRPr="00935592">
              <w:rPr>
                <w:rFonts w:eastAsia="Calibri"/>
                <w:sz w:val="20"/>
                <w:szCs w:val="20"/>
                <w:lang w:eastAsia="en-US"/>
              </w:rPr>
              <w:t>/и «Поймай листочек».</w:t>
            </w:r>
          </w:p>
          <w:p w:rsidR="00935592" w:rsidRPr="00935592" w:rsidRDefault="00935592" w:rsidP="00935592">
            <w:pPr>
              <w:jc w:val="center"/>
              <w:rPr>
                <w:rFonts w:eastAsia="Calibri"/>
                <w:sz w:val="20"/>
                <w:szCs w:val="20"/>
                <w:lang w:eastAsia="en-US"/>
              </w:rPr>
            </w:pPr>
            <w:r w:rsidRPr="00935592">
              <w:rPr>
                <w:rFonts w:eastAsia="Calibri"/>
                <w:sz w:val="20"/>
                <w:szCs w:val="20"/>
                <w:lang w:eastAsia="en-US"/>
              </w:rPr>
              <w:t>Закреплять знание детей о цвете. Учить передвигаться по площадке не натыкаясь друг на друга.</w:t>
            </w:r>
          </w:p>
          <w:p w:rsidR="00935592" w:rsidRPr="00935592" w:rsidRDefault="00935592" w:rsidP="00935592">
            <w:pPr>
              <w:jc w:val="center"/>
              <w:rPr>
                <w:rFonts w:eastAsia="Calibri"/>
                <w:sz w:val="20"/>
                <w:szCs w:val="20"/>
                <w:lang w:eastAsia="en-US"/>
              </w:rPr>
            </w:pPr>
            <w:r w:rsidRPr="00935592">
              <w:rPr>
                <w:rFonts w:eastAsia="Calibri"/>
                <w:sz w:val="20"/>
                <w:szCs w:val="20"/>
                <w:lang w:eastAsia="en-US"/>
              </w:rPr>
              <w:t>Лепка «Листопад»</w:t>
            </w:r>
          </w:p>
          <w:p w:rsidR="00935592" w:rsidRPr="00935592" w:rsidRDefault="00935592" w:rsidP="00935592">
            <w:pPr>
              <w:jc w:val="center"/>
              <w:rPr>
                <w:rFonts w:eastAsia="Calibri"/>
                <w:sz w:val="20"/>
                <w:szCs w:val="20"/>
                <w:lang w:eastAsia="en-US"/>
              </w:rPr>
            </w:pPr>
            <w:r w:rsidRPr="00935592">
              <w:rPr>
                <w:rFonts w:eastAsia="Calibri"/>
                <w:sz w:val="20"/>
                <w:szCs w:val="20"/>
                <w:lang w:eastAsia="en-US"/>
              </w:rPr>
              <w:t>Рассматривание иллюстраций об осени.</w:t>
            </w:r>
          </w:p>
        </w:tc>
        <w:tc>
          <w:tcPr>
            <w:tcW w:w="2198" w:type="dxa"/>
            <w:tcBorders>
              <w:top w:val="single" w:sz="12"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Досуг «Листопад»</w:t>
            </w:r>
          </w:p>
        </w:tc>
      </w:tr>
      <w:tr w:rsidR="00935592" w:rsidRPr="00935592" w:rsidTr="00935592">
        <w:trPr>
          <w:trHeight w:val="510"/>
        </w:trPr>
        <w:tc>
          <w:tcPr>
            <w:tcW w:w="1264" w:type="dxa"/>
            <w:vMerge/>
            <w:vAlign w:val="center"/>
          </w:tcPr>
          <w:p w:rsidR="00935592" w:rsidRPr="00935592" w:rsidRDefault="00935592" w:rsidP="00935592">
            <w:pPr>
              <w:jc w:val="center"/>
              <w:rPr>
                <w:rFonts w:eastAsia="Calibri"/>
                <w:b/>
                <w:sz w:val="20"/>
                <w:szCs w:val="20"/>
                <w:lang w:eastAsia="en-US"/>
              </w:rPr>
            </w:pPr>
          </w:p>
        </w:tc>
        <w:tc>
          <w:tcPr>
            <w:tcW w:w="1156" w:type="dxa"/>
            <w:tcBorders>
              <w:bottom w:val="single" w:sz="4"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2</w:t>
            </w:r>
          </w:p>
        </w:tc>
        <w:tc>
          <w:tcPr>
            <w:tcW w:w="2701" w:type="dxa"/>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«Вкусные дары осени</w:t>
            </w:r>
            <w:proofErr w:type="gramStart"/>
            <w:r w:rsidRPr="00935592">
              <w:rPr>
                <w:rFonts w:eastAsia="Calibri"/>
                <w:b/>
                <w:sz w:val="20"/>
                <w:szCs w:val="20"/>
                <w:lang w:eastAsia="en-US"/>
              </w:rPr>
              <w:t>»(</w:t>
            </w:r>
            <w:proofErr w:type="gramEnd"/>
            <w:r w:rsidRPr="00935592">
              <w:rPr>
                <w:rFonts w:eastAsia="Calibri"/>
                <w:b/>
                <w:sz w:val="20"/>
                <w:szCs w:val="20"/>
                <w:lang w:eastAsia="en-US"/>
              </w:rPr>
              <w:t>фрукты)</w:t>
            </w:r>
          </w:p>
        </w:tc>
        <w:tc>
          <w:tcPr>
            <w:tcW w:w="3232" w:type="dxa"/>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Знакомство с некоторыми, фруктами. «Дегустация» осенних плодов (игра «Узнай на вкус»).</w:t>
            </w:r>
          </w:p>
          <w:p w:rsidR="00935592" w:rsidRPr="00935592" w:rsidRDefault="00935592" w:rsidP="00935592">
            <w:pPr>
              <w:jc w:val="center"/>
              <w:rPr>
                <w:rFonts w:eastAsia="Calibri"/>
                <w:sz w:val="20"/>
                <w:szCs w:val="20"/>
                <w:lang w:eastAsia="en-US"/>
              </w:rPr>
            </w:pPr>
            <w:r w:rsidRPr="00935592">
              <w:rPr>
                <w:rFonts w:eastAsia="Calibri"/>
                <w:sz w:val="20"/>
                <w:szCs w:val="20"/>
                <w:lang w:eastAsia="en-US"/>
              </w:rPr>
              <w:t xml:space="preserve">Чтение стихов </w:t>
            </w:r>
            <w:proofErr w:type="gramStart"/>
            <w:r w:rsidRPr="00935592">
              <w:rPr>
                <w:rFonts w:eastAsia="Calibri"/>
                <w:sz w:val="20"/>
                <w:szCs w:val="20"/>
                <w:lang w:eastAsia="en-US"/>
              </w:rPr>
              <w:t>об</w:t>
            </w:r>
            <w:proofErr w:type="gramEnd"/>
            <w:r w:rsidRPr="00935592">
              <w:rPr>
                <w:rFonts w:eastAsia="Calibri"/>
                <w:sz w:val="20"/>
                <w:szCs w:val="20"/>
                <w:lang w:eastAsia="en-US"/>
              </w:rPr>
              <w:t xml:space="preserve"> </w:t>
            </w:r>
            <w:proofErr w:type="gramStart"/>
            <w:r w:rsidRPr="00935592">
              <w:rPr>
                <w:rFonts w:eastAsia="Calibri"/>
                <w:sz w:val="20"/>
                <w:szCs w:val="20"/>
                <w:lang w:eastAsia="en-US"/>
              </w:rPr>
              <w:t>о</w:t>
            </w:r>
            <w:proofErr w:type="gramEnd"/>
            <w:r w:rsidRPr="00935592">
              <w:rPr>
                <w:rFonts w:eastAsia="Calibri"/>
                <w:sz w:val="20"/>
                <w:szCs w:val="20"/>
                <w:lang w:eastAsia="en-US"/>
              </w:rPr>
              <w:t xml:space="preserve"> фруктах, рассматривание дидактических картин или натюрмортов по теме; лепка и рисование</w:t>
            </w:r>
          </w:p>
          <w:p w:rsidR="00935592" w:rsidRPr="00935592" w:rsidRDefault="00935592" w:rsidP="00935592">
            <w:pPr>
              <w:jc w:val="center"/>
              <w:rPr>
                <w:rFonts w:eastAsia="Calibri"/>
                <w:sz w:val="20"/>
                <w:szCs w:val="20"/>
                <w:lang w:eastAsia="en-US"/>
              </w:rPr>
            </w:pPr>
            <w:r w:rsidRPr="00935592">
              <w:rPr>
                <w:rFonts w:eastAsia="Calibri"/>
                <w:sz w:val="20"/>
                <w:szCs w:val="20"/>
                <w:lang w:eastAsia="en-US"/>
              </w:rPr>
              <w:t>Д/и «Фрукты».</w:t>
            </w:r>
          </w:p>
          <w:p w:rsidR="00935592" w:rsidRPr="00935592" w:rsidRDefault="00935592" w:rsidP="00935592">
            <w:pPr>
              <w:jc w:val="center"/>
              <w:rPr>
                <w:rFonts w:eastAsia="Calibri"/>
                <w:sz w:val="20"/>
                <w:szCs w:val="20"/>
                <w:lang w:eastAsia="en-US"/>
              </w:rPr>
            </w:pPr>
            <w:r w:rsidRPr="00935592">
              <w:rPr>
                <w:rFonts w:eastAsia="Calibri"/>
                <w:sz w:val="20"/>
                <w:szCs w:val="20"/>
                <w:lang w:eastAsia="en-US"/>
              </w:rPr>
              <w:t>Рисование «Закрась яблочко».</w:t>
            </w:r>
          </w:p>
        </w:tc>
        <w:tc>
          <w:tcPr>
            <w:tcW w:w="2198" w:type="dxa"/>
            <w:vAlign w:val="center"/>
          </w:tcPr>
          <w:p w:rsidR="00935592" w:rsidRPr="00935592" w:rsidRDefault="00935592" w:rsidP="00935592">
            <w:pPr>
              <w:jc w:val="center"/>
              <w:rPr>
                <w:rFonts w:ascii="Calibri" w:eastAsia="Calibri" w:hAnsi="Calibri"/>
                <w:sz w:val="20"/>
                <w:szCs w:val="20"/>
                <w:lang w:eastAsia="en-US"/>
              </w:rPr>
            </w:pPr>
            <w:proofErr w:type="spellStart"/>
            <w:r w:rsidRPr="00935592">
              <w:rPr>
                <w:rFonts w:eastAsia="Calibri"/>
                <w:sz w:val="20"/>
                <w:szCs w:val="20"/>
                <w:lang w:eastAsia="en-US"/>
              </w:rPr>
              <w:t>Коллажирование</w:t>
            </w:r>
            <w:proofErr w:type="spellEnd"/>
            <w:r w:rsidRPr="00935592">
              <w:rPr>
                <w:rFonts w:eastAsia="Calibri"/>
                <w:sz w:val="20"/>
                <w:szCs w:val="20"/>
                <w:lang w:eastAsia="en-US"/>
              </w:rPr>
              <w:t xml:space="preserve"> «Витамины на тарелке» (изображение на одноразовой бумажной тарелке печатками или штампами из фруктов). Игры с муляжами фруктов в игровом уголке</w:t>
            </w:r>
          </w:p>
          <w:p w:rsidR="00935592" w:rsidRPr="00935592" w:rsidRDefault="00935592" w:rsidP="00935592">
            <w:pPr>
              <w:jc w:val="center"/>
              <w:rPr>
                <w:rFonts w:eastAsia="Calibri"/>
                <w:sz w:val="20"/>
                <w:szCs w:val="20"/>
                <w:lang w:eastAsia="en-US"/>
              </w:rPr>
            </w:pPr>
          </w:p>
        </w:tc>
      </w:tr>
      <w:tr w:rsidR="00935592" w:rsidRPr="00935592" w:rsidTr="00935592">
        <w:trPr>
          <w:trHeight w:val="2137"/>
        </w:trPr>
        <w:tc>
          <w:tcPr>
            <w:tcW w:w="1264" w:type="dxa"/>
            <w:vMerge/>
            <w:vAlign w:val="center"/>
          </w:tcPr>
          <w:p w:rsidR="00935592" w:rsidRPr="00935592" w:rsidRDefault="00935592" w:rsidP="00935592">
            <w:pPr>
              <w:jc w:val="center"/>
              <w:rPr>
                <w:rFonts w:eastAsia="Calibri"/>
                <w:b/>
                <w:sz w:val="20"/>
                <w:szCs w:val="20"/>
                <w:lang w:eastAsia="en-US"/>
              </w:rPr>
            </w:pPr>
          </w:p>
        </w:tc>
        <w:tc>
          <w:tcPr>
            <w:tcW w:w="1156" w:type="dxa"/>
            <w:tcBorders>
              <w:bottom w:val="single" w:sz="4"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3</w:t>
            </w:r>
          </w:p>
          <w:p w:rsidR="00935592" w:rsidRPr="00935592" w:rsidRDefault="00935592" w:rsidP="00935592">
            <w:pPr>
              <w:jc w:val="center"/>
              <w:rPr>
                <w:rFonts w:eastAsia="Calibri"/>
                <w:sz w:val="20"/>
                <w:szCs w:val="20"/>
                <w:lang w:eastAsia="en-US"/>
              </w:rPr>
            </w:pPr>
          </w:p>
        </w:tc>
        <w:tc>
          <w:tcPr>
            <w:tcW w:w="2701" w:type="dxa"/>
            <w:tcBorders>
              <w:bottom w:val="single" w:sz="4" w:space="0" w:color="auto"/>
            </w:tcBorders>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«Кладовая витаминов» (овощи)</w:t>
            </w:r>
          </w:p>
          <w:p w:rsidR="00935592" w:rsidRPr="00935592" w:rsidRDefault="00935592" w:rsidP="00935592">
            <w:pPr>
              <w:jc w:val="center"/>
              <w:rPr>
                <w:rFonts w:eastAsia="Calibri"/>
                <w:b/>
                <w:sz w:val="20"/>
                <w:szCs w:val="20"/>
                <w:highlight w:val="yellow"/>
                <w:lang w:eastAsia="en-US"/>
              </w:rPr>
            </w:pPr>
          </w:p>
        </w:tc>
        <w:tc>
          <w:tcPr>
            <w:tcW w:w="3232" w:type="dxa"/>
            <w:tcBorders>
              <w:bottom w:val="single" w:sz="4" w:space="0" w:color="auto"/>
            </w:tcBorders>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Рассматривание иллюстраций и муляжей овощей, Знакомство с некоторыми овощами, Чтение стихов об овощах  рассматривание дидактических картин или натюрмортов по теме «Овощи»; Лепка и рисование</w:t>
            </w:r>
          </w:p>
          <w:p w:rsidR="00935592" w:rsidRPr="00935592" w:rsidRDefault="00935592" w:rsidP="00935592">
            <w:pPr>
              <w:jc w:val="center"/>
              <w:rPr>
                <w:rFonts w:eastAsia="Calibri"/>
                <w:sz w:val="20"/>
                <w:szCs w:val="20"/>
                <w:highlight w:val="yellow"/>
                <w:lang w:eastAsia="en-US"/>
              </w:rPr>
            </w:pPr>
          </w:p>
        </w:tc>
        <w:tc>
          <w:tcPr>
            <w:tcW w:w="2198" w:type="dxa"/>
            <w:tcBorders>
              <w:bottom w:val="single" w:sz="4" w:space="0" w:color="auto"/>
            </w:tcBorders>
            <w:vAlign w:val="center"/>
          </w:tcPr>
          <w:p w:rsidR="00935592" w:rsidRPr="00935592" w:rsidRDefault="00935592" w:rsidP="00935592">
            <w:pPr>
              <w:jc w:val="center"/>
              <w:rPr>
                <w:rFonts w:eastAsia="Calibri"/>
                <w:sz w:val="20"/>
                <w:szCs w:val="20"/>
                <w:highlight w:val="yellow"/>
                <w:lang w:eastAsia="en-US"/>
              </w:rPr>
            </w:pPr>
            <w:r w:rsidRPr="00935592">
              <w:rPr>
                <w:rFonts w:eastAsia="Calibri"/>
                <w:sz w:val="20"/>
                <w:szCs w:val="20"/>
                <w:lang w:eastAsia="en-US"/>
              </w:rPr>
              <w:t>Коллективная работа детей и родителей с осенними дарами</w:t>
            </w:r>
          </w:p>
        </w:tc>
      </w:tr>
      <w:tr w:rsidR="00935592" w:rsidRPr="00935592" w:rsidTr="00935592">
        <w:trPr>
          <w:trHeight w:val="3259"/>
        </w:trPr>
        <w:tc>
          <w:tcPr>
            <w:tcW w:w="1264" w:type="dxa"/>
            <w:vMerge/>
            <w:tcBorders>
              <w:bottom w:val="single" w:sz="12" w:space="0" w:color="auto"/>
            </w:tcBorders>
            <w:vAlign w:val="center"/>
          </w:tcPr>
          <w:p w:rsidR="00935592" w:rsidRPr="00935592" w:rsidRDefault="00935592" w:rsidP="00935592">
            <w:pPr>
              <w:jc w:val="center"/>
              <w:rPr>
                <w:rFonts w:eastAsia="Calibri"/>
                <w:b/>
                <w:sz w:val="20"/>
                <w:szCs w:val="20"/>
                <w:lang w:eastAsia="en-US"/>
              </w:rPr>
            </w:pPr>
          </w:p>
        </w:tc>
        <w:tc>
          <w:tcPr>
            <w:tcW w:w="1156" w:type="dxa"/>
            <w:tcBorders>
              <w:bottom w:val="single" w:sz="12"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4</w:t>
            </w:r>
          </w:p>
          <w:p w:rsidR="00935592" w:rsidRPr="00935592" w:rsidRDefault="00935592" w:rsidP="00935592">
            <w:pPr>
              <w:jc w:val="center"/>
              <w:rPr>
                <w:rFonts w:eastAsia="Calibri"/>
                <w:sz w:val="20"/>
                <w:szCs w:val="20"/>
                <w:lang w:eastAsia="en-US"/>
              </w:rPr>
            </w:pPr>
          </w:p>
        </w:tc>
        <w:tc>
          <w:tcPr>
            <w:tcW w:w="2701" w:type="dxa"/>
            <w:tcBorders>
              <w:bottom w:val="single" w:sz="12" w:space="0" w:color="auto"/>
            </w:tcBorders>
            <w:vAlign w:val="center"/>
          </w:tcPr>
          <w:p w:rsidR="00935592" w:rsidRPr="00935592" w:rsidRDefault="00935592" w:rsidP="00935592">
            <w:pPr>
              <w:jc w:val="center"/>
              <w:rPr>
                <w:rFonts w:eastAsia="Calibri"/>
                <w:b/>
                <w:sz w:val="20"/>
                <w:szCs w:val="20"/>
                <w:highlight w:val="yellow"/>
                <w:lang w:eastAsia="en-US"/>
              </w:rPr>
            </w:pPr>
            <w:r w:rsidRPr="00935592">
              <w:rPr>
                <w:rFonts w:eastAsia="Calibri"/>
                <w:b/>
                <w:sz w:val="20"/>
                <w:szCs w:val="20"/>
                <w:lang w:eastAsia="en-US"/>
              </w:rPr>
              <w:t>«Что изменилось осенью»</w:t>
            </w:r>
          </w:p>
        </w:tc>
        <w:tc>
          <w:tcPr>
            <w:tcW w:w="3232" w:type="dxa"/>
            <w:tcBorders>
              <w:bottom w:val="single" w:sz="12" w:space="0" w:color="auto"/>
            </w:tcBorders>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Рассматривание иллюстрацией на тему «Осень».</w:t>
            </w:r>
            <w:r w:rsidRPr="00935592">
              <w:rPr>
                <w:rFonts w:ascii="Calibri" w:eastAsia="Calibri" w:hAnsi="Calibri"/>
                <w:sz w:val="20"/>
                <w:szCs w:val="20"/>
                <w:lang w:eastAsia="en-US"/>
              </w:rPr>
              <w:t xml:space="preserve"> </w:t>
            </w:r>
            <w:r w:rsidRPr="00935592">
              <w:rPr>
                <w:rFonts w:eastAsia="Calibri"/>
                <w:sz w:val="20"/>
                <w:szCs w:val="20"/>
                <w:lang w:eastAsia="en-US"/>
              </w:rPr>
              <w:t>Приход осени, признаки осени, наблюдение изменений в природе. Чтение стихов и описаний осенней природы и изменения осенью, рассматривание произведений изобразительного искусства с выделением сезонных изменений.</w:t>
            </w:r>
          </w:p>
          <w:p w:rsidR="00935592" w:rsidRPr="00935592" w:rsidRDefault="00935592" w:rsidP="00935592">
            <w:pPr>
              <w:jc w:val="center"/>
              <w:rPr>
                <w:rFonts w:eastAsia="Calibri"/>
                <w:sz w:val="20"/>
                <w:szCs w:val="20"/>
                <w:lang w:eastAsia="en-US"/>
              </w:rPr>
            </w:pPr>
            <w:r w:rsidRPr="00935592">
              <w:rPr>
                <w:rFonts w:eastAsia="Calibri"/>
                <w:sz w:val="20"/>
                <w:szCs w:val="20"/>
                <w:lang w:eastAsia="en-US"/>
              </w:rPr>
              <w:t>Рисование «Листопад»</w:t>
            </w:r>
          </w:p>
          <w:p w:rsidR="00935592" w:rsidRPr="00935592" w:rsidRDefault="00935592" w:rsidP="00935592">
            <w:pPr>
              <w:jc w:val="center"/>
              <w:rPr>
                <w:rFonts w:eastAsia="Calibri"/>
                <w:sz w:val="20"/>
                <w:szCs w:val="20"/>
                <w:lang w:eastAsia="en-US"/>
              </w:rPr>
            </w:pPr>
            <w:r w:rsidRPr="00935592">
              <w:rPr>
                <w:rFonts w:eastAsia="Calibri"/>
                <w:sz w:val="20"/>
                <w:szCs w:val="20"/>
                <w:lang w:eastAsia="en-US"/>
              </w:rPr>
              <w:t>Лепка «Листья желтые»</w:t>
            </w:r>
          </w:p>
          <w:p w:rsidR="00935592" w:rsidRPr="00935592" w:rsidRDefault="00935592" w:rsidP="00935592">
            <w:pPr>
              <w:jc w:val="center"/>
              <w:rPr>
                <w:rFonts w:eastAsia="Calibri"/>
                <w:sz w:val="20"/>
                <w:szCs w:val="20"/>
                <w:highlight w:val="yellow"/>
                <w:lang w:eastAsia="en-US"/>
              </w:rPr>
            </w:pPr>
          </w:p>
        </w:tc>
        <w:tc>
          <w:tcPr>
            <w:tcW w:w="2198" w:type="dxa"/>
            <w:tcBorders>
              <w:bottom w:val="single" w:sz="12" w:space="0" w:color="auto"/>
            </w:tcBorders>
            <w:vAlign w:val="center"/>
          </w:tcPr>
          <w:p w:rsidR="00935592" w:rsidRPr="00935592" w:rsidRDefault="00935592" w:rsidP="00935592">
            <w:pPr>
              <w:jc w:val="center"/>
              <w:rPr>
                <w:rFonts w:eastAsia="Calibri"/>
                <w:sz w:val="20"/>
                <w:szCs w:val="20"/>
                <w:highlight w:val="yellow"/>
                <w:lang w:eastAsia="en-US"/>
              </w:rPr>
            </w:pPr>
            <w:r w:rsidRPr="00935592">
              <w:rPr>
                <w:rFonts w:eastAsia="Calibri"/>
                <w:sz w:val="20"/>
                <w:szCs w:val="20"/>
                <w:lang w:eastAsia="en-US"/>
              </w:rPr>
              <w:t>Досуг «Яркие осенние листья»</w:t>
            </w:r>
          </w:p>
        </w:tc>
      </w:tr>
      <w:tr w:rsidR="00935592" w:rsidRPr="00935592" w:rsidTr="00935592">
        <w:trPr>
          <w:trHeight w:val="420"/>
        </w:trPr>
        <w:tc>
          <w:tcPr>
            <w:tcW w:w="1264" w:type="dxa"/>
            <w:vMerge w:val="restart"/>
            <w:tcBorders>
              <w:top w:val="single" w:sz="12" w:space="0" w:color="auto"/>
            </w:tcBorders>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Ноябрь</w:t>
            </w:r>
          </w:p>
        </w:tc>
        <w:tc>
          <w:tcPr>
            <w:tcW w:w="1156" w:type="dxa"/>
            <w:tcBorders>
              <w:top w:val="single" w:sz="12"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1</w:t>
            </w:r>
          </w:p>
        </w:tc>
        <w:tc>
          <w:tcPr>
            <w:tcW w:w="2701" w:type="dxa"/>
            <w:tcBorders>
              <w:top w:val="single" w:sz="12" w:space="0" w:color="auto"/>
            </w:tcBorders>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 xml:space="preserve">«Как звери к зиме готовятся?» </w:t>
            </w:r>
          </w:p>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(дикие животные)</w:t>
            </w:r>
          </w:p>
        </w:tc>
        <w:tc>
          <w:tcPr>
            <w:tcW w:w="3232" w:type="dxa"/>
            <w:tcBorders>
              <w:top w:val="single" w:sz="12" w:space="0" w:color="auto"/>
            </w:tcBorders>
          </w:tcPr>
          <w:p w:rsidR="00A52AF8" w:rsidRDefault="00A52AF8" w:rsidP="00935592">
            <w:pPr>
              <w:jc w:val="center"/>
              <w:rPr>
                <w:rFonts w:eastAsia="Calibri"/>
                <w:sz w:val="20"/>
                <w:szCs w:val="20"/>
                <w:lang w:eastAsia="en-US"/>
              </w:rPr>
            </w:pPr>
          </w:p>
          <w:p w:rsidR="00A52AF8" w:rsidRDefault="00A52AF8" w:rsidP="00935592">
            <w:pPr>
              <w:jc w:val="center"/>
              <w:rPr>
                <w:rFonts w:eastAsia="Calibri"/>
                <w:sz w:val="20"/>
                <w:szCs w:val="20"/>
                <w:lang w:eastAsia="en-US"/>
              </w:rPr>
            </w:pPr>
          </w:p>
          <w:p w:rsidR="00A52AF8" w:rsidRDefault="00A52AF8" w:rsidP="00935592">
            <w:pPr>
              <w:jc w:val="center"/>
              <w:rPr>
                <w:rFonts w:eastAsia="Calibri"/>
                <w:sz w:val="20"/>
                <w:szCs w:val="20"/>
                <w:lang w:eastAsia="en-US"/>
              </w:rPr>
            </w:pPr>
          </w:p>
          <w:p w:rsidR="00A52AF8" w:rsidRDefault="00A52AF8" w:rsidP="00935592">
            <w:pPr>
              <w:jc w:val="center"/>
              <w:rPr>
                <w:rFonts w:eastAsia="Calibri"/>
                <w:sz w:val="20"/>
                <w:szCs w:val="20"/>
                <w:lang w:eastAsia="en-US"/>
              </w:rPr>
            </w:pPr>
          </w:p>
          <w:p w:rsidR="00935592" w:rsidRDefault="00935592" w:rsidP="00935592">
            <w:pPr>
              <w:jc w:val="center"/>
              <w:rPr>
                <w:rFonts w:eastAsia="Calibri"/>
                <w:sz w:val="20"/>
                <w:szCs w:val="20"/>
                <w:lang w:eastAsia="en-US"/>
              </w:rPr>
            </w:pPr>
            <w:r w:rsidRPr="00935592">
              <w:rPr>
                <w:rFonts w:eastAsia="Calibri"/>
                <w:sz w:val="20"/>
                <w:szCs w:val="20"/>
                <w:lang w:eastAsia="en-US"/>
              </w:rPr>
              <w:t>Продолжать знакомить детей с дикими животными</w:t>
            </w:r>
            <w:proofErr w:type="gramStart"/>
            <w:r w:rsidRPr="00935592">
              <w:rPr>
                <w:rFonts w:eastAsia="Calibri"/>
                <w:sz w:val="20"/>
                <w:szCs w:val="20"/>
                <w:lang w:eastAsia="en-US"/>
              </w:rPr>
              <w:t>.</w:t>
            </w:r>
            <w:proofErr w:type="gramEnd"/>
            <w:r w:rsidRPr="00935592">
              <w:rPr>
                <w:rFonts w:ascii="Calibri" w:eastAsia="Calibri" w:hAnsi="Calibri"/>
                <w:sz w:val="20"/>
                <w:szCs w:val="20"/>
                <w:lang w:eastAsia="en-US"/>
              </w:rPr>
              <w:t xml:space="preserve"> </w:t>
            </w:r>
            <w:proofErr w:type="gramStart"/>
            <w:r w:rsidRPr="00935592">
              <w:rPr>
                <w:rFonts w:eastAsia="Calibri"/>
                <w:sz w:val="20"/>
                <w:szCs w:val="20"/>
                <w:lang w:eastAsia="en-US"/>
              </w:rPr>
              <w:t>д</w:t>
            </w:r>
            <w:proofErr w:type="gramEnd"/>
            <w:r w:rsidRPr="00935592">
              <w:rPr>
                <w:rFonts w:eastAsia="Calibri"/>
                <w:sz w:val="20"/>
                <w:szCs w:val="20"/>
                <w:lang w:eastAsia="en-US"/>
              </w:rPr>
              <w:t xml:space="preserve">икие животные и их детеныши: рассматривание внешнего вида, различий; среда обитания (в лесу, на лугу, в деревне — рядом с человеком); названия детенышей. Рассматривание иллюстраций, дидактических картин; чтение стихов и описаний зверей; рисование и лепка по теме; дидактические </w:t>
            </w:r>
            <w:r w:rsidRPr="00935592">
              <w:rPr>
                <w:rFonts w:eastAsia="Calibri"/>
                <w:sz w:val="20"/>
                <w:szCs w:val="20"/>
                <w:lang w:eastAsia="en-US"/>
              </w:rPr>
              <w:lastRenderedPageBreak/>
              <w:t xml:space="preserve">игры </w:t>
            </w:r>
          </w:p>
          <w:p w:rsidR="00A52AF8" w:rsidRDefault="00A52AF8" w:rsidP="00935592">
            <w:pPr>
              <w:jc w:val="center"/>
              <w:rPr>
                <w:rFonts w:eastAsia="Calibri"/>
                <w:sz w:val="20"/>
                <w:szCs w:val="20"/>
                <w:lang w:eastAsia="en-US"/>
              </w:rPr>
            </w:pPr>
          </w:p>
          <w:p w:rsidR="00A52AF8" w:rsidRDefault="00A52AF8" w:rsidP="00935592">
            <w:pPr>
              <w:jc w:val="center"/>
              <w:rPr>
                <w:rFonts w:eastAsia="Calibri"/>
                <w:sz w:val="20"/>
                <w:szCs w:val="20"/>
                <w:lang w:eastAsia="en-US"/>
              </w:rPr>
            </w:pPr>
          </w:p>
          <w:p w:rsidR="00A52AF8" w:rsidRDefault="00A52AF8" w:rsidP="00935592">
            <w:pPr>
              <w:jc w:val="center"/>
              <w:rPr>
                <w:rFonts w:eastAsia="Calibri"/>
                <w:sz w:val="20"/>
                <w:szCs w:val="20"/>
                <w:lang w:eastAsia="en-US"/>
              </w:rPr>
            </w:pPr>
          </w:p>
          <w:p w:rsidR="00A52AF8" w:rsidRPr="00935592" w:rsidRDefault="00A52AF8" w:rsidP="00935592">
            <w:pPr>
              <w:jc w:val="center"/>
              <w:rPr>
                <w:rFonts w:eastAsia="Calibri"/>
                <w:sz w:val="20"/>
                <w:szCs w:val="20"/>
                <w:lang w:eastAsia="en-US"/>
              </w:rPr>
            </w:pPr>
          </w:p>
        </w:tc>
        <w:tc>
          <w:tcPr>
            <w:tcW w:w="2198" w:type="dxa"/>
            <w:tcBorders>
              <w:top w:val="single" w:sz="12"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lastRenderedPageBreak/>
              <w:t>Досуг «На зимовье у зверей»</w:t>
            </w:r>
          </w:p>
          <w:p w:rsidR="00935592" w:rsidRPr="00935592" w:rsidRDefault="00935592" w:rsidP="00935592">
            <w:pPr>
              <w:jc w:val="center"/>
              <w:rPr>
                <w:rFonts w:eastAsia="Calibri"/>
                <w:sz w:val="20"/>
                <w:szCs w:val="20"/>
                <w:lang w:eastAsia="en-US"/>
              </w:rPr>
            </w:pPr>
          </w:p>
        </w:tc>
      </w:tr>
      <w:tr w:rsidR="00935592" w:rsidRPr="00935592" w:rsidTr="00935592">
        <w:trPr>
          <w:trHeight w:val="450"/>
        </w:trPr>
        <w:tc>
          <w:tcPr>
            <w:tcW w:w="1264" w:type="dxa"/>
            <w:vMerge/>
            <w:vAlign w:val="center"/>
          </w:tcPr>
          <w:p w:rsidR="00935592" w:rsidRPr="00935592" w:rsidRDefault="00935592" w:rsidP="00935592">
            <w:pPr>
              <w:jc w:val="center"/>
              <w:rPr>
                <w:rFonts w:eastAsia="Calibri"/>
                <w:b/>
                <w:sz w:val="20"/>
                <w:szCs w:val="20"/>
                <w:lang w:eastAsia="en-US"/>
              </w:rPr>
            </w:pPr>
          </w:p>
        </w:tc>
        <w:tc>
          <w:tcPr>
            <w:tcW w:w="1156" w:type="dxa"/>
            <w:vAlign w:val="center"/>
          </w:tcPr>
          <w:p w:rsidR="00935592" w:rsidRPr="00935592" w:rsidRDefault="00935592" w:rsidP="00935592">
            <w:pPr>
              <w:jc w:val="center"/>
              <w:rPr>
                <w:rFonts w:eastAsia="Calibri"/>
                <w:sz w:val="20"/>
                <w:szCs w:val="20"/>
                <w:highlight w:val="yellow"/>
                <w:lang w:eastAsia="en-US"/>
              </w:rPr>
            </w:pPr>
            <w:r w:rsidRPr="00935592">
              <w:rPr>
                <w:rFonts w:eastAsia="Calibri"/>
                <w:sz w:val="20"/>
                <w:szCs w:val="20"/>
                <w:lang w:eastAsia="en-US"/>
              </w:rPr>
              <w:t>2</w:t>
            </w:r>
          </w:p>
        </w:tc>
        <w:tc>
          <w:tcPr>
            <w:tcW w:w="2701" w:type="dxa"/>
            <w:vAlign w:val="center"/>
          </w:tcPr>
          <w:p w:rsidR="00935592" w:rsidRPr="00935592" w:rsidRDefault="00935592" w:rsidP="00935592">
            <w:pPr>
              <w:jc w:val="center"/>
              <w:rPr>
                <w:rFonts w:eastAsia="Calibri"/>
                <w:b/>
                <w:sz w:val="20"/>
                <w:szCs w:val="20"/>
                <w:highlight w:val="yellow"/>
                <w:lang w:eastAsia="en-US"/>
              </w:rPr>
            </w:pPr>
            <w:r w:rsidRPr="00935592">
              <w:rPr>
                <w:rFonts w:eastAsia="Calibri"/>
                <w:b/>
                <w:sz w:val="20"/>
                <w:szCs w:val="20"/>
                <w:lang w:eastAsia="en-US"/>
              </w:rPr>
              <w:t>«Приятного аппетита</w:t>
            </w:r>
            <w:proofErr w:type="gramStart"/>
            <w:r w:rsidRPr="00935592">
              <w:rPr>
                <w:rFonts w:eastAsia="Calibri"/>
                <w:b/>
                <w:sz w:val="20"/>
                <w:szCs w:val="20"/>
                <w:lang w:eastAsia="en-US"/>
              </w:rPr>
              <w:t>»(</w:t>
            </w:r>
            <w:proofErr w:type="gramEnd"/>
            <w:r w:rsidRPr="00935592">
              <w:rPr>
                <w:rFonts w:eastAsia="Calibri"/>
                <w:b/>
                <w:sz w:val="20"/>
                <w:szCs w:val="20"/>
                <w:lang w:eastAsia="en-US"/>
              </w:rPr>
              <w:t>посуда)</w:t>
            </w:r>
          </w:p>
        </w:tc>
        <w:tc>
          <w:tcPr>
            <w:tcW w:w="3232" w:type="dxa"/>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«Накроем стол к праздничному обеду»</w:t>
            </w:r>
            <w:r w:rsidR="00A52AF8" w:rsidRPr="00935592">
              <w:rPr>
                <w:rFonts w:eastAsia="Calibri"/>
                <w:sz w:val="20"/>
                <w:szCs w:val="20"/>
                <w:lang w:eastAsia="en-US"/>
              </w:rPr>
              <w:t xml:space="preserve"> </w:t>
            </w:r>
            <w:r w:rsidRPr="00935592">
              <w:rPr>
                <w:rFonts w:eastAsia="Calibri"/>
                <w:sz w:val="20"/>
                <w:szCs w:val="20"/>
                <w:lang w:eastAsia="en-US"/>
              </w:rPr>
              <w:t>Название некоторых столовых приборов, посуды, текстиля (скатерть, салфетки); уточнение правил пользования; культура поведения за столом; последовательность некоторых блюд, раскладывание предметов на праздничном столе, проигрывание эпизодов игры.</w:t>
            </w:r>
          </w:p>
          <w:p w:rsidR="00935592" w:rsidRPr="00935592" w:rsidRDefault="00935592" w:rsidP="00935592">
            <w:pPr>
              <w:jc w:val="center"/>
              <w:rPr>
                <w:rFonts w:eastAsia="Calibri"/>
                <w:sz w:val="20"/>
                <w:szCs w:val="20"/>
                <w:lang w:eastAsia="en-US"/>
              </w:rPr>
            </w:pPr>
            <w:r w:rsidRPr="00935592">
              <w:rPr>
                <w:rFonts w:eastAsia="Calibri"/>
                <w:sz w:val="20"/>
                <w:szCs w:val="20"/>
                <w:lang w:eastAsia="en-US"/>
              </w:rPr>
              <w:t>Декорирование скатерти (ткани или ватмана) узорами; украшение лепной посуды или роспись знакомыми элементами.</w:t>
            </w:r>
            <w:r w:rsidRPr="00935592">
              <w:rPr>
                <w:rFonts w:ascii="Calibri" w:eastAsia="Calibri" w:hAnsi="Calibri"/>
                <w:sz w:val="20"/>
                <w:szCs w:val="20"/>
                <w:lang w:eastAsia="en-US"/>
              </w:rPr>
              <w:t xml:space="preserve"> </w:t>
            </w:r>
            <w:r w:rsidRPr="00935592">
              <w:rPr>
                <w:rFonts w:eastAsia="Calibri"/>
                <w:sz w:val="20"/>
                <w:szCs w:val="20"/>
                <w:lang w:eastAsia="en-US"/>
              </w:rPr>
              <w:t>Знакомство с правилами поведения за столом  — формами выражения благодарности, воспитание вежливости. Освоение детьми умения благодарить в разных ситуациях: после приема пищи, за оказанную помощь, за игрушку, конфетку, подарок</w:t>
            </w:r>
          </w:p>
          <w:p w:rsidR="00935592" w:rsidRPr="00935592" w:rsidRDefault="00935592" w:rsidP="00935592">
            <w:pPr>
              <w:jc w:val="center"/>
              <w:rPr>
                <w:rFonts w:eastAsia="Calibri"/>
                <w:sz w:val="20"/>
                <w:szCs w:val="20"/>
                <w:highlight w:val="yellow"/>
                <w:lang w:eastAsia="en-US"/>
              </w:rPr>
            </w:pPr>
          </w:p>
        </w:tc>
        <w:tc>
          <w:tcPr>
            <w:tcW w:w="2198" w:type="dxa"/>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Досуг: «К деткам куколка пришла»</w:t>
            </w:r>
          </w:p>
        </w:tc>
      </w:tr>
      <w:tr w:rsidR="00935592" w:rsidRPr="00935592" w:rsidTr="00935592">
        <w:trPr>
          <w:trHeight w:val="1875"/>
        </w:trPr>
        <w:tc>
          <w:tcPr>
            <w:tcW w:w="1264" w:type="dxa"/>
            <w:vMerge/>
            <w:vAlign w:val="center"/>
          </w:tcPr>
          <w:p w:rsidR="00935592" w:rsidRPr="00935592" w:rsidRDefault="00935592" w:rsidP="00935592">
            <w:pPr>
              <w:jc w:val="center"/>
              <w:rPr>
                <w:rFonts w:eastAsia="Calibri"/>
                <w:b/>
                <w:sz w:val="20"/>
                <w:szCs w:val="20"/>
                <w:lang w:eastAsia="en-US"/>
              </w:rPr>
            </w:pPr>
          </w:p>
        </w:tc>
        <w:tc>
          <w:tcPr>
            <w:tcW w:w="1156" w:type="dxa"/>
            <w:tcBorders>
              <w:bottom w:val="single" w:sz="4"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3</w:t>
            </w:r>
          </w:p>
          <w:p w:rsidR="00935592" w:rsidRPr="00935592" w:rsidRDefault="00935592" w:rsidP="00935592">
            <w:pPr>
              <w:jc w:val="center"/>
              <w:rPr>
                <w:rFonts w:eastAsia="Calibri"/>
                <w:sz w:val="20"/>
                <w:szCs w:val="20"/>
                <w:highlight w:val="yellow"/>
                <w:lang w:eastAsia="en-US"/>
              </w:rPr>
            </w:pPr>
          </w:p>
        </w:tc>
        <w:tc>
          <w:tcPr>
            <w:tcW w:w="2701" w:type="dxa"/>
            <w:tcBorders>
              <w:bottom w:val="single" w:sz="4" w:space="0" w:color="auto"/>
            </w:tcBorders>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«Мамины помощники»</w:t>
            </w:r>
          </w:p>
          <w:p w:rsidR="00935592" w:rsidRPr="00935592" w:rsidRDefault="00935592" w:rsidP="00935592">
            <w:pPr>
              <w:jc w:val="center"/>
              <w:rPr>
                <w:rFonts w:eastAsia="Calibri"/>
                <w:i/>
                <w:sz w:val="20"/>
                <w:szCs w:val="20"/>
                <w:highlight w:val="yellow"/>
                <w:lang w:eastAsia="en-US"/>
              </w:rPr>
            </w:pPr>
          </w:p>
        </w:tc>
        <w:tc>
          <w:tcPr>
            <w:tcW w:w="3232" w:type="dxa"/>
            <w:tcBorders>
              <w:bottom w:val="single" w:sz="4" w:space="0" w:color="auto"/>
            </w:tcBorders>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Беседы о том, что нужно помогать маме.</w:t>
            </w:r>
            <w:r w:rsidRPr="00935592">
              <w:rPr>
                <w:rFonts w:ascii="Calibri" w:eastAsia="Calibri" w:hAnsi="Calibri"/>
                <w:sz w:val="20"/>
                <w:szCs w:val="20"/>
                <w:lang w:eastAsia="en-US"/>
              </w:rPr>
              <w:t xml:space="preserve"> Выработать </w:t>
            </w:r>
            <w:r w:rsidRPr="00935592">
              <w:rPr>
                <w:rFonts w:eastAsia="Calibri"/>
                <w:sz w:val="20"/>
                <w:szCs w:val="20"/>
                <w:lang w:eastAsia="en-US"/>
              </w:rPr>
              <w:t>доброжелательное отношение к труду и помощи близким</w:t>
            </w:r>
            <w:proofErr w:type="gramStart"/>
            <w:r w:rsidRPr="00935592">
              <w:rPr>
                <w:rFonts w:eastAsia="Calibri"/>
                <w:sz w:val="20"/>
                <w:szCs w:val="20"/>
                <w:lang w:eastAsia="en-US"/>
              </w:rPr>
              <w:t xml:space="preserve"> ;</w:t>
            </w:r>
            <w:proofErr w:type="gramEnd"/>
            <w:r w:rsidRPr="00935592">
              <w:rPr>
                <w:rFonts w:eastAsia="Calibri"/>
                <w:sz w:val="20"/>
                <w:szCs w:val="20"/>
                <w:lang w:eastAsia="en-US"/>
              </w:rPr>
              <w:t xml:space="preserve"> эмоциональный отклик на эмоциональные состояния в типичных жизненно-бытовых ситуациях. Образовательная ситуация «</w:t>
            </w:r>
            <w:proofErr w:type="gramStart"/>
            <w:r w:rsidRPr="00935592">
              <w:rPr>
                <w:rFonts w:eastAsia="Calibri"/>
                <w:sz w:val="20"/>
                <w:szCs w:val="20"/>
                <w:lang w:eastAsia="en-US"/>
              </w:rPr>
              <w:t>Я</w:t>
            </w:r>
            <w:proofErr w:type="gramEnd"/>
            <w:r w:rsidRPr="00935592">
              <w:rPr>
                <w:rFonts w:eastAsia="Calibri"/>
                <w:sz w:val="20"/>
                <w:szCs w:val="20"/>
                <w:lang w:eastAsia="en-US"/>
              </w:rPr>
              <w:t xml:space="preserve"> помогая маме».</w:t>
            </w:r>
          </w:p>
          <w:p w:rsidR="00935592" w:rsidRPr="00935592" w:rsidRDefault="00935592" w:rsidP="00935592">
            <w:pPr>
              <w:rPr>
                <w:rFonts w:eastAsia="Calibri"/>
                <w:sz w:val="20"/>
                <w:szCs w:val="20"/>
                <w:highlight w:val="yellow"/>
                <w:lang w:eastAsia="en-US"/>
              </w:rPr>
            </w:pPr>
            <w:r w:rsidRPr="00935592">
              <w:rPr>
                <w:rFonts w:eastAsia="Calibri"/>
                <w:sz w:val="20"/>
                <w:szCs w:val="20"/>
                <w:lang w:eastAsia="en-US"/>
              </w:rPr>
              <w:t>Д/и «Найди такую же прихватку»</w:t>
            </w:r>
            <w:r w:rsidRPr="00935592">
              <w:rPr>
                <w:rFonts w:eastAsia="Calibri"/>
                <w:sz w:val="20"/>
                <w:szCs w:val="20"/>
                <w:highlight w:val="yellow"/>
                <w:lang w:eastAsia="en-US"/>
              </w:rPr>
              <w:t xml:space="preserve"> </w:t>
            </w:r>
          </w:p>
        </w:tc>
        <w:tc>
          <w:tcPr>
            <w:tcW w:w="2198" w:type="dxa"/>
            <w:tcBorders>
              <w:bottom w:val="single" w:sz="4" w:space="0" w:color="auto"/>
            </w:tcBorders>
            <w:vAlign w:val="center"/>
          </w:tcPr>
          <w:p w:rsidR="00935592" w:rsidRPr="00935592" w:rsidRDefault="00935592" w:rsidP="00935592">
            <w:pPr>
              <w:jc w:val="center"/>
              <w:rPr>
                <w:rFonts w:eastAsia="Calibri"/>
                <w:sz w:val="20"/>
                <w:szCs w:val="20"/>
                <w:highlight w:val="yellow"/>
                <w:lang w:eastAsia="en-US"/>
              </w:rPr>
            </w:pPr>
            <w:r w:rsidRPr="00935592">
              <w:rPr>
                <w:rFonts w:eastAsia="Calibri"/>
                <w:sz w:val="20"/>
                <w:szCs w:val="20"/>
                <w:lang w:eastAsia="en-US"/>
              </w:rPr>
              <w:t>Фотовыставка «Помогаю маме»</w:t>
            </w:r>
          </w:p>
          <w:p w:rsidR="00935592" w:rsidRPr="00935592" w:rsidRDefault="00935592" w:rsidP="00935592">
            <w:pPr>
              <w:jc w:val="center"/>
              <w:rPr>
                <w:rFonts w:eastAsia="Calibri"/>
                <w:sz w:val="20"/>
                <w:szCs w:val="20"/>
                <w:highlight w:val="yellow"/>
                <w:lang w:eastAsia="en-US"/>
              </w:rPr>
            </w:pPr>
          </w:p>
        </w:tc>
      </w:tr>
      <w:tr w:rsidR="00935592" w:rsidRPr="00935592" w:rsidTr="00935592">
        <w:trPr>
          <w:trHeight w:val="1557"/>
        </w:trPr>
        <w:tc>
          <w:tcPr>
            <w:tcW w:w="1264" w:type="dxa"/>
            <w:vMerge/>
            <w:tcBorders>
              <w:bottom w:val="single" w:sz="12" w:space="0" w:color="auto"/>
            </w:tcBorders>
            <w:vAlign w:val="center"/>
          </w:tcPr>
          <w:p w:rsidR="00935592" w:rsidRPr="00935592" w:rsidRDefault="00935592" w:rsidP="00935592">
            <w:pPr>
              <w:jc w:val="center"/>
              <w:rPr>
                <w:rFonts w:eastAsia="Calibri"/>
                <w:b/>
                <w:sz w:val="20"/>
                <w:szCs w:val="20"/>
                <w:lang w:eastAsia="en-US"/>
              </w:rPr>
            </w:pPr>
          </w:p>
        </w:tc>
        <w:tc>
          <w:tcPr>
            <w:tcW w:w="1156" w:type="dxa"/>
            <w:tcBorders>
              <w:bottom w:val="single" w:sz="12"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4</w:t>
            </w:r>
          </w:p>
        </w:tc>
        <w:tc>
          <w:tcPr>
            <w:tcW w:w="2701" w:type="dxa"/>
            <w:tcBorders>
              <w:bottom w:val="single" w:sz="12" w:space="0" w:color="auto"/>
            </w:tcBorders>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Мой домашний любимец (домашние животные)</w:t>
            </w:r>
          </w:p>
          <w:p w:rsidR="00935592" w:rsidRPr="00935592" w:rsidRDefault="00935592" w:rsidP="00935592">
            <w:pPr>
              <w:jc w:val="center"/>
              <w:rPr>
                <w:rFonts w:eastAsia="Calibri"/>
                <w:b/>
                <w:sz w:val="20"/>
                <w:szCs w:val="20"/>
                <w:lang w:eastAsia="en-US"/>
              </w:rPr>
            </w:pPr>
          </w:p>
        </w:tc>
        <w:tc>
          <w:tcPr>
            <w:tcW w:w="3232" w:type="dxa"/>
            <w:tcBorders>
              <w:bottom w:val="single" w:sz="12" w:space="0" w:color="auto"/>
            </w:tcBorders>
          </w:tcPr>
          <w:p w:rsidR="00935592" w:rsidRPr="00935592" w:rsidRDefault="00935592" w:rsidP="00935592">
            <w:pPr>
              <w:rPr>
                <w:rFonts w:eastAsia="Calibri"/>
                <w:sz w:val="20"/>
                <w:szCs w:val="20"/>
                <w:lang w:eastAsia="en-US"/>
              </w:rPr>
            </w:pPr>
            <w:r w:rsidRPr="00935592">
              <w:rPr>
                <w:rFonts w:eastAsia="Calibri"/>
                <w:sz w:val="20"/>
                <w:szCs w:val="20"/>
                <w:lang w:eastAsia="en-US"/>
              </w:rPr>
              <w:t xml:space="preserve"> «Мой домашний любимец»</w:t>
            </w:r>
          </w:p>
          <w:p w:rsidR="00935592" w:rsidRPr="00935592" w:rsidRDefault="00935592" w:rsidP="00935592">
            <w:pPr>
              <w:jc w:val="center"/>
              <w:rPr>
                <w:rFonts w:eastAsia="Calibri"/>
                <w:sz w:val="20"/>
                <w:szCs w:val="20"/>
                <w:lang w:eastAsia="en-US"/>
              </w:rPr>
            </w:pPr>
            <w:r w:rsidRPr="00935592">
              <w:rPr>
                <w:rFonts w:eastAsia="Calibri"/>
                <w:sz w:val="20"/>
                <w:szCs w:val="20"/>
                <w:lang w:eastAsia="en-US"/>
              </w:rPr>
              <w:t>Яркие впечатления о домашних питомцах: внешний вид, строение; элементарные правила посильной заботы о них (кормление, выгул). Чтение стихов и рассказов о животных, стимулирование вопросов.</w:t>
            </w:r>
          </w:p>
          <w:p w:rsidR="00935592" w:rsidRPr="00935592" w:rsidRDefault="00935592" w:rsidP="00935592">
            <w:pPr>
              <w:jc w:val="center"/>
              <w:rPr>
                <w:rFonts w:eastAsia="Calibri"/>
                <w:sz w:val="20"/>
                <w:szCs w:val="20"/>
                <w:lang w:eastAsia="en-US"/>
              </w:rPr>
            </w:pPr>
            <w:r w:rsidRPr="00935592">
              <w:rPr>
                <w:rFonts w:eastAsia="Calibri"/>
                <w:sz w:val="20"/>
                <w:szCs w:val="20"/>
                <w:lang w:eastAsia="en-US"/>
              </w:rPr>
              <w:t>Дидактические игры «Что за зверь?», «Угостим зверей едой»</w:t>
            </w:r>
            <w:proofErr w:type="gramStart"/>
            <w:r w:rsidRPr="00935592">
              <w:rPr>
                <w:rFonts w:eastAsia="Calibri"/>
                <w:sz w:val="20"/>
                <w:szCs w:val="20"/>
                <w:lang w:eastAsia="en-US"/>
              </w:rPr>
              <w:t xml:space="preserve"> .</w:t>
            </w:r>
            <w:proofErr w:type="gramEnd"/>
            <w:r w:rsidRPr="00935592">
              <w:rPr>
                <w:rFonts w:ascii="Calibri" w:eastAsia="Calibri" w:hAnsi="Calibri"/>
                <w:sz w:val="20"/>
                <w:szCs w:val="20"/>
                <w:lang w:eastAsia="en-US"/>
              </w:rPr>
              <w:t xml:space="preserve"> </w:t>
            </w:r>
            <w:r w:rsidRPr="00935592">
              <w:rPr>
                <w:rFonts w:eastAsia="Calibri"/>
                <w:sz w:val="20"/>
                <w:szCs w:val="20"/>
                <w:lang w:eastAsia="en-US"/>
              </w:rPr>
              <w:t>Воспитатель знакомит с домашними животными. Развивает представление детей о домашних животных и их детенышей, воспитывает доброе чувство по отношению к ним. Д/и «Давай познакомимся».</w:t>
            </w:r>
          </w:p>
          <w:p w:rsidR="00935592" w:rsidRPr="00935592" w:rsidRDefault="00935592" w:rsidP="00935592">
            <w:pPr>
              <w:jc w:val="center"/>
              <w:rPr>
                <w:rFonts w:eastAsia="Calibri"/>
                <w:sz w:val="20"/>
                <w:szCs w:val="20"/>
                <w:highlight w:val="yellow"/>
                <w:lang w:eastAsia="en-US"/>
              </w:rPr>
            </w:pPr>
            <w:r w:rsidRPr="00935592">
              <w:rPr>
                <w:rFonts w:eastAsia="Calibri"/>
                <w:sz w:val="20"/>
                <w:szCs w:val="20"/>
                <w:lang w:eastAsia="en-US"/>
              </w:rPr>
              <w:t xml:space="preserve">На развитие речи по теме «Кошка». Назвать части тела животного, </w:t>
            </w:r>
            <w:proofErr w:type="gramStart"/>
            <w:r w:rsidRPr="00935592">
              <w:rPr>
                <w:rFonts w:eastAsia="Calibri"/>
                <w:sz w:val="20"/>
                <w:szCs w:val="20"/>
                <w:lang w:eastAsia="en-US"/>
              </w:rPr>
              <w:t>уточнять</w:t>
            </w:r>
            <w:proofErr w:type="gramEnd"/>
            <w:r w:rsidRPr="00935592">
              <w:rPr>
                <w:rFonts w:eastAsia="Calibri"/>
                <w:sz w:val="20"/>
                <w:szCs w:val="20"/>
                <w:lang w:eastAsia="en-US"/>
              </w:rPr>
              <w:t xml:space="preserve"> чем питается, где живет, как подает голос. Рисование. Как у котика усы удивительной красы. Учить рисовать детей </w:t>
            </w:r>
            <w:r w:rsidRPr="00935592">
              <w:rPr>
                <w:rFonts w:eastAsia="Calibri"/>
                <w:sz w:val="20"/>
                <w:szCs w:val="20"/>
                <w:lang w:eastAsia="en-US"/>
              </w:rPr>
              <w:lastRenderedPageBreak/>
              <w:t xml:space="preserve">прерывистые линии. </w:t>
            </w:r>
            <w:proofErr w:type="gramStart"/>
            <w:r w:rsidRPr="00935592">
              <w:rPr>
                <w:rFonts w:eastAsia="Calibri"/>
                <w:sz w:val="20"/>
                <w:szCs w:val="20"/>
                <w:lang w:eastAsia="en-US"/>
              </w:rPr>
              <w:t>П</w:t>
            </w:r>
            <w:proofErr w:type="gramEnd"/>
            <w:r w:rsidRPr="00935592">
              <w:rPr>
                <w:rFonts w:eastAsia="Calibri"/>
                <w:sz w:val="20"/>
                <w:szCs w:val="20"/>
                <w:lang w:eastAsia="en-US"/>
              </w:rPr>
              <w:t>/и «киска играет». Упражнять детей ползать на четвереньках и подлезать под рейку, прыжки в длину с места.</w:t>
            </w:r>
            <w:r w:rsidRPr="00935592">
              <w:rPr>
                <w:rFonts w:eastAsia="Calibri"/>
                <w:sz w:val="20"/>
                <w:szCs w:val="20"/>
                <w:highlight w:val="yellow"/>
                <w:lang w:eastAsia="en-US"/>
              </w:rPr>
              <w:t xml:space="preserve"> </w:t>
            </w:r>
          </w:p>
        </w:tc>
        <w:tc>
          <w:tcPr>
            <w:tcW w:w="2198" w:type="dxa"/>
            <w:tcBorders>
              <w:bottom w:val="single" w:sz="12" w:space="0" w:color="auto"/>
            </w:tcBorders>
            <w:vAlign w:val="center"/>
          </w:tcPr>
          <w:p w:rsidR="00935592" w:rsidRPr="00935592" w:rsidRDefault="00935592" w:rsidP="00935592">
            <w:pPr>
              <w:jc w:val="center"/>
              <w:rPr>
                <w:rFonts w:eastAsia="Calibri"/>
                <w:sz w:val="20"/>
                <w:szCs w:val="20"/>
                <w:highlight w:val="yellow"/>
                <w:lang w:eastAsia="en-US"/>
              </w:rPr>
            </w:pPr>
            <w:r w:rsidRPr="00935592">
              <w:rPr>
                <w:rFonts w:eastAsia="Calibri"/>
                <w:sz w:val="20"/>
                <w:szCs w:val="20"/>
                <w:lang w:eastAsia="en-US"/>
              </w:rPr>
              <w:lastRenderedPageBreak/>
              <w:t>Фотовыставка «Домашние любимцы»</w:t>
            </w:r>
          </w:p>
          <w:p w:rsidR="00935592" w:rsidRPr="00935592" w:rsidRDefault="00935592" w:rsidP="00935592">
            <w:pPr>
              <w:jc w:val="center"/>
              <w:rPr>
                <w:rFonts w:eastAsia="Calibri"/>
                <w:sz w:val="20"/>
                <w:szCs w:val="20"/>
                <w:highlight w:val="yellow"/>
                <w:lang w:eastAsia="en-US"/>
              </w:rPr>
            </w:pPr>
          </w:p>
        </w:tc>
      </w:tr>
      <w:tr w:rsidR="00935592" w:rsidRPr="00935592" w:rsidTr="00935592">
        <w:trPr>
          <w:trHeight w:val="945"/>
        </w:trPr>
        <w:tc>
          <w:tcPr>
            <w:tcW w:w="1264" w:type="dxa"/>
            <w:vMerge w:val="restart"/>
            <w:tcBorders>
              <w:top w:val="single" w:sz="12" w:space="0" w:color="auto"/>
            </w:tcBorders>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lastRenderedPageBreak/>
              <w:t>Декабрь</w:t>
            </w:r>
          </w:p>
          <w:p w:rsidR="00935592" w:rsidRPr="00935592" w:rsidRDefault="00935592" w:rsidP="00935592">
            <w:pPr>
              <w:jc w:val="center"/>
              <w:rPr>
                <w:rFonts w:eastAsia="Calibri"/>
                <w:b/>
                <w:sz w:val="20"/>
                <w:szCs w:val="20"/>
                <w:lang w:eastAsia="en-US"/>
              </w:rPr>
            </w:pPr>
          </w:p>
        </w:tc>
        <w:tc>
          <w:tcPr>
            <w:tcW w:w="1156" w:type="dxa"/>
            <w:tcBorders>
              <w:top w:val="single" w:sz="12"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1-2</w:t>
            </w:r>
          </w:p>
          <w:p w:rsidR="00935592" w:rsidRPr="00935592" w:rsidRDefault="00935592" w:rsidP="00935592">
            <w:pPr>
              <w:jc w:val="center"/>
              <w:rPr>
                <w:rFonts w:eastAsia="Calibri"/>
                <w:sz w:val="20"/>
                <w:szCs w:val="20"/>
                <w:lang w:eastAsia="en-US"/>
              </w:rPr>
            </w:pPr>
          </w:p>
        </w:tc>
        <w:tc>
          <w:tcPr>
            <w:tcW w:w="2701" w:type="dxa"/>
            <w:tcBorders>
              <w:top w:val="single" w:sz="12" w:space="0" w:color="auto"/>
            </w:tcBorders>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 xml:space="preserve">«Зимушка </w:t>
            </w:r>
            <w:proofErr w:type="gramStart"/>
            <w:r w:rsidRPr="00935592">
              <w:rPr>
                <w:rFonts w:eastAsia="Calibri"/>
                <w:b/>
                <w:sz w:val="20"/>
                <w:szCs w:val="20"/>
                <w:lang w:eastAsia="en-US"/>
              </w:rPr>
              <w:t>-з</w:t>
            </w:r>
            <w:proofErr w:type="gramEnd"/>
            <w:r w:rsidRPr="00935592">
              <w:rPr>
                <w:rFonts w:eastAsia="Calibri"/>
                <w:b/>
                <w:sz w:val="20"/>
                <w:szCs w:val="20"/>
                <w:lang w:eastAsia="en-US"/>
              </w:rPr>
              <w:t>има»</w:t>
            </w:r>
          </w:p>
          <w:p w:rsidR="00935592" w:rsidRPr="00935592" w:rsidRDefault="00935592" w:rsidP="00935592">
            <w:pPr>
              <w:jc w:val="center"/>
              <w:rPr>
                <w:rFonts w:eastAsia="Calibri"/>
                <w:b/>
                <w:sz w:val="20"/>
                <w:szCs w:val="20"/>
                <w:lang w:eastAsia="en-US"/>
              </w:rPr>
            </w:pPr>
          </w:p>
        </w:tc>
        <w:tc>
          <w:tcPr>
            <w:tcW w:w="3232" w:type="dxa"/>
            <w:tcBorders>
              <w:top w:val="single" w:sz="12" w:space="0" w:color="auto"/>
            </w:tcBorders>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Обратить внимание детей на явные признаки зимы: снег и лед, снежинки, морозная погода. Одевая куклу на прогулку, педагог обращает внимание детей на теплую одежду. Знакомство детей с Новогодними праздниками.</w:t>
            </w:r>
          </w:p>
        </w:tc>
        <w:tc>
          <w:tcPr>
            <w:tcW w:w="2198" w:type="dxa"/>
            <w:tcBorders>
              <w:top w:val="single" w:sz="12"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Выставка совместного творчества с родителями «Зимняя сказка»</w:t>
            </w:r>
          </w:p>
        </w:tc>
      </w:tr>
      <w:tr w:rsidR="00935592" w:rsidRPr="00935592" w:rsidTr="00935592">
        <w:trPr>
          <w:trHeight w:val="1982"/>
        </w:trPr>
        <w:tc>
          <w:tcPr>
            <w:tcW w:w="1264" w:type="dxa"/>
            <w:vMerge/>
            <w:vAlign w:val="center"/>
          </w:tcPr>
          <w:p w:rsidR="00935592" w:rsidRPr="00935592" w:rsidRDefault="00935592" w:rsidP="00935592">
            <w:pPr>
              <w:jc w:val="center"/>
              <w:rPr>
                <w:rFonts w:eastAsia="Calibri"/>
                <w:b/>
                <w:sz w:val="20"/>
                <w:szCs w:val="20"/>
                <w:lang w:eastAsia="en-US"/>
              </w:rPr>
            </w:pPr>
          </w:p>
        </w:tc>
        <w:tc>
          <w:tcPr>
            <w:tcW w:w="1156" w:type="dxa"/>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3</w:t>
            </w:r>
          </w:p>
          <w:p w:rsidR="00935592" w:rsidRPr="00935592" w:rsidRDefault="00935592" w:rsidP="00935592">
            <w:pPr>
              <w:jc w:val="center"/>
              <w:rPr>
                <w:rFonts w:eastAsia="Calibri"/>
                <w:sz w:val="20"/>
                <w:szCs w:val="20"/>
                <w:lang w:eastAsia="en-US"/>
              </w:rPr>
            </w:pPr>
          </w:p>
        </w:tc>
        <w:tc>
          <w:tcPr>
            <w:tcW w:w="2701" w:type="dxa"/>
            <w:tcBorders>
              <w:bottom w:val="single" w:sz="4" w:space="0" w:color="auto"/>
            </w:tcBorders>
            <w:vAlign w:val="center"/>
          </w:tcPr>
          <w:p w:rsidR="00935592" w:rsidRPr="00935592" w:rsidRDefault="00935592" w:rsidP="00935592">
            <w:pPr>
              <w:jc w:val="center"/>
              <w:rPr>
                <w:rFonts w:eastAsia="Calibri"/>
                <w:b/>
                <w:sz w:val="20"/>
                <w:szCs w:val="20"/>
                <w:lang w:eastAsia="en-US"/>
              </w:rPr>
            </w:pPr>
            <w:proofErr w:type="gramStart"/>
            <w:r w:rsidRPr="00935592">
              <w:rPr>
                <w:rFonts w:eastAsia="Calibri"/>
                <w:b/>
                <w:sz w:val="20"/>
                <w:szCs w:val="20"/>
                <w:lang w:eastAsia="en-US"/>
              </w:rPr>
              <w:t xml:space="preserve">«Серенький воробушек прыг да прыг (городские птицы» </w:t>
            </w:r>
            <w:proofErr w:type="gramEnd"/>
          </w:p>
        </w:tc>
        <w:tc>
          <w:tcPr>
            <w:tcW w:w="3232" w:type="dxa"/>
            <w:tcBorders>
              <w:bottom w:val="single" w:sz="4" w:space="0" w:color="auto"/>
            </w:tcBorders>
          </w:tcPr>
          <w:p w:rsidR="00935592" w:rsidRPr="00935592" w:rsidRDefault="00935592" w:rsidP="00935592">
            <w:pPr>
              <w:rPr>
                <w:rFonts w:eastAsia="Calibri"/>
                <w:sz w:val="20"/>
                <w:szCs w:val="20"/>
                <w:lang w:eastAsia="en-US"/>
              </w:rPr>
            </w:pPr>
            <w:r w:rsidRPr="00935592">
              <w:rPr>
                <w:rFonts w:eastAsia="Calibri"/>
                <w:sz w:val="20"/>
                <w:szCs w:val="20"/>
                <w:lang w:eastAsia="en-US"/>
              </w:rPr>
              <w:t>Беседы о городских птицах.</w:t>
            </w:r>
          </w:p>
          <w:p w:rsidR="00935592" w:rsidRPr="00935592" w:rsidRDefault="00935592" w:rsidP="00935592">
            <w:pPr>
              <w:jc w:val="center"/>
              <w:rPr>
                <w:rFonts w:eastAsia="Calibri"/>
                <w:sz w:val="20"/>
                <w:szCs w:val="20"/>
                <w:lang w:eastAsia="en-US"/>
              </w:rPr>
            </w:pPr>
            <w:r w:rsidRPr="00935592">
              <w:rPr>
                <w:rFonts w:eastAsia="Calibri"/>
                <w:sz w:val="20"/>
                <w:szCs w:val="20"/>
                <w:lang w:eastAsia="en-US"/>
              </w:rPr>
              <w:t>Продолжает воспитывать бережное отношение к птицам. Д/и «Птичка на ветке».</w:t>
            </w:r>
          </w:p>
          <w:p w:rsidR="00935592" w:rsidRPr="00935592" w:rsidRDefault="00935592" w:rsidP="00935592">
            <w:pPr>
              <w:jc w:val="center"/>
              <w:rPr>
                <w:rFonts w:eastAsia="Calibri"/>
                <w:sz w:val="20"/>
                <w:szCs w:val="20"/>
                <w:lang w:eastAsia="en-US"/>
              </w:rPr>
            </w:pPr>
            <w:r w:rsidRPr="00935592">
              <w:rPr>
                <w:rFonts w:eastAsia="Calibri"/>
                <w:sz w:val="20"/>
                <w:szCs w:val="20"/>
                <w:lang w:eastAsia="en-US"/>
              </w:rPr>
              <w:t>Посади в каждое гнездо по птичке.</w:t>
            </w:r>
          </w:p>
          <w:p w:rsidR="00935592" w:rsidRPr="00935592" w:rsidRDefault="00935592" w:rsidP="00935592">
            <w:pPr>
              <w:jc w:val="center"/>
              <w:rPr>
                <w:rFonts w:eastAsia="Calibri"/>
                <w:sz w:val="20"/>
                <w:szCs w:val="20"/>
                <w:lang w:eastAsia="en-US"/>
              </w:rPr>
            </w:pPr>
            <w:r w:rsidRPr="00935592">
              <w:rPr>
                <w:rFonts w:eastAsia="Calibri"/>
                <w:sz w:val="20"/>
                <w:szCs w:val="20"/>
                <w:lang w:eastAsia="en-US"/>
              </w:rPr>
              <w:t xml:space="preserve">Усложнение: по размеру. Рисование «Воробушек». </w:t>
            </w:r>
          </w:p>
        </w:tc>
        <w:tc>
          <w:tcPr>
            <w:tcW w:w="2198" w:type="dxa"/>
            <w:tcBorders>
              <w:bottom w:val="single" w:sz="4"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Новогодний утренник.</w:t>
            </w:r>
          </w:p>
          <w:p w:rsidR="00935592" w:rsidRPr="00935592" w:rsidRDefault="00935592" w:rsidP="00935592">
            <w:pPr>
              <w:jc w:val="center"/>
              <w:rPr>
                <w:rFonts w:eastAsia="Calibri"/>
                <w:b/>
                <w:sz w:val="20"/>
                <w:szCs w:val="20"/>
                <w:lang w:eastAsia="en-US"/>
              </w:rPr>
            </w:pPr>
          </w:p>
        </w:tc>
      </w:tr>
      <w:tr w:rsidR="00935592" w:rsidRPr="00935592" w:rsidTr="00935592">
        <w:trPr>
          <w:trHeight w:val="7212"/>
        </w:trPr>
        <w:tc>
          <w:tcPr>
            <w:tcW w:w="1264" w:type="dxa"/>
            <w:vMerge/>
            <w:tcBorders>
              <w:bottom w:val="single" w:sz="12" w:space="0" w:color="auto"/>
            </w:tcBorders>
            <w:vAlign w:val="center"/>
          </w:tcPr>
          <w:p w:rsidR="00935592" w:rsidRPr="00935592" w:rsidRDefault="00935592" w:rsidP="00935592">
            <w:pPr>
              <w:jc w:val="center"/>
              <w:rPr>
                <w:rFonts w:eastAsia="Calibri"/>
                <w:b/>
                <w:sz w:val="20"/>
                <w:szCs w:val="20"/>
                <w:lang w:eastAsia="en-US"/>
              </w:rPr>
            </w:pPr>
          </w:p>
        </w:tc>
        <w:tc>
          <w:tcPr>
            <w:tcW w:w="1156" w:type="dxa"/>
            <w:tcBorders>
              <w:bottom w:val="single" w:sz="12"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4</w:t>
            </w:r>
          </w:p>
        </w:tc>
        <w:tc>
          <w:tcPr>
            <w:tcW w:w="2701" w:type="dxa"/>
            <w:tcBorders>
              <w:bottom w:val="single" w:sz="12" w:space="0" w:color="auto"/>
            </w:tcBorders>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«Елка у нас в гостях»</w:t>
            </w:r>
          </w:p>
          <w:p w:rsidR="00935592" w:rsidRPr="00935592" w:rsidRDefault="00935592" w:rsidP="00935592">
            <w:pPr>
              <w:jc w:val="center"/>
              <w:rPr>
                <w:rFonts w:eastAsia="Calibri"/>
                <w:b/>
                <w:sz w:val="20"/>
                <w:szCs w:val="20"/>
                <w:lang w:eastAsia="en-US"/>
              </w:rPr>
            </w:pPr>
          </w:p>
          <w:p w:rsidR="00935592" w:rsidRPr="00935592" w:rsidRDefault="00935592" w:rsidP="00935592">
            <w:pPr>
              <w:jc w:val="center"/>
              <w:rPr>
                <w:rFonts w:eastAsia="Calibri"/>
                <w:b/>
                <w:sz w:val="20"/>
                <w:szCs w:val="20"/>
                <w:lang w:eastAsia="en-US"/>
              </w:rPr>
            </w:pPr>
          </w:p>
          <w:p w:rsidR="00935592" w:rsidRPr="00935592" w:rsidRDefault="00935592" w:rsidP="00935592">
            <w:pPr>
              <w:jc w:val="center"/>
              <w:rPr>
                <w:rFonts w:eastAsia="Calibri"/>
                <w:b/>
                <w:sz w:val="20"/>
                <w:szCs w:val="20"/>
                <w:lang w:eastAsia="en-US"/>
              </w:rPr>
            </w:pPr>
          </w:p>
        </w:tc>
        <w:tc>
          <w:tcPr>
            <w:tcW w:w="3232" w:type="dxa"/>
            <w:tcBorders>
              <w:bottom w:val="single" w:sz="12" w:space="0" w:color="auto"/>
            </w:tcBorders>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 xml:space="preserve">Эти недели эмоциональны и содержательно готовит детей к наступающему празднику. Дети будут любоваться празднично наряженной елочки, украшать ее настоящими игрушками, </w:t>
            </w:r>
          </w:p>
          <w:p w:rsidR="00935592" w:rsidRPr="00935592" w:rsidRDefault="00935592" w:rsidP="00935592">
            <w:pPr>
              <w:jc w:val="center"/>
              <w:rPr>
                <w:rFonts w:eastAsia="Calibri"/>
                <w:sz w:val="20"/>
                <w:szCs w:val="20"/>
                <w:lang w:eastAsia="en-US"/>
              </w:rPr>
            </w:pPr>
            <w:r w:rsidRPr="00935592">
              <w:rPr>
                <w:rFonts w:eastAsia="Calibri"/>
                <w:sz w:val="20"/>
                <w:szCs w:val="20"/>
                <w:lang w:eastAsia="en-US"/>
              </w:rPr>
              <w:t>Познакомить с обычаями празднования нового года. Подготовка к музыкальному празднику нового года.</w:t>
            </w:r>
          </w:p>
          <w:p w:rsidR="00935592" w:rsidRPr="00935592" w:rsidRDefault="00935592" w:rsidP="00935592">
            <w:pPr>
              <w:jc w:val="center"/>
              <w:rPr>
                <w:rFonts w:eastAsia="Calibri"/>
                <w:sz w:val="20"/>
                <w:szCs w:val="20"/>
                <w:lang w:eastAsia="en-US"/>
              </w:rPr>
            </w:pPr>
            <w:r w:rsidRPr="00935592">
              <w:rPr>
                <w:rFonts w:eastAsia="Calibri"/>
                <w:sz w:val="20"/>
                <w:szCs w:val="20"/>
                <w:lang w:eastAsia="en-US"/>
              </w:rPr>
              <w:t xml:space="preserve">Дети знакомятся с особенностями зимнего времени года: снежинки, сугробы, снежный ком, холодно, теплая одежда. В ходе работы воспитатель обращает внимание детей на свойства снега: из снега можно лепить комочки, снеговика. Познакомить с трудом дворника в зимнее время. Учить оказывать посильную помощь в уборке снега. Рисование. Создание коллективной аппликации снежинки на листе ватмана. Рисование. Создание коллективной аппликации снежинки на листе ватмана. </w:t>
            </w:r>
          </w:p>
          <w:p w:rsidR="00935592" w:rsidRPr="00935592" w:rsidRDefault="00935592" w:rsidP="00935592">
            <w:pPr>
              <w:jc w:val="center"/>
              <w:rPr>
                <w:rFonts w:eastAsia="Calibri"/>
                <w:sz w:val="20"/>
                <w:szCs w:val="20"/>
                <w:lang w:eastAsia="en-US"/>
              </w:rPr>
            </w:pPr>
            <w:r w:rsidRPr="00935592">
              <w:rPr>
                <w:rFonts w:eastAsia="Calibri"/>
                <w:sz w:val="20"/>
                <w:szCs w:val="20"/>
                <w:lang w:eastAsia="en-US"/>
              </w:rPr>
              <w:t>«Колючая красавица» - беседа</w:t>
            </w:r>
          </w:p>
        </w:tc>
        <w:tc>
          <w:tcPr>
            <w:tcW w:w="2198" w:type="dxa"/>
            <w:tcBorders>
              <w:bottom w:val="single" w:sz="12"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Конкурс творческих семейных работ</w:t>
            </w:r>
          </w:p>
          <w:p w:rsidR="00935592" w:rsidRPr="00935592" w:rsidRDefault="00935592" w:rsidP="00935592">
            <w:pPr>
              <w:jc w:val="center"/>
              <w:rPr>
                <w:rFonts w:eastAsia="Calibri"/>
                <w:sz w:val="20"/>
                <w:szCs w:val="20"/>
                <w:lang w:eastAsia="en-US"/>
              </w:rPr>
            </w:pPr>
            <w:r w:rsidRPr="00935592">
              <w:rPr>
                <w:rFonts w:eastAsia="Calibri"/>
                <w:sz w:val="20"/>
                <w:szCs w:val="20"/>
                <w:lang w:eastAsia="en-US"/>
              </w:rPr>
              <w:t>«Елка у нас в гостях»</w:t>
            </w:r>
          </w:p>
        </w:tc>
      </w:tr>
      <w:tr w:rsidR="00935592" w:rsidRPr="00935592" w:rsidTr="00935592">
        <w:trPr>
          <w:trHeight w:val="435"/>
        </w:trPr>
        <w:tc>
          <w:tcPr>
            <w:tcW w:w="1264" w:type="dxa"/>
            <w:vMerge w:val="restart"/>
            <w:tcBorders>
              <w:top w:val="single" w:sz="12" w:space="0" w:color="auto"/>
            </w:tcBorders>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Январь</w:t>
            </w:r>
          </w:p>
        </w:tc>
        <w:tc>
          <w:tcPr>
            <w:tcW w:w="1156" w:type="dxa"/>
            <w:tcBorders>
              <w:top w:val="single" w:sz="12"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1-2</w:t>
            </w:r>
          </w:p>
        </w:tc>
        <w:tc>
          <w:tcPr>
            <w:tcW w:w="2701" w:type="dxa"/>
            <w:tcBorders>
              <w:top w:val="single" w:sz="12" w:space="0" w:color="auto"/>
            </w:tcBorders>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«Дом в котором я живу</w:t>
            </w:r>
            <w:proofErr w:type="gramStart"/>
            <w:r w:rsidRPr="00935592">
              <w:rPr>
                <w:rFonts w:eastAsia="Calibri"/>
                <w:b/>
                <w:sz w:val="20"/>
                <w:szCs w:val="20"/>
                <w:lang w:eastAsia="en-US"/>
              </w:rPr>
              <w:t>»(</w:t>
            </w:r>
            <w:proofErr w:type="gramEnd"/>
            <w:r w:rsidRPr="00935592">
              <w:rPr>
                <w:rFonts w:eastAsia="Calibri"/>
                <w:b/>
                <w:sz w:val="20"/>
                <w:szCs w:val="20"/>
                <w:lang w:eastAsia="en-US"/>
              </w:rPr>
              <w:t>мебель)</w:t>
            </w:r>
          </w:p>
        </w:tc>
        <w:tc>
          <w:tcPr>
            <w:tcW w:w="3232" w:type="dxa"/>
            <w:tcBorders>
              <w:top w:val="single" w:sz="12" w:space="0" w:color="auto"/>
            </w:tcBorders>
          </w:tcPr>
          <w:p w:rsidR="00935592" w:rsidRDefault="00935592" w:rsidP="00935592">
            <w:pPr>
              <w:jc w:val="center"/>
              <w:rPr>
                <w:rFonts w:eastAsia="Calibri"/>
                <w:sz w:val="20"/>
                <w:szCs w:val="20"/>
                <w:lang w:eastAsia="en-US"/>
              </w:rPr>
            </w:pPr>
            <w:r w:rsidRPr="00935592">
              <w:rPr>
                <w:rFonts w:eastAsia="Calibri"/>
                <w:sz w:val="20"/>
                <w:szCs w:val="20"/>
                <w:lang w:eastAsia="en-US"/>
              </w:rPr>
              <w:t>Название предметов мебели (стул, стол, кровать, шкаф и т. п.</w:t>
            </w:r>
            <w:proofErr w:type="gramStart"/>
            <w:r w:rsidRPr="00935592">
              <w:rPr>
                <w:rFonts w:eastAsia="Calibri"/>
                <w:sz w:val="20"/>
                <w:szCs w:val="20"/>
                <w:lang w:eastAsia="en-US"/>
              </w:rPr>
              <w:t xml:space="preserve"> )</w:t>
            </w:r>
            <w:proofErr w:type="gramEnd"/>
            <w:r w:rsidRPr="00935592">
              <w:rPr>
                <w:rFonts w:eastAsia="Calibri"/>
                <w:sz w:val="20"/>
                <w:szCs w:val="20"/>
                <w:lang w:eastAsia="en-US"/>
              </w:rPr>
              <w:t xml:space="preserve">, структура и функциональное назначение; оформление комнат (стены, окна — занавески, обои, ковер на полу и т. п.); рассматривание фотографий и иллюстраций, конструирование простых игрушек — мебели из кубиков, коробочек, лоскута. В </w:t>
            </w:r>
            <w:r w:rsidRPr="00935592">
              <w:rPr>
                <w:rFonts w:eastAsia="Calibri"/>
                <w:sz w:val="20"/>
                <w:szCs w:val="20"/>
                <w:lang w:eastAsia="en-US"/>
              </w:rPr>
              <w:lastRenderedPageBreak/>
              <w:t>режиссерской игре — руководить куклами (вести простые диалоги)</w:t>
            </w:r>
          </w:p>
          <w:p w:rsidR="00A52AF8" w:rsidRDefault="00A52AF8" w:rsidP="00935592">
            <w:pPr>
              <w:jc w:val="center"/>
              <w:rPr>
                <w:rFonts w:eastAsia="Calibri"/>
                <w:sz w:val="20"/>
                <w:szCs w:val="20"/>
                <w:lang w:eastAsia="en-US"/>
              </w:rPr>
            </w:pPr>
          </w:p>
          <w:p w:rsidR="00A52AF8" w:rsidRDefault="00A52AF8" w:rsidP="00935592">
            <w:pPr>
              <w:jc w:val="center"/>
              <w:rPr>
                <w:rFonts w:eastAsia="Calibri"/>
                <w:sz w:val="20"/>
                <w:szCs w:val="20"/>
                <w:lang w:eastAsia="en-US"/>
              </w:rPr>
            </w:pPr>
          </w:p>
          <w:p w:rsidR="00A52AF8" w:rsidRPr="00935592" w:rsidRDefault="00A52AF8" w:rsidP="00935592">
            <w:pPr>
              <w:jc w:val="center"/>
              <w:rPr>
                <w:rFonts w:eastAsia="Calibri"/>
                <w:sz w:val="20"/>
                <w:szCs w:val="20"/>
                <w:lang w:eastAsia="en-US"/>
              </w:rPr>
            </w:pPr>
          </w:p>
        </w:tc>
        <w:tc>
          <w:tcPr>
            <w:tcW w:w="2198" w:type="dxa"/>
            <w:tcBorders>
              <w:top w:val="single" w:sz="12"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lastRenderedPageBreak/>
              <w:t>Фотовыставка «</w:t>
            </w:r>
            <w:proofErr w:type="gramStart"/>
            <w:r w:rsidRPr="00935592">
              <w:rPr>
                <w:rFonts w:eastAsia="Calibri"/>
                <w:sz w:val="20"/>
                <w:szCs w:val="20"/>
                <w:lang w:eastAsia="en-US"/>
              </w:rPr>
              <w:t>Дом</w:t>
            </w:r>
            <w:proofErr w:type="gramEnd"/>
            <w:r w:rsidRPr="00935592">
              <w:rPr>
                <w:rFonts w:eastAsia="Calibri"/>
                <w:sz w:val="20"/>
                <w:szCs w:val="20"/>
                <w:lang w:eastAsia="en-US"/>
              </w:rPr>
              <w:t xml:space="preserve"> в котором я живу»</w:t>
            </w:r>
          </w:p>
        </w:tc>
      </w:tr>
      <w:tr w:rsidR="00935592" w:rsidRPr="00935592" w:rsidTr="00935592">
        <w:trPr>
          <w:trHeight w:val="540"/>
        </w:trPr>
        <w:tc>
          <w:tcPr>
            <w:tcW w:w="1264" w:type="dxa"/>
            <w:vMerge/>
            <w:tcBorders>
              <w:bottom w:val="single" w:sz="12" w:space="0" w:color="auto"/>
            </w:tcBorders>
            <w:vAlign w:val="center"/>
          </w:tcPr>
          <w:p w:rsidR="00935592" w:rsidRPr="00935592" w:rsidRDefault="00935592" w:rsidP="00935592">
            <w:pPr>
              <w:jc w:val="center"/>
              <w:rPr>
                <w:rFonts w:eastAsia="Calibri"/>
                <w:b/>
                <w:sz w:val="20"/>
                <w:szCs w:val="20"/>
                <w:lang w:eastAsia="en-US"/>
              </w:rPr>
            </w:pPr>
          </w:p>
        </w:tc>
        <w:tc>
          <w:tcPr>
            <w:tcW w:w="1156" w:type="dxa"/>
            <w:tcBorders>
              <w:bottom w:val="single" w:sz="12"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3-4</w:t>
            </w:r>
          </w:p>
        </w:tc>
        <w:tc>
          <w:tcPr>
            <w:tcW w:w="2701" w:type="dxa"/>
            <w:tcBorders>
              <w:bottom w:val="single" w:sz="12" w:space="0" w:color="auto"/>
            </w:tcBorders>
            <w:vAlign w:val="center"/>
          </w:tcPr>
          <w:p w:rsidR="00935592" w:rsidRPr="00935592" w:rsidRDefault="00935592" w:rsidP="00935592">
            <w:pPr>
              <w:jc w:val="center"/>
              <w:rPr>
                <w:rFonts w:eastAsia="Calibri"/>
                <w:i/>
                <w:sz w:val="20"/>
                <w:szCs w:val="20"/>
                <w:lang w:eastAsia="en-US"/>
              </w:rPr>
            </w:pPr>
            <w:r w:rsidRPr="00935592">
              <w:rPr>
                <w:rFonts w:eastAsia="Calibri"/>
                <w:b/>
                <w:sz w:val="20"/>
                <w:szCs w:val="20"/>
                <w:lang w:eastAsia="en-US"/>
              </w:rPr>
              <w:t>«Мы едем, едем, едем</w:t>
            </w:r>
            <w:proofErr w:type="gramStart"/>
            <w:r w:rsidRPr="00935592">
              <w:rPr>
                <w:rFonts w:eastAsia="Calibri"/>
                <w:b/>
                <w:sz w:val="20"/>
                <w:szCs w:val="20"/>
                <w:lang w:eastAsia="en-US"/>
              </w:rPr>
              <w:t>»(</w:t>
            </w:r>
            <w:proofErr w:type="gramEnd"/>
            <w:r w:rsidRPr="00935592">
              <w:rPr>
                <w:rFonts w:eastAsia="Calibri"/>
                <w:b/>
                <w:sz w:val="20"/>
                <w:szCs w:val="20"/>
                <w:lang w:eastAsia="en-US"/>
              </w:rPr>
              <w:t>транспорт)</w:t>
            </w:r>
          </w:p>
          <w:p w:rsidR="00935592" w:rsidRPr="00935592" w:rsidRDefault="00935592" w:rsidP="00935592">
            <w:pPr>
              <w:jc w:val="center"/>
              <w:rPr>
                <w:rFonts w:eastAsia="Calibri"/>
                <w:i/>
                <w:sz w:val="20"/>
                <w:szCs w:val="20"/>
                <w:lang w:eastAsia="en-US"/>
              </w:rPr>
            </w:pPr>
          </w:p>
        </w:tc>
        <w:tc>
          <w:tcPr>
            <w:tcW w:w="3232" w:type="dxa"/>
            <w:tcBorders>
              <w:bottom w:val="single" w:sz="12" w:space="0" w:color="auto"/>
            </w:tcBorders>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 xml:space="preserve">. Учить отличать грузовые машины от легковых, знакомить детей с </w:t>
            </w:r>
            <w:proofErr w:type="gramStart"/>
            <w:r w:rsidRPr="00935592">
              <w:rPr>
                <w:rFonts w:eastAsia="Calibri"/>
                <w:sz w:val="20"/>
                <w:szCs w:val="20"/>
                <w:lang w:eastAsia="en-US"/>
              </w:rPr>
              <w:t>тем</w:t>
            </w:r>
            <w:proofErr w:type="gramEnd"/>
            <w:r w:rsidRPr="00935592">
              <w:rPr>
                <w:rFonts w:eastAsia="Calibri"/>
                <w:sz w:val="20"/>
                <w:szCs w:val="20"/>
                <w:lang w:eastAsia="en-US"/>
              </w:rPr>
              <w:t xml:space="preserve"> что у грузовых машин есть кабина, кузов, перевозит груз. Дать представление о том, что такое дорога. Учить различать узкую дорогу для взрослых и детей, а широкая дорога для машины.</w:t>
            </w:r>
          </w:p>
          <w:p w:rsidR="00935592" w:rsidRPr="00935592" w:rsidRDefault="00935592" w:rsidP="00935592">
            <w:pPr>
              <w:jc w:val="center"/>
              <w:rPr>
                <w:rFonts w:eastAsia="Calibri"/>
                <w:sz w:val="20"/>
                <w:szCs w:val="20"/>
                <w:lang w:eastAsia="en-US"/>
              </w:rPr>
            </w:pPr>
            <w:r w:rsidRPr="00935592">
              <w:rPr>
                <w:rFonts w:eastAsia="Calibri"/>
                <w:sz w:val="20"/>
                <w:szCs w:val="20"/>
                <w:lang w:eastAsia="en-US"/>
              </w:rPr>
              <w:t>Закреплять и расширять знание детей о самолете, поезде</w:t>
            </w:r>
            <w:proofErr w:type="gramStart"/>
            <w:r w:rsidRPr="00935592">
              <w:rPr>
                <w:rFonts w:eastAsia="Calibri"/>
                <w:sz w:val="20"/>
                <w:szCs w:val="20"/>
                <w:lang w:eastAsia="en-US"/>
              </w:rPr>
              <w:t>.</w:t>
            </w:r>
            <w:proofErr w:type="gramEnd"/>
            <w:r w:rsidRPr="00935592">
              <w:rPr>
                <w:rFonts w:ascii="Calibri" w:eastAsia="Calibri" w:hAnsi="Calibri"/>
                <w:sz w:val="20"/>
                <w:szCs w:val="20"/>
                <w:lang w:eastAsia="en-US"/>
              </w:rPr>
              <w:t xml:space="preserve"> </w:t>
            </w:r>
            <w:proofErr w:type="gramStart"/>
            <w:r w:rsidRPr="00935592">
              <w:rPr>
                <w:rFonts w:eastAsia="Calibri"/>
                <w:sz w:val="20"/>
                <w:szCs w:val="20"/>
                <w:lang w:eastAsia="en-US"/>
              </w:rPr>
              <w:t>р</w:t>
            </w:r>
            <w:proofErr w:type="gramEnd"/>
            <w:r w:rsidRPr="00935592">
              <w:rPr>
                <w:rFonts w:eastAsia="Calibri"/>
                <w:sz w:val="20"/>
                <w:szCs w:val="20"/>
                <w:lang w:eastAsia="en-US"/>
              </w:rPr>
              <w:t>ассматривание картины) «Как себя вести в транспорте» - беседа. Д/и «</w:t>
            </w:r>
            <w:proofErr w:type="gramStart"/>
            <w:r w:rsidRPr="00935592">
              <w:rPr>
                <w:rFonts w:eastAsia="Calibri"/>
                <w:sz w:val="20"/>
                <w:szCs w:val="20"/>
                <w:lang w:eastAsia="en-US"/>
              </w:rPr>
              <w:t>Угадай на чем повезу</w:t>
            </w:r>
            <w:proofErr w:type="gramEnd"/>
            <w:r w:rsidRPr="00935592">
              <w:rPr>
                <w:rFonts w:eastAsia="Calibri"/>
                <w:sz w:val="20"/>
                <w:szCs w:val="20"/>
                <w:lang w:eastAsia="en-US"/>
              </w:rPr>
              <w:t>».</w:t>
            </w:r>
          </w:p>
          <w:p w:rsidR="00935592" w:rsidRPr="00935592" w:rsidRDefault="00935592" w:rsidP="00935592">
            <w:pPr>
              <w:jc w:val="center"/>
              <w:rPr>
                <w:rFonts w:eastAsia="Calibri"/>
                <w:sz w:val="20"/>
                <w:szCs w:val="20"/>
                <w:lang w:eastAsia="en-US"/>
              </w:rPr>
            </w:pPr>
            <w:r w:rsidRPr="00935592">
              <w:rPr>
                <w:rFonts w:eastAsia="Calibri"/>
                <w:sz w:val="20"/>
                <w:szCs w:val="20"/>
                <w:lang w:eastAsia="en-US"/>
              </w:rPr>
              <w:t>Тренировать умение различать транспорт.</w:t>
            </w:r>
          </w:p>
        </w:tc>
        <w:tc>
          <w:tcPr>
            <w:tcW w:w="2198" w:type="dxa"/>
            <w:tcBorders>
              <w:bottom w:val="single" w:sz="12" w:space="0" w:color="auto"/>
            </w:tcBorders>
            <w:vAlign w:val="center"/>
          </w:tcPr>
          <w:p w:rsidR="00935592" w:rsidRPr="00935592" w:rsidRDefault="00935592" w:rsidP="00935592">
            <w:pPr>
              <w:jc w:val="center"/>
              <w:rPr>
                <w:rFonts w:eastAsia="Calibri"/>
                <w:sz w:val="20"/>
                <w:szCs w:val="20"/>
                <w:highlight w:val="yellow"/>
                <w:lang w:eastAsia="en-US"/>
              </w:rPr>
            </w:pPr>
            <w:r w:rsidRPr="00935592">
              <w:rPr>
                <w:rFonts w:eastAsia="Calibri"/>
                <w:sz w:val="20"/>
                <w:szCs w:val="20"/>
                <w:lang w:eastAsia="en-US"/>
              </w:rPr>
              <w:t>Досуг «Мы едем</w:t>
            </w:r>
            <w:proofErr w:type="gramStart"/>
            <w:r w:rsidRPr="00935592">
              <w:rPr>
                <w:rFonts w:eastAsia="Calibri"/>
                <w:sz w:val="20"/>
                <w:szCs w:val="20"/>
                <w:lang w:eastAsia="en-US"/>
              </w:rPr>
              <w:t xml:space="preserve"> ,</w:t>
            </w:r>
            <w:proofErr w:type="gramEnd"/>
            <w:r w:rsidRPr="00935592">
              <w:rPr>
                <w:rFonts w:eastAsia="Calibri"/>
                <w:sz w:val="20"/>
                <w:szCs w:val="20"/>
                <w:lang w:eastAsia="en-US"/>
              </w:rPr>
              <w:t>едем»</w:t>
            </w:r>
          </w:p>
        </w:tc>
      </w:tr>
      <w:tr w:rsidR="00935592" w:rsidRPr="00935592" w:rsidTr="00935592">
        <w:trPr>
          <w:trHeight w:val="686"/>
        </w:trPr>
        <w:tc>
          <w:tcPr>
            <w:tcW w:w="1264" w:type="dxa"/>
            <w:vMerge w:val="restart"/>
            <w:tcBorders>
              <w:top w:val="single" w:sz="12" w:space="0" w:color="auto"/>
            </w:tcBorders>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Февраль</w:t>
            </w:r>
          </w:p>
        </w:tc>
        <w:tc>
          <w:tcPr>
            <w:tcW w:w="1156" w:type="dxa"/>
            <w:tcBorders>
              <w:top w:val="single" w:sz="12"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1</w:t>
            </w:r>
          </w:p>
          <w:p w:rsidR="00935592" w:rsidRPr="00935592" w:rsidRDefault="00935592" w:rsidP="00935592">
            <w:pPr>
              <w:jc w:val="center"/>
              <w:rPr>
                <w:rFonts w:eastAsia="Calibri"/>
                <w:sz w:val="20"/>
                <w:szCs w:val="20"/>
                <w:lang w:eastAsia="en-US"/>
              </w:rPr>
            </w:pPr>
          </w:p>
        </w:tc>
        <w:tc>
          <w:tcPr>
            <w:tcW w:w="2701" w:type="dxa"/>
            <w:tcBorders>
              <w:top w:val="single" w:sz="12" w:space="0" w:color="auto"/>
            </w:tcBorders>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«Большие и маленькие</w:t>
            </w:r>
            <w:proofErr w:type="gramStart"/>
            <w:r w:rsidRPr="00935592">
              <w:rPr>
                <w:rFonts w:eastAsia="Calibri"/>
                <w:b/>
                <w:sz w:val="20"/>
                <w:szCs w:val="20"/>
                <w:lang w:eastAsia="en-US"/>
              </w:rPr>
              <w:t>»(</w:t>
            </w:r>
            <w:proofErr w:type="gramEnd"/>
            <w:r w:rsidRPr="00935592">
              <w:rPr>
                <w:rFonts w:eastAsia="Calibri"/>
                <w:b/>
                <w:sz w:val="20"/>
                <w:szCs w:val="20"/>
                <w:lang w:eastAsia="en-US"/>
              </w:rPr>
              <w:t>животные и их детеныши)</w:t>
            </w:r>
          </w:p>
          <w:p w:rsidR="00935592" w:rsidRPr="00935592" w:rsidRDefault="00935592" w:rsidP="00935592">
            <w:pPr>
              <w:jc w:val="center"/>
              <w:rPr>
                <w:rFonts w:eastAsia="Calibri"/>
                <w:b/>
                <w:sz w:val="20"/>
                <w:szCs w:val="20"/>
                <w:lang w:eastAsia="en-US"/>
              </w:rPr>
            </w:pPr>
          </w:p>
        </w:tc>
        <w:tc>
          <w:tcPr>
            <w:tcW w:w="3232" w:type="dxa"/>
            <w:tcBorders>
              <w:top w:val="single" w:sz="12" w:space="0" w:color="auto"/>
            </w:tcBorders>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Воспитатель знакомит с домашними животными. Развивает представление детей о домашних животных и их детенышей, воспитывает доброе чувство по отношению к ним.</w:t>
            </w:r>
            <w:r w:rsidRPr="00935592">
              <w:rPr>
                <w:rFonts w:ascii="Calibri" w:eastAsia="Calibri" w:hAnsi="Calibri"/>
                <w:sz w:val="20"/>
                <w:szCs w:val="20"/>
                <w:lang w:eastAsia="en-US"/>
              </w:rPr>
              <w:t xml:space="preserve"> </w:t>
            </w:r>
            <w:r w:rsidRPr="00935592">
              <w:rPr>
                <w:rFonts w:eastAsia="Calibri"/>
                <w:sz w:val="20"/>
                <w:szCs w:val="20"/>
                <w:lang w:eastAsia="en-US"/>
              </w:rPr>
              <w:t>Д/и «Давай познакомимся».</w:t>
            </w:r>
          </w:p>
          <w:p w:rsidR="00935592" w:rsidRPr="00935592" w:rsidRDefault="00935592" w:rsidP="00935592">
            <w:pPr>
              <w:jc w:val="center"/>
              <w:rPr>
                <w:rFonts w:eastAsia="Calibri"/>
                <w:sz w:val="20"/>
                <w:szCs w:val="20"/>
                <w:lang w:eastAsia="en-US"/>
              </w:rPr>
            </w:pPr>
            <w:r w:rsidRPr="00935592">
              <w:rPr>
                <w:rFonts w:eastAsia="Calibri"/>
                <w:sz w:val="20"/>
                <w:szCs w:val="20"/>
                <w:lang w:eastAsia="en-US"/>
              </w:rPr>
              <w:t xml:space="preserve">На развитие речи по теме «Кошка». Назвать части тела животного, </w:t>
            </w:r>
            <w:proofErr w:type="gramStart"/>
            <w:r w:rsidRPr="00935592">
              <w:rPr>
                <w:rFonts w:eastAsia="Calibri"/>
                <w:sz w:val="20"/>
                <w:szCs w:val="20"/>
                <w:lang w:eastAsia="en-US"/>
              </w:rPr>
              <w:t>уточнять</w:t>
            </w:r>
            <w:proofErr w:type="gramEnd"/>
            <w:r w:rsidRPr="00935592">
              <w:rPr>
                <w:rFonts w:eastAsia="Calibri"/>
                <w:sz w:val="20"/>
                <w:szCs w:val="20"/>
                <w:lang w:eastAsia="en-US"/>
              </w:rPr>
              <w:t xml:space="preserve"> чем питается, где живет, как подает голос. Рисование. Как у котика усы удивительной красы. Учить рисовать детей прерывистые линии. </w:t>
            </w:r>
            <w:proofErr w:type="gramStart"/>
            <w:r w:rsidRPr="00935592">
              <w:rPr>
                <w:rFonts w:eastAsia="Calibri"/>
                <w:sz w:val="20"/>
                <w:szCs w:val="20"/>
                <w:lang w:eastAsia="en-US"/>
              </w:rPr>
              <w:t>П</w:t>
            </w:r>
            <w:proofErr w:type="gramEnd"/>
            <w:r w:rsidRPr="00935592">
              <w:rPr>
                <w:rFonts w:eastAsia="Calibri"/>
                <w:sz w:val="20"/>
                <w:szCs w:val="20"/>
                <w:lang w:eastAsia="en-US"/>
              </w:rPr>
              <w:t>/и «киска играет». Упражнять детей ползать на четвереньках и подлезать под рейку, прыжки в длину с места</w:t>
            </w:r>
            <w:proofErr w:type="gramStart"/>
            <w:r w:rsidRPr="00935592">
              <w:rPr>
                <w:rFonts w:ascii="Calibri" w:eastAsia="Calibri" w:hAnsi="Calibri"/>
                <w:sz w:val="20"/>
                <w:szCs w:val="20"/>
                <w:lang w:eastAsia="en-US"/>
              </w:rPr>
              <w:t xml:space="preserve"> </w:t>
            </w:r>
            <w:r w:rsidRPr="00935592">
              <w:rPr>
                <w:rFonts w:eastAsia="Calibri"/>
                <w:sz w:val="20"/>
                <w:szCs w:val="20"/>
                <w:lang w:eastAsia="en-US"/>
              </w:rPr>
              <w:t>З</w:t>
            </w:r>
            <w:proofErr w:type="gramEnd"/>
            <w:r w:rsidRPr="00935592">
              <w:rPr>
                <w:rFonts w:eastAsia="Calibri"/>
                <w:sz w:val="20"/>
                <w:szCs w:val="20"/>
                <w:lang w:eastAsia="en-US"/>
              </w:rPr>
              <w:t>накомить и развивать представление детей о домашних животных их детенышей. Знакомить с их повадками, воспитывать добрые чувства по отношению к ним.</w:t>
            </w:r>
          </w:p>
          <w:p w:rsidR="00935592" w:rsidRPr="00935592" w:rsidRDefault="00935592" w:rsidP="00935592">
            <w:pPr>
              <w:jc w:val="center"/>
              <w:rPr>
                <w:rFonts w:eastAsia="Calibri"/>
                <w:sz w:val="20"/>
                <w:szCs w:val="20"/>
                <w:lang w:eastAsia="en-US"/>
              </w:rPr>
            </w:pPr>
            <w:r w:rsidRPr="00935592">
              <w:rPr>
                <w:rFonts w:eastAsia="Calibri"/>
                <w:sz w:val="20"/>
                <w:szCs w:val="20"/>
                <w:lang w:eastAsia="en-US"/>
              </w:rPr>
              <w:t xml:space="preserve">Д/и «Чья мама», «чей малыш». Учить называть домашних животных и их детенышей. Угадать животное по описанию, по крику. Лепка. Угощение. Учить лепить из пластилина разные «конфеты» </w:t>
            </w:r>
            <w:proofErr w:type="gramStart"/>
            <w:r w:rsidRPr="00935592">
              <w:rPr>
                <w:rFonts w:eastAsia="Calibri"/>
                <w:sz w:val="20"/>
                <w:szCs w:val="20"/>
                <w:lang w:eastAsia="en-US"/>
              </w:rPr>
              <w:t>П</w:t>
            </w:r>
            <w:proofErr w:type="gramEnd"/>
            <w:r w:rsidRPr="00935592">
              <w:rPr>
                <w:rFonts w:eastAsia="Calibri"/>
                <w:sz w:val="20"/>
                <w:szCs w:val="20"/>
                <w:lang w:eastAsia="en-US"/>
              </w:rPr>
              <w:t>/и «Козлята и волк». Учить детей выполнять действия по ходу сказки</w:t>
            </w:r>
            <w:proofErr w:type="gramStart"/>
            <w:r w:rsidRPr="00935592">
              <w:rPr>
                <w:rFonts w:eastAsia="Calibri"/>
                <w:sz w:val="20"/>
                <w:szCs w:val="20"/>
                <w:lang w:eastAsia="en-US"/>
              </w:rPr>
              <w:t>.</w:t>
            </w:r>
            <w:proofErr w:type="gramEnd"/>
            <w:r w:rsidRPr="00935592">
              <w:rPr>
                <w:rFonts w:eastAsia="Calibri"/>
                <w:sz w:val="20"/>
                <w:szCs w:val="20"/>
                <w:lang w:eastAsia="en-US"/>
              </w:rPr>
              <w:t xml:space="preserve"> </w:t>
            </w:r>
            <w:proofErr w:type="gramStart"/>
            <w:r w:rsidRPr="00935592">
              <w:rPr>
                <w:rFonts w:eastAsia="Calibri"/>
                <w:sz w:val="20"/>
                <w:szCs w:val="20"/>
                <w:lang w:eastAsia="en-US"/>
              </w:rPr>
              <w:t>к</w:t>
            </w:r>
            <w:proofErr w:type="gramEnd"/>
            <w:r w:rsidRPr="00935592">
              <w:rPr>
                <w:rFonts w:eastAsia="Calibri"/>
                <w:sz w:val="20"/>
                <w:szCs w:val="20"/>
                <w:lang w:eastAsia="en-US"/>
              </w:rPr>
              <w:t xml:space="preserve">руглые, длинные. </w:t>
            </w:r>
          </w:p>
        </w:tc>
        <w:tc>
          <w:tcPr>
            <w:tcW w:w="2198" w:type="dxa"/>
            <w:tcBorders>
              <w:top w:val="single" w:sz="12"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Досуг «Я люблю свою лошадку»</w:t>
            </w:r>
          </w:p>
          <w:p w:rsidR="00935592" w:rsidRPr="00935592" w:rsidRDefault="00935592" w:rsidP="00935592">
            <w:pPr>
              <w:jc w:val="center"/>
              <w:rPr>
                <w:rFonts w:eastAsia="Calibri"/>
                <w:sz w:val="20"/>
                <w:szCs w:val="20"/>
                <w:lang w:eastAsia="en-US"/>
              </w:rPr>
            </w:pPr>
          </w:p>
        </w:tc>
      </w:tr>
      <w:tr w:rsidR="00935592" w:rsidRPr="00935592" w:rsidTr="00A52AF8">
        <w:trPr>
          <w:trHeight w:val="2832"/>
        </w:trPr>
        <w:tc>
          <w:tcPr>
            <w:tcW w:w="1264" w:type="dxa"/>
            <w:vMerge/>
            <w:vAlign w:val="center"/>
          </w:tcPr>
          <w:p w:rsidR="00935592" w:rsidRPr="00935592" w:rsidRDefault="00935592" w:rsidP="00935592">
            <w:pPr>
              <w:jc w:val="center"/>
              <w:rPr>
                <w:rFonts w:eastAsia="Calibri"/>
                <w:b/>
                <w:sz w:val="20"/>
                <w:szCs w:val="20"/>
                <w:lang w:eastAsia="en-US"/>
              </w:rPr>
            </w:pPr>
          </w:p>
        </w:tc>
        <w:tc>
          <w:tcPr>
            <w:tcW w:w="1156" w:type="dxa"/>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2</w:t>
            </w:r>
          </w:p>
          <w:p w:rsidR="00935592" w:rsidRPr="00935592" w:rsidRDefault="00935592" w:rsidP="00935592">
            <w:pPr>
              <w:jc w:val="center"/>
              <w:rPr>
                <w:rFonts w:eastAsia="Calibri"/>
                <w:sz w:val="20"/>
                <w:szCs w:val="20"/>
                <w:lang w:eastAsia="en-US"/>
              </w:rPr>
            </w:pPr>
          </w:p>
        </w:tc>
        <w:tc>
          <w:tcPr>
            <w:tcW w:w="2701" w:type="dxa"/>
            <w:vAlign w:val="center"/>
          </w:tcPr>
          <w:p w:rsidR="00935592" w:rsidRPr="00935592" w:rsidRDefault="00935592" w:rsidP="00935592">
            <w:pPr>
              <w:jc w:val="center"/>
              <w:rPr>
                <w:rFonts w:eastAsia="Calibri"/>
                <w:b/>
                <w:sz w:val="20"/>
                <w:szCs w:val="20"/>
                <w:lang w:eastAsia="en-US"/>
              </w:rPr>
            </w:pPr>
          </w:p>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«Я расту»</w:t>
            </w:r>
          </w:p>
          <w:p w:rsidR="00935592" w:rsidRPr="00935592" w:rsidRDefault="00935592" w:rsidP="00935592">
            <w:pPr>
              <w:jc w:val="center"/>
              <w:rPr>
                <w:rFonts w:eastAsia="Calibri"/>
                <w:b/>
                <w:sz w:val="20"/>
                <w:szCs w:val="20"/>
                <w:lang w:eastAsia="en-US"/>
              </w:rPr>
            </w:pPr>
          </w:p>
          <w:p w:rsidR="00935592" w:rsidRPr="00935592" w:rsidRDefault="00935592" w:rsidP="00935592">
            <w:pPr>
              <w:jc w:val="center"/>
              <w:rPr>
                <w:rFonts w:eastAsia="Calibri"/>
                <w:b/>
                <w:sz w:val="20"/>
                <w:szCs w:val="20"/>
                <w:lang w:eastAsia="en-US"/>
              </w:rPr>
            </w:pPr>
          </w:p>
        </w:tc>
        <w:tc>
          <w:tcPr>
            <w:tcW w:w="3232" w:type="dxa"/>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 xml:space="preserve">Изменения внешнего вида и некоторых проявлений (роста, размера ладошки — по сравнению с началом года), уточнение представлений о собственном внешнем виде, поведении и возможностях («Какие большие мы стали?»); представления о прошлом и настоящем времени («Какими мы были — какие сейчас?» — рассматривание фотографий) </w:t>
            </w:r>
          </w:p>
        </w:tc>
        <w:tc>
          <w:tcPr>
            <w:tcW w:w="2198" w:type="dxa"/>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Рисование собственного портрета детьми.</w:t>
            </w:r>
          </w:p>
          <w:p w:rsidR="00935592" w:rsidRPr="00935592" w:rsidRDefault="00935592" w:rsidP="00935592">
            <w:pPr>
              <w:jc w:val="center"/>
              <w:rPr>
                <w:rFonts w:eastAsia="Calibri"/>
                <w:sz w:val="20"/>
                <w:szCs w:val="20"/>
                <w:lang w:eastAsia="en-US"/>
              </w:rPr>
            </w:pPr>
            <w:r w:rsidRPr="00935592">
              <w:rPr>
                <w:rFonts w:eastAsia="Calibri"/>
                <w:sz w:val="20"/>
                <w:szCs w:val="20"/>
                <w:lang w:eastAsia="en-US"/>
              </w:rPr>
              <w:t>Выставка детских фотографий и фотографий важных событий года</w:t>
            </w:r>
          </w:p>
          <w:p w:rsidR="00935592" w:rsidRPr="00935592" w:rsidRDefault="00935592" w:rsidP="00935592">
            <w:pPr>
              <w:jc w:val="center"/>
              <w:rPr>
                <w:rFonts w:eastAsia="Calibri"/>
                <w:b/>
                <w:sz w:val="20"/>
                <w:szCs w:val="20"/>
                <w:lang w:eastAsia="en-US"/>
              </w:rPr>
            </w:pPr>
          </w:p>
        </w:tc>
      </w:tr>
      <w:tr w:rsidR="00935592" w:rsidRPr="00935592" w:rsidTr="00935592">
        <w:trPr>
          <w:trHeight w:val="5101"/>
        </w:trPr>
        <w:tc>
          <w:tcPr>
            <w:tcW w:w="1264" w:type="dxa"/>
            <w:vMerge/>
            <w:vAlign w:val="center"/>
          </w:tcPr>
          <w:p w:rsidR="00935592" w:rsidRPr="00935592" w:rsidRDefault="00935592" w:rsidP="00935592">
            <w:pPr>
              <w:jc w:val="center"/>
              <w:rPr>
                <w:rFonts w:eastAsia="Calibri"/>
                <w:b/>
                <w:sz w:val="20"/>
                <w:szCs w:val="20"/>
                <w:lang w:eastAsia="en-US"/>
              </w:rPr>
            </w:pPr>
          </w:p>
        </w:tc>
        <w:tc>
          <w:tcPr>
            <w:tcW w:w="1156" w:type="dxa"/>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3</w:t>
            </w:r>
          </w:p>
        </w:tc>
        <w:tc>
          <w:tcPr>
            <w:tcW w:w="2701" w:type="dxa"/>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«Папин праздник»</w:t>
            </w:r>
          </w:p>
          <w:p w:rsidR="00935592" w:rsidRPr="00935592" w:rsidRDefault="00935592" w:rsidP="00935592">
            <w:pPr>
              <w:jc w:val="center"/>
              <w:rPr>
                <w:rFonts w:eastAsia="Calibri"/>
                <w:b/>
                <w:sz w:val="20"/>
                <w:szCs w:val="20"/>
                <w:lang w:eastAsia="en-US"/>
              </w:rPr>
            </w:pPr>
          </w:p>
        </w:tc>
        <w:tc>
          <w:tcPr>
            <w:tcW w:w="3232" w:type="dxa"/>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 xml:space="preserve">Традиции праздника и поздравлений мужчин, образ мужчины-защитника; имена отцов детей группы, их дела и обязанности дома, особенности внешнего вида, некоторые типичные мужские занятия. </w:t>
            </w:r>
            <w:proofErr w:type="gramStart"/>
            <w:r w:rsidRPr="00935592">
              <w:rPr>
                <w:rFonts w:eastAsia="Calibri"/>
                <w:sz w:val="20"/>
                <w:szCs w:val="20"/>
                <w:lang w:eastAsia="en-US"/>
              </w:rPr>
              <w:t>Изготовление подарков папам (изделие из теста или вырезание</w:t>
            </w:r>
            <w:proofErr w:type="gramEnd"/>
          </w:p>
          <w:p w:rsidR="00935592" w:rsidRPr="00935592" w:rsidRDefault="00935592" w:rsidP="00935592">
            <w:pPr>
              <w:jc w:val="center"/>
              <w:rPr>
                <w:rFonts w:eastAsia="Calibri"/>
                <w:sz w:val="20"/>
                <w:szCs w:val="20"/>
                <w:lang w:eastAsia="en-US"/>
              </w:rPr>
            </w:pPr>
            <w:r w:rsidRPr="00935592">
              <w:rPr>
                <w:rFonts w:eastAsia="Calibri"/>
                <w:sz w:val="20"/>
                <w:szCs w:val="20"/>
                <w:lang w:eastAsia="en-US"/>
              </w:rPr>
              <w:t>Воспитатель заранее дает рекомендации родителям в «День Защитника Отечества» обратить внимание детей на праздничные убранства улиц и вместе посмотреть праздничный салют. Д/и «</w:t>
            </w:r>
            <w:proofErr w:type="gramStart"/>
            <w:r w:rsidRPr="00935592">
              <w:rPr>
                <w:rFonts w:eastAsia="Calibri"/>
                <w:sz w:val="20"/>
                <w:szCs w:val="20"/>
                <w:lang w:eastAsia="en-US"/>
              </w:rPr>
              <w:t>Я</w:t>
            </w:r>
            <w:proofErr w:type="gramEnd"/>
            <w:r w:rsidRPr="00935592">
              <w:rPr>
                <w:rFonts w:eastAsia="Calibri"/>
                <w:sz w:val="20"/>
                <w:szCs w:val="20"/>
                <w:lang w:eastAsia="en-US"/>
              </w:rPr>
              <w:t xml:space="preserve"> и мой папа». Самостоятельно составлять рассказ о папе, дедушки, дяди. На основе личного опыта.</w:t>
            </w:r>
          </w:p>
          <w:p w:rsidR="00935592" w:rsidRPr="00935592" w:rsidRDefault="00935592" w:rsidP="00935592">
            <w:pPr>
              <w:jc w:val="center"/>
              <w:rPr>
                <w:rFonts w:eastAsia="Calibri"/>
                <w:sz w:val="20"/>
                <w:szCs w:val="20"/>
                <w:lang w:eastAsia="en-US"/>
              </w:rPr>
            </w:pPr>
          </w:p>
        </w:tc>
        <w:tc>
          <w:tcPr>
            <w:tcW w:w="2198" w:type="dxa"/>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 xml:space="preserve">Выставка работ с родителями </w:t>
            </w:r>
            <w:proofErr w:type="gramStart"/>
            <w:r w:rsidRPr="00935592">
              <w:rPr>
                <w:rFonts w:eastAsia="Calibri"/>
                <w:sz w:val="20"/>
                <w:szCs w:val="20"/>
                <w:lang w:eastAsia="en-US"/>
              </w:rPr>
              <w:t>к</w:t>
            </w:r>
            <w:proofErr w:type="gramEnd"/>
            <w:r w:rsidRPr="00935592">
              <w:rPr>
                <w:rFonts w:eastAsia="Calibri"/>
                <w:sz w:val="20"/>
                <w:szCs w:val="20"/>
                <w:lang w:eastAsia="en-US"/>
              </w:rPr>
              <w:t xml:space="preserve"> дню Защитника Отечества Праздничный досуг к 23 февраля</w:t>
            </w:r>
          </w:p>
        </w:tc>
      </w:tr>
      <w:tr w:rsidR="00935592" w:rsidRPr="00935592" w:rsidTr="00935592">
        <w:trPr>
          <w:trHeight w:val="525"/>
        </w:trPr>
        <w:tc>
          <w:tcPr>
            <w:tcW w:w="1264" w:type="dxa"/>
            <w:vMerge/>
            <w:tcBorders>
              <w:bottom w:val="single" w:sz="12" w:space="0" w:color="auto"/>
            </w:tcBorders>
            <w:vAlign w:val="center"/>
          </w:tcPr>
          <w:p w:rsidR="00935592" w:rsidRPr="00935592" w:rsidRDefault="00935592" w:rsidP="00935592">
            <w:pPr>
              <w:jc w:val="center"/>
              <w:rPr>
                <w:rFonts w:eastAsia="Calibri"/>
                <w:b/>
                <w:sz w:val="20"/>
                <w:szCs w:val="20"/>
                <w:lang w:eastAsia="en-US"/>
              </w:rPr>
            </w:pPr>
          </w:p>
        </w:tc>
        <w:tc>
          <w:tcPr>
            <w:tcW w:w="1156" w:type="dxa"/>
            <w:tcBorders>
              <w:bottom w:val="single" w:sz="12"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4</w:t>
            </w:r>
          </w:p>
        </w:tc>
        <w:tc>
          <w:tcPr>
            <w:tcW w:w="2701" w:type="dxa"/>
            <w:tcBorders>
              <w:bottom w:val="single" w:sz="12" w:space="0" w:color="auto"/>
            </w:tcBorders>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«Мама, папа я – дружная семья»</w:t>
            </w:r>
          </w:p>
        </w:tc>
        <w:tc>
          <w:tcPr>
            <w:tcW w:w="3232" w:type="dxa"/>
            <w:tcBorders>
              <w:bottom w:val="single" w:sz="12" w:space="0" w:color="auto"/>
            </w:tcBorders>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 xml:space="preserve">Представления о взрослых людях (внешнем виде, обязанностях, делах и поступках, семье), доброжелательное отношение к </w:t>
            </w:r>
            <w:proofErr w:type="gramStart"/>
            <w:r w:rsidRPr="00935592">
              <w:rPr>
                <w:rFonts w:eastAsia="Calibri"/>
                <w:sz w:val="20"/>
                <w:szCs w:val="20"/>
                <w:lang w:eastAsia="en-US"/>
              </w:rPr>
              <w:t>близким</w:t>
            </w:r>
            <w:proofErr w:type="gramEnd"/>
            <w:r w:rsidRPr="00935592">
              <w:rPr>
                <w:rFonts w:eastAsia="Calibri"/>
                <w:sz w:val="20"/>
                <w:szCs w:val="20"/>
                <w:lang w:eastAsia="en-US"/>
              </w:rPr>
              <w:t>; эмоциональный отклик на эмоциональные состояния в типичных жизненно-бытовых ситуациях; рассматривание семейных альбомов; чтение стихов по теме; игры на семейные темы</w:t>
            </w:r>
          </w:p>
          <w:p w:rsidR="00935592" w:rsidRPr="00935592" w:rsidRDefault="00935592" w:rsidP="00935592">
            <w:pPr>
              <w:jc w:val="center"/>
              <w:rPr>
                <w:rFonts w:eastAsia="Calibri"/>
                <w:sz w:val="20"/>
                <w:szCs w:val="20"/>
                <w:lang w:eastAsia="en-US"/>
              </w:rPr>
            </w:pPr>
            <w:r w:rsidRPr="00935592">
              <w:rPr>
                <w:rFonts w:eastAsia="Calibri"/>
                <w:sz w:val="20"/>
                <w:szCs w:val="20"/>
                <w:lang w:eastAsia="en-US"/>
              </w:rPr>
              <w:t>Беседа о семье и доме</w:t>
            </w:r>
          </w:p>
        </w:tc>
        <w:tc>
          <w:tcPr>
            <w:tcW w:w="2198" w:type="dxa"/>
            <w:tcBorders>
              <w:bottom w:val="single" w:sz="12"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Фотовыставка «Моя семья»</w:t>
            </w:r>
          </w:p>
        </w:tc>
      </w:tr>
      <w:tr w:rsidR="00935592" w:rsidRPr="00935592" w:rsidTr="00935592">
        <w:trPr>
          <w:trHeight w:val="375"/>
        </w:trPr>
        <w:tc>
          <w:tcPr>
            <w:tcW w:w="1264" w:type="dxa"/>
            <w:vMerge w:val="restart"/>
            <w:tcBorders>
              <w:top w:val="single" w:sz="12" w:space="0" w:color="auto"/>
            </w:tcBorders>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Март</w:t>
            </w:r>
          </w:p>
        </w:tc>
        <w:tc>
          <w:tcPr>
            <w:tcW w:w="1156" w:type="dxa"/>
            <w:tcBorders>
              <w:top w:val="single" w:sz="12"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1-2</w:t>
            </w:r>
          </w:p>
        </w:tc>
        <w:tc>
          <w:tcPr>
            <w:tcW w:w="2701" w:type="dxa"/>
            <w:tcBorders>
              <w:top w:val="single" w:sz="12" w:space="0" w:color="auto"/>
            </w:tcBorders>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 xml:space="preserve">«В гости к бабушке на блины </w:t>
            </w:r>
            <w:proofErr w:type="gramStart"/>
            <w:r w:rsidRPr="00935592">
              <w:rPr>
                <w:rFonts w:eastAsia="Calibri"/>
                <w:b/>
                <w:sz w:val="20"/>
                <w:szCs w:val="20"/>
                <w:lang w:eastAsia="en-US"/>
              </w:rPr>
              <w:t>оладушки</w:t>
            </w:r>
            <w:proofErr w:type="gramEnd"/>
            <w:r w:rsidRPr="00935592">
              <w:rPr>
                <w:rFonts w:eastAsia="Calibri"/>
                <w:b/>
                <w:sz w:val="20"/>
                <w:szCs w:val="20"/>
                <w:lang w:eastAsia="en-US"/>
              </w:rPr>
              <w:t>»</w:t>
            </w:r>
          </w:p>
        </w:tc>
        <w:tc>
          <w:tcPr>
            <w:tcW w:w="3232" w:type="dxa"/>
            <w:tcBorders>
              <w:top w:val="single" w:sz="12" w:space="0" w:color="auto"/>
            </w:tcBorders>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 xml:space="preserve"> Самостоятельно рассказать имя  мамы, бабушки, тети  на основе вопросов</w:t>
            </w:r>
            <w:proofErr w:type="gramStart"/>
            <w:r w:rsidRPr="00935592">
              <w:rPr>
                <w:rFonts w:eastAsia="Calibri"/>
                <w:sz w:val="20"/>
                <w:szCs w:val="20"/>
                <w:lang w:eastAsia="en-US"/>
              </w:rPr>
              <w:t xml:space="preserve"> ,</w:t>
            </w:r>
            <w:proofErr w:type="gramEnd"/>
            <w:r w:rsidRPr="00935592">
              <w:rPr>
                <w:rFonts w:eastAsia="Calibri"/>
                <w:sz w:val="20"/>
                <w:szCs w:val="20"/>
                <w:lang w:eastAsia="en-US"/>
              </w:rPr>
              <w:t>рассказать о них»</w:t>
            </w:r>
            <w:r w:rsidRPr="00935592">
              <w:rPr>
                <w:rFonts w:ascii="Calibri" w:eastAsia="Calibri" w:hAnsi="Calibri"/>
                <w:sz w:val="20"/>
                <w:szCs w:val="20"/>
                <w:lang w:eastAsia="en-US"/>
              </w:rPr>
              <w:t xml:space="preserve"> </w:t>
            </w:r>
            <w:r w:rsidRPr="00935592">
              <w:rPr>
                <w:rFonts w:eastAsia="Calibri"/>
                <w:sz w:val="20"/>
                <w:szCs w:val="20"/>
                <w:lang w:eastAsia="en-US"/>
              </w:rPr>
              <w:t>Рисование «Платочек для мамы». Учить составлять узор из известных линий, подбирать удачные сочетания цветов.</w:t>
            </w:r>
          </w:p>
          <w:p w:rsidR="00935592" w:rsidRPr="00935592" w:rsidRDefault="00935592" w:rsidP="00935592">
            <w:pPr>
              <w:jc w:val="center"/>
              <w:rPr>
                <w:rFonts w:eastAsia="Calibri"/>
                <w:sz w:val="20"/>
                <w:szCs w:val="20"/>
                <w:lang w:eastAsia="en-US"/>
              </w:rPr>
            </w:pPr>
            <w:proofErr w:type="gramStart"/>
            <w:r w:rsidRPr="00935592">
              <w:rPr>
                <w:rFonts w:eastAsia="Calibri"/>
                <w:sz w:val="20"/>
                <w:szCs w:val="20"/>
                <w:lang w:eastAsia="en-US"/>
              </w:rPr>
              <w:t>П</w:t>
            </w:r>
            <w:proofErr w:type="gramEnd"/>
            <w:r w:rsidRPr="00935592">
              <w:rPr>
                <w:rFonts w:eastAsia="Calibri"/>
                <w:sz w:val="20"/>
                <w:szCs w:val="20"/>
                <w:lang w:eastAsia="en-US"/>
              </w:rPr>
              <w:t xml:space="preserve">/и «Мы веселые ребята». Учить выполнять действия по тексту. </w:t>
            </w:r>
          </w:p>
        </w:tc>
        <w:tc>
          <w:tcPr>
            <w:tcW w:w="2198" w:type="dxa"/>
            <w:tcBorders>
              <w:top w:val="single" w:sz="12" w:space="0" w:color="auto"/>
            </w:tcBorders>
            <w:vAlign w:val="center"/>
          </w:tcPr>
          <w:p w:rsidR="00935592" w:rsidRPr="00935592" w:rsidRDefault="00935592" w:rsidP="00935592">
            <w:pPr>
              <w:jc w:val="center"/>
              <w:rPr>
                <w:rFonts w:eastAsia="Calibri"/>
                <w:b/>
                <w:sz w:val="20"/>
                <w:szCs w:val="20"/>
                <w:lang w:eastAsia="en-US"/>
              </w:rPr>
            </w:pPr>
            <w:r w:rsidRPr="00935592">
              <w:rPr>
                <w:rFonts w:eastAsia="Calibri"/>
                <w:sz w:val="20"/>
                <w:szCs w:val="20"/>
                <w:lang w:eastAsia="en-US"/>
              </w:rPr>
              <w:t>«Праздник весны» с музыкальным специалистом И.Ю. Заикой</w:t>
            </w:r>
          </w:p>
        </w:tc>
      </w:tr>
      <w:tr w:rsidR="00935592" w:rsidRPr="00935592" w:rsidTr="00935592">
        <w:trPr>
          <w:trHeight w:val="2445"/>
        </w:trPr>
        <w:tc>
          <w:tcPr>
            <w:tcW w:w="1264" w:type="dxa"/>
            <w:vMerge/>
            <w:vAlign w:val="center"/>
          </w:tcPr>
          <w:p w:rsidR="00935592" w:rsidRPr="00935592" w:rsidRDefault="00935592" w:rsidP="00935592">
            <w:pPr>
              <w:jc w:val="center"/>
              <w:rPr>
                <w:rFonts w:eastAsia="Calibri"/>
                <w:b/>
                <w:sz w:val="20"/>
                <w:szCs w:val="20"/>
                <w:lang w:eastAsia="en-US"/>
              </w:rPr>
            </w:pPr>
          </w:p>
        </w:tc>
        <w:tc>
          <w:tcPr>
            <w:tcW w:w="1156" w:type="dxa"/>
            <w:tcBorders>
              <w:bottom w:val="single" w:sz="4"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3</w:t>
            </w:r>
          </w:p>
          <w:p w:rsidR="00935592" w:rsidRPr="00935592" w:rsidRDefault="00935592" w:rsidP="00935592">
            <w:pPr>
              <w:jc w:val="center"/>
              <w:rPr>
                <w:rFonts w:eastAsia="Calibri"/>
                <w:sz w:val="20"/>
                <w:szCs w:val="20"/>
                <w:lang w:eastAsia="en-US"/>
              </w:rPr>
            </w:pPr>
          </w:p>
        </w:tc>
        <w:tc>
          <w:tcPr>
            <w:tcW w:w="2701" w:type="dxa"/>
            <w:tcBorders>
              <w:bottom w:val="single" w:sz="4" w:space="0" w:color="auto"/>
            </w:tcBorders>
            <w:vAlign w:val="center"/>
          </w:tcPr>
          <w:p w:rsidR="00935592" w:rsidRPr="00935592" w:rsidRDefault="00935592" w:rsidP="00935592">
            <w:pPr>
              <w:jc w:val="center"/>
              <w:rPr>
                <w:rFonts w:eastAsia="Calibri"/>
                <w:b/>
                <w:i/>
                <w:sz w:val="20"/>
                <w:szCs w:val="20"/>
                <w:lang w:eastAsia="en-US"/>
              </w:rPr>
            </w:pPr>
            <w:r w:rsidRPr="00935592">
              <w:rPr>
                <w:rFonts w:eastAsia="Calibri"/>
                <w:b/>
                <w:sz w:val="20"/>
                <w:szCs w:val="20"/>
                <w:lang w:eastAsia="en-US"/>
              </w:rPr>
              <w:t>«Народные игрушки и игры»</w:t>
            </w:r>
          </w:p>
          <w:p w:rsidR="00935592" w:rsidRPr="00935592" w:rsidRDefault="00935592" w:rsidP="00935592">
            <w:pPr>
              <w:jc w:val="center"/>
              <w:rPr>
                <w:rFonts w:eastAsia="Calibri"/>
                <w:i/>
                <w:sz w:val="20"/>
                <w:szCs w:val="20"/>
                <w:lang w:eastAsia="en-US"/>
              </w:rPr>
            </w:pPr>
          </w:p>
        </w:tc>
        <w:tc>
          <w:tcPr>
            <w:tcW w:w="3232" w:type="dxa"/>
          </w:tcPr>
          <w:p w:rsidR="00935592" w:rsidRPr="00935592" w:rsidRDefault="00935592" w:rsidP="00935592">
            <w:pPr>
              <w:widowControl w:val="0"/>
              <w:spacing w:line="274" w:lineRule="exact"/>
              <w:jc w:val="center"/>
              <w:rPr>
                <w:sz w:val="20"/>
                <w:szCs w:val="20"/>
                <w:lang w:eastAsia="en-US"/>
              </w:rPr>
            </w:pPr>
          </w:p>
          <w:p w:rsidR="00935592" w:rsidRPr="00935592" w:rsidRDefault="00935592" w:rsidP="00935592">
            <w:pPr>
              <w:widowControl w:val="0"/>
              <w:spacing w:line="274" w:lineRule="exact"/>
              <w:jc w:val="center"/>
              <w:rPr>
                <w:sz w:val="20"/>
                <w:szCs w:val="20"/>
                <w:lang w:eastAsia="en-US"/>
              </w:rPr>
            </w:pPr>
            <w:r w:rsidRPr="00935592">
              <w:rPr>
                <w:sz w:val="20"/>
                <w:szCs w:val="20"/>
                <w:lang w:eastAsia="en-US"/>
              </w:rPr>
              <w:t xml:space="preserve">Беседа о народных игрушках и играх. Рассказать о народных и играх и обыграть несколько </w:t>
            </w:r>
            <w:proofErr w:type="spellStart"/>
            <w:r w:rsidRPr="00935592">
              <w:rPr>
                <w:sz w:val="20"/>
                <w:szCs w:val="20"/>
                <w:lang w:eastAsia="en-US"/>
              </w:rPr>
              <w:t>потешек</w:t>
            </w:r>
            <w:proofErr w:type="spellEnd"/>
            <w:r w:rsidRPr="00935592">
              <w:rPr>
                <w:sz w:val="20"/>
                <w:szCs w:val="20"/>
                <w:lang w:eastAsia="en-US"/>
              </w:rPr>
              <w:t>.</w:t>
            </w:r>
          </w:p>
          <w:p w:rsidR="00935592" w:rsidRPr="00935592" w:rsidRDefault="00935592" w:rsidP="00935592">
            <w:pPr>
              <w:widowControl w:val="0"/>
              <w:spacing w:line="274" w:lineRule="exact"/>
              <w:jc w:val="center"/>
              <w:rPr>
                <w:sz w:val="20"/>
                <w:szCs w:val="20"/>
                <w:lang w:eastAsia="en-US"/>
              </w:rPr>
            </w:pPr>
            <w:r w:rsidRPr="00935592">
              <w:rPr>
                <w:sz w:val="20"/>
                <w:szCs w:val="20"/>
                <w:lang w:eastAsia="en-US" w:bidi="ru-RU"/>
              </w:rPr>
              <w:t>Воспитание интереса к народным игрушкам и играм. Рисование «Дымковская игрушка»</w:t>
            </w:r>
          </w:p>
          <w:p w:rsidR="00935592" w:rsidRPr="00935592" w:rsidRDefault="00935592" w:rsidP="00935592">
            <w:pPr>
              <w:widowControl w:val="0"/>
              <w:spacing w:line="274" w:lineRule="exact"/>
              <w:jc w:val="center"/>
              <w:rPr>
                <w:sz w:val="20"/>
                <w:szCs w:val="20"/>
                <w:lang w:eastAsia="en-US"/>
              </w:rPr>
            </w:pPr>
          </w:p>
          <w:p w:rsidR="00935592" w:rsidRPr="00935592" w:rsidRDefault="00935592" w:rsidP="00935592">
            <w:pPr>
              <w:widowControl w:val="0"/>
              <w:spacing w:line="274" w:lineRule="exact"/>
              <w:jc w:val="center"/>
              <w:rPr>
                <w:sz w:val="20"/>
                <w:szCs w:val="20"/>
                <w:lang w:eastAsia="en-US"/>
              </w:rPr>
            </w:pPr>
          </w:p>
          <w:p w:rsidR="00935592" w:rsidRPr="00935592" w:rsidRDefault="00935592" w:rsidP="00935592">
            <w:pPr>
              <w:widowControl w:val="0"/>
              <w:spacing w:line="274" w:lineRule="exact"/>
              <w:jc w:val="center"/>
              <w:rPr>
                <w:sz w:val="20"/>
                <w:szCs w:val="20"/>
                <w:lang w:eastAsia="en-US"/>
              </w:rPr>
            </w:pPr>
          </w:p>
          <w:p w:rsidR="00935592" w:rsidRPr="00935592" w:rsidRDefault="00935592" w:rsidP="00935592">
            <w:pPr>
              <w:widowControl w:val="0"/>
              <w:spacing w:line="274" w:lineRule="exact"/>
              <w:jc w:val="center"/>
              <w:rPr>
                <w:sz w:val="20"/>
                <w:szCs w:val="20"/>
                <w:lang w:eastAsia="en-US"/>
              </w:rPr>
            </w:pPr>
          </w:p>
          <w:p w:rsidR="00935592" w:rsidRPr="00935592" w:rsidRDefault="00935592" w:rsidP="00935592">
            <w:pPr>
              <w:jc w:val="center"/>
              <w:rPr>
                <w:rFonts w:eastAsia="Calibri"/>
                <w:sz w:val="20"/>
                <w:szCs w:val="20"/>
                <w:lang w:eastAsia="en-US"/>
              </w:rPr>
            </w:pPr>
          </w:p>
        </w:tc>
        <w:tc>
          <w:tcPr>
            <w:tcW w:w="2198" w:type="dxa"/>
            <w:vAlign w:val="center"/>
          </w:tcPr>
          <w:p w:rsidR="00935592" w:rsidRPr="00935592" w:rsidRDefault="00935592" w:rsidP="00935592">
            <w:pPr>
              <w:rPr>
                <w:rFonts w:eastAsia="Calibri"/>
                <w:sz w:val="20"/>
                <w:szCs w:val="20"/>
                <w:lang w:eastAsia="en-US"/>
              </w:rPr>
            </w:pPr>
            <w:r w:rsidRPr="00935592">
              <w:rPr>
                <w:rFonts w:eastAsia="Calibri"/>
                <w:sz w:val="20"/>
                <w:szCs w:val="20"/>
                <w:lang w:eastAsia="en-US"/>
              </w:rPr>
              <w:t>Коллективная работа «Моя народная игрушка»</w:t>
            </w:r>
          </w:p>
        </w:tc>
      </w:tr>
      <w:tr w:rsidR="00935592" w:rsidRPr="00935592" w:rsidTr="00935592">
        <w:trPr>
          <w:trHeight w:val="4101"/>
        </w:trPr>
        <w:tc>
          <w:tcPr>
            <w:tcW w:w="1264" w:type="dxa"/>
            <w:vMerge/>
            <w:tcBorders>
              <w:bottom w:val="single" w:sz="12" w:space="0" w:color="auto"/>
            </w:tcBorders>
            <w:vAlign w:val="center"/>
          </w:tcPr>
          <w:p w:rsidR="00935592" w:rsidRPr="00935592" w:rsidRDefault="00935592" w:rsidP="00935592">
            <w:pPr>
              <w:jc w:val="center"/>
              <w:rPr>
                <w:rFonts w:eastAsia="Calibri"/>
                <w:b/>
                <w:sz w:val="20"/>
                <w:szCs w:val="20"/>
                <w:lang w:eastAsia="en-US"/>
              </w:rPr>
            </w:pPr>
          </w:p>
        </w:tc>
        <w:tc>
          <w:tcPr>
            <w:tcW w:w="1156" w:type="dxa"/>
            <w:tcBorders>
              <w:bottom w:val="single" w:sz="12"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4</w:t>
            </w:r>
          </w:p>
        </w:tc>
        <w:tc>
          <w:tcPr>
            <w:tcW w:w="2701" w:type="dxa"/>
            <w:tcBorders>
              <w:bottom w:val="single" w:sz="12" w:space="0" w:color="auto"/>
            </w:tcBorders>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«Театральный фестиваль»</w:t>
            </w:r>
          </w:p>
        </w:tc>
        <w:tc>
          <w:tcPr>
            <w:tcW w:w="3232" w:type="dxa"/>
            <w:tcBorders>
              <w:bottom w:val="single" w:sz="12" w:space="0" w:color="auto"/>
            </w:tcBorders>
          </w:tcPr>
          <w:p w:rsidR="00935592" w:rsidRPr="00935592" w:rsidRDefault="00935592" w:rsidP="00935592">
            <w:pPr>
              <w:widowControl w:val="0"/>
              <w:spacing w:line="274" w:lineRule="exact"/>
              <w:jc w:val="center"/>
              <w:rPr>
                <w:sz w:val="20"/>
                <w:szCs w:val="20"/>
                <w:lang w:eastAsia="en-US"/>
              </w:rPr>
            </w:pPr>
            <w:r w:rsidRPr="00935592">
              <w:rPr>
                <w:sz w:val="20"/>
                <w:szCs w:val="20"/>
                <w:lang w:eastAsia="en-US"/>
              </w:rPr>
              <w:t>Представления о кукольном театре; рассматривание атрибутов театров разных видов.</w:t>
            </w:r>
          </w:p>
          <w:p w:rsidR="00935592" w:rsidRPr="00935592" w:rsidRDefault="00935592" w:rsidP="00935592">
            <w:pPr>
              <w:jc w:val="center"/>
              <w:rPr>
                <w:rFonts w:eastAsia="Calibri"/>
                <w:sz w:val="20"/>
                <w:szCs w:val="20"/>
                <w:lang w:eastAsia="en-US"/>
              </w:rPr>
            </w:pPr>
            <w:r w:rsidRPr="00935592">
              <w:rPr>
                <w:rFonts w:eastAsia="Calibri"/>
                <w:sz w:val="20"/>
                <w:szCs w:val="20"/>
                <w:lang w:eastAsia="en-US"/>
              </w:rPr>
              <w:t>Совместное вовлечение в  сказку - игры «Кто колечко найдет?»</w:t>
            </w:r>
          </w:p>
          <w:p w:rsidR="00935592" w:rsidRPr="00935592" w:rsidRDefault="00935592" w:rsidP="00935592">
            <w:pPr>
              <w:jc w:val="center"/>
              <w:rPr>
                <w:rFonts w:ascii="Calibri" w:eastAsia="Calibri" w:hAnsi="Calibri"/>
                <w:sz w:val="20"/>
                <w:szCs w:val="20"/>
                <w:lang w:eastAsia="en-US"/>
              </w:rPr>
            </w:pPr>
            <w:r w:rsidRPr="00935592">
              <w:rPr>
                <w:rFonts w:eastAsia="Calibri"/>
                <w:sz w:val="20"/>
                <w:szCs w:val="20"/>
                <w:lang w:eastAsia="en-US"/>
              </w:rPr>
              <w:t xml:space="preserve">Игра призвана научить детей </w:t>
            </w:r>
            <w:proofErr w:type="gramStart"/>
            <w:r w:rsidRPr="00935592">
              <w:rPr>
                <w:rFonts w:eastAsia="Calibri"/>
                <w:sz w:val="20"/>
                <w:szCs w:val="20"/>
                <w:lang w:eastAsia="en-US"/>
              </w:rPr>
              <w:t>подрожать действиям</w:t>
            </w:r>
            <w:proofErr w:type="gramEnd"/>
            <w:r w:rsidRPr="00935592">
              <w:rPr>
                <w:rFonts w:eastAsia="Calibri"/>
                <w:sz w:val="20"/>
                <w:szCs w:val="20"/>
                <w:lang w:eastAsia="en-US"/>
              </w:rPr>
              <w:t xml:space="preserve"> сказочного героя. Театрализованная игра является средством всестороннего воспитания.</w:t>
            </w:r>
          </w:p>
          <w:p w:rsidR="00935592" w:rsidRPr="00935592" w:rsidRDefault="00935592" w:rsidP="00935592">
            <w:pPr>
              <w:jc w:val="center"/>
              <w:rPr>
                <w:rFonts w:ascii="Calibri" w:eastAsia="Calibri" w:hAnsi="Calibri"/>
                <w:sz w:val="20"/>
                <w:szCs w:val="20"/>
                <w:lang w:eastAsia="en-US"/>
              </w:rPr>
            </w:pPr>
          </w:p>
        </w:tc>
        <w:tc>
          <w:tcPr>
            <w:tcW w:w="2198" w:type="dxa"/>
            <w:tcBorders>
              <w:bottom w:val="single" w:sz="12" w:space="0" w:color="auto"/>
            </w:tcBorders>
            <w:vAlign w:val="center"/>
          </w:tcPr>
          <w:p w:rsidR="00935592" w:rsidRPr="00935592" w:rsidRDefault="00935592" w:rsidP="00935592">
            <w:pPr>
              <w:jc w:val="center"/>
              <w:rPr>
                <w:rFonts w:eastAsia="Calibri"/>
                <w:sz w:val="20"/>
                <w:szCs w:val="20"/>
                <w:highlight w:val="yellow"/>
                <w:lang w:eastAsia="en-US"/>
              </w:rPr>
            </w:pPr>
            <w:r w:rsidRPr="00935592">
              <w:rPr>
                <w:rFonts w:eastAsia="Calibri"/>
                <w:sz w:val="20"/>
                <w:szCs w:val="20"/>
                <w:lang w:eastAsia="en-US"/>
              </w:rPr>
              <w:t xml:space="preserve">Сказка </w:t>
            </w:r>
            <w:proofErr w:type="gramStart"/>
            <w:r w:rsidRPr="00935592">
              <w:rPr>
                <w:rFonts w:eastAsia="Calibri"/>
                <w:sz w:val="20"/>
                <w:szCs w:val="20"/>
                <w:lang w:eastAsia="en-US"/>
              </w:rPr>
              <w:t>–и</w:t>
            </w:r>
            <w:proofErr w:type="gramEnd"/>
            <w:r w:rsidRPr="00935592">
              <w:rPr>
                <w:rFonts w:eastAsia="Calibri"/>
                <w:sz w:val="20"/>
                <w:szCs w:val="20"/>
                <w:lang w:eastAsia="en-US"/>
              </w:rPr>
              <w:t>гра  «Кто колечко найдет».</w:t>
            </w:r>
            <w:proofErr w:type="spellStart"/>
            <w:r w:rsidRPr="00935592">
              <w:rPr>
                <w:rFonts w:eastAsia="Calibri"/>
                <w:sz w:val="20"/>
                <w:szCs w:val="20"/>
                <w:lang w:eastAsia="en-US"/>
              </w:rPr>
              <w:t>С.Маршак</w:t>
            </w:r>
            <w:proofErr w:type="spellEnd"/>
          </w:p>
        </w:tc>
      </w:tr>
      <w:tr w:rsidR="00935592" w:rsidRPr="00935592" w:rsidTr="00935592">
        <w:trPr>
          <w:trHeight w:val="1710"/>
        </w:trPr>
        <w:tc>
          <w:tcPr>
            <w:tcW w:w="1264" w:type="dxa"/>
            <w:vMerge w:val="restart"/>
            <w:tcBorders>
              <w:top w:val="single" w:sz="12" w:space="0" w:color="auto"/>
            </w:tcBorders>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Апрель</w:t>
            </w:r>
          </w:p>
        </w:tc>
        <w:tc>
          <w:tcPr>
            <w:tcW w:w="1156" w:type="dxa"/>
            <w:tcBorders>
              <w:top w:val="single" w:sz="12"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1</w:t>
            </w:r>
          </w:p>
          <w:p w:rsidR="00935592" w:rsidRPr="00935592" w:rsidRDefault="00935592" w:rsidP="00935592">
            <w:pPr>
              <w:jc w:val="center"/>
              <w:rPr>
                <w:rFonts w:eastAsia="Calibri"/>
                <w:sz w:val="20"/>
                <w:szCs w:val="20"/>
                <w:lang w:eastAsia="en-US"/>
              </w:rPr>
            </w:pPr>
          </w:p>
        </w:tc>
        <w:tc>
          <w:tcPr>
            <w:tcW w:w="2701" w:type="dxa"/>
            <w:tcBorders>
              <w:top w:val="single" w:sz="12" w:space="0" w:color="auto"/>
            </w:tcBorders>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«Книжная неделя»</w:t>
            </w:r>
          </w:p>
          <w:p w:rsidR="00935592" w:rsidRPr="00935592" w:rsidRDefault="00935592" w:rsidP="00935592">
            <w:pPr>
              <w:jc w:val="center"/>
              <w:rPr>
                <w:rFonts w:eastAsia="Calibri"/>
                <w:b/>
                <w:sz w:val="20"/>
                <w:szCs w:val="20"/>
                <w:lang w:eastAsia="en-US"/>
              </w:rPr>
            </w:pPr>
          </w:p>
        </w:tc>
        <w:tc>
          <w:tcPr>
            <w:tcW w:w="3232" w:type="dxa"/>
            <w:tcBorders>
              <w:top w:val="single" w:sz="12" w:space="0" w:color="auto"/>
            </w:tcBorders>
          </w:tcPr>
          <w:p w:rsidR="00935592" w:rsidRPr="00935592" w:rsidRDefault="00935592" w:rsidP="00935592">
            <w:pPr>
              <w:spacing w:after="200" w:line="276" w:lineRule="auto"/>
              <w:rPr>
                <w:rFonts w:eastAsia="Calibri"/>
                <w:sz w:val="20"/>
                <w:szCs w:val="20"/>
                <w:lang w:eastAsia="en-US"/>
              </w:rPr>
            </w:pPr>
            <w:r w:rsidRPr="00935592">
              <w:rPr>
                <w:rFonts w:eastAsia="Calibri"/>
                <w:sz w:val="20"/>
                <w:szCs w:val="20"/>
                <w:lang w:eastAsia="en-US"/>
              </w:rPr>
              <w:t xml:space="preserve"> </w:t>
            </w:r>
            <w:r w:rsidRPr="00935592">
              <w:rPr>
                <w:rFonts w:eastAsia="Calibri"/>
                <w:sz w:val="20"/>
                <w:szCs w:val="20"/>
                <w:lang w:eastAsia="en-US" w:bidi="ru-RU"/>
              </w:rPr>
              <w:t>Интерес к рассматриванию, слушанию; чтение и разучивание стихов, чтение и рассматривание иллюстраций к народным сказкам «Курочка Ряба», «Колобок», «Теремок»</w:t>
            </w:r>
          </w:p>
        </w:tc>
        <w:tc>
          <w:tcPr>
            <w:tcW w:w="2198" w:type="dxa"/>
            <w:tcBorders>
              <w:top w:val="single" w:sz="12"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bidi="ru-RU"/>
              </w:rPr>
              <w:t xml:space="preserve">    Оформление» книжного уголка — раскладывание книг по разным основаниям (книги о животных — знакомые сказки — книги для рассматривания) «</w:t>
            </w:r>
          </w:p>
        </w:tc>
      </w:tr>
      <w:tr w:rsidR="00935592" w:rsidRPr="00935592" w:rsidTr="00935592">
        <w:trPr>
          <w:trHeight w:val="2355"/>
        </w:trPr>
        <w:tc>
          <w:tcPr>
            <w:tcW w:w="1264" w:type="dxa"/>
            <w:vMerge/>
            <w:tcBorders>
              <w:top w:val="single" w:sz="12" w:space="0" w:color="auto"/>
            </w:tcBorders>
            <w:vAlign w:val="center"/>
          </w:tcPr>
          <w:p w:rsidR="00935592" w:rsidRPr="00935592" w:rsidRDefault="00935592" w:rsidP="00935592">
            <w:pPr>
              <w:jc w:val="center"/>
              <w:rPr>
                <w:rFonts w:eastAsia="Calibri"/>
                <w:b/>
                <w:sz w:val="20"/>
                <w:szCs w:val="20"/>
                <w:lang w:eastAsia="en-US"/>
              </w:rPr>
            </w:pPr>
          </w:p>
        </w:tc>
        <w:tc>
          <w:tcPr>
            <w:tcW w:w="1156" w:type="dxa"/>
            <w:tcBorders>
              <w:top w:val="single" w:sz="4"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2</w:t>
            </w:r>
          </w:p>
        </w:tc>
        <w:tc>
          <w:tcPr>
            <w:tcW w:w="2701" w:type="dxa"/>
            <w:tcBorders>
              <w:top w:val="single" w:sz="4" w:space="0" w:color="auto"/>
            </w:tcBorders>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«Апрель, апрель</w:t>
            </w:r>
            <w:proofErr w:type="gramStart"/>
            <w:r w:rsidRPr="00935592">
              <w:rPr>
                <w:rFonts w:eastAsia="Calibri"/>
                <w:b/>
                <w:sz w:val="20"/>
                <w:szCs w:val="20"/>
                <w:lang w:eastAsia="en-US"/>
              </w:rPr>
              <w:t xml:space="preserve"> ,</w:t>
            </w:r>
            <w:proofErr w:type="gramEnd"/>
            <w:r w:rsidRPr="00935592">
              <w:rPr>
                <w:rFonts w:eastAsia="Calibri"/>
                <w:b/>
                <w:sz w:val="20"/>
                <w:szCs w:val="20"/>
                <w:lang w:eastAsia="en-US"/>
              </w:rPr>
              <w:t xml:space="preserve"> звенит капель</w:t>
            </w:r>
          </w:p>
        </w:tc>
        <w:tc>
          <w:tcPr>
            <w:tcW w:w="3232" w:type="dxa"/>
            <w:tcBorders>
              <w:top w:val="single" w:sz="4" w:space="0" w:color="auto"/>
            </w:tcBorders>
          </w:tcPr>
          <w:p w:rsidR="00935592" w:rsidRPr="00935592" w:rsidRDefault="00935592" w:rsidP="00935592">
            <w:pPr>
              <w:spacing w:after="200" w:line="276" w:lineRule="auto"/>
              <w:rPr>
                <w:rFonts w:eastAsia="Calibri"/>
                <w:sz w:val="20"/>
                <w:szCs w:val="20"/>
                <w:lang w:eastAsia="en-US"/>
              </w:rPr>
            </w:pPr>
            <w:r w:rsidRPr="00935592">
              <w:rPr>
                <w:rFonts w:eastAsia="Calibri"/>
                <w:sz w:val="20"/>
                <w:szCs w:val="20"/>
                <w:lang w:eastAsia="en-US"/>
              </w:rPr>
              <w:t>Воспитатель продолжает знакомить детей с весной</w:t>
            </w:r>
            <w:proofErr w:type="gramStart"/>
            <w:r w:rsidRPr="00935592">
              <w:rPr>
                <w:rFonts w:eastAsia="Calibri"/>
                <w:sz w:val="20"/>
                <w:szCs w:val="20"/>
                <w:lang w:eastAsia="en-US"/>
              </w:rPr>
              <w:t xml:space="preserve">.. </w:t>
            </w:r>
            <w:proofErr w:type="gramEnd"/>
            <w:r w:rsidRPr="00935592">
              <w:rPr>
                <w:rFonts w:eastAsia="Calibri"/>
                <w:sz w:val="20"/>
                <w:szCs w:val="20"/>
                <w:lang w:eastAsia="en-US"/>
              </w:rPr>
              <w:t xml:space="preserve">Рассмотреть иллюстрацию в книгах. </w:t>
            </w:r>
            <w:proofErr w:type="gramStart"/>
            <w:r w:rsidRPr="00935592">
              <w:rPr>
                <w:rFonts w:eastAsia="Calibri"/>
                <w:sz w:val="20"/>
                <w:szCs w:val="20"/>
                <w:lang w:eastAsia="en-US"/>
              </w:rPr>
              <w:t>П</w:t>
            </w:r>
            <w:proofErr w:type="gramEnd"/>
            <w:r w:rsidRPr="00935592">
              <w:rPr>
                <w:rFonts w:eastAsia="Calibri"/>
                <w:sz w:val="20"/>
                <w:szCs w:val="20"/>
                <w:lang w:eastAsia="en-US"/>
              </w:rPr>
              <w:t xml:space="preserve">/и «Каравай» Учить выполнять действия под песню и музыку. Дети наблюдают за происходящими изменениями в природе – первые признаки весны: стало тепло, светит солнышко, тает снег. </w:t>
            </w:r>
          </w:p>
        </w:tc>
        <w:tc>
          <w:tcPr>
            <w:tcW w:w="2198" w:type="dxa"/>
            <w:tcBorders>
              <w:top w:val="single" w:sz="4"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Коллективная работа совместного творчества с родителями и детьми «</w:t>
            </w:r>
            <w:proofErr w:type="gramStart"/>
            <w:r w:rsidRPr="00935592">
              <w:rPr>
                <w:rFonts w:eastAsia="Calibri"/>
                <w:sz w:val="20"/>
                <w:szCs w:val="20"/>
                <w:lang w:eastAsia="en-US"/>
              </w:rPr>
              <w:t>Весна-Красна</w:t>
            </w:r>
            <w:proofErr w:type="gramEnd"/>
            <w:r w:rsidRPr="00935592">
              <w:rPr>
                <w:rFonts w:eastAsia="Calibri"/>
                <w:sz w:val="20"/>
                <w:szCs w:val="20"/>
                <w:lang w:eastAsia="en-US"/>
              </w:rPr>
              <w:t>»</w:t>
            </w:r>
          </w:p>
        </w:tc>
      </w:tr>
      <w:tr w:rsidR="00935592" w:rsidRPr="00935592" w:rsidTr="00935592">
        <w:trPr>
          <w:trHeight w:val="510"/>
        </w:trPr>
        <w:tc>
          <w:tcPr>
            <w:tcW w:w="1264" w:type="dxa"/>
            <w:vMerge/>
            <w:vAlign w:val="center"/>
          </w:tcPr>
          <w:p w:rsidR="00935592" w:rsidRPr="00935592" w:rsidRDefault="00935592" w:rsidP="00935592">
            <w:pPr>
              <w:jc w:val="center"/>
              <w:rPr>
                <w:rFonts w:eastAsia="Calibri"/>
                <w:b/>
                <w:sz w:val="20"/>
                <w:szCs w:val="20"/>
                <w:lang w:eastAsia="en-US"/>
              </w:rPr>
            </w:pPr>
          </w:p>
        </w:tc>
        <w:tc>
          <w:tcPr>
            <w:tcW w:w="1156" w:type="dxa"/>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3</w:t>
            </w:r>
          </w:p>
        </w:tc>
        <w:tc>
          <w:tcPr>
            <w:tcW w:w="2701" w:type="dxa"/>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«Играй музыка, играй»»</w:t>
            </w:r>
          </w:p>
        </w:tc>
        <w:tc>
          <w:tcPr>
            <w:tcW w:w="3232" w:type="dxa"/>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Знакомство с музыкальными инструментами, песенками-</w:t>
            </w:r>
            <w:proofErr w:type="spellStart"/>
            <w:r w:rsidRPr="00935592">
              <w:rPr>
                <w:rFonts w:eastAsia="Calibri"/>
                <w:sz w:val="20"/>
                <w:szCs w:val="20"/>
                <w:lang w:eastAsia="en-US"/>
              </w:rPr>
              <w:t>потешками</w:t>
            </w:r>
            <w:proofErr w:type="spellEnd"/>
            <w:r w:rsidRPr="00935592">
              <w:rPr>
                <w:rFonts w:eastAsia="Calibri"/>
                <w:sz w:val="20"/>
                <w:szCs w:val="20"/>
                <w:lang w:eastAsia="en-US"/>
              </w:rPr>
              <w:t xml:space="preserve"> и </w:t>
            </w:r>
            <w:proofErr w:type="spellStart"/>
            <w:r w:rsidRPr="00935592">
              <w:rPr>
                <w:rFonts w:eastAsia="Calibri"/>
                <w:sz w:val="20"/>
                <w:szCs w:val="20"/>
                <w:lang w:eastAsia="en-US"/>
              </w:rPr>
              <w:t>разучиваниеновых</w:t>
            </w:r>
            <w:proofErr w:type="spellEnd"/>
            <w:r w:rsidRPr="00935592">
              <w:rPr>
                <w:rFonts w:eastAsia="Calibri"/>
                <w:sz w:val="20"/>
                <w:szCs w:val="20"/>
                <w:lang w:eastAsia="en-US"/>
              </w:rPr>
              <w:t xml:space="preserve"> песен и </w:t>
            </w:r>
            <w:proofErr w:type="spellStart"/>
            <w:r w:rsidRPr="00935592">
              <w:rPr>
                <w:rFonts w:eastAsia="Calibri"/>
                <w:sz w:val="20"/>
                <w:szCs w:val="20"/>
                <w:lang w:eastAsia="en-US"/>
              </w:rPr>
              <w:t>потешек</w:t>
            </w:r>
            <w:proofErr w:type="spellEnd"/>
            <w:r w:rsidRPr="00935592">
              <w:rPr>
                <w:rFonts w:eastAsia="Calibri"/>
                <w:sz w:val="20"/>
                <w:szCs w:val="20"/>
                <w:lang w:eastAsia="en-US"/>
              </w:rPr>
              <w:t xml:space="preserve">. Учить детей петь короткие песенки, интонационно выделяю акценты в песенках. </w:t>
            </w:r>
          </w:p>
        </w:tc>
        <w:tc>
          <w:tcPr>
            <w:tcW w:w="2198" w:type="dxa"/>
            <w:vAlign w:val="center"/>
          </w:tcPr>
          <w:p w:rsidR="00935592" w:rsidRPr="00935592" w:rsidRDefault="00935592" w:rsidP="00935592">
            <w:pPr>
              <w:jc w:val="center"/>
              <w:rPr>
                <w:rFonts w:eastAsia="Calibri"/>
                <w:b/>
                <w:sz w:val="20"/>
                <w:szCs w:val="20"/>
                <w:lang w:eastAsia="en-US"/>
              </w:rPr>
            </w:pPr>
          </w:p>
          <w:p w:rsidR="00935592" w:rsidRPr="00935592" w:rsidRDefault="00935592" w:rsidP="00935592">
            <w:pPr>
              <w:jc w:val="center"/>
              <w:rPr>
                <w:rFonts w:eastAsia="Calibri"/>
                <w:sz w:val="20"/>
                <w:szCs w:val="20"/>
                <w:lang w:eastAsia="en-US"/>
              </w:rPr>
            </w:pPr>
            <w:r w:rsidRPr="00935592">
              <w:rPr>
                <w:rFonts w:eastAsia="Calibri"/>
                <w:sz w:val="20"/>
                <w:szCs w:val="20"/>
                <w:lang w:eastAsia="en-US"/>
              </w:rPr>
              <w:t>Досуг «Как я пою и танцую»</w:t>
            </w:r>
          </w:p>
          <w:p w:rsidR="00935592" w:rsidRPr="00935592" w:rsidRDefault="00935592" w:rsidP="00935592">
            <w:pPr>
              <w:jc w:val="center"/>
              <w:rPr>
                <w:rFonts w:eastAsia="Calibri"/>
                <w:b/>
                <w:sz w:val="20"/>
                <w:szCs w:val="20"/>
                <w:lang w:eastAsia="en-US"/>
              </w:rPr>
            </w:pPr>
            <w:r w:rsidRPr="00935592">
              <w:rPr>
                <w:rFonts w:eastAsia="Calibri"/>
                <w:sz w:val="20"/>
                <w:szCs w:val="20"/>
                <w:lang w:eastAsia="en-US"/>
              </w:rPr>
              <w:t>.</w:t>
            </w:r>
          </w:p>
        </w:tc>
      </w:tr>
      <w:tr w:rsidR="00935592" w:rsidRPr="00935592" w:rsidTr="00935592">
        <w:trPr>
          <w:trHeight w:val="435"/>
        </w:trPr>
        <w:tc>
          <w:tcPr>
            <w:tcW w:w="1264" w:type="dxa"/>
            <w:vMerge/>
            <w:vAlign w:val="center"/>
          </w:tcPr>
          <w:p w:rsidR="00935592" w:rsidRPr="00935592" w:rsidRDefault="00935592" w:rsidP="00935592">
            <w:pPr>
              <w:jc w:val="center"/>
              <w:rPr>
                <w:rFonts w:eastAsia="Calibri"/>
                <w:b/>
                <w:sz w:val="20"/>
                <w:szCs w:val="20"/>
                <w:lang w:eastAsia="en-US"/>
              </w:rPr>
            </w:pPr>
          </w:p>
        </w:tc>
        <w:tc>
          <w:tcPr>
            <w:tcW w:w="1156" w:type="dxa"/>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4</w:t>
            </w:r>
          </w:p>
        </w:tc>
        <w:tc>
          <w:tcPr>
            <w:tcW w:w="2701" w:type="dxa"/>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«На птичьем дворе»»</w:t>
            </w:r>
          </w:p>
        </w:tc>
        <w:tc>
          <w:tcPr>
            <w:tcW w:w="3232" w:type="dxa"/>
            <w:tcBorders>
              <w:bottom w:val="single" w:sz="12" w:space="0" w:color="auto"/>
            </w:tcBorders>
          </w:tcPr>
          <w:p w:rsidR="00935592" w:rsidRPr="00935592" w:rsidRDefault="00935592" w:rsidP="00935592">
            <w:pPr>
              <w:rPr>
                <w:rFonts w:eastAsia="Calibri"/>
                <w:sz w:val="20"/>
                <w:szCs w:val="20"/>
                <w:lang w:eastAsia="en-US"/>
              </w:rPr>
            </w:pPr>
            <w:r w:rsidRPr="00935592">
              <w:rPr>
                <w:rFonts w:eastAsia="Calibri"/>
                <w:sz w:val="20"/>
                <w:szCs w:val="20"/>
                <w:lang w:eastAsia="en-US" w:bidi="ru-RU"/>
              </w:rPr>
              <w:t>Беседа о птицах</w:t>
            </w:r>
            <w:proofErr w:type="gramStart"/>
            <w:r w:rsidRPr="00935592">
              <w:rPr>
                <w:rFonts w:eastAsia="Calibri"/>
                <w:sz w:val="20"/>
                <w:szCs w:val="20"/>
                <w:lang w:eastAsia="en-US" w:bidi="ru-RU"/>
              </w:rPr>
              <w:t xml:space="preserve"> ,</w:t>
            </w:r>
            <w:proofErr w:type="gramEnd"/>
            <w:r w:rsidRPr="00935592">
              <w:rPr>
                <w:rFonts w:eastAsia="Calibri"/>
                <w:sz w:val="20"/>
                <w:szCs w:val="20"/>
                <w:lang w:eastAsia="en-US" w:bidi="ru-RU"/>
              </w:rPr>
              <w:t xml:space="preserve">которые живут на птичьем дворе. </w:t>
            </w:r>
            <w:r w:rsidRPr="00935592">
              <w:rPr>
                <w:rFonts w:eastAsia="Calibri"/>
                <w:sz w:val="20"/>
                <w:szCs w:val="20"/>
                <w:lang w:eastAsia="en-US" w:bidi="ru-RU"/>
              </w:rPr>
              <w:lastRenderedPageBreak/>
              <w:t xml:space="preserve">Рассматривание иллюстраций, внешний вид, какие птицы издают звуки, как кушают корм. Просмотр театра на </w:t>
            </w:r>
            <w:proofErr w:type="spellStart"/>
            <w:r w:rsidRPr="00935592">
              <w:rPr>
                <w:rFonts w:eastAsia="Calibri"/>
                <w:sz w:val="20"/>
                <w:szCs w:val="20"/>
                <w:lang w:eastAsia="en-US" w:bidi="ru-RU"/>
              </w:rPr>
              <w:t>фланелеграфе</w:t>
            </w:r>
            <w:proofErr w:type="spellEnd"/>
            <w:r w:rsidRPr="00935592">
              <w:rPr>
                <w:rFonts w:eastAsia="Calibri"/>
                <w:sz w:val="20"/>
                <w:szCs w:val="20"/>
                <w:lang w:eastAsia="en-US" w:bidi="ru-RU"/>
              </w:rPr>
              <w:t xml:space="preserve"> «Курочка Ряба».</w:t>
            </w:r>
          </w:p>
        </w:tc>
        <w:tc>
          <w:tcPr>
            <w:tcW w:w="2198" w:type="dxa"/>
            <w:vAlign w:val="center"/>
          </w:tcPr>
          <w:p w:rsidR="00935592" w:rsidRPr="00935592" w:rsidRDefault="00935592" w:rsidP="00935592">
            <w:pPr>
              <w:jc w:val="center"/>
              <w:rPr>
                <w:rFonts w:eastAsia="Calibri"/>
                <w:b/>
                <w:sz w:val="20"/>
                <w:szCs w:val="20"/>
                <w:lang w:eastAsia="en-US"/>
              </w:rPr>
            </w:pPr>
            <w:r w:rsidRPr="00935592">
              <w:rPr>
                <w:rFonts w:eastAsia="Calibri"/>
                <w:sz w:val="20"/>
                <w:szCs w:val="20"/>
                <w:lang w:eastAsia="en-US"/>
              </w:rPr>
              <w:lastRenderedPageBreak/>
              <w:t xml:space="preserve">Коллективная работа  «На птичьем дворе»», </w:t>
            </w:r>
            <w:r w:rsidRPr="00935592">
              <w:rPr>
                <w:rFonts w:eastAsia="Calibri"/>
                <w:sz w:val="20"/>
                <w:szCs w:val="20"/>
                <w:lang w:eastAsia="en-US"/>
              </w:rPr>
              <w:lastRenderedPageBreak/>
              <w:t>рассматривание и обыгрывание.</w:t>
            </w:r>
          </w:p>
        </w:tc>
      </w:tr>
      <w:tr w:rsidR="00935592" w:rsidRPr="00935592" w:rsidTr="00935592">
        <w:trPr>
          <w:trHeight w:val="888"/>
        </w:trPr>
        <w:tc>
          <w:tcPr>
            <w:tcW w:w="1264" w:type="dxa"/>
            <w:vMerge w:val="restart"/>
            <w:tcBorders>
              <w:top w:val="single" w:sz="12" w:space="0" w:color="auto"/>
            </w:tcBorders>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lastRenderedPageBreak/>
              <w:t>Май</w:t>
            </w:r>
          </w:p>
        </w:tc>
        <w:tc>
          <w:tcPr>
            <w:tcW w:w="1156" w:type="dxa"/>
            <w:tcBorders>
              <w:top w:val="single" w:sz="12" w:space="0" w:color="auto"/>
              <w:bottom w:val="single" w:sz="4"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1</w:t>
            </w:r>
          </w:p>
          <w:p w:rsidR="00935592" w:rsidRPr="00935592" w:rsidRDefault="00935592" w:rsidP="00935592">
            <w:pPr>
              <w:jc w:val="center"/>
              <w:rPr>
                <w:rFonts w:eastAsia="Calibri"/>
                <w:sz w:val="20"/>
                <w:szCs w:val="20"/>
                <w:lang w:eastAsia="en-US"/>
              </w:rPr>
            </w:pPr>
          </w:p>
        </w:tc>
        <w:tc>
          <w:tcPr>
            <w:tcW w:w="2701" w:type="dxa"/>
            <w:tcBorders>
              <w:top w:val="single" w:sz="12" w:space="0" w:color="auto"/>
              <w:bottom w:val="single" w:sz="4" w:space="0" w:color="auto"/>
            </w:tcBorders>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«На нашей полянке рассвёл одуванчик»</w:t>
            </w:r>
          </w:p>
          <w:p w:rsidR="00935592" w:rsidRPr="00935592" w:rsidRDefault="00935592" w:rsidP="00935592">
            <w:pPr>
              <w:jc w:val="center"/>
              <w:rPr>
                <w:rFonts w:eastAsia="Calibri"/>
                <w:b/>
                <w:sz w:val="20"/>
                <w:szCs w:val="20"/>
                <w:lang w:eastAsia="en-US"/>
              </w:rPr>
            </w:pPr>
          </w:p>
        </w:tc>
        <w:tc>
          <w:tcPr>
            <w:tcW w:w="3232" w:type="dxa"/>
            <w:tcBorders>
              <w:top w:val="single" w:sz="12" w:space="0" w:color="auto"/>
            </w:tcBorders>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 xml:space="preserve">Беседа о изменениях в </w:t>
            </w:r>
            <w:proofErr w:type="spellStart"/>
            <w:r w:rsidRPr="00935592">
              <w:rPr>
                <w:rFonts w:eastAsia="Calibri"/>
                <w:sz w:val="20"/>
                <w:szCs w:val="20"/>
                <w:lang w:eastAsia="en-US"/>
              </w:rPr>
              <w:t>природе</w:t>
            </w:r>
            <w:proofErr w:type="gramStart"/>
            <w:r w:rsidRPr="00935592">
              <w:rPr>
                <w:rFonts w:eastAsia="Calibri"/>
                <w:sz w:val="20"/>
                <w:szCs w:val="20"/>
                <w:lang w:eastAsia="en-US"/>
              </w:rPr>
              <w:t>.П</w:t>
            </w:r>
            <w:proofErr w:type="gramEnd"/>
            <w:r w:rsidRPr="00935592">
              <w:rPr>
                <w:rFonts w:eastAsia="Calibri"/>
                <w:sz w:val="20"/>
                <w:szCs w:val="20"/>
                <w:lang w:eastAsia="en-US"/>
              </w:rPr>
              <w:t>ришла</w:t>
            </w:r>
            <w:proofErr w:type="spellEnd"/>
            <w:r w:rsidRPr="00935592">
              <w:rPr>
                <w:rFonts w:eastAsia="Calibri"/>
                <w:sz w:val="20"/>
                <w:szCs w:val="20"/>
                <w:lang w:eastAsia="en-US"/>
              </w:rPr>
              <w:t xml:space="preserve"> весна, солнышко светит, на поле растут одуванчики. Пальчиковая игра «Одуванчик».</w:t>
            </w:r>
          </w:p>
          <w:p w:rsidR="00935592" w:rsidRPr="00935592" w:rsidRDefault="00935592" w:rsidP="00935592">
            <w:pPr>
              <w:jc w:val="center"/>
              <w:rPr>
                <w:rFonts w:eastAsia="Calibri"/>
                <w:sz w:val="20"/>
                <w:szCs w:val="20"/>
                <w:lang w:eastAsia="en-US"/>
              </w:rPr>
            </w:pPr>
          </w:p>
        </w:tc>
        <w:tc>
          <w:tcPr>
            <w:tcW w:w="2198" w:type="dxa"/>
            <w:tcBorders>
              <w:top w:val="single" w:sz="12"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Коллективная работа «Веселый лужок»</w:t>
            </w:r>
          </w:p>
        </w:tc>
      </w:tr>
      <w:tr w:rsidR="00935592" w:rsidRPr="00935592" w:rsidTr="00935592">
        <w:trPr>
          <w:trHeight w:val="1305"/>
        </w:trPr>
        <w:tc>
          <w:tcPr>
            <w:tcW w:w="1264" w:type="dxa"/>
            <w:vMerge/>
            <w:vAlign w:val="center"/>
          </w:tcPr>
          <w:p w:rsidR="00935592" w:rsidRPr="00935592" w:rsidRDefault="00935592" w:rsidP="00935592">
            <w:pPr>
              <w:jc w:val="center"/>
              <w:rPr>
                <w:rFonts w:eastAsia="Calibri"/>
                <w:b/>
                <w:sz w:val="20"/>
                <w:szCs w:val="20"/>
                <w:lang w:eastAsia="en-US"/>
              </w:rPr>
            </w:pPr>
          </w:p>
        </w:tc>
        <w:tc>
          <w:tcPr>
            <w:tcW w:w="1156" w:type="dxa"/>
            <w:tcBorders>
              <w:top w:val="single" w:sz="4" w:space="0" w:color="auto"/>
              <w:bottom w:val="single" w:sz="4"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2</w:t>
            </w:r>
          </w:p>
        </w:tc>
        <w:tc>
          <w:tcPr>
            <w:tcW w:w="2701" w:type="dxa"/>
            <w:tcBorders>
              <w:top w:val="single" w:sz="4" w:space="0" w:color="auto"/>
              <w:bottom w:val="single" w:sz="4" w:space="0" w:color="auto"/>
            </w:tcBorders>
            <w:vAlign w:val="center"/>
          </w:tcPr>
          <w:p w:rsidR="00935592" w:rsidRPr="00935592" w:rsidRDefault="00935592" w:rsidP="00935592">
            <w:pPr>
              <w:jc w:val="center"/>
              <w:rPr>
                <w:rFonts w:eastAsia="Calibri"/>
                <w:b/>
                <w:sz w:val="20"/>
                <w:szCs w:val="20"/>
                <w:lang w:eastAsia="en-US"/>
              </w:rPr>
            </w:pPr>
          </w:p>
          <w:p w:rsidR="00935592" w:rsidRPr="00935592" w:rsidRDefault="00935592" w:rsidP="00935592">
            <w:pPr>
              <w:jc w:val="center"/>
              <w:rPr>
                <w:rFonts w:eastAsia="Calibri"/>
                <w:b/>
                <w:sz w:val="20"/>
                <w:szCs w:val="20"/>
                <w:lang w:eastAsia="en-US"/>
              </w:rPr>
            </w:pPr>
          </w:p>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«Веселый зоопарк»</w:t>
            </w:r>
          </w:p>
          <w:p w:rsidR="00935592" w:rsidRPr="00935592" w:rsidRDefault="00935592" w:rsidP="00935592">
            <w:pPr>
              <w:jc w:val="center"/>
              <w:rPr>
                <w:rFonts w:eastAsia="Calibri"/>
                <w:i/>
                <w:sz w:val="20"/>
                <w:szCs w:val="20"/>
                <w:lang w:eastAsia="en-US"/>
              </w:rPr>
            </w:pPr>
          </w:p>
          <w:p w:rsidR="00935592" w:rsidRPr="00935592" w:rsidRDefault="00935592" w:rsidP="00935592">
            <w:pPr>
              <w:jc w:val="center"/>
              <w:rPr>
                <w:rFonts w:eastAsia="Calibri"/>
                <w:b/>
                <w:sz w:val="20"/>
                <w:szCs w:val="20"/>
                <w:lang w:eastAsia="en-US"/>
              </w:rPr>
            </w:pPr>
          </w:p>
        </w:tc>
        <w:tc>
          <w:tcPr>
            <w:tcW w:w="3232" w:type="dxa"/>
            <w:tcBorders>
              <w:top w:val="single" w:sz="4" w:space="0" w:color="auto"/>
            </w:tcBorders>
          </w:tcPr>
          <w:p w:rsidR="00935592" w:rsidRPr="00935592" w:rsidRDefault="00935592" w:rsidP="00935592">
            <w:pPr>
              <w:jc w:val="center"/>
              <w:rPr>
                <w:rFonts w:eastAsia="Calibri"/>
                <w:sz w:val="20"/>
                <w:szCs w:val="20"/>
                <w:lang w:eastAsia="en-US"/>
              </w:rPr>
            </w:pPr>
            <w:r w:rsidRPr="00935592">
              <w:rPr>
                <w:rFonts w:eastAsia="Calibri"/>
                <w:sz w:val="20"/>
                <w:szCs w:val="20"/>
                <w:lang w:eastAsia="en-US" w:bidi="ru-RU"/>
              </w:rPr>
              <w:t xml:space="preserve">Знакомство с животными которые живут в зоопарке, рассматривание внешнего вида </w:t>
            </w:r>
            <w:proofErr w:type="spellStart"/>
            <w:r w:rsidRPr="00935592">
              <w:rPr>
                <w:rFonts w:eastAsia="Calibri"/>
                <w:sz w:val="20"/>
                <w:szCs w:val="20"/>
                <w:lang w:eastAsia="en-US" w:bidi="ru-RU"/>
              </w:rPr>
              <w:t>зверей</w:t>
            </w:r>
            <w:proofErr w:type="gramStart"/>
            <w:r w:rsidRPr="00935592">
              <w:rPr>
                <w:rFonts w:eastAsia="Calibri"/>
                <w:sz w:val="20"/>
                <w:szCs w:val="20"/>
                <w:lang w:eastAsia="en-US" w:bidi="ru-RU"/>
              </w:rPr>
              <w:t>,к</w:t>
            </w:r>
            <w:proofErr w:type="gramEnd"/>
            <w:r w:rsidRPr="00935592">
              <w:rPr>
                <w:rFonts w:eastAsia="Calibri"/>
                <w:sz w:val="20"/>
                <w:szCs w:val="20"/>
                <w:lang w:eastAsia="en-US" w:bidi="ru-RU"/>
              </w:rPr>
              <w:t>акие</w:t>
            </w:r>
            <w:proofErr w:type="spellEnd"/>
            <w:r w:rsidRPr="00935592">
              <w:rPr>
                <w:rFonts w:eastAsia="Calibri"/>
                <w:sz w:val="20"/>
                <w:szCs w:val="20"/>
                <w:lang w:eastAsia="en-US" w:bidi="ru-RU"/>
              </w:rPr>
              <w:t xml:space="preserve"> они издают звуки. Рассматривание иллюстраций животных</w:t>
            </w:r>
            <w:proofErr w:type="gramStart"/>
            <w:r w:rsidRPr="00935592">
              <w:rPr>
                <w:rFonts w:eastAsia="Calibri"/>
                <w:sz w:val="20"/>
                <w:szCs w:val="20"/>
                <w:lang w:eastAsia="en-US" w:bidi="ru-RU"/>
              </w:rPr>
              <w:t xml:space="preserve"> ,</w:t>
            </w:r>
            <w:proofErr w:type="spellStart"/>
            <w:proofErr w:type="gramEnd"/>
            <w:r w:rsidRPr="00935592">
              <w:rPr>
                <w:rFonts w:eastAsia="Calibri"/>
                <w:sz w:val="20"/>
                <w:szCs w:val="20"/>
                <w:lang w:eastAsia="en-US" w:bidi="ru-RU"/>
              </w:rPr>
              <w:t>оторые</w:t>
            </w:r>
            <w:proofErr w:type="spellEnd"/>
            <w:r w:rsidRPr="00935592">
              <w:rPr>
                <w:rFonts w:eastAsia="Calibri"/>
                <w:sz w:val="20"/>
                <w:szCs w:val="20"/>
                <w:lang w:eastAsia="en-US" w:bidi="ru-RU"/>
              </w:rPr>
              <w:t xml:space="preserve"> живут в </w:t>
            </w:r>
            <w:proofErr w:type="spellStart"/>
            <w:r w:rsidRPr="00935592">
              <w:rPr>
                <w:rFonts w:eastAsia="Calibri"/>
                <w:sz w:val="20"/>
                <w:szCs w:val="20"/>
                <w:lang w:eastAsia="en-US" w:bidi="ru-RU"/>
              </w:rPr>
              <w:t>зоопаркек</w:t>
            </w:r>
            <w:proofErr w:type="spellEnd"/>
            <w:r w:rsidRPr="00935592">
              <w:rPr>
                <w:rFonts w:eastAsia="Calibri"/>
                <w:sz w:val="20"/>
                <w:szCs w:val="20"/>
                <w:lang w:eastAsia="en-US" w:bidi="ru-RU"/>
              </w:rPr>
              <w:t xml:space="preserve"> и чтение рассказа А. </w:t>
            </w:r>
            <w:proofErr w:type="spellStart"/>
            <w:r w:rsidRPr="00935592">
              <w:rPr>
                <w:rFonts w:eastAsia="Calibri"/>
                <w:sz w:val="20"/>
                <w:szCs w:val="20"/>
                <w:lang w:eastAsia="en-US" w:bidi="ru-RU"/>
              </w:rPr>
              <w:t>Барто</w:t>
            </w:r>
            <w:proofErr w:type="spellEnd"/>
            <w:r w:rsidRPr="00935592">
              <w:rPr>
                <w:rFonts w:eastAsia="Calibri"/>
                <w:sz w:val="20"/>
                <w:szCs w:val="20"/>
                <w:lang w:eastAsia="en-US" w:bidi="ru-RU"/>
              </w:rPr>
              <w:t xml:space="preserve"> «Я люблю свою лошадку».</w:t>
            </w:r>
          </w:p>
        </w:tc>
        <w:tc>
          <w:tcPr>
            <w:tcW w:w="2198" w:type="dxa"/>
            <w:tcBorders>
              <w:top w:val="single" w:sz="4" w:space="0" w:color="auto"/>
            </w:tcBorders>
            <w:vAlign w:val="center"/>
          </w:tcPr>
          <w:p w:rsidR="00935592" w:rsidRPr="00935592" w:rsidRDefault="00935592" w:rsidP="00935592">
            <w:pPr>
              <w:jc w:val="center"/>
              <w:rPr>
                <w:rFonts w:eastAsia="Calibri"/>
                <w:sz w:val="20"/>
                <w:szCs w:val="20"/>
                <w:lang w:eastAsia="en-US" w:bidi="ru-RU"/>
              </w:rPr>
            </w:pPr>
            <w:r w:rsidRPr="00935592">
              <w:rPr>
                <w:rFonts w:eastAsia="Calibri"/>
                <w:iCs/>
                <w:sz w:val="20"/>
                <w:szCs w:val="20"/>
                <w:lang w:eastAsia="en-US" w:bidi="ru-RU"/>
              </w:rPr>
              <w:t xml:space="preserve">Досуг «Ребятам о </w:t>
            </w:r>
            <w:proofErr w:type="gramStart"/>
            <w:r w:rsidRPr="00935592">
              <w:rPr>
                <w:rFonts w:eastAsia="Calibri"/>
                <w:iCs/>
                <w:sz w:val="20"/>
                <w:szCs w:val="20"/>
                <w:lang w:eastAsia="en-US" w:bidi="ru-RU"/>
              </w:rPr>
              <w:t>зверятах</w:t>
            </w:r>
            <w:proofErr w:type="gramEnd"/>
            <w:r w:rsidRPr="00935592">
              <w:rPr>
                <w:rFonts w:eastAsia="Calibri"/>
                <w:iCs/>
                <w:sz w:val="20"/>
                <w:szCs w:val="20"/>
                <w:lang w:eastAsia="en-US" w:bidi="ru-RU"/>
              </w:rPr>
              <w:t>»</w:t>
            </w:r>
          </w:p>
          <w:p w:rsidR="00935592" w:rsidRPr="00935592" w:rsidRDefault="00935592" w:rsidP="00935592">
            <w:pPr>
              <w:rPr>
                <w:rFonts w:eastAsia="Calibri"/>
                <w:b/>
                <w:sz w:val="20"/>
                <w:szCs w:val="20"/>
                <w:lang w:eastAsia="en-US"/>
              </w:rPr>
            </w:pPr>
          </w:p>
        </w:tc>
      </w:tr>
      <w:tr w:rsidR="00935592" w:rsidRPr="00935592" w:rsidTr="00935592">
        <w:trPr>
          <w:trHeight w:val="1290"/>
        </w:trPr>
        <w:tc>
          <w:tcPr>
            <w:tcW w:w="1264" w:type="dxa"/>
            <w:vMerge/>
            <w:vAlign w:val="center"/>
          </w:tcPr>
          <w:p w:rsidR="00935592" w:rsidRPr="00935592" w:rsidRDefault="00935592" w:rsidP="00935592">
            <w:pPr>
              <w:jc w:val="center"/>
              <w:rPr>
                <w:rFonts w:eastAsia="Calibri"/>
                <w:b/>
                <w:sz w:val="20"/>
                <w:szCs w:val="20"/>
                <w:lang w:eastAsia="en-US"/>
              </w:rPr>
            </w:pPr>
          </w:p>
        </w:tc>
        <w:tc>
          <w:tcPr>
            <w:tcW w:w="1156" w:type="dxa"/>
            <w:tcBorders>
              <w:top w:val="single" w:sz="4" w:space="0" w:color="auto"/>
              <w:bottom w:val="single" w:sz="4"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3</w:t>
            </w:r>
          </w:p>
          <w:p w:rsidR="00935592" w:rsidRPr="00935592" w:rsidRDefault="00935592" w:rsidP="00935592">
            <w:pPr>
              <w:jc w:val="center"/>
              <w:rPr>
                <w:rFonts w:eastAsia="Calibri"/>
                <w:sz w:val="20"/>
                <w:szCs w:val="20"/>
                <w:lang w:eastAsia="en-US"/>
              </w:rPr>
            </w:pPr>
          </w:p>
        </w:tc>
        <w:tc>
          <w:tcPr>
            <w:tcW w:w="2701" w:type="dxa"/>
            <w:tcBorders>
              <w:top w:val="single" w:sz="4" w:space="0" w:color="auto"/>
              <w:bottom w:val="single" w:sz="4" w:space="0" w:color="auto"/>
            </w:tcBorders>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 xml:space="preserve">«Прогулки по городу </w:t>
            </w:r>
            <w:proofErr w:type="gramStart"/>
            <w:r w:rsidRPr="00935592">
              <w:rPr>
                <w:rFonts w:eastAsia="Calibri"/>
                <w:b/>
                <w:sz w:val="20"/>
                <w:szCs w:val="20"/>
                <w:lang w:eastAsia="en-US"/>
              </w:rPr>
              <w:t>-Г</w:t>
            </w:r>
            <w:proofErr w:type="gramEnd"/>
            <w:r w:rsidRPr="00935592">
              <w:rPr>
                <w:rFonts w:eastAsia="Calibri"/>
                <w:b/>
                <w:sz w:val="20"/>
                <w:szCs w:val="20"/>
                <w:lang w:eastAsia="en-US"/>
              </w:rPr>
              <w:t>де мы были, что мы видели»»</w:t>
            </w:r>
          </w:p>
          <w:p w:rsidR="00935592" w:rsidRPr="00935592" w:rsidRDefault="00935592" w:rsidP="00935592">
            <w:pPr>
              <w:jc w:val="center"/>
              <w:rPr>
                <w:rFonts w:eastAsia="Calibri"/>
                <w:b/>
                <w:sz w:val="20"/>
                <w:szCs w:val="20"/>
                <w:lang w:eastAsia="en-US"/>
              </w:rPr>
            </w:pPr>
          </w:p>
          <w:p w:rsidR="00935592" w:rsidRPr="00935592" w:rsidRDefault="00935592" w:rsidP="00935592">
            <w:pPr>
              <w:jc w:val="center"/>
              <w:rPr>
                <w:rFonts w:eastAsia="Calibri"/>
                <w:b/>
                <w:sz w:val="20"/>
                <w:szCs w:val="20"/>
                <w:lang w:eastAsia="en-US"/>
              </w:rPr>
            </w:pPr>
          </w:p>
        </w:tc>
        <w:tc>
          <w:tcPr>
            <w:tcW w:w="3232" w:type="dxa"/>
          </w:tcPr>
          <w:p w:rsidR="00935592" w:rsidRPr="00935592" w:rsidRDefault="00935592" w:rsidP="00935592">
            <w:pPr>
              <w:rPr>
                <w:rFonts w:eastAsia="Calibri"/>
                <w:sz w:val="20"/>
                <w:szCs w:val="20"/>
                <w:lang w:eastAsia="en-US"/>
              </w:rPr>
            </w:pPr>
            <w:r w:rsidRPr="00935592">
              <w:rPr>
                <w:rFonts w:eastAsia="Calibri"/>
                <w:sz w:val="20"/>
                <w:szCs w:val="20"/>
                <w:lang w:eastAsia="en-US"/>
              </w:rPr>
              <w:t>Разговор с детьми о местах</w:t>
            </w:r>
            <w:proofErr w:type="gramStart"/>
            <w:r w:rsidRPr="00935592">
              <w:rPr>
                <w:rFonts w:eastAsia="Calibri"/>
                <w:sz w:val="20"/>
                <w:szCs w:val="20"/>
                <w:lang w:eastAsia="en-US"/>
              </w:rPr>
              <w:t xml:space="preserve"> ,</w:t>
            </w:r>
            <w:proofErr w:type="gramEnd"/>
            <w:r w:rsidRPr="00935592">
              <w:rPr>
                <w:rFonts w:eastAsia="Calibri"/>
                <w:sz w:val="20"/>
                <w:szCs w:val="20"/>
                <w:lang w:eastAsia="en-US"/>
              </w:rPr>
              <w:t xml:space="preserve"> которые они посещали, что видели. Конструирование простейших построек. Рассматривание иллюстраций с видами города.</w:t>
            </w:r>
          </w:p>
          <w:p w:rsidR="00935592" w:rsidRPr="00935592" w:rsidRDefault="00935592" w:rsidP="00935592">
            <w:pPr>
              <w:rPr>
                <w:rFonts w:eastAsia="Calibri"/>
                <w:sz w:val="20"/>
                <w:szCs w:val="20"/>
                <w:lang w:eastAsia="en-US"/>
              </w:rPr>
            </w:pPr>
            <w:r w:rsidRPr="00935592">
              <w:rPr>
                <w:rFonts w:eastAsia="Calibri"/>
                <w:sz w:val="20"/>
                <w:szCs w:val="20"/>
                <w:lang w:eastAsia="en-US"/>
              </w:rPr>
              <w:t xml:space="preserve"> </w:t>
            </w:r>
          </w:p>
        </w:tc>
        <w:tc>
          <w:tcPr>
            <w:tcW w:w="2198" w:type="dxa"/>
            <w:vAlign w:val="center"/>
          </w:tcPr>
          <w:p w:rsidR="00935592" w:rsidRPr="00935592" w:rsidRDefault="00935592" w:rsidP="00935592">
            <w:pPr>
              <w:jc w:val="center"/>
              <w:rPr>
                <w:rFonts w:eastAsia="Calibri"/>
                <w:sz w:val="20"/>
                <w:szCs w:val="20"/>
                <w:lang w:eastAsia="en-US"/>
              </w:rPr>
            </w:pPr>
          </w:p>
          <w:p w:rsidR="00935592" w:rsidRPr="00935592" w:rsidRDefault="00935592" w:rsidP="00935592">
            <w:pPr>
              <w:jc w:val="center"/>
              <w:rPr>
                <w:rFonts w:eastAsia="Calibri"/>
                <w:sz w:val="20"/>
                <w:szCs w:val="20"/>
                <w:lang w:eastAsia="en-US"/>
              </w:rPr>
            </w:pPr>
            <w:r w:rsidRPr="00935592">
              <w:rPr>
                <w:rFonts w:eastAsia="Calibri"/>
                <w:sz w:val="20"/>
                <w:szCs w:val="20"/>
                <w:lang w:eastAsia="en-US"/>
              </w:rPr>
              <w:t>Фотовыставка совместно с родителями «Я на прогулке»</w:t>
            </w:r>
          </w:p>
        </w:tc>
      </w:tr>
      <w:tr w:rsidR="00935592" w:rsidRPr="00935592" w:rsidTr="00935592">
        <w:trPr>
          <w:trHeight w:val="3648"/>
        </w:trPr>
        <w:tc>
          <w:tcPr>
            <w:tcW w:w="1264" w:type="dxa"/>
            <w:vMerge/>
            <w:vAlign w:val="center"/>
          </w:tcPr>
          <w:p w:rsidR="00935592" w:rsidRPr="00935592" w:rsidRDefault="00935592" w:rsidP="00935592">
            <w:pPr>
              <w:jc w:val="center"/>
              <w:rPr>
                <w:rFonts w:eastAsia="Calibri"/>
                <w:b/>
                <w:sz w:val="20"/>
                <w:szCs w:val="20"/>
                <w:lang w:eastAsia="en-US"/>
              </w:rPr>
            </w:pPr>
          </w:p>
        </w:tc>
        <w:tc>
          <w:tcPr>
            <w:tcW w:w="1156" w:type="dxa"/>
            <w:tcBorders>
              <w:top w:val="single" w:sz="4" w:space="0" w:color="auto"/>
            </w:tcBorders>
            <w:vAlign w:val="center"/>
          </w:tcPr>
          <w:p w:rsidR="00935592" w:rsidRPr="00935592" w:rsidRDefault="00935592" w:rsidP="00935592">
            <w:pPr>
              <w:jc w:val="center"/>
              <w:rPr>
                <w:rFonts w:eastAsia="Calibri"/>
                <w:sz w:val="20"/>
                <w:szCs w:val="20"/>
                <w:lang w:eastAsia="en-US"/>
              </w:rPr>
            </w:pPr>
            <w:r w:rsidRPr="00935592">
              <w:rPr>
                <w:rFonts w:eastAsia="Calibri"/>
                <w:sz w:val="20"/>
                <w:szCs w:val="20"/>
                <w:lang w:eastAsia="en-US"/>
              </w:rPr>
              <w:t>4</w:t>
            </w:r>
          </w:p>
        </w:tc>
        <w:tc>
          <w:tcPr>
            <w:tcW w:w="2701" w:type="dxa"/>
            <w:tcBorders>
              <w:top w:val="single" w:sz="4" w:space="0" w:color="auto"/>
            </w:tcBorders>
            <w:vAlign w:val="center"/>
          </w:tcPr>
          <w:p w:rsidR="00935592" w:rsidRPr="00935592" w:rsidRDefault="00935592" w:rsidP="00935592">
            <w:pPr>
              <w:jc w:val="center"/>
              <w:rPr>
                <w:rFonts w:eastAsia="Calibri"/>
                <w:b/>
                <w:sz w:val="20"/>
                <w:szCs w:val="20"/>
                <w:lang w:eastAsia="en-US"/>
              </w:rPr>
            </w:pPr>
            <w:r w:rsidRPr="00935592">
              <w:rPr>
                <w:rFonts w:eastAsia="Calibri"/>
                <w:b/>
                <w:sz w:val="20"/>
                <w:szCs w:val="20"/>
                <w:lang w:eastAsia="en-US"/>
              </w:rPr>
              <w:t>«Веселые эксперименты»</w:t>
            </w:r>
          </w:p>
        </w:tc>
        <w:tc>
          <w:tcPr>
            <w:tcW w:w="3232" w:type="dxa"/>
          </w:tcPr>
          <w:p w:rsidR="00935592" w:rsidRPr="00935592" w:rsidRDefault="00935592" w:rsidP="00935592">
            <w:pPr>
              <w:rPr>
                <w:rFonts w:eastAsia="Calibri"/>
                <w:sz w:val="20"/>
                <w:szCs w:val="20"/>
                <w:lang w:eastAsia="en-US"/>
              </w:rPr>
            </w:pPr>
            <w:r w:rsidRPr="00935592">
              <w:rPr>
                <w:rFonts w:eastAsia="Calibri"/>
                <w:sz w:val="20"/>
                <w:szCs w:val="20"/>
                <w:lang w:eastAsia="en-US"/>
              </w:rPr>
              <w:t>«Весенние ручейки»</w:t>
            </w:r>
          </w:p>
          <w:p w:rsidR="00935592" w:rsidRPr="00935592" w:rsidRDefault="00935592" w:rsidP="00935592">
            <w:pPr>
              <w:rPr>
                <w:rFonts w:eastAsia="Calibri"/>
                <w:sz w:val="20"/>
                <w:szCs w:val="20"/>
                <w:lang w:eastAsia="en-US"/>
              </w:rPr>
            </w:pPr>
            <w:r w:rsidRPr="00935592">
              <w:rPr>
                <w:rFonts w:eastAsia="Calibri"/>
                <w:sz w:val="20"/>
                <w:szCs w:val="20"/>
                <w:lang w:eastAsia="en-US"/>
              </w:rPr>
              <w:t>Свойства воды (таяние снега и льда, текучесть, брызги, переливание из емкости в емкость); игры-забавы с водой; наблюдение ручейка, окрашивание воды; опыты с водой и другими материалами и веществами (пускание корабликов, растворение, опыт «Тонет — не то</w:t>
            </w:r>
            <w:r w:rsidRPr="00935592">
              <w:rPr>
                <w:rFonts w:ascii="Calibri" w:eastAsia="Calibri" w:hAnsi="Calibri"/>
                <w:sz w:val="20"/>
                <w:szCs w:val="20"/>
                <w:lang w:eastAsia="en-US"/>
              </w:rPr>
              <w:t xml:space="preserve"> </w:t>
            </w:r>
            <w:r w:rsidRPr="00935592">
              <w:rPr>
                <w:rFonts w:eastAsia="Calibri"/>
                <w:sz w:val="20"/>
                <w:szCs w:val="20"/>
                <w:lang w:eastAsia="en-US"/>
              </w:rPr>
              <w:t>Деятельность в сенсорном уголке с водой и другими веществами и материалами нет»).</w:t>
            </w:r>
          </w:p>
          <w:p w:rsidR="00935592" w:rsidRPr="00935592" w:rsidRDefault="00935592" w:rsidP="00935592">
            <w:pPr>
              <w:rPr>
                <w:rFonts w:eastAsia="Calibri"/>
                <w:sz w:val="20"/>
                <w:szCs w:val="20"/>
                <w:lang w:eastAsia="en-US"/>
              </w:rPr>
            </w:pPr>
          </w:p>
        </w:tc>
        <w:tc>
          <w:tcPr>
            <w:tcW w:w="2198" w:type="dxa"/>
            <w:vAlign w:val="center"/>
          </w:tcPr>
          <w:p w:rsidR="00935592" w:rsidRPr="00935592" w:rsidRDefault="00935592" w:rsidP="00935592">
            <w:pPr>
              <w:jc w:val="center"/>
              <w:rPr>
                <w:rFonts w:eastAsia="Calibri"/>
                <w:sz w:val="20"/>
                <w:szCs w:val="20"/>
                <w:lang w:eastAsia="en-US"/>
              </w:rPr>
            </w:pPr>
          </w:p>
          <w:p w:rsidR="00935592" w:rsidRPr="00935592" w:rsidRDefault="00935592" w:rsidP="00935592">
            <w:pPr>
              <w:jc w:val="center"/>
              <w:rPr>
                <w:rFonts w:eastAsia="Calibri"/>
                <w:sz w:val="20"/>
                <w:szCs w:val="20"/>
                <w:lang w:eastAsia="en-US"/>
              </w:rPr>
            </w:pPr>
            <w:r w:rsidRPr="00935592">
              <w:rPr>
                <w:rFonts w:eastAsia="Calibri"/>
                <w:sz w:val="20"/>
                <w:szCs w:val="20"/>
                <w:lang w:eastAsia="en-US"/>
              </w:rPr>
              <w:t>Игра-эксперимент «</w:t>
            </w:r>
            <w:proofErr w:type="gramStart"/>
            <w:r w:rsidRPr="00935592">
              <w:rPr>
                <w:rFonts w:eastAsia="Calibri"/>
                <w:sz w:val="20"/>
                <w:szCs w:val="20"/>
                <w:lang w:eastAsia="en-US"/>
              </w:rPr>
              <w:t>Тонет</w:t>
            </w:r>
            <w:proofErr w:type="gramEnd"/>
            <w:r w:rsidRPr="00935592">
              <w:rPr>
                <w:rFonts w:eastAsia="Calibri"/>
                <w:sz w:val="20"/>
                <w:szCs w:val="20"/>
                <w:lang w:eastAsia="en-US"/>
              </w:rPr>
              <w:t xml:space="preserve"> не тонет»</w:t>
            </w:r>
          </w:p>
          <w:p w:rsidR="00935592" w:rsidRPr="00935592" w:rsidRDefault="00935592" w:rsidP="00935592">
            <w:pPr>
              <w:jc w:val="center"/>
              <w:rPr>
                <w:rFonts w:eastAsia="Calibri"/>
                <w:sz w:val="20"/>
                <w:szCs w:val="20"/>
                <w:lang w:eastAsia="en-US"/>
              </w:rPr>
            </w:pPr>
          </w:p>
        </w:tc>
      </w:tr>
    </w:tbl>
    <w:p w:rsidR="00935592" w:rsidRPr="00935592" w:rsidRDefault="00935592" w:rsidP="00935592">
      <w:pPr>
        <w:spacing w:after="200" w:line="276" w:lineRule="auto"/>
        <w:rPr>
          <w:rFonts w:ascii="Calibri" w:eastAsia="Calibri" w:hAnsi="Calibri"/>
          <w:sz w:val="22"/>
          <w:szCs w:val="22"/>
          <w:lang w:eastAsia="en-US"/>
        </w:rPr>
      </w:pPr>
    </w:p>
    <w:p w:rsidR="00935592" w:rsidRDefault="00935592" w:rsidP="00935592">
      <w:pPr>
        <w:jc w:val="center"/>
        <w:rPr>
          <w:b/>
        </w:rPr>
      </w:pPr>
      <w:r>
        <w:rPr>
          <w:b/>
        </w:rPr>
        <w:t>К</w:t>
      </w:r>
      <w:r w:rsidRPr="00F4409A">
        <w:rPr>
          <w:b/>
        </w:rPr>
        <w:t xml:space="preserve">омплексно-тематическое планирование </w:t>
      </w:r>
      <w:r>
        <w:rPr>
          <w:b/>
        </w:rPr>
        <w:t xml:space="preserve">в </w:t>
      </w:r>
      <w:r>
        <w:rPr>
          <w:b/>
          <w:lang w:val="en-US"/>
        </w:rPr>
        <w:t>I</w:t>
      </w:r>
      <w:r w:rsidRPr="00935592">
        <w:rPr>
          <w:b/>
        </w:rPr>
        <w:t xml:space="preserve"> –</w:t>
      </w:r>
      <w:proofErr w:type="gramStart"/>
      <w:r>
        <w:rPr>
          <w:b/>
        </w:rPr>
        <w:t>ой</w:t>
      </w:r>
      <w:proofErr w:type="gramEnd"/>
      <w:r>
        <w:rPr>
          <w:b/>
        </w:rPr>
        <w:t xml:space="preserve"> младшей </w:t>
      </w:r>
      <w:r w:rsidRPr="00F4409A">
        <w:rPr>
          <w:b/>
        </w:rPr>
        <w:t>групп</w:t>
      </w:r>
      <w:r>
        <w:rPr>
          <w:b/>
        </w:rPr>
        <w:t>е</w:t>
      </w:r>
      <w:r w:rsidRPr="00F4409A">
        <w:rPr>
          <w:b/>
        </w:rPr>
        <w:t xml:space="preserve"> </w:t>
      </w:r>
    </w:p>
    <w:p w:rsidR="00A52AF8" w:rsidRPr="00A52AF8" w:rsidRDefault="00A52AF8" w:rsidP="00935592">
      <w:pPr>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5"/>
        <w:gridCol w:w="1128"/>
        <w:gridCol w:w="2361"/>
        <w:gridCol w:w="3134"/>
        <w:gridCol w:w="2137"/>
      </w:tblGrid>
      <w:tr w:rsidR="00935592" w:rsidRPr="00A52AF8" w:rsidTr="00935592">
        <w:tc>
          <w:tcPr>
            <w:tcW w:w="1263" w:type="dxa"/>
            <w:tcBorders>
              <w:bottom w:val="single" w:sz="12" w:space="0" w:color="auto"/>
            </w:tcBorders>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месяц</w:t>
            </w:r>
          </w:p>
        </w:tc>
        <w:tc>
          <w:tcPr>
            <w:tcW w:w="1183" w:type="dxa"/>
            <w:tcBorders>
              <w:bottom w:val="single" w:sz="12" w:space="0" w:color="auto"/>
            </w:tcBorders>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неделя</w:t>
            </w:r>
          </w:p>
        </w:tc>
        <w:tc>
          <w:tcPr>
            <w:tcW w:w="2495" w:type="dxa"/>
            <w:tcBorders>
              <w:bottom w:val="single" w:sz="12" w:space="0" w:color="auto"/>
            </w:tcBorders>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тема</w:t>
            </w:r>
          </w:p>
        </w:tc>
        <w:tc>
          <w:tcPr>
            <w:tcW w:w="3380" w:type="dxa"/>
            <w:tcBorders>
              <w:bottom w:val="single" w:sz="12" w:space="0" w:color="auto"/>
            </w:tcBorders>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Содержание образовательной деятельности</w:t>
            </w:r>
          </w:p>
        </w:tc>
        <w:tc>
          <w:tcPr>
            <w:tcW w:w="2230" w:type="dxa"/>
            <w:tcBorders>
              <w:bottom w:val="single" w:sz="12" w:space="0" w:color="auto"/>
            </w:tcBorders>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Итоговое мероприятие</w:t>
            </w:r>
          </w:p>
        </w:tc>
      </w:tr>
      <w:tr w:rsidR="00935592" w:rsidRPr="00A52AF8" w:rsidTr="00935592">
        <w:trPr>
          <w:trHeight w:val="360"/>
        </w:trPr>
        <w:tc>
          <w:tcPr>
            <w:tcW w:w="1263" w:type="dxa"/>
            <w:vMerge w:val="restart"/>
            <w:tcBorders>
              <w:top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Сентябрь</w:t>
            </w:r>
          </w:p>
        </w:tc>
        <w:tc>
          <w:tcPr>
            <w:tcW w:w="1183" w:type="dxa"/>
            <w:tcBorders>
              <w:top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1 - 2</w:t>
            </w:r>
          </w:p>
        </w:tc>
        <w:tc>
          <w:tcPr>
            <w:tcW w:w="2495" w:type="dxa"/>
            <w:tcBorders>
              <w:top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«Встречает группа нас, своих ребят…»</w:t>
            </w:r>
          </w:p>
        </w:tc>
        <w:tc>
          <w:tcPr>
            <w:tcW w:w="3380" w:type="dxa"/>
            <w:tcBorders>
              <w:top w:val="single" w:sz="12" w:space="0" w:color="auto"/>
            </w:tcBorders>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 xml:space="preserve">Дети адаптируются к условиям детского сада, знакомятся с воспитателями, друг с другом, групповой комнатой - локальными игровыми пространствами, игрушками и их практическим использованием. В период адаптации особое внимание уделяется эмоциональному состоянию детей. Словесные дидактические игры. </w:t>
            </w:r>
          </w:p>
        </w:tc>
        <w:tc>
          <w:tcPr>
            <w:tcW w:w="2230" w:type="dxa"/>
            <w:tcBorders>
              <w:top w:val="single" w:sz="12" w:space="0" w:color="auto"/>
            </w:tcBorders>
          </w:tcPr>
          <w:p w:rsidR="00935592" w:rsidRPr="00A52AF8" w:rsidRDefault="00935592" w:rsidP="00935592">
            <w:pPr>
              <w:jc w:val="center"/>
              <w:rPr>
                <w:rFonts w:eastAsia="Calibri"/>
                <w:b/>
                <w:sz w:val="20"/>
                <w:szCs w:val="20"/>
                <w:lang w:eastAsia="en-US"/>
              </w:rPr>
            </w:pPr>
            <w:r w:rsidRPr="00A52AF8">
              <w:rPr>
                <w:rFonts w:eastAsia="Calibri"/>
                <w:sz w:val="20"/>
                <w:szCs w:val="20"/>
                <w:lang w:eastAsia="en-US"/>
              </w:rPr>
              <w:t xml:space="preserve">Игра-путешествие </w:t>
            </w:r>
            <w:r w:rsidRPr="00A52AF8">
              <w:rPr>
                <w:rFonts w:eastAsia="Calibri"/>
                <w:b/>
                <w:sz w:val="20"/>
                <w:szCs w:val="20"/>
                <w:lang w:eastAsia="en-US"/>
              </w:rPr>
              <w:t>«Куклы идут в детский сад»</w:t>
            </w:r>
          </w:p>
        </w:tc>
      </w:tr>
      <w:tr w:rsidR="00935592" w:rsidRPr="00A52AF8" w:rsidTr="00935592">
        <w:trPr>
          <w:trHeight w:val="600"/>
        </w:trPr>
        <w:tc>
          <w:tcPr>
            <w:tcW w:w="1263" w:type="dxa"/>
            <w:vMerge/>
            <w:tcBorders>
              <w:bottom w:val="single" w:sz="12" w:space="0" w:color="auto"/>
            </w:tcBorders>
            <w:vAlign w:val="center"/>
          </w:tcPr>
          <w:p w:rsidR="00935592" w:rsidRPr="00A52AF8" w:rsidRDefault="00935592" w:rsidP="00935592">
            <w:pPr>
              <w:jc w:val="center"/>
              <w:rPr>
                <w:rFonts w:eastAsia="Calibri"/>
                <w:b/>
                <w:sz w:val="20"/>
                <w:szCs w:val="20"/>
                <w:lang w:eastAsia="en-US"/>
              </w:rPr>
            </w:pPr>
          </w:p>
        </w:tc>
        <w:tc>
          <w:tcPr>
            <w:tcW w:w="1183" w:type="dxa"/>
            <w:tcBorders>
              <w:bottom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3 - 4</w:t>
            </w:r>
          </w:p>
        </w:tc>
        <w:tc>
          <w:tcPr>
            <w:tcW w:w="2495" w:type="dxa"/>
            <w:tcBorders>
              <w:bottom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«Мои друзья, воспитатели, няни»</w:t>
            </w:r>
          </w:p>
        </w:tc>
        <w:tc>
          <w:tcPr>
            <w:tcW w:w="3380" w:type="dxa"/>
            <w:tcBorders>
              <w:bottom w:val="single" w:sz="12" w:space="0" w:color="auto"/>
            </w:tcBorders>
          </w:tcPr>
          <w:p w:rsidR="00935592" w:rsidRDefault="00935592" w:rsidP="00935592">
            <w:pPr>
              <w:jc w:val="center"/>
              <w:rPr>
                <w:rFonts w:eastAsia="Calibri"/>
                <w:sz w:val="20"/>
                <w:szCs w:val="20"/>
                <w:lang w:eastAsia="en-US"/>
              </w:rPr>
            </w:pPr>
            <w:r w:rsidRPr="00A52AF8">
              <w:rPr>
                <w:rFonts w:eastAsia="Calibri"/>
                <w:sz w:val="20"/>
                <w:szCs w:val="20"/>
                <w:lang w:eastAsia="en-US"/>
              </w:rPr>
              <w:t xml:space="preserve">Дети продолжают адаптироваться к условиям детского сада, знакомиться с воспитателями, друг с другом. Образовательная </w:t>
            </w:r>
            <w:r w:rsidRPr="00A52AF8">
              <w:rPr>
                <w:rFonts w:eastAsia="Calibri"/>
                <w:sz w:val="20"/>
                <w:szCs w:val="20"/>
                <w:lang w:eastAsia="en-US"/>
              </w:rPr>
              <w:lastRenderedPageBreak/>
              <w:t>деятельность направлена на формирование положительных эмоций по отношению к детскому саду, воспитателю, няне, детям. Словесные дидактические игры.</w:t>
            </w:r>
          </w:p>
          <w:p w:rsidR="00A52AF8" w:rsidRDefault="00A52AF8" w:rsidP="00935592">
            <w:pPr>
              <w:jc w:val="center"/>
              <w:rPr>
                <w:rFonts w:eastAsia="Calibri"/>
                <w:sz w:val="20"/>
                <w:szCs w:val="20"/>
                <w:lang w:eastAsia="en-US"/>
              </w:rPr>
            </w:pPr>
          </w:p>
          <w:p w:rsidR="00A52AF8" w:rsidRDefault="00A52AF8" w:rsidP="00935592">
            <w:pPr>
              <w:jc w:val="center"/>
              <w:rPr>
                <w:rFonts w:eastAsia="Calibri"/>
                <w:sz w:val="20"/>
                <w:szCs w:val="20"/>
                <w:lang w:eastAsia="en-US"/>
              </w:rPr>
            </w:pPr>
          </w:p>
          <w:p w:rsidR="00A52AF8" w:rsidRDefault="00A52AF8" w:rsidP="00935592">
            <w:pPr>
              <w:jc w:val="center"/>
              <w:rPr>
                <w:rFonts w:eastAsia="Calibri"/>
                <w:sz w:val="20"/>
                <w:szCs w:val="20"/>
                <w:lang w:eastAsia="en-US"/>
              </w:rPr>
            </w:pPr>
          </w:p>
          <w:p w:rsidR="00A52AF8" w:rsidRPr="00A52AF8" w:rsidRDefault="00A52AF8" w:rsidP="00935592">
            <w:pPr>
              <w:jc w:val="center"/>
              <w:rPr>
                <w:rFonts w:eastAsia="Calibri"/>
                <w:sz w:val="20"/>
                <w:szCs w:val="20"/>
                <w:lang w:eastAsia="en-US"/>
              </w:rPr>
            </w:pPr>
          </w:p>
        </w:tc>
        <w:tc>
          <w:tcPr>
            <w:tcW w:w="2230" w:type="dxa"/>
            <w:tcBorders>
              <w:bottom w:val="single" w:sz="12" w:space="0" w:color="auto"/>
            </w:tcBorders>
            <w:vAlign w:val="center"/>
          </w:tcPr>
          <w:p w:rsidR="00935592" w:rsidRPr="00A52AF8" w:rsidRDefault="00935592" w:rsidP="00935592">
            <w:pPr>
              <w:jc w:val="center"/>
              <w:rPr>
                <w:rFonts w:eastAsia="Calibri"/>
                <w:sz w:val="20"/>
                <w:szCs w:val="20"/>
                <w:lang w:eastAsia="en-US"/>
              </w:rPr>
            </w:pPr>
            <w:r w:rsidRPr="00A52AF8">
              <w:rPr>
                <w:rFonts w:eastAsia="Calibri"/>
                <w:b/>
                <w:sz w:val="20"/>
                <w:szCs w:val="20"/>
                <w:lang w:eastAsia="en-US"/>
              </w:rPr>
              <w:lastRenderedPageBreak/>
              <w:t>Оформление коллажа с фотографиями детей группы</w:t>
            </w:r>
            <w:r w:rsidRPr="00A52AF8">
              <w:rPr>
                <w:rFonts w:eastAsia="Calibri"/>
                <w:sz w:val="20"/>
                <w:szCs w:val="20"/>
                <w:lang w:eastAsia="en-US"/>
              </w:rPr>
              <w:t xml:space="preserve"> </w:t>
            </w: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lastRenderedPageBreak/>
              <w:t>(сотворчество). Рассматривание детских и семейных фотографий, заранее принесенных из дома</w:t>
            </w:r>
          </w:p>
        </w:tc>
      </w:tr>
      <w:tr w:rsidR="00935592" w:rsidRPr="00A52AF8" w:rsidTr="00935592">
        <w:trPr>
          <w:trHeight w:val="525"/>
        </w:trPr>
        <w:tc>
          <w:tcPr>
            <w:tcW w:w="1263" w:type="dxa"/>
            <w:vMerge w:val="restart"/>
            <w:tcBorders>
              <w:top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lastRenderedPageBreak/>
              <w:t>Октябрь</w:t>
            </w:r>
          </w:p>
        </w:tc>
        <w:tc>
          <w:tcPr>
            <w:tcW w:w="1183" w:type="dxa"/>
            <w:tcBorders>
              <w:top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1</w:t>
            </w:r>
          </w:p>
        </w:tc>
        <w:tc>
          <w:tcPr>
            <w:tcW w:w="2495" w:type="dxa"/>
            <w:tcBorders>
              <w:top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«Листопад, листопад. Листья жёлтые летят»</w:t>
            </w:r>
          </w:p>
        </w:tc>
        <w:tc>
          <w:tcPr>
            <w:tcW w:w="3380" w:type="dxa"/>
            <w:tcBorders>
              <w:top w:val="single" w:sz="12" w:space="0" w:color="auto"/>
            </w:tcBorders>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Формирование элементарных представлений об осени. Чтение стихов и описаний осенней природы.</w:t>
            </w: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Рассматривание иллюстраций. Дидактические игры. Рисование. Знакомство с предметами осенней одежды.</w:t>
            </w:r>
          </w:p>
        </w:tc>
        <w:tc>
          <w:tcPr>
            <w:tcW w:w="2230" w:type="dxa"/>
            <w:tcBorders>
              <w:top w:val="single" w:sz="12" w:space="0" w:color="auto"/>
            </w:tcBorders>
            <w:vAlign w:val="center"/>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 xml:space="preserve">Совместное с педагогом </w:t>
            </w:r>
            <w:r w:rsidRPr="00A52AF8">
              <w:rPr>
                <w:rFonts w:eastAsia="Calibri"/>
                <w:b/>
                <w:sz w:val="20"/>
                <w:szCs w:val="20"/>
                <w:lang w:eastAsia="en-US"/>
              </w:rPr>
              <w:t>изготовление осеннего букета</w:t>
            </w:r>
            <w:r w:rsidRPr="00A52AF8">
              <w:rPr>
                <w:rFonts w:eastAsia="Calibri"/>
                <w:sz w:val="20"/>
                <w:szCs w:val="20"/>
                <w:lang w:eastAsia="en-US"/>
              </w:rPr>
              <w:t xml:space="preserve"> для украшения группы.</w:t>
            </w:r>
          </w:p>
          <w:p w:rsidR="00935592" w:rsidRPr="00A52AF8" w:rsidRDefault="00935592" w:rsidP="00935592">
            <w:pPr>
              <w:jc w:val="center"/>
              <w:rPr>
                <w:rFonts w:eastAsia="Calibri"/>
                <w:sz w:val="20"/>
                <w:szCs w:val="20"/>
                <w:lang w:eastAsia="en-US"/>
              </w:rPr>
            </w:pP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Составление осеннего гардероба кукол в игровом уголке</w:t>
            </w:r>
          </w:p>
        </w:tc>
      </w:tr>
      <w:tr w:rsidR="00935592" w:rsidRPr="00A52AF8" w:rsidTr="00935592">
        <w:trPr>
          <w:trHeight w:val="510"/>
        </w:trPr>
        <w:tc>
          <w:tcPr>
            <w:tcW w:w="1263" w:type="dxa"/>
            <w:vMerge/>
            <w:vAlign w:val="center"/>
          </w:tcPr>
          <w:p w:rsidR="00935592" w:rsidRPr="00A52AF8" w:rsidRDefault="00935592" w:rsidP="00935592">
            <w:pPr>
              <w:jc w:val="center"/>
              <w:rPr>
                <w:rFonts w:eastAsia="Calibri"/>
                <w:b/>
                <w:sz w:val="20"/>
                <w:szCs w:val="20"/>
                <w:lang w:eastAsia="en-US"/>
              </w:rPr>
            </w:pPr>
          </w:p>
        </w:tc>
        <w:tc>
          <w:tcPr>
            <w:tcW w:w="1183" w:type="dxa"/>
            <w:tcBorders>
              <w:bottom w:val="single" w:sz="4"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2</w:t>
            </w:r>
          </w:p>
        </w:tc>
        <w:tc>
          <w:tcPr>
            <w:tcW w:w="2495" w:type="dxa"/>
            <w:tcBorders>
              <w:bottom w:val="single" w:sz="4"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 xml:space="preserve">«Вкусные дары </w:t>
            </w: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осени» (фрукты)</w:t>
            </w:r>
          </w:p>
        </w:tc>
        <w:tc>
          <w:tcPr>
            <w:tcW w:w="3380" w:type="dxa"/>
            <w:tcBorders>
              <w:bottom w:val="single" w:sz="4" w:space="0" w:color="auto"/>
            </w:tcBorders>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Знакомство с некоторыми фруктами. Чтение стихов о фруктах, рассматривание дидактических картин по теме. Лепка и рисование. Игры с муляжами фруктов в игровом уголке</w:t>
            </w:r>
          </w:p>
        </w:tc>
        <w:tc>
          <w:tcPr>
            <w:tcW w:w="2230" w:type="dxa"/>
            <w:tcBorders>
              <w:bottom w:val="single" w:sz="4" w:space="0" w:color="auto"/>
            </w:tcBorders>
            <w:vAlign w:val="center"/>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 xml:space="preserve">Оформление </w:t>
            </w: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 xml:space="preserve">коллажа </w:t>
            </w: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(сотворчество)</w:t>
            </w: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 xml:space="preserve">«Ваза </w:t>
            </w: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с фруктами»</w:t>
            </w:r>
          </w:p>
        </w:tc>
      </w:tr>
      <w:tr w:rsidR="00935592" w:rsidRPr="00A52AF8" w:rsidTr="00935592">
        <w:trPr>
          <w:trHeight w:val="435"/>
        </w:trPr>
        <w:tc>
          <w:tcPr>
            <w:tcW w:w="1263" w:type="dxa"/>
            <w:vMerge/>
            <w:vAlign w:val="center"/>
          </w:tcPr>
          <w:p w:rsidR="00935592" w:rsidRPr="00A52AF8" w:rsidRDefault="00935592" w:rsidP="00935592">
            <w:pPr>
              <w:jc w:val="center"/>
              <w:rPr>
                <w:rFonts w:eastAsia="Calibri"/>
                <w:b/>
                <w:sz w:val="20"/>
                <w:szCs w:val="20"/>
                <w:lang w:eastAsia="en-US"/>
              </w:rPr>
            </w:pPr>
          </w:p>
        </w:tc>
        <w:tc>
          <w:tcPr>
            <w:tcW w:w="1183" w:type="dxa"/>
            <w:tcBorders>
              <w:bottom w:val="single" w:sz="4"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3</w:t>
            </w:r>
          </w:p>
        </w:tc>
        <w:tc>
          <w:tcPr>
            <w:tcW w:w="2495" w:type="dxa"/>
            <w:tcBorders>
              <w:bottom w:val="single" w:sz="4"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 xml:space="preserve">«Кладовая </w:t>
            </w: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витаминов» (овощи)</w:t>
            </w:r>
          </w:p>
        </w:tc>
        <w:tc>
          <w:tcPr>
            <w:tcW w:w="3380" w:type="dxa"/>
            <w:tcBorders>
              <w:bottom w:val="single" w:sz="4" w:space="0" w:color="auto"/>
            </w:tcBorders>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Знакомство с некоторыми овощами. Чтение стихов об овощах, рассматривание дидактических картин по теме. Лепка и рисование. Игры с муляжами овощей в игровом уголке</w:t>
            </w:r>
          </w:p>
          <w:p w:rsidR="00935592" w:rsidRPr="00A52AF8" w:rsidRDefault="00935592" w:rsidP="00935592">
            <w:pPr>
              <w:jc w:val="center"/>
              <w:rPr>
                <w:rFonts w:eastAsia="Calibri"/>
                <w:sz w:val="20"/>
                <w:szCs w:val="20"/>
                <w:lang w:eastAsia="en-US"/>
              </w:rPr>
            </w:pPr>
          </w:p>
        </w:tc>
        <w:tc>
          <w:tcPr>
            <w:tcW w:w="2230" w:type="dxa"/>
            <w:tcBorders>
              <w:bottom w:val="single" w:sz="4" w:space="0" w:color="auto"/>
            </w:tcBorders>
            <w:vAlign w:val="center"/>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 xml:space="preserve">Оформление </w:t>
            </w: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 xml:space="preserve">коллажа </w:t>
            </w: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(сотворчество)</w:t>
            </w: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 xml:space="preserve">«Заготовки </w:t>
            </w:r>
          </w:p>
          <w:p w:rsidR="00935592" w:rsidRPr="00A52AF8" w:rsidRDefault="00935592" w:rsidP="00935592">
            <w:pPr>
              <w:jc w:val="center"/>
              <w:rPr>
                <w:rFonts w:eastAsia="Calibri"/>
                <w:sz w:val="20"/>
                <w:szCs w:val="20"/>
                <w:lang w:eastAsia="en-US"/>
              </w:rPr>
            </w:pPr>
            <w:r w:rsidRPr="00A52AF8">
              <w:rPr>
                <w:rFonts w:eastAsia="Calibri"/>
                <w:b/>
                <w:sz w:val="20"/>
                <w:szCs w:val="20"/>
                <w:lang w:eastAsia="en-US"/>
              </w:rPr>
              <w:t>на зиму»</w:t>
            </w:r>
          </w:p>
        </w:tc>
      </w:tr>
      <w:tr w:rsidR="00935592" w:rsidRPr="00A52AF8" w:rsidTr="00935592">
        <w:trPr>
          <w:trHeight w:val="435"/>
        </w:trPr>
        <w:tc>
          <w:tcPr>
            <w:tcW w:w="1263" w:type="dxa"/>
            <w:vMerge/>
            <w:tcBorders>
              <w:bottom w:val="single" w:sz="12" w:space="0" w:color="auto"/>
            </w:tcBorders>
            <w:vAlign w:val="center"/>
          </w:tcPr>
          <w:p w:rsidR="00935592" w:rsidRPr="00A52AF8" w:rsidRDefault="00935592" w:rsidP="00935592">
            <w:pPr>
              <w:jc w:val="center"/>
              <w:rPr>
                <w:rFonts w:eastAsia="Calibri"/>
                <w:b/>
                <w:sz w:val="20"/>
                <w:szCs w:val="20"/>
                <w:lang w:eastAsia="en-US"/>
              </w:rPr>
            </w:pPr>
          </w:p>
        </w:tc>
        <w:tc>
          <w:tcPr>
            <w:tcW w:w="1183" w:type="dxa"/>
            <w:tcBorders>
              <w:top w:val="single" w:sz="4" w:space="0" w:color="auto"/>
              <w:bottom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4</w:t>
            </w:r>
          </w:p>
        </w:tc>
        <w:tc>
          <w:tcPr>
            <w:tcW w:w="2495" w:type="dxa"/>
            <w:tcBorders>
              <w:top w:val="single" w:sz="4" w:space="0" w:color="auto"/>
              <w:bottom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«Что изменилось осенью»</w:t>
            </w:r>
          </w:p>
        </w:tc>
        <w:tc>
          <w:tcPr>
            <w:tcW w:w="3380" w:type="dxa"/>
            <w:tcBorders>
              <w:top w:val="single" w:sz="4" w:space="0" w:color="auto"/>
              <w:bottom w:val="single" w:sz="12" w:space="0" w:color="auto"/>
            </w:tcBorders>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Признаки осени, наблюдение сезонных изменений в природе. Рассматривание.</w:t>
            </w:r>
          </w:p>
          <w:p w:rsidR="00935592" w:rsidRPr="00A52AF8" w:rsidRDefault="00935592" w:rsidP="00935592">
            <w:pPr>
              <w:jc w:val="center"/>
              <w:rPr>
                <w:rFonts w:eastAsia="Calibri"/>
                <w:sz w:val="20"/>
                <w:szCs w:val="20"/>
                <w:lang w:eastAsia="en-US"/>
              </w:rPr>
            </w:pPr>
          </w:p>
        </w:tc>
        <w:tc>
          <w:tcPr>
            <w:tcW w:w="2230" w:type="dxa"/>
            <w:tcBorders>
              <w:top w:val="single" w:sz="4" w:space="0" w:color="auto"/>
              <w:bottom w:val="single" w:sz="12" w:space="0" w:color="auto"/>
            </w:tcBorders>
            <w:vAlign w:val="center"/>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 xml:space="preserve">Развлечение: </w:t>
            </w: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 xml:space="preserve">«Осеннее </w:t>
            </w:r>
          </w:p>
          <w:p w:rsidR="00935592" w:rsidRPr="00A52AF8" w:rsidRDefault="00935592" w:rsidP="00935592">
            <w:pPr>
              <w:jc w:val="center"/>
              <w:rPr>
                <w:rFonts w:eastAsia="Calibri"/>
                <w:sz w:val="20"/>
                <w:szCs w:val="20"/>
                <w:lang w:eastAsia="en-US"/>
              </w:rPr>
            </w:pPr>
            <w:r w:rsidRPr="00A52AF8">
              <w:rPr>
                <w:rFonts w:eastAsia="Calibri"/>
                <w:b/>
                <w:sz w:val="20"/>
                <w:szCs w:val="20"/>
                <w:lang w:eastAsia="en-US"/>
              </w:rPr>
              <w:t>путешествие»</w:t>
            </w:r>
          </w:p>
        </w:tc>
      </w:tr>
      <w:tr w:rsidR="00935592" w:rsidRPr="00A52AF8" w:rsidTr="00935592">
        <w:trPr>
          <w:trHeight w:val="420"/>
        </w:trPr>
        <w:tc>
          <w:tcPr>
            <w:tcW w:w="1263" w:type="dxa"/>
            <w:vMerge w:val="restart"/>
            <w:tcBorders>
              <w:top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Ноябрь</w:t>
            </w:r>
          </w:p>
        </w:tc>
        <w:tc>
          <w:tcPr>
            <w:tcW w:w="1183" w:type="dxa"/>
            <w:tcBorders>
              <w:top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1</w:t>
            </w:r>
          </w:p>
        </w:tc>
        <w:tc>
          <w:tcPr>
            <w:tcW w:w="2495" w:type="dxa"/>
            <w:tcBorders>
              <w:top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 xml:space="preserve">«Приятного </w:t>
            </w: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аппетита»</w:t>
            </w: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(посуда)</w:t>
            </w:r>
          </w:p>
        </w:tc>
        <w:tc>
          <w:tcPr>
            <w:tcW w:w="3380" w:type="dxa"/>
            <w:tcBorders>
              <w:top w:val="single" w:sz="12" w:space="0" w:color="auto"/>
            </w:tcBorders>
          </w:tcPr>
          <w:p w:rsidR="00935592" w:rsidRPr="00A52AF8" w:rsidRDefault="00935592" w:rsidP="00935592">
            <w:pPr>
              <w:jc w:val="center"/>
              <w:rPr>
                <w:rFonts w:eastAsia="Calibri"/>
                <w:sz w:val="20"/>
                <w:szCs w:val="20"/>
                <w:lang w:eastAsia="en-US"/>
              </w:rPr>
            </w:pPr>
            <w:proofErr w:type="gramStart"/>
            <w:r w:rsidRPr="00A52AF8">
              <w:rPr>
                <w:rFonts w:eastAsia="Calibri"/>
                <w:sz w:val="20"/>
                <w:szCs w:val="20"/>
                <w:lang w:eastAsia="en-US"/>
              </w:rPr>
              <w:t>Предметы чайной посуды (рассматривание, название, использование; правила вежливости (пожелания «приятного аппетита» и благодарности — «спасибо») и безопасности за столом.</w:t>
            </w:r>
            <w:proofErr w:type="gramEnd"/>
            <w:r w:rsidRPr="00A52AF8">
              <w:rPr>
                <w:rFonts w:eastAsia="Calibri"/>
                <w:sz w:val="20"/>
                <w:szCs w:val="20"/>
                <w:lang w:eastAsia="en-US"/>
              </w:rPr>
              <w:t xml:space="preserve"> Дидактическая игра «Накроем стол к чаю»</w:t>
            </w:r>
          </w:p>
        </w:tc>
        <w:tc>
          <w:tcPr>
            <w:tcW w:w="2230" w:type="dxa"/>
            <w:tcBorders>
              <w:top w:val="single" w:sz="12" w:space="0" w:color="auto"/>
            </w:tcBorders>
            <w:vAlign w:val="center"/>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Оснащение кукольного уголка чайной посудой.</w:t>
            </w: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 xml:space="preserve">Развивающая образовательная ситуация на игровой основе </w:t>
            </w:r>
            <w:r w:rsidRPr="00A52AF8">
              <w:rPr>
                <w:rFonts w:eastAsia="Calibri"/>
                <w:b/>
                <w:sz w:val="20"/>
                <w:szCs w:val="20"/>
                <w:lang w:eastAsia="en-US"/>
              </w:rPr>
              <w:t>«Напоим куклу Катю чаем»</w:t>
            </w:r>
          </w:p>
        </w:tc>
      </w:tr>
      <w:tr w:rsidR="00935592" w:rsidRPr="00A52AF8" w:rsidTr="00935592">
        <w:trPr>
          <w:trHeight w:val="450"/>
        </w:trPr>
        <w:tc>
          <w:tcPr>
            <w:tcW w:w="1263" w:type="dxa"/>
            <w:vMerge/>
            <w:vAlign w:val="center"/>
          </w:tcPr>
          <w:p w:rsidR="00935592" w:rsidRPr="00A52AF8" w:rsidRDefault="00935592" w:rsidP="00935592">
            <w:pPr>
              <w:jc w:val="center"/>
              <w:rPr>
                <w:rFonts w:eastAsia="Calibri"/>
                <w:b/>
                <w:sz w:val="20"/>
                <w:szCs w:val="20"/>
                <w:lang w:eastAsia="en-US"/>
              </w:rPr>
            </w:pPr>
          </w:p>
        </w:tc>
        <w:tc>
          <w:tcPr>
            <w:tcW w:w="1183" w:type="dxa"/>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2</w:t>
            </w:r>
          </w:p>
        </w:tc>
        <w:tc>
          <w:tcPr>
            <w:tcW w:w="2495" w:type="dxa"/>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 xml:space="preserve">«Маленькие </w:t>
            </w: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помощники»</w:t>
            </w:r>
          </w:p>
        </w:tc>
        <w:tc>
          <w:tcPr>
            <w:tcW w:w="3380" w:type="dxa"/>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 xml:space="preserve">Представления о взрослых людях (внешнем виде, обязанностях, делах и поступках, семье), доброжелательное отношение к </w:t>
            </w:r>
            <w:proofErr w:type="gramStart"/>
            <w:r w:rsidRPr="00A52AF8">
              <w:rPr>
                <w:rFonts w:eastAsia="Calibri"/>
                <w:sz w:val="20"/>
                <w:szCs w:val="20"/>
                <w:lang w:eastAsia="en-US"/>
              </w:rPr>
              <w:t>близким</w:t>
            </w:r>
            <w:proofErr w:type="gramEnd"/>
            <w:r w:rsidRPr="00A52AF8">
              <w:rPr>
                <w:rFonts w:eastAsia="Calibri"/>
                <w:sz w:val="20"/>
                <w:szCs w:val="20"/>
                <w:lang w:eastAsia="en-US"/>
              </w:rPr>
              <w:t>; эмоциональный отклик на эмоциональные состояния в типичных жизненно-бытовых ситуациях;; чтение стихов по теме; игры на семейные темы</w:t>
            </w: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Беседа о семье и доме</w:t>
            </w:r>
          </w:p>
        </w:tc>
        <w:tc>
          <w:tcPr>
            <w:tcW w:w="2230" w:type="dxa"/>
            <w:vAlign w:val="center"/>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Создание и рассматривание альбома с иллюстрациями и фотографиями</w:t>
            </w: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 xml:space="preserve">«Маленькие </w:t>
            </w:r>
          </w:p>
          <w:p w:rsidR="00935592" w:rsidRPr="00A52AF8" w:rsidRDefault="00935592" w:rsidP="00935592">
            <w:pPr>
              <w:jc w:val="center"/>
              <w:rPr>
                <w:rFonts w:eastAsia="Calibri"/>
                <w:sz w:val="20"/>
                <w:szCs w:val="20"/>
                <w:lang w:eastAsia="en-US"/>
              </w:rPr>
            </w:pPr>
            <w:r w:rsidRPr="00A52AF8">
              <w:rPr>
                <w:rFonts w:eastAsia="Calibri"/>
                <w:b/>
                <w:sz w:val="20"/>
                <w:szCs w:val="20"/>
                <w:lang w:eastAsia="en-US"/>
              </w:rPr>
              <w:t>помощники»</w:t>
            </w:r>
          </w:p>
        </w:tc>
      </w:tr>
      <w:tr w:rsidR="00935592" w:rsidRPr="00A52AF8" w:rsidTr="00935592">
        <w:trPr>
          <w:trHeight w:val="450"/>
        </w:trPr>
        <w:tc>
          <w:tcPr>
            <w:tcW w:w="1263" w:type="dxa"/>
            <w:vMerge/>
            <w:vAlign w:val="center"/>
          </w:tcPr>
          <w:p w:rsidR="00935592" w:rsidRPr="00A52AF8" w:rsidRDefault="00935592" w:rsidP="00935592">
            <w:pPr>
              <w:jc w:val="center"/>
              <w:rPr>
                <w:rFonts w:eastAsia="Calibri"/>
                <w:b/>
                <w:sz w:val="20"/>
                <w:szCs w:val="20"/>
                <w:lang w:eastAsia="en-US"/>
              </w:rPr>
            </w:pPr>
          </w:p>
        </w:tc>
        <w:tc>
          <w:tcPr>
            <w:tcW w:w="1183" w:type="dxa"/>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3</w:t>
            </w:r>
          </w:p>
        </w:tc>
        <w:tc>
          <w:tcPr>
            <w:tcW w:w="2495" w:type="dxa"/>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 xml:space="preserve">«Как звери к зиме готовятся» </w:t>
            </w: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(дикие животные)</w:t>
            </w:r>
          </w:p>
          <w:p w:rsidR="00935592" w:rsidRPr="00A52AF8" w:rsidRDefault="00935592" w:rsidP="00935592">
            <w:pPr>
              <w:jc w:val="center"/>
              <w:rPr>
                <w:rFonts w:eastAsia="Calibri"/>
                <w:b/>
                <w:sz w:val="20"/>
                <w:szCs w:val="20"/>
                <w:lang w:eastAsia="en-US"/>
              </w:rPr>
            </w:pPr>
          </w:p>
        </w:tc>
        <w:tc>
          <w:tcPr>
            <w:tcW w:w="3380" w:type="dxa"/>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Знакомство с дикими животными, особенностями поведения лесных зверей осенью</w:t>
            </w:r>
            <w:proofErr w:type="gramStart"/>
            <w:r w:rsidRPr="00A52AF8">
              <w:rPr>
                <w:rFonts w:eastAsia="Calibri"/>
                <w:sz w:val="20"/>
                <w:szCs w:val="20"/>
                <w:lang w:eastAsia="en-US"/>
              </w:rPr>
              <w:t xml:space="preserve">.. </w:t>
            </w:r>
            <w:proofErr w:type="gramEnd"/>
            <w:r w:rsidRPr="00A52AF8">
              <w:rPr>
                <w:rFonts w:eastAsia="Calibri"/>
                <w:sz w:val="20"/>
                <w:szCs w:val="20"/>
                <w:lang w:eastAsia="en-US"/>
              </w:rPr>
              <w:t>рассматривание иллюстраций, дидактических картин по теме. Чтение стихов. Дидактические игры. Рисование.</w:t>
            </w:r>
          </w:p>
        </w:tc>
        <w:tc>
          <w:tcPr>
            <w:tcW w:w="2230" w:type="dxa"/>
            <w:vAlign w:val="center"/>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 xml:space="preserve">Игра-ситуация </w:t>
            </w: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«В лесу»</w:t>
            </w:r>
          </w:p>
        </w:tc>
      </w:tr>
      <w:tr w:rsidR="00935592" w:rsidRPr="00A52AF8" w:rsidTr="00935592">
        <w:trPr>
          <w:trHeight w:val="742"/>
        </w:trPr>
        <w:tc>
          <w:tcPr>
            <w:tcW w:w="1263" w:type="dxa"/>
            <w:vMerge/>
            <w:tcBorders>
              <w:bottom w:val="single" w:sz="12" w:space="0" w:color="auto"/>
            </w:tcBorders>
            <w:vAlign w:val="center"/>
          </w:tcPr>
          <w:p w:rsidR="00935592" w:rsidRPr="00A52AF8" w:rsidRDefault="00935592" w:rsidP="00935592">
            <w:pPr>
              <w:jc w:val="center"/>
              <w:rPr>
                <w:rFonts w:eastAsia="Calibri"/>
                <w:b/>
                <w:sz w:val="20"/>
                <w:szCs w:val="20"/>
                <w:lang w:eastAsia="en-US"/>
              </w:rPr>
            </w:pPr>
          </w:p>
        </w:tc>
        <w:tc>
          <w:tcPr>
            <w:tcW w:w="1183" w:type="dxa"/>
            <w:tcBorders>
              <w:bottom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4</w:t>
            </w:r>
          </w:p>
        </w:tc>
        <w:tc>
          <w:tcPr>
            <w:tcW w:w="2495" w:type="dxa"/>
            <w:tcBorders>
              <w:bottom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«Мой домашний любимец»</w:t>
            </w: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(домашние животные)</w:t>
            </w:r>
          </w:p>
          <w:p w:rsidR="00935592" w:rsidRPr="00A52AF8" w:rsidRDefault="00935592" w:rsidP="00935592">
            <w:pPr>
              <w:jc w:val="center"/>
              <w:rPr>
                <w:rFonts w:eastAsia="Calibri"/>
                <w:i/>
                <w:sz w:val="20"/>
                <w:szCs w:val="20"/>
                <w:lang w:eastAsia="en-US"/>
              </w:rPr>
            </w:pPr>
          </w:p>
        </w:tc>
        <w:tc>
          <w:tcPr>
            <w:tcW w:w="3380" w:type="dxa"/>
            <w:tcBorders>
              <w:bottom w:val="single" w:sz="12" w:space="0" w:color="auto"/>
            </w:tcBorders>
          </w:tcPr>
          <w:p w:rsidR="00935592" w:rsidRPr="00A52AF8" w:rsidRDefault="00935592" w:rsidP="00935592">
            <w:pPr>
              <w:widowControl w:val="0"/>
              <w:spacing w:line="274" w:lineRule="exact"/>
              <w:rPr>
                <w:sz w:val="20"/>
                <w:szCs w:val="20"/>
                <w:lang w:eastAsia="en-US"/>
              </w:rPr>
            </w:pPr>
            <w:r w:rsidRPr="00A52AF8">
              <w:rPr>
                <w:sz w:val="20"/>
                <w:szCs w:val="20"/>
                <w:lang w:eastAsia="en-US"/>
              </w:rPr>
              <w:t xml:space="preserve">Яркие впечатления о домашних питомцах: внешний вид, элементарные правила посильной заботы о них (кормление, выгул). Чтение стихов и рассказов о животных, </w:t>
            </w:r>
          </w:p>
          <w:p w:rsidR="00935592" w:rsidRPr="00A52AF8" w:rsidRDefault="00935592" w:rsidP="00935592">
            <w:pPr>
              <w:jc w:val="center"/>
              <w:rPr>
                <w:rFonts w:eastAsia="Calibri"/>
                <w:sz w:val="20"/>
                <w:szCs w:val="20"/>
                <w:lang w:eastAsia="en-US"/>
              </w:rPr>
            </w:pPr>
            <w:r w:rsidRPr="00A52AF8">
              <w:rPr>
                <w:sz w:val="20"/>
                <w:szCs w:val="20"/>
                <w:lang w:eastAsia="en-US"/>
              </w:rPr>
              <w:t xml:space="preserve">Дидактические игры «Чьи детки?», «Угостим зверей едой» </w:t>
            </w:r>
          </w:p>
        </w:tc>
        <w:tc>
          <w:tcPr>
            <w:tcW w:w="2230" w:type="dxa"/>
            <w:tcBorders>
              <w:bottom w:val="single" w:sz="12" w:space="0" w:color="auto"/>
            </w:tcBorders>
            <w:vAlign w:val="center"/>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 xml:space="preserve">Участие в выставке ГБДОУ </w:t>
            </w: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«Детям о животных в искусстве»</w:t>
            </w:r>
          </w:p>
          <w:p w:rsidR="00935592" w:rsidRPr="00A52AF8" w:rsidRDefault="00935592" w:rsidP="00935592">
            <w:pPr>
              <w:jc w:val="center"/>
              <w:rPr>
                <w:rFonts w:eastAsia="Calibri"/>
                <w:b/>
                <w:sz w:val="20"/>
                <w:szCs w:val="20"/>
                <w:lang w:eastAsia="en-US"/>
              </w:rPr>
            </w:pPr>
            <w:proofErr w:type="gramStart"/>
            <w:r w:rsidRPr="00A52AF8">
              <w:rPr>
                <w:rFonts w:eastAsia="Calibri"/>
                <w:sz w:val="20"/>
                <w:szCs w:val="20"/>
                <w:lang w:eastAsia="en-US"/>
              </w:rPr>
              <w:t xml:space="preserve">(создание макета </w:t>
            </w:r>
            <w:r w:rsidRPr="00A52AF8">
              <w:rPr>
                <w:rFonts w:eastAsia="Calibri"/>
                <w:b/>
                <w:sz w:val="20"/>
                <w:szCs w:val="20"/>
                <w:lang w:eastAsia="en-US"/>
              </w:rPr>
              <w:t xml:space="preserve">«Домик для домашнего </w:t>
            </w:r>
            <w:proofErr w:type="gramEnd"/>
          </w:p>
          <w:p w:rsidR="00935592" w:rsidRPr="00A52AF8" w:rsidRDefault="00935592" w:rsidP="00935592">
            <w:pPr>
              <w:jc w:val="center"/>
              <w:rPr>
                <w:rFonts w:eastAsia="Calibri"/>
                <w:sz w:val="20"/>
                <w:szCs w:val="20"/>
                <w:lang w:eastAsia="en-US"/>
              </w:rPr>
            </w:pPr>
            <w:r w:rsidRPr="00A52AF8">
              <w:rPr>
                <w:rFonts w:eastAsia="Calibri"/>
                <w:b/>
                <w:sz w:val="20"/>
                <w:szCs w:val="20"/>
                <w:lang w:eastAsia="en-US"/>
              </w:rPr>
              <w:t>любимца</w:t>
            </w:r>
            <w:r w:rsidRPr="00A52AF8">
              <w:rPr>
                <w:rFonts w:eastAsia="Calibri"/>
                <w:sz w:val="20"/>
                <w:szCs w:val="20"/>
                <w:lang w:eastAsia="en-US"/>
              </w:rPr>
              <w:t>»)</w:t>
            </w:r>
          </w:p>
        </w:tc>
      </w:tr>
      <w:tr w:rsidR="00935592" w:rsidRPr="00A52AF8" w:rsidTr="00935592">
        <w:trPr>
          <w:trHeight w:val="945"/>
        </w:trPr>
        <w:tc>
          <w:tcPr>
            <w:tcW w:w="1263" w:type="dxa"/>
            <w:vMerge w:val="restart"/>
            <w:tcBorders>
              <w:top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Декабрь</w:t>
            </w:r>
          </w:p>
        </w:tc>
        <w:tc>
          <w:tcPr>
            <w:tcW w:w="1183" w:type="dxa"/>
            <w:tcBorders>
              <w:top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1-2</w:t>
            </w:r>
          </w:p>
          <w:p w:rsidR="00935592" w:rsidRPr="00A52AF8" w:rsidRDefault="00935592" w:rsidP="00935592">
            <w:pPr>
              <w:jc w:val="center"/>
              <w:rPr>
                <w:rFonts w:eastAsia="Calibri"/>
                <w:b/>
                <w:sz w:val="20"/>
                <w:szCs w:val="20"/>
                <w:lang w:eastAsia="en-US"/>
              </w:rPr>
            </w:pPr>
          </w:p>
        </w:tc>
        <w:tc>
          <w:tcPr>
            <w:tcW w:w="2495" w:type="dxa"/>
            <w:tcBorders>
              <w:top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«Зимушка-зима»</w:t>
            </w:r>
          </w:p>
          <w:p w:rsidR="00935592" w:rsidRPr="00A52AF8" w:rsidRDefault="00935592" w:rsidP="00935592">
            <w:pPr>
              <w:jc w:val="center"/>
              <w:rPr>
                <w:rFonts w:eastAsia="Calibri"/>
                <w:b/>
                <w:sz w:val="20"/>
                <w:szCs w:val="20"/>
                <w:lang w:eastAsia="en-US"/>
              </w:rPr>
            </w:pPr>
          </w:p>
        </w:tc>
        <w:tc>
          <w:tcPr>
            <w:tcW w:w="3380" w:type="dxa"/>
            <w:tcBorders>
              <w:top w:val="single" w:sz="12" w:space="0" w:color="auto"/>
            </w:tcBorders>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Формирование у детей элементарных представлений о зиме: идёт снег, деревья голые, земля покрыта снегом, стало холодно – люди надели тёплую одежду.</w:t>
            </w:r>
          </w:p>
        </w:tc>
        <w:tc>
          <w:tcPr>
            <w:tcW w:w="2230" w:type="dxa"/>
            <w:tcBorders>
              <w:top w:val="single" w:sz="12" w:space="0" w:color="auto"/>
            </w:tcBorders>
            <w:vAlign w:val="center"/>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Создание и рассматривание альбома с иллюстрациями и фотографиями</w:t>
            </w: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«Зимушка-зима»</w:t>
            </w:r>
          </w:p>
          <w:p w:rsidR="00935592" w:rsidRPr="00A52AF8" w:rsidRDefault="00935592" w:rsidP="00935592">
            <w:pPr>
              <w:jc w:val="center"/>
              <w:rPr>
                <w:rFonts w:eastAsia="Calibri"/>
                <w:b/>
                <w:sz w:val="20"/>
                <w:szCs w:val="20"/>
                <w:lang w:eastAsia="en-US"/>
              </w:rPr>
            </w:pPr>
            <w:r w:rsidRPr="00A52AF8">
              <w:rPr>
                <w:rFonts w:eastAsia="Calibri"/>
                <w:sz w:val="20"/>
                <w:szCs w:val="20"/>
                <w:lang w:eastAsia="en-US"/>
              </w:rPr>
              <w:t>Составление зимнего гардероба кукол в игровом уголке</w:t>
            </w:r>
          </w:p>
        </w:tc>
      </w:tr>
      <w:tr w:rsidR="00935592" w:rsidRPr="00A52AF8" w:rsidTr="00935592">
        <w:trPr>
          <w:trHeight w:val="460"/>
        </w:trPr>
        <w:tc>
          <w:tcPr>
            <w:tcW w:w="1263" w:type="dxa"/>
            <w:vMerge/>
            <w:tcBorders>
              <w:bottom w:val="single" w:sz="12" w:space="0" w:color="auto"/>
            </w:tcBorders>
            <w:vAlign w:val="center"/>
          </w:tcPr>
          <w:p w:rsidR="00935592" w:rsidRPr="00A52AF8" w:rsidRDefault="00935592" w:rsidP="00935592">
            <w:pPr>
              <w:jc w:val="center"/>
              <w:rPr>
                <w:rFonts w:eastAsia="Calibri"/>
                <w:b/>
                <w:sz w:val="20"/>
                <w:szCs w:val="20"/>
                <w:lang w:eastAsia="en-US"/>
              </w:rPr>
            </w:pPr>
          </w:p>
        </w:tc>
        <w:tc>
          <w:tcPr>
            <w:tcW w:w="1183" w:type="dxa"/>
            <w:tcBorders>
              <w:bottom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3</w:t>
            </w:r>
          </w:p>
        </w:tc>
        <w:tc>
          <w:tcPr>
            <w:tcW w:w="2495" w:type="dxa"/>
            <w:tcBorders>
              <w:bottom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 xml:space="preserve">«Серенький воробушек – </w:t>
            </w:r>
            <w:proofErr w:type="gramStart"/>
            <w:r w:rsidRPr="00A52AF8">
              <w:rPr>
                <w:rFonts w:eastAsia="Calibri"/>
                <w:b/>
                <w:sz w:val="20"/>
                <w:szCs w:val="20"/>
                <w:lang w:eastAsia="en-US"/>
              </w:rPr>
              <w:t>прыг</w:t>
            </w:r>
            <w:proofErr w:type="gramEnd"/>
            <w:r w:rsidRPr="00A52AF8">
              <w:rPr>
                <w:rFonts w:eastAsia="Calibri"/>
                <w:b/>
                <w:sz w:val="20"/>
                <w:szCs w:val="20"/>
                <w:lang w:eastAsia="en-US"/>
              </w:rPr>
              <w:t>, да прыг»</w:t>
            </w: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(городские птицы)</w:t>
            </w:r>
          </w:p>
        </w:tc>
        <w:tc>
          <w:tcPr>
            <w:tcW w:w="3380" w:type="dxa"/>
            <w:tcBorders>
              <w:bottom w:val="single" w:sz="12" w:space="0" w:color="auto"/>
            </w:tcBorders>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Обогащение представлений детей об образе жизни городских птиц: обучение различению частей тела птиц; Воспитание бережного, заботливого отношения к птицам.</w:t>
            </w:r>
          </w:p>
          <w:p w:rsidR="00935592" w:rsidRPr="00A52AF8" w:rsidRDefault="00935592" w:rsidP="00935592">
            <w:pPr>
              <w:jc w:val="center"/>
              <w:rPr>
                <w:rFonts w:eastAsia="Calibri"/>
                <w:sz w:val="20"/>
                <w:szCs w:val="20"/>
                <w:lang w:eastAsia="en-US"/>
              </w:rPr>
            </w:pPr>
          </w:p>
        </w:tc>
        <w:tc>
          <w:tcPr>
            <w:tcW w:w="2230" w:type="dxa"/>
            <w:tcBorders>
              <w:bottom w:val="single" w:sz="12" w:space="0" w:color="auto"/>
            </w:tcBorders>
            <w:vAlign w:val="center"/>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 xml:space="preserve">Оформление </w:t>
            </w: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 xml:space="preserve">коллажа </w:t>
            </w: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(сотворчество)</w:t>
            </w: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 xml:space="preserve">«Птички </w:t>
            </w:r>
          </w:p>
          <w:p w:rsidR="00935592" w:rsidRPr="00A52AF8" w:rsidRDefault="00935592" w:rsidP="00935592">
            <w:pPr>
              <w:jc w:val="center"/>
              <w:rPr>
                <w:rFonts w:eastAsia="Calibri"/>
                <w:sz w:val="20"/>
                <w:szCs w:val="20"/>
                <w:lang w:eastAsia="en-US"/>
              </w:rPr>
            </w:pPr>
            <w:r w:rsidRPr="00A52AF8">
              <w:rPr>
                <w:rFonts w:eastAsia="Calibri"/>
                <w:b/>
                <w:sz w:val="20"/>
                <w:szCs w:val="20"/>
                <w:lang w:eastAsia="en-US"/>
              </w:rPr>
              <w:t>весело летают»</w:t>
            </w:r>
          </w:p>
        </w:tc>
      </w:tr>
      <w:tr w:rsidR="00935592" w:rsidRPr="00A52AF8" w:rsidTr="00935592">
        <w:trPr>
          <w:trHeight w:val="460"/>
        </w:trPr>
        <w:tc>
          <w:tcPr>
            <w:tcW w:w="1263" w:type="dxa"/>
            <w:vMerge/>
            <w:tcBorders>
              <w:bottom w:val="single" w:sz="12" w:space="0" w:color="auto"/>
            </w:tcBorders>
            <w:vAlign w:val="center"/>
          </w:tcPr>
          <w:p w:rsidR="00935592" w:rsidRPr="00A52AF8" w:rsidRDefault="00935592" w:rsidP="00935592">
            <w:pPr>
              <w:jc w:val="center"/>
              <w:rPr>
                <w:rFonts w:eastAsia="Calibri"/>
                <w:b/>
                <w:sz w:val="20"/>
                <w:szCs w:val="20"/>
                <w:lang w:eastAsia="en-US"/>
              </w:rPr>
            </w:pPr>
          </w:p>
        </w:tc>
        <w:tc>
          <w:tcPr>
            <w:tcW w:w="1183" w:type="dxa"/>
            <w:tcBorders>
              <w:bottom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4</w:t>
            </w:r>
          </w:p>
        </w:tc>
        <w:tc>
          <w:tcPr>
            <w:tcW w:w="2495" w:type="dxa"/>
            <w:tcBorders>
              <w:bottom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 xml:space="preserve">«Елка у нас </w:t>
            </w:r>
            <w:proofErr w:type="gramStart"/>
            <w:r w:rsidRPr="00A52AF8">
              <w:rPr>
                <w:rFonts w:eastAsia="Calibri"/>
                <w:b/>
                <w:sz w:val="20"/>
                <w:szCs w:val="20"/>
                <w:lang w:eastAsia="en-US"/>
              </w:rPr>
              <w:t>в</w:t>
            </w:r>
            <w:proofErr w:type="gramEnd"/>
            <w:r w:rsidRPr="00A52AF8">
              <w:rPr>
                <w:rFonts w:eastAsia="Calibri"/>
                <w:b/>
                <w:sz w:val="20"/>
                <w:szCs w:val="20"/>
                <w:lang w:eastAsia="en-US"/>
              </w:rPr>
              <w:t xml:space="preserve"> </w:t>
            </w:r>
          </w:p>
          <w:p w:rsidR="00935592" w:rsidRPr="00A52AF8" w:rsidRDefault="00935592" w:rsidP="00935592">
            <w:pPr>
              <w:jc w:val="center"/>
              <w:rPr>
                <w:rFonts w:eastAsia="Calibri"/>
                <w:b/>
                <w:sz w:val="20"/>
                <w:szCs w:val="20"/>
                <w:lang w:eastAsia="en-US"/>
              </w:rPr>
            </w:pPr>
            <w:proofErr w:type="gramStart"/>
            <w:r w:rsidRPr="00A52AF8">
              <w:rPr>
                <w:rFonts w:eastAsia="Calibri"/>
                <w:b/>
                <w:sz w:val="20"/>
                <w:szCs w:val="20"/>
                <w:lang w:eastAsia="en-US"/>
              </w:rPr>
              <w:t>гостях</w:t>
            </w:r>
            <w:proofErr w:type="gramEnd"/>
            <w:r w:rsidRPr="00A52AF8">
              <w:rPr>
                <w:rFonts w:eastAsia="Calibri"/>
                <w:b/>
                <w:sz w:val="20"/>
                <w:szCs w:val="20"/>
                <w:lang w:eastAsia="en-US"/>
              </w:rPr>
              <w:t>»</w:t>
            </w:r>
          </w:p>
        </w:tc>
        <w:tc>
          <w:tcPr>
            <w:tcW w:w="3380" w:type="dxa"/>
            <w:tcBorders>
              <w:bottom w:val="single" w:sz="12" w:space="0" w:color="auto"/>
            </w:tcBorders>
          </w:tcPr>
          <w:p w:rsidR="00935592" w:rsidRPr="00A52AF8" w:rsidRDefault="00935592" w:rsidP="00935592">
            <w:pPr>
              <w:jc w:val="center"/>
              <w:rPr>
                <w:rFonts w:eastAsia="Calibri"/>
                <w:sz w:val="20"/>
                <w:szCs w:val="20"/>
                <w:lang w:eastAsia="en-US"/>
              </w:rPr>
            </w:pPr>
            <w:proofErr w:type="spellStart"/>
            <w:r w:rsidRPr="00A52AF8">
              <w:rPr>
                <w:rFonts w:eastAsia="Calibri"/>
                <w:sz w:val="20"/>
                <w:szCs w:val="20"/>
                <w:lang w:eastAsia="en-US"/>
              </w:rPr>
              <w:t>Рассматр</w:t>
            </w:r>
            <w:proofErr w:type="spellEnd"/>
            <w:r w:rsidRPr="00A52AF8">
              <w:rPr>
                <w:rFonts w:eastAsia="Calibri"/>
                <w:sz w:val="20"/>
                <w:szCs w:val="20"/>
                <w:lang w:eastAsia="en-US"/>
              </w:rPr>
              <w:t xml:space="preserve">-е, украшенной ёлки, ёлочных игрушек. Рассматривание образа Деда Мороза (внешнего вида, поведения) </w:t>
            </w:r>
          </w:p>
        </w:tc>
        <w:tc>
          <w:tcPr>
            <w:tcW w:w="2230" w:type="dxa"/>
            <w:tcBorders>
              <w:bottom w:val="single" w:sz="12" w:space="0" w:color="auto"/>
            </w:tcBorders>
            <w:vAlign w:val="center"/>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 xml:space="preserve">Развлечение </w:t>
            </w:r>
          </w:p>
          <w:p w:rsidR="00935592" w:rsidRPr="00A52AF8" w:rsidRDefault="00935592" w:rsidP="00935592">
            <w:pPr>
              <w:jc w:val="center"/>
              <w:rPr>
                <w:rFonts w:eastAsia="Calibri"/>
                <w:sz w:val="20"/>
                <w:szCs w:val="20"/>
                <w:lang w:eastAsia="en-US"/>
              </w:rPr>
            </w:pPr>
            <w:r w:rsidRPr="00A52AF8">
              <w:rPr>
                <w:rFonts w:eastAsia="Calibri"/>
                <w:b/>
                <w:sz w:val="20"/>
                <w:szCs w:val="20"/>
                <w:lang w:eastAsia="en-US"/>
              </w:rPr>
              <w:t>«Праздник ёлки в игровом уголке»</w:t>
            </w:r>
          </w:p>
        </w:tc>
      </w:tr>
      <w:tr w:rsidR="00935592" w:rsidRPr="00A52AF8" w:rsidTr="00935592">
        <w:trPr>
          <w:trHeight w:val="435"/>
        </w:trPr>
        <w:tc>
          <w:tcPr>
            <w:tcW w:w="1263" w:type="dxa"/>
            <w:vMerge w:val="restart"/>
            <w:tcBorders>
              <w:top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Январь</w:t>
            </w:r>
          </w:p>
        </w:tc>
        <w:tc>
          <w:tcPr>
            <w:tcW w:w="1183" w:type="dxa"/>
            <w:tcBorders>
              <w:top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2</w:t>
            </w:r>
          </w:p>
        </w:tc>
        <w:tc>
          <w:tcPr>
            <w:tcW w:w="2495" w:type="dxa"/>
            <w:tcBorders>
              <w:top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«Дом, в котором я живу» (мебель)</w:t>
            </w:r>
          </w:p>
        </w:tc>
        <w:tc>
          <w:tcPr>
            <w:tcW w:w="3380" w:type="dxa"/>
            <w:tcBorders>
              <w:top w:val="single" w:sz="12" w:space="0" w:color="auto"/>
            </w:tcBorders>
          </w:tcPr>
          <w:p w:rsidR="00935592" w:rsidRPr="00A52AF8" w:rsidRDefault="00935592" w:rsidP="00935592">
            <w:pPr>
              <w:jc w:val="center"/>
              <w:rPr>
                <w:rFonts w:eastAsia="Calibri"/>
                <w:sz w:val="20"/>
                <w:szCs w:val="20"/>
                <w:lang w:eastAsia="en-US"/>
              </w:rPr>
            </w:pPr>
            <w:proofErr w:type="gramStart"/>
            <w:r w:rsidRPr="00A52AF8">
              <w:rPr>
                <w:rFonts w:eastAsia="Calibri"/>
                <w:sz w:val="20"/>
                <w:szCs w:val="20"/>
                <w:lang w:eastAsia="en-US"/>
              </w:rPr>
              <w:t xml:space="preserve">Название предметов мебели, знакомство с назначением, строением и особенностями использования предметов мебели (стул, стол, кровать, шкаф), оформление комнаты (стены, окна — занавески, обои, ковер на полу и т. п.); рассматривание фотографий и иллюстраций, конструирование простых игрушек — мебели из кубиков. </w:t>
            </w:r>
            <w:proofErr w:type="gramEnd"/>
          </w:p>
        </w:tc>
        <w:tc>
          <w:tcPr>
            <w:tcW w:w="2230" w:type="dxa"/>
            <w:tcBorders>
              <w:top w:val="single" w:sz="12" w:space="0" w:color="auto"/>
            </w:tcBorders>
            <w:vAlign w:val="center"/>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Создание и рассматривание альбома с иллюстрациями и фотографиями</w:t>
            </w: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 xml:space="preserve">«Мебель в </w:t>
            </w:r>
            <w:proofErr w:type="gramStart"/>
            <w:r w:rsidRPr="00A52AF8">
              <w:rPr>
                <w:rFonts w:eastAsia="Calibri"/>
                <w:b/>
                <w:sz w:val="20"/>
                <w:szCs w:val="20"/>
                <w:lang w:eastAsia="en-US"/>
              </w:rPr>
              <w:t>моём</w:t>
            </w:r>
            <w:proofErr w:type="gramEnd"/>
            <w:r w:rsidRPr="00A52AF8">
              <w:rPr>
                <w:rFonts w:eastAsia="Calibri"/>
                <w:b/>
                <w:sz w:val="20"/>
                <w:szCs w:val="20"/>
                <w:lang w:eastAsia="en-US"/>
              </w:rPr>
              <w:t xml:space="preserve"> </w:t>
            </w:r>
          </w:p>
          <w:p w:rsidR="00935592" w:rsidRPr="00A52AF8" w:rsidRDefault="00935592" w:rsidP="00935592">
            <w:pPr>
              <w:jc w:val="center"/>
              <w:rPr>
                <w:rFonts w:eastAsia="Calibri"/>
                <w:b/>
                <w:sz w:val="20"/>
                <w:szCs w:val="20"/>
                <w:lang w:eastAsia="en-US"/>
              </w:rPr>
            </w:pPr>
            <w:proofErr w:type="gramStart"/>
            <w:r w:rsidRPr="00A52AF8">
              <w:rPr>
                <w:rFonts w:eastAsia="Calibri"/>
                <w:b/>
                <w:sz w:val="20"/>
                <w:szCs w:val="20"/>
                <w:lang w:eastAsia="en-US"/>
              </w:rPr>
              <w:t>доме</w:t>
            </w:r>
            <w:proofErr w:type="gramEnd"/>
            <w:r w:rsidRPr="00A52AF8">
              <w:rPr>
                <w:rFonts w:eastAsia="Calibri"/>
                <w:b/>
                <w:sz w:val="20"/>
                <w:szCs w:val="20"/>
                <w:lang w:eastAsia="en-US"/>
              </w:rPr>
              <w:t>»</w:t>
            </w:r>
          </w:p>
        </w:tc>
      </w:tr>
      <w:tr w:rsidR="00935592" w:rsidRPr="00A52AF8" w:rsidTr="00935592">
        <w:trPr>
          <w:trHeight w:val="540"/>
        </w:trPr>
        <w:tc>
          <w:tcPr>
            <w:tcW w:w="1263" w:type="dxa"/>
            <w:vMerge/>
            <w:tcBorders>
              <w:bottom w:val="single" w:sz="12" w:space="0" w:color="auto"/>
            </w:tcBorders>
            <w:vAlign w:val="center"/>
          </w:tcPr>
          <w:p w:rsidR="00935592" w:rsidRPr="00A52AF8" w:rsidRDefault="00935592" w:rsidP="00935592">
            <w:pPr>
              <w:jc w:val="center"/>
              <w:rPr>
                <w:rFonts w:eastAsia="Calibri"/>
                <w:b/>
                <w:sz w:val="20"/>
                <w:szCs w:val="20"/>
                <w:lang w:eastAsia="en-US"/>
              </w:rPr>
            </w:pPr>
          </w:p>
        </w:tc>
        <w:tc>
          <w:tcPr>
            <w:tcW w:w="1183" w:type="dxa"/>
            <w:tcBorders>
              <w:bottom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3-4</w:t>
            </w:r>
          </w:p>
        </w:tc>
        <w:tc>
          <w:tcPr>
            <w:tcW w:w="2495" w:type="dxa"/>
            <w:tcBorders>
              <w:bottom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«Мы едем, едем, едем»</w:t>
            </w:r>
          </w:p>
          <w:p w:rsidR="00935592" w:rsidRPr="00A52AF8" w:rsidRDefault="00935592" w:rsidP="00935592">
            <w:pPr>
              <w:jc w:val="center"/>
              <w:rPr>
                <w:rFonts w:eastAsia="Calibri"/>
                <w:i/>
                <w:sz w:val="20"/>
                <w:szCs w:val="20"/>
                <w:lang w:eastAsia="en-US"/>
              </w:rPr>
            </w:pPr>
            <w:r w:rsidRPr="00A52AF8">
              <w:rPr>
                <w:rFonts w:eastAsia="Calibri"/>
                <w:b/>
                <w:sz w:val="20"/>
                <w:szCs w:val="20"/>
                <w:lang w:eastAsia="en-US"/>
              </w:rPr>
              <w:t>(транспорт)</w:t>
            </w:r>
          </w:p>
          <w:p w:rsidR="00935592" w:rsidRPr="00A52AF8" w:rsidRDefault="00935592" w:rsidP="00935592">
            <w:pPr>
              <w:jc w:val="center"/>
              <w:rPr>
                <w:rFonts w:eastAsia="Calibri"/>
                <w:i/>
                <w:sz w:val="20"/>
                <w:szCs w:val="20"/>
                <w:lang w:eastAsia="en-US"/>
              </w:rPr>
            </w:pPr>
          </w:p>
        </w:tc>
        <w:tc>
          <w:tcPr>
            <w:tcW w:w="3380" w:type="dxa"/>
            <w:tcBorders>
              <w:bottom w:val="single" w:sz="12" w:space="0" w:color="auto"/>
            </w:tcBorders>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Расширение знаний детей о грузовом и легковом автотранспорте. Обучение различать и называть транспортные средства, их составные части, сравнивать транспорт (одинаковые – разные, большие – маленькие)</w:t>
            </w:r>
          </w:p>
        </w:tc>
        <w:tc>
          <w:tcPr>
            <w:tcW w:w="2230" w:type="dxa"/>
            <w:tcBorders>
              <w:bottom w:val="single" w:sz="12" w:space="0" w:color="auto"/>
            </w:tcBorders>
            <w:vAlign w:val="center"/>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 xml:space="preserve">Развивающая образовательная ситуация на игровой основе </w:t>
            </w: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 xml:space="preserve">«Автобус </w:t>
            </w:r>
            <w:proofErr w:type="gramStart"/>
            <w:r w:rsidRPr="00A52AF8">
              <w:rPr>
                <w:rFonts w:eastAsia="Calibri"/>
                <w:b/>
                <w:sz w:val="20"/>
                <w:szCs w:val="20"/>
                <w:lang w:eastAsia="en-US"/>
              </w:rPr>
              <w:t>для</w:t>
            </w:r>
            <w:proofErr w:type="gramEnd"/>
            <w:r w:rsidRPr="00A52AF8">
              <w:rPr>
                <w:rFonts w:eastAsia="Calibri"/>
                <w:b/>
                <w:sz w:val="20"/>
                <w:szCs w:val="20"/>
                <w:lang w:eastAsia="en-US"/>
              </w:rPr>
              <w:t xml:space="preserve"> </w:t>
            </w: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друзей»</w:t>
            </w:r>
          </w:p>
        </w:tc>
      </w:tr>
      <w:tr w:rsidR="00935592" w:rsidRPr="00A52AF8" w:rsidTr="00935592">
        <w:trPr>
          <w:trHeight w:val="686"/>
        </w:trPr>
        <w:tc>
          <w:tcPr>
            <w:tcW w:w="1263" w:type="dxa"/>
            <w:vMerge w:val="restart"/>
            <w:tcBorders>
              <w:top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Февраль</w:t>
            </w:r>
          </w:p>
        </w:tc>
        <w:tc>
          <w:tcPr>
            <w:tcW w:w="1183" w:type="dxa"/>
            <w:tcBorders>
              <w:top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1</w:t>
            </w:r>
          </w:p>
          <w:p w:rsidR="00935592" w:rsidRPr="00A52AF8" w:rsidRDefault="00935592" w:rsidP="00935592">
            <w:pPr>
              <w:jc w:val="center"/>
              <w:rPr>
                <w:rFonts w:eastAsia="Calibri"/>
                <w:b/>
                <w:sz w:val="20"/>
                <w:szCs w:val="20"/>
                <w:lang w:eastAsia="en-US"/>
              </w:rPr>
            </w:pPr>
          </w:p>
        </w:tc>
        <w:tc>
          <w:tcPr>
            <w:tcW w:w="2495" w:type="dxa"/>
            <w:tcBorders>
              <w:top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«Большие и маленькие» (животные и их детёныши)</w:t>
            </w:r>
          </w:p>
        </w:tc>
        <w:tc>
          <w:tcPr>
            <w:tcW w:w="3380" w:type="dxa"/>
            <w:tcBorders>
              <w:top w:val="single" w:sz="12" w:space="0" w:color="auto"/>
            </w:tcBorders>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 xml:space="preserve">Звери и птицы: взрослые и их детеныши: отличия во внешнем виде, поведении. Рассматривание дидактических картин, иллюстраций Е. </w:t>
            </w:r>
            <w:proofErr w:type="spellStart"/>
            <w:r w:rsidRPr="00A52AF8">
              <w:rPr>
                <w:rFonts w:eastAsia="Calibri"/>
                <w:sz w:val="20"/>
                <w:szCs w:val="20"/>
                <w:lang w:eastAsia="en-US"/>
              </w:rPr>
              <w:t>Чарушина</w:t>
            </w:r>
            <w:proofErr w:type="spellEnd"/>
            <w:r w:rsidRPr="00A52AF8">
              <w:rPr>
                <w:rFonts w:eastAsia="Calibri"/>
                <w:sz w:val="20"/>
                <w:szCs w:val="20"/>
                <w:lang w:eastAsia="en-US"/>
              </w:rPr>
              <w:t xml:space="preserve">, В. </w:t>
            </w:r>
            <w:proofErr w:type="spellStart"/>
            <w:r w:rsidRPr="00A52AF8">
              <w:rPr>
                <w:rFonts w:eastAsia="Calibri"/>
                <w:sz w:val="20"/>
                <w:szCs w:val="20"/>
                <w:lang w:eastAsia="en-US"/>
              </w:rPr>
              <w:t>Сутеева</w:t>
            </w:r>
            <w:proofErr w:type="spellEnd"/>
            <w:r w:rsidRPr="00A52AF8">
              <w:rPr>
                <w:rFonts w:eastAsia="Calibri"/>
                <w:sz w:val="20"/>
                <w:szCs w:val="20"/>
                <w:lang w:eastAsia="en-US"/>
              </w:rPr>
              <w:t>; называние детенышей; активизация интереса к миру природы.</w:t>
            </w: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Д/и «Чья мама», «чей малыш».</w:t>
            </w:r>
          </w:p>
        </w:tc>
        <w:tc>
          <w:tcPr>
            <w:tcW w:w="2230" w:type="dxa"/>
            <w:tcBorders>
              <w:top w:val="single" w:sz="12" w:space="0" w:color="auto"/>
            </w:tcBorders>
            <w:vAlign w:val="center"/>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Создание и рассматривание альбома с иллюстрациями и фотографиями</w:t>
            </w: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 xml:space="preserve">«Семейный </w:t>
            </w: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зоопарк»</w:t>
            </w:r>
          </w:p>
        </w:tc>
      </w:tr>
      <w:tr w:rsidR="00935592" w:rsidRPr="00A52AF8" w:rsidTr="00935592">
        <w:trPr>
          <w:trHeight w:val="555"/>
        </w:trPr>
        <w:tc>
          <w:tcPr>
            <w:tcW w:w="1263" w:type="dxa"/>
            <w:vMerge/>
            <w:vAlign w:val="center"/>
          </w:tcPr>
          <w:p w:rsidR="00935592" w:rsidRPr="00A52AF8" w:rsidRDefault="00935592" w:rsidP="00935592">
            <w:pPr>
              <w:jc w:val="center"/>
              <w:rPr>
                <w:rFonts w:eastAsia="Calibri"/>
                <w:b/>
                <w:sz w:val="20"/>
                <w:szCs w:val="20"/>
                <w:lang w:eastAsia="en-US"/>
              </w:rPr>
            </w:pPr>
          </w:p>
        </w:tc>
        <w:tc>
          <w:tcPr>
            <w:tcW w:w="1183" w:type="dxa"/>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2</w:t>
            </w:r>
          </w:p>
        </w:tc>
        <w:tc>
          <w:tcPr>
            <w:tcW w:w="2495" w:type="dxa"/>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«Я расту»</w:t>
            </w:r>
          </w:p>
        </w:tc>
        <w:tc>
          <w:tcPr>
            <w:tcW w:w="3380" w:type="dxa"/>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 xml:space="preserve">Представление о себе как о человеке. Об основных частях тела человека, их назначении. </w:t>
            </w:r>
            <w:proofErr w:type="gramStart"/>
            <w:r w:rsidRPr="00A52AF8">
              <w:rPr>
                <w:rFonts w:eastAsia="Calibri"/>
                <w:sz w:val="20"/>
                <w:szCs w:val="20"/>
                <w:lang w:eastAsia="en-US"/>
              </w:rPr>
              <w:t xml:space="preserve">Изменения внешнего вида и некоторых проявлений (роста, размера ладошки — по сравнению с началом года), уточнение представлений о собственном внешнем виде, </w:t>
            </w:r>
            <w:r w:rsidRPr="00A52AF8">
              <w:rPr>
                <w:rFonts w:eastAsia="Calibri"/>
                <w:sz w:val="20"/>
                <w:szCs w:val="20"/>
                <w:lang w:eastAsia="en-US"/>
              </w:rPr>
              <w:lastRenderedPageBreak/>
              <w:t xml:space="preserve">поведении и возможностях («Чему мы научились?»; «Какими мы были — какие сейчас?» </w:t>
            </w:r>
            <w:proofErr w:type="gramEnd"/>
          </w:p>
        </w:tc>
        <w:tc>
          <w:tcPr>
            <w:tcW w:w="2230" w:type="dxa"/>
            <w:vAlign w:val="center"/>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lastRenderedPageBreak/>
              <w:t>Выставка детских фотографий:</w:t>
            </w:r>
          </w:p>
          <w:p w:rsidR="00935592" w:rsidRPr="00A52AF8" w:rsidRDefault="00935592" w:rsidP="00935592">
            <w:pPr>
              <w:jc w:val="center"/>
              <w:rPr>
                <w:rFonts w:eastAsia="Calibri"/>
                <w:b/>
                <w:sz w:val="20"/>
                <w:szCs w:val="20"/>
                <w:lang w:eastAsia="en-US"/>
              </w:rPr>
            </w:pPr>
            <w:proofErr w:type="gramStart"/>
            <w:r w:rsidRPr="00A52AF8">
              <w:rPr>
                <w:rFonts w:eastAsia="Calibri"/>
                <w:b/>
                <w:sz w:val="20"/>
                <w:szCs w:val="20"/>
                <w:lang w:eastAsia="en-US"/>
              </w:rPr>
              <w:t>Какими мы были – какие сейчас»</w:t>
            </w:r>
            <w:proofErr w:type="gramEnd"/>
          </w:p>
        </w:tc>
      </w:tr>
      <w:tr w:rsidR="00935592" w:rsidRPr="00A52AF8" w:rsidTr="00935592">
        <w:trPr>
          <w:trHeight w:val="555"/>
        </w:trPr>
        <w:tc>
          <w:tcPr>
            <w:tcW w:w="1263" w:type="dxa"/>
            <w:vMerge/>
            <w:vAlign w:val="center"/>
          </w:tcPr>
          <w:p w:rsidR="00935592" w:rsidRPr="00A52AF8" w:rsidRDefault="00935592" w:rsidP="00935592">
            <w:pPr>
              <w:jc w:val="center"/>
              <w:rPr>
                <w:rFonts w:eastAsia="Calibri"/>
                <w:b/>
                <w:sz w:val="20"/>
                <w:szCs w:val="20"/>
                <w:lang w:eastAsia="en-US"/>
              </w:rPr>
            </w:pPr>
          </w:p>
        </w:tc>
        <w:tc>
          <w:tcPr>
            <w:tcW w:w="1183" w:type="dxa"/>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3</w:t>
            </w:r>
          </w:p>
        </w:tc>
        <w:tc>
          <w:tcPr>
            <w:tcW w:w="2495" w:type="dxa"/>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«Папин праздник»</w:t>
            </w:r>
          </w:p>
        </w:tc>
        <w:tc>
          <w:tcPr>
            <w:tcW w:w="3380" w:type="dxa"/>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 xml:space="preserve">Воспитание уважения и любви к папе. Формирование представлений, о делах и обязанностях пап дома, особенностях внешнего вида, именах отцов детей группы. </w:t>
            </w:r>
          </w:p>
        </w:tc>
        <w:tc>
          <w:tcPr>
            <w:tcW w:w="2230" w:type="dxa"/>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 xml:space="preserve">Изготовление подарков папам </w:t>
            </w: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 xml:space="preserve"> (из теста) </w:t>
            </w: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(сотворчество)</w:t>
            </w:r>
          </w:p>
          <w:p w:rsidR="00935592" w:rsidRPr="00A52AF8" w:rsidRDefault="00935592" w:rsidP="00935592">
            <w:pPr>
              <w:jc w:val="center"/>
              <w:rPr>
                <w:rFonts w:eastAsia="Calibri"/>
                <w:b/>
                <w:sz w:val="20"/>
                <w:szCs w:val="20"/>
                <w:lang w:eastAsia="en-US"/>
              </w:rPr>
            </w:pPr>
          </w:p>
        </w:tc>
      </w:tr>
      <w:tr w:rsidR="00935592" w:rsidRPr="00A52AF8" w:rsidTr="00935592">
        <w:trPr>
          <w:trHeight w:val="525"/>
        </w:trPr>
        <w:tc>
          <w:tcPr>
            <w:tcW w:w="1263" w:type="dxa"/>
            <w:vMerge/>
            <w:tcBorders>
              <w:bottom w:val="single" w:sz="12" w:space="0" w:color="auto"/>
            </w:tcBorders>
            <w:vAlign w:val="center"/>
          </w:tcPr>
          <w:p w:rsidR="00935592" w:rsidRPr="00A52AF8" w:rsidRDefault="00935592" w:rsidP="00935592">
            <w:pPr>
              <w:jc w:val="center"/>
              <w:rPr>
                <w:rFonts w:eastAsia="Calibri"/>
                <w:b/>
                <w:sz w:val="20"/>
                <w:szCs w:val="20"/>
                <w:lang w:eastAsia="en-US"/>
              </w:rPr>
            </w:pPr>
          </w:p>
        </w:tc>
        <w:tc>
          <w:tcPr>
            <w:tcW w:w="1183" w:type="dxa"/>
            <w:tcBorders>
              <w:bottom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4</w:t>
            </w:r>
          </w:p>
        </w:tc>
        <w:tc>
          <w:tcPr>
            <w:tcW w:w="2495" w:type="dxa"/>
            <w:tcBorders>
              <w:bottom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«Мама, папа, я – дружная семья»</w:t>
            </w:r>
          </w:p>
        </w:tc>
        <w:tc>
          <w:tcPr>
            <w:tcW w:w="3380" w:type="dxa"/>
            <w:tcBorders>
              <w:bottom w:val="single" w:sz="12" w:space="0" w:color="auto"/>
            </w:tcBorders>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 xml:space="preserve">Представления о взрослых людях (внешнем виде, обязанностях, делах и поступках, семье), доброжелательное отношение к </w:t>
            </w:r>
            <w:proofErr w:type="gramStart"/>
            <w:r w:rsidRPr="00A52AF8">
              <w:rPr>
                <w:rFonts w:eastAsia="Calibri"/>
                <w:sz w:val="20"/>
                <w:szCs w:val="20"/>
                <w:lang w:eastAsia="en-US"/>
              </w:rPr>
              <w:t>близким</w:t>
            </w:r>
            <w:proofErr w:type="gramEnd"/>
            <w:r w:rsidRPr="00A52AF8">
              <w:rPr>
                <w:rFonts w:eastAsia="Calibri"/>
                <w:sz w:val="20"/>
                <w:szCs w:val="20"/>
                <w:lang w:eastAsia="en-US"/>
              </w:rPr>
              <w:t>; рассматривание семейных альбомов; игры на семейные темы</w:t>
            </w:r>
          </w:p>
          <w:p w:rsidR="00935592" w:rsidRPr="00A52AF8" w:rsidRDefault="00935592" w:rsidP="00935592">
            <w:pPr>
              <w:jc w:val="center"/>
              <w:rPr>
                <w:rFonts w:eastAsia="Calibri"/>
                <w:sz w:val="20"/>
                <w:szCs w:val="20"/>
                <w:lang w:eastAsia="en-US"/>
              </w:rPr>
            </w:pPr>
          </w:p>
        </w:tc>
        <w:tc>
          <w:tcPr>
            <w:tcW w:w="2230" w:type="dxa"/>
            <w:tcBorders>
              <w:bottom w:val="single" w:sz="12" w:space="0" w:color="auto"/>
            </w:tcBorders>
            <w:vAlign w:val="center"/>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Создание и рассматривание альбома с фотографиями</w:t>
            </w:r>
          </w:p>
          <w:p w:rsidR="00935592" w:rsidRPr="00A52AF8" w:rsidRDefault="00935592" w:rsidP="00935592">
            <w:pPr>
              <w:jc w:val="center"/>
              <w:rPr>
                <w:rFonts w:eastAsia="Calibri"/>
                <w:sz w:val="20"/>
                <w:szCs w:val="20"/>
                <w:lang w:eastAsia="en-US"/>
              </w:rPr>
            </w:pPr>
            <w:r w:rsidRPr="00A52AF8">
              <w:rPr>
                <w:rFonts w:eastAsia="Calibri"/>
                <w:b/>
                <w:sz w:val="20"/>
                <w:szCs w:val="20"/>
                <w:lang w:eastAsia="en-US"/>
              </w:rPr>
              <w:t>«Моя семья»</w:t>
            </w:r>
          </w:p>
        </w:tc>
      </w:tr>
      <w:tr w:rsidR="00935592" w:rsidRPr="00A52AF8" w:rsidTr="00935592">
        <w:trPr>
          <w:trHeight w:val="375"/>
        </w:trPr>
        <w:tc>
          <w:tcPr>
            <w:tcW w:w="1263" w:type="dxa"/>
            <w:vMerge w:val="restart"/>
            <w:tcBorders>
              <w:top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Март</w:t>
            </w:r>
          </w:p>
        </w:tc>
        <w:tc>
          <w:tcPr>
            <w:tcW w:w="1183" w:type="dxa"/>
            <w:tcBorders>
              <w:top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1</w:t>
            </w:r>
          </w:p>
          <w:p w:rsidR="00935592" w:rsidRPr="00A52AF8" w:rsidRDefault="00935592" w:rsidP="00935592">
            <w:pPr>
              <w:jc w:val="center"/>
              <w:rPr>
                <w:rFonts w:eastAsia="Calibri"/>
                <w:b/>
                <w:sz w:val="20"/>
                <w:szCs w:val="20"/>
                <w:lang w:eastAsia="en-US"/>
              </w:rPr>
            </w:pPr>
          </w:p>
        </w:tc>
        <w:tc>
          <w:tcPr>
            <w:tcW w:w="2495" w:type="dxa"/>
            <w:tcBorders>
              <w:top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«Вот какая мама, золотая прямо»</w:t>
            </w:r>
          </w:p>
        </w:tc>
        <w:tc>
          <w:tcPr>
            <w:tcW w:w="3380" w:type="dxa"/>
            <w:tcBorders>
              <w:top w:val="single" w:sz="12" w:space="0" w:color="auto"/>
            </w:tcBorders>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Формирование представлений, о делах и обязанностях мам дома, особенностях внешнего вида, именах мам детей группы Воспитание любви и заботливого отношения к маме, как к самому близкому человеку. Вызвать желание оказывать посильную помощь маме в домашних делах.</w:t>
            </w:r>
          </w:p>
          <w:p w:rsidR="00935592" w:rsidRPr="00A52AF8" w:rsidRDefault="00935592" w:rsidP="00935592">
            <w:pPr>
              <w:jc w:val="center"/>
              <w:rPr>
                <w:rFonts w:eastAsia="Calibri"/>
                <w:sz w:val="20"/>
                <w:szCs w:val="20"/>
                <w:lang w:eastAsia="en-US"/>
              </w:rPr>
            </w:pPr>
          </w:p>
        </w:tc>
        <w:tc>
          <w:tcPr>
            <w:tcW w:w="2230" w:type="dxa"/>
            <w:tcBorders>
              <w:top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 xml:space="preserve">Изготовление подарков мамам </w:t>
            </w: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 xml:space="preserve"> (из теста) </w:t>
            </w: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(сотворчество)</w:t>
            </w:r>
          </w:p>
          <w:p w:rsidR="00935592" w:rsidRPr="00A52AF8" w:rsidRDefault="00935592" w:rsidP="00935592">
            <w:pPr>
              <w:jc w:val="center"/>
              <w:rPr>
                <w:rFonts w:eastAsia="Calibri"/>
                <w:sz w:val="20"/>
                <w:szCs w:val="20"/>
                <w:lang w:eastAsia="en-US"/>
              </w:rPr>
            </w:pPr>
          </w:p>
          <w:p w:rsidR="00935592" w:rsidRPr="00A52AF8" w:rsidRDefault="00935592" w:rsidP="00935592">
            <w:pPr>
              <w:jc w:val="center"/>
              <w:rPr>
                <w:rFonts w:eastAsia="Calibri"/>
                <w:b/>
                <w:sz w:val="20"/>
                <w:szCs w:val="20"/>
                <w:lang w:eastAsia="en-US"/>
              </w:rPr>
            </w:pPr>
            <w:r w:rsidRPr="00A52AF8">
              <w:rPr>
                <w:rFonts w:eastAsia="Calibri"/>
                <w:sz w:val="20"/>
                <w:szCs w:val="20"/>
                <w:lang w:eastAsia="en-US"/>
              </w:rPr>
              <w:t>Развлечение</w:t>
            </w:r>
            <w:r w:rsidRPr="00A52AF8">
              <w:rPr>
                <w:rFonts w:eastAsia="Calibri"/>
                <w:b/>
                <w:sz w:val="20"/>
                <w:szCs w:val="20"/>
                <w:lang w:eastAsia="en-US"/>
              </w:rPr>
              <w:t xml:space="preserve"> </w:t>
            </w: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«Мамин день»</w:t>
            </w:r>
          </w:p>
        </w:tc>
      </w:tr>
      <w:tr w:rsidR="00935592" w:rsidRPr="00A52AF8" w:rsidTr="00935592">
        <w:trPr>
          <w:trHeight w:val="585"/>
        </w:trPr>
        <w:tc>
          <w:tcPr>
            <w:tcW w:w="1263" w:type="dxa"/>
            <w:vMerge/>
            <w:tcBorders>
              <w:bottom w:val="single" w:sz="12" w:space="0" w:color="auto"/>
            </w:tcBorders>
            <w:vAlign w:val="center"/>
          </w:tcPr>
          <w:p w:rsidR="00935592" w:rsidRPr="00A52AF8" w:rsidRDefault="00935592" w:rsidP="00935592">
            <w:pPr>
              <w:jc w:val="center"/>
              <w:rPr>
                <w:rFonts w:eastAsia="Calibri"/>
                <w:b/>
                <w:sz w:val="20"/>
                <w:szCs w:val="20"/>
                <w:lang w:eastAsia="en-US"/>
              </w:rPr>
            </w:pPr>
          </w:p>
        </w:tc>
        <w:tc>
          <w:tcPr>
            <w:tcW w:w="1183" w:type="dxa"/>
            <w:tcBorders>
              <w:bottom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2</w:t>
            </w:r>
          </w:p>
        </w:tc>
        <w:tc>
          <w:tcPr>
            <w:tcW w:w="2495" w:type="dxa"/>
            <w:tcBorders>
              <w:bottom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 xml:space="preserve">«В гости к бабушке на блины, да </w:t>
            </w:r>
          </w:p>
          <w:p w:rsidR="00935592" w:rsidRPr="00A52AF8" w:rsidRDefault="00935592" w:rsidP="00935592">
            <w:pPr>
              <w:jc w:val="center"/>
              <w:rPr>
                <w:rFonts w:eastAsia="Calibri"/>
                <w:b/>
                <w:sz w:val="20"/>
                <w:szCs w:val="20"/>
                <w:lang w:eastAsia="en-US"/>
              </w:rPr>
            </w:pPr>
            <w:proofErr w:type="gramStart"/>
            <w:r w:rsidRPr="00A52AF8">
              <w:rPr>
                <w:rFonts w:eastAsia="Calibri"/>
                <w:b/>
                <w:sz w:val="20"/>
                <w:szCs w:val="20"/>
                <w:lang w:eastAsia="en-US"/>
              </w:rPr>
              <w:t>оладушки</w:t>
            </w:r>
            <w:proofErr w:type="gramEnd"/>
            <w:r w:rsidRPr="00A52AF8">
              <w:rPr>
                <w:rFonts w:eastAsia="Calibri"/>
                <w:b/>
                <w:sz w:val="20"/>
                <w:szCs w:val="20"/>
                <w:lang w:eastAsia="en-US"/>
              </w:rPr>
              <w:t>»</w:t>
            </w:r>
          </w:p>
        </w:tc>
        <w:tc>
          <w:tcPr>
            <w:tcW w:w="3380" w:type="dxa"/>
            <w:tcBorders>
              <w:bottom w:val="single" w:sz="12" w:space="0" w:color="auto"/>
            </w:tcBorders>
          </w:tcPr>
          <w:p w:rsidR="00935592" w:rsidRPr="00A52AF8" w:rsidRDefault="00935592" w:rsidP="00935592">
            <w:pPr>
              <w:widowControl w:val="0"/>
              <w:spacing w:line="274" w:lineRule="exact"/>
              <w:jc w:val="center"/>
              <w:rPr>
                <w:sz w:val="20"/>
                <w:szCs w:val="20"/>
                <w:lang w:eastAsia="en-US"/>
              </w:rPr>
            </w:pPr>
            <w:r w:rsidRPr="00A52AF8">
              <w:rPr>
                <w:sz w:val="20"/>
                <w:szCs w:val="20"/>
                <w:lang w:eastAsia="en-US"/>
              </w:rPr>
              <w:t>Приобщение детей к традициям народного творчества, формирование первых впечатлений о русском народном празднике «Масленица», воспитание любви к народному фольклору.</w:t>
            </w:r>
          </w:p>
          <w:p w:rsidR="00935592" w:rsidRPr="00A52AF8" w:rsidRDefault="00935592" w:rsidP="00935592">
            <w:pPr>
              <w:widowControl w:val="0"/>
              <w:spacing w:line="274" w:lineRule="exact"/>
              <w:jc w:val="center"/>
              <w:rPr>
                <w:sz w:val="20"/>
                <w:szCs w:val="20"/>
                <w:lang w:eastAsia="en-US"/>
              </w:rPr>
            </w:pPr>
          </w:p>
        </w:tc>
        <w:tc>
          <w:tcPr>
            <w:tcW w:w="2230" w:type="dxa"/>
            <w:tcBorders>
              <w:bottom w:val="single" w:sz="12" w:space="0" w:color="auto"/>
            </w:tcBorders>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 xml:space="preserve">Развлечение </w:t>
            </w: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 xml:space="preserve">«Широкая </w:t>
            </w: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масленица»</w:t>
            </w:r>
          </w:p>
        </w:tc>
      </w:tr>
      <w:tr w:rsidR="00935592" w:rsidRPr="00A52AF8" w:rsidTr="00935592">
        <w:trPr>
          <w:trHeight w:val="585"/>
        </w:trPr>
        <w:tc>
          <w:tcPr>
            <w:tcW w:w="1263" w:type="dxa"/>
            <w:vMerge/>
            <w:tcBorders>
              <w:bottom w:val="single" w:sz="12" w:space="0" w:color="auto"/>
            </w:tcBorders>
            <w:vAlign w:val="center"/>
          </w:tcPr>
          <w:p w:rsidR="00935592" w:rsidRPr="00A52AF8" w:rsidRDefault="00935592" w:rsidP="00935592">
            <w:pPr>
              <w:jc w:val="center"/>
              <w:rPr>
                <w:rFonts w:eastAsia="Calibri"/>
                <w:b/>
                <w:sz w:val="20"/>
                <w:szCs w:val="20"/>
                <w:lang w:eastAsia="en-US"/>
              </w:rPr>
            </w:pPr>
          </w:p>
        </w:tc>
        <w:tc>
          <w:tcPr>
            <w:tcW w:w="1183" w:type="dxa"/>
            <w:tcBorders>
              <w:bottom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3</w:t>
            </w:r>
          </w:p>
        </w:tc>
        <w:tc>
          <w:tcPr>
            <w:tcW w:w="2495" w:type="dxa"/>
            <w:tcBorders>
              <w:bottom w:val="single" w:sz="12" w:space="0" w:color="auto"/>
            </w:tcBorders>
            <w:vAlign w:val="center"/>
          </w:tcPr>
          <w:p w:rsidR="00935592" w:rsidRPr="00A52AF8" w:rsidRDefault="00935592" w:rsidP="00935592">
            <w:pPr>
              <w:jc w:val="center"/>
              <w:rPr>
                <w:rFonts w:eastAsia="Calibri"/>
                <w:sz w:val="20"/>
                <w:szCs w:val="20"/>
                <w:lang w:eastAsia="en-US"/>
              </w:rPr>
            </w:pPr>
            <w:r w:rsidRPr="00A52AF8">
              <w:rPr>
                <w:rFonts w:eastAsia="Calibri"/>
                <w:b/>
                <w:sz w:val="20"/>
                <w:szCs w:val="20"/>
                <w:lang w:eastAsia="en-US"/>
              </w:rPr>
              <w:t>«Народные игрушки и игры»</w:t>
            </w:r>
          </w:p>
        </w:tc>
        <w:tc>
          <w:tcPr>
            <w:tcW w:w="3380" w:type="dxa"/>
            <w:tcBorders>
              <w:bottom w:val="single" w:sz="12" w:space="0" w:color="auto"/>
            </w:tcBorders>
          </w:tcPr>
          <w:p w:rsidR="00935592" w:rsidRPr="00A52AF8" w:rsidRDefault="00935592" w:rsidP="00935592">
            <w:pPr>
              <w:widowControl w:val="0"/>
              <w:spacing w:line="274" w:lineRule="exact"/>
              <w:jc w:val="center"/>
              <w:rPr>
                <w:sz w:val="20"/>
                <w:szCs w:val="20"/>
                <w:lang w:eastAsia="en-US"/>
              </w:rPr>
            </w:pPr>
            <w:r w:rsidRPr="00A52AF8">
              <w:rPr>
                <w:sz w:val="20"/>
                <w:szCs w:val="20"/>
                <w:lang w:eastAsia="en-US"/>
              </w:rPr>
              <w:t>Знакомство с народным творчеством на примере народных игрушек. Обращение внимания на красоту их оформления. Использование фольклора при организации всех видов детской деятельности</w:t>
            </w:r>
          </w:p>
          <w:p w:rsidR="00935592" w:rsidRPr="00A52AF8" w:rsidRDefault="00935592" w:rsidP="00935592">
            <w:pPr>
              <w:widowControl w:val="0"/>
              <w:spacing w:line="274" w:lineRule="exact"/>
              <w:jc w:val="center"/>
              <w:rPr>
                <w:sz w:val="20"/>
                <w:szCs w:val="20"/>
                <w:lang w:eastAsia="en-US"/>
              </w:rPr>
            </w:pPr>
          </w:p>
        </w:tc>
        <w:tc>
          <w:tcPr>
            <w:tcW w:w="2230" w:type="dxa"/>
            <w:tcBorders>
              <w:bottom w:val="single" w:sz="12" w:space="0" w:color="auto"/>
            </w:tcBorders>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 xml:space="preserve">Развивающая образовательная ситуация на игровой основе </w:t>
            </w:r>
          </w:p>
          <w:p w:rsidR="00935592" w:rsidRPr="00A52AF8" w:rsidRDefault="00935592" w:rsidP="00935592">
            <w:pPr>
              <w:jc w:val="center"/>
              <w:rPr>
                <w:rFonts w:eastAsia="Calibri"/>
                <w:sz w:val="20"/>
                <w:szCs w:val="20"/>
                <w:lang w:eastAsia="en-US"/>
              </w:rPr>
            </w:pPr>
            <w:r w:rsidRPr="00A52AF8">
              <w:rPr>
                <w:rFonts w:eastAsia="Calibri"/>
                <w:b/>
                <w:sz w:val="20"/>
                <w:szCs w:val="20"/>
                <w:lang w:eastAsia="en-US"/>
              </w:rPr>
              <w:t>«Принесли матрёшки расписные ложки»</w:t>
            </w:r>
          </w:p>
        </w:tc>
      </w:tr>
      <w:tr w:rsidR="00935592" w:rsidRPr="00A52AF8" w:rsidTr="00935592">
        <w:trPr>
          <w:trHeight w:val="585"/>
        </w:trPr>
        <w:tc>
          <w:tcPr>
            <w:tcW w:w="1263" w:type="dxa"/>
            <w:vMerge/>
            <w:tcBorders>
              <w:bottom w:val="single" w:sz="12" w:space="0" w:color="auto"/>
            </w:tcBorders>
            <w:vAlign w:val="center"/>
          </w:tcPr>
          <w:p w:rsidR="00935592" w:rsidRPr="00A52AF8" w:rsidRDefault="00935592" w:rsidP="00935592">
            <w:pPr>
              <w:jc w:val="center"/>
              <w:rPr>
                <w:rFonts w:eastAsia="Calibri"/>
                <w:b/>
                <w:sz w:val="20"/>
                <w:szCs w:val="20"/>
                <w:lang w:eastAsia="en-US"/>
              </w:rPr>
            </w:pPr>
          </w:p>
        </w:tc>
        <w:tc>
          <w:tcPr>
            <w:tcW w:w="1183" w:type="dxa"/>
            <w:tcBorders>
              <w:bottom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4</w:t>
            </w:r>
          </w:p>
        </w:tc>
        <w:tc>
          <w:tcPr>
            <w:tcW w:w="2495" w:type="dxa"/>
            <w:tcBorders>
              <w:bottom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 xml:space="preserve">«Театральная </w:t>
            </w: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неделя»</w:t>
            </w:r>
          </w:p>
          <w:p w:rsidR="00935592" w:rsidRPr="00A52AF8" w:rsidRDefault="00935592" w:rsidP="00935592">
            <w:pPr>
              <w:jc w:val="center"/>
              <w:rPr>
                <w:rFonts w:eastAsia="Calibri"/>
                <w:i/>
                <w:sz w:val="20"/>
                <w:szCs w:val="20"/>
                <w:lang w:eastAsia="en-US"/>
              </w:rPr>
            </w:pPr>
            <w:proofErr w:type="gramStart"/>
            <w:r w:rsidRPr="00A52AF8">
              <w:rPr>
                <w:rFonts w:eastAsia="Calibri"/>
                <w:i/>
                <w:sz w:val="20"/>
                <w:szCs w:val="20"/>
                <w:lang w:eastAsia="en-US"/>
              </w:rPr>
              <w:t xml:space="preserve">(театральный </w:t>
            </w:r>
            <w:proofErr w:type="gramEnd"/>
          </w:p>
          <w:p w:rsidR="00935592" w:rsidRPr="00A52AF8" w:rsidRDefault="00935592" w:rsidP="00935592">
            <w:pPr>
              <w:jc w:val="center"/>
              <w:rPr>
                <w:rFonts w:eastAsia="Calibri"/>
                <w:i/>
                <w:sz w:val="20"/>
                <w:szCs w:val="20"/>
                <w:lang w:eastAsia="en-US"/>
              </w:rPr>
            </w:pPr>
            <w:r w:rsidRPr="00A52AF8">
              <w:rPr>
                <w:rFonts w:eastAsia="Calibri"/>
                <w:i/>
                <w:sz w:val="20"/>
                <w:szCs w:val="20"/>
                <w:lang w:eastAsia="en-US"/>
              </w:rPr>
              <w:t>фестиваль)</w:t>
            </w:r>
          </w:p>
        </w:tc>
        <w:tc>
          <w:tcPr>
            <w:tcW w:w="3380" w:type="dxa"/>
            <w:tcBorders>
              <w:bottom w:val="single" w:sz="12" w:space="0" w:color="auto"/>
            </w:tcBorders>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Формирование устойчивого интереса к театрально-игровой деятельности. Воспитание бережного отношения к игрушкам, куклам, предметам театрально-игрового оборудования. Поддержание интереса к кукольным и драматическим спектаклям. Поддержание стремления детей использовать игрушки и театральные куклы в самостоятельной деятельности.</w:t>
            </w: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 xml:space="preserve">Подготовка спектакля </w:t>
            </w: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 xml:space="preserve">«Считалочка» </w:t>
            </w:r>
          </w:p>
          <w:p w:rsidR="00935592" w:rsidRPr="00A52AF8" w:rsidRDefault="00935592" w:rsidP="00935592">
            <w:pPr>
              <w:jc w:val="center"/>
              <w:rPr>
                <w:rFonts w:eastAsia="Calibri"/>
                <w:sz w:val="20"/>
                <w:szCs w:val="20"/>
                <w:lang w:eastAsia="en-US"/>
              </w:rPr>
            </w:pPr>
          </w:p>
          <w:p w:rsidR="00935592" w:rsidRPr="00A52AF8" w:rsidRDefault="00935592" w:rsidP="00935592">
            <w:pPr>
              <w:jc w:val="center"/>
              <w:rPr>
                <w:rFonts w:eastAsia="Calibri"/>
                <w:sz w:val="20"/>
                <w:szCs w:val="20"/>
                <w:lang w:eastAsia="en-US"/>
              </w:rPr>
            </w:pPr>
          </w:p>
        </w:tc>
        <w:tc>
          <w:tcPr>
            <w:tcW w:w="2230" w:type="dxa"/>
            <w:tcBorders>
              <w:bottom w:val="single" w:sz="12" w:space="0" w:color="auto"/>
            </w:tcBorders>
          </w:tcPr>
          <w:p w:rsidR="00935592" w:rsidRPr="00A52AF8" w:rsidRDefault="00935592" w:rsidP="00935592">
            <w:pPr>
              <w:jc w:val="center"/>
              <w:rPr>
                <w:rFonts w:eastAsia="Calibri"/>
                <w:sz w:val="20"/>
                <w:szCs w:val="20"/>
                <w:lang w:eastAsia="en-US"/>
              </w:rPr>
            </w:pPr>
            <w:r w:rsidRPr="00A52AF8">
              <w:rPr>
                <w:rFonts w:eastAsia="Calibri"/>
                <w:b/>
                <w:sz w:val="20"/>
                <w:szCs w:val="20"/>
                <w:lang w:eastAsia="en-US"/>
              </w:rPr>
              <w:t>Показ спектакля-драматизации «Считалочка»</w:t>
            </w:r>
            <w:r w:rsidRPr="00A52AF8">
              <w:rPr>
                <w:rFonts w:eastAsia="Calibri"/>
                <w:sz w:val="20"/>
                <w:szCs w:val="20"/>
                <w:lang w:eastAsia="en-US"/>
              </w:rPr>
              <w:t xml:space="preserve"> </w:t>
            </w: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 xml:space="preserve">по произведению </w:t>
            </w:r>
            <w:proofErr w:type="spellStart"/>
            <w:r w:rsidRPr="00A52AF8">
              <w:rPr>
                <w:rFonts w:eastAsia="Calibri"/>
                <w:sz w:val="20"/>
                <w:szCs w:val="20"/>
                <w:lang w:eastAsia="en-US"/>
              </w:rPr>
              <w:t>Лангстафа</w:t>
            </w:r>
            <w:proofErr w:type="spellEnd"/>
          </w:p>
        </w:tc>
      </w:tr>
      <w:tr w:rsidR="00935592" w:rsidRPr="00A52AF8" w:rsidTr="00935592">
        <w:trPr>
          <w:trHeight w:val="540"/>
        </w:trPr>
        <w:tc>
          <w:tcPr>
            <w:tcW w:w="1263" w:type="dxa"/>
            <w:vMerge w:val="restart"/>
            <w:tcBorders>
              <w:top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Апрель</w:t>
            </w:r>
          </w:p>
        </w:tc>
        <w:tc>
          <w:tcPr>
            <w:tcW w:w="1183" w:type="dxa"/>
            <w:tcBorders>
              <w:top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1</w:t>
            </w:r>
          </w:p>
        </w:tc>
        <w:tc>
          <w:tcPr>
            <w:tcW w:w="2495" w:type="dxa"/>
            <w:tcBorders>
              <w:top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w:t>
            </w:r>
            <w:proofErr w:type="spellStart"/>
            <w:r w:rsidRPr="00A52AF8">
              <w:rPr>
                <w:rFonts w:eastAsia="Calibri"/>
                <w:b/>
                <w:sz w:val="20"/>
                <w:szCs w:val="20"/>
                <w:lang w:eastAsia="en-US"/>
              </w:rPr>
              <w:t>Книжкина</w:t>
            </w:r>
            <w:proofErr w:type="spellEnd"/>
            <w:r w:rsidRPr="00A52AF8">
              <w:rPr>
                <w:rFonts w:eastAsia="Calibri"/>
                <w:b/>
                <w:sz w:val="20"/>
                <w:szCs w:val="20"/>
                <w:lang w:eastAsia="en-US"/>
              </w:rPr>
              <w:t xml:space="preserve"> неделя»</w:t>
            </w:r>
          </w:p>
        </w:tc>
        <w:tc>
          <w:tcPr>
            <w:tcW w:w="3380" w:type="dxa"/>
            <w:tcBorders>
              <w:top w:val="single" w:sz="12" w:space="0" w:color="auto"/>
            </w:tcBorders>
          </w:tcPr>
          <w:p w:rsidR="00935592" w:rsidRPr="00A52AF8" w:rsidRDefault="00935592" w:rsidP="00935592">
            <w:pPr>
              <w:jc w:val="center"/>
              <w:rPr>
                <w:rFonts w:eastAsia="Calibri"/>
                <w:sz w:val="20"/>
                <w:szCs w:val="20"/>
                <w:lang w:eastAsia="en-US"/>
              </w:rPr>
            </w:pP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 xml:space="preserve">Знакомство с устным народным творчеством (песенки, </w:t>
            </w:r>
            <w:proofErr w:type="spellStart"/>
            <w:r w:rsidRPr="00A52AF8">
              <w:rPr>
                <w:rFonts w:eastAsia="Calibri"/>
                <w:sz w:val="20"/>
                <w:szCs w:val="20"/>
                <w:lang w:eastAsia="en-US"/>
              </w:rPr>
              <w:t>потешки</w:t>
            </w:r>
            <w:proofErr w:type="spellEnd"/>
            <w:r w:rsidRPr="00A52AF8">
              <w:rPr>
                <w:rFonts w:eastAsia="Calibri"/>
                <w:sz w:val="20"/>
                <w:szCs w:val="20"/>
                <w:lang w:eastAsia="en-US"/>
              </w:rPr>
              <w:t xml:space="preserve">, </w:t>
            </w:r>
            <w:proofErr w:type="spellStart"/>
            <w:r w:rsidRPr="00A52AF8">
              <w:rPr>
                <w:rFonts w:eastAsia="Calibri"/>
                <w:sz w:val="20"/>
                <w:szCs w:val="20"/>
                <w:lang w:eastAsia="en-US"/>
              </w:rPr>
              <w:lastRenderedPageBreak/>
              <w:t>заклички</w:t>
            </w:r>
            <w:proofErr w:type="spellEnd"/>
            <w:r w:rsidRPr="00A52AF8">
              <w:rPr>
                <w:rFonts w:eastAsia="Calibri"/>
                <w:sz w:val="20"/>
                <w:szCs w:val="20"/>
                <w:lang w:eastAsia="en-US"/>
              </w:rPr>
              <w:t xml:space="preserve">). Использование фольклора при организации всех видов детской деятельности. Рассматривание иллюстраций к русским народным </w:t>
            </w:r>
            <w:proofErr w:type="spellStart"/>
            <w:r w:rsidRPr="00A52AF8">
              <w:rPr>
                <w:rFonts w:eastAsia="Calibri"/>
                <w:sz w:val="20"/>
                <w:szCs w:val="20"/>
                <w:lang w:eastAsia="en-US"/>
              </w:rPr>
              <w:t>потешкам</w:t>
            </w:r>
            <w:proofErr w:type="spellEnd"/>
            <w:r w:rsidRPr="00A52AF8">
              <w:rPr>
                <w:rFonts w:eastAsia="Calibri"/>
                <w:sz w:val="20"/>
                <w:szCs w:val="20"/>
                <w:lang w:eastAsia="en-US"/>
              </w:rPr>
              <w:t xml:space="preserve"> и песенкам.</w:t>
            </w:r>
          </w:p>
          <w:p w:rsidR="00935592" w:rsidRPr="00A52AF8" w:rsidRDefault="00935592" w:rsidP="00935592">
            <w:pPr>
              <w:jc w:val="center"/>
              <w:rPr>
                <w:rFonts w:eastAsia="Calibri"/>
                <w:sz w:val="20"/>
                <w:szCs w:val="20"/>
                <w:lang w:eastAsia="en-US"/>
              </w:rPr>
            </w:pPr>
          </w:p>
        </w:tc>
        <w:tc>
          <w:tcPr>
            <w:tcW w:w="2230" w:type="dxa"/>
            <w:tcBorders>
              <w:top w:val="single" w:sz="12" w:space="0" w:color="auto"/>
            </w:tcBorders>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lastRenderedPageBreak/>
              <w:t>День радости</w:t>
            </w:r>
          </w:p>
          <w:p w:rsidR="00935592" w:rsidRPr="00A52AF8" w:rsidRDefault="00935592" w:rsidP="00935592">
            <w:pPr>
              <w:jc w:val="center"/>
              <w:rPr>
                <w:rFonts w:eastAsia="Calibri"/>
                <w:sz w:val="20"/>
                <w:szCs w:val="20"/>
                <w:lang w:eastAsia="en-US"/>
              </w:rPr>
            </w:pPr>
            <w:proofErr w:type="gramStart"/>
            <w:r w:rsidRPr="00A52AF8">
              <w:rPr>
                <w:rFonts w:eastAsia="Calibri"/>
                <w:sz w:val="20"/>
                <w:szCs w:val="20"/>
                <w:lang w:eastAsia="en-US"/>
              </w:rPr>
              <w:t xml:space="preserve">(весёлые игры и забавы, просмотр </w:t>
            </w:r>
            <w:r w:rsidRPr="00A52AF8">
              <w:rPr>
                <w:rFonts w:eastAsia="Calibri"/>
                <w:sz w:val="20"/>
                <w:szCs w:val="20"/>
                <w:lang w:eastAsia="en-US"/>
              </w:rPr>
              <w:lastRenderedPageBreak/>
              <w:t>мультфильма «Весёлая карусель»</w:t>
            </w:r>
            <w:proofErr w:type="gramEnd"/>
          </w:p>
        </w:tc>
      </w:tr>
      <w:tr w:rsidR="00935592" w:rsidRPr="00A52AF8" w:rsidTr="00935592">
        <w:trPr>
          <w:trHeight w:val="510"/>
        </w:trPr>
        <w:tc>
          <w:tcPr>
            <w:tcW w:w="1263" w:type="dxa"/>
            <w:vMerge/>
            <w:vAlign w:val="center"/>
          </w:tcPr>
          <w:p w:rsidR="00935592" w:rsidRPr="00A52AF8" w:rsidRDefault="00935592" w:rsidP="00935592">
            <w:pPr>
              <w:jc w:val="center"/>
              <w:rPr>
                <w:rFonts w:eastAsia="Calibri"/>
                <w:b/>
                <w:sz w:val="20"/>
                <w:szCs w:val="20"/>
                <w:lang w:eastAsia="en-US"/>
              </w:rPr>
            </w:pPr>
          </w:p>
        </w:tc>
        <w:tc>
          <w:tcPr>
            <w:tcW w:w="1183" w:type="dxa"/>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2</w:t>
            </w:r>
          </w:p>
        </w:tc>
        <w:tc>
          <w:tcPr>
            <w:tcW w:w="2495" w:type="dxa"/>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«Апрель, апрель! Звенит капель»</w:t>
            </w:r>
          </w:p>
        </w:tc>
        <w:tc>
          <w:tcPr>
            <w:tcW w:w="3380" w:type="dxa"/>
          </w:tcPr>
          <w:p w:rsidR="00935592" w:rsidRPr="00A52AF8" w:rsidRDefault="00935592" w:rsidP="00935592">
            <w:pPr>
              <w:jc w:val="center"/>
              <w:rPr>
                <w:rFonts w:eastAsia="Calibri"/>
                <w:sz w:val="20"/>
                <w:szCs w:val="20"/>
                <w:lang w:eastAsia="en-US"/>
              </w:rPr>
            </w:pP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Формирование элементарных представлений о весне (сезонные изменения в природе, одежде людей и на участке детского сада)</w:t>
            </w:r>
            <w:proofErr w:type="gramStart"/>
            <w:r w:rsidRPr="00A52AF8">
              <w:rPr>
                <w:rFonts w:eastAsia="Calibri"/>
                <w:sz w:val="20"/>
                <w:szCs w:val="20"/>
                <w:lang w:eastAsia="en-US"/>
              </w:rPr>
              <w:t>.</w:t>
            </w:r>
            <w:proofErr w:type="gramEnd"/>
            <w:r w:rsidRPr="00A52AF8">
              <w:rPr>
                <w:rFonts w:eastAsia="Calibri"/>
                <w:sz w:val="20"/>
                <w:szCs w:val="20"/>
                <w:lang w:eastAsia="en-US"/>
              </w:rPr>
              <w:t xml:space="preserve"> </w:t>
            </w:r>
            <w:proofErr w:type="gramStart"/>
            <w:r w:rsidRPr="00A52AF8">
              <w:rPr>
                <w:rFonts w:eastAsia="Calibri"/>
                <w:sz w:val="20"/>
                <w:szCs w:val="20"/>
                <w:lang w:eastAsia="en-US"/>
              </w:rPr>
              <w:t>р</w:t>
            </w:r>
            <w:proofErr w:type="gramEnd"/>
            <w:r w:rsidRPr="00A52AF8">
              <w:rPr>
                <w:rFonts w:eastAsia="Calibri"/>
                <w:sz w:val="20"/>
                <w:szCs w:val="20"/>
                <w:lang w:eastAsia="en-US"/>
              </w:rPr>
              <w:t>ассматривание почек на ветках. Наблюдение ручейка, игры-забавы водой. Знакомство с предметами весенней одежды</w:t>
            </w:r>
          </w:p>
        </w:tc>
        <w:tc>
          <w:tcPr>
            <w:tcW w:w="2230" w:type="dxa"/>
          </w:tcPr>
          <w:p w:rsidR="00935592" w:rsidRPr="00A52AF8" w:rsidRDefault="00935592" w:rsidP="00935592">
            <w:pPr>
              <w:jc w:val="center"/>
              <w:rPr>
                <w:rFonts w:eastAsia="Calibri"/>
                <w:b/>
                <w:sz w:val="20"/>
                <w:szCs w:val="20"/>
                <w:lang w:eastAsia="en-US"/>
              </w:rPr>
            </w:pPr>
            <w:r w:rsidRPr="00A52AF8">
              <w:rPr>
                <w:rFonts w:eastAsia="Calibri"/>
                <w:sz w:val="20"/>
                <w:szCs w:val="20"/>
                <w:lang w:eastAsia="en-US"/>
              </w:rPr>
              <w:t xml:space="preserve">Целевая прогулка </w:t>
            </w:r>
            <w:r w:rsidRPr="00A52AF8">
              <w:rPr>
                <w:rFonts w:eastAsia="Calibri"/>
                <w:b/>
                <w:sz w:val="20"/>
                <w:szCs w:val="20"/>
                <w:lang w:eastAsia="en-US"/>
              </w:rPr>
              <w:t xml:space="preserve">«Здравствуй, </w:t>
            </w: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весна!»</w:t>
            </w:r>
          </w:p>
          <w:p w:rsidR="00935592" w:rsidRPr="00A52AF8" w:rsidRDefault="00935592" w:rsidP="00935592">
            <w:pPr>
              <w:jc w:val="center"/>
              <w:rPr>
                <w:rFonts w:eastAsia="Calibri"/>
                <w:sz w:val="20"/>
                <w:szCs w:val="20"/>
                <w:lang w:eastAsia="en-US"/>
              </w:rPr>
            </w:pP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Составление весеннего гардероба кукол в игровом уголке</w:t>
            </w:r>
          </w:p>
          <w:p w:rsidR="00935592" w:rsidRPr="00A52AF8" w:rsidRDefault="00935592" w:rsidP="00935592">
            <w:pPr>
              <w:jc w:val="center"/>
              <w:rPr>
                <w:rFonts w:eastAsia="Calibri"/>
                <w:sz w:val="20"/>
                <w:szCs w:val="20"/>
                <w:lang w:eastAsia="en-US"/>
              </w:rPr>
            </w:pP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Создание и рассматривание альбома с иллюстрациями и фотографиями</w:t>
            </w:r>
          </w:p>
          <w:p w:rsidR="00935592" w:rsidRPr="00A52AF8" w:rsidRDefault="00935592" w:rsidP="00935592">
            <w:pPr>
              <w:jc w:val="center"/>
              <w:rPr>
                <w:rFonts w:eastAsia="Calibri"/>
                <w:sz w:val="20"/>
                <w:szCs w:val="20"/>
                <w:lang w:eastAsia="en-US"/>
              </w:rPr>
            </w:pPr>
            <w:r w:rsidRPr="00A52AF8">
              <w:rPr>
                <w:rFonts w:eastAsia="Calibri"/>
                <w:b/>
                <w:sz w:val="20"/>
                <w:szCs w:val="20"/>
                <w:lang w:eastAsia="en-US"/>
              </w:rPr>
              <w:t>«</w:t>
            </w:r>
            <w:proofErr w:type="gramStart"/>
            <w:r w:rsidRPr="00A52AF8">
              <w:rPr>
                <w:rFonts w:eastAsia="Calibri"/>
                <w:b/>
                <w:sz w:val="20"/>
                <w:szCs w:val="20"/>
                <w:lang w:eastAsia="en-US"/>
              </w:rPr>
              <w:t>Весна-красна</w:t>
            </w:r>
            <w:proofErr w:type="gramEnd"/>
            <w:r w:rsidRPr="00A52AF8">
              <w:rPr>
                <w:rFonts w:eastAsia="Calibri"/>
                <w:b/>
                <w:sz w:val="20"/>
                <w:szCs w:val="20"/>
                <w:lang w:eastAsia="en-US"/>
              </w:rPr>
              <w:t>»</w:t>
            </w:r>
          </w:p>
          <w:p w:rsidR="00935592" w:rsidRPr="00A52AF8" w:rsidRDefault="00935592" w:rsidP="00A52AF8">
            <w:pPr>
              <w:jc w:val="center"/>
              <w:rPr>
                <w:rFonts w:eastAsia="Calibri"/>
                <w:b/>
                <w:sz w:val="20"/>
                <w:szCs w:val="20"/>
                <w:lang w:eastAsia="en-US"/>
              </w:rPr>
            </w:pPr>
          </w:p>
        </w:tc>
      </w:tr>
      <w:tr w:rsidR="00935592" w:rsidRPr="00A52AF8" w:rsidTr="00935592">
        <w:trPr>
          <w:trHeight w:val="435"/>
        </w:trPr>
        <w:tc>
          <w:tcPr>
            <w:tcW w:w="1263" w:type="dxa"/>
            <w:vMerge/>
            <w:vAlign w:val="center"/>
          </w:tcPr>
          <w:p w:rsidR="00935592" w:rsidRPr="00A52AF8" w:rsidRDefault="00935592" w:rsidP="00935592">
            <w:pPr>
              <w:jc w:val="center"/>
              <w:rPr>
                <w:rFonts w:eastAsia="Calibri"/>
                <w:b/>
                <w:sz w:val="20"/>
                <w:szCs w:val="20"/>
                <w:lang w:eastAsia="en-US"/>
              </w:rPr>
            </w:pPr>
          </w:p>
        </w:tc>
        <w:tc>
          <w:tcPr>
            <w:tcW w:w="1183" w:type="dxa"/>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3</w:t>
            </w:r>
          </w:p>
        </w:tc>
        <w:tc>
          <w:tcPr>
            <w:tcW w:w="2495" w:type="dxa"/>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 xml:space="preserve">«Играй, музыка, </w:t>
            </w: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играй!»</w:t>
            </w:r>
          </w:p>
        </w:tc>
        <w:tc>
          <w:tcPr>
            <w:tcW w:w="3380" w:type="dxa"/>
            <w:tcBorders>
              <w:bottom w:val="single" w:sz="12" w:space="0" w:color="auto"/>
            </w:tcBorders>
          </w:tcPr>
          <w:p w:rsidR="00935592" w:rsidRPr="00A52AF8" w:rsidRDefault="00935592" w:rsidP="00935592">
            <w:pPr>
              <w:jc w:val="center"/>
              <w:rPr>
                <w:rFonts w:eastAsia="Calibri"/>
                <w:sz w:val="20"/>
                <w:szCs w:val="20"/>
                <w:lang w:eastAsia="en-US"/>
              </w:rPr>
            </w:pP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Развитие интереса к народной музыке и желания её слушать. Обогащение музыкального опыта детей. Учить узнавать знакомые музыкальные инструменты, выполнять элементарные действия под слова песни и музыку.</w:t>
            </w:r>
          </w:p>
          <w:p w:rsidR="00935592" w:rsidRPr="00A52AF8" w:rsidRDefault="00935592" w:rsidP="00935592">
            <w:pPr>
              <w:jc w:val="center"/>
              <w:rPr>
                <w:rFonts w:eastAsia="Calibri"/>
                <w:sz w:val="20"/>
                <w:szCs w:val="20"/>
                <w:lang w:eastAsia="en-US"/>
              </w:rPr>
            </w:pPr>
          </w:p>
        </w:tc>
        <w:tc>
          <w:tcPr>
            <w:tcW w:w="2230" w:type="dxa"/>
            <w:vAlign w:val="center"/>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Музыкальная игра</w:t>
            </w: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 xml:space="preserve">«Весёлый </w:t>
            </w: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оркестр»</w:t>
            </w: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 xml:space="preserve">(игры со свистульками, деревянными ложками, дудочками, погремушками) </w:t>
            </w:r>
          </w:p>
        </w:tc>
      </w:tr>
      <w:tr w:rsidR="00935592" w:rsidRPr="00A52AF8" w:rsidTr="00935592">
        <w:trPr>
          <w:trHeight w:val="435"/>
        </w:trPr>
        <w:tc>
          <w:tcPr>
            <w:tcW w:w="1263" w:type="dxa"/>
            <w:vMerge/>
            <w:vAlign w:val="center"/>
          </w:tcPr>
          <w:p w:rsidR="00935592" w:rsidRPr="00A52AF8" w:rsidRDefault="00935592" w:rsidP="00935592">
            <w:pPr>
              <w:jc w:val="center"/>
              <w:rPr>
                <w:rFonts w:eastAsia="Calibri"/>
                <w:b/>
                <w:sz w:val="20"/>
                <w:szCs w:val="20"/>
                <w:lang w:eastAsia="en-US"/>
              </w:rPr>
            </w:pPr>
          </w:p>
        </w:tc>
        <w:tc>
          <w:tcPr>
            <w:tcW w:w="1183" w:type="dxa"/>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4</w:t>
            </w:r>
          </w:p>
        </w:tc>
        <w:tc>
          <w:tcPr>
            <w:tcW w:w="2495" w:type="dxa"/>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«На птичьем дворе»</w:t>
            </w:r>
          </w:p>
        </w:tc>
        <w:tc>
          <w:tcPr>
            <w:tcW w:w="3380" w:type="dxa"/>
            <w:tcBorders>
              <w:bottom w:val="single" w:sz="12" w:space="0" w:color="auto"/>
            </w:tcBorders>
          </w:tcPr>
          <w:p w:rsidR="00935592" w:rsidRPr="00A52AF8" w:rsidRDefault="00935592" w:rsidP="00935592">
            <w:pPr>
              <w:jc w:val="center"/>
              <w:rPr>
                <w:rFonts w:eastAsia="Calibri"/>
                <w:sz w:val="20"/>
                <w:szCs w:val="20"/>
                <w:lang w:eastAsia="en-US"/>
              </w:rPr>
            </w:pP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Расширение знаний о домашних птицах. Учить понимать сюжет, изображённый на картине. Учить различать и называть домашних птиц (петушок, курочка, цыплята и др.) Воспитывать доброе отношение к «братьям меньшим»</w:t>
            </w:r>
          </w:p>
          <w:p w:rsidR="00935592" w:rsidRPr="00A52AF8" w:rsidRDefault="00935592" w:rsidP="00935592">
            <w:pPr>
              <w:jc w:val="center"/>
              <w:rPr>
                <w:rFonts w:eastAsia="Calibri"/>
                <w:sz w:val="20"/>
                <w:szCs w:val="20"/>
                <w:lang w:eastAsia="en-US"/>
              </w:rPr>
            </w:pPr>
          </w:p>
        </w:tc>
        <w:tc>
          <w:tcPr>
            <w:tcW w:w="2230" w:type="dxa"/>
            <w:vAlign w:val="center"/>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Создание и рассматривание альбома с иллюстрациями и фотографиями</w:t>
            </w: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 xml:space="preserve">«На птичьем </w:t>
            </w:r>
          </w:p>
          <w:p w:rsidR="00935592" w:rsidRPr="00A52AF8" w:rsidRDefault="00935592" w:rsidP="00935592">
            <w:pPr>
              <w:jc w:val="center"/>
              <w:rPr>
                <w:rFonts w:eastAsia="Calibri"/>
                <w:sz w:val="20"/>
                <w:szCs w:val="20"/>
                <w:lang w:eastAsia="en-US"/>
              </w:rPr>
            </w:pPr>
            <w:proofErr w:type="gramStart"/>
            <w:r w:rsidRPr="00A52AF8">
              <w:rPr>
                <w:rFonts w:eastAsia="Calibri"/>
                <w:b/>
                <w:sz w:val="20"/>
                <w:szCs w:val="20"/>
                <w:lang w:eastAsia="en-US"/>
              </w:rPr>
              <w:t>дворе</w:t>
            </w:r>
            <w:proofErr w:type="gramEnd"/>
            <w:r w:rsidRPr="00A52AF8">
              <w:rPr>
                <w:rFonts w:eastAsia="Calibri"/>
                <w:b/>
                <w:sz w:val="20"/>
                <w:szCs w:val="20"/>
                <w:lang w:eastAsia="en-US"/>
              </w:rPr>
              <w:t>»</w:t>
            </w:r>
          </w:p>
          <w:p w:rsidR="00935592" w:rsidRPr="00A52AF8" w:rsidRDefault="00935592" w:rsidP="00935592">
            <w:pPr>
              <w:jc w:val="center"/>
              <w:rPr>
                <w:rFonts w:eastAsia="Calibri"/>
                <w:b/>
                <w:sz w:val="20"/>
                <w:szCs w:val="20"/>
                <w:lang w:eastAsia="en-US"/>
              </w:rPr>
            </w:pPr>
          </w:p>
        </w:tc>
      </w:tr>
      <w:tr w:rsidR="00935592" w:rsidRPr="00A52AF8" w:rsidTr="00935592">
        <w:trPr>
          <w:trHeight w:val="1860"/>
        </w:trPr>
        <w:tc>
          <w:tcPr>
            <w:tcW w:w="1263" w:type="dxa"/>
            <w:vMerge w:val="restart"/>
            <w:tcBorders>
              <w:top w:val="single" w:sz="12" w:space="0" w:color="auto"/>
            </w:tcBorders>
            <w:vAlign w:val="center"/>
          </w:tcPr>
          <w:p w:rsidR="00935592" w:rsidRPr="00A52AF8" w:rsidRDefault="00935592" w:rsidP="00935592">
            <w:pPr>
              <w:jc w:val="center"/>
              <w:rPr>
                <w:rFonts w:eastAsia="Calibri"/>
                <w:b/>
                <w:sz w:val="20"/>
                <w:szCs w:val="20"/>
                <w:lang w:eastAsia="en-US"/>
              </w:rPr>
            </w:pPr>
            <w:r w:rsidRPr="00A52AF8">
              <w:rPr>
                <w:rFonts w:ascii="Calibri" w:eastAsia="Calibri" w:hAnsi="Calibri"/>
                <w:sz w:val="20"/>
                <w:szCs w:val="20"/>
                <w:lang w:eastAsia="en-US"/>
              </w:rPr>
              <w:br w:type="page"/>
            </w:r>
            <w:r w:rsidRPr="00A52AF8">
              <w:rPr>
                <w:rFonts w:eastAsia="Calibri"/>
                <w:b/>
                <w:sz w:val="20"/>
                <w:szCs w:val="20"/>
                <w:lang w:eastAsia="en-US"/>
              </w:rPr>
              <w:t>Май</w:t>
            </w:r>
          </w:p>
        </w:tc>
        <w:tc>
          <w:tcPr>
            <w:tcW w:w="1183" w:type="dxa"/>
            <w:tcBorders>
              <w:top w:val="single" w:sz="12" w:space="0" w:color="auto"/>
              <w:bottom w:val="single" w:sz="4"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1</w:t>
            </w:r>
          </w:p>
          <w:p w:rsidR="00935592" w:rsidRPr="00A52AF8" w:rsidRDefault="00935592" w:rsidP="00935592">
            <w:pPr>
              <w:jc w:val="center"/>
              <w:rPr>
                <w:rFonts w:eastAsia="Calibri"/>
                <w:b/>
                <w:sz w:val="20"/>
                <w:szCs w:val="20"/>
                <w:lang w:eastAsia="en-US"/>
              </w:rPr>
            </w:pPr>
          </w:p>
        </w:tc>
        <w:tc>
          <w:tcPr>
            <w:tcW w:w="2495" w:type="dxa"/>
            <w:tcBorders>
              <w:top w:val="single" w:sz="12" w:space="0" w:color="auto"/>
              <w:bottom w:val="single" w:sz="4" w:space="0" w:color="auto"/>
            </w:tcBorders>
            <w:vAlign w:val="center"/>
          </w:tcPr>
          <w:p w:rsidR="00935592" w:rsidRPr="00A52AF8" w:rsidRDefault="00935592" w:rsidP="00935592">
            <w:pPr>
              <w:rPr>
                <w:rFonts w:eastAsia="Calibri"/>
                <w:b/>
                <w:sz w:val="20"/>
                <w:szCs w:val="20"/>
                <w:lang w:eastAsia="en-US"/>
              </w:rPr>
            </w:pPr>
            <w:r w:rsidRPr="00A52AF8">
              <w:rPr>
                <w:rFonts w:eastAsia="Calibri"/>
                <w:b/>
                <w:sz w:val="20"/>
                <w:szCs w:val="20"/>
                <w:lang w:eastAsia="en-US"/>
              </w:rPr>
              <w:t>«На нашей полянке расцвёл одуванчик»</w:t>
            </w:r>
          </w:p>
          <w:p w:rsidR="00935592" w:rsidRPr="00A52AF8" w:rsidRDefault="00935592" w:rsidP="00935592">
            <w:pPr>
              <w:jc w:val="center"/>
              <w:rPr>
                <w:rFonts w:eastAsia="Calibri"/>
                <w:i/>
                <w:sz w:val="20"/>
                <w:szCs w:val="20"/>
                <w:lang w:eastAsia="en-US"/>
              </w:rPr>
            </w:pP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 xml:space="preserve"> </w:t>
            </w:r>
          </w:p>
        </w:tc>
        <w:tc>
          <w:tcPr>
            <w:tcW w:w="3380" w:type="dxa"/>
            <w:tcBorders>
              <w:top w:val="single" w:sz="12" w:space="0" w:color="auto"/>
            </w:tcBorders>
          </w:tcPr>
          <w:p w:rsidR="00935592" w:rsidRPr="00A52AF8" w:rsidRDefault="00935592" w:rsidP="00935592">
            <w:pPr>
              <w:jc w:val="center"/>
              <w:rPr>
                <w:rFonts w:eastAsia="Calibri"/>
                <w:sz w:val="20"/>
                <w:szCs w:val="20"/>
                <w:lang w:eastAsia="en-US"/>
              </w:rPr>
            </w:pP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Знакомство детей с первым весенним цветком – одуванчиком. Обогащение знания детей о весенних цветах, учить узнавать и называть их.</w:t>
            </w:r>
          </w:p>
        </w:tc>
        <w:tc>
          <w:tcPr>
            <w:tcW w:w="2230" w:type="dxa"/>
            <w:tcBorders>
              <w:top w:val="single" w:sz="12" w:space="0" w:color="auto"/>
            </w:tcBorders>
          </w:tcPr>
          <w:p w:rsidR="00935592" w:rsidRPr="00A52AF8" w:rsidRDefault="00935592" w:rsidP="00935592">
            <w:pPr>
              <w:jc w:val="center"/>
              <w:rPr>
                <w:rFonts w:eastAsia="Calibri"/>
                <w:sz w:val="20"/>
                <w:szCs w:val="20"/>
                <w:lang w:eastAsia="en-US"/>
              </w:rPr>
            </w:pP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 xml:space="preserve">Оформление </w:t>
            </w: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 xml:space="preserve">коллажа </w:t>
            </w: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(сотворчество)</w:t>
            </w:r>
          </w:p>
          <w:p w:rsidR="00935592" w:rsidRPr="00A52AF8" w:rsidRDefault="00935592" w:rsidP="00935592">
            <w:pPr>
              <w:jc w:val="center"/>
              <w:rPr>
                <w:rFonts w:eastAsia="Calibri"/>
                <w:b/>
                <w:sz w:val="20"/>
                <w:szCs w:val="20"/>
                <w:lang w:eastAsia="en-US"/>
              </w:rPr>
            </w:pPr>
            <w:r w:rsidRPr="00A52AF8">
              <w:rPr>
                <w:rFonts w:ascii="Calibri" w:eastAsia="Calibri" w:hAnsi="Calibri"/>
                <w:sz w:val="20"/>
                <w:szCs w:val="20"/>
                <w:lang w:eastAsia="en-US"/>
              </w:rPr>
              <w:t xml:space="preserve"> </w:t>
            </w:r>
            <w:r w:rsidRPr="00A52AF8">
              <w:rPr>
                <w:rFonts w:eastAsia="Calibri"/>
                <w:b/>
                <w:sz w:val="20"/>
                <w:szCs w:val="20"/>
                <w:lang w:eastAsia="en-US"/>
              </w:rPr>
              <w:t xml:space="preserve">«Расцвел </w:t>
            </w: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одуванчик»</w:t>
            </w:r>
          </w:p>
        </w:tc>
      </w:tr>
      <w:tr w:rsidR="00935592" w:rsidRPr="00A52AF8" w:rsidTr="00935592">
        <w:trPr>
          <w:trHeight w:val="1740"/>
        </w:trPr>
        <w:tc>
          <w:tcPr>
            <w:tcW w:w="1263" w:type="dxa"/>
            <w:vMerge/>
            <w:vAlign w:val="center"/>
          </w:tcPr>
          <w:p w:rsidR="00935592" w:rsidRPr="00A52AF8" w:rsidRDefault="00935592" w:rsidP="00935592">
            <w:pPr>
              <w:jc w:val="center"/>
              <w:rPr>
                <w:rFonts w:eastAsia="Calibri"/>
                <w:b/>
                <w:sz w:val="20"/>
                <w:szCs w:val="20"/>
                <w:lang w:eastAsia="en-US"/>
              </w:rPr>
            </w:pPr>
          </w:p>
        </w:tc>
        <w:tc>
          <w:tcPr>
            <w:tcW w:w="1183" w:type="dxa"/>
            <w:tcBorders>
              <w:top w:val="single" w:sz="4"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2</w:t>
            </w:r>
          </w:p>
        </w:tc>
        <w:tc>
          <w:tcPr>
            <w:tcW w:w="2495" w:type="dxa"/>
            <w:tcBorders>
              <w:top w:val="single" w:sz="4"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«Разноцветный мир»</w:t>
            </w:r>
          </w:p>
        </w:tc>
        <w:tc>
          <w:tcPr>
            <w:tcW w:w="3380" w:type="dxa"/>
          </w:tcPr>
          <w:p w:rsidR="00935592" w:rsidRPr="00A52AF8" w:rsidRDefault="00935592" w:rsidP="00935592">
            <w:pPr>
              <w:rPr>
                <w:rFonts w:eastAsia="Calibri"/>
                <w:sz w:val="20"/>
                <w:szCs w:val="20"/>
                <w:lang w:eastAsia="en-US"/>
              </w:rPr>
            </w:pPr>
            <w:r w:rsidRPr="00A52AF8">
              <w:rPr>
                <w:rFonts w:eastAsia="Calibri"/>
                <w:sz w:val="20"/>
                <w:szCs w:val="20"/>
                <w:lang w:eastAsia="en-US"/>
              </w:rPr>
              <w:t>Закрепление с эталонами цвета: красный, синий, жёлтый, зелёный. Умение выделять цвета в предметах окружающего мира. Сортировка предметов по цвету. Игры на подбор цветов</w:t>
            </w:r>
          </w:p>
        </w:tc>
        <w:tc>
          <w:tcPr>
            <w:tcW w:w="2230" w:type="dxa"/>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t xml:space="preserve">Оформление </w:t>
            </w: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панно</w:t>
            </w: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(сотворчество)</w:t>
            </w:r>
          </w:p>
          <w:p w:rsidR="00935592" w:rsidRPr="00A52AF8" w:rsidRDefault="00935592" w:rsidP="00935592">
            <w:pPr>
              <w:jc w:val="center"/>
              <w:rPr>
                <w:rFonts w:eastAsia="Calibri"/>
                <w:sz w:val="20"/>
                <w:szCs w:val="20"/>
                <w:lang w:eastAsia="en-US"/>
              </w:rPr>
            </w:pPr>
            <w:r w:rsidRPr="00A52AF8">
              <w:rPr>
                <w:rFonts w:ascii="Calibri" w:eastAsia="Calibri" w:hAnsi="Calibri"/>
                <w:sz w:val="20"/>
                <w:szCs w:val="20"/>
                <w:lang w:eastAsia="en-US"/>
              </w:rPr>
              <w:t xml:space="preserve"> </w:t>
            </w:r>
            <w:r w:rsidRPr="00A52AF8">
              <w:rPr>
                <w:rFonts w:eastAsia="Calibri"/>
                <w:b/>
                <w:sz w:val="20"/>
                <w:szCs w:val="20"/>
                <w:lang w:eastAsia="en-US"/>
              </w:rPr>
              <w:t>«Разноцветный мир» (полянка)</w:t>
            </w:r>
          </w:p>
        </w:tc>
      </w:tr>
      <w:tr w:rsidR="00935592" w:rsidRPr="00A52AF8" w:rsidTr="00935592">
        <w:trPr>
          <w:trHeight w:val="1740"/>
        </w:trPr>
        <w:tc>
          <w:tcPr>
            <w:tcW w:w="1263" w:type="dxa"/>
            <w:vMerge/>
            <w:vAlign w:val="center"/>
          </w:tcPr>
          <w:p w:rsidR="00935592" w:rsidRPr="00A52AF8" w:rsidRDefault="00935592" w:rsidP="00935592">
            <w:pPr>
              <w:jc w:val="center"/>
              <w:rPr>
                <w:rFonts w:eastAsia="Calibri"/>
                <w:b/>
                <w:sz w:val="20"/>
                <w:szCs w:val="20"/>
                <w:lang w:eastAsia="en-US"/>
              </w:rPr>
            </w:pPr>
          </w:p>
        </w:tc>
        <w:tc>
          <w:tcPr>
            <w:tcW w:w="1183" w:type="dxa"/>
            <w:tcBorders>
              <w:top w:val="single" w:sz="4"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3</w:t>
            </w:r>
          </w:p>
        </w:tc>
        <w:tc>
          <w:tcPr>
            <w:tcW w:w="2495" w:type="dxa"/>
            <w:tcBorders>
              <w:top w:val="single" w:sz="4"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«Путешествие на дачу»</w:t>
            </w:r>
          </w:p>
        </w:tc>
        <w:tc>
          <w:tcPr>
            <w:tcW w:w="3380" w:type="dxa"/>
          </w:tcPr>
          <w:p w:rsidR="00935592" w:rsidRPr="00A52AF8" w:rsidRDefault="00935592" w:rsidP="00935592">
            <w:pPr>
              <w:rPr>
                <w:rFonts w:eastAsia="Calibri"/>
                <w:sz w:val="20"/>
                <w:szCs w:val="20"/>
                <w:lang w:eastAsia="en-US"/>
              </w:rPr>
            </w:pPr>
            <w:r w:rsidRPr="00A52AF8">
              <w:rPr>
                <w:rFonts w:eastAsia="Calibri"/>
                <w:sz w:val="20"/>
                <w:szCs w:val="20"/>
                <w:lang w:eastAsia="en-US"/>
              </w:rPr>
              <w:t xml:space="preserve">Рассматривание иллюстраций с видами транспорта (машина, автобус, поезд): различия внешнего вида, обсуждение правил безопасного поведения в дороге. </w:t>
            </w:r>
          </w:p>
          <w:p w:rsidR="00935592" w:rsidRPr="00A52AF8" w:rsidRDefault="00935592" w:rsidP="00935592">
            <w:pPr>
              <w:rPr>
                <w:rFonts w:eastAsia="Calibri"/>
                <w:sz w:val="20"/>
                <w:szCs w:val="20"/>
                <w:lang w:eastAsia="en-US"/>
              </w:rPr>
            </w:pPr>
            <w:r w:rsidRPr="00A52AF8">
              <w:rPr>
                <w:rFonts w:eastAsia="Calibri"/>
                <w:sz w:val="20"/>
                <w:szCs w:val="20"/>
                <w:lang w:eastAsia="en-US"/>
              </w:rPr>
              <w:t xml:space="preserve">Повторение названий некоторых предметов мебели, посуды, </w:t>
            </w:r>
            <w:r w:rsidRPr="00A52AF8">
              <w:rPr>
                <w:rFonts w:eastAsia="Calibri"/>
                <w:sz w:val="20"/>
                <w:szCs w:val="20"/>
                <w:lang w:eastAsia="en-US"/>
              </w:rPr>
              <w:lastRenderedPageBreak/>
              <w:t>летней одежды (для дачи).</w:t>
            </w:r>
          </w:p>
        </w:tc>
        <w:tc>
          <w:tcPr>
            <w:tcW w:w="2230" w:type="dxa"/>
          </w:tcPr>
          <w:p w:rsidR="00935592" w:rsidRPr="00A52AF8" w:rsidRDefault="00935592" w:rsidP="00935592">
            <w:pPr>
              <w:jc w:val="center"/>
              <w:rPr>
                <w:rFonts w:eastAsia="Calibri"/>
                <w:sz w:val="20"/>
                <w:szCs w:val="20"/>
                <w:lang w:eastAsia="en-US"/>
              </w:rPr>
            </w:pPr>
            <w:r w:rsidRPr="00A52AF8">
              <w:rPr>
                <w:rFonts w:eastAsia="Calibri"/>
                <w:sz w:val="20"/>
                <w:szCs w:val="20"/>
                <w:lang w:eastAsia="en-US"/>
              </w:rPr>
              <w:lastRenderedPageBreak/>
              <w:t>Создание и рассматривание альбома с иллюстрациями и фотографиями</w:t>
            </w:r>
          </w:p>
          <w:p w:rsidR="00935592" w:rsidRPr="00A52AF8" w:rsidRDefault="00935592" w:rsidP="00935592">
            <w:pPr>
              <w:jc w:val="center"/>
              <w:rPr>
                <w:rFonts w:eastAsia="Calibri"/>
                <w:sz w:val="20"/>
                <w:szCs w:val="20"/>
                <w:lang w:eastAsia="en-US"/>
              </w:rPr>
            </w:pPr>
            <w:r w:rsidRPr="00A52AF8">
              <w:rPr>
                <w:rFonts w:eastAsia="Calibri"/>
                <w:b/>
                <w:sz w:val="20"/>
                <w:szCs w:val="20"/>
                <w:lang w:eastAsia="en-US"/>
              </w:rPr>
              <w:t>«Транспорт»</w:t>
            </w:r>
          </w:p>
          <w:p w:rsidR="00935592" w:rsidRPr="00A52AF8" w:rsidRDefault="00935592" w:rsidP="00935592">
            <w:pPr>
              <w:jc w:val="center"/>
              <w:rPr>
                <w:rFonts w:eastAsia="Calibri"/>
                <w:sz w:val="20"/>
                <w:szCs w:val="20"/>
                <w:lang w:eastAsia="en-US"/>
              </w:rPr>
            </w:pP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 xml:space="preserve">Развивающая </w:t>
            </w:r>
            <w:r w:rsidRPr="00A52AF8">
              <w:rPr>
                <w:rFonts w:eastAsia="Calibri"/>
                <w:sz w:val="20"/>
                <w:szCs w:val="20"/>
                <w:lang w:eastAsia="en-US"/>
              </w:rPr>
              <w:lastRenderedPageBreak/>
              <w:t xml:space="preserve">образовательная ситуация на игровой основе </w:t>
            </w:r>
          </w:p>
          <w:p w:rsidR="00935592" w:rsidRPr="00A52AF8" w:rsidRDefault="00935592" w:rsidP="00935592">
            <w:pPr>
              <w:jc w:val="center"/>
              <w:rPr>
                <w:rFonts w:eastAsia="Calibri"/>
                <w:sz w:val="20"/>
                <w:szCs w:val="20"/>
                <w:lang w:eastAsia="en-US"/>
              </w:rPr>
            </w:pPr>
            <w:r w:rsidRPr="00A52AF8">
              <w:rPr>
                <w:rFonts w:eastAsia="Calibri"/>
                <w:b/>
                <w:sz w:val="20"/>
                <w:szCs w:val="20"/>
                <w:lang w:eastAsia="en-US"/>
              </w:rPr>
              <w:t>«Куклы собираются на дачу»</w:t>
            </w:r>
          </w:p>
        </w:tc>
      </w:tr>
      <w:tr w:rsidR="00935592" w:rsidRPr="00A52AF8" w:rsidTr="00935592">
        <w:trPr>
          <w:trHeight w:val="1740"/>
        </w:trPr>
        <w:tc>
          <w:tcPr>
            <w:tcW w:w="1263" w:type="dxa"/>
            <w:vMerge/>
            <w:vAlign w:val="center"/>
          </w:tcPr>
          <w:p w:rsidR="00935592" w:rsidRPr="00A52AF8" w:rsidRDefault="00935592" w:rsidP="00935592">
            <w:pPr>
              <w:jc w:val="center"/>
              <w:rPr>
                <w:rFonts w:eastAsia="Calibri"/>
                <w:b/>
                <w:sz w:val="20"/>
                <w:szCs w:val="20"/>
                <w:lang w:eastAsia="en-US"/>
              </w:rPr>
            </w:pPr>
          </w:p>
        </w:tc>
        <w:tc>
          <w:tcPr>
            <w:tcW w:w="1183" w:type="dxa"/>
            <w:tcBorders>
              <w:top w:val="single" w:sz="4"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4</w:t>
            </w:r>
          </w:p>
        </w:tc>
        <w:tc>
          <w:tcPr>
            <w:tcW w:w="2495" w:type="dxa"/>
            <w:tcBorders>
              <w:top w:val="single" w:sz="4" w:space="0" w:color="auto"/>
            </w:tcBorders>
            <w:vAlign w:val="center"/>
          </w:tcPr>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«Весёлые эксперименты»</w:t>
            </w:r>
          </w:p>
        </w:tc>
        <w:tc>
          <w:tcPr>
            <w:tcW w:w="3380" w:type="dxa"/>
          </w:tcPr>
          <w:p w:rsidR="00935592" w:rsidRPr="00A52AF8" w:rsidRDefault="00935592" w:rsidP="00935592">
            <w:pPr>
              <w:rPr>
                <w:rFonts w:eastAsia="Calibri"/>
                <w:sz w:val="20"/>
                <w:szCs w:val="20"/>
                <w:lang w:eastAsia="en-US"/>
              </w:rPr>
            </w:pPr>
            <w:r w:rsidRPr="00A52AF8">
              <w:rPr>
                <w:rFonts w:eastAsia="Calibri"/>
                <w:sz w:val="20"/>
                <w:szCs w:val="20"/>
                <w:lang w:eastAsia="en-US"/>
              </w:rPr>
              <w:t>Создание условий для обогащения чувственного опыта детей. Стимулирование развития разных видов детского восприятия (зрительного, слухового, осязательного). Вызвать положительные эмоции от общения с природой. Обогащение словаря детей. Учить отражать представления о неживой природе в художественно-творческой деятельности.</w:t>
            </w:r>
          </w:p>
        </w:tc>
        <w:tc>
          <w:tcPr>
            <w:tcW w:w="2230" w:type="dxa"/>
          </w:tcPr>
          <w:p w:rsidR="00935592" w:rsidRPr="00A52AF8" w:rsidRDefault="00935592" w:rsidP="00935592">
            <w:pPr>
              <w:jc w:val="right"/>
              <w:rPr>
                <w:rFonts w:eastAsia="Calibri"/>
                <w:sz w:val="20"/>
                <w:szCs w:val="20"/>
                <w:lang w:eastAsia="en-US"/>
              </w:rPr>
            </w:pP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 xml:space="preserve">Развивающая образовательная ситуация на игровой основе </w:t>
            </w:r>
          </w:p>
          <w:p w:rsidR="00935592" w:rsidRPr="00A52AF8" w:rsidRDefault="00935592" w:rsidP="00935592">
            <w:pPr>
              <w:jc w:val="center"/>
              <w:rPr>
                <w:rFonts w:eastAsia="Calibri"/>
                <w:b/>
                <w:sz w:val="20"/>
                <w:szCs w:val="20"/>
                <w:lang w:eastAsia="en-US"/>
              </w:rPr>
            </w:pPr>
            <w:r w:rsidRPr="00A52AF8">
              <w:rPr>
                <w:rFonts w:eastAsia="Calibri"/>
                <w:b/>
                <w:sz w:val="20"/>
                <w:szCs w:val="20"/>
                <w:lang w:eastAsia="en-US"/>
              </w:rPr>
              <w:t>«Воздух, солнце и вода – наши лучшие друзья!»</w:t>
            </w:r>
          </w:p>
          <w:p w:rsidR="00935592" w:rsidRPr="00A52AF8" w:rsidRDefault="00935592" w:rsidP="00935592">
            <w:pPr>
              <w:jc w:val="center"/>
              <w:rPr>
                <w:rFonts w:eastAsia="Calibri"/>
                <w:sz w:val="20"/>
                <w:szCs w:val="20"/>
                <w:lang w:eastAsia="en-US"/>
              </w:rPr>
            </w:pPr>
            <w:r w:rsidRPr="00A52AF8">
              <w:rPr>
                <w:rFonts w:eastAsia="Calibri"/>
                <w:sz w:val="20"/>
                <w:szCs w:val="20"/>
                <w:lang w:eastAsia="en-US"/>
              </w:rPr>
              <w:t>(игры-забавы султанчиками, мыльными пузырями, солнечными зайчиками, с мыльной пеной и водой)</w:t>
            </w:r>
          </w:p>
          <w:p w:rsidR="00935592" w:rsidRPr="00A52AF8" w:rsidRDefault="00935592" w:rsidP="00935592">
            <w:pPr>
              <w:jc w:val="center"/>
              <w:rPr>
                <w:rFonts w:eastAsia="Calibri"/>
                <w:sz w:val="20"/>
                <w:szCs w:val="20"/>
                <w:lang w:eastAsia="en-US"/>
              </w:rPr>
            </w:pPr>
          </w:p>
        </w:tc>
      </w:tr>
    </w:tbl>
    <w:p w:rsidR="00FF69E8" w:rsidRDefault="00FF69E8" w:rsidP="00FF69E8">
      <w:pPr>
        <w:jc w:val="center"/>
        <w:rPr>
          <w:b/>
        </w:rPr>
      </w:pPr>
    </w:p>
    <w:p w:rsidR="00A52AF8" w:rsidRPr="00A52AF8" w:rsidRDefault="00A52AF8" w:rsidP="00A52AF8">
      <w:pPr>
        <w:jc w:val="center"/>
        <w:rPr>
          <w:b/>
        </w:rPr>
      </w:pPr>
      <w:r w:rsidRPr="00A52AF8">
        <w:rPr>
          <w:b/>
        </w:rPr>
        <w:t xml:space="preserve">Комплексно-тематическое планирование в </w:t>
      </w:r>
      <w:r w:rsidRPr="00A52AF8">
        <w:rPr>
          <w:b/>
          <w:lang w:val="en-US"/>
        </w:rPr>
        <w:t>I</w:t>
      </w:r>
      <w:r>
        <w:rPr>
          <w:b/>
          <w:lang w:val="en-US"/>
        </w:rPr>
        <w:t>I</w:t>
      </w:r>
      <w:r w:rsidRPr="00A52AF8">
        <w:rPr>
          <w:b/>
        </w:rPr>
        <w:t xml:space="preserve"> –</w:t>
      </w:r>
      <w:proofErr w:type="gramStart"/>
      <w:r w:rsidRPr="00A52AF8">
        <w:rPr>
          <w:b/>
        </w:rPr>
        <w:t>ой</w:t>
      </w:r>
      <w:proofErr w:type="gramEnd"/>
      <w:r w:rsidRPr="00A52AF8">
        <w:rPr>
          <w:b/>
        </w:rPr>
        <w:t xml:space="preserve"> младшей группе </w:t>
      </w:r>
    </w:p>
    <w:p w:rsidR="00A52AF8" w:rsidRPr="00A52AF8" w:rsidRDefault="00A52AF8" w:rsidP="00FF69E8">
      <w:pPr>
        <w:jc w:val="center"/>
        <w:rPr>
          <w:b/>
          <w:sz w:val="16"/>
          <w:szCs w:val="16"/>
        </w:rPr>
      </w:pPr>
    </w:p>
    <w:tbl>
      <w:tblPr>
        <w:tblW w:w="9503" w:type="dxa"/>
        <w:tblInd w:w="108" w:type="dxa"/>
        <w:tblLayout w:type="fixed"/>
        <w:tblCellMar>
          <w:left w:w="10" w:type="dxa"/>
          <w:right w:w="10" w:type="dxa"/>
        </w:tblCellMar>
        <w:tblLook w:val="04A0" w:firstRow="1" w:lastRow="0" w:firstColumn="1" w:lastColumn="0" w:noHBand="0" w:noVBand="1"/>
      </w:tblPr>
      <w:tblGrid>
        <w:gridCol w:w="1258"/>
        <w:gridCol w:w="951"/>
        <w:gridCol w:w="1902"/>
        <w:gridCol w:w="2849"/>
        <w:gridCol w:w="2543"/>
      </w:tblGrid>
      <w:tr w:rsidR="00A52AF8" w:rsidRPr="00A52AF8" w:rsidTr="00A52AF8">
        <w:trPr>
          <w:trHeight w:val="1"/>
        </w:trPr>
        <w:tc>
          <w:tcPr>
            <w:tcW w:w="1258"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rsidR="00A52AF8" w:rsidRPr="00A52AF8" w:rsidRDefault="00A52AF8" w:rsidP="00A52AF8">
            <w:pPr>
              <w:jc w:val="center"/>
              <w:rPr>
                <w:sz w:val="20"/>
                <w:szCs w:val="20"/>
              </w:rPr>
            </w:pPr>
            <w:r w:rsidRPr="00A52AF8">
              <w:rPr>
                <w:b/>
                <w:sz w:val="20"/>
                <w:szCs w:val="20"/>
              </w:rPr>
              <w:t>месяц</w:t>
            </w:r>
          </w:p>
        </w:tc>
        <w:tc>
          <w:tcPr>
            <w:tcW w:w="9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rsidR="00A52AF8" w:rsidRPr="00A52AF8" w:rsidRDefault="00A52AF8" w:rsidP="00A52AF8">
            <w:pPr>
              <w:jc w:val="center"/>
              <w:rPr>
                <w:sz w:val="20"/>
                <w:szCs w:val="20"/>
              </w:rPr>
            </w:pPr>
            <w:r w:rsidRPr="00A52AF8">
              <w:rPr>
                <w:b/>
                <w:sz w:val="20"/>
                <w:szCs w:val="20"/>
              </w:rPr>
              <w:t>неделя</w:t>
            </w:r>
          </w:p>
        </w:tc>
        <w:tc>
          <w:tcPr>
            <w:tcW w:w="190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sz w:val="20"/>
                <w:szCs w:val="20"/>
              </w:rPr>
              <w:t>тема</w:t>
            </w:r>
          </w:p>
        </w:tc>
        <w:tc>
          <w:tcPr>
            <w:tcW w:w="2849"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hideMark/>
          </w:tcPr>
          <w:p w:rsidR="00A52AF8" w:rsidRPr="00A52AF8" w:rsidRDefault="00A52AF8" w:rsidP="00A52AF8">
            <w:pPr>
              <w:jc w:val="center"/>
              <w:rPr>
                <w:sz w:val="20"/>
                <w:szCs w:val="20"/>
              </w:rPr>
            </w:pPr>
            <w:r w:rsidRPr="00A52AF8">
              <w:rPr>
                <w:b/>
                <w:sz w:val="20"/>
                <w:szCs w:val="20"/>
              </w:rPr>
              <w:t>Содержание образовательной деятельности</w:t>
            </w:r>
          </w:p>
        </w:tc>
        <w:tc>
          <w:tcPr>
            <w:tcW w:w="2543"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sz w:val="20"/>
                <w:szCs w:val="20"/>
              </w:rPr>
              <w:t>Итоговое мероприятие</w:t>
            </w:r>
          </w:p>
        </w:tc>
      </w:tr>
      <w:tr w:rsidR="00A52AF8" w:rsidRPr="00A52AF8" w:rsidTr="00A52AF8">
        <w:tc>
          <w:tcPr>
            <w:tcW w:w="1258" w:type="dxa"/>
            <w:vMerge w:val="restart"/>
            <w:tcBorders>
              <w:top w:val="single" w:sz="12" w:space="0" w:color="000000"/>
              <w:left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sz w:val="20"/>
                <w:szCs w:val="20"/>
              </w:rPr>
              <w:t>Сентябрь</w:t>
            </w:r>
          </w:p>
        </w:tc>
        <w:tc>
          <w:tcPr>
            <w:tcW w:w="9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1</w:t>
            </w:r>
          </w:p>
        </w:tc>
        <w:tc>
          <w:tcPr>
            <w:tcW w:w="1902"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i/>
                <w:color w:val="000000"/>
                <w:sz w:val="20"/>
                <w:szCs w:val="20"/>
              </w:rPr>
              <w:t>«Я в детском саду»</w:t>
            </w:r>
          </w:p>
        </w:tc>
        <w:tc>
          <w:tcPr>
            <w:tcW w:w="2849" w:type="dxa"/>
            <w:tcBorders>
              <w:top w:val="single" w:sz="1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52AF8" w:rsidRPr="00A52AF8" w:rsidRDefault="00A52AF8" w:rsidP="00A52AF8">
            <w:pPr>
              <w:spacing w:line="273" w:lineRule="auto"/>
              <w:jc w:val="both"/>
              <w:rPr>
                <w:color w:val="000000"/>
                <w:sz w:val="20"/>
                <w:szCs w:val="20"/>
              </w:rPr>
            </w:pPr>
            <w:r w:rsidRPr="00A52AF8">
              <w:rPr>
                <w:i/>
                <w:color w:val="000000"/>
                <w:sz w:val="20"/>
                <w:szCs w:val="20"/>
              </w:rPr>
              <w:t>«Здравствуйте, это Я!»</w:t>
            </w:r>
          </w:p>
          <w:p w:rsidR="00A52AF8" w:rsidRPr="00A52AF8" w:rsidRDefault="00A52AF8" w:rsidP="00A52AF8">
            <w:pPr>
              <w:jc w:val="both"/>
              <w:rPr>
                <w:sz w:val="20"/>
                <w:szCs w:val="20"/>
              </w:rPr>
            </w:pPr>
            <w:r w:rsidRPr="00A52AF8">
              <w:rPr>
                <w:color w:val="000000"/>
                <w:sz w:val="20"/>
                <w:szCs w:val="20"/>
              </w:rPr>
              <w:t>Адаптация к условиям детского сада; представления о себе, представления о сверстниках; элементарные правила поведения и культуры в общении со сверстниками и взрослыми; некоторые представления о личных вещах (расческа, полотенце) и оборудовании («мой шкафчик»), одежде («мои вещи»)</w:t>
            </w:r>
          </w:p>
        </w:tc>
        <w:tc>
          <w:tcPr>
            <w:tcW w:w="2543" w:type="dxa"/>
            <w:tcBorders>
              <w:top w:val="single" w:sz="1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Оформление коллажа «Это я!» с фотографиями детей группы (сотворчество).</w:t>
            </w:r>
          </w:p>
        </w:tc>
      </w:tr>
      <w:tr w:rsidR="00A52AF8" w:rsidRPr="00A52AF8" w:rsidTr="00A52AF8">
        <w:tc>
          <w:tcPr>
            <w:tcW w:w="1258" w:type="dxa"/>
            <w:vMerge/>
            <w:tcBorders>
              <w:left w:val="single" w:sz="4" w:space="0" w:color="000000"/>
              <w:right w:val="single" w:sz="4" w:space="0" w:color="000000"/>
            </w:tcBorders>
            <w:vAlign w:val="center"/>
            <w:hideMark/>
          </w:tcPr>
          <w:p w:rsidR="00A52AF8" w:rsidRPr="00A52AF8" w:rsidRDefault="00A52AF8" w:rsidP="00A52AF8">
            <w:pPr>
              <w:spacing w:line="256" w:lineRule="auto"/>
              <w:rPr>
                <w:sz w:val="20"/>
                <w:szCs w:val="20"/>
              </w:rPr>
            </w:pPr>
          </w:p>
        </w:tc>
        <w:tc>
          <w:tcPr>
            <w:tcW w:w="9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2</w:t>
            </w:r>
          </w:p>
        </w:tc>
        <w:tc>
          <w:tcPr>
            <w:tcW w:w="190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i/>
                <w:color w:val="000000"/>
                <w:sz w:val="20"/>
                <w:szCs w:val="20"/>
              </w:rPr>
              <w:t>«</w:t>
            </w:r>
            <w:r w:rsidRPr="00A52AF8">
              <w:rPr>
                <w:b/>
                <w:i/>
                <w:color w:val="000000"/>
                <w:sz w:val="20"/>
                <w:szCs w:val="20"/>
              </w:rPr>
              <w:t>Мир игры</w:t>
            </w:r>
            <w:r w:rsidRPr="00A52AF8">
              <w:rPr>
                <w:i/>
                <w:color w:val="000000"/>
                <w:sz w:val="20"/>
                <w:szCs w:val="20"/>
              </w:rPr>
              <w:t>»</w:t>
            </w:r>
          </w:p>
        </w:tc>
        <w:tc>
          <w:tcPr>
            <w:tcW w:w="2849"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tcPr>
          <w:p w:rsidR="00A52AF8" w:rsidRPr="00A52AF8" w:rsidRDefault="00A52AF8" w:rsidP="00A52AF8">
            <w:pPr>
              <w:spacing w:line="273" w:lineRule="auto"/>
              <w:jc w:val="both"/>
              <w:rPr>
                <w:color w:val="000000"/>
                <w:sz w:val="20"/>
                <w:szCs w:val="20"/>
              </w:rPr>
            </w:pPr>
            <w:r w:rsidRPr="00A52AF8">
              <w:rPr>
                <w:i/>
                <w:color w:val="000000"/>
                <w:sz w:val="20"/>
                <w:szCs w:val="20"/>
              </w:rPr>
              <w:t>«Наши игрушки»</w:t>
            </w:r>
          </w:p>
          <w:p w:rsidR="00A52AF8" w:rsidRPr="00A52AF8" w:rsidRDefault="00A52AF8" w:rsidP="00A52AF8">
            <w:pPr>
              <w:spacing w:line="273" w:lineRule="auto"/>
              <w:jc w:val="both"/>
              <w:rPr>
                <w:color w:val="000000"/>
                <w:sz w:val="20"/>
                <w:szCs w:val="20"/>
              </w:rPr>
            </w:pPr>
            <w:r w:rsidRPr="00A52AF8">
              <w:rPr>
                <w:color w:val="000000"/>
                <w:sz w:val="20"/>
                <w:szCs w:val="20"/>
              </w:rPr>
              <w:t>Адаптация к пространству и предметному оснащению группы; рассматривание разного вида игрушек; выделение сенсорных признаков (цвет, размер, форма), развитие игрового опыта.</w:t>
            </w:r>
          </w:p>
          <w:p w:rsidR="00A52AF8" w:rsidRPr="00A52AF8" w:rsidRDefault="00A52AF8" w:rsidP="00A52AF8">
            <w:pPr>
              <w:jc w:val="both"/>
              <w:rPr>
                <w:color w:val="000000"/>
                <w:sz w:val="20"/>
                <w:szCs w:val="20"/>
              </w:rPr>
            </w:pPr>
            <w:r w:rsidRPr="00A52AF8">
              <w:rPr>
                <w:color w:val="000000"/>
                <w:sz w:val="20"/>
                <w:szCs w:val="20"/>
              </w:rPr>
              <w:t xml:space="preserve">Освоение правил их использования (расположения на определенных местах: в кукольном уголке, на «сенсорном столике») В кукольном уголке педагог активизирует детей к участию в простых сюжетах («семья») </w:t>
            </w:r>
            <w:proofErr w:type="gramStart"/>
            <w:r w:rsidRPr="00A52AF8">
              <w:rPr>
                <w:color w:val="000000"/>
                <w:sz w:val="20"/>
                <w:szCs w:val="20"/>
              </w:rPr>
              <w:t>с</w:t>
            </w:r>
            <w:proofErr w:type="gramEnd"/>
            <w:r w:rsidRPr="00A52AF8">
              <w:rPr>
                <w:color w:val="000000"/>
                <w:sz w:val="20"/>
                <w:szCs w:val="20"/>
              </w:rPr>
              <w:t xml:space="preserve"> правильным</w:t>
            </w:r>
          </w:p>
          <w:p w:rsidR="00A52AF8" w:rsidRPr="00A52AF8" w:rsidRDefault="00A52AF8" w:rsidP="00A52AF8">
            <w:pPr>
              <w:jc w:val="both"/>
              <w:rPr>
                <w:color w:val="000000"/>
                <w:sz w:val="20"/>
                <w:szCs w:val="20"/>
              </w:rPr>
            </w:pPr>
            <w:r w:rsidRPr="00A52AF8">
              <w:rPr>
                <w:color w:val="000000"/>
                <w:sz w:val="20"/>
                <w:szCs w:val="20"/>
              </w:rPr>
              <w:t>использованием атрибутов (предметов уголка, кукол)</w:t>
            </w:r>
          </w:p>
          <w:p w:rsidR="00A52AF8" w:rsidRPr="00A52AF8" w:rsidRDefault="00A52AF8" w:rsidP="00A52AF8">
            <w:pPr>
              <w:jc w:val="both"/>
              <w:rPr>
                <w:color w:val="000000"/>
                <w:sz w:val="20"/>
                <w:szCs w:val="20"/>
              </w:rPr>
            </w:pPr>
            <w:r w:rsidRPr="00A52AF8">
              <w:rPr>
                <w:color w:val="000000"/>
                <w:sz w:val="20"/>
                <w:szCs w:val="20"/>
              </w:rPr>
              <w:t xml:space="preserve">Игры и деятельность в условиях среды, проявление интереса к оборудованию, </w:t>
            </w:r>
            <w:r w:rsidRPr="00A52AF8">
              <w:rPr>
                <w:color w:val="000000"/>
                <w:sz w:val="20"/>
                <w:szCs w:val="20"/>
              </w:rPr>
              <w:lastRenderedPageBreak/>
              <w:t>игрушкам в группе; свободное перемещение в пространстве</w:t>
            </w:r>
          </w:p>
          <w:p w:rsidR="00A52AF8" w:rsidRPr="00A52AF8" w:rsidRDefault="00A52AF8" w:rsidP="00A52AF8">
            <w:pPr>
              <w:spacing w:line="273" w:lineRule="auto"/>
              <w:rPr>
                <w:i/>
                <w:color w:val="000000"/>
                <w:sz w:val="20"/>
                <w:szCs w:val="20"/>
              </w:rPr>
            </w:pPr>
            <w:r w:rsidRPr="00A52AF8">
              <w:rPr>
                <w:i/>
                <w:color w:val="000000"/>
                <w:sz w:val="20"/>
                <w:szCs w:val="20"/>
              </w:rPr>
              <w:t>«Наша группа»</w:t>
            </w:r>
          </w:p>
          <w:p w:rsidR="00A52AF8" w:rsidRPr="00A52AF8" w:rsidRDefault="00A52AF8" w:rsidP="00A52AF8">
            <w:pPr>
              <w:jc w:val="both"/>
              <w:rPr>
                <w:sz w:val="20"/>
                <w:szCs w:val="20"/>
              </w:rPr>
            </w:pPr>
            <w:r w:rsidRPr="00A52AF8">
              <w:rPr>
                <w:color w:val="000000"/>
                <w:sz w:val="20"/>
                <w:szCs w:val="20"/>
              </w:rPr>
              <w:t xml:space="preserve">Адаптация к пространству (помещения группы: спальня, игровая, туалетная комнаты; переход из помещения в помещение), предметному оснащению группы и новому социальному окружению; уголки (центры): наполнение и </w:t>
            </w:r>
            <w:r w:rsidRPr="00A52AF8">
              <w:rPr>
                <w:sz w:val="20"/>
                <w:szCs w:val="20"/>
              </w:rPr>
              <w:t xml:space="preserve">возможности деятельности, правила поведения; некоторые правила поведения, общения </w:t>
            </w:r>
            <w:proofErr w:type="gramStart"/>
            <w:r w:rsidRPr="00A52AF8">
              <w:rPr>
                <w:sz w:val="20"/>
                <w:szCs w:val="20"/>
              </w:rPr>
              <w:t>со</w:t>
            </w:r>
            <w:proofErr w:type="gramEnd"/>
            <w:r w:rsidRPr="00A52AF8">
              <w:rPr>
                <w:sz w:val="20"/>
                <w:szCs w:val="20"/>
              </w:rPr>
              <w:t xml:space="preserve"> взрослыми и детьми</w:t>
            </w:r>
          </w:p>
        </w:tc>
        <w:tc>
          <w:tcPr>
            <w:tcW w:w="2543"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vAlign w:val="center"/>
          </w:tcPr>
          <w:p w:rsidR="00A52AF8" w:rsidRPr="00A52AF8" w:rsidRDefault="00A52AF8" w:rsidP="00A52AF8">
            <w:pPr>
              <w:jc w:val="center"/>
              <w:rPr>
                <w:sz w:val="20"/>
                <w:szCs w:val="20"/>
              </w:rPr>
            </w:pPr>
            <w:r w:rsidRPr="00A52AF8">
              <w:rPr>
                <w:sz w:val="20"/>
                <w:szCs w:val="20"/>
              </w:rPr>
              <w:lastRenderedPageBreak/>
              <w:t>Создание альбома «Наша группа»</w:t>
            </w:r>
          </w:p>
        </w:tc>
      </w:tr>
      <w:tr w:rsidR="00A52AF8" w:rsidRPr="00A52AF8" w:rsidTr="00A52AF8">
        <w:tc>
          <w:tcPr>
            <w:tcW w:w="1258" w:type="dxa"/>
            <w:vMerge/>
            <w:tcBorders>
              <w:left w:val="single" w:sz="4" w:space="0" w:color="000000"/>
              <w:right w:val="single" w:sz="4" w:space="0" w:color="000000"/>
            </w:tcBorders>
            <w:tcMar>
              <w:top w:w="0" w:type="dxa"/>
              <w:left w:w="108" w:type="dxa"/>
              <w:bottom w:w="0" w:type="dxa"/>
              <w:right w:w="108" w:type="dxa"/>
            </w:tcMar>
            <w:vAlign w:val="center"/>
          </w:tcPr>
          <w:p w:rsidR="00A52AF8" w:rsidRPr="00A52AF8" w:rsidRDefault="00A52AF8" w:rsidP="00A52AF8">
            <w:pPr>
              <w:jc w:val="center"/>
              <w:rPr>
                <w:rFonts w:eastAsia="Calibri"/>
                <w:sz w:val="20"/>
                <w:szCs w:val="20"/>
              </w:rPr>
            </w:pPr>
          </w:p>
        </w:tc>
        <w:tc>
          <w:tcPr>
            <w:tcW w:w="9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3</w:t>
            </w:r>
          </w:p>
        </w:tc>
        <w:tc>
          <w:tcPr>
            <w:tcW w:w="190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i/>
                <w:color w:val="000000"/>
                <w:sz w:val="20"/>
                <w:szCs w:val="20"/>
              </w:rPr>
              <w:t>«Мир вокруг нас»</w:t>
            </w:r>
          </w:p>
        </w:tc>
        <w:tc>
          <w:tcPr>
            <w:tcW w:w="2849"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tcPr>
          <w:p w:rsidR="00A52AF8" w:rsidRPr="00A52AF8" w:rsidRDefault="00A52AF8" w:rsidP="00A52AF8">
            <w:pPr>
              <w:spacing w:line="273" w:lineRule="auto"/>
              <w:jc w:val="both"/>
              <w:rPr>
                <w:i/>
                <w:color w:val="000000"/>
                <w:sz w:val="20"/>
                <w:szCs w:val="20"/>
              </w:rPr>
            </w:pPr>
            <w:r w:rsidRPr="00A52AF8">
              <w:rPr>
                <w:i/>
                <w:color w:val="000000"/>
                <w:sz w:val="20"/>
                <w:szCs w:val="20"/>
              </w:rPr>
              <w:t>«</w:t>
            </w:r>
            <w:proofErr w:type="spellStart"/>
            <w:r w:rsidRPr="00A52AF8">
              <w:rPr>
                <w:i/>
                <w:color w:val="000000"/>
                <w:sz w:val="20"/>
                <w:szCs w:val="20"/>
              </w:rPr>
              <w:t>Мойдодыр</w:t>
            </w:r>
            <w:proofErr w:type="spellEnd"/>
            <w:r w:rsidRPr="00A52AF8">
              <w:rPr>
                <w:i/>
                <w:color w:val="000000"/>
                <w:sz w:val="20"/>
                <w:szCs w:val="20"/>
              </w:rPr>
              <w:t xml:space="preserve"> у нас в гостях»</w:t>
            </w:r>
          </w:p>
          <w:p w:rsidR="00A52AF8" w:rsidRPr="00A52AF8" w:rsidRDefault="00A52AF8" w:rsidP="00A52AF8">
            <w:pPr>
              <w:spacing w:line="273" w:lineRule="auto"/>
              <w:jc w:val="both"/>
              <w:rPr>
                <w:color w:val="000000"/>
                <w:sz w:val="20"/>
                <w:szCs w:val="20"/>
              </w:rPr>
            </w:pPr>
            <w:r w:rsidRPr="00A52AF8">
              <w:rPr>
                <w:i/>
                <w:color w:val="000000"/>
                <w:sz w:val="20"/>
                <w:szCs w:val="20"/>
              </w:rPr>
              <w:t xml:space="preserve"> </w:t>
            </w:r>
            <w:r w:rsidRPr="00A52AF8">
              <w:rPr>
                <w:color w:val="000000"/>
                <w:sz w:val="20"/>
                <w:szCs w:val="20"/>
              </w:rPr>
              <w:t>Правила гигиены, формирование желания и умений умываться. Игры (пускание мыльных пузырей и мыльной пеной).</w:t>
            </w:r>
          </w:p>
          <w:p w:rsidR="00A52AF8" w:rsidRPr="00A52AF8" w:rsidRDefault="00A52AF8" w:rsidP="00A52AF8">
            <w:pPr>
              <w:spacing w:line="273" w:lineRule="auto"/>
              <w:jc w:val="both"/>
              <w:rPr>
                <w:sz w:val="20"/>
                <w:szCs w:val="20"/>
              </w:rPr>
            </w:pPr>
            <w:r w:rsidRPr="00A52AF8">
              <w:rPr>
                <w:color w:val="000000"/>
                <w:sz w:val="20"/>
                <w:szCs w:val="20"/>
              </w:rPr>
              <w:t xml:space="preserve">Слушание и разучивание (повторение и имитация сюжетов) </w:t>
            </w:r>
            <w:proofErr w:type="spellStart"/>
            <w:r w:rsidRPr="00A52AF8">
              <w:rPr>
                <w:color w:val="000000"/>
                <w:sz w:val="20"/>
                <w:szCs w:val="20"/>
              </w:rPr>
              <w:t>потешек</w:t>
            </w:r>
            <w:proofErr w:type="spellEnd"/>
            <w:r w:rsidRPr="00A52AF8">
              <w:rPr>
                <w:color w:val="000000"/>
                <w:sz w:val="20"/>
                <w:szCs w:val="20"/>
              </w:rPr>
              <w:t xml:space="preserve"> и стихов по теме «Водичка, водичка, умой мое личико», А. </w:t>
            </w:r>
            <w:proofErr w:type="spellStart"/>
            <w:r w:rsidRPr="00A52AF8">
              <w:rPr>
                <w:color w:val="000000"/>
                <w:sz w:val="20"/>
                <w:szCs w:val="20"/>
              </w:rPr>
              <w:t>Барто</w:t>
            </w:r>
            <w:proofErr w:type="spellEnd"/>
            <w:r w:rsidRPr="00A52AF8">
              <w:rPr>
                <w:color w:val="000000"/>
                <w:sz w:val="20"/>
                <w:szCs w:val="20"/>
              </w:rPr>
              <w:t xml:space="preserve"> «Девочка чумазая» и др.</w:t>
            </w:r>
          </w:p>
        </w:tc>
        <w:tc>
          <w:tcPr>
            <w:tcW w:w="2543"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vAlign w:val="center"/>
          </w:tcPr>
          <w:p w:rsidR="00A52AF8" w:rsidRPr="00A52AF8" w:rsidRDefault="00A52AF8" w:rsidP="00A52AF8">
            <w:pPr>
              <w:spacing w:line="273" w:lineRule="auto"/>
              <w:jc w:val="center"/>
              <w:rPr>
                <w:sz w:val="20"/>
                <w:szCs w:val="20"/>
              </w:rPr>
            </w:pPr>
            <w:r w:rsidRPr="00A52AF8">
              <w:rPr>
                <w:sz w:val="20"/>
                <w:szCs w:val="20"/>
              </w:rPr>
              <w:t>Экспериментальная деятельность «Мыльные пузыри из мыльной пены»</w:t>
            </w:r>
          </w:p>
        </w:tc>
      </w:tr>
      <w:tr w:rsidR="00A52AF8" w:rsidRPr="00A52AF8" w:rsidTr="00A52AF8">
        <w:tc>
          <w:tcPr>
            <w:tcW w:w="1258" w:type="dxa"/>
            <w:vMerge/>
            <w:tcBorders>
              <w:left w:val="single" w:sz="4" w:space="0" w:color="000000"/>
              <w:bottom w:val="single" w:sz="12" w:space="0" w:color="000000"/>
              <w:right w:val="single" w:sz="4" w:space="0" w:color="000000"/>
            </w:tcBorders>
            <w:tcMar>
              <w:top w:w="0" w:type="dxa"/>
              <w:left w:w="108" w:type="dxa"/>
              <w:bottom w:w="0" w:type="dxa"/>
              <w:right w:w="108" w:type="dxa"/>
            </w:tcMar>
            <w:vAlign w:val="center"/>
          </w:tcPr>
          <w:p w:rsidR="00A52AF8" w:rsidRPr="00A52AF8" w:rsidRDefault="00A52AF8" w:rsidP="00A52AF8">
            <w:pPr>
              <w:jc w:val="center"/>
              <w:rPr>
                <w:rFonts w:eastAsia="Calibri"/>
                <w:sz w:val="20"/>
                <w:szCs w:val="20"/>
              </w:rPr>
            </w:pPr>
          </w:p>
        </w:tc>
        <w:tc>
          <w:tcPr>
            <w:tcW w:w="9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4</w:t>
            </w:r>
          </w:p>
        </w:tc>
        <w:tc>
          <w:tcPr>
            <w:tcW w:w="190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i/>
                <w:color w:val="000000"/>
                <w:sz w:val="20"/>
                <w:szCs w:val="20"/>
              </w:rPr>
              <w:t>«Книжки для</w:t>
            </w:r>
            <w:r w:rsidRPr="00A52AF8">
              <w:rPr>
                <w:i/>
                <w:color w:val="000000"/>
                <w:sz w:val="20"/>
                <w:szCs w:val="20"/>
              </w:rPr>
              <w:t xml:space="preserve"> </w:t>
            </w:r>
            <w:r w:rsidRPr="00A52AF8">
              <w:rPr>
                <w:b/>
                <w:i/>
                <w:color w:val="000000"/>
                <w:sz w:val="20"/>
                <w:szCs w:val="20"/>
              </w:rPr>
              <w:t>малышек»</w:t>
            </w:r>
          </w:p>
        </w:tc>
        <w:tc>
          <w:tcPr>
            <w:tcW w:w="2849"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hideMark/>
          </w:tcPr>
          <w:p w:rsidR="00A52AF8" w:rsidRPr="00A52AF8" w:rsidRDefault="00A52AF8" w:rsidP="00A52AF8">
            <w:pPr>
              <w:spacing w:line="273" w:lineRule="auto"/>
              <w:jc w:val="both"/>
              <w:rPr>
                <w:i/>
                <w:color w:val="000000"/>
                <w:sz w:val="20"/>
                <w:szCs w:val="20"/>
              </w:rPr>
            </w:pPr>
            <w:r w:rsidRPr="00A52AF8">
              <w:rPr>
                <w:i/>
                <w:color w:val="000000"/>
                <w:sz w:val="20"/>
                <w:szCs w:val="20"/>
              </w:rPr>
              <w:t>«Наши любимые книжки»</w:t>
            </w:r>
          </w:p>
          <w:p w:rsidR="00A52AF8" w:rsidRPr="00A52AF8" w:rsidRDefault="00A52AF8" w:rsidP="00A52AF8">
            <w:pPr>
              <w:spacing w:line="273" w:lineRule="auto"/>
              <w:jc w:val="both"/>
              <w:rPr>
                <w:sz w:val="20"/>
                <w:szCs w:val="20"/>
              </w:rPr>
            </w:pPr>
            <w:r w:rsidRPr="00A52AF8">
              <w:rPr>
                <w:sz w:val="20"/>
                <w:szCs w:val="20"/>
              </w:rPr>
              <w:t>Интерес к рассматриванию, слушанию; чтение и разучивание стихов, чтение и рассматривание иллюстраций к народным сказкам «Курочка Ряба», «Колобок».</w:t>
            </w:r>
          </w:p>
        </w:tc>
        <w:tc>
          <w:tcPr>
            <w:tcW w:w="2543"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vAlign w:val="center"/>
            <w:hideMark/>
          </w:tcPr>
          <w:p w:rsidR="00A52AF8" w:rsidRPr="00A52AF8" w:rsidRDefault="00A52AF8" w:rsidP="00A52AF8">
            <w:pPr>
              <w:spacing w:line="273" w:lineRule="auto"/>
              <w:jc w:val="center"/>
              <w:rPr>
                <w:sz w:val="20"/>
                <w:szCs w:val="20"/>
              </w:rPr>
            </w:pPr>
            <w:r w:rsidRPr="00A52AF8">
              <w:rPr>
                <w:sz w:val="20"/>
                <w:szCs w:val="20"/>
              </w:rPr>
              <w:t>Выставка детских книг в книжном уголке «Моя любимая книжка».</w:t>
            </w:r>
          </w:p>
        </w:tc>
      </w:tr>
      <w:tr w:rsidR="00A52AF8" w:rsidRPr="00A52AF8" w:rsidTr="00A52AF8">
        <w:tc>
          <w:tcPr>
            <w:tcW w:w="1258" w:type="dxa"/>
            <w:vMerge w:val="restart"/>
            <w:tcBorders>
              <w:top w:val="single" w:sz="12" w:space="0" w:color="000000"/>
              <w:left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sz w:val="20"/>
                <w:szCs w:val="20"/>
              </w:rPr>
              <w:t>Октябрь</w:t>
            </w:r>
          </w:p>
        </w:tc>
        <w:tc>
          <w:tcPr>
            <w:tcW w:w="9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1</w:t>
            </w:r>
          </w:p>
        </w:tc>
        <w:tc>
          <w:tcPr>
            <w:tcW w:w="1902"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spacing w:after="120"/>
              <w:jc w:val="center"/>
              <w:rPr>
                <w:sz w:val="20"/>
                <w:szCs w:val="20"/>
              </w:rPr>
            </w:pPr>
            <w:r w:rsidRPr="00A52AF8">
              <w:rPr>
                <w:b/>
                <w:i/>
                <w:color w:val="000000"/>
                <w:sz w:val="20"/>
                <w:szCs w:val="20"/>
                <w:u w:val="single"/>
                <w:shd w:val="clear" w:color="auto" w:fill="FFFFFF"/>
              </w:rPr>
              <w:t>«Осеннее</w:t>
            </w:r>
            <w:r w:rsidRPr="00A52AF8">
              <w:rPr>
                <w:b/>
                <w:sz w:val="20"/>
                <w:szCs w:val="20"/>
              </w:rPr>
              <w:t xml:space="preserve">   </w:t>
            </w:r>
            <w:r w:rsidRPr="00A52AF8">
              <w:rPr>
                <w:b/>
                <w:i/>
                <w:color w:val="000000"/>
                <w:sz w:val="20"/>
                <w:szCs w:val="20"/>
                <w:u w:val="single"/>
                <w:shd w:val="clear" w:color="auto" w:fill="FFFFFF"/>
              </w:rPr>
              <w:t>настроение»</w:t>
            </w:r>
          </w:p>
        </w:tc>
        <w:tc>
          <w:tcPr>
            <w:tcW w:w="2849" w:type="dxa"/>
            <w:tcBorders>
              <w:top w:val="single" w:sz="1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52AF8" w:rsidRPr="00A52AF8" w:rsidRDefault="00A52AF8" w:rsidP="00A52AF8">
            <w:pPr>
              <w:spacing w:line="273" w:lineRule="auto"/>
              <w:jc w:val="both"/>
              <w:rPr>
                <w:color w:val="000000"/>
                <w:sz w:val="20"/>
                <w:szCs w:val="20"/>
              </w:rPr>
            </w:pPr>
            <w:r w:rsidRPr="00A52AF8">
              <w:rPr>
                <w:i/>
                <w:color w:val="000000"/>
                <w:sz w:val="20"/>
                <w:szCs w:val="20"/>
              </w:rPr>
              <w:t>«Яркие осенние листья»</w:t>
            </w:r>
          </w:p>
          <w:p w:rsidR="00A52AF8" w:rsidRPr="00A52AF8" w:rsidRDefault="00A52AF8" w:rsidP="00A52AF8">
            <w:pPr>
              <w:spacing w:line="273" w:lineRule="auto"/>
              <w:jc w:val="both"/>
              <w:rPr>
                <w:color w:val="000000"/>
                <w:sz w:val="20"/>
                <w:szCs w:val="20"/>
              </w:rPr>
            </w:pPr>
            <w:r w:rsidRPr="00A52AF8">
              <w:rPr>
                <w:color w:val="000000"/>
                <w:sz w:val="20"/>
                <w:szCs w:val="20"/>
              </w:rPr>
              <w:t>Приход осени, признаки осени, наблюдение изменений в природе. Чтение стихов и описаний осенней природы, рассматривание произведений изобразительного искусства с выделением сезонных изменений.</w:t>
            </w:r>
          </w:p>
          <w:p w:rsidR="00A52AF8" w:rsidRPr="00A52AF8" w:rsidRDefault="00A52AF8" w:rsidP="00A52AF8">
            <w:pPr>
              <w:jc w:val="both"/>
              <w:rPr>
                <w:color w:val="000000"/>
                <w:sz w:val="20"/>
                <w:szCs w:val="20"/>
              </w:rPr>
            </w:pPr>
            <w:r w:rsidRPr="00A52AF8">
              <w:rPr>
                <w:color w:val="000000"/>
                <w:sz w:val="20"/>
                <w:szCs w:val="20"/>
              </w:rPr>
              <w:t>Выбор красок и карандашей в процессе рисования</w:t>
            </w:r>
          </w:p>
          <w:p w:rsidR="00A52AF8" w:rsidRPr="00A52AF8" w:rsidRDefault="00A52AF8" w:rsidP="00A52AF8">
            <w:pPr>
              <w:spacing w:line="273" w:lineRule="auto"/>
              <w:jc w:val="both"/>
              <w:rPr>
                <w:color w:val="000000"/>
                <w:sz w:val="20"/>
                <w:szCs w:val="20"/>
              </w:rPr>
            </w:pPr>
            <w:r w:rsidRPr="00A52AF8">
              <w:rPr>
                <w:i/>
                <w:color w:val="000000"/>
                <w:sz w:val="20"/>
                <w:szCs w:val="20"/>
              </w:rPr>
              <w:t xml:space="preserve"> «Вкусные дары осени»</w:t>
            </w:r>
          </w:p>
          <w:p w:rsidR="00A52AF8" w:rsidRPr="00A52AF8" w:rsidRDefault="00A52AF8" w:rsidP="00A52AF8">
            <w:pPr>
              <w:spacing w:line="273" w:lineRule="auto"/>
              <w:jc w:val="both"/>
              <w:rPr>
                <w:color w:val="000000"/>
                <w:sz w:val="20"/>
                <w:szCs w:val="20"/>
              </w:rPr>
            </w:pPr>
            <w:proofErr w:type="gramStart"/>
            <w:r w:rsidRPr="00A52AF8">
              <w:rPr>
                <w:color w:val="000000"/>
                <w:sz w:val="20"/>
                <w:szCs w:val="20"/>
              </w:rPr>
              <w:t xml:space="preserve">Знакомство с некоторыми овощами, фруктами, ягодами и грибами (помидорами, огурцами, картофелем, яблоками, грушами, клюквой и т. п.). </w:t>
            </w:r>
            <w:proofErr w:type="gramEnd"/>
          </w:p>
          <w:p w:rsidR="00A52AF8" w:rsidRPr="00A52AF8" w:rsidRDefault="00A52AF8" w:rsidP="00A52AF8">
            <w:pPr>
              <w:jc w:val="both"/>
              <w:rPr>
                <w:sz w:val="20"/>
                <w:szCs w:val="20"/>
              </w:rPr>
            </w:pPr>
            <w:r w:rsidRPr="00A52AF8">
              <w:rPr>
                <w:color w:val="000000"/>
                <w:sz w:val="20"/>
                <w:szCs w:val="20"/>
              </w:rPr>
              <w:t>Чтение стихов об овощах и фруктах, рассматривание дидактических картин или натюрмортов по теме; лепка и рисование</w:t>
            </w:r>
          </w:p>
        </w:tc>
        <w:tc>
          <w:tcPr>
            <w:tcW w:w="2543" w:type="dxa"/>
            <w:tcBorders>
              <w:top w:val="single" w:sz="1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Создание альбома «Осеннее настроение»</w:t>
            </w:r>
          </w:p>
          <w:p w:rsidR="00A52AF8" w:rsidRPr="00A52AF8" w:rsidRDefault="00A52AF8" w:rsidP="00A52AF8">
            <w:pPr>
              <w:jc w:val="center"/>
              <w:rPr>
                <w:sz w:val="20"/>
                <w:szCs w:val="20"/>
              </w:rPr>
            </w:pPr>
          </w:p>
          <w:p w:rsidR="00A52AF8" w:rsidRPr="00A52AF8" w:rsidRDefault="00A52AF8" w:rsidP="00A52AF8">
            <w:pPr>
              <w:jc w:val="center"/>
              <w:rPr>
                <w:sz w:val="20"/>
                <w:szCs w:val="20"/>
              </w:rPr>
            </w:pPr>
          </w:p>
          <w:p w:rsidR="00A52AF8" w:rsidRPr="00A52AF8" w:rsidRDefault="00A52AF8" w:rsidP="00A52AF8">
            <w:pPr>
              <w:jc w:val="center"/>
              <w:rPr>
                <w:sz w:val="20"/>
                <w:szCs w:val="20"/>
              </w:rPr>
            </w:pPr>
          </w:p>
          <w:p w:rsidR="00A52AF8" w:rsidRPr="00A52AF8" w:rsidRDefault="00A52AF8" w:rsidP="00A52AF8">
            <w:pPr>
              <w:jc w:val="center"/>
              <w:rPr>
                <w:sz w:val="20"/>
                <w:szCs w:val="20"/>
              </w:rPr>
            </w:pPr>
          </w:p>
          <w:p w:rsidR="00A52AF8" w:rsidRPr="00A52AF8" w:rsidRDefault="00A52AF8" w:rsidP="00A52AF8">
            <w:pPr>
              <w:jc w:val="center"/>
              <w:rPr>
                <w:sz w:val="20"/>
                <w:szCs w:val="20"/>
              </w:rPr>
            </w:pPr>
          </w:p>
          <w:p w:rsidR="00A52AF8" w:rsidRPr="00A52AF8" w:rsidRDefault="00A52AF8" w:rsidP="00A52AF8">
            <w:pPr>
              <w:jc w:val="center"/>
              <w:rPr>
                <w:sz w:val="20"/>
                <w:szCs w:val="20"/>
              </w:rPr>
            </w:pPr>
          </w:p>
          <w:p w:rsidR="00A52AF8" w:rsidRPr="00A52AF8" w:rsidRDefault="00A52AF8" w:rsidP="00A52AF8">
            <w:pPr>
              <w:jc w:val="center"/>
              <w:rPr>
                <w:sz w:val="20"/>
                <w:szCs w:val="20"/>
              </w:rPr>
            </w:pPr>
          </w:p>
          <w:p w:rsidR="00A52AF8" w:rsidRPr="00A52AF8" w:rsidRDefault="00A52AF8" w:rsidP="00A52AF8">
            <w:pPr>
              <w:jc w:val="center"/>
              <w:rPr>
                <w:sz w:val="20"/>
                <w:szCs w:val="20"/>
              </w:rPr>
            </w:pPr>
          </w:p>
          <w:p w:rsidR="00A52AF8" w:rsidRPr="00A52AF8" w:rsidRDefault="00A52AF8" w:rsidP="00A52AF8">
            <w:pPr>
              <w:jc w:val="center"/>
              <w:rPr>
                <w:sz w:val="20"/>
                <w:szCs w:val="20"/>
              </w:rPr>
            </w:pPr>
          </w:p>
          <w:p w:rsidR="00A52AF8" w:rsidRPr="00A52AF8" w:rsidRDefault="00A52AF8" w:rsidP="00A52AF8">
            <w:pPr>
              <w:jc w:val="center"/>
              <w:rPr>
                <w:sz w:val="20"/>
                <w:szCs w:val="20"/>
              </w:rPr>
            </w:pPr>
          </w:p>
          <w:p w:rsidR="00A52AF8" w:rsidRPr="00A52AF8" w:rsidRDefault="00A52AF8" w:rsidP="00A52AF8">
            <w:pPr>
              <w:jc w:val="center"/>
              <w:rPr>
                <w:sz w:val="20"/>
                <w:szCs w:val="20"/>
              </w:rPr>
            </w:pPr>
          </w:p>
          <w:p w:rsidR="00A52AF8" w:rsidRPr="00A52AF8" w:rsidRDefault="00A52AF8" w:rsidP="00A52AF8">
            <w:pPr>
              <w:jc w:val="center"/>
              <w:rPr>
                <w:sz w:val="20"/>
                <w:szCs w:val="20"/>
              </w:rPr>
            </w:pPr>
          </w:p>
          <w:p w:rsidR="00A52AF8" w:rsidRPr="00A52AF8" w:rsidRDefault="00A52AF8" w:rsidP="00A52AF8">
            <w:pPr>
              <w:jc w:val="center"/>
              <w:rPr>
                <w:sz w:val="20"/>
                <w:szCs w:val="20"/>
              </w:rPr>
            </w:pPr>
          </w:p>
          <w:p w:rsidR="00A52AF8" w:rsidRPr="00A52AF8" w:rsidRDefault="00A52AF8" w:rsidP="00A52AF8">
            <w:pPr>
              <w:jc w:val="center"/>
              <w:rPr>
                <w:sz w:val="20"/>
                <w:szCs w:val="20"/>
              </w:rPr>
            </w:pPr>
          </w:p>
          <w:p w:rsidR="00A52AF8" w:rsidRPr="00A52AF8" w:rsidRDefault="00A52AF8" w:rsidP="00A52AF8">
            <w:pPr>
              <w:jc w:val="center"/>
              <w:rPr>
                <w:sz w:val="20"/>
                <w:szCs w:val="20"/>
              </w:rPr>
            </w:pPr>
          </w:p>
          <w:p w:rsidR="00A52AF8" w:rsidRPr="00A52AF8" w:rsidRDefault="00A52AF8" w:rsidP="00A52AF8">
            <w:pPr>
              <w:jc w:val="center"/>
              <w:rPr>
                <w:sz w:val="20"/>
                <w:szCs w:val="20"/>
              </w:rPr>
            </w:pPr>
          </w:p>
          <w:p w:rsidR="00A52AF8" w:rsidRPr="00A52AF8" w:rsidRDefault="00A52AF8" w:rsidP="00A52AF8">
            <w:pPr>
              <w:jc w:val="center"/>
              <w:rPr>
                <w:sz w:val="20"/>
                <w:szCs w:val="20"/>
              </w:rPr>
            </w:pPr>
          </w:p>
          <w:p w:rsidR="00A52AF8" w:rsidRPr="00A52AF8" w:rsidRDefault="00A52AF8" w:rsidP="00A52AF8">
            <w:pPr>
              <w:jc w:val="center"/>
              <w:rPr>
                <w:sz w:val="20"/>
                <w:szCs w:val="20"/>
              </w:rPr>
            </w:pPr>
          </w:p>
          <w:p w:rsidR="00A52AF8" w:rsidRPr="00A52AF8" w:rsidRDefault="00A52AF8" w:rsidP="00A52AF8">
            <w:pPr>
              <w:jc w:val="center"/>
              <w:rPr>
                <w:sz w:val="20"/>
                <w:szCs w:val="20"/>
              </w:rPr>
            </w:pPr>
            <w:r w:rsidRPr="00A52AF8">
              <w:rPr>
                <w:sz w:val="20"/>
                <w:szCs w:val="20"/>
              </w:rPr>
              <w:t>Досуг «Праздник урожая»</w:t>
            </w:r>
          </w:p>
        </w:tc>
      </w:tr>
      <w:tr w:rsidR="00A52AF8" w:rsidRPr="00A52AF8" w:rsidTr="00A52AF8">
        <w:tc>
          <w:tcPr>
            <w:tcW w:w="1258" w:type="dxa"/>
            <w:vMerge/>
            <w:tcBorders>
              <w:left w:val="single" w:sz="4" w:space="0" w:color="000000"/>
              <w:right w:val="single" w:sz="4" w:space="0" w:color="000000"/>
            </w:tcBorders>
            <w:vAlign w:val="center"/>
            <w:hideMark/>
          </w:tcPr>
          <w:p w:rsidR="00A52AF8" w:rsidRPr="00A52AF8" w:rsidRDefault="00A52AF8" w:rsidP="00A52AF8">
            <w:pPr>
              <w:spacing w:line="256" w:lineRule="auto"/>
              <w:rPr>
                <w:sz w:val="20"/>
                <w:szCs w:val="20"/>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2</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i/>
                <w:color w:val="000000"/>
                <w:sz w:val="20"/>
                <w:szCs w:val="20"/>
              </w:rPr>
              <w:t>«Мир вокруг нас»</w:t>
            </w:r>
          </w:p>
        </w:tc>
        <w:tc>
          <w:tcPr>
            <w:tcW w:w="28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52AF8" w:rsidRPr="00A52AF8" w:rsidRDefault="00A52AF8" w:rsidP="00A52AF8">
            <w:pPr>
              <w:spacing w:line="273" w:lineRule="auto"/>
              <w:jc w:val="both"/>
              <w:rPr>
                <w:color w:val="000000"/>
                <w:sz w:val="20"/>
                <w:szCs w:val="20"/>
              </w:rPr>
            </w:pPr>
            <w:r w:rsidRPr="00A52AF8">
              <w:rPr>
                <w:i/>
                <w:color w:val="000000"/>
                <w:sz w:val="20"/>
                <w:szCs w:val="20"/>
              </w:rPr>
              <w:t>«Оденем куклу на прогулку»</w:t>
            </w:r>
            <w:r w:rsidRPr="00A52AF8">
              <w:rPr>
                <w:color w:val="000000"/>
                <w:sz w:val="20"/>
                <w:szCs w:val="20"/>
              </w:rPr>
              <w:t xml:space="preserve"> Предметы верхней одежды, назначение предметов </w:t>
            </w:r>
            <w:r w:rsidRPr="00A52AF8">
              <w:rPr>
                <w:color w:val="000000"/>
                <w:sz w:val="20"/>
                <w:szCs w:val="20"/>
              </w:rPr>
              <w:lastRenderedPageBreak/>
              <w:t>одежды, правила одевания, аккуратного бережного пользования, просушивания после прогулки; вариативность некоторых предметов (шапочка разного вида, куртка или пальто); использование алгоритма одевания.</w:t>
            </w:r>
          </w:p>
        </w:tc>
        <w:tc>
          <w:tcPr>
            <w:tcW w:w="2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52AF8" w:rsidRPr="00A52AF8" w:rsidRDefault="00A52AF8" w:rsidP="00A52AF8">
            <w:pPr>
              <w:jc w:val="center"/>
              <w:rPr>
                <w:b/>
                <w:sz w:val="20"/>
                <w:szCs w:val="20"/>
              </w:rPr>
            </w:pPr>
            <w:r w:rsidRPr="00A52AF8">
              <w:rPr>
                <w:sz w:val="20"/>
                <w:szCs w:val="20"/>
              </w:rPr>
              <w:lastRenderedPageBreak/>
              <w:t>Сюжетн</w:t>
            </w:r>
            <w:proofErr w:type="gramStart"/>
            <w:r w:rsidRPr="00A52AF8">
              <w:rPr>
                <w:sz w:val="20"/>
                <w:szCs w:val="20"/>
              </w:rPr>
              <w:t>о-</w:t>
            </w:r>
            <w:proofErr w:type="gramEnd"/>
            <w:r w:rsidRPr="00A52AF8">
              <w:rPr>
                <w:sz w:val="20"/>
                <w:szCs w:val="20"/>
              </w:rPr>
              <w:t xml:space="preserve"> ролевая игра на прогулке «Кукла Катя гуляет» (осенняя одежда для куклы)</w:t>
            </w:r>
          </w:p>
          <w:p w:rsidR="00A52AF8" w:rsidRPr="00A52AF8" w:rsidRDefault="00A52AF8" w:rsidP="00A52AF8">
            <w:pPr>
              <w:spacing w:after="200" w:line="276" w:lineRule="auto"/>
              <w:jc w:val="center"/>
              <w:rPr>
                <w:sz w:val="20"/>
                <w:szCs w:val="20"/>
              </w:rPr>
            </w:pPr>
          </w:p>
        </w:tc>
      </w:tr>
      <w:tr w:rsidR="00A52AF8" w:rsidRPr="00A52AF8" w:rsidTr="00A52AF8">
        <w:tc>
          <w:tcPr>
            <w:tcW w:w="1258" w:type="dxa"/>
            <w:vMerge/>
            <w:tcBorders>
              <w:left w:val="single" w:sz="4" w:space="0" w:color="000000"/>
              <w:right w:val="single" w:sz="4" w:space="0" w:color="000000"/>
            </w:tcBorders>
            <w:vAlign w:val="center"/>
            <w:hideMark/>
          </w:tcPr>
          <w:p w:rsidR="00A52AF8" w:rsidRPr="00A52AF8" w:rsidRDefault="00A52AF8" w:rsidP="00A52AF8">
            <w:pPr>
              <w:spacing w:line="256" w:lineRule="auto"/>
              <w:rPr>
                <w:sz w:val="20"/>
                <w:szCs w:val="20"/>
              </w:rPr>
            </w:pPr>
          </w:p>
        </w:tc>
        <w:tc>
          <w:tcPr>
            <w:tcW w:w="9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3</w:t>
            </w:r>
          </w:p>
        </w:tc>
        <w:tc>
          <w:tcPr>
            <w:tcW w:w="190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i/>
                <w:color w:val="000000"/>
                <w:sz w:val="20"/>
                <w:szCs w:val="20"/>
              </w:rPr>
              <w:t>«Мир вокруг нас»</w:t>
            </w:r>
          </w:p>
        </w:tc>
        <w:tc>
          <w:tcPr>
            <w:tcW w:w="2849"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tcPr>
          <w:p w:rsidR="00A52AF8" w:rsidRPr="00A52AF8" w:rsidRDefault="00A52AF8" w:rsidP="00A52AF8">
            <w:pPr>
              <w:spacing w:line="273" w:lineRule="auto"/>
              <w:jc w:val="both"/>
              <w:rPr>
                <w:color w:val="000000"/>
                <w:sz w:val="20"/>
                <w:szCs w:val="20"/>
              </w:rPr>
            </w:pPr>
            <w:r w:rsidRPr="00A52AF8">
              <w:rPr>
                <w:i/>
                <w:color w:val="000000"/>
                <w:sz w:val="20"/>
                <w:szCs w:val="20"/>
              </w:rPr>
              <w:t>«Круг и квадрат: сказка на новый лад»</w:t>
            </w:r>
          </w:p>
          <w:p w:rsidR="00A52AF8" w:rsidRPr="00A52AF8" w:rsidRDefault="00A52AF8" w:rsidP="00A52AF8">
            <w:pPr>
              <w:jc w:val="both"/>
              <w:rPr>
                <w:color w:val="000000"/>
                <w:sz w:val="20"/>
                <w:szCs w:val="20"/>
              </w:rPr>
            </w:pPr>
            <w:r w:rsidRPr="00A52AF8">
              <w:rPr>
                <w:color w:val="000000"/>
                <w:sz w:val="20"/>
                <w:szCs w:val="20"/>
              </w:rPr>
              <w:t>Освоение геометрических фигур как эталонов формы; умение различать геометрические фигуры, формы некоторых предметов (природных объектов, бытовых предметов, предметов мебели); умения игровой, художественной деятельности.</w:t>
            </w:r>
          </w:p>
          <w:p w:rsidR="00A52AF8" w:rsidRPr="00A52AF8" w:rsidRDefault="00A52AF8" w:rsidP="00A52AF8">
            <w:pPr>
              <w:jc w:val="both"/>
              <w:rPr>
                <w:sz w:val="20"/>
                <w:szCs w:val="20"/>
              </w:rPr>
            </w:pPr>
          </w:p>
        </w:tc>
        <w:tc>
          <w:tcPr>
            <w:tcW w:w="2543"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vAlign w:val="center"/>
          </w:tcPr>
          <w:p w:rsidR="00A52AF8" w:rsidRPr="00A52AF8" w:rsidRDefault="00A52AF8" w:rsidP="00A52AF8">
            <w:pPr>
              <w:jc w:val="center"/>
              <w:rPr>
                <w:sz w:val="20"/>
                <w:szCs w:val="20"/>
              </w:rPr>
            </w:pPr>
            <w:r w:rsidRPr="00A52AF8">
              <w:rPr>
                <w:sz w:val="20"/>
                <w:szCs w:val="20"/>
              </w:rPr>
              <w:t>Настольный театр «Теремок на новый лад» с использованием геометрических фигур</w:t>
            </w:r>
          </w:p>
          <w:p w:rsidR="00A52AF8" w:rsidRPr="00A52AF8" w:rsidRDefault="00A52AF8" w:rsidP="00A52AF8">
            <w:pPr>
              <w:jc w:val="center"/>
              <w:rPr>
                <w:sz w:val="20"/>
                <w:szCs w:val="20"/>
              </w:rPr>
            </w:pPr>
          </w:p>
          <w:p w:rsidR="00A52AF8" w:rsidRPr="00A52AF8" w:rsidRDefault="00A52AF8" w:rsidP="00A52AF8">
            <w:pPr>
              <w:jc w:val="center"/>
              <w:rPr>
                <w:sz w:val="20"/>
                <w:szCs w:val="20"/>
              </w:rPr>
            </w:pPr>
          </w:p>
        </w:tc>
      </w:tr>
      <w:tr w:rsidR="00A52AF8" w:rsidRPr="00A52AF8" w:rsidTr="00A52AF8">
        <w:tc>
          <w:tcPr>
            <w:tcW w:w="1258" w:type="dxa"/>
            <w:vMerge/>
            <w:tcBorders>
              <w:left w:val="single" w:sz="4" w:space="0" w:color="000000"/>
              <w:bottom w:val="single" w:sz="12" w:space="0" w:color="000000"/>
              <w:right w:val="single" w:sz="4" w:space="0" w:color="000000"/>
            </w:tcBorders>
            <w:tcMar>
              <w:top w:w="0" w:type="dxa"/>
              <w:left w:w="108" w:type="dxa"/>
              <w:bottom w:w="0" w:type="dxa"/>
              <w:right w:w="108" w:type="dxa"/>
            </w:tcMar>
            <w:vAlign w:val="center"/>
          </w:tcPr>
          <w:p w:rsidR="00A52AF8" w:rsidRPr="00A52AF8" w:rsidRDefault="00A52AF8" w:rsidP="00A52AF8">
            <w:pPr>
              <w:jc w:val="center"/>
              <w:rPr>
                <w:rFonts w:eastAsia="Calibri"/>
                <w:sz w:val="20"/>
                <w:szCs w:val="20"/>
              </w:rPr>
            </w:pPr>
          </w:p>
        </w:tc>
        <w:tc>
          <w:tcPr>
            <w:tcW w:w="9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4</w:t>
            </w:r>
          </w:p>
        </w:tc>
        <w:tc>
          <w:tcPr>
            <w:tcW w:w="190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i/>
                <w:color w:val="000000"/>
                <w:sz w:val="20"/>
                <w:szCs w:val="20"/>
              </w:rPr>
              <w:t>«Мама, папа, я</w:t>
            </w:r>
            <w:r w:rsidRPr="00A52AF8">
              <w:rPr>
                <w:b/>
                <w:color w:val="000000"/>
                <w:sz w:val="20"/>
                <w:szCs w:val="20"/>
              </w:rPr>
              <w:t xml:space="preserve"> — </w:t>
            </w:r>
            <w:r w:rsidRPr="00A52AF8">
              <w:rPr>
                <w:b/>
                <w:i/>
                <w:color w:val="000000"/>
                <w:sz w:val="20"/>
                <w:szCs w:val="20"/>
              </w:rPr>
              <w:t>дружная семья»</w:t>
            </w:r>
          </w:p>
        </w:tc>
        <w:tc>
          <w:tcPr>
            <w:tcW w:w="2849"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tcPr>
          <w:p w:rsidR="00A52AF8" w:rsidRPr="00A52AF8" w:rsidRDefault="00A52AF8" w:rsidP="00A52AF8">
            <w:pPr>
              <w:spacing w:line="273" w:lineRule="auto"/>
              <w:jc w:val="both"/>
              <w:rPr>
                <w:sz w:val="20"/>
                <w:szCs w:val="20"/>
              </w:rPr>
            </w:pPr>
            <w:r w:rsidRPr="00A52AF8">
              <w:rPr>
                <w:i/>
                <w:color w:val="000000"/>
                <w:sz w:val="20"/>
                <w:szCs w:val="20"/>
              </w:rPr>
              <w:t xml:space="preserve">«Наша дружная семья» </w:t>
            </w:r>
            <w:r w:rsidRPr="00A52AF8">
              <w:rPr>
                <w:color w:val="000000"/>
                <w:sz w:val="20"/>
                <w:szCs w:val="20"/>
              </w:rPr>
              <w:t xml:space="preserve">Представления о взрослых людях (внешнем виде, обязанностях, делах и поступках, семье), доброжелательное отношение к </w:t>
            </w:r>
            <w:proofErr w:type="gramStart"/>
            <w:r w:rsidRPr="00A52AF8">
              <w:rPr>
                <w:color w:val="000000"/>
                <w:sz w:val="20"/>
                <w:szCs w:val="20"/>
              </w:rPr>
              <w:t>близким</w:t>
            </w:r>
            <w:proofErr w:type="gramEnd"/>
            <w:r w:rsidRPr="00A52AF8">
              <w:rPr>
                <w:color w:val="000000"/>
                <w:sz w:val="20"/>
                <w:szCs w:val="20"/>
              </w:rPr>
              <w:t xml:space="preserve">; эмоциональный отклик на эмоциональные состояния в типичных жизненно-бытовых </w:t>
            </w:r>
            <w:r w:rsidRPr="00A52AF8">
              <w:rPr>
                <w:sz w:val="20"/>
                <w:szCs w:val="20"/>
              </w:rPr>
              <w:t>ситуациях; рассматривание семейных альбомов; чтение стихов по теме; игры на семейные темы.</w:t>
            </w:r>
          </w:p>
          <w:p w:rsidR="00A52AF8" w:rsidRPr="00A52AF8" w:rsidRDefault="00A52AF8" w:rsidP="00A52AF8">
            <w:pPr>
              <w:spacing w:line="273" w:lineRule="auto"/>
              <w:jc w:val="both"/>
              <w:rPr>
                <w:sz w:val="20"/>
                <w:szCs w:val="20"/>
              </w:rPr>
            </w:pPr>
          </w:p>
          <w:p w:rsidR="00A52AF8" w:rsidRPr="00A52AF8" w:rsidRDefault="00A52AF8" w:rsidP="00A52AF8">
            <w:pPr>
              <w:spacing w:line="273" w:lineRule="auto"/>
              <w:jc w:val="both"/>
              <w:rPr>
                <w:sz w:val="20"/>
                <w:szCs w:val="20"/>
              </w:rPr>
            </w:pPr>
          </w:p>
        </w:tc>
        <w:tc>
          <w:tcPr>
            <w:tcW w:w="2543"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vAlign w:val="center"/>
            <w:hideMark/>
          </w:tcPr>
          <w:p w:rsidR="00A52AF8" w:rsidRPr="00A52AF8" w:rsidRDefault="00A52AF8" w:rsidP="00A52AF8">
            <w:pPr>
              <w:spacing w:line="273" w:lineRule="auto"/>
              <w:jc w:val="center"/>
              <w:rPr>
                <w:color w:val="000000"/>
                <w:sz w:val="20"/>
                <w:szCs w:val="20"/>
              </w:rPr>
            </w:pPr>
            <w:r w:rsidRPr="00A52AF8">
              <w:rPr>
                <w:color w:val="000000"/>
                <w:sz w:val="20"/>
                <w:szCs w:val="20"/>
              </w:rPr>
              <w:t>Фотоальбом «Семья»</w:t>
            </w:r>
          </w:p>
          <w:p w:rsidR="00A52AF8" w:rsidRPr="00A52AF8" w:rsidRDefault="00A52AF8" w:rsidP="00A52AF8">
            <w:pPr>
              <w:spacing w:line="273" w:lineRule="auto"/>
              <w:jc w:val="center"/>
              <w:rPr>
                <w:color w:val="000000"/>
                <w:sz w:val="20"/>
                <w:szCs w:val="20"/>
              </w:rPr>
            </w:pPr>
            <w:r w:rsidRPr="00A52AF8">
              <w:rPr>
                <w:color w:val="000000"/>
                <w:sz w:val="20"/>
                <w:szCs w:val="20"/>
              </w:rPr>
              <w:t>(изготовление с родителями)</w:t>
            </w:r>
          </w:p>
          <w:p w:rsidR="00A52AF8" w:rsidRPr="00A52AF8" w:rsidRDefault="00A52AF8" w:rsidP="00A52AF8">
            <w:pPr>
              <w:jc w:val="center"/>
              <w:rPr>
                <w:sz w:val="20"/>
                <w:szCs w:val="20"/>
              </w:rPr>
            </w:pPr>
          </w:p>
        </w:tc>
      </w:tr>
      <w:tr w:rsidR="00A52AF8" w:rsidRPr="00A52AF8" w:rsidTr="00A52AF8">
        <w:tc>
          <w:tcPr>
            <w:tcW w:w="1258" w:type="dxa"/>
            <w:vMerge w:val="restart"/>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sz w:val="20"/>
                <w:szCs w:val="20"/>
              </w:rPr>
              <w:t>Ноябрь</w:t>
            </w:r>
          </w:p>
        </w:tc>
        <w:tc>
          <w:tcPr>
            <w:tcW w:w="9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1</w:t>
            </w:r>
          </w:p>
        </w:tc>
        <w:tc>
          <w:tcPr>
            <w:tcW w:w="1902"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i/>
                <w:color w:val="000000"/>
                <w:sz w:val="20"/>
                <w:szCs w:val="20"/>
              </w:rPr>
              <w:t>«Мир вокруг нас»</w:t>
            </w:r>
          </w:p>
        </w:tc>
        <w:tc>
          <w:tcPr>
            <w:tcW w:w="2849" w:type="dxa"/>
            <w:tcBorders>
              <w:top w:val="single" w:sz="1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52AF8" w:rsidRPr="00A52AF8" w:rsidRDefault="00A52AF8" w:rsidP="00A52AF8">
            <w:pPr>
              <w:spacing w:line="273" w:lineRule="auto"/>
              <w:rPr>
                <w:color w:val="000000"/>
                <w:sz w:val="20"/>
                <w:szCs w:val="20"/>
              </w:rPr>
            </w:pPr>
            <w:r w:rsidRPr="00A52AF8">
              <w:rPr>
                <w:i/>
                <w:color w:val="000000"/>
                <w:sz w:val="20"/>
                <w:szCs w:val="20"/>
              </w:rPr>
              <w:t>«Дом, в котором мы живем»</w:t>
            </w:r>
          </w:p>
          <w:p w:rsidR="00A52AF8" w:rsidRPr="00A52AF8" w:rsidRDefault="00A52AF8" w:rsidP="00A52AF8">
            <w:pPr>
              <w:jc w:val="both"/>
              <w:rPr>
                <w:sz w:val="20"/>
                <w:szCs w:val="20"/>
              </w:rPr>
            </w:pPr>
            <w:proofErr w:type="gramStart"/>
            <w:r w:rsidRPr="00A52AF8">
              <w:rPr>
                <w:color w:val="000000"/>
                <w:sz w:val="20"/>
                <w:szCs w:val="20"/>
              </w:rPr>
              <w:t>Дом как жилое помещение, здание детского сада, структурные части, внешний вид, назначение, некоторые используемые материалы (камень, дерево, стекло), строительство домов людьми.</w:t>
            </w:r>
            <w:proofErr w:type="gramEnd"/>
            <w:r w:rsidRPr="00A52AF8">
              <w:rPr>
                <w:color w:val="000000"/>
                <w:sz w:val="20"/>
                <w:szCs w:val="20"/>
              </w:rPr>
              <w:t xml:space="preserve"> Конструирование домов из строительного конструктора, коробочек; аппликация «Дом из бревен для Машеньки (Колобка)».</w:t>
            </w:r>
          </w:p>
        </w:tc>
        <w:tc>
          <w:tcPr>
            <w:tcW w:w="2543" w:type="dxa"/>
            <w:tcBorders>
              <w:top w:val="single" w:sz="1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52AF8" w:rsidRPr="00A52AF8" w:rsidRDefault="00A52AF8" w:rsidP="00A52AF8">
            <w:pPr>
              <w:jc w:val="center"/>
              <w:rPr>
                <w:sz w:val="20"/>
                <w:szCs w:val="20"/>
              </w:rPr>
            </w:pPr>
            <w:r w:rsidRPr="00A52AF8">
              <w:rPr>
                <w:sz w:val="20"/>
                <w:szCs w:val="20"/>
              </w:rPr>
              <w:t>«Мы построим дом большой» (с использованием деревянного конструктора)</w:t>
            </w:r>
          </w:p>
          <w:p w:rsidR="00A52AF8" w:rsidRPr="00A52AF8" w:rsidRDefault="00A52AF8" w:rsidP="00A52AF8">
            <w:pPr>
              <w:spacing w:line="273" w:lineRule="auto"/>
              <w:jc w:val="center"/>
              <w:rPr>
                <w:color w:val="000000"/>
                <w:sz w:val="20"/>
                <w:szCs w:val="20"/>
              </w:rPr>
            </w:pPr>
          </w:p>
          <w:p w:rsidR="00A52AF8" w:rsidRPr="00A52AF8" w:rsidRDefault="00A52AF8" w:rsidP="00A52AF8">
            <w:pPr>
              <w:spacing w:line="273" w:lineRule="auto"/>
              <w:jc w:val="center"/>
              <w:rPr>
                <w:color w:val="000000"/>
                <w:sz w:val="20"/>
                <w:szCs w:val="20"/>
              </w:rPr>
            </w:pPr>
          </w:p>
          <w:p w:rsidR="00A52AF8" w:rsidRPr="00A52AF8" w:rsidRDefault="00A52AF8" w:rsidP="00A52AF8">
            <w:pPr>
              <w:spacing w:line="273" w:lineRule="auto"/>
              <w:jc w:val="center"/>
              <w:rPr>
                <w:color w:val="000000"/>
                <w:sz w:val="20"/>
                <w:szCs w:val="20"/>
              </w:rPr>
            </w:pPr>
          </w:p>
          <w:p w:rsidR="00A52AF8" w:rsidRPr="00A52AF8" w:rsidRDefault="00A52AF8" w:rsidP="00A52AF8">
            <w:pPr>
              <w:spacing w:line="273" w:lineRule="auto"/>
              <w:jc w:val="center"/>
              <w:rPr>
                <w:color w:val="000000"/>
                <w:sz w:val="20"/>
                <w:szCs w:val="20"/>
              </w:rPr>
            </w:pPr>
          </w:p>
          <w:p w:rsidR="00A52AF8" w:rsidRPr="00A52AF8" w:rsidRDefault="00A52AF8" w:rsidP="00A52AF8">
            <w:pPr>
              <w:spacing w:line="273" w:lineRule="auto"/>
              <w:jc w:val="center"/>
              <w:rPr>
                <w:color w:val="000000"/>
                <w:sz w:val="20"/>
                <w:szCs w:val="20"/>
              </w:rPr>
            </w:pPr>
          </w:p>
          <w:p w:rsidR="00A52AF8" w:rsidRPr="00A52AF8" w:rsidRDefault="00A52AF8" w:rsidP="00A52AF8">
            <w:pPr>
              <w:spacing w:line="273" w:lineRule="auto"/>
              <w:jc w:val="center"/>
              <w:rPr>
                <w:color w:val="000000"/>
                <w:sz w:val="20"/>
                <w:szCs w:val="20"/>
              </w:rPr>
            </w:pPr>
          </w:p>
          <w:p w:rsidR="00A52AF8" w:rsidRPr="00A52AF8" w:rsidRDefault="00A52AF8" w:rsidP="00A52AF8">
            <w:pPr>
              <w:spacing w:line="273" w:lineRule="auto"/>
              <w:jc w:val="center"/>
              <w:rPr>
                <w:color w:val="000000"/>
                <w:sz w:val="20"/>
                <w:szCs w:val="20"/>
              </w:rPr>
            </w:pPr>
          </w:p>
          <w:p w:rsidR="00A52AF8" w:rsidRPr="00A52AF8" w:rsidRDefault="00A52AF8" w:rsidP="00A52AF8">
            <w:pPr>
              <w:spacing w:line="273" w:lineRule="auto"/>
              <w:jc w:val="center"/>
              <w:rPr>
                <w:color w:val="000000"/>
                <w:sz w:val="20"/>
                <w:szCs w:val="20"/>
              </w:rPr>
            </w:pPr>
          </w:p>
          <w:p w:rsidR="00A52AF8" w:rsidRPr="00A52AF8" w:rsidRDefault="00A52AF8" w:rsidP="00A52AF8">
            <w:pPr>
              <w:spacing w:line="273" w:lineRule="auto"/>
              <w:jc w:val="center"/>
              <w:rPr>
                <w:color w:val="000000"/>
                <w:sz w:val="20"/>
                <w:szCs w:val="20"/>
              </w:rPr>
            </w:pPr>
          </w:p>
          <w:p w:rsidR="00A52AF8" w:rsidRPr="00A52AF8" w:rsidRDefault="00A52AF8" w:rsidP="00A52AF8">
            <w:pPr>
              <w:spacing w:line="273" w:lineRule="auto"/>
              <w:jc w:val="center"/>
              <w:rPr>
                <w:color w:val="000000"/>
                <w:sz w:val="20"/>
                <w:szCs w:val="20"/>
              </w:rPr>
            </w:pPr>
          </w:p>
          <w:p w:rsidR="00A52AF8" w:rsidRPr="00A52AF8" w:rsidRDefault="00A52AF8" w:rsidP="00A52AF8">
            <w:pPr>
              <w:spacing w:line="273" w:lineRule="auto"/>
              <w:jc w:val="center"/>
              <w:rPr>
                <w:color w:val="000000"/>
                <w:sz w:val="20"/>
                <w:szCs w:val="20"/>
              </w:rPr>
            </w:pPr>
          </w:p>
          <w:p w:rsidR="00A52AF8" w:rsidRPr="00A52AF8" w:rsidRDefault="00A52AF8" w:rsidP="00A52AF8">
            <w:pPr>
              <w:jc w:val="center"/>
              <w:rPr>
                <w:sz w:val="20"/>
                <w:szCs w:val="20"/>
              </w:rPr>
            </w:pPr>
            <w:r w:rsidRPr="00A52AF8">
              <w:rPr>
                <w:color w:val="000000"/>
                <w:sz w:val="20"/>
                <w:szCs w:val="20"/>
              </w:rPr>
              <w:t>Праздник осени «Дары осени»</w:t>
            </w:r>
          </w:p>
        </w:tc>
      </w:tr>
      <w:tr w:rsidR="00A52AF8" w:rsidRPr="00A52AF8" w:rsidTr="00A52AF8">
        <w:tc>
          <w:tcPr>
            <w:tcW w:w="1258" w:type="dxa"/>
            <w:vMerge/>
            <w:tcBorders>
              <w:top w:val="single" w:sz="12" w:space="0" w:color="000000"/>
              <w:left w:val="single" w:sz="4" w:space="0" w:color="000000"/>
              <w:bottom w:val="single" w:sz="12" w:space="0" w:color="000000"/>
              <w:right w:val="single" w:sz="4" w:space="0" w:color="000000"/>
            </w:tcBorders>
            <w:vAlign w:val="center"/>
            <w:hideMark/>
          </w:tcPr>
          <w:p w:rsidR="00A52AF8" w:rsidRPr="00A52AF8" w:rsidRDefault="00A52AF8" w:rsidP="00A52AF8">
            <w:pPr>
              <w:spacing w:line="256" w:lineRule="auto"/>
              <w:rPr>
                <w:sz w:val="20"/>
                <w:szCs w:val="20"/>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2</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i/>
                <w:color w:val="000000"/>
                <w:sz w:val="20"/>
                <w:szCs w:val="20"/>
              </w:rPr>
              <w:t>«Мир вокруг нас»</w:t>
            </w:r>
          </w:p>
        </w:tc>
        <w:tc>
          <w:tcPr>
            <w:tcW w:w="28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52AF8" w:rsidRPr="00A52AF8" w:rsidRDefault="00A52AF8" w:rsidP="00A52AF8">
            <w:pPr>
              <w:jc w:val="both"/>
              <w:rPr>
                <w:i/>
                <w:color w:val="000000"/>
                <w:sz w:val="20"/>
                <w:szCs w:val="20"/>
              </w:rPr>
            </w:pPr>
            <w:r w:rsidRPr="00A52AF8">
              <w:rPr>
                <w:i/>
                <w:color w:val="000000"/>
                <w:sz w:val="20"/>
                <w:szCs w:val="20"/>
              </w:rPr>
              <w:t xml:space="preserve"> «Мои любимые игрушки. Дети играют»</w:t>
            </w:r>
          </w:p>
          <w:p w:rsidR="00A52AF8" w:rsidRPr="00A52AF8" w:rsidRDefault="00A52AF8" w:rsidP="00A52AF8">
            <w:pPr>
              <w:jc w:val="both"/>
              <w:rPr>
                <w:sz w:val="20"/>
                <w:szCs w:val="20"/>
              </w:rPr>
            </w:pPr>
            <w:r w:rsidRPr="00A52AF8">
              <w:rPr>
                <w:sz w:val="20"/>
                <w:szCs w:val="20"/>
              </w:rPr>
              <w:t xml:space="preserve">Игры и игрушки мальчиков и девочек, некоторые игровые правила и действия; правила </w:t>
            </w:r>
            <w:r w:rsidRPr="00A52AF8">
              <w:rPr>
                <w:sz w:val="20"/>
                <w:szCs w:val="20"/>
              </w:rPr>
              <w:lastRenderedPageBreak/>
              <w:t>общения и совместной игры, вежливые обращения к другим детям, умения делиться игрушкой, играть дружно, договариваться о совместном использовании игрушки.</w:t>
            </w:r>
          </w:p>
        </w:tc>
        <w:tc>
          <w:tcPr>
            <w:tcW w:w="2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52AF8" w:rsidRPr="00A52AF8" w:rsidRDefault="00A52AF8" w:rsidP="00A52AF8">
            <w:pPr>
              <w:spacing w:after="200" w:line="276" w:lineRule="auto"/>
              <w:jc w:val="center"/>
              <w:rPr>
                <w:sz w:val="20"/>
                <w:szCs w:val="20"/>
              </w:rPr>
            </w:pPr>
            <w:r w:rsidRPr="00A52AF8">
              <w:rPr>
                <w:sz w:val="20"/>
                <w:szCs w:val="20"/>
              </w:rPr>
              <w:lastRenderedPageBreak/>
              <w:t>Выставка «Мои любимые игрушки».</w:t>
            </w:r>
          </w:p>
          <w:p w:rsidR="00A52AF8" w:rsidRPr="00A52AF8" w:rsidRDefault="00A52AF8" w:rsidP="00A52AF8">
            <w:pPr>
              <w:spacing w:after="200" w:line="276" w:lineRule="auto"/>
              <w:jc w:val="center"/>
              <w:rPr>
                <w:sz w:val="20"/>
                <w:szCs w:val="20"/>
              </w:rPr>
            </w:pPr>
          </w:p>
        </w:tc>
      </w:tr>
      <w:tr w:rsidR="00A52AF8" w:rsidRPr="00A52AF8" w:rsidTr="00A52AF8">
        <w:trPr>
          <w:trHeight w:val="3797"/>
        </w:trPr>
        <w:tc>
          <w:tcPr>
            <w:tcW w:w="1258" w:type="dxa"/>
            <w:vMerge/>
            <w:tcBorders>
              <w:top w:val="single" w:sz="12" w:space="0" w:color="000000"/>
              <w:left w:val="single" w:sz="4" w:space="0" w:color="000000"/>
              <w:bottom w:val="single" w:sz="12" w:space="0" w:color="000000"/>
              <w:right w:val="single" w:sz="4" w:space="0" w:color="000000"/>
            </w:tcBorders>
            <w:vAlign w:val="center"/>
            <w:hideMark/>
          </w:tcPr>
          <w:p w:rsidR="00A52AF8" w:rsidRPr="00A52AF8" w:rsidRDefault="00A52AF8" w:rsidP="00A52AF8">
            <w:pPr>
              <w:spacing w:line="256" w:lineRule="auto"/>
              <w:rPr>
                <w:sz w:val="20"/>
                <w:szCs w:val="20"/>
              </w:rPr>
            </w:pPr>
          </w:p>
        </w:tc>
        <w:tc>
          <w:tcPr>
            <w:tcW w:w="9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3</w:t>
            </w:r>
          </w:p>
        </w:tc>
        <w:tc>
          <w:tcPr>
            <w:tcW w:w="190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i/>
                <w:color w:val="000000"/>
                <w:sz w:val="20"/>
                <w:szCs w:val="20"/>
              </w:rPr>
              <w:t>«Мир красоты»</w:t>
            </w:r>
          </w:p>
        </w:tc>
        <w:tc>
          <w:tcPr>
            <w:tcW w:w="2849"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tcPr>
          <w:p w:rsidR="00A52AF8" w:rsidRPr="00A52AF8" w:rsidRDefault="00A52AF8" w:rsidP="00A52AF8">
            <w:pPr>
              <w:spacing w:line="273" w:lineRule="auto"/>
              <w:jc w:val="both"/>
              <w:rPr>
                <w:color w:val="000000"/>
                <w:sz w:val="20"/>
                <w:szCs w:val="20"/>
              </w:rPr>
            </w:pPr>
            <w:r w:rsidRPr="00A52AF8">
              <w:rPr>
                <w:i/>
                <w:color w:val="000000"/>
                <w:sz w:val="20"/>
                <w:szCs w:val="20"/>
              </w:rPr>
              <w:t>«Кто в гости к нам пришел?»</w:t>
            </w:r>
          </w:p>
          <w:p w:rsidR="00A52AF8" w:rsidRPr="00A52AF8" w:rsidRDefault="00A52AF8" w:rsidP="00A52AF8">
            <w:pPr>
              <w:jc w:val="both"/>
              <w:rPr>
                <w:color w:val="000000"/>
                <w:sz w:val="20"/>
                <w:szCs w:val="20"/>
              </w:rPr>
            </w:pPr>
            <w:proofErr w:type="gramStart"/>
            <w:r w:rsidRPr="00A52AF8">
              <w:rPr>
                <w:color w:val="000000"/>
                <w:sz w:val="20"/>
                <w:szCs w:val="20"/>
              </w:rPr>
              <w:t>Рассматривание деревянных игрушек (семеновские матрешки); рассматривание образов (зверей и птиц: козы, кони, собаки, зайцы и др.), выделение цвета, формы, используемых узоров (круги, квадраты, полоски, точки разных цветов).</w:t>
            </w:r>
            <w:r w:rsidRPr="00A52AF8">
              <w:rPr>
                <w:sz w:val="20"/>
                <w:szCs w:val="20"/>
              </w:rPr>
              <w:t xml:space="preserve"> </w:t>
            </w:r>
            <w:proofErr w:type="gramEnd"/>
          </w:p>
        </w:tc>
        <w:tc>
          <w:tcPr>
            <w:tcW w:w="2543"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Досуг «В гости к нам пришли матрешки»</w:t>
            </w:r>
          </w:p>
        </w:tc>
      </w:tr>
      <w:tr w:rsidR="00A52AF8" w:rsidRPr="00A52AF8" w:rsidTr="00A52AF8">
        <w:tc>
          <w:tcPr>
            <w:tcW w:w="1258"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A52AF8" w:rsidRPr="00A52AF8" w:rsidRDefault="00A52AF8" w:rsidP="00A52AF8">
            <w:pPr>
              <w:jc w:val="center"/>
              <w:rPr>
                <w:rFonts w:eastAsia="Calibri"/>
                <w:sz w:val="20"/>
                <w:szCs w:val="20"/>
              </w:rPr>
            </w:pPr>
          </w:p>
        </w:tc>
        <w:tc>
          <w:tcPr>
            <w:tcW w:w="9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4</w:t>
            </w:r>
          </w:p>
        </w:tc>
        <w:tc>
          <w:tcPr>
            <w:tcW w:w="190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b/>
                <w:i/>
                <w:color w:val="000000"/>
                <w:sz w:val="20"/>
                <w:szCs w:val="20"/>
              </w:rPr>
            </w:pPr>
          </w:p>
          <w:p w:rsidR="00A52AF8" w:rsidRPr="00A52AF8" w:rsidRDefault="00A52AF8" w:rsidP="00A52AF8">
            <w:pPr>
              <w:jc w:val="center"/>
              <w:rPr>
                <w:sz w:val="20"/>
                <w:szCs w:val="20"/>
              </w:rPr>
            </w:pPr>
            <w:r w:rsidRPr="00A52AF8">
              <w:rPr>
                <w:b/>
                <w:i/>
                <w:color w:val="000000"/>
                <w:sz w:val="20"/>
                <w:szCs w:val="20"/>
              </w:rPr>
              <w:t>«Мир животных»</w:t>
            </w:r>
          </w:p>
        </w:tc>
        <w:tc>
          <w:tcPr>
            <w:tcW w:w="2849"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tcPr>
          <w:p w:rsidR="00A52AF8" w:rsidRPr="00A52AF8" w:rsidRDefault="00A52AF8" w:rsidP="00A52AF8">
            <w:pPr>
              <w:spacing w:line="273" w:lineRule="auto"/>
              <w:jc w:val="both"/>
              <w:rPr>
                <w:color w:val="000000"/>
                <w:sz w:val="20"/>
                <w:szCs w:val="20"/>
              </w:rPr>
            </w:pPr>
            <w:r w:rsidRPr="00A52AF8">
              <w:rPr>
                <w:i/>
                <w:color w:val="000000"/>
                <w:sz w:val="20"/>
                <w:szCs w:val="20"/>
              </w:rPr>
              <w:t>«Мой домашний любимец»</w:t>
            </w:r>
          </w:p>
          <w:p w:rsidR="00A52AF8" w:rsidRPr="00A52AF8" w:rsidRDefault="00A52AF8" w:rsidP="00A52AF8">
            <w:pPr>
              <w:spacing w:line="273" w:lineRule="auto"/>
              <w:jc w:val="both"/>
              <w:rPr>
                <w:color w:val="000000"/>
                <w:sz w:val="20"/>
                <w:szCs w:val="20"/>
              </w:rPr>
            </w:pPr>
            <w:r w:rsidRPr="00A52AF8">
              <w:rPr>
                <w:color w:val="000000"/>
                <w:sz w:val="20"/>
                <w:szCs w:val="20"/>
              </w:rPr>
              <w:t>Яркие впечатления о домашних питомцах: внешний вид, строение, особенности покрова; элементарные правила посильной заботы о них (кормление, выгул). Чтение стихов и рассказов о животных, стимулирование вопросов.</w:t>
            </w:r>
          </w:p>
          <w:p w:rsidR="00A52AF8" w:rsidRPr="00A52AF8" w:rsidRDefault="00A52AF8" w:rsidP="00A52AF8">
            <w:pPr>
              <w:spacing w:line="273" w:lineRule="auto"/>
              <w:jc w:val="both"/>
              <w:rPr>
                <w:sz w:val="20"/>
                <w:szCs w:val="20"/>
              </w:rPr>
            </w:pPr>
            <w:r w:rsidRPr="00A52AF8">
              <w:rPr>
                <w:color w:val="000000"/>
                <w:sz w:val="20"/>
                <w:szCs w:val="20"/>
              </w:rPr>
              <w:t>Дидактические игры «Что за зверь?», «Угостим зверей едой» и т. п.</w:t>
            </w:r>
            <w:r w:rsidRPr="00A52AF8">
              <w:rPr>
                <w:sz w:val="20"/>
                <w:szCs w:val="20"/>
              </w:rPr>
              <w:t xml:space="preserve"> </w:t>
            </w:r>
          </w:p>
        </w:tc>
        <w:tc>
          <w:tcPr>
            <w:tcW w:w="2543"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vAlign w:val="center"/>
            <w:hideMark/>
          </w:tcPr>
          <w:p w:rsidR="00A52AF8" w:rsidRPr="00A52AF8" w:rsidRDefault="00A52AF8" w:rsidP="00A52AF8">
            <w:pPr>
              <w:jc w:val="center"/>
              <w:rPr>
                <w:sz w:val="20"/>
                <w:szCs w:val="20"/>
              </w:rPr>
            </w:pPr>
          </w:p>
          <w:p w:rsidR="00A52AF8" w:rsidRPr="00A52AF8" w:rsidRDefault="00A52AF8" w:rsidP="00A52AF8">
            <w:pPr>
              <w:jc w:val="center"/>
              <w:rPr>
                <w:sz w:val="20"/>
                <w:szCs w:val="20"/>
              </w:rPr>
            </w:pPr>
            <w:r w:rsidRPr="00A52AF8">
              <w:rPr>
                <w:sz w:val="20"/>
                <w:szCs w:val="20"/>
              </w:rPr>
              <w:t>Выставка книг и иллюстраций художников анималистов «Детям о животных в искусстве»</w:t>
            </w:r>
          </w:p>
        </w:tc>
      </w:tr>
      <w:tr w:rsidR="00A52AF8" w:rsidRPr="00A52AF8" w:rsidTr="00A52AF8">
        <w:tc>
          <w:tcPr>
            <w:tcW w:w="1258" w:type="dxa"/>
            <w:vMerge w:val="restart"/>
            <w:tcBorders>
              <w:top w:val="single" w:sz="12" w:space="0" w:color="000000"/>
              <w:left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sz w:val="20"/>
                <w:szCs w:val="20"/>
              </w:rPr>
              <w:t>Декабрь</w:t>
            </w:r>
          </w:p>
        </w:tc>
        <w:tc>
          <w:tcPr>
            <w:tcW w:w="9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52AF8" w:rsidRPr="00A52AF8" w:rsidRDefault="00A52AF8" w:rsidP="00A52AF8">
            <w:pPr>
              <w:jc w:val="center"/>
              <w:rPr>
                <w:sz w:val="20"/>
                <w:szCs w:val="20"/>
              </w:rPr>
            </w:pPr>
            <w:r w:rsidRPr="00A52AF8">
              <w:rPr>
                <w:sz w:val="20"/>
                <w:szCs w:val="20"/>
              </w:rPr>
              <w:t>1-2</w:t>
            </w:r>
          </w:p>
          <w:p w:rsidR="00A52AF8" w:rsidRPr="00A52AF8" w:rsidRDefault="00A52AF8" w:rsidP="00A52AF8">
            <w:pPr>
              <w:jc w:val="center"/>
              <w:rPr>
                <w:sz w:val="20"/>
                <w:szCs w:val="20"/>
              </w:rPr>
            </w:pPr>
          </w:p>
        </w:tc>
        <w:tc>
          <w:tcPr>
            <w:tcW w:w="1902"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i/>
                <w:color w:val="000000"/>
                <w:sz w:val="20"/>
                <w:szCs w:val="20"/>
              </w:rPr>
              <w:t>«Зимушка-зима у нас в гостях!»</w:t>
            </w:r>
          </w:p>
        </w:tc>
        <w:tc>
          <w:tcPr>
            <w:tcW w:w="2849" w:type="dxa"/>
            <w:tcBorders>
              <w:top w:val="single" w:sz="1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52AF8" w:rsidRPr="00A52AF8" w:rsidRDefault="00A52AF8" w:rsidP="00A52AF8">
            <w:pPr>
              <w:spacing w:line="273" w:lineRule="auto"/>
              <w:jc w:val="both"/>
              <w:rPr>
                <w:color w:val="000000"/>
                <w:sz w:val="20"/>
                <w:szCs w:val="20"/>
              </w:rPr>
            </w:pPr>
            <w:r w:rsidRPr="00A52AF8">
              <w:rPr>
                <w:i/>
                <w:color w:val="000000"/>
                <w:sz w:val="20"/>
                <w:szCs w:val="20"/>
              </w:rPr>
              <w:t>«Зимушка-зима в гости к нам пришла!»</w:t>
            </w:r>
          </w:p>
          <w:p w:rsidR="00A52AF8" w:rsidRPr="00A52AF8" w:rsidRDefault="00A52AF8" w:rsidP="00A52AF8">
            <w:pPr>
              <w:spacing w:line="273" w:lineRule="auto"/>
              <w:jc w:val="both"/>
              <w:rPr>
                <w:color w:val="000000"/>
                <w:sz w:val="20"/>
                <w:szCs w:val="20"/>
              </w:rPr>
            </w:pPr>
            <w:proofErr w:type="gramStart"/>
            <w:r w:rsidRPr="00A52AF8">
              <w:rPr>
                <w:color w:val="000000"/>
                <w:sz w:val="20"/>
                <w:szCs w:val="20"/>
              </w:rPr>
              <w:t>Признаки зимы (снег, снегопады, холод, заснеженность деревьев, застывание воды — лед); свойства снега (холодный, рассыпчатый, лепится, хрупкий снежный шар).</w:t>
            </w:r>
            <w:proofErr w:type="gramEnd"/>
            <w:r w:rsidRPr="00A52AF8">
              <w:rPr>
                <w:color w:val="000000"/>
                <w:sz w:val="20"/>
                <w:szCs w:val="20"/>
              </w:rPr>
              <w:t xml:space="preserve"> Поведение зверей и птиц зимой (на понятных примерах: птицам нужен корм в кормушках, звери прячутся в норки, домики или спят).</w:t>
            </w:r>
          </w:p>
          <w:p w:rsidR="00A52AF8" w:rsidRPr="00A52AF8" w:rsidRDefault="00A52AF8" w:rsidP="00A52AF8">
            <w:pPr>
              <w:jc w:val="both"/>
              <w:rPr>
                <w:sz w:val="20"/>
                <w:szCs w:val="20"/>
              </w:rPr>
            </w:pPr>
            <w:r w:rsidRPr="00A52AF8">
              <w:rPr>
                <w:color w:val="000000"/>
                <w:sz w:val="20"/>
                <w:szCs w:val="20"/>
              </w:rPr>
              <w:t>Игры и обследование снега на прогулке; посильная помощь в уборке снега с дорожек.</w:t>
            </w:r>
            <w:r w:rsidRPr="00A52AF8">
              <w:rPr>
                <w:sz w:val="20"/>
                <w:szCs w:val="20"/>
              </w:rPr>
              <w:t xml:space="preserve"> </w:t>
            </w:r>
          </w:p>
        </w:tc>
        <w:tc>
          <w:tcPr>
            <w:tcW w:w="2543" w:type="dxa"/>
            <w:tcBorders>
              <w:top w:val="single" w:sz="1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 xml:space="preserve">Выставка детских работ «Зима у нас в гостях». </w:t>
            </w:r>
          </w:p>
        </w:tc>
      </w:tr>
      <w:tr w:rsidR="00A52AF8" w:rsidRPr="00A52AF8" w:rsidTr="00A52AF8">
        <w:trPr>
          <w:trHeight w:val="2672"/>
        </w:trPr>
        <w:tc>
          <w:tcPr>
            <w:tcW w:w="1258" w:type="dxa"/>
            <w:vMerge/>
            <w:tcBorders>
              <w:left w:val="single" w:sz="4" w:space="0" w:color="000000"/>
              <w:bottom w:val="single" w:sz="12" w:space="0" w:color="000000"/>
              <w:right w:val="single" w:sz="4" w:space="0" w:color="000000"/>
            </w:tcBorders>
            <w:vAlign w:val="center"/>
            <w:hideMark/>
          </w:tcPr>
          <w:p w:rsidR="00A52AF8" w:rsidRPr="00A52AF8" w:rsidRDefault="00A52AF8" w:rsidP="00A52AF8">
            <w:pPr>
              <w:spacing w:line="256" w:lineRule="auto"/>
              <w:rPr>
                <w:sz w:val="20"/>
                <w:szCs w:val="20"/>
              </w:rPr>
            </w:pPr>
          </w:p>
        </w:tc>
        <w:tc>
          <w:tcPr>
            <w:tcW w:w="9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3</w:t>
            </w:r>
          </w:p>
        </w:tc>
        <w:tc>
          <w:tcPr>
            <w:tcW w:w="190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i/>
                <w:color w:val="000000"/>
                <w:sz w:val="20"/>
                <w:szCs w:val="20"/>
              </w:rPr>
              <w:t>«Елка у нас в гостях!»</w:t>
            </w:r>
          </w:p>
        </w:tc>
        <w:tc>
          <w:tcPr>
            <w:tcW w:w="2849"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tcPr>
          <w:p w:rsidR="00A52AF8" w:rsidRPr="00A52AF8" w:rsidRDefault="00A52AF8" w:rsidP="00A52AF8">
            <w:pPr>
              <w:jc w:val="both"/>
              <w:rPr>
                <w:sz w:val="20"/>
                <w:szCs w:val="20"/>
              </w:rPr>
            </w:pPr>
            <w:proofErr w:type="gramStart"/>
            <w:r w:rsidRPr="00A52AF8">
              <w:rPr>
                <w:i/>
                <w:color w:val="000000"/>
                <w:sz w:val="20"/>
                <w:szCs w:val="20"/>
              </w:rPr>
              <w:t xml:space="preserve">«Праздник для кукол» </w:t>
            </w:r>
            <w:r w:rsidRPr="00A52AF8">
              <w:rPr>
                <w:color w:val="000000"/>
                <w:sz w:val="20"/>
                <w:szCs w:val="20"/>
              </w:rPr>
              <w:t>Рассматривание елки, украшенной педагогом, игрушек (эталоны: форма, цвет, размер — тактильное и зрительное обследование).</w:t>
            </w:r>
            <w:proofErr w:type="gramEnd"/>
            <w:r w:rsidRPr="00A52AF8">
              <w:rPr>
                <w:color w:val="000000"/>
                <w:sz w:val="20"/>
                <w:szCs w:val="20"/>
              </w:rPr>
              <w:t xml:space="preserve"> Имитация эпизодов праздничной ситуации (танец, угощение); принятие роли, простые диалоги от лица персонажа.</w:t>
            </w:r>
          </w:p>
        </w:tc>
        <w:tc>
          <w:tcPr>
            <w:tcW w:w="2543"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vAlign w:val="center"/>
          </w:tcPr>
          <w:p w:rsidR="00A52AF8" w:rsidRPr="00A52AF8" w:rsidRDefault="00A52AF8" w:rsidP="00A52AF8">
            <w:pPr>
              <w:spacing w:line="273" w:lineRule="auto"/>
              <w:jc w:val="center"/>
              <w:rPr>
                <w:color w:val="000000"/>
                <w:sz w:val="20"/>
                <w:szCs w:val="20"/>
              </w:rPr>
            </w:pPr>
            <w:r w:rsidRPr="00A52AF8">
              <w:rPr>
                <w:color w:val="000000"/>
                <w:sz w:val="20"/>
                <w:szCs w:val="20"/>
              </w:rPr>
              <w:t>Выставка самодельных елочных игрушек.</w:t>
            </w:r>
          </w:p>
        </w:tc>
      </w:tr>
      <w:tr w:rsidR="00A52AF8" w:rsidRPr="00A52AF8" w:rsidTr="00A52AF8">
        <w:tc>
          <w:tcPr>
            <w:tcW w:w="1258"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A52AF8" w:rsidRPr="00A52AF8" w:rsidRDefault="00A52AF8" w:rsidP="00A52AF8">
            <w:pPr>
              <w:jc w:val="center"/>
              <w:rPr>
                <w:rFonts w:eastAsia="Calibri"/>
                <w:sz w:val="20"/>
                <w:szCs w:val="20"/>
              </w:rPr>
            </w:pPr>
          </w:p>
        </w:tc>
        <w:tc>
          <w:tcPr>
            <w:tcW w:w="9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4</w:t>
            </w:r>
          </w:p>
        </w:tc>
        <w:tc>
          <w:tcPr>
            <w:tcW w:w="190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i/>
                <w:color w:val="000000"/>
                <w:sz w:val="20"/>
                <w:szCs w:val="20"/>
              </w:rPr>
              <w:t>«Здравствуй, Дедушка Мороз!»!»</w:t>
            </w:r>
          </w:p>
        </w:tc>
        <w:tc>
          <w:tcPr>
            <w:tcW w:w="2849"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hideMark/>
          </w:tcPr>
          <w:p w:rsidR="00A52AF8" w:rsidRPr="00A52AF8" w:rsidRDefault="00A52AF8" w:rsidP="00A52AF8">
            <w:pPr>
              <w:spacing w:line="273" w:lineRule="auto"/>
              <w:jc w:val="both"/>
              <w:rPr>
                <w:sz w:val="20"/>
                <w:szCs w:val="20"/>
              </w:rPr>
            </w:pPr>
            <w:r w:rsidRPr="00A52AF8">
              <w:rPr>
                <w:color w:val="000000"/>
                <w:sz w:val="20"/>
                <w:szCs w:val="20"/>
              </w:rPr>
              <w:t>Рассматривание образа Деда Мороза (внешнего вида, поведения — дарит подарки, помогает зверям); группировка подарков и елочных игрушек по разным свойствам (цвету, форме, размеру). Разучивание хороводных игр.</w:t>
            </w:r>
          </w:p>
        </w:tc>
        <w:tc>
          <w:tcPr>
            <w:tcW w:w="2543"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vAlign w:val="center"/>
            <w:hideMark/>
          </w:tcPr>
          <w:p w:rsidR="00A52AF8" w:rsidRPr="00A52AF8" w:rsidRDefault="00A52AF8" w:rsidP="00A52AF8">
            <w:pPr>
              <w:spacing w:line="273" w:lineRule="auto"/>
              <w:jc w:val="center"/>
              <w:rPr>
                <w:sz w:val="20"/>
                <w:szCs w:val="20"/>
              </w:rPr>
            </w:pPr>
            <w:r w:rsidRPr="00A52AF8">
              <w:rPr>
                <w:sz w:val="20"/>
                <w:szCs w:val="20"/>
              </w:rPr>
              <w:t>«Здравствуй Новый год!» праздник с детьми</w:t>
            </w:r>
          </w:p>
        </w:tc>
      </w:tr>
      <w:tr w:rsidR="00A52AF8" w:rsidRPr="00A52AF8" w:rsidTr="00A52AF8">
        <w:tc>
          <w:tcPr>
            <w:tcW w:w="1258" w:type="dxa"/>
            <w:vMerge w:val="restart"/>
            <w:tcBorders>
              <w:top w:val="single" w:sz="12" w:space="0" w:color="000000"/>
              <w:left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sz w:val="20"/>
                <w:szCs w:val="20"/>
              </w:rPr>
              <w:t>Январь</w:t>
            </w:r>
          </w:p>
        </w:tc>
        <w:tc>
          <w:tcPr>
            <w:tcW w:w="9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1-2</w:t>
            </w:r>
          </w:p>
        </w:tc>
        <w:tc>
          <w:tcPr>
            <w:tcW w:w="1902"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i/>
                <w:color w:val="000000"/>
                <w:sz w:val="20"/>
                <w:szCs w:val="20"/>
              </w:rPr>
              <w:t>«Рождественское чудо»</w:t>
            </w:r>
          </w:p>
        </w:tc>
        <w:tc>
          <w:tcPr>
            <w:tcW w:w="2849" w:type="dxa"/>
            <w:tcBorders>
              <w:top w:val="single" w:sz="1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52AF8" w:rsidRPr="00A52AF8" w:rsidRDefault="00A52AF8" w:rsidP="00A52AF8">
            <w:pPr>
              <w:spacing w:line="273" w:lineRule="auto"/>
              <w:jc w:val="both"/>
              <w:rPr>
                <w:color w:val="000000"/>
                <w:sz w:val="20"/>
                <w:szCs w:val="20"/>
              </w:rPr>
            </w:pPr>
            <w:r w:rsidRPr="00A52AF8">
              <w:rPr>
                <w:i/>
                <w:color w:val="000000"/>
                <w:sz w:val="20"/>
                <w:szCs w:val="20"/>
              </w:rPr>
              <w:t>«Мы улыбаемся</w:t>
            </w:r>
            <w:r w:rsidRPr="00A52AF8">
              <w:rPr>
                <w:color w:val="000000"/>
                <w:sz w:val="20"/>
                <w:szCs w:val="20"/>
              </w:rPr>
              <w:t xml:space="preserve"> — </w:t>
            </w:r>
            <w:r w:rsidRPr="00A52AF8">
              <w:rPr>
                <w:i/>
                <w:color w:val="000000"/>
                <w:sz w:val="20"/>
                <w:szCs w:val="20"/>
              </w:rPr>
              <w:t>у нас праздник»</w:t>
            </w:r>
          </w:p>
          <w:p w:rsidR="00A52AF8" w:rsidRPr="00A52AF8" w:rsidRDefault="00A52AF8" w:rsidP="00A52AF8">
            <w:pPr>
              <w:jc w:val="both"/>
              <w:rPr>
                <w:color w:val="000000"/>
                <w:sz w:val="20"/>
                <w:szCs w:val="20"/>
              </w:rPr>
            </w:pPr>
            <w:r w:rsidRPr="00A52AF8">
              <w:rPr>
                <w:color w:val="000000"/>
                <w:sz w:val="20"/>
                <w:szCs w:val="20"/>
              </w:rPr>
              <w:t>Представления о празднике, впечатления детей, различение эмоций; рассматривание фотографий, произведений искусства по теме «Рождество».</w:t>
            </w:r>
          </w:p>
          <w:p w:rsidR="00A52AF8" w:rsidRPr="00A52AF8" w:rsidRDefault="00A52AF8" w:rsidP="00A52AF8">
            <w:pPr>
              <w:spacing w:line="273" w:lineRule="auto"/>
              <w:rPr>
                <w:i/>
                <w:color w:val="000000"/>
                <w:sz w:val="20"/>
                <w:szCs w:val="20"/>
              </w:rPr>
            </w:pPr>
            <w:r w:rsidRPr="00A52AF8">
              <w:rPr>
                <w:i/>
                <w:color w:val="000000"/>
                <w:sz w:val="20"/>
                <w:szCs w:val="20"/>
              </w:rPr>
              <w:t xml:space="preserve"> «Провожаем Деда Мороза»</w:t>
            </w:r>
          </w:p>
          <w:p w:rsidR="00A52AF8" w:rsidRPr="00A52AF8" w:rsidRDefault="00A52AF8" w:rsidP="00A52AF8">
            <w:pPr>
              <w:spacing w:line="273" w:lineRule="auto"/>
              <w:jc w:val="both"/>
              <w:rPr>
                <w:sz w:val="20"/>
                <w:szCs w:val="20"/>
              </w:rPr>
            </w:pPr>
            <w:proofErr w:type="gramStart"/>
            <w:r w:rsidRPr="00A52AF8">
              <w:rPr>
                <w:sz w:val="20"/>
                <w:szCs w:val="20"/>
              </w:rPr>
              <w:t xml:space="preserve">Виды транспорта: сани, кареты, машины: выделение структурных частей, внешнего вида (убранства, красоты), название и назначение некоторых элементов, частей; образ «транспорта» Деда Мороза (сани, запряженные оленями). </w:t>
            </w:r>
            <w:proofErr w:type="gramEnd"/>
          </w:p>
        </w:tc>
        <w:tc>
          <w:tcPr>
            <w:tcW w:w="2543" w:type="dxa"/>
            <w:tcBorders>
              <w:top w:val="single" w:sz="1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52AF8" w:rsidRPr="00A52AF8" w:rsidRDefault="00A52AF8" w:rsidP="00A52AF8">
            <w:pPr>
              <w:jc w:val="center"/>
              <w:rPr>
                <w:sz w:val="20"/>
                <w:szCs w:val="20"/>
              </w:rPr>
            </w:pPr>
            <w:proofErr w:type="spellStart"/>
            <w:r w:rsidRPr="00A52AF8">
              <w:rPr>
                <w:sz w:val="20"/>
                <w:szCs w:val="20"/>
              </w:rPr>
              <w:t>Коллажирование</w:t>
            </w:r>
            <w:proofErr w:type="spellEnd"/>
            <w:r w:rsidRPr="00A52AF8">
              <w:rPr>
                <w:sz w:val="20"/>
                <w:szCs w:val="20"/>
              </w:rPr>
              <w:t xml:space="preserve"> «Поделись улыбкой», составление альбома с праздничными фотографиями.</w:t>
            </w:r>
          </w:p>
          <w:p w:rsidR="00A52AF8" w:rsidRPr="00A52AF8" w:rsidRDefault="00A52AF8" w:rsidP="00A52AF8">
            <w:pPr>
              <w:jc w:val="center"/>
              <w:rPr>
                <w:sz w:val="20"/>
                <w:szCs w:val="20"/>
              </w:rPr>
            </w:pPr>
          </w:p>
        </w:tc>
      </w:tr>
      <w:tr w:rsidR="00A52AF8" w:rsidRPr="00A52AF8" w:rsidTr="00A52AF8">
        <w:tc>
          <w:tcPr>
            <w:tcW w:w="1258" w:type="dxa"/>
            <w:vMerge/>
            <w:tcBorders>
              <w:left w:val="single" w:sz="4" w:space="0" w:color="000000"/>
              <w:right w:val="single" w:sz="4" w:space="0" w:color="000000"/>
            </w:tcBorders>
            <w:vAlign w:val="center"/>
            <w:hideMark/>
          </w:tcPr>
          <w:p w:rsidR="00A52AF8" w:rsidRPr="00A52AF8" w:rsidRDefault="00A52AF8" w:rsidP="00A52AF8">
            <w:pPr>
              <w:spacing w:line="256" w:lineRule="auto"/>
              <w:rPr>
                <w:sz w:val="20"/>
                <w:szCs w:val="20"/>
              </w:rPr>
            </w:pPr>
          </w:p>
        </w:tc>
        <w:tc>
          <w:tcPr>
            <w:tcW w:w="9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3</w:t>
            </w:r>
          </w:p>
        </w:tc>
        <w:tc>
          <w:tcPr>
            <w:tcW w:w="190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A52AF8" w:rsidRPr="00A52AF8" w:rsidRDefault="00A52AF8" w:rsidP="00A52AF8">
            <w:pPr>
              <w:jc w:val="center"/>
              <w:rPr>
                <w:b/>
                <w:i/>
                <w:sz w:val="20"/>
                <w:szCs w:val="20"/>
              </w:rPr>
            </w:pPr>
            <w:r w:rsidRPr="00A52AF8">
              <w:rPr>
                <w:b/>
                <w:i/>
                <w:color w:val="000000"/>
                <w:sz w:val="20"/>
                <w:szCs w:val="20"/>
              </w:rPr>
              <w:t>«Мир вокруг нас»</w:t>
            </w:r>
          </w:p>
          <w:p w:rsidR="00A52AF8" w:rsidRPr="00A52AF8" w:rsidRDefault="00A52AF8" w:rsidP="00A52AF8">
            <w:pPr>
              <w:jc w:val="center"/>
              <w:rPr>
                <w:i/>
                <w:sz w:val="20"/>
                <w:szCs w:val="20"/>
              </w:rPr>
            </w:pPr>
          </w:p>
          <w:p w:rsidR="00A52AF8" w:rsidRPr="00A52AF8" w:rsidRDefault="00A52AF8" w:rsidP="00A52AF8">
            <w:pPr>
              <w:jc w:val="center"/>
              <w:rPr>
                <w:sz w:val="20"/>
                <w:szCs w:val="20"/>
              </w:rPr>
            </w:pPr>
          </w:p>
        </w:tc>
        <w:tc>
          <w:tcPr>
            <w:tcW w:w="2849"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tcPr>
          <w:p w:rsidR="00A52AF8" w:rsidRPr="00A52AF8" w:rsidRDefault="00A52AF8" w:rsidP="00A52AF8">
            <w:pPr>
              <w:spacing w:line="273" w:lineRule="auto"/>
              <w:jc w:val="both"/>
              <w:rPr>
                <w:color w:val="000000"/>
                <w:sz w:val="20"/>
                <w:szCs w:val="20"/>
              </w:rPr>
            </w:pPr>
            <w:r w:rsidRPr="00A52AF8">
              <w:rPr>
                <w:i/>
                <w:color w:val="000000"/>
                <w:sz w:val="20"/>
                <w:szCs w:val="20"/>
              </w:rPr>
              <w:t>«По снежной дорожке»</w:t>
            </w:r>
          </w:p>
          <w:p w:rsidR="00A52AF8" w:rsidRPr="00A52AF8" w:rsidRDefault="00A52AF8" w:rsidP="00A52AF8">
            <w:pPr>
              <w:jc w:val="both"/>
              <w:rPr>
                <w:sz w:val="20"/>
                <w:szCs w:val="20"/>
              </w:rPr>
            </w:pPr>
            <w:proofErr w:type="gramStart"/>
            <w:r w:rsidRPr="00A52AF8">
              <w:rPr>
                <w:color w:val="000000"/>
                <w:sz w:val="20"/>
                <w:szCs w:val="20"/>
              </w:rPr>
              <w:t xml:space="preserve">Особенности цвета и других свойств снега; отпечатки на снегу </w:t>
            </w:r>
            <w:r w:rsidRPr="00A52AF8">
              <w:rPr>
                <w:sz w:val="20"/>
                <w:szCs w:val="20"/>
              </w:rPr>
              <w:t>(рисование на снегу, печатание, рассматривание отпечатков — следов птиц); выкладывание «лабиринта» на снегу, экспериментирование со снегом (таяние в группе, замерзание воды на улице).</w:t>
            </w:r>
            <w:proofErr w:type="gramEnd"/>
          </w:p>
          <w:p w:rsidR="00A52AF8" w:rsidRPr="00A52AF8" w:rsidRDefault="00A52AF8" w:rsidP="00A52AF8">
            <w:pPr>
              <w:rPr>
                <w:sz w:val="20"/>
                <w:szCs w:val="20"/>
              </w:rPr>
            </w:pPr>
          </w:p>
        </w:tc>
        <w:tc>
          <w:tcPr>
            <w:tcW w:w="2543"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Зимние развлечения (игры) на прогулке.</w:t>
            </w:r>
          </w:p>
        </w:tc>
      </w:tr>
      <w:tr w:rsidR="00A52AF8" w:rsidRPr="00A52AF8" w:rsidTr="00A52AF8">
        <w:trPr>
          <w:trHeight w:val="3036"/>
        </w:trPr>
        <w:tc>
          <w:tcPr>
            <w:tcW w:w="1258" w:type="dxa"/>
            <w:vMerge/>
            <w:tcBorders>
              <w:left w:val="single" w:sz="4" w:space="0" w:color="000000"/>
              <w:right w:val="single" w:sz="4" w:space="0" w:color="000000"/>
            </w:tcBorders>
            <w:tcMar>
              <w:top w:w="0" w:type="dxa"/>
              <w:left w:w="108" w:type="dxa"/>
              <w:bottom w:w="0" w:type="dxa"/>
              <w:right w:w="108" w:type="dxa"/>
            </w:tcMar>
            <w:vAlign w:val="center"/>
          </w:tcPr>
          <w:p w:rsidR="00A52AF8" w:rsidRPr="00A52AF8" w:rsidRDefault="00A52AF8" w:rsidP="00A52AF8">
            <w:pPr>
              <w:jc w:val="center"/>
              <w:rPr>
                <w:rFonts w:eastAsia="Calibri"/>
                <w:sz w:val="20"/>
                <w:szCs w:val="20"/>
              </w:rPr>
            </w:pPr>
          </w:p>
        </w:tc>
        <w:tc>
          <w:tcPr>
            <w:tcW w:w="951" w:type="dxa"/>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4</w:t>
            </w:r>
          </w:p>
        </w:tc>
        <w:tc>
          <w:tcPr>
            <w:tcW w:w="1902" w:type="dxa"/>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rPr>
                <w:sz w:val="20"/>
                <w:szCs w:val="20"/>
              </w:rPr>
            </w:pPr>
            <w:r w:rsidRPr="00A52AF8">
              <w:rPr>
                <w:b/>
                <w:i/>
                <w:sz w:val="20"/>
                <w:szCs w:val="20"/>
              </w:rPr>
              <w:t>«Природа вокруг нас»</w:t>
            </w:r>
          </w:p>
        </w:tc>
        <w:tc>
          <w:tcPr>
            <w:tcW w:w="2849"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A52AF8" w:rsidRPr="00A52AF8" w:rsidRDefault="00A52AF8" w:rsidP="00A52AF8">
            <w:pPr>
              <w:spacing w:line="273" w:lineRule="auto"/>
              <w:jc w:val="both"/>
              <w:rPr>
                <w:color w:val="000000"/>
                <w:sz w:val="20"/>
                <w:szCs w:val="20"/>
              </w:rPr>
            </w:pPr>
            <w:r w:rsidRPr="00A52AF8">
              <w:rPr>
                <w:i/>
                <w:color w:val="000000"/>
                <w:sz w:val="20"/>
                <w:szCs w:val="20"/>
              </w:rPr>
              <w:t>«Зимовье зверей»</w:t>
            </w:r>
          </w:p>
          <w:p w:rsidR="00A52AF8" w:rsidRPr="00A52AF8" w:rsidRDefault="00A52AF8" w:rsidP="00A52AF8">
            <w:pPr>
              <w:spacing w:line="273" w:lineRule="auto"/>
              <w:jc w:val="both"/>
              <w:rPr>
                <w:sz w:val="20"/>
                <w:szCs w:val="20"/>
              </w:rPr>
            </w:pPr>
            <w:proofErr w:type="gramStart"/>
            <w:r w:rsidRPr="00A52AF8">
              <w:rPr>
                <w:color w:val="000000"/>
                <w:sz w:val="20"/>
                <w:szCs w:val="20"/>
              </w:rPr>
              <w:t>Представления о жизни зверей зимой: приспособление к условиям; звери и птицы леса и города (заяц, волк, лиса, воробьи и т. п.): внешний вид, части тела, повадки; особенности корма.</w:t>
            </w:r>
            <w:proofErr w:type="gramEnd"/>
            <w:r w:rsidRPr="00A52AF8">
              <w:rPr>
                <w:color w:val="000000"/>
                <w:sz w:val="20"/>
                <w:szCs w:val="20"/>
              </w:rPr>
              <w:t xml:space="preserve"> </w:t>
            </w:r>
            <w:r w:rsidRPr="00A52AF8">
              <w:rPr>
                <w:sz w:val="20"/>
                <w:szCs w:val="20"/>
              </w:rPr>
              <w:t>Рассматривание иллюстраций, дидактических картин по теме, чтение стихов</w:t>
            </w:r>
            <w:r w:rsidRPr="00A52AF8">
              <w:rPr>
                <w:i/>
                <w:color w:val="000000"/>
                <w:sz w:val="20"/>
                <w:szCs w:val="20"/>
              </w:rPr>
              <w:t xml:space="preserve"> </w:t>
            </w:r>
          </w:p>
        </w:tc>
        <w:tc>
          <w:tcPr>
            <w:tcW w:w="254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Составление единой композиции «Звери в лесу» (расположение фигурок или маленьких игрушек на макете «Лес зимой»).</w:t>
            </w:r>
          </w:p>
        </w:tc>
      </w:tr>
      <w:tr w:rsidR="00A52AF8" w:rsidRPr="00A52AF8" w:rsidTr="00A52AF8">
        <w:tc>
          <w:tcPr>
            <w:tcW w:w="1258" w:type="dxa"/>
            <w:vMerge w:val="restart"/>
            <w:tcBorders>
              <w:top w:val="single" w:sz="12" w:space="0" w:color="000000"/>
              <w:left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sz w:val="20"/>
                <w:szCs w:val="20"/>
              </w:rPr>
              <w:lastRenderedPageBreak/>
              <w:t>Февраль</w:t>
            </w:r>
          </w:p>
        </w:tc>
        <w:tc>
          <w:tcPr>
            <w:tcW w:w="9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1</w:t>
            </w:r>
          </w:p>
        </w:tc>
        <w:tc>
          <w:tcPr>
            <w:tcW w:w="1902"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i/>
                <w:color w:val="000000"/>
                <w:sz w:val="20"/>
                <w:szCs w:val="20"/>
              </w:rPr>
              <w:t>«Я в детском саду»</w:t>
            </w:r>
          </w:p>
        </w:tc>
        <w:tc>
          <w:tcPr>
            <w:tcW w:w="2849" w:type="dxa"/>
            <w:tcBorders>
              <w:top w:val="single" w:sz="1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52AF8" w:rsidRPr="00A52AF8" w:rsidRDefault="00A52AF8" w:rsidP="00A52AF8">
            <w:pPr>
              <w:jc w:val="both"/>
              <w:rPr>
                <w:color w:val="000000"/>
                <w:sz w:val="20"/>
                <w:szCs w:val="20"/>
              </w:rPr>
            </w:pPr>
            <w:r w:rsidRPr="00A52AF8">
              <w:rPr>
                <w:i/>
                <w:color w:val="000000"/>
                <w:sz w:val="20"/>
                <w:szCs w:val="20"/>
              </w:rPr>
              <w:t xml:space="preserve">«Кто работает в детском саду» </w:t>
            </w:r>
            <w:r w:rsidRPr="00A52AF8">
              <w:rPr>
                <w:color w:val="000000"/>
                <w:sz w:val="20"/>
                <w:szCs w:val="20"/>
              </w:rPr>
              <w:t>Знакомство с трудом няни: уборка комнат, поддержание чистоты, мойка посуды и т. п.; с некоторыми инструментам</w:t>
            </w:r>
            <w:proofErr w:type="gramStart"/>
            <w:r w:rsidRPr="00A52AF8">
              <w:rPr>
                <w:color w:val="000000"/>
                <w:sz w:val="20"/>
                <w:szCs w:val="20"/>
              </w:rPr>
              <w:t>и-</w:t>
            </w:r>
            <w:proofErr w:type="gramEnd"/>
            <w:r w:rsidRPr="00A52AF8">
              <w:rPr>
                <w:color w:val="000000"/>
                <w:sz w:val="20"/>
                <w:szCs w:val="20"/>
              </w:rPr>
              <w:t>«помощниками» (ведро, щетка, швабра, веник, пылесос и т. п.), некоторыми правилами безопасного и правильного использования; проявление уважения к труду няни, желание оказывать помощь и беречь результаты труда; вежливое обращение (форма обращения к няне, просьба).</w:t>
            </w:r>
          </w:p>
          <w:p w:rsidR="00A52AF8" w:rsidRPr="00A52AF8" w:rsidRDefault="00A52AF8" w:rsidP="00A52AF8">
            <w:pPr>
              <w:jc w:val="both"/>
              <w:rPr>
                <w:sz w:val="20"/>
                <w:szCs w:val="20"/>
              </w:rPr>
            </w:pPr>
            <w:r w:rsidRPr="00A52AF8">
              <w:rPr>
                <w:color w:val="000000"/>
                <w:sz w:val="20"/>
                <w:szCs w:val="20"/>
              </w:rPr>
              <w:t>.</w:t>
            </w:r>
          </w:p>
        </w:tc>
        <w:tc>
          <w:tcPr>
            <w:tcW w:w="2543" w:type="dxa"/>
            <w:tcBorders>
              <w:top w:val="single" w:sz="1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52AF8" w:rsidRPr="00A52AF8" w:rsidRDefault="00A52AF8" w:rsidP="00A52AF8">
            <w:pPr>
              <w:jc w:val="center"/>
              <w:rPr>
                <w:b/>
                <w:sz w:val="20"/>
                <w:szCs w:val="20"/>
              </w:rPr>
            </w:pPr>
            <w:r w:rsidRPr="00A52AF8">
              <w:rPr>
                <w:sz w:val="20"/>
                <w:szCs w:val="20"/>
              </w:rPr>
              <w:t>Экскурсия по детскому саду. Оформление альбома «Профессии»</w:t>
            </w:r>
          </w:p>
          <w:p w:rsidR="00A52AF8" w:rsidRPr="00A52AF8" w:rsidRDefault="00A52AF8" w:rsidP="00A52AF8">
            <w:pPr>
              <w:spacing w:after="200" w:line="276" w:lineRule="auto"/>
              <w:jc w:val="center"/>
              <w:rPr>
                <w:sz w:val="20"/>
                <w:szCs w:val="20"/>
              </w:rPr>
            </w:pPr>
          </w:p>
        </w:tc>
      </w:tr>
      <w:tr w:rsidR="00A52AF8" w:rsidRPr="00A52AF8" w:rsidTr="00A52AF8">
        <w:tc>
          <w:tcPr>
            <w:tcW w:w="1258" w:type="dxa"/>
            <w:vMerge/>
            <w:tcBorders>
              <w:left w:val="single" w:sz="4" w:space="0" w:color="000000"/>
              <w:right w:val="single" w:sz="4" w:space="0" w:color="000000"/>
            </w:tcBorders>
            <w:vAlign w:val="center"/>
            <w:hideMark/>
          </w:tcPr>
          <w:p w:rsidR="00A52AF8" w:rsidRPr="00A52AF8" w:rsidRDefault="00A52AF8" w:rsidP="00A52AF8">
            <w:pPr>
              <w:spacing w:line="256" w:lineRule="auto"/>
              <w:rPr>
                <w:sz w:val="20"/>
                <w:szCs w:val="20"/>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2</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i/>
                <w:color w:val="000000"/>
                <w:sz w:val="20"/>
                <w:szCs w:val="20"/>
              </w:rPr>
              <w:t>«Я в детском саду»</w:t>
            </w:r>
          </w:p>
        </w:tc>
        <w:tc>
          <w:tcPr>
            <w:tcW w:w="28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52AF8" w:rsidRPr="00A52AF8" w:rsidRDefault="00A52AF8" w:rsidP="00A52AF8">
            <w:pPr>
              <w:spacing w:line="273" w:lineRule="auto"/>
              <w:jc w:val="both"/>
              <w:rPr>
                <w:color w:val="000000"/>
                <w:sz w:val="20"/>
                <w:szCs w:val="20"/>
              </w:rPr>
            </w:pPr>
            <w:r w:rsidRPr="00A52AF8">
              <w:rPr>
                <w:i/>
                <w:color w:val="000000"/>
                <w:sz w:val="20"/>
                <w:szCs w:val="20"/>
              </w:rPr>
              <w:t>«</w:t>
            </w:r>
            <w:proofErr w:type="gramStart"/>
            <w:r w:rsidRPr="00A52AF8">
              <w:rPr>
                <w:i/>
                <w:color w:val="000000"/>
                <w:sz w:val="20"/>
                <w:szCs w:val="20"/>
              </w:rPr>
              <w:t>Моем</w:t>
            </w:r>
            <w:proofErr w:type="gramEnd"/>
            <w:r w:rsidRPr="00A52AF8">
              <w:rPr>
                <w:i/>
                <w:color w:val="000000"/>
                <w:sz w:val="20"/>
                <w:szCs w:val="20"/>
              </w:rPr>
              <w:t xml:space="preserve"> игрушки»</w:t>
            </w:r>
          </w:p>
          <w:p w:rsidR="00A52AF8" w:rsidRPr="00A52AF8" w:rsidRDefault="00A52AF8" w:rsidP="00A52AF8">
            <w:pPr>
              <w:jc w:val="both"/>
              <w:rPr>
                <w:color w:val="000000"/>
                <w:sz w:val="20"/>
                <w:szCs w:val="20"/>
              </w:rPr>
            </w:pPr>
            <w:r w:rsidRPr="00A52AF8">
              <w:rPr>
                <w:color w:val="000000"/>
                <w:sz w:val="20"/>
                <w:szCs w:val="20"/>
              </w:rPr>
              <w:t>Элементарные трудовые умения, последовательность трудовых операций в процессе вымывания игрушек, необходимые инструменты и материалы, действия с ними; активизация мотивов поддержания чистоты в группе, желания — научиться мыть и убирать — помогать взрослым.</w:t>
            </w:r>
          </w:p>
          <w:p w:rsidR="00A52AF8" w:rsidRPr="00A52AF8" w:rsidRDefault="00A52AF8" w:rsidP="00A52AF8">
            <w:pPr>
              <w:spacing w:line="273" w:lineRule="auto"/>
              <w:jc w:val="both"/>
              <w:rPr>
                <w:color w:val="000000"/>
                <w:sz w:val="20"/>
                <w:szCs w:val="20"/>
              </w:rPr>
            </w:pPr>
            <w:r w:rsidRPr="00A52AF8">
              <w:rPr>
                <w:i/>
                <w:color w:val="000000"/>
                <w:sz w:val="20"/>
                <w:szCs w:val="20"/>
              </w:rPr>
              <w:t>«Надо, надо умываться»</w:t>
            </w:r>
          </w:p>
          <w:p w:rsidR="00A52AF8" w:rsidRPr="00A52AF8" w:rsidRDefault="00A52AF8" w:rsidP="00A52AF8">
            <w:pPr>
              <w:jc w:val="both"/>
              <w:rPr>
                <w:sz w:val="20"/>
                <w:szCs w:val="20"/>
              </w:rPr>
            </w:pPr>
            <w:proofErr w:type="gramStart"/>
            <w:r w:rsidRPr="00A52AF8">
              <w:rPr>
                <w:color w:val="000000"/>
                <w:sz w:val="20"/>
                <w:szCs w:val="20"/>
              </w:rPr>
              <w:t xml:space="preserve">Правила </w:t>
            </w:r>
            <w:proofErr w:type="spellStart"/>
            <w:r w:rsidRPr="00A52AF8">
              <w:rPr>
                <w:color w:val="000000"/>
                <w:sz w:val="20"/>
                <w:szCs w:val="20"/>
              </w:rPr>
              <w:t>здоровьесберегающего</w:t>
            </w:r>
            <w:proofErr w:type="spellEnd"/>
            <w:r w:rsidRPr="00A52AF8">
              <w:rPr>
                <w:color w:val="000000"/>
                <w:sz w:val="20"/>
                <w:szCs w:val="20"/>
              </w:rPr>
              <w:t xml:space="preserve"> поведения (чистота, опрятность, умывание, забота и гигиена); некоторые предметы, атрибуты, вещества (мыло, зубная паста и щетка, полотенце, расческа, аксессуары для </w:t>
            </w:r>
            <w:proofErr w:type="spellStart"/>
            <w:r w:rsidRPr="00A52AF8">
              <w:rPr>
                <w:color w:val="000000"/>
                <w:sz w:val="20"/>
                <w:szCs w:val="20"/>
              </w:rPr>
              <w:t>заплетания</w:t>
            </w:r>
            <w:proofErr w:type="spellEnd"/>
            <w:r w:rsidRPr="00A52AF8">
              <w:rPr>
                <w:color w:val="000000"/>
                <w:sz w:val="20"/>
                <w:szCs w:val="20"/>
              </w:rPr>
              <w:t xml:space="preserve"> волос — банты, заколки).</w:t>
            </w:r>
            <w:proofErr w:type="gramEnd"/>
          </w:p>
        </w:tc>
        <w:tc>
          <w:tcPr>
            <w:tcW w:w="2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52AF8" w:rsidRPr="00A52AF8" w:rsidRDefault="00A52AF8" w:rsidP="00A52AF8">
            <w:pPr>
              <w:spacing w:after="200" w:line="276" w:lineRule="auto"/>
              <w:jc w:val="center"/>
              <w:rPr>
                <w:sz w:val="20"/>
                <w:szCs w:val="20"/>
              </w:rPr>
            </w:pPr>
            <w:r w:rsidRPr="00A52AF8">
              <w:rPr>
                <w:sz w:val="20"/>
                <w:szCs w:val="20"/>
              </w:rPr>
              <w:t>Досуг «</w:t>
            </w:r>
            <w:proofErr w:type="spellStart"/>
            <w:r w:rsidRPr="00A52AF8">
              <w:rPr>
                <w:sz w:val="20"/>
                <w:szCs w:val="20"/>
              </w:rPr>
              <w:t>Мойдодыр</w:t>
            </w:r>
            <w:proofErr w:type="spellEnd"/>
            <w:r w:rsidRPr="00A52AF8">
              <w:rPr>
                <w:sz w:val="20"/>
                <w:szCs w:val="20"/>
              </w:rPr>
              <w:t xml:space="preserve"> у нас в гостях» внесение и использование атрибутов: (полотенец, салфеток, мыльницы и т. п.).</w:t>
            </w:r>
          </w:p>
        </w:tc>
      </w:tr>
      <w:tr w:rsidR="00A52AF8" w:rsidRPr="00A52AF8" w:rsidTr="00A52AF8">
        <w:tc>
          <w:tcPr>
            <w:tcW w:w="1258" w:type="dxa"/>
            <w:vMerge/>
            <w:tcBorders>
              <w:left w:val="single" w:sz="4" w:space="0" w:color="000000"/>
              <w:right w:val="single" w:sz="4" w:space="0" w:color="000000"/>
            </w:tcBorders>
            <w:vAlign w:val="center"/>
            <w:hideMark/>
          </w:tcPr>
          <w:p w:rsidR="00A52AF8" w:rsidRPr="00A52AF8" w:rsidRDefault="00A52AF8" w:rsidP="00A52AF8">
            <w:pPr>
              <w:spacing w:line="256" w:lineRule="auto"/>
              <w:rPr>
                <w:sz w:val="20"/>
                <w:szCs w:val="20"/>
              </w:rPr>
            </w:pPr>
          </w:p>
        </w:tc>
        <w:tc>
          <w:tcPr>
            <w:tcW w:w="9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3</w:t>
            </w:r>
          </w:p>
        </w:tc>
        <w:tc>
          <w:tcPr>
            <w:tcW w:w="190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i/>
                <w:color w:val="000000"/>
                <w:sz w:val="20"/>
                <w:szCs w:val="20"/>
              </w:rPr>
              <w:t>«Папа, мама, я</w:t>
            </w:r>
            <w:r w:rsidRPr="00A52AF8">
              <w:rPr>
                <w:b/>
                <w:color w:val="000000"/>
                <w:sz w:val="20"/>
                <w:szCs w:val="20"/>
              </w:rPr>
              <w:t xml:space="preserve"> — </w:t>
            </w:r>
            <w:r w:rsidRPr="00A52AF8">
              <w:rPr>
                <w:b/>
                <w:i/>
                <w:color w:val="000000"/>
                <w:sz w:val="20"/>
                <w:szCs w:val="20"/>
              </w:rPr>
              <w:t>спортивная семья»</w:t>
            </w:r>
          </w:p>
        </w:tc>
        <w:tc>
          <w:tcPr>
            <w:tcW w:w="2849"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tcPr>
          <w:p w:rsidR="00A52AF8" w:rsidRPr="00A52AF8" w:rsidRDefault="00A52AF8" w:rsidP="00A52AF8">
            <w:pPr>
              <w:spacing w:line="273" w:lineRule="auto"/>
              <w:jc w:val="both"/>
              <w:rPr>
                <w:color w:val="000000"/>
                <w:sz w:val="20"/>
                <w:szCs w:val="20"/>
              </w:rPr>
            </w:pPr>
            <w:r w:rsidRPr="00A52AF8">
              <w:rPr>
                <w:i/>
                <w:color w:val="000000"/>
                <w:sz w:val="20"/>
                <w:szCs w:val="20"/>
              </w:rPr>
              <w:t>«Папин праздник»</w:t>
            </w:r>
          </w:p>
          <w:p w:rsidR="00A52AF8" w:rsidRPr="00A52AF8" w:rsidRDefault="00A52AF8" w:rsidP="00A52AF8">
            <w:pPr>
              <w:jc w:val="both"/>
              <w:rPr>
                <w:sz w:val="20"/>
                <w:szCs w:val="20"/>
              </w:rPr>
            </w:pPr>
            <w:r w:rsidRPr="00A52AF8">
              <w:rPr>
                <w:color w:val="000000"/>
                <w:sz w:val="20"/>
                <w:szCs w:val="20"/>
              </w:rPr>
              <w:t xml:space="preserve">Традиции праздника и поздравлений мужчин, образ мужчины-защитника; имена отцов детей группы, их дела и обязанности дома, особенности внешнего вида, некоторые типичные мужские занятия. Изготовление подарков папам (изделие из теста или вырезание </w:t>
            </w:r>
            <w:r w:rsidRPr="00A52AF8">
              <w:rPr>
                <w:sz w:val="20"/>
                <w:szCs w:val="20"/>
              </w:rPr>
              <w:t>формочками из пласта глины брелоков для сотовых телефонов, значков</w:t>
            </w:r>
            <w:proofErr w:type="gramStart"/>
            <w:r w:rsidRPr="00A52AF8">
              <w:rPr>
                <w:sz w:val="20"/>
                <w:szCs w:val="20"/>
              </w:rPr>
              <w:t>).</w:t>
            </w:r>
            <w:r w:rsidRPr="00A52AF8">
              <w:rPr>
                <w:color w:val="000000"/>
                <w:sz w:val="20"/>
                <w:szCs w:val="20"/>
              </w:rPr>
              <w:t>.</w:t>
            </w:r>
            <w:proofErr w:type="gramEnd"/>
          </w:p>
        </w:tc>
        <w:tc>
          <w:tcPr>
            <w:tcW w:w="2543"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vAlign w:val="center"/>
          </w:tcPr>
          <w:p w:rsidR="00A52AF8" w:rsidRPr="00A52AF8" w:rsidRDefault="00A52AF8" w:rsidP="00A52AF8">
            <w:pPr>
              <w:rPr>
                <w:sz w:val="20"/>
                <w:szCs w:val="20"/>
              </w:rPr>
            </w:pPr>
            <w:r w:rsidRPr="00A52AF8">
              <w:rPr>
                <w:sz w:val="20"/>
                <w:szCs w:val="20"/>
              </w:rPr>
              <w:t>.Оформление фотовыставки «Наши папы».</w:t>
            </w:r>
          </w:p>
          <w:p w:rsidR="00A52AF8" w:rsidRPr="00A52AF8" w:rsidRDefault="00A52AF8" w:rsidP="00A52AF8">
            <w:pPr>
              <w:rPr>
                <w:sz w:val="20"/>
                <w:szCs w:val="20"/>
              </w:rPr>
            </w:pPr>
            <w:r w:rsidRPr="00A52AF8">
              <w:rPr>
                <w:sz w:val="20"/>
                <w:szCs w:val="20"/>
              </w:rPr>
              <w:t xml:space="preserve">Спортивный досуг с родителями </w:t>
            </w:r>
            <w:r w:rsidRPr="00A52AF8">
              <w:rPr>
                <w:i/>
                <w:color w:val="000000"/>
                <w:sz w:val="20"/>
                <w:szCs w:val="20"/>
              </w:rPr>
              <w:t>«Папа, мама, я</w:t>
            </w:r>
            <w:r w:rsidRPr="00A52AF8">
              <w:rPr>
                <w:color w:val="000000"/>
                <w:sz w:val="20"/>
                <w:szCs w:val="20"/>
              </w:rPr>
              <w:t xml:space="preserve"> — </w:t>
            </w:r>
            <w:r w:rsidRPr="00A52AF8">
              <w:rPr>
                <w:i/>
                <w:color w:val="000000"/>
                <w:sz w:val="20"/>
                <w:szCs w:val="20"/>
              </w:rPr>
              <w:t>спортивная семья»</w:t>
            </w:r>
          </w:p>
          <w:p w:rsidR="00A52AF8" w:rsidRPr="00A52AF8" w:rsidRDefault="00A52AF8" w:rsidP="00A52AF8">
            <w:pPr>
              <w:spacing w:after="200" w:line="276" w:lineRule="auto"/>
              <w:jc w:val="center"/>
              <w:rPr>
                <w:sz w:val="20"/>
                <w:szCs w:val="20"/>
              </w:rPr>
            </w:pPr>
          </w:p>
          <w:p w:rsidR="00A52AF8" w:rsidRPr="00A52AF8" w:rsidRDefault="00A52AF8" w:rsidP="00A52AF8">
            <w:pPr>
              <w:spacing w:after="200" w:line="276" w:lineRule="auto"/>
              <w:jc w:val="center"/>
              <w:rPr>
                <w:sz w:val="20"/>
                <w:szCs w:val="20"/>
              </w:rPr>
            </w:pPr>
          </w:p>
          <w:p w:rsidR="00A52AF8" w:rsidRPr="00A52AF8" w:rsidRDefault="00A52AF8" w:rsidP="00A52AF8">
            <w:pPr>
              <w:spacing w:after="200" w:line="276" w:lineRule="auto"/>
              <w:jc w:val="center"/>
              <w:rPr>
                <w:sz w:val="20"/>
                <w:szCs w:val="20"/>
              </w:rPr>
            </w:pPr>
          </w:p>
        </w:tc>
      </w:tr>
      <w:tr w:rsidR="00A52AF8" w:rsidRPr="00A52AF8" w:rsidTr="00A52AF8">
        <w:tc>
          <w:tcPr>
            <w:tcW w:w="1258" w:type="dxa"/>
            <w:vMerge/>
            <w:tcBorders>
              <w:left w:val="single" w:sz="4" w:space="0" w:color="000000"/>
              <w:bottom w:val="single" w:sz="12" w:space="0" w:color="000000"/>
              <w:right w:val="single" w:sz="4" w:space="0" w:color="000000"/>
            </w:tcBorders>
            <w:tcMar>
              <w:top w:w="0" w:type="dxa"/>
              <w:left w:w="108" w:type="dxa"/>
              <w:bottom w:w="0" w:type="dxa"/>
              <w:right w:w="108" w:type="dxa"/>
            </w:tcMar>
            <w:vAlign w:val="center"/>
          </w:tcPr>
          <w:p w:rsidR="00A52AF8" w:rsidRPr="00A52AF8" w:rsidRDefault="00A52AF8" w:rsidP="00A52AF8">
            <w:pPr>
              <w:jc w:val="center"/>
              <w:rPr>
                <w:rFonts w:eastAsia="Calibri"/>
                <w:sz w:val="20"/>
                <w:szCs w:val="20"/>
              </w:rPr>
            </w:pPr>
          </w:p>
        </w:tc>
        <w:tc>
          <w:tcPr>
            <w:tcW w:w="9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4</w:t>
            </w:r>
          </w:p>
        </w:tc>
        <w:tc>
          <w:tcPr>
            <w:tcW w:w="190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i/>
                <w:color w:val="000000"/>
                <w:sz w:val="20"/>
                <w:szCs w:val="20"/>
              </w:rPr>
              <w:t>«Природа вокруг нас»</w:t>
            </w:r>
          </w:p>
        </w:tc>
        <w:tc>
          <w:tcPr>
            <w:tcW w:w="2849"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hideMark/>
          </w:tcPr>
          <w:p w:rsidR="00A52AF8" w:rsidRPr="00A52AF8" w:rsidRDefault="00A52AF8" w:rsidP="00A52AF8">
            <w:pPr>
              <w:spacing w:line="273" w:lineRule="auto"/>
              <w:jc w:val="both"/>
              <w:rPr>
                <w:color w:val="000000"/>
                <w:sz w:val="20"/>
                <w:szCs w:val="20"/>
              </w:rPr>
            </w:pPr>
            <w:r w:rsidRPr="00A52AF8">
              <w:rPr>
                <w:i/>
                <w:color w:val="000000"/>
                <w:sz w:val="20"/>
                <w:szCs w:val="20"/>
              </w:rPr>
              <w:t>«Большие и маленькие (животные и их детеныши)»</w:t>
            </w:r>
          </w:p>
          <w:p w:rsidR="00A52AF8" w:rsidRPr="00A52AF8" w:rsidRDefault="00A52AF8" w:rsidP="00A52AF8">
            <w:pPr>
              <w:spacing w:line="273" w:lineRule="auto"/>
              <w:jc w:val="both"/>
              <w:rPr>
                <w:sz w:val="20"/>
                <w:szCs w:val="20"/>
              </w:rPr>
            </w:pPr>
            <w:r w:rsidRPr="00A52AF8">
              <w:rPr>
                <w:color w:val="000000"/>
                <w:sz w:val="20"/>
                <w:szCs w:val="20"/>
              </w:rPr>
              <w:t xml:space="preserve">Звери и птицы: взрослые и их детеныши: отличия во внешнем виде, поведении, возможностях. Рассматривание дидактических картин, изображений (графических — </w:t>
            </w:r>
            <w:r w:rsidRPr="00A52AF8">
              <w:rPr>
                <w:color w:val="000000"/>
                <w:sz w:val="20"/>
                <w:szCs w:val="20"/>
              </w:rPr>
              <w:lastRenderedPageBreak/>
              <w:t xml:space="preserve">иллюстрации Е. </w:t>
            </w:r>
            <w:proofErr w:type="spellStart"/>
            <w:r w:rsidRPr="00A52AF8">
              <w:rPr>
                <w:color w:val="000000"/>
                <w:sz w:val="20"/>
                <w:szCs w:val="20"/>
              </w:rPr>
              <w:t>Чарушина</w:t>
            </w:r>
            <w:proofErr w:type="spellEnd"/>
            <w:r w:rsidRPr="00A52AF8">
              <w:rPr>
                <w:color w:val="000000"/>
                <w:sz w:val="20"/>
                <w:szCs w:val="20"/>
              </w:rPr>
              <w:t xml:space="preserve">, В. </w:t>
            </w:r>
            <w:proofErr w:type="spellStart"/>
            <w:r w:rsidRPr="00A52AF8">
              <w:rPr>
                <w:color w:val="000000"/>
                <w:sz w:val="20"/>
                <w:szCs w:val="20"/>
              </w:rPr>
              <w:t>Сутеева</w:t>
            </w:r>
            <w:proofErr w:type="spellEnd"/>
            <w:r w:rsidRPr="00A52AF8">
              <w:rPr>
                <w:color w:val="000000"/>
                <w:sz w:val="20"/>
                <w:szCs w:val="20"/>
              </w:rPr>
              <w:t>; скульптурных — фигурки зверей и птиц), называние детенышей; активизация интереса к миру природы.</w:t>
            </w:r>
          </w:p>
        </w:tc>
        <w:tc>
          <w:tcPr>
            <w:tcW w:w="2543"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lastRenderedPageBreak/>
              <w:t>Составление композиции «Семейный зоопарк» — построение сюжетной композиции из мелких фигурок и игрушек зверей и птиц.</w:t>
            </w:r>
          </w:p>
        </w:tc>
      </w:tr>
      <w:tr w:rsidR="00A52AF8" w:rsidRPr="00A52AF8" w:rsidTr="00A52AF8">
        <w:tc>
          <w:tcPr>
            <w:tcW w:w="1258" w:type="dxa"/>
            <w:vMerge w:val="restart"/>
            <w:tcBorders>
              <w:top w:val="single" w:sz="12" w:space="0" w:color="000000"/>
              <w:left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sz w:val="20"/>
                <w:szCs w:val="20"/>
              </w:rPr>
              <w:lastRenderedPageBreak/>
              <w:t>Март</w:t>
            </w:r>
          </w:p>
        </w:tc>
        <w:tc>
          <w:tcPr>
            <w:tcW w:w="9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1</w:t>
            </w:r>
          </w:p>
        </w:tc>
        <w:tc>
          <w:tcPr>
            <w:tcW w:w="1902"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b/>
                <w:i/>
                <w:color w:val="000000"/>
                <w:sz w:val="20"/>
                <w:szCs w:val="20"/>
              </w:rPr>
            </w:pPr>
          </w:p>
          <w:p w:rsidR="00A52AF8" w:rsidRPr="00A52AF8" w:rsidRDefault="00A52AF8" w:rsidP="00A52AF8">
            <w:pPr>
              <w:jc w:val="center"/>
              <w:rPr>
                <w:sz w:val="20"/>
                <w:szCs w:val="20"/>
              </w:rPr>
            </w:pPr>
            <w:r w:rsidRPr="00A52AF8">
              <w:rPr>
                <w:b/>
                <w:i/>
                <w:color w:val="000000"/>
                <w:sz w:val="20"/>
                <w:szCs w:val="20"/>
              </w:rPr>
              <w:t>«Мамочка любимая»</w:t>
            </w:r>
          </w:p>
        </w:tc>
        <w:tc>
          <w:tcPr>
            <w:tcW w:w="2849" w:type="dxa"/>
            <w:tcBorders>
              <w:top w:val="single" w:sz="1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52AF8" w:rsidRPr="00A52AF8" w:rsidRDefault="00A52AF8" w:rsidP="00A52AF8">
            <w:pPr>
              <w:spacing w:line="273" w:lineRule="auto"/>
              <w:jc w:val="both"/>
              <w:rPr>
                <w:color w:val="000000"/>
                <w:sz w:val="20"/>
                <w:szCs w:val="20"/>
              </w:rPr>
            </w:pPr>
            <w:r w:rsidRPr="00A52AF8">
              <w:rPr>
                <w:i/>
                <w:color w:val="000000"/>
                <w:sz w:val="20"/>
                <w:szCs w:val="20"/>
              </w:rPr>
              <w:t>«Наши мамочки»</w:t>
            </w:r>
          </w:p>
          <w:p w:rsidR="00A52AF8" w:rsidRPr="00A52AF8" w:rsidRDefault="00A52AF8" w:rsidP="00A52AF8">
            <w:pPr>
              <w:jc w:val="both"/>
              <w:rPr>
                <w:color w:val="000000"/>
                <w:sz w:val="20"/>
                <w:szCs w:val="20"/>
              </w:rPr>
            </w:pPr>
            <w:r w:rsidRPr="00A52AF8">
              <w:rPr>
                <w:color w:val="000000"/>
                <w:sz w:val="20"/>
                <w:szCs w:val="20"/>
              </w:rPr>
              <w:t>Традиции праздника и поздравления мам, бабушек, старших сестер; имена мам; типичные женские домашние заботы и дела; рассматривание фотографий, образов женщин в портретной и жанровой живописи. Изготовление подарков мамам (аппликация: открытка с поздравлением «Самый красивый букет — мамочке!»).</w:t>
            </w:r>
          </w:p>
          <w:p w:rsidR="00A52AF8" w:rsidRPr="00A52AF8" w:rsidRDefault="00A52AF8" w:rsidP="00A52AF8">
            <w:pPr>
              <w:jc w:val="both"/>
              <w:rPr>
                <w:sz w:val="20"/>
                <w:szCs w:val="20"/>
              </w:rPr>
            </w:pPr>
          </w:p>
        </w:tc>
        <w:tc>
          <w:tcPr>
            <w:tcW w:w="2543" w:type="dxa"/>
            <w:tcBorders>
              <w:top w:val="single" w:sz="1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52AF8" w:rsidRPr="00A52AF8" w:rsidRDefault="00A52AF8" w:rsidP="00A52AF8">
            <w:pPr>
              <w:jc w:val="center"/>
              <w:rPr>
                <w:sz w:val="20"/>
                <w:szCs w:val="20"/>
              </w:rPr>
            </w:pPr>
          </w:p>
          <w:p w:rsidR="00A52AF8" w:rsidRPr="00A52AF8" w:rsidRDefault="00A52AF8" w:rsidP="00A52AF8">
            <w:pPr>
              <w:jc w:val="center"/>
              <w:rPr>
                <w:rFonts w:eastAsia="Calibri"/>
                <w:sz w:val="20"/>
                <w:szCs w:val="20"/>
              </w:rPr>
            </w:pPr>
          </w:p>
          <w:p w:rsidR="00A52AF8" w:rsidRPr="00A52AF8" w:rsidRDefault="00A52AF8" w:rsidP="00A52AF8">
            <w:pPr>
              <w:spacing w:line="273" w:lineRule="auto"/>
              <w:jc w:val="center"/>
              <w:rPr>
                <w:color w:val="000000"/>
                <w:sz w:val="20"/>
                <w:szCs w:val="20"/>
              </w:rPr>
            </w:pPr>
            <w:r w:rsidRPr="00A52AF8">
              <w:rPr>
                <w:color w:val="000000"/>
                <w:sz w:val="20"/>
                <w:szCs w:val="20"/>
              </w:rPr>
              <w:t>Дополнение фотовыставки разделом «Наши любимые мамочки».</w:t>
            </w:r>
          </w:p>
          <w:p w:rsidR="00A52AF8" w:rsidRPr="00A52AF8" w:rsidRDefault="00A52AF8" w:rsidP="00A52AF8">
            <w:pPr>
              <w:jc w:val="center"/>
              <w:rPr>
                <w:rFonts w:eastAsia="Calibri"/>
                <w:sz w:val="20"/>
                <w:szCs w:val="20"/>
              </w:rPr>
            </w:pPr>
            <w:r w:rsidRPr="00A52AF8">
              <w:rPr>
                <w:color w:val="000000"/>
                <w:sz w:val="20"/>
                <w:szCs w:val="20"/>
              </w:rPr>
              <w:t>Декорирование цветами рамок для фото мам и бабушек (рисование или аппликация).</w:t>
            </w:r>
          </w:p>
          <w:p w:rsidR="00A52AF8" w:rsidRPr="00A52AF8" w:rsidRDefault="00A52AF8" w:rsidP="00A52AF8">
            <w:pPr>
              <w:jc w:val="center"/>
              <w:rPr>
                <w:sz w:val="20"/>
                <w:szCs w:val="20"/>
              </w:rPr>
            </w:pPr>
          </w:p>
        </w:tc>
      </w:tr>
      <w:tr w:rsidR="00A52AF8" w:rsidRPr="00A52AF8" w:rsidTr="00A52AF8">
        <w:tc>
          <w:tcPr>
            <w:tcW w:w="1258" w:type="dxa"/>
            <w:vMerge/>
            <w:tcBorders>
              <w:left w:val="single" w:sz="4" w:space="0" w:color="000000"/>
              <w:right w:val="single" w:sz="4" w:space="0" w:color="000000"/>
            </w:tcBorders>
            <w:vAlign w:val="center"/>
            <w:hideMark/>
          </w:tcPr>
          <w:p w:rsidR="00A52AF8" w:rsidRPr="00A52AF8" w:rsidRDefault="00A52AF8" w:rsidP="00A52AF8">
            <w:pPr>
              <w:spacing w:line="256" w:lineRule="auto"/>
              <w:rPr>
                <w:sz w:val="20"/>
                <w:szCs w:val="20"/>
              </w:rPr>
            </w:pPr>
          </w:p>
        </w:tc>
        <w:tc>
          <w:tcPr>
            <w:tcW w:w="9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2</w:t>
            </w:r>
          </w:p>
        </w:tc>
        <w:tc>
          <w:tcPr>
            <w:tcW w:w="190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i/>
                <w:color w:val="000000"/>
                <w:sz w:val="20"/>
                <w:szCs w:val="20"/>
              </w:rPr>
              <w:t>«Масленичные гуляния»</w:t>
            </w:r>
          </w:p>
        </w:tc>
        <w:tc>
          <w:tcPr>
            <w:tcW w:w="2849"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tcPr>
          <w:p w:rsidR="00A52AF8" w:rsidRPr="00A52AF8" w:rsidRDefault="00A52AF8" w:rsidP="00A52AF8">
            <w:pPr>
              <w:jc w:val="both"/>
              <w:rPr>
                <w:i/>
                <w:sz w:val="20"/>
                <w:szCs w:val="20"/>
              </w:rPr>
            </w:pPr>
            <w:r w:rsidRPr="00A52AF8">
              <w:rPr>
                <w:i/>
                <w:sz w:val="20"/>
                <w:szCs w:val="20"/>
              </w:rPr>
              <w:t>«Масленица»</w:t>
            </w:r>
          </w:p>
          <w:p w:rsidR="00A52AF8" w:rsidRPr="00A52AF8" w:rsidRDefault="00A52AF8" w:rsidP="00A52AF8">
            <w:pPr>
              <w:jc w:val="both"/>
              <w:rPr>
                <w:sz w:val="20"/>
                <w:szCs w:val="20"/>
              </w:rPr>
            </w:pPr>
            <w:r w:rsidRPr="00A52AF8">
              <w:rPr>
                <w:sz w:val="20"/>
                <w:szCs w:val="20"/>
              </w:rPr>
              <w:t>Знакомить детей с историей, традициями русского народа, с русским народным праздником «Масленица», с народным фольклором, используя скороговорки, народные песни, пословицы, хороводы; развивать ловкость в играх, зрительное и слуховое внимание. Воспитывать нравственные чувства через русское народное творчество.</w:t>
            </w:r>
          </w:p>
        </w:tc>
        <w:tc>
          <w:tcPr>
            <w:tcW w:w="2543"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vAlign w:val="center"/>
          </w:tcPr>
          <w:p w:rsidR="00A52AF8" w:rsidRPr="00A52AF8" w:rsidRDefault="00A52AF8" w:rsidP="00A52AF8">
            <w:pPr>
              <w:spacing w:line="273" w:lineRule="auto"/>
              <w:jc w:val="center"/>
              <w:rPr>
                <w:color w:val="000000"/>
                <w:sz w:val="20"/>
                <w:szCs w:val="20"/>
              </w:rPr>
            </w:pPr>
            <w:r w:rsidRPr="00A52AF8">
              <w:rPr>
                <w:sz w:val="20"/>
                <w:szCs w:val="20"/>
              </w:rPr>
              <w:t>Масленичные гулянья (на улице)</w:t>
            </w:r>
          </w:p>
          <w:p w:rsidR="00A52AF8" w:rsidRPr="00A52AF8" w:rsidRDefault="00A52AF8" w:rsidP="00A52AF8">
            <w:pPr>
              <w:jc w:val="center"/>
              <w:rPr>
                <w:color w:val="000000"/>
                <w:sz w:val="20"/>
                <w:szCs w:val="20"/>
              </w:rPr>
            </w:pPr>
          </w:p>
        </w:tc>
      </w:tr>
      <w:tr w:rsidR="00A52AF8" w:rsidRPr="00A52AF8" w:rsidTr="00A52AF8">
        <w:tc>
          <w:tcPr>
            <w:tcW w:w="1258" w:type="dxa"/>
            <w:vMerge/>
            <w:tcBorders>
              <w:left w:val="single" w:sz="4" w:space="0" w:color="000000"/>
              <w:right w:val="single" w:sz="4" w:space="0" w:color="000000"/>
            </w:tcBorders>
            <w:tcMar>
              <w:top w:w="0" w:type="dxa"/>
              <w:left w:w="108" w:type="dxa"/>
              <w:bottom w:w="0" w:type="dxa"/>
              <w:right w:w="108" w:type="dxa"/>
            </w:tcMar>
            <w:vAlign w:val="center"/>
          </w:tcPr>
          <w:p w:rsidR="00A52AF8" w:rsidRPr="00A52AF8" w:rsidRDefault="00A52AF8" w:rsidP="00A52AF8">
            <w:pPr>
              <w:jc w:val="center"/>
              <w:rPr>
                <w:rFonts w:eastAsia="Calibri"/>
                <w:sz w:val="20"/>
                <w:szCs w:val="20"/>
              </w:rPr>
            </w:pPr>
          </w:p>
        </w:tc>
        <w:tc>
          <w:tcPr>
            <w:tcW w:w="9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3</w:t>
            </w:r>
          </w:p>
        </w:tc>
        <w:tc>
          <w:tcPr>
            <w:tcW w:w="190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i/>
                <w:color w:val="000000"/>
                <w:sz w:val="20"/>
                <w:szCs w:val="20"/>
              </w:rPr>
              <w:t>«Всемирный день воды»</w:t>
            </w:r>
          </w:p>
        </w:tc>
        <w:tc>
          <w:tcPr>
            <w:tcW w:w="2849"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tcPr>
          <w:p w:rsidR="00A52AF8" w:rsidRPr="00A52AF8" w:rsidRDefault="00A52AF8" w:rsidP="00A52AF8">
            <w:pPr>
              <w:spacing w:line="273" w:lineRule="auto"/>
              <w:jc w:val="both"/>
              <w:rPr>
                <w:color w:val="000000"/>
                <w:sz w:val="20"/>
                <w:szCs w:val="20"/>
              </w:rPr>
            </w:pPr>
            <w:r w:rsidRPr="00A52AF8">
              <w:rPr>
                <w:i/>
                <w:color w:val="000000"/>
                <w:sz w:val="20"/>
                <w:szCs w:val="20"/>
              </w:rPr>
              <w:t>«Солнышко!»</w:t>
            </w:r>
          </w:p>
          <w:p w:rsidR="00A52AF8" w:rsidRPr="00A52AF8" w:rsidRDefault="00A52AF8" w:rsidP="00A52AF8">
            <w:pPr>
              <w:spacing w:line="273" w:lineRule="auto"/>
              <w:jc w:val="both"/>
              <w:rPr>
                <w:i/>
                <w:color w:val="000000"/>
                <w:sz w:val="20"/>
                <w:szCs w:val="20"/>
              </w:rPr>
            </w:pPr>
            <w:r w:rsidRPr="00A52AF8">
              <w:rPr>
                <w:color w:val="000000"/>
                <w:sz w:val="20"/>
                <w:szCs w:val="20"/>
              </w:rPr>
              <w:t xml:space="preserve">Солнце, его проявления и эффекты (солнечные зайчики, тени; тепло и </w:t>
            </w:r>
            <w:r w:rsidRPr="00A52AF8">
              <w:rPr>
                <w:sz w:val="20"/>
                <w:szCs w:val="20"/>
              </w:rPr>
              <w:t>свет); влияние солнца на природу (таяние снега, прогревание почвы); рассматривание образов солнца в декоре предметов народных промыслов.</w:t>
            </w:r>
          </w:p>
          <w:p w:rsidR="00A52AF8" w:rsidRPr="00A52AF8" w:rsidRDefault="00A52AF8" w:rsidP="00A52AF8">
            <w:pPr>
              <w:spacing w:line="273" w:lineRule="auto"/>
              <w:jc w:val="both"/>
              <w:rPr>
                <w:i/>
                <w:color w:val="000000"/>
                <w:sz w:val="20"/>
                <w:szCs w:val="20"/>
              </w:rPr>
            </w:pPr>
          </w:p>
          <w:p w:rsidR="00A52AF8" w:rsidRPr="00A52AF8" w:rsidRDefault="00A52AF8" w:rsidP="00A52AF8">
            <w:pPr>
              <w:spacing w:line="273" w:lineRule="auto"/>
              <w:jc w:val="both"/>
              <w:rPr>
                <w:color w:val="000000"/>
                <w:sz w:val="20"/>
                <w:szCs w:val="20"/>
              </w:rPr>
            </w:pPr>
            <w:r w:rsidRPr="00A52AF8">
              <w:rPr>
                <w:i/>
                <w:color w:val="000000"/>
                <w:sz w:val="20"/>
                <w:szCs w:val="20"/>
              </w:rPr>
              <w:t>«Весенние ручейки»</w:t>
            </w:r>
          </w:p>
          <w:p w:rsidR="00A52AF8" w:rsidRPr="00A52AF8" w:rsidRDefault="00A52AF8" w:rsidP="00A52AF8">
            <w:pPr>
              <w:jc w:val="both"/>
              <w:rPr>
                <w:color w:val="000000"/>
                <w:sz w:val="20"/>
                <w:szCs w:val="20"/>
              </w:rPr>
            </w:pPr>
            <w:proofErr w:type="gramStart"/>
            <w:r w:rsidRPr="00A52AF8">
              <w:rPr>
                <w:color w:val="000000"/>
                <w:sz w:val="20"/>
                <w:szCs w:val="20"/>
              </w:rPr>
              <w:t>Свойства воды (таяние снега и льда, текучесть, брызги, переливание из емкости в емкость); игры-забавы с водой; наблюдение ручейка, окрашивание воды; опыты с водой и другими материалами и веществами (пускание корабликов, растворение, опыт «Тонет — не тонет»).</w:t>
            </w:r>
            <w:proofErr w:type="gramEnd"/>
          </w:p>
          <w:p w:rsidR="00A52AF8" w:rsidRPr="00A52AF8" w:rsidRDefault="00A52AF8" w:rsidP="00A52AF8">
            <w:pPr>
              <w:rPr>
                <w:sz w:val="20"/>
                <w:szCs w:val="20"/>
              </w:rPr>
            </w:pPr>
          </w:p>
        </w:tc>
        <w:tc>
          <w:tcPr>
            <w:tcW w:w="2543"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vAlign w:val="center"/>
          </w:tcPr>
          <w:p w:rsidR="00A52AF8" w:rsidRPr="00A52AF8" w:rsidRDefault="00A52AF8" w:rsidP="00A52AF8">
            <w:pPr>
              <w:jc w:val="center"/>
              <w:rPr>
                <w:sz w:val="20"/>
                <w:szCs w:val="20"/>
              </w:rPr>
            </w:pPr>
            <w:r w:rsidRPr="00A52AF8">
              <w:rPr>
                <w:sz w:val="20"/>
                <w:szCs w:val="20"/>
              </w:rPr>
              <w:t>Познавательно-игровая программа в уголке экспериментирования-</w:t>
            </w:r>
          </w:p>
          <w:p w:rsidR="00A52AF8" w:rsidRPr="00A52AF8" w:rsidRDefault="00A52AF8" w:rsidP="00A52AF8">
            <w:pPr>
              <w:jc w:val="center"/>
              <w:rPr>
                <w:sz w:val="20"/>
                <w:szCs w:val="20"/>
              </w:rPr>
            </w:pPr>
            <w:r w:rsidRPr="00A52AF8">
              <w:rPr>
                <w:sz w:val="20"/>
                <w:szCs w:val="20"/>
              </w:rPr>
              <w:t>«Свойства воды»</w:t>
            </w:r>
          </w:p>
        </w:tc>
      </w:tr>
      <w:tr w:rsidR="00A52AF8" w:rsidRPr="00A52AF8" w:rsidTr="00A52AF8">
        <w:tc>
          <w:tcPr>
            <w:tcW w:w="1258" w:type="dxa"/>
            <w:vMerge/>
            <w:tcBorders>
              <w:left w:val="single" w:sz="4" w:space="0" w:color="000000"/>
              <w:bottom w:val="single" w:sz="12" w:space="0" w:color="000000"/>
              <w:right w:val="single" w:sz="4" w:space="0" w:color="000000"/>
            </w:tcBorders>
            <w:tcMar>
              <w:top w:w="0" w:type="dxa"/>
              <w:left w:w="108" w:type="dxa"/>
              <w:bottom w:w="0" w:type="dxa"/>
              <w:right w:w="108" w:type="dxa"/>
            </w:tcMar>
            <w:vAlign w:val="center"/>
          </w:tcPr>
          <w:p w:rsidR="00A52AF8" w:rsidRPr="00A52AF8" w:rsidRDefault="00A52AF8" w:rsidP="00A52AF8">
            <w:pPr>
              <w:jc w:val="center"/>
              <w:rPr>
                <w:rFonts w:eastAsia="Calibri"/>
                <w:sz w:val="20"/>
                <w:szCs w:val="20"/>
              </w:rPr>
            </w:pPr>
          </w:p>
        </w:tc>
        <w:tc>
          <w:tcPr>
            <w:tcW w:w="9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4</w:t>
            </w:r>
          </w:p>
        </w:tc>
        <w:tc>
          <w:tcPr>
            <w:tcW w:w="190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b/>
                <w:i/>
                <w:sz w:val="20"/>
                <w:szCs w:val="20"/>
              </w:rPr>
            </w:pPr>
            <w:r w:rsidRPr="00A52AF8">
              <w:rPr>
                <w:b/>
                <w:sz w:val="20"/>
                <w:szCs w:val="20"/>
              </w:rPr>
              <w:t>«</w:t>
            </w:r>
            <w:r w:rsidRPr="00A52AF8">
              <w:rPr>
                <w:b/>
                <w:i/>
                <w:sz w:val="20"/>
                <w:szCs w:val="20"/>
              </w:rPr>
              <w:t xml:space="preserve">Страна </w:t>
            </w:r>
            <w:proofErr w:type="spellStart"/>
            <w:r w:rsidRPr="00A52AF8">
              <w:rPr>
                <w:b/>
                <w:i/>
                <w:sz w:val="20"/>
                <w:szCs w:val="20"/>
              </w:rPr>
              <w:t>Театрландия</w:t>
            </w:r>
            <w:proofErr w:type="spellEnd"/>
            <w:r w:rsidRPr="00A52AF8">
              <w:rPr>
                <w:b/>
                <w:i/>
                <w:sz w:val="20"/>
                <w:szCs w:val="20"/>
              </w:rPr>
              <w:t>»</w:t>
            </w:r>
          </w:p>
          <w:p w:rsidR="00A52AF8" w:rsidRPr="00A52AF8" w:rsidRDefault="00A52AF8" w:rsidP="00A52AF8">
            <w:pPr>
              <w:jc w:val="center"/>
              <w:rPr>
                <w:sz w:val="20"/>
                <w:szCs w:val="20"/>
              </w:rPr>
            </w:pPr>
            <w:r w:rsidRPr="00A52AF8">
              <w:rPr>
                <w:i/>
                <w:sz w:val="20"/>
                <w:szCs w:val="20"/>
              </w:rPr>
              <w:t>(театральный фестиваль)</w:t>
            </w:r>
          </w:p>
        </w:tc>
        <w:tc>
          <w:tcPr>
            <w:tcW w:w="2849"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tcPr>
          <w:p w:rsidR="00A52AF8" w:rsidRPr="00A52AF8" w:rsidRDefault="00A52AF8" w:rsidP="00A52AF8">
            <w:pPr>
              <w:spacing w:line="273" w:lineRule="auto"/>
              <w:jc w:val="both"/>
              <w:rPr>
                <w:color w:val="000000"/>
                <w:sz w:val="20"/>
                <w:szCs w:val="20"/>
              </w:rPr>
            </w:pPr>
            <w:r w:rsidRPr="00A52AF8">
              <w:rPr>
                <w:i/>
                <w:color w:val="000000"/>
                <w:sz w:val="20"/>
                <w:szCs w:val="20"/>
              </w:rPr>
              <w:t xml:space="preserve"> «Мы показываем театр»</w:t>
            </w:r>
          </w:p>
          <w:p w:rsidR="00A52AF8" w:rsidRPr="00A52AF8" w:rsidRDefault="00A52AF8" w:rsidP="00A52AF8">
            <w:pPr>
              <w:spacing w:line="273" w:lineRule="auto"/>
              <w:jc w:val="both"/>
              <w:rPr>
                <w:color w:val="000000"/>
                <w:sz w:val="20"/>
                <w:szCs w:val="20"/>
              </w:rPr>
            </w:pPr>
            <w:r w:rsidRPr="00A52AF8">
              <w:rPr>
                <w:color w:val="000000"/>
                <w:sz w:val="20"/>
                <w:szCs w:val="20"/>
              </w:rPr>
              <w:t>Представления о кукольном театре; рассматривание атрибутов театров разных видов.</w:t>
            </w:r>
          </w:p>
          <w:p w:rsidR="00A52AF8" w:rsidRPr="00A52AF8" w:rsidRDefault="00A52AF8" w:rsidP="00A52AF8">
            <w:pPr>
              <w:spacing w:line="273" w:lineRule="auto"/>
              <w:jc w:val="both"/>
              <w:rPr>
                <w:color w:val="000000"/>
                <w:sz w:val="20"/>
                <w:szCs w:val="20"/>
              </w:rPr>
            </w:pPr>
            <w:proofErr w:type="gramStart"/>
            <w:r w:rsidRPr="00A52AF8">
              <w:rPr>
                <w:color w:val="000000"/>
                <w:sz w:val="20"/>
                <w:szCs w:val="20"/>
              </w:rPr>
              <w:lastRenderedPageBreak/>
              <w:t>Этюды на выражение эмоций интонацией, позой (по типу «Море волнуется...</w:t>
            </w:r>
            <w:proofErr w:type="gramEnd"/>
            <w:r w:rsidRPr="00A52AF8">
              <w:rPr>
                <w:color w:val="000000"/>
                <w:sz w:val="20"/>
                <w:szCs w:val="20"/>
              </w:rPr>
              <w:t xml:space="preserve"> </w:t>
            </w:r>
            <w:proofErr w:type="gramStart"/>
            <w:r w:rsidRPr="00A52AF8">
              <w:rPr>
                <w:color w:val="000000"/>
                <w:sz w:val="20"/>
                <w:szCs w:val="20"/>
              </w:rPr>
              <w:t>Веселая фигура, замри!»).</w:t>
            </w:r>
            <w:proofErr w:type="gramEnd"/>
          </w:p>
          <w:p w:rsidR="00A52AF8" w:rsidRPr="00A52AF8" w:rsidRDefault="00A52AF8" w:rsidP="00A52AF8">
            <w:pPr>
              <w:jc w:val="both"/>
              <w:rPr>
                <w:sz w:val="20"/>
                <w:szCs w:val="20"/>
              </w:rPr>
            </w:pPr>
            <w:proofErr w:type="spellStart"/>
            <w:r w:rsidRPr="00A52AF8">
              <w:rPr>
                <w:color w:val="000000"/>
                <w:sz w:val="20"/>
                <w:szCs w:val="20"/>
              </w:rPr>
              <w:t>Дорисовывание</w:t>
            </w:r>
            <w:proofErr w:type="spellEnd"/>
            <w:r w:rsidRPr="00A52AF8">
              <w:rPr>
                <w:color w:val="000000"/>
                <w:sz w:val="20"/>
                <w:szCs w:val="20"/>
              </w:rPr>
              <w:t xml:space="preserve"> атрибутов для игр (маски зайца, волка, лисы), подбор одежды (из лоскута, бумаги).</w:t>
            </w:r>
          </w:p>
        </w:tc>
        <w:tc>
          <w:tcPr>
            <w:tcW w:w="2543"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vAlign w:val="center"/>
          </w:tcPr>
          <w:p w:rsidR="00A52AF8" w:rsidRPr="00A52AF8" w:rsidRDefault="00A52AF8" w:rsidP="00A52AF8">
            <w:pPr>
              <w:jc w:val="center"/>
              <w:rPr>
                <w:sz w:val="20"/>
                <w:szCs w:val="20"/>
              </w:rPr>
            </w:pPr>
            <w:r w:rsidRPr="00A52AF8">
              <w:rPr>
                <w:sz w:val="20"/>
                <w:szCs w:val="20"/>
              </w:rPr>
              <w:lastRenderedPageBreak/>
              <w:t xml:space="preserve">Постановка спектакля по сказкам </w:t>
            </w:r>
            <w:proofErr w:type="spellStart"/>
            <w:r w:rsidRPr="00A52AF8">
              <w:rPr>
                <w:sz w:val="20"/>
                <w:szCs w:val="20"/>
              </w:rPr>
              <w:t>К.И.Чуковского</w:t>
            </w:r>
            <w:proofErr w:type="spellEnd"/>
            <w:r w:rsidRPr="00A52AF8">
              <w:rPr>
                <w:sz w:val="20"/>
                <w:szCs w:val="20"/>
              </w:rPr>
              <w:t xml:space="preserve">   «Краденое солнце»</w:t>
            </w:r>
          </w:p>
          <w:p w:rsidR="00A52AF8" w:rsidRPr="00A52AF8" w:rsidRDefault="00A52AF8" w:rsidP="00A52AF8">
            <w:pPr>
              <w:rPr>
                <w:sz w:val="20"/>
                <w:szCs w:val="20"/>
              </w:rPr>
            </w:pPr>
          </w:p>
        </w:tc>
      </w:tr>
      <w:tr w:rsidR="00A52AF8" w:rsidRPr="00A52AF8" w:rsidTr="00A52AF8">
        <w:tc>
          <w:tcPr>
            <w:tcW w:w="1258" w:type="dxa"/>
            <w:vMerge w:val="restart"/>
            <w:tcBorders>
              <w:top w:val="single" w:sz="12" w:space="0" w:color="000000"/>
              <w:left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sz w:val="20"/>
                <w:szCs w:val="20"/>
              </w:rPr>
              <w:lastRenderedPageBreak/>
              <w:t>Апрель</w:t>
            </w:r>
          </w:p>
        </w:tc>
        <w:tc>
          <w:tcPr>
            <w:tcW w:w="9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1</w:t>
            </w:r>
          </w:p>
        </w:tc>
        <w:tc>
          <w:tcPr>
            <w:tcW w:w="1902"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i/>
                <w:color w:val="000000"/>
                <w:sz w:val="20"/>
                <w:szCs w:val="20"/>
              </w:rPr>
              <w:t>«Книжки для малышек»</w:t>
            </w:r>
          </w:p>
        </w:tc>
        <w:tc>
          <w:tcPr>
            <w:tcW w:w="2849" w:type="dxa"/>
            <w:tcBorders>
              <w:top w:val="single" w:sz="1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52AF8" w:rsidRPr="00A52AF8" w:rsidRDefault="00A52AF8" w:rsidP="00A52AF8">
            <w:pPr>
              <w:jc w:val="both"/>
              <w:rPr>
                <w:i/>
                <w:color w:val="000000"/>
                <w:sz w:val="20"/>
                <w:szCs w:val="20"/>
              </w:rPr>
            </w:pPr>
            <w:r w:rsidRPr="00A52AF8">
              <w:rPr>
                <w:i/>
                <w:color w:val="000000"/>
                <w:sz w:val="20"/>
                <w:szCs w:val="20"/>
              </w:rPr>
              <w:t>«Веселые истории»</w:t>
            </w:r>
          </w:p>
          <w:p w:rsidR="00A52AF8" w:rsidRPr="00A52AF8" w:rsidRDefault="00A52AF8" w:rsidP="00A52AF8">
            <w:pPr>
              <w:jc w:val="both"/>
              <w:rPr>
                <w:sz w:val="20"/>
                <w:szCs w:val="20"/>
              </w:rPr>
            </w:pPr>
            <w:r w:rsidRPr="00A52AF8">
              <w:rPr>
                <w:sz w:val="20"/>
                <w:szCs w:val="20"/>
              </w:rPr>
              <w:t xml:space="preserve">Чтение веселых стихов и рассказов; рассматривание иллюстраций В. </w:t>
            </w:r>
            <w:proofErr w:type="spellStart"/>
            <w:r w:rsidRPr="00A52AF8">
              <w:rPr>
                <w:sz w:val="20"/>
                <w:szCs w:val="20"/>
              </w:rPr>
              <w:t>Сутеева</w:t>
            </w:r>
            <w:proofErr w:type="spellEnd"/>
            <w:r w:rsidRPr="00A52AF8">
              <w:rPr>
                <w:sz w:val="20"/>
                <w:szCs w:val="20"/>
              </w:rPr>
              <w:t xml:space="preserve"> (выделение смешного эпизода, причин радости и смеха); игры — этюды с зеркалом «Самая веселая улыбка».</w:t>
            </w:r>
          </w:p>
          <w:p w:rsidR="00A52AF8" w:rsidRPr="00A52AF8" w:rsidRDefault="00A52AF8" w:rsidP="00A52AF8">
            <w:pPr>
              <w:jc w:val="both"/>
              <w:rPr>
                <w:sz w:val="20"/>
                <w:szCs w:val="20"/>
              </w:rPr>
            </w:pPr>
          </w:p>
        </w:tc>
        <w:tc>
          <w:tcPr>
            <w:tcW w:w="2543" w:type="dxa"/>
            <w:tcBorders>
              <w:top w:val="single" w:sz="1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52AF8" w:rsidRPr="00A52AF8" w:rsidRDefault="00A52AF8" w:rsidP="00A52AF8">
            <w:pPr>
              <w:jc w:val="center"/>
              <w:rPr>
                <w:sz w:val="20"/>
                <w:szCs w:val="20"/>
              </w:rPr>
            </w:pPr>
            <w:r w:rsidRPr="00A52AF8">
              <w:rPr>
                <w:sz w:val="20"/>
                <w:szCs w:val="20"/>
              </w:rPr>
              <w:t>Выставка детских книг самоделок по теме «Животные леса»</w:t>
            </w:r>
          </w:p>
          <w:p w:rsidR="00A52AF8" w:rsidRPr="00A52AF8" w:rsidRDefault="00A52AF8" w:rsidP="00A52AF8">
            <w:pPr>
              <w:jc w:val="center"/>
              <w:rPr>
                <w:sz w:val="20"/>
                <w:szCs w:val="20"/>
              </w:rPr>
            </w:pPr>
          </w:p>
        </w:tc>
      </w:tr>
      <w:tr w:rsidR="00A52AF8" w:rsidRPr="00A52AF8" w:rsidTr="00A52AF8">
        <w:tc>
          <w:tcPr>
            <w:tcW w:w="1258" w:type="dxa"/>
            <w:vMerge/>
            <w:tcBorders>
              <w:left w:val="single" w:sz="4" w:space="0" w:color="000000"/>
              <w:right w:val="single" w:sz="4" w:space="0" w:color="000000"/>
            </w:tcBorders>
            <w:vAlign w:val="center"/>
            <w:hideMark/>
          </w:tcPr>
          <w:p w:rsidR="00A52AF8" w:rsidRPr="00A52AF8" w:rsidRDefault="00A52AF8" w:rsidP="00A52AF8">
            <w:pPr>
              <w:spacing w:line="256" w:lineRule="auto"/>
              <w:rPr>
                <w:sz w:val="20"/>
                <w:szCs w:val="20"/>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2</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i/>
                <w:color w:val="000000"/>
                <w:sz w:val="20"/>
                <w:szCs w:val="20"/>
              </w:rPr>
              <w:t>«День космонавтики»</w:t>
            </w:r>
          </w:p>
        </w:tc>
        <w:tc>
          <w:tcPr>
            <w:tcW w:w="28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52AF8" w:rsidRPr="00A52AF8" w:rsidRDefault="00A52AF8" w:rsidP="00A52AF8">
            <w:pPr>
              <w:jc w:val="both"/>
              <w:rPr>
                <w:sz w:val="20"/>
                <w:szCs w:val="20"/>
              </w:rPr>
            </w:pPr>
            <w:r w:rsidRPr="00A52AF8">
              <w:rPr>
                <w:sz w:val="20"/>
                <w:szCs w:val="20"/>
              </w:rPr>
              <w:t>Дать детям представления о космосе и первом космонавте Ю. Гагарине. Развивать интерес к космонавтике. Упражнять в конструировании космического корабля, развивать творческое воображение.</w:t>
            </w:r>
          </w:p>
        </w:tc>
        <w:tc>
          <w:tcPr>
            <w:tcW w:w="2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52AF8" w:rsidRPr="00A52AF8" w:rsidRDefault="00A52AF8" w:rsidP="00A52AF8">
            <w:pPr>
              <w:jc w:val="center"/>
              <w:rPr>
                <w:sz w:val="20"/>
                <w:szCs w:val="20"/>
              </w:rPr>
            </w:pPr>
            <w:r w:rsidRPr="00A52AF8">
              <w:rPr>
                <w:sz w:val="20"/>
                <w:szCs w:val="20"/>
              </w:rPr>
              <w:t>«Путешествие в космос» (с использованием конструктора)</w:t>
            </w:r>
          </w:p>
        </w:tc>
      </w:tr>
      <w:tr w:rsidR="00A52AF8" w:rsidRPr="00A52AF8" w:rsidTr="00A52AF8">
        <w:tc>
          <w:tcPr>
            <w:tcW w:w="1258" w:type="dxa"/>
            <w:vMerge/>
            <w:tcBorders>
              <w:left w:val="single" w:sz="4" w:space="0" w:color="000000"/>
              <w:right w:val="single" w:sz="4" w:space="0" w:color="000000"/>
            </w:tcBorders>
            <w:vAlign w:val="center"/>
            <w:hideMark/>
          </w:tcPr>
          <w:p w:rsidR="00A52AF8" w:rsidRPr="00A52AF8" w:rsidRDefault="00A52AF8" w:rsidP="00A52AF8">
            <w:pPr>
              <w:spacing w:line="256" w:lineRule="auto"/>
              <w:rPr>
                <w:sz w:val="20"/>
                <w:szCs w:val="20"/>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3</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i/>
                <w:color w:val="000000"/>
                <w:sz w:val="20"/>
                <w:szCs w:val="20"/>
              </w:rPr>
              <w:t>«Я в детском саду»</w:t>
            </w:r>
          </w:p>
        </w:tc>
        <w:tc>
          <w:tcPr>
            <w:tcW w:w="28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52AF8" w:rsidRPr="00A52AF8" w:rsidRDefault="00A52AF8" w:rsidP="00A52AF8">
            <w:pPr>
              <w:spacing w:line="273" w:lineRule="auto"/>
              <w:jc w:val="both"/>
              <w:rPr>
                <w:color w:val="000000"/>
                <w:sz w:val="20"/>
                <w:szCs w:val="20"/>
              </w:rPr>
            </w:pPr>
            <w:r w:rsidRPr="00A52AF8">
              <w:rPr>
                <w:i/>
                <w:color w:val="000000"/>
                <w:sz w:val="20"/>
                <w:szCs w:val="20"/>
              </w:rPr>
              <w:t>«Я расту»</w:t>
            </w:r>
          </w:p>
          <w:p w:rsidR="00A52AF8" w:rsidRPr="00A52AF8" w:rsidRDefault="00A52AF8" w:rsidP="00A52AF8">
            <w:pPr>
              <w:jc w:val="both"/>
              <w:rPr>
                <w:color w:val="000000"/>
                <w:sz w:val="20"/>
                <w:szCs w:val="20"/>
              </w:rPr>
            </w:pPr>
            <w:r w:rsidRPr="00A52AF8">
              <w:rPr>
                <w:color w:val="000000"/>
                <w:sz w:val="20"/>
                <w:szCs w:val="20"/>
              </w:rPr>
              <w:t>Изменения внешнего вида и некоторых проявлений (роста, размера ладошки — по сравнению с началом года), уточнение представлений о собственном внешнем виде, поведении и возможностях («Чему мы научились?»); представления о прошлом и настоящем времени («Какими мы были — какие сейчас?» — рассматривание фотографий).</w:t>
            </w:r>
          </w:p>
          <w:p w:rsidR="00A52AF8" w:rsidRPr="00A52AF8" w:rsidRDefault="00A52AF8" w:rsidP="00A52AF8">
            <w:pPr>
              <w:jc w:val="both"/>
              <w:rPr>
                <w:sz w:val="20"/>
                <w:szCs w:val="20"/>
              </w:rPr>
            </w:pPr>
          </w:p>
        </w:tc>
        <w:tc>
          <w:tcPr>
            <w:tcW w:w="2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52AF8" w:rsidRPr="00A52AF8" w:rsidRDefault="00A52AF8" w:rsidP="00A52AF8">
            <w:pPr>
              <w:spacing w:line="273" w:lineRule="auto"/>
              <w:jc w:val="center"/>
              <w:rPr>
                <w:color w:val="000000"/>
                <w:sz w:val="20"/>
                <w:szCs w:val="20"/>
              </w:rPr>
            </w:pPr>
            <w:r w:rsidRPr="00A52AF8">
              <w:rPr>
                <w:color w:val="000000"/>
                <w:sz w:val="20"/>
                <w:szCs w:val="20"/>
              </w:rPr>
              <w:t>Фотоколлаж</w:t>
            </w:r>
          </w:p>
          <w:p w:rsidR="00A52AF8" w:rsidRPr="00A52AF8" w:rsidRDefault="00A52AF8" w:rsidP="00A52AF8">
            <w:pPr>
              <w:spacing w:line="273" w:lineRule="auto"/>
              <w:jc w:val="center"/>
              <w:rPr>
                <w:color w:val="000000"/>
                <w:sz w:val="20"/>
                <w:szCs w:val="20"/>
              </w:rPr>
            </w:pPr>
            <w:r w:rsidRPr="00A52AF8">
              <w:rPr>
                <w:color w:val="000000"/>
                <w:sz w:val="20"/>
                <w:szCs w:val="20"/>
              </w:rPr>
              <w:t xml:space="preserve"> «Я расту»</w:t>
            </w:r>
          </w:p>
          <w:p w:rsidR="00A52AF8" w:rsidRPr="00A52AF8" w:rsidRDefault="00A52AF8" w:rsidP="00A52AF8">
            <w:pPr>
              <w:jc w:val="center"/>
              <w:rPr>
                <w:color w:val="000000"/>
                <w:sz w:val="20"/>
                <w:szCs w:val="20"/>
              </w:rPr>
            </w:pPr>
          </w:p>
          <w:p w:rsidR="00A52AF8" w:rsidRPr="00A52AF8" w:rsidRDefault="00A52AF8" w:rsidP="00A52AF8">
            <w:pPr>
              <w:jc w:val="center"/>
              <w:rPr>
                <w:color w:val="000000"/>
                <w:sz w:val="20"/>
                <w:szCs w:val="20"/>
              </w:rPr>
            </w:pPr>
          </w:p>
          <w:p w:rsidR="00A52AF8" w:rsidRPr="00A52AF8" w:rsidRDefault="00A52AF8" w:rsidP="00A52AF8">
            <w:pPr>
              <w:jc w:val="center"/>
              <w:rPr>
                <w:color w:val="000000"/>
                <w:sz w:val="20"/>
                <w:szCs w:val="20"/>
              </w:rPr>
            </w:pPr>
          </w:p>
        </w:tc>
      </w:tr>
      <w:tr w:rsidR="00A52AF8" w:rsidRPr="00A52AF8" w:rsidTr="00A52AF8">
        <w:tc>
          <w:tcPr>
            <w:tcW w:w="1258"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A52AF8" w:rsidRPr="00A52AF8" w:rsidRDefault="00A52AF8" w:rsidP="00A52AF8">
            <w:pPr>
              <w:jc w:val="center"/>
              <w:rPr>
                <w:rFonts w:eastAsia="Calibri"/>
                <w:sz w:val="20"/>
                <w:szCs w:val="20"/>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4</w:t>
            </w:r>
          </w:p>
        </w:tc>
        <w:tc>
          <w:tcPr>
            <w:tcW w:w="19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i/>
                <w:color w:val="000000"/>
                <w:sz w:val="20"/>
                <w:szCs w:val="20"/>
              </w:rPr>
              <w:t>«Мир вокруг нас»</w:t>
            </w:r>
          </w:p>
        </w:tc>
        <w:tc>
          <w:tcPr>
            <w:tcW w:w="28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52AF8" w:rsidRPr="00A52AF8" w:rsidRDefault="00A52AF8" w:rsidP="00A52AF8">
            <w:pPr>
              <w:spacing w:line="273" w:lineRule="auto"/>
              <w:jc w:val="both"/>
              <w:rPr>
                <w:i/>
                <w:color w:val="000000"/>
                <w:sz w:val="20"/>
                <w:szCs w:val="20"/>
              </w:rPr>
            </w:pPr>
            <w:r w:rsidRPr="00A52AF8">
              <w:rPr>
                <w:i/>
                <w:color w:val="000000"/>
                <w:sz w:val="20"/>
                <w:szCs w:val="20"/>
              </w:rPr>
              <w:t>«Из чего сделаны предметы?»</w:t>
            </w:r>
          </w:p>
          <w:p w:rsidR="00A52AF8" w:rsidRPr="00A52AF8" w:rsidRDefault="00A52AF8" w:rsidP="00A52AF8">
            <w:pPr>
              <w:spacing w:line="273" w:lineRule="auto"/>
              <w:jc w:val="both"/>
              <w:rPr>
                <w:color w:val="000000"/>
                <w:sz w:val="20"/>
                <w:szCs w:val="20"/>
              </w:rPr>
            </w:pPr>
          </w:p>
          <w:p w:rsidR="00A52AF8" w:rsidRPr="00A52AF8" w:rsidRDefault="00A52AF8" w:rsidP="00A52AF8">
            <w:pPr>
              <w:spacing w:line="273" w:lineRule="auto"/>
              <w:jc w:val="both"/>
              <w:rPr>
                <w:color w:val="000000"/>
                <w:sz w:val="20"/>
                <w:szCs w:val="20"/>
              </w:rPr>
            </w:pPr>
            <w:r w:rsidRPr="00A52AF8">
              <w:rPr>
                <w:color w:val="000000"/>
                <w:sz w:val="20"/>
                <w:szCs w:val="20"/>
              </w:rPr>
              <w:t>Металл и дерево: различение, выделение материалов в знакомых предметах; название, некоторые свойства; рассматривание «сенсорной коллекции» предметов, сортировка по видам известных материалов, обследование и несложные опыты.</w:t>
            </w:r>
          </w:p>
          <w:p w:rsidR="00A52AF8" w:rsidRPr="00A52AF8" w:rsidRDefault="00A52AF8" w:rsidP="00A52AF8">
            <w:pPr>
              <w:spacing w:line="273" w:lineRule="auto"/>
              <w:jc w:val="both"/>
              <w:rPr>
                <w:color w:val="000000"/>
                <w:sz w:val="20"/>
                <w:szCs w:val="20"/>
              </w:rPr>
            </w:pPr>
          </w:p>
          <w:p w:rsidR="00A52AF8" w:rsidRPr="00A52AF8" w:rsidRDefault="00A52AF8" w:rsidP="00A52AF8">
            <w:pPr>
              <w:spacing w:line="273" w:lineRule="auto"/>
              <w:jc w:val="both"/>
              <w:rPr>
                <w:color w:val="000000"/>
                <w:sz w:val="20"/>
                <w:szCs w:val="20"/>
              </w:rPr>
            </w:pPr>
          </w:p>
          <w:p w:rsidR="00A52AF8" w:rsidRPr="00A52AF8" w:rsidRDefault="00A52AF8" w:rsidP="00A52AF8">
            <w:pPr>
              <w:spacing w:line="273" w:lineRule="auto"/>
              <w:jc w:val="both"/>
              <w:rPr>
                <w:color w:val="000000"/>
                <w:sz w:val="20"/>
                <w:szCs w:val="20"/>
              </w:rPr>
            </w:pPr>
          </w:p>
          <w:p w:rsidR="00A52AF8" w:rsidRPr="00A52AF8" w:rsidRDefault="00A52AF8" w:rsidP="00A52AF8">
            <w:pPr>
              <w:spacing w:line="273" w:lineRule="auto"/>
              <w:jc w:val="both"/>
              <w:rPr>
                <w:color w:val="000000"/>
                <w:sz w:val="20"/>
                <w:szCs w:val="20"/>
              </w:rPr>
            </w:pPr>
            <w:r w:rsidRPr="00A52AF8">
              <w:rPr>
                <w:i/>
                <w:color w:val="000000"/>
                <w:sz w:val="20"/>
                <w:szCs w:val="20"/>
              </w:rPr>
              <w:t>«</w:t>
            </w:r>
            <w:proofErr w:type="spellStart"/>
            <w:r w:rsidRPr="00A52AF8">
              <w:rPr>
                <w:i/>
                <w:color w:val="000000"/>
                <w:sz w:val="20"/>
                <w:szCs w:val="20"/>
              </w:rPr>
              <w:t>Заюшкина</w:t>
            </w:r>
            <w:proofErr w:type="spellEnd"/>
            <w:r w:rsidRPr="00A52AF8">
              <w:rPr>
                <w:i/>
                <w:color w:val="000000"/>
                <w:sz w:val="20"/>
                <w:szCs w:val="20"/>
              </w:rPr>
              <w:t xml:space="preserve"> избушка»</w:t>
            </w:r>
          </w:p>
          <w:p w:rsidR="00A52AF8" w:rsidRPr="00A52AF8" w:rsidRDefault="00A52AF8" w:rsidP="00A52AF8">
            <w:pPr>
              <w:spacing w:after="200" w:line="276" w:lineRule="auto"/>
              <w:jc w:val="both"/>
              <w:rPr>
                <w:sz w:val="20"/>
                <w:szCs w:val="20"/>
              </w:rPr>
            </w:pPr>
            <w:r w:rsidRPr="00A52AF8">
              <w:rPr>
                <w:color w:val="000000"/>
                <w:sz w:val="20"/>
                <w:szCs w:val="20"/>
              </w:rPr>
              <w:t xml:space="preserve">Рассматривание сказочных домов: выделение структуры, частей, материалов для строительства, различий во внешнем виде, декоре. Чтение </w:t>
            </w:r>
            <w:r w:rsidRPr="00A52AF8">
              <w:rPr>
                <w:color w:val="000000"/>
                <w:sz w:val="20"/>
                <w:szCs w:val="20"/>
              </w:rPr>
              <w:lastRenderedPageBreak/>
              <w:t>сказки, обсуждение коллизии. Конструирование домов для известных детям персонажей (из строительного конструктора, деталей настольного конструктора или кубиков — по выбору детей).</w:t>
            </w:r>
          </w:p>
        </w:tc>
        <w:tc>
          <w:tcPr>
            <w:tcW w:w="2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52AF8" w:rsidRPr="00A52AF8" w:rsidRDefault="00A52AF8" w:rsidP="00A52AF8">
            <w:pPr>
              <w:spacing w:line="273" w:lineRule="auto"/>
              <w:jc w:val="center"/>
              <w:rPr>
                <w:sz w:val="20"/>
                <w:szCs w:val="20"/>
              </w:rPr>
            </w:pPr>
            <w:r w:rsidRPr="00A52AF8">
              <w:rPr>
                <w:sz w:val="20"/>
                <w:szCs w:val="20"/>
              </w:rPr>
              <w:lastRenderedPageBreak/>
              <w:t>Театр на столе «</w:t>
            </w:r>
            <w:proofErr w:type="spellStart"/>
            <w:r w:rsidRPr="00A52AF8">
              <w:rPr>
                <w:sz w:val="20"/>
                <w:szCs w:val="20"/>
              </w:rPr>
              <w:t>Заюшкина</w:t>
            </w:r>
            <w:proofErr w:type="spellEnd"/>
            <w:r w:rsidRPr="00A52AF8">
              <w:rPr>
                <w:sz w:val="20"/>
                <w:szCs w:val="20"/>
              </w:rPr>
              <w:t xml:space="preserve"> избушка»</w:t>
            </w:r>
          </w:p>
          <w:p w:rsidR="00A52AF8" w:rsidRPr="00A52AF8" w:rsidRDefault="00A52AF8" w:rsidP="00A52AF8">
            <w:pPr>
              <w:spacing w:line="273" w:lineRule="auto"/>
              <w:jc w:val="center"/>
              <w:rPr>
                <w:sz w:val="20"/>
                <w:szCs w:val="20"/>
              </w:rPr>
            </w:pPr>
          </w:p>
          <w:p w:rsidR="00A52AF8" w:rsidRPr="00A52AF8" w:rsidRDefault="00A52AF8" w:rsidP="00A52AF8">
            <w:pPr>
              <w:spacing w:line="273" w:lineRule="auto"/>
              <w:jc w:val="center"/>
              <w:rPr>
                <w:sz w:val="20"/>
                <w:szCs w:val="20"/>
              </w:rPr>
            </w:pPr>
          </w:p>
          <w:p w:rsidR="00A52AF8" w:rsidRPr="00A52AF8" w:rsidRDefault="00A52AF8" w:rsidP="00A52AF8">
            <w:pPr>
              <w:spacing w:line="273" w:lineRule="auto"/>
              <w:jc w:val="center"/>
              <w:rPr>
                <w:sz w:val="20"/>
                <w:szCs w:val="20"/>
              </w:rPr>
            </w:pPr>
          </w:p>
        </w:tc>
      </w:tr>
      <w:tr w:rsidR="00A52AF8" w:rsidRPr="00A52AF8" w:rsidTr="00A52AF8">
        <w:trPr>
          <w:trHeight w:val="1"/>
        </w:trPr>
        <w:tc>
          <w:tcPr>
            <w:tcW w:w="1258" w:type="dxa"/>
            <w:vMerge w:val="restart"/>
            <w:tcBorders>
              <w:top w:val="single" w:sz="12" w:space="0" w:color="000000"/>
              <w:left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sz w:val="20"/>
                <w:szCs w:val="20"/>
              </w:rPr>
              <w:lastRenderedPageBreak/>
              <w:t>Май</w:t>
            </w:r>
          </w:p>
        </w:tc>
        <w:tc>
          <w:tcPr>
            <w:tcW w:w="951" w:type="dxa"/>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1</w:t>
            </w:r>
          </w:p>
        </w:tc>
        <w:tc>
          <w:tcPr>
            <w:tcW w:w="1902" w:type="dxa"/>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i/>
                <w:color w:val="000000"/>
                <w:sz w:val="20"/>
                <w:szCs w:val="20"/>
              </w:rPr>
              <w:t>«Природа и красота вокруг нас»</w:t>
            </w:r>
          </w:p>
        </w:tc>
        <w:tc>
          <w:tcPr>
            <w:tcW w:w="2849" w:type="dxa"/>
            <w:tcBorders>
              <w:top w:val="single" w:sz="12"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hideMark/>
          </w:tcPr>
          <w:p w:rsidR="00A52AF8" w:rsidRPr="00A52AF8" w:rsidRDefault="00A52AF8" w:rsidP="00A52AF8">
            <w:pPr>
              <w:spacing w:line="273" w:lineRule="auto"/>
              <w:jc w:val="both"/>
              <w:rPr>
                <w:color w:val="000000"/>
                <w:sz w:val="20"/>
                <w:szCs w:val="20"/>
              </w:rPr>
            </w:pPr>
            <w:r w:rsidRPr="00A52AF8">
              <w:rPr>
                <w:i/>
                <w:color w:val="000000"/>
                <w:sz w:val="20"/>
                <w:szCs w:val="20"/>
              </w:rPr>
              <w:t>«Травка зеленеет, солнышко блестит»</w:t>
            </w:r>
          </w:p>
          <w:p w:rsidR="00A52AF8" w:rsidRPr="00A52AF8" w:rsidRDefault="00A52AF8" w:rsidP="00A52AF8">
            <w:pPr>
              <w:jc w:val="both"/>
              <w:rPr>
                <w:color w:val="000000"/>
                <w:sz w:val="20"/>
                <w:szCs w:val="20"/>
              </w:rPr>
            </w:pPr>
            <w:r w:rsidRPr="00A52AF8">
              <w:rPr>
                <w:color w:val="000000"/>
                <w:sz w:val="20"/>
                <w:szCs w:val="20"/>
              </w:rPr>
              <w:t>Изменения в природе, распускание почек и листвы, цвет листвы, деревья и польза некоторых растений (березовый сок, использование листвы для полезных настоев и отваров); изменения в живой природе (поведение птиц — пение, полет, гнездование).</w:t>
            </w:r>
          </w:p>
          <w:p w:rsidR="00A52AF8" w:rsidRPr="00A52AF8" w:rsidRDefault="00A52AF8" w:rsidP="00A52AF8">
            <w:pPr>
              <w:spacing w:after="60"/>
              <w:rPr>
                <w:color w:val="000000"/>
                <w:sz w:val="20"/>
                <w:szCs w:val="20"/>
              </w:rPr>
            </w:pPr>
            <w:r w:rsidRPr="00A52AF8">
              <w:rPr>
                <w:i/>
                <w:color w:val="000000"/>
                <w:sz w:val="20"/>
                <w:szCs w:val="20"/>
              </w:rPr>
              <w:t>«Путешествие на дачу»</w:t>
            </w:r>
          </w:p>
          <w:p w:rsidR="00A52AF8" w:rsidRPr="00A52AF8" w:rsidRDefault="00A52AF8" w:rsidP="00A52AF8">
            <w:pPr>
              <w:jc w:val="both"/>
              <w:rPr>
                <w:sz w:val="20"/>
                <w:szCs w:val="20"/>
              </w:rPr>
            </w:pPr>
            <w:proofErr w:type="gramStart"/>
            <w:r w:rsidRPr="00A52AF8">
              <w:rPr>
                <w:color w:val="000000"/>
                <w:sz w:val="20"/>
                <w:szCs w:val="20"/>
              </w:rPr>
              <w:t xml:space="preserve">Виды транспорта (машина, автобус, </w:t>
            </w:r>
            <w:r w:rsidRPr="00A52AF8">
              <w:rPr>
                <w:sz w:val="20"/>
                <w:szCs w:val="20"/>
              </w:rPr>
              <w:t>поезд, самолет): различия внешнего вида, особенности структуры (части), название элементов; обсуждение правил безопасного поведения в дороге.</w:t>
            </w:r>
            <w:proofErr w:type="gramEnd"/>
            <w:r w:rsidRPr="00A52AF8">
              <w:rPr>
                <w:sz w:val="20"/>
                <w:szCs w:val="20"/>
              </w:rPr>
              <w:t xml:space="preserve"> Повторение названий некоторых предметов одежды; предметы мебели, посуды</w:t>
            </w:r>
            <w:proofErr w:type="gramStart"/>
            <w:r w:rsidRPr="00A52AF8">
              <w:rPr>
                <w:sz w:val="20"/>
                <w:szCs w:val="20"/>
              </w:rPr>
              <w:t>.</w:t>
            </w:r>
            <w:proofErr w:type="gramEnd"/>
            <w:r w:rsidRPr="00A52AF8">
              <w:rPr>
                <w:sz w:val="20"/>
                <w:szCs w:val="20"/>
              </w:rPr>
              <w:t xml:space="preserve"> (</w:t>
            </w:r>
            <w:proofErr w:type="gramStart"/>
            <w:r w:rsidRPr="00A52AF8">
              <w:rPr>
                <w:sz w:val="20"/>
                <w:szCs w:val="20"/>
              </w:rPr>
              <w:t>д</w:t>
            </w:r>
            <w:proofErr w:type="gramEnd"/>
            <w:r w:rsidRPr="00A52AF8">
              <w:rPr>
                <w:sz w:val="20"/>
                <w:szCs w:val="20"/>
              </w:rPr>
              <w:t>ля дачи); группировка по 2—3-м признакам.</w:t>
            </w:r>
          </w:p>
        </w:tc>
        <w:tc>
          <w:tcPr>
            <w:tcW w:w="2543" w:type="dxa"/>
            <w:tcBorders>
              <w:top w:val="single" w:sz="12"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vAlign w:val="center"/>
          </w:tcPr>
          <w:p w:rsidR="00A52AF8" w:rsidRPr="00A52AF8" w:rsidRDefault="00A52AF8" w:rsidP="00A52AF8">
            <w:pPr>
              <w:jc w:val="center"/>
              <w:rPr>
                <w:b/>
                <w:sz w:val="20"/>
                <w:szCs w:val="20"/>
              </w:rPr>
            </w:pPr>
          </w:p>
          <w:p w:rsidR="00A52AF8" w:rsidRPr="00A52AF8" w:rsidRDefault="00A52AF8" w:rsidP="00A52AF8">
            <w:pPr>
              <w:spacing w:after="200" w:line="276" w:lineRule="auto"/>
              <w:jc w:val="center"/>
              <w:rPr>
                <w:sz w:val="20"/>
                <w:szCs w:val="20"/>
              </w:rPr>
            </w:pPr>
            <w:r w:rsidRPr="00A52AF8">
              <w:rPr>
                <w:sz w:val="20"/>
                <w:szCs w:val="20"/>
              </w:rPr>
              <w:t>Познавательно-исследовательская деятельность «Жизнь вокруг нас»</w:t>
            </w:r>
          </w:p>
        </w:tc>
      </w:tr>
      <w:tr w:rsidR="00A52AF8" w:rsidRPr="00A52AF8" w:rsidTr="00A52AF8">
        <w:trPr>
          <w:trHeight w:val="1"/>
        </w:trPr>
        <w:tc>
          <w:tcPr>
            <w:tcW w:w="1258" w:type="dxa"/>
            <w:vMerge/>
            <w:tcBorders>
              <w:left w:val="single" w:sz="4" w:space="0" w:color="000000"/>
              <w:right w:val="single" w:sz="4" w:space="0" w:color="000000"/>
            </w:tcBorders>
            <w:tcMar>
              <w:top w:w="0" w:type="dxa"/>
              <w:left w:w="108" w:type="dxa"/>
              <w:bottom w:w="0" w:type="dxa"/>
              <w:right w:w="108" w:type="dxa"/>
            </w:tcMar>
            <w:vAlign w:val="center"/>
          </w:tcPr>
          <w:p w:rsidR="00A52AF8" w:rsidRPr="00A52AF8" w:rsidRDefault="00A52AF8" w:rsidP="00A52AF8">
            <w:pPr>
              <w:jc w:val="center"/>
              <w:rPr>
                <w:rFonts w:eastAsia="Calibri"/>
                <w:sz w:val="20"/>
                <w:szCs w:val="20"/>
              </w:rPr>
            </w:pPr>
          </w:p>
        </w:tc>
        <w:tc>
          <w:tcPr>
            <w:tcW w:w="951" w:type="dxa"/>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2</w:t>
            </w:r>
          </w:p>
        </w:tc>
        <w:tc>
          <w:tcPr>
            <w:tcW w:w="1902" w:type="dxa"/>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i/>
                <w:color w:val="000000"/>
                <w:sz w:val="20"/>
                <w:szCs w:val="20"/>
              </w:rPr>
              <w:t>«День Победы»</w:t>
            </w:r>
          </w:p>
        </w:tc>
        <w:tc>
          <w:tcPr>
            <w:tcW w:w="2849" w:type="dxa"/>
            <w:tcBorders>
              <w:top w:val="single" w:sz="12"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tcPr>
          <w:p w:rsidR="00A52AF8" w:rsidRPr="00A52AF8" w:rsidRDefault="00A52AF8" w:rsidP="00A52AF8">
            <w:pPr>
              <w:shd w:val="clear" w:color="auto" w:fill="FFFFFF"/>
              <w:spacing w:after="160" w:line="315" w:lineRule="atLeast"/>
              <w:rPr>
                <w:sz w:val="20"/>
                <w:szCs w:val="20"/>
              </w:rPr>
            </w:pPr>
            <w:r w:rsidRPr="00A52AF8">
              <w:rPr>
                <w:bCs/>
                <w:i/>
                <w:color w:val="000000"/>
                <w:sz w:val="20"/>
                <w:szCs w:val="20"/>
              </w:rPr>
              <w:t>Рассказы о героизме и мужестве,</w:t>
            </w:r>
            <w:r w:rsidRPr="00A52AF8">
              <w:rPr>
                <w:color w:val="000000"/>
                <w:sz w:val="20"/>
                <w:szCs w:val="20"/>
              </w:rPr>
              <w:t xml:space="preserve"> ознакомление детей с содержанием праздника, с памятными местами, рассматривание картин и иллюстраций, пробудить у детей интерес к своим воевавшим на войне родственникам.</w:t>
            </w:r>
            <w:r w:rsidRPr="00A52AF8">
              <w:rPr>
                <w:sz w:val="20"/>
                <w:szCs w:val="20"/>
              </w:rPr>
              <w:t xml:space="preserve"> </w:t>
            </w:r>
          </w:p>
        </w:tc>
        <w:tc>
          <w:tcPr>
            <w:tcW w:w="2543" w:type="dxa"/>
            <w:tcBorders>
              <w:top w:val="single" w:sz="12"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vAlign w:val="center"/>
          </w:tcPr>
          <w:p w:rsidR="00A52AF8" w:rsidRPr="00A52AF8" w:rsidRDefault="00A52AF8" w:rsidP="00A52AF8">
            <w:pPr>
              <w:jc w:val="center"/>
              <w:rPr>
                <w:b/>
                <w:sz w:val="20"/>
                <w:szCs w:val="20"/>
              </w:rPr>
            </w:pPr>
            <w:r w:rsidRPr="00A52AF8">
              <w:rPr>
                <w:sz w:val="20"/>
                <w:szCs w:val="20"/>
              </w:rPr>
              <w:t>Досуг «Спасибо за Победу!»</w:t>
            </w:r>
          </w:p>
        </w:tc>
      </w:tr>
      <w:tr w:rsidR="00A52AF8" w:rsidRPr="00A52AF8" w:rsidTr="00A52AF8">
        <w:trPr>
          <w:trHeight w:val="1"/>
        </w:trPr>
        <w:tc>
          <w:tcPr>
            <w:tcW w:w="1258" w:type="dxa"/>
            <w:vMerge/>
            <w:tcBorders>
              <w:left w:val="single" w:sz="4" w:space="0" w:color="000000"/>
              <w:right w:val="single" w:sz="4" w:space="0" w:color="000000"/>
            </w:tcBorders>
            <w:tcMar>
              <w:top w:w="0" w:type="dxa"/>
              <w:left w:w="108" w:type="dxa"/>
              <w:bottom w:w="0" w:type="dxa"/>
              <w:right w:w="108" w:type="dxa"/>
            </w:tcMar>
            <w:vAlign w:val="center"/>
          </w:tcPr>
          <w:p w:rsidR="00A52AF8" w:rsidRPr="00A52AF8" w:rsidRDefault="00A52AF8" w:rsidP="00A52AF8">
            <w:pPr>
              <w:jc w:val="center"/>
              <w:rPr>
                <w:rFonts w:eastAsia="Calibri"/>
                <w:sz w:val="20"/>
                <w:szCs w:val="20"/>
              </w:rPr>
            </w:pPr>
          </w:p>
        </w:tc>
        <w:tc>
          <w:tcPr>
            <w:tcW w:w="951" w:type="dxa"/>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3</w:t>
            </w:r>
          </w:p>
        </w:tc>
        <w:tc>
          <w:tcPr>
            <w:tcW w:w="1902" w:type="dxa"/>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b/>
                <w:i/>
                <w:color w:val="000000"/>
                <w:sz w:val="20"/>
                <w:szCs w:val="20"/>
              </w:rPr>
              <w:t>«Природа вокруг нас»</w:t>
            </w:r>
          </w:p>
        </w:tc>
        <w:tc>
          <w:tcPr>
            <w:tcW w:w="2849" w:type="dxa"/>
            <w:tcBorders>
              <w:top w:val="single" w:sz="12"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tcPr>
          <w:p w:rsidR="00A52AF8" w:rsidRPr="00A52AF8" w:rsidRDefault="00A52AF8" w:rsidP="00A52AF8">
            <w:pPr>
              <w:spacing w:line="273" w:lineRule="auto"/>
              <w:jc w:val="both"/>
              <w:rPr>
                <w:color w:val="000000"/>
                <w:sz w:val="20"/>
                <w:szCs w:val="20"/>
              </w:rPr>
            </w:pPr>
            <w:r w:rsidRPr="00A52AF8">
              <w:rPr>
                <w:i/>
                <w:color w:val="000000"/>
                <w:sz w:val="20"/>
                <w:szCs w:val="20"/>
              </w:rPr>
              <w:t>«Живое вокруг нас: весенние цветы»</w:t>
            </w:r>
          </w:p>
          <w:p w:rsidR="00A52AF8" w:rsidRPr="00A52AF8" w:rsidRDefault="00A52AF8" w:rsidP="00A52AF8">
            <w:pPr>
              <w:jc w:val="both"/>
              <w:rPr>
                <w:sz w:val="20"/>
                <w:szCs w:val="20"/>
              </w:rPr>
            </w:pPr>
            <w:proofErr w:type="gramStart"/>
            <w:r w:rsidRPr="00A52AF8">
              <w:rPr>
                <w:color w:val="000000"/>
                <w:sz w:val="20"/>
                <w:szCs w:val="20"/>
              </w:rPr>
              <w:t>Разные виды цветов, первоцветы, представления о структурных частях; разнообразие цветов и оттенков, формы лепестков (эталоны, обследование), запах и характер поверхности (мягкие, шероховатые, гладкие и т. п.).</w:t>
            </w:r>
            <w:r w:rsidRPr="00A52AF8">
              <w:rPr>
                <w:sz w:val="20"/>
                <w:szCs w:val="20"/>
              </w:rPr>
              <w:t xml:space="preserve"> </w:t>
            </w:r>
            <w:proofErr w:type="gramEnd"/>
          </w:p>
        </w:tc>
        <w:tc>
          <w:tcPr>
            <w:tcW w:w="2543" w:type="dxa"/>
            <w:tcBorders>
              <w:top w:val="single" w:sz="12"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vAlign w:val="center"/>
          </w:tcPr>
          <w:p w:rsidR="00A52AF8" w:rsidRPr="00A52AF8" w:rsidRDefault="00A52AF8" w:rsidP="00A52AF8">
            <w:pPr>
              <w:jc w:val="center"/>
              <w:rPr>
                <w:sz w:val="20"/>
                <w:szCs w:val="20"/>
              </w:rPr>
            </w:pPr>
            <w:r w:rsidRPr="00A52AF8">
              <w:rPr>
                <w:sz w:val="20"/>
                <w:szCs w:val="20"/>
              </w:rPr>
              <w:t>Коллективная композиция «Весенний букет»</w:t>
            </w:r>
          </w:p>
        </w:tc>
      </w:tr>
      <w:tr w:rsidR="00A52AF8" w:rsidRPr="00A52AF8" w:rsidTr="00A52AF8">
        <w:trPr>
          <w:trHeight w:val="1"/>
        </w:trPr>
        <w:tc>
          <w:tcPr>
            <w:tcW w:w="1258"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A52AF8" w:rsidRPr="00A52AF8" w:rsidRDefault="00A52AF8" w:rsidP="00A52AF8">
            <w:pPr>
              <w:jc w:val="center"/>
              <w:rPr>
                <w:rFonts w:eastAsia="Calibri"/>
                <w:sz w:val="20"/>
                <w:szCs w:val="20"/>
              </w:rPr>
            </w:pPr>
          </w:p>
        </w:tc>
        <w:tc>
          <w:tcPr>
            <w:tcW w:w="9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jc w:val="center"/>
              <w:rPr>
                <w:sz w:val="20"/>
                <w:szCs w:val="20"/>
              </w:rPr>
            </w:pPr>
            <w:r w:rsidRPr="00A52AF8">
              <w:rPr>
                <w:sz w:val="20"/>
                <w:szCs w:val="20"/>
              </w:rPr>
              <w:t>4</w:t>
            </w:r>
          </w:p>
        </w:tc>
        <w:tc>
          <w:tcPr>
            <w:tcW w:w="1902"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52AF8" w:rsidRPr="00A52AF8" w:rsidRDefault="00A52AF8" w:rsidP="00A52AF8">
            <w:pPr>
              <w:spacing w:after="60"/>
              <w:jc w:val="center"/>
              <w:rPr>
                <w:sz w:val="20"/>
                <w:szCs w:val="20"/>
              </w:rPr>
            </w:pPr>
            <w:r w:rsidRPr="00A52AF8">
              <w:rPr>
                <w:b/>
                <w:i/>
                <w:color w:val="000000"/>
                <w:sz w:val="20"/>
                <w:szCs w:val="20"/>
              </w:rPr>
              <w:t>«Здравствуй,</w:t>
            </w:r>
            <w:r w:rsidRPr="00A52AF8">
              <w:rPr>
                <w:b/>
                <w:color w:val="000000"/>
                <w:sz w:val="20"/>
                <w:szCs w:val="20"/>
              </w:rPr>
              <w:t xml:space="preserve"> лето</w:t>
            </w:r>
            <w:r w:rsidRPr="00A52AF8">
              <w:rPr>
                <w:b/>
                <w:i/>
                <w:color w:val="000000"/>
                <w:sz w:val="20"/>
                <w:szCs w:val="20"/>
              </w:rPr>
              <w:t>!»</w:t>
            </w:r>
          </w:p>
        </w:tc>
        <w:tc>
          <w:tcPr>
            <w:tcW w:w="2849" w:type="dxa"/>
            <w:tcBorders>
              <w:top w:val="single" w:sz="1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52AF8" w:rsidRPr="00A52AF8" w:rsidRDefault="00A52AF8" w:rsidP="00A52AF8">
            <w:pPr>
              <w:spacing w:line="273" w:lineRule="auto"/>
              <w:jc w:val="both"/>
              <w:rPr>
                <w:color w:val="000000"/>
                <w:sz w:val="20"/>
                <w:szCs w:val="20"/>
              </w:rPr>
            </w:pPr>
            <w:r w:rsidRPr="00A52AF8">
              <w:rPr>
                <w:i/>
                <w:color w:val="000000"/>
                <w:sz w:val="20"/>
                <w:szCs w:val="20"/>
              </w:rPr>
              <w:t>«Веселое лето»</w:t>
            </w:r>
          </w:p>
          <w:p w:rsidR="00A52AF8" w:rsidRPr="00A52AF8" w:rsidRDefault="00A52AF8" w:rsidP="00A52AF8">
            <w:pPr>
              <w:jc w:val="both"/>
              <w:rPr>
                <w:color w:val="000000"/>
                <w:sz w:val="20"/>
                <w:szCs w:val="20"/>
              </w:rPr>
            </w:pPr>
            <w:proofErr w:type="gramStart"/>
            <w:r w:rsidRPr="00A52AF8">
              <w:rPr>
                <w:color w:val="000000"/>
                <w:sz w:val="20"/>
                <w:szCs w:val="20"/>
              </w:rPr>
              <w:t xml:space="preserve">Признаки наступления лета, изменения в природе, изменения жизни детей и их близких (предстоящие отпуск, отдых, поездки на дачу); правила безопасного </w:t>
            </w:r>
            <w:r w:rsidRPr="00A52AF8">
              <w:rPr>
                <w:color w:val="000000"/>
                <w:sz w:val="20"/>
                <w:szCs w:val="20"/>
              </w:rPr>
              <w:lastRenderedPageBreak/>
              <w:t>поведения на дорогах, с некоторыми потенциально опасными материалами, явлениями; рассматривание обитателей луга (бабочек, стрекоз, других насекомых), образы природы (рассматривание репродукций), чтение стихов; летние игры и забавы.</w:t>
            </w:r>
            <w:proofErr w:type="gramEnd"/>
          </w:p>
          <w:p w:rsidR="00A52AF8" w:rsidRPr="00A52AF8" w:rsidRDefault="00A52AF8" w:rsidP="00A52AF8">
            <w:pPr>
              <w:jc w:val="both"/>
              <w:rPr>
                <w:sz w:val="20"/>
                <w:szCs w:val="20"/>
              </w:rPr>
            </w:pPr>
          </w:p>
        </w:tc>
        <w:tc>
          <w:tcPr>
            <w:tcW w:w="2543" w:type="dxa"/>
            <w:tcBorders>
              <w:top w:val="single" w:sz="1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52AF8" w:rsidRPr="00A52AF8" w:rsidRDefault="00A52AF8" w:rsidP="00A52AF8">
            <w:pPr>
              <w:spacing w:line="273" w:lineRule="auto"/>
              <w:jc w:val="center"/>
              <w:rPr>
                <w:color w:val="000000"/>
                <w:sz w:val="20"/>
                <w:szCs w:val="20"/>
              </w:rPr>
            </w:pPr>
            <w:r w:rsidRPr="00A52AF8">
              <w:rPr>
                <w:color w:val="000000"/>
                <w:sz w:val="20"/>
                <w:szCs w:val="20"/>
              </w:rPr>
              <w:lastRenderedPageBreak/>
              <w:t>Составление коллективного панно «Лето ждем мы с нетерпеньем».</w:t>
            </w:r>
          </w:p>
          <w:p w:rsidR="00A52AF8" w:rsidRPr="00A52AF8" w:rsidRDefault="00A52AF8" w:rsidP="00A52AF8">
            <w:pPr>
              <w:jc w:val="center"/>
              <w:rPr>
                <w:color w:val="000000"/>
                <w:sz w:val="20"/>
                <w:szCs w:val="20"/>
              </w:rPr>
            </w:pPr>
          </w:p>
        </w:tc>
      </w:tr>
    </w:tbl>
    <w:p w:rsidR="00A52AF8" w:rsidRDefault="00A52AF8" w:rsidP="00A52AF8">
      <w:pPr>
        <w:jc w:val="center"/>
        <w:rPr>
          <w:b/>
        </w:rPr>
      </w:pPr>
    </w:p>
    <w:p w:rsidR="00A52AF8" w:rsidRDefault="00A52AF8" w:rsidP="00A52AF8">
      <w:pPr>
        <w:jc w:val="center"/>
        <w:rPr>
          <w:b/>
        </w:rPr>
      </w:pPr>
    </w:p>
    <w:p w:rsidR="00A52AF8" w:rsidRDefault="00A52AF8" w:rsidP="00A52AF8">
      <w:pPr>
        <w:jc w:val="center"/>
        <w:rPr>
          <w:b/>
        </w:rPr>
      </w:pPr>
    </w:p>
    <w:p w:rsidR="00A52AF8" w:rsidRPr="00A52AF8" w:rsidRDefault="00A52AF8" w:rsidP="00A52AF8">
      <w:pPr>
        <w:jc w:val="center"/>
        <w:rPr>
          <w:b/>
        </w:rPr>
      </w:pPr>
    </w:p>
    <w:p w:rsidR="00A52AF8" w:rsidRDefault="00A52AF8" w:rsidP="00A52AF8">
      <w:pPr>
        <w:jc w:val="center"/>
        <w:rPr>
          <w:b/>
        </w:rPr>
      </w:pPr>
      <w:r w:rsidRPr="00A52AF8">
        <w:rPr>
          <w:b/>
        </w:rPr>
        <w:t xml:space="preserve">Комплексно-тематическое планирование в </w:t>
      </w:r>
      <w:r>
        <w:rPr>
          <w:b/>
        </w:rPr>
        <w:t>средней</w:t>
      </w:r>
      <w:r w:rsidRPr="00A52AF8">
        <w:rPr>
          <w:b/>
        </w:rPr>
        <w:t xml:space="preserve"> группе </w:t>
      </w:r>
    </w:p>
    <w:p w:rsidR="00A52AF8" w:rsidRPr="00A52AF8" w:rsidRDefault="00A52AF8" w:rsidP="00A52AF8">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9"/>
        <w:gridCol w:w="876"/>
        <w:gridCol w:w="2190"/>
        <w:gridCol w:w="3060"/>
        <w:gridCol w:w="2510"/>
      </w:tblGrid>
      <w:tr w:rsidR="00A52AF8" w:rsidRPr="00A52AF8" w:rsidTr="00A52AF8">
        <w:tc>
          <w:tcPr>
            <w:tcW w:w="1219" w:type="dxa"/>
            <w:tcBorders>
              <w:bottom w:val="single" w:sz="12" w:space="0" w:color="auto"/>
            </w:tcBorders>
            <w:shd w:val="clear" w:color="auto" w:fill="auto"/>
          </w:tcPr>
          <w:p w:rsidR="00A52AF8" w:rsidRPr="00A52AF8" w:rsidRDefault="00A52AF8" w:rsidP="00A52AF8">
            <w:pPr>
              <w:jc w:val="center"/>
              <w:rPr>
                <w:rFonts w:eastAsia="Calibri"/>
                <w:b/>
                <w:sz w:val="20"/>
                <w:szCs w:val="20"/>
                <w:lang w:eastAsia="en-US"/>
              </w:rPr>
            </w:pPr>
            <w:r w:rsidRPr="00A52AF8">
              <w:rPr>
                <w:rFonts w:eastAsia="Calibri"/>
                <w:b/>
                <w:sz w:val="20"/>
                <w:szCs w:val="20"/>
                <w:lang w:eastAsia="en-US"/>
              </w:rPr>
              <w:t>месяц</w:t>
            </w:r>
          </w:p>
        </w:tc>
        <w:tc>
          <w:tcPr>
            <w:tcW w:w="876" w:type="dxa"/>
            <w:tcBorders>
              <w:bottom w:val="single" w:sz="12" w:space="0" w:color="auto"/>
            </w:tcBorders>
            <w:shd w:val="clear" w:color="auto" w:fill="auto"/>
          </w:tcPr>
          <w:p w:rsidR="00A52AF8" w:rsidRPr="00A52AF8" w:rsidRDefault="00A52AF8" w:rsidP="00A52AF8">
            <w:pPr>
              <w:jc w:val="center"/>
              <w:rPr>
                <w:rFonts w:eastAsia="Calibri"/>
                <w:b/>
                <w:sz w:val="20"/>
                <w:szCs w:val="20"/>
                <w:lang w:eastAsia="en-US"/>
              </w:rPr>
            </w:pPr>
            <w:r w:rsidRPr="00A52AF8">
              <w:rPr>
                <w:rFonts w:eastAsia="Calibri"/>
                <w:b/>
                <w:sz w:val="20"/>
                <w:szCs w:val="20"/>
                <w:lang w:eastAsia="en-US"/>
              </w:rPr>
              <w:t>неделя</w:t>
            </w:r>
          </w:p>
        </w:tc>
        <w:tc>
          <w:tcPr>
            <w:tcW w:w="2190" w:type="dxa"/>
            <w:tcBorders>
              <w:bottom w:val="single" w:sz="12" w:space="0" w:color="auto"/>
            </w:tcBorders>
            <w:shd w:val="clear" w:color="auto" w:fill="auto"/>
          </w:tcPr>
          <w:p w:rsidR="00A52AF8" w:rsidRPr="00A52AF8" w:rsidRDefault="00A52AF8" w:rsidP="00A52AF8">
            <w:pPr>
              <w:jc w:val="center"/>
              <w:rPr>
                <w:rFonts w:eastAsia="Calibri"/>
                <w:b/>
                <w:sz w:val="20"/>
                <w:szCs w:val="20"/>
                <w:lang w:eastAsia="en-US"/>
              </w:rPr>
            </w:pPr>
            <w:r w:rsidRPr="00A52AF8">
              <w:rPr>
                <w:rFonts w:eastAsia="Calibri"/>
                <w:b/>
                <w:sz w:val="20"/>
                <w:szCs w:val="20"/>
                <w:lang w:eastAsia="en-US"/>
              </w:rPr>
              <w:t>Тема</w:t>
            </w:r>
          </w:p>
        </w:tc>
        <w:tc>
          <w:tcPr>
            <w:tcW w:w="3060" w:type="dxa"/>
            <w:tcBorders>
              <w:bottom w:val="single" w:sz="12" w:space="0" w:color="auto"/>
            </w:tcBorders>
          </w:tcPr>
          <w:p w:rsidR="00A52AF8" w:rsidRPr="00A52AF8" w:rsidRDefault="00A52AF8" w:rsidP="00A52AF8">
            <w:pPr>
              <w:jc w:val="center"/>
              <w:rPr>
                <w:rFonts w:eastAsia="Calibri"/>
                <w:b/>
                <w:sz w:val="20"/>
                <w:szCs w:val="20"/>
                <w:lang w:eastAsia="en-US"/>
              </w:rPr>
            </w:pPr>
            <w:r w:rsidRPr="00A52AF8">
              <w:rPr>
                <w:rFonts w:eastAsia="Calibri"/>
                <w:b/>
                <w:sz w:val="20"/>
                <w:szCs w:val="20"/>
                <w:lang w:eastAsia="en-US"/>
              </w:rPr>
              <w:t>Содержание образовательной деятельности</w:t>
            </w:r>
          </w:p>
        </w:tc>
        <w:tc>
          <w:tcPr>
            <w:tcW w:w="2510" w:type="dxa"/>
            <w:tcBorders>
              <w:bottom w:val="single" w:sz="12" w:space="0" w:color="auto"/>
            </w:tcBorders>
          </w:tcPr>
          <w:p w:rsidR="00A52AF8" w:rsidRPr="00A52AF8" w:rsidRDefault="00A52AF8" w:rsidP="00A52AF8">
            <w:pPr>
              <w:jc w:val="center"/>
              <w:rPr>
                <w:rFonts w:eastAsia="Calibri"/>
                <w:b/>
                <w:sz w:val="20"/>
                <w:szCs w:val="20"/>
                <w:lang w:eastAsia="en-US"/>
              </w:rPr>
            </w:pPr>
            <w:r w:rsidRPr="00A52AF8">
              <w:rPr>
                <w:rFonts w:eastAsia="Calibri"/>
                <w:b/>
                <w:sz w:val="20"/>
                <w:szCs w:val="20"/>
                <w:lang w:eastAsia="en-US"/>
              </w:rPr>
              <w:t>Итоговое мероприятие</w:t>
            </w:r>
          </w:p>
        </w:tc>
      </w:tr>
      <w:tr w:rsidR="00A52AF8" w:rsidRPr="00A52AF8" w:rsidTr="00A52AF8">
        <w:trPr>
          <w:trHeight w:val="360"/>
        </w:trPr>
        <w:tc>
          <w:tcPr>
            <w:tcW w:w="1219" w:type="dxa"/>
            <w:vMerge w:val="restart"/>
            <w:tcBorders>
              <w:top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Сентябрь</w:t>
            </w:r>
          </w:p>
        </w:tc>
        <w:tc>
          <w:tcPr>
            <w:tcW w:w="876" w:type="dxa"/>
            <w:tcBorders>
              <w:top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1</w:t>
            </w:r>
          </w:p>
        </w:tc>
        <w:tc>
          <w:tcPr>
            <w:tcW w:w="2190" w:type="dxa"/>
            <w:tcBorders>
              <w:top w:val="single" w:sz="12" w:space="0" w:color="auto"/>
              <w:bottom w:val="single" w:sz="4" w:space="0" w:color="auto"/>
            </w:tcBorders>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iCs/>
                <w:sz w:val="20"/>
                <w:szCs w:val="20"/>
                <w:lang w:eastAsia="en-US" w:bidi="ru-RU"/>
              </w:rPr>
              <w:t>«Я и мои друзья»</w:t>
            </w:r>
          </w:p>
        </w:tc>
        <w:tc>
          <w:tcPr>
            <w:tcW w:w="3060" w:type="dxa"/>
            <w:tcBorders>
              <w:top w:val="single" w:sz="12" w:space="0" w:color="auto"/>
            </w:tcBorders>
          </w:tcPr>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rPr>
              <w:t xml:space="preserve"> </w:t>
            </w:r>
            <w:r w:rsidRPr="00A52AF8">
              <w:rPr>
                <w:rFonts w:eastAsia="Calibri"/>
                <w:i/>
                <w:iCs/>
                <w:sz w:val="20"/>
                <w:szCs w:val="20"/>
                <w:lang w:eastAsia="en-US" w:bidi="ru-RU"/>
              </w:rPr>
              <w:t>«Мы снова вместе»</w:t>
            </w:r>
          </w:p>
          <w:p w:rsidR="00A52AF8" w:rsidRPr="00A52AF8" w:rsidRDefault="00A52AF8" w:rsidP="00A52AF8">
            <w:pPr>
              <w:jc w:val="both"/>
              <w:rPr>
                <w:rFonts w:eastAsia="Calibri"/>
                <w:sz w:val="20"/>
                <w:szCs w:val="20"/>
                <w:lang w:eastAsia="en-US"/>
              </w:rPr>
            </w:pPr>
            <w:r w:rsidRPr="00A52AF8">
              <w:rPr>
                <w:rFonts w:eastAsia="Calibri"/>
                <w:sz w:val="20"/>
                <w:szCs w:val="20"/>
                <w:lang w:eastAsia="en-US" w:bidi="ru-RU"/>
              </w:rPr>
              <w:t>Встреча детей после лета. Знакомство с новыми детьми группы. Повторение правил общения друг с другом и воспитателями</w:t>
            </w:r>
          </w:p>
        </w:tc>
        <w:tc>
          <w:tcPr>
            <w:tcW w:w="2510" w:type="dxa"/>
            <w:tcBorders>
              <w:top w:val="single" w:sz="12" w:space="0" w:color="auto"/>
            </w:tcBorders>
          </w:tcPr>
          <w:p w:rsidR="00A52AF8" w:rsidRPr="00A52AF8" w:rsidRDefault="00A52AF8" w:rsidP="00A52AF8">
            <w:pPr>
              <w:rPr>
                <w:rFonts w:eastAsia="Calibri"/>
                <w:sz w:val="20"/>
                <w:szCs w:val="20"/>
                <w:lang w:eastAsia="en-US" w:bidi="ru-RU"/>
              </w:rPr>
            </w:pPr>
            <w:r w:rsidRPr="00A52AF8">
              <w:rPr>
                <w:rFonts w:eastAsia="Calibri"/>
                <w:sz w:val="20"/>
                <w:szCs w:val="20"/>
                <w:lang w:eastAsia="en-US" w:bidi="ru-RU"/>
              </w:rPr>
              <w:t>Презентация коллажа с фотографиями детей группы.</w:t>
            </w:r>
          </w:p>
          <w:p w:rsidR="00A52AF8" w:rsidRPr="00A52AF8" w:rsidRDefault="00A52AF8" w:rsidP="00A52AF8">
            <w:pPr>
              <w:rPr>
                <w:rFonts w:eastAsia="Calibri"/>
                <w:sz w:val="20"/>
                <w:szCs w:val="20"/>
                <w:lang w:eastAsia="en-US"/>
              </w:rPr>
            </w:pPr>
            <w:r w:rsidRPr="00A52AF8">
              <w:rPr>
                <w:rFonts w:eastAsia="Calibri"/>
                <w:sz w:val="20"/>
                <w:szCs w:val="20"/>
                <w:lang w:eastAsia="en-US" w:bidi="ru-RU"/>
              </w:rPr>
              <w:t>Составление книги правил из рисунков детей</w:t>
            </w:r>
          </w:p>
        </w:tc>
      </w:tr>
      <w:tr w:rsidR="00A52AF8" w:rsidRPr="00A52AF8" w:rsidTr="00A52AF8">
        <w:trPr>
          <w:trHeight w:val="1476"/>
        </w:trPr>
        <w:tc>
          <w:tcPr>
            <w:tcW w:w="1219" w:type="dxa"/>
            <w:vMerge/>
            <w:shd w:val="clear" w:color="auto" w:fill="auto"/>
            <w:vAlign w:val="center"/>
          </w:tcPr>
          <w:p w:rsidR="00A52AF8" w:rsidRPr="00A52AF8" w:rsidRDefault="00A52AF8" w:rsidP="00A52AF8">
            <w:pPr>
              <w:jc w:val="center"/>
              <w:rPr>
                <w:rFonts w:eastAsia="Calibri"/>
                <w:sz w:val="20"/>
                <w:szCs w:val="20"/>
                <w:lang w:eastAsia="en-US"/>
              </w:rPr>
            </w:pPr>
          </w:p>
        </w:tc>
        <w:tc>
          <w:tcPr>
            <w:tcW w:w="876" w:type="dxa"/>
            <w:vMerge w:val="restart"/>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2</w:t>
            </w:r>
          </w:p>
        </w:tc>
        <w:tc>
          <w:tcPr>
            <w:tcW w:w="2190" w:type="dxa"/>
            <w:vMerge w:val="restart"/>
            <w:tcBorders>
              <w:top w:val="single" w:sz="4" w:space="0" w:color="auto"/>
            </w:tcBorders>
            <w:shd w:val="clear" w:color="auto" w:fill="auto"/>
            <w:vAlign w:val="center"/>
          </w:tcPr>
          <w:p w:rsidR="00A52AF8" w:rsidRPr="00A52AF8" w:rsidRDefault="00A52AF8" w:rsidP="00A52AF8">
            <w:pPr>
              <w:rPr>
                <w:rFonts w:eastAsia="Calibri"/>
                <w:sz w:val="20"/>
                <w:szCs w:val="20"/>
                <w:lang w:eastAsia="en-US"/>
              </w:rPr>
            </w:pPr>
            <w:r w:rsidRPr="00A52AF8">
              <w:rPr>
                <w:rFonts w:eastAsia="Calibri"/>
                <w:iCs/>
                <w:sz w:val="20"/>
                <w:szCs w:val="20"/>
                <w:lang w:eastAsia="en-US" w:bidi="ru-RU"/>
              </w:rPr>
              <w:t>«Впечатления о лете»</w:t>
            </w:r>
          </w:p>
        </w:tc>
        <w:tc>
          <w:tcPr>
            <w:tcW w:w="3060" w:type="dxa"/>
            <w:tcBorders>
              <w:bottom w:val="single" w:sz="4" w:space="0" w:color="auto"/>
            </w:tcBorders>
          </w:tcPr>
          <w:p w:rsidR="00A52AF8" w:rsidRPr="00A52AF8" w:rsidRDefault="00A52AF8" w:rsidP="00A52AF8">
            <w:pPr>
              <w:jc w:val="both"/>
              <w:rPr>
                <w:rFonts w:eastAsia="Calibri"/>
                <w:sz w:val="20"/>
                <w:szCs w:val="20"/>
                <w:lang w:eastAsia="en-US" w:bidi="ru-RU"/>
              </w:rPr>
            </w:pPr>
            <w:r w:rsidRPr="00A52AF8">
              <w:rPr>
                <w:rFonts w:eastAsia="Calibri"/>
                <w:i/>
                <w:iCs/>
                <w:sz w:val="20"/>
                <w:szCs w:val="20"/>
                <w:lang w:eastAsia="en-US" w:bidi="ru-RU"/>
              </w:rPr>
              <w:t xml:space="preserve">«Да здравствует лето!» </w:t>
            </w:r>
            <w:r w:rsidRPr="00A52AF8">
              <w:rPr>
                <w:rFonts w:eastAsia="Calibri"/>
                <w:sz w:val="20"/>
                <w:szCs w:val="20"/>
                <w:lang w:eastAsia="en-US" w:bidi="ru-RU"/>
              </w:rPr>
              <w:t>Рассматривание фотографий из семейных альбомов о летнем отдыхе детей, активизация положительных эмоций детей о событиях летнего отдыха</w:t>
            </w:r>
          </w:p>
          <w:p w:rsidR="00A52AF8" w:rsidRPr="00A52AF8" w:rsidRDefault="00A52AF8" w:rsidP="00A52AF8">
            <w:pPr>
              <w:jc w:val="both"/>
              <w:rPr>
                <w:rFonts w:eastAsia="Calibri"/>
                <w:sz w:val="20"/>
                <w:szCs w:val="20"/>
                <w:lang w:eastAsia="en-US"/>
              </w:rPr>
            </w:pPr>
          </w:p>
        </w:tc>
        <w:tc>
          <w:tcPr>
            <w:tcW w:w="2510" w:type="dxa"/>
            <w:tcBorders>
              <w:bottom w:val="single" w:sz="4" w:space="0" w:color="auto"/>
            </w:tcBorders>
          </w:tcPr>
          <w:p w:rsidR="00A52AF8" w:rsidRPr="00A52AF8" w:rsidRDefault="00A52AF8" w:rsidP="00A52AF8">
            <w:pPr>
              <w:rPr>
                <w:rFonts w:eastAsia="Calibri"/>
                <w:sz w:val="20"/>
                <w:szCs w:val="20"/>
                <w:lang w:eastAsia="en-US"/>
              </w:rPr>
            </w:pPr>
            <w:r w:rsidRPr="00A52AF8">
              <w:rPr>
                <w:rFonts w:eastAsia="Calibri"/>
                <w:sz w:val="20"/>
                <w:szCs w:val="20"/>
                <w:lang w:eastAsia="en-US" w:bidi="ru-RU"/>
              </w:rPr>
              <w:t>Тематический вечер: презентация альбома с фотографиями о лете (фотографии детей в разных эмоциональных состояниях)</w:t>
            </w:r>
          </w:p>
          <w:p w:rsidR="00A52AF8" w:rsidRPr="00A52AF8" w:rsidRDefault="00A52AF8" w:rsidP="00A52AF8">
            <w:pPr>
              <w:jc w:val="center"/>
              <w:rPr>
                <w:rFonts w:eastAsia="Calibri"/>
                <w:sz w:val="20"/>
                <w:szCs w:val="20"/>
                <w:lang w:eastAsia="en-US"/>
              </w:rPr>
            </w:pPr>
          </w:p>
        </w:tc>
      </w:tr>
      <w:tr w:rsidR="00A52AF8" w:rsidRPr="00A52AF8" w:rsidTr="00A52AF8">
        <w:trPr>
          <w:trHeight w:val="1698"/>
        </w:trPr>
        <w:tc>
          <w:tcPr>
            <w:tcW w:w="1219" w:type="dxa"/>
            <w:vMerge/>
            <w:shd w:val="clear" w:color="auto" w:fill="auto"/>
            <w:vAlign w:val="center"/>
          </w:tcPr>
          <w:p w:rsidR="00A52AF8" w:rsidRPr="00A52AF8" w:rsidRDefault="00A52AF8" w:rsidP="00A52AF8">
            <w:pPr>
              <w:jc w:val="center"/>
              <w:rPr>
                <w:rFonts w:eastAsia="Calibri"/>
                <w:sz w:val="20"/>
                <w:szCs w:val="20"/>
                <w:lang w:eastAsia="en-US"/>
              </w:rPr>
            </w:pPr>
          </w:p>
        </w:tc>
        <w:tc>
          <w:tcPr>
            <w:tcW w:w="876" w:type="dxa"/>
            <w:vMerge/>
            <w:tcBorders>
              <w:bottom w:val="single" w:sz="4" w:space="0" w:color="auto"/>
            </w:tcBorders>
            <w:shd w:val="clear" w:color="auto" w:fill="auto"/>
            <w:vAlign w:val="center"/>
          </w:tcPr>
          <w:p w:rsidR="00A52AF8" w:rsidRPr="00A52AF8" w:rsidRDefault="00A52AF8" w:rsidP="00A52AF8">
            <w:pPr>
              <w:jc w:val="center"/>
              <w:rPr>
                <w:rFonts w:eastAsia="Calibri"/>
                <w:sz w:val="20"/>
                <w:szCs w:val="20"/>
                <w:lang w:eastAsia="en-US"/>
              </w:rPr>
            </w:pPr>
          </w:p>
        </w:tc>
        <w:tc>
          <w:tcPr>
            <w:tcW w:w="2190" w:type="dxa"/>
            <w:vMerge/>
            <w:tcBorders>
              <w:bottom w:val="single" w:sz="4" w:space="0" w:color="auto"/>
            </w:tcBorders>
            <w:shd w:val="clear" w:color="auto" w:fill="auto"/>
            <w:vAlign w:val="center"/>
          </w:tcPr>
          <w:p w:rsidR="00A52AF8" w:rsidRPr="00A52AF8" w:rsidRDefault="00A52AF8" w:rsidP="00A52AF8">
            <w:pPr>
              <w:rPr>
                <w:rFonts w:eastAsia="Calibri"/>
                <w:iCs/>
                <w:sz w:val="20"/>
                <w:szCs w:val="20"/>
                <w:lang w:eastAsia="en-US" w:bidi="ru-RU"/>
              </w:rPr>
            </w:pPr>
          </w:p>
        </w:tc>
        <w:tc>
          <w:tcPr>
            <w:tcW w:w="3060" w:type="dxa"/>
            <w:tcBorders>
              <w:bottom w:val="single" w:sz="4" w:space="0" w:color="auto"/>
            </w:tcBorders>
          </w:tcPr>
          <w:p w:rsidR="00A52AF8" w:rsidRPr="00A52AF8" w:rsidRDefault="00A52AF8" w:rsidP="00A52AF8">
            <w:pPr>
              <w:jc w:val="both"/>
              <w:rPr>
                <w:rFonts w:eastAsia="Calibri"/>
                <w:sz w:val="20"/>
                <w:szCs w:val="20"/>
                <w:lang w:eastAsia="en-US" w:bidi="ru-RU"/>
              </w:rPr>
            </w:pPr>
            <w:r w:rsidRPr="00A52AF8">
              <w:rPr>
                <w:rFonts w:eastAsia="Calibri"/>
                <w:i/>
                <w:iCs/>
                <w:sz w:val="20"/>
                <w:szCs w:val="20"/>
                <w:lang w:eastAsia="en-US" w:bidi="ru-RU"/>
              </w:rPr>
              <w:t>«Что нам лето подарило»</w:t>
            </w:r>
          </w:p>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bidi="ru-RU"/>
              </w:rPr>
              <w:t>Рассматривание картин о летних дарах леса, сада, огорода; сравнение садового и лугового растения, упражнение в обследовательских действиях</w:t>
            </w:r>
          </w:p>
          <w:p w:rsidR="00A52AF8" w:rsidRPr="00A52AF8" w:rsidRDefault="00A52AF8" w:rsidP="00A52AF8">
            <w:pPr>
              <w:jc w:val="both"/>
              <w:rPr>
                <w:rFonts w:eastAsia="Calibri"/>
                <w:i/>
                <w:iCs/>
                <w:sz w:val="20"/>
                <w:szCs w:val="20"/>
                <w:lang w:eastAsia="en-US" w:bidi="ru-RU"/>
              </w:rPr>
            </w:pPr>
          </w:p>
        </w:tc>
        <w:tc>
          <w:tcPr>
            <w:tcW w:w="2510" w:type="dxa"/>
            <w:tcBorders>
              <w:bottom w:val="single" w:sz="4" w:space="0" w:color="auto"/>
            </w:tcBorders>
          </w:tcPr>
          <w:p w:rsidR="00A52AF8" w:rsidRPr="00A52AF8" w:rsidRDefault="00A52AF8" w:rsidP="00A52AF8">
            <w:pPr>
              <w:jc w:val="center"/>
              <w:rPr>
                <w:rFonts w:eastAsia="Calibri"/>
                <w:sz w:val="20"/>
                <w:szCs w:val="20"/>
                <w:lang w:eastAsia="en-US"/>
              </w:rPr>
            </w:pPr>
            <w:proofErr w:type="gramStart"/>
            <w:r w:rsidRPr="00A52AF8">
              <w:rPr>
                <w:rFonts w:eastAsia="Calibri"/>
                <w:sz w:val="20"/>
                <w:szCs w:val="20"/>
                <w:lang w:eastAsia="en-US" w:bidi="ru-RU"/>
              </w:rPr>
              <w:t>Выставка детских рисунков о дарах</w:t>
            </w:r>
            <w:proofErr w:type="gramEnd"/>
            <w:r w:rsidRPr="00A52AF8">
              <w:rPr>
                <w:rFonts w:eastAsia="Calibri"/>
                <w:sz w:val="20"/>
                <w:szCs w:val="20"/>
                <w:lang w:eastAsia="en-US" w:bidi="ru-RU"/>
              </w:rPr>
              <w:t xml:space="preserve"> лета</w:t>
            </w:r>
          </w:p>
        </w:tc>
      </w:tr>
      <w:tr w:rsidR="00A52AF8" w:rsidRPr="00A52AF8" w:rsidTr="00A52AF8">
        <w:trPr>
          <w:trHeight w:val="1977"/>
        </w:trPr>
        <w:tc>
          <w:tcPr>
            <w:tcW w:w="1219" w:type="dxa"/>
            <w:vMerge/>
            <w:shd w:val="clear" w:color="auto" w:fill="auto"/>
            <w:vAlign w:val="center"/>
          </w:tcPr>
          <w:p w:rsidR="00A52AF8" w:rsidRPr="00A52AF8" w:rsidRDefault="00A52AF8" w:rsidP="00A52AF8">
            <w:pPr>
              <w:jc w:val="center"/>
              <w:rPr>
                <w:rFonts w:eastAsia="Calibri"/>
                <w:sz w:val="20"/>
                <w:szCs w:val="20"/>
                <w:lang w:eastAsia="en-US"/>
              </w:rPr>
            </w:pPr>
          </w:p>
        </w:tc>
        <w:tc>
          <w:tcPr>
            <w:tcW w:w="876" w:type="dxa"/>
            <w:tcBorders>
              <w:bottom w:val="single" w:sz="4" w:space="0" w:color="auto"/>
            </w:tcBorders>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3</w:t>
            </w:r>
          </w:p>
        </w:tc>
        <w:tc>
          <w:tcPr>
            <w:tcW w:w="2190" w:type="dxa"/>
            <w:tcBorders>
              <w:bottom w:val="single" w:sz="4" w:space="0" w:color="auto"/>
            </w:tcBorders>
            <w:shd w:val="clear" w:color="auto" w:fill="auto"/>
            <w:vAlign w:val="center"/>
          </w:tcPr>
          <w:p w:rsidR="00A52AF8" w:rsidRPr="00A52AF8" w:rsidRDefault="00A52AF8" w:rsidP="00A52AF8">
            <w:pPr>
              <w:rPr>
                <w:rFonts w:eastAsia="Calibri"/>
                <w:i/>
                <w:iCs/>
                <w:sz w:val="20"/>
                <w:szCs w:val="20"/>
                <w:lang w:eastAsia="en-US" w:bidi="ru-RU"/>
              </w:rPr>
            </w:pPr>
            <w:r w:rsidRPr="00A52AF8">
              <w:rPr>
                <w:rFonts w:eastAsia="Calibri"/>
                <w:i/>
                <w:iCs/>
                <w:sz w:val="20"/>
                <w:szCs w:val="20"/>
                <w:lang w:eastAsia="en-US" w:bidi="ru-RU"/>
              </w:rPr>
              <w:t>«Детский сад»</w:t>
            </w:r>
          </w:p>
        </w:tc>
        <w:tc>
          <w:tcPr>
            <w:tcW w:w="3060" w:type="dxa"/>
            <w:tcBorders>
              <w:bottom w:val="single" w:sz="4" w:space="0" w:color="auto"/>
            </w:tcBorders>
          </w:tcPr>
          <w:p w:rsidR="00A52AF8" w:rsidRPr="00A52AF8" w:rsidRDefault="00A52AF8" w:rsidP="00A52AF8">
            <w:pPr>
              <w:jc w:val="both"/>
              <w:rPr>
                <w:rFonts w:eastAsia="Calibri"/>
                <w:sz w:val="20"/>
                <w:szCs w:val="20"/>
                <w:lang w:eastAsia="en-US" w:bidi="ru-RU"/>
              </w:rPr>
            </w:pPr>
            <w:r w:rsidRPr="00A52AF8">
              <w:rPr>
                <w:rFonts w:eastAsia="Calibri"/>
                <w:i/>
                <w:iCs/>
                <w:sz w:val="20"/>
                <w:szCs w:val="20"/>
                <w:lang w:eastAsia="en-US" w:bidi="ru-RU"/>
              </w:rPr>
              <w:t>«Наша любимая группа»</w:t>
            </w:r>
          </w:p>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bidi="ru-RU"/>
              </w:rPr>
              <w:t>Знакомство детей с обстановкой в группе, расположением центров активности. Воспитание умений взаимодействия в совместных видах деятельности, желания поддерживать порядок в группе</w:t>
            </w:r>
          </w:p>
          <w:p w:rsidR="00A52AF8" w:rsidRPr="00A52AF8" w:rsidRDefault="00A52AF8" w:rsidP="00A52AF8">
            <w:pPr>
              <w:jc w:val="both"/>
              <w:rPr>
                <w:rFonts w:eastAsia="Calibri"/>
                <w:i/>
                <w:iCs/>
                <w:sz w:val="20"/>
                <w:szCs w:val="20"/>
                <w:lang w:eastAsia="en-US" w:bidi="ru-RU"/>
              </w:rPr>
            </w:pPr>
          </w:p>
        </w:tc>
        <w:tc>
          <w:tcPr>
            <w:tcW w:w="2510" w:type="dxa"/>
            <w:tcBorders>
              <w:bottom w:val="single" w:sz="4" w:space="0" w:color="auto"/>
            </w:tcBorders>
          </w:tcPr>
          <w:p w:rsidR="00A52AF8" w:rsidRPr="00A52AF8" w:rsidRDefault="00A52AF8" w:rsidP="00A52AF8">
            <w:pPr>
              <w:jc w:val="center"/>
              <w:rPr>
                <w:rFonts w:eastAsia="Calibri"/>
                <w:sz w:val="20"/>
                <w:szCs w:val="20"/>
                <w:lang w:eastAsia="en-US" w:bidi="ru-RU"/>
              </w:rPr>
            </w:pPr>
            <w:r w:rsidRPr="00A52AF8">
              <w:rPr>
                <w:rFonts w:eastAsia="Calibri"/>
                <w:sz w:val="20"/>
                <w:szCs w:val="20"/>
                <w:lang w:eastAsia="en-US" w:bidi="ru-RU"/>
              </w:rPr>
              <w:t xml:space="preserve">Детский мастер-класс «Наведем порядок в группе»: индивидуально или парами дети демонстрируют </w:t>
            </w:r>
            <w:proofErr w:type="gramStart"/>
            <w:r w:rsidRPr="00A52AF8">
              <w:rPr>
                <w:rFonts w:eastAsia="Calibri"/>
                <w:sz w:val="20"/>
                <w:szCs w:val="20"/>
                <w:lang w:eastAsia="en-US" w:bidi="ru-RU"/>
              </w:rPr>
              <w:t>умение</w:t>
            </w:r>
            <w:proofErr w:type="gramEnd"/>
            <w:r w:rsidRPr="00A52AF8">
              <w:rPr>
                <w:rFonts w:eastAsia="Calibri"/>
                <w:sz w:val="20"/>
                <w:szCs w:val="20"/>
                <w:lang w:eastAsia="en-US" w:bidi="ru-RU"/>
              </w:rPr>
              <w:t xml:space="preserve"> навести порядок в уголках</w:t>
            </w:r>
          </w:p>
        </w:tc>
      </w:tr>
      <w:tr w:rsidR="00A52AF8" w:rsidRPr="00A52AF8" w:rsidTr="00A52AF8">
        <w:trPr>
          <w:trHeight w:val="1752"/>
        </w:trPr>
        <w:tc>
          <w:tcPr>
            <w:tcW w:w="1219" w:type="dxa"/>
            <w:vMerge/>
            <w:shd w:val="clear" w:color="auto" w:fill="auto"/>
            <w:vAlign w:val="center"/>
          </w:tcPr>
          <w:p w:rsidR="00A52AF8" w:rsidRPr="00A52AF8" w:rsidRDefault="00A52AF8" w:rsidP="00A52AF8">
            <w:pPr>
              <w:jc w:val="center"/>
              <w:rPr>
                <w:rFonts w:eastAsia="Calibri"/>
                <w:sz w:val="20"/>
                <w:szCs w:val="20"/>
                <w:lang w:eastAsia="en-US"/>
              </w:rPr>
            </w:pPr>
          </w:p>
        </w:tc>
        <w:tc>
          <w:tcPr>
            <w:tcW w:w="876" w:type="dxa"/>
            <w:tcBorders>
              <w:bottom w:val="single" w:sz="4" w:space="0" w:color="auto"/>
            </w:tcBorders>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4</w:t>
            </w:r>
          </w:p>
        </w:tc>
        <w:tc>
          <w:tcPr>
            <w:tcW w:w="2190" w:type="dxa"/>
            <w:tcBorders>
              <w:bottom w:val="single" w:sz="4" w:space="0" w:color="auto"/>
            </w:tcBorders>
            <w:shd w:val="clear" w:color="auto" w:fill="auto"/>
            <w:vAlign w:val="center"/>
          </w:tcPr>
          <w:p w:rsidR="00A52AF8" w:rsidRPr="00A52AF8" w:rsidRDefault="00A52AF8" w:rsidP="00A52AF8">
            <w:pPr>
              <w:rPr>
                <w:rFonts w:eastAsia="Calibri"/>
                <w:i/>
                <w:iCs/>
                <w:sz w:val="20"/>
                <w:szCs w:val="20"/>
                <w:lang w:eastAsia="en-US" w:bidi="ru-RU"/>
              </w:rPr>
            </w:pPr>
            <w:r w:rsidRPr="00A52AF8">
              <w:rPr>
                <w:rFonts w:eastAsia="Calibri"/>
                <w:i/>
                <w:iCs/>
                <w:sz w:val="20"/>
                <w:szCs w:val="20"/>
                <w:lang w:eastAsia="en-US" w:bidi="ru-RU"/>
              </w:rPr>
              <w:t>«Мир вокруг нас»</w:t>
            </w:r>
          </w:p>
        </w:tc>
        <w:tc>
          <w:tcPr>
            <w:tcW w:w="3060" w:type="dxa"/>
            <w:tcBorders>
              <w:bottom w:val="single" w:sz="4" w:space="0" w:color="auto"/>
            </w:tcBorders>
          </w:tcPr>
          <w:p w:rsidR="00A52AF8" w:rsidRPr="00A52AF8" w:rsidRDefault="00A52AF8" w:rsidP="00A52AF8">
            <w:pPr>
              <w:jc w:val="both"/>
              <w:rPr>
                <w:rFonts w:eastAsia="Calibri"/>
                <w:sz w:val="20"/>
                <w:szCs w:val="20"/>
                <w:lang w:eastAsia="en-US" w:bidi="ru-RU"/>
              </w:rPr>
            </w:pPr>
            <w:r w:rsidRPr="00A52AF8">
              <w:rPr>
                <w:rFonts w:eastAsia="Calibri"/>
                <w:i/>
                <w:iCs/>
                <w:sz w:val="20"/>
                <w:szCs w:val="20"/>
                <w:lang w:eastAsia="en-US" w:bidi="ru-RU"/>
              </w:rPr>
              <w:t>«Из чего сделаны предметы?»</w:t>
            </w:r>
          </w:p>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bidi="ru-RU"/>
              </w:rPr>
              <w:t>Обогащение представлений детей о материалах (глина, песок, пластилин; бумага и ткань), сравнение свойств и качеств материалов</w:t>
            </w:r>
          </w:p>
          <w:p w:rsidR="00A52AF8" w:rsidRPr="00A52AF8" w:rsidRDefault="00A52AF8" w:rsidP="00A52AF8">
            <w:pPr>
              <w:jc w:val="both"/>
              <w:rPr>
                <w:rFonts w:eastAsia="Calibri"/>
                <w:i/>
                <w:iCs/>
                <w:sz w:val="20"/>
                <w:szCs w:val="20"/>
                <w:lang w:eastAsia="en-US" w:bidi="ru-RU"/>
              </w:rPr>
            </w:pPr>
          </w:p>
        </w:tc>
        <w:tc>
          <w:tcPr>
            <w:tcW w:w="2510" w:type="dxa"/>
            <w:tcBorders>
              <w:bottom w:val="single" w:sz="4" w:space="0" w:color="auto"/>
            </w:tcBorders>
          </w:tcPr>
          <w:p w:rsidR="00A52AF8" w:rsidRPr="00A52AF8" w:rsidRDefault="00A52AF8" w:rsidP="00A52AF8">
            <w:pPr>
              <w:jc w:val="center"/>
              <w:rPr>
                <w:rFonts w:eastAsia="Calibri"/>
                <w:sz w:val="20"/>
                <w:szCs w:val="20"/>
                <w:lang w:eastAsia="en-US" w:bidi="ru-RU"/>
              </w:rPr>
            </w:pPr>
            <w:r w:rsidRPr="00A52AF8">
              <w:rPr>
                <w:rFonts w:eastAsia="Calibri"/>
                <w:sz w:val="20"/>
                <w:szCs w:val="20"/>
                <w:lang w:eastAsia="en-US" w:bidi="ru-RU"/>
              </w:rPr>
              <w:t>Коллекционирование предметов «Из чего же? Из чего же? Из чего же?» (бумага, ткань, глина, пластилин и др.)</w:t>
            </w:r>
          </w:p>
        </w:tc>
      </w:tr>
      <w:tr w:rsidR="00A52AF8" w:rsidRPr="00A52AF8" w:rsidTr="00A52AF8">
        <w:trPr>
          <w:trHeight w:val="1679"/>
        </w:trPr>
        <w:tc>
          <w:tcPr>
            <w:tcW w:w="1219" w:type="dxa"/>
            <w:vMerge w:val="restart"/>
            <w:tcBorders>
              <w:top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Октябрь</w:t>
            </w:r>
          </w:p>
        </w:tc>
        <w:tc>
          <w:tcPr>
            <w:tcW w:w="876" w:type="dxa"/>
            <w:vMerge w:val="restart"/>
            <w:tcBorders>
              <w:top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1-2</w:t>
            </w:r>
          </w:p>
        </w:tc>
        <w:tc>
          <w:tcPr>
            <w:tcW w:w="2190" w:type="dxa"/>
            <w:vMerge w:val="restart"/>
            <w:tcBorders>
              <w:top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i/>
                <w:iCs/>
                <w:sz w:val="20"/>
                <w:szCs w:val="20"/>
                <w:lang w:eastAsia="en-US" w:bidi="ru-RU"/>
              </w:rPr>
              <w:t>«Осень. Осенние настроения»</w:t>
            </w:r>
          </w:p>
        </w:tc>
        <w:tc>
          <w:tcPr>
            <w:tcW w:w="3060" w:type="dxa"/>
            <w:tcBorders>
              <w:top w:val="single" w:sz="12" w:space="0" w:color="auto"/>
            </w:tcBorders>
          </w:tcPr>
          <w:p w:rsidR="00A52AF8" w:rsidRPr="00A52AF8" w:rsidRDefault="00A52AF8" w:rsidP="00A52AF8">
            <w:pPr>
              <w:jc w:val="both"/>
              <w:rPr>
                <w:rFonts w:eastAsia="Calibri"/>
                <w:sz w:val="20"/>
                <w:szCs w:val="20"/>
                <w:lang w:eastAsia="en-US" w:bidi="ru-RU"/>
              </w:rPr>
            </w:pPr>
            <w:r w:rsidRPr="00A52AF8">
              <w:rPr>
                <w:rFonts w:eastAsia="Calibri"/>
                <w:i/>
                <w:iCs/>
                <w:sz w:val="20"/>
                <w:szCs w:val="20"/>
                <w:lang w:eastAsia="en-US" w:bidi="ru-RU"/>
              </w:rPr>
              <w:t>«Падают листья»</w:t>
            </w:r>
          </w:p>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bidi="ru-RU"/>
              </w:rPr>
              <w:t>Развитие умения наблюдать, замечать проявления осени в природе, восприятие осеннего настроения в стихах, музыке, картинах</w:t>
            </w:r>
          </w:p>
          <w:p w:rsidR="00A52AF8" w:rsidRPr="00A52AF8" w:rsidRDefault="00A52AF8" w:rsidP="00A52AF8">
            <w:pPr>
              <w:jc w:val="both"/>
              <w:rPr>
                <w:rFonts w:eastAsia="Calibri"/>
                <w:sz w:val="20"/>
                <w:szCs w:val="20"/>
                <w:lang w:eastAsia="en-US"/>
              </w:rPr>
            </w:pPr>
          </w:p>
        </w:tc>
        <w:tc>
          <w:tcPr>
            <w:tcW w:w="2510" w:type="dxa"/>
            <w:tcBorders>
              <w:top w:val="single" w:sz="12" w:space="0" w:color="auto"/>
            </w:tcBorders>
          </w:tcPr>
          <w:p w:rsidR="00A52AF8" w:rsidRPr="00A52AF8" w:rsidRDefault="00A52AF8" w:rsidP="00A52AF8">
            <w:pPr>
              <w:rPr>
                <w:rFonts w:eastAsia="Calibri"/>
                <w:sz w:val="20"/>
                <w:szCs w:val="20"/>
                <w:lang w:eastAsia="en-US"/>
              </w:rPr>
            </w:pPr>
            <w:r w:rsidRPr="00A52AF8">
              <w:rPr>
                <w:rFonts w:eastAsia="Calibri"/>
                <w:sz w:val="20"/>
                <w:szCs w:val="20"/>
                <w:lang w:eastAsia="en-US" w:bidi="ru-RU"/>
              </w:rPr>
              <w:t>Составление гербария осенних листьев и рисунков на основе отпечатков</w:t>
            </w:r>
          </w:p>
        </w:tc>
      </w:tr>
      <w:tr w:rsidR="00A52AF8" w:rsidRPr="00A52AF8" w:rsidTr="00E146AE">
        <w:trPr>
          <w:trHeight w:val="1698"/>
        </w:trPr>
        <w:tc>
          <w:tcPr>
            <w:tcW w:w="1219" w:type="dxa"/>
            <w:vMerge/>
            <w:shd w:val="clear" w:color="auto" w:fill="auto"/>
            <w:vAlign w:val="center"/>
          </w:tcPr>
          <w:p w:rsidR="00A52AF8" w:rsidRPr="00A52AF8" w:rsidRDefault="00A52AF8" w:rsidP="00A52AF8">
            <w:pPr>
              <w:jc w:val="center"/>
              <w:rPr>
                <w:rFonts w:eastAsia="Calibri"/>
                <w:sz w:val="20"/>
                <w:szCs w:val="20"/>
                <w:lang w:eastAsia="en-US"/>
              </w:rPr>
            </w:pPr>
          </w:p>
        </w:tc>
        <w:tc>
          <w:tcPr>
            <w:tcW w:w="876" w:type="dxa"/>
            <w:vMerge/>
            <w:shd w:val="clear" w:color="auto" w:fill="auto"/>
            <w:vAlign w:val="center"/>
          </w:tcPr>
          <w:p w:rsidR="00A52AF8" w:rsidRPr="00A52AF8" w:rsidRDefault="00A52AF8" w:rsidP="00A52AF8">
            <w:pPr>
              <w:jc w:val="center"/>
              <w:rPr>
                <w:rFonts w:eastAsia="Calibri"/>
                <w:sz w:val="20"/>
                <w:szCs w:val="20"/>
                <w:lang w:eastAsia="en-US"/>
              </w:rPr>
            </w:pPr>
          </w:p>
        </w:tc>
        <w:tc>
          <w:tcPr>
            <w:tcW w:w="2190" w:type="dxa"/>
            <w:vMerge/>
            <w:shd w:val="clear" w:color="auto" w:fill="auto"/>
            <w:vAlign w:val="center"/>
          </w:tcPr>
          <w:p w:rsidR="00A52AF8" w:rsidRPr="00A52AF8" w:rsidRDefault="00A52AF8" w:rsidP="00A52AF8">
            <w:pPr>
              <w:jc w:val="center"/>
              <w:rPr>
                <w:rFonts w:eastAsia="Calibri"/>
                <w:i/>
                <w:iCs/>
                <w:sz w:val="20"/>
                <w:szCs w:val="20"/>
                <w:lang w:eastAsia="en-US" w:bidi="ru-RU"/>
              </w:rPr>
            </w:pPr>
          </w:p>
        </w:tc>
        <w:tc>
          <w:tcPr>
            <w:tcW w:w="3060" w:type="dxa"/>
            <w:tcBorders>
              <w:top w:val="single" w:sz="4" w:space="0" w:color="auto"/>
            </w:tcBorders>
          </w:tcPr>
          <w:p w:rsidR="00A52AF8" w:rsidRPr="00A52AF8" w:rsidRDefault="00A52AF8" w:rsidP="00A52AF8">
            <w:pPr>
              <w:jc w:val="both"/>
              <w:rPr>
                <w:rFonts w:eastAsia="Calibri"/>
                <w:sz w:val="20"/>
                <w:szCs w:val="20"/>
                <w:lang w:eastAsia="en-US" w:bidi="ru-RU"/>
              </w:rPr>
            </w:pPr>
            <w:r w:rsidRPr="00A52AF8">
              <w:rPr>
                <w:rFonts w:eastAsia="Calibri"/>
                <w:i/>
                <w:iCs/>
                <w:sz w:val="20"/>
                <w:szCs w:val="20"/>
                <w:lang w:eastAsia="en-US" w:bidi="ru-RU"/>
              </w:rPr>
              <w:t xml:space="preserve">«Мир осенней одежды и обуви» </w:t>
            </w:r>
            <w:r w:rsidRPr="00A52AF8">
              <w:rPr>
                <w:rFonts w:eastAsia="Calibri"/>
                <w:sz w:val="20"/>
                <w:szCs w:val="20"/>
                <w:lang w:eastAsia="en-US" w:bidi="ru-RU"/>
              </w:rPr>
              <w:t>Рассматривание предметов осенней одежды и обуви, развитие умения</w:t>
            </w:r>
            <w:r w:rsidRPr="00A52AF8">
              <w:rPr>
                <w:rFonts w:ascii="Arial Unicode MS" w:eastAsia="Arial Unicode MS" w:hAnsi="Arial Unicode MS" w:cs="Arial Unicode MS"/>
                <w:color w:val="000000"/>
                <w:sz w:val="20"/>
                <w:szCs w:val="20"/>
                <w:lang w:bidi="ru-RU"/>
              </w:rPr>
              <w:t xml:space="preserve"> </w:t>
            </w:r>
            <w:r w:rsidRPr="00A52AF8">
              <w:rPr>
                <w:rFonts w:eastAsia="Calibri"/>
                <w:sz w:val="20"/>
                <w:szCs w:val="20"/>
                <w:lang w:eastAsia="en-US" w:bidi="ru-RU"/>
              </w:rPr>
              <w:t>описывать предмет с помощью воспитателя; выбор предметов демисезонной одежды для куклы</w:t>
            </w:r>
          </w:p>
          <w:p w:rsidR="00A52AF8" w:rsidRPr="00A52AF8" w:rsidRDefault="00A52AF8" w:rsidP="00A52AF8">
            <w:pPr>
              <w:jc w:val="both"/>
              <w:rPr>
                <w:rFonts w:eastAsia="Calibri"/>
                <w:i/>
                <w:iCs/>
                <w:sz w:val="20"/>
                <w:szCs w:val="20"/>
                <w:lang w:eastAsia="en-US" w:bidi="ru-RU"/>
              </w:rPr>
            </w:pPr>
          </w:p>
        </w:tc>
        <w:tc>
          <w:tcPr>
            <w:tcW w:w="2510" w:type="dxa"/>
            <w:tcBorders>
              <w:top w:val="single" w:sz="4" w:space="0" w:color="auto"/>
            </w:tcBorders>
          </w:tcPr>
          <w:p w:rsidR="00A52AF8" w:rsidRPr="00A52AF8" w:rsidRDefault="00A52AF8" w:rsidP="00A52AF8">
            <w:pPr>
              <w:rPr>
                <w:rFonts w:eastAsia="Calibri"/>
                <w:sz w:val="20"/>
                <w:szCs w:val="20"/>
                <w:lang w:eastAsia="en-US" w:bidi="ru-RU"/>
              </w:rPr>
            </w:pPr>
            <w:r w:rsidRPr="00A52AF8">
              <w:rPr>
                <w:rFonts w:eastAsia="Calibri"/>
                <w:sz w:val="20"/>
                <w:szCs w:val="20"/>
                <w:lang w:eastAsia="en-US" w:bidi="ru-RU"/>
              </w:rPr>
              <w:t xml:space="preserve">Коллекционирование предметов демисезонной кукольной одежды игровом </w:t>
            </w:r>
            <w:proofErr w:type="gramStart"/>
            <w:r w:rsidRPr="00A52AF8">
              <w:rPr>
                <w:rFonts w:eastAsia="Calibri"/>
                <w:sz w:val="20"/>
                <w:szCs w:val="20"/>
                <w:lang w:eastAsia="en-US" w:bidi="ru-RU"/>
              </w:rPr>
              <w:t>уголке</w:t>
            </w:r>
            <w:proofErr w:type="gramEnd"/>
            <w:r w:rsidRPr="00A52AF8">
              <w:rPr>
                <w:rFonts w:eastAsia="Calibri"/>
                <w:sz w:val="20"/>
                <w:szCs w:val="20"/>
                <w:lang w:eastAsia="en-US" w:bidi="ru-RU"/>
              </w:rPr>
              <w:t xml:space="preserve"> или в альбоме.</w:t>
            </w:r>
          </w:p>
          <w:p w:rsidR="00A52AF8" w:rsidRPr="00A52AF8" w:rsidRDefault="00A52AF8" w:rsidP="00A52AF8">
            <w:pPr>
              <w:rPr>
                <w:rFonts w:eastAsia="Calibri"/>
                <w:sz w:val="20"/>
                <w:szCs w:val="20"/>
                <w:lang w:eastAsia="en-US" w:bidi="ru-RU"/>
              </w:rPr>
            </w:pPr>
          </w:p>
        </w:tc>
      </w:tr>
      <w:tr w:rsidR="00A52AF8" w:rsidRPr="00A52AF8" w:rsidTr="00A52AF8">
        <w:trPr>
          <w:trHeight w:val="981"/>
        </w:trPr>
        <w:tc>
          <w:tcPr>
            <w:tcW w:w="1219" w:type="dxa"/>
            <w:vMerge/>
            <w:shd w:val="clear" w:color="auto" w:fill="auto"/>
            <w:vAlign w:val="center"/>
          </w:tcPr>
          <w:p w:rsidR="00A52AF8" w:rsidRPr="00A52AF8" w:rsidRDefault="00A52AF8" w:rsidP="00A52AF8">
            <w:pPr>
              <w:jc w:val="center"/>
              <w:rPr>
                <w:rFonts w:eastAsia="Calibri"/>
                <w:sz w:val="20"/>
                <w:szCs w:val="20"/>
                <w:lang w:eastAsia="en-US"/>
              </w:rPr>
            </w:pPr>
          </w:p>
        </w:tc>
        <w:tc>
          <w:tcPr>
            <w:tcW w:w="876" w:type="dxa"/>
            <w:vMerge/>
            <w:shd w:val="clear" w:color="auto" w:fill="auto"/>
            <w:vAlign w:val="center"/>
          </w:tcPr>
          <w:p w:rsidR="00A52AF8" w:rsidRPr="00A52AF8" w:rsidRDefault="00A52AF8" w:rsidP="00A52AF8">
            <w:pPr>
              <w:jc w:val="center"/>
              <w:rPr>
                <w:rFonts w:eastAsia="Calibri"/>
                <w:sz w:val="20"/>
                <w:szCs w:val="20"/>
                <w:lang w:eastAsia="en-US"/>
              </w:rPr>
            </w:pPr>
          </w:p>
        </w:tc>
        <w:tc>
          <w:tcPr>
            <w:tcW w:w="2190" w:type="dxa"/>
            <w:vMerge/>
            <w:shd w:val="clear" w:color="auto" w:fill="auto"/>
            <w:vAlign w:val="center"/>
          </w:tcPr>
          <w:p w:rsidR="00A52AF8" w:rsidRPr="00A52AF8" w:rsidRDefault="00A52AF8" w:rsidP="00A52AF8">
            <w:pPr>
              <w:jc w:val="center"/>
              <w:rPr>
                <w:rFonts w:eastAsia="Calibri"/>
                <w:i/>
                <w:iCs/>
                <w:sz w:val="20"/>
                <w:szCs w:val="20"/>
                <w:lang w:eastAsia="en-US" w:bidi="ru-RU"/>
              </w:rPr>
            </w:pPr>
          </w:p>
        </w:tc>
        <w:tc>
          <w:tcPr>
            <w:tcW w:w="3060" w:type="dxa"/>
            <w:tcBorders>
              <w:top w:val="single" w:sz="4" w:space="0" w:color="auto"/>
            </w:tcBorders>
          </w:tcPr>
          <w:p w:rsidR="00A52AF8" w:rsidRPr="00A52AF8" w:rsidRDefault="00A52AF8" w:rsidP="00A52AF8">
            <w:pPr>
              <w:jc w:val="both"/>
              <w:rPr>
                <w:rFonts w:eastAsia="Calibri"/>
                <w:sz w:val="20"/>
                <w:szCs w:val="20"/>
                <w:lang w:eastAsia="en-US" w:bidi="ru-RU"/>
              </w:rPr>
            </w:pPr>
            <w:r w:rsidRPr="00A52AF8">
              <w:rPr>
                <w:rFonts w:eastAsia="Calibri"/>
                <w:i/>
                <w:iCs/>
                <w:sz w:val="20"/>
                <w:szCs w:val="20"/>
                <w:lang w:eastAsia="en-US" w:bidi="ru-RU"/>
              </w:rPr>
              <w:t xml:space="preserve">«Что нам осень подарила: попробуем осень на вкус» </w:t>
            </w:r>
            <w:r w:rsidRPr="00A52AF8">
              <w:rPr>
                <w:rFonts w:eastAsia="Calibri"/>
                <w:sz w:val="20"/>
                <w:szCs w:val="20"/>
                <w:lang w:eastAsia="en-US" w:bidi="ru-RU"/>
              </w:rPr>
              <w:t>Рассматривание, сенсорное обследование овощей и фруктов. Отгадывание загадок.</w:t>
            </w:r>
          </w:p>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bidi="ru-RU"/>
              </w:rPr>
              <w:t>Лепка, аппликация и рисование</w:t>
            </w:r>
          </w:p>
        </w:tc>
        <w:tc>
          <w:tcPr>
            <w:tcW w:w="2510" w:type="dxa"/>
            <w:tcBorders>
              <w:top w:val="single" w:sz="4" w:space="0" w:color="auto"/>
            </w:tcBorders>
          </w:tcPr>
          <w:p w:rsidR="00A52AF8" w:rsidRPr="00A52AF8" w:rsidRDefault="00A52AF8" w:rsidP="00A52AF8">
            <w:pPr>
              <w:rPr>
                <w:rFonts w:eastAsia="Calibri"/>
                <w:sz w:val="20"/>
                <w:szCs w:val="20"/>
                <w:lang w:eastAsia="en-US" w:bidi="ru-RU"/>
              </w:rPr>
            </w:pPr>
            <w:r w:rsidRPr="00A52AF8">
              <w:rPr>
                <w:rFonts w:eastAsia="Calibri"/>
                <w:sz w:val="20"/>
                <w:szCs w:val="20"/>
                <w:lang w:eastAsia="en-US" w:bidi="ru-RU"/>
              </w:rPr>
              <w:t>Создание коллажа «Витамины на тарелке». Сюжетно-ролевая игра «Овощной магазин»</w:t>
            </w:r>
          </w:p>
        </w:tc>
      </w:tr>
      <w:tr w:rsidR="00A52AF8" w:rsidRPr="00A52AF8" w:rsidTr="00E146AE">
        <w:trPr>
          <w:trHeight w:val="1273"/>
        </w:trPr>
        <w:tc>
          <w:tcPr>
            <w:tcW w:w="1219" w:type="dxa"/>
            <w:vMerge/>
            <w:shd w:val="clear" w:color="auto" w:fill="auto"/>
            <w:vAlign w:val="center"/>
          </w:tcPr>
          <w:p w:rsidR="00A52AF8" w:rsidRPr="00A52AF8" w:rsidRDefault="00A52AF8" w:rsidP="00A52AF8">
            <w:pPr>
              <w:jc w:val="center"/>
              <w:rPr>
                <w:rFonts w:eastAsia="Calibri"/>
                <w:sz w:val="20"/>
                <w:szCs w:val="20"/>
                <w:lang w:eastAsia="en-US"/>
              </w:rPr>
            </w:pPr>
          </w:p>
        </w:tc>
        <w:tc>
          <w:tcPr>
            <w:tcW w:w="876" w:type="dxa"/>
            <w:vMerge w:val="restart"/>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3</w:t>
            </w:r>
          </w:p>
        </w:tc>
        <w:tc>
          <w:tcPr>
            <w:tcW w:w="2190" w:type="dxa"/>
            <w:vMerge w:val="restart"/>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i/>
                <w:iCs/>
                <w:sz w:val="20"/>
                <w:szCs w:val="20"/>
                <w:lang w:eastAsia="en-US" w:bidi="ru-RU"/>
              </w:rPr>
              <w:t>«Мир вокруг нас»</w:t>
            </w:r>
          </w:p>
        </w:tc>
        <w:tc>
          <w:tcPr>
            <w:tcW w:w="3060" w:type="dxa"/>
          </w:tcPr>
          <w:p w:rsidR="00A52AF8" w:rsidRPr="00A52AF8" w:rsidRDefault="00A52AF8" w:rsidP="00A52AF8">
            <w:pPr>
              <w:jc w:val="both"/>
              <w:rPr>
                <w:rFonts w:eastAsia="Calibri"/>
                <w:sz w:val="20"/>
                <w:szCs w:val="20"/>
                <w:lang w:eastAsia="en-US" w:bidi="ru-RU"/>
              </w:rPr>
            </w:pPr>
            <w:r w:rsidRPr="00A52AF8">
              <w:rPr>
                <w:rFonts w:eastAsia="Calibri"/>
                <w:i/>
                <w:iCs/>
                <w:sz w:val="20"/>
                <w:szCs w:val="20"/>
                <w:lang w:eastAsia="en-US" w:bidi="ru-RU"/>
              </w:rPr>
              <w:t>«Разноцветные рыбки»</w:t>
            </w:r>
          </w:p>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bidi="ru-RU"/>
              </w:rPr>
              <w:t>Развитие умения создавать образы в изобразительной деятельности, используя разные способы</w:t>
            </w:r>
          </w:p>
        </w:tc>
        <w:tc>
          <w:tcPr>
            <w:tcW w:w="2510" w:type="dxa"/>
          </w:tcPr>
          <w:p w:rsidR="00A52AF8" w:rsidRPr="00A52AF8" w:rsidRDefault="00A52AF8" w:rsidP="00A52AF8">
            <w:pPr>
              <w:rPr>
                <w:rFonts w:eastAsia="Calibri"/>
                <w:sz w:val="20"/>
                <w:szCs w:val="20"/>
                <w:lang w:eastAsia="en-US"/>
              </w:rPr>
            </w:pPr>
            <w:r w:rsidRPr="00A52AF8">
              <w:rPr>
                <w:rFonts w:eastAsia="Calibri"/>
                <w:sz w:val="20"/>
                <w:szCs w:val="20"/>
                <w:lang w:eastAsia="en-US" w:bidi="ru-RU"/>
              </w:rPr>
              <w:t>Составление альбома работ (рисунки, аппликация, оригами) «Рыбки в аквариуме»</w:t>
            </w:r>
          </w:p>
        </w:tc>
      </w:tr>
      <w:tr w:rsidR="00A52AF8" w:rsidRPr="00A52AF8" w:rsidTr="00A52AF8">
        <w:trPr>
          <w:trHeight w:val="1073"/>
        </w:trPr>
        <w:tc>
          <w:tcPr>
            <w:tcW w:w="1219" w:type="dxa"/>
            <w:vMerge/>
            <w:shd w:val="clear" w:color="auto" w:fill="auto"/>
            <w:vAlign w:val="center"/>
          </w:tcPr>
          <w:p w:rsidR="00A52AF8" w:rsidRPr="00A52AF8" w:rsidRDefault="00A52AF8" w:rsidP="00A52AF8">
            <w:pPr>
              <w:jc w:val="center"/>
              <w:rPr>
                <w:rFonts w:eastAsia="Calibri"/>
                <w:sz w:val="20"/>
                <w:szCs w:val="20"/>
                <w:lang w:eastAsia="en-US"/>
              </w:rPr>
            </w:pPr>
          </w:p>
        </w:tc>
        <w:tc>
          <w:tcPr>
            <w:tcW w:w="876" w:type="dxa"/>
            <w:vMerge/>
            <w:shd w:val="clear" w:color="auto" w:fill="auto"/>
            <w:vAlign w:val="center"/>
          </w:tcPr>
          <w:p w:rsidR="00A52AF8" w:rsidRPr="00A52AF8" w:rsidRDefault="00A52AF8" w:rsidP="00A52AF8">
            <w:pPr>
              <w:jc w:val="center"/>
              <w:rPr>
                <w:rFonts w:eastAsia="Calibri"/>
                <w:sz w:val="20"/>
                <w:szCs w:val="20"/>
                <w:lang w:eastAsia="en-US"/>
              </w:rPr>
            </w:pPr>
          </w:p>
        </w:tc>
        <w:tc>
          <w:tcPr>
            <w:tcW w:w="2190" w:type="dxa"/>
            <w:vMerge/>
            <w:shd w:val="clear" w:color="auto" w:fill="auto"/>
            <w:vAlign w:val="center"/>
          </w:tcPr>
          <w:p w:rsidR="00A52AF8" w:rsidRPr="00A52AF8" w:rsidRDefault="00A52AF8" w:rsidP="00A52AF8">
            <w:pPr>
              <w:jc w:val="center"/>
              <w:rPr>
                <w:rFonts w:eastAsia="Calibri"/>
                <w:i/>
                <w:iCs/>
                <w:sz w:val="20"/>
                <w:szCs w:val="20"/>
                <w:lang w:eastAsia="en-US" w:bidi="ru-RU"/>
              </w:rPr>
            </w:pPr>
          </w:p>
        </w:tc>
        <w:tc>
          <w:tcPr>
            <w:tcW w:w="3060" w:type="dxa"/>
          </w:tcPr>
          <w:p w:rsidR="00A52AF8" w:rsidRPr="00A52AF8" w:rsidRDefault="00A52AF8" w:rsidP="00A52AF8">
            <w:pPr>
              <w:jc w:val="both"/>
              <w:rPr>
                <w:rFonts w:eastAsia="Calibri"/>
                <w:sz w:val="20"/>
                <w:szCs w:val="20"/>
                <w:lang w:eastAsia="en-US" w:bidi="ru-RU"/>
              </w:rPr>
            </w:pPr>
            <w:r w:rsidRPr="00A52AF8">
              <w:rPr>
                <w:rFonts w:eastAsia="Calibri"/>
                <w:i/>
                <w:iCs/>
                <w:sz w:val="20"/>
                <w:szCs w:val="20"/>
                <w:lang w:eastAsia="en-US" w:bidi="ru-RU"/>
              </w:rPr>
              <w:t xml:space="preserve">«Будь осторожен: опасное и безопасное вокруг нас» </w:t>
            </w:r>
            <w:r w:rsidRPr="00A52AF8">
              <w:rPr>
                <w:rFonts w:eastAsia="Calibri"/>
                <w:sz w:val="20"/>
                <w:szCs w:val="20"/>
                <w:lang w:eastAsia="en-US" w:bidi="ru-RU"/>
              </w:rPr>
              <w:t>Ознакомление детей с правилами поведения в местах с опасными предметами дома и в детском саду</w:t>
            </w:r>
          </w:p>
        </w:tc>
        <w:tc>
          <w:tcPr>
            <w:tcW w:w="2510" w:type="dxa"/>
          </w:tcPr>
          <w:p w:rsidR="00A52AF8" w:rsidRPr="00A52AF8" w:rsidRDefault="00A52AF8" w:rsidP="00A52AF8">
            <w:pPr>
              <w:rPr>
                <w:rFonts w:eastAsia="Calibri"/>
                <w:sz w:val="20"/>
                <w:szCs w:val="20"/>
                <w:lang w:eastAsia="en-US"/>
              </w:rPr>
            </w:pPr>
            <w:r w:rsidRPr="00A52AF8">
              <w:rPr>
                <w:rFonts w:eastAsia="Calibri"/>
                <w:sz w:val="20"/>
                <w:szCs w:val="20"/>
                <w:lang w:eastAsia="en-US"/>
              </w:rPr>
              <w:t>Изготовление альбома из карточек: «</w:t>
            </w:r>
            <w:proofErr w:type="gramStart"/>
            <w:r w:rsidRPr="00A52AF8">
              <w:rPr>
                <w:rFonts w:eastAsia="Calibri"/>
                <w:sz w:val="20"/>
                <w:szCs w:val="20"/>
                <w:lang w:eastAsia="en-US"/>
              </w:rPr>
              <w:t>Опасное</w:t>
            </w:r>
            <w:proofErr w:type="gramEnd"/>
            <w:r w:rsidRPr="00A52AF8">
              <w:rPr>
                <w:rFonts w:eastAsia="Calibri"/>
                <w:sz w:val="20"/>
                <w:szCs w:val="20"/>
                <w:lang w:eastAsia="en-US"/>
              </w:rPr>
              <w:t xml:space="preserve"> вокруг нас»</w:t>
            </w:r>
          </w:p>
        </w:tc>
      </w:tr>
      <w:tr w:rsidR="00A52AF8" w:rsidRPr="00A52AF8" w:rsidTr="00A52AF8">
        <w:trPr>
          <w:trHeight w:val="1012"/>
        </w:trPr>
        <w:tc>
          <w:tcPr>
            <w:tcW w:w="1219" w:type="dxa"/>
            <w:vMerge/>
            <w:shd w:val="clear" w:color="auto" w:fill="auto"/>
            <w:vAlign w:val="center"/>
          </w:tcPr>
          <w:p w:rsidR="00A52AF8" w:rsidRPr="00A52AF8" w:rsidRDefault="00A52AF8" w:rsidP="00A52AF8">
            <w:pPr>
              <w:jc w:val="center"/>
              <w:rPr>
                <w:rFonts w:eastAsia="Calibri"/>
                <w:sz w:val="20"/>
                <w:szCs w:val="20"/>
                <w:lang w:eastAsia="en-US"/>
              </w:rPr>
            </w:pPr>
          </w:p>
        </w:tc>
        <w:tc>
          <w:tcPr>
            <w:tcW w:w="876" w:type="dxa"/>
            <w:vMerge/>
            <w:shd w:val="clear" w:color="auto" w:fill="auto"/>
            <w:vAlign w:val="center"/>
          </w:tcPr>
          <w:p w:rsidR="00A52AF8" w:rsidRPr="00A52AF8" w:rsidRDefault="00A52AF8" w:rsidP="00A52AF8">
            <w:pPr>
              <w:jc w:val="center"/>
              <w:rPr>
                <w:rFonts w:eastAsia="Calibri"/>
                <w:sz w:val="20"/>
                <w:szCs w:val="20"/>
                <w:lang w:eastAsia="en-US"/>
              </w:rPr>
            </w:pPr>
          </w:p>
        </w:tc>
        <w:tc>
          <w:tcPr>
            <w:tcW w:w="2190" w:type="dxa"/>
            <w:vMerge/>
            <w:shd w:val="clear" w:color="auto" w:fill="auto"/>
            <w:vAlign w:val="center"/>
          </w:tcPr>
          <w:p w:rsidR="00A52AF8" w:rsidRPr="00A52AF8" w:rsidRDefault="00A52AF8" w:rsidP="00A52AF8">
            <w:pPr>
              <w:jc w:val="center"/>
              <w:rPr>
                <w:rFonts w:eastAsia="Calibri"/>
                <w:i/>
                <w:iCs/>
                <w:sz w:val="20"/>
                <w:szCs w:val="20"/>
                <w:lang w:eastAsia="en-US" w:bidi="ru-RU"/>
              </w:rPr>
            </w:pPr>
          </w:p>
        </w:tc>
        <w:tc>
          <w:tcPr>
            <w:tcW w:w="3060" w:type="dxa"/>
          </w:tcPr>
          <w:p w:rsidR="00A52AF8" w:rsidRPr="00A52AF8" w:rsidRDefault="00A52AF8" w:rsidP="00A52AF8">
            <w:pPr>
              <w:jc w:val="both"/>
              <w:rPr>
                <w:rFonts w:eastAsia="Calibri"/>
                <w:sz w:val="20"/>
                <w:szCs w:val="20"/>
                <w:lang w:eastAsia="en-US" w:bidi="ru-RU"/>
              </w:rPr>
            </w:pPr>
            <w:r w:rsidRPr="00A52AF8">
              <w:rPr>
                <w:rFonts w:eastAsia="Calibri"/>
                <w:i/>
                <w:iCs/>
                <w:sz w:val="20"/>
                <w:szCs w:val="20"/>
                <w:lang w:eastAsia="en-US" w:bidi="ru-RU"/>
              </w:rPr>
              <w:t>«Противоположности»</w:t>
            </w:r>
          </w:p>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bidi="ru-RU"/>
              </w:rPr>
              <w:t>Игры и экспериментирование на уточнение представлений о размере (способы измерения условной меркой, противоположные проявления)</w:t>
            </w:r>
          </w:p>
          <w:p w:rsidR="00A52AF8" w:rsidRPr="00A52AF8" w:rsidRDefault="00A52AF8" w:rsidP="00A52AF8">
            <w:pPr>
              <w:jc w:val="both"/>
              <w:rPr>
                <w:rFonts w:eastAsia="Calibri"/>
                <w:sz w:val="20"/>
                <w:szCs w:val="20"/>
                <w:lang w:eastAsia="en-US" w:bidi="ru-RU"/>
              </w:rPr>
            </w:pPr>
          </w:p>
        </w:tc>
        <w:tc>
          <w:tcPr>
            <w:tcW w:w="2510" w:type="dxa"/>
          </w:tcPr>
          <w:p w:rsidR="00A52AF8" w:rsidRPr="00A52AF8" w:rsidRDefault="00A52AF8" w:rsidP="00A52AF8">
            <w:pPr>
              <w:rPr>
                <w:rFonts w:eastAsia="Calibri"/>
                <w:sz w:val="20"/>
                <w:szCs w:val="20"/>
                <w:lang w:eastAsia="en-US"/>
              </w:rPr>
            </w:pPr>
            <w:r w:rsidRPr="00A52AF8">
              <w:rPr>
                <w:rFonts w:eastAsia="Calibri"/>
                <w:sz w:val="20"/>
                <w:szCs w:val="20"/>
                <w:lang w:eastAsia="en-US" w:bidi="ru-RU"/>
              </w:rPr>
              <w:t>Пополнение коллекции познавательного центра активности</w:t>
            </w:r>
          </w:p>
        </w:tc>
      </w:tr>
      <w:tr w:rsidR="00A52AF8" w:rsidRPr="00A52AF8" w:rsidTr="00E146AE">
        <w:trPr>
          <w:trHeight w:val="1235"/>
        </w:trPr>
        <w:tc>
          <w:tcPr>
            <w:tcW w:w="1219" w:type="dxa"/>
            <w:vMerge/>
            <w:shd w:val="clear" w:color="auto" w:fill="auto"/>
            <w:vAlign w:val="center"/>
          </w:tcPr>
          <w:p w:rsidR="00A52AF8" w:rsidRPr="00A52AF8" w:rsidRDefault="00A52AF8" w:rsidP="00A52AF8">
            <w:pPr>
              <w:jc w:val="center"/>
              <w:rPr>
                <w:rFonts w:eastAsia="Calibri"/>
                <w:sz w:val="20"/>
                <w:szCs w:val="20"/>
                <w:lang w:eastAsia="en-US"/>
              </w:rPr>
            </w:pPr>
          </w:p>
        </w:tc>
        <w:tc>
          <w:tcPr>
            <w:tcW w:w="876" w:type="dxa"/>
            <w:vMerge w:val="restart"/>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4</w:t>
            </w:r>
          </w:p>
        </w:tc>
        <w:tc>
          <w:tcPr>
            <w:tcW w:w="2190" w:type="dxa"/>
            <w:vMerge w:val="restart"/>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i/>
                <w:iCs/>
                <w:sz w:val="20"/>
                <w:szCs w:val="20"/>
                <w:lang w:eastAsia="en-US" w:bidi="ru-RU"/>
              </w:rPr>
              <w:t>«Страна, в которой я живу»</w:t>
            </w:r>
          </w:p>
        </w:tc>
        <w:tc>
          <w:tcPr>
            <w:tcW w:w="3060" w:type="dxa"/>
            <w:tcBorders>
              <w:bottom w:val="single" w:sz="4" w:space="0" w:color="auto"/>
            </w:tcBorders>
          </w:tcPr>
          <w:p w:rsidR="00A52AF8" w:rsidRPr="00A52AF8" w:rsidRDefault="00A52AF8" w:rsidP="00A52AF8">
            <w:pPr>
              <w:jc w:val="both"/>
              <w:rPr>
                <w:rFonts w:eastAsia="Calibri"/>
                <w:sz w:val="20"/>
                <w:szCs w:val="20"/>
                <w:lang w:eastAsia="en-US" w:bidi="ru-RU"/>
              </w:rPr>
            </w:pPr>
            <w:r w:rsidRPr="00A52AF8">
              <w:rPr>
                <w:rFonts w:eastAsia="Calibri"/>
                <w:i/>
                <w:iCs/>
                <w:sz w:val="20"/>
                <w:szCs w:val="20"/>
                <w:lang w:eastAsia="en-US" w:bidi="ru-RU"/>
              </w:rPr>
              <w:t>«Что мы знаем о России»</w:t>
            </w:r>
          </w:p>
          <w:p w:rsidR="00A52AF8" w:rsidRPr="00A52AF8" w:rsidRDefault="00A52AF8" w:rsidP="00A52AF8">
            <w:pPr>
              <w:jc w:val="both"/>
              <w:rPr>
                <w:rFonts w:eastAsia="Calibri"/>
                <w:sz w:val="20"/>
                <w:szCs w:val="20"/>
                <w:lang w:eastAsia="en-US"/>
              </w:rPr>
            </w:pPr>
            <w:r w:rsidRPr="00A52AF8">
              <w:rPr>
                <w:rFonts w:eastAsia="Calibri"/>
                <w:sz w:val="20"/>
                <w:szCs w:val="20"/>
                <w:lang w:eastAsia="en-US" w:bidi="ru-RU"/>
              </w:rPr>
              <w:t>Развитие умения узнавать флаг и ге</w:t>
            </w:r>
            <w:proofErr w:type="gramStart"/>
            <w:r w:rsidRPr="00A52AF8">
              <w:rPr>
                <w:rFonts w:eastAsia="Calibri"/>
                <w:sz w:val="20"/>
                <w:szCs w:val="20"/>
                <w:lang w:eastAsia="en-US" w:bidi="ru-RU"/>
              </w:rPr>
              <w:t>рб стр</w:t>
            </w:r>
            <w:proofErr w:type="gramEnd"/>
            <w:r w:rsidRPr="00A52AF8">
              <w:rPr>
                <w:rFonts w:eastAsia="Calibri"/>
                <w:sz w:val="20"/>
                <w:szCs w:val="20"/>
                <w:lang w:eastAsia="en-US" w:bidi="ru-RU"/>
              </w:rPr>
              <w:t>аны, воспитание уважительного отношения к символам страны</w:t>
            </w:r>
          </w:p>
        </w:tc>
        <w:tc>
          <w:tcPr>
            <w:tcW w:w="2510" w:type="dxa"/>
            <w:tcBorders>
              <w:bottom w:val="single" w:sz="4" w:space="0" w:color="auto"/>
            </w:tcBorders>
          </w:tcPr>
          <w:p w:rsidR="00A52AF8" w:rsidRPr="00A52AF8" w:rsidRDefault="00A52AF8" w:rsidP="00A52AF8">
            <w:pPr>
              <w:rPr>
                <w:rFonts w:eastAsia="Calibri"/>
                <w:sz w:val="20"/>
                <w:szCs w:val="20"/>
                <w:lang w:eastAsia="en-US"/>
              </w:rPr>
            </w:pPr>
            <w:r w:rsidRPr="00A52AF8">
              <w:rPr>
                <w:rFonts w:eastAsia="Calibri"/>
                <w:sz w:val="20"/>
                <w:szCs w:val="20"/>
                <w:lang w:eastAsia="en-US" w:bidi="ru-RU"/>
              </w:rPr>
              <w:t xml:space="preserve">Составление альбома с символами России </w:t>
            </w:r>
            <w:proofErr w:type="gramStart"/>
            <w:r w:rsidRPr="00A52AF8">
              <w:rPr>
                <w:rFonts w:eastAsia="Calibri"/>
                <w:sz w:val="20"/>
                <w:szCs w:val="20"/>
                <w:lang w:eastAsia="en-US" w:bidi="ru-RU"/>
              </w:rPr>
              <w:t>к</w:t>
            </w:r>
            <w:proofErr w:type="gramEnd"/>
            <w:r w:rsidRPr="00A52AF8">
              <w:rPr>
                <w:rFonts w:eastAsia="Calibri"/>
                <w:sz w:val="20"/>
                <w:szCs w:val="20"/>
                <w:lang w:eastAsia="en-US" w:bidi="ru-RU"/>
              </w:rPr>
              <w:t xml:space="preserve"> Дню народного единства</w:t>
            </w:r>
          </w:p>
        </w:tc>
      </w:tr>
      <w:tr w:rsidR="00A52AF8" w:rsidRPr="00A52AF8" w:rsidTr="00A52AF8">
        <w:trPr>
          <w:trHeight w:val="557"/>
        </w:trPr>
        <w:tc>
          <w:tcPr>
            <w:tcW w:w="1219" w:type="dxa"/>
            <w:vMerge/>
            <w:tcBorders>
              <w:bottom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p>
        </w:tc>
        <w:tc>
          <w:tcPr>
            <w:tcW w:w="876" w:type="dxa"/>
            <w:vMerge/>
            <w:tcBorders>
              <w:bottom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p>
        </w:tc>
        <w:tc>
          <w:tcPr>
            <w:tcW w:w="2190" w:type="dxa"/>
            <w:vMerge/>
            <w:tcBorders>
              <w:bottom w:val="single" w:sz="12" w:space="0" w:color="auto"/>
            </w:tcBorders>
            <w:shd w:val="clear" w:color="auto" w:fill="auto"/>
            <w:vAlign w:val="center"/>
          </w:tcPr>
          <w:p w:rsidR="00A52AF8" w:rsidRPr="00A52AF8" w:rsidRDefault="00A52AF8" w:rsidP="00A52AF8">
            <w:pPr>
              <w:jc w:val="center"/>
              <w:rPr>
                <w:rFonts w:eastAsia="Calibri"/>
                <w:i/>
                <w:iCs/>
                <w:sz w:val="20"/>
                <w:szCs w:val="20"/>
                <w:lang w:eastAsia="en-US" w:bidi="ru-RU"/>
              </w:rPr>
            </w:pPr>
          </w:p>
        </w:tc>
        <w:tc>
          <w:tcPr>
            <w:tcW w:w="3060" w:type="dxa"/>
            <w:tcBorders>
              <w:bottom w:val="single" w:sz="12" w:space="0" w:color="auto"/>
            </w:tcBorders>
          </w:tcPr>
          <w:p w:rsidR="00A52AF8" w:rsidRPr="00A52AF8" w:rsidRDefault="00A52AF8" w:rsidP="00A52AF8">
            <w:pPr>
              <w:jc w:val="both"/>
              <w:rPr>
                <w:rFonts w:eastAsia="Calibri"/>
                <w:sz w:val="20"/>
                <w:szCs w:val="20"/>
                <w:lang w:eastAsia="en-US" w:bidi="ru-RU"/>
              </w:rPr>
            </w:pPr>
            <w:r w:rsidRPr="00A52AF8">
              <w:rPr>
                <w:rFonts w:eastAsia="Calibri"/>
                <w:i/>
                <w:iCs/>
                <w:sz w:val="20"/>
                <w:szCs w:val="20"/>
                <w:lang w:eastAsia="en-US" w:bidi="ru-RU"/>
              </w:rPr>
              <w:t xml:space="preserve">«Мы на транспорте поедем» </w:t>
            </w:r>
            <w:r w:rsidRPr="00A52AF8">
              <w:rPr>
                <w:rFonts w:eastAsia="Calibri"/>
                <w:sz w:val="20"/>
                <w:szCs w:val="20"/>
                <w:lang w:eastAsia="en-US" w:bidi="ru-RU"/>
              </w:rPr>
              <w:t>Сравнение 2—3-х видов транспорта (автобус, троллейбус и трамвай; поезд и электричка; автомобили легковой и грузовой).</w:t>
            </w:r>
          </w:p>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bidi="ru-RU"/>
              </w:rPr>
              <w:t>Развитие словаря детей, умения использовать в речи сравнительный оборот</w:t>
            </w:r>
          </w:p>
          <w:p w:rsidR="00A52AF8" w:rsidRPr="00A52AF8" w:rsidRDefault="00A52AF8" w:rsidP="00A52AF8">
            <w:pPr>
              <w:jc w:val="both"/>
              <w:rPr>
                <w:rFonts w:eastAsia="Calibri"/>
                <w:iCs/>
                <w:sz w:val="20"/>
                <w:szCs w:val="20"/>
                <w:lang w:eastAsia="en-US" w:bidi="ru-RU"/>
              </w:rPr>
            </w:pPr>
            <w:r w:rsidRPr="00A52AF8">
              <w:rPr>
                <w:rFonts w:eastAsia="Calibri"/>
                <w:iCs/>
                <w:sz w:val="20"/>
                <w:szCs w:val="20"/>
                <w:lang w:eastAsia="en-US" w:bidi="ru-RU"/>
              </w:rPr>
              <w:t>Сюжетно-ролевая игра «Путешествие по городу». Создание и презентация альбома «Городской транспорт»</w:t>
            </w:r>
          </w:p>
        </w:tc>
        <w:tc>
          <w:tcPr>
            <w:tcW w:w="2510" w:type="dxa"/>
            <w:tcBorders>
              <w:bottom w:val="single" w:sz="12" w:space="0" w:color="auto"/>
            </w:tcBorders>
          </w:tcPr>
          <w:p w:rsidR="00A52AF8" w:rsidRPr="00A52AF8" w:rsidRDefault="00A52AF8" w:rsidP="00A52AF8">
            <w:pPr>
              <w:rPr>
                <w:rFonts w:eastAsia="Calibri"/>
                <w:sz w:val="20"/>
                <w:szCs w:val="20"/>
                <w:lang w:eastAsia="en-US"/>
              </w:rPr>
            </w:pPr>
            <w:r w:rsidRPr="00A52AF8">
              <w:rPr>
                <w:rFonts w:eastAsia="Calibri"/>
                <w:sz w:val="20"/>
                <w:szCs w:val="20"/>
                <w:lang w:eastAsia="en-US" w:bidi="ru-RU"/>
              </w:rPr>
              <w:t>Создание и презентация альбома «Городской транспорт»</w:t>
            </w:r>
          </w:p>
        </w:tc>
      </w:tr>
      <w:tr w:rsidR="00A52AF8" w:rsidRPr="00A52AF8" w:rsidTr="00A52AF8">
        <w:trPr>
          <w:trHeight w:val="1183"/>
        </w:trPr>
        <w:tc>
          <w:tcPr>
            <w:tcW w:w="1219" w:type="dxa"/>
            <w:vMerge w:val="restart"/>
            <w:tcBorders>
              <w:top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Ноябрь</w:t>
            </w:r>
          </w:p>
          <w:p w:rsidR="00A52AF8" w:rsidRPr="00A52AF8" w:rsidRDefault="00A52AF8" w:rsidP="00A52AF8">
            <w:pPr>
              <w:jc w:val="center"/>
              <w:rPr>
                <w:rFonts w:eastAsia="Calibri"/>
                <w:sz w:val="20"/>
                <w:szCs w:val="20"/>
                <w:lang w:eastAsia="en-US"/>
              </w:rPr>
            </w:pPr>
          </w:p>
          <w:p w:rsidR="00A52AF8" w:rsidRPr="00A52AF8" w:rsidRDefault="00A52AF8" w:rsidP="00E146AE">
            <w:pPr>
              <w:rPr>
                <w:rFonts w:eastAsia="Calibri"/>
                <w:sz w:val="20"/>
                <w:szCs w:val="20"/>
                <w:lang w:eastAsia="en-US"/>
              </w:rPr>
            </w:pPr>
          </w:p>
        </w:tc>
        <w:tc>
          <w:tcPr>
            <w:tcW w:w="876" w:type="dxa"/>
            <w:tcBorders>
              <w:top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1</w:t>
            </w:r>
          </w:p>
        </w:tc>
        <w:tc>
          <w:tcPr>
            <w:tcW w:w="2190" w:type="dxa"/>
            <w:tcBorders>
              <w:top w:val="single" w:sz="12" w:space="0" w:color="auto"/>
            </w:tcBorders>
            <w:shd w:val="clear" w:color="auto" w:fill="auto"/>
            <w:vAlign w:val="center"/>
          </w:tcPr>
          <w:p w:rsidR="00A52AF8" w:rsidRPr="00A52AF8" w:rsidRDefault="00A52AF8" w:rsidP="00A52AF8">
            <w:pPr>
              <w:jc w:val="center"/>
              <w:rPr>
                <w:rFonts w:eastAsia="Calibri"/>
                <w:i/>
                <w:sz w:val="20"/>
                <w:szCs w:val="20"/>
                <w:lang w:eastAsia="en-US"/>
              </w:rPr>
            </w:pPr>
            <w:r w:rsidRPr="00A52AF8">
              <w:rPr>
                <w:rFonts w:eastAsia="Calibri"/>
                <w:i/>
                <w:iCs/>
                <w:sz w:val="20"/>
                <w:szCs w:val="20"/>
                <w:lang w:eastAsia="en-US" w:bidi="ru-RU"/>
              </w:rPr>
              <w:t>«Моя малая родина (город, поселок, село)»</w:t>
            </w:r>
          </w:p>
        </w:tc>
        <w:tc>
          <w:tcPr>
            <w:tcW w:w="3060" w:type="dxa"/>
            <w:tcBorders>
              <w:top w:val="single" w:sz="12" w:space="0" w:color="auto"/>
            </w:tcBorders>
          </w:tcPr>
          <w:p w:rsidR="00A52AF8" w:rsidRPr="00A52AF8" w:rsidRDefault="00A52AF8" w:rsidP="00A52AF8">
            <w:pPr>
              <w:jc w:val="both"/>
              <w:rPr>
                <w:rFonts w:eastAsia="Calibri"/>
                <w:sz w:val="20"/>
                <w:szCs w:val="20"/>
                <w:lang w:eastAsia="en-US" w:bidi="ru-RU"/>
              </w:rPr>
            </w:pPr>
            <w:r w:rsidRPr="00A52AF8">
              <w:rPr>
                <w:rFonts w:eastAsia="Calibri"/>
                <w:i/>
                <w:iCs/>
                <w:sz w:val="20"/>
                <w:szCs w:val="20"/>
                <w:lang w:eastAsia="en-US" w:bidi="ru-RU"/>
              </w:rPr>
              <w:t>«Детский сад в нашем городе»</w:t>
            </w:r>
          </w:p>
          <w:p w:rsidR="00A52AF8" w:rsidRPr="00A52AF8" w:rsidRDefault="00A52AF8" w:rsidP="00A52AF8">
            <w:pPr>
              <w:jc w:val="both"/>
              <w:rPr>
                <w:rFonts w:eastAsia="Calibri"/>
                <w:sz w:val="20"/>
                <w:szCs w:val="20"/>
                <w:lang w:eastAsia="en-US"/>
              </w:rPr>
            </w:pPr>
            <w:r w:rsidRPr="00A52AF8">
              <w:rPr>
                <w:rFonts w:eastAsia="Calibri"/>
                <w:sz w:val="20"/>
                <w:szCs w:val="20"/>
                <w:lang w:eastAsia="en-US" w:bidi="ru-RU"/>
              </w:rPr>
              <w:t>Ознакомление с расположением детского сада на местности: адрес, номер, близлежащие здания. Описание индивидуального маршрута от дома до детского сада (составляется совместно с родителями)</w:t>
            </w:r>
          </w:p>
        </w:tc>
        <w:tc>
          <w:tcPr>
            <w:tcW w:w="2510" w:type="dxa"/>
            <w:tcBorders>
              <w:top w:val="single" w:sz="12" w:space="0" w:color="auto"/>
            </w:tcBorders>
          </w:tcPr>
          <w:p w:rsidR="00A52AF8" w:rsidRPr="00A52AF8" w:rsidRDefault="00A52AF8" w:rsidP="00A52AF8">
            <w:pPr>
              <w:spacing w:after="200" w:line="276" w:lineRule="auto"/>
              <w:rPr>
                <w:rFonts w:eastAsia="Calibri"/>
                <w:sz w:val="20"/>
                <w:szCs w:val="20"/>
                <w:lang w:eastAsia="en-US"/>
              </w:rPr>
            </w:pPr>
            <w:r w:rsidRPr="00A52AF8">
              <w:rPr>
                <w:rFonts w:eastAsia="Calibri"/>
                <w:sz w:val="20"/>
                <w:szCs w:val="20"/>
                <w:lang w:eastAsia="en-US" w:bidi="ru-RU"/>
              </w:rPr>
              <w:t>Коллективная аппликация (панно) «Детский сад в городе»</w:t>
            </w:r>
          </w:p>
        </w:tc>
      </w:tr>
      <w:tr w:rsidR="00A52AF8" w:rsidRPr="00A52AF8" w:rsidTr="00A52AF8">
        <w:trPr>
          <w:trHeight w:val="450"/>
        </w:trPr>
        <w:tc>
          <w:tcPr>
            <w:tcW w:w="1219" w:type="dxa"/>
            <w:vMerge/>
            <w:shd w:val="clear" w:color="auto" w:fill="auto"/>
            <w:vAlign w:val="center"/>
          </w:tcPr>
          <w:p w:rsidR="00A52AF8" w:rsidRPr="00A52AF8" w:rsidRDefault="00A52AF8" w:rsidP="00A52AF8">
            <w:pPr>
              <w:jc w:val="center"/>
              <w:rPr>
                <w:rFonts w:eastAsia="Calibri"/>
                <w:sz w:val="20"/>
                <w:szCs w:val="20"/>
                <w:lang w:eastAsia="en-US"/>
              </w:rPr>
            </w:pPr>
          </w:p>
        </w:tc>
        <w:tc>
          <w:tcPr>
            <w:tcW w:w="876" w:type="dxa"/>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2</w:t>
            </w:r>
          </w:p>
        </w:tc>
        <w:tc>
          <w:tcPr>
            <w:tcW w:w="2190" w:type="dxa"/>
            <w:shd w:val="clear" w:color="auto" w:fill="auto"/>
            <w:vAlign w:val="center"/>
          </w:tcPr>
          <w:p w:rsidR="00A52AF8" w:rsidRPr="00A52AF8" w:rsidRDefault="00A52AF8" w:rsidP="00A52AF8">
            <w:pPr>
              <w:rPr>
                <w:rFonts w:eastAsia="Calibri"/>
                <w:sz w:val="20"/>
                <w:szCs w:val="20"/>
                <w:highlight w:val="yellow"/>
                <w:lang w:eastAsia="en-US"/>
              </w:rPr>
            </w:pPr>
            <w:r w:rsidRPr="00A52AF8">
              <w:rPr>
                <w:rFonts w:eastAsia="Calibri"/>
                <w:i/>
                <w:iCs/>
                <w:sz w:val="20"/>
                <w:szCs w:val="20"/>
                <w:lang w:eastAsia="en-US" w:bidi="ru-RU"/>
              </w:rPr>
              <w:t>«Кузьминки»</w:t>
            </w:r>
          </w:p>
        </w:tc>
        <w:tc>
          <w:tcPr>
            <w:tcW w:w="3060" w:type="dxa"/>
          </w:tcPr>
          <w:p w:rsidR="00A52AF8" w:rsidRPr="00A52AF8" w:rsidRDefault="00A52AF8" w:rsidP="00A52AF8">
            <w:pPr>
              <w:jc w:val="both"/>
              <w:rPr>
                <w:rFonts w:eastAsia="Calibri"/>
                <w:sz w:val="20"/>
                <w:szCs w:val="20"/>
                <w:lang w:eastAsia="en-US"/>
              </w:rPr>
            </w:pPr>
            <w:r w:rsidRPr="00A52AF8">
              <w:rPr>
                <w:rFonts w:eastAsia="Calibri"/>
                <w:sz w:val="20"/>
                <w:szCs w:val="20"/>
                <w:lang w:eastAsia="en-US"/>
              </w:rPr>
              <w:t xml:space="preserve">Расширить представления детей о традициях и обычаях русского народа, учить использовать полученные знания и навыки в жизни. Побуждать интересоваться предметами </w:t>
            </w:r>
            <w:r w:rsidRPr="00A52AF8">
              <w:rPr>
                <w:rFonts w:eastAsia="Calibri"/>
                <w:sz w:val="20"/>
                <w:szCs w:val="20"/>
                <w:lang w:eastAsia="en-US"/>
              </w:rPr>
              <w:lastRenderedPageBreak/>
              <w:t>русского быта. Совершенствовать умение детей соотносить знания о предметах, представленных в музее, со знанием сказок, в которых они упоминаются. Продолжать работу по обогащению словаря детей новыми словами, новыми терминами, загадками. Познакомить с русским женским костюмом. Дать представление о деталях костюма, сравнить их с одеждой детей.</w:t>
            </w:r>
          </w:p>
          <w:p w:rsidR="00A52AF8" w:rsidRPr="00A52AF8" w:rsidRDefault="00A52AF8" w:rsidP="00A52AF8">
            <w:pPr>
              <w:jc w:val="both"/>
              <w:rPr>
                <w:rFonts w:eastAsia="Calibri"/>
                <w:sz w:val="20"/>
                <w:szCs w:val="20"/>
                <w:lang w:eastAsia="en-US"/>
              </w:rPr>
            </w:pPr>
            <w:r w:rsidRPr="00A52AF8">
              <w:rPr>
                <w:rFonts w:eastAsia="Calibri"/>
                <w:sz w:val="20"/>
                <w:szCs w:val="20"/>
                <w:lang w:eastAsia="en-US"/>
              </w:rPr>
              <w:t xml:space="preserve">   Продолжать обогащать музыкальное впечатление детей, вызывая эмоциональный отклик при исполнении русских народных песен, игр, плясок. Закрепить умение петь дружно, слушать друг друга, передавать при исполнении песни её шутливый характер. Уметь инсценировать народные песни с солистами, чисто интонировать. Продолжать учить петь без музыкального сопровождения.</w:t>
            </w:r>
          </w:p>
          <w:p w:rsidR="00A52AF8" w:rsidRPr="00A52AF8" w:rsidRDefault="00A52AF8" w:rsidP="00A52AF8">
            <w:pPr>
              <w:jc w:val="both"/>
              <w:rPr>
                <w:rFonts w:eastAsia="Calibri"/>
                <w:sz w:val="20"/>
                <w:szCs w:val="20"/>
                <w:highlight w:val="yellow"/>
                <w:lang w:eastAsia="en-US"/>
              </w:rPr>
            </w:pPr>
            <w:r w:rsidRPr="00A52AF8">
              <w:rPr>
                <w:rFonts w:eastAsia="Calibri"/>
                <w:sz w:val="20"/>
                <w:szCs w:val="20"/>
                <w:lang w:eastAsia="en-US"/>
              </w:rPr>
              <w:t xml:space="preserve">Закреплять умение создавать композиции </w:t>
            </w:r>
            <w:proofErr w:type="gramStart"/>
            <w:r w:rsidRPr="00A52AF8">
              <w:rPr>
                <w:rFonts w:eastAsia="Calibri"/>
                <w:sz w:val="20"/>
                <w:szCs w:val="20"/>
                <w:lang w:eastAsia="en-US"/>
              </w:rPr>
              <w:t>дымковского</w:t>
            </w:r>
            <w:proofErr w:type="gramEnd"/>
            <w:r w:rsidRPr="00A52AF8">
              <w:rPr>
                <w:rFonts w:eastAsia="Calibri"/>
                <w:sz w:val="20"/>
                <w:szCs w:val="20"/>
                <w:lang w:eastAsia="en-US"/>
              </w:rPr>
              <w:t xml:space="preserve"> и </w:t>
            </w:r>
            <w:proofErr w:type="spellStart"/>
            <w:r w:rsidRPr="00A52AF8">
              <w:rPr>
                <w:rFonts w:eastAsia="Calibri"/>
                <w:sz w:val="20"/>
                <w:szCs w:val="20"/>
                <w:lang w:eastAsia="en-US"/>
              </w:rPr>
              <w:t>каргопольского</w:t>
            </w:r>
            <w:proofErr w:type="spellEnd"/>
            <w:r w:rsidRPr="00A52AF8">
              <w:rPr>
                <w:rFonts w:eastAsia="Calibri"/>
                <w:sz w:val="20"/>
                <w:szCs w:val="20"/>
                <w:lang w:eastAsia="en-US"/>
              </w:rPr>
              <w:t xml:space="preserve"> узоров на глиняных фигурках. Уметь делать кукол закруток и узловых кукол.</w:t>
            </w:r>
          </w:p>
        </w:tc>
        <w:tc>
          <w:tcPr>
            <w:tcW w:w="2510" w:type="dxa"/>
          </w:tcPr>
          <w:p w:rsidR="00A52AF8" w:rsidRPr="00A52AF8" w:rsidRDefault="00A52AF8" w:rsidP="00A52AF8">
            <w:pPr>
              <w:spacing w:after="200" w:line="276" w:lineRule="auto"/>
              <w:rPr>
                <w:rFonts w:eastAsia="Calibri"/>
                <w:sz w:val="20"/>
                <w:szCs w:val="20"/>
                <w:highlight w:val="yellow"/>
                <w:lang w:eastAsia="en-US"/>
              </w:rPr>
            </w:pPr>
            <w:r w:rsidRPr="00A52AF8">
              <w:rPr>
                <w:rFonts w:eastAsia="Calibri"/>
                <w:sz w:val="20"/>
                <w:szCs w:val="20"/>
                <w:lang w:eastAsia="en-US"/>
              </w:rPr>
              <w:lastRenderedPageBreak/>
              <w:t>Интегрированное занятие фольклорно - спортивный календарный досуг «Кузьминки»</w:t>
            </w:r>
          </w:p>
        </w:tc>
      </w:tr>
      <w:tr w:rsidR="00A52AF8" w:rsidRPr="00A52AF8" w:rsidTr="00E146AE">
        <w:trPr>
          <w:trHeight w:val="2069"/>
        </w:trPr>
        <w:tc>
          <w:tcPr>
            <w:tcW w:w="1219" w:type="dxa"/>
            <w:vMerge/>
            <w:shd w:val="clear" w:color="auto" w:fill="auto"/>
            <w:vAlign w:val="center"/>
          </w:tcPr>
          <w:p w:rsidR="00A52AF8" w:rsidRPr="00A52AF8" w:rsidRDefault="00A52AF8" w:rsidP="00A52AF8">
            <w:pPr>
              <w:jc w:val="center"/>
              <w:rPr>
                <w:rFonts w:eastAsia="Calibri"/>
                <w:sz w:val="20"/>
                <w:szCs w:val="20"/>
                <w:lang w:eastAsia="en-US"/>
              </w:rPr>
            </w:pPr>
          </w:p>
        </w:tc>
        <w:tc>
          <w:tcPr>
            <w:tcW w:w="876" w:type="dxa"/>
            <w:vMerge w:val="restart"/>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3</w:t>
            </w:r>
          </w:p>
        </w:tc>
        <w:tc>
          <w:tcPr>
            <w:tcW w:w="2190" w:type="dxa"/>
            <w:vMerge w:val="restart"/>
            <w:shd w:val="clear" w:color="auto" w:fill="auto"/>
            <w:vAlign w:val="center"/>
          </w:tcPr>
          <w:p w:rsidR="00A52AF8" w:rsidRPr="00A52AF8" w:rsidRDefault="00A52AF8" w:rsidP="00A52AF8">
            <w:pPr>
              <w:rPr>
                <w:rFonts w:eastAsia="Calibri"/>
                <w:i/>
                <w:sz w:val="20"/>
                <w:szCs w:val="20"/>
                <w:lang w:eastAsia="en-US"/>
              </w:rPr>
            </w:pPr>
            <w:r w:rsidRPr="00A52AF8">
              <w:rPr>
                <w:rFonts w:eastAsia="Calibri"/>
                <w:i/>
                <w:iCs/>
                <w:sz w:val="20"/>
                <w:szCs w:val="20"/>
                <w:lang w:eastAsia="en-US" w:bidi="ru-RU"/>
              </w:rPr>
              <w:t>«Мир игры»</w:t>
            </w:r>
          </w:p>
        </w:tc>
        <w:tc>
          <w:tcPr>
            <w:tcW w:w="3060" w:type="dxa"/>
            <w:tcBorders>
              <w:bottom w:val="single" w:sz="4" w:space="0" w:color="auto"/>
            </w:tcBorders>
          </w:tcPr>
          <w:p w:rsidR="00A52AF8" w:rsidRPr="00A52AF8" w:rsidRDefault="00A52AF8" w:rsidP="00A52AF8">
            <w:pPr>
              <w:jc w:val="both"/>
              <w:rPr>
                <w:rFonts w:eastAsia="Calibri"/>
                <w:sz w:val="20"/>
                <w:szCs w:val="20"/>
                <w:lang w:eastAsia="en-US" w:bidi="ru-RU"/>
              </w:rPr>
            </w:pPr>
            <w:r w:rsidRPr="00A52AF8">
              <w:rPr>
                <w:rFonts w:eastAsia="Calibri"/>
                <w:i/>
                <w:iCs/>
                <w:sz w:val="20"/>
                <w:szCs w:val="20"/>
                <w:lang w:eastAsia="en-US" w:bidi="ru-RU"/>
              </w:rPr>
              <w:t>«Мои любимые игрушки»</w:t>
            </w:r>
          </w:p>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bidi="ru-RU"/>
              </w:rPr>
              <w:t>Рассматривание игрушек: установление связей между строением и назначением каждой части игрушки; совместное с воспитателем составление описательного рассказа о любимой игрушке</w:t>
            </w:r>
          </w:p>
          <w:p w:rsidR="00A52AF8" w:rsidRPr="00A52AF8" w:rsidRDefault="00A52AF8" w:rsidP="00A52AF8">
            <w:pPr>
              <w:jc w:val="both"/>
              <w:rPr>
                <w:rFonts w:eastAsia="Calibri"/>
                <w:sz w:val="20"/>
                <w:szCs w:val="20"/>
                <w:lang w:eastAsia="en-US"/>
              </w:rPr>
            </w:pPr>
          </w:p>
        </w:tc>
        <w:tc>
          <w:tcPr>
            <w:tcW w:w="2510" w:type="dxa"/>
            <w:tcBorders>
              <w:bottom w:val="single" w:sz="4" w:space="0" w:color="auto"/>
            </w:tcBorders>
          </w:tcPr>
          <w:p w:rsidR="00A52AF8" w:rsidRPr="00A52AF8" w:rsidRDefault="00A52AF8" w:rsidP="00A52AF8">
            <w:pPr>
              <w:spacing w:after="200" w:line="276" w:lineRule="auto"/>
              <w:rPr>
                <w:rFonts w:eastAsia="Calibri"/>
                <w:sz w:val="20"/>
                <w:szCs w:val="20"/>
                <w:lang w:eastAsia="en-US"/>
              </w:rPr>
            </w:pPr>
            <w:r w:rsidRPr="00A52AF8">
              <w:rPr>
                <w:rFonts w:eastAsia="Calibri"/>
                <w:sz w:val="20"/>
                <w:szCs w:val="20"/>
                <w:lang w:eastAsia="en-US" w:bidi="ru-RU"/>
              </w:rPr>
              <w:t>Создание коллекции  «Мои любимые игрушки» (с участием родителей)</w:t>
            </w:r>
          </w:p>
        </w:tc>
      </w:tr>
      <w:tr w:rsidR="00A52AF8" w:rsidRPr="00A52AF8" w:rsidTr="00A52AF8">
        <w:trPr>
          <w:trHeight w:val="682"/>
        </w:trPr>
        <w:tc>
          <w:tcPr>
            <w:tcW w:w="1219" w:type="dxa"/>
            <w:vMerge/>
            <w:shd w:val="clear" w:color="auto" w:fill="auto"/>
            <w:vAlign w:val="center"/>
          </w:tcPr>
          <w:p w:rsidR="00A52AF8" w:rsidRPr="00A52AF8" w:rsidRDefault="00A52AF8" w:rsidP="00A52AF8">
            <w:pPr>
              <w:jc w:val="center"/>
              <w:rPr>
                <w:rFonts w:eastAsia="Calibri"/>
                <w:sz w:val="20"/>
                <w:szCs w:val="20"/>
                <w:lang w:eastAsia="en-US"/>
              </w:rPr>
            </w:pPr>
          </w:p>
        </w:tc>
        <w:tc>
          <w:tcPr>
            <w:tcW w:w="876" w:type="dxa"/>
            <w:vMerge/>
            <w:shd w:val="clear" w:color="auto" w:fill="auto"/>
            <w:vAlign w:val="center"/>
          </w:tcPr>
          <w:p w:rsidR="00A52AF8" w:rsidRPr="00A52AF8" w:rsidRDefault="00A52AF8" w:rsidP="00A52AF8">
            <w:pPr>
              <w:jc w:val="center"/>
              <w:rPr>
                <w:rFonts w:eastAsia="Calibri"/>
                <w:sz w:val="20"/>
                <w:szCs w:val="20"/>
                <w:lang w:eastAsia="en-US"/>
              </w:rPr>
            </w:pPr>
          </w:p>
        </w:tc>
        <w:tc>
          <w:tcPr>
            <w:tcW w:w="2190" w:type="dxa"/>
            <w:vMerge/>
            <w:shd w:val="clear" w:color="auto" w:fill="auto"/>
            <w:vAlign w:val="center"/>
          </w:tcPr>
          <w:p w:rsidR="00A52AF8" w:rsidRPr="00A52AF8" w:rsidRDefault="00A52AF8" w:rsidP="00A52AF8">
            <w:pPr>
              <w:rPr>
                <w:rFonts w:eastAsia="Calibri"/>
                <w:i/>
                <w:iCs/>
                <w:sz w:val="20"/>
                <w:szCs w:val="20"/>
                <w:lang w:eastAsia="en-US" w:bidi="ru-RU"/>
              </w:rPr>
            </w:pPr>
          </w:p>
        </w:tc>
        <w:tc>
          <w:tcPr>
            <w:tcW w:w="3060" w:type="dxa"/>
            <w:tcBorders>
              <w:bottom w:val="single" w:sz="4" w:space="0" w:color="auto"/>
            </w:tcBorders>
          </w:tcPr>
          <w:p w:rsidR="00A52AF8" w:rsidRPr="00A52AF8" w:rsidRDefault="00A52AF8" w:rsidP="00A52AF8">
            <w:pPr>
              <w:jc w:val="both"/>
              <w:rPr>
                <w:rFonts w:eastAsia="Calibri"/>
                <w:sz w:val="20"/>
                <w:szCs w:val="20"/>
                <w:lang w:eastAsia="en-US" w:bidi="ru-RU"/>
              </w:rPr>
            </w:pPr>
            <w:r w:rsidRPr="00A52AF8">
              <w:rPr>
                <w:rFonts w:eastAsia="Calibri"/>
                <w:i/>
                <w:iCs/>
                <w:sz w:val="20"/>
                <w:szCs w:val="20"/>
                <w:lang w:eastAsia="en-US" w:bidi="ru-RU"/>
              </w:rPr>
              <w:t>«Мальчики и девочки»</w:t>
            </w:r>
          </w:p>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bidi="ru-RU"/>
              </w:rPr>
              <w:t>Рассматривание и сравнение внешнего вида мальчика и девочки. Этикет общения девочек и мальчиков, любимые игрушки</w:t>
            </w:r>
          </w:p>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bidi="ru-RU"/>
              </w:rPr>
              <w:t>Совместное с педагогом изготовление атрибутов для тематических уголков с учетом интересов мальчиков и девочек («Кулинария», «Гараж», «Магазин одежды»). Сюжетно-ролевые игры</w:t>
            </w:r>
          </w:p>
          <w:p w:rsidR="00A52AF8" w:rsidRPr="00A52AF8" w:rsidRDefault="00A52AF8" w:rsidP="00A52AF8">
            <w:pPr>
              <w:jc w:val="both"/>
              <w:rPr>
                <w:rFonts w:eastAsia="Calibri"/>
                <w:sz w:val="20"/>
                <w:szCs w:val="20"/>
                <w:lang w:eastAsia="en-US" w:bidi="ru-RU"/>
              </w:rPr>
            </w:pPr>
          </w:p>
          <w:p w:rsidR="00A52AF8" w:rsidRPr="00A52AF8" w:rsidRDefault="00A52AF8" w:rsidP="00A52AF8">
            <w:pPr>
              <w:jc w:val="both"/>
              <w:rPr>
                <w:rFonts w:eastAsia="Calibri"/>
                <w:i/>
                <w:iCs/>
                <w:sz w:val="20"/>
                <w:szCs w:val="20"/>
                <w:lang w:eastAsia="en-US" w:bidi="ru-RU"/>
              </w:rPr>
            </w:pPr>
          </w:p>
        </w:tc>
        <w:tc>
          <w:tcPr>
            <w:tcW w:w="2510" w:type="dxa"/>
            <w:tcBorders>
              <w:bottom w:val="single" w:sz="4" w:space="0" w:color="auto"/>
            </w:tcBorders>
          </w:tcPr>
          <w:p w:rsidR="00A52AF8" w:rsidRPr="00A52AF8" w:rsidRDefault="00A52AF8" w:rsidP="00A52AF8">
            <w:pPr>
              <w:spacing w:after="200" w:line="276" w:lineRule="auto"/>
              <w:rPr>
                <w:rFonts w:eastAsia="Calibri"/>
                <w:sz w:val="20"/>
                <w:szCs w:val="20"/>
                <w:lang w:eastAsia="en-US" w:bidi="ru-RU"/>
              </w:rPr>
            </w:pPr>
            <w:r w:rsidRPr="00A52AF8">
              <w:rPr>
                <w:rFonts w:eastAsia="Calibri"/>
                <w:sz w:val="20"/>
                <w:szCs w:val="20"/>
                <w:lang w:eastAsia="en-US" w:bidi="ru-RU"/>
              </w:rPr>
              <w:t>Дидактическая игра «Чья одежда?» (подбор одежды для мальчиков и девочек).</w:t>
            </w:r>
          </w:p>
          <w:p w:rsidR="00A52AF8" w:rsidRPr="00A52AF8" w:rsidRDefault="00A52AF8" w:rsidP="00A52AF8">
            <w:pPr>
              <w:spacing w:after="200" w:line="276" w:lineRule="auto"/>
              <w:rPr>
                <w:rFonts w:eastAsia="Calibri"/>
                <w:sz w:val="20"/>
                <w:szCs w:val="20"/>
                <w:lang w:eastAsia="en-US"/>
              </w:rPr>
            </w:pPr>
            <w:r w:rsidRPr="00A52AF8">
              <w:rPr>
                <w:rFonts w:eastAsia="Calibri"/>
                <w:sz w:val="20"/>
                <w:szCs w:val="20"/>
                <w:lang w:eastAsia="en-US" w:bidi="ru-RU"/>
              </w:rPr>
              <w:t>В игровом уголке разыгрывание эпизода «В гостях» (одевание кукл</w:t>
            </w:r>
            <w:proofErr w:type="gramStart"/>
            <w:r w:rsidRPr="00A52AF8">
              <w:rPr>
                <w:rFonts w:eastAsia="Calibri"/>
                <w:sz w:val="20"/>
                <w:szCs w:val="20"/>
                <w:lang w:eastAsia="en-US" w:bidi="ru-RU"/>
              </w:rPr>
              <w:t>ы-</w:t>
            </w:r>
            <w:proofErr w:type="gramEnd"/>
            <w:r w:rsidRPr="00A52AF8">
              <w:rPr>
                <w:rFonts w:eastAsia="Calibri"/>
                <w:sz w:val="20"/>
                <w:szCs w:val="20"/>
                <w:lang w:eastAsia="en-US" w:bidi="ru-RU"/>
              </w:rPr>
              <w:t xml:space="preserve"> мальчика и куклы-девочки</w:t>
            </w:r>
          </w:p>
        </w:tc>
      </w:tr>
      <w:tr w:rsidR="00A52AF8" w:rsidRPr="00A52AF8" w:rsidTr="00E146AE">
        <w:trPr>
          <w:trHeight w:val="1496"/>
        </w:trPr>
        <w:tc>
          <w:tcPr>
            <w:tcW w:w="1219" w:type="dxa"/>
            <w:vMerge/>
            <w:tcBorders>
              <w:bottom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p>
        </w:tc>
        <w:tc>
          <w:tcPr>
            <w:tcW w:w="876" w:type="dxa"/>
            <w:vMerge/>
            <w:shd w:val="clear" w:color="auto" w:fill="auto"/>
            <w:vAlign w:val="center"/>
          </w:tcPr>
          <w:p w:rsidR="00A52AF8" w:rsidRPr="00A52AF8" w:rsidRDefault="00A52AF8" w:rsidP="00A52AF8">
            <w:pPr>
              <w:jc w:val="center"/>
              <w:rPr>
                <w:rFonts w:eastAsia="Calibri"/>
                <w:sz w:val="20"/>
                <w:szCs w:val="20"/>
                <w:lang w:eastAsia="en-US"/>
              </w:rPr>
            </w:pPr>
          </w:p>
        </w:tc>
        <w:tc>
          <w:tcPr>
            <w:tcW w:w="2190" w:type="dxa"/>
            <w:vMerge/>
            <w:tcBorders>
              <w:bottom w:val="single" w:sz="4" w:space="0" w:color="auto"/>
            </w:tcBorders>
            <w:shd w:val="clear" w:color="auto" w:fill="auto"/>
            <w:vAlign w:val="center"/>
          </w:tcPr>
          <w:p w:rsidR="00A52AF8" w:rsidRPr="00A52AF8" w:rsidRDefault="00A52AF8" w:rsidP="00A52AF8">
            <w:pPr>
              <w:rPr>
                <w:rFonts w:eastAsia="Calibri"/>
                <w:i/>
                <w:iCs/>
                <w:sz w:val="20"/>
                <w:szCs w:val="20"/>
                <w:lang w:eastAsia="en-US" w:bidi="ru-RU"/>
              </w:rPr>
            </w:pPr>
          </w:p>
        </w:tc>
        <w:tc>
          <w:tcPr>
            <w:tcW w:w="3060" w:type="dxa"/>
            <w:tcBorders>
              <w:top w:val="single" w:sz="4" w:space="0" w:color="auto"/>
              <w:bottom w:val="single" w:sz="4" w:space="0" w:color="auto"/>
            </w:tcBorders>
          </w:tcPr>
          <w:p w:rsidR="00A52AF8" w:rsidRPr="00A52AF8" w:rsidRDefault="00A52AF8" w:rsidP="00A52AF8">
            <w:pPr>
              <w:jc w:val="both"/>
              <w:rPr>
                <w:rFonts w:eastAsia="Calibri"/>
                <w:sz w:val="20"/>
                <w:szCs w:val="20"/>
                <w:lang w:eastAsia="en-US" w:bidi="ru-RU"/>
              </w:rPr>
            </w:pPr>
            <w:proofErr w:type="gramStart"/>
            <w:r w:rsidRPr="00A52AF8">
              <w:rPr>
                <w:rFonts w:eastAsia="Calibri"/>
                <w:i/>
                <w:iCs/>
                <w:sz w:val="20"/>
                <w:szCs w:val="20"/>
                <w:lang w:eastAsia="en-US" w:bidi="ru-RU"/>
              </w:rPr>
              <w:t xml:space="preserve">«Народные игрушки Дымково и </w:t>
            </w:r>
            <w:proofErr w:type="spellStart"/>
            <w:r w:rsidRPr="00A52AF8">
              <w:rPr>
                <w:rFonts w:eastAsia="Calibri"/>
                <w:i/>
                <w:iCs/>
                <w:sz w:val="20"/>
                <w:szCs w:val="20"/>
                <w:lang w:eastAsia="en-US" w:bidi="ru-RU"/>
              </w:rPr>
              <w:t>Каргополье</w:t>
            </w:r>
            <w:proofErr w:type="spellEnd"/>
            <w:r w:rsidRPr="00A52AF8">
              <w:rPr>
                <w:rFonts w:eastAsia="Calibri"/>
                <w:i/>
                <w:iCs/>
                <w:sz w:val="20"/>
                <w:szCs w:val="20"/>
                <w:lang w:eastAsia="en-US" w:bidi="ru-RU"/>
              </w:rPr>
              <w:t>)»</w:t>
            </w:r>
            <w:proofErr w:type="gramEnd"/>
          </w:p>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bidi="ru-RU"/>
              </w:rPr>
              <w:t xml:space="preserve">Ознакомление детей с игрушками народных промыслов: рассматривание, </w:t>
            </w:r>
          </w:p>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bidi="ru-RU"/>
              </w:rPr>
              <w:t xml:space="preserve">роспись, лепка </w:t>
            </w:r>
          </w:p>
          <w:p w:rsidR="00A52AF8" w:rsidRPr="00A52AF8" w:rsidRDefault="00A52AF8" w:rsidP="00A52AF8">
            <w:pPr>
              <w:jc w:val="both"/>
              <w:rPr>
                <w:rFonts w:eastAsia="Calibri"/>
                <w:sz w:val="20"/>
                <w:szCs w:val="20"/>
                <w:lang w:eastAsia="en-US" w:bidi="ru-RU"/>
              </w:rPr>
            </w:pPr>
          </w:p>
        </w:tc>
        <w:tc>
          <w:tcPr>
            <w:tcW w:w="2510" w:type="dxa"/>
            <w:tcBorders>
              <w:bottom w:val="single" w:sz="4" w:space="0" w:color="auto"/>
            </w:tcBorders>
          </w:tcPr>
          <w:p w:rsidR="00A52AF8" w:rsidRPr="00A52AF8" w:rsidRDefault="00A52AF8" w:rsidP="00A52AF8">
            <w:pPr>
              <w:spacing w:after="200" w:line="276" w:lineRule="auto"/>
              <w:rPr>
                <w:rFonts w:eastAsia="Calibri"/>
                <w:sz w:val="20"/>
                <w:szCs w:val="20"/>
                <w:lang w:eastAsia="en-US"/>
              </w:rPr>
            </w:pPr>
            <w:r w:rsidRPr="00A52AF8">
              <w:rPr>
                <w:rFonts w:eastAsia="Calibri"/>
                <w:sz w:val="20"/>
                <w:szCs w:val="20"/>
                <w:lang w:eastAsia="en-US" w:bidi="ru-RU"/>
              </w:rPr>
              <w:t>Начало составления тематического альбома (коллекции) с работами детей по росписи и лепке народных игрушек</w:t>
            </w:r>
          </w:p>
        </w:tc>
      </w:tr>
      <w:tr w:rsidR="00A52AF8" w:rsidRPr="00A52AF8" w:rsidTr="00A52AF8">
        <w:trPr>
          <w:trHeight w:val="780"/>
        </w:trPr>
        <w:tc>
          <w:tcPr>
            <w:tcW w:w="1219" w:type="dxa"/>
            <w:vMerge/>
            <w:tcBorders>
              <w:bottom w:val="single" w:sz="4" w:space="0" w:color="auto"/>
            </w:tcBorders>
            <w:shd w:val="clear" w:color="auto" w:fill="auto"/>
            <w:vAlign w:val="center"/>
          </w:tcPr>
          <w:p w:rsidR="00A52AF8" w:rsidRPr="00A52AF8" w:rsidRDefault="00A52AF8" w:rsidP="00A52AF8">
            <w:pPr>
              <w:jc w:val="center"/>
              <w:rPr>
                <w:rFonts w:eastAsia="Calibri"/>
                <w:sz w:val="20"/>
                <w:szCs w:val="20"/>
                <w:lang w:eastAsia="en-US"/>
              </w:rPr>
            </w:pPr>
          </w:p>
        </w:tc>
        <w:tc>
          <w:tcPr>
            <w:tcW w:w="876" w:type="dxa"/>
            <w:tcBorders>
              <w:bottom w:val="single" w:sz="4" w:space="0" w:color="auto"/>
            </w:tcBorders>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4</w:t>
            </w:r>
          </w:p>
        </w:tc>
        <w:tc>
          <w:tcPr>
            <w:tcW w:w="2190" w:type="dxa"/>
            <w:tcBorders>
              <w:bottom w:val="single" w:sz="12" w:space="0" w:color="auto"/>
            </w:tcBorders>
            <w:shd w:val="clear" w:color="auto" w:fill="auto"/>
            <w:vAlign w:val="center"/>
          </w:tcPr>
          <w:p w:rsidR="00A52AF8" w:rsidRPr="00A52AF8" w:rsidRDefault="00A52AF8" w:rsidP="00A52AF8">
            <w:pPr>
              <w:rPr>
                <w:rFonts w:eastAsia="Calibri"/>
                <w:i/>
                <w:iCs/>
                <w:sz w:val="20"/>
                <w:szCs w:val="20"/>
                <w:lang w:eastAsia="en-US" w:bidi="ru-RU"/>
              </w:rPr>
            </w:pPr>
            <w:r w:rsidRPr="00A52AF8">
              <w:rPr>
                <w:rFonts w:eastAsia="Calibri"/>
                <w:i/>
                <w:iCs/>
                <w:sz w:val="20"/>
                <w:szCs w:val="20"/>
                <w:lang w:eastAsia="en-US" w:bidi="ru-RU"/>
              </w:rPr>
              <w:t>Мир животных</w:t>
            </w:r>
          </w:p>
        </w:tc>
        <w:tc>
          <w:tcPr>
            <w:tcW w:w="3060" w:type="dxa"/>
            <w:tcBorders>
              <w:top w:val="single" w:sz="4" w:space="0" w:color="auto"/>
              <w:bottom w:val="single" w:sz="12" w:space="0" w:color="auto"/>
            </w:tcBorders>
          </w:tcPr>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bidi="ru-RU"/>
              </w:rPr>
              <w:t xml:space="preserve">Расширение кругозора детей в области художественной литературы о животных. </w:t>
            </w:r>
            <w:r w:rsidRPr="00A52AF8">
              <w:rPr>
                <w:rFonts w:eastAsia="Calibri"/>
                <w:sz w:val="20"/>
                <w:szCs w:val="20"/>
                <w:lang w:eastAsia="en-US" w:bidi="ru-RU"/>
              </w:rPr>
              <w:lastRenderedPageBreak/>
              <w:t>Знакомство с творчеством  художников-анималистов. Развитие умений детей правильно использовать в речи названия животных и их детенышей. Развитие речевого творчества детей</w:t>
            </w:r>
          </w:p>
          <w:p w:rsidR="00A52AF8" w:rsidRPr="00A52AF8" w:rsidRDefault="00A52AF8" w:rsidP="00A52AF8">
            <w:pPr>
              <w:jc w:val="both"/>
              <w:rPr>
                <w:rFonts w:eastAsia="Calibri"/>
                <w:iCs/>
                <w:sz w:val="20"/>
                <w:szCs w:val="20"/>
                <w:lang w:eastAsia="en-US" w:bidi="ru-RU"/>
              </w:rPr>
            </w:pPr>
            <w:r w:rsidRPr="00A52AF8">
              <w:rPr>
                <w:rFonts w:eastAsia="Calibri"/>
                <w:iCs/>
                <w:sz w:val="20"/>
                <w:szCs w:val="20"/>
                <w:lang w:eastAsia="en-US" w:bidi="ru-RU"/>
              </w:rPr>
              <w:t>Сюжетно-ролевая игра «Зоопарк»</w:t>
            </w:r>
          </w:p>
        </w:tc>
        <w:tc>
          <w:tcPr>
            <w:tcW w:w="2510" w:type="dxa"/>
            <w:tcBorders>
              <w:bottom w:val="single" w:sz="12" w:space="0" w:color="auto"/>
            </w:tcBorders>
          </w:tcPr>
          <w:p w:rsidR="00A52AF8" w:rsidRPr="00A52AF8" w:rsidRDefault="00A52AF8" w:rsidP="00A52AF8">
            <w:pPr>
              <w:spacing w:after="200" w:line="276" w:lineRule="auto"/>
              <w:rPr>
                <w:rFonts w:eastAsia="Calibri"/>
                <w:sz w:val="20"/>
                <w:szCs w:val="20"/>
                <w:lang w:eastAsia="en-US" w:bidi="ru-RU"/>
              </w:rPr>
            </w:pPr>
            <w:r w:rsidRPr="00A52AF8">
              <w:rPr>
                <w:rFonts w:eastAsia="Calibri"/>
                <w:sz w:val="20"/>
                <w:szCs w:val="20"/>
                <w:lang w:eastAsia="en-US" w:bidi="ru-RU"/>
              </w:rPr>
              <w:lastRenderedPageBreak/>
              <w:t xml:space="preserve">Выставка книг и репродукций художников анималистов «Детям о </w:t>
            </w:r>
            <w:r w:rsidRPr="00A52AF8">
              <w:rPr>
                <w:rFonts w:eastAsia="Calibri"/>
                <w:sz w:val="20"/>
                <w:szCs w:val="20"/>
                <w:lang w:eastAsia="en-US" w:bidi="ru-RU"/>
              </w:rPr>
              <w:lastRenderedPageBreak/>
              <w:t>животных в искусстве»</w:t>
            </w:r>
          </w:p>
        </w:tc>
      </w:tr>
      <w:tr w:rsidR="00A52AF8" w:rsidRPr="00A52AF8" w:rsidTr="00A52AF8">
        <w:trPr>
          <w:trHeight w:val="679"/>
        </w:trPr>
        <w:tc>
          <w:tcPr>
            <w:tcW w:w="1219" w:type="dxa"/>
            <w:vMerge w:val="restart"/>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lastRenderedPageBreak/>
              <w:t>Декабрь</w:t>
            </w:r>
          </w:p>
        </w:tc>
        <w:tc>
          <w:tcPr>
            <w:tcW w:w="876" w:type="dxa"/>
            <w:vMerge w:val="restart"/>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1-3</w:t>
            </w:r>
          </w:p>
        </w:tc>
        <w:tc>
          <w:tcPr>
            <w:tcW w:w="2190" w:type="dxa"/>
            <w:vMerge w:val="restart"/>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i/>
                <w:iCs/>
                <w:sz w:val="20"/>
                <w:szCs w:val="20"/>
                <w:lang w:eastAsia="en-US" w:bidi="ru-RU"/>
              </w:rPr>
              <w:t>«Начало зимы»</w:t>
            </w:r>
          </w:p>
        </w:tc>
        <w:tc>
          <w:tcPr>
            <w:tcW w:w="3060" w:type="dxa"/>
            <w:tcBorders>
              <w:bottom w:val="single" w:sz="4" w:space="0" w:color="auto"/>
            </w:tcBorders>
          </w:tcPr>
          <w:p w:rsidR="00A52AF8" w:rsidRPr="00A52AF8" w:rsidRDefault="00A52AF8" w:rsidP="00A52AF8">
            <w:pPr>
              <w:jc w:val="both"/>
              <w:rPr>
                <w:rFonts w:eastAsia="Calibri"/>
                <w:sz w:val="20"/>
                <w:szCs w:val="20"/>
                <w:lang w:eastAsia="en-US" w:bidi="ru-RU"/>
              </w:rPr>
            </w:pPr>
            <w:r w:rsidRPr="00A52AF8">
              <w:rPr>
                <w:rFonts w:eastAsia="Calibri"/>
                <w:i/>
                <w:iCs/>
                <w:sz w:val="20"/>
                <w:szCs w:val="20"/>
                <w:lang w:eastAsia="en-US" w:bidi="ru-RU"/>
              </w:rPr>
              <w:t>«Мир зимней одежды и обуви»</w:t>
            </w:r>
          </w:p>
          <w:p w:rsidR="00A52AF8" w:rsidRPr="00A52AF8" w:rsidRDefault="00A52AF8" w:rsidP="00A52AF8">
            <w:pPr>
              <w:jc w:val="both"/>
              <w:rPr>
                <w:rFonts w:eastAsia="Calibri"/>
                <w:sz w:val="20"/>
                <w:szCs w:val="20"/>
                <w:lang w:eastAsia="en-US"/>
              </w:rPr>
            </w:pPr>
            <w:r w:rsidRPr="00A52AF8">
              <w:rPr>
                <w:rFonts w:eastAsia="Calibri"/>
                <w:sz w:val="20"/>
                <w:szCs w:val="20"/>
                <w:lang w:eastAsia="en-US" w:bidi="ru-RU"/>
              </w:rPr>
              <w:t>Установление связей между погодными условиями и выбором подходящей одежды и обуви; составление описательных рассказов. Отгадывание и сочинение описательных загадок о предметах одежды</w:t>
            </w:r>
            <w:r w:rsidRPr="00A52AF8">
              <w:rPr>
                <w:rFonts w:eastAsia="Calibri"/>
                <w:sz w:val="20"/>
                <w:szCs w:val="20"/>
                <w:lang w:eastAsia="en-US"/>
              </w:rPr>
              <w:t xml:space="preserve"> </w:t>
            </w:r>
            <w:r w:rsidRPr="00A52AF8">
              <w:rPr>
                <w:rFonts w:eastAsia="Calibri"/>
                <w:sz w:val="20"/>
                <w:szCs w:val="20"/>
                <w:lang w:eastAsia="en-US" w:bidi="ru-RU"/>
              </w:rPr>
              <w:t>Коллекционирование кукольной одежды (по сезону) и обыгрывание коллекции в сюжетно-ролевых играх «Семья», «Магазин одежды»</w:t>
            </w:r>
          </w:p>
        </w:tc>
        <w:tc>
          <w:tcPr>
            <w:tcW w:w="2510" w:type="dxa"/>
            <w:tcBorders>
              <w:bottom w:val="single" w:sz="4" w:space="0" w:color="auto"/>
            </w:tcBorders>
          </w:tcPr>
          <w:p w:rsidR="00A52AF8" w:rsidRPr="00A52AF8" w:rsidRDefault="00A52AF8" w:rsidP="00A52AF8">
            <w:pPr>
              <w:spacing w:after="200" w:line="276" w:lineRule="auto"/>
              <w:rPr>
                <w:rFonts w:eastAsia="Calibri"/>
                <w:sz w:val="20"/>
                <w:szCs w:val="20"/>
                <w:lang w:eastAsia="en-US"/>
              </w:rPr>
            </w:pPr>
            <w:r w:rsidRPr="00A52AF8">
              <w:rPr>
                <w:rFonts w:eastAsia="Calibri"/>
                <w:sz w:val="20"/>
                <w:szCs w:val="20"/>
                <w:lang w:eastAsia="en-US" w:bidi="ru-RU"/>
              </w:rPr>
              <w:t>Коллекционирование кукольной одежды (по сезону) и обыгрывание коллекции в сюжетно-ролевых играх «Семья», «Магазин одежды»</w:t>
            </w:r>
          </w:p>
        </w:tc>
      </w:tr>
      <w:tr w:rsidR="00A52AF8" w:rsidRPr="00A52AF8" w:rsidTr="00E146AE">
        <w:trPr>
          <w:trHeight w:val="1870"/>
        </w:trPr>
        <w:tc>
          <w:tcPr>
            <w:tcW w:w="1219" w:type="dxa"/>
            <w:vMerge/>
            <w:shd w:val="clear" w:color="auto" w:fill="auto"/>
            <w:vAlign w:val="center"/>
          </w:tcPr>
          <w:p w:rsidR="00A52AF8" w:rsidRPr="00A52AF8" w:rsidRDefault="00A52AF8" w:rsidP="00A52AF8">
            <w:pPr>
              <w:jc w:val="center"/>
              <w:rPr>
                <w:rFonts w:eastAsia="Calibri"/>
                <w:sz w:val="20"/>
                <w:szCs w:val="20"/>
                <w:lang w:eastAsia="en-US"/>
              </w:rPr>
            </w:pPr>
          </w:p>
        </w:tc>
        <w:tc>
          <w:tcPr>
            <w:tcW w:w="876" w:type="dxa"/>
            <w:vMerge/>
            <w:shd w:val="clear" w:color="auto" w:fill="auto"/>
            <w:vAlign w:val="center"/>
          </w:tcPr>
          <w:p w:rsidR="00A52AF8" w:rsidRPr="00A52AF8" w:rsidRDefault="00A52AF8" w:rsidP="00A52AF8">
            <w:pPr>
              <w:jc w:val="center"/>
              <w:rPr>
                <w:rFonts w:eastAsia="Calibri"/>
                <w:sz w:val="20"/>
                <w:szCs w:val="20"/>
                <w:lang w:eastAsia="en-US"/>
              </w:rPr>
            </w:pPr>
          </w:p>
        </w:tc>
        <w:tc>
          <w:tcPr>
            <w:tcW w:w="2190" w:type="dxa"/>
            <w:vMerge/>
            <w:shd w:val="clear" w:color="auto" w:fill="auto"/>
            <w:vAlign w:val="center"/>
          </w:tcPr>
          <w:p w:rsidR="00A52AF8" w:rsidRPr="00A52AF8" w:rsidRDefault="00A52AF8" w:rsidP="00A52AF8">
            <w:pPr>
              <w:jc w:val="center"/>
              <w:rPr>
                <w:rFonts w:eastAsia="Calibri"/>
                <w:i/>
                <w:iCs/>
                <w:sz w:val="20"/>
                <w:szCs w:val="20"/>
                <w:lang w:eastAsia="en-US" w:bidi="ru-RU"/>
              </w:rPr>
            </w:pPr>
          </w:p>
        </w:tc>
        <w:tc>
          <w:tcPr>
            <w:tcW w:w="3060" w:type="dxa"/>
            <w:tcBorders>
              <w:bottom w:val="single" w:sz="4" w:space="0" w:color="auto"/>
            </w:tcBorders>
          </w:tcPr>
          <w:p w:rsidR="00A52AF8" w:rsidRPr="00A52AF8" w:rsidRDefault="00A52AF8" w:rsidP="00A52AF8">
            <w:pPr>
              <w:jc w:val="both"/>
              <w:rPr>
                <w:rFonts w:eastAsia="Calibri"/>
                <w:sz w:val="20"/>
                <w:szCs w:val="20"/>
                <w:lang w:eastAsia="en-US" w:bidi="ru-RU"/>
              </w:rPr>
            </w:pPr>
            <w:r w:rsidRPr="00A52AF8">
              <w:rPr>
                <w:rFonts w:eastAsia="Calibri"/>
                <w:i/>
                <w:iCs/>
                <w:sz w:val="20"/>
                <w:szCs w:val="20"/>
                <w:lang w:eastAsia="en-US" w:bidi="ru-RU"/>
              </w:rPr>
              <w:t>«Что зима нам подарила»</w:t>
            </w:r>
          </w:p>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bidi="ru-RU"/>
              </w:rPr>
              <w:t>Изучение свойств и качеств снега, проведение элементарных опытов. Рассматривание и рисование снежинок.</w:t>
            </w:r>
          </w:p>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bidi="ru-RU"/>
              </w:rPr>
              <w:t>Разучивание стихов о зиме. Проведение игр со снегом</w:t>
            </w:r>
          </w:p>
          <w:p w:rsidR="00A52AF8" w:rsidRPr="00A52AF8" w:rsidRDefault="00A52AF8" w:rsidP="00A52AF8">
            <w:pPr>
              <w:jc w:val="both"/>
              <w:rPr>
                <w:rFonts w:eastAsia="Calibri"/>
                <w:i/>
                <w:iCs/>
                <w:sz w:val="20"/>
                <w:szCs w:val="20"/>
                <w:lang w:eastAsia="en-US" w:bidi="ru-RU"/>
              </w:rPr>
            </w:pPr>
          </w:p>
        </w:tc>
        <w:tc>
          <w:tcPr>
            <w:tcW w:w="2510" w:type="dxa"/>
            <w:tcBorders>
              <w:bottom w:val="single" w:sz="4" w:space="0" w:color="auto"/>
            </w:tcBorders>
          </w:tcPr>
          <w:p w:rsidR="00A52AF8" w:rsidRPr="00A52AF8" w:rsidRDefault="00A52AF8" w:rsidP="00A52AF8">
            <w:pPr>
              <w:spacing w:after="200" w:line="276" w:lineRule="auto"/>
              <w:rPr>
                <w:rFonts w:eastAsia="Calibri"/>
                <w:sz w:val="20"/>
                <w:szCs w:val="20"/>
                <w:lang w:eastAsia="en-US"/>
              </w:rPr>
            </w:pPr>
            <w:r w:rsidRPr="00A52AF8">
              <w:rPr>
                <w:rFonts w:eastAsia="Calibri"/>
                <w:sz w:val="20"/>
                <w:szCs w:val="20"/>
                <w:lang w:eastAsia="en-US" w:bidi="ru-RU"/>
              </w:rPr>
              <w:t xml:space="preserve">Выставка детских работ «Зима у нас в гостях». </w:t>
            </w:r>
          </w:p>
        </w:tc>
      </w:tr>
      <w:tr w:rsidR="00A52AF8" w:rsidRPr="00A52AF8" w:rsidTr="00A52AF8">
        <w:trPr>
          <w:trHeight w:val="1742"/>
        </w:trPr>
        <w:tc>
          <w:tcPr>
            <w:tcW w:w="1219" w:type="dxa"/>
            <w:vMerge/>
            <w:tcBorders>
              <w:bottom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p>
        </w:tc>
        <w:tc>
          <w:tcPr>
            <w:tcW w:w="876" w:type="dxa"/>
            <w:vMerge/>
            <w:tcBorders>
              <w:bottom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p>
        </w:tc>
        <w:tc>
          <w:tcPr>
            <w:tcW w:w="2190" w:type="dxa"/>
            <w:vMerge/>
            <w:tcBorders>
              <w:bottom w:val="single" w:sz="12" w:space="0" w:color="auto"/>
            </w:tcBorders>
            <w:shd w:val="clear" w:color="auto" w:fill="auto"/>
            <w:vAlign w:val="center"/>
          </w:tcPr>
          <w:p w:rsidR="00A52AF8" w:rsidRPr="00A52AF8" w:rsidRDefault="00A52AF8" w:rsidP="00A52AF8">
            <w:pPr>
              <w:jc w:val="center"/>
              <w:rPr>
                <w:rFonts w:eastAsia="Calibri"/>
                <w:i/>
                <w:iCs/>
                <w:sz w:val="20"/>
                <w:szCs w:val="20"/>
                <w:lang w:eastAsia="en-US" w:bidi="ru-RU"/>
              </w:rPr>
            </w:pPr>
          </w:p>
        </w:tc>
        <w:tc>
          <w:tcPr>
            <w:tcW w:w="3060" w:type="dxa"/>
            <w:tcBorders>
              <w:bottom w:val="single" w:sz="12" w:space="0" w:color="auto"/>
            </w:tcBorders>
          </w:tcPr>
          <w:p w:rsidR="00A52AF8" w:rsidRPr="00A52AF8" w:rsidRDefault="00A52AF8" w:rsidP="00A52AF8">
            <w:pPr>
              <w:jc w:val="both"/>
              <w:rPr>
                <w:rFonts w:eastAsia="Calibri"/>
                <w:sz w:val="20"/>
                <w:szCs w:val="20"/>
                <w:lang w:eastAsia="en-US" w:bidi="ru-RU"/>
              </w:rPr>
            </w:pPr>
            <w:r w:rsidRPr="00A52AF8">
              <w:rPr>
                <w:rFonts w:eastAsia="Calibri"/>
                <w:i/>
                <w:iCs/>
                <w:sz w:val="20"/>
                <w:szCs w:val="20"/>
                <w:lang w:eastAsia="en-US" w:bidi="ru-RU"/>
              </w:rPr>
              <w:t xml:space="preserve">«Как помочь птицам зимой» </w:t>
            </w:r>
            <w:r w:rsidRPr="00A52AF8">
              <w:rPr>
                <w:rFonts w:eastAsia="Calibri"/>
                <w:sz w:val="20"/>
                <w:szCs w:val="20"/>
                <w:lang w:eastAsia="en-US" w:bidi="ru-RU"/>
              </w:rPr>
              <w:t>Ознакомление с изменениями в жизни птиц с приходом зимы. Рассматривание разных видов корма для птиц, разных видов кормушек</w:t>
            </w:r>
          </w:p>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bidi="ru-RU"/>
              </w:rPr>
              <w:t>Изготовление и развешивание кормушек для птиц</w:t>
            </w:r>
          </w:p>
          <w:p w:rsidR="00A52AF8" w:rsidRPr="00A52AF8" w:rsidRDefault="00A52AF8" w:rsidP="00A52AF8">
            <w:pPr>
              <w:jc w:val="both"/>
              <w:rPr>
                <w:rFonts w:eastAsia="Calibri"/>
                <w:sz w:val="20"/>
                <w:szCs w:val="20"/>
                <w:lang w:eastAsia="en-US" w:bidi="ru-RU"/>
              </w:rPr>
            </w:pPr>
          </w:p>
          <w:p w:rsidR="00A52AF8" w:rsidRPr="00A52AF8" w:rsidRDefault="00A52AF8" w:rsidP="00A52AF8">
            <w:pPr>
              <w:jc w:val="both"/>
              <w:rPr>
                <w:rFonts w:eastAsia="Calibri"/>
                <w:i/>
                <w:iCs/>
                <w:sz w:val="20"/>
                <w:szCs w:val="20"/>
                <w:lang w:eastAsia="en-US" w:bidi="ru-RU"/>
              </w:rPr>
            </w:pPr>
          </w:p>
        </w:tc>
        <w:tc>
          <w:tcPr>
            <w:tcW w:w="2510" w:type="dxa"/>
            <w:tcBorders>
              <w:bottom w:val="single" w:sz="12" w:space="0" w:color="auto"/>
            </w:tcBorders>
          </w:tcPr>
          <w:p w:rsidR="00A52AF8" w:rsidRPr="00A52AF8" w:rsidRDefault="00A52AF8" w:rsidP="00A52AF8">
            <w:pPr>
              <w:spacing w:after="200" w:line="276" w:lineRule="auto"/>
              <w:rPr>
                <w:rFonts w:eastAsia="Calibri"/>
                <w:sz w:val="20"/>
                <w:szCs w:val="20"/>
                <w:lang w:eastAsia="en-US" w:bidi="ru-RU"/>
              </w:rPr>
            </w:pPr>
            <w:r w:rsidRPr="00A52AF8">
              <w:rPr>
                <w:rFonts w:eastAsia="Calibri"/>
                <w:sz w:val="20"/>
                <w:szCs w:val="20"/>
                <w:lang w:eastAsia="en-US" w:bidi="ru-RU"/>
              </w:rPr>
              <w:t>Изготовление и развешивание кормушек для птиц</w:t>
            </w:r>
          </w:p>
        </w:tc>
      </w:tr>
      <w:tr w:rsidR="00A52AF8" w:rsidRPr="00A52AF8" w:rsidTr="00A52AF8">
        <w:trPr>
          <w:cantSplit/>
          <w:trHeight w:val="1549"/>
        </w:trPr>
        <w:tc>
          <w:tcPr>
            <w:tcW w:w="1219" w:type="dxa"/>
            <w:tcBorders>
              <w:bottom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p>
        </w:tc>
        <w:tc>
          <w:tcPr>
            <w:tcW w:w="876" w:type="dxa"/>
            <w:tcBorders>
              <w:bottom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4</w:t>
            </w:r>
          </w:p>
        </w:tc>
        <w:tc>
          <w:tcPr>
            <w:tcW w:w="2190" w:type="dxa"/>
            <w:tcBorders>
              <w:bottom w:val="single" w:sz="12" w:space="0" w:color="auto"/>
            </w:tcBorders>
            <w:shd w:val="clear" w:color="auto" w:fill="auto"/>
            <w:vAlign w:val="center"/>
          </w:tcPr>
          <w:p w:rsidR="00A52AF8" w:rsidRPr="00A52AF8" w:rsidRDefault="00A52AF8" w:rsidP="00A52AF8">
            <w:pPr>
              <w:jc w:val="center"/>
              <w:rPr>
                <w:rFonts w:eastAsia="Calibri"/>
                <w:i/>
                <w:iCs/>
                <w:sz w:val="20"/>
                <w:szCs w:val="20"/>
                <w:lang w:eastAsia="en-US" w:bidi="ru-RU"/>
              </w:rPr>
            </w:pPr>
            <w:r w:rsidRPr="00A52AF8">
              <w:rPr>
                <w:rFonts w:eastAsia="Calibri"/>
                <w:i/>
                <w:iCs/>
                <w:sz w:val="20"/>
                <w:szCs w:val="20"/>
                <w:lang w:eastAsia="en-US" w:bidi="ru-RU"/>
              </w:rPr>
              <w:t>«К нам приходит Новый год»</w:t>
            </w:r>
          </w:p>
        </w:tc>
        <w:tc>
          <w:tcPr>
            <w:tcW w:w="3060" w:type="dxa"/>
            <w:tcBorders>
              <w:bottom w:val="single" w:sz="12" w:space="0" w:color="auto"/>
            </w:tcBorders>
          </w:tcPr>
          <w:p w:rsidR="00A52AF8" w:rsidRPr="00A52AF8" w:rsidRDefault="00A52AF8" w:rsidP="00A52AF8">
            <w:pPr>
              <w:jc w:val="both"/>
              <w:rPr>
                <w:rFonts w:eastAsia="Calibri"/>
                <w:iCs/>
                <w:sz w:val="20"/>
                <w:szCs w:val="20"/>
                <w:lang w:eastAsia="en-US" w:bidi="ru-RU"/>
              </w:rPr>
            </w:pPr>
            <w:r w:rsidRPr="00A52AF8">
              <w:rPr>
                <w:rFonts w:eastAsia="Calibri"/>
                <w:iCs/>
                <w:sz w:val="20"/>
                <w:szCs w:val="20"/>
                <w:lang w:eastAsia="en-US" w:bidi="ru-RU"/>
              </w:rPr>
              <w:t>«Мастерская Деда Мороза»</w:t>
            </w:r>
          </w:p>
          <w:p w:rsidR="00A52AF8" w:rsidRPr="00A52AF8" w:rsidRDefault="00A52AF8" w:rsidP="00A52AF8">
            <w:pPr>
              <w:jc w:val="both"/>
              <w:rPr>
                <w:rFonts w:eastAsia="Calibri"/>
                <w:i/>
                <w:iCs/>
                <w:sz w:val="20"/>
                <w:szCs w:val="20"/>
                <w:lang w:eastAsia="en-US" w:bidi="ru-RU"/>
              </w:rPr>
            </w:pPr>
            <w:r w:rsidRPr="00A52AF8">
              <w:rPr>
                <w:rFonts w:eastAsia="Calibri"/>
                <w:iCs/>
                <w:sz w:val="20"/>
                <w:szCs w:val="20"/>
                <w:lang w:eastAsia="en-US" w:bidi="ru-RU"/>
              </w:rPr>
              <w:t>Изготовление новогодних игрушек и украшений для группы. Совместно с родителями изготовление зимних букетов, макетов для украшения интерьера. Чтение и разучивание новогодних стихов. Придумывание загадок про елочные игрушки</w:t>
            </w:r>
            <w:r w:rsidRPr="00A52AF8">
              <w:rPr>
                <w:rFonts w:ascii="Calibri" w:eastAsia="Calibri" w:hAnsi="Calibri"/>
                <w:sz w:val="20"/>
                <w:szCs w:val="20"/>
                <w:lang w:eastAsia="en-US"/>
              </w:rPr>
              <w:t xml:space="preserve"> </w:t>
            </w:r>
            <w:r w:rsidRPr="00A52AF8">
              <w:rPr>
                <w:rFonts w:eastAsia="Calibri"/>
                <w:iCs/>
                <w:sz w:val="20"/>
                <w:szCs w:val="20"/>
                <w:lang w:eastAsia="en-US" w:bidi="ru-RU"/>
              </w:rPr>
              <w:t>Украшение группы и новогодней елки игрушками, сделанными детьми.</w:t>
            </w:r>
          </w:p>
        </w:tc>
        <w:tc>
          <w:tcPr>
            <w:tcW w:w="2510" w:type="dxa"/>
            <w:tcBorders>
              <w:bottom w:val="single" w:sz="12" w:space="0" w:color="auto"/>
            </w:tcBorders>
          </w:tcPr>
          <w:p w:rsidR="00A52AF8" w:rsidRPr="00A52AF8" w:rsidRDefault="00A52AF8" w:rsidP="00A52AF8">
            <w:pPr>
              <w:spacing w:after="200" w:line="276" w:lineRule="auto"/>
              <w:rPr>
                <w:rFonts w:eastAsia="Calibri"/>
                <w:sz w:val="20"/>
                <w:szCs w:val="20"/>
                <w:lang w:eastAsia="en-US" w:bidi="ru-RU"/>
              </w:rPr>
            </w:pPr>
            <w:r w:rsidRPr="00A52AF8">
              <w:rPr>
                <w:rFonts w:eastAsia="Calibri"/>
                <w:sz w:val="20"/>
                <w:szCs w:val="20"/>
                <w:lang w:eastAsia="en-US" w:bidi="ru-RU"/>
              </w:rPr>
              <w:t>Выставка детско-родительских макетов к новогоднему празднику. Новогодний праздник</w:t>
            </w:r>
          </w:p>
        </w:tc>
      </w:tr>
      <w:tr w:rsidR="00A52AF8" w:rsidRPr="00A52AF8" w:rsidTr="00E146AE">
        <w:trPr>
          <w:trHeight w:val="2672"/>
        </w:trPr>
        <w:tc>
          <w:tcPr>
            <w:tcW w:w="1219" w:type="dxa"/>
            <w:vMerge w:val="restart"/>
            <w:tcBorders>
              <w:top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Январь</w:t>
            </w:r>
          </w:p>
        </w:tc>
        <w:tc>
          <w:tcPr>
            <w:tcW w:w="876" w:type="dxa"/>
            <w:vMerge w:val="restart"/>
            <w:tcBorders>
              <w:top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2-3</w:t>
            </w:r>
          </w:p>
        </w:tc>
        <w:tc>
          <w:tcPr>
            <w:tcW w:w="2190" w:type="dxa"/>
            <w:vMerge w:val="restart"/>
            <w:tcBorders>
              <w:top w:val="single" w:sz="12" w:space="0" w:color="auto"/>
            </w:tcBorders>
            <w:shd w:val="clear" w:color="auto" w:fill="auto"/>
            <w:vAlign w:val="center"/>
          </w:tcPr>
          <w:p w:rsidR="00A52AF8" w:rsidRPr="00A52AF8" w:rsidRDefault="00A52AF8" w:rsidP="00A52AF8">
            <w:pPr>
              <w:jc w:val="center"/>
              <w:rPr>
                <w:rFonts w:eastAsia="Calibri"/>
                <w:sz w:val="20"/>
                <w:szCs w:val="20"/>
                <w:lang w:eastAsia="en-US" w:bidi="ru-RU"/>
              </w:rPr>
            </w:pPr>
            <w:r w:rsidRPr="00A52AF8">
              <w:rPr>
                <w:rFonts w:eastAsia="Calibri"/>
                <w:i/>
                <w:iCs/>
                <w:sz w:val="20"/>
                <w:szCs w:val="20"/>
                <w:lang w:eastAsia="en-US" w:bidi="ru-RU"/>
              </w:rPr>
              <w:t>«Рождественское</w:t>
            </w:r>
          </w:p>
          <w:p w:rsidR="00A52AF8" w:rsidRPr="00A52AF8" w:rsidRDefault="00A52AF8" w:rsidP="00A52AF8">
            <w:pPr>
              <w:jc w:val="center"/>
              <w:rPr>
                <w:rFonts w:eastAsia="Calibri"/>
                <w:sz w:val="20"/>
                <w:szCs w:val="20"/>
                <w:lang w:eastAsia="en-US"/>
              </w:rPr>
            </w:pPr>
            <w:r w:rsidRPr="00A52AF8">
              <w:rPr>
                <w:rFonts w:eastAsia="Calibri"/>
                <w:i/>
                <w:iCs/>
                <w:sz w:val="20"/>
                <w:szCs w:val="20"/>
                <w:lang w:eastAsia="en-US" w:bidi="ru-RU"/>
              </w:rPr>
              <w:t>чудо»</w:t>
            </w:r>
          </w:p>
        </w:tc>
        <w:tc>
          <w:tcPr>
            <w:tcW w:w="3060" w:type="dxa"/>
            <w:tcBorders>
              <w:top w:val="single" w:sz="12" w:space="0" w:color="auto"/>
            </w:tcBorders>
          </w:tcPr>
          <w:p w:rsidR="00A52AF8" w:rsidRPr="00A52AF8" w:rsidRDefault="00A52AF8" w:rsidP="00A52AF8">
            <w:pPr>
              <w:jc w:val="both"/>
              <w:rPr>
                <w:rFonts w:eastAsia="Calibri"/>
                <w:sz w:val="20"/>
                <w:szCs w:val="20"/>
                <w:lang w:eastAsia="en-US" w:bidi="ru-RU"/>
              </w:rPr>
            </w:pPr>
            <w:r w:rsidRPr="00A52AF8">
              <w:rPr>
                <w:rFonts w:eastAsia="Calibri"/>
                <w:i/>
                <w:iCs/>
                <w:sz w:val="20"/>
                <w:szCs w:val="20"/>
                <w:lang w:eastAsia="en-US" w:bidi="ru-RU"/>
              </w:rPr>
              <w:t>«Мы встречаем Новый год и Рождество»</w:t>
            </w:r>
          </w:p>
          <w:p w:rsidR="00A52AF8" w:rsidRPr="00A52AF8" w:rsidRDefault="00A52AF8" w:rsidP="00A52AF8">
            <w:pPr>
              <w:jc w:val="both"/>
              <w:rPr>
                <w:rFonts w:eastAsia="Calibri"/>
                <w:sz w:val="20"/>
                <w:szCs w:val="20"/>
                <w:lang w:eastAsia="en-US"/>
              </w:rPr>
            </w:pPr>
            <w:r w:rsidRPr="00A52AF8">
              <w:rPr>
                <w:rFonts w:eastAsia="Calibri"/>
                <w:sz w:val="20"/>
                <w:szCs w:val="20"/>
                <w:lang w:eastAsia="en-US" w:bidi="ru-RU"/>
              </w:rPr>
              <w:t>Знакомство с художественными произведениями о зиме и рождественских днях (поэзия, музыка, живопись, сказки, рассказы). Отображение символов праздника (свечи, ангелы) в</w:t>
            </w:r>
            <w:r w:rsidRPr="00A52AF8">
              <w:rPr>
                <w:rFonts w:ascii="Arial Unicode MS" w:eastAsia="Arial Unicode MS" w:hAnsi="Arial Unicode MS" w:cs="Arial Unicode MS"/>
                <w:color w:val="000000"/>
                <w:sz w:val="20"/>
                <w:szCs w:val="20"/>
                <w:lang w:bidi="ru-RU"/>
              </w:rPr>
              <w:t xml:space="preserve"> </w:t>
            </w:r>
            <w:r w:rsidRPr="00A52AF8">
              <w:rPr>
                <w:rFonts w:eastAsia="Calibri"/>
                <w:sz w:val="20"/>
                <w:szCs w:val="20"/>
                <w:lang w:eastAsia="en-US" w:bidi="ru-RU"/>
              </w:rPr>
              <w:t>продуктивной деятельности детей (рисование, лепка, аппликация)</w:t>
            </w:r>
          </w:p>
        </w:tc>
        <w:tc>
          <w:tcPr>
            <w:tcW w:w="2510" w:type="dxa"/>
            <w:tcBorders>
              <w:top w:val="single" w:sz="12" w:space="0" w:color="auto"/>
            </w:tcBorders>
          </w:tcPr>
          <w:p w:rsidR="00A52AF8" w:rsidRPr="00A52AF8" w:rsidRDefault="00A52AF8" w:rsidP="00A52AF8">
            <w:pPr>
              <w:spacing w:after="200" w:line="276" w:lineRule="auto"/>
              <w:rPr>
                <w:rFonts w:eastAsia="Calibri"/>
                <w:sz w:val="20"/>
                <w:szCs w:val="20"/>
                <w:lang w:eastAsia="en-US"/>
              </w:rPr>
            </w:pPr>
            <w:r w:rsidRPr="00A52AF8">
              <w:rPr>
                <w:rFonts w:eastAsia="Calibri"/>
                <w:sz w:val="20"/>
                <w:szCs w:val="20"/>
                <w:lang w:eastAsia="en-US" w:bidi="ru-RU"/>
              </w:rPr>
              <w:t>Вечер досуга, посвященный рождественским чудесам</w:t>
            </w:r>
          </w:p>
        </w:tc>
      </w:tr>
      <w:tr w:rsidR="00A52AF8" w:rsidRPr="00A52AF8" w:rsidTr="00A52AF8">
        <w:trPr>
          <w:trHeight w:val="2102"/>
        </w:trPr>
        <w:tc>
          <w:tcPr>
            <w:tcW w:w="1219" w:type="dxa"/>
            <w:vMerge/>
            <w:shd w:val="clear" w:color="auto" w:fill="auto"/>
            <w:vAlign w:val="center"/>
          </w:tcPr>
          <w:p w:rsidR="00A52AF8" w:rsidRPr="00A52AF8" w:rsidRDefault="00A52AF8" w:rsidP="00A52AF8">
            <w:pPr>
              <w:jc w:val="center"/>
              <w:rPr>
                <w:rFonts w:eastAsia="Calibri"/>
                <w:sz w:val="20"/>
                <w:szCs w:val="20"/>
                <w:lang w:eastAsia="en-US"/>
              </w:rPr>
            </w:pPr>
          </w:p>
        </w:tc>
        <w:tc>
          <w:tcPr>
            <w:tcW w:w="876" w:type="dxa"/>
            <w:vMerge/>
            <w:shd w:val="clear" w:color="auto" w:fill="auto"/>
            <w:vAlign w:val="center"/>
          </w:tcPr>
          <w:p w:rsidR="00A52AF8" w:rsidRPr="00A52AF8" w:rsidRDefault="00A52AF8" w:rsidP="00A52AF8">
            <w:pPr>
              <w:jc w:val="center"/>
              <w:rPr>
                <w:rFonts w:eastAsia="Calibri"/>
                <w:sz w:val="20"/>
                <w:szCs w:val="20"/>
                <w:lang w:eastAsia="en-US"/>
              </w:rPr>
            </w:pPr>
          </w:p>
        </w:tc>
        <w:tc>
          <w:tcPr>
            <w:tcW w:w="2190" w:type="dxa"/>
            <w:vMerge/>
            <w:shd w:val="clear" w:color="auto" w:fill="auto"/>
            <w:vAlign w:val="center"/>
          </w:tcPr>
          <w:p w:rsidR="00A52AF8" w:rsidRPr="00A52AF8" w:rsidRDefault="00A52AF8" w:rsidP="00A52AF8">
            <w:pPr>
              <w:jc w:val="center"/>
              <w:rPr>
                <w:rFonts w:eastAsia="Calibri"/>
                <w:i/>
                <w:iCs/>
                <w:sz w:val="20"/>
                <w:szCs w:val="20"/>
                <w:lang w:eastAsia="en-US" w:bidi="ru-RU"/>
              </w:rPr>
            </w:pPr>
          </w:p>
        </w:tc>
        <w:tc>
          <w:tcPr>
            <w:tcW w:w="3060" w:type="dxa"/>
            <w:tcBorders>
              <w:top w:val="single" w:sz="4" w:space="0" w:color="auto"/>
            </w:tcBorders>
          </w:tcPr>
          <w:p w:rsidR="00A52AF8" w:rsidRPr="00A52AF8" w:rsidRDefault="00A52AF8" w:rsidP="00A52AF8">
            <w:pPr>
              <w:jc w:val="both"/>
              <w:rPr>
                <w:rFonts w:eastAsia="Calibri"/>
                <w:sz w:val="20"/>
                <w:szCs w:val="20"/>
                <w:lang w:eastAsia="en-US" w:bidi="ru-RU"/>
              </w:rPr>
            </w:pPr>
            <w:r w:rsidRPr="00A52AF8">
              <w:rPr>
                <w:rFonts w:eastAsia="Calibri"/>
                <w:i/>
                <w:iCs/>
                <w:sz w:val="20"/>
                <w:szCs w:val="20"/>
                <w:lang w:eastAsia="en-US" w:bidi="ru-RU"/>
              </w:rPr>
              <w:t>«Зимовье зверей»</w:t>
            </w:r>
          </w:p>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bidi="ru-RU"/>
              </w:rPr>
              <w:t>Обогащение представлений детей о зимовье зверей: способах добывания пищи, спасении от хищников, защиты от сильных морозов. Чтение, обсуждение и пересказ литературных текстов по теме</w:t>
            </w:r>
          </w:p>
        </w:tc>
        <w:tc>
          <w:tcPr>
            <w:tcW w:w="2510" w:type="dxa"/>
            <w:tcBorders>
              <w:top w:val="single" w:sz="4" w:space="0" w:color="auto"/>
            </w:tcBorders>
          </w:tcPr>
          <w:p w:rsidR="00A52AF8" w:rsidRPr="00A52AF8" w:rsidRDefault="00A52AF8" w:rsidP="00A52AF8">
            <w:pPr>
              <w:spacing w:after="200" w:line="276" w:lineRule="auto"/>
              <w:rPr>
                <w:rFonts w:eastAsia="Calibri"/>
                <w:sz w:val="20"/>
                <w:szCs w:val="20"/>
                <w:lang w:eastAsia="en-US" w:bidi="ru-RU"/>
              </w:rPr>
            </w:pPr>
            <w:r w:rsidRPr="00A52AF8">
              <w:rPr>
                <w:rFonts w:eastAsia="Calibri"/>
                <w:sz w:val="20"/>
                <w:szCs w:val="20"/>
                <w:lang w:eastAsia="en-US" w:bidi="ru-RU"/>
              </w:rPr>
              <w:t>Создание альбома о зимовке животных. Лепная композиция «Зимовье зверей». Составление альбома угощений для животных, живущих в лесу зимой</w:t>
            </w:r>
          </w:p>
        </w:tc>
      </w:tr>
      <w:tr w:rsidR="00A52AF8" w:rsidRPr="00A52AF8" w:rsidTr="00E146AE">
        <w:trPr>
          <w:trHeight w:val="1982"/>
        </w:trPr>
        <w:tc>
          <w:tcPr>
            <w:tcW w:w="1219" w:type="dxa"/>
            <w:vMerge/>
            <w:shd w:val="clear" w:color="auto" w:fill="auto"/>
            <w:vAlign w:val="center"/>
          </w:tcPr>
          <w:p w:rsidR="00A52AF8" w:rsidRPr="00A52AF8" w:rsidRDefault="00A52AF8" w:rsidP="00A52AF8">
            <w:pPr>
              <w:jc w:val="center"/>
              <w:rPr>
                <w:rFonts w:eastAsia="Calibri"/>
                <w:sz w:val="20"/>
                <w:szCs w:val="20"/>
                <w:lang w:eastAsia="en-US"/>
              </w:rPr>
            </w:pPr>
          </w:p>
        </w:tc>
        <w:tc>
          <w:tcPr>
            <w:tcW w:w="876" w:type="dxa"/>
            <w:vMerge w:val="restart"/>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4</w:t>
            </w:r>
          </w:p>
        </w:tc>
        <w:tc>
          <w:tcPr>
            <w:tcW w:w="2190" w:type="dxa"/>
            <w:vMerge w:val="restart"/>
            <w:shd w:val="clear" w:color="auto" w:fill="auto"/>
            <w:vAlign w:val="center"/>
          </w:tcPr>
          <w:p w:rsidR="00A52AF8" w:rsidRPr="00A52AF8" w:rsidRDefault="00A52AF8" w:rsidP="00A52AF8">
            <w:pPr>
              <w:jc w:val="center"/>
              <w:rPr>
                <w:rFonts w:eastAsia="Calibri"/>
                <w:i/>
                <w:sz w:val="20"/>
                <w:szCs w:val="20"/>
                <w:lang w:eastAsia="en-US"/>
              </w:rPr>
            </w:pPr>
            <w:r w:rsidRPr="00A52AF8">
              <w:rPr>
                <w:rFonts w:eastAsia="Calibri"/>
                <w:i/>
                <w:iCs/>
                <w:sz w:val="20"/>
                <w:szCs w:val="20"/>
                <w:lang w:eastAsia="en-US" w:bidi="ru-RU"/>
              </w:rPr>
              <w:t>«Я и мои друзья»</w:t>
            </w:r>
          </w:p>
        </w:tc>
        <w:tc>
          <w:tcPr>
            <w:tcW w:w="3060" w:type="dxa"/>
            <w:tcBorders>
              <w:bottom w:val="single" w:sz="4" w:space="0" w:color="auto"/>
            </w:tcBorders>
          </w:tcPr>
          <w:p w:rsidR="00A52AF8" w:rsidRPr="00A52AF8" w:rsidRDefault="00A52AF8" w:rsidP="00A52AF8">
            <w:pPr>
              <w:jc w:val="both"/>
              <w:rPr>
                <w:rFonts w:eastAsia="Calibri"/>
                <w:sz w:val="20"/>
                <w:szCs w:val="20"/>
                <w:lang w:eastAsia="en-US" w:bidi="ru-RU"/>
              </w:rPr>
            </w:pPr>
            <w:r w:rsidRPr="00A52AF8">
              <w:rPr>
                <w:rFonts w:eastAsia="Calibri"/>
                <w:i/>
                <w:iCs/>
                <w:sz w:val="20"/>
                <w:szCs w:val="20"/>
                <w:lang w:eastAsia="en-US" w:bidi="ru-RU"/>
              </w:rPr>
              <w:t>«Мы улыбаемся, мы грустим»</w:t>
            </w:r>
          </w:p>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bidi="ru-RU"/>
              </w:rPr>
              <w:t>Развитие способности реагировать на настроение другого человека, проявлять собственные эмоции; воспитание желания пожалеть, поддержать того, кому грустно</w:t>
            </w:r>
          </w:p>
          <w:p w:rsidR="00A52AF8" w:rsidRPr="00A52AF8" w:rsidRDefault="00A52AF8" w:rsidP="00A52AF8">
            <w:pPr>
              <w:jc w:val="both"/>
              <w:rPr>
                <w:rFonts w:eastAsia="Calibri"/>
                <w:sz w:val="20"/>
                <w:szCs w:val="20"/>
                <w:lang w:eastAsia="en-US"/>
              </w:rPr>
            </w:pPr>
          </w:p>
        </w:tc>
        <w:tc>
          <w:tcPr>
            <w:tcW w:w="2510" w:type="dxa"/>
            <w:tcBorders>
              <w:bottom w:val="single" w:sz="4" w:space="0" w:color="auto"/>
            </w:tcBorders>
          </w:tcPr>
          <w:p w:rsidR="00A52AF8" w:rsidRPr="00A52AF8" w:rsidRDefault="00A52AF8" w:rsidP="00A52AF8">
            <w:pPr>
              <w:spacing w:after="200" w:line="276" w:lineRule="auto"/>
              <w:rPr>
                <w:rFonts w:eastAsia="Calibri"/>
                <w:sz w:val="20"/>
                <w:szCs w:val="20"/>
                <w:lang w:eastAsia="en-US"/>
              </w:rPr>
            </w:pPr>
            <w:r w:rsidRPr="00A52AF8">
              <w:rPr>
                <w:rFonts w:eastAsia="Calibri"/>
                <w:sz w:val="20"/>
                <w:szCs w:val="20"/>
                <w:lang w:eastAsia="en-US" w:bidi="ru-RU"/>
              </w:rPr>
              <w:t>Коллаж «Поделись улыбкой» (пиктограммы и фотографии детей с ярким выражением эмоций)</w:t>
            </w:r>
          </w:p>
        </w:tc>
      </w:tr>
      <w:tr w:rsidR="00A52AF8" w:rsidRPr="00A52AF8" w:rsidTr="00A52AF8">
        <w:trPr>
          <w:trHeight w:val="1252"/>
        </w:trPr>
        <w:tc>
          <w:tcPr>
            <w:tcW w:w="1219" w:type="dxa"/>
            <w:vMerge/>
            <w:tcBorders>
              <w:bottom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p>
        </w:tc>
        <w:tc>
          <w:tcPr>
            <w:tcW w:w="876" w:type="dxa"/>
            <w:vMerge/>
            <w:tcBorders>
              <w:bottom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p>
        </w:tc>
        <w:tc>
          <w:tcPr>
            <w:tcW w:w="2190" w:type="dxa"/>
            <w:vMerge/>
            <w:tcBorders>
              <w:bottom w:val="single" w:sz="12" w:space="0" w:color="auto"/>
            </w:tcBorders>
            <w:shd w:val="clear" w:color="auto" w:fill="auto"/>
            <w:vAlign w:val="center"/>
          </w:tcPr>
          <w:p w:rsidR="00A52AF8" w:rsidRPr="00A52AF8" w:rsidRDefault="00A52AF8" w:rsidP="00A52AF8">
            <w:pPr>
              <w:jc w:val="center"/>
              <w:rPr>
                <w:rFonts w:eastAsia="Calibri"/>
                <w:i/>
                <w:iCs/>
                <w:sz w:val="20"/>
                <w:szCs w:val="20"/>
                <w:lang w:eastAsia="en-US" w:bidi="ru-RU"/>
              </w:rPr>
            </w:pPr>
          </w:p>
        </w:tc>
        <w:tc>
          <w:tcPr>
            <w:tcW w:w="3060" w:type="dxa"/>
            <w:tcBorders>
              <w:bottom w:val="single" w:sz="12" w:space="0" w:color="auto"/>
            </w:tcBorders>
          </w:tcPr>
          <w:p w:rsidR="00A52AF8" w:rsidRPr="00A52AF8" w:rsidRDefault="00A52AF8" w:rsidP="00A52AF8">
            <w:pPr>
              <w:jc w:val="both"/>
              <w:rPr>
                <w:rFonts w:eastAsia="Calibri"/>
                <w:sz w:val="20"/>
                <w:szCs w:val="20"/>
                <w:lang w:eastAsia="en-US" w:bidi="ru-RU"/>
              </w:rPr>
            </w:pPr>
            <w:r w:rsidRPr="00A52AF8">
              <w:rPr>
                <w:rFonts w:eastAsia="Calibri"/>
                <w:i/>
                <w:iCs/>
                <w:sz w:val="20"/>
                <w:szCs w:val="20"/>
                <w:lang w:eastAsia="en-US" w:bidi="ru-RU"/>
              </w:rPr>
              <w:t xml:space="preserve">«Добрые слова для друга» </w:t>
            </w:r>
            <w:r w:rsidRPr="00A52AF8">
              <w:rPr>
                <w:rFonts w:eastAsia="Calibri"/>
                <w:sz w:val="20"/>
                <w:szCs w:val="20"/>
                <w:lang w:eastAsia="en-US" w:bidi="ru-RU"/>
              </w:rPr>
              <w:t>Ознакомление с правилами этикета в общении со сверстниками: варианты приветствия и прощания, поздравления, общения по телефону, выражения сочувствия, поддержки</w:t>
            </w:r>
          </w:p>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bidi="ru-RU"/>
              </w:rPr>
              <w:t>Этюды «Добрые пожелания»</w:t>
            </w:r>
          </w:p>
          <w:p w:rsidR="00A52AF8" w:rsidRPr="00A52AF8" w:rsidRDefault="00A52AF8" w:rsidP="00A52AF8">
            <w:pPr>
              <w:jc w:val="both"/>
              <w:rPr>
                <w:rFonts w:eastAsia="Calibri"/>
                <w:i/>
                <w:iCs/>
                <w:sz w:val="20"/>
                <w:szCs w:val="20"/>
                <w:lang w:eastAsia="en-US" w:bidi="ru-RU"/>
              </w:rPr>
            </w:pPr>
          </w:p>
        </w:tc>
        <w:tc>
          <w:tcPr>
            <w:tcW w:w="2510" w:type="dxa"/>
            <w:tcBorders>
              <w:bottom w:val="single" w:sz="12" w:space="0" w:color="auto"/>
            </w:tcBorders>
          </w:tcPr>
          <w:p w:rsidR="00A52AF8" w:rsidRPr="00A52AF8" w:rsidRDefault="00A52AF8" w:rsidP="00A52AF8">
            <w:pPr>
              <w:spacing w:after="200" w:line="276" w:lineRule="auto"/>
              <w:rPr>
                <w:rFonts w:eastAsia="Calibri"/>
                <w:sz w:val="20"/>
                <w:szCs w:val="20"/>
                <w:lang w:eastAsia="en-US" w:bidi="ru-RU"/>
              </w:rPr>
            </w:pPr>
            <w:r w:rsidRPr="00A52AF8">
              <w:rPr>
                <w:rFonts w:eastAsia="Calibri"/>
                <w:sz w:val="20"/>
                <w:szCs w:val="20"/>
                <w:lang w:eastAsia="en-US" w:bidi="ru-RU"/>
              </w:rPr>
              <w:t>Этюды «Добрые пожелания»</w:t>
            </w:r>
          </w:p>
        </w:tc>
      </w:tr>
      <w:tr w:rsidR="00A52AF8" w:rsidRPr="00A52AF8" w:rsidTr="00E146AE">
        <w:trPr>
          <w:trHeight w:val="1754"/>
        </w:trPr>
        <w:tc>
          <w:tcPr>
            <w:tcW w:w="1219" w:type="dxa"/>
            <w:vMerge w:val="restart"/>
            <w:tcBorders>
              <w:top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Февраль</w:t>
            </w:r>
          </w:p>
        </w:tc>
        <w:tc>
          <w:tcPr>
            <w:tcW w:w="876" w:type="dxa"/>
            <w:vMerge w:val="restart"/>
            <w:tcBorders>
              <w:top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1-2</w:t>
            </w:r>
          </w:p>
        </w:tc>
        <w:tc>
          <w:tcPr>
            <w:tcW w:w="2190" w:type="dxa"/>
            <w:vMerge w:val="restart"/>
            <w:tcBorders>
              <w:top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i/>
                <w:iCs/>
                <w:sz w:val="20"/>
                <w:szCs w:val="20"/>
                <w:lang w:eastAsia="en-US" w:bidi="ru-RU"/>
              </w:rPr>
              <w:t>«Мир профессий»</w:t>
            </w:r>
          </w:p>
        </w:tc>
        <w:tc>
          <w:tcPr>
            <w:tcW w:w="3060" w:type="dxa"/>
            <w:tcBorders>
              <w:top w:val="single" w:sz="12" w:space="0" w:color="auto"/>
            </w:tcBorders>
          </w:tcPr>
          <w:p w:rsidR="00A52AF8" w:rsidRPr="00A52AF8" w:rsidRDefault="00A52AF8" w:rsidP="00A52AF8">
            <w:pPr>
              <w:jc w:val="both"/>
              <w:rPr>
                <w:rFonts w:eastAsia="Calibri"/>
                <w:sz w:val="20"/>
                <w:szCs w:val="20"/>
                <w:lang w:eastAsia="en-US" w:bidi="ru-RU"/>
              </w:rPr>
            </w:pPr>
            <w:r w:rsidRPr="00A52AF8">
              <w:rPr>
                <w:rFonts w:eastAsia="Calibri"/>
                <w:i/>
                <w:iCs/>
                <w:sz w:val="20"/>
                <w:szCs w:val="20"/>
                <w:lang w:eastAsia="en-US" w:bidi="ru-RU"/>
              </w:rPr>
              <w:t>«Взрослые и дети»</w:t>
            </w:r>
          </w:p>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bidi="ru-RU"/>
              </w:rPr>
              <w:t xml:space="preserve">Обогащение представлений детей о правилах общения </w:t>
            </w:r>
            <w:proofErr w:type="gramStart"/>
            <w:r w:rsidRPr="00A52AF8">
              <w:rPr>
                <w:rFonts w:eastAsia="Calibri"/>
                <w:sz w:val="20"/>
                <w:szCs w:val="20"/>
                <w:lang w:eastAsia="en-US" w:bidi="ru-RU"/>
              </w:rPr>
              <w:t>со</w:t>
            </w:r>
            <w:proofErr w:type="gramEnd"/>
            <w:r w:rsidRPr="00A52AF8">
              <w:rPr>
                <w:rFonts w:eastAsia="Calibri"/>
                <w:sz w:val="20"/>
                <w:szCs w:val="20"/>
                <w:lang w:eastAsia="en-US" w:bidi="ru-RU"/>
              </w:rPr>
              <w:t xml:space="preserve"> взрослыми (этикет приветствия, прощания, обращения, извинения, просьбы)</w:t>
            </w:r>
          </w:p>
          <w:p w:rsidR="00A52AF8" w:rsidRPr="00A52AF8" w:rsidRDefault="00A52AF8" w:rsidP="00A52AF8">
            <w:pPr>
              <w:jc w:val="both"/>
              <w:rPr>
                <w:rFonts w:eastAsia="Calibri"/>
                <w:sz w:val="20"/>
                <w:szCs w:val="20"/>
                <w:lang w:eastAsia="en-US"/>
              </w:rPr>
            </w:pPr>
            <w:r w:rsidRPr="00A52AF8">
              <w:rPr>
                <w:rFonts w:eastAsia="Calibri"/>
                <w:sz w:val="20"/>
                <w:szCs w:val="20"/>
                <w:lang w:eastAsia="en-US" w:bidi="ru-RU"/>
              </w:rPr>
              <w:t>Этюды «Вежливость»</w:t>
            </w:r>
          </w:p>
        </w:tc>
        <w:tc>
          <w:tcPr>
            <w:tcW w:w="2510" w:type="dxa"/>
            <w:tcBorders>
              <w:top w:val="single" w:sz="12" w:space="0" w:color="auto"/>
            </w:tcBorders>
          </w:tcPr>
          <w:p w:rsidR="00A52AF8" w:rsidRPr="00A52AF8" w:rsidRDefault="00A52AF8" w:rsidP="00A52AF8">
            <w:pPr>
              <w:spacing w:after="200" w:line="276" w:lineRule="auto"/>
              <w:rPr>
                <w:rFonts w:eastAsia="Calibri"/>
                <w:sz w:val="20"/>
                <w:szCs w:val="20"/>
                <w:lang w:eastAsia="en-US"/>
              </w:rPr>
            </w:pPr>
            <w:r w:rsidRPr="00A52AF8">
              <w:rPr>
                <w:rFonts w:eastAsia="Calibri"/>
                <w:sz w:val="20"/>
                <w:szCs w:val="20"/>
                <w:lang w:eastAsia="en-US" w:bidi="ru-RU"/>
              </w:rPr>
              <w:t>Этюды «Вежливость»</w:t>
            </w:r>
          </w:p>
        </w:tc>
      </w:tr>
      <w:tr w:rsidR="00A52AF8" w:rsidRPr="00A52AF8" w:rsidTr="00A52AF8">
        <w:trPr>
          <w:trHeight w:val="991"/>
        </w:trPr>
        <w:tc>
          <w:tcPr>
            <w:tcW w:w="1219" w:type="dxa"/>
            <w:vMerge/>
            <w:tcBorders>
              <w:top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p>
        </w:tc>
        <w:tc>
          <w:tcPr>
            <w:tcW w:w="876" w:type="dxa"/>
            <w:vMerge/>
            <w:shd w:val="clear" w:color="auto" w:fill="auto"/>
            <w:vAlign w:val="center"/>
          </w:tcPr>
          <w:p w:rsidR="00A52AF8" w:rsidRPr="00A52AF8" w:rsidRDefault="00A52AF8" w:rsidP="00A52AF8">
            <w:pPr>
              <w:jc w:val="center"/>
              <w:rPr>
                <w:rFonts w:eastAsia="Calibri"/>
                <w:sz w:val="20"/>
                <w:szCs w:val="20"/>
                <w:lang w:eastAsia="en-US"/>
              </w:rPr>
            </w:pPr>
          </w:p>
        </w:tc>
        <w:tc>
          <w:tcPr>
            <w:tcW w:w="2190" w:type="dxa"/>
            <w:vMerge/>
            <w:shd w:val="clear" w:color="auto" w:fill="auto"/>
            <w:vAlign w:val="center"/>
          </w:tcPr>
          <w:p w:rsidR="00A52AF8" w:rsidRPr="00A52AF8" w:rsidRDefault="00A52AF8" w:rsidP="00A52AF8">
            <w:pPr>
              <w:jc w:val="center"/>
              <w:rPr>
                <w:rFonts w:eastAsia="Calibri"/>
                <w:i/>
                <w:iCs/>
                <w:sz w:val="20"/>
                <w:szCs w:val="20"/>
                <w:lang w:eastAsia="en-US" w:bidi="ru-RU"/>
              </w:rPr>
            </w:pPr>
          </w:p>
        </w:tc>
        <w:tc>
          <w:tcPr>
            <w:tcW w:w="3060" w:type="dxa"/>
            <w:tcBorders>
              <w:top w:val="single" w:sz="4" w:space="0" w:color="auto"/>
            </w:tcBorders>
          </w:tcPr>
          <w:p w:rsidR="00A52AF8" w:rsidRPr="00A52AF8" w:rsidRDefault="00A52AF8" w:rsidP="00A52AF8">
            <w:pPr>
              <w:jc w:val="both"/>
              <w:rPr>
                <w:rFonts w:eastAsia="Calibri"/>
                <w:sz w:val="20"/>
                <w:szCs w:val="20"/>
                <w:lang w:eastAsia="en-US" w:bidi="ru-RU"/>
              </w:rPr>
            </w:pPr>
            <w:r w:rsidRPr="00A52AF8">
              <w:rPr>
                <w:rFonts w:eastAsia="Calibri"/>
                <w:i/>
                <w:iCs/>
                <w:sz w:val="20"/>
                <w:szCs w:val="20"/>
                <w:lang w:eastAsia="en-US" w:bidi="ru-RU"/>
              </w:rPr>
              <w:t xml:space="preserve">«Кто работает в детском саду» </w:t>
            </w:r>
            <w:r w:rsidRPr="00A52AF8">
              <w:rPr>
                <w:rFonts w:eastAsia="Calibri"/>
                <w:sz w:val="20"/>
                <w:szCs w:val="20"/>
                <w:lang w:eastAsia="en-US" w:bidi="ru-RU"/>
              </w:rPr>
              <w:t>Развитие интереса детей к людям разных процессий, работающим в детском саду, желания беречь результаты их труда, помогать им</w:t>
            </w:r>
          </w:p>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bidi="ru-RU"/>
              </w:rPr>
              <w:t>Сюжетно-ролевая игра «Детский сад».</w:t>
            </w:r>
          </w:p>
          <w:p w:rsidR="00A52AF8" w:rsidRPr="00A52AF8" w:rsidRDefault="00A52AF8" w:rsidP="00A52AF8">
            <w:pPr>
              <w:jc w:val="both"/>
              <w:rPr>
                <w:rFonts w:eastAsia="Calibri"/>
                <w:i/>
                <w:iCs/>
                <w:sz w:val="20"/>
                <w:szCs w:val="20"/>
                <w:lang w:eastAsia="en-US" w:bidi="ru-RU"/>
              </w:rPr>
            </w:pPr>
          </w:p>
        </w:tc>
        <w:tc>
          <w:tcPr>
            <w:tcW w:w="2510" w:type="dxa"/>
            <w:tcBorders>
              <w:top w:val="single" w:sz="4" w:space="0" w:color="auto"/>
            </w:tcBorders>
          </w:tcPr>
          <w:p w:rsidR="00A52AF8" w:rsidRPr="00A52AF8" w:rsidRDefault="00A52AF8" w:rsidP="00A52AF8">
            <w:pPr>
              <w:spacing w:after="200" w:line="276" w:lineRule="auto"/>
              <w:rPr>
                <w:rFonts w:eastAsia="Calibri"/>
                <w:sz w:val="20"/>
                <w:szCs w:val="20"/>
                <w:lang w:eastAsia="en-US" w:bidi="ru-RU"/>
              </w:rPr>
            </w:pPr>
            <w:r w:rsidRPr="00A52AF8">
              <w:rPr>
                <w:rFonts w:eastAsia="Calibri"/>
                <w:sz w:val="20"/>
                <w:szCs w:val="20"/>
                <w:lang w:eastAsia="en-US" w:bidi="ru-RU"/>
              </w:rPr>
              <w:t>Альбом фотографий «Наши добрые дела» о помощи работникам детского сада</w:t>
            </w:r>
          </w:p>
        </w:tc>
      </w:tr>
      <w:tr w:rsidR="00A52AF8" w:rsidRPr="00A52AF8" w:rsidTr="00E146AE">
        <w:trPr>
          <w:trHeight w:val="3133"/>
        </w:trPr>
        <w:tc>
          <w:tcPr>
            <w:tcW w:w="1219" w:type="dxa"/>
            <w:vMerge/>
            <w:shd w:val="clear" w:color="auto" w:fill="auto"/>
            <w:vAlign w:val="center"/>
          </w:tcPr>
          <w:p w:rsidR="00A52AF8" w:rsidRPr="00A52AF8" w:rsidRDefault="00A52AF8" w:rsidP="00A52AF8">
            <w:pPr>
              <w:jc w:val="center"/>
              <w:rPr>
                <w:rFonts w:eastAsia="Calibri"/>
                <w:sz w:val="20"/>
                <w:szCs w:val="20"/>
                <w:lang w:eastAsia="en-US"/>
              </w:rPr>
            </w:pPr>
          </w:p>
        </w:tc>
        <w:tc>
          <w:tcPr>
            <w:tcW w:w="876" w:type="dxa"/>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3</w:t>
            </w:r>
          </w:p>
        </w:tc>
        <w:tc>
          <w:tcPr>
            <w:tcW w:w="2190" w:type="dxa"/>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i/>
                <w:iCs/>
                <w:sz w:val="20"/>
                <w:szCs w:val="20"/>
                <w:lang w:eastAsia="en-US" w:bidi="ru-RU"/>
              </w:rPr>
              <w:t>«Мир технических чудес»</w:t>
            </w:r>
          </w:p>
        </w:tc>
        <w:tc>
          <w:tcPr>
            <w:tcW w:w="3060" w:type="dxa"/>
          </w:tcPr>
          <w:p w:rsidR="00A52AF8" w:rsidRPr="00A52AF8" w:rsidRDefault="00A52AF8" w:rsidP="00A52AF8">
            <w:pPr>
              <w:jc w:val="both"/>
              <w:rPr>
                <w:rFonts w:eastAsia="Calibri"/>
                <w:sz w:val="20"/>
                <w:szCs w:val="20"/>
                <w:lang w:eastAsia="en-US" w:bidi="ru-RU"/>
              </w:rPr>
            </w:pPr>
            <w:r w:rsidRPr="00A52AF8">
              <w:rPr>
                <w:rFonts w:eastAsia="Calibri"/>
                <w:i/>
                <w:iCs/>
                <w:sz w:val="20"/>
                <w:szCs w:val="20"/>
                <w:lang w:eastAsia="en-US" w:bidi="ru-RU"/>
              </w:rPr>
              <w:t xml:space="preserve">«Как нам помогает техника в детском саду и дома?» </w:t>
            </w:r>
            <w:r w:rsidRPr="00A52AF8">
              <w:rPr>
                <w:rFonts w:eastAsia="Calibri"/>
                <w:sz w:val="20"/>
                <w:szCs w:val="20"/>
                <w:lang w:eastAsia="en-US" w:bidi="ru-RU"/>
              </w:rPr>
              <w:t xml:space="preserve">Ознакомление детей с приборами бытовой техники (пылесос, </w:t>
            </w:r>
            <w:proofErr w:type="spellStart"/>
            <w:r w:rsidRPr="00A52AF8">
              <w:rPr>
                <w:rFonts w:eastAsia="Calibri"/>
                <w:sz w:val="20"/>
                <w:szCs w:val="20"/>
                <w:lang w:eastAsia="en-US" w:bidi="ru-RU"/>
              </w:rPr>
              <w:t>электромясорубка</w:t>
            </w:r>
            <w:proofErr w:type="spellEnd"/>
            <w:r w:rsidRPr="00A52AF8">
              <w:rPr>
                <w:rFonts w:eastAsia="Calibri"/>
                <w:sz w:val="20"/>
                <w:szCs w:val="20"/>
                <w:lang w:eastAsia="en-US" w:bidi="ru-RU"/>
              </w:rPr>
              <w:t>, стиральная машина), с правилами безопасного поведения детей во время работы бытовой техники в детском саду и дома</w:t>
            </w:r>
          </w:p>
          <w:p w:rsidR="00A52AF8" w:rsidRPr="00A52AF8" w:rsidRDefault="00A52AF8" w:rsidP="00A52AF8">
            <w:pPr>
              <w:jc w:val="both"/>
              <w:rPr>
                <w:rFonts w:eastAsia="Calibri"/>
                <w:sz w:val="20"/>
                <w:szCs w:val="20"/>
                <w:lang w:eastAsia="en-US"/>
              </w:rPr>
            </w:pPr>
            <w:r w:rsidRPr="00A52AF8">
              <w:rPr>
                <w:rFonts w:eastAsia="Calibri"/>
                <w:sz w:val="20"/>
                <w:szCs w:val="20"/>
                <w:lang w:eastAsia="en-US" w:bidi="ru-RU"/>
              </w:rPr>
              <w:t>Конструирование предметов бытовой техники — атрибутов для игр</w:t>
            </w:r>
          </w:p>
        </w:tc>
        <w:tc>
          <w:tcPr>
            <w:tcW w:w="2510" w:type="dxa"/>
          </w:tcPr>
          <w:p w:rsidR="00A52AF8" w:rsidRPr="00A52AF8" w:rsidRDefault="00A52AF8" w:rsidP="00A52AF8">
            <w:pPr>
              <w:spacing w:after="200" w:line="276" w:lineRule="auto"/>
              <w:rPr>
                <w:rFonts w:eastAsia="Calibri"/>
                <w:sz w:val="20"/>
                <w:szCs w:val="20"/>
                <w:lang w:eastAsia="en-US"/>
              </w:rPr>
            </w:pPr>
            <w:r w:rsidRPr="00A52AF8">
              <w:rPr>
                <w:rFonts w:eastAsia="Calibri"/>
                <w:sz w:val="20"/>
                <w:szCs w:val="20"/>
                <w:lang w:eastAsia="en-US" w:bidi="ru-RU"/>
              </w:rPr>
              <w:t>Конструирование предметов бытовой техники — атрибутов для игр</w:t>
            </w:r>
          </w:p>
        </w:tc>
      </w:tr>
      <w:tr w:rsidR="00A52AF8" w:rsidRPr="00A52AF8" w:rsidTr="00A52AF8">
        <w:trPr>
          <w:trHeight w:val="525"/>
        </w:trPr>
        <w:tc>
          <w:tcPr>
            <w:tcW w:w="1219" w:type="dxa"/>
            <w:vMerge/>
            <w:tcBorders>
              <w:bottom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p>
        </w:tc>
        <w:tc>
          <w:tcPr>
            <w:tcW w:w="876" w:type="dxa"/>
            <w:tcBorders>
              <w:bottom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4</w:t>
            </w:r>
          </w:p>
        </w:tc>
        <w:tc>
          <w:tcPr>
            <w:tcW w:w="2190" w:type="dxa"/>
            <w:tcBorders>
              <w:bottom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i/>
                <w:iCs/>
                <w:sz w:val="20"/>
                <w:szCs w:val="20"/>
                <w:lang w:eastAsia="en-US" w:bidi="ru-RU"/>
              </w:rPr>
              <w:t>«Защитники Отечества»</w:t>
            </w:r>
          </w:p>
        </w:tc>
        <w:tc>
          <w:tcPr>
            <w:tcW w:w="3060" w:type="dxa"/>
            <w:tcBorders>
              <w:bottom w:val="single" w:sz="12" w:space="0" w:color="auto"/>
            </w:tcBorders>
          </w:tcPr>
          <w:p w:rsidR="00A52AF8" w:rsidRPr="00A52AF8" w:rsidRDefault="00A52AF8" w:rsidP="00A52AF8">
            <w:pPr>
              <w:jc w:val="both"/>
              <w:rPr>
                <w:rFonts w:eastAsia="Calibri"/>
                <w:sz w:val="20"/>
                <w:szCs w:val="20"/>
                <w:lang w:eastAsia="en-US" w:bidi="ru-RU"/>
              </w:rPr>
            </w:pPr>
            <w:r w:rsidRPr="00A52AF8">
              <w:rPr>
                <w:rFonts w:eastAsia="Calibri"/>
                <w:i/>
                <w:iCs/>
                <w:sz w:val="20"/>
                <w:szCs w:val="20"/>
                <w:lang w:eastAsia="en-US" w:bidi="ru-RU"/>
              </w:rPr>
              <w:t>«Наши папы</w:t>
            </w:r>
            <w:r w:rsidRPr="00A52AF8">
              <w:rPr>
                <w:rFonts w:eastAsia="Calibri"/>
                <w:sz w:val="20"/>
                <w:szCs w:val="20"/>
                <w:lang w:eastAsia="en-US" w:bidi="ru-RU"/>
              </w:rPr>
              <w:t xml:space="preserve"> — </w:t>
            </w:r>
            <w:r w:rsidRPr="00A52AF8">
              <w:rPr>
                <w:rFonts w:eastAsia="Calibri"/>
                <w:i/>
                <w:iCs/>
                <w:sz w:val="20"/>
                <w:szCs w:val="20"/>
                <w:lang w:eastAsia="en-US" w:bidi="ru-RU"/>
              </w:rPr>
              <w:t>защитники России»</w:t>
            </w:r>
          </w:p>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bidi="ru-RU"/>
              </w:rPr>
              <w:t>Ознакомление с российской армией, ее функцией защиты России от врагов.</w:t>
            </w:r>
          </w:p>
          <w:p w:rsidR="00A52AF8" w:rsidRPr="00A52AF8" w:rsidRDefault="00A52AF8" w:rsidP="00A52AF8">
            <w:pPr>
              <w:jc w:val="both"/>
              <w:rPr>
                <w:rFonts w:eastAsia="Calibri"/>
                <w:sz w:val="20"/>
                <w:szCs w:val="20"/>
                <w:lang w:eastAsia="en-US"/>
              </w:rPr>
            </w:pPr>
            <w:r w:rsidRPr="00A52AF8">
              <w:rPr>
                <w:rFonts w:eastAsia="Calibri"/>
                <w:sz w:val="20"/>
                <w:szCs w:val="20"/>
                <w:lang w:eastAsia="en-US" w:bidi="ru-RU"/>
              </w:rPr>
              <w:t>Изготовление праздничных открыток для пап</w:t>
            </w:r>
          </w:p>
        </w:tc>
        <w:tc>
          <w:tcPr>
            <w:tcW w:w="2510" w:type="dxa"/>
            <w:tcBorders>
              <w:bottom w:val="single" w:sz="12" w:space="0" w:color="auto"/>
            </w:tcBorders>
          </w:tcPr>
          <w:p w:rsidR="00A52AF8" w:rsidRPr="00A52AF8" w:rsidRDefault="00A52AF8" w:rsidP="00A52AF8">
            <w:pPr>
              <w:spacing w:after="200" w:line="276" w:lineRule="auto"/>
              <w:rPr>
                <w:rFonts w:eastAsia="Calibri"/>
                <w:sz w:val="20"/>
                <w:szCs w:val="20"/>
                <w:lang w:eastAsia="en-US"/>
              </w:rPr>
            </w:pPr>
            <w:r w:rsidRPr="00A52AF8">
              <w:rPr>
                <w:rFonts w:eastAsia="Calibri"/>
                <w:sz w:val="20"/>
                <w:szCs w:val="20"/>
                <w:lang w:eastAsia="en-US" w:bidi="ru-RU"/>
              </w:rPr>
              <w:t>Праздник «День защитника Отечества» изготовление подарков для пап</w:t>
            </w:r>
          </w:p>
        </w:tc>
      </w:tr>
      <w:tr w:rsidR="00A52AF8" w:rsidRPr="00A52AF8" w:rsidTr="00E146AE">
        <w:trPr>
          <w:trHeight w:val="2387"/>
        </w:trPr>
        <w:tc>
          <w:tcPr>
            <w:tcW w:w="1219" w:type="dxa"/>
            <w:vMerge w:val="restart"/>
            <w:tcBorders>
              <w:top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lastRenderedPageBreak/>
              <w:t>Март</w:t>
            </w:r>
          </w:p>
        </w:tc>
        <w:tc>
          <w:tcPr>
            <w:tcW w:w="876" w:type="dxa"/>
            <w:vMerge w:val="restart"/>
            <w:tcBorders>
              <w:top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1</w:t>
            </w:r>
          </w:p>
        </w:tc>
        <w:tc>
          <w:tcPr>
            <w:tcW w:w="2190" w:type="dxa"/>
            <w:vMerge w:val="restart"/>
            <w:tcBorders>
              <w:top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i/>
                <w:iCs/>
                <w:sz w:val="20"/>
                <w:szCs w:val="20"/>
                <w:lang w:eastAsia="en-US" w:bidi="ru-RU"/>
              </w:rPr>
              <w:t>«Весна пришла»</w:t>
            </w:r>
          </w:p>
        </w:tc>
        <w:tc>
          <w:tcPr>
            <w:tcW w:w="3060" w:type="dxa"/>
            <w:tcBorders>
              <w:top w:val="single" w:sz="12" w:space="0" w:color="auto"/>
            </w:tcBorders>
          </w:tcPr>
          <w:p w:rsidR="00A52AF8" w:rsidRPr="00A52AF8" w:rsidRDefault="00A52AF8" w:rsidP="00A52AF8">
            <w:pPr>
              <w:jc w:val="both"/>
              <w:rPr>
                <w:rFonts w:eastAsia="Calibri"/>
                <w:sz w:val="20"/>
                <w:szCs w:val="20"/>
                <w:lang w:eastAsia="en-US" w:bidi="ru-RU"/>
              </w:rPr>
            </w:pPr>
            <w:r w:rsidRPr="00A52AF8">
              <w:rPr>
                <w:rFonts w:eastAsia="Calibri"/>
                <w:i/>
                <w:iCs/>
                <w:sz w:val="20"/>
                <w:szCs w:val="20"/>
                <w:lang w:eastAsia="en-US" w:bidi="ru-RU"/>
              </w:rPr>
              <w:t>«Поздравляем мам»</w:t>
            </w:r>
          </w:p>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bidi="ru-RU"/>
              </w:rPr>
              <w:t>Воспитание уважения и любви к маме, желания оберегать ее. Рассматривание фотографий и картин, изображающих мам и детей. Составление рассказов-пожеланий, изготовление подарков для мамы</w:t>
            </w:r>
          </w:p>
          <w:p w:rsidR="00A52AF8" w:rsidRPr="00A52AF8" w:rsidRDefault="00A52AF8" w:rsidP="00A52AF8">
            <w:pPr>
              <w:jc w:val="both"/>
              <w:rPr>
                <w:rFonts w:eastAsia="Calibri"/>
                <w:sz w:val="20"/>
                <w:szCs w:val="20"/>
                <w:lang w:eastAsia="en-US"/>
              </w:rPr>
            </w:pPr>
          </w:p>
        </w:tc>
        <w:tc>
          <w:tcPr>
            <w:tcW w:w="2510" w:type="dxa"/>
            <w:tcBorders>
              <w:top w:val="single" w:sz="12" w:space="0" w:color="auto"/>
            </w:tcBorders>
          </w:tcPr>
          <w:p w:rsidR="00A52AF8" w:rsidRPr="00A52AF8" w:rsidRDefault="00A52AF8" w:rsidP="00A52AF8">
            <w:pPr>
              <w:spacing w:after="200" w:line="276" w:lineRule="auto"/>
              <w:rPr>
                <w:rFonts w:eastAsia="Calibri"/>
                <w:sz w:val="20"/>
                <w:szCs w:val="20"/>
                <w:lang w:eastAsia="en-US" w:bidi="ru-RU"/>
              </w:rPr>
            </w:pPr>
            <w:r w:rsidRPr="00A52AF8">
              <w:rPr>
                <w:rFonts w:eastAsia="Calibri"/>
                <w:sz w:val="20"/>
                <w:szCs w:val="20"/>
                <w:lang w:eastAsia="en-US" w:bidi="ru-RU"/>
              </w:rPr>
              <w:t xml:space="preserve"> Создание коллажа «Наши добрые мамы» с фотографиями мам и детскими пожеланиями. Детский праздник «8 Марта».</w:t>
            </w:r>
          </w:p>
          <w:p w:rsidR="00A52AF8" w:rsidRPr="00A52AF8" w:rsidRDefault="00A52AF8" w:rsidP="00A52AF8">
            <w:pPr>
              <w:spacing w:after="200" w:line="276" w:lineRule="auto"/>
              <w:rPr>
                <w:rFonts w:eastAsia="Calibri"/>
                <w:sz w:val="20"/>
                <w:szCs w:val="20"/>
                <w:lang w:eastAsia="en-US"/>
              </w:rPr>
            </w:pPr>
            <w:r w:rsidRPr="00A52AF8">
              <w:rPr>
                <w:rFonts w:eastAsia="Calibri"/>
                <w:sz w:val="20"/>
                <w:szCs w:val="20"/>
                <w:lang w:eastAsia="en-US" w:bidi="ru-RU"/>
              </w:rPr>
              <w:t>Поздравления мамам</w:t>
            </w:r>
          </w:p>
        </w:tc>
      </w:tr>
      <w:tr w:rsidR="00A52AF8" w:rsidRPr="00A52AF8" w:rsidTr="00E146AE">
        <w:trPr>
          <w:trHeight w:val="2124"/>
        </w:trPr>
        <w:tc>
          <w:tcPr>
            <w:tcW w:w="1219" w:type="dxa"/>
            <w:vMerge/>
            <w:shd w:val="clear" w:color="auto" w:fill="auto"/>
            <w:vAlign w:val="center"/>
          </w:tcPr>
          <w:p w:rsidR="00A52AF8" w:rsidRPr="00A52AF8" w:rsidRDefault="00A52AF8" w:rsidP="00A52AF8">
            <w:pPr>
              <w:jc w:val="center"/>
              <w:rPr>
                <w:rFonts w:eastAsia="Calibri"/>
                <w:sz w:val="20"/>
                <w:szCs w:val="20"/>
                <w:lang w:eastAsia="en-US"/>
              </w:rPr>
            </w:pPr>
          </w:p>
        </w:tc>
        <w:tc>
          <w:tcPr>
            <w:tcW w:w="876" w:type="dxa"/>
            <w:vMerge/>
            <w:shd w:val="clear" w:color="auto" w:fill="auto"/>
            <w:vAlign w:val="center"/>
          </w:tcPr>
          <w:p w:rsidR="00A52AF8" w:rsidRPr="00A52AF8" w:rsidRDefault="00A52AF8" w:rsidP="00A52AF8">
            <w:pPr>
              <w:jc w:val="center"/>
              <w:rPr>
                <w:rFonts w:eastAsia="Calibri"/>
                <w:sz w:val="20"/>
                <w:szCs w:val="20"/>
                <w:lang w:eastAsia="en-US"/>
              </w:rPr>
            </w:pPr>
          </w:p>
        </w:tc>
        <w:tc>
          <w:tcPr>
            <w:tcW w:w="2190" w:type="dxa"/>
            <w:vMerge/>
            <w:shd w:val="clear" w:color="auto" w:fill="auto"/>
            <w:vAlign w:val="center"/>
          </w:tcPr>
          <w:p w:rsidR="00A52AF8" w:rsidRPr="00A52AF8" w:rsidRDefault="00A52AF8" w:rsidP="00A52AF8">
            <w:pPr>
              <w:jc w:val="center"/>
              <w:rPr>
                <w:rFonts w:eastAsia="Calibri"/>
                <w:i/>
                <w:iCs/>
                <w:sz w:val="20"/>
                <w:szCs w:val="20"/>
                <w:lang w:eastAsia="en-US" w:bidi="ru-RU"/>
              </w:rPr>
            </w:pPr>
          </w:p>
        </w:tc>
        <w:tc>
          <w:tcPr>
            <w:tcW w:w="3060" w:type="dxa"/>
            <w:tcBorders>
              <w:top w:val="single" w:sz="4" w:space="0" w:color="auto"/>
            </w:tcBorders>
          </w:tcPr>
          <w:p w:rsidR="00A52AF8" w:rsidRPr="00A52AF8" w:rsidRDefault="00A52AF8" w:rsidP="00A52AF8">
            <w:pPr>
              <w:jc w:val="both"/>
              <w:rPr>
                <w:rFonts w:eastAsia="Calibri"/>
                <w:sz w:val="20"/>
                <w:szCs w:val="20"/>
                <w:lang w:eastAsia="en-US" w:bidi="ru-RU"/>
              </w:rPr>
            </w:pPr>
            <w:r w:rsidRPr="00A52AF8">
              <w:rPr>
                <w:rFonts w:eastAsia="Calibri"/>
                <w:i/>
                <w:iCs/>
                <w:sz w:val="20"/>
                <w:szCs w:val="20"/>
                <w:lang w:eastAsia="en-US" w:bidi="ru-RU"/>
              </w:rPr>
              <w:t>«Природа просыпается после зимы»</w:t>
            </w:r>
          </w:p>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bidi="ru-RU"/>
              </w:rPr>
              <w:t>Установление связей между явлениями неживой и живой природы (пригревает солнце, тает снег, появляются почки на деревьях и кустах)</w:t>
            </w:r>
          </w:p>
          <w:p w:rsidR="00A52AF8" w:rsidRPr="00A52AF8" w:rsidRDefault="00A52AF8" w:rsidP="00A52AF8">
            <w:pPr>
              <w:jc w:val="both"/>
              <w:rPr>
                <w:rFonts w:eastAsia="Calibri"/>
                <w:i/>
                <w:iCs/>
                <w:sz w:val="20"/>
                <w:szCs w:val="20"/>
                <w:lang w:eastAsia="en-US" w:bidi="ru-RU"/>
              </w:rPr>
            </w:pPr>
            <w:r w:rsidRPr="00A52AF8">
              <w:rPr>
                <w:rFonts w:eastAsia="Calibri"/>
                <w:iCs/>
                <w:sz w:val="20"/>
                <w:szCs w:val="20"/>
                <w:lang w:eastAsia="en-US" w:bidi="ru-RU"/>
              </w:rPr>
              <w:t>Заполнение дневника природы</w:t>
            </w:r>
            <w:r w:rsidRPr="00A52AF8">
              <w:rPr>
                <w:rFonts w:eastAsia="Calibri"/>
                <w:i/>
                <w:iCs/>
                <w:sz w:val="20"/>
                <w:szCs w:val="20"/>
                <w:lang w:eastAsia="en-US" w:bidi="ru-RU"/>
              </w:rPr>
              <w:t>.</w:t>
            </w:r>
          </w:p>
        </w:tc>
        <w:tc>
          <w:tcPr>
            <w:tcW w:w="2510" w:type="dxa"/>
            <w:tcBorders>
              <w:top w:val="single" w:sz="4" w:space="0" w:color="auto"/>
            </w:tcBorders>
          </w:tcPr>
          <w:p w:rsidR="00A52AF8" w:rsidRPr="00A52AF8" w:rsidRDefault="00A52AF8" w:rsidP="00A52AF8">
            <w:pPr>
              <w:spacing w:after="200" w:line="276" w:lineRule="auto"/>
              <w:rPr>
                <w:rFonts w:eastAsia="Calibri"/>
                <w:sz w:val="20"/>
                <w:szCs w:val="20"/>
                <w:lang w:eastAsia="en-US" w:bidi="ru-RU"/>
              </w:rPr>
            </w:pPr>
            <w:r w:rsidRPr="00A52AF8">
              <w:rPr>
                <w:rFonts w:eastAsia="Calibri"/>
                <w:sz w:val="20"/>
                <w:szCs w:val="20"/>
                <w:lang w:eastAsia="en-US" w:bidi="ru-RU"/>
              </w:rPr>
              <w:t>Изготовление альбома «</w:t>
            </w:r>
            <w:proofErr w:type="gramStart"/>
            <w:r w:rsidRPr="00A52AF8">
              <w:rPr>
                <w:rFonts w:eastAsia="Calibri"/>
                <w:sz w:val="20"/>
                <w:szCs w:val="20"/>
                <w:lang w:eastAsia="en-US" w:bidi="ru-RU"/>
              </w:rPr>
              <w:t>Весна-красна</w:t>
            </w:r>
            <w:proofErr w:type="gramEnd"/>
            <w:r w:rsidRPr="00A52AF8">
              <w:rPr>
                <w:rFonts w:eastAsia="Calibri"/>
                <w:sz w:val="20"/>
                <w:szCs w:val="20"/>
                <w:lang w:eastAsia="en-US" w:bidi="ru-RU"/>
              </w:rPr>
              <w:t>!» с отражением признаков весны</w:t>
            </w:r>
          </w:p>
        </w:tc>
      </w:tr>
      <w:tr w:rsidR="00A52AF8" w:rsidRPr="00A52AF8" w:rsidTr="00A52AF8">
        <w:trPr>
          <w:trHeight w:val="615"/>
        </w:trPr>
        <w:tc>
          <w:tcPr>
            <w:tcW w:w="1219" w:type="dxa"/>
            <w:vMerge/>
            <w:shd w:val="clear" w:color="auto" w:fill="auto"/>
            <w:vAlign w:val="center"/>
          </w:tcPr>
          <w:p w:rsidR="00A52AF8" w:rsidRPr="00A52AF8" w:rsidRDefault="00A52AF8" w:rsidP="00A52AF8">
            <w:pPr>
              <w:jc w:val="center"/>
              <w:rPr>
                <w:rFonts w:eastAsia="Calibri"/>
                <w:sz w:val="20"/>
                <w:szCs w:val="20"/>
                <w:lang w:eastAsia="en-US"/>
              </w:rPr>
            </w:pPr>
          </w:p>
        </w:tc>
        <w:tc>
          <w:tcPr>
            <w:tcW w:w="876" w:type="dxa"/>
            <w:vMerge/>
            <w:shd w:val="clear" w:color="auto" w:fill="auto"/>
            <w:vAlign w:val="center"/>
          </w:tcPr>
          <w:p w:rsidR="00A52AF8" w:rsidRPr="00A52AF8" w:rsidRDefault="00A52AF8" w:rsidP="00A52AF8">
            <w:pPr>
              <w:jc w:val="center"/>
              <w:rPr>
                <w:rFonts w:eastAsia="Calibri"/>
                <w:sz w:val="20"/>
                <w:szCs w:val="20"/>
                <w:lang w:eastAsia="en-US"/>
              </w:rPr>
            </w:pPr>
          </w:p>
        </w:tc>
        <w:tc>
          <w:tcPr>
            <w:tcW w:w="2190" w:type="dxa"/>
            <w:vMerge/>
            <w:shd w:val="clear" w:color="auto" w:fill="auto"/>
            <w:vAlign w:val="center"/>
          </w:tcPr>
          <w:p w:rsidR="00A52AF8" w:rsidRPr="00A52AF8" w:rsidRDefault="00A52AF8" w:rsidP="00A52AF8">
            <w:pPr>
              <w:jc w:val="center"/>
              <w:rPr>
                <w:rFonts w:eastAsia="Calibri"/>
                <w:i/>
                <w:iCs/>
                <w:sz w:val="20"/>
                <w:szCs w:val="20"/>
                <w:lang w:eastAsia="en-US" w:bidi="ru-RU"/>
              </w:rPr>
            </w:pPr>
          </w:p>
        </w:tc>
        <w:tc>
          <w:tcPr>
            <w:tcW w:w="3060" w:type="dxa"/>
            <w:tcBorders>
              <w:top w:val="single" w:sz="4" w:space="0" w:color="auto"/>
            </w:tcBorders>
          </w:tcPr>
          <w:p w:rsidR="00A52AF8" w:rsidRPr="00A52AF8" w:rsidRDefault="00A52AF8" w:rsidP="00A52AF8">
            <w:pPr>
              <w:jc w:val="both"/>
              <w:rPr>
                <w:rFonts w:eastAsia="Calibri"/>
                <w:sz w:val="20"/>
                <w:szCs w:val="20"/>
                <w:lang w:eastAsia="en-US" w:bidi="ru-RU"/>
              </w:rPr>
            </w:pPr>
            <w:r w:rsidRPr="00A52AF8">
              <w:rPr>
                <w:rFonts w:eastAsia="Calibri"/>
                <w:i/>
                <w:iCs/>
                <w:sz w:val="20"/>
                <w:szCs w:val="20"/>
                <w:lang w:eastAsia="en-US" w:bidi="ru-RU"/>
              </w:rPr>
              <w:t>«Мир весенней одежды и обуви»</w:t>
            </w:r>
          </w:p>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bidi="ru-RU"/>
              </w:rPr>
              <w:t>Обогащение представлений детей о предметах весенней одежды и аксессуарах. Обогащение словаря детей, развитие обследовательских действий. Сравнение тканей, выбор ткани для шитья предметов весенней одежды. Рассматривание резиновых сапог, знакомство со свойствами резины</w:t>
            </w:r>
          </w:p>
          <w:p w:rsidR="00A52AF8" w:rsidRPr="00A52AF8" w:rsidRDefault="00A52AF8" w:rsidP="00A52AF8">
            <w:pPr>
              <w:jc w:val="both"/>
              <w:rPr>
                <w:rFonts w:eastAsia="Calibri"/>
                <w:i/>
                <w:iCs/>
                <w:sz w:val="20"/>
                <w:szCs w:val="20"/>
                <w:lang w:eastAsia="en-US" w:bidi="ru-RU"/>
              </w:rPr>
            </w:pPr>
          </w:p>
        </w:tc>
        <w:tc>
          <w:tcPr>
            <w:tcW w:w="2510" w:type="dxa"/>
            <w:tcBorders>
              <w:top w:val="single" w:sz="4" w:space="0" w:color="auto"/>
            </w:tcBorders>
          </w:tcPr>
          <w:p w:rsidR="00A52AF8" w:rsidRPr="00A52AF8" w:rsidRDefault="00A52AF8" w:rsidP="00A52AF8">
            <w:pPr>
              <w:spacing w:after="200" w:line="276" w:lineRule="auto"/>
              <w:rPr>
                <w:rFonts w:eastAsia="Calibri"/>
                <w:sz w:val="20"/>
                <w:szCs w:val="20"/>
                <w:lang w:eastAsia="en-US" w:bidi="ru-RU"/>
              </w:rPr>
            </w:pPr>
            <w:r w:rsidRPr="00A52AF8">
              <w:rPr>
                <w:rFonts w:eastAsia="Calibri"/>
                <w:sz w:val="20"/>
                <w:szCs w:val="20"/>
                <w:lang w:eastAsia="en-US" w:bidi="ru-RU"/>
              </w:rPr>
              <w:t>Создание коллекции весенней кукольной одежды.</w:t>
            </w:r>
          </w:p>
          <w:p w:rsidR="00A52AF8" w:rsidRPr="00A52AF8" w:rsidRDefault="00A52AF8" w:rsidP="00A52AF8">
            <w:pPr>
              <w:spacing w:after="200" w:line="276" w:lineRule="auto"/>
              <w:rPr>
                <w:rFonts w:eastAsia="Calibri"/>
                <w:sz w:val="20"/>
                <w:szCs w:val="20"/>
                <w:highlight w:val="yellow"/>
                <w:lang w:eastAsia="en-US" w:bidi="ru-RU"/>
              </w:rPr>
            </w:pPr>
          </w:p>
        </w:tc>
      </w:tr>
      <w:tr w:rsidR="00A52AF8" w:rsidRPr="00A52AF8" w:rsidTr="00E146AE">
        <w:trPr>
          <w:trHeight w:val="3075"/>
        </w:trPr>
        <w:tc>
          <w:tcPr>
            <w:tcW w:w="1219" w:type="dxa"/>
            <w:vMerge/>
            <w:shd w:val="clear" w:color="auto" w:fill="auto"/>
            <w:vAlign w:val="center"/>
          </w:tcPr>
          <w:p w:rsidR="00A52AF8" w:rsidRPr="00A52AF8" w:rsidRDefault="00A52AF8" w:rsidP="00A52AF8">
            <w:pPr>
              <w:jc w:val="center"/>
              <w:rPr>
                <w:rFonts w:eastAsia="Calibri"/>
                <w:sz w:val="20"/>
                <w:szCs w:val="20"/>
                <w:lang w:eastAsia="en-US"/>
              </w:rPr>
            </w:pPr>
          </w:p>
        </w:tc>
        <w:tc>
          <w:tcPr>
            <w:tcW w:w="876" w:type="dxa"/>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2</w:t>
            </w:r>
          </w:p>
          <w:p w:rsidR="00A52AF8" w:rsidRPr="00A52AF8" w:rsidRDefault="00A52AF8" w:rsidP="00E146AE">
            <w:pPr>
              <w:jc w:val="center"/>
              <w:rPr>
                <w:rFonts w:eastAsia="Calibri"/>
                <w:sz w:val="20"/>
                <w:szCs w:val="20"/>
                <w:lang w:eastAsia="en-US"/>
              </w:rPr>
            </w:pPr>
          </w:p>
        </w:tc>
        <w:tc>
          <w:tcPr>
            <w:tcW w:w="2190" w:type="dxa"/>
            <w:shd w:val="clear" w:color="auto" w:fill="auto"/>
            <w:vAlign w:val="center"/>
          </w:tcPr>
          <w:p w:rsidR="00A52AF8" w:rsidRPr="00A52AF8" w:rsidRDefault="00E146AE" w:rsidP="00A52AF8">
            <w:pPr>
              <w:jc w:val="center"/>
              <w:rPr>
                <w:rFonts w:eastAsia="Calibri"/>
                <w:i/>
                <w:iCs/>
                <w:sz w:val="20"/>
                <w:szCs w:val="20"/>
                <w:lang w:eastAsia="en-US" w:bidi="ru-RU"/>
              </w:rPr>
            </w:pPr>
            <w:r>
              <w:rPr>
                <w:rFonts w:eastAsia="Calibri"/>
                <w:i/>
                <w:iCs/>
                <w:sz w:val="20"/>
                <w:szCs w:val="20"/>
                <w:lang w:eastAsia="en-US" w:bidi="ru-RU"/>
              </w:rPr>
              <w:t>«М</w:t>
            </w:r>
            <w:r w:rsidR="00A52AF8" w:rsidRPr="00A52AF8">
              <w:rPr>
                <w:rFonts w:eastAsia="Calibri"/>
                <w:i/>
                <w:iCs/>
                <w:sz w:val="20"/>
                <w:szCs w:val="20"/>
                <w:lang w:eastAsia="en-US" w:bidi="ru-RU"/>
              </w:rPr>
              <w:t>асленичные гулянья</w:t>
            </w:r>
          </w:p>
          <w:p w:rsidR="00A52AF8" w:rsidRPr="00A52AF8" w:rsidRDefault="00A52AF8" w:rsidP="00E146AE">
            <w:pPr>
              <w:jc w:val="center"/>
              <w:rPr>
                <w:rFonts w:eastAsia="Calibri"/>
                <w:i/>
                <w:sz w:val="20"/>
                <w:szCs w:val="20"/>
                <w:lang w:eastAsia="en-US"/>
              </w:rPr>
            </w:pPr>
          </w:p>
        </w:tc>
        <w:tc>
          <w:tcPr>
            <w:tcW w:w="3060" w:type="dxa"/>
            <w:tcBorders>
              <w:bottom w:val="single" w:sz="4" w:space="0" w:color="auto"/>
            </w:tcBorders>
          </w:tcPr>
          <w:p w:rsidR="00A52AF8" w:rsidRPr="00A52AF8" w:rsidRDefault="00A52AF8" w:rsidP="00A52AF8">
            <w:pPr>
              <w:jc w:val="both"/>
              <w:rPr>
                <w:rFonts w:eastAsia="Calibri"/>
                <w:sz w:val="20"/>
                <w:szCs w:val="20"/>
                <w:lang w:eastAsia="en-US"/>
              </w:rPr>
            </w:pPr>
            <w:r w:rsidRPr="00A52AF8">
              <w:rPr>
                <w:rFonts w:eastAsia="Calibri"/>
                <w:sz w:val="20"/>
                <w:szCs w:val="20"/>
                <w:lang w:eastAsia="en-US"/>
              </w:rPr>
              <w:t>Знакомить детей с историей, традициями, русского народа,</w:t>
            </w:r>
          </w:p>
          <w:p w:rsidR="00A52AF8" w:rsidRPr="00A52AF8" w:rsidRDefault="00A52AF8" w:rsidP="00A52AF8">
            <w:pPr>
              <w:jc w:val="both"/>
              <w:rPr>
                <w:rFonts w:eastAsia="Calibri"/>
                <w:sz w:val="20"/>
                <w:szCs w:val="20"/>
                <w:lang w:eastAsia="en-US"/>
              </w:rPr>
            </w:pPr>
            <w:r w:rsidRPr="00A52AF8">
              <w:rPr>
                <w:rFonts w:eastAsia="Calibri"/>
                <w:sz w:val="20"/>
                <w:szCs w:val="20"/>
                <w:lang w:eastAsia="en-US"/>
              </w:rPr>
              <w:t>с русским народным праздником Масленица.</w:t>
            </w:r>
          </w:p>
          <w:p w:rsidR="00A52AF8" w:rsidRPr="00A52AF8" w:rsidRDefault="00A52AF8" w:rsidP="00A52AF8">
            <w:pPr>
              <w:jc w:val="both"/>
              <w:rPr>
                <w:rFonts w:eastAsia="Calibri"/>
                <w:sz w:val="20"/>
                <w:szCs w:val="20"/>
                <w:lang w:eastAsia="en-US"/>
              </w:rPr>
            </w:pPr>
            <w:proofErr w:type="gramStart"/>
            <w:r w:rsidRPr="00A52AF8">
              <w:rPr>
                <w:rFonts w:eastAsia="Calibri"/>
                <w:sz w:val="20"/>
                <w:szCs w:val="20"/>
                <w:lang w:eastAsia="en-US"/>
              </w:rPr>
              <w:t>с народным фольклором, используя, скороговорки, народные песни, пословицы, хороводы, развивать ловкость, выносливость, выдержку, зрительное, слуховое внимание.</w:t>
            </w:r>
            <w:proofErr w:type="gramEnd"/>
          </w:p>
          <w:p w:rsidR="00A52AF8" w:rsidRPr="00A52AF8" w:rsidRDefault="00A52AF8" w:rsidP="00A52AF8">
            <w:pPr>
              <w:jc w:val="both"/>
              <w:rPr>
                <w:rFonts w:eastAsia="Calibri"/>
                <w:sz w:val="20"/>
                <w:szCs w:val="20"/>
                <w:lang w:eastAsia="en-US"/>
              </w:rPr>
            </w:pPr>
            <w:r w:rsidRPr="00A52AF8">
              <w:rPr>
                <w:rFonts w:eastAsia="Calibri"/>
                <w:sz w:val="20"/>
                <w:szCs w:val="20"/>
                <w:lang w:eastAsia="en-US"/>
              </w:rPr>
              <w:t>Воспитывать нравственные чувства через русское народное творчество.</w:t>
            </w:r>
          </w:p>
        </w:tc>
        <w:tc>
          <w:tcPr>
            <w:tcW w:w="2510" w:type="dxa"/>
            <w:tcBorders>
              <w:bottom w:val="single" w:sz="4" w:space="0" w:color="auto"/>
            </w:tcBorders>
          </w:tcPr>
          <w:p w:rsidR="00A52AF8" w:rsidRPr="00A52AF8" w:rsidRDefault="00A52AF8" w:rsidP="00A52AF8">
            <w:pPr>
              <w:spacing w:after="200" w:line="276" w:lineRule="auto"/>
              <w:rPr>
                <w:rFonts w:eastAsia="Calibri"/>
                <w:sz w:val="20"/>
                <w:szCs w:val="20"/>
                <w:lang w:eastAsia="en-US"/>
              </w:rPr>
            </w:pPr>
            <w:r w:rsidRPr="00A52AF8">
              <w:rPr>
                <w:rFonts w:eastAsia="Calibri"/>
                <w:sz w:val="20"/>
                <w:szCs w:val="20"/>
                <w:lang w:eastAsia="en-US"/>
              </w:rPr>
              <w:t>Праздник на улице: «Наша масленица»</w:t>
            </w:r>
          </w:p>
        </w:tc>
      </w:tr>
      <w:tr w:rsidR="00A52AF8" w:rsidRPr="00A52AF8" w:rsidTr="00A52AF8">
        <w:trPr>
          <w:trHeight w:val="1514"/>
        </w:trPr>
        <w:tc>
          <w:tcPr>
            <w:tcW w:w="1219" w:type="dxa"/>
            <w:vMerge/>
            <w:shd w:val="clear" w:color="auto" w:fill="auto"/>
            <w:vAlign w:val="center"/>
          </w:tcPr>
          <w:p w:rsidR="00A52AF8" w:rsidRPr="00A52AF8" w:rsidRDefault="00A52AF8" w:rsidP="00A52AF8">
            <w:pPr>
              <w:jc w:val="center"/>
              <w:rPr>
                <w:rFonts w:eastAsia="Calibri"/>
                <w:sz w:val="20"/>
                <w:szCs w:val="20"/>
                <w:lang w:eastAsia="en-US"/>
              </w:rPr>
            </w:pPr>
          </w:p>
        </w:tc>
        <w:tc>
          <w:tcPr>
            <w:tcW w:w="876" w:type="dxa"/>
            <w:shd w:val="clear" w:color="auto" w:fill="auto"/>
            <w:vAlign w:val="center"/>
          </w:tcPr>
          <w:p w:rsidR="00A52AF8" w:rsidRPr="00A52AF8" w:rsidRDefault="00A52AF8" w:rsidP="00A52AF8">
            <w:pPr>
              <w:jc w:val="center"/>
              <w:rPr>
                <w:rFonts w:eastAsia="Calibri"/>
                <w:sz w:val="20"/>
                <w:szCs w:val="20"/>
                <w:lang w:eastAsia="en-US"/>
              </w:rPr>
            </w:pPr>
          </w:p>
          <w:p w:rsidR="00A52AF8" w:rsidRPr="00A52AF8" w:rsidRDefault="00A52AF8" w:rsidP="00A52AF8">
            <w:pPr>
              <w:jc w:val="center"/>
              <w:rPr>
                <w:rFonts w:eastAsia="Calibri"/>
                <w:sz w:val="20"/>
                <w:szCs w:val="20"/>
                <w:lang w:eastAsia="en-US"/>
              </w:rPr>
            </w:pPr>
            <w:r w:rsidRPr="00A52AF8">
              <w:rPr>
                <w:rFonts w:eastAsia="Calibri"/>
                <w:sz w:val="20"/>
                <w:szCs w:val="20"/>
                <w:lang w:eastAsia="en-US"/>
              </w:rPr>
              <w:t>3</w:t>
            </w:r>
          </w:p>
        </w:tc>
        <w:tc>
          <w:tcPr>
            <w:tcW w:w="2190" w:type="dxa"/>
            <w:shd w:val="clear" w:color="auto" w:fill="auto"/>
            <w:vAlign w:val="center"/>
          </w:tcPr>
          <w:p w:rsidR="00A52AF8" w:rsidRPr="00A52AF8" w:rsidRDefault="00A52AF8" w:rsidP="00A52AF8">
            <w:pPr>
              <w:jc w:val="center"/>
              <w:rPr>
                <w:rFonts w:eastAsia="Calibri"/>
                <w:i/>
                <w:iCs/>
                <w:sz w:val="20"/>
                <w:szCs w:val="20"/>
                <w:lang w:eastAsia="en-US" w:bidi="ru-RU"/>
              </w:rPr>
            </w:pPr>
          </w:p>
          <w:p w:rsidR="00A52AF8" w:rsidRPr="00A52AF8" w:rsidRDefault="00A52AF8" w:rsidP="00A52AF8">
            <w:pPr>
              <w:jc w:val="center"/>
              <w:rPr>
                <w:rFonts w:eastAsia="Calibri"/>
                <w:i/>
                <w:iCs/>
                <w:sz w:val="20"/>
                <w:szCs w:val="20"/>
                <w:lang w:eastAsia="en-US" w:bidi="ru-RU"/>
              </w:rPr>
            </w:pPr>
          </w:p>
          <w:p w:rsidR="00A52AF8" w:rsidRPr="00A52AF8" w:rsidRDefault="00A52AF8" w:rsidP="00A52AF8">
            <w:pPr>
              <w:rPr>
                <w:rFonts w:eastAsia="Calibri"/>
                <w:i/>
                <w:iCs/>
                <w:sz w:val="20"/>
                <w:szCs w:val="20"/>
                <w:lang w:eastAsia="en-US" w:bidi="ru-RU"/>
              </w:rPr>
            </w:pPr>
            <w:r w:rsidRPr="00A52AF8">
              <w:rPr>
                <w:rFonts w:eastAsia="Calibri"/>
                <w:i/>
                <w:iCs/>
                <w:sz w:val="20"/>
                <w:szCs w:val="20"/>
                <w:lang w:eastAsia="en-US" w:bidi="ru-RU"/>
              </w:rPr>
              <w:t>Всемирный день воды</w:t>
            </w:r>
          </w:p>
          <w:p w:rsidR="00A52AF8" w:rsidRPr="00A52AF8" w:rsidRDefault="00A52AF8" w:rsidP="00A52AF8">
            <w:pPr>
              <w:rPr>
                <w:rFonts w:eastAsia="Calibri"/>
                <w:i/>
                <w:iCs/>
                <w:sz w:val="20"/>
                <w:szCs w:val="20"/>
                <w:highlight w:val="yellow"/>
                <w:lang w:eastAsia="en-US" w:bidi="ru-RU"/>
              </w:rPr>
            </w:pPr>
          </w:p>
        </w:tc>
        <w:tc>
          <w:tcPr>
            <w:tcW w:w="3060" w:type="dxa"/>
            <w:tcBorders>
              <w:bottom w:val="single" w:sz="4" w:space="0" w:color="auto"/>
            </w:tcBorders>
          </w:tcPr>
          <w:p w:rsidR="00A52AF8" w:rsidRPr="00A52AF8" w:rsidRDefault="00A52AF8" w:rsidP="00A52AF8">
            <w:pPr>
              <w:jc w:val="both"/>
              <w:rPr>
                <w:rFonts w:eastAsia="Calibri"/>
                <w:sz w:val="20"/>
                <w:szCs w:val="20"/>
                <w:lang w:eastAsia="en-US"/>
              </w:rPr>
            </w:pPr>
            <w:r w:rsidRPr="00A52AF8">
              <w:rPr>
                <w:rFonts w:eastAsia="Calibri"/>
                <w:sz w:val="20"/>
                <w:szCs w:val="20"/>
                <w:lang w:eastAsia="en-US"/>
              </w:rPr>
              <w:t>Дать детям представление о воде и её значении, о ее свойствах, о том какую пользу может приносить вода людям, растениям и животным. Показать, где и как может существовать вода, какие формы она принимает. Расширять и уточнять словарь по теме. Совершенствовать грамматический строй речи. Активизировать речевую деятельность детей. Развивать зрительное внимание, память. Воспитывать любовь и бережное отношение к природе.</w:t>
            </w:r>
          </w:p>
        </w:tc>
        <w:tc>
          <w:tcPr>
            <w:tcW w:w="2510" w:type="dxa"/>
            <w:tcBorders>
              <w:bottom w:val="single" w:sz="4" w:space="0" w:color="auto"/>
            </w:tcBorders>
          </w:tcPr>
          <w:p w:rsidR="00A52AF8" w:rsidRPr="00A52AF8" w:rsidRDefault="00A52AF8" w:rsidP="00A52AF8">
            <w:pPr>
              <w:spacing w:after="200" w:line="276" w:lineRule="auto"/>
              <w:rPr>
                <w:rFonts w:eastAsia="Calibri"/>
                <w:sz w:val="20"/>
                <w:szCs w:val="20"/>
                <w:lang w:eastAsia="en-US"/>
              </w:rPr>
            </w:pPr>
            <w:r w:rsidRPr="00A52AF8">
              <w:rPr>
                <w:rFonts w:eastAsia="Calibri"/>
                <w:sz w:val="20"/>
                <w:szCs w:val="20"/>
                <w:lang w:eastAsia="en-US"/>
              </w:rPr>
              <w:t>Досуг: «День воды на земле»</w:t>
            </w:r>
          </w:p>
        </w:tc>
      </w:tr>
      <w:tr w:rsidR="00A52AF8" w:rsidRPr="00A52AF8" w:rsidTr="00E146AE">
        <w:trPr>
          <w:trHeight w:val="2265"/>
        </w:trPr>
        <w:tc>
          <w:tcPr>
            <w:tcW w:w="1219" w:type="dxa"/>
            <w:vMerge/>
            <w:shd w:val="clear" w:color="auto" w:fill="auto"/>
            <w:vAlign w:val="center"/>
          </w:tcPr>
          <w:p w:rsidR="00A52AF8" w:rsidRPr="00A52AF8" w:rsidRDefault="00A52AF8" w:rsidP="00A52AF8">
            <w:pPr>
              <w:jc w:val="center"/>
              <w:rPr>
                <w:rFonts w:eastAsia="Calibri"/>
                <w:sz w:val="20"/>
                <w:szCs w:val="20"/>
                <w:lang w:eastAsia="en-US"/>
              </w:rPr>
            </w:pPr>
          </w:p>
        </w:tc>
        <w:tc>
          <w:tcPr>
            <w:tcW w:w="876" w:type="dxa"/>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4</w:t>
            </w:r>
          </w:p>
        </w:tc>
        <w:tc>
          <w:tcPr>
            <w:tcW w:w="2190" w:type="dxa"/>
            <w:shd w:val="clear" w:color="auto" w:fill="auto"/>
            <w:vAlign w:val="center"/>
          </w:tcPr>
          <w:p w:rsidR="00A52AF8" w:rsidRPr="00A52AF8" w:rsidRDefault="00A52AF8" w:rsidP="00A52AF8">
            <w:pPr>
              <w:rPr>
                <w:rFonts w:eastAsia="Calibri"/>
                <w:i/>
                <w:iCs/>
                <w:sz w:val="20"/>
                <w:szCs w:val="20"/>
                <w:lang w:eastAsia="en-US" w:bidi="ru-RU"/>
              </w:rPr>
            </w:pPr>
            <w:r w:rsidRPr="00A52AF8">
              <w:rPr>
                <w:rFonts w:eastAsia="Calibri"/>
                <w:i/>
                <w:iCs/>
                <w:sz w:val="20"/>
                <w:szCs w:val="20"/>
                <w:lang w:eastAsia="en-US" w:bidi="ru-RU"/>
              </w:rPr>
              <w:t>Театральная неделя</w:t>
            </w:r>
          </w:p>
          <w:p w:rsidR="00A52AF8" w:rsidRPr="00A52AF8" w:rsidRDefault="00A52AF8" w:rsidP="00A52AF8">
            <w:pPr>
              <w:rPr>
                <w:rFonts w:eastAsia="Calibri"/>
                <w:i/>
                <w:iCs/>
                <w:sz w:val="20"/>
                <w:szCs w:val="20"/>
                <w:lang w:eastAsia="en-US" w:bidi="ru-RU"/>
              </w:rPr>
            </w:pPr>
            <w:r w:rsidRPr="00A52AF8">
              <w:rPr>
                <w:rFonts w:eastAsia="Calibri"/>
                <w:i/>
                <w:iCs/>
                <w:sz w:val="20"/>
                <w:szCs w:val="20"/>
                <w:lang w:eastAsia="en-US" w:bidi="ru-RU"/>
              </w:rPr>
              <w:t>Театральный фестиваль»</w:t>
            </w:r>
          </w:p>
          <w:p w:rsidR="00A52AF8" w:rsidRPr="00A52AF8" w:rsidRDefault="00A52AF8" w:rsidP="00E146AE">
            <w:pPr>
              <w:rPr>
                <w:rFonts w:eastAsia="Calibri"/>
                <w:i/>
                <w:iCs/>
                <w:sz w:val="20"/>
                <w:szCs w:val="20"/>
                <w:highlight w:val="yellow"/>
                <w:lang w:eastAsia="en-US" w:bidi="ru-RU"/>
              </w:rPr>
            </w:pPr>
          </w:p>
        </w:tc>
        <w:tc>
          <w:tcPr>
            <w:tcW w:w="3060" w:type="dxa"/>
          </w:tcPr>
          <w:p w:rsidR="00A52AF8" w:rsidRPr="00A52AF8" w:rsidRDefault="00A52AF8" w:rsidP="00A52AF8">
            <w:pPr>
              <w:jc w:val="both"/>
              <w:rPr>
                <w:rFonts w:eastAsia="Calibri"/>
                <w:sz w:val="20"/>
                <w:szCs w:val="20"/>
                <w:lang w:eastAsia="en-US"/>
              </w:rPr>
            </w:pPr>
            <w:r w:rsidRPr="00A52AF8">
              <w:rPr>
                <w:rFonts w:eastAsia="Calibri"/>
                <w:sz w:val="20"/>
                <w:szCs w:val="20"/>
                <w:lang w:eastAsia="en-US"/>
              </w:rPr>
              <w:t>Способствовать развитию интереса к театрализованной деятельности, желания использовать содержание театрального уголка группы в самостоятельной деятельности, способствовать развитию артистических способностей, творчества.</w:t>
            </w:r>
          </w:p>
        </w:tc>
        <w:tc>
          <w:tcPr>
            <w:tcW w:w="2510" w:type="dxa"/>
          </w:tcPr>
          <w:p w:rsidR="00A52AF8" w:rsidRPr="00A52AF8" w:rsidRDefault="00A52AF8" w:rsidP="00A52AF8">
            <w:pPr>
              <w:spacing w:after="200" w:line="276" w:lineRule="auto"/>
              <w:rPr>
                <w:rFonts w:eastAsia="Calibri"/>
                <w:sz w:val="20"/>
                <w:szCs w:val="20"/>
                <w:lang w:eastAsia="en-US"/>
              </w:rPr>
            </w:pPr>
            <w:r w:rsidRPr="00A52AF8">
              <w:rPr>
                <w:rFonts w:eastAsia="Calibri"/>
                <w:sz w:val="20"/>
                <w:szCs w:val="20"/>
                <w:lang w:eastAsia="en-US"/>
              </w:rPr>
              <w:t xml:space="preserve">Показ спектакля театра ростовых кукол: «Театр открывается» по стихотворению </w:t>
            </w:r>
            <w:proofErr w:type="spellStart"/>
            <w:r w:rsidRPr="00A52AF8">
              <w:rPr>
                <w:rFonts w:eastAsia="Calibri"/>
                <w:sz w:val="20"/>
                <w:szCs w:val="20"/>
                <w:lang w:eastAsia="en-US"/>
              </w:rPr>
              <w:t>Э.Мошковская</w:t>
            </w:r>
            <w:proofErr w:type="spellEnd"/>
            <w:r w:rsidRPr="00A52AF8">
              <w:rPr>
                <w:rFonts w:eastAsia="Calibri"/>
                <w:sz w:val="20"/>
                <w:szCs w:val="20"/>
                <w:lang w:eastAsia="en-US"/>
              </w:rPr>
              <w:t>.</w:t>
            </w:r>
          </w:p>
        </w:tc>
      </w:tr>
      <w:tr w:rsidR="00A52AF8" w:rsidRPr="00A52AF8" w:rsidTr="00A52AF8">
        <w:trPr>
          <w:trHeight w:val="540"/>
        </w:trPr>
        <w:tc>
          <w:tcPr>
            <w:tcW w:w="1219" w:type="dxa"/>
            <w:vMerge w:val="restart"/>
            <w:tcBorders>
              <w:top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 xml:space="preserve"> Апрель</w:t>
            </w:r>
          </w:p>
        </w:tc>
        <w:tc>
          <w:tcPr>
            <w:tcW w:w="876" w:type="dxa"/>
            <w:tcBorders>
              <w:top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1</w:t>
            </w:r>
          </w:p>
        </w:tc>
        <w:tc>
          <w:tcPr>
            <w:tcW w:w="2190" w:type="dxa"/>
            <w:tcBorders>
              <w:top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iCs/>
                <w:sz w:val="20"/>
                <w:szCs w:val="20"/>
                <w:lang w:eastAsia="en-US" w:bidi="ru-RU"/>
              </w:rPr>
              <w:t xml:space="preserve">День детской книги.  </w:t>
            </w:r>
          </w:p>
        </w:tc>
        <w:tc>
          <w:tcPr>
            <w:tcW w:w="3060" w:type="dxa"/>
            <w:tcBorders>
              <w:top w:val="single" w:sz="12" w:space="0" w:color="auto"/>
            </w:tcBorders>
          </w:tcPr>
          <w:p w:rsidR="00A52AF8" w:rsidRPr="00A52AF8" w:rsidRDefault="00A52AF8" w:rsidP="00A52AF8">
            <w:pPr>
              <w:jc w:val="both"/>
              <w:rPr>
                <w:rFonts w:eastAsia="Calibri"/>
                <w:sz w:val="20"/>
                <w:szCs w:val="20"/>
                <w:lang w:eastAsia="en-US" w:bidi="ru-RU"/>
              </w:rPr>
            </w:pPr>
            <w:r w:rsidRPr="00A52AF8">
              <w:rPr>
                <w:rFonts w:eastAsia="Calibri"/>
                <w:i/>
                <w:iCs/>
                <w:sz w:val="20"/>
                <w:szCs w:val="20"/>
                <w:lang w:eastAsia="en-US" w:bidi="ru-RU"/>
              </w:rPr>
              <w:t>«Веселые истории»</w:t>
            </w:r>
          </w:p>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bidi="ru-RU"/>
              </w:rPr>
              <w:t>Воспитание интереса к литературным и изобразительным произведениям.</w:t>
            </w:r>
            <w:r w:rsidRPr="00A52AF8">
              <w:rPr>
                <w:rFonts w:eastAsia="Calibri"/>
                <w:i/>
                <w:iCs/>
                <w:sz w:val="20"/>
                <w:szCs w:val="20"/>
                <w:lang w:eastAsia="en-US" w:bidi="ru-RU"/>
              </w:rPr>
              <w:t xml:space="preserve"> «Наши любимые книжки»</w:t>
            </w:r>
          </w:p>
          <w:p w:rsidR="00A52AF8" w:rsidRPr="00A52AF8" w:rsidRDefault="00A52AF8" w:rsidP="00A52AF8">
            <w:pPr>
              <w:jc w:val="both"/>
              <w:rPr>
                <w:rFonts w:eastAsia="Calibri"/>
                <w:sz w:val="20"/>
                <w:szCs w:val="20"/>
                <w:lang w:eastAsia="en-US"/>
              </w:rPr>
            </w:pPr>
            <w:r w:rsidRPr="00A52AF8">
              <w:rPr>
                <w:rFonts w:eastAsia="Calibri"/>
                <w:sz w:val="20"/>
                <w:szCs w:val="20"/>
                <w:lang w:eastAsia="en-US" w:bidi="ru-RU"/>
              </w:rPr>
              <w:t>Подбор книг с произведениями разных жанров (стихи, загадки, сказки, рассказы). Чтение, пересказ, разучивание стихов, рассматривание иллюстраций,</w:t>
            </w:r>
            <w:r w:rsidRPr="00A52AF8">
              <w:rPr>
                <w:rFonts w:ascii="Arial Unicode MS" w:eastAsia="Arial Unicode MS" w:hAnsi="Arial Unicode MS" w:cs="Arial Unicode MS"/>
                <w:color w:val="000000"/>
                <w:sz w:val="20"/>
                <w:szCs w:val="20"/>
                <w:lang w:bidi="ru-RU"/>
              </w:rPr>
              <w:t xml:space="preserve"> </w:t>
            </w:r>
            <w:r w:rsidRPr="00A52AF8">
              <w:rPr>
                <w:rFonts w:eastAsia="Calibri"/>
                <w:sz w:val="20"/>
                <w:szCs w:val="20"/>
                <w:lang w:eastAsia="en-US" w:bidi="ru-RU"/>
              </w:rPr>
              <w:t>драматизация</w:t>
            </w:r>
          </w:p>
        </w:tc>
        <w:tc>
          <w:tcPr>
            <w:tcW w:w="2510" w:type="dxa"/>
            <w:tcBorders>
              <w:top w:val="single" w:sz="12" w:space="0" w:color="auto"/>
            </w:tcBorders>
          </w:tcPr>
          <w:p w:rsidR="00A52AF8" w:rsidRPr="00A52AF8" w:rsidRDefault="00A52AF8" w:rsidP="00A52AF8">
            <w:pPr>
              <w:rPr>
                <w:rFonts w:eastAsia="Calibri"/>
                <w:sz w:val="20"/>
                <w:szCs w:val="20"/>
                <w:lang w:eastAsia="en-US"/>
              </w:rPr>
            </w:pPr>
            <w:r w:rsidRPr="00A52AF8">
              <w:rPr>
                <w:rFonts w:eastAsia="Calibri"/>
                <w:sz w:val="20"/>
                <w:szCs w:val="20"/>
                <w:lang w:eastAsia="en-US" w:bidi="ru-RU"/>
              </w:rPr>
              <w:t xml:space="preserve"> Выставка любимых детских книг и рисунков, книжек самоделок</w:t>
            </w:r>
          </w:p>
        </w:tc>
      </w:tr>
      <w:tr w:rsidR="00A52AF8" w:rsidRPr="00A52AF8" w:rsidTr="00A52AF8">
        <w:trPr>
          <w:trHeight w:val="960"/>
        </w:trPr>
        <w:tc>
          <w:tcPr>
            <w:tcW w:w="1219" w:type="dxa"/>
            <w:vMerge/>
            <w:shd w:val="clear" w:color="auto" w:fill="auto"/>
            <w:vAlign w:val="center"/>
          </w:tcPr>
          <w:p w:rsidR="00A52AF8" w:rsidRPr="00A52AF8" w:rsidRDefault="00A52AF8" w:rsidP="00A52AF8">
            <w:pPr>
              <w:jc w:val="center"/>
              <w:rPr>
                <w:rFonts w:eastAsia="Calibri"/>
                <w:sz w:val="20"/>
                <w:szCs w:val="20"/>
                <w:lang w:eastAsia="en-US"/>
              </w:rPr>
            </w:pPr>
          </w:p>
        </w:tc>
        <w:tc>
          <w:tcPr>
            <w:tcW w:w="876" w:type="dxa"/>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2</w:t>
            </w:r>
          </w:p>
        </w:tc>
        <w:tc>
          <w:tcPr>
            <w:tcW w:w="2190" w:type="dxa"/>
            <w:shd w:val="clear" w:color="auto" w:fill="auto"/>
            <w:vAlign w:val="center"/>
          </w:tcPr>
          <w:p w:rsidR="00A52AF8" w:rsidRPr="00A52AF8" w:rsidRDefault="00A52AF8" w:rsidP="00A52AF8">
            <w:pPr>
              <w:jc w:val="center"/>
              <w:rPr>
                <w:rFonts w:eastAsia="Calibri"/>
                <w:iCs/>
                <w:sz w:val="20"/>
                <w:szCs w:val="20"/>
                <w:lang w:eastAsia="en-US" w:bidi="ru-RU"/>
              </w:rPr>
            </w:pPr>
            <w:r w:rsidRPr="00A52AF8">
              <w:rPr>
                <w:rFonts w:eastAsia="Calibri"/>
                <w:iCs/>
                <w:sz w:val="20"/>
                <w:szCs w:val="20"/>
                <w:lang w:eastAsia="en-US" w:bidi="ru-RU"/>
              </w:rPr>
              <w:t>«Красная горка»</w:t>
            </w:r>
          </w:p>
          <w:p w:rsidR="00A52AF8" w:rsidRPr="00A52AF8" w:rsidRDefault="00A52AF8" w:rsidP="00A52AF8">
            <w:pPr>
              <w:rPr>
                <w:rFonts w:eastAsia="Calibri"/>
                <w:sz w:val="20"/>
                <w:szCs w:val="20"/>
                <w:highlight w:val="yellow"/>
                <w:lang w:eastAsia="en-US"/>
              </w:rPr>
            </w:pPr>
          </w:p>
        </w:tc>
        <w:tc>
          <w:tcPr>
            <w:tcW w:w="3060" w:type="dxa"/>
          </w:tcPr>
          <w:p w:rsidR="00A52AF8" w:rsidRPr="00A52AF8" w:rsidRDefault="00A52AF8" w:rsidP="00A52AF8">
            <w:pPr>
              <w:jc w:val="both"/>
              <w:rPr>
                <w:rFonts w:eastAsia="Calibri"/>
                <w:sz w:val="20"/>
                <w:szCs w:val="20"/>
                <w:lang w:eastAsia="en-US"/>
              </w:rPr>
            </w:pPr>
            <w:r w:rsidRPr="00A52AF8">
              <w:rPr>
                <w:rFonts w:eastAsia="Calibri"/>
                <w:b/>
                <w:bCs/>
                <w:sz w:val="20"/>
                <w:szCs w:val="20"/>
                <w:lang w:eastAsia="en-US"/>
              </w:rPr>
              <w:t> </w:t>
            </w:r>
            <w:r w:rsidRPr="00A52AF8">
              <w:rPr>
                <w:rFonts w:eastAsia="Calibri"/>
                <w:sz w:val="20"/>
                <w:szCs w:val="20"/>
                <w:lang w:eastAsia="en-US"/>
              </w:rPr>
              <w:t>Познакомить детей с историей возникновения русского народного календарно-обрядового праздника «Красная горка», приобщать детей к истокам русской культуры через народные игры.</w:t>
            </w:r>
          </w:p>
          <w:p w:rsidR="00A52AF8" w:rsidRPr="00A52AF8" w:rsidRDefault="00A52AF8" w:rsidP="00A52AF8">
            <w:pPr>
              <w:jc w:val="both"/>
              <w:rPr>
                <w:rFonts w:eastAsia="Calibri"/>
                <w:sz w:val="20"/>
                <w:szCs w:val="20"/>
                <w:lang w:eastAsia="en-US"/>
              </w:rPr>
            </w:pPr>
            <w:r w:rsidRPr="00A52AF8">
              <w:rPr>
                <w:rFonts w:eastAsia="Calibri"/>
                <w:sz w:val="20"/>
                <w:szCs w:val="20"/>
                <w:lang w:eastAsia="en-US"/>
              </w:rPr>
              <w:t>Создать обстановку эмоционального благополучия, обеспечить возможность отдохнуть и получить новые впечатления.</w:t>
            </w:r>
          </w:p>
        </w:tc>
        <w:tc>
          <w:tcPr>
            <w:tcW w:w="2510" w:type="dxa"/>
          </w:tcPr>
          <w:p w:rsidR="00A52AF8" w:rsidRPr="00A52AF8" w:rsidRDefault="00A52AF8" w:rsidP="00A52AF8">
            <w:pPr>
              <w:rPr>
                <w:rFonts w:eastAsia="Calibri"/>
                <w:sz w:val="20"/>
                <w:szCs w:val="20"/>
                <w:lang w:eastAsia="en-US"/>
              </w:rPr>
            </w:pPr>
            <w:r w:rsidRPr="00A52AF8">
              <w:rPr>
                <w:rFonts w:eastAsia="Calibri"/>
                <w:sz w:val="20"/>
                <w:szCs w:val="20"/>
                <w:lang w:eastAsia="en-US"/>
              </w:rPr>
              <w:t>Досуг «Красная горка»</w:t>
            </w:r>
          </w:p>
        </w:tc>
      </w:tr>
      <w:tr w:rsidR="00A52AF8" w:rsidRPr="00A52AF8" w:rsidTr="00A52AF8">
        <w:trPr>
          <w:trHeight w:val="645"/>
        </w:trPr>
        <w:tc>
          <w:tcPr>
            <w:tcW w:w="1219" w:type="dxa"/>
            <w:vMerge/>
            <w:shd w:val="clear" w:color="auto" w:fill="auto"/>
            <w:vAlign w:val="center"/>
          </w:tcPr>
          <w:p w:rsidR="00A52AF8" w:rsidRPr="00A52AF8" w:rsidRDefault="00A52AF8" w:rsidP="00A52AF8">
            <w:pPr>
              <w:jc w:val="center"/>
              <w:rPr>
                <w:rFonts w:eastAsia="Calibri"/>
                <w:sz w:val="20"/>
                <w:szCs w:val="20"/>
                <w:lang w:eastAsia="en-US"/>
              </w:rPr>
            </w:pPr>
          </w:p>
        </w:tc>
        <w:tc>
          <w:tcPr>
            <w:tcW w:w="876" w:type="dxa"/>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3</w:t>
            </w:r>
          </w:p>
        </w:tc>
        <w:tc>
          <w:tcPr>
            <w:tcW w:w="2190" w:type="dxa"/>
            <w:shd w:val="clear" w:color="auto" w:fill="auto"/>
            <w:vAlign w:val="center"/>
          </w:tcPr>
          <w:p w:rsidR="00A52AF8" w:rsidRPr="00A52AF8" w:rsidRDefault="00A52AF8" w:rsidP="00A52AF8">
            <w:pPr>
              <w:jc w:val="center"/>
              <w:rPr>
                <w:rFonts w:eastAsia="Calibri"/>
                <w:i/>
                <w:iCs/>
                <w:sz w:val="20"/>
                <w:szCs w:val="20"/>
                <w:lang w:eastAsia="en-US" w:bidi="ru-RU"/>
              </w:rPr>
            </w:pPr>
            <w:r w:rsidRPr="00A52AF8">
              <w:rPr>
                <w:rFonts w:eastAsia="Calibri"/>
                <w:i/>
                <w:iCs/>
                <w:sz w:val="20"/>
                <w:szCs w:val="20"/>
                <w:lang w:eastAsia="en-US" w:bidi="ru-RU"/>
              </w:rPr>
              <w:t>Всемирный день музеев</w:t>
            </w:r>
          </w:p>
          <w:p w:rsidR="00A52AF8" w:rsidRPr="00A52AF8" w:rsidRDefault="00A52AF8" w:rsidP="00A52AF8">
            <w:pPr>
              <w:rPr>
                <w:rFonts w:eastAsia="Calibri"/>
                <w:iCs/>
                <w:sz w:val="20"/>
                <w:szCs w:val="20"/>
                <w:highlight w:val="yellow"/>
                <w:lang w:eastAsia="en-US" w:bidi="ru-RU"/>
              </w:rPr>
            </w:pPr>
          </w:p>
        </w:tc>
        <w:tc>
          <w:tcPr>
            <w:tcW w:w="3060" w:type="dxa"/>
          </w:tcPr>
          <w:p w:rsidR="00A52AF8" w:rsidRPr="00A52AF8" w:rsidRDefault="00A52AF8" w:rsidP="00A52AF8">
            <w:pPr>
              <w:jc w:val="both"/>
              <w:rPr>
                <w:rFonts w:eastAsia="Calibri"/>
                <w:sz w:val="20"/>
                <w:szCs w:val="20"/>
                <w:lang w:eastAsia="en-US" w:bidi="ru-RU"/>
              </w:rPr>
            </w:pPr>
            <w:r w:rsidRPr="00A52AF8">
              <w:rPr>
                <w:rFonts w:eastAsia="Calibri"/>
                <w:i/>
                <w:iCs/>
                <w:sz w:val="20"/>
                <w:szCs w:val="20"/>
                <w:lang w:eastAsia="en-US" w:bidi="ru-RU"/>
              </w:rPr>
              <w:t>«Какие бывают музеи»</w:t>
            </w:r>
          </w:p>
          <w:p w:rsidR="00A52AF8" w:rsidRPr="00A52AF8" w:rsidRDefault="00A52AF8" w:rsidP="00A52AF8">
            <w:pPr>
              <w:jc w:val="both"/>
              <w:rPr>
                <w:rFonts w:eastAsia="Calibri"/>
                <w:sz w:val="20"/>
                <w:szCs w:val="20"/>
                <w:lang w:eastAsia="en-US"/>
              </w:rPr>
            </w:pPr>
            <w:r w:rsidRPr="00A52AF8">
              <w:rPr>
                <w:rFonts w:eastAsia="Calibri"/>
                <w:sz w:val="20"/>
                <w:szCs w:val="20"/>
                <w:lang w:eastAsia="en-US" w:bidi="ru-RU"/>
              </w:rPr>
              <w:t>Обогащение представлений о музее, правила поведения в музее, расширение представлений о предметном и социальном мире (история игрушек, транспорта, предметов быта, традиции и обычаи). Развитие интереса к посещению музея, познавательных и эстетических интересов</w:t>
            </w:r>
          </w:p>
        </w:tc>
        <w:tc>
          <w:tcPr>
            <w:tcW w:w="2510" w:type="dxa"/>
          </w:tcPr>
          <w:p w:rsidR="00A52AF8" w:rsidRPr="00A52AF8" w:rsidRDefault="00A52AF8" w:rsidP="00A52AF8">
            <w:pPr>
              <w:rPr>
                <w:rFonts w:eastAsia="Calibri"/>
                <w:sz w:val="20"/>
                <w:szCs w:val="20"/>
                <w:lang w:eastAsia="en-US"/>
              </w:rPr>
            </w:pPr>
            <w:r w:rsidRPr="00A52AF8">
              <w:rPr>
                <w:rFonts w:eastAsia="Calibri"/>
                <w:sz w:val="20"/>
                <w:szCs w:val="20"/>
                <w:lang w:eastAsia="en-US"/>
              </w:rPr>
              <w:t>Посещение музея воды по маршруту выходного дня.</w:t>
            </w:r>
          </w:p>
        </w:tc>
      </w:tr>
      <w:tr w:rsidR="00A52AF8" w:rsidRPr="00A52AF8" w:rsidTr="00E146AE">
        <w:trPr>
          <w:trHeight w:val="3825"/>
        </w:trPr>
        <w:tc>
          <w:tcPr>
            <w:tcW w:w="1219" w:type="dxa"/>
            <w:vMerge/>
            <w:shd w:val="clear" w:color="auto" w:fill="auto"/>
            <w:vAlign w:val="center"/>
          </w:tcPr>
          <w:p w:rsidR="00A52AF8" w:rsidRPr="00A52AF8" w:rsidRDefault="00A52AF8" w:rsidP="00A52AF8">
            <w:pPr>
              <w:jc w:val="center"/>
              <w:rPr>
                <w:rFonts w:eastAsia="Calibri"/>
                <w:sz w:val="20"/>
                <w:szCs w:val="20"/>
                <w:lang w:eastAsia="en-US"/>
              </w:rPr>
            </w:pPr>
          </w:p>
        </w:tc>
        <w:tc>
          <w:tcPr>
            <w:tcW w:w="876" w:type="dxa"/>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4</w:t>
            </w:r>
          </w:p>
        </w:tc>
        <w:tc>
          <w:tcPr>
            <w:tcW w:w="2190" w:type="dxa"/>
            <w:shd w:val="clear" w:color="auto" w:fill="auto"/>
            <w:vAlign w:val="center"/>
          </w:tcPr>
          <w:p w:rsidR="00A52AF8" w:rsidRPr="00A52AF8" w:rsidRDefault="00A52AF8" w:rsidP="00A52AF8">
            <w:pPr>
              <w:jc w:val="center"/>
              <w:rPr>
                <w:rFonts w:eastAsia="Calibri"/>
                <w:i/>
                <w:sz w:val="20"/>
                <w:szCs w:val="20"/>
                <w:lang w:eastAsia="en-US"/>
              </w:rPr>
            </w:pPr>
            <w:r w:rsidRPr="00A52AF8">
              <w:rPr>
                <w:rFonts w:eastAsia="Calibri"/>
                <w:iCs/>
                <w:sz w:val="20"/>
                <w:szCs w:val="20"/>
                <w:lang w:eastAsia="en-US" w:bidi="ru-RU"/>
              </w:rPr>
              <w:t>«Скворцы прилетели, на крыльях весну принесли</w:t>
            </w:r>
            <w:r w:rsidRPr="00A52AF8">
              <w:rPr>
                <w:rFonts w:eastAsia="Calibri"/>
                <w:i/>
                <w:iCs/>
                <w:sz w:val="20"/>
                <w:szCs w:val="20"/>
                <w:lang w:eastAsia="en-US" w:bidi="ru-RU"/>
              </w:rPr>
              <w:t>»</w:t>
            </w:r>
          </w:p>
        </w:tc>
        <w:tc>
          <w:tcPr>
            <w:tcW w:w="3060" w:type="dxa"/>
          </w:tcPr>
          <w:p w:rsidR="00A52AF8" w:rsidRPr="00A52AF8" w:rsidRDefault="00A52AF8" w:rsidP="00A52AF8">
            <w:pPr>
              <w:jc w:val="both"/>
              <w:rPr>
                <w:rFonts w:eastAsia="Calibri"/>
                <w:iCs/>
                <w:sz w:val="20"/>
                <w:szCs w:val="20"/>
                <w:lang w:eastAsia="en-US" w:bidi="ru-RU"/>
              </w:rPr>
            </w:pPr>
            <w:r w:rsidRPr="00A52AF8">
              <w:rPr>
                <w:rFonts w:eastAsia="Calibri"/>
                <w:iCs/>
                <w:sz w:val="20"/>
                <w:szCs w:val="20"/>
                <w:lang w:eastAsia="en-US" w:bidi="ru-RU"/>
              </w:rPr>
              <w:t>«Большие и маленькие (дикие животные и их детеныши)»</w:t>
            </w:r>
          </w:p>
          <w:p w:rsidR="00A52AF8" w:rsidRPr="00A52AF8" w:rsidRDefault="00A52AF8" w:rsidP="00A52AF8">
            <w:pPr>
              <w:jc w:val="both"/>
              <w:rPr>
                <w:rFonts w:eastAsia="Calibri"/>
                <w:iCs/>
                <w:sz w:val="20"/>
                <w:szCs w:val="20"/>
                <w:lang w:eastAsia="en-US" w:bidi="ru-RU"/>
              </w:rPr>
            </w:pPr>
            <w:r w:rsidRPr="00A52AF8">
              <w:rPr>
                <w:rFonts w:eastAsia="Calibri"/>
                <w:iCs/>
                <w:sz w:val="20"/>
                <w:szCs w:val="20"/>
                <w:lang w:eastAsia="en-US" w:bidi="ru-RU"/>
              </w:rPr>
              <w:t xml:space="preserve">Словесное обозначение животных и их детенышей, чтение сказок о животных и людях «Три медведя», «Маша и медведь», рассказов Е. </w:t>
            </w:r>
            <w:proofErr w:type="spellStart"/>
            <w:r w:rsidRPr="00A52AF8">
              <w:rPr>
                <w:rFonts w:eastAsia="Calibri"/>
                <w:iCs/>
                <w:sz w:val="20"/>
                <w:szCs w:val="20"/>
                <w:lang w:eastAsia="en-US" w:bidi="ru-RU"/>
              </w:rPr>
              <w:t>Чарушина</w:t>
            </w:r>
            <w:proofErr w:type="spellEnd"/>
            <w:r w:rsidRPr="00A52AF8">
              <w:rPr>
                <w:rFonts w:eastAsia="Calibri"/>
                <w:iCs/>
                <w:sz w:val="20"/>
                <w:szCs w:val="20"/>
                <w:lang w:eastAsia="en-US" w:bidi="ru-RU"/>
              </w:rPr>
              <w:t>.</w:t>
            </w:r>
          </w:p>
          <w:p w:rsidR="00A52AF8" w:rsidRPr="00A52AF8" w:rsidRDefault="00A52AF8" w:rsidP="00A52AF8">
            <w:pPr>
              <w:jc w:val="both"/>
              <w:rPr>
                <w:rFonts w:eastAsia="Calibri"/>
                <w:iCs/>
                <w:sz w:val="20"/>
                <w:szCs w:val="20"/>
                <w:lang w:eastAsia="en-US" w:bidi="ru-RU"/>
              </w:rPr>
            </w:pPr>
            <w:r w:rsidRPr="00A52AF8">
              <w:rPr>
                <w:rFonts w:eastAsia="Calibri"/>
                <w:iCs/>
                <w:sz w:val="20"/>
                <w:szCs w:val="20"/>
                <w:lang w:eastAsia="en-US" w:bidi="ru-RU"/>
              </w:rPr>
              <w:t xml:space="preserve">Рассматривание иллюстраций Е. Рачева, Ю. Васнецова, Е. </w:t>
            </w:r>
            <w:proofErr w:type="spellStart"/>
            <w:r w:rsidRPr="00A52AF8">
              <w:rPr>
                <w:rFonts w:eastAsia="Calibri"/>
                <w:iCs/>
                <w:sz w:val="20"/>
                <w:szCs w:val="20"/>
                <w:lang w:eastAsia="en-US" w:bidi="ru-RU"/>
              </w:rPr>
              <w:t>Чарушина</w:t>
            </w:r>
            <w:proofErr w:type="spellEnd"/>
            <w:r w:rsidRPr="00A52AF8">
              <w:rPr>
                <w:rFonts w:eastAsia="Calibri"/>
                <w:iCs/>
                <w:sz w:val="20"/>
                <w:szCs w:val="20"/>
                <w:lang w:eastAsia="en-US" w:bidi="ru-RU"/>
              </w:rPr>
              <w:t>. Лепка животных.</w:t>
            </w:r>
          </w:p>
          <w:p w:rsidR="00A52AF8" w:rsidRPr="00A52AF8" w:rsidRDefault="00A52AF8" w:rsidP="00A52AF8">
            <w:pPr>
              <w:jc w:val="both"/>
              <w:rPr>
                <w:rFonts w:eastAsia="Calibri"/>
                <w:sz w:val="20"/>
                <w:szCs w:val="20"/>
                <w:lang w:eastAsia="en-US" w:bidi="ru-RU"/>
              </w:rPr>
            </w:pPr>
            <w:r w:rsidRPr="00A52AF8">
              <w:rPr>
                <w:rFonts w:eastAsia="Calibri"/>
                <w:iCs/>
                <w:sz w:val="20"/>
                <w:szCs w:val="20"/>
                <w:lang w:eastAsia="en-US" w:bidi="ru-RU"/>
              </w:rPr>
              <w:t>Развитие эстетического отношения к образам животных в произведениях искусства (сказки, стихи, загадки, картины)</w:t>
            </w:r>
          </w:p>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bidi="ru-RU"/>
              </w:rPr>
              <w:t xml:space="preserve"> </w:t>
            </w:r>
          </w:p>
        </w:tc>
        <w:tc>
          <w:tcPr>
            <w:tcW w:w="2510" w:type="dxa"/>
          </w:tcPr>
          <w:p w:rsidR="00A52AF8" w:rsidRPr="00A52AF8" w:rsidRDefault="00A52AF8" w:rsidP="00A52AF8">
            <w:pPr>
              <w:rPr>
                <w:rFonts w:eastAsia="Calibri"/>
                <w:sz w:val="20"/>
                <w:szCs w:val="20"/>
                <w:lang w:eastAsia="en-US"/>
              </w:rPr>
            </w:pPr>
            <w:r w:rsidRPr="00A52AF8">
              <w:rPr>
                <w:rFonts w:eastAsia="Calibri"/>
                <w:sz w:val="20"/>
                <w:szCs w:val="20"/>
                <w:lang w:eastAsia="en-US" w:bidi="ru-RU"/>
              </w:rPr>
              <w:t>Сюжетная композиция «Большие и маленькие (дикие животные и их детеныши)» — лепка животных</w:t>
            </w:r>
          </w:p>
        </w:tc>
      </w:tr>
      <w:tr w:rsidR="00A52AF8" w:rsidRPr="00A52AF8" w:rsidTr="00A52AF8">
        <w:trPr>
          <w:cantSplit/>
          <w:trHeight w:val="2025"/>
        </w:trPr>
        <w:tc>
          <w:tcPr>
            <w:tcW w:w="1219" w:type="dxa"/>
            <w:vMerge w:val="restart"/>
            <w:tcBorders>
              <w:top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lastRenderedPageBreak/>
              <w:t>Май</w:t>
            </w:r>
          </w:p>
        </w:tc>
        <w:tc>
          <w:tcPr>
            <w:tcW w:w="876" w:type="dxa"/>
            <w:tcBorders>
              <w:top w:val="single" w:sz="12" w:space="0" w:color="auto"/>
              <w:bottom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1-2</w:t>
            </w:r>
          </w:p>
          <w:p w:rsidR="00A52AF8" w:rsidRPr="00A52AF8" w:rsidRDefault="00A52AF8" w:rsidP="00A52AF8">
            <w:pPr>
              <w:jc w:val="center"/>
              <w:rPr>
                <w:rFonts w:eastAsia="Calibri"/>
                <w:sz w:val="20"/>
                <w:szCs w:val="20"/>
                <w:lang w:eastAsia="en-US"/>
              </w:rPr>
            </w:pPr>
          </w:p>
        </w:tc>
        <w:tc>
          <w:tcPr>
            <w:tcW w:w="2190" w:type="dxa"/>
            <w:tcBorders>
              <w:top w:val="single" w:sz="12" w:space="0" w:color="auto"/>
              <w:bottom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iCs/>
                <w:sz w:val="20"/>
                <w:szCs w:val="20"/>
                <w:lang w:eastAsia="en-US" w:bidi="ru-RU"/>
              </w:rPr>
              <w:t>«День Победы»</w:t>
            </w:r>
          </w:p>
        </w:tc>
        <w:tc>
          <w:tcPr>
            <w:tcW w:w="3060" w:type="dxa"/>
            <w:tcBorders>
              <w:top w:val="single" w:sz="12" w:space="0" w:color="auto"/>
              <w:bottom w:val="single" w:sz="12" w:space="0" w:color="auto"/>
            </w:tcBorders>
          </w:tcPr>
          <w:p w:rsidR="00A52AF8" w:rsidRPr="00A52AF8" w:rsidRDefault="00A52AF8" w:rsidP="00A52AF8">
            <w:pPr>
              <w:jc w:val="both"/>
              <w:rPr>
                <w:rFonts w:eastAsia="Calibri"/>
                <w:sz w:val="20"/>
                <w:szCs w:val="20"/>
                <w:lang w:eastAsia="en-US" w:bidi="ru-RU"/>
              </w:rPr>
            </w:pPr>
            <w:r w:rsidRPr="00A52AF8">
              <w:rPr>
                <w:rFonts w:eastAsia="Calibri"/>
                <w:iCs/>
                <w:sz w:val="20"/>
                <w:szCs w:val="20"/>
                <w:lang w:eastAsia="en-US" w:bidi="ru-RU"/>
              </w:rPr>
              <w:t>«День Победы»</w:t>
            </w:r>
          </w:p>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bidi="ru-RU"/>
              </w:rPr>
              <w:t>Ознакомление детей с содержанием праздника, с памятными местами в городе, посвященными празднику. Рассматривание картин, иллюстраций.</w:t>
            </w:r>
          </w:p>
          <w:p w:rsidR="00A52AF8" w:rsidRPr="00A52AF8" w:rsidRDefault="00A52AF8" w:rsidP="00A52AF8">
            <w:pPr>
              <w:jc w:val="both"/>
              <w:rPr>
                <w:rFonts w:eastAsia="Calibri"/>
                <w:sz w:val="20"/>
                <w:szCs w:val="20"/>
                <w:lang w:eastAsia="en-US"/>
              </w:rPr>
            </w:pPr>
            <w:r w:rsidRPr="00A52AF8">
              <w:rPr>
                <w:rFonts w:eastAsia="Calibri"/>
                <w:sz w:val="20"/>
                <w:szCs w:val="20"/>
                <w:lang w:eastAsia="en-US" w:bidi="ru-RU"/>
              </w:rPr>
              <w:t>Изготовление открыток для ветеранов</w:t>
            </w:r>
          </w:p>
        </w:tc>
        <w:tc>
          <w:tcPr>
            <w:tcW w:w="2510" w:type="dxa"/>
            <w:tcBorders>
              <w:top w:val="single" w:sz="12" w:space="0" w:color="auto"/>
              <w:bottom w:val="single" w:sz="12" w:space="0" w:color="auto"/>
            </w:tcBorders>
          </w:tcPr>
          <w:p w:rsidR="00A52AF8" w:rsidRPr="00A52AF8" w:rsidRDefault="00A52AF8" w:rsidP="00A52AF8">
            <w:pPr>
              <w:rPr>
                <w:rFonts w:eastAsia="Calibri"/>
                <w:sz w:val="20"/>
                <w:szCs w:val="20"/>
                <w:lang w:eastAsia="en-US"/>
              </w:rPr>
            </w:pPr>
            <w:r w:rsidRPr="00A52AF8">
              <w:rPr>
                <w:rFonts w:eastAsia="Calibri"/>
                <w:sz w:val="20"/>
                <w:szCs w:val="20"/>
                <w:lang w:eastAsia="en-US"/>
              </w:rPr>
              <w:t>Социальная акция «Открытка для ветерана»</w:t>
            </w:r>
          </w:p>
        </w:tc>
      </w:tr>
      <w:tr w:rsidR="00A52AF8" w:rsidRPr="00A52AF8" w:rsidTr="00E146AE">
        <w:trPr>
          <w:cantSplit/>
          <w:trHeight w:val="2104"/>
        </w:trPr>
        <w:tc>
          <w:tcPr>
            <w:tcW w:w="1219" w:type="dxa"/>
            <w:vMerge/>
            <w:shd w:val="clear" w:color="auto" w:fill="auto"/>
            <w:vAlign w:val="center"/>
          </w:tcPr>
          <w:p w:rsidR="00A52AF8" w:rsidRPr="00A52AF8" w:rsidRDefault="00A52AF8" w:rsidP="00A52AF8">
            <w:pPr>
              <w:jc w:val="center"/>
              <w:rPr>
                <w:rFonts w:eastAsia="Calibri"/>
                <w:sz w:val="20"/>
                <w:szCs w:val="20"/>
                <w:lang w:eastAsia="en-US"/>
              </w:rPr>
            </w:pPr>
          </w:p>
        </w:tc>
        <w:tc>
          <w:tcPr>
            <w:tcW w:w="876" w:type="dxa"/>
            <w:tcBorders>
              <w:top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3</w:t>
            </w:r>
          </w:p>
        </w:tc>
        <w:tc>
          <w:tcPr>
            <w:tcW w:w="2190" w:type="dxa"/>
            <w:tcBorders>
              <w:top w:val="single" w:sz="12" w:space="0" w:color="auto"/>
            </w:tcBorders>
            <w:shd w:val="clear" w:color="auto" w:fill="auto"/>
          </w:tcPr>
          <w:p w:rsidR="00A52AF8" w:rsidRPr="00A52AF8" w:rsidRDefault="00A52AF8" w:rsidP="00A52AF8">
            <w:pPr>
              <w:rPr>
                <w:rFonts w:eastAsia="Calibri"/>
                <w:i/>
                <w:sz w:val="20"/>
                <w:szCs w:val="20"/>
                <w:lang w:eastAsia="en-US"/>
              </w:rPr>
            </w:pPr>
            <w:r w:rsidRPr="00A52AF8">
              <w:rPr>
                <w:rFonts w:eastAsia="Calibri"/>
                <w:i/>
                <w:iCs/>
                <w:sz w:val="20"/>
                <w:szCs w:val="20"/>
                <w:lang w:eastAsia="en-US" w:bidi="ru-RU"/>
              </w:rPr>
              <w:t>«Права детей в России»</w:t>
            </w:r>
          </w:p>
        </w:tc>
        <w:tc>
          <w:tcPr>
            <w:tcW w:w="3060" w:type="dxa"/>
            <w:tcBorders>
              <w:top w:val="single" w:sz="12" w:space="0" w:color="auto"/>
            </w:tcBorders>
          </w:tcPr>
          <w:p w:rsidR="00A52AF8" w:rsidRPr="00A52AF8" w:rsidRDefault="00A52AF8" w:rsidP="00A52AF8">
            <w:pPr>
              <w:jc w:val="both"/>
              <w:rPr>
                <w:rFonts w:eastAsia="Calibri"/>
                <w:sz w:val="20"/>
                <w:szCs w:val="20"/>
                <w:lang w:eastAsia="en-US" w:bidi="ru-RU"/>
              </w:rPr>
            </w:pPr>
            <w:r w:rsidRPr="00A52AF8">
              <w:rPr>
                <w:rFonts w:eastAsia="Calibri"/>
                <w:iCs/>
                <w:sz w:val="20"/>
                <w:szCs w:val="20"/>
                <w:lang w:eastAsia="en-US" w:bidi="ru-RU"/>
              </w:rPr>
              <w:t>«Что я знаю о себе»</w:t>
            </w:r>
          </w:p>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bidi="ru-RU"/>
              </w:rPr>
              <w:t>Воспитание самооценки, желания стать еще более умелым, умным, добрым, веселым и т. д. Рассматривание собственных поделок, рисунков.</w:t>
            </w:r>
          </w:p>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bidi="ru-RU"/>
              </w:rPr>
              <w:t>Этикет общения детей друг с другом и взрослых с детьми</w:t>
            </w:r>
          </w:p>
          <w:p w:rsidR="00A52AF8" w:rsidRPr="00A52AF8" w:rsidRDefault="00A52AF8" w:rsidP="00A52AF8">
            <w:pPr>
              <w:jc w:val="both"/>
              <w:rPr>
                <w:rFonts w:eastAsia="Calibri"/>
                <w:sz w:val="20"/>
                <w:szCs w:val="20"/>
                <w:lang w:eastAsia="en-US"/>
              </w:rPr>
            </w:pPr>
          </w:p>
        </w:tc>
        <w:tc>
          <w:tcPr>
            <w:tcW w:w="2510" w:type="dxa"/>
            <w:tcBorders>
              <w:top w:val="single" w:sz="12" w:space="0" w:color="auto"/>
            </w:tcBorders>
          </w:tcPr>
          <w:p w:rsidR="00A52AF8" w:rsidRPr="00A52AF8" w:rsidRDefault="00A52AF8" w:rsidP="00A52AF8">
            <w:pPr>
              <w:rPr>
                <w:rFonts w:eastAsia="Calibri"/>
                <w:sz w:val="20"/>
                <w:szCs w:val="20"/>
                <w:lang w:eastAsia="en-US"/>
              </w:rPr>
            </w:pPr>
            <w:r w:rsidRPr="00A52AF8">
              <w:rPr>
                <w:rFonts w:eastAsia="Calibri"/>
                <w:sz w:val="20"/>
                <w:szCs w:val="20"/>
                <w:lang w:eastAsia="en-US" w:bidi="ru-RU"/>
              </w:rPr>
              <w:t>Составление книги «Самые-самые...» с отражением достижений каждого ребенка группы. Продолжение оформления «Карты роста» (новые рубрики, рисунки, добрые дела ребенка)</w:t>
            </w:r>
            <w:r w:rsidRPr="00A52AF8">
              <w:rPr>
                <w:rFonts w:ascii="Calibri" w:eastAsia="Calibri" w:hAnsi="Calibri"/>
                <w:sz w:val="20"/>
                <w:szCs w:val="20"/>
                <w:lang w:eastAsia="en-US"/>
              </w:rPr>
              <w:t xml:space="preserve"> </w:t>
            </w:r>
          </w:p>
        </w:tc>
      </w:tr>
      <w:tr w:rsidR="00A52AF8" w:rsidRPr="00A52AF8" w:rsidTr="00E146AE">
        <w:trPr>
          <w:cantSplit/>
          <w:trHeight w:val="1395"/>
        </w:trPr>
        <w:tc>
          <w:tcPr>
            <w:tcW w:w="1219" w:type="dxa"/>
            <w:vMerge/>
            <w:shd w:val="clear" w:color="auto" w:fill="auto"/>
            <w:vAlign w:val="center"/>
          </w:tcPr>
          <w:p w:rsidR="00A52AF8" w:rsidRPr="00A52AF8" w:rsidRDefault="00A52AF8" w:rsidP="00A52AF8">
            <w:pPr>
              <w:jc w:val="center"/>
              <w:rPr>
                <w:rFonts w:eastAsia="Calibri"/>
                <w:sz w:val="20"/>
                <w:szCs w:val="20"/>
                <w:lang w:eastAsia="en-US"/>
              </w:rPr>
            </w:pPr>
          </w:p>
        </w:tc>
        <w:tc>
          <w:tcPr>
            <w:tcW w:w="876" w:type="dxa"/>
            <w:vMerge w:val="restart"/>
            <w:tcBorders>
              <w:top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sz w:val="20"/>
                <w:szCs w:val="20"/>
                <w:lang w:eastAsia="en-US"/>
              </w:rPr>
              <w:t>4</w:t>
            </w:r>
          </w:p>
        </w:tc>
        <w:tc>
          <w:tcPr>
            <w:tcW w:w="2190" w:type="dxa"/>
            <w:vMerge w:val="restart"/>
            <w:tcBorders>
              <w:top w:val="single" w:sz="12" w:space="0" w:color="auto"/>
            </w:tcBorders>
            <w:shd w:val="clear" w:color="auto" w:fill="auto"/>
            <w:vAlign w:val="center"/>
          </w:tcPr>
          <w:p w:rsidR="00A52AF8" w:rsidRPr="00A52AF8" w:rsidRDefault="00A52AF8" w:rsidP="00A52AF8">
            <w:pPr>
              <w:jc w:val="center"/>
              <w:rPr>
                <w:rFonts w:eastAsia="Calibri"/>
                <w:sz w:val="20"/>
                <w:szCs w:val="20"/>
                <w:lang w:eastAsia="en-US"/>
              </w:rPr>
            </w:pPr>
            <w:r w:rsidRPr="00A52AF8">
              <w:rPr>
                <w:rFonts w:eastAsia="Calibri"/>
                <w:i/>
                <w:iCs/>
                <w:sz w:val="20"/>
                <w:szCs w:val="20"/>
                <w:lang w:eastAsia="en-US" w:bidi="ru-RU"/>
              </w:rPr>
              <w:t>«Наш город»</w:t>
            </w:r>
          </w:p>
        </w:tc>
        <w:tc>
          <w:tcPr>
            <w:tcW w:w="3060" w:type="dxa"/>
            <w:tcBorders>
              <w:top w:val="single" w:sz="12" w:space="0" w:color="auto"/>
              <w:bottom w:val="single" w:sz="12" w:space="0" w:color="auto"/>
            </w:tcBorders>
          </w:tcPr>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bidi="ru-RU"/>
              </w:rPr>
              <w:t xml:space="preserve"> </w:t>
            </w:r>
            <w:r w:rsidRPr="00A52AF8">
              <w:rPr>
                <w:rFonts w:eastAsia="Calibri"/>
                <w:i/>
                <w:iCs/>
                <w:sz w:val="20"/>
                <w:szCs w:val="20"/>
                <w:lang w:eastAsia="en-US" w:bidi="ru-RU"/>
              </w:rPr>
              <w:t>«Наш город»</w:t>
            </w:r>
          </w:p>
          <w:p w:rsidR="00A52AF8" w:rsidRPr="00A52AF8" w:rsidRDefault="00A52AF8" w:rsidP="00A52AF8">
            <w:pPr>
              <w:jc w:val="both"/>
              <w:rPr>
                <w:rFonts w:eastAsia="Calibri"/>
                <w:sz w:val="20"/>
                <w:szCs w:val="20"/>
                <w:lang w:eastAsia="en-US" w:bidi="ru-RU"/>
              </w:rPr>
            </w:pPr>
            <w:r w:rsidRPr="00A52AF8">
              <w:rPr>
                <w:rFonts w:eastAsia="Calibri"/>
                <w:sz w:val="20"/>
                <w:szCs w:val="20"/>
                <w:lang w:eastAsia="en-US" w:bidi="ru-RU"/>
              </w:rPr>
              <w:t>Знакомство с главными достопримечательностями города (поселка, села), красотой природы, архитектуры</w:t>
            </w:r>
          </w:p>
          <w:p w:rsidR="00A52AF8" w:rsidRPr="00A52AF8" w:rsidRDefault="00A52AF8" w:rsidP="00A52AF8">
            <w:pPr>
              <w:jc w:val="both"/>
              <w:rPr>
                <w:rFonts w:eastAsia="Calibri"/>
                <w:sz w:val="20"/>
                <w:szCs w:val="20"/>
                <w:lang w:eastAsia="en-US"/>
              </w:rPr>
            </w:pPr>
          </w:p>
        </w:tc>
        <w:tc>
          <w:tcPr>
            <w:tcW w:w="2510" w:type="dxa"/>
            <w:vMerge w:val="restart"/>
            <w:tcBorders>
              <w:top w:val="single" w:sz="12" w:space="0" w:color="auto"/>
            </w:tcBorders>
          </w:tcPr>
          <w:p w:rsidR="00A52AF8" w:rsidRPr="00A52AF8" w:rsidRDefault="00A52AF8" w:rsidP="00A52AF8">
            <w:pPr>
              <w:rPr>
                <w:rFonts w:eastAsia="Calibri"/>
                <w:sz w:val="20"/>
                <w:szCs w:val="20"/>
                <w:lang w:eastAsia="en-US"/>
              </w:rPr>
            </w:pPr>
            <w:r w:rsidRPr="00A52AF8">
              <w:rPr>
                <w:rFonts w:eastAsia="Calibri"/>
                <w:sz w:val="20"/>
                <w:szCs w:val="20"/>
                <w:lang w:eastAsia="en-US" w:bidi="ru-RU"/>
              </w:rPr>
              <w:t>Коллективная аппликация «Наш красивый город»</w:t>
            </w:r>
          </w:p>
        </w:tc>
      </w:tr>
      <w:tr w:rsidR="00A52AF8" w:rsidRPr="00A52AF8" w:rsidTr="00E146AE">
        <w:trPr>
          <w:cantSplit/>
          <w:trHeight w:val="2804"/>
        </w:trPr>
        <w:tc>
          <w:tcPr>
            <w:tcW w:w="1219" w:type="dxa"/>
            <w:vMerge/>
            <w:shd w:val="clear" w:color="auto" w:fill="auto"/>
            <w:vAlign w:val="center"/>
          </w:tcPr>
          <w:p w:rsidR="00A52AF8" w:rsidRPr="00A52AF8" w:rsidRDefault="00A52AF8" w:rsidP="00A52AF8">
            <w:pPr>
              <w:jc w:val="center"/>
              <w:rPr>
                <w:rFonts w:eastAsia="Calibri"/>
                <w:sz w:val="20"/>
                <w:szCs w:val="20"/>
                <w:lang w:eastAsia="en-US"/>
              </w:rPr>
            </w:pPr>
          </w:p>
        </w:tc>
        <w:tc>
          <w:tcPr>
            <w:tcW w:w="876" w:type="dxa"/>
            <w:vMerge/>
            <w:shd w:val="clear" w:color="auto" w:fill="auto"/>
            <w:vAlign w:val="center"/>
          </w:tcPr>
          <w:p w:rsidR="00A52AF8" w:rsidRPr="00A52AF8" w:rsidRDefault="00A52AF8" w:rsidP="00A52AF8">
            <w:pPr>
              <w:jc w:val="center"/>
              <w:rPr>
                <w:rFonts w:eastAsia="Calibri"/>
                <w:sz w:val="20"/>
                <w:szCs w:val="20"/>
                <w:lang w:eastAsia="en-US"/>
              </w:rPr>
            </w:pPr>
          </w:p>
        </w:tc>
        <w:tc>
          <w:tcPr>
            <w:tcW w:w="2190" w:type="dxa"/>
            <w:vMerge/>
            <w:shd w:val="clear" w:color="auto" w:fill="auto"/>
          </w:tcPr>
          <w:p w:rsidR="00A52AF8" w:rsidRPr="00A52AF8" w:rsidRDefault="00A52AF8" w:rsidP="00A52AF8">
            <w:pPr>
              <w:rPr>
                <w:rFonts w:eastAsia="Calibri"/>
                <w:sz w:val="20"/>
                <w:szCs w:val="20"/>
                <w:lang w:eastAsia="en-US"/>
              </w:rPr>
            </w:pPr>
          </w:p>
        </w:tc>
        <w:tc>
          <w:tcPr>
            <w:tcW w:w="3060" w:type="dxa"/>
            <w:tcBorders>
              <w:top w:val="single" w:sz="12" w:space="0" w:color="auto"/>
            </w:tcBorders>
          </w:tcPr>
          <w:p w:rsidR="00A52AF8" w:rsidRPr="00A52AF8" w:rsidRDefault="00A52AF8" w:rsidP="00A52AF8">
            <w:pPr>
              <w:jc w:val="both"/>
              <w:rPr>
                <w:rFonts w:eastAsia="Calibri"/>
                <w:sz w:val="20"/>
                <w:szCs w:val="20"/>
                <w:lang w:eastAsia="en-US" w:bidi="ru-RU"/>
              </w:rPr>
            </w:pPr>
            <w:r w:rsidRPr="00A52AF8">
              <w:rPr>
                <w:rFonts w:eastAsia="Calibri"/>
                <w:i/>
                <w:iCs/>
                <w:sz w:val="20"/>
                <w:szCs w:val="20"/>
                <w:lang w:eastAsia="en-US" w:bidi="ru-RU"/>
              </w:rPr>
              <w:t>«Путешествие» («Путешествие по городу»)</w:t>
            </w:r>
          </w:p>
          <w:p w:rsidR="00A52AF8" w:rsidRPr="00A52AF8" w:rsidRDefault="00A52AF8" w:rsidP="00A52AF8">
            <w:pPr>
              <w:jc w:val="both"/>
              <w:rPr>
                <w:rFonts w:eastAsia="Calibri"/>
                <w:sz w:val="20"/>
                <w:szCs w:val="20"/>
                <w:lang w:eastAsia="en-US" w:bidi="ru-RU"/>
              </w:rPr>
            </w:pPr>
            <w:proofErr w:type="gramStart"/>
            <w:r w:rsidRPr="00A52AF8">
              <w:rPr>
                <w:rFonts w:eastAsia="Calibri"/>
                <w:sz w:val="20"/>
                <w:szCs w:val="20"/>
                <w:lang w:eastAsia="en-US" w:bidi="ru-RU"/>
              </w:rPr>
              <w:t>Ознакомление детей с разными видами транспорта (водный, воздушный, подземный, наземный</w:t>
            </w:r>
            <w:proofErr w:type="gramEnd"/>
          </w:p>
          <w:p w:rsidR="00A52AF8" w:rsidRPr="00A52AF8" w:rsidRDefault="00A52AF8" w:rsidP="00A52AF8">
            <w:pPr>
              <w:rPr>
                <w:rFonts w:eastAsia="Calibri"/>
                <w:sz w:val="20"/>
                <w:szCs w:val="20"/>
                <w:lang w:eastAsia="en-US" w:bidi="ru-RU"/>
              </w:rPr>
            </w:pPr>
            <w:r w:rsidRPr="00A52AF8">
              <w:rPr>
                <w:rFonts w:eastAsia="Calibri"/>
                <w:sz w:val="20"/>
                <w:szCs w:val="20"/>
                <w:lang w:eastAsia="en-US" w:bidi="ru-RU"/>
              </w:rPr>
              <w:t>Сюжетно-ролевая игра «Путешествие».</w:t>
            </w:r>
          </w:p>
          <w:p w:rsidR="00A52AF8" w:rsidRPr="00A52AF8" w:rsidRDefault="00A52AF8" w:rsidP="00A52AF8">
            <w:pPr>
              <w:jc w:val="both"/>
              <w:rPr>
                <w:rFonts w:eastAsia="Calibri"/>
                <w:sz w:val="20"/>
                <w:szCs w:val="20"/>
                <w:lang w:eastAsia="en-US"/>
              </w:rPr>
            </w:pPr>
            <w:r w:rsidRPr="00A52AF8">
              <w:rPr>
                <w:rFonts w:eastAsia="Calibri"/>
                <w:sz w:val="20"/>
                <w:szCs w:val="20"/>
                <w:lang w:eastAsia="en-US" w:bidi="ru-RU"/>
              </w:rPr>
              <w:t>Создание макета улицы города с разными видами транспорта для режиссерских игр</w:t>
            </w:r>
          </w:p>
        </w:tc>
        <w:tc>
          <w:tcPr>
            <w:tcW w:w="2510" w:type="dxa"/>
            <w:vMerge/>
          </w:tcPr>
          <w:p w:rsidR="00A52AF8" w:rsidRPr="00A52AF8" w:rsidRDefault="00A52AF8" w:rsidP="00A52AF8">
            <w:pPr>
              <w:rPr>
                <w:rFonts w:eastAsia="Calibri"/>
                <w:sz w:val="20"/>
                <w:szCs w:val="20"/>
                <w:lang w:eastAsia="en-US"/>
              </w:rPr>
            </w:pPr>
          </w:p>
        </w:tc>
      </w:tr>
    </w:tbl>
    <w:p w:rsidR="00A52AF8" w:rsidRPr="00A52AF8" w:rsidRDefault="00A52AF8" w:rsidP="00A52AF8">
      <w:pPr>
        <w:jc w:val="center"/>
        <w:rPr>
          <w:b/>
        </w:rPr>
      </w:pPr>
    </w:p>
    <w:p w:rsidR="00E146AE" w:rsidRDefault="00E146AE" w:rsidP="00E146AE">
      <w:pPr>
        <w:jc w:val="center"/>
        <w:rPr>
          <w:b/>
        </w:rPr>
      </w:pPr>
    </w:p>
    <w:p w:rsidR="00E146AE" w:rsidRDefault="00E146AE" w:rsidP="00E146AE">
      <w:pPr>
        <w:jc w:val="center"/>
        <w:rPr>
          <w:b/>
        </w:rPr>
      </w:pPr>
      <w:r w:rsidRPr="00A52AF8">
        <w:rPr>
          <w:b/>
        </w:rPr>
        <w:t xml:space="preserve">Комплексно-тематическое планирование в </w:t>
      </w:r>
      <w:r>
        <w:rPr>
          <w:b/>
        </w:rPr>
        <w:t>старшей</w:t>
      </w:r>
      <w:r w:rsidRPr="00A52AF8">
        <w:rPr>
          <w:b/>
        </w:rPr>
        <w:t xml:space="preserve"> группе </w:t>
      </w:r>
    </w:p>
    <w:p w:rsidR="00E146AE" w:rsidRPr="00E146AE" w:rsidRDefault="00E146AE" w:rsidP="00E146AE">
      <w:pPr>
        <w:jc w:val="center"/>
        <w:rPr>
          <w:b/>
          <w:sz w:val="16"/>
          <w:szCs w:val="16"/>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851"/>
        <w:gridCol w:w="2126"/>
        <w:gridCol w:w="3119"/>
        <w:gridCol w:w="2551"/>
      </w:tblGrid>
      <w:tr w:rsidR="00E146AE" w:rsidRPr="00E146AE" w:rsidTr="00E146AE">
        <w:tc>
          <w:tcPr>
            <w:tcW w:w="992" w:type="dxa"/>
            <w:tcBorders>
              <w:bottom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месяц</w:t>
            </w:r>
          </w:p>
        </w:tc>
        <w:tc>
          <w:tcPr>
            <w:tcW w:w="851" w:type="dxa"/>
            <w:tcBorders>
              <w:bottom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неделя</w:t>
            </w:r>
          </w:p>
        </w:tc>
        <w:tc>
          <w:tcPr>
            <w:tcW w:w="2126" w:type="dxa"/>
            <w:tcBorders>
              <w:bottom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тема</w:t>
            </w:r>
          </w:p>
        </w:tc>
        <w:tc>
          <w:tcPr>
            <w:tcW w:w="3119" w:type="dxa"/>
            <w:tcBorders>
              <w:bottom w:val="single" w:sz="12" w:space="0" w:color="auto"/>
            </w:tcBorders>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Содержание образовательной деятельности</w:t>
            </w:r>
          </w:p>
        </w:tc>
        <w:tc>
          <w:tcPr>
            <w:tcW w:w="2551" w:type="dxa"/>
            <w:tcBorders>
              <w:bottom w:val="single" w:sz="12" w:space="0" w:color="auto"/>
            </w:tcBorders>
            <w:vAlign w:val="center"/>
          </w:tcPr>
          <w:p w:rsidR="00E146AE" w:rsidRPr="00E146AE" w:rsidRDefault="00E146AE" w:rsidP="00E146AE">
            <w:pPr>
              <w:spacing w:after="200" w:line="276" w:lineRule="auto"/>
              <w:jc w:val="center"/>
              <w:rPr>
                <w:rFonts w:eastAsia="Calibri"/>
                <w:b/>
                <w:sz w:val="20"/>
                <w:szCs w:val="20"/>
                <w:lang w:eastAsia="en-US"/>
              </w:rPr>
            </w:pPr>
            <w:r w:rsidRPr="00E146AE">
              <w:rPr>
                <w:rFonts w:eastAsia="Calibri"/>
                <w:b/>
                <w:sz w:val="20"/>
                <w:szCs w:val="20"/>
                <w:lang w:eastAsia="en-US"/>
              </w:rPr>
              <w:t>Итоговое мероприятие</w:t>
            </w:r>
          </w:p>
        </w:tc>
      </w:tr>
      <w:tr w:rsidR="00E146AE" w:rsidRPr="00E146AE" w:rsidTr="00E146AE">
        <w:trPr>
          <w:trHeight w:val="360"/>
        </w:trPr>
        <w:tc>
          <w:tcPr>
            <w:tcW w:w="992" w:type="dxa"/>
            <w:vMerge w:val="restart"/>
            <w:tcBorders>
              <w:top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Сентябрь</w:t>
            </w:r>
          </w:p>
        </w:tc>
        <w:tc>
          <w:tcPr>
            <w:tcW w:w="851" w:type="dxa"/>
            <w:tcBorders>
              <w:top w:val="single" w:sz="12" w:space="0" w:color="auto"/>
            </w:tcBorders>
            <w:shd w:val="clear" w:color="auto" w:fill="auto"/>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1</w:t>
            </w:r>
          </w:p>
        </w:tc>
        <w:tc>
          <w:tcPr>
            <w:tcW w:w="2126" w:type="dxa"/>
            <w:tcBorders>
              <w:top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i/>
                <w:iCs/>
                <w:color w:val="000000"/>
                <w:sz w:val="20"/>
                <w:szCs w:val="20"/>
                <w:shd w:val="clear" w:color="auto" w:fill="FFFFFF"/>
                <w:lang w:bidi="ru-RU"/>
              </w:rPr>
              <w:t>«Детский сад»</w:t>
            </w:r>
          </w:p>
        </w:tc>
        <w:tc>
          <w:tcPr>
            <w:tcW w:w="3119" w:type="dxa"/>
            <w:tcBorders>
              <w:top w:val="single" w:sz="12" w:space="0" w:color="auto"/>
            </w:tcBorders>
            <w:vAlign w:val="center"/>
          </w:tcPr>
          <w:p w:rsidR="00E146AE" w:rsidRPr="00E146AE" w:rsidRDefault="00E146AE" w:rsidP="00E146AE">
            <w:pPr>
              <w:widowControl w:val="0"/>
              <w:spacing w:line="274" w:lineRule="exact"/>
              <w:jc w:val="center"/>
              <w:rPr>
                <w:b/>
                <w:sz w:val="20"/>
                <w:szCs w:val="20"/>
                <w:lang w:eastAsia="en-US"/>
              </w:rPr>
            </w:pPr>
            <w:r w:rsidRPr="00E146AE">
              <w:rPr>
                <w:b/>
                <w:i/>
                <w:iCs/>
                <w:color w:val="000000"/>
                <w:sz w:val="20"/>
                <w:szCs w:val="20"/>
                <w:shd w:val="clear" w:color="auto" w:fill="FFFFFF"/>
                <w:lang w:bidi="ru-RU"/>
              </w:rPr>
              <w:t>«Мы снова вместе. Что изменилось в нашей группе»</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Развитие умений выражать доброжелательное отношение к сверстнику в ситуациях «Добрые пожелания», готовности к общению и сотрудничеству</w:t>
            </w:r>
          </w:p>
        </w:tc>
        <w:tc>
          <w:tcPr>
            <w:tcW w:w="2551" w:type="dxa"/>
            <w:tcBorders>
              <w:top w:val="single" w:sz="12" w:space="0" w:color="auto"/>
            </w:tcBorders>
            <w:vAlign w:val="center"/>
          </w:tcPr>
          <w:p w:rsidR="00E146AE" w:rsidRPr="00E146AE" w:rsidRDefault="00E146AE" w:rsidP="00E146AE">
            <w:pPr>
              <w:jc w:val="center"/>
              <w:rPr>
                <w:rFonts w:eastAsia="Calibri"/>
                <w:b/>
                <w:sz w:val="20"/>
                <w:szCs w:val="20"/>
                <w:lang w:eastAsia="en-US"/>
              </w:rPr>
            </w:pPr>
            <w:r w:rsidRPr="00E146AE">
              <w:rPr>
                <w:rFonts w:eastAsia="Calibri"/>
                <w:sz w:val="20"/>
                <w:szCs w:val="20"/>
                <w:lang w:eastAsia="en-US"/>
              </w:rPr>
              <w:t>Изготовление «Визитной карточки группы»: название группы, обоснование названия, фотографии детей с комплиментами сверстников и пожеланиями друг другу, афиша событий (альбом с отдельными страницами)</w:t>
            </w:r>
          </w:p>
        </w:tc>
      </w:tr>
      <w:tr w:rsidR="00E146AE" w:rsidRPr="00E146AE" w:rsidTr="00E146AE">
        <w:trPr>
          <w:trHeight w:val="3180"/>
        </w:trPr>
        <w:tc>
          <w:tcPr>
            <w:tcW w:w="992" w:type="dxa"/>
            <w:vMerge/>
            <w:shd w:val="clear" w:color="auto" w:fill="auto"/>
            <w:vAlign w:val="center"/>
          </w:tcPr>
          <w:p w:rsidR="00E146AE" w:rsidRPr="00E146AE" w:rsidRDefault="00E146AE" w:rsidP="00E146AE">
            <w:pPr>
              <w:jc w:val="center"/>
              <w:rPr>
                <w:rFonts w:eastAsia="Calibri"/>
                <w:b/>
                <w:sz w:val="20"/>
                <w:szCs w:val="20"/>
                <w:lang w:eastAsia="en-US"/>
              </w:rPr>
            </w:pPr>
          </w:p>
        </w:tc>
        <w:tc>
          <w:tcPr>
            <w:tcW w:w="851" w:type="dxa"/>
            <w:tcBorders>
              <w:bottom w:val="single" w:sz="4" w:space="0" w:color="auto"/>
            </w:tcBorders>
            <w:shd w:val="clear" w:color="auto" w:fill="auto"/>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2-3</w:t>
            </w:r>
          </w:p>
          <w:p w:rsidR="00E146AE" w:rsidRPr="00E146AE" w:rsidRDefault="00E146AE" w:rsidP="00E146AE">
            <w:pPr>
              <w:spacing w:after="200" w:line="276" w:lineRule="auto"/>
              <w:jc w:val="center"/>
              <w:rPr>
                <w:rFonts w:eastAsia="Calibri"/>
                <w:sz w:val="20"/>
                <w:szCs w:val="20"/>
                <w:lang w:eastAsia="en-US"/>
              </w:rPr>
            </w:pPr>
          </w:p>
        </w:tc>
        <w:tc>
          <w:tcPr>
            <w:tcW w:w="2126" w:type="dxa"/>
            <w:tcBorders>
              <w:bottom w:val="single" w:sz="4"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i/>
                <w:iCs/>
                <w:color w:val="000000"/>
                <w:sz w:val="20"/>
                <w:szCs w:val="20"/>
                <w:shd w:val="clear" w:color="auto" w:fill="FFFFFF"/>
                <w:lang w:bidi="ru-RU"/>
              </w:rPr>
              <w:t>«Впечатления о лете»</w:t>
            </w:r>
          </w:p>
          <w:p w:rsidR="00E146AE" w:rsidRPr="00E146AE" w:rsidRDefault="00E146AE" w:rsidP="00E146AE">
            <w:pPr>
              <w:spacing w:after="200" w:line="276" w:lineRule="auto"/>
              <w:jc w:val="center"/>
              <w:rPr>
                <w:rFonts w:eastAsia="Calibri"/>
                <w:b/>
                <w:sz w:val="20"/>
                <w:szCs w:val="20"/>
                <w:lang w:eastAsia="en-US"/>
              </w:rPr>
            </w:pPr>
          </w:p>
        </w:tc>
        <w:tc>
          <w:tcPr>
            <w:tcW w:w="3119" w:type="dxa"/>
            <w:tcBorders>
              <w:bottom w:val="single" w:sz="4" w:space="0" w:color="auto"/>
            </w:tcBorders>
            <w:vAlign w:val="center"/>
          </w:tcPr>
          <w:p w:rsidR="00E146AE" w:rsidRPr="00E146AE" w:rsidRDefault="00E146AE" w:rsidP="00E146AE">
            <w:pPr>
              <w:widowControl w:val="0"/>
              <w:spacing w:line="274" w:lineRule="exact"/>
              <w:jc w:val="center"/>
              <w:rPr>
                <w:b/>
                <w:sz w:val="20"/>
                <w:szCs w:val="20"/>
                <w:lang w:eastAsia="en-US"/>
              </w:rPr>
            </w:pPr>
            <w:r w:rsidRPr="00E146AE">
              <w:rPr>
                <w:b/>
                <w:i/>
                <w:iCs/>
                <w:color w:val="000000"/>
                <w:sz w:val="20"/>
                <w:szCs w:val="20"/>
                <w:shd w:val="clear" w:color="auto" w:fill="FFFFFF"/>
                <w:lang w:bidi="ru-RU"/>
              </w:rPr>
              <w:t>«Мое летнее путешествие»</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Обмен впечатлениями от летнего отдыха, рассматривание семейных фотографий, расспрашивание друг друга об отдыхе и событиях лета, составление рассказов с опорой на фотографии. Составление с родителями альбома и рассказа по нему</w:t>
            </w:r>
          </w:p>
          <w:p w:rsidR="00E146AE" w:rsidRPr="00E146AE" w:rsidRDefault="00E146AE" w:rsidP="00E146AE">
            <w:pPr>
              <w:spacing w:after="200" w:line="276" w:lineRule="auto"/>
              <w:jc w:val="center"/>
              <w:rPr>
                <w:rFonts w:eastAsia="Calibri"/>
                <w:sz w:val="20"/>
                <w:szCs w:val="20"/>
                <w:lang w:eastAsia="en-US"/>
              </w:rPr>
            </w:pPr>
          </w:p>
        </w:tc>
        <w:tc>
          <w:tcPr>
            <w:tcW w:w="2551" w:type="dxa"/>
            <w:tcBorders>
              <w:bottom w:val="single" w:sz="4" w:space="0" w:color="auto"/>
            </w:tcBorders>
            <w:vAlign w:val="center"/>
          </w:tcPr>
          <w:p w:rsidR="00E146AE" w:rsidRPr="00E146AE" w:rsidRDefault="00E146AE" w:rsidP="00E146AE">
            <w:pPr>
              <w:jc w:val="center"/>
              <w:rPr>
                <w:rFonts w:eastAsia="Calibri"/>
                <w:b/>
                <w:sz w:val="20"/>
                <w:szCs w:val="20"/>
                <w:lang w:eastAsia="en-US"/>
              </w:rPr>
            </w:pPr>
          </w:p>
          <w:p w:rsidR="00E146AE" w:rsidRPr="00E146AE" w:rsidRDefault="00E146AE" w:rsidP="00E146AE">
            <w:pPr>
              <w:widowControl w:val="0"/>
              <w:spacing w:line="274" w:lineRule="exact"/>
              <w:jc w:val="center"/>
              <w:rPr>
                <w:sz w:val="20"/>
                <w:szCs w:val="20"/>
                <w:lang w:eastAsia="en-US"/>
              </w:rPr>
            </w:pPr>
            <w:r w:rsidRPr="00E146AE">
              <w:rPr>
                <w:sz w:val="20"/>
                <w:szCs w:val="20"/>
                <w:lang w:eastAsia="en-US"/>
              </w:rPr>
              <w:t>Составление совместно с родителями фотоальбома «Наше лето».</w:t>
            </w:r>
          </w:p>
          <w:p w:rsidR="00E146AE" w:rsidRPr="00E146AE" w:rsidRDefault="00E146AE" w:rsidP="00E146AE">
            <w:pPr>
              <w:jc w:val="center"/>
              <w:rPr>
                <w:rFonts w:eastAsia="Calibri"/>
                <w:b/>
                <w:sz w:val="20"/>
                <w:szCs w:val="20"/>
                <w:lang w:eastAsia="en-US"/>
              </w:rPr>
            </w:pPr>
            <w:r w:rsidRPr="00E146AE">
              <w:rPr>
                <w:rFonts w:eastAsia="Calibri"/>
                <w:sz w:val="20"/>
                <w:szCs w:val="20"/>
                <w:lang w:eastAsia="en-US"/>
              </w:rPr>
              <w:t xml:space="preserve">Отражение летних событий в </w:t>
            </w:r>
            <w:proofErr w:type="spellStart"/>
            <w:r w:rsidRPr="00E146AE">
              <w:rPr>
                <w:rFonts w:eastAsia="Calibri"/>
                <w:sz w:val="20"/>
                <w:szCs w:val="20"/>
                <w:lang w:eastAsia="en-US"/>
              </w:rPr>
              <w:t>сюжетноролевых</w:t>
            </w:r>
            <w:proofErr w:type="spellEnd"/>
            <w:r w:rsidRPr="00E146AE">
              <w:rPr>
                <w:rFonts w:eastAsia="Calibri"/>
                <w:sz w:val="20"/>
                <w:szCs w:val="20"/>
                <w:lang w:eastAsia="en-US"/>
              </w:rPr>
              <w:t xml:space="preserve"> играх «Морское путешествие», «Поездка на дачу» и </w:t>
            </w:r>
            <w:proofErr w:type="spellStart"/>
            <w:proofErr w:type="gramStart"/>
            <w:r w:rsidRPr="00E146AE">
              <w:rPr>
                <w:rFonts w:eastAsia="Calibri"/>
                <w:sz w:val="20"/>
                <w:szCs w:val="20"/>
                <w:lang w:eastAsia="en-US"/>
              </w:rPr>
              <w:t>др</w:t>
            </w:r>
            <w:proofErr w:type="spellEnd"/>
            <w:proofErr w:type="gramEnd"/>
          </w:p>
          <w:p w:rsidR="00E146AE" w:rsidRPr="00E146AE" w:rsidRDefault="00E146AE" w:rsidP="00E146AE">
            <w:pPr>
              <w:jc w:val="center"/>
              <w:rPr>
                <w:rFonts w:eastAsia="Calibri"/>
                <w:sz w:val="20"/>
                <w:szCs w:val="20"/>
                <w:lang w:eastAsia="en-US"/>
              </w:rPr>
            </w:pPr>
          </w:p>
        </w:tc>
      </w:tr>
      <w:tr w:rsidR="00E146AE" w:rsidRPr="00E146AE" w:rsidTr="00E146AE">
        <w:trPr>
          <w:trHeight w:val="2355"/>
        </w:trPr>
        <w:tc>
          <w:tcPr>
            <w:tcW w:w="992" w:type="dxa"/>
            <w:vMerge/>
            <w:tcBorders>
              <w:bottom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p>
        </w:tc>
        <w:tc>
          <w:tcPr>
            <w:tcW w:w="851" w:type="dxa"/>
            <w:tcBorders>
              <w:bottom w:val="single" w:sz="12" w:space="0" w:color="auto"/>
            </w:tcBorders>
            <w:shd w:val="clear" w:color="auto" w:fill="auto"/>
            <w:vAlign w:val="center"/>
          </w:tcPr>
          <w:p w:rsidR="00E146AE" w:rsidRPr="00E146AE" w:rsidRDefault="00E146AE" w:rsidP="00E146AE">
            <w:pPr>
              <w:spacing w:after="200" w:line="276" w:lineRule="auto"/>
              <w:jc w:val="center"/>
              <w:rPr>
                <w:rFonts w:eastAsia="Calibri"/>
                <w:sz w:val="20"/>
                <w:szCs w:val="20"/>
                <w:lang w:eastAsia="en-US"/>
              </w:rPr>
            </w:pPr>
            <w:r w:rsidRPr="00E146AE">
              <w:rPr>
                <w:rFonts w:eastAsia="Calibri"/>
                <w:sz w:val="20"/>
                <w:szCs w:val="20"/>
                <w:lang w:eastAsia="en-US"/>
              </w:rPr>
              <w:t>4</w:t>
            </w:r>
          </w:p>
        </w:tc>
        <w:tc>
          <w:tcPr>
            <w:tcW w:w="2126" w:type="dxa"/>
            <w:tcBorders>
              <w:bottom w:val="single" w:sz="12" w:space="0" w:color="auto"/>
            </w:tcBorders>
            <w:shd w:val="clear" w:color="auto" w:fill="auto"/>
            <w:vAlign w:val="center"/>
          </w:tcPr>
          <w:p w:rsidR="00E146AE" w:rsidRPr="00E146AE" w:rsidRDefault="00E146AE" w:rsidP="00E146AE">
            <w:pPr>
              <w:spacing w:after="200" w:line="276" w:lineRule="auto"/>
              <w:jc w:val="center"/>
              <w:rPr>
                <w:rFonts w:eastAsia="Calibri"/>
                <w:sz w:val="20"/>
                <w:szCs w:val="20"/>
                <w:lang w:eastAsia="en-US"/>
              </w:rPr>
            </w:pPr>
          </w:p>
          <w:p w:rsidR="00E146AE" w:rsidRPr="00E146AE" w:rsidRDefault="00E146AE" w:rsidP="00E146AE">
            <w:pPr>
              <w:spacing w:after="200" w:line="276" w:lineRule="auto"/>
              <w:jc w:val="center"/>
              <w:rPr>
                <w:rFonts w:eastAsia="Calibri"/>
                <w:b/>
                <w:i/>
                <w:iCs/>
                <w:color w:val="000000"/>
                <w:sz w:val="20"/>
                <w:szCs w:val="20"/>
                <w:shd w:val="clear" w:color="auto" w:fill="FFFFFF"/>
                <w:lang w:bidi="ru-RU"/>
              </w:rPr>
            </w:pPr>
            <w:r w:rsidRPr="00E146AE">
              <w:rPr>
                <w:rFonts w:eastAsia="Calibri"/>
                <w:b/>
                <w:i/>
                <w:iCs/>
                <w:color w:val="000000"/>
                <w:sz w:val="20"/>
                <w:szCs w:val="20"/>
                <w:shd w:val="clear" w:color="auto" w:fill="FFFFFF"/>
                <w:lang w:bidi="ru-RU"/>
              </w:rPr>
              <w:t>«Летние дни рождения»</w:t>
            </w:r>
          </w:p>
        </w:tc>
        <w:tc>
          <w:tcPr>
            <w:tcW w:w="3119" w:type="dxa"/>
            <w:tcBorders>
              <w:bottom w:val="single" w:sz="12" w:space="0" w:color="auto"/>
            </w:tcBorders>
            <w:vAlign w:val="center"/>
          </w:tcPr>
          <w:p w:rsidR="00E146AE" w:rsidRPr="00E146AE" w:rsidRDefault="00E146AE" w:rsidP="00E146AE">
            <w:pPr>
              <w:widowControl w:val="0"/>
              <w:spacing w:line="274" w:lineRule="exact"/>
              <w:jc w:val="center"/>
              <w:rPr>
                <w:b/>
                <w:sz w:val="20"/>
                <w:szCs w:val="20"/>
                <w:lang w:eastAsia="en-US"/>
              </w:rPr>
            </w:pPr>
            <w:r w:rsidRPr="00E146AE">
              <w:rPr>
                <w:b/>
                <w:i/>
                <w:iCs/>
                <w:color w:val="000000"/>
                <w:sz w:val="20"/>
                <w:szCs w:val="20"/>
                <w:shd w:val="clear" w:color="auto" w:fill="FFFFFF"/>
                <w:lang w:bidi="ru-RU"/>
              </w:rPr>
              <w:t>«Игры для летних именинников»</w:t>
            </w:r>
          </w:p>
          <w:p w:rsidR="00E146AE" w:rsidRPr="00E146AE" w:rsidRDefault="00E146AE" w:rsidP="00E146AE">
            <w:pPr>
              <w:spacing w:after="200" w:line="276" w:lineRule="auto"/>
              <w:jc w:val="center"/>
              <w:rPr>
                <w:rFonts w:eastAsia="Calibri"/>
                <w:b/>
                <w:i/>
                <w:iCs/>
                <w:color w:val="000000"/>
                <w:sz w:val="20"/>
                <w:szCs w:val="20"/>
                <w:shd w:val="clear" w:color="auto" w:fill="FFFFFF"/>
                <w:lang w:bidi="ru-RU"/>
              </w:rPr>
            </w:pPr>
            <w:r w:rsidRPr="00E146AE">
              <w:rPr>
                <w:rFonts w:eastAsia="Calibri"/>
                <w:sz w:val="20"/>
                <w:szCs w:val="20"/>
                <w:lang w:eastAsia="en-US"/>
              </w:rPr>
              <w:t>Подбор игр (подвижных, музыкальных, словесных), которыми можно порадовать летних  именинников</w:t>
            </w:r>
          </w:p>
        </w:tc>
        <w:tc>
          <w:tcPr>
            <w:tcW w:w="2551" w:type="dxa"/>
            <w:tcBorders>
              <w:bottom w:val="single" w:sz="12" w:space="0" w:color="auto"/>
            </w:tcBorders>
            <w:vAlign w:val="center"/>
          </w:tcPr>
          <w:p w:rsidR="00E146AE" w:rsidRPr="00E146AE" w:rsidRDefault="00E146AE" w:rsidP="00E146AE">
            <w:pPr>
              <w:jc w:val="center"/>
              <w:rPr>
                <w:rFonts w:eastAsia="Calibri"/>
                <w:b/>
                <w:sz w:val="20"/>
                <w:szCs w:val="20"/>
                <w:lang w:eastAsia="en-US"/>
              </w:rPr>
            </w:pPr>
            <w:r w:rsidRPr="00E146AE">
              <w:rPr>
                <w:rFonts w:eastAsia="Calibri"/>
                <w:sz w:val="20"/>
                <w:szCs w:val="20"/>
                <w:lang w:eastAsia="en-US"/>
              </w:rPr>
              <w:t>Поздравление летних именинников (рисунки, пожелания, песенки — самовыражение детей).</w:t>
            </w:r>
          </w:p>
          <w:p w:rsidR="00E146AE" w:rsidRPr="00E146AE" w:rsidRDefault="00E146AE" w:rsidP="00E146AE">
            <w:pPr>
              <w:jc w:val="center"/>
              <w:rPr>
                <w:rFonts w:eastAsia="Calibri"/>
                <w:b/>
                <w:sz w:val="20"/>
                <w:szCs w:val="20"/>
                <w:lang w:eastAsia="en-US"/>
              </w:rPr>
            </w:pPr>
          </w:p>
          <w:p w:rsidR="00E146AE" w:rsidRPr="00E146AE" w:rsidRDefault="00E146AE" w:rsidP="00E146AE">
            <w:pPr>
              <w:tabs>
                <w:tab w:val="left" w:pos="480"/>
              </w:tabs>
              <w:jc w:val="center"/>
              <w:rPr>
                <w:rFonts w:eastAsia="Calibri"/>
                <w:b/>
                <w:sz w:val="20"/>
                <w:szCs w:val="20"/>
                <w:lang w:eastAsia="en-US"/>
              </w:rPr>
            </w:pPr>
            <w:r w:rsidRPr="00E146AE">
              <w:rPr>
                <w:rFonts w:eastAsia="Calibri"/>
                <w:sz w:val="20"/>
                <w:szCs w:val="20"/>
                <w:lang w:eastAsia="en-US"/>
              </w:rPr>
              <w:t>Вечер досуга «Игры для летних именинников»</w:t>
            </w:r>
          </w:p>
          <w:p w:rsidR="00E146AE" w:rsidRPr="00E146AE" w:rsidRDefault="00E146AE" w:rsidP="00E146AE">
            <w:pPr>
              <w:jc w:val="center"/>
              <w:rPr>
                <w:rFonts w:eastAsia="Calibri"/>
                <w:b/>
                <w:sz w:val="20"/>
                <w:szCs w:val="20"/>
                <w:lang w:eastAsia="en-US"/>
              </w:rPr>
            </w:pPr>
          </w:p>
        </w:tc>
      </w:tr>
      <w:tr w:rsidR="00E146AE" w:rsidRPr="00E146AE" w:rsidTr="00E146AE">
        <w:trPr>
          <w:trHeight w:val="3883"/>
        </w:trPr>
        <w:tc>
          <w:tcPr>
            <w:tcW w:w="992" w:type="dxa"/>
            <w:vMerge w:val="restart"/>
            <w:tcBorders>
              <w:top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Октябрь</w:t>
            </w:r>
          </w:p>
        </w:tc>
        <w:tc>
          <w:tcPr>
            <w:tcW w:w="851" w:type="dxa"/>
            <w:tcBorders>
              <w:top w:val="single" w:sz="12" w:space="0" w:color="auto"/>
            </w:tcBorders>
            <w:shd w:val="clear" w:color="auto" w:fill="auto"/>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1-2</w:t>
            </w:r>
          </w:p>
        </w:tc>
        <w:tc>
          <w:tcPr>
            <w:tcW w:w="2126" w:type="dxa"/>
            <w:tcBorders>
              <w:top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i/>
                <w:iCs/>
                <w:color w:val="000000"/>
                <w:sz w:val="20"/>
                <w:szCs w:val="20"/>
                <w:shd w:val="clear" w:color="auto" w:fill="FFFFFF"/>
                <w:lang w:bidi="ru-RU"/>
              </w:rPr>
              <w:t>«Осень»</w:t>
            </w:r>
          </w:p>
        </w:tc>
        <w:tc>
          <w:tcPr>
            <w:tcW w:w="3119" w:type="dxa"/>
            <w:tcBorders>
              <w:top w:val="single" w:sz="12" w:space="0" w:color="auto"/>
            </w:tcBorders>
            <w:vAlign w:val="center"/>
          </w:tcPr>
          <w:p w:rsidR="00E146AE" w:rsidRPr="00E146AE" w:rsidRDefault="00E146AE" w:rsidP="00E146AE">
            <w:pPr>
              <w:widowControl w:val="0"/>
              <w:spacing w:line="274" w:lineRule="exact"/>
              <w:jc w:val="center"/>
              <w:rPr>
                <w:b/>
                <w:sz w:val="20"/>
                <w:szCs w:val="20"/>
                <w:lang w:eastAsia="en-US"/>
              </w:rPr>
            </w:pPr>
            <w:r w:rsidRPr="00E146AE">
              <w:rPr>
                <w:b/>
                <w:i/>
                <w:iCs/>
                <w:color w:val="000000"/>
                <w:sz w:val="20"/>
                <w:szCs w:val="20"/>
                <w:shd w:val="clear" w:color="auto" w:fill="FFFFFF"/>
                <w:lang w:bidi="ru-RU"/>
              </w:rPr>
              <w:t>«Как мы следы осени искали»</w:t>
            </w:r>
          </w:p>
          <w:p w:rsidR="00E146AE" w:rsidRPr="00E146AE" w:rsidRDefault="00E146AE" w:rsidP="00E146AE">
            <w:pPr>
              <w:widowControl w:val="0"/>
              <w:spacing w:line="274" w:lineRule="exact"/>
              <w:jc w:val="center"/>
              <w:rPr>
                <w:sz w:val="20"/>
                <w:szCs w:val="20"/>
                <w:lang w:eastAsia="en-US"/>
              </w:rPr>
            </w:pPr>
            <w:r w:rsidRPr="00E146AE">
              <w:rPr>
                <w:sz w:val="20"/>
                <w:szCs w:val="20"/>
                <w:lang w:eastAsia="en-US"/>
              </w:rPr>
              <w:t>Наблюдения за природой на прогулке в детском саду и с родителями. Приспособление животных и растений к жизни осенью.</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Создание экологического дневника</w:t>
            </w:r>
          </w:p>
          <w:p w:rsidR="00E146AE" w:rsidRPr="00E146AE" w:rsidRDefault="00E146AE" w:rsidP="00E146AE">
            <w:pPr>
              <w:spacing w:after="200" w:line="276" w:lineRule="auto"/>
              <w:jc w:val="center"/>
              <w:rPr>
                <w:rFonts w:eastAsia="Calibri"/>
                <w:sz w:val="20"/>
                <w:szCs w:val="20"/>
                <w:lang w:eastAsia="en-US"/>
              </w:rPr>
            </w:pPr>
          </w:p>
          <w:p w:rsidR="00E146AE" w:rsidRPr="00E146AE" w:rsidRDefault="00E146AE" w:rsidP="00E146AE">
            <w:pPr>
              <w:spacing w:after="200" w:line="276" w:lineRule="auto"/>
              <w:jc w:val="center"/>
              <w:rPr>
                <w:rFonts w:eastAsia="Calibri"/>
                <w:sz w:val="20"/>
                <w:szCs w:val="20"/>
                <w:lang w:eastAsia="en-US"/>
              </w:rPr>
            </w:pPr>
            <w:r w:rsidRPr="00E146AE">
              <w:rPr>
                <w:rFonts w:eastAsia="Calibri"/>
                <w:b/>
                <w:i/>
                <w:iCs/>
                <w:color w:val="000000"/>
                <w:sz w:val="20"/>
                <w:szCs w:val="20"/>
                <w:shd w:val="clear" w:color="auto" w:fill="FFFFFF"/>
                <w:lang w:bidi="ru-RU"/>
              </w:rPr>
              <w:t>«Дары осени: откуда хлеб пришел»</w:t>
            </w:r>
            <w:r w:rsidRPr="00E146AE">
              <w:rPr>
                <w:rFonts w:eastAsia="Calibri"/>
                <w:i/>
                <w:iCs/>
                <w:color w:val="000000"/>
                <w:sz w:val="20"/>
                <w:szCs w:val="20"/>
                <w:shd w:val="clear" w:color="auto" w:fill="FFFFFF"/>
                <w:lang w:bidi="ru-RU"/>
              </w:rPr>
              <w:t xml:space="preserve"> </w:t>
            </w:r>
            <w:r w:rsidRPr="00E146AE">
              <w:rPr>
                <w:rFonts w:eastAsia="Calibri"/>
                <w:sz w:val="20"/>
                <w:szCs w:val="20"/>
                <w:lang w:eastAsia="en-US"/>
              </w:rPr>
              <w:t>Воспитание уважения к людям, благодаря труду которых хлеб появляется на нашем столе. Установление связей между трудом людей разных профессий</w:t>
            </w:r>
          </w:p>
        </w:tc>
        <w:tc>
          <w:tcPr>
            <w:tcW w:w="2551" w:type="dxa"/>
            <w:tcBorders>
              <w:top w:val="single" w:sz="12" w:space="0" w:color="auto"/>
            </w:tcBorders>
            <w:vAlign w:val="center"/>
          </w:tcPr>
          <w:p w:rsidR="00E146AE" w:rsidRPr="00E146AE" w:rsidRDefault="00E146AE" w:rsidP="00E146AE">
            <w:pPr>
              <w:jc w:val="center"/>
              <w:rPr>
                <w:rFonts w:eastAsia="Calibri"/>
                <w:sz w:val="20"/>
                <w:szCs w:val="20"/>
                <w:lang w:eastAsia="en-US"/>
              </w:rPr>
            </w:pPr>
            <w:r w:rsidRPr="00E146AE">
              <w:rPr>
                <w:rFonts w:eastAsia="Calibri"/>
                <w:b/>
                <w:sz w:val="20"/>
                <w:szCs w:val="20"/>
                <w:lang w:eastAsia="en-US"/>
              </w:rPr>
              <w:t>Выставка</w:t>
            </w:r>
            <w:r w:rsidRPr="00E146AE">
              <w:rPr>
                <w:rFonts w:eastAsia="Calibri"/>
                <w:sz w:val="20"/>
                <w:szCs w:val="20"/>
                <w:lang w:eastAsia="en-US"/>
              </w:rPr>
              <w:t xml:space="preserve"> «ДАРЫ ОСЕНИ»</w:t>
            </w:r>
          </w:p>
          <w:p w:rsidR="00E146AE" w:rsidRPr="00E146AE" w:rsidRDefault="00E146AE" w:rsidP="00E146AE">
            <w:pPr>
              <w:spacing w:after="200" w:line="276" w:lineRule="auto"/>
              <w:jc w:val="center"/>
              <w:rPr>
                <w:rFonts w:eastAsia="Calibri"/>
                <w:sz w:val="20"/>
                <w:szCs w:val="20"/>
                <w:lang w:eastAsia="en-US"/>
              </w:rPr>
            </w:pPr>
          </w:p>
          <w:p w:rsidR="00E146AE" w:rsidRPr="00E146AE" w:rsidRDefault="00E146AE" w:rsidP="00E146AE">
            <w:pPr>
              <w:spacing w:after="200" w:line="276" w:lineRule="auto"/>
              <w:ind w:firstLine="708"/>
              <w:jc w:val="center"/>
              <w:rPr>
                <w:rFonts w:eastAsia="Calibri"/>
                <w:sz w:val="20"/>
                <w:szCs w:val="20"/>
                <w:lang w:eastAsia="en-US"/>
              </w:rPr>
            </w:pPr>
            <w:r w:rsidRPr="00E146AE">
              <w:rPr>
                <w:rFonts w:eastAsia="Calibri"/>
                <w:sz w:val="20"/>
                <w:szCs w:val="20"/>
                <w:lang w:eastAsia="en-US"/>
              </w:rPr>
              <w:t>Изготовление и презентация странички экологического дневника об осени (рисунки и рассказы детей об осени и осенних изменениях в природе) «Как выращивают хлеб», презентация с озвучиванием</w:t>
            </w:r>
          </w:p>
        </w:tc>
      </w:tr>
      <w:tr w:rsidR="00E146AE" w:rsidRPr="00E146AE" w:rsidTr="00E146AE">
        <w:trPr>
          <w:trHeight w:val="3585"/>
        </w:trPr>
        <w:tc>
          <w:tcPr>
            <w:tcW w:w="992" w:type="dxa"/>
            <w:vMerge/>
            <w:shd w:val="clear" w:color="auto" w:fill="auto"/>
            <w:vAlign w:val="center"/>
          </w:tcPr>
          <w:p w:rsidR="00E146AE" w:rsidRPr="00E146AE" w:rsidRDefault="00E146AE" w:rsidP="00E146AE">
            <w:pPr>
              <w:jc w:val="center"/>
              <w:rPr>
                <w:rFonts w:eastAsia="Calibri"/>
                <w:b/>
                <w:sz w:val="20"/>
                <w:szCs w:val="20"/>
                <w:lang w:eastAsia="en-US"/>
              </w:rPr>
            </w:pPr>
          </w:p>
        </w:tc>
        <w:tc>
          <w:tcPr>
            <w:tcW w:w="851" w:type="dxa"/>
            <w:shd w:val="clear" w:color="auto" w:fill="auto"/>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3-4</w:t>
            </w:r>
          </w:p>
        </w:tc>
        <w:tc>
          <w:tcPr>
            <w:tcW w:w="2126" w:type="dxa"/>
            <w:shd w:val="clear" w:color="auto" w:fill="auto"/>
            <w:vAlign w:val="center"/>
          </w:tcPr>
          <w:p w:rsidR="00E146AE" w:rsidRPr="00E146AE" w:rsidRDefault="00E146AE" w:rsidP="00E146AE">
            <w:pPr>
              <w:jc w:val="center"/>
              <w:rPr>
                <w:rFonts w:eastAsia="Calibri"/>
                <w:b/>
                <w:i/>
                <w:sz w:val="20"/>
                <w:szCs w:val="20"/>
                <w:lang w:eastAsia="en-US"/>
              </w:rPr>
            </w:pPr>
            <w:r w:rsidRPr="00E146AE">
              <w:rPr>
                <w:rFonts w:eastAsia="Calibri"/>
                <w:b/>
                <w:i/>
                <w:iCs/>
                <w:color w:val="000000"/>
                <w:sz w:val="20"/>
                <w:szCs w:val="20"/>
                <w:shd w:val="clear" w:color="auto" w:fill="FFFFFF"/>
                <w:lang w:bidi="ru-RU"/>
              </w:rPr>
              <w:t>«Страна, в которой я живу»</w:t>
            </w:r>
            <w:r w:rsidRPr="00E146AE">
              <w:rPr>
                <w:rFonts w:eastAsia="Calibri"/>
                <w:b/>
                <w:i/>
                <w:sz w:val="20"/>
                <w:szCs w:val="20"/>
                <w:lang w:eastAsia="en-US"/>
              </w:rPr>
              <w:t xml:space="preserve"> </w:t>
            </w:r>
          </w:p>
        </w:tc>
        <w:tc>
          <w:tcPr>
            <w:tcW w:w="3119" w:type="dxa"/>
            <w:vAlign w:val="center"/>
          </w:tcPr>
          <w:p w:rsidR="00E146AE" w:rsidRPr="00E146AE" w:rsidRDefault="00E146AE" w:rsidP="00E146AE">
            <w:pPr>
              <w:widowControl w:val="0"/>
              <w:spacing w:line="274" w:lineRule="exact"/>
              <w:jc w:val="center"/>
              <w:rPr>
                <w:sz w:val="20"/>
                <w:szCs w:val="20"/>
                <w:lang w:eastAsia="en-US"/>
              </w:rPr>
            </w:pPr>
            <w:r w:rsidRPr="00E146AE">
              <w:rPr>
                <w:b/>
                <w:i/>
                <w:iCs/>
                <w:color w:val="000000"/>
                <w:sz w:val="20"/>
                <w:szCs w:val="20"/>
                <w:shd w:val="clear" w:color="auto" w:fill="FFFFFF"/>
                <w:lang w:bidi="ru-RU"/>
              </w:rPr>
              <w:t xml:space="preserve"> «Мы разные, мы вместе»</w:t>
            </w:r>
            <w:r w:rsidRPr="00E146AE">
              <w:rPr>
                <w:i/>
                <w:iCs/>
                <w:color w:val="000000"/>
                <w:sz w:val="20"/>
                <w:szCs w:val="20"/>
                <w:shd w:val="clear" w:color="auto" w:fill="FFFFFF"/>
                <w:lang w:bidi="ru-RU"/>
              </w:rPr>
              <w:t xml:space="preserve"> </w:t>
            </w:r>
            <w:r w:rsidRPr="00E146AE">
              <w:rPr>
                <w:sz w:val="20"/>
                <w:szCs w:val="20"/>
                <w:lang w:eastAsia="en-US"/>
              </w:rPr>
              <w:t xml:space="preserve">Воспитание интереса к жизни людей разных национальностей, проживающих на территории России, их образу жизни, традициям. Установление связей между природными условиями и особенностями жизни людей (на Крайнем Севере, на юге России). Воспитание уважения и дружеских чувств по отношению к россиянам разных </w:t>
            </w:r>
            <w:proofErr w:type="gramStart"/>
            <w:r w:rsidRPr="00E146AE">
              <w:rPr>
                <w:sz w:val="20"/>
                <w:szCs w:val="20"/>
                <w:lang w:eastAsia="en-US"/>
              </w:rPr>
              <w:t>национальностей</w:t>
            </w:r>
            <w:proofErr w:type="gramEnd"/>
            <w:r w:rsidRPr="00E146AE">
              <w:rPr>
                <w:sz w:val="20"/>
                <w:szCs w:val="20"/>
                <w:lang w:eastAsia="en-US"/>
              </w:rPr>
              <w:t xml:space="preserve">                            </w:t>
            </w:r>
            <w:r w:rsidRPr="00E146AE">
              <w:rPr>
                <w:b/>
                <w:sz w:val="20"/>
                <w:szCs w:val="20"/>
                <w:lang w:eastAsia="en-US"/>
              </w:rPr>
              <w:t xml:space="preserve"> </w:t>
            </w:r>
            <w:r w:rsidRPr="00E146AE">
              <w:rPr>
                <w:b/>
                <w:i/>
                <w:iCs/>
                <w:color w:val="000000"/>
                <w:sz w:val="20"/>
                <w:szCs w:val="20"/>
                <w:shd w:val="clear" w:color="auto" w:fill="FFFFFF"/>
                <w:lang w:bidi="ru-RU"/>
              </w:rPr>
              <w:t>Что рассказывают о России флаг и герб»</w:t>
            </w:r>
          </w:p>
          <w:p w:rsidR="00E146AE" w:rsidRPr="00E146AE" w:rsidRDefault="00E146AE" w:rsidP="00E146AE">
            <w:pPr>
              <w:widowControl w:val="0"/>
              <w:spacing w:line="274" w:lineRule="exact"/>
              <w:jc w:val="center"/>
              <w:rPr>
                <w:sz w:val="20"/>
                <w:szCs w:val="20"/>
                <w:lang w:eastAsia="en-US"/>
              </w:rPr>
            </w:pPr>
            <w:r w:rsidRPr="00E146AE">
              <w:rPr>
                <w:sz w:val="20"/>
                <w:szCs w:val="20"/>
                <w:lang w:eastAsia="en-US"/>
              </w:rPr>
              <w:t>Воспитание уважения к символике России.</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 xml:space="preserve">Развитие творческих способностей детей, направленных на использование </w:t>
            </w:r>
            <w:r w:rsidRPr="00E146AE">
              <w:rPr>
                <w:rFonts w:eastAsia="Calibri"/>
                <w:sz w:val="20"/>
                <w:szCs w:val="20"/>
                <w:lang w:eastAsia="en-US"/>
              </w:rPr>
              <w:lastRenderedPageBreak/>
              <w:t>цвета, знаков и символов в процессе создания визитной карточки группы</w:t>
            </w:r>
          </w:p>
        </w:tc>
        <w:tc>
          <w:tcPr>
            <w:tcW w:w="2551" w:type="dxa"/>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lastRenderedPageBreak/>
              <w:t>Создание и презентация журнала «Страна, в которой мы живем» с детскими рассказами «Пожелания стране»</w:t>
            </w:r>
          </w:p>
          <w:p w:rsidR="00E146AE" w:rsidRPr="00E146AE" w:rsidRDefault="00E146AE" w:rsidP="00E146AE">
            <w:pPr>
              <w:spacing w:after="200" w:line="276" w:lineRule="auto"/>
              <w:jc w:val="center"/>
              <w:rPr>
                <w:rFonts w:eastAsia="Calibri"/>
                <w:sz w:val="20"/>
                <w:szCs w:val="20"/>
                <w:lang w:eastAsia="en-US"/>
              </w:rPr>
            </w:pPr>
          </w:p>
          <w:p w:rsidR="00E146AE" w:rsidRPr="00E146AE" w:rsidRDefault="00E146AE" w:rsidP="00E146AE">
            <w:pPr>
              <w:spacing w:after="200" w:line="276" w:lineRule="auto"/>
              <w:jc w:val="center"/>
              <w:rPr>
                <w:rFonts w:eastAsia="Calibri"/>
                <w:sz w:val="20"/>
                <w:szCs w:val="20"/>
                <w:lang w:eastAsia="en-US"/>
              </w:rPr>
            </w:pPr>
            <w:r w:rsidRPr="00E146AE">
              <w:rPr>
                <w:rFonts w:eastAsia="Calibri"/>
                <w:sz w:val="20"/>
                <w:szCs w:val="20"/>
                <w:lang w:eastAsia="en-US"/>
              </w:rPr>
              <w:t>Продолжение создания «Визитной карточки группы» — придумывание и презентация символики группы</w:t>
            </w:r>
          </w:p>
          <w:p w:rsidR="00E146AE" w:rsidRPr="00E146AE" w:rsidRDefault="00E146AE" w:rsidP="00E146AE">
            <w:pPr>
              <w:spacing w:after="200" w:line="276" w:lineRule="auto"/>
              <w:jc w:val="center"/>
              <w:rPr>
                <w:rFonts w:eastAsia="Calibri"/>
                <w:sz w:val="20"/>
                <w:szCs w:val="20"/>
                <w:lang w:eastAsia="en-US"/>
              </w:rPr>
            </w:pPr>
          </w:p>
        </w:tc>
      </w:tr>
      <w:tr w:rsidR="00E146AE" w:rsidRPr="00E146AE" w:rsidTr="00E146AE">
        <w:trPr>
          <w:trHeight w:val="435"/>
        </w:trPr>
        <w:tc>
          <w:tcPr>
            <w:tcW w:w="992" w:type="dxa"/>
            <w:vMerge/>
            <w:tcBorders>
              <w:bottom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p>
        </w:tc>
        <w:tc>
          <w:tcPr>
            <w:tcW w:w="851" w:type="dxa"/>
            <w:tcBorders>
              <w:bottom w:val="single" w:sz="12" w:space="0" w:color="auto"/>
            </w:tcBorders>
            <w:shd w:val="clear" w:color="auto" w:fill="auto"/>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5</w:t>
            </w:r>
          </w:p>
        </w:tc>
        <w:tc>
          <w:tcPr>
            <w:tcW w:w="2126" w:type="dxa"/>
            <w:tcBorders>
              <w:bottom w:val="single" w:sz="12" w:space="0" w:color="auto"/>
            </w:tcBorders>
            <w:shd w:val="clear" w:color="auto" w:fill="auto"/>
            <w:vAlign w:val="center"/>
          </w:tcPr>
          <w:p w:rsidR="00E146AE" w:rsidRPr="00E146AE" w:rsidRDefault="00E146AE" w:rsidP="00E146AE">
            <w:pPr>
              <w:jc w:val="center"/>
              <w:rPr>
                <w:rFonts w:eastAsia="Calibri"/>
                <w:b/>
                <w:i/>
                <w:sz w:val="20"/>
                <w:szCs w:val="20"/>
                <w:lang w:eastAsia="en-US"/>
              </w:rPr>
            </w:pPr>
            <w:r w:rsidRPr="00E146AE">
              <w:rPr>
                <w:rFonts w:eastAsia="Calibri"/>
                <w:b/>
                <w:i/>
                <w:sz w:val="20"/>
                <w:szCs w:val="20"/>
                <w:lang w:eastAsia="en-US"/>
              </w:rPr>
              <w:t>«Осенний листопад»</w:t>
            </w:r>
          </w:p>
          <w:p w:rsidR="00E146AE" w:rsidRPr="00E146AE" w:rsidRDefault="00E146AE" w:rsidP="00E146AE">
            <w:pPr>
              <w:jc w:val="center"/>
              <w:rPr>
                <w:rFonts w:eastAsia="Calibri"/>
                <w:b/>
                <w:sz w:val="20"/>
                <w:szCs w:val="20"/>
                <w:lang w:eastAsia="en-US"/>
              </w:rPr>
            </w:pPr>
          </w:p>
        </w:tc>
        <w:tc>
          <w:tcPr>
            <w:tcW w:w="3119" w:type="dxa"/>
            <w:tcBorders>
              <w:bottom w:val="single" w:sz="12" w:space="0" w:color="auto"/>
            </w:tcBorders>
            <w:vAlign w:val="center"/>
          </w:tcPr>
          <w:p w:rsidR="00E146AE" w:rsidRPr="00E146AE" w:rsidRDefault="00E146AE" w:rsidP="00E146AE">
            <w:pPr>
              <w:widowControl w:val="0"/>
              <w:spacing w:line="274" w:lineRule="exact"/>
              <w:jc w:val="center"/>
              <w:rPr>
                <w:sz w:val="20"/>
                <w:szCs w:val="20"/>
                <w:lang w:eastAsia="en-US"/>
              </w:rPr>
            </w:pPr>
            <w:r w:rsidRPr="00E146AE">
              <w:rPr>
                <w:i/>
                <w:iCs/>
                <w:color w:val="000000"/>
                <w:sz w:val="20"/>
                <w:szCs w:val="20"/>
                <w:shd w:val="clear" w:color="auto" w:fill="FFFFFF"/>
                <w:lang w:bidi="ru-RU"/>
              </w:rPr>
              <w:t xml:space="preserve">Мини-проект </w:t>
            </w:r>
            <w:r w:rsidRPr="00E146AE">
              <w:rPr>
                <w:b/>
                <w:i/>
                <w:iCs/>
                <w:color w:val="000000"/>
                <w:sz w:val="20"/>
                <w:szCs w:val="20"/>
                <w:shd w:val="clear" w:color="auto" w:fill="FFFFFF"/>
                <w:lang w:bidi="ru-RU"/>
              </w:rPr>
              <w:t>«Старикам везде у нас почет»</w:t>
            </w:r>
          </w:p>
          <w:p w:rsidR="00E146AE" w:rsidRPr="00E146AE" w:rsidRDefault="00E146AE" w:rsidP="00E146AE">
            <w:pPr>
              <w:widowControl w:val="0"/>
              <w:spacing w:line="274" w:lineRule="exact"/>
              <w:jc w:val="center"/>
              <w:rPr>
                <w:sz w:val="20"/>
                <w:szCs w:val="20"/>
                <w:lang w:eastAsia="en-US"/>
              </w:rPr>
            </w:pPr>
            <w:r w:rsidRPr="00E146AE">
              <w:rPr>
                <w:sz w:val="20"/>
                <w:szCs w:val="20"/>
                <w:lang w:eastAsia="en-US"/>
              </w:rPr>
              <w:t>Знакомство детей с элементарными формами проявления заботливого отношения к пожилым людям, выражения внимания к ним.</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Чтение произведений детской литературы о пожилых людях</w:t>
            </w:r>
          </w:p>
        </w:tc>
        <w:tc>
          <w:tcPr>
            <w:tcW w:w="2551" w:type="dxa"/>
            <w:tcBorders>
              <w:bottom w:val="single" w:sz="12" w:space="0" w:color="auto"/>
            </w:tcBorders>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 xml:space="preserve">Праздник </w:t>
            </w:r>
            <w:r w:rsidRPr="00E146AE">
              <w:rPr>
                <w:rFonts w:eastAsia="Calibri"/>
                <w:sz w:val="20"/>
                <w:szCs w:val="20"/>
                <w:lang w:eastAsia="en-US"/>
              </w:rPr>
              <w:t>«ОСЕНИ»</w:t>
            </w:r>
          </w:p>
          <w:p w:rsidR="00E146AE" w:rsidRPr="00E146AE" w:rsidRDefault="00E146AE" w:rsidP="00E146AE">
            <w:pPr>
              <w:spacing w:after="200" w:line="276" w:lineRule="auto"/>
              <w:jc w:val="center"/>
              <w:rPr>
                <w:rFonts w:eastAsia="Calibri"/>
                <w:sz w:val="20"/>
                <w:szCs w:val="20"/>
                <w:lang w:eastAsia="en-US"/>
              </w:rPr>
            </w:pPr>
          </w:p>
          <w:p w:rsidR="00E146AE" w:rsidRPr="00E146AE" w:rsidRDefault="00E146AE" w:rsidP="00E146AE">
            <w:pPr>
              <w:spacing w:after="200" w:line="276" w:lineRule="auto"/>
              <w:jc w:val="center"/>
              <w:rPr>
                <w:rFonts w:eastAsia="Calibri"/>
                <w:sz w:val="20"/>
                <w:szCs w:val="20"/>
                <w:lang w:eastAsia="en-US"/>
              </w:rPr>
            </w:pPr>
            <w:r w:rsidRPr="00E146AE">
              <w:rPr>
                <w:rFonts w:eastAsia="Calibri"/>
                <w:sz w:val="20"/>
                <w:szCs w:val="20"/>
                <w:lang w:eastAsia="en-US"/>
              </w:rPr>
              <w:t>Социальная акция «Подарки для пожилых людей»</w:t>
            </w:r>
          </w:p>
        </w:tc>
      </w:tr>
      <w:tr w:rsidR="00E146AE" w:rsidRPr="00E146AE" w:rsidTr="00E146AE">
        <w:trPr>
          <w:trHeight w:val="420"/>
        </w:trPr>
        <w:tc>
          <w:tcPr>
            <w:tcW w:w="992" w:type="dxa"/>
            <w:vMerge w:val="restart"/>
            <w:tcBorders>
              <w:top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Ноябрь</w:t>
            </w:r>
          </w:p>
        </w:tc>
        <w:tc>
          <w:tcPr>
            <w:tcW w:w="851" w:type="dxa"/>
            <w:tcBorders>
              <w:top w:val="single" w:sz="12" w:space="0" w:color="auto"/>
            </w:tcBorders>
            <w:shd w:val="clear" w:color="auto" w:fill="auto"/>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1</w:t>
            </w:r>
          </w:p>
        </w:tc>
        <w:tc>
          <w:tcPr>
            <w:tcW w:w="2126" w:type="dxa"/>
            <w:tcBorders>
              <w:top w:val="single" w:sz="12" w:space="0" w:color="auto"/>
            </w:tcBorders>
            <w:shd w:val="clear" w:color="auto" w:fill="auto"/>
            <w:vAlign w:val="center"/>
          </w:tcPr>
          <w:p w:rsidR="00E146AE" w:rsidRPr="00E146AE" w:rsidRDefault="00E146AE" w:rsidP="00E146AE">
            <w:pPr>
              <w:jc w:val="center"/>
              <w:rPr>
                <w:rFonts w:eastAsia="Calibri"/>
                <w:b/>
                <w:i/>
                <w:sz w:val="20"/>
                <w:szCs w:val="20"/>
                <w:lang w:eastAsia="en-US"/>
              </w:rPr>
            </w:pPr>
            <w:r w:rsidRPr="00E146AE">
              <w:rPr>
                <w:rFonts w:eastAsia="Calibri"/>
                <w:b/>
                <w:i/>
                <w:iCs/>
                <w:color w:val="000000"/>
                <w:sz w:val="20"/>
                <w:szCs w:val="20"/>
                <w:shd w:val="clear" w:color="auto" w:fill="FFFFFF"/>
                <w:lang w:bidi="ru-RU"/>
              </w:rPr>
              <w:t>«Моя малая Родина (город, поселок, село)»</w:t>
            </w:r>
          </w:p>
        </w:tc>
        <w:tc>
          <w:tcPr>
            <w:tcW w:w="3119" w:type="dxa"/>
            <w:tcBorders>
              <w:top w:val="single" w:sz="12" w:space="0" w:color="auto"/>
            </w:tcBorders>
            <w:vAlign w:val="center"/>
          </w:tcPr>
          <w:p w:rsidR="00E146AE" w:rsidRPr="00E146AE" w:rsidRDefault="00E146AE" w:rsidP="00E146AE">
            <w:pPr>
              <w:widowControl w:val="0"/>
              <w:spacing w:line="274" w:lineRule="exact"/>
              <w:jc w:val="center"/>
              <w:rPr>
                <w:b/>
                <w:sz w:val="20"/>
                <w:szCs w:val="20"/>
                <w:lang w:eastAsia="en-US"/>
              </w:rPr>
            </w:pPr>
            <w:r w:rsidRPr="00E146AE">
              <w:rPr>
                <w:b/>
                <w:i/>
                <w:iCs/>
                <w:color w:val="000000"/>
                <w:sz w:val="20"/>
                <w:szCs w:val="20"/>
                <w:shd w:val="clear" w:color="auto" w:fill="FFFFFF"/>
                <w:lang w:bidi="ru-RU"/>
              </w:rPr>
              <w:t>«Главные</w:t>
            </w:r>
          </w:p>
          <w:p w:rsidR="00E146AE" w:rsidRPr="00E146AE" w:rsidRDefault="00E146AE" w:rsidP="00E146AE">
            <w:pPr>
              <w:widowControl w:val="0"/>
              <w:spacing w:line="274" w:lineRule="exact"/>
              <w:jc w:val="center"/>
              <w:rPr>
                <w:b/>
                <w:sz w:val="20"/>
                <w:szCs w:val="20"/>
                <w:lang w:eastAsia="en-US"/>
              </w:rPr>
            </w:pPr>
            <w:r w:rsidRPr="00E146AE">
              <w:rPr>
                <w:b/>
                <w:i/>
                <w:iCs/>
                <w:color w:val="000000"/>
                <w:sz w:val="20"/>
                <w:szCs w:val="20"/>
                <w:shd w:val="clear" w:color="auto" w:fill="FFFFFF"/>
                <w:lang w:bidi="ru-RU"/>
              </w:rPr>
              <w:t>достопримечательности малой Родины»</w:t>
            </w:r>
          </w:p>
          <w:p w:rsidR="00E146AE" w:rsidRPr="00E146AE" w:rsidRDefault="00E146AE" w:rsidP="00E146AE">
            <w:pPr>
              <w:widowControl w:val="0"/>
              <w:spacing w:line="274" w:lineRule="exact"/>
              <w:jc w:val="center"/>
              <w:rPr>
                <w:sz w:val="20"/>
                <w:szCs w:val="20"/>
                <w:lang w:eastAsia="en-US"/>
              </w:rPr>
            </w:pPr>
            <w:r w:rsidRPr="00E146AE">
              <w:rPr>
                <w:sz w:val="20"/>
                <w:szCs w:val="20"/>
                <w:lang w:eastAsia="en-US"/>
              </w:rPr>
              <w:t>Знакомство со смыслом некоторых символов и памятников города. Развитие умения откликаться на проявления красоты в различных архитектурных объектах. Знакомство с назначением разных общественных учреждений города/поселка (поликлиника</w:t>
            </w:r>
            <w:proofErr w:type="gramStart"/>
            <w:r w:rsidRPr="00E146AE">
              <w:rPr>
                <w:sz w:val="20"/>
                <w:szCs w:val="20"/>
                <w:lang w:eastAsia="en-US"/>
              </w:rPr>
              <w:t>.</w:t>
            </w:r>
            <w:proofErr w:type="gramEnd"/>
            <w:r w:rsidRPr="00E146AE">
              <w:rPr>
                <w:sz w:val="20"/>
                <w:szCs w:val="20"/>
                <w:lang w:eastAsia="en-US"/>
              </w:rPr>
              <w:t xml:space="preserve"> </w:t>
            </w:r>
            <w:proofErr w:type="gramStart"/>
            <w:r w:rsidRPr="00E146AE">
              <w:rPr>
                <w:sz w:val="20"/>
                <w:szCs w:val="20"/>
                <w:lang w:eastAsia="en-US"/>
              </w:rPr>
              <w:t>м</w:t>
            </w:r>
            <w:proofErr w:type="gramEnd"/>
            <w:r w:rsidRPr="00E146AE">
              <w:rPr>
                <w:sz w:val="20"/>
                <w:szCs w:val="20"/>
                <w:lang w:eastAsia="en-US"/>
              </w:rPr>
              <w:t>агазин, школа, кинотеатр, кафе и</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др.</w:t>
            </w:r>
            <w:r w:rsidRPr="00E146AE">
              <w:rPr>
                <w:rFonts w:eastAsia="Calibri"/>
                <w:sz w:val="20"/>
                <w:szCs w:val="20"/>
                <w:vertAlign w:val="superscript"/>
                <w:lang w:eastAsia="en-US"/>
              </w:rPr>
              <w:t>)</w:t>
            </w:r>
          </w:p>
        </w:tc>
        <w:tc>
          <w:tcPr>
            <w:tcW w:w="2551" w:type="dxa"/>
            <w:tcBorders>
              <w:top w:val="single" w:sz="12" w:space="0" w:color="auto"/>
            </w:tcBorders>
            <w:vAlign w:val="center"/>
          </w:tcPr>
          <w:p w:rsidR="00E146AE" w:rsidRPr="00E146AE" w:rsidRDefault="00E146AE" w:rsidP="00E146AE">
            <w:pPr>
              <w:widowControl w:val="0"/>
              <w:spacing w:line="274" w:lineRule="exact"/>
              <w:jc w:val="center"/>
              <w:rPr>
                <w:sz w:val="20"/>
                <w:szCs w:val="20"/>
                <w:lang w:eastAsia="en-US"/>
              </w:rPr>
            </w:pPr>
            <w:r w:rsidRPr="00E146AE">
              <w:rPr>
                <w:sz w:val="20"/>
                <w:szCs w:val="20"/>
                <w:lang w:eastAsia="en-US"/>
              </w:rPr>
              <w:t>Коллективное панно — коллаж с символами города.</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Презентация фотовыставки с рассказами детей о любимых местах города/поселка (совместно с родителями)</w:t>
            </w:r>
          </w:p>
        </w:tc>
      </w:tr>
      <w:tr w:rsidR="00E146AE" w:rsidRPr="00E146AE" w:rsidTr="00E146AE">
        <w:trPr>
          <w:trHeight w:val="3730"/>
        </w:trPr>
        <w:tc>
          <w:tcPr>
            <w:tcW w:w="992" w:type="dxa"/>
            <w:vMerge/>
            <w:shd w:val="clear" w:color="auto" w:fill="auto"/>
            <w:vAlign w:val="center"/>
          </w:tcPr>
          <w:p w:rsidR="00E146AE" w:rsidRPr="00E146AE" w:rsidRDefault="00E146AE" w:rsidP="00E146AE">
            <w:pPr>
              <w:jc w:val="center"/>
              <w:rPr>
                <w:rFonts w:eastAsia="Calibri"/>
                <w:b/>
                <w:sz w:val="20"/>
                <w:szCs w:val="20"/>
                <w:lang w:eastAsia="en-US"/>
              </w:rPr>
            </w:pPr>
          </w:p>
        </w:tc>
        <w:tc>
          <w:tcPr>
            <w:tcW w:w="851" w:type="dxa"/>
            <w:shd w:val="clear" w:color="auto" w:fill="auto"/>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2</w:t>
            </w:r>
          </w:p>
        </w:tc>
        <w:tc>
          <w:tcPr>
            <w:tcW w:w="2126" w:type="dxa"/>
            <w:shd w:val="clear" w:color="auto" w:fill="auto"/>
            <w:vAlign w:val="center"/>
          </w:tcPr>
          <w:p w:rsidR="00E146AE" w:rsidRPr="00E146AE" w:rsidRDefault="00E146AE" w:rsidP="00E146AE">
            <w:pPr>
              <w:jc w:val="center"/>
              <w:rPr>
                <w:rFonts w:eastAsia="Calibri"/>
                <w:b/>
                <w:i/>
                <w:iCs/>
                <w:color w:val="000000"/>
                <w:sz w:val="20"/>
                <w:szCs w:val="20"/>
                <w:shd w:val="clear" w:color="auto" w:fill="FFFFFF"/>
                <w:lang w:bidi="ru-RU"/>
              </w:rPr>
            </w:pPr>
            <w:r w:rsidRPr="00E146AE">
              <w:rPr>
                <w:rFonts w:eastAsia="Calibri"/>
                <w:b/>
                <w:i/>
                <w:iCs/>
                <w:color w:val="000000"/>
                <w:sz w:val="20"/>
                <w:szCs w:val="20"/>
                <w:shd w:val="clear" w:color="auto" w:fill="FFFFFF"/>
                <w:lang w:bidi="ru-RU"/>
              </w:rPr>
              <w:t xml:space="preserve"> «День матери»</w:t>
            </w:r>
          </w:p>
          <w:p w:rsidR="00E146AE" w:rsidRPr="00E146AE" w:rsidRDefault="00E146AE" w:rsidP="00E146AE">
            <w:pPr>
              <w:jc w:val="center"/>
              <w:rPr>
                <w:rFonts w:eastAsia="Calibri"/>
                <w:b/>
                <w:sz w:val="20"/>
                <w:szCs w:val="20"/>
                <w:lang w:eastAsia="en-US"/>
              </w:rPr>
            </w:pPr>
          </w:p>
          <w:p w:rsidR="00E146AE" w:rsidRPr="00E146AE" w:rsidRDefault="00E146AE" w:rsidP="00E146AE">
            <w:pPr>
              <w:spacing w:after="200" w:line="276" w:lineRule="auto"/>
              <w:rPr>
                <w:rFonts w:eastAsia="Calibri"/>
                <w:sz w:val="20"/>
                <w:szCs w:val="20"/>
                <w:lang w:eastAsia="en-US"/>
              </w:rPr>
            </w:pPr>
          </w:p>
          <w:p w:rsidR="00E146AE" w:rsidRPr="00E146AE" w:rsidRDefault="00E146AE" w:rsidP="00E146AE">
            <w:pPr>
              <w:spacing w:after="200" w:line="276" w:lineRule="auto"/>
              <w:jc w:val="center"/>
              <w:rPr>
                <w:rFonts w:eastAsia="Calibri"/>
                <w:b/>
                <w:i/>
                <w:sz w:val="20"/>
                <w:szCs w:val="20"/>
                <w:lang w:eastAsia="en-US"/>
              </w:rPr>
            </w:pPr>
            <w:r w:rsidRPr="00E146AE">
              <w:rPr>
                <w:rFonts w:eastAsia="Calibri"/>
                <w:b/>
                <w:i/>
                <w:sz w:val="20"/>
                <w:szCs w:val="20"/>
                <w:lang w:eastAsia="en-US"/>
              </w:rPr>
              <w:t>«Кузьминки»</w:t>
            </w:r>
          </w:p>
          <w:p w:rsidR="00E146AE" w:rsidRPr="00E146AE" w:rsidRDefault="00E146AE" w:rsidP="00E146AE">
            <w:pPr>
              <w:spacing w:after="200" w:line="276" w:lineRule="auto"/>
              <w:jc w:val="center"/>
              <w:rPr>
                <w:rFonts w:eastAsia="Calibri"/>
                <w:sz w:val="20"/>
                <w:szCs w:val="20"/>
                <w:lang w:eastAsia="en-US"/>
              </w:rPr>
            </w:pPr>
          </w:p>
        </w:tc>
        <w:tc>
          <w:tcPr>
            <w:tcW w:w="3119" w:type="dxa"/>
            <w:vAlign w:val="center"/>
          </w:tcPr>
          <w:p w:rsidR="00E146AE" w:rsidRPr="00E146AE" w:rsidRDefault="00E146AE" w:rsidP="00E146AE">
            <w:pPr>
              <w:jc w:val="center"/>
              <w:rPr>
                <w:rFonts w:eastAsia="Calibri"/>
                <w:sz w:val="20"/>
                <w:szCs w:val="20"/>
                <w:lang w:eastAsia="en-US"/>
              </w:rPr>
            </w:pPr>
            <w:r w:rsidRPr="00E146AE">
              <w:rPr>
                <w:rFonts w:eastAsia="Calibri"/>
                <w:i/>
                <w:iCs/>
                <w:color w:val="000000"/>
                <w:sz w:val="20"/>
                <w:szCs w:val="20"/>
                <w:shd w:val="clear" w:color="auto" w:fill="FFFFFF"/>
                <w:lang w:bidi="ru-RU"/>
              </w:rPr>
              <w:t xml:space="preserve">Однодневный проект </w:t>
            </w:r>
            <w:r w:rsidRPr="00E146AE">
              <w:rPr>
                <w:rFonts w:eastAsia="Calibri"/>
                <w:b/>
                <w:i/>
                <w:iCs/>
                <w:color w:val="000000"/>
                <w:sz w:val="20"/>
                <w:szCs w:val="20"/>
                <w:shd w:val="clear" w:color="auto" w:fill="FFFFFF"/>
                <w:lang w:bidi="ru-RU"/>
              </w:rPr>
              <w:t>«Поздравление для мамы»</w:t>
            </w:r>
            <w:r w:rsidRPr="00E146AE">
              <w:rPr>
                <w:rFonts w:eastAsia="Calibri"/>
                <w:i/>
                <w:iCs/>
                <w:color w:val="000000"/>
                <w:sz w:val="20"/>
                <w:szCs w:val="20"/>
                <w:shd w:val="clear" w:color="auto" w:fill="FFFFFF"/>
                <w:lang w:bidi="ru-RU"/>
              </w:rPr>
              <w:t xml:space="preserve"> </w:t>
            </w:r>
            <w:r w:rsidRPr="00E146AE">
              <w:rPr>
                <w:rFonts w:eastAsia="Calibri"/>
                <w:sz w:val="20"/>
                <w:szCs w:val="20"/>
                <w:lang w:eastAsia="en-US"/>
              </w:rPr>
              <w:t>Воспитание желания проявлять заботливое отношение к маме, выражать отношение при помощи ласковых слов</w:t>
            </w:r>
          </w:p>
          <w:p w:rsidR="00E146AE" w:rsidRPr="00E146AE" w:rsidRDefault="00E146AE" w:rsidP="00E146AE">
            <w:pPr>
              <w:jc w:val="center"/>
              <w:rPr>
                <w:rFonts w:eastAsia="Calibri"/>
                <w:sz w:val="20"/>
                <w:szCs w:val="20"/>
                <w:lang w:eastAsia="en-US"/>
              </w:rPr>
            </w:pPr>
          </w:p>
          <w:p w:rsidR="00E146AE" w:rsidRPr="00E146AE" w:rsidRDefault="00E146AE" w:rsidP="00E146AE">
            <w:pPr>
              <w:rPr>
                <w:rFonts w:eastAsia="Calibri"/>
                <w:sz w:val="20"/>
                <w:szCs w:val="20"/>
                <w:lang w:eastAsia="en-US"/>
              </w:rPr>
            </w:pP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Дать представление детям о дне </w:t>
            </w:r>
            <w:hyperlink r:id="rId20" w:tooltip="Славянский народный календарь" w:history="1">
              <w:r w:rsidRPr="00E146AE">
                <w:rPr>
                  <w:rFonts w:eastAsia="Calibri"/>
                  <w:color w:val="000000"/>
                  <w:sz w:val="20"/>
                  <w:szCs w:val="20"/>
                  <w:u w:val="single"/>
                  <w:lang w:eastAsia="en-US"/>
                </w:rPr>
                <w:t>народного календаря славян</w:t>
              </w:r>
            </w:hyperlink>
            <w:r w:rsidRPr="00E146AE">
              <w:rPr>
                <w:rFonts w:eastAsia="Calibri"/>
                <w:color w:val="000000"/>
                <w:sz w:val="20"/>
                <w:szCs w:val="20"/>
                <w:lang w:eastAsia="en-US"/>
              </w:rPr>
              <w:t>, </w:t>
            </w:r>
            <w:r w:rsidRPr="00E146AE">
              <w:rPr>
                <w:rFonts w:eastAsia="Calibri"/>
                <w:sz w:val="20"/>
                <w:szCs w:val="20"/>
                <w:lang w:eastAsia="en-US"/>
              </w:rPr>
              <w:t>приуроченный к христианскому дню памяти бессребреников </w:t>
            </w:r>
            <w:hyperlink r:id="rId21" w:tooltip="Косма и Дамиан" w:history="1">
              <w:r w:rsidRPr="00E146AE">
                <w:rPr>
                  <w:rFonts w:eastAsia="Calibri"/>
                  <w:color w:val="000000"/>
                  <w:sz w:val="20"/>
                  <w:szCs w:val="20"/>
                  <w:u w:val="single"/>
                  <w:lang w:eastAsia="en-US"/>
                </w:rPr>
                <w:t>Космы и Дамиана</w:t>
              </w:r>
            </w:hyperlink>
            <w:r w:rsidRPr="00E146AE">
              <w:rPr>
                <w:rFonts w:eastAsia="Calibri"/>
                <w:sz w:val="20"/>
                <w:szCs w:val="20"/>
                <w:lang w:eastAsia="en-US"/>
              </w:rPr>
              <w:t xml:space="preserve">, отмечаемый 14 </w:t>
            </w:r>
            <w:proofErr w:type="spellStart"/>
            <w:r w:rsidRPr="00E146AE">
              <w:rPr>
                <w:rFonts w:eastAsia="Calibri"/>
                <w:sz w:val="20"/>
                <w:szCs w:val="20"/>
                <w:lang w:eastAsia="en-US"/>
              </w:rPr>
              <w:t>ноября</w:t>
            </w:r>
            <w:proofErr w:type="gramStart"/>
            <w:r w:rsidRPr="00E146AE">
              <w:rPr>
                <w:rFonts w:eastAsia="Calibri"/>
                <w:sz w:val="20"/>
                <w:szCs w:val="20"/>
                <w:lang w:eastAsia="en-US"/>
              </w:rPr>
              <w:t>.П</w:t>
            </w:r>
            <w:proofErr w:type="gramEnd"/>
            <w:r w:rsidRPr="00E146AE">
              <w:rPr>
                <w:rFonts w:eastAsia="Calibri"/>
                <w:sz w:val="20"/>
                <w:szCs w:val="20"/>
                <w:lang w:eastAsia="en-US"/>
              </w:rPr>
              <w:t>о</w:t>
            </w:r>
            <w:proofErr w:type="spellEnd"/>
            <w:r w:rsidRPr="00E146AE">
              <w:rPr>
                <w:rFonts w:eastAsia="Calibri"/>
                <w:sz w:val="20"/>
                <w:szCs w:val="20"/>
                <w:lang w:eastAsia="en-US"/>
              </w:rPr>
              <w:t xml:space="preserve"> представлению восточных славян в этот день осень провожают, зиму встречают. В России день Кузьмы и Демьяна больше отмечали девушки — снимали избу и справляли «курячьи именины». </w:t>
            </w:r>
          </w:p>
        </w:tc>
        <w:tc>
          <w:tcPr>
            <w:tcW w:w="2551" w:type="dxa"/>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Оформление выставки рисунков ко Дню матери</w:t>
            </w:r>
          </w:p>
          <w:p w:rsidR="00E146AE" w:rsidRPr="00E146AE" w:rsidRDefault="00E146AE" w:rsidP="00E146AE">
            <w:pPr>
              <w:spacing w:after="200" w:line="276" w:lineRule="auto"/>
              <w:rPr>
                <w:rFonts w:eastAsia="Calibri"/>
                <w:sz w:val="20"/>
                <w:szCs w:val="20"/>
                <w:lang w:eastAsia="en-US"/>
              </w:rPr>
            </w:pPr>
          </w:p>
          <w:p w:rsidR="00E146AE" w:rsidRPr="00E146AE" w:rsidRDefault="00E146AE" w:rsidP="00E146AE">
            <w:pPr>
              <w:spacing w:after="200" w:line="276" w:lineRule="auto"/>
              <w:rPr>
                <w:rFonts w:eastAsia="Calibri"/>
                <w:sz w:val="20"/>
                <w:szCs w:val="20"/>
                <w:lang w:eastAsia="en-US"/>
              </w:rPr>
            </w:pPr>
          </w:p>
          <w:p w:rsidR="00E146AE" w:rsidRPr="00E146AE" w:rsidRDefault="00E146AE" w:rsidP="00E146AE">
            <w:pPr>
              <w:spacing w:after="200" w:line="276" w:lineRule="auto"/>
              <w:rPr>
                <w:rFonts w:eastAsia="Calibri"/>
                <w:sz w:val="20"/>
                <w:szCs w:val="20"/>
                <w:lang w:eastAsia="en-US"/>
              </w:rPr>
            </w:pPr>
          </w:p>
          <w:p w:rsidR="00E146AE" w:rsidRPr="00E146AE" w:rsidRDefault="00E146AE" w:rsidP="00E146AE">
            <w:pPr>
              <w:spacing w:after="200" w:line="276" w:lineRule="auto"/>
              <w:jc w:val="center"/>
              <w:rPr>
                <w:rFonts w:eastAsia="Calibri"/>
                <w:sz w:val="20"/>
                <w:szCs w:val="20"/>
                <w:lang w:eastAsia="en-US"/>
              </w:rPr>
            </w:pPr>
            <w:r w:rsidRPr="00E146AE">
              <w:rPr>
                <w:rFonts w:eastAsia="Calibri"/>
                <w:sz w:val="20"/>
                <w:szCs w:val="20"/>
                <w:lang w:eastAsia="en-US"/>
              </w:rPr>
              <w:t>Музыкальный досуг</w:t>
            </w:r>
          </w:p>
          <w:p w:rsidR="00E146AE" w:rsidRPr="00E146AE" w:rsidRDefault="00E146AE" w:rsidP="00E146AE">
            <w:pPr>
              <w:spacing w:after="200" w:line="276" w:lineRule="auto"/>
              <w:jc w:val="center"/>
              <w:rPr>
                <w:rFonts w:eastAsia="Calibri"/>
                <w:b/>
                <w:i/>
                <w:sz w:val="20"/>
                <w:szCs w:val="20"/>
                <w:lang w:eastAsia="en-US"/>
              </w:rPr>
            </w:pPr>
            <w:r w:rsidRPr="00E146AE">
              <w:rPr>
                <w:rFonts w:eastAsia="Calibri"/>
                <w:b/>
                <w:i/>
                <w:sz w:val="20"/>
                <w:szCs w:val="20"/>
                <w:lang w:eastAsia="en-US"/>
              </w:rPr>
              <w:t>«Кузьминки»</w:t>
            </w:r>
          </w:p>
        </w:tc>
      </w:tr>
      <w:tr w:rsidR="00E146AE" w:rsidRPr="00E146AE" w:rsidTr="00E146AE">
        <w:trPr>
          <w:trHeight w:val="1845"/>
        </w:trPr>
        <w:tc>
          <w:tcPr>
            <w:tcW w:w="992" w:type="dxa"/>
            <w:vMerge/>
            <w:tcBorders>
              <w:bottom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p>
        </w:tc>
        <w:tc>
          <w:tcPr>
            <w:tcW w:w="851" w:type="dxa"/>
            <w:tcBorders>
              <w:bottom w:val="single" w:sz="12" w:space="0" w:color="auto"/>
            </w:tcBorders>
            <w:shd w:val="clear" w:color="auto" w:fill="auto"/>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3</w:t>
            </w:r>
          </w:p>
        </w:tc>
        <w:tc>
          <w:tcPr>
            <w:tcW w:w="2126" w:type="dxa"/>
            <w:tcBorders>
              <w:bottom w:val="single" w:sz="12" w:space="0" w:color="auto"/>
            </w:tcBorders>
            <w:shd w:val="clear" w:color="auto" w:fill="auto"/>
            <w:vAlign w:val="center"/>
          </w:tcPr>
          <w:p w:rsidR="00E146AE" w:rsidRPr="00E146AE" w:rsidRDefault="00E146AE" w:rsidP="00E146AE">
            <w:pPr>
              <w:jc w:val="center"/>
              <w:rPr>
                <w:rFonts w:eastAsia="Calibri"/>
                <w:b/>
                <w:i/>
                <w:sz w:val="20"/>
                <w:szCs w:val="20"/>
                <w:lang w:eastAsia="en-US"/>
              </w:rPr>
            </w:pPr>
            <w:r w:rsidRPr="00E146AE">
              <w:rPr>
                <w:rFonts w:eastAsia="Calibri"/>
                <w:b/>
                <w:i/>
                <w:iCs/>
                <w:color w:val="000000"/>
                <w:sz w:val="20"/>
                <w:szCs w:val="20"/>
                <w:shd w:val="clear" w:color="auto" w:fill="FFFFFF"/>
                <w:lang w:bidi="ru-RU"/>
              </w:rPr>
              <w:t>«Мир игры»</w:t>
            </w:r>
          </w:p>
        </w:tc>
        <w:tc>
          <w:tcPr>
            <w:tcW w:w="3119" w:type="dxa"/>
            <w:tcBorders>
              <w:bottom w:val="single" w:sz="12" w:space="0" w:color="auto"/>
            </w:tcBorders>
            <w:vAlign w:val="center"/>
          </w:tcPr>
          <w:p w:rsidR="00E146AE" w:rsidRPr="00E146AE" w:rsidRDefault="00E146AE" w:rsidP="00E146AE">
            <w:pPr>
              <w:widowControl w:val="0"/>
              <w:spacing w:line="274" w:lineRule="exact"/>
              <w:jc w:val="center"/>
              <w:rPr>
                <w:b/>
                <w:sz w:val="20"/>
                <w:szCs w:val="20"/>
                <w:lang w:eastAsia="en-US"/>
              </w:rPr>
            </w:pPr>
            <w:r w:rsidRPr="00E146AE">
              <w:rPr>
                <w:b/>
                <w:i/>
                <w:iCs/>
                <w:color w:val="000000"/>
                <w:sz w:val="20"/>
                <w:szCs w:val="20"/>
                <w:shd w:val="clear" w:color="auto" w:fill="FFFFFF"/>
                <w:lang w:bidi="ru-RU"/>
              </w:rPr>
              <w:t>«История игрушки»</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Знакомство с народными промыслами по созданию игрушек, с утилитарной и эстетической функциями народной игрушки. Участие в творческой мастерской по изготовлению и росписи игрушек</w:t>
            </w:r>
          </w:p>
        </w:tc>
        <w:tc>
          <w:tcPr>
            <w:tcW w:w="2551" w:type="dxa"/>
            <w:tcBorders>
              <w:bottom w:val="single" w:sz="12" w:space="0" w:color="auto"/>
            </w:tcBorders>
            <w:vAlign w:val="center"/>
          </w:tcPr>
          <w:p w:rsidR="00E146AE" w:rsidRPr="00E146AE" w:rsidRDefault="00E146AE" w:rsidP="00E146AE">
            <w:pPr>
              <w:jc w:val="center"/>
              <w:rPr>
                <w:rFonts w:eastAsia="Calibri"/>
                <w:sz w:val="20"/>
                <w:szCs w:val="20"/>
                <w:lang w:eastAsia="en-US"/>
              </w:rPr>
            </w:pPr>
            <w:proofErr w:type="gramStart"/>
            <w:r w:rsidRPr="00E146AE">
              <w:rPr>
                <w:rFonts w:eastAsia="Calibri"/>
                <w:sz w:val="20"/>
                <w:szCs w:val="20"/>
                <w:lang w:eastAsia="en-US"/>
              </w:rPr>
              <w:t>Создание в группе временной выставки «Игрушки старинные и современные» (совместно с родителями</w:t>
            </w:r>
            <w:proofErr w:type="gramEnd"/>
          </w:p>
        </w:tc>
      </w:tr>
      <w:tr w:rsidR="00E146AE" w:rsidRPr="00E146AE" w:rsidTr="00E146AE">
        <w:trPr>
          <w:trHeight w:val="1101"/>
        </w:trPr>
        <w:tc>
          <w:tcPr>
            <w:tcW w:w="992" w:type="dxa"/>
            <w:tcBorders>
              <w:top w:val="single" w:sz="4" w:space="0" w:color="auto"/>
            </w:tcBorders>
            <w:shd w:val="clear" w:color="auto" w:fill="auto"/>
            <w:vAlign w:val="center"/>
          </w:tcPr>
          <w:p w:rsidR="00E146AE" w:rsidRPr="00E146AE" w:rsidRDefault="00E146AE" w:rsidP="00E146AE">
            <w:pPr>
              <w:jc w:val="center"/>
              <w:rPr>
                <w:rFonts w:eastAsia="Calibri"/>
                <w:b/>
                <w:sz w:val="20"/>
                <w:szCs w:val="20"/>
                <w:lang w:eastAsia="en-US"/>
              </w:rPr>
            </w:pPr>
          </w:p>
        </w:tc>
        <w:tc>
          <w:tcPr>
            <w:tcW w:w="851" w:type="dxa"/>
            <w:tcBorders>
              <w:top w:val="single" w:sz="12" w:space="0" w:color="auto"/>
            </w:tcBorders>
            <w:shd w:val="clear" w:color="auto" w:fill="auto"/>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4</w:t>
            </w:r>
          </w:p>
        </w:tc>
        <w:tc>
          <w:tcPr>
            <w:tcW w:w="2126" w:type="dxa"/>
            <w:tcBorders>
              <w:top w:val="single" w:sz="12" w:space="0" w:color="auto"/>
            </w:tcBorders>
            <w:shd w:val="clear" w:color="auto" w:fill="auto"/>
            <w:vAlign w:val="center"/>
          </w:tcPr>
          <w:p w:rsidR="00E146AE" w:rsidRPr="00E146AE" w:rsidRDefault="00E146AE" w:rsidP="00E146AE">
            <w:pPr>
              <w:jc w:val="center"/>
              <w:rPr>
                <w:rFonts w:eastAsia="Calibri"/>
                <w:b/>
                <w:i/>
                <w:sz w:val="20"/>
                <w:szCs w:val="20"/>
                <w:lang w:eastAsia="en-US"/>
              </w:rPr>
            </w:pPr>
            <w:r w:rsidRPr="00E146AE">
              <w:rPr>
                <w:rFonts w:eastAsia="Calibri"/>
                <w:b/>
                <w:i/>
                <w:sz w:val="20"/>
                <w:szCs w:val="20"/>
                <w:lang w:eastAsia="en-US"/>
              </w:rPr>
              <w:t>«В мире животных»</w:t>
            </w:r>
          </w:p>
        </w:tc>
        <w:tc>
          <w:tcPr>
            <w:tcW w:w="3119" w:type="dxa"/>
            <w:tcBorders>
              <w:top w:val="single" w:sz="12" w:space="0" w:color="auto"/>
            </w:tcBorders>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Развитие умений детей правильно использовать в речи названия животных и их детенышей. Развитие речевого творчества детей</w:t>
            </w:r>
          </w:p>
        </w:tc>
        <w:tc>
          <w:tcPr>
            <w:tcW w:w="2551" w:type="dxa"/>
            <w:tcBorders>
              <w:top w:val="single" w:sz="12" w:space="0" w:color="auto"/>
            </w:tcBorders>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bidi="ru-RU"/>
              </w:rPr>
              <w:t>Выставка книг и репродукций художников анималистов «Детям о животных в искусстве»</w:t>
            </w:r>
          </w:p>
        </w:tc>
      </w:tr>
      <w:tr w:rsidR="00E146AE" w:rsidRPr="00E146AE" w:rsidTr="00E146AE">
        <w:trPr>
          <w:trHeight w:val="835"/>
        </w:trPr>
        <w:tc>
          <w:tcPr>
            <w:tcW w:w="992" w:type="dxa"/>
            <w:vMerge w:val="restart"/>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Декабрь</w:t>
            </w:r>
          </w:p>
        </w:tc>
        <w:tc>
          <w:tcPr>
            <w:tcW w:w="851" w:type="dxa"/>
            <w:tcBorders>
              <w:bottom w:val="single" w:sz="4" w:space="0" w:color="auto"/>
            </w:tcBorders>
            <w:shd w:val="clear" w:color="auto" w:fill="auto"/>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1</w:t>
            </w:r>
          </w:p>
        </w:tc>
        <w:tc>
          <w:tcPr>
            <w:tcW w:w="2126" w:type="dxa"/>
            <w:tcBorders>
              <w:bottom w:val="single" w:sz="4"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i/>
                <w:iCs/>
                <w:color w:val="000000"/>
                <w:sz w:val="20"/>
                <w:szCs w:val="20"/>
                <w:shd w:val="clear" w:color="auto" w:fill="FFFFFF"/>
                <w:lang w:bidi="ru-RU"/>
              </w:rPr>
              <w:t>«Мой мир»</w:t>
            </w:r>
            <w:r w:rsidRPr="00E146AE">
              <w:rPr>
                <w:rFonts w:eastAsia="Calibri"/>
                <w:b/>
                <w:sz w:val="20"/>
                <w:szCs w:val="20"/>
                <w:lang w:eastAsia="en-US"/>
              </w:rPr>
              <w:t xml:space="preserve"> </w:t>
            </w:r>
          </w:p>
        </w:tc>
        <w:tc>
          <w:tcPr>
            <w:tcW w:w="3119" w:type="dxa"/>
            <w:tcBorders>
              <w:bottom w:val="single" w:sz="4" w:space="0" w:color="auto"/>
            </w:tcBorders>
            <w:vAlign w:val="center"/>
          </w:tcPr>
          <w:p w:rsidR="00E146AE" w:rsidRPr="00E146AE" w:rsidRDefault="00E146AE" w:rsidP="00E146AE">
            <w:pPr>
              <w:widowControl w:val="0"/>
              <w:spacing w:line="274" w:lineRule="exact"/>
              <w:jc w:val="center"/>
              <w:rPr>
                <w:b/>
                <w:sz w:val="20"/>
                <w:szCs w:val="20"/>
                <w:lang w:eastAsia="en-US"/>
              </w:rPr>
            </w:pPr>
            <w:r w:rsidRPr="00E146AE">
              <w:rPr>
                <w:b/>
                <w:i/>
                <w:iCs/>
                <w:color w:val="000000"/>
                <w:sz w:val="20"/>
                <w:szCs w:val="20"/>
                <w:shd w:val="clear" w:color="auto" w:fill="FFFFFF"/>
                <w:lang w:bidi="ru-RU"/>
              </w:rPr>
              <w:t>«Кто я, какой я</w:t>
            </w:r>
            <w:proofErr w:type="gramStart"/>
            <w:r w:rsidRPr="00E146AE">
              <w:rPr>
                <w:b/>
                <w:i/>
                <w:iCs/>
                <w:color w:val="000000"/>
                <w:sz w:val="20"/>
                <w:szCs w:val="20"/>
                <w:shd w:val="clear" w:color="auto" w:fill="FFFFFF"/>
                <w:lang w:bidi="ru-RU"/>
              </w:rPr>
              <w:t xml:space="preserve"> ?</w:t>
            </w:r>
            <w:proofErr w:type="gramEnd"/>
            <w:r w:rsidRPr="00E146AE">
              <w:rPr>
                <w:b/>
                <w:i/>
                <w:iCs/>
                <w:color w:val="000000"/>
                <w:sz w:val="20"/>
                <w:szCs w:val="20"/>
                <w:shd w:val="clear" w:color="auto" w:fill="FFFFFF"/>
                <w:lang w:bidi="ru-RU"/>
              </w:rPr>
              <w:t>»</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Уточнение представлений ребенка о себе, своих умениях, любимых занятиях, играх, книгах, впечатлениях</w:t>
            </w:r>
          </w:p>
        </w:tc>
        <w:tc>
          <w:tcPr>
            <w:tcW w:w="2551" w:type="dxa"/>
            <w:tcBorders>
              <w:bottom w:val="single" w:sz="4" w:space="0" w:color="auto"/>
            </w:tcBorders>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 xml:space="preserve">Начало создания </w:t>
            </w:r>
            <w:proofErr w:type="gramStart"/>
            <w:r w:rsidRPr="00E146AE">
              <w:rPr>
                <w:rFonts w:eastAsia="Calibri"/>
                <w:sz w:val="20"/>
                <w:szCs w:val="20"/>
                <w:lang w:eastAsia="en-US"/>
              </w:rPr>
              <w:t>индивидуальных</w:t>
            </w:r>
            <w:proofErr w:type="gramEnd"/>
            <w:r w:rsidRPr="00E146AE">
              <w:rPr>
                <w:rFonts w:eastAsia="Calibri"/>
                <w:sz w:val="20"/>
                <w:szCs w:val="20"/>
                <w:lang w:eastAsia="en-US"/>
              </w:rPr>
              <w:t xml:space="preserve"> портфолио «Мои успехи и достижения</w:t>
            </w:r>
          </w:p>
        </w:tc>
      </w:tr>
      <w:tr w:rsidR="00E146AE" w:rsidRPr="00E146AE" w:rsidTr="00E146AE">
        <w:trPr>
          <w:trHeight w:val="1980"/>
        </w:trPr>
        <w:tc>
          <w:tcPr>
            <w:tcW w:w="992" w:type="dxa"/>
            <w:vMerge/>
            <w:shd w:val="clear" w:color="auto" w:fill="auto"/>
            <w:vAlign w:val="center"/>
          </w:tcPr>
          <w:p w:rsidR="00E146AE" w:rsidRPr="00E146AE" w:rsidRDefault="00E146AE" w:rsidP="00E146AE">
            <w:pPr>
              <w:jc w:val="center"/>
              <w:rPr>
                <w:rFonts w:eastAsia="Calibri"/>
                <w:b/>
                <w:sz w:val="20"/>
                <w:szCs w:val="20"/>
                <w:lang w:eastAsia="en-US"/>
              </w:rPr>
            </w:pPr>
          </w:p>
        </w:tc>
        <w:tc>
          <w:tcPr>
            <w:tcW w:w="851" w:type="dxa"/>
            <w:tcBorders>
              <w:bottom w:val="single" w:sz="4" w:space="0" w:color="auto"/>
            </w:tcBorders>
            <w:shd w:val="clear" w:color="auto" w:fill="auto"/>
            <w:vAlign w:val="center"/>
          </w:tcPr>
          <w:p w:rsidR="00E146AE" w:rsidRPr="00E146AE" w:rsidRDefault="00E146AE" w:rsidP="00E146AE">
            <w:pPr>
              <w:spacing w:after="200" w:line="276" w:lineRule="auto"/>
              <w:jc w:val="center"/>
              <w:rPr>
                <w:rFonts w:eastAsia="Calibri"/>
                <w:sz w:val="20"/>
                <w:szCs w:val="20"/>
                <w:lang w:eastAsia="en-US"/>
              </w:rPr>
            </w:pPr>
            <w:r w:rsidRPr="00E146AE">
              <w:rPr>
                <w:rFonts w:eastAsia="Calibri"/>
                <w:sz w:val="20"/>
                <w:szCs w:val="20"/>
                <w:lang w:eastAsia="en-US"/>
              </w:rPr>
              <w:t>2-3</w:t>
            </w:r>
          </w:p>
        </w:tc>
        <w:tc>
          <w:tcPr>
            <w:tcW w:w="2126" w:type="dxa"/>
            <w:tcBorders>
              <w:bottom w:val="single" w:sz="4" w:space="0" w:color="auto"/>
            </w:tcBorders>
            <w:shd w:val="clear" w:color="auto" w:fill="auto"/>
            <w:vAlign w:val="center"/>
          </w:tcPr>
          <w:p w:rsidR="00E146AE" w:rsidRPr="00E146AE" w:rsidRDefault="00E146AE" w:rsidP="00E146AE">
            <w:pPr>
              <w:jc w:val="center"/>
              <w:rPr>
                <w:rFonts w:eastAsia="Calibri"/>
                <w:b/>
                <w:i/>
                <w:iCs/>
                <w:color w:val="000000"/>
                <w:sz w:val="20"/>
                <w:szCs w:val="20"/>
                <w:shd w:val="clear" w:color="auto" w:fill="FFFFFF"/>
                <w:lang w:bidi="ru-RU"/>
              </w:rPr>
            </w:pPr>
            <w:r w:rsidRPr="00E146AE">
              <w:rPr>
                <w:rFonts w:eastAsia="Calibri"/>
                <w:b/>
                <w:i/>
                <w:iCs/>
                <w:color w:val="000000"/>
                <w:sz w:val="20"/>
                <w:szCs w:val="20"/>
                <w:shd w:val="clear" w:color="auto" w:fill="FFFFFF"/>
                <w:lang w:bidi="ru-RU"/>
              </w:rPr>
              <w:t xml:space="preserve">«Начало зимы» </w:t>
            </w:r>
          </w:p>
        </w:tc>
        <w:tc>
          <w:tcPr>
            <w:tcW w:w="3119" w:type="dxa"/>
            <w:tcBorders>
              <w:bottom w:val="single" w:sz="4" w:space="0" w:color="auto"/>
            </w:tcBorders>
            <w:vAlign w:val="center"/>
          </w:tcPr>
          <w:p w:rsidR="00E146AE" w:rsidRPr="00E146AE" w:rsidRDefault="00E146AE" w:rsidP="00E146AE">
            <w:pPr>
              <w:widowControl w:val="0"/>
              <w:spacing w:line="274" w:lineRule="exact"/>
              <w:jc w:val="center"/>
              <w:rPr>
                <w:b/>
                <w:sz w:val="20"/>
                <w:szCs w:val="20"/>
                <w:lang w:eastAsia="en-US"/>
              </w:rPr>
            </w:pPr>
            <w:r w:rsidRPr="00E146AE">
              <w:rPr>
                <w:b/>
                <w:i/>
                <w:iCs/>
                <w:color w:val="000000"/>
                <w:sz w:val="20"/>
                <w:szCs w:val="20"/>
                <w:shd w:val="clear" w:color="auto" w:fill="FFFFFF"/>
                <w:lang w:bidi="ru-RU"/>
              </w:rPr>
              <w:t xml:space="preserve"> « Жалобная книга природы»</w:t>
            </w:r>
          </w:p>
          <w:p w:rsidR="00E146AE" w:rsidRPr="00E146AE" w:rsidRDefault="00E146AE" w:rsidP="00E146AE">
            <w:pPr>
              <w:widowControl w:val="0"/>
              <w:spacing w:line="274" w:lineRule="exact"/>
              <w:jc w:val="center"/>
              <w:rPr>
                <w:sz w:val="20"/>
                <w:szCs w:val="20"/>
                <w:lang w:eastAsia="en-US"/>
              </w:rPr>
            </w:pPr>
            <w:r w:rsidRPr="00E146AE">
              <w:rPr>
                <w:sz w:val="20"/>
                <w:szCs w:val="20"/>
                <w:lang w:eastAsia="en-US"/>
              </w:rPr>
              <w:t>Знакомство с потребностями птиц и животных в осенне-зимний период и способами помощи человека природе.</w:t>
            </w:r>
          </w:p>
          <w:p w:rsidR="00E146AE" w:rsidRPr="00E146AE" w:rsidRDefault="00E146AE" w:rsidP="00E146AE">
            <w:pPr>
              <w:spacing w:after="200" w:line="276" w:lineRule="auto"/>
              <w:jc w:val="center"/>
              <w:rPr>
                <w:rFonts w:eastAsia="Calibri"/>
                <w:b/>
                <w:i/>
                <w:iCs/>
                <w:color w:val="000000"/>
                <w:sz w:val="20"/>
                <w:szCs w:val="20"/>
                <w:shd w:val="clear" w:color="auto" w:fill="FFFFFF"/>
                <w:lang w:bidi="ru-RU"/>
              </w:rPr>
            </w:pPr>
            <w:r w:rsidRPr="00E146AE">
              <w:rPr>
                <w:rFonts w:eastAsia="Calibri"/>
                <w:sz w:val="20"/>
                <w:szCs w:val="20"/>
                <w:lang w:eastAsia="en-US"/>
              </w:rPr>
              <w:t>Изготовление кормушек для птиц. Укрывание растений на участке детского сада, кормление птиц</w:t>
            </w:r>
          </w:p>
        </w:tc>
        <w:tc>
          <w:tcPr>
            <w:tcW w:w="2551" w:type="dxa"/>
            <w:tcBorders>
              <w:bottom w:val="single" w:sz="4" w:space="0" w:color="auto"/>
            </w:tcBorders>
            <w:vAlign w:val="center"/>
          </w:tcPr>
          <w:p w:rsidR="00E146AE" w:rsidRPr="00E146AE" w:rsidRDefault="00E146AE" w:rsidP="00E146AE">
            <w:pPr>
              <w:widowControl w:val="0"/>
              <w:spacing w:line="274" w:lineRule="exact"/>
              <w:jc w:val="center"/>
              <w:rPr>
                <w:sz w:val="20"/>
                <w:szCs w:val="20"/>
                <w:lang w:eastAsia="en-US"/>
              </w:rPr>
            </w:pPr>
            <w:r w:rsidRPr="00E146AE">
              <w:rPr>
                <w:sz w:val="20"/>
                <w:szCs w:val="20"/>
                <w:lang w:eastAsia="en-US"/>
              </w:rPr>
              <w:t xml:space="preserve"> Детское</w:t>
            </w:r>
          </w:p>
          <w:p w:rsidR="00E146AE" w:rsidRPr="00E146AE" w:rsidRDefault="00E146AE" w:rsidP="00E146AE">
            <w:pPr>
              <w:widowControl w:val="0"/>
              <w:spacing w:line="274" w:lineRule="exact"/>
              <w:jc w:val="center"/>
              <w:rPr>
                <w:sz w:val="20"/>
                <w:szCs w:val="20"/>
                <w:lang w:eastAsia="en-US"/>
              </w:rPr>
            </w:pPr>
            <w:r w:rsidRPr="00E146AE">
              <w:rPr>
                <w:sz w:val="20"/>
                <w:szCs w:val="20"/>
                <w:lang w:eastAsia="en-US"/>
              </w:rPr>
              <w:t>книгоиздательство (жалобы природы и наши ответы, поделки). Заполнение</w:t>
            </w:r>
          </w:p>
          <w:p w:rsidR="00E146AE" w:rsidRPr="00E146AE" w:rsidRDefault="00E146AE" w:rsidP="00E146AE">
            <w:pPr>
              <w:widowControl w:val="0"/>
              <w:shd w:val="clear" w:color="auto" w:fill="FFFFFF"/>
              <w:spacing w:line="274" w:lineRule="exact"/>
              <w:ind w:hanging="740"/>
              <w:jc w:val="center"/>
              <w:rPr>
                <w:sz w:val="20"/>
                <w:szCs w:val="20"/>
                <w:lang w:eastAsia="en-US"/>
              </w:rPr>
            </w:pPr>
            <w:r w:rsidRPr="00E146AE">
              <w:rPr>
                <w:sz w:val="20"/>
                <w:szCs w:val="20"/>
                <w:lang w:eastAsia="en-US"/>
              </w:rPr>
              <w:t>экологического дневника (конец осени — начало зимы)</w:t>
            </w:r>
          </w:p>
        </w:tc>
      </w:tr>
      <w:tr w:rsidR="00E146AE" w:rsidRPr="00E146AE" w:rsidTr="00E146AE">
        <w:trPr>
          <w:trHeight w:val="4250"/>
        </w:trPr>
        <w:tc>
          <w:tcPr>
            <w:tcW w:w="992" w:type="dxa"/>
            <w:vMerge/>
            <w:shd w:val="clear" w:color="auto" w:fill="auto"/>
            <w:vAlign w:val="center"/>
          </w:tcPr>
          <w:p w:rsidR="00E146AE" w:rsidRPr="00E146AE" w:rsidRDefault="00E146AE" w:rsidP="00E146AE">
            <w:pPr>
              <w:jc w:val="center"/>
              <w:rPr>
                <w:rFonts w:eastAsia="Calibri"/>
                <w:b/>
                <w:sz w:val="20"/>
                <w:szCs w:val="20"/>
                <w:lang w:eastAsia="en-US"/>
              </w:rPr>
            </w:pPr>
          </w:p>
        </w:tc>
        <w:tc>
          <w:tcPr>
            <w:tcW w:w="851" w:type="dxa"/>
            <w:shd w:val="clear" w:color="auto" w:fill="auto"/>
            <w:vAlign w:val="center"/>
          </w:tcPr>
          <w:p w:rsidR="00E146AE" w:rsidRPr="00E146AE" w:rsidRDefault="00E146AE" w:rsidP="00E146AE">
            <w:pPr>
              <w:spacing w:after="200" w:line="276" w:lineRule="auto"/>
              <w:jc w:val="center"/>
              <w:rPr>
                <w:rFonts w:eastAsia="Calibri"/>
                <w:sz w:val="20"/>
                <w:szCs w:val="20"/>
                <w:lang w:eastAsia="en-US"/>
              </w:rPr>
            </w:pPr>
            <w:r w:rsidRPr="00E146AE">
              <w:rPr>
                <w:rFonts w:eastAsia="Calibri"/>
                <w:sz w:val="20"/>
                <w:szCs w:val="20"/>
                <w:lang w:eastAsia="en-US"/>
              </w:rPr>
              <w:t>3-4</w:t>
            </w:r>
          </w:p>
          <w:p w:rsidR="00E146AE" w:rsidRPr="00E146AE" w:rsidRDefault="00E146AE" w:rsidP="00E146AE">
            <w:pPr>
              <w:spacing w:after="200" w:line="276" w:lineRule="auto"/>
              <w:jc w:val="center"/>
              <w:rPr>
                <w:rFonts w:eastAsia="Calibri"/>
                <w:sz w:val="20"/>
                <w:szCs w:val="20"/>
                <w:lang w:eastAsia="en-US"/>
              </w:rPr>
            </w:pPr>
          </w:p>
        </w:tc>
        <w:tc>
          <w:tcPr>
            <w:tcW w:w="2126" w:type="dxa"/>
            <w:shd w:val="clear" w:color="auto" w:fill="auto"/>
            <w:vAlign w:val="center"/>
          </w:tcPr>
          <w:p w:rsidR="00E146AE" w:rsidRPr="00E146AE" w:rsidRDefault="00E146AE" w:rsidP="00E146AE">
            <w:pPr>
              <w:jc w:val="center"/>
              <w:rPr>
                <w:rFonts w:eastAsia="Calibri"/>
                <w:b/>
                <w:i/>
                <w:iCs/>
                <w:color w:val="000000"/>
                <w:sz w:val="20"/>
                <w:szCs w:val="20"/>
                <w:shd w:val="clear" w:color="auto" w:fill="FFFFFF"/>
                <w:lang w:bidi="ru-RU"/>
              </w:rPr>
            </w:pPr>
            <w:r w:rsidRPr="00E146AE">
              <w:rPr>
                <w:rFonts w:eastAsia="Calibri"/>
                <w:b/>
                <w:i/>
                <w:iCs/>
                <w:color w:val="000000"/>
                <w:sz w:val="20"/>
                <w:szCs w:val="20"/>
                <w:shd w:val="clear" w:color="auto" w:fill="FFFFFF"/>
                <w:lang w:bidi="ru-RU"/>
              </w:rPr>
              <w:t xml:space="preserve">«К нам приходит Новый год» </w:t>
            </w:r>
          </w:p>
        </w:tc>
        <w:tc>
          <w:tcPr>
            <w:tcW w:w="3119" w:type="dxa"/>
            <w:vAlign w:val="center"/>
          </w:tcPr>
          <w:p w:rsidR="00E146AE" w:rsidRPr="00E146AE" w:rsidRDefault="00E146AE" w:rsidP="00E146AE">
            <w:pPr>
              <w:widowControl w:val="0"/>
              <w:spacing w:line="274" w:lineRule="exact"/>
              <w:jc w:val="center"/>
              <w:rPr>
                <w:b/>
                <w:sz w:val="20"/>
                <w:szCs w:val="20"/>
                <w:lang w:eastAsia="en-US"/>
              </w:rPr>
            </w:pPr>
            <w:r w:rsidRPr="00E146AE">
              <w:rPr>
                <w:b/>
                <w:i/>
                <w:iCs/>
                <w:color w:val="000000"/>
                <w:sz w:val="20"/>
                <w:szCs w:val="20"/>
                <w:shd w:val="clear" w:color="auto" w:fill="FFFFFF"/>
                <w:lang w:bidi="ru-RU"/>
              </w:rPr>
              <w:t xml:space="preserve"> «В гостях у Деда Мороза. Мастерская Деда Мороза»</w:t>
            </w:r>
          </w:p>
          <w:p w:rsidR="00E146AE" w:rsidRPr="00E146AE" w:rsidRDefault="00E146AE" w:rsidP="00E146AE">
            <w:pPr>
              <w:spacing w:after="200" w:line="276" w:lineRule="auto"/>
              <w:jc w:val="center"/>
              <w:rPr>
                <w:rFonts w:eastAsia="Calibri"/>
                <w:b/>
                <w:i/>
                <w:iCs/>
                <w:color w:val="000000"/>
                <w:sz w:val="20"/>
                <w:szCs w:val="20"/>
                <w:shd w:val="clear" w:color="auto" w:fill="FFFFFF"/>
                <w:lang w:bidi="ru-RU"/>
              </w:rPr>
            </w:pPr>
            <w:r w:rsidRPr="00E146AE">
              <w:rPr>
                <w:rFonts w:eastAsia="Calibri"/>
                <w:sz w:val="20"/>
                <w:szCs w:val="20"/>
                <w:lang w:eastAsia="en-US"/>
              </w:rPr>
              <w:t>Выполнение заданий от Деда Мороза по украшению группы. Изготовление новогодних игрушек и поделок</w:t>
            </w:r>
          </w:p>
        </w:tc>
        <w:tc>
          <w:tcPr>
            <w:tcW w:w="2551" w:type="dxa"/>
            <w:vAlign w:val="center"/>
          </w:tcPr>
          <w:p w:rsidR="00E146AE" w:rsidRPr="00E146AE" w:rsidRDefault="00E146AE" w:rsidP="00E146AE">
            <w:pPr>
              <w:spacing w:after="200" w:line="276" w:lineRule="auto"/>
              <w:jc w:val="center"/>
              <w:rPr>
                <w:rFonts w:eastAsia="Calibri"/>
                <w:sz w:val="20"/>
                <w:szCs w:val="20"/>
                <w:lang w:eastAsia="en-US"/>
              </w:rPr>
            </w:pPr>
            <w:r w:rsidRPr="00E146AE">
              <w:rPr>
                <w:rFonts w:eastAsia="Calibri"/>
                <w:sz w:val="20"/>
                <w:szCs w:val="20"/>
                <w:lang w:eastAsia="en-US"/>
              </w:rPr>
              <w:t xml:space="preserve">Коллективный творческий проект «Украшаем группу сами». Конкурс украшений. Заполнение визитной карточки группы (фотографии детских поделок, новогодний дизайн группы, фотографии деятельности детей). </w:t>
            </w:r>
            <w:proofErr w:type="gramStart"/>
            <w:r w:rsidRPr="00E146AE">
              <w:rPr>
                <w:rFonts w:eastAsia="Calibri"/>
                <w:sz w:val="20"/>
                <w:szCs w:val="20"/>
                <w:lang w:eastAsia="en-US"/>
              </w:rPr>
              <w:t>Выставка старинных и современных новогодних игрушек (совместно с родителями</w:t>
            </w:r>
            <w:proofErr w:type="gramEnd"/>
          </w:p>
          <w:p w:rsidR="00E146AE" w:rsidRPr="00E146AE" w:rsidRDefault="00E146AE" w:rsidP="00E146AE">
            <w:pPr>
              <w:spacing w:after="200" w:line="276" w:lineRule="auto"/>
              <w:jc w:val="center"/>
              <w:rPr>
                <w:rFonts w:eastAsia="Calibri"/>
                <w:sz w:val="20"/>
                <w:szCs w:val="20"/>
                <w:lang w:eastAsia="en-US"/>
              </w:rPr>
            </w:pPr>
            <w:r w:rsidRPr="00E146AE">
              <w:rPr>
                <w:rFonts w:eastAsia="Calibri"/>
                <w:b/>
                <w:i/>
                <w:sz w:val="20"/>
                <w:szCs w:val="20"/>
                <w:lang w:eastAsia="en-US"/>
              </w:rPr>
              <w:t>Новый го</w:t>
            </w:r>
            <w:proofErr w:type="gramStart"/>
            <w:r w:rsidRPr="00E146AE">
              <w:rPr>
                <w:rFonts w:eastAsia="Calibri"/>
                <w:b/>
                <w:i/>
                <w:sz w:val="20"/>
                <w:szCs w:val="20"/>
                <w:lang w:eastAsia="en-US"/>
              </w:rPr>
              <w:t>д-</w:t>
            </w:r>
            <w:proofErr w:type="gramEnd"/>
            <w:r w:rsidRPr="00E146AE">
              <w:rPr>
                <w:rFonts w:eastAsia="Calibri"/>
                <w:sz w:val="20"/>
                <w:szCs w:val="20"/>
                <w:lang w:eastAsia="en-US"/>
              </w:rPr>
              <w:t xml:space="preserve"> музыкальный праздник</w:t>
            </w:r>
          </w:p>
        </w:tc>
      </w:tr>
      <w:tr w:rsidR="00E146AE" w:rsidRPr="00E146AE" w:rsidTr="00E146AE">
        <w:trPr>
          <w:trHeight w:val="435"/>
        </w:trPr>
        <w:tc>
          <w:tcPr>
            <w:tcW w:w="992" w:type="dxa"/>
            <w:vMerge w:val="restart"/>
            <w:tcBorders>
              <w:top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Январь</w:t>
            </w:r>
          </w:p>
        </w:tc>
        <w:tc>
          <w:tcPr>
            <w:tcW w:w="851" w:type="dxa"/>
            <w:tcBorders>
              <w:top w:val="single" w:sz="12" w:space="0" w:color="auto"/>
            </w:tcBorders>
            <w:shd w:val="clear" w:color="auto" w:fill="auto"/>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2</w:t>
            </w:r>
          </w:p>
        </w:tc>
        <w:tc>
          <w:tcPr>
            <w:tcW w:w="2126" w:type="dxa"/>
            <w:tcBorders>
              <w:top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«Рождественское чудо»</w:t>
            </w:r>
          </w:p>
        </w:tc>
        <w:tc>
          <w:tcPr>
            <w:tcW w:w="3119" w:type="dxa"/>
            <w:tcBorders>
              <w:top w:val="single" w:sz="12" w:space="0" w:color="auto"/>
            </w:tcBorders>
            <w:vAlign w:val="center"/>
          </w:tcPr>
          <w:p w:rsidR="00E146AE" w:rsidRPr="00E146AE" w:rsidRDefault="00E146AE" w:rsidP="00E146AE">
            <w:pPr>
              <w:widowControl w:val="0"/>
              <w:spacing w:line="274" w:lineRule="exact"/>
              <w:jc w:val="center"/>
              <w:rPr>
                <w:b/>
                <w:sz w:val="20"/>
                <w:szCs w:val="20"/>
                <w:lang w:eastAsia="en-US"/>
              </w:rPr>
            </w:pPr>
            <w:r w:rsidRPr="00E146AE">
              <w:rPr>
                <w:b/>
                <w:i/>
                <w:iCs/>
                <w:color w:val="000000"/>
                <w:sz w:val="20"/>
                <w:szCs w:val="20"/>
                <w:shd w:val="clear" w:color="auto" w:fill="FFFFFF"/>
                <w:lang w:bidi="ru-RU"/>
              </w:rPr>
              <w:t xml:space="preserve"> «Волшебные сказки Рождества»</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Знакомство с художественными произведениями о зиме и традициях празднования Рождества (поэзия, музыка, живопись, сказки, рассказы)</w:t>
            </w:r>
          </w:p>
        </w:tc>
        <w:tc>
          <w:tcPr>
            <w:tcW w:w="2551" w:type="dxa"/>
            <w:tcBorders>
              <w:top w:val="single" w:sz="12" w:space="0" w:color="auto"/>
            </w:tcBorders>
            <w:vAlign w:val="center"/>
          </w:tcPr>
          <w:p w:rsidR="00E146AE" w:rsidRPr="00E146AE" w:rsidRDefault="00E146AE" w:rsidP="00E146AE">
            <w:pPr>
              <w:widowControl w:val="0"/>
              <w:spacing w:line="274" w:lineRule="exact"/>
              <w:jc w:val="center"/>
              <w:rPr>
                <w:sz w:val="20"/>
                <w:szCs w:val="20"/>
                <w:lang w:eastAsia="en-US"/>
              </w:rPr>
            </w:pPr>
            <w:r w:rsidRPr="00E146AE">
              <w:rPr>
                <w:sz w:val="20"/>
                <w:szCs w:val="20"/>
                <w:lang w:eastAsia="en-US"/>
              </w:rPr>
              <w:t>Детское</w:t>
            </w:r>
          </w:p>
          <w:p w:rsidR="00E146AE" w:rsidRPr="00E146AE" w:rsidRDefault="00E146AE" w:rsidP="00E146AE">
            <w:pPr>
              <w:jc w:val="center"/>
              <w:rPr>
                <w:rFonts w:eastAsia="Calibri"/>
                <w:b/>
                <w:sz w:val="20"/>
                <w:szCs w:val="20"/>
                <w:lang w:eastAsia="en-US"/>
              </w:rPr>
            </w:pPr>
            <w:r w:rsidRPr="00E146AE">
              <w:rPr>
                <w:rFonts w:eastAsia="Calibri"/>
                <w:sz w:val="20"/>
                <w:szCs w:val="20"/>
                <w:lang w:eastAsia="en-US"/>
              </w:rPr>
              <w:t>книгоиздательство «Книга детского творчества о волшебстве и новогодних чудесах» (сказки, рисунки)</w:t>
            </w:r>
            <w:r w:rsidRPr="00E146AE">
              <w:rPr>
                <w:rFonts w:eastAsia="Calibri"/>
                <w:b/>
                <w:sz w:val="20"/>
                <w:szCs w:val="20"/>
                <w:lang w:eastAsia="en-US"/>
              </w:rPr>
              <w:t xml:space="preserve"> </w:t>
            </w:r>
          </w:p>
        </w:tc>
      </w:tr>
      <w:tr w:rsidR="00E146AE" w:rsidRPr="00E146AE" w:rsidTr="00E146AE">
        <w:trPr>
          <w:trHeight w:val="2136"/>
        </w:trPr>
        <w:tc>
          <w:tcPr>
            <w:tcW w:w="992" w:type="dxa"/>
            <w:vMerge/>
            <w:shd w:val="clear" w:color="auto" w:fill="auto"/>
            <w:vAlign w:val="center"/>
          </w:tcPr>
          <w:p w:rsidR="00E146AE" w:rsidRPr="00E146AE" w:rsidRDefault="00E146AE" w:rsidP="00E146AE">
            <w:pPr>
              <w:jc w:val="center"/>
              <w:rPr>
                <w:rFonts w:eastAsia="Calibri"/>
                <w:b/>
                <w:sz w:val="20"/>
                <w:szCs w:val="20"/>
                <w:lang w:eastAsia="en-US"/>
              </w:rPr>
            </w:pPr>
          </w:p>
        </w:tc>
        <w:tc>
          <w:tcPr>
            <w:tcW w:w="851" w:type="dxa"/>
            <w:tcBorders>
              <w:bottom w:val="single" w:sz="12" w:space="0" w:color="auto"/>
            </w:tcBorders>
            <w:shd w:val="clear" w:color="auto" w:fill="auto"/>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3</w:t>
            </w:r>
          </w:p>
        </w:tc>
        <w:tc>
          <w:tcPr>
            <w:tcW w:w="2126" w:type="dxa"/>
            <w:tcBorders>
              <w:bottom w:val="single" w:sz="12" w:space="0" w:color="auto"/>
            </w:tcBorders>
            <w:shd w:val="clear" w:color="auto" w:fill="auto"/>
            <w:vAlign w:val="center"/>
          </w:tcPr>
          <w:p w:rsidR="00E146AE" w:rsidRPr="00E146AE" w:rsidRDefault="00E146AE" w:rsidP="00E146AE">
            <w:pPr>
              <w:jc w:val="center"/>
              <w:rPr>
                <w:rFonts w:eastAsia="Calibri"/>
                <w:i/>
                <w:sz w:val="20"/>
                <w:szCs w:val="20"/>
                <w:lang w:eastAsia="en-US"/>
              </w:rPr>
            </w:pPr>
            <w:r w:rsidRPr="00E146AE">
              <w:rPr>
                <w:rFonts w:eastAsia="Calibri"/>
                <w:b/>
                <w:i/>
                <w:iCs/>
                <w:color w:val="000000"/>
                <w:sz w:val="20"/>
                <w:szCs w:val="20"/>
                <w:shd w:val="clear" w:color="auto" w:fill="FFFFFF"/>
                <w:lang w:bidi="ru-RU"/>
              </w:rPr>
              <w:t xml:space="preserve"> «Я и мои друзья»</w:t>
            </w:r>
            <w:r w:rsidRPr="00E146AE">
              <w:rPr>
                <w:rFonts w:eastAsia="Calibri"/>
                <w:i/>
                <w:sz w:val="20"/>
                <w:szCs w:val="20"/>
                <w:lang w:eastAsia="en-US"/>
              </w:rPr>
              <w:t xml:space="preserve"> </w:t>
            </w:r>
          </w:p>
        </w:tc>
        <w:tc>
          <w:tcPr>
            <w:tcW w:w="3119" w:type="dxa"/>
            <w:tcBorders>
              <w:bottom w:val="single" w:sz="12" w:space="0" w:color="auto"/>
            </w:tcBorders>
            <w:vAlign w:val="center"/>
          </w:tcPr>
          <w:p w:rsidR="00E146AE" w:rsidRPr="00E146AE" w:rsidRDefault="00E146AE" w:rsidP="00E146AE">
            <w:pPr>
              <w:widowControl w:val="0"/>
              <w:spacing w:line="274" w:lineRule="exact"/>
              <w:jc w:val="center"/>
              <w:rPr>
                <w:b/>
                <w:sz w:val="20"/>
                <w:szCs w:val="20"/>
                <w:lang w:eastAsia="en-US"/>
              </w:rPr>
            </w:pPr>
            <w:r w:rsidRPr="00E146AE">
              <w:rPr>
                <w:b/>
                <w:i/>
                <w:iCs/>
                <w:color w:val="000000"/>
                <w:sz w:val="20"/>
                <w:szCs w:val="20"/>
                <w:shd w:val="clear" w:color="auto" w:fill="FFFFFF"/>
                <w:lang w:bidi="ru-RU"/>
              </w:rPr>
              <w:t xml:space="preserve"> «Если с другом вышел в путь...»</w:t>
            </w:r>
          </w:p>
          <w:p w:rsidR="00E146AE" w:rsidRPr="00E146AE" w:rsidRDefault="00E146AE" w:rsidP="00E146AE">
            <w:pPr>
              <w:spacing w:after="200" w:line="276" w:lineRule="auto"/>
              <w:jc w:val="center"/>
              <w:rPr>
                <w:rFonts w:eastAsia="Calibri"/>
                <w:sz w:val="20"/>
                <w:szCs w:val="20"/>
                <w:lang w:eastAsia="en-US"/>
              </w:rPr>
            </w:pPr>
            <w:r w:rsidRPr="00E146AE">
              <w:rPr>
                <w:rFonts w:eastAsia="Calibri"/>
                <w:sz w:val="20"/>
                <w:szCs w:val="20"/>
                <w:lang w:eastAsia="en-US"/>
              </w:rPr>
              <w:t>Знакомство с творчеством детских писателей, в произведениях которых отражена тема дружбы. Отражение темы дружбы в изобразительном искусстве и музыкальных произведениях для детей</w:t>
            </w:r>
          </w:p>
        </w:tc>
        <w:tc>
          <w:tcPr>
            <w:tcW w:w="2551" w:type="dxa"/>
            <w:tcBorders>
              <w:bottom w:val="single" w:sz="12" w:space="0" w:color="auto"/>
            </w:tcBorders>
            <w:vAlign w:val="center"/>
          </w:tcPr>
          <w:p w:rsidR="00E146AE" w:rsidRPr="00E146AE" w:rsidRDefault="00E146AE" w:rsidP="00E146AE">
            <w:pPr>
              <w:widowControl w:val="0"/>
              <w:spacing w:line="274" w:lineRule="exact"/>
              <w:jc w:val="center"/>
              <w:rPr>
                <w:sz w:val="20"/>
                <w:szCs w:val="20"/>
                <w:lang w:eastAsia="en-US"/>
              </w:rPr>
            </w:pPr>
            <w:r w:rsidRPr="00E146AE">
              <w:rPr>
                <w:sz w:val="20"/>
                <w:szCs w:val="20"/>
                <w:lang w:eastAsia="en-US"/>
              </w:rPr>
              <w:t>Проведение литературной викторины.</w:t>
            </w:r>
          </w:p>
          <w:p w:rsidR="00E146AE" w:rsidRPr="00E146AE" w:rsidRDefault="00E146AE" w:rsidP="00E146AE">
            <w:pPr>
              <w:widowControl w:val="0"/>
              <w:spacing w:line="274" w:lineRule="exact"/>
              <w:jc w:val="center"/>
              <w:rPr>
                <w:sz w:val="20"/>
                <w:szCs w:val="20"/>
                <w:lang w:eastAsia="en-US"/>
              </w:rPr>
            </w:pPr>
            <w:r w:rsidRPr="00E146AE">
              <w:rPr>
                <w:sz w:val="20"/>
                <w:szCs w:val="20"/>
                <w:lang w:eastAsia="en-US"/>
              </w:rPr>
              <w:t>Изготовление подарка для друга.</w:t>
            </w:r>
          </w:p>
          <w:p w:rsidR="00E146AE" w:rsidRPr="00E146AE" w:rsidRDefault="00E146AE" w:rsidP="00E146AE">
            <w:pPr>
              <w:spacing w:after="200" w:line="276" w:lineRule="auto"/>
              <w:jc w:val="center"/>
              <w:rPr>
                <w:rFonts w:eastAsia="Calibri"/>
                <w:sz w:val="20"/>
                <w:szCs w:val="20"/>
                <w:lang w:eastAsia="en-US"/>
              </w:rPr>
            </w:pPr>
            <w:r w:rsidRPr="00E146AE">
              <w:rPr>
                <w:rFonts w:eastAsia="Calibri"/>
                <w:sz w:val="20"/>
                <w:szCs w:val="20"/>
                <w:lang w:eastAsia="en-US"/>
              </w:rPr>
              <w:t xml:space="preserve">Заполнение странички </w:t>
            </w:r>
            <w:proofErr w:type="gramStart"/>
            <w:r w:rsidRPr="00E146AE">
              <w:rPr>
                <w:rFonts w:eastAsia="Calibri"/>
                <w:sz w:val="20"/>
                <w:szCs w:val="20"/>
                <w:lang w:eastAsia="en-US"/>
              </w:rPr>
              <w:t>индивидуального</w:t>
            </w:r>
            <w:proofErr w:type="gramEnd"/>
            <w:r w:rsidRPr="00E146AE">
              <w:rPr>
                <w:rFonts w:eastAsia="Calibri"/>
                <w:sz w:val="20"/>
                <w:szCs w:val="20"/>
                <w:lang w:eastAsia="en-US"/>
              </w:rPr>
              <w:t xml:space="preserve"> портфолио «Мой друг»</w:t>
            </w:r>
          </w:p>
        </w:tc>
      </w:tr>
      <w:tr w:rsidR="00E146AE" w:rsidRPr="00E146AE" w:rsidTr="00E146AE">
        <w:trPr>
          <w:trHeight w:val="540"/>
        </w:trPr>
        <w:tc>
          <w:tcPr>
            <w:tcW w:w="992" w:type="dxa"/>
            <w:vMerge/>
            <w:tcBorders>
              <w:bottom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p>
        </w:tc>
        <w:tc>
          <w:tcPr>
            <w:tcW w:w="851" w:type="dxa"/>
            <w:tcBorders>
              <w:bottom w:val="single" w:sz="12" w:space="0" w:color="auto"/>
            </w:tcBorders>
            <w:shd w:val="clear" w:color="auto" w:fill="auto"/>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4</w:t>
            </w:r>
          </w:p>
        </w:tc>
        <w:tc>
          <w:tcPr>
            <w:tcW w:w="2126" w:type="dxa"/>
            <w:tcBorders>
              <w:bottom w:val="single" w:sz="12" w:space="0" w:color="auto"/>
            </w:tcBorders>
            <w:shd w:val="clear" w:color="auto" w:fill="auto"/>
            <w:vAlign w:val="center"/>
          </w:tcPr>
          <w:p w:rsidR="00E146AE" w:rsidRPr="00E146AE" w:rsidRDefault="00E146AE" w:rsidP="00E146AE">
            <w:pPr>
              <w:widowControl w:val="0"/>
              <w:spacing w:line="274" w:lineRule="exact"/>
              <w:jc w:val="center"/>
              <w:rPr>
                <w:b/>
                <w:sz w:val="20"/>
                <w:szCs w:val="20"/>
                <w:lang w:eastAsia="en-US"/>
              </w:rPr>
            </w:pPr>
            <w:r w:rsidRPr="00E146AE">
              <w:rPr>
                <w:b/>
                <w:i/>
                <w:iCs/>
                <w:color w:val="000000"/>
                <w:sz w:val="20"/>
                <w:szCs w:val="20"/>
                <w:shd w:val="clear" w:color="auto" w:fill="FFFFFF"/>
                <w:lang w:bidi="ru-RU"/>
              </w:rPr>
              <w:t>«День</w:t>
            </w:r>
          </w:p>
          <w:p w:rsidR="00E146AE" w:rsidRPr="00E146AE" w:rsidRDefault="00E146AE" w:rsidP="00E146AE">
            <w:pPr>
              <w:widowControl w:val="0"/>
              <w:spacing w:line="274" w:lineRule="exact"/>
              <w:jc w:val="center"/>
              <w:rPr>
                <w:b/>
                <w:sz w:val="20"/>
                <w:szCs w:val="20"/>
                <w:lang w:eastAsia="en-US"/>
              </w:rPr>
            </w:pPr>
            <w:r w:rsidRPr="00E146AE">
              <w:rPr>
                <w:b/>
                <w:i/>
                <w:iCs/>
                <w:color w:val="000000"/>
                <w:sz w:val="20"/>
                <w:szCs w:val="20"/>
                <w:shd w:val="clear" w:color="auto" w:fill="FFFFFF"/>
                <w:lang w:bidi="ru-RU"/>
              </w:rPr>
              <w:t>Ленинградской</w:t>
            </w:r>
          </w:p>
          <w:p w:rsidR="00E146AE" w:rsidRPr="00E146AE" w:rsidRDefault="00E146AE" w:rsidP="00E146AE">
            <w:pPr>
              <w:jc w:val="center"/>
              <w:rPr>
                <w:rFonts w:eastAsia="Calibri"/>
                <w:b/>
                <w:sz w:val="20"/>
                <w:szCs w:val="20"/>
                <w:lang w:eastAsia="en-US"/>
              </w:rPr>
            </w:pPr>
            <w:r w:rsidRPr="00E146AE">
              <w:rPr>
                <w:rFonts w:eastAsia="Calibri"/>
                <w:b/>
                <w:i/>
                <w:iCs/>
                <w:color w:val="000000"/>
                <w:sz w:val="20"/>
                <w:szCs w:val="20"/>
                <w:shd w:val="clear" w:color="auto" w:fill="FFFFFF"/>
                <w:lang w:bidi="ru-RU"/>
              </w:rPr>
              <w:t>победы»</w:t>
            </w:r>
          </w:p>
        </w:tc>
        <w:tc>
          <w:tcPr>
            <w:tcW w:w="3119" w:type="dxa"/>
            <w:tcBorders>
              <w:bottom w:val="single" w:sz="12" w:space="0" w:color="auto"/>
            </w:tcBorders>
            <w:vAlign w:val="center"/>
          </w:tcPr>
          <w:p w:rsidR="00E146AE" w:rsidRPr="00E146AE" w:rsidRDefault="00E146AE" w:rsidP="00E146AE">
            <w:pPr>
              <w:jc w:val="center"/>
              <w:rPr>
                <w:rFonts w:eastAsia="Calibri"/>
                <w:sz w:val="20"/>
                <w:szCs w:val="20"/>
                <w:lang w:eastAsia="en-US"/>
              </w:rPr>
            </w:pPr>
            <w:r w:rsidRPr="00E146AE">
              <w:rPr>
                <w:rFonts w:eastAsia="Calibri"/>
                <w:b/>
                <w:i/>
                <w:iCs/>
                <w:color w:val="000000"/>
                <w:sz w:val="20"/>
                <w:szCs w:val="20"/>
                <w:shd w:val="clear" w:color="auto" w:fill="FFFFFF"/>
                <w:lang w:bidi="ru-RU"/>
              </w:rPr>
              <w:t>«Кусочек блокадного хлеба»</w:t>
            </w:r>
            <w:r w:rsidRPr="00E146AE">
              <w:rPr>
                <w:rFonts w:eastAsia="Calibri"/>
                <w:i/>
                <w:iCs/>
                <w:color w:val="000000"/>
                <w:sz w:val="20"/>
                <w:szCs w:val="20"/>
                <w:shd w:val="clear" w:color="auto" w:fill="FFFFFF"/>
                <w:lang w:bidi="ru-RU"/>
              </w:rPr>
              <w:t xml:space="preserve"> </w:t>
            </w:r>
            <w:r w:rsidRPr="00E146AE">
              <w:rPr>
                <w:rFonts w:eastAsia="Calibri"/>
                <w:sz w:val="20"/>
                <w:szCs w:val="20"/>
                <w:lang w:eastAsia="en-US"/>
              </w:rPr>
              <w:t>Воспитание уважения к защитникам Ленинграда, чувства сопереживания блокадным детям, бережного отношения к хлебу</w:t>
            </w:r>
          </w:p>
        </w:tc>
        <w:tc>
          <w:tcPr>
            <w:tcW w:w="2551" w:type="dxa"/>
            <w:tcBorders>
              <w:bottom w:val="single" w:sz="12" w:space="0" w:color="auto"/>
            </w:tcBorders>
            <w:vAlign w:val="center"/>
          </w:tcPr>
          <w:p w:rsidR="00E146AE" w:rsidRPr="00E146AE" w:rsidRDefault="00E146AE" w:rsidP="00E146AE">
            <w:pPr>
              <w:widowControl w:val="0"/>
              <w:spacing w:line="274" w:lineRule="exact"/>
              <w:jc w:val="center"/>
              <w:rPr>
                <w:sz w:val="20"/>
                <w:szCs w:val="20"/>
                <w:lang w:eastAsia="en-US"/>
              </w:rPr>
            </w:pPr>
            <w:r w:rsidRPr="00E146AE">
              <w:rPr>
                <w:sz w:val="20"/>
                <w:szCs w:val="20"/>
                <w:lang w:eastAsia="en-US"/>
              </w:rPr>
              <w:t>Создание альбома о блокаде Ленинграда с рисунками и рассказами детей.</w:t>
            </w:r>
          </w:p>
          <w:p w:rsidR="00E146AE" w:rsidRPr="00E146AE" w:rsidRDefault="00E146AE" w:rsidP="00E146AE">
            <w:pPr>
              <w:widowControl w:val="0"/>
              <w:spacing w:line="274" w:lineRule="exact"/>
              <w:jc w:val="center"/>
              <w:rPr>
                <w:sz w:val="20"/>
                <w:szCs w:val="20"/>
                <w:lang w:eastAsia="en-US"/>
              </w:rPr>
            </w:pPr>
            <w:r w:rsidRPr="00E146AE">
              <w:rPr>
                <w:sz w:val="20"/>
                <w:szCs w:val="20"/>
                <w:lang w:eastAsia="en-US"/>
              </w:rPr>
              <w:t>Региональный компонент: семейная история о блокаде (войне).</w:t>
            </w:r>
          </w:p>
          <w:p w:rsidR="00E146AE" w:rsidRPr="00E146AE" w:rsidRDefault="00E146AE" w:rsidP="00E146AE">
            <w:pPr>
              <w:jc w:val="center"/>
              <w:rPr>
                <w:rFonts w:eastAsia="Calibri"/>
                <w:b/>
                <w:sz w:val="20"/>
                <w:szCs w:val="20"/>
                <w:lang w:eastAsia="en-US"/>
              </w:rPr>
            </w:pPr>
            <w:r w:rsidRPr="00E146AE">
              <w:rPr>
                <w:rFonts w:eastAsia="Calibri"/>
                <w:sz w:val="20"/>
                <w:szCs w:val="20"/>
                <w:lang w:eastAsia="en-US"/>
              </w:rPr>
              <w:t>Участие в социальной акции «Свеча в окне» (совместно с родителями)</w:t>
            </w:r>
          </w:p>
        </w:tc>
      </w:tr>
      <w:tr w:rsidR="00E146AE" w:rsidRPr="00E146AE" w:rsidTr="00E146AE">
        <w:trPr>
          <w:trHeight w:val="540"/>
        </w:trPr>
        <w:tc>
          <w:tcPr>
            <w:tcW w:w="992" w:type="dxa"/>
            <w:vMerge w:val="restart"/>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Февраль</w:t>
            </w:r>
          </w:p>
        </w:tc>
        <w:tc>
          <w:tcPr>
            <w:tcW w:w="851" w:type="dxa"/>
            <w:tcBorders>
              <w:bottom w:val="single" w:sz="12" w:space="0" w:color="auto"/>
            </w:tcBorders>
            <w:shd w:val="clear" w:color="auto" w:fill="auto"/>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1</w:t>
            </w:r>
          </w:p>
        </w:tc>
        <w:tc>
          <w:tcPr>
            <w:tcW w:w="2126" w:type="dxa"/>
            <w:tcBorders>
              <w:bottom w:val="single" w:sz="12" w:space="0" w:color="auto"/>
            </w:tcBorders>
            <w:shd w:val="clear" w:color="auto" w:fill="auto"/>
            <w:vAlign w:val="center"/>
          </w:tcPr>
          <w:p w:rsidR="00E146AE" w:rsidRPr="00E146AE" w:rsidRDefault="00E146AE" w:rsidP="00E146AE">
            <w:pPr>
              <w:widowControl w:val="0"/>
              <w:spacing w:after="60" w:line="240" w:lineRule="exact"/>
              <w:jc w:val="center"/>
              <w:rPr>
                <w:b/>
                <w:sz w:val="20"/>
                <w:szCs w:val="20"/>
                <w:lang w:eastAsia="en-US"/>
              </w:rPr>
            </w:pPr>
            <w:r w:rsidRPr="00E146AE">
              <w:rPr>
                <w:b/>
                <w:i/>
                <w:iCs/>
                <w:color w:val="000000"/>
                <w:sz w:val="20"/>
                <w:szCs w:val="20"/>
                <w:shd w:val="clear" w:color="auto" w:fill="FFFFFF"/>
                <w:lang w:bidi="ru-RU"/>
              </w:rPr>
              <w:t>«Профессии</w:t>
            </w:r>
          </w:p>
          <w:p w:rsidR="00E146AE" w:rsidRPr="00E146AE" w:rsidRDefault="00E146AE" w:rsidP="00E146AE">
            <w:pPr>
              <w:jc w:val="center"/>
              <w:rPr>
                <w:rFonts w:eastAsia="Calibri"/>
                <w:b/>
                <w:sz w:val="20"/>
                <w:szCs w:val="20"/>
                <w:lang w:eastAsia="en-US"/>
              </w:rPr>
            </w:pPr>
            <w:r w:rsidRPr="00E146AE">
              <w:rPr>
                <w:rFonts w:eastAsia="Calibri"/>
                <w:b/>
                <w:i/>
                <w:iCs/>
                <w:color w:val="000000"/>
                <w:sz w:val="20"/>
                <w:szCs w:val="20"/>
                <w:shd w:val="clear" w:color="auto" w:fill="FFFFFF"/>
                <w:lang w:bidi="ru-RU"/>
              </w:rPr>
              <w:t>родителей»</w:t>
            </w:r>
          </w:p>
        </w:tc>
        <w:tc>
          <w:tcPr>
            <w:tcW w:w="3119" w:type="dxa"/>
            <w:tcBorders>
              <w:bottom w:val="single" w:sz="12" w:space="0" w:color="auto"/>
            </w:tcBorders>
            <w:vAlign w:val="center"/>
          </w:tcPr>
          <w:p w:rsidR="00E146AE" w:rsidRPr="00E146AE" w:rsidRDefault="00E146AE" w:rsidP="00E146AE">
            <w:pPr>
              <w:widowControl w:val="0"/>
              <w:spacing w:line="274" w:lineRule="exact"/>
              <w:jc w:val="center"/>
              <w:rPr>
                <w:b/>
                <w:sz w:val="20"/>
                <w:szCs w:val="20"/>
                <w:lang w:eastAsia="en-US"/>
              </w:rPr>
            </w:pPr>
            <w:r w:rsidRPr="00E146AE">
              <w:rPr>
                <w:b/>
                <w:i/>
                <w:iCs/>
                <w:color w:val="000000"/>
                <w:sz w:val="20"/>
                <w:szCs w:val="20"/>
                <w:shd w:val="clear" w:color="auto" w:fill="FFFFFF"/>
                <w:lang w:bidi="ru-RU"/>
              </w:rPr>
              <w:t>«Дома мама и папа, а на работе?»</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Знакомство с конкретными профессиями, установление связи между ними</w:t>
            </w:r>
          </w:p>
        </w:tc>
        <w:tc>
          <w:tcPr>
            <w:tcW w:w="2551" w:type="dxa"/>
            <w:tcBorders>
              <w:bottom w:val="single" w:sz="12" w:space="0" w:color="auto"/>
            </w:tcBorders>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Создание презентации (мультфильма) «Профессии наших родителей» и его озвучивание</w:t>
            </w:r>
          </w:p>
        </w:tc>
      </w:tr>
      <w:tr w:rsidR="00E146AE" w:rsidRPr="00E146AE" w:rsidTr="00E146AE">
        <w:trPr>
          <w:trHeight w:val="1453"/>
        </w:trPr>
        <w:tc>
          <w:tcPr>
            <w:tcW w:w="992" w:type="dxa"/>
            <w:vMerge/>
            <w:shd w:val="clear" w:color="auto" w:fill="auto"/>
            <w:vAlign w:val="center"/>
          </w:tcPr>
          <w:p w:rsidR="00E146AE" w:rsidRPr="00E146AE" w:rsidRDefault="00E146AE" w:rsidP="00E146AE">
            <w:pPr>
              <w:jc w:val="center"/>
              <w:rPr>
                <w:rFonts w:eastAsia="Calibri"/>
                <w:b/>
                <w:sz w:val="20"/>
                <w:szCs w:val="20"/>
                <w:lang w:eastAsia="en-US"/>
              </w:rPr>
            </w:pPr>
          </w:p>
        </w:tc>
        <w:tc>
          <w:tcPr>
            <w:tcW w:w="851" w:type="dxa"/>
            <w:tcBorders>
              <w:top w:val="single" w:sz="12" w:space="0" w:color="auto"/>
            </w:tcBorders>
            <w:shd w:val="clear" w:color="auto" w:fill="auto"/>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2</w:t>
            </w:r>
          </w:p>
        </w:tc>
        <w:tc>
          <w:tcPr>
            <w:tcW w:w="2126" w:type="dxa"/>
            <w:tcBorders>
              <w:top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i/>
                <w:iCs/>
                <w:color w:val="000000"/>
                <w:sz w:val="20"/>
                <w:szCs w:val="20"/>
                <w:shd w:val="clear" w:color="auto" w:fill="FFFFFF"/>
                <w:lang w:bidi="ru-RU"/>
              </w:rPr>
              <w:t>«Зима»</w:t>
            </w:r>
          </w:p>
        </w:tc>
        <w:tc>
          <w:tcPr>
            <w:tcW w:w="3119" w:type="dxa"/>
            <w:tcBorders>
              <w:top w:val="single" w:sz="12" w:space="0" w:color="auto"/>
            </w:tcBorders>
            <w:vAlign w:val="center"/>
          </w:tcPr>
          <w:p w:rsidR="00E146AE" w:rsidRPr="00E146AE" w:rsidRDefault="00E146AE" w:rsidP="00E146AE">
            <w:pPr>
              <w:widowControl w:val="0"/>
              <w:spacing w:line="274" w:lineRule="exact"/>
              <w:jc w:val="center"/>
              <w:rPr>
                <w:b/>
                <w:sz w:val="20"/>
                <w:szCs w:val="20"/>
                <w:lang w:eastAsia="en-US"/>
              </w:rPr>
            </w:pPr>
            <w:r w:rsidRPr="00E146AE">
              <w:rPr>
                <w:b/>
                <w:i/>
                <w:iCs/>
                <w:color w:val="000000"/>
                <w:sz w:val="20"/>
                <w:szCs w:val="20"/>
                <w:shd w:val="clear" w:color="auto" w:fill="FFFFFF"/>
                <w:lang w:bidi="ru-RU"/>
              </w:rPr>
              <w:t xml:space="preserve"> «Зимние хлопоты»</w:t>
            </w:r>
          </w:p>
          <w:p w:rsidR="00E146AE" w:rsidRPr="00E146AE" w:rsidRDefault="00E146AE" w:rsidP="00E146AE">
            <w:pPr>
              <w:spacing w:after="200" w:line="276" w:lineRule="auto"/>
              <w:jc w:val="center"/>
              <w:rPr>
                <w:rFonts w:eastAsia="Calibri"/>
                <w:sz w:val="20"/>
                <w:szCs w:val="20"/>
                <w:lang w:eastAsia="en-US"/>
              </w:rPr>
            </w:pPr>
            <w:proofErr w:type="gramStart"/>
            <w:r w:rsidRPr="00E146AE">
              <w:rPr>
                <w:rFonts w:eastAsia="Calibri"/>
                <w:sz w:val="20"/>
                <w:szCs w:val="20"/>
                <w:lang w:eastAsia="en-US"/>
              </w:rPr>
              <w:t>Выявление детьми качеств и свойств воды, льда, снега, песка, почвы, камней; определение зависимости их состояния от воздействия температуры, солнца, влажности, сезона</w:t>
            </w:r>
            <w:proofErr w:type="gramEnd"/>
          </w:p>
        </w:tc>
        <w:tc>
          <w:tcPr>
            <w:tcW w:w="2551" w:type="dxa"/>
            <w:tcBorders>
              <w:top w:val="single" w:sz="12" w:space="0" w:color="auto"/>
            </w:tcBorders>
            <w:vAlign w:val="center"/>
          </w:tcPr>
          <w:p w:rsidR="00E146AE" w:rsidRPr="00E146AE" w:rsidRDefault="00E146AE" w:rsidP="00E146AE">
            <w:pPr>
              <w:widowControl w:val="0"/>
              <w:spacing w:line="274" w:lineRule="exact"/>
              <w:jc w:val="center"/>
              <w:rPr>
                <w:sz w:val="20"/>
                <w:szCs w:val="20"/>
                <w:lang w:eastAsia="en-US"/>
              </w:rPr>
            </w:pPr>
            <w:r w:rsidRPr="00E146AE">
              <w:rPr>
                <w:sz w:val="20"/>
                <w:szCs w:val="20"/>
                <w:lang w:eastAsia="en-US"/>
              </w:rPr>
              <w:t>Создание и презентация картотеки опытов и экспериментов. Заполнение</w:t>
            </w:r>
          </w:p>
          <w:p w:rsidR="00E146AE" w:rsidRPr="00E146AE" w:rsidRDefault="00E146AE" w:rsidP="00E146AE">
            <w:pPr>
              <w:spacing w:after="200" w:line="276" w:lineRule="auto"/>
              <w:jc w:val="center"/>
              <w:rPr>
                <w:rFonts w:eastAsia="Calibri"/>
                <w:sz w:val="20"/>
                <w:szCs w:val="20"/>
                <w:lang w:eastAsia="en-US"/>
              </w:rPr>
            </w:pPr>
            <w:r w:rsidRPr="00E146AE">
              <w:rPr>
                <w:rFonts w:eastAsia="Calibri"/>
                <w:sz w:val="20"/>
                <w:szCs w:val="20"/>
                <w:lang w:eastAsia="en-US"/>
              </w:rPr>
              <w:t>экологического дневника (конец зимы)</w:t>
            </w:r>
          </w:p>
        </w:tc>
      </w:tr>
      <w:tr w:rsidR="00E146AE" w:rsidRPr="00E146AE" w:rsidTr="00E146AE">
        <w:trPr>
          <w:trHeight w:val="555"/>
        </w:trPr>
        <w:tc>
          <w:tcPr>
            <w:tcW w:w="992" w:type="dxa"/>
            <w:vMerge/>
            <w:shd w:val="clear" w:color="auto" w:fill="auto"/>
            <w:vAlign w:val="center"/>
          </w:tcPr>
          <w:p w:rsidR="00E146AE" w:rsidRPr="00E146AE" w:rsidRDefault="00E146AE" w:rsidP="00E146AE">
            <w:pPr>
              <w:jc w:val="center"/>
              <w:rPr>
                <w:rFonts w:eastAsia="Calibri"/>
                <w:b/>
                <w:sz w:val="20"/>
                <w:szCs w:val="20"/>
                <w:lang w:eastAsia="en-US"/>
              </w:rPr>
            </w:pPr>
          </w:p>
        </w:tc>
        <w:tc>
          <w:tcPr>
            <w:tcW w:w="851" w:type="dxa"/>
            <w:shd w:val="clear" w:color="auto" w:fill="auto"/>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3</w:t>
            </w:r>
          </w:p>
        </w:tc>
        <w:tc>
          <w:tcPr>
            <w:tcW w:w="2126" w:type="dxa"/>
            <w:shd w:val="clear" w:color="auto" w:fill="auto"/>
            <w:vAlign w:val="center"/>
          </w:tcPr>
          <w:p w:rsidR="00E146AE" w:rsidRPr="00E146AE" w:rsidRDefault="00E146AE" w:rsidP="00E146AE">
            <w:pPr>
              <w:widowControl w:val="0"/>
              <w:spacing w:after="60" w:line="240" w:lineRule="exact"/>
              <w:jc w:val="center"/>
              <w:rPr>
                <w:b/>
                <w:sz w:val="20"/>
                <w:szCs w:val="20"/>
                <w:lang w:eastAsia="en-US"/>
              </w:rPr>
            </w:pPr>
            <w:r w:rsidRPr="00E146AE">
              <w:rPr>
                <w:b/>
                <w:i/>
                <w:iCs/>
                <w:color w:val="000000"/>
                <w:sz w:val="20"/>
                <w:szCs w:val="20"/>
                <w:shd w:val="clear" w:color="auto" w:fill="FFFFFF"/>
                <w:lang w:bidi="ru-RU"/>
              </w:rPr>
              <w:t>«Защитники</w:t>
            </w:r>
          </w:p>
          <w:p w:rsidR="00E146AE" w:rsidRPr="00E146AE" w:rsidRDefault="00E146AE" w:rsidP="00E146AE">
            <w:pPr>
              <w:jc w:val="center"/>
              <w:rPr>
                <w:rFonts w:eastAsia="Calibri"/>
                <w:b/>
                <w:sz w:val="20"/>
                <w:szCs w:val="20"/>
                <w:lang w:eastAsia="en-US"/>
              </w:rPr>
            </w:pPr>
            <w:r w:rsidRPr="00E146AE">
              <w:rPr>
                <w:rFonts w:eastAsia="Calibri"/>
                <w:b/>
                <w:i/>
                <w:iCs/>
                <w:color w:val="000000"/>
                <w:sz w:val="20"/>
                <w:szCs w:val="20"/>
                <w:shd w:val="clear" w:color="auto" w:fill="FFFFFF"/>
                <w:lang w:bidi="ru-RU"/>
              </w:rPr>
              <w:t>Отечества»</w:t>
            </w:r>
          </w:p>
        </w:tc>
        <w:tc>
          <w:tcPr>
            <w:tcW w:w="3119" w:type="dxa"/>
            <w:vAlign w:val="center"/>
          </w:tcPr>
          <w:p w:rsidR="00E146AE" w:rsidRPr="00E146AE" w:rsidRDefault="00E146AE" w:rsidP="00E146AE">
            <w:pPr>
              <w:widowControl w:val="0"/>
              <w:spacing w:line="274" w:lineRule="exact"/>
              <w:jc w:val="center"/>
              <w:rPr>
                <w:b/>
                <w:sz w:val="20"/>
                <w:szCs w:val="20"/>
                <w:lang w:eastAsia="en-US"/>
              </w:rPr>
            </w:pPr>
            <w:r w:rsidRPr="00E146AE">
              <w:rPr>
                <w:b/>
                <w:i/>
                <w:iCs/>
                <w:color w:val="000000"/>
                <w:sz w:val="20"/>
                <w:szCs w:val="20"/>
                <w:shd w:val="clear" w:color="auto" w:fill="FFFFFF"/>
                <w:lang w:bidi="ru-RU"/>
              </w:rPr>
              <w:t>«Могучи и сильны российские богатыри»</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Знакомство детей с былинными и современными защитниками Родины, их качествами, внешним обликом. Интервьюирование пап и дедушек о защите Родины. Подготовка сценария спортивного праздника</w:t>
            </w:r>
          </w:p>
        </w:tc>
        <w:tc>
          <w:tcPr>
            <w:tcW w:w="2551" w:type="dxa"/>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Создание на основе интервью газеты «Защитники Отечества».</w:t>
            </w:r>
          </w:p>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Спортивный праздник</w:t>
            </w:r>
          </w:p>
          <w:p w:rsidR="00E146AE" w:rsidRPr="00E146AE" w:rsidRDefault="00E146AE" w:rsidP="00E146AE">
            <w:pPr>
              <w:spacing w:after="200" w:line="276" w:lineRule="auto"/>
              <w:jc w:val="center"/>
              <w:rPr>
                <w:rFonts w:eastAsia="Calibri"/>
                <w:sz w:val="20"/>
                <w:szCs w:val="20"/>
                <w:lang w:eastAsia="en-US"/>
              </w:rPr>
            </w:pPr>
            <w:r w:rsidRPr="00E146AE">
              <w:rPr>
                <w:rFonts w:eastAsia="Calibri"/>
                <w:sz w:val="20"/>
                <w:szCs w:val="20"/>
                <w:lang w:eastAsia="en-US"/>
              </w:rPr>
              <w:t>«ПАПА, МАМА, Я – СПОРТИВНАЯ СЕМЬЯ»</w:t>
            </w:r>
          </w:p>
        </w:tc>
      </w:tr>
      <w:tr w:rsidR="00E146AE" w:rsidRPr="00E146AE" w:rsidTr="00E146AE">
        <w:trPr>
          <w:trHeight w:val="525"/>
        </w:trPr>
        <w:tc>
          <w:tcPr>
            <w:tcW w:w="992" w:type="dxa"/>
            <w:vMerge/>
            <w:tcBorders>
              <w:bottom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p>
        </w:tc>
        <w:tc>
          <w:tcPr>
            <w:tcW w:w="851" w:type="dxa"/>
            <w:tcBorders>
              <w:bottom w:val="single" w:sz="12" w:space="0" w:color="auto"/>
            </w:tcBorders>
            <w:shd w:val="clear" w:color="auto" w:fill="auto"/>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4</w:t>
            </w:r>
          </w:p>
        </w:tc>
        <w:tc>
          <w:tcPr>
            <w:tcW w:w="2126" w:type="dxa"/>
            <w:tcBorders>
              <w:bottom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i/>
                <w:iCs/>
                <w:color w:val="000000"/>
                <w:sz w:val="20"/>
                <w:szCs w:val="20"/>
                <w:shd w:val="clear" w:color="auto" w:fill="FFFFFF"/>
                <w:lang w:bidi="ru-RU"/>
              </w:rPr>
              <w:t>«Зимние дни рождения»</w:t>
            </w:r>
          </w:p>
        </w:tc>
        <w:tc>
          <w:tcPr>
            <w:tcW w:w="3119" w:type="dxa"/>
            <w:tcBorders>
              <w:bottom w:val="single" w:sz="12" w:space="0" w:color="auto"/>
            </w:tcBorders>
            <w:vAlign w:val="center"/>
          </w:tcPr>
          <w:p w:rsidR="00E146AE" w:rsidRPr="00E146AE" w:rsidRDefault="00E146AE" w:rsidP="00E146AE">
            <w:pPr>
              <w:widowControl w:val="0"/>
              <w:spacing w:line="274" w:lineRule="exact"/>
              <w:jc w:val="center"/>
              <w:rPr>
                <w:sz w:val="20"/>
                <w:szCs w:val="20"/>
                <w:lang w:eastAsia="en-US"/>
              </w:rPr>
            </w:pPr>
            <w:r w:rsidRPr="00E146AE">
              <w:rPr>
                <w:b/>
                <w:i/>
                <w:iCs/>
                <w:color w:val="000000"/>
                <w:sz w:val="20"/>
                <w:szCs w:val="20"/>
                <w:shd w:val="clear" w:color="auto" w:fill="FFFFFF"/>
                <w:lang w:bidi="ru-RU"/>
              </w:rPr>
              <w:t>«Открытки для именинников</w:t>
            </w:r>
            <w:r w:rsidRPr="00E146AE">
              <w:rPr>
                <w:i/>
                <w:iCs/>
                <w:color w:val="000000"/>
                <w:sz w:val="20"/>
                <w:szCs w:val="20"/>
                <w:shd w:val="clear" w:color="auto" w:fill="FFFFFF"/>
                <w:lang w:bidi="ru-RU"/>
              </w:rPr>
              <w:t>»</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Рассматривание поздравительных открыток, способов их оформления. Выбор и освоение техник изготовления открыток</w:t>
            </w:r>
          </w:p>
        </w:tc>
        <w:tc>
          <w:tcPr>
            <w:tcW w:w="2551" w:type="dxa"/>
            <w:tcBorders>
              <w:bottom w:val="single" w:sz="12" w:space="0" w:color="auto"/>
            </w:tcBorders>
            <w:vAlign w:val="center"/>
          </w:tcPr>
          <w:p w:rsidR="00E146AE" w:rsidRPr="00E146AE" w:rsidRDefault="00E146AE" w:rsidP="00E146AE">
            <w:pPr>
              <w:widowControl w:val="0"/>
              <w:spacing w:line="274" w:lineRule="exact"/>
              <w:jc w:val="center"/>
              <w:rPr>
                <w:sz w:val="20"/>
                <w:szCs w:val="20"/>
                <w:lang w:eastAsia="en-US"/>
              </w:rPr>
            </w:pPr>
            <w:r w:rsidRPr="00E146AE">
              <w:rPr>
                <w:sz w:val="20"/>
                <w:szCs w:val="20"/>
                <w:lang w:eastAsia="en-US"/>
              </w:rPr>
              <w:t>Заполнение визитной карточки группы «Зимние именинники».</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Концерт и подарки для именинников</w:t>
            </w:r>
          </w:p>
        </w:tc>
      </w:tr>
      <w:tr w:rsidR="00E146AE" w:rsidRPr="00E146AE" w:rsidTr="00E146AE">
        <w:trPr>
          <w:trHeight w:val="1350"/>
        </w:trPr>
        <w:tc>
          <w:tcPr>
            <w:tcW w:w="992" w:type="dxa"/>
            <w:vMerge w:val="restart"/>
            <w:tcBorders>
              <w:top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Март</w:t>
            </w:r>
          </w:p>
        </w:tc>
        <w:tc>
          <w:tcPr>
            <w:tcW w:w="851" w:type="dxa"/>
            <w:tcBorders>
              <w:top w:val="single" w:sz="12" w:space="0" w:color="auto"/>
            </w:tcBorders>
            <w:shd w:val="clear" w:color="auto" w:fill="auto"/>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1</w:t>
            </w:r>
          </w:p>
          <w:p w:rsidR="00E146AE" w:rsidRPr="00E146AE" w:rsidRDefault="00E146AE" w:rsidP="00E146AE">
            <w:pPr>
              <w:spacing w:after="200" w:line="276" w:lineRule="auto"/>
              <w:jc w:val="center"/>
              <w:rPr>
                <w:rFonts w:eastAsia="Calibri"/>
                <w:sz w:val="20"/>
                <w:szCs w:val="20"/>
                <w:lang w:eastAsia="en-US"/>
              </w:rPr>
            </w:pPr>
          </w:p>
        </w:tc>
        <w:tc>
          <w:tcPr>
            <w:tcW w:w="2126" w:type="dxa"/>
            <w:tcBorders>
              <w:top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i/>
                <w:iCs/>
                <w:color w:val="000000"/>
                <w:sz w:val="20"/>
                <w:szCs w:val="20"/>
                <w:shd w:val="clear" w:color="auto" w:fill="FFFFFF"/>
                <w:lang w:bidi="ru-RU"/>
              </w:rPr>
              <w:t>«Красота в искусстве и жизни»</w:t>
            </w:r>
          </w:p>
          <w:p w:rsidR="00E146AE" w:rsidRPr="00E146AE" w:rsidRDefault="00E146AE" w:rsidP="00E146AE">
            <w:pPr>
              <w:spacing w:after="200" w:line="276" w:lineRule="auto"/>
              <w:jc w:val="center"/>
              <w:rPr>
                <w:rFonts w:eastAsia="Calibri"/>
                <w:sz w:val="20"/>
                <w:szCs w:val="20"/>
                <w:lang w:eastAsia="en-US"/>
              </w:rPr>
            </w:pPr>
          </w:p>
        </w:tc>
        <w:tc>
          <w:tcPr>
            <w:tcW w:w="3119" w:type="dxa"/>
            <w:tcBorders>
              <w:top w:val="single" w:sz="12" w:space="0" w:color="auto"/>
            </w:tcBorders>
            <w:vAlign w:val="center"/>
          </w:tcPr>
          <w:p w:rsidR="00E146AE" w:rsidRPr="00E146AE" w:rsidRDefault="00E146AE" w:rsidP="00E146AE">
            <w:pPr>
              <w:jc w:val="center"/>
              <w:rPr>
                <w:rFonts w:eastAsia="Calibri"/>
                <w:sz w:val="20"/>
                <w:szCs w:val="20"/>
                <w:lang w:eastAsia="en-US"/>
              </w:rPr>
            </w:pPr>
            <w:r w:rsidRPr="00E146AE">
              <w:rPr>
                <w:rFonts w:eastAsia="Calibri"/>
                <w:b/>
                <w:i/>
                <w:iCs/>
                <w:color w:val="000000"/>
                <w:sz w:val="20"/>
                <w:szCs w:val="20"/>
                <w:shd w:val="clear" w:color="auto" w:fill="FFFFFF"/>
                <w:lang w:bidi="ru-RU"/>
              </w:rPr>
              <w:t>«Самая красивая мамочка моя»</w:t>
            </w:r>
            <w:r w:rsidRPr="00E146AE">
              <w:rPr>
                <w:rFonts w:eastAsia="Calibri"/>
                <w:i/>
                <w:iCs/>
                <w:color w:val="000000"/>
                <w:sz w:val="20"/>
                <w:szCs w:val="20"/>
                <w:shd w:val="clear" w:color="auto" w:fill="FFFFFF"/>
                <w:lang w:bidi="ru-RU"/>
              </w:rPr>
              <w:t xml:space="preserve"> </w:t>
            </w:r>
            <w:r w:rsidRPr="00E146AE">
              <w:rPr>
                <w:rFonts w:eastAsia="Calibri"/>
                <w:sz w:val="20"/>
                <w:szCs w:val="20"/>
                <w:lang w:eastAsia="en-US"/>
              </w:rPr>
              <w:t>Знакомство с женскими образами в разных видах искусства. Рассматривание фотопортретов мам. Составление рассказов о мамах и оформление пожеланий</w:t>
            </w:r>
          </w:p>
          <w:p w:rsidR="00E146AE" w:rsidRPr="00E146AE" w:rsidRDefault="00E146AE" w:rsidP="00E146AE">
            <w:pPr>
              <w:jc w:val="center"/>
              <w:rPr>
                <w:rFonts w:eastAsia="Calibri"/>
                <w:sz w:val="20"/>
                <w:szCs w:val="20"/>
                <w:lang w:eastAsia="en-US"/>
              </w:rPr>
            </w:pPr>
          </w:p>
        </w:tc>
        <w:tc>
          <w:tcPr>
            <w:tcW w:w="2551" w:type="dxa"/>
            <w:tcBorders>
              <w:top w:val="single" w:sz="12" w:space="0" w:color="auto"/>
            </w:tcBorders>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Утренник</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 8 МАРТА»</w:t>
            </w:r>
          </w:p>
          <w:p w:rsidR="00E146AE" w:rsidRPr="00E146AE" w:rsidRDefault="00E146AE" w:rsidP="00E146AE">
            <w:pPr>
              <w:spacing w:after="200" w:line="276" w:lineRule="auto"/>
              <w:jc w:val="center"/>
              <w:rPr>
                <w:rFonts w:eastAsia="Calibri"/>
                <w:sz w:val="20"/>
                <w:szCs w:val="20"/>
                <w:lang w:eastAsia="en-US"/>
              </w:rPr>
            </w:pPr>
            <w:r w:rsidRPr="00E146AE">
              <w:rPr>
                <w:rFonts w:eastAsia="Calibri"/>
                <w:sz w:val="20"/>
                <w:szCs w:val="20"/>
                <w:lang w:eastAsia="en-US"/>
              </w:rPr>
              <w:t>Подготовка фотовыставки о мамах с пожеланиями и рассказами детей. «Модное дефиле» (выбор шляпок, аксессуаров для девочек и мам)</w:t>
            </w:r>
          </w:p>
        </w:tc>
      </w:tr>
      <w:tr w:rsidR="00E146AE" w:rsidRPr="00E146AE" w:rsidTr="00E146AE">
        <w:trPr>
          <w:trHeight w:val="1891"/>
        </w:trPr>
        <w:tc>
          <w:tcPr>
            <w:tcW w:w="992" w:type="dxa"/>
            <w:vMerge/>
            <w:tcBorders>
              <w:top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p>
        </w:tc>
        <w:tc>
          <w:tcPr>
            <w:tcW w:w="851" w:type="dxa"/>
            <w:tcBorders>
              <w:top w:val="single" w:sz="4" w:space="0" w:color="auto"/>
            </w:tcBorders>
            <w:shd w:val="clear" w:color="auto" w:fill="auto"/>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2</w:t>
            </w:r>
          </w:p>
        </w:tc>
        <w:tc>
          <w:tcPr>
            <w:tcW w:w="2126" w:type="dxa"/>
            <w:tcBorders>
              <w:top w:val="single" w:sz="4" w:space="0" w:color="auto"/>
            </w:tcBorders>
            <w:shd w:val="clear" w:color="auto" w:fill="auto"/>
            <w:vAlign w:val="center"/>
          </w:tcPr>
          <w:p w:rsidR="00E146AE" w:rsidRPr="00E146AE" w:rsidRDefault="00E146AE" w:rsidP="00E146AE">
            <w:pPr>
              <w:jc w:val="center"/>
              <w:rPr>
                <w:rFonts w:eastAsia="Calibri"/>
                <w:b/>
                <w:i/>
                <w:iCs/>
                <w:color w:val="000000"/>
                <w:sz w:val="20"/>
                <w:szCs w:val="20"/>
                <w:shd w:val="clear" w:color="auto" w:fill="FFFFFF"/>
                <w:lang w:bidi="ru-RU"/>
              </w:rPr>
            </w:pPr>
            <w:r w:rsidRPr="00E146AE">
              <w:rPr>
                <w:rFonts w:eastAsia="Calibri"/>
                <w:b/>
                <w:i/>
                <w:iCs/>
                <w:color w:val="000000"/>
                <w:sz w:val="20"/>
                <w:szCs w:val="20"/>
                <w:shd w:val="clear" w:color="auto" w:fill="FFFFFF"/>
                <w:lang w:bidi="ru-RU"/>
              </w:rPr>
              <w:t>« Масленица»</w:t>
            </w:r>
          </w:p>
        </w:tc>
        <w:tc>
          <w:tcPr>
            <w:tcW w:w="3119" w:type="dxa"/>
            <w:tcBorders>
              <w:top w:val="single" w:sz="4" w:space="0" w:color="auto"/>
            </w:tcBorders>
            <w:vAlign w:val="center"/>
          </w:tcPr>
          <w:p w:rsidR="00E146AE" w:rsidRPr="00E146AE" w:rsidRDefault="00E146AE" w:rsidP="00E146AE">
            <w:pPr>
              <w:jc w:val="center"/>
              <w:rPr>
                <w:rFonts w:eastAsia="Calibri"/>
                <w:b/>
                <w:i/>
                <w:iCs/>
                <w:color w:val="000000"/>
                <w:sz w:val="20"/>
                <w:szCs w:val="20"/>
                <w:shd w:val="clear" w:color="auto" w:fill="FFFFFF"/>
                <w:lang w:bidi="ru-RU"/>
              </w:rPr>
            </w:pPr>
            <w:r w:rsidRPr="00E146AE">
              <w:rPr>
                <w:rFonts w:eastAsia="Calibri"/>
                <w:sz w:val="20"/>
                <w:szCs w:val="20"/>
                <w:lang w:eastAsia="en-US"/>
              </w:rPr>
              <w:t>Знакомство детей с русскими народными праздниками, обрядами и традициями, знакомить с различными жанрами устного народного творчества; воспитание доброжелательного отношения друг к другу, создание атмосферы радости.</w:t>
            </w:r>
          </w:p>
        </w:tc>
        <w:tc>
          <w:tcPr>
            <w:tcW w:w="2551" w:type="dxa"/>
            <w:tcBorders>
              <w:top w:val="single" w:sz="4" w:space="0" w:color="auto"/>
            </w:tcBorders>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 xml:space="preserve">Масленичные гуляния </w:t>
            </w:r>
          </w:p>
          <w:p w:rsidR="00E146AE" w:rsidRPr="00E146AE" w:rsidRDefault="00E146AE" w:rsidP="00E146AE">
            <w:pPr>
              <w:jc w:val="center"/>
              <w:rPr>
                <w:rFonts w:eastAsia="Calibri"/>
                <w:b/>
                <w:sz w:val="20"/>
                <w:szCs w:val="20"/>
                <w:lang w:eastAsia="en-US"/>
              </w:rPr>
            </w:pPr>
            <w:r w:rsidRPr="00E146AE">
              <w:rPr>
                <w:rFonts w:eastAsia="Calibri"/>
                <w:sz w:val="20"/>
                <w:szCs w:val="20"/>
                <w:lang w:eastAsia="en-US"/>
              </w:rPr>
              <w:t>(на улице)</w:t>
            </w:r>
          </w:p>
        </w:tc>
      </w:tr>
      <w:tr w:rsidR="00E146AE" w:rsidRPr="00E146AE" w:rsidTr="00E146AE">
        <w:trPr>
          <w:trHeight w:val="3247"/>
        </w:trPr>
        <w:tc>
          <w:tcPr>
            <w:tcW w:w="992" w:type="dxa"/>
            <w:vMerge/>
            <w:tcBorders>
              <w:bottom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p>
        </w:tc>
        <w:tc>
          <w:tcPr>
            <w:tcW w:w="851" w:type="dxa"/>
            <w:tcBorders>
              <w:bottom w:val="single" w:sz="12" w:space="0" w:color="auto"/>
            </w:tcBorders>
            <w:shd w:val="clear" w:color="auto" w:fill="auto"/>
            <w:vAlign w:val="center"/>
          </w:tcPr>
          <w:p w:rsidR="00E146AE" w:rsidRPr="00E146AE" w:rsidRDefault="00E146AE" w:rsidP="00E146AE">
            <w:pPr>
              <w:spacing w:after="200" w:line="276" w:lineRule="auto"/>
              <w:jc w:val="center"/>
              <w:rPr>
                <w:rFonts w:eastAsia="Calibri"/>
                <w:sz w:val="20"/>
                <w:szCs w:val="20"/>
                <w:lang w:eastAsia="en-US"/>
              </w:rPr>
            </w:pPr>
            <w:r w:rsidRPr="00E146AE">
              <w:rPr>
                <w:rFonts w:eastAsia="Calibri"/>
                <w:sz w:val="20"/>
                <w:szCs w:val="20"/>
                <w:lang w:eastAsia="en-US"/>
              </w:rPr>
              <w:t>3-4</w:t>
            </w:r>
          </w:p>
        </w:tc>
        <w:tc>
          <w:tcPr>
            <w:tcW w:w="2126" w:type="dxa"/>
            <w:tcBorders>
              <w:bottom w:val="single" w:sz="12" w:space="0" w:color="auto"/>
            </w:tcBorders>
            <w:shd w:val="clear" w:color="auto" w:fill="auto"/>
            <w:vAlign w:val="center"/>
          </w:tcPr>
          <w:p w:rsidR="00E146AE" w:rsidRPr="00E146AE" w:rsidRDefault="00E146AE" w:rsidP="00E146AE">
            <w:pPr>
              <w:jc w:val="center"/>
              <w:rPr>
                <w:rFonts w:eastAsia="Calibri"/>
                <w:b/>
                <w:i/>
                <w:iCs/>
                <w:color w:val="000000"/>
                <w:sz w:val="20"/>
                <w:szCs w:val="20"/>
                <w:shd w:val="clear" w:color="auto" w:fill="FFFFFF"/>
                <w:lang w:bidi="ru-RU"/>
              </w:rPr>
            </w:pPr>
            <w:r w:rsidRPr="00E146AE">
              <w:rPr>
                <w:rFonts w:eastAsia="Calibri"/>
                <w:b/>
                <w:i/>
                <w:iCs/>
                <w:color w:val="000000"/>
                <w:sz w:val="20"/>
                <w:szCs w:val="20"/>
                <w:shd w:val="clear" w:color="auto" w:fill="FFFFFF"/>
                <w:lang w:bidi="ru-RU"/>
              </w:rPr>
              <w:t>«Весна»</w:t>
            </w:r>
          </w:p>
          <w:p w:rsidR="00E146AE" w:rsidRPr="00E146AE" w:rsidRDefault="00E146AE" w:rsidP="00E146AE">
            <w:pPr>
              <w:jc w:val="center"/>
              <w:rPr>
                <w:rFonts w:eastAsia="Calibri"/>
                <w:b/>
                <w:i/>
                <w:iCs/>
                <w:color w:val="000000"/>
                <w:sz w:val="20"/>
                <w:szCs w:val="20"/>
                <w:shd w:val="clear" w:color="auto" w:fill="FFFFFF"/>
                <w:lang w:bidi="ru-RU"/>
              </w:rPr>
            </w:pPr>
          </w:p>
          <w:p w:rsidR="00E146AE" w:rsidRPr="00E146AE" w:rsidRDefault="00E146AE" w:rsidP="00E146AE">
            <w:pPr>
              <w:jc w:val="center"/>
              <w:rPr>
                <w:rFonts w:eastAsia="Calibri"/>
                <w:b/>
                <w:i/>
                <w:sz w:val="20"/>
                <w:szCs w:val="20"/>
                <w:lang w:eastAsia="en-US"/>
              </w:rPr>
            </w:pPr>
          </w:p>
        </w:tc>
        <w:tc>
          <w:tcPr>
            <w:tcW w:w="3119" w:type="dxa"/>
            <w:tcBorders>
              <w:bottom w:val="single" w:sz="12" w:space="0" w:color="auto"/>
            </w:tcBorders>
            <w:vAlign w:val="center"/>
          </w:tcPr>
          <w:p w:rsidR="00E146AE" w:rsidRPr="00E146AE" w:rsidRDefault="00E146AE" w:rsidP="00E146AE">
            <w:pPr>
              <w:widowControl w:val="0"/>
              <w:spacing w:line="274" w:lineRule="exact"/>
              <w:jc w:val="center"/>
              <w:rPr>
                <w:b/>
                <w:sz w:val="20"/>
                <w:szCs w:val="20"/>
                <w:lang w:eastAsia="en-US"/>
              </w:rPr>
            </w:pPr>
            <w:r w:rsidRPr="00E146AE">
              <w:rPr>
                <w:b/>
                <w:i/>
                <w:iCs/>
                <w:color w:val="000000"/>
                <w:sz w:val="20"/>
                <w:szCs w:val="20"/>
                <w:shd w:val="clear" w:color="auto" w:fill="FFFFFF"/>
                <w:lang w:bidi="ru-RU"/>
              </w:rPr>
              <w:t xml:space="preserve"> «Весна пришла»</w:t>
            </w:r>
          </w:p>
          <w:p w:rsidR="00E146AE" w:rsidRPr="00E146AE" w:rsidRDefault="00E146AE" w:rsidP="00E146AE">
            <w:pPr>
              <w:spacing w:after="200" w:line="276" w:lineRule="auto"/>
              <w:ind w:firstLine="708"/>
              <w:jc w:val="center"/>
              <w:rPr>
                <w:rFonts w:eastAsia="Calibri"/>
                <w:sz w:val="20"/>
                <w:szCs w:val="20"/>
                <w:lang w:eastAsia="en-US"/>
              </w:rPr>
            </w:pPr>
            <w:r w:rsidRPr="00E146AE">
              <w:rPr>
                <w:rFonts w:eastAsia="Calibri"/>
                <w:sz w:val="20"/>
                <w:szCs w:val="20"/>
                <w:lang w:eastAsia="en-US"/>
              </w:rPr>
              <w:t>Поиск примет весны в природе. Установление связей между изменениями в неживой и живой природе</w:t>
            </w:r>
          </w:p>
        </w:tc>
        <w:tc>
          <w:tcPr>
            <w:tcW w:w="2551" w:type="dxa"/>
            <w:tcBorders>
              <w:bottom w:val="single" w:sz="12" w:space="0" w:color="auto"/>
            </w:tcBorders>
            <w:vAlign w:val="center"/>
          </w:tcPr>
          <w:p w:rsidR="00E146AE" w:rsidRPr="00E146AE" w:rsidRDefault="00E146AE" w:rsidP="00E146AE">
            <w:pPr>
              <w:widowControl w:val="0"/>
              <w:spacing w:line="274" w:lineRule="exact"/>
              <w:jc w:val="center"/>
              <w:rPr>
                <w:sz w:val="20"/>
                <w:szCs w:val="20"/>
                <w:lang w:eastAsia="en-US"/>
              </w:rPr>
            </w:pPr>
            <w:r w:rsidRPr="00E146AE">
              <w:rPr>
                <w:sz w:val="20"/>
                <w:szCs w:val="20"/>
                <w:lang w:eastAsia="en-US"/>
              </w:rPr>
              <w:t>Заполнение</w:t>
            </w:r>
          </w:p>
          <w:p w:rsidR="00E146AE" w:rsidRPr="00E146AE" w:rsidRDefault="00E146AE" w:rsidP="00E146AE">
            <w:pPr>
              <w:widowControl w:val="0"/>
              <w:spacing w:line="274" w:lineRule="exact"/>
              <w:jc w:val="center"/>
              <w:rPr>
                <w:sz w:val="20"/>
                <w:szCs w:val="20"/>
                <w:lang w:eastAsia="en-US"/>
              </w:rPr>
            </w:pPr>
            <w:r w:rsidRPr="00E146AE">
              <w:rPr>
                <w:sz w:val="20"/>
                <w:szCs w:val="20"/>
                <w:lang w:eastAsia="en-US"/>
              </w:rPr>
              <w:t>экологического дневника (начало весны).</w:t>
            </w:r>
          </w:p>
          <w:p w:rsidR="00E146AE" w:rsidRPr="00E146AE" w:rsidRDefault="00E146AE" w:rsidP="00E146AE">
            <w:pPr>
              <w:spacing w:after="200" w:line="276" w:lineRule="auto"/>
              <w:ind w:firstLine="708"/>
              <w:jc w:val="center"/>
              <w:rPr>
                <w:rFonts w:eastAsia="Calibri"/>
                <w:sz w:val="20"/>
                <w:szCs w:val="20"/>
                <w:lang w:eastAsia="en-US"/>
              </w:rPr>
            </w:pPr>
            <w:r w:rsidRPr="00E146AE">
              <w:rPr>
                <w:rFonts w:eastAsia="Calibri"/>
                <w:sz w:val="20"/>
                <w:szCs w:val="20"/>
                <w:lang w:eastAsia="en-US"/>
              </w:rPr>
              <w:t>Рисунки и рассказы детей о весне и весенних изменениях в природе</w:t>
            </w:r>
          </w:p>
          <w:p w:rsidR="00E146AE" w:rsidRPr="00E146AE" w:rsidRDefault="00E146AE" w:rsidP="00E146AE">
            <w:pPr>
              <w:spacing w:after="200" w:line="276" w:lineRule="auto"/>
              <w:jc w:val="center"/>
              <w:rPr>
                <w:rFonts w:eastAsia="Calibri"/>
                <w:sz w:val="20"/>
                <w:szCs w:val="20"/>
                <w:lang w:eastAsia="en-US"/>
              </w:rPr>
            </w:pPr>
            <w:r w:rsidRPr="00E146AE">
              <w:rPr>
                <w:rFonts w:eastAsia="Calibri"/>
                <w:sz w:val="20"/>
                <w:szCs w:val="20"/>
                <w:lang w:eastAsia="en-US"/>
              </w:rPr>
              <w:t xml:space="preserve">Открытие театрального сезона 2016 года  </w:t>
            </w:r>
            <w:proofErr w:type="gramStart"/>
            <w:r w:rsidRPr="00E146AE">
              <w:rPr>
                <w:rFonts w:eastAsia="Calibri"/>
                <w:sz w:val="20"/>
                <w:szCs w:val="20"/>
                <w:lang w:eastAsia="en-US"/>
              </w:rPr>
              <w:t>-т</w:t>
            </w:r>
            <w:proofErr w:type="gramEnd"/>
            <w:r w:rsidRPr="00E146AE">
              <w:rPr>
                <w:rFonts w:eastAsia="Calibri"/>
                <w:sz w:val="20"/>
                <w:szCs w:val="20"/>
                <w:lang w:eastAsia="en-US"/>
              </w:rPr>
              <w:t>еневой театр по мотивам японских сказок</w:t>
            </w:r>
          </w:p>
        </w:tc>
      </w:tr>
      <w:tr w:rsidR="00E146AE" w:rsidRPr="00E146AE" w:rsidTr="00E146AE">
        <w:trPr>
          <w:trHeight w:val="540"/>
        </w:trPr>
        <w:tc>
          <w:tcPr>
            <w:tcW w:w="992" w:type="dxa"/>
            <w:vMerge w:val="restart"/>
            <w:tcBorders>
              <w:top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Апрель</w:t>
            </w:r>
          </w:p>
        </w:tc>
        <w:tc>
          <w:tcPr>
            <w:tcW w:w="851" w:type="dxa"/>
            <w:tcBorders>
              <w:top w:val="single" w:sz="12" w:space="0" w:color="auto"/>
            </w:tcBorders>
            <w:shd w:val="clear" w:color="auto" w:fill="auto"/>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1</w:t>
            </w:r>
          </w:p>
        </w:tc>
        <w:tc>
          <w:tcPr>
            <w:tcW w:w="2126" w:type="dxa"/>
            <w:tcBorders>
              <w:top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i/>
                <w:iCs/>
                <w:color w:val="000000"/>
                <w:sz w:val="20"/>
                <w:szCs w:val="20"/>
                <w:shd w:val="clear" w:color="auto" w:fill="FFFFFF"/>
                <w:lang w:bidi="ru-RU"/>
              </w:rPr>
              <w:t>«Юмор в нашей жизни»</w:t>
            </w:r>
          </w:p>
        </w:tc>
        <w:tc>
          <w:tcPr>
            <w:tcW w:w="3119" w:type="dxa"/>
            <w:tcBorders>
              <w:top w:val="single" w:sz="12" w:space="0" w:color="auto"/>
            </w:tcBorders>
            <w:vAlign w:val="center"/>
          </w:tcPr>
          <w:p w:rsidR="00E146AE" w:rsidRPr="00E146AE" w:rsidRDefault="00E146AE" w:rsidP="00E146AE">
            <w:pPr>
              <w:widowControl w:val="0"/>
              <w:spacing w:line="274" w:lineRule="exact"/>
              <w:jc w:val="center"/>
              <w:rPr>
                <w:b/>
                <w:sz w:val="20"/>
                <w:szCs w:val="20"/>
                <w:lang w:eastAsia="en-US"/>
              </w:rPr>
            </w:pPr>
            <w:r w:rsidRPr="00E146AE">
              <w:rPr>
                <w:b/>
                <w:i/>
                <w:iCs/>
                <w:color w:val="000000"/>
                <w:sz w:val="20"/>
                <w:szCs w:val="20"/>
                <w:shd w:val="clear" w:color="auto" w:fill="FFFFFF"/>
                <w:lang w:bidi="ru-RU"/>
              </w:rPr>
              <w:t>«Веселые истории в нашей группе»</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 xml:space="preserve">Рассматривание иллюстраций к детским книгам. Выявление </w:t>
            </w:r>
            <w:proofErr w:type="gramStart"/>
            <w:r w:rsidRPr="00E146AE">
              <w:rPr>
                <w:rFonts w:eastAsia="Calibri"/>
                <w:sz w:val="20"/>
                <w:szCs w:val="20"/>
                <w:lang w:eastAsia="en-US"/>
              </w:rPr>
              <w:t>смешного</w:t>
            </w:r>
            <w:proofErr w:type="gramEnd"/>
            <w:r w:rsidRPr="00E146AE">
              <w:rPr>
                <w:rFonts w:eastAsia="Calibri"/>
                <w:sz w:val="20"/>
                <w:szCs w:val="20"/>
                <w:lang w:eastAsia="en-US"/>
              </w:rPr>
              <w:t xml:space="preserve"> в литературных произведениях, установление ассоциаций с веселыми событиями, происходящими в группе. Подведение к пониманию того, над чем можно смеяться, а над чем — нет            Однодневный проект </w:t>
            </w:r>
            <w:r w:rsidRPr="00E146AE">
              <w:rPr>
                <w:rFonts w:eastAsia="Calibri"/>
                <w:b/>
                <w:sz w:val="20"/>
                <w:szCs w:val="20"/>
                <w:lang w:eastAsia="en-US"/>
              </w:rPr>
              <w:t>«</w:t>
            </w:r>
            <w:r w:rsidRPr="00E146AE">
              <w:rPr>
                <w:rFonts w:eastAsia="Calibri"/>
                <w:b/>
                <w:i/>
                <w:sz w:val="20"/>
                <w:szCs w:val="20"/>
                <w:lang w:eastAsia="en-US"/>
              </w:rPr>
              <w:t xml:space="preserve">Книга </w:t>
            </w:r>
            <w:proofErr w:type="gramStart"/>
            <w:r w:rsidRPr="00E146AE">
              <w:rPr>
                <w:rFonts w:eastAsia="Calibri"/>
                <w:b/>
                <w:i/>
                <w:sz w:val="20"/>
                <w:szCs w:val="20"/>
                <w:lang w:eastAsia="en-US"/>
              </w:rPr>
              <w:t>–н</w:t>
            </w:r>
            <w:proofErr w:type="gramEnd"/>
            <w:r w:rsidRPr="00E146AE">
              <w:rPr>
                <w:rFonts w:eastAsia="Calibri"/>
                <w:b/>
                <w:i/>
                <w:sz w:val="20"/>
                <w:szCs w:val="20"/>
                <w:lang w:eastAsia="en-US"/>
              </w:rPr>
              <w:t>аш друг»</w:t>
            </w:r>
          </w:p>
        </w:tc>
        <w:tc>
          <w:tcPr>
            <w:tcW w:w="2551" w:type="dxa"/>
            <w:tcBorders>
              <w:top w:val="single" w:sz="12" w:space="0" w:color="auto"/>
            </w:tcBorders>
            <w:vAlign w:val="center"/>
          </w:tcPr>
          <w:p w:rsidR="00E146AE" w:rsidRPr="00E146AE" w:rsidRDefault="00E146AE" w:rsidP="00E146AE">
            <w:pPr>
              <w:widowControl w:val="0"/>
              <w:spacing w:line="274" w:lineRule="exact"/>
              <w:jc w:val="center"/>
              <w:rPr>
                <w:sz w:val="20"/>
                <w:szCs w:val="20"/>
                <w:lang w:eastAsia="en-US"/>
              </w:rPr>
            </w:pPr>
            <w:r w:rsidRPr="00E146AE">
              <w:rPr>
                <w:sz w:val="20"/>
                <w:szCs w:val="20"/>
                <w:lang w:eastAsia="en-US"/>
              </w:rPr>
              <w:t>Детское</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книгоиздательство: журнал группы «Веселые картинки» — рисунки, рассказы, комиксы, страничка о писателя</w:t>
            </w:r>
            <w:proofErr w:type="gramStart"/>
            <w:r w:rsidRPr="00E146AE">
              <w:rPr>
                <w:rFonts w:eastAsia="Calibri"/>
                <w:sz w:val="20"/>
                <w:szCs w:val="20"/>
                <w:lang w:eastAsia="en-US"/>
              </w:rPr>
              <w:t>х-</w:t>
            </w:r>
            <w:proofErr w:type="gramEnd"/>
            <w:r w:rsidRPr="00E146AE">
              <w:rPr>
                <w:rFonts w:eastAsia="Calibri"/>
                <w:sz w:val="20"/>
                <w:szCs w:val="20"/>
                <w:lang w:eastAsia="en-US"/>
              </w:rPr>
              <w:t xml:space="preserve"> юмористах (связь с работой по знакомству с детскими писателями)</w:t>
            </w:r>
          </w:p>
        </w:tc>
      </w:tr>
      <w:tr w:rsidR="00E146AE" w:rsidRPr="00E146AE" w:rsidTr="00E146AE">
        <w:trPr>
          <w:trHeight w:val="510"/>
        </w:trPr>
        <w:tc>
          <w:tcPr>
            <w:tcW w:w="992" w:type="dxa"/>
            <w:vMerge/>
            <w:shd w:val="clear" w:color="auto" w:fill="auto"/>
            <w:vAlign w:val="center"/>
          </w:tcPr>
          <w:p w:rsidR="00E146AE" w:rsidRPr="00E146AE" w:rsidRDefault="00E146AE" w:rsidP="00E146AE">
            <w:pPr>
              <w:jc w:val="center"/>
              <w:rPr>
                <w:rFonts w:eastAsia="Calibri"/>
                <w:b/>
                <w:sz w:val="20"/>
                <w:szCs w:val="20"/>
                <w:lang w:eastAsia="en-US"/>
              </w:rPr>
            </w:pPr>
          </w:p>
        </w:tc>
        <w:tc>
          <w:tcPr>
            <w:tcW w:w="851" w:type="dxa"/>
            <w:shd w:val="clear" w:color="auto" w:fill="auto"/>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2</w:t>
            </w:r>
          </w:p>
        </w:tc>
        <w:tc>
          <w:tcPr>
            <w:tcW w:w="2126" w:type="dxa"/>
            <w:shd w:val="clear" w:color="auto" w:fill="auto"/>
            <w:vAlign w:val="center"/>
          </w:tcPr>
          <w:p w:rsidR="00E146AE" w:rsidRPr="00E146AE" w:rsidRDefault="00E146AE" w:rsidP="00E146AE">
            <w:pPr>
              <w:jc w:val="center"/>
              <w:rPr>
                <w:rFonts w:eastAsia="Calibri"/>
                <w:b/>
                <w:i/>
                <w:sz w:val="20"/>
                <w:szCs w:val="20"/>
                <w:lang w:eastAsia="en-US"/>
              </w:rPr>
            </w:pPr>
            <w:r w:rsidRPr="00E146AE">
              <w:rPr>
                <w:rFonts w:eastAsia="Calibri"/>
                <w:b/>
                <w:i/>
                <w:iCs/>
                <w:color w:val="000000"/>
                <w:sz w:val="20"/>
                <w:szCs w:val="20"/>
                <w:shd w:val="clear" w:color="auto" w:fill="FFFFFF"/>
                <w:lang w:bidi="ru-RU"/>
              </w:rPr>
              <w:t>«Тайна третьей планеты»</w:t>
            </w:r>
          </w:p>
        </w:tc>
        <w:tc>
          <w:tcPr>
            <w:tcW w:w="3119" w:type="dxa"/>
            <w:vAlign w:val="center"/>
          </w:tcPr>
          <w:p w:rsidR="00E146AE" w:rsidRPr="00E146AE" w:rsidRDefault="00E146AE" w:rsidP="00E146AE">
            <w:pPr>
              <w:widowControl w:val="0"/>
              <w:spacing w:line="274" w:lineRule="exact"/>
              <w:jc w:val="center"/>
              <w:rPr>
                <w:b/>
                <w:sz w:val="20"/>
                <w:szCs w:val="20"/>
                <w:lang w:eastAsia="en-US"/>
              </w:rPr>
            </w:pPr>
            <w:r w:rsidRPr="00E146AE">
              <w:rPr>
                <w:b/>
                <w:i/>
                <w:iCs/>
                <w:color w:val="000000"/>
                <w:sz w:val="20"/>
                <w:szCs w:val="20"/>
                <w:shd w:val="clear" w:color="auto" w:fill="FFFFFF"/>
                <w:lang w:bidi="ru-RU"/>
              </w:rPr>
              <w:t>«Первые полеты человека в космос»</w:t>
            </w:r>
          </w:p>
          <w:p w:rsidR="00E146AE" w:rsidRPr="00E146AE" w:rsidRDefault="00E146AE" w:rsidP="00E146AE">
            <w:pPr>
              <w:widowControl w:val="0"/>
              <w:spacing w:line="274" w:lineRule="exact"/>
              <w:jc w:val="center"/>
              <w:rPr>
                <w:sz w:val="20"/>
                <w:szCs w:val="20"/>
                <w:lang w:eastAsia="en-US"/>
              </w:rPr>
            </w:pPr>
            <w:r w:rsidRPr="00E146AE">
              <w:rPr>
                <w:sz w:val="20"/>
                <w:szCs w:val="20"/>
                <w:lang w:eastAsia="en-US"/>
              </w:rPr>
              <w:t>Знакомство с именами людей, которые первыми полетели в космос, моральными и физическими качествами космонавтов, подготовкой людей к космическим путешествиям (тренировки, обучение).</w:t>
            </w:r>
          </w:p>
          <w:p w:rsidR="00E146AE" w:rsidRPr="00E146AE" w:rsidRDefault="00E146AE" w:rsidP="00E146AE">
            <w:pPr>
              <w:widowControl w:val="0"/>
              <w:spacing w:line="274" w:lineRule="exact"/>
              <w:jc w:val="center"/>
              <w:rPr>
                <w:sz w:val="20"/>
                <w:szCs w:val="20"/>
                <w:lang w:eastAsia="en-US"/>
              </w:rPr>
            </w:pPr>
            <w:r w:rsidRPr="00E146AE">
              <w:rPr>
                <w:sz w:val="20"/>
                <w:szCs w:val="20"/>
                <w:lang w:eastAsia="en-US"/>
              </w:rPr>
              <w:t>Мастерская по изготовлению атрибутов для сюжетно-ролевых игр.</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Знакомство с названиями планет, ролью солнца в жизни Земли и других планет, местом Земли среди планет Солнечной системы</w:t>
            </w:r>
          </w:p>
          <w:p w:rsidR="00E146AE" w:rsidRPr="00E146AE" w:rsidRDefault="00E146AE" w:rsidP="00E146AE">
            <w:pPr>
              <w:jc w:val="center"/>
              <w:rPr>
                <w:rFonts w:eastAsia="Calibri"/>
                <w:sz w:val="20"/>
                <w:szCs w:val="20"/>
                <w:lang w:eastAsia="en-US"/>
              </w:rPr>
            </w:pPr>
          </w:p>
        </w:tc>
        <w:tc>
          <w:tcPr>
            <w:tcW w:w="2551" w:type="dxa"/>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Сюжетно-ролевые игры «Школа космонавтов», «На ракете — в космос». Коллаж «Если очень захотеть, можно в космос полететь» (как стать космонавтом). Изготовление макета «Солнечная система»</w:t>
            </w:r>
          </w:p>
        </w:tc>
      </w:tr>
      <w:tr w:rsidR="00E146AE" w:rsidRPr="00E146AE" w:rsidTr="00E146AE">
        <w:trPr>
          <w:trHeight w:val="435"/>
        </w:trPr>
        <w:tc>
          <w:tcPr>
            <w:tcW w:w="992" w:type="dxa"/>
            <w:vMerge/>
            <w:shd w:val="clear" w:color="auto" w:fill="auto"/>
            <w:vAlign w:val="center"/>
          </w:tcPr>
          <w:p w:rsidR="00E146AE" w:rsidRPr="00E146AE" w:rsidRDefault="00E146AE" w:rsidP="00E146AE">
            <w:pPr>
              <w:jc w:val="center"/>
              <w:rPr>
                <w:rFonts w:eastAsia="Calibri"/>
                <w:b/>
                <w:sz w:val="20"/>
                <w:szCs w:val="20"/>
                <w:lang w:eastAsia="en-US"/>
              </w:rPr>
            </w:pPr>
          </w:p>
        </w:tc>
        <w:tc>
          <w:tcPr>
            <w:tcW w:w="851" w:type="dxa"/>
            <w:shd w:val="clear" w:color="auto" w:fill="auto"/>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3-4</w:t>
            </w:r>
          </w:p>
        </w:tc>
        <w:tc>
          <w:tcPr>
            <w:tcW w:w="2126" w:type="dxa"/>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i/>
                <w:iCs/>
                <w:color w:val="000000"/>
                <w:sz w:val="20"/>
                <w:szCs w:val="20"/>
                <w:shd w:val="clear" w:color="auto" w:fill="FFFFFF"/>
                <w:lang w:bidi="ru-RU"/>
              </w:rPr>
              <w:t>«Скворцы прилетели, на крыльях весну принесли»</w:t>
            </w:r>
          </w:p>
        </w:tc>
        <w:tc>
          <w:tcPr>
            <w:tcW w:w="3119" w:type="dxa"/>
            <w:vAlign w:val="center"/>
          </w:tcPr>
          <w:p w:rsidR="00E146AE" w:rsidRPr="00E146AE" w:rsidRDefault="00E146AE" w:rsidP="00E146AE">
            <w:pPr>
              <w:widowControl w:val="0"/>
              <w:spacing w:line="274" w:lineRule="exact"/>
              <w:jc w:val="center"/>
              <w:rPr>
                <w:sz w:val="20"/>
                <w:szCs w:val="20"/>
                <w:lang w:eastAsia="en-US"/>
              </w:rPr>
            </w:pPr>
            <w:r w:rsidRPr="00E146AE">
              <w:rPr>
                <w:b/>
                <w:i/>
                <w:iCs/>
                <w:color w:val="000000"/>
                <w:sz w:val="20"/>
                <w:szCs w:val="20"/>
                <w:shd w:val="clear" w:color="auto" w:fill="FFFFFF"/>
                <w:lang w:bidi="ru-RU"/>
              </w:rPr>
              <w:t>«Весна идет, весне дорогу»</w:t>
            </w:r>
            <w:r w:rsidRPr="00E146AE">
              <w:rPr>
                <w:i/>
                <w:iCs/>
                <w:color w:val="000000"/>
                <w:sz w:val="20"/>
                <w:szCs w:val="20"/>
                <w:shd w:val="clear" w:color="auto" w:fill="FFFFFF"/>
                <w:lang w:bidi="ru-RU"/>
              </w:rPr>
              <w:t xml:space="preserve"> </w:t>
            </w:r>
            <w:r w:rsidRPr="00E146AE">
              <w:rPr>
                <w:sz w:val="20"/>
                <w:szCs w:val="20"/>
                <w:lang w:eastAsia="en-US"/>
              </w:rPr>
              <w:t>Выявление детьми качеств и свойств воды, песка, почвы, камней. Определение зависимости их состояния от воздействия температуры, влажности, сезона</w:t>
            </w:r>
            <w:proofErr w:type="gramStart"/>
            <w:r w:rsidRPr="00E146AE">
              <w:rPr>
                <w:sz w:val="20"/>
                <w:szCs w:val="20"/>
                <w:lang w:eastAsia="en-US"/>
              </w:rPr>
              <w:t xml:space="preserve"> </w:t>
            </w:r>
            <w:r w:rsidRPr="00E146AE">
              <w:rPr>
                <w:b/>
                <w:sz w:val="20"/>
                <w:szCs w:val="20"/>
                <w:lang w:eastAsia="en-US"/>
              </w:rPr>
              <w:t>.</w:t>
            </w:r>
            <w:proofErr w:type="gramEnd"/>
            <w:r w:rsidRPr="00E146AE">
              <w:rPr>
                <w:b/>
                <w:i/>
                <w:iCs/>
                <w:color w:val="000000"/>
                <w:sz w:val="20"/>
                <w:szCs w:val="20"/>
                <w:shd w:val="clear" w:color="auto" w:fill="FFFFFF"/>
                <w:lang w:bidi="ru-RU"/>
              </w:rPr>
              <w:t>«Дружат дети всей Земли»</w:t>
            </w:r>
            <w:r w:rsidRPr="00E146AE">
              <w:rPr>
                <w:i/>
                <w:iCs/>
                <w:color w:val="000000"/>
                <w:sz w:val="20"/>
                <w:szCs w:val="20"/>
                <w:shd w:val="clear" w:color="auto" w:fill="FFFFFF"/>
                <w:lang w:bidi="ru-RU"/>
              </w:rPr>
              <w:t xml:space="preserve"> </w:t>
            </w:r>
            <w:r w:rsidRPr="00E146AE">
              <w:rPr>
                <w:sz w:val="20"/>
                <w:szCs w:val="20"/>
                <w:lang w:eastAsia="en-US"/>
              </w:rPr>
              <w:t>Воспитание толерантности по отношению к людям разных национальностей.</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Подготовка сценария карнавала, разучивание игр, подготовка элементов костюмов, сценок для драматизации</w:t>
            </w:r>
          </w:p>
        </w:tc>
        <w:tc>
          <w:tcPr>
            <w:tcW w:w="2551" w:type="dxa"/>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Создание и презентация картотеки наблюдений, опытов, экспериментов</w:t>
            </w:r>
          </w:p>
          <w:p w:rsidR="00E146AE" w:rsidRPr="00E146AE" w:rsidRDefault="00E146AE" w:rsidP="00E146AE">
            <w:pPr>
              <w:spacing w:after="200" w:line="276" w:lineRule="auto"/>
              <w:jc w:val="center"/>
              <w:rPr>
                <w:rFonts w:eastAsia="Calibri"/>
                <w:sz w:val="20"/>
                <w:szCs w:val="20"/>
                <w:lang w:eastAsia="en-US"/>
              </w:rPr>
            </w:pPr>
          </w:p>
          <w:p w:rsidR="00E146AE" w:rsidRPr="00E146AE" w:rsidRDefault="00E146AE" w:rsidP="00E146AE">
            <w:pPr>
              <w:spacing w:after="200" w:line="276" w:lineRule="auto"/>
              <w:ind w:firstLine="708"/>
              <w:jc w:val="center"/>
              <w:rPr>
                <w:rFonts w:eastAsia="Calibri"/>
                <w:sz w:val="20"/>
                <w:szCs w:val="20"/>
                <w:lang w:eastAsia="en-US"/>
              </w:rPr>
            </w:pPr>
            <w:r w:rsidRPr="00E146AE">
              <w:rPr>
                <w:rFonts w:eastAsia="Calibri"/>
                <w:sz w:val="20"/>
                <w:szCs w:val="20"/>
                <w:lang w:eastAsia="en-US"/>
              </w:rPr>
              <w:t>Досуг  «Праздник дружбы»</w:t>
            </w:r>
          </w:p>
        </w:tc>
      </w:tr>
      <w:tr w:rsidR="00E146AE" w:rsidRPr="00E146AE" w:rsidTr="00E146AE">
        <w:trPr>
          <w:trHeight w:val="3300"/>
        </w:trPr>
        <w:tc>
          <w:tcPr>
            <w:tcW w:w="992" w:type="dxa"/>
            <w:vMerge w:val="restart"/>
            <w:tcBorders>
              <w:top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lastRenderedPageBreak/>
              <w:t>Май</w:t>
            </w:r>
          </w:p>
        </w:tc>
        <w:tc>
          <w:tcPr>
            <w:tcW w:w="851" w:type="dxa"/>
            <w:tcBorders>
              <w:top w:val="single" w:sz="12" w:space="0" w:color="auto"/>
              <w:bottom w:val="single" w:sz="4" w:space="0" w:color="auto"/>
            </w:tcBorders>
            <w:shd w:val="clear" w:color="auto" w:fill="auto"/>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1</w:t>
            </w:r>
          </w:p>
          <w:p w:rsidR="00E146AE" w:rsidRPr="00E146AE" w:rsidRDefault="00E146AE" w:rsidP="00E146AE">
            <w:pPr>
              <w:spacing w:after="200" w:line="276" w:lineRule="auto"/>
              <w:jc w:val="center"/>
              <w:rPr>
                <w:rFonts w:eastAsia="Calibri"/>
                <w:sz w:val="20"/>
                <w:szCs w:val="20"/>
                <w:lang w:eastAsia="en-US"/>
              </w:rPr>
            </w:pPr>
          </w:p>
        </w:tc>
        <w:tc>
          <w:tcPr>
            <w:tcW w:w="2126" w:type="dxa"/>
            <w:tcBorders>
              <w:top w:val="single" w:sz="12" w:space="0" w:color="auto"/>
              <w:bottom w:val="single" w:sz="4"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«Этот День Победы»</w:t>
            </w:r>
          </w:p>
          <w:p w:rsidR="00E146AE" w:rsidRPr="00E146AE" w:rsidRDefault="00E146AE" w:rsidP="00E146AE">
            <w:pPr>
              <w:spacing w:after="200" w:line="276" w:lineRule="auto"/>
              <w:jc w:val="center"/>
              <w:rPr>
                <w:rFonts w:eastAsia="Calibri"/>
                <w:sz w:val="20"/>
                <w:szCs w:val="20"/>
                <w:lang w:eastAsia="en-US"/>
              </w:rPr>
            </w:pPr>
          </w:p>
        </w:tc>
        <w:tc>
          <w:tcPr>
            <w:tcW w:w="3119" w:type="dxa"/>
            <w:tcBorders>
              <w:top w:val="single" w:sz="12" w:space="0" w:color="auto"/>
              <w:bottom w:val="single" w:sz="4" w:space="0" w:color="auto"/>
            </w:tcBorders>
            <w:vAlign w:val="center"/>
          </w:tcPr>
          <w:p w:rsidR="00E146AE" w:rsidRPr="00E146AE" w:rsidRDefault="00E146AE" w:rsidP="00E146AE">
            <w:pPr>
              <w:widowControl w:val="0"/>
              <w:spacing w:line="274" w:lineRule="exact"/>
              <w:jc w:val="center"/>
              <w:rPr>
                <w:b/>
                <w:sz w:val="20"/>
                <w:szCs w:val="20"/>
                <w:lang w:eastAsia="en-US"/>
              </w:rPr>
            </w:pPr>
            <w:r w:rsidRPr="00E146AE">
              <w:rPr>
                <w:b/>
                <w:i/>
                <w:iCs/>
                <w:color w:val="000000"/>
                <w:sz w:val="20"/>
                <w:szCs w:val="20"/>
                <w:shd w:val="clear" w:color="auto" w:fill="FFFFFF"/>
                <w:lang w:bidi="ru-RU"/>
              </w:rPr>
              <w:t>«Имена Победы»</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 xml:space="preserve">Знакомство с традициями празднования Дня Победы в России, с памятниками, посвященными героям войны в родном городе/поселке. Рассматривание семейных альбомов с фотографиями тех, кто застали войну, воевали; воспоминания в семье об их </w:t>
            </w:r>
            <w:proofErr w:type="gramStart"/>
            <w:r w:rsidRPr="00E146AE">
              <w:rPr>
                <w:rFonts w:eastAsia="Calibri"/>
                <w:sz w:val="20"/>
                <w:szCs w:val="20"/>
                <w:lang w:eastAsia="en-US"/>
              </w:rPr>
              <w:t>рассказах</w:t>
            </w:r>
            <w:proofErr w:type="gramEnd"/>
            <w:r w:rsidRPr="00E146AE">
              <w:rPr>
                <w:rFonts w:eastAsia="Calibri"/>
                <w:sz w:val="20"/>
                <w:szCs w:val="20"/>
                <w:lang w:eastAsia="en-US"/>
              </w:rPr>
              <w:t xml:space="preserve"> о войне</w:t>
            </w:r>
          </w:p>
          <w:p w:rsidR="00E146AE" w:rsidRPr="00E146AE" w:rsidRDefault="00E146AE" w:rsidP="00E146AE">
            <w:pPr>
              <w:spacing w:after="200" w:line="276" w:lineRule="auto"/>
              <w:jc w:val="center"/>
              <w:rPr>
                <w:rFonts w:eastAsia="Calibri"/>
                <w:sz w:val="20"/>
                <w:szCs w:val="20"/>
                <w:lang w:eastAsia="en-US"/>
              </w:rPr>
            </w:pPr>
          </w:p>
        </w:tc>
        <w:tc>
          <w:tcPr>
            <w:tcW w:w="2551" w:type="dxa"/>
            <w:tcBorders>
              <w:top w:val="single" w:sz="12" w:space="0" w:color="auto"/>
              <w:bottom w:val="single" w:sz="4" w:space="0" w:color="auto"/>
            </w:tcBorders>
            <w:vAlign w:val="center"/>
          </w:tcPr>
          <w:p w:rsidR="00E146AE" w:rsidRPr="00E146AE" w:rsidRDefault="00E146AE" w:rsidP="00E146AE">
            <w:pPr>
              <w:widowControl w:val="0"/>
              <w:spacing w:line="274" w:lineRule="exact"/>
              <w:jc w:val="center"/>
              <w:rPr>
                <w:sz w:val="20"/>
                <w:szCs w:val="20"/>
                <w:lang w:eastAsia="en-US"/>
              </w:rPr>
            </w:pPr>
            <w:r w:rsidRPr="00E146AE">
              <w:rPr>
                <w:sz w:val="20"/>
                <w:szCs w:val="20"/>
                <w:lang w:eastAsia="en-US"/>
              </w:rPr>
              <w:t>Создание группового альбома «Имена Победы», составленного из семейных страниц об участниках войны, рассказывание по странице альбома.</w:t>
            </w:r>
          </w:p>
          <w:p w:rsidR="00E146AE" w:rsidRPr="00E146AE" w:rsidRDefault="00E146AE" w:rsidP="00E146AE">
            <w:pPr>
              <w:tabs>
                <w:tab w:val="left" w:pos="420"/>
              </w:tabs>
              <w:ind w:left="34" w:hanging="1026"/>
              <w:jc w:val="center"/>
              <w:rPr>
                <w:rFonts w:eastAsia="Calibri"/>
                <w:b/>
                <w:sz w:val="20"/>
                <w:szCs w:val="20"/>
                <w:lang w:eastAsia="en-US"/>
              </w:rPr>
            </w:pPr>
            <w:proofErr w:type="gramStart"/>
            <w:r w:rsidRPr="00E146AE">
              <w:rPr>
                <w:rFonts w:eastAsia="Calibri"/>
                <w:sz w:val="20"/>
                <w:szCs w:val="20"/>
                <w:lang w:eastAsia="en-US"/>
              </w:rPr>
              <w:t>Участие в социальной акции «Бессмертный полк» (совместно с родителями</w:t>
            </w:r>
            <w:proofErr w:type="gramEnd"/>
          </w:p>
          <w:p w:rsidR="00E146AE" w:rsidRPr="00E146AE" w:rsidRDefault="00E146AE" w:rsidP="00E146AE">
            <w:pPr>
              <w:spacing w:after="200" w:line="276" w:lineRule="auto"/>
              <w:jc w:val="center"/>
              <w:rPr>
                <w:rFonts w:eastAsia="Calibri"/>
                <w:sz w:val="20"/>
                <w:szCs w:val="20"/>
                <w:lang w:eastAsia="en-US"/>
              </w:rPr>
            </w:pPr>
          </w:p>
        </w:tc>
      </w:tr>
      <w:tr w:rsidR="00E146AE" w:rsidRPr="00E146AE" w:rsidTr="00E146AE">
        <w:trPr>
          <w:trHeight w:val="3375"/>
        </w:trPr>
        <w:tc>
          <w:tcPr>
            <w:tcW w:w="992" w:type="dxa"/>
            <w:vMerge/>
            <w:tcBorders>
              <w:bottom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p>
        </w:tc>
        <w:tc>
          <w:tcPr>
            <w:tcW w:w="851" w:type="dxa"/>
            <w:tcBorders>
              <w:top w:val="single" w:sz="4" w:space="0" w:color="auto"/>
              <w:bottom w:val="single" w:sz="12" w:space="0" w:color="auto"/>
            </w:tcBorders>
            <w:shd w:val="clear" w:color="auto" w:fill="auto"/>
            <w:vAlign w:val="center"/>
          </w:tcPr>
          <w:p w:rsidR="00E146AE" w:rsidRPr="00E146AE" w:rsidRDefault="00E146AE" w:rsidP="00E146AE">
            <w:pPr>
              <w:spacing w:after="200" w:line="276" w:lineRule="auto"/>
              <w:jc w:val="center"/>
              <w:rPr>
                <w:rFonts w:eastAsia="Calibri"/>
                <w:sz w:val="20"/>
                <w:szCs w:val="20"/>
                <w:lang w:eastAsia="en-US"/>
              </w:rPr>
            </w:pPr>
            <w:r w:rsidRPr="00E146AE">
              <w:rPr>
                <w:rFonts w:eastAsia="Calibri"/>
                <w:sz w:val="20"/>
                <w:szCs w:val="20"/>
                <w:lang w:eastAsia="en-US"/>
              </w:rPr>
              <w:t>2</w:t>
            </w:r>
          </w:p>
        </w:tc>
        <w:tc>
          <w:tcPr>
            <w:tcW w:w="2126" w:type="dxa"/>
            <w:tcBorders>
              <w:top w:val="single" w:sz="4" w:space="0" w:color="auto"/>
              <w:bottom w:val="single" w:sz="12" w:space="0" w:color="auto"/>
            </w:tcBorders>
            <w:shd w:val="clear" w:color="auto" w:fill="auto"/>
            <w:vAlign w:val="center"/>
          </w:tcPr>
          <w:p w:rsidR="00E146AE" w:rsidRPr="00E146AE" w:rsidRDefault="00E146AE" w:rsidP="00E146AE">
            <w:pPr>
              <w:spacing w:after="200" w:line="276" w:lineRule="auto"/>
              <w:jc w:val="center"/>
              <w:rPr>
                <w:rFonts w:eastAsia="Calibri"/>
                <w:b/>
                <w:sz w:val="20"/>
                <w:szCs w:val="20"/>
                <w:lang w:eastAsia="en-US"/>
              </w:rPr>
            </w:pPr>
            <w:r w:rsidRPr="00E146AE">
              <w:rPr>
                <w:rFonts w:eastAsia="Calibri"/>
                <w:b/>
                <w:i/>
                <w:iCs/>
                <w:color w:val="000000"/>
                <w:sz w:val="20"/>
                <w:szCs w:val="20"/>
                <w:shd w:val="clear" w:color="auto" w:fill="FFFFFF"/>
                <w:lang w:bidi="ru-RU"/>
              </w:rPr>
              <w:t>«Весна»</w:t>
            </w:r>
          </w:p>
          <w:p w:rsidR="00E146AE" w:rsidRPr="00E146AE" w:rsidRDefault="00E146AE" w:rsidP="00E146AE">
            <w:pPr>
              <w:spacing w:after="200" w:line="276" w:lineRule="auto"/>
              <w:jc w:val="center"/>
              <w:rPr>
                <w:rFonts w:eastAsia="Calibri"/>
                <w:b/>
                <w:sz w:val="20"/>
                <w:szCs w:val="20"/>
                <w:lang w:eastAsia="en-US"/>
              </w:rPr>
            </w:pPr>
          </w:p>
        </w:tc>
        <w:tc>
          <w:tcPr>
            <w:tcW w:w="3119" w:type="dxa"/>
            <w:tcBorders>
              <w:top w:val="single" w:sz="4" w:space="0" w:color="auto"/>
              <w:bottom w:val="single" w:sz="12" w:space="0" w:color="auto"/>
            </w:tcBorders>
            <w:vAlign w:val="center"/>
          </w:tcPr>
          <w:p w:rsidR="00E146AE" w:rsidRPr="00E146AE" w:rsidRDefault="00E146AE" w:rsidP="00E146AE">
            <w:pPr>
              <w:widowControl w:val="0"/>
              <w:spacing w:line="274" w:lineRule="exact"/>
              <w:jc w:val="center"/>
              <w:rPr>
                <w:sz w:val="20"/>
                <w:szCs w:val="20"/>
                <w:lang w:eastAsia="en-US"/>
              </w:rPr>
            </w:pPr>
            <w:r w:rsidRPr="00E146AE">
              <w:rPr>
                <w:b/>
                <w:i/>
                <w:iCs/>
                <w:color w:val="000000"/>
                <w:sz w:val="20"/>
                <w:szCs w:val="20"/>
                <w:shd w:val="clear" w:color="auto" w:fill="FFFFFF"/>
                <w:lang w:bidi="ru-RU"/>
              </w:rPr>
              <w:t>«Скоро лето!»</w:t>
            </w:r>
          </w:p>
          <w:p w:rsidR="00E146AE" w:rsidRPr="00E146AE" w:rsidRDefault="00E146AE" w:rsidP="00E146AE">
            <w:pPr>
              <w:widowControl w:val="0"/>
              <w:spacing w:line="274" w:lineRule="exact"/>
              <w:jc w:val="center"/>
              <w:rPr>
                <w:sz w:val="20"/>
                <w:szCs w:val="20"/>
                <w:lang w:eastAsia="en-US"/>
              </w:rPr>
            </w:pPr>
            <w:r w:rsidRPr="00E146AE">
              <w:rPr>
                <w:sz w:val="20"/>
                <w:szCs w:val="20"/>
                <w:lang w:eastAsia="en-US"/>
              </w:rPr>
              <w:t>Наблюдения на участке детского сада и во время прогулок с родителями. Знакомство с особенностями жизни птиц и животных в весенне-летний период и способами помощи человека природе.</w:t>
            </w:r>
          </w:p>
          <w:p w:rsidR="00E146AE" w:rsidRPr="00E146AE" w:rsidRDefault="00E146AE" w:rsidP="00E146AE">
            <w:pPr>
              <w:spacing w:after="200" w:line="276" w:lineRule="auto"/>
              <w:jc w:val="center"/>
              <w:rPr>
                <w:rFonts w:eastAsia="Calibri"/>
                <w:b/>
                <w:i/>
                <w:iCs/>
                <w:color w:val="000000"/>
                <w:sz w:val="20"/>
                <w:szCs w:val="20"/>
                <w:shd w:val="clear" w:color="auto" w:fill="FFFFFF"/>
                <w:lang w:bidi="ru-RU"/>
              </w:rPr>
            </w:pPr>
            <w:r w:rsidRPr="00E146AE">
              <w:rPr>
                <w:rFonts w:eastAsia="Calibri"/>
                <w:sz w:val="20"/>
                <w:szCs w:val="20"/>
                <w:lang w:eastAsia="en-US"/>
              </w:rPr>
              <w:t>Посадка растений на участке детского сада</w:t>
            </w:r>
          </w:p>
        </w:tc>
        <w:tc>
          <w:tcPr>
            <w:tcW w:w="2551" w:type="dxa"/>
            <w:tcBorders>
              <w:top w:val="single" w:sz="4" w:space="0" w:color="auto"/>
              <w:bottom w:val="single" w:sz="12" w:space="0" w:color="auto"/>
            </w:tcBorders>
            <w:vAlign w:val="center"/>
          </w:tcPr>
          <w:p w:rsidR="00E146AE" w:rsidRPr="00E146AE" w:rsidRDefault="00E146AE" w:rsidP="00E146AE">
            <w:pPr>
              <w:widowControl w:val="0"/>
              <w:spacing w:line="274" w:lineRule="exact"/>
              <w:jc w:val="center"/>
              <w:rPr>
                <w:sz w:val="20"/>
                <w:szCs w:val="20"/>
                <w:lang w:eastAsia="en-US"/>
              </w:rPr>
            </w:pPr>
            <w:r w:rsidRPr="00E146AE">
              <w:rPr>
                <w:sz w:val="20"/>
                <w:szCs w:val="20"/>
                <w:lang w:eastAsia="en-US"/>
              </w:rPr>
              <w:t>Заполнение</w:t>
            </w:r>
          </w:p>
          <w:p w:rsidR="00E146AE" w:rsidRPr="00E146AE" w:rsidRDefault="00E146AE" w:rsidP="00E146AE">
            <w:pPr>
              <w:spacing w:after="200" w:line="276" w:lineRule="auto"/>
              <w:ind w:firstLine="708"/>
              <w:jc w:val="center"/>
              <w:rPr>
                <w:rFonts w:ascii="Calibri" w:eastAsia="Calibri" w:hAnsi="Calibri"/>
                <w:sz w:val="20"/>
                <w:szCs w:val="20"/>
                <w:lang w:eastAsia="en-US"/>
              </w:rPr>
            </w:pPr>
            <w:r w:rsidRPr="00E146AE">
              <w:rPr>
                <w:rFonts w:eastAsia="Calibri"/>
                <w:sz w:val="20"/>
                <w:szCs w:val="20"/>
                <w:lang w:eastAsia="en-US"/>
              </w:rPr>
              <w:t>экологического дневника (окончание весны)</w:t>
            </w:r>
          </w:p>
        </w:tc>
      </w:tr>
      <w:tr w:rsidR="00E146AE" w:rsidRPr="00E146AE" w:rsidTr="00E146AE">
        <w:trPr>
          <w:trHeight w:val="2518"/>
        </w:trPr>
        <w:tc>
          <w:tcPr>
            <w:tcW w:w="992" w:type="dxa"/>
            <w:vMerge w:val="restart"/>
            <w:tcBorders>
              <w:top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p>
        </w:tc>
        <w:tc>
          <w:tcPr>
            <w:tcW w:w="851" w:type="dxa"/>
            <w:tcBorders>
              <w:top w:val="single" w:sz="12" w:space="0" w:color="auto"/>
              <w:bottom w:val="single" w:sz="4" w:space="0" w:color="auto"/>
            </w:tcBorders>
            <w:shd w:val="clear" w:color="auto" w:fill="auto"/>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3</w:t>
            </w:r>
          </w:p>
          <w:p w:rsidR="00E146AE" w:rsidRPr="00E146AE" w:rsidRDefault="00E146AE" w:rsidP="00E146AE">
            <w:pPr>
              <w:spacing w:after="200" w:line="276" w:lineRule="auto"/>
              <w:jc w:val="center"/>
              <w:rPr>
                <w:rFonts w:eastAsia="Calibri"/>
                <w:sz w:val="20"/>
                <w:szCs w:val="20"/>
                <w:lang w:eastAsia="en-US"/>
              </w:rPr>
            </w:pPr>
          </w:p>
        </w:tc>
        <w:tc>
          <w:tcPr>
            <w:tcW w:w="2126" w:type="dxa"/>
            <w:tcBorders>
              <w:top w:val="single" w:sz="12" w:space="0" w:color="auto"/>
              <w:bottom w:val="single" w:sz="4"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i/>
                <w:iCs/>
                <w:color w:val="000000"/>
                <w:sz w:val="20"/>
                <w:szCs w:val="20"/>
                <w:shd w:val="clear" w:color="auto" w:fill="FFFFFF"/>
                <w:lang w:bidi="ru-RU"/>
              </w:rPr>
              <w:t>«Идем в музей»</w:t>
            </w:r>
          </w:p>
          <w:p w:rsidR="00E146AE" w:rsidRPr="00E146AE" w:rsidRDefault="00E146AE" w:rsidP="00E146AE">
            <w:pPr>
              <w:spacing w:after="200" w:line="276" w:lineRule="auto"/>
              <w:jc w:val="center"/>
              <w:rPr>
                <w:rFonts w:eastAsia="Calibri"/>
                <w:sz w:val="20"/>
                <w:szCs w:val="20"/>
                <w:lang w:eastAsia="en-US"/>
              </w:rPr>
            </w:pPr>
          </w:p>
        </w:tc>
        <w:tc>
          <w:tcPr>
            <w:tcW w:w="3119" w:type="dxa"/>
            <w:tcBorders>
              <w:top w:val="single" w:sz="12" w:space="0" w:color="auto"/>
              <w:bottom w:val="single" w:sz="4" w:space="0" w:color="auto"/>
            </w:tcBorders>
            <w:vAlign w:val="center"/>
          </w:tcPr>
          <w:p w:rsidR="00E146AE" w:rsidRPr="00E146AE" w:rsidRDefault="00E146AE" w:rsidP="00E146AE">
            <w:pPr>
              <w:widowControl w:val="0"/>
              <w:spacing w:line="274" w:lineRule="exact"/>
              <w:jc w:val="center"/>
              <w:rPr>
                <w:b/>
                <w:sz w:val="20"/>
                <w:szCs w:val="20"/>
                <w:lang w:eastAsia="en-US"/>
              </w:rPr>
            </w:pPr>
            <w:r w:rsidRPr="00E146AE">
              <w:rPr>
                <w:b/>
                <w:i/>
                <w:iCs/>
                <w:color w:val="000000"/>
                <w:sz w:val="20"/>
                <w:szCs w:val="20"/>
                <w:shd w:val="clear" w:color="auto" w:fill="FFFFFF"/>
                <w:lang w:bidi="ru-RU"/>
              </w:rPr>
              <w:t>«Какие бывают музеи»</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Обогащение представлений о музее, правила поведения в музее, расширение представлений о предметном и социальном мире (история игрушек, транспорта, предметов быта, традиции и обычаи). Развитие интереса к посещению музея, познавательных и эстетических интересов</w:t>
            </w:r>
          </w:p>
        </w:tc>
        <w:tc>
          <w:tcPr>
            <w:tcW w:w="2551" w:type="dxa"/>
            <w:tcBorders>
              <w:top w:val="single" w:sz="12" w:space="0" w:color="auto"/>
              <w:bottom w:val="single" w:sz="4" w:space="0" w:color="auto"/>
            </w:tcBorders>
            <w:vAlign w:val="center"/>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 xml:space="preserve">Детская дизайн деятельность по созданию мини-музея. Сюжетно-ролевая игра «Открываем музей» </w:t>
            </w:r>
          </w:p>
        </w:tc>
      </w:tr>
      <w:tr w:rsidR="00E146AE" w:rsidRPr="00E146AE" w:rsidTr="00E146AE">
        <w:trPr>
          <w:trHeight w:val="2964"/>
        </w:trPr>
        <w:tc>
          <w:tcPr>
            <w:tcW w:w="992" w:type="dxa"/>
            <w:vMerge/>
            <w:shd w:val="clear" w:color="auto" w:fill="auto"/>
            <w:vAlign w:val="center"/>
          </w:tcPr>
          <w:p w:rsidR="00E146AE" w:rsidRPr="00E146AE" w:rsidRDefault="00E146AE" w:rsidP="00E146AE">
            <w:pPr>
              <w:jc w:val="center"/>
              <w:rPr>
                <w:rFonts w:eastAsia="Calibri"/>
                <w:b/>
                <w:sz w:val="20"/>
                <w:szCs w:val="20"/>
                <w:lang w:eastAsia="en-US"/>
              </w:rPr>
            </w:pPr>
          </w:p>
        </w:tc>
        <w:tc>
          <w:tcPr>
            <w:tcW w:w="851" w:type="dxa"/>
            <w:tcBorders>
              <w:top w:val="single" w:sz="4" w:space="0" w:color="auto"/>
            </w:tcBorders>
            <w:shd w:val="clear" w:color="auto" w:fill="auto"/>
            <w:vAlign w:val="center"/>
          </w:tcPr>
          <w:p w:rsidR="00E146AE" w:rsidRPr="00E146AE" w:rsidRDefault="00E146AE" w:rsidP="00E146AE">
            <w:pPr>
              <w:spacing w:after="200" w:line="276" w:lineRule="auto"/>
              <w:jc w:val="center"/>
              <w:rPr>
                <w:rFonts w:eastAsia="Calibri"/>
                <w:sz w:val="20"/>
                <w:szCs w:val="20"/>
                <w:lang w:eastAsia="en-US"/>
              </w:rPr>
            </w:pPr>
            <w:r w:rsidRPr="00E146AE">
              <w:rPr>
                <w:rFonts w:eastAsia="Calibri"/>
                <w:sz w:val="20"/>
                <w:szCs w:val="20"/>
                <w:lang w:eastAsia="en-US"/>
              </w:rPr>
              <w:t>4</w:t>
            </w:r>
          </w:p>
        </w:tc>
        <w:tc>
          <w:tcPr>
            <w:tcW w:w="2126" w:type="dxa"/>
            <w:tcBorders>
              <w:top w:val="single" w:sz="4" w:space="0" w:color="auto"/>
            </w:tcBorders>
            <w:shd w:val="clear" w:color="auto" w:fill="auto"/>
            <w:vAlign w:val="center"/>
          </w:tcPr>
          <w:p w:rsidR="00E146AE" w:rsidRPr="00E146AE" w:rsidRDefault="00E146AE" w:rsidP="00E146AE">
            <w:pPr>
              <w:spacing w:after="200" w:line="276" w:lineRule="auto"/>
              <w:jc w:val="center"/>
              <w:rPr>
                <w:rFonts w:eastAsia="Calibri"/>
                <w:b/>
                <w:i/>
                <w:iCs/>
                <w:color w:val="000000"/>
                <w:sz w:val="20"/>
                <w:szCs w:val="20"/>
                <w:shd w:val="clear" w:color="auto" w:fill="FFFFFF"/>
                <w:lang w:bidi="ru-RU"/>
              </w:rPr>
            </w:pPr>
            <w:r w:rsidRPr="00E146AE">
              <w:rPr>
                <w:rFonts w:eastAsia="Calibri"/>
                <w:b/>
                <w:i/>
                <w:sz w:val="20"/>
                <w:szCs w:val="20"/>
                <w:lang w:eastAsia="en-US"/>
              </w:rPr>
              <w:t xml:space="preserve"> «С Днём рождения Петербург</w:t>
            </w:r>
            <w:proofErr w:type="gramStart"/>
            <w:r w:rsidRPr="00E146AE">
              <w:rPr>
                <w:rFonts w:eastAsia="Calibri"/>
                <w:b/>
                <w:i/>
                <w:sz w:val="20"/>
                <w:szCs w:val="20"/>
                <w:lang w:eastAsia="en-US"/>
              </w:rPr>
              <w:t xml:space="preserve"> !</w:t>
            </w:r>
            <w:proofErr w:type="gramEnd"/>
            <w:r w:rsidRPr="00E146AE">
              <w:rPr>
                <w:rFonts w:eastAsia="Calibri"/>
                <w:b/>
                <w:i/>
                <w:sz w:val="20"/>
                <w:szCs w:val="20"/>
                <w:lang w:eastAsia="en-US"/>
              </w:rPr>
              <w:t>»</w:t>
            </w:r>
          </w:p>
        </w:tc>
        <w:tc>
          <w:tcPr>
            <w:tcW w:w="3119" w:type="dxa"/>
            <w:tcBorders>
              <w:top w:val="single" w:sz="4" w:space="0" w:color="auto"/>
            </w:tcBorders>
            <w:vAlign w:val="center"/>
          </w:tcPr>
          <w:p w:rsidR="00E146AE" w:rsidRPr="00E146AE" w:rsidRDefault="00E146AE" w:rsidP="00E146AE">
            <w:pPr>
              <w:widowControl w:val="0"/>
              <w:spacing w:line="274" w:lineRule="exact"/>
              <w:jc w:val="center"/>
              <w:rPr>
                <w:b/>
                <w:sz w:val="20"/>
                <w:szCs w:val="20"/>
                <w:lang w:eastAsia="en-US"/>
              </w:rPr>
            </w:pPr>
            <w:r w:rsidRPr="00E146AE">
              <w:rPr>
                <w:b/>
                <w:i/>
                <w:iCs/>
                <w:color w:val="000000"/>
                <w:sz w:val="20"/>
                <w:szCs w:val="20"/>
                <w:shd w:val="clear" w:color="auto" w:fill="FFFFFF"/>
                <w:lang w:bidi="ru-RU"/>
              </w:rPr>
              <w:t>«Дни рождения в традициях разных городов»</w:t>
            </w:r>
          </w:p>
          <w:p w:rsidR="00E146AE" w:rsidRPr="00E146AE" w:rsidRDefault="00E146AE" w:rsidP="00E146AE">
            <w:pPr>
              <w:spacing w:after="200" w:line="276" w:lineRule="auto"/>
              <w:ind w:firstLine="708"/>
              <w:jc w:val="center"/>
              <w:rPr>
                <w:rFonts w:eastAsia="Calibri"/>
                <w:b/>
                <w:i/>
                <w:iCs/>
                <w:color w:val="000000"/>
                <w:sz w:val="20"/>
                <w:szCs w:val="20"/>
                <w:shd w:val="clear" w:color="auto" w:fill="FFFFFF"/>
                <w:lang w:bidi="ru-RU"/>
              </w:rPr>
            </w:pPr>
            <w:r w:rsidRPr="00E146AE">
              <w:rPr>
                <w:rFonts w:eastAsia="Calibri"/>
                <w:sz w:val="20"/>
                <w:szCs w:val="20"/>
                <w:lang w:eastAsia="en-US"/>
              </w:rPr>
              <w:t>Знакомство детей с разными традициями празднования дня рождения городов. С традициями Дня города в СПб, с истоками праздника.</w:t>
            </w:r>
          </w:p>
        </w:tc>
        <w:tc>
          <w:tcPr>
            <w:tcW w:w="2551" w:type="dxa"/>
            <w:tcBorders>
              <w:top w:val="single" w:sz="4" w:space="0" w:color="auto"/>
            </w:tcBorders>
            <w:vAlign w:val="center"/>
          </w:tcPr>
          <w:p w:rsidR="00E146AE" w:rsidRPr="00E146AE" w:rsidRDefault="00E146AE" w:rsidP="00E146AE">
            <w:pPr>
              <w:spacing w:after="200" w:line="276" w:lineRule="auto"/>
              <w:jc w:val="center"/>
              <w:rPr>
                <w:rFonts w:eastAsia="Calibri"/>
                <w:sz w:val="20"/>
                <w:szCs w:val="20"/>
                <w:lang w:eastAsia="en-US"/>
              </w:rPr>
            </w:pPr>
            <w:r w:rsidRPr="00E146AE">
              <w:rPr>
                <w:rFonts w:eastAsia="Calibri"/>
                <w:sz w:val="20"/>
                <w:szCs w:val="20"/>
                <w:lang w:eastAsia="en-US"/>
              </w:rPr>
              <w:t>Придумывание поздравлений в традициях разных стран</w:t>
            </w:r>
          </w:p>
        </w:tc>
      </w:tr>
    </w:tbl>
    <w:p w:rsidR="00E146AE" w:rsidRDefault="00E146AE" w:rsidP="00E146AE">
      <w:pPr>
        <w:jc w:val="center"/>
        <w:rPr>
          <w:b/>
        </w:rPr>
      </w:pPr>
    </w:p>
    <w:p w:rsidR="00E146AE" w:rsidRDefault="00E146AE" w:rsidP="00E146AE">
      <w:pPr>
        <w:jc w:val="center"/>
        <w:rPr>
          <w:b/>
        </w:rPr>
      </w:pPr>
      <w:r>
        <w:rPr>
          <w:b/>
        </w:rPr>
        <w:t>Комплексно-тематическое планирование в подготовительной группе</w:t>
      </w:r>
    </w:p>
    <w:p w:rsidR="00E146AE" w:rsidRPr="00E146AE" w:rsidRDefault="00E146AE" w:rsidP="00E146AE">
      <w:pPr>
        <w:jc w:val="center"/>
        <w:rPr>
          <w:b/>
          <w:sz w:val="16"/>
          <w:szCs w:val="1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567"/>
        <w:gridCol w:w="2126"/>
        <w:gridCol w:w="3402"/>
        <w:gridCol w:w="2693"/>
      </w:tblGrid>
      <w:tr w:rsidR="00E146AE" w:rsidRPr="00E146AE" w:rsidTr="00E146AE">
        <w:tc>
          <w:tcPr>
            <w:tcW w:w="1526" w:type="dxa"/>
            <w:tcBorders>
              <w:bottom w:val="single" w:sz="12" w:space="0" w:color="auto"/>
            </w:tcBorders>
            <w:shd w:val="clear" w:color="auto" w:fill="auto"/>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месяц</w:t>
            </w:r>
          </w:p>
        </w:tc>
        <w:tc>
          <w:tcPr>
            <w:tcW w:w="567" w:type="dxa"/>
            <w:tcBorders>
              <w:bottom w:val="single" w:sz="12" w:space="0" w:color="auto"/>
            </w:tcBorders>
            <w:shd w:val="clear" w:color="auto" w:fill="auto"/>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неделя</w:t>
            </w:r>
          </w:p>
        </w:tc>
        <w:tc>
          <w:tcPr>
            <w:tcW w:w="2126" w:type="dxa"/>
            <w:tcBorders>
              <w:bottom w:val="single" w:sz="12" w:space="0" w:color="auto"/>
            </w:tcBorders>
            <w:shd w:val="clear" w:color="auto" w:fill="auto"/>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тема</w:t>
            </w:r>
          </w:p>
        </w:tc>
        <w:tc>
          <w:tcPr>
            <w:tcW w:w="3402" w:type="dxa"/>
            <w:tcBorders>
              <w:bottom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Содержание образовательной деятельности</w:t>
            </w:r>
          </w:p>
        </w:tc>
        <w:tc>
          <w:tcPr>
            <w:tcW w:w="2693" w:type="dxa"/>
            <w:tcBorders>
              <w:bottom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Итоговое мероприятие</w:t>
            </w:r>
          </w:p>
        </w:tc>
      </w:tr>
      <w:tr w:rsidR="00E146AE" w:rsidRPr="00E146AE" w:rsidTr="00E146AE">
        <w:trPr>
          <w:trHeight w:val="360"/>
        </w:trPr>
        <w:tc>
          <w:tcPr>
            <w:tcW w:w="1526" w:type="dxa"/>
            <w:vMerge w:val="restart"/>
            <w:tcBorders>
              <w:top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Сентябрь</w:t>
            </w:r>
          </w:p>
        </w:tc>
        <w:tc>
          <w:tcPr>
            <w:tcW w:w="567" w:type="dxa"/>
            <w:tcBorders>
              <w:top w:val="single" w:sz="12" w:space="0" w:color="auto"/>
            </w:tcBorders>
            <w:shd w:val="clear" w:color="auto" w:fill="auto"/>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1</w:t>
            </w:r>
          </w:p>
        </w:tc>
        <w:tc>
          <w:tcPr>
            <w:tcW w:w="2126" w:type="dxa"/>
            <w:tcBorders>
              <w:top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«Я и мои друзья»</w:t>
            </w:r>
          </w:p>
        </w:tc>
        <w:tc>
          <w:tcPr>
            <w:tcW w:w="3402" w:type="dxa"/>
            <w:tcBorders>
              <w:top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w:t>
            </w:r>
            <w:proofErr w:type="spellStart"/>
            <w:r w:rsidRPr="00E146AE">
              <w:rPr>
                <w:rFonts w:eastAsia="Calibri"/>
                <w:b/>
                <w:sz w:val="20"/>
                <w:szCs w:val="20"/>
                <w:lang w:eastAsia="en-US"/>
              </w:rPr>
              <w:t>Одногруппники</w:t>
            </w:r>
            <w:proofErr w:type="spellEnd"/>
            <w:r w:rsidRPr="00E146AE">
              <w:rPr>
                <w:rFonts w:eastAsia="Calibri"/>
                <w:b/>
                <w:sz w:val="20"/>
                <w:szCs w:val="20"/>
                <w:lang w:eastAsia="en-US"/>
              </w:rPr>
              <w:t>»</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Формирование представлений о том, что дети </w:t>
            </w:r>
            <w:proofErr w:type="gramStart"/>
            <w:r w:rsidRPr="00E146AE">
              <w:rPr>
                <w:rFonts w:eastAsia="Calibri"/>
                <w:sz w:val="20"/>
                <w:szCs w:val="20"/>
                <w:lang w:eastAsia="en-US"/>
              </w:rPr>
              <w:t>подготовительной</w:t>
            </w:r>
            <w:proofErr w:type="gramEnd"/>
            <w:r w:rsidRPr="00E146AE">
              <w:rPr>
                <w:rFonts w:eastAsia="Calibri"/>
                <w:sz w:val="20"/>
                <w:szCs w:val="20"/>
                <w:lang w:eastAsia="en-US"/>
              </w:rPr>
              <w:t xml:space="preserve"> группы-самые старшие в детском саду. Развитие интереса к сверстникам, их увлечениям; выработка правил организации </w:t>
            </w:r>
            <w:r w:rsidRPr="00E146AE">
              <w:rPr>
                <w:rFonts w:eastAsia="Calibri"/>
                <w:sz w:val="20"/>
                <w:szCs w:val="20"/>
                <w:lang w:eastAsia="en-US"/>
              </w:rPr>
              <w:lastRenderedPageBreak/>
              <w:t>жизни и совместной деятельности в группе; формирование дружеских отношений и представлений о группе.</w:t>
            </w:r>
          </w:p>
        </w:tc>
        <w:tc>
          <w:tcPr>
            <w:tcW w:w="2693" w:type="dxa"/>
            <w:tcBorders>
              <w:top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lastRenderedPageBreak/>
              <w:t>Оформление визитной карточки группы в форме коллажа или альбома (обложка и первые страницы)</w:t>
            </w:r>
          </w:p>
        </w:tc>
      </w:tr>
      <w:tr w:rsidR="00E146AE" w:rsidRPr="00E146AE" w:rsidTr="00E146AE">
        <w:trPr>
          <w:trHeight w:val="600"/>
        </w:trPr>
        <w:tc>
          <w:tcPr>
            <w:tcW w:w="1526" w:type="dxa"/>
            <w:vMerge/>
            <w:shd w:val="clear" w:color="auto" w:fill="auto"/>
            <w:vAlign w:val="center"/>
          </w:tcPr>
          <w:p w:rsidR="00E146AE" w:rsidRPr="00E146AE" w:rsidRDefault="00E146AE" w:rsidP="00E146AE">
            <w:pPr>
              <w:jc w:val="center"/>
              <w:rPr>
                <w:rFonts w:eastAsia="Calibri"/>
                <w:b/>
                <w:sz w:val="20"/>
                <w:szCs w:val="20"/>
                <w:lang w:eastAsia="en-US"/>
              </w:rPr>
            </w:pPr>
          </w:p>
        </w:tc>
        <w:tc>
          <w:tcPr>
            <w:tcW w:w="567" w:type="dxa"/>
            <w:tcBorders>
              <w:bottom w:val="single" w:sz="12" w:space="0" w:color="auto"/>
            </w:tcBorders>
            <w:shd w:val="clear" w:color="auto" w:fill="auto"/>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2</w:t>
            </w:r>
          </w:p>
        </w:tc>
        <w:tc>
          <w:tcPr>
            <w:tcW w:w="2126" w:type="dxa"/>
            <w:tcBorders>
              <w:bottom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«Впечатления о лете»</w:t>
            </w:r>
          </w:p>
        </w:tc>
        <w:tc>
          <w:tcPr>
            <w:tcW w:w="3402" w:type="dxa"/>
            <w:tcBorders>
              <w:bottom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«Лето-это маленькая жизнь»</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Отражение в разных видах деятельности (коммуникативной, изобразительной, математической, игровой) впечатлений от летнего отдыха, путешествий. </w:t>
            </w:r>
            <w:proofErr w:type="gramStart"/>
            <w:r w:rsidRPr="00E146AE">
              <w:rPr>
                <w:rFonts w:eastAsia="Calibri"/>
                <w:sz w:val="20"/>
                <w:szCs w:val="20"/>
                <w:lang w:eastAsia="en-US"/>
              </w:rPr>
              <w:t>Развитие интереса к разным формам (игры, хобби, досуг, труд по интересам и пр.) и видам отдыха (путешествия, отдых на даче, отдых в городе.</w:t>
            </w:r>
            <w:proofErr w:type="gramEnd"/>
          </w:p>
        </w:tc>
        <w:tc>
          <w:tcPr>
            <w:tcW w:w="2693" w:type="dxa"/>
            <w:tcBorders>
              <w:bottom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Фотовыставка</w:t>
            </w:r>
          </w:p>
          <w:p w:rsidR="00E146AE" w:rsidRPr="00E146AE" w:rsidRDefault="00E146AE" w:rsidP="00E146AE">
            <w:pPr>
              <w:jc w:val="center"/>
              <w:rPr>
                <w:rFonts w:eastAsia="Calibri"/>
                <w:b/>
                <w:sz w:val="20"/>
                <w:szCs w:val="20"/>
                <w:lang w:eastAsia="en-US"/>
              </w:rPr>
            </w:pPr>
            <w:r w:rsidRPr="00E146AE">
              <w:rPr>
                <w:rFonts w:eastAsia="Calibri"/>
                <w:sz w:val="20"/>
                <w:szCs w:val="20"/>
                <w:lang w:eastAsia="en-US"/>
              </w:rPr>
              <w:t>«ЛЕТО-ЭТО МАЛЕНЬКАЯ ЖИЗНЬ»</w:t>
            </w:r>
          </w:p>
        </w:tc>
      </w:tr>
      <w:tr w:rsidR="00E146AE" w:rsidRPr="00E146AE" w:rsidTr="00E146AE">
        <w:trPr>
          <w:trHeight w:val="600"/>
        </w:trPr>
        <w:tc>
          <w:tcPr>
            <w:tcW w:w="1526" w:type="dxa"/>
            <w:vMerge/>
            <w:tcBorders>
              <w:bottom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p>
        </w:tc>
        <w:tc>
          <w:tcPr>
            <w:tcW w:w="567" w:type="dxa"/>
            <w:tcBorders>
              <w:bottom w:val="single" w:sz="12" w:space="0" w:color="auto"/>
            </w:tcBorders>
            <w:shd w:val="clear" w:color="auto" w:fill="auto"/>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3</w:t>
            </w:r>
          </w:p>
        </w:tc>
        <w:tc>
          <w:tcPr>
            <w:tcW w:w="2126" w:type="dxa"/>
            <w:tcBorders>
              <w:bottom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«Летние дни рождения»</w:t>
            </w:r>
          </w:p>
        </w:tc>
        <w:tc>
          <w:tcPr>
            <w:tcW w:w="3402" w:type="dxa"/>
            <w:tcBorders>
              <w:bottom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«Поздравления летних именинников»</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Развитие творческих способностей детей. Подготовка индивидуальных и коллективных поздравлений.</w:t>
            </w:r>
          </w:p>
          <w:p w:rsidR="00E146AE" w:rsidRPr="00E146AE" w:rsidRDefault="00E146AE" w:rsidP="00E146AE">
            <w:pPr>
              <w:jc w:val="both"/>
              <w:rPr>
                <w:rFonts w:eastAsia="Calibri"/>
                <w:sz w:val="20"/>
                <w:szCs w:val="20"/>
                <w:lang w:eastAsia="en-US"/>
              </w:rPr>
            </w:pPr>
          </w:p>
          <w:p w:rsidR="00E146AE" w:rsidRPr="00E146AE" w:rsidRDefault="00E146AE" w:rsidP="00E146AE">
            <w:pPr>
              <w:jc w:val="both"/>
              <w:rPr>
                <w:rFonts w:eastAsia="Calibri"/>
                <w:sz w:val="20"/>
                <w:szCs w:val="20"/>
                <w:lang w:eastAsia="en-US"/>
              </w:rPr>
            </w:pPr>
          </w:p>
        </w:tc>
        <w:tc>
          <w:tcPr>
            <w:tcW w:w="2693" w:type="dxa"/>
            <w:tcBorders>
              <w:bottom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Досуг</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«С ДНЕМ РОЖДЕНИЯ ДРУГ»</w:t>
            </w:r>
          </w:p>
        </w:tc>
      </w:tr>
      <w:tr w:rsidR="00E146AE" w:rsidRPr="00E146AE" w:rsidTr="00E146AE">
        <w:trPr>
          <w:trHeight w:val="600"/>
        </w:trPr>
        <w:tc>
          <w:tcPr>
            <w:tcW w:w="1526" w:type="dxa"/>
            <w:tcBorders>
              <w:bottom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p>
        </w:tc>
        <w:tc>
          <w:tcPr>
            <w:tcW w:w="567" w:type="dxa"/>
            <w:tcBorders>
              <w:bottom w:val="single" w:sz="12" w:space="0" w:color="auto"/>
            </w:tcBorders>
            <w:shd w:val="clear" w:color="auto" w:fill="auto"/>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4</w:t>
            </w:r>
          </w:p>
        </w:tc>
        <w:tc>
          <w:tcPr>
            <w:tcW w:w="2126" w:type="dxa"/>
            <w:tcBorders>
              <w:bottom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«Обустроим нашу группу»</w:t>
            </w:r>
          </w:p>
        </w:tc>
        <w:tc>
          <w:tcPr>
            <w:tcW w:w="3402" w:type="dxa"/>
            <w:tcBorders>
              <w:bottom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«Чтобы было интересно…»</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Развитие интереса детей к разным видам деятельности в группе детского сада, проявлений инициативы в обустройстве разных уголков в группе, способности к согласованию инициатив и интересов. Развитие способностей устно презентовать результаты индивидуальной и совместной деятельности.</w:t>
            </w:r>
          </w:p>
        </w:tc>
        <w:tc>
          <w:tcPr>
            <w:tcW w:w="2693" w:type="dxa"/>
            <w:tcBorders>
              <w:bottom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Макет</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«КАКИМ БЫ Я ХОТЕЛ ВИДЕТЬ МОЙ ЛЮБИМЫЙ УГОЛОК»</w:t>
            </w:r>
          </w:p>
        </w:tc>
      </w:tr>
      <w:tr w:rsidR="00E146AE" w:rsidRPr="00E146AE" w:rsidTr="00E146AE">
        <w:trPr>
          <w:trHeight w:val="525"/>
        </w:trPr>
        <w:tc>
          <w:tcPr>
            <w:tcW w:w="1526" w:type="dxa"/>
            <w:vMerge w:val="restart"/>
            <w:tcBorders>
              <w:top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Октябрь</w:t>
            </w:r>
          </w:p>
        </w:tc>
        <w:tc>
          <w:tcPr>
            <w:tcW w:w="567" w:type="dxa"/>
            <w:tcBorders>
              <w:top w:val="single" w:sz="12" w:space="0" w:color="auto"/>
            </w:tcBorders>
            <w:shd w:val="clear" w:color="auto" w:fill="auto"/>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1</w:t>
            </w:r>
          </w:p>
        </w:tc>
        <w:tc>
          <w:tcPr>
            <w:tcW w:w="2126" w:type="dxa"/>
            <w:tcBorders>
              <w:top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«Осень. Осенние настроения»</w:t>
            </w:r>
          </w:p>
        </w:tc>
        <w:tc>
          <w:tcPr>
            <w:tcW w:w="3402" w:type="dxa"/>
            <w:tcBorders>
              <w:top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«Осень-это хорошо или плохо»</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Развитие способности замечать «хорошие» и «плохие» проявления осени в жизни природы (растений, животных), людей (смена одежды, переход от летнего отдыха к труду и делам).</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Восприятие разных настроений осени в поэзии, прозе, живописи.</w:t>
            </w:r>
          </w:p>
        </w:tc>
        <w:tc>
          <w:tcPr>
            <w:tcW w:w="2693" w:type="dxa"/>
            <w:tcBorders>
              <w:top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Выставка поделок</w:t>
            </w:r>
          </w:p>
          <w:p w:rsidR="00E146AE" w:rsidRPr="00E146AE" w:rsidRDefault="00E146AE" w:rsidP="00E146AE">
            <w:pPr>
              <w:jc w:val="center"/>
              <w:rPr>
                <w:rFonts w:eastAsia="Calibri"/>
                <w:b/>
                <w:sz w:val="20"/>
                <w:szCs w:val="20"/>
                <w:lang w:eastAsia="en-US"/>
              </w:rPr>
            </w:pPr>
            <w:r w:rsidRPr="00E146AE">
              <w:rPr>
                <w:rFonts w:eastAsia="Calibri"/>
                <w:sz w:val="20"/>
                <w:szCs w:val="20"/>
                <w:lang w:eastAsia="en-US"/>
              </w:rPr>
              <w:t>«ОСЕНЬ»</w:t>
            </w:r>
          </w:p>
        </w:tc>
      </w:tr>
      <w:tr w:rsidR="00E146AE" w:rsidRPr="00E146AE" w:rsidTr="00E146AE">
        <w:trPr>
          <w:trHeight w:val="510"/>
        </w:trPr>
        <w:tc>
          <w:tcPr>
            <w:tcW w:w="1526" w:type="dxa"/>
            <w:vMerge/>
            <w:shd w:val="clear" w:color="auto" w:fill="auto"/>
            <w:vAlign w:val="center"/>
          </w:tcPr>
          <w:p w:rsidR="00E146AE" w:rsidRPr="00E146AE" w:rsidRDefault="00E146AE" w:rsidP="00E146AE">
            <w:pPr>
              <w:jc w:val="center"/>
              <w:rPr>
                <w:rFonts w:eastAsia="Calibri"/>
                <w:b/>
                <w:sz w:val="20"/>
                <w:szCs w:val="20"/>
                <w:lang w:eastAsia="en-US"/>
              </w:rPr>
            </w:pPr>
          </w:p>
        </w:tc>
        <w:tc>
          <w:tcPr>
            <w:tcW w:w="567" w:type="dxa"/>
            <w:shd w:val="clear" w:color="auto" w:fill="auto"/>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2-3</w:t>
            </w:r>
          </w:p>
        </w:tc>
        <w:tc>
          <w:tcPr>
            <w:tcW w:w="2126" w:type="dxa"/>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«Дары осени»</w:t>
            </w:r>
          </w:p>
        </w:tc>
        <w:tc>
          <w:tcPr>
            <w:tcW w:w="3402" w:type="dxa"/>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«Осенние угощения»</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Рассматривание,</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Сенсорное обследование овощей и фруктов (развитие обоняния, осязания, вкусовых ощущений). Знакомство с натюрмортами (изображения овощей, фруктов, ягод, грибов и пр.).</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Ознакомление с традициями правильного питания, использования в рационе овощей и фруктов. Приготовление с родителями несложных и оригинальных вкусных блюд из овощей и фруктов.</w:t>
            </w:r>
          </w:p>
          <w:p w:rsidR="00E146AE" w:rsidRPr="00E146AE" w:rsidRDefault="00E146AE" w:rsidP="00E146AE">
            <w:pPr>
              <w:jc w:val="both"/>
              <w:rPr>
                <w:rFonts w:eastAsia="Calibri"/>
                <w:sz w:val="20"/>
                <w:szCs w:val="20"/>
                <w:lang w:eastAsia="en-US"/>
              </w:rPr>
            </w:pPr>
          </w:p>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«Путешествие в Простоквашино. Дела и заботы Дяди Федора»</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Установление связей между трудовыми процессами разных людей (фермеры, механизаторы, работники овощехранилищ и магазинов и др.). Воспитание уважения к труду людей разных профессий. Знакомство со </w:t>
            </w:r>
            <w:r w:rsidRPr="00E146AE">
              <w:rPr>
                <w:rFonts w:eastAsia="Calibri"/>
                <w:sz w:val="20"/>
                <w:szCs w:val="20"/>
                <w:lang w:eastAsia="en-US"/>
              </w:rPr>
              <w:lastRenderedPageBreak/>
              <w:t>способами сохранения урожая, заготовкой фруктов и овощей на зиму.</w:t>
            </w:r>
          </w:p>
          <w:p w:rsidR="00E146AE" w:rsidRPr="00E146AE" w:rsidRDefault="00E146AE" w:rsidP="00E146AE">
            <w:pPr>
              <w:jc w:val="both"/>
              <w:rPr>
                <w:rFonts w:eastAsia="Calibri"/>
                <w:sz w:val="20"/>
                <w:szCs w:val="20"/>
                <w:lang w:eastAsia="en-US"/>
              </w:rPr>
            </w:pPr>
          </w:p>
        </w:tc>
        <w:tc>
          <w:tcPr>
            <w:tcW w:w="2693" w:type="dxa"/>
          </w:tcPr>
          <w:p w:rsidR="00E146AE" w:rsidRPr="00E146AE" w:rsidRDefault="00E146AE" w:rsidP="00E146AE">
            <w:pPr>
              <w:jc w:val="center"/>
              <w:rPr>
                <w:rFonts w:eastAsia="Calibri"/>
                <w:sz w:val="20"/>
                <w:szCs w:val="20"/>
                <w:lang w:eastAsia="en-US"/>
              </w:rPr>
            </w:pPr>
            <w:r w:rsidRPr="00E146AE">
              <w:rPr>
                <w:rFonts w:eastAsia="Calibri"/>
                <w:b/>
                <w:sz w:val="20"/>
                <w:szCs w:val="20"/>
                <w:lang w:eastAsia="en-US"/>
              </w:rPr>
              <w:lastRenderedPageBreak/>
              <w:t>Книга рецептов «</w:t>
            </w:r>
            <w:r w:rsidRPr="00E146AE">
              <w:rPr>
                <w:rFonts w:eastAsia="Calibri"/>
                <w:sz w:val="20"/>
                <w:szCs w:val="20"/>
                <w:lang w:eastAsia="en-US"/>
              </w:rPr>
              <w:t>ОСЕННИЕ УГОЩЕНИЯ»</w:t>
            </w: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Музыкальный досуг</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«ПРАЗДНИК ОСЕНИ»</w:t>
            </w:r>
          </w:p>
        </w:tc>
      </w:tr>
      <w:tr w:rsidR="00E146AE" w:rsidRPr="00E146AE" w:rsidTr="00E146AE">
        <w:trPr>
          <w:trHeight w:val="435"/>
        </w:trPr>
        <w:tc>
          <w:tcPr>
            <w:tcW w:w="1526" w:type="dxa"/>
            <w:vMerge/>
            <w:tcBorders>
              <w:bottom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p>
        </w:tc>
        <w:tc>
          <w:tcPr>
            <w:tcW w:w="567" w:type="dxa"/>
            <w:tcBorders>
              <w:bottom w:val="single" w:sz="12" w:space="0" w:color="auto"/>
            </w:tcBorders>
            <w:shd w:val="clear" w:color="auto" w:fill="auto"/>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4</w:t>
            </w:r>
          </w:p>
        </w:tc>
        <w:tc>
          <w:tcPr>
            <w:tcW w:w="2126" w:type="dxa"/>
            <w:tcBorders>
              <w:bottom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«Страна,  в которой я живу, и другие страны»</w:t>
            </w:r>
          </w:p>
        </w:tc>
        <w:tc>
          <w:tcPr>
            <w:tcW w:w="3402" w:type="dxa"/>
            <w:tcBorders>
              <w:bottom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«Дружат люди всей земли»</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Сравнение традиций, образа жизни россиян и жителей некоторых других стран (на примере стран, в которые дети ездят отдыхать летом, примере жизни людей в произведениях детской художественной литературы, на картинах). Воспитание уважения к традициям разных народов. Выработка правил отношения к людям из других стран.</w:t>
            </w:r>
          </w:p>
          <w:p w:rsidR="00E146AE" w:rsidRPr="00E146AE" w:rsidRDefault="00E146AE" w:rsidP="00E146AE">
            <w:pPr>
              <w:jc w:val="both"/>
              <w:rPr>
                <w:rFonts w:eastAsia="Calibri"/>
                <w:sz w:val="20"/>
                <w:szCs w:val="20"/>
                <w:lang w:eastAsia="en-US"/>
              </w:rPr>
            </w:pPr>
          </w:p>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«Если бы я был президентом волшебной Страны детства»</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Знакомство с государственным устройством России. Знакомство с волшебными странами в произведениях детской художественной литературы. Сравнение устройства сказочной и реальной стран. Придумывание страны-мечты, пожеланий жителей этой страны своему президенту.</w:t>
            </w:r>
          </w:p>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«День пожилого человека»</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Воспитание уважения к пожилым людям: как к своим бабушкам и дедушкам, так и ко всем представителям старшего поколения. Ознакомление с профессиями бабушек и дедушек, наградами за профессиональную деятельность и другие достижения, с ролью старшего поколения в семье.</w:t>
            </w:r>
          </w:p>
        </w:tc>
        <w:tc>
          <w:tcPr>
            <w:tcW w:w="2693" w:type="dxa"/>
            <w:tcBorders>
              <w:bottom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 xml:space="preserve">Выставка детских работ </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«НАШИ ПОЖЕЛАНИЯ ДЕТЯМ ВСЕЙ ЗЕМЛИ»</w:t>
            </w: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 xml:space="preserve">Презентация детско-родительского альбома </w:t>
            </w:r>
            <w:r w:rsidRPr="00E146AE">
              <w:rPr>
                <w:rFonts w:eastAsia="Calibri"/>
                <w:sz w:val="20"/>
                <w:szCs w:val="20"/>
                <w:lang w:eastAsia="en-US"/>
              </w:rPr>
              <w:t>«СТАРШЕЕ ПОКОЛЕНИЕ НАШЕЙ СЕМЬИ»</w:t>
            </w:r>
          </w:p>
        </w:tc>
      </w:tr>
      <w:tr w:rsidR="00E146AE" w:rsidRPr="00E146AE" w:rsidTr="00E146AE">
        <w:trPr>
          <w:trHeight w:val="420"/>
        </w:trPr>
        <w:tc>
          <w:tcPr>
            <w:tcW w:w="1526" w:type="dxa"/>
            <w:vMerge w:val="restart"/>
            <w:tcBorders>
              <w:top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Ноябрь</w:t>
            </w:r>
          </w:p>
        </w:tc>
        <w:tc>
          <w:tcPr>
            <w:tcW w:w="567" w:type="dxa"/>
            <w:tcBorders>
              <w:top w:val="single" w:sz="12" w:space="0" w:color="auto"/>
            </w:tcBorders>
            <w:shd w:val="clear" w:color="auto" w:fill="auto"/>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1</w:t>
            </w:r>
          </w:p>
        </w:tc>
        <w:tc>
          <w:tcPr>
            <w:tcW w:w="2126" w:type="dxa"/>
            <w:tcBorders>
              <w:top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«Моя малая родина» (город, поселок, село)</w:t>
            </w:r>
          </w:p>
          <w:p w:rsidR="00E146AE" w:rsidRPr="00E146AE" w:rsidRDefault="00E146AE" w:rsidP="00E146AE">
            <w:pPr>
              <w:jc w:val="center"/>
              <w:rPr>
                <w:rFonts w:eastAsia="Calibri"/>
                <w:i/>
                <w:sz w:val="20"/>
                <w:szCs w:val="20"/>
                <w:lang w:eastAsia="en-US"/>
              </w:rPr>
            </w:pPr>
          </w:p>
        </w:tc>
        <w:tc>
          <w:tcPr>
            <w:tcW w:w="3402" w:type="dxa"/>
            <w:tcBorders>
              <w:top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«Знаменитые люди малой родины»</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Подготовка в совместной с родителями деятельности: подбор фотографий улиц малой родины (города, поселка), изображений знаменитых соотечественников, поиск информации о них, составление рассказов «Почему так названы…»</w:t>
            </w:r>
          </w:p>
          <w:p w:rsidR="00E146AE" w:rsidRPr="00E146AE" w:rsidRDefault="00E146AE" w:rsidP="00E146AE">
            <w:pPr>
              <w:jc w:val="both"/>
              <w:rPr>
                <w:rFonts w:eastAsia="Calibri"/>
                <w:sz w:val="20"/>
                <w:szCs w:val="20"/>
                <w:lang w:eastAsia="en-US"/>
              </w:rPr>
            </w:pPr>
          </w:p>
        </w:tc>
        <w:tc>
          <w:tcPr>
            <w:tcW w:w="2693" w:type="dxa"/>
            <w:tcBorders>
              <w:top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 xml:space="preserve">Фотовыставка </w:t>
            </w:r>
            <w:r w:rsidRPr="00E146AE">
              <w:rPr>
                <w:rFonts w:eastAsia="Calibri"/>
                <w:sz w:val="20"/>
                <w:szCs w:val="20"/>
                <w:lang w:eastAsia="en-US"/>
              </w:rPr>
              <w:t>«МАЛАЯ РОДИНА»</w:t>
            </w:r>
          </w:p>
        </w:tc>
      </w:tr>
      <w:tr w:rsidR="00E146AE" w:rsidRPr="00E146AE" w:rsidTr="00E146AE">
        <w:trPr>
          <w:trHeight w:val="450"/>
        </w:trPr>
        <w:tc>
          <w:tcPr>
            <w:tcW w:w="1526" w:type="dxa"/>
            <w:vMerge/>
            <w:shd w:val="clear" w:color="auto" w:fill="auto"/>
            <w:vAlign w:val="center"/>
          </w:tcPr>
          <w:p w:rsidR="00E146AE" w:rsidRPr="00E146AE" w:rsidRDefault="00E146AE" w:rsidP="00E146AE">
            <w:pPr>
              <w:jc w:val="center"/>
              <w:rPr>
                <w:rFonts w:eastAsia="Calibri"/>
                <w:b/>
                <w:sz w:val="20"/>
                <w:szCs w:val="20"/>
                <w:lang w:eastAsia="en-US"/>
              </w:rPr>
            </w:pPr>
          </w:p>
        </w:tc>
        <w:tc>
          <w:tcPr>
            <w:tcW w:w="567" w:type="dxa"/>
            <w:shd w:val="clear" w:color="auto" w:fill="auto"/>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2</w:t>
            </w:r>
          </w:p>
        </w:tc>
        <w:tc>
          <w:tcPr>
            <w:tcW w:w="2126" w:type="dxa"/>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«День матери»</w:t>
            </w:r>
          </w:p>
        </w:tc>
        <w:tc>
          <w:tcPr>
            <w:tcW w:w="3402" w:type="dxa"/>
          </w:tcPr>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Воспитание желания проявлять заботливое отношение к маме, выражать отношение при помощи ласковых слов.</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Подготовка сценария музыкально-литературной гостиной, подбор музыкальных и литературных произведений.</w:t>
            </w:r>
          </w:p>
          <w:p w:rsidR="00E146AE" w:rsidRPr="00E146AE" w:rsidRDefault="00E146AE" w:rsidP="00E146AE">
            <w:pPr>
              <w:jc w:val="both"/>
              <w:rPr>
                <w:rFonts w:eastAsia="Calibri"/>
                <w:sz w:val="20"/>
                <w:szCs w:val="20"/>
                <w:lang w:eastAsia="en-US"/>
              </w:rPr>
            </w:pPr>
          </w:p>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"Кузьминки"</w:t>
            </w:r>
          </w:p>
          <w:p w:rsidR="00E146AE" w:rsidRPr="00E146AE" w:rsidRDefault="00E146AE" w:rsidP="00E146AE">
            <w:pPr>
              <w:jc w:val="both"/>
              <w:rPr>
                <w:rFonts w:eastAsia="Calibri"/>
                <w:sz w:val="20"/>
                <w:szCs w:val="20"/>
                <w:lang w:eastAsia="en-US"/>
              </w:rPr>
            </w:pPr>
            <w:r w:rsidRPr="00E146AE">
              <w:rPr>
                <w:rFonts w:eastAsia="Calibri"/>
                <w:color w:val="000000"/>
                <w:sz w:val="20"/>
                <w:szCs w:val="20"/>
                <w:shd w:val="clear" w:color="auto" w:fill="FFFFFF"/>
                <w:lang w:eastAsia="en-US"/>
              </w:rPr>
              <w:t>Познакомить детей с посиделками как явлением старорусского быта, закрепить знания о традиционных занятиях и обрядах.</w:t>
            </w:r>
          </w:p>
          <w:p w:rsidR="00E146AE" w:rsidRPr="00E146AE" w:rsidRDefault="00E146AE" w:rsidP="00E146AE">
            <w:pPr>
              <w:jc w:val="both"/>
              <w:rPr>
                <w:rFonts w:eastAsia="Calibri"/>
                <w:sz w:val="20"/>
                <w:szCs w:val="20"/>
                <w:lang w:eastAsia="en-US"/>
              </w:rPr>
            </w:pPr>
            <w:r w:rsidRPr="00E146AE">
              <w:rPr>
                <w:color w:val="000000"/>
                <w:sz w:val="20"/>
                <w:szCs w:val="20"/>
              </w:rPr>
              <w:lastRenderedPageBreak/>
              <w:t>Формировать речевую культуру у детей на основе приобретения навыков образной метафорической речи (работа с пословицами, загадками, фразеологизмами, народным красноречием).</w:t>
            </w:r>
          </w:p>
          <w:p w:rsidR="00E146AE" w:rsidRPr="00E146AE" w:rsidRDefault="00E146AE" w:rsidP="00E146AE">
            <w:pPr>
              <w:jc w:val="both"/>
              <w:rPr>
                <w:rFonts w:eastAsia="Calibri"/>
                <w:sz w:val="20"/>
                <w:szCs w:val="20"/>
                <w:lang w:eastAsia="en-US"/>
              </w:rPr>
            </w:pPr>
          </w:p>
          <w:p w:rsidR="00E146AE" w:rsidRPr="00E146AE" w:rsidRDefault="00E146AE" w:rsidP="00E146AE">
            <w:pPr>
              <w:jc w:val="both"/>
              <w:rPr>
                <w:rFonts w:eastAsia="Calibri"/>
                <w:sz w:val="20"/>
                <w:szCs w:val="20"/>
                <w:lang w:eastAsia="en-US"/>
              </w:rPr>
            </w:pPr>
          </w:p>
        </w:tc>
        <w:tc>
          <w:tcPr>
            <w:tcW w:w="2693" w:type="dxa"/>
          </w:tcPr>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 xml:space="preserve">Выставка детских работ </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«МОЯ МИЛАЯ МАМА»</w:t>
            </w: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Музыкальная гостиная</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"КУЗЬМИНКИ"</w:t>
            </w:r>
          </w:p>
        </w:tc>
      </w:tr>
      <w:tr w:rsidR="00E146AE" w:rsidRPr="00E146AE" w:rsidTr="00E146AE">
        <w:trPr>
          <w:trHeight w:val="450"/>
        </w:trPr>
        <w:tc>
          <w:tcPr>
            <w:tcW w:w="1526" w:type="dxa"/>
            <w:vMerge/>
            <w:shd w:val="clear" w:color="auto" w:fill="auto"/>
            <w:vAlign w:val="center"/>
          </w:tcPr>
          <w:p w:rsidR="00E146AE" w:rsidRPr="00E146AE" w:rsidRDefault="00E146AE" w:rsidP="00E146AE">
            <w:pPr>
              <w:jc w:val="center"/>
              <w:rPr>
                <w:rFonts w:eastAsia="Calibri"/>
                <w:b/>
                <w:sz w:val="20"/>
                <w:szCs w:val="20"/>
                <w:lang w:eastAsia="en-US"/>
              </w:rPr>
            </w:pPr>
          </w:p>
        </w:tc>
        <w:tc>
          <w:tcPr>
            <w:tcW w:w="567" w:type="dxa"/>
            <w:shd w:val="clear" w:color="auto" w:fill="auto"/>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3</w:t>
            </w:r>
          </w:p>
        </w:tc>
        <w:tc>
          <w:tcPr>
            <w:tcW w:w="2126" w:type="dxa"/>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«Мир игры»</w:t>
            </w:r>
          </w:p>
        </w:tc>
        <w:tc>
          <w:tcPr>
            <w:tcW w:w="3402" w:type="dxa"/>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«Игрушки детей разных стран»</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Ознакомление детей с играми и игрушками их сверстников в других странах.</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Обогащать способы игрового сотрудничества со сверстниками.</w:t>
            </w:r>
          </w:p>
        </w:tc>
        <w:tc>
          <w:tcPr>
            <w:tcW w:w="2693" w:type="dxa"/>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 xml:space="preserve">Презентация </w:t>
            </w:r>
            <w:r w:rsidRPr="00E146AE">
              <w:rPr>
                <w:rFonts w:eastAsia="Calibri"/>
                <w:sz w:val="20"/>
                <w:szCs w:val="20"/>
                <w:lang w:eastAsia="en-US"/>
              </w:rPr>
              <w:t>«ИГРУШКИ ДЕТЕЙ РАЗНЫХ НАРОДОВ»</w:t>
            </w:r>
          </w:p>
        </w:tc>
      </w:tr>
      <w:tr w:rsidR="00E146AE" w:rsidRPr="00E146AE" w:rsidTr="00E146AE">
        <w:trPr>
          <w:trHeight w:val="742"/>
        </w:trPr>
        <w:tc>
          <w:tcPr>
            <w:tcW w:w="1526" w:type="dxa"/>
            <w:vMerge/>
            <w:tcBorders>
              <w:bottom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p>
        </w:tc>
        <w:tc>
          <w:tcPr>
            <w:tcW w:w="567" w:type="dxa"/>
            <w:tcBorders>
              <w:bottom w:val="single" w:sz="12" w:space="0" w:color="auto"/>
            </w:tcBorders>
            <w:shd w:val="clear" w:color="auto" w:fill="auto"/>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4</w:t>
            </w:r>
          </w:p>
        </w:tc>
        <w:tc>
          <w:tcPr>
            <w:tcW w:w="2126" w:type="dxa"/>
            <w:tcBorders>
              <w:bottom w:val="single" w:sz="12" w:space="0" w:color="auto"/>
            </w:tcBorders>
            <w:shd w:val="clear" w:color="auto" w:fill="auto"/>
            <w:vAlign w:val="center"/>
          </w:tcPr>
          <w:p w:rsidR="00E146AE" w:rsidRPr="00E146AE" w:rsidRDefault="00E146AE" w:rsidP="00E146AE">
            <w:pPr>
              <w:jc w:val="center"/>
              <w:rPr>
                <w:rFonts w:eastAsia="Calibri"/>
                <w:sz w:val="20"/>
                <w:szCs w:val="20"/>
                <w:lang w:eastAsia="en-US"/>
              </w:rPr>
            </w:pPr>
            <w:r w:rsidRPr="00E146AE">
              <w:rPr>
                <w:rFonts w:eastAsia="Calibri"/>
                <w:b/>
                <w:sz w:val="20"/>
                <w:szCs w:val="20"/>
                <w:lang w:eastAsia="en-US"/>
              </w:rPr>
              <w:t>«Декоративно-прикладное искусство»</w:t>
            </w:r>
          </w:p>
        </w:tc>
        <w:tc>
          <w:tcPr>
            <w:tcW w:w="3402" w:type="dxa"/>
            <w:tcBorders>
              <w:bottom w:val="single" w:sz="12" w:space="0" w:color="auto"/>
            </w:tcBorders>
          </w:tcPr>
          <w:p w:rsidR="00E146AE" w:rsidRPr="00E146AE" w:rsidRDefault="00E146AE" w:rsidP="00E146AE">
            <w:pPr>
              <w:rPr>
                <w:rFonts w:eastAsia="Calibri"/>
                <w:sz w:val="20"/>
                <w:szCs w:val="20"/>
                <w:lang w:eastAsia="en-US"/>
              </w:rPr>
            </w:pPr>
            <w:proofErr w:type="gramStart"/>
            <w:r w:rsidRPr="00E146AE">
              <w:rPr>
                <w:rFonts w:eastAsia="Calibri"/>
                <w:sz w:val="20"/>
                <w:szCs w:val="20"/>
                <w:lang w:eastAsia="en-US"/>
              </w:rPr>
              <w:t>Познакомить детей с разнообразием народного искусства, художественных промыслов (игрушки, утварь, одежда, предметы быта), различными видами материалов (солома, береста, кружево, чеканка и т. д.), используемых в декоративно-прикладном искусстве; учить применять полученный опыт в декоративном изображении (создавать нарядные стилизованные образы, украшать предметы орнаментами и узорами растительного и геометрического характера, используя ритм, симметрию в композиционном построении;</w:t>
            </w:r>
            <w:proofErr w:type="gramEnd"/>
            <w:r w:rsidRPr="00E146AE">
              <w:rPr>
                <w:rFonts w:eastAsia="Calibri"/>
                <w:sz w:val="20"/>
                <w:szCs w:val="20"/>
                <w:lang w:eastAsia="en-US"/>
              </w:rPr>
              <w:t xml:space="preserve"> украшать плоские и объемные формы, предметные изображения и геометрические основы, создавать декоративные изображения разными способами построения композиции - по периметру, от центра, симметричные и асимметричные); воспитывать любовь и бережное отношение к произведениям искусства.</w:t>
            </w:r>
          </w:p>
          <w:p w:rsidR="00E146AE" w:rsidRPr="00E146AE" w:rsidRDefault="00E146AE" w:rsidP="00E146AE">
            <w:pPr>
              <w:rPr>
                <w:rFonts w:eastAsia="Calibri"/>
                <w:sz w:val="20"/>
                <w:szCs w:val="20"/>
                <w:lang w:eastAsia="en-US"/>
              </w:rPr>
            </w:pPr>
          </w:p>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«Детям о животных в искусстве»</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Совершенствовать художественно-эстетическое восприятие, художественно-эстетические способности, продолжать осваивать язык изобразительного искусства и художественной деятельности и на этой основе способствовать обогащению и начальному обобщению представлений об искусстве.</w:t>
            </w:r>
          </w:p>
        </w:tc>
        <w:tc>
          <w:tcPr>
            <w:tcW w:w="2693" w:type="dxa"/>
            <w:tcBorders>
              <w:bottom w:val="single" w:sz="12" w:space="0" w:color="auto"/>
            </w:tcBorders>
          </w:tcPr>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Выставка</w:t>
            </w:r>
          </w:p>
          <w:p w:rsidR="00E146AE" w:rsidRPr="00E146AE" w:rsidRDefault="00E146AE" w:rsidP="00E146AE">
            <w:pPr>
              <w:jc w:val="center"/>
              <w:rPr>
                <w:rFonts w:eastAsia="Calibri"/>
                <w:b/>
                <w:sz w:val="20"/>
                <w:szCs w:val="20"/>
                <w:lang w:eastAsia="en-US"/>
              </w:rPr>
            </w:pPr>
            <w:r w:rsidRPr="00E146AE">
              <w:rPr>
                <w:rFonts w:eastAsia="Calibri"/>
                <w:sz w:val="20"/>
                <w:szCs w:val="20"/>
                <w:lang w:eastAsia="en-US"/>
              </w:rPr>
              <w:t>«КНИГИ О ЖИВОТНЫХ», «ДОМАШНЯЯ КОЛЛЕКЦИЯ ЖИВОТНЫХ»</w:t>
            </w:r>
          </w:p>
        </w:tc>
      </w:tr>
      <w:tr w:rsidR="00E146AE" w:rsidRPr="00E146AE" w:rsidTr="00E146AE">
        <w:trPr>
          <w:trHeight w:val="945"/>
        </w:trPr>
        <w:tc>
          <w:tcPr>
            <w:tcW w:w="1526" w:type="dxa"/>
            <w:vMerge w:val="restart"/>
            <w:tcBorders>
              <w:top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Декабрь</w:t>
            </w:r>
          </w:p>
        </w:tc>
        <w:tc>
          <w:tcPr>
            <w:tcW w:w="567" w:type="dxa"/>
            <w:tcBorders>
              <w:top w:val="single" w:sz="12" w:space="0" w:color="auto"/>
            </w:tcBorders>
            <w:shd w:val="clear" w:color="auto" w:fill="auto"/>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1</w:t>
            </w:r>
          </w:p>
          <w:p w:rsidR="00E146AE" w:rsidRPr="00E146AE" w:rsidRDefault="00E146AE" w:rsidP="00E146AE">
            <w:pPr>
              <w:jc w:val="center"/>
              <w:rPr>
                <w:rFonts w:eastAsia="Calibri"/>
                <w:sz w:val="20"/>
                <w:szCs w:val="20"/>
                <w:lang w:eastAsia="en-US"/>
              </w:rPr>
            </w:pPr>
          </w:p>
        </w:tc>
        <w:tc>
          <w:tcPr>
            <w:tcW w:w="2126" w:type="dxa"/>
            <w:tcBorders>
              <w:top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«Мой мир»</w:t>
            </w:r>
          </w:p>
          <w:p w:rsidR="00E146AE" w:rsidRPr="00E146AE" w:rsidRDefault="00E146AE" w:rsidP="00E146AE">
            <w:pPr>
              <w:jc w:val="center"/>
              <w:rPr>
                <w:rFonts w:eastAsia="Calibri"/>
                <w:b/>
                <w:sz w:val="20"/>
                <w:szCs w:val="20"/>
                <w:lang w:eastAsia="en-US"/>
              </w:rPr>
            </w:pPr>
          </w:p>
        </w:tc>
        <w:tc>
          <w:tcPr>
            <w:tcW w:w="3402" w:type="dxa"/>
            <w:tcBorders>
              <w:top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«Кто я, какой я»</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Развитие у детей интереса к событиям своего детства и своему будущему «Что будет в школе?», «Что я возьму с собой в школу?» к жизни школьников. Учить </w:t>
            </w:r>
            <w:proofErr w:type="gramStart"/>
            <w:r w:rsidRPr="00E146AE">
              <w:rPr>
                <w:rFonts w:eastAsia="Calibri"/>
                <w:sz w:val="20"/>
                <w:szCs w:val="20"/>
                <w:lang w:eastAsia="en-US"/>
              </w:rPr>
              <w:t>словесно</w:t>
            </w:r>
            <w:proofErr w:type="gramEnd"/>
            <w:r w:rsidRPr="00E146AE">
              <w:rPr>
                <w:rFonts w:eastAsia="Calibri"/>
                <w:sz w:val="20"/>
                <w:szCs w:val="20"/>
                <w:lang w:eastAsia="en-US"/>
              </w:rPr>
              <w:t xml:space="preserve"> оформлять свои переживания «Я мечтаю о…», «Я жду, когда…» Оценка собственных умений: как я умею считать, измерять, решать задачи, различать звуки и буквы.</w:t>
            </w:r>
          </w:p>
        </w:tc>
        <w:tc>
          <w:tcPr>
            <w:tcW w:w="2693" w:type="dxa"/>
            <w:tcBorders>
              <w:top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Досуг</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«Я МЕЧТАЮ   О …»</w:t>
            </w:r>
          </w:p>
        </w:tc>
      </w:tr>
      <w:tr w:rsidR="00E146AE" w:rsidRPr="00E146AE" w:rsidTr="00E146AE">
        <w:trPr>
          <w:trHeight w:val="299"/>
        </w:trPr>
        <w:tc>
          <w:tcPr>
            <w:tcW w:w="1526" w:type="dxa"/>
            <w:vMerge/>
            <w:shd w:val="clear" w:color="auto" w:fill="auto"/>
            <w:vAlign w:val="center"/>
          </w:tcPr>
          <w:p w:rsidR="00E146AE" w:rsidRPr="00E146AE" w:rsidRDefault="00E146AE" w:rsidP="00E146AE">
            <w:pPr>
              <w:jc w:val="center"/>
              <w:rPr>
                <w:rFonts w:eastAsia="Calibri"/>
                <w:b/>
                <w:sz w:val="20"/>
                <w:szCs w:val="20"/>
                <w:lang w:eastAsia="en-US"/>
              </w:rPr>
            </w:pPr>
          </w:p>
        </w:tc>
        <w:tc>
          <w:tcPr>
            <w:tcW w:w="567" w:type="dxa"/>
            <w:tcBorders>
              <w:bottom w:val="single" w:sz="4" w:space="0" w:color="auto"/>
            </w:tcBorders>
            <w:shd w:val="clear" w:color="auto" w:fill="auto"/>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2-3</w:t>
            </w:r>
          </w:p>
        </w:tc>
        <w:tc>
          <w:tcPr>
            <w:tcW w:w="2126" w:type="dxa"/>
            <w:tcBorders>
              <w:bottom w:val="single" w:sz="4"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«Начало зимы»</w:t>
            </w:r>
          </w:p>
        </w:tc>
        <w:tc>
          <w:tcPr>
            <w:tcW w:w="3402" w:type="dxa"/>
            <w:tcBorders>
              <w:bottom w:val="single" w:sz="4"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«Как укрепить организм зимой»</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lastRenderedPageBreak/>
              <w:t xml:space="preserve">          Ознакомление со способами укрепления здоровья зимой, зимними видами спорта и спортивными упражнениями, с возможными травматическими ситуациями зимой и способами их предупреждения. Закрепление представлений о правильном питании, его значении в зимнее время.</w:t>
            </w:r>
          </w:p>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«Как приходит зима»</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Ознакомление с жизнью живой природы в начале зимы. Установление связей между изменениями в неживой природе и жизнью растений и животных зимой. Проведение опытов и экспериментов: влияние тепла на жизнь живых организмов.</w:t>
            </w:r>
          </w:p>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«Зимний город»</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Ознакомление с изменениями внешнего вида города (поселка) в зимнее время. Отражение впечатлений при помощи разных изобразительных техник, подготовка к конкурсу детско-родительских макетов «Зима в городе».</w:t>
            </w:r>
          </w:p>
        </w:tc>
        <w:tc>
          <w:tcPr>
            <w:tcW w:w="2693" w:type="dxa"/>
            <w:tcBorders>
              <w:bottom w:val="single" w:sz="4" w:space="0" w:color="auto"/>
            </w:tcBorders>
          </w:tcPr>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 xml:space="preserve">Утренник </w:t>
            </w:r>
            <w:r w:rsidRPr="00E146AE">
              <w:rPr>
                <w:rFonts w:eastAsia="Calibri"/>
                <w:sz w:val="20"/>
                <w:szCs w:val="20"/>
                <w:lang w:eastAsia="en-US"/>
              </w:rPr>
              <w:t>«НОВЫЙ ГОД»</w:t>
            </w:r>
          </w:p>
        </w:tc>
      </w:tr>
      <w:tr w:rsidR="00E146AE" w:rsidRPr="00E146AE" w:rsidTr="00E146AE">
        <w:trPr>
          <w:trHeight w:val="1176"/>
        </w:trPr>
        <w:tc>
          <w:tcPr>
            <w:tcW w:w="1526" w:type="dxa"/>
            <w:vMerge/>
            <w:tcBorders>
              <w:bottom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p>
        </w:tc>
        <w:tc>
          <w:tcPr>
            <w:tcW w:w="567" w:type="dxa"/>
            <w:tcBorders>
              <w:bottom w:val="single" w:sz="12" w:space="0" w:color="auto"/>
            </w:tcBorders>
            <w:shd w:val="clear" w:color="auto" w:fill="auto"/>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4</w:t>
            </w:r>
          </w:p>
        </w:tc>
        <w:tc>
          <w:tcPr>
            <w:tcW w:w="2126" w:type="dxa"/>
            <w:tcBorders>
              <w:bottom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«К нам приходит Новый год»</w:t>
            </w:r>
          </w:p>
        </w:tc>
        <w:tc>
          <w:tcPr>
            <w:tcW w:w="3402" w:type="dxa"/>
            <w:tcBorders>
              <w:bottom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«Новый год в разных странах»</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Развитие интереса к традициям празднования Нового года на разных континентах и в разных странах, образ Деда Мороза, традиции украшения ели.</w:t>
            </w:r>
          </w:p>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«Мастерская Деда Мороза»</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Подготовка к конкурсу новогодних украшений при помощи разных техник.</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Подготовка выставки старинных и современных новогодних игрушек (совместно с родителями).</w:t>
            </w:r>
          </w:p>
          <w:p w:rsidR="00E146AE" w:rsidRPr="00E146AE" w:rsidRDefault="00E146AE" w:rsidP="00E146AE">
            <w:pPr>
              <w:jc w:val="both"/>
              <w:rPr>
                <w:rFonts w:eastAsia="Calibri"/>
                <w:sz w:val="20"/>
                <w:szCs w:val="20"/>
                <w:lang w:eastAsia="en-US"/>
              </w:rPr>
            </w:pPr>
          </w:p>
          <w:p w:rsidR="00E146AE" w:rsidRPr="00E146AE" w:rsidRDefault="00E146AE" w:rsidP="00E146AE">
            <w:pPr>
              <w:jc w:val="both"/>
              <w:rPr>
                <w:rFonts w:eastAsia="Calibri"/>
                <w:sz w:val="20"/>
                <w:szCs w:val="20"/>
                <w:lang w:eastAsia="en-US"/>
              </w:rPr>
            </w:pPr>
          </w:p>
        </w:tc>
        <w:tc>
          <w:tcPr>
            <w:tcW w:w="2693" w:type="dxa"/>
            <w:tcBorders>
              <w:bottom w:val="single" w:sz="12" w:space="0" w:color="auto"/>
            </w:tcBorders>
          </w:tcPr>
          <w:p w:rsidR="00E146AE" w:rsidRPr="00E146AE" w:rsidRDefault="00E146AE" w:rsidP="00E146AE">
            <w:pPr>
              <w:ind w:left="-108"/>
              <w:jc w:val="center"/>
              <w:rPr>
                <w:rFonts w:eastAsia="Calibri"/>
                <w:b/>
                <w:sz w:val="20"/>
                <w:szCs w:val="20"/>
                <w:lang w:eastAsia="en-US"/>
              </w:rPr>
            </w:pPr>
            <w:r w:rsidRPr="00E146AE">
              <w:rPr>
                <w:rFonts w:eastAsia="Calibri"/>
                <w:b/>
                <w:sz w:val="20"/>
                <w:szCs w:val="20"/>
                <w:lang w:eastAsia="en-US"/>
              </w:rPr>
              <w:t xml:space="preserve">Конкурс </w:t>
            </w:r>
            <w:r w:rsidRPr="00E146AE">
              <w:rPr>
                <w:rFonts w:eastAsia="Calibri"/>
                <w:sz w:val="20"/>
                <w:szCs w:val="20"/>
                <w:lang w:eastAsia="en-US"/>
              </w:rPr>
              <w:t>«НОВОГОДНИЕ УКРАШЕНИЯ»</w:t>
            </w: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ind w:left="-108" w:firstLine="108"/>
              <w:jc w:val="center"/>
              <w:rPr>
                <w:rFonts w:eastAsia="Calibri"/>
                <w:b/>
                <w:sz w:val="20"/>
                <w:szCs w:val="20"/>
                <w:lang w:eastAsia="en-US"/>
              </w:rPr>
            </w:pPr>
            <w:r w:rsidRPr="00E146AE">
              <w:rPr>
                <w:rFonts w:eastAsia="Calibri"/>
                <w:b/>
                <w:sz w:val="20"/>
                <w:szCs w:val="20"/>
                <w:lang w:eastAsia="en-US"/>
              </w:rPr>
              <w:t xml:space="preserve">Выставка </w:t>
            </w:r>
            <w:r w:rsidRPr="00E146AE">
              <w:rPr>
                <w:rFonts w:eastAsia="Calibri"/>
                <w:sz w:val="20"/>
                <w:szCs w:val="20"/>
                <w:lang w:eastAsia="en-US"/>
              </w:rPr>
              <w:t>«НОВОГОДНИЕ ИГРУШКИ»</w:t>
            </w:r>
          </w:p>
          <w:p w:rsidR="00E146AE" w:rsidRPr="00E146AE" w:rsidRDefault="00E146AE" w:rsidP="00E146AE">
            <w:pPr>
              <w:jc w:val="center"/>
              <w:rPr>
                <w:rFonts w:eastAsia="Calibri"/>
                <w:b/>
                <w:sz w:val="20"/>
                <w:szCs w:val="20"/>
                <w:lang w:eastAsia="en-US"/>
              </w:rPr>
            </w:pPr>
          </w:p>
        </w:tc>
      </w:tr>
      <w:tr w:rsidR="00E146AE" w:rsidRPr="00E146AE" w:rsidTr="00E146AE">
        <w:trPr>
          <w:trHeight w:val="435"/>
        </w:trPr>
        <w:tc>
          <w:tcPr>
            <w:tcW w:w="1526" w:type="dxa"/>
            <w:vMerge w:val="restart"/>
            <w:tcBorders>
              <w:top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Январь</w:t>
            </w:r>
          </w:p>
        </w:tc>
        <w:tc>
          <w:tcPr>
            <w:tcW w:w="567" w:type="dxa"/>
            <w:tcBorders>
              <w:top w:val="single" w:sz="12" w:space="0" w:color="auto"/>
            </w:tcBorders>
            <w:shd w:val="clear" w:color="auto" w:fill="auto"/>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2</w:t>
            </w:r>
          </w:p>
        </w:tc>
        <w:tc>
          <w:tcPr>
            <w:tcW w:w="2126" w:type="dxa"/>
            <w:tcBorders>
              <w:top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«Рождественское чудо»</w:t>
            </w:r>
          </w:p>
        </w:tc>
        <w:tc>
          <w:tcPr>
            <w:tcW w:w="3402" w:type="dxa"/>
            <w:tcBorders>
              <w:top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 xml:space="preserve"> «Рождественское чудо»</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Создание сценария святочного карнавала, изготовление карнавальных костюмов. Отбор фрагментов из сказок и живописных произведений для обыгрывания.</w:t>
            </w:r>
          </w:p>
          <w:p w:rsidR="00E146AE" w:rsidRPr="00E146AE" w:rsidRDefault="00E146AE" w:rsidP="00E146AE">
            <w:pPr>
              <w:jc w:val="both"/>
              <w:rPr>
                <w:rFonts w:eastAsia="Calibri"/>
                <w:sz w:val="20"/>
                <w:szCs w:val="20"/>
                <w:lang w:eastAsia="en-US"/>
              </w:rPr>
            </w:pPr>
          </w:p>
        </w:tc>
        <w:tc>
          <w:tcPr>
            <w:tcW w:w="2693" w:type="dxa"/>
            <w:tcBorders>
              <w:top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 xml:space="preserve">Музыкальный досуг </w:t>
            </w:r>
            <w:r w:rsidRPr="00E146AE">
              <w:rPr>
                <w:rFonts w:eastAsia="Calibri"/>
                <w:sz w:val="20"/>
                <w:szCs w:val="20"/>
                <w:lang w:eastAsia="en-US"/>
              </w:rPr>
              <w:t>«КАРНАВАЛ»</w:t>
            </w:r>
          </w:p>
        </w:tc>
      </w:tr>
      <w:tr w:rsidR="00E146AE" w:rsidRPr="00E146AE" w:rsidTr="00E146AE">
        <w:trPr>
          <w:trHeight w:val="1770"/>
        </w:trPr>
        <w:tc>
          <w:tcPr>
            <w:tcW w:w="1526" w:type="dxa"/>
            <w:vMerge/>
            <w:shd w:val="clear" w:color="auto" w:fill="auto"/>
            <w:vAlign w:val="center"/>
          </w:tcPr>
          <w:p w:rsidR="00E146AE" w:rsidRPr="00E146AE" w:rsidRDefault="00E146AE" w:rsidP="00E146AE">
            <w:pPr>
              <w:jc w:val="center"/>
              <w:rPr>
                <w:rFonts w:eastAsia="Calibri"/>
                <w:b/>
                <w:sz w:val="20"/>
                <w:szCs w:val="20"/>
                <w:lang w:eastAsia="en-US"/>
              </w:rPr>
            </w:pPr>
          </w:p>
        </w:tc>
        <w:tc>
          <w:tcPr>
            <w:tcW w:w="567" w:type="dxa"/>
            <w:tcBorders>
              <w:bottom w:val="single" w:sz="4" w:space="0" w:color="auto"/>
            </w:tcBorders>
            <w:shd w:val="clear" w:color="auto" w:fill="auto"/>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3</w:t>
            </w:r>
          </w:p>
        </w:tc>
        <w:tc>
          <w:tcPr>
            <w:tcW w:w="2126" w:type="dxa"/>
            <w:tcBorders>
              <w:bottom w:val="single" w:sz="4"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«Я и мои друзья»</w:t>
            </w:r>
          </w:p>
          <w:p w:rsidR="00E146AE" w:rsidRPr="00E146AE" w:rsidRDefault="00E146AE" w:rsidP="00E146AE">
            <w:pPr>
              <w:jc w:val="center"/>
              <w:rPr>
                <w:rFonts w:eastAsia="Calibri"/>
                <w:i/>
                <w:sz w:val="20"/>
                <w:szCs w:val="20"/>
                <w:lang w:eastAsia="en-US"/>
              </w:rPr>
            </w:pPr>
          </w:p>
        </w:tc>
        <w:tc>
          <w:tcPr>
            <w:tcW w:w="3402" w:type="dxa"/>
            <w:tcBorders>
              <w:bottom w:val="single" w:sz="4"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«Разноцветные настроения»</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Понимание разнообразия эмоционального мира людей в портретной живописи, детской литературе, музыке. Развитие способности реагировать на настроение другого человека.</w:t>
            </w:r>
          </w:p>
        </w:tc>
        <w:tc>
          <w:tcPr>
            <w:tcW w:w="2693" w:type="dxa"/>
            <w:tcBorders>
              <w:bottom w:val="single" w:sz="4"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Изготовление и презентация в День улыбки книги «Азбука настроений»</w:t>
            </w:r>
          </w:p>
        </w:tc>
      </w:tr>
      <w:tr w:rsidR="00E146AE" w:rsidRPr="00E146AE" w:rsidTr="00E146AE">
        <w:trPr>
          <w:trHeight w:val="1005"/>
        </w:trPr>
        <w:tc>
          <w:tcPr>
            <w:tcW w:w="1526" w:type="dxa"/>
            <w:vMerge/>
            <w:tcBorders>
              <w:bottom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p>
        </w:tc>
        <w:tc>
          <w:tcPr>
            <w:tcW w:w="567" w:type="dxa"/>
            <w:tcBorders>
              <w:bottom w:val="single" w:sz="12" w:space="0" w:color="auto"/>
            </w:tcBorders>
            <w:shd w:val="clear" w:color="auto" w:fill="auto"/>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4</w:t>
            </w:r>
          </w:p>
        </w:tc>
        <w:tc>
          <w:tcPr>
            <w:tcW w:w="2126" w:type="dxa"/>
            <w:tcBorders>
              <w:bottom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«День Ленинградской Победы»</w:t>
            </w:r>
          </w:p>
        </w:tc>
        <w:tc>
          <w:tcPr>
            <w:tcW w:w="3402" w:type="dxa"/>
            <w:tcBorders>
              <w:bottom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«Дети блокадного Ленинграда»</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Ознакомление с жизнью детей во время ленинградской блокады. Воспитание уважения к традиции празднования Дня Ленинградской Победы, понимания значения этого дня в жизни России.</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Участие в подготовке </w:t>
            </w:r>
            <w:r w:rsidRPr="00E146AE">
              <w:rPr>
                <w:rFonts w:eastAsia="Calibri"/>
                <w:sz w:val="20"/>
                <w:szCs w:val="20"/>
                <w:lang w:eastAsia="en-US"/>
              </w:rPr>
              <w:lastRenderedPageBreak/>
              <w:t>музыкально – литературной композиции о блокаде.</w:t>
            </w:r>
          </w:p>
        </w:tc>
        <w:tc>
          <w:tcPr>
            <w:tcW w:w="2693" w:type="dxa"/>
            <w:tcBorders>
              <w:bottom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lastRenderedPageBreak/>
              <w:t>Литературн</w:t>
            </w:r>
            <w:proofErr w:type="gramStart"/>
            <w:r w:rsidRPr="00E146AE">
              <w:rPr>
                <w:rFonts w:eastAsia="Calibri"/>
                <w:b/>
                <w:sz w:val="20"/>
                <w:szCs w:val="20"/>
                <w:lang w:eastAsia="en-US"/>
              </w:rPr>
              <w:t>о-</w:t>
            </w:r>
            <w:proofErr w:type="gramEnd"/>
            <w:r w:rsidRPr="00E146AE">
              <w:rPr>
                <w:rFonts w:eastAsia="Calibri"/>
                <w:b/>
                <w:sz w:val="20"/>
                <w:szCs w:val="20"/>
                <w:lang w:eastAsia="en-US"/>
              </w:rPr>
              <w:t xml:space="preserve"> музыкальная композиция о блокаде</w:t>
            </w: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tc>
      </w:tr>
      <w:tr w:rsidR="00E146AE" w:rsidRPr="00E146AE" w:rsidTr="00E146AE">
        <w:trPr>
          <w:trHeight w:val="825"/>
        </w:trPr>
        <w:tc>
          <w:tcPr>
            <w:tcW w:w="1526" w:type="dxa"/>
            <w:vMerge w:val="restart"/>
            <w:tcBorders>
              <w:top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lastRenderedPageBreak/>
              <w:t>Февраль</w:t>
            </w:r>
          </w:p>
        </w:tc>
        <w:tc>
          <w:tcPr>
            <w:tcW w:w="567" w:type="dxa"/>
            <w:tcBorders>
              <w:top w:val="single" w:sz="12" w:space="0" w:color="auto"/>
            </w:tcBorders>
            <w:shd w:val="clear" w:color="auto" w:fill="auto"/>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1</w:t>
            </w:r>
          </w:p>
        </w:tc>
        <w:tc>
          <w:tcPr>
            <w:tcW w:w="2126" w:type="dxa"/>
            <w:tcBorders>
              <w:top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«Мир профессий»</w:t>
            </w:r>
          </w:p>
          <w:p w:rsidR="00E146AE" w:rsidRPr="00E146AE" w:rsidRDefault="00E146AE" w:rsidP="00E146AE">
            <w:pPr>
              <w:jc w:val="center"/>
              <w:rPr>
                <w:rFonts w:eastAsia="Calibri"/>
                <w:b/>
                <w:sz w:val="20"/>
                <w:szCs w:val="20"/>
                <w:lang w:eastAsia="en-US"/>
              </w:rPr>
            </w:pPr>
          </w:p>
        </w:tc>
        <w:tc>
          <w:tcPr>
            <w:tcW w:w="3402" w:type="dxa"/>
            <w:tcBorders>
              <w:top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«Все профессии нужны, все профессии важны»</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Развитие интереса детей к людям разных профессий, способности к интервьюированию людей, формулированию вопросов о профессии, об особенностях профессиональной деятельности. Установление связей между трудом разных профессий. Воспитание уважения к трудящемуся человеку.</w:t>
            </w:r>
          </w:p>
        </w:tc>
        <w:tc>
          <w:tcPr>
            <w:tcW w:w="2693" w:type="dxa"/>
            <w:tcBorders>
              <w:top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Игровой проект «Ярмарка профессий»- презентация профессий</w:t>
            </w:r>
          </w:p>
        </w:tc>
      </w:tr>
      <w:tr w:rsidR="00E146AE" w:rsidRPr="00E146AE" w:rsidTr="00E146AE">
        <w:trPr>
          <w:trHeight w:val="555"/>
        </w:trPr>
        <w:tc>
          <w:tcPr>
            <w:tcW w:w="1526" w:type="dxa"/>
            <w:vMerge/>
            <w:shd w:val="clear" w:color="auto" w:fill="auto"/>
            <w:vAlign w:val="center"/>
          </w:tcPr>
          <w:p w:rsidR="00E146AE" w:rsidRPr="00E146AE" w:rsidRDefault="00E146AE" w:rsidP="00E146AE">
            <w:pPr>
              <w:jc w:val="center"/>
              <w:rPr>
                <w:rFonts w:eastAsia="Calibri"/>
                <w:b/>
                <w:sz w:val="20"/>
                <w:szCs w:val="20"/>
                <w:lang w:eastAsia="en-US"/>
              </w:rPr>
            </w:pPr>
          </w:p>
        </w:tc>
        <w:tc>
          <w:tcPr>
            <w:tcW w:w="567" w:type="dxa"/>
            <w:shd w:val="clear" w:color="auto" w:fill="auto"/>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2</w:t>
            </w:r>
          </w:p>
        </w:tc>
        <w:tc>
          <w:tcPr>
            <w:tcW w:w="2126" w:type="dxa"/>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«Мир технических чудес»</w:t>
            </w:r>
          </w:p>
        </w:tc>
        <w:tc>
          <w:tcPr>
            <w:tcW w:w="3402" w:type="dxa"/>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«Тайны света»</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Освоение свойств, отношений и зависимостей, связанных с физическими и эстетическими свойствами света, ролью света в жизни живых организмов (правила безопасного поведения на солнце – на море, на улице в солнечную погоду и т.п.).</w:t>
            </w:r>
          </w:p>
        </w:tc>
        <w:tc>
          <w:tcPr>
            <w:tcW w:w="2693" w:type="dxa"/>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Детское книгоиздательство: книга «Необычные опыты и эксперименты со светом»</w:t>
            </w:r>
          </w:p>
        </w:tc>
      </w:tr>
      <w:tr w:rsidR="00E146AE" w:rsidRPr="00E146AE" w:rsidTr="00E146AE">
        <w:trPr>
          <w:trHeight w:val="555"/>
        </w:trPr>
        <w:tc>
          <w:tcPr>
            <w:tcW w:w="1526" w:type="dxa"/>
            <w:vMerge/>
            <w:shd w:val="clear" w:color="auto" w:fill="auto"/>
            <w:vAlign w:val="center"/>
          </w:tcPr>
          <w:p w:rsidR="00E146AE" w:rsidRPr="00E146AE" w:rsidRDefault="00E146AE" w:rsidP="00E146AE">
            <w:pPr>
              <w:jc w:val="center"/>
              <w:rPr>
                <w:rFonts w:eastAsia="Calibri"/>
                <w:b/>
                <w:sz w:val="20"/>
                <w:szCs w:val="20"/>
                <w:lang w:eastAsia="en-US"/>
              </w:rPr>
            </w:pPr>
          </w:p>
        </w:tc>
        <w:tc>
          <w:tcPr>
            <w:tcW w:w="567" w:type="dxa"/>
            <w:shd w:val="clear" w:color="auto" w:fill="auto"/>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3</w:t>
            </w:r>
          </w:p>
        </w:tc>
        <w:tc>
          <w:tcPr>
            <w:tcW w:w="2126" w:type="dxa"/>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«Зима»</w:t>
            </w:r>
          </w:p>
        </w:tc>
        <w:tc>
          <w:tcPr>
            <w:tcW w:w="3402" w:type="dxa"/>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«Зимние хлопоты»</w:t>
            </w:r>
          </w:p>
          <w:p w:rsidR="00E146AE" w:rsidRPr="00E146AE" w:rsidRDefault="00E146AE" w:rsidP="00E146AE">
            <w:pPr>
              <w:jc w:val="center"/>
              <w:rPr>
                <w:rFonts w:eastAsia="Calibri"/>
                <w:b/>
                <w:sz w:val="20"/>
                <w:szCs w:val="20"/>
                <w:lang w:eastAsia="en-US"/>
              </w:rPr>
            </w:pPr>
            <w:r w:rsidRPr="00E146AE">
              <w:rPr>
                <w:rFonts w:eastAsia="Calibri"/>
                <w:sz w:val="20"/>
                <w:szCs w:val="20"/>
                <w:lang w:eastAsia="en-US"/>
              </w:rPr>
              <w:t xml:space="preserve">          Закрепление представлений о жизни живой и неживой природы в зимнее время, установление причинно-следственных связей.</w:t>
            </w:r>
          </w:p>
        </w:tc>
        <w:tc>
          <w:tcPr>
            <w:tcW w:w="2693" w:type="dxa"/>
          </w:tcPr>
          <w:p w:rsidR="00E146AE" w:rsidRPr="00E146AE" w:rsidRDefault="00E146AE" w:rsidP="00E146AE">
            <w:pPr>
              <w:jc w:val="center"/>
              <w:rPr>
                <w:rFonts w:eastAsia="Calibri"/>
                <w:b/>
                <w:sz w:val="20"/>
                <w:szCs w:val="20"/>
                <w:lang w:eastAsia="en-US"/>
              </w:rPr>
            </w:pPr>
          </w:p>
        </w:tc>
      </w:tr>
      <w:tr w:rsidR="00E146AE" w:rsidRPr="00E146AE" w:rsidTr="00E146AE">
        <w:trPr>
          <w:trHeight w:val="525"/>
        </w:trPr>
        <w:tc>
          <w:tcPr>
            <w:tcW w:w="1526" w:type="dxa"/>
            <w:vMerge/>
            <w:tcBorders>
              <w:bottom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p>
        </w:tc>
        <w:tc>
          <w:tcPr>
            <w:tcW w:w="567" w:type="dxa"/>
            <w:tcBorders>
              <w:bottom w:val="single" w:sz="12" w:space="0" w:color="auto"/>
            </w:tcBorders>
            <w:shd w:val="clear" w:color="auto" w:fill="auto"/>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4</w:t>
            </w:r>
          </w:p>
        </w:tc>
        <w:tc>
          <w:tcPr>
            <w:tcW w:w="2126" w:type="dxa"/>
            <w:tcBorders>
              <w:bottom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«Защитники Отечества»</w:t>
            </w:r>
          </w:p>
        </w:tc>
        <w:tc>
          <w:tcPr>
            <w:tcW w:w="3402" w:type="dxa"/>
            <w:tcBorders>
              <w:bottom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«Российская армия»</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Ознакомление с российской армией, ее функцией защиты Отечества от врагов, нравственными качествами воинов. Рассматривание эмблем разных родов войск (что рассказывают эмблемы о воинах, их деятельности и качествах). Подготовка сценария праздника, посвященного Дню защитника Отечества (подбор игр-эстафет, спортивных упражнений, заданий). Изготовление праздничных открыток-призов.</w:t>
            </w:r>
          </w:p>
          <w:p w:rsidR="00E146AE" w:rsidRPr="00E146AE" w:rsidRDefault="00E146AE" w:rsidP="00E146AE">
            <w:pPr>
              <w:jc w:val="both"/>
              <w:rPr>
                <w:rFonts w:eastAsia="Calibri"/>
                <w:sz w:val="20"/>
                <w:szCs w:val="20"/>
                <w:lang w:eastAsia="en-US"/>
              </w:rPr>
            </w:pPr>
          </w:p>
        </w:tc>
        <w:tc>
          <w:tcPr>
            <w:tcW w:w="2693" w:type="dxa"/>
            <w:tcBorders>
              <w:bottom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Выставка</w:t>
            </w:r>
          </w:p>
          <w:p w:rsidR="00E146AE" w:rsidRPr="00E146AE" w:rsidRDefault="00E146AE" w:rsidP="00E146AE">
            <w:pPr>
              <w:jc w:val="center"/>
              <w:rPr>
                <w:rFonts w:eastAsia="Calibri"/>
                <w:b/>
                <w:sz w:val="20"/>
                <w:szCs w:val="20"/>
                <w:lang w:eastAsia="en-US"/>
              </w:rPr>
            </w:pPr>
            <w:r w:rsidRPr="00E146AE">
              <w:rPr>
                <w:rFonts w:eastAsia="Calibri"/>
                <w:sz w:val="20"/>
                <w:szCs w:val="20"/>
                <w:lang w:eastAsia="en-US"/>
              </w:rPr>
              <w:t>«НАША АРМИЯ»</w:t>
            </w: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Досуг</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«ПАПА, МАМА, Я – СПОРТИВНАЯ СЕМЬЯ»</w:t>
            </w:r>
          </w:p>
        </w:tc>
      </w:tr>
      <w:tr w:rsidR="00E146AE" w:rsidRPr="00E146AE" w:rsidTr="00E146AE">
        <w:trPr>
          <w:trHeight w:val="375"/>
        </w:trPr>
        <w:tc>
          <w:tcPr>
            <w:tcW w:w="1526" w:type="dxa"/>
            <w:vMerge w:val="restart"/>
            <w:tcBorders>
              <w:top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Март</w:t>
            </w:r>
          </w:p>
        </w:tc>
        <w:tc>
          <w:tcPr>
            <w:tcW w:w="567" w:type="dxa"/>
            <w:tcBorders>
              <w:top w:val="single" w:sz="12" w:space="0" w:color="auto"/>
            </w:tcBorders>
            <w:shd w:val="clear" w:color="auto" w:fill="auto"/>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1</w:t>
            </w:r>
          </w:p>
        </w:tc>
        <w:tc>
          <w:tcPr>
            <w:tcW w:w="2126" w:type="dxa"/>
            <w:tcBorders>
              <w:top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«Красота в искусстве и жизни»</w:t>
            </w:r>
          </w:p>
        </w:tc>
        <w:tc>
          <w:tcPr>
            <w:tcW w:w="3402" w:type="dxa"/>
            <w:tcBorders>
              <w:top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«Моя прекрасная леди»</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Развивать интерес детей к событиям жизни детей разного пола. Выделять добрые поступки мальчиков и девочек, вырабатывать правила отношений между мальчиками и девочками в группе. Формулирование пожеланий маме и рисование портретов.</w:t>
            </w:r>
          </w:p>
        </w:tc>
        <w:tc>
          <w:tcPr>
            <w:tcW w:w="2693" w:type="dxa"/>
            <w:tcBorders>
              <w:top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Выставка детских работ</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«ПОРТРЕТ МОЕЙ МАМЫ»</w:t>
            </w: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Утренник</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«8 МАРТА»</w:t>
            </w:r>
          </w:p>
        </w:tc>
      </w:tr>
      <w:tr w:rsidR="00E146AE" w:rsidRPr="00E146AE" w:rsidTr="00E146AE">
        <w:trPr>
          <w:trHeight w:val="585"/>
        </w:trPr>
        <w:tc>
          <w:tcPr>
            <w:tcW w:w="1526" w:type="dxa"/>
            <w:vMerge/>
            <w:shd w:val="clear" w:color="auto" w:fill="auto"/>
            <w:vAlign w:val="center"/>
          </w:tcPr>
          <w:p w:rsidR="00E146AE" w:rsidRPr="00E146AE" w:rsidRDefault="00E146AE" w:rsidP="00E146AE">
            <w:pPr>
              <w:jc w:val="center"/>
              <w:rPr>
                <w:rFonts w:eastAsia="Calibri"/>
                <w:sz w:val="20"/>
                <w:szCs w:val="20"/>
                <w:lang w:eastAsia="en-US"/>
              </w:rPr>
            </w:pPr>
          </w:p>
        </w:tc>
        <w:tc>
          <w:tcPr>
            <w:tcW w:w="567" w:type="dxa"/>
            <w:tcBorders>
              <w:bottom w:val="single" w:sz="12" w:space="0" w:color="auto"/>
            </w:tcBorders>
            <w:shd w:val="clear" w:color="auto" w:fill="auto"/>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2</w:t>
            </w:r>
          </w:p>
        </w:tc>
        <w:tc>
          <w:tcPr>
            <w:tcW w:w="2126" w:type="dxa"/>
            <w:tcBorders>
              <w:bottom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«Скворцы прилетели, на крыльях весну принесли»</w:t>
            </w:r>
          </w:p>
        </w:tc>
        <w:tc>
          <w:tcPr>
            <w:tcW w:w="3402" w:type="dxa"/>
            <w:tcBorders>
              <w:bottom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«Весна в окно стучится…»</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Развитие способности к установлению связей между изменениями в неживой и живой природе весной.</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Развитие эстетического отношения к образам весны в произведениях искусства.</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Наблюдения и эксперименты (вода, свет, воздух).</w:t>
            </w:r>
          </w:p>
          <w:p w:rsidR="00E146AE" w:rsidRPr="00E146AE" w:rsidRDefault="00E146AE" w:rsidP="00E146AE">
            <w:pPr>
              <w:jc w:val="both"/>
              <w:rPr>
                <w:rFonts w:eastAsia="Calibri"/>
                <w:sz w:val="20"/>
                <w:szCs w:val="20"/>
                <w:lang w:eastAsia="en-US"/>
              </w:rPr>
            </w:pPr>
          </w:p>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«Масленичные гуляния»</w:t>
            </w:r>
          </w:p>
          <w:p w:rsidR="00E146AE" w:rsidRPr="00E146AE" w:rsidRDefault="00E146AE" w:rsidP="00E146AE">
            <w:pPr>
              <w:jc w:val="both"/>
              <w:rPr>
                <w:rFonts w:eastAsia="Calibri"/>
                <w:b/>
                <w:sz w:val="20"/>
                <w:szCs w:val="20"/>
                <w:lang w:eastAsia="en-US"/>
              </w:rPr>
            </w:pPr>
            <w:r w:rsidRPr="00E146AE">
              <w:rPr>
                <w:rFonts w:eastAsia="Calibri"/>
                <w:sz w:val="20"/>
                <w:szCs w:val="20"/>
                <w:lang w:eastAsia="en-US"/>
              </w:rPr>
              <w:lastRenderedPageBreak/>
              <w:t xml:space="preserve">Развивать познавательную активность, любознательность, развивать у детей познавательный интерес, речевые навыки, художественно – нравственное и эмоциональное </w:t>
            </w:r>
            <w:proofErr w:type="spellStart"/>
            <w:r w:rsidRPr="00E146AE">
              <w:rPr>
                <w:rFonts w:eastAsia="Calibri"/>
                <w:sz w:val="20"/>
                <w:szCs w:val="20"/>
                <w:lang w:eastAsia="en-US"/>
              </w:rPr>
              <w:t>восприятие</w:t>
            </w:r>
            <w:proofErr w:type="gramStart"/>
            <w:r w:rsidRPr="00E146AE">
              <w:rPr>
                <w:rFonts w:eastAsia="Calibri"/>
                <w:sz w:val="20"/>
                <w:szCs w:val="20"/>
                <w:lang w:eastAsia="en-US"/>
              </w:rPr>
              <w:t>.В</w:t>
            </w:r>
            <w:proofErr w:type="gramEnd"/>
            <w:r w:rsidRPr="00E146AE">
              <w:rPr>
                <w:rFonts w:eastAsia="Calibri"/>
                <w:sz w:val="20"/>
                <w:szCs w:val="20"/>
                <w:lang w:eastAsia="en-US"/>
              </w:rPr>
              <w:t>оспитание</w:t>
            </w:r>
            <w:proofErr w:type="spellEnd"/>
            <w:r w:rsidRPr="00E146AE">
              <w:rPr>
                <w:rFonts w:eastAsia="Calibri"/>
                <w:sz w:val="20"/>
                <w:szCs w:val="20"/>
                <w:lang w:eastAsia="en-US"/>
              </w:rPr>
              <w:t xml:space="preserve"> любви к Родине, родному краю, к ценностям русской культуры, формирование у дошкольников национального </w:t>
            </w:r>
            <w:proofErr w:type="spellStart"/>
            <w:r w:rsidRPr="00E146AE">
              <w:rPr>
                <w:rFonts w:eastAsia="Calibri"/>
                <w:sz w:val="20"/>
                <w:szCs w:val="20"/>
                <w:lang w:eastAsia="en-US"/>
              </w:rPr>
              <w:t>достоинства.</w:t>
            </w:r>
            <w:r w:rsidRPr="00E146AE">
              <w:rPr>
                <w:rFonts w:eastAsia="Calibri"/>
                <w:b/>
                <w:sz w:val="20"/>
                <w:szCs w:val="20"/>
                <w:lang w:eastAsia="en-US"/>
              </w:rPr>
              <w:t>«Всемирный</w:t>
            </w:r>
            <w:proofErr w:type="spellEnd"/>
            <w:r w:rsidRPr="00E146AE">
              <w:rPr>
                <w:rFonts w:eastAsia="Calibri"/>
                <w:b/>
                <w:sz w:val="20"/>
                <w:szCs w:val="20"/>
                <w:lang w:eastAsia="en-US"/>
              </w:rPr>
              <w:t xml:space="preserve"> день воды»</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Формировать у детей элементарные экологические знания и представления.</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Обогащать кругозор детей, углублять и дифференцировать представления о мире.</w:t>
            </w:r>
          </w:p>
          <w:p w:rsidR="00E146AE" w:rsidRPr="00E146AE" w:rsidRDefault="00E146AE" w:rsidP="00E146AE">
            <w:pPr>
              <w:jc w:val="center"/>
              <w:rPr>
                <w:rFonts w:eastAsia="Calibri"/>
                <w:b/>
                <w:sz w:val="20"/>
                <w:szCs w:val="20"/>
                <w:lang w:eastAsia="en-US"/>
              </w:rPr>
            </w:pPr>
          </w:p>
        </w:tc>
        <w:tc>
          <w:tcPr>
            <w:tcW w:w="2693" w:type="dxa"/>
            <w:tcBorders>
              <w:bottom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lastRenderedPageBreak/>
              <w:t>Дизайн-проект</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«ВЕСНА В ОКНО СТУЧИТСЯ…»</w:t>
            </w: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 xml:space="preserve">Досуг  </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lastRenderedPageBreak/>
              <w:t>«ШИРОКА МАСЛЕНИЦА»</w:t>
            </w: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Экскурсия в музей Воды</w:t>
            </w:r>
          </w:p>
        </w:tc>
      </w:tr>
      <w:tr w:rsidR="00E146AE" w:rsidRPr="00E146AE" w:rsidTr="00E146AE">
        <w:trPr>
          <w:trHeight w:val="2387"/>
        </w:trPr>
        <w:tc>
          <w:tcPr>
            <w:tcW w:w="1526" w:type="dxa"/>
            <w:vMerge/>
            <w:shd w:val="clear" w:color="auto" w:fill="auto"/>
            <w:vAlign w:val="center"/>
          </w:tcPr>
          <w:p w:rsidR="00E146AE" w:rsidRPr="00E146AE" w:rsidRDefault="00E146AE" w:rsidP="00E146AE">
            <w:pPr>
              <w:jc w:val="center"/>
              <w:rPr>
                <w:rFonts w:eastAsia="Calibri"/>
                <w:b/>
                <w:sz w:val="20"/>
                <w:szCs w:val="20"/>
                <w:lang w:eastAsia="en-US"/>
              </w:rPr>
            </w:pPr>
          </w:p>
        </w:tc>
        <w:tc>
          <w:tcPr>
            <w:tcW w:w="567" w:type="dxa"/>
            <w:tcBorders>
              <w:bottom w:val="single" w:sz="4" w:space="0" w:color="auto"/>
            </w:tcBorders>
            <w:shd w:val="clear" w:color="auto" w:fill="auto"/>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3</w:t>
            </w:r>
          </w:p>
        </w:tc>
        <w:tc>
          <w:tcPr>
            <w:tcW w:w="2126" w:type="dxa"/>
            <w:tcBorders>
              <w:bottom w:val="single" w:sz="4"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«Юмор в нашей жизни»</w:t>
            </w:r>
          </w:p>
          <w:p w:rsidR="00E146AE" w:rsidRPr="00E146AE" w:rsidRDefault="00E146AE" w:rsidP="00E146AE">
            <w:pPr>
              <w:jc w:val="center"/>
              <w:rPr>
                <w:rFonts w:eastAsia="Calibri"/>
                <w:i/>
                <w:sz w:val="20"/>
                <w:szCs w:val="20"/>
                <w:lang w:eastAsia="en-US"/>
              </w:rPr>
            </w:pPr>
          </w:p>
        </w:tc>
        <w:tc>
          <w:tcPr>
            <w:tcW w:w="3402" w:type="dxa"/>
            <w:tcBorders>
              <w:bottom w:val="single" w:sz="4" w:space="0" w:color="auto"/>
            </w:tcBorders>
          </w:tcPr>
          <w:p w:rsidR="00E146AE" w:rsidRPr="00E146AE" w:rsidRDefault="00E146AE" w:rsidP="00E146AE">
            <w:pPr>
              <w:jc w:val="center"/>
              <w:rPr>
                <w:rFonts w:eastAsia="Calibri"/>
                <w:sz w:val="20"/>
                <w:szCs w:val="20"/>
                <w:lang w:eastAsia="en-US"/>
              </w:rPr>
            </w:pPr>
            <w:r w:rsidRPr="00E146AE">
              <w:rPr>
                <w:rFonts w:eastAsia="Calibri"/>
                <w:b/>
                <w:sz w:val="20"/>
                <w:szCs w:val="20"/>
                <w:lang w:eastAsia="en-US"/>
              </w:rPr>
              <w:t xml:space="preserve">«Веселые истории вокруг нас» </w:t>
            </w:r>
            <w:r w:rsidRPr="00E146AE">
              <w:rPr>
                <w:rFonts w:eastAsia="Calibri"/>
                <w:sz w:val="20"/>
                <w:szCs w:val="20"/>
                <w:lang w:eastAsia="en-US"/>
              </w:rPr>
              <w:t>(юмор в искусстве и жизни)</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Развитие интереса к литературным и изобразительным юмористическим произведениям. Подготовка социальной акции «Подари улыбку»: обсуждение, кому будет приятнее всего получить улыбку, как это можно сделать.</w:t>
            </w:r>
          </w:p>
          <w:p w:rsidR="00E146AE" w:rsidRPr="00E146AE" w:rsidRDefault="00E146AE" w:rsidP="00E146AE">
            <w:pPr>
              <w:jc w:val="both"/>
              <w:rPr>
                <w:rFonts w:eastAsia="Calibri"/>
                <w:sz w:val="20"/>
                <w:szCs w:val="20"/>
                <w:lang w:eastAsia="en-US"/>
              </w:rPr>
            </w:pPr>
          </w:p>
        </w:tc>
        <w:tc>
          <w:tcPr>
            <w:tcW w:w="2693" w:type="dxa"/>
            <w:tcBorders>
              <w:bottom w:val="single" w:sz="4"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Социальная акция</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«ПОДАРИ УЛЫБКУ» - изготовление смайликов, приветствий</w:t>
            </w:r>
          </w:p>
        </w:tc>
      </w:tr>
      <w:tr w:rsidR="00E146AE" w:rsidRPr="00E146AE" w:rsidTr="00E146AE">
        <w:trPr>
          <w:trHeight w:val="1136"/>
        </w:trPr>
        <w:tc>
          <w:tcPr>
            <w:tcW w:w="1526" w:type="dxa"/>
            <w:vMerge/>
            <w:tcBorders>
              <w:bottom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p>
        </w:tc>
        <w:tc>
          <w:tcPr>
            <w:tcW w:w="567" w:type="dxa"/>
            <w:tcBorders>
              <w:bottom w:val="single" w:sz="12" w:space="0" w:color="auto"/>
            </w:tcBorders>
            <w:shd w:val="clear" w:color="auto" w:fill="auto"/>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4</w:t>
            </w:r>
          </w:p>
        </w:tc>
        <w:tc>
          <w:tcPr>
            <w:tcW w:w="2126" w:type="dxa"/>
            <w:tcBorders>
              <w:bottom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Театральная неделя</w:t>
            </w:r>
          </w:p>
        </w:tc>
        <w:tc>
          <w:tcPr>
            <w:tcW w:w="3402" w:type="dxa"/>
            <w:tcBorders>
              <w:bottom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«Виват, театр!»</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Вовлечение семьи и расширение способов и методов формирования ценностей семьи в области художественно-эстетического развития воспитанников, посредством театрализованной деятельности. Развитие творческой активности детей в совместной театрализованной деятельности с сотрудниками детского сада и родителями, совершенствование исполнительских умений и навыков в соответствии с возрастов и индивидуальными особенностями личности.</w:t>
            </w:r>
          </w:p>
        </w:tc>
        <w:tc>
          <w:tcPr>
            <w:tcW w:w="2693" w:type="dxa"/>
            <w:tcBorders>
              <w:bottom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Театральная постановка</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«ЗОЛУШКА»</w:t>
            </w:r>
          </w:p>
        </w:tc>
      </w:tr>
      <w:tr w:rsidR="00E146AE" w:rsidRPr="00E146AE" w:rsidTr="00E146AE">
        <w:trPr>
          <w:trHeight w:val="540"/>
        </w:trPr>
        <w:tc>
          <w:tcPr>
            <w:tcW w:w="1526" w:type="dxa"/>
            <w:vMerge w:val="restart"/>
            <w:tcBorders>
              <w:top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Апрель</w:t>
            </w:r>
          </w:p>
        </w:tc>
        <w:tc>
          <w:tcPr>
            <w:tcW w:w="567" w:type="dxa"/>
            <w:tcBorders>
              <w:top w:val="single" w:sz="12" w:space="0" w:color="auto"/>
            </w:tcBorders>
            <w:shd w:val="clear" w:color="auto" w:fill="auto"/>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1</w:t>
            </w:r>
          </w:p>
        </w:tc>
        <w:tc>
          <w:tcPr>
            <w:tcW w:w="2126" w:type="dxa"/>
            <w:tcBorders>
              <w:top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w:t>
            </w:r>
            <w:proofErr w:type="spellStart"/>
            <w:r w:rsidRPr="00E146AE">
              <w:rPr>
                <w:rFonts w:eastAsia="Calibri"/>
                <w:b/>
                <w:sz w:val="20"/>
                <w:szCs w:val="20"/>
                <w:lang w:eastAsia="en-US"/>
              </w:rPr>
              <w:t>Книжкина</w:t>
            </w:r>
            <w:proofErr w:type="spellEnd"/>
            <w:r w:rsidRPr="00E146AE">
              <w:rPr>
                <w:rFonts w:eastAsia="Calibri"/>
                <w:b/>
                <w:sz w:val="20"/>
                <w:szCs w:val="20"/>
                <w:lang w:eastAsia="en-US"/>
              </w:rPr>
              <w:t xml:space="preserve"> неделя»</w:t>
            </w:r>
          </w:p>
        </w:tc>
        <w:tc>
          <w:tcPr>
            <w:tcW w:w="3402" w:type="dxa"/>
            <w:tcBorders>
              <w:top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«История книги»</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Знакомство с историей появления письменности, знаков и символов, грамоты, с формами хранения информации (берестяные грамоты, книги, компьютер). </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Развитие интереса к книге, к письменной речи.</w:t>
            </w:r>
          </w:p>
          <w:p w:rsidR="00E146AE" w:rsidRPr="00E146AE" w:rsidRDefault="00E146AE" w:rsidP="00E146AE">
            <w:pPr>
              <w:jc w:val="both"/>
              <w:rPr>
                <w:rFonts w:eastAsia="Calibri"/>
                <w:sz w:val="20"/>
                <w:szCs w:val="20"/>
                <w:lang w:eastAsia="en-US"/>
              </w:rPr>
            </w:pPr>
          </w:p>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«А. С. Пушкин – жизнь и творчество»</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Развитие интереса к творчеству и событиям жизни А. С  Пушкина. Знакомство с событиями лицейской жизни А. С. Пушкина, традициями дружбы лицеистов. Знакомство с произведениями А. С. Пушкина, посвященными нашему городу.</w:t>
            </w:r>
          </w:p>
          <w:p w:rsidR="00E146AE" w:rsidRPr="00E146AE" w:rsidRDefault="00E146AE" w:rsidP="00E146AE">
            <w:pPr>
              <w:jc w:val="both"/>
              <w:rPr>
                <w:rFonts w:eastAsia="Calibri"/>
                <w:sz w:val="20"/>
                <w:szCs w:val="20"/>
                <w:lang w:eastAsia="en-US"/>
              </w:rPr>
            </w:pPr>
          </w:p>
        </w:tc>
        <w:tc>
          <w:tcPr>
            <w:tcW w:w="2693" w:type="dxa"/>
            <w:tcBorders>
              <w:top w:val="single" w:sz="12"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Выставка</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«ДЕТСКАЯ КНИГА»</w:t>
            </w: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sz w:val="20"/>
                <w:szCs w:val="20"/>
                <w:lang w:eastAsia="en-US"/>
              </w:rPr>
            </w:pPr>
          </w:p>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Коллаж</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"НАШ ПУШКИН"</w:t>
            </w:r>
          </w:p>
        </w:tc>
      </w:tr>
      <w:tr w:rsidR="00E146AE" w:rsidRPr="00E146AE" w:rsidTr="00E146AE">
        <w:trPr>
          <w:trHeight w:val="510"/>
        </w:trPr>
        <w:tc>
          <w:tcPr>
            <w:tcW w:w="1526" w:type="dxa"/>
            <w:vMerge/>
            <w:shd w:val="clear" w:color="auto" w:fill="auto"/>
            <w:vAlign w:val="center"/>
          </w:tcPr>
          <w:p w:rsidR="00E146AE" w:rsidRPr="00E146AE" w:rsidRDefault="00E146AE" w:rsidP="00E146AE">
            <w:pPr>
              <w:jc w:val="center"/>
              <w:rPr>
                <w:rFonts w:eastAsia="Calibri"/>
                <w:b/>
                <w:sz w:val="20"/>
                <w:szCs w:val="20"/>
                <w:lang w:eastAsia="en-US"/>
              </w:rPr>
            </w:pPr>
          </w:p>
        </w:tc>
        <w:tc>
          <w:tcPr>
            <w:tcW w:w="567" w:type="dxa"/>
            <w:shd w:val="clear" w:color="auto" w:fill="auto"/>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2</w:t>
            </w:r>
          </w:p>
        </w:tc>
        <w:tc>
          <w:tcPr>
            <w:tcW w:w="2126" w:type="dxa"/>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«Тайна третьей планеты»</w:t>
            </w:r>
          </w:p>
          <w:p w:rsidR="00E146AE" w:rsidRPr="00E146AE" w:rsidRDefault="00E146AE" w:rsidP="00E146AE">
            <w:pPr>
              <w:jc w:val="center"/>
              <w:rPr>
                <w:rFonts w:eastAsia="Calibri"/>
                <w:i/>
                <w:sz w:val="20"/>
                <w:szCs w:val="20"/>
                <w:lang w:eastAsia="en-US"/>
              </w:rPr>
            </w:pPr>
            <w:r w:rsidRPr="00E146AE">
              <w:rPr>
                <w:rFonts w:eastAsia="Calibri"/>
                <w:i/>
                <w:sz w:val="20"/>
                <w:szCs w:val="20"/>
                <w:lang w:eastAsia="en-US"/>
              </w:rPr>
              <w:t>(День Космонавтики)</w:t>
            </w:r>
          </w:p>
        </w:tc>
        <w:tc>
          <w:tcPr>
            <w:tcW w:w="3402" w:type="dxa"/>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«Загадки космоса»</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Знакомство с планетой Земля, способами заботы людей о своей планете.</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Проведение элементарных опытов и экспериментов.</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Развитие интереса к людям, профессии которых связаны с космосом, их качествами, способами обитания человека в космическом пространстве.</w:t>
            </w:r>
          </w:p>
        </w:tc>
        <w:tc>
          <w:tcPr>
            <w:tcW w:w="2693" w:type="dxa"/>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Макет</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«ЗВЕЗДНОЕ НЕБО»</w:t>
            </w:r>
          </w:p>
        </w:tc>
      </w:tr>
      <w:tr w:rsidR="00E146AE" w:rsidRPr="00E146AE" w:rsidTr="00E146AE">
        <w:trPr>
          <w:trHeight w:val="510"/>
        </w:trPr>
        <w:tc>
          <w:tcPr>
            <w:tcW w:w="1526" w:type="dxa"/>
            <w:vMerge/>
            <w:shd w:val="clear" w:color="auto" w:fill="auto"/>
            <w:vAlign w:val="center"/>
          </w:tcPr>
          <w:p w:rsidR="00E146AE" w:rsidRPr="00E146AE" w:rsidRDefault="00E146AE" w:rsidP="00E146AE">
            <w:pPr>
              <w:jc w:val="center"/>
              <w:rPr>
                <w:rFonts w:eastAsia="Calibri"/>
                <w:b/>
                <w:sz w:val="20"/>
                <w:szCs w:val="20"/>
                <w:lang w:eastAsia="en-US"/>
              </w:rPr>
            </w:pPr>
          </w:p>
        </w:tc>
        <w:tc>
          <w:tcPr>
            <w:tcW w:w="567" w:type="dxa"/>
            <w:shd w:val="clear" w:color="auto" w:fill="auto"/>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3</w:t>
            </w:r>
          </w:p>
        </w:tc>
        <w:tc>
          <w:tcPr>
            <w:tcW w:w="2126" w:type="dxa"/>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«Скоро в школу»</w:t>
            </w:r>
          </w:p>
        </w:tc>
        <w:tc>
          <w:tcPr>
            <w:tcW w:w="3402" w:type="dxa"/>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«Секреты школьной жизни»</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Воспитывать желание идти в школу, хорошо учиться, стать учеником, найти много новых друзей, многому научиться. Развитие умений передавать свои впечатления о школе и школьной жизни в художественной творческой и игровой деятельности: рисунках, стихах, коллажах, игровых сюжетах и т.п.</w:t>
            </w:r>
          </w:p>
        </w:tc>
        <w:tc>
          <w:tcPr>
            <w:tcW w:w="2693" w:type="dxa"/>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Оформление и презентация путеводителя</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 xml:space="preserve">«ЧТО НАДО ЗНАТЬ ПЕРВОКЛАССНИ </w:t>
            </w:r>
            <w:proofErr w:type="gramStart"/>
            <w:r w:rsidRPr="00E146AE">
              <w:rPr>
                <w:rFonts w:eastAsia="Calibri"/>
                <w:sz w:val="20"/>
                <w:szCs w:val="20"/>
                <w:lang w:eastAsia="en-US"/>
              </w:rPr>
              <w:t>-К</w:t>
            </w:r>
            <w:proofErr w:type="gramEnd"/>
            <w:r w:rsidRPr="00E146AE">
              <w:rPr>
                <w:rFonts w:eastAsia="Calibri"/>
                <w:sz w:val="20"/>
                <w:szCs w:val="20"/>
                <w:lang w:eastAsia="en-US"/>
              </w:rPr>
              <w:t>У»</w:t>
            </w:r>
          </w:p>
        </w:tc>
      </w:tr>
      <w:tr w:rsidR="00E146AE" w:rsidRPr="00E146AE" w:rsidTr="00E146AE">
        <w:trPr>
          <w:trHeight w:val="435"/>
        </w:trPr>
        <w:tc>
          <w:tcPr>
            <w:tcW w:w="1526" w:type="dxa"/>
            <w:vMerge/>
            <w:shd w:val="clear" w:color="auto" w:fill="auto"/>
            <w:vAlign w:val="center"/>
          </w:tcPr>
          <w:p w:rsidR="00E146AE" w:rsidRPr="00E146AE" w:rsidRDefault="00E146AE" w:rsidP="00E146AE">
            <w:pPr>
              <w:jc w:val="center"/>
              <w:rPr>
                <w:rFonts w:eastAsia="Calibri"/>
                <w:b/>
                <w:sz w:val="20"/>
                <w:szCs w:val="20"/>
                <w:lang w:eastAsia="en-US"/>
              </w:rPr>
            </w:pPr>
          </w:p>
        </w:tc>
        <w:tc>
          <w:tcPr>
            <w:tcW w:w="567" w:type="dxa"/>
            <w:shd w:val="clear" w:color="auto" w:fill="auto"/>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4</w:t>
            </w:r>
          </w:p>
        </w:tc>
        <w:tc>
          <w:tcPr>
            <w:tcW w:w="2126" w:type="dxa"/>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«Я и мои друзья»</w:t>
            </w:r>
          </w:p>
        </w:tc>
        <w:tc>
          <w:tcPr>
            <w:tcW w:w="3402" w:type="dxa"/>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«Дружат люди всей Земли»</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Знакомство с костюмами, традициями, этикетом разных народов. Формирование представлений о формах дружбы людей разных народов (спортивные Олимпиады, фестивали, Интернет, коммуникация с людьми разных народов - жесты, слова на разных языках).</w:t>
            </w:r>
          </w:p>
        </w:tc>
        <w:tc>
          <w:tcPr>
            <w:tcW w:w="2693" w:type="dxa"/>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«ФЕСТИВАЛЬ ДРУЖБЫ НАРОДОВ»</w:t>
            </w:r>
          </w:p>
        </w:tc>
      </w:tr>
      <w:tr w:rsidR="00E146AE" w:rsidRPr="00E146AE" w:rsidTr="00E146AE">
        <w:trPr>
          <w:trHeight w:val="652"/>
        </w:trPr>
        <w:tc>
          <w:tcPr>
            <w:tcW w:w="1526" w:type="dxa"/>
            <w:vMerge w:val="restart"/>
            <w:tcBorders>
              <w:top w:val="single" w:sz="12"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Май</w:t>
            </w:r>
          </w:p>
        </w:tc>
        <w:tc>
          <w:tcPr>
            <w:tcW w:w="567" w:type="dxa"/>
            <w:tcBorders>
              <w:top w:val="single" w:sz="12" w:space="0" w:color="auto"/>
              <w:bottom w:val="single" w:sz="4" w:space="0" w:color="auto"/>
            </w:tcBorders>
            <w:shd w:val="clear" w:color="auto" w:fill="auto"/>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1</w:t>
            </w:r>
          </w:p>
          <w:p w:rsidR="00E146AE" w:rsidRPr="00E146AE" w:rsidRDefault="00E146AE" w:rsidP="00E146AE">
            <w:pPr>
              <w:jc w:val="center"/>
              <w:rPr>
                <w:rFonts w:eastAsia="Calibri"/>
                <w:sz w:val="20"/>
                <w:szCs w:val="20"/>
                <w:lang w:eastAsia="en-US"/>
              </w:rPr>
            </w:pPr>
          </w:p>
        </w:tc>
        <w:tc>
          <w:tcPr>
            <w:tcW w:w="2126" w:type="dxa"/>
            <w:tcBorders>
              <w:top w:val="single" w:sz="12" w:space="0" w:color="auto"/>
              <w:bottom w:val="single" w:sz="4"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«День Победы»</w:t>
            </w:r>
          </w:p>
          <w:p w:rsidR="00E146AE" w:rsidRPr="00E146AE" w:rsidRDefault="00E146AE" w:rsidP="00E146AE">
            <w:pPr>
              <w:jc w:val="center"/>
              <w:rPr>
                <w:rFonts w:eastAsia="Calibri"/>
                <w:b/>
                <w:sz w:val="20"/>
                <w:szCs w:val="20"/>
                <w:lang w:eastAsia="en-US"/>
              </w:rPr>
            </w:pPr>
          </w:p>
        </w:tc>
        <w:tc>
          <w:tcPr>
            <w:tcW w:w="3402" w:type="dxa"/>
            <w:tcBorders>
              <w:top w:val="single" w:sz="12" w:space="0" w:color="auto"/>
              <w:bottom w:val="single" w:sz="4"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«Праздник Победы»</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Развитие интереса к историческому прошлому России. Знакомство с подвигами людей – защитников Отечества, с традициями празднования Дня Победы в России.</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Подготовка социальной акции для людей старшего поколения.</w:t>
            </w:r>
          </w:p>
        </w:tc>
        <w:tc>
          <w:tcPr>
            <w:tcW w:w="2693" w:type="dxa"/>
            <w:tcBorders>
              <w:top w:val="single" w:sz="12" w:space="0" w:color="auto"/>
              <w:bottom w:val="single" w:sz="4"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Литературн</w:t>
            </w:r>
            <w:proofErr w:type="gramStart"/>
            <w:r w:rsidRPr="00E146AE">
              <w:rPr>
                <w:rFonts w:eastAsia="Calibri"/>
                <w:b/>
                <w:sz w:val="20"/>
                <w:szCs w:val="20"/>
                <w:lang w:eastAsia="en-US"/>
              </w:rPr>
              <w:t>о-</w:t>
            </w:r>
            <w:proofErr w:type="gramEnd"/>
            <w:r w:rsidRPr="00E146AE">
              <w:rPr>
                <w:rFonts w:eastAsia="Calibri"/>
                <w:b/>
                <w:sz w:val="20"/>
                <w:szCs w:val="20"/>
                <w:lang w:eastAsia="en-US"/>
              </w:rPr>
              <w:t xml:space="preserve"> музыкальная композиция</w:t>
            </w:r>
          </w:p>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 xml:space="preserve"> «</w:t>
            </w:r>
            <w:r w:rsidRPr="00E146AE">
              <w:rPr>
                <w:rFonts w:eastAsia="Calibri"/>
                <w:sz w:val="20"/>
                <w:szCs w:val="20"/>
                <w:lang w:eastAsia="en-US"/>
              </w:rPr>
              <w:t>ДЕНЬ ПОБЕДЫ</w:t>
            </w:r>
            <w:r w:rsidRPr="00E146AE">
              <w:rPr>
                <w:rFonts w:eastAsia="Calibri"/>
                <w:b/>
                <w:sz w:val="20"/>
                <w:szCs w:val="20"/>
                <w:lang w:eastAsia="en-US"/>
              </w:rPr>
              <w:t>»</w:t>
            </w:r>
          </w:p>
        </w:tc>
      </w:tr>
      <w:tr w:rsidR="00E146AE" w:rsidRPr="00E146AE" w:rsidTr="00E146AE">
        <w:trPr>
          <w:trHeight w:val="584"/>
        </w:trPr>
        <w:tc>
          <w:tcPr>
            <w:tcW w:w="1526" w:type="dxa"/>
            <w:vMerge/>
            <w:shd w:val="clear" w:color="auto" w:fill="auto"/>
            <w:vAlign w:val="center"/>
          </w:tcPr>
          <w:p w:rsidR="00E146AE" w:rsidRPr="00E146AE" w:rsidRDefault="00E146AE" w:rsidP="00E146AE">
            <w:pPr>
              <w:jc w:val="center"/>
              <w:rPr>
                <w:rFonts w:eastAsia="Calibri"/>
                <w:b/>
                <w:sz w:val="20"/>
                <w:szCs w:val="20"/>
                <w:lang w:eastAsia="en-US"/>
              </w:rPr>
            </w:pPr>
          </w:p>
        </w:tc>
        <w:tc>
          <w:tcPr>
            <w:tcW w:w="567" w:type="dxa"/>
            <w:tcBorders>
              <w:top w:val="single" w:sz="4" w:space="0" w:color="auto"/>
              <w:bottom w:val="single" w:sz="4" w:space="0" w:color="auto"/>
            </w:tcBorders>
            <w:shd w:val="clear" w:color="auto" w:fill="auto"/>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2</w:t>
            </w:r>
          </w:p>
        </w:tc>
        <w:tc>
          <w:tcPr>
            <w:tcW w:w="2126" w:type="dxa"/>
            <w:tcBorders>
              <w:top w:val="single" w:sz="4" w:space="0" w:color="auto"/>
              <w:bottom w:val="single" w:sz="4"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«Весна»</w:t>
            </w:r>
          </w:p>
        </w:tc>
        <w:tc>
          <w:tcPr>
            <w:tcW w:w="3402" w:type="dxa"/>
            <w:tcBorders>
              <w:top w:val="single" w:sz="4" w:space="0" w:color="auto"/>
              <w:bottom w:val="single" w:sz="4"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«Конец весны»</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Изменения в природе в конце весны.</w:t>
            </w:r>
          </w:p>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«Красная горка»</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Расширять представления детей об искусстве, традициях и обычаях народов России; продолжать знакомить с народными песнями,  плясками, обрядами, приметами, пословицами, поговорками, сказками; воспитывать интерес и любовь к народной культуре и традициям.</w:t>
            </w:r>
          </w:p>
        </w:tc>
        <w:tc>
          <w:tcPr>
            <w:tcW w:w="2693" w:type="dxa"/>
            <w:tcBorders>
              <w:top w:val="single" w:sz="4" w:space="0" w:color="auto"/>
              <w:bottom w:val="single" w:sz="4"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Посадка семян цветов</w:t>
            </w: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Досуг</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"КРАСНАЯ ГОРКА"</w:t>
            </w:r>
          </w:p>
        </w:tc>
      </w:tr>
      <w:tr w:rsidR="00E146AE" w:rsidRPr="00E146AE" w:rsidTr="00E146AE">
        <w:trPr>
          <w:trHeight w:val="584"/>
        </w:trPr>
        <w:tc>
          <w:tcPr>
            <w:tcW w:w="1526" w:type="dxa"/>
            <w:vMerge/>
            <w:shd w:val="clear" w:color="auto" w:fill="auto"/>
            <w:vAlign w:val="center"/>
          </w:tcPr>
          <w:p w:rsidR="00E146AE" w:rsidRPr="00E146AE" w:rsidRDefault="00E146AE" w:rsidP="00E146AE">
            <w:pPr>
              <w:jc w:val="center"/>
              <w:rPr>
                <w:rFonts w:eastAsia="Calibri"/>
                <w:b/>
                <w:sz w:val="20"/>
                <w:szCs w:val="20"/>
                <w:lang w:eastAsia="en-US"/>
              </w:rPr>
            </w:pPr>
          </w:p>
        </w:tc>
        <w:tc>
          <w:tcPr>
            <w:tcW w:w="567" w:type="dxa"/>
            <w:tcBorders>
              <w:top w:val="single" w:sz="4" w:space="0" w:color="auto"/>
              <w:bottom w:val="single" w:sz="4" w:space="0" w:color="auto"/>
            </w:tcBorders>
            <w:shd w:val="clear" w:color="auto" w:fill="auto"/>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3</w:t>
            </w:r>
          </w:p>
        </w:tc>
        <w:tc>
          <w:tcPr>
            <w:tcW w:w="2126" w:type="dxa"/>
            <w:tcBorders>
              <w:top w:val="single" w:sz="4" w:space="0" w:color="auto"/>
              <w:bottom w:val="single" w:sz="4"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«До свиданья, детский сад»</w:t>
            </w:r>
          </w:p>
        </w:tc>
        <w:tc>
          <w:tcPr>
            <w:tcW w:w="3402" w:type="dxa"/>
            <w:tcBorders>
              <w:top w:val="single" w:sz="4" w:space="0" w:color="auto"/>
              <w:bottom w:val="single" w:sz="4"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«К школе готов!»</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Самооценка готовности к школе (что я умею, знаю, какие трудности могут встретиться в школе, как их преодолеть). Развитие интереса к школьной жизни.</w:t>
            </w:r>
          </w:p>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«Имею права и обязанности»</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Закрепление представления о   правах ребенка в России. Обобщение представлений об обязанностях в семье и школе.</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Формировать основы </w:t>
            </w:r>
            <w:r w:rsidRPr="00E146AE">
              <w:rPr>
                <w:rFonts w:eastAsia="Calibri"/>
                <w:sz w:val="20"/>
                <w:szCs w:val="20"/>
                <w:lang w:eastAsia="en-US"/>
              </w:rPr>
              <w:lastRenderedPageBreak/>
              <w:t>правового сознания дошкольников, чувство собственного достоинства, осознания своих прав и свобод, ответственности; воспитывать уважение к достоинству и личным правам другого человека.</w:t>
            </w:r>
          </w:p>
        </w:tc>
        <w:tc>
          <w:tcPr>
            <w:tcW w:w="2693" w:type="dxa"/>
            <w:tcBorders>
              <w:top w:val="single" w:sz="4" w:space="0" w:color="auto"/>
              <w:bottom w:val="single" w:sz="4" w:space="0" w:color="auto"/>
            </w:tcBorders>
          </w:tcPr>
          <w:p w:rsidR="00E146AE" w:rsidRPr="00E146AE" w:rsidRDefault="00E146AE" w:rsidP="00E146AE">
            <w:pPr>
              <w:jc w:val="center"/>
              <w:rPr>
                <w:rFonts w:eastAsia="Calibri"/>
                <w:sz w:val="20"/>
                <w:szCs w:val="20"/>
                <w:lang w:eastAsia="en-US"/>
              </w:rPr>
            </w:pPr>
            <w:r w:rsidRPr="00E146AE">
              <w:rPr>
                <w:rFonts w:eastAsia="Calibri"/>
                <w:b/>
                <w:sz w:val="20"/>
                <w:szCs w:val="20"/>
                <w:lang w:eastAsia="en-US"/>
              </w:rPr>
              <w:lastRenderedPageBreak/>
              <w:t>Праздник</w:t>
            </w:r>
            <w:r w:rsidRPr="00E146AE">
              <w:rPr>
                <w:rFonts w:eastAsia="Calibri"/>
                <w:sz w:val="20"/>
                <w:szCs w:val="20"/>
                <w:lang w:eastAsia="en-US"/>
              </w:rPr>
              <w:t xml:space="preserve"> «ВЫПУСКНОЙ БАЛ»</w:t>
            </w: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Коллаж</w:t>
            </w:r>
          </w:p>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 xml:space="preserve"> «</w:t>
            </w:r>
            <w:r w:rsidRPr="00E146AE">
              <w:rPr>
                <w:rFonts w:eastAsia="Calibri"/>
                <w:sz w:val="20"/>
                <w:szCs w:val="20"/>
                <w:lang w:eastAsia="en-US"/>
              </w:rPr>
              <w:t>ИМЕЮ ПРАВО</w:t>
            </w:r>
            <w:r w:rsidRPr="00E146AE">
              <w:rPr>
                <w:rFonts w:eastAsia="Calibri"/>
                <w:b/>
                <w:sz w:val="20"/>
                <w:szCs w:val="20"/>
                <w:lang w:eastAsia="en-US"/>
              </w:rPr>
              <w:t>»</w:t>
            </w:r>
          </w:p>
        </w:tc>
      </w:tr>
      <w:tr w:rsidR="00E146AE" w:rsidRPr="00E146AE" w:rsidTr="00E146AE">
        <w:trPr>
          <w:trHeight w:val="706"/>
        </w:trPr>
        <w:tc>
          <w:tcPr>
            <w:tcW w:w="1526" w:type="dxa"/>
            <w:vMerge/>
            <w:shd w:val="clear" w:color="auto" w:fill="auto"/>
            <w:vAlign w:val="center"/>
          </w:tcPr>
          <w:p w:rsidR="00E146AE" w:rsidRPr="00E146AE" w:rsidRDefault="00E146AE" w:rsidP="00E146AE">
            <w:pPr>
              <w:jc w:val="center"/>
              <w:rPr>
                <w:rFonts w:eastAsia="Calibri"/>
                <w:b/>
                <w:sz w:val="20"/>
                <w:szCs w:val="20"/>
                <w:lang w:eastAsia="en-US"/>
              </w:rPr>
            </w:pPr>
          </w:p>
        </w:tc>
        <w:tc>
          <w:tcPr>
            <w:tcW w:w="567" w:type="dxa"/>
            <w:tcBorders>
              <w:top w:val="single" w:sz="4" w:space="0" w:color="auto"/>
            </w:tcBorders>
            <w:shd w:val="clear" w:color="auto" w:fill="auto"/>
          </w:tcPr>
          <w:p w:rsidR="00E146AE" w:rsidRPr="00E146AE" w:rsidRDefault="00E146AE" w:rsidP="00E146AE">
            <w:pPr>
              <w:jc w:val="center"/>
              <w:rPr>
                <w:rFonts w:eastAsia="Calibri"/>
                <w:sz w:val="20"/>
                <w:szCs w:val="20"/>
                <w:lang w:eastAsia="en-US"/>
              </w:rPr>
            </w:pPr>
            <w:r w:rsidRPr="00E146AE">
              <w:rPr>
                <w:rFonts w:eastAsia="Calibri"/>
                <w:sz w:val="20"/>
                <w:szCs w:val="20"/>
                <w:lang w:eastAsia="en-US"/>
              </w:rPr>
              <w:t>4</w:t>
            </w:r>
          </w:p>
        </w:tc>
        <w:tc>
          <w:tcPr>
            <w:tcW w:w="2126" w:type="dxa"/>
            <w:tcBorders>
              <w:top w:val="single" w:sz="4" w:space="0" w:color="auto"/>
            </w:tcBorders>
            <w:shd w:val="clear" w:color="auto" w:fill="auto"/>
            <w:vAlign w:val="center"/>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«Санкт- Петербург – один из величайших музеев мира»</w:t>
            </w:r>
          </w:p>
        </w:tc>
        <w:tc>
          <w:tcPr>
            <w:tcW w:w="3402" w:type="dxa"/>
            <w:tcBorders>
              <w:top w:val="single" w:sz="4"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«Музей хранитель времени»</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Формирование образа музея как собрания ценных предметов; уточнение и расширение представлений о видах музеев, правилах поведения в музейном пространстве; воспитание начальных ценностных проявлений по отношению к музею; обогащение опыта коллекционирования предметов (по интересам).</w:t>
            </w:r>
          </w:p>
          <w:p w:rsidR="00E146AE" w:rsidRPr="00E146AE" w:rsidRDefault="00E146AE" w:rsidP="00E146AE">
            <w:pPr>
              <w:jc w:val="both"/>
              <w:rPr>
                <w:rFonts w:eastAsia="Calibri"/>
                <w:sz w:val="20"/>
                <w:szCs w:val="20"/>
                <w:lang w:eastAsia="en-US"/>
              </w:rPr>
            </w:pPr>
            <w:r w:rsidRPr="00E146AE">
              <w:rPr>
                <w:rFonts w:eastAsia="Calibri"/>
                <w:sz w:val="20"/>
                <w:szCs w:val="20"/>
                <w:lang w:eastAsia="en-US"/>
              </w:rPr>
              <w:t xml:space="preserve">          Развитие </w:t>
            </w:r>
            <w:proofErr w:type="gramStart"/>
            <w:r w:rsidRPr="00E146AE">
              <w:rPr>
                <w:rFonts w:eastAsia="Calibri"/>
                <w:sz w:val="20"/>
                <w:szCs w:val="20"/>
                <w:lang w:eastAsia="en-US"/>
              </w:rPr>
              <w:t>дизайн-деятельности</w:t>
            </w:r>
            <w:proofErr w:type="gramEnd"/>
            <w:r w:rsidRPr="00E146AE">
              <w:rPr>
                <w:rFonts w:eastAsia="Calibri"/>
                <w:sz w:val="20"/>
                <w:szCs w:val="20"/>
                <w:lang w:eastAsia="en-US"/>
              </w:rPr>
              <w:t>: оформление выставки и пространства мини-музея, издание путеводителя.</w:t>
            </w:r>
          </w:p>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«Всемирный день музеев»</w:t>
            </w:r>
          </w:p>
          <w:p w:rsidR="00E146AE" w:rsidRPr="00E146AE" w:rsidRDefault="00E146AE" w:rsidP="00E146AE">
            <w:pPr>
              <w:jc w:val="both"/>
              <w:rPr>
                <w:rFonts w:eastAsia="Calibri"/>
                <w:sz w:val="20"/>
                <w:szCs w:val="20"/>
                <w:lang w:eastAsia="en-US"/>
              </w:rPr>
            </w:pPr>
            <w:r w:rsidRPr="00E146AE">
              <w:rPr>
                <w:rFonts w:eastAsia="Calibri"/>
                <w:color w:val="000000"/>
                <w:sz w:val="20"/>
                <w:szCs w:val="20"/>
                <w:shd w:val="clear" w:color="auto" w:fill="FFFFFF"/>
                <w:lang w:eastAsia="en-US"/>
              </w:rPr>
              <w:t>Знакомство с музейными комплексами города.</w:t>
            </w:r>
          </w:p>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«С днем рождения любимый город!»</w:t>
            </w:r>
          </w:p>
          <w:p w:rsidR="00E146AE" w:rsidRPr="00E146AE" w:rsidRDefault="00E146AE" w:rsidP="00E146AE">
            <w:pPr>
              <w:jc w:val="both"/>
              <w:rPr>
                <w:rFonts w:eastAsia="Calibri"/>
                <w:sz w:val="20"/>
                <w:szCs w:val="20"/>
                <w:lang w:eastAsia="en-US"/>
              </w:rPr>
            </w:pPr>
            <w:r w:rsidRPr="00E146AE">
              <w:rPr>
                <w:rFonts w:eastAsia="Calibri"/>
                <w:color w:val="000000"/>
                <w:sz w:val="20"/>
                <w:szCs w:val="20"/>
                <w:shd w:val="clear" w:color="auto" w:fill="FFFFFF"/>
                <w:lang w:eastAsia="en-US"/>
              </w:rPr>
              <w:t>Знакомство с традициями празднования дня рождения города.</w:t>
            </w:r>
          </w:p>
        </w:tc>
        <w:tc>
          <w:tcPr>
            <w:tcW w:w="2693" w:type="dxa"/>
            <w:tcBorders>
              <w:top w:val="single" w:sz="4" w:space="0" w:color="auto"/>
            </w:tcBorders>
          </w:tcPr>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«Посещение Русского музея"</w:t>
            </w: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r w:rsidRPr="00E146AE">
              <w:rPr>
                <w:rFonts w:eastAsia="Calibri"/>
                <w:b/>
                <w:sz w:val="20"/>
                <w:szCs w:val="20"/>
                <w:lang w:eastAsia="en-US"/>
              </w:rPr>
              <w:t>Викторина</w:t>
            </w:r>
          </w:p>
          <w:p w:rsidR="00E146AE" w:rsidRPr="00E146AE" w:rsidRDefault="00E146AE" w:rsidP="00E146AE">
            <w:pPr>
              <w:jc w:val="center"/>
              <w:rPr>
                <w:rFonts w:eastAsia="Calibri"/>
                <w:sz w:val="20"/>
                <w:szCs w:val="20"/>
                <w:lang w:eastAsia="en-US"/>
              </w:rPr>
            </w:pPr>
            <w:r w:rsidRPr="00E146AE">
              <w:rPr>
                <w:rFonts w:eastAsia="Calibri"/>
                <w:sz w:val="20"/>
                <w:szCs w:val="20"/>
                <w:lang w:eastAsia="en-US"/>
              </w:rPr>
              <w:t>"ЗНАЙ И ЛЮБИ СВОЙ ГОРОД"</w:t>
            </w: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jc w:val="center"/>
              <w:rPr>
                <w:rFonts w:eastAsia="Calibri"/>
                <w:b/>
                <w:sz w:val="20"/>
                <w:szCs w:val="20"/>
                <w:lang w:eastAsia="en-US"/>
              </w:rPr>
            </w:pPr>
          </w:p>
          <w:p w:rsidR="00E146AE" w:rsidRPr="00E146AE" w:rsidRDefault="00E146AE" w:rsidP="00E146AE">
            <w:pPr>
              <w:rPr>
                <w:rFonts w:eastAsia="Calibri"/>
                <w:b/>
                <w:sz w:val="20"/>
                <w:szCs w:val="20"/>
                <w:lang w:eastAsia="en-US"/>
              </w:rPr>
            </w:pPr>
          </w:p>
        </w:tc>
      </w:tr>
    </w:tbl>
    <w:p w:rsidR="00545D84" w:rsidRDefault="00545D84" w:rsidP="00545D84"/>
    <w:p w:rsidR="00545D84" w:rsidRDefault="00545D84" w:rsidP="00545D84">
      <w:pPr>
        <w:rPr>
          <w:b/>
        </w:rPr>
      </w:pPr>
      <w:r>
        <w:rPr>
          <w:b/>
        </w:rPr>
        <w:t>3.5 Особенности организации развивающей предметно-пространственной среды</w:t>
      </w:r>
    </w:p>
    <w:p w:rsidR="00545D84" w:rsidRDefault="00545D84" w:rsidP="00545D84">
      <w:pPr>
        <w:rPr>
          <w:b/>
        </w:rPr>
      </w:pPr>
    </w:p>
    <w:p w:rsidR="00FF69E8" w:rsidRPr="00FF69E8" w:rsidRDefault="00FF69E8" w:rsidP="00FF69E8">
      <w:pPr>
        <w:widowControl w:val="0"/>
        <w:spacing w:before="189" w:line="274" w:lineRule="exact"/>
        <w:ind w:firstLine="500"/>
        <w:jc w:val="both"/>
        <w:rPr>
          <w:color w:val="000000"/>
          <w:lang w:bidi="ru-RU"/>
        </w:rPr>
      </w:pPr>
      <w:r w:rsidRPr="00FF69E8">
        <w:rPr>
          <w:color w:val="000000"/>
          <w:lang w:bidi="ru-RU"/>
        </w:rPr>
        <w:t xml:space="preserve">Насыщенная развивающая предметно-пространственная среда становится основой для организации увлекательной, содержательной жизни и разностороннего развития каждого ребенка. </w:t>
      </w:r>
    </w:p>
    <w:p w:rsidR="00FF69E8" w:rsidRPr="00FF69E8" w:rsidRDefault="00FF69E8" w:rsidP="00FF69E8">
      <w:pPr>
        <w:widowControl w:val="0"/>
        <w:spacing w:line="274" w:lineRule="exact"/>
        <w:ind w:firstLine="820"/>
        <w:jc w:val="both"/>
        <w:rPr>
          <w:color w:val="000000"/>
          <w:lang w:bidi="ru-RU"/>
        </w:rPr>
      </w:pPr>
      <w:r w:rsidRPr="00FF69E8">
        <w:rPr>
          <w:color w:val="000000"/>
          <w:lang w:bidi="ru-RU"/>
        </w:rPr>
        <w:t>Вся организация педагогического процесса детского сада предполагает свободу передвижения ребенка по всему зданию, а не только в пределах своего группового помещения. Детям доступны все функциональные пространства детского сада, включая те, которые предназначены для взрослых. Конечно, доступ в помещения для взрослых, например в методический кабинет, кухню или прачечную, должен быть ограничен, но не закрыт, так как труд взрослых всегда интересен детям. Способность детей-выпускников свободно ориентироваться в пространстве и времени помогает им легко адаптироваться к особенностям школьной жизни.</w:t>
      </w:r>
    </w:p>
    <w:p w:rsidR="00FF69E8" w:rsidRPr="00FF69E8" w:rsidRDefault="00FF69E8" w:rsidP="00FF69E8">
      <w:pPr>
        <w:pStyle w:val="22"/>
        <w:shd w:val="clear" w:color="auto" w:fill="auto"/>
        <w:spacing w:before="0"/>
        <w:ind w:firstLine="740"/>
        <w:jc w:val="both"/>
        <w:rPr>
          <w:sz w:val="24"/>
          <w:szCs w:val="24"/>
        </w:rPr>
      </w:pPr>
      <w:r w:rsidRPr="00FF69E8">
        <w:rPr>
          <w:sz w:val="24"/>
          <w:szCs w:val="24"/>
        </w:rPr>
        <w:t xml:space="preserve">Значительную роль в развитии дошкольника играет </w:t>
      </w:r>
      <w:r w:rsidRPr="00FF69E8">
        <w:rPr>
          <w:rStyle w:val="23"/>
        </w:rPr>
        <w:t>искусство,</w:t>
      </w:r>
      <w:r w:rsidRPr="00FF69E8">
        <w:rPr>
          <w:sz w:val="24"/>
          <w:szCs w:val="24"/>
        </w:rPr>
        <w:t xml:space="preserve"> поэтому в оформлении детского сада большое место отводится изобразительному и </w:t>
      </w:r>
      <w:proofErr w:type="spellStart"/>
      <w:r w:rsidRPr="00FF69E8">
        <w:rPr>
          <w:sz w:val="24"/>
          <w:szCs w:val="24"/>
        </w:rPr>
        <w:t>декоративноприкладному</w:t>
      </w:r>
      <w:proofErr w:type="spellEnd"/>
      <w:r w:rsidRPr="00FF69E8">
        <w:rPr>
          <w:sz w:val="24"/>
          <w:szCs w:val="24"/>
        </w:rPr>
        <w:t xml:space="preserve"> искусству. Картины, скульптуры, графика, роспись, витражи, декоративные кладки, изделия народного прикладного искусства и т. д. с детства входят в сознание и чувства ребенка. Они развивают мышление, нравственно-волевые качества, создают предпосылки формирования любви и уважения к труду людей.</w:t>
      </w:r>
    </w:p>
    <w:p w:rsidR="00FF69E8" w:rsidRPr="00FF69E8" w:rsidRDefault="00FF69E8" w:rsidP="00FF69E8">
      <w:pPr>
        <w:pStyle w:val="22"/>
        <w:shd w:val="clear" w:color="auto" w:fill="auto"/>
        <w:spacing w:before="0"/>
        <w:ind w:firstLine="740"/>
        <w:jc w:val="both"/>
        <w:rPr>
          <w:sz w:val="24"/>
          <w:szCs w:val="24"/>
        </w:rPr>
      </w:pPr>
      <w:r w:rsidRPr="00FF69E8">
        <w:rPr>
          <w:sz w:val="24"/>
          <w:szCs w:val="24"/>
        </w:rPr>
        <w:t xml:space="preserve">Помещение группы детского сада — это явление не только архитектурное, имеющее определенные структурные и функциональные характеристики. Пространство, в котором живет ребенок, оказывает огромное психологическое и педагогическое воздействие, в конечном </w:t>
      </w:r>
      <w:proofErr w:type="gramStart"/>
      <w:r w:rsidRPr="00FF69E8">
        <w:rPr>
          <w:sz w:val="24"/>
          <w:szCs w:val="24"/>
        </w:rPr>
        <w:t>счете</w:t>
      </w:r>
      <w:proofErr w:type="gramEnd"/>
      <w:r w:rsidRPr="00FF69E8">
        <w:rPr>
          <w:sz w:val="24"/>
          <w:szCs w:val="24"/>
        </w:rPr>
        <w:t xml:space="preserve"> выступая как культурный феномен. Для всестороннего развития необходимо предоставить возможность дошкольникам полностью использовать среду и принимать активное участие в ее организации. Продукты детской деятельности в качестве украшения интерьеров детского сада насыщают здание особой энергетикой, позволяют дошкольникам понять свои возможности в преобразовании пространства.</w:t>
      </w:r>
    </w:p>
    <w:p w:rsidR="00FF69E8" w:rsidRPr="00FF69E8" w:rsidRDefault="00FF69E8" w:rsidP="00FF69E8">
      <w:pPr>
        <w:pStyle w:val="22"/>
        <w:shd w:val="clear" w:color="auto" w:fill="auto"/>
        <w:spacing w:before="0"/>
        <w:ind w:firstLine="740"/>
        <w:jc w:val="both"/>
        <w:rPr>
          <w:sz w:val="24"/>
          <w:szCs w:val="24"/>
        </w:rPr>
      </w:pPr>
      <w:r w:rsidRPr="00FF69E8">
        <w:rPr>
          <w:sz w:val="24"/>
          <w:szCs w:val="24"/>
        </w:rPr>
        <w:t xml:space="preserve">Предметно-пространственная среда организуется по принципу небольших полузамкнутых </w:t>
      </w:r>
      <w:proofErr w:type="spellStart"/>
      <w:r w:rsidRPr="00FF69E8">
        <w:rPr>
          <w:sz w:val="24"/>
          <w:szCs w:val="24"/>
        </w:rPr>
        <w:t>микропространств</w:t>
      </w:r>
      <w:proofErr w:type="spellEnd"/>
      <w:r w:rsidRPr="00FF69E8">
        <w:rPr>
          <w:sz w:val="24"/>
          <w:szCs w:val="24"/>
        </w:rPr>
        <w:t xml:space="preserve">, для того чтобы избежать скученности детей и </w:t>
      </w:r>
      <w:r w:rsidRPr="00FF69E8">
        <w:rPr>
          <w:sz w:val="24"/>
          <w:szCs w:val="24"/>
        </w:rPr>
        <w:lastRenderedPageBreak/>
        <w:t>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Необходимо также предусмотреть «уголки уединения», где ребенок может отойти от общения, подумать, помечтать. Такие уголки можно создать, перегородив пространство ширмой, стеллажами, разместив там несколько мягких игрушек, книг, игр для уединившегося ребенка. В группе создаются различные центры активности:</w:t>
      </w:r>
    </w:p>
    <w:p w:rsidR="00FF69E8" w:rsidRPr="00FF69E8" w:rsidRDefault="00FF69E8" w:rsidP="005C3C70">
      <w:pPr>
        <w:pStyle w:val="22"/>
        <w:numPr>
          <w:ilvl w:val="0"/>
          <w:numId w:val="8"/>
        </w:numPr>
        <w:shd w:val="clear" w:color="auto" w:fill="auto"/>
        <w:tabs>
          <w:tab w:val="left" w:pos="1320"/>
        </w:tabs>
        <w:spacing w:before="0"/>
        <w:ind w:firstLine="740"/>
        <w:jc w:val="both"/>
        <w:rPr>
          <w:sz w:val="24"/>
          <w:szCs w:val="24"/>
        </w:rPr>
      </w:pPr>
      <w:r w:rsidRPr="00FF69E8">
        <w:rPr>
          <w:sz w:val="24"/>
          <w:szCs w:val="24"/>
        </w:rPr>
        <w:t xml:space="preserve">центр познания обеспечивает решение задач </w:t>
      </w:r>
      <w:proofErr w:type="spellStart"/>
      <w:r w:rsidRPr="00FF69E8">
        <w:rPr>
          <w:sz w:val="24"/>
          <w:szCs w:val="24"/>
        </w:rPr>
        <w:t>познавательноисследовательской</w:t>
      </w:r>
      <w:proofErr w:type="spellEnd"/>
      <w:r w:rsidRPr="00FF69E8">
        <w:rPr>
          <w:sz w:val="24"/>
          <w:szCs w:val="24"/>
        </w:rPr>
        <w:t xml:space="preserve"> деятельности детей (развивающие и логические игры, речевые игры, игры с буквами, звуками и слогами; опыты и эксперименты);</w:t>
      </w:r>
    </w:p>
    <w:p w:rsidR="00FF69E8" w:rsidRPr="00FF69E8" w:rsidRDefault="00FF69E8" w:rsidP="005C3C70">
      <w:pPr>
        <w:pStyle w:val="22"/>
        <w:numPr>
          <w:ilvl w:val="0"/>
          <w:numId w:val="8"/>
        </w:numPr>
        <w:shd w:val="clear" w:color="auto" w:fill="auto"/>
        <w:tabs>
          <w:tab w:val="left" w:pos="1086"/>
        </w:tabs>
        <w:spacing w:before="0"/>
        <w:ind w:firstLine="740"/>
        <w:jc w:val="both"/>
        <w:rPr>
          <w:sz w:val="24"/>
          <w:szCs w:val="24"/>
        </w:rPr>
      </w:pPr>
      <w:r w:rsidRPr="00FF69E8">
        <w:rPr>
          <w:sz w:val="24"/>
          <w:szCs w:val="24"/>
        </w:rPr>
        <w:t>центр творчества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w:t>
      </w:r>
    </w:p>
    <w:p w:rsidR="00FF69E8" w:rsidRPr="00FF69E8" w:rsidRDefault="00FF69E8" w:rsidP="005C3C70">
      <w:pPr>
        <w:pStyle w:val="22"/>
        <w:numPr>
          <w:ilvl w:val="0"/>
          <w:numId w:val="8"/>
        </w:numPr>
        <w:shd w:val="clear" w:color="auto" w:fill="auto"/>
        <w:tabs>
          <w:tab w:val="left" w:pos="1120"/>
        </w:tabs>
        <w:spacing w:before="0"/>
        <w:ind w:firstLine="740"/>
        <w:jc w:val="both"/>
        <w:rPr>
          <w:sz w:val="24"/>
          <w:szCs w:val="24"/>
        </w:rPr>
      </w:pPr>
      <w:r w:rsidRPr="00FF69E8">
        <w:rPr>
          <w:sz w:val="24"/>
          <w:szCs w:val="24"/>
        </w:rPr>
        <w:t xml:space="preserve">игровой центр обеспечивает организацию </w:t>
      </w:r>
      <w:proofErr w:type="gramStart"/>
      <w:r w:rsidRPr="00FF69E8">
        <w:rPr>
          <w:sz w:val="24"/>
          <w:szCs w:val="24"/>
        </w:rPr>
        <w:t>самостоятельных</w:t>
      </w:r>
      <w:proofErr w:type="gramEnd"/>
      <w:r w:rsidRPr="00FF69E8">
        <w:rPr>
          <w:sz w:val="24"/>
          <w:szCs w:val="24"/>
        </w:rPr>
        <w:t xml:space="preserve"> сюжетно-ролевых</w:t>
      </w:r>
    </w:p>
    <w:p w:rsidR="00FF69E8" w:rsidRPr="00FF69E8" w:rsidRDefault="00FF69E8" w:rsidP="00FF69E8">
      <w:pPr>
        <w:pStyle w:val="22"/>
        <w:shd w:val="clear" w:color="auto" w:fill="auto"/>
        <w:spacing w:before="0"/>
        <w:ind w:firstLine="0"/>
        <w:jc w:val="left"/>
        <w:rPr>
          <w:sz w:val="24"/>
          <w:szCs w:val="24"/>
        </w:rPr>
      </w:pPr>
      <w:r w:rsidRPr="00FF69E8">
        <w:rPr>
          <w:sz w:val="24"/>
          <w:szCs w:val="24"/>
        </w:rPr>
        <w:t>игр;</w:t>
      </w:r>
    </w:p>
    <w:p w:rsidR="00FF69E8" w:rsidRPr="00FF69E8" w:rsidRDefault="00FF69E8" w:rsidP="005C3C70">
      <w:pPr>
        <w:pStyle w:val="22"/>
        <w:numPr>
          <w:ilvl w:val="0"/>
          <w:numId w:val="8"/>
        </w:numPr>
        <w:shd w:val="clear" w:color="auto" w:fill="auto"/>
        <w:tabs>
          <w:tab w:val="left" w:pos="1120"/>
        </w:tabs>
        <w:spacing w:before="0"/>
        <w:ind w:firstLine="740"/>
        <w:jc w:val="both"/>
        <w:rPr>
          <w:sz w:val="24"/>
          <w:szCs w:val="24"/>
        </w:rPr>
      </w:pPr>
      <w:r w:rsidRPr="00FF69E8">
        <w:rPr>
          <w:sz w:val="24"/>
          <w:szCs w:val="24"/>
        </w:rPr>
        <w:t>литературный центр обеспечивает литературное развитие дошкольников;</w:t>
      </w:r>
    </w:p>
    <w:p w:rsidR="00FF69E8" w:rsidRPr="00FF69E8" w:rsidRDefault="00FF69E8" w:rsidP="005C3C70">
      <w:pPr>
        <w:pStyle w:val="22"/>
        <w:numPr>
          <w:ilvl w:val="0"/>
          <w:numId w:val="8"/>
        </w:numPr>
        <w:shd w:val="clear" w:color="auto" w:fill="auto"/>
        <w:tabs>
          <w:tab w:val="left" w:pos="1086"/>
        </w:tabs>
        <w:spacing w:before="0"/>
        <w:ind w:firstLine="740"/>
        <w:jc w:val="both"/>
        <w:rPr>
          <w:sz w:val="24"/>
          <w:szCs w:val="24"/>
        </w:rPr>
      </w:pPr>
      <w:r w:rsidRPr="00FF69E8">
        <w:rPr>
          <w:sz w:val="24"/>
          <w:szCs w:val="24"/>
        </w:rPr>
        <w:t xml:space="preserve">спортивный центр обеспечивает двигательную активность и организацию </w:t>
      </w:r>
      <w:proofErr w:type="spellStart"/>
      <w:r w:rsidRPr="00FF69E8">
        <w:rPr>
          <w:sz w:val="24"/>
          <w:szCs w:val="24"/>
        </w:rPr>
        <w:t>здоровьесберегающей</w:t>
      </w:r>
      <w:proofErr w:type="spellEnd"/>
      <w:r w:rsidRPr="00FF69E8">
        <w:rPr>
          <w:sz w:val="24"/>
          <w:szCs w:val="24"/>
        </w:rPr>
        <w:t xml:space="preserve"> деятельности детей.</w:t>
      </w:r>
    </w:p>
    <w:p w:rsidR="00545D84" w:rsidRPr="00FF69E8" w:rsidRDefault="00545D84" w:rsidP="00545D84">
      <w:pPr>
        <w:rPr>
          <w:b/>
        </w:rPr>
      </w:pPr>
    </w:p>
    <w:p w:rsidR="00545D84" w:rsidRPr="00FF69E8" w:rsidRDefault="00545D84" w:rsidP="00545D84"/>
    <w:p w:rsidR="00545D84" w:rsidRDefault="00B160E7" w:rsidP="00545D84">
      <w:pPr>
        <w:rPr>
          <w:b/>
        </w:rPr>
      </w:pPr>
      <w:r>
        <w:rPr>
          <w:b/>
          <w:lang w:val="en-US"/>
        </w:rPr>
        <w:t>IV</w:t>
      </w:r>
      <w:r w:rsidRPr="00D33644">
        <w:rPr>
          <w:b/>
        </w:rPr>
        <w:t xml:space="preserve"> </w:t>
      </w:r>
      <w:r>
        <w:rPr>
          <w:b/>
        </w:rPr>
        <w:t>Дополнительный раздел</w:t>
      </w:r>
    </w:p>
    <w:p w:rsidR="00B160E7" w:rsidRDefault="00B160E7" w:rsidP="00545D84">
      <w:pPr>
        <w:rPr>
          <w:b/>
        </w:rPr>
      </w:pPr>
    </w:p>
    <w:p w:rsidR="00B160E7" w:rsidRDefault="00B160E7" w:rsidP="00545D84">
      <w:r>
        <w:t xml:space="preserve">С текстом краткой презентации Программы можно ознакомиться на сайте </w:t>
      </w:r>
    </w:p>
    <w:p w:rsidR="00B160E7" w:rsidRPr="00B160E7" w:rsidRDefault="00B160E7" w:rsidP="00545D84">
      <w:pPr>
        <w:rPr>
          <w:b/>
          <w:sz w:val="28"/>
        </w:rPr>
      </w:pPr>
      <w:r w:rsidRPr="00B160E7">
        <w:rPr>
          <w:b/>
          <w:sz w:val="28"/>
        </w:rPr>
        <w:t>http://adm-edu.spb.ru</w:t>
      </w:r>
    </w:p>
    <w:p w:rsidR="00545D84" w:rsidRPr="00FF69E8" w:rsidRDefault="00545D84" w:rsidP="00545D84"/>
    <w:p w:rsidR="00545D84" w:rsidRPr="0040479E" w:rsidRDefault="00545D84" w:rsidP="00545D84"/>
    <w:sectPr w:rsidR="00545D84" w:rsidRPr="0040479E" w:rsidSect="002328F5">
      <w:footerReference w:type="even" r:id="rId22"/>
      <w:footerReference w:type="default" r:id="rId23"/>
      <w:headerReference w:type="first" r:id="rId24"/>
      <w:footerReference w:type="first" r:id="rId25"/>
      <w:pgSz w:w="11906" w:h="16838"/>
      <w:pgMar w:top="720" w:right="851" w:bottom="720"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BA2" w:rsidRDefault="00AE2BA2">
      <w:r>
        <w:separator/>
      </w:r>
    </w:p>
  </w:endnote>
  <w:endnote w:type="continuationSeparator" w:id="0">
    <w:p w:rsidR="00AE2BA2" w:rsidRDefault="00AE2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3EB" w:rsidRDefault="009D73EB">
    <w:pPr>
      <w:pStyle w:val="af3"/>
      <w:jc w:val="right"/>
    </w:pPr>
    <w:r>
      <w:fldChar w:fldCharType="begin"/>
    </w:r>
    <w:r>
      <w:instrText>PAGE   \* MERGEFORMAT</w:instrText>
    </w:r>
    <w:r>
      <w:fldChar w:fldCharType="separate"/>
    </w:r>
    <w:r w:rsidR="00C66F1D">
      <w:rPr>
        <w:noProof/>
      </w:rPr>
      <w:t>2</w:t>
    </w:r>
    <w:r>
      <w:fldChar w:fldCharType="end"/>
    </w:r>
  </w:p>
  <w:p w:rsidR="009D73EB" w:rsidRDefault="009D73EB">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3EB" w:rsidRDefault="009D73EB">
    <w:pPr>
      <w:rPr>
        <w:sz w:val="2"/>
        <w:szCs w:val="2"/>
      </w:rPr>
    </w:pPr>
    <w:r>
      <w:rPr>
        <w:noProof/>
      </w:rPr>
      <mc:AlternateContent>
        <mc:Choice Requires="wps">
          <w:drawing>
            <wp:anchor distT="0" distB="0" distL="63500" distR="63500" simplePos="0" relativeHeight="251654656" behindDoc="1" locked="0" layoutInCell="1" allowOverlap="1" wp14:anchorId="58B26190" wp14:editId="4E55BC4F">
              <wp:simplePos x="0" y="0"/>
              <wp:positionH relativeFrom="page">
                <wp:posOffset>6668770</wp:posOffset>
              </wp:positionH>
              <wp:positionV relativeFrom="page">
                <wp:posOffset>9930765</wp:posOffset>
              </wp:positionV>
              <wp:extent cx="158750" cy="113030"/>
              <wp:effectExtent l="1270" t="0" r="1905" b="0"/>
              <wp:wrapNone/>
              <wp:docPr id="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3EB" w:rsidRDefault="009D73EB">
                          <w:r>
                            <w:fldChar w:fldCharType="begin"/>
                          </w:r>
                          <w:r>
                            <w:instrText xml:space="preserve"> PAGE \* MERGEFORMAT </w:instrText>
                          </w:r>
                          <w:r>
                            <w:fldChar w:fldCharType="separate"/>
                          </w:r>
                          <w:r w:rsidRPr="009D567B">
                            <w:rPr>
                              <w:rStyle w:val="TimesNewRoman12pt"/>
                              <w:rFonts w:eastAsia="Arial"/>
                              <w:noProof/>
                            </w:rPr>
                            <w:t>240</w:t>
                          </w:r>
                          <w:r>
                            <w:rPr>
                              <w:rStyle w:val="TimesNewRoman12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8B26190" id="_x0000_t202" coordsize="21600,21600" o:spt="202" path="m,l,21600r21600,l21600,xe">
              <v:stroke joinstyle="miter"/>
              <v:path gradientshapeok="t" o:connecttype="rect"/>
            </v:shapetype>
            <v:shape id="Text Box 47" o:spid="_x0000_s1026" type="#_x0000_t202" style="position:absolute;margin-left:525.1pt;margin-top:781.95pt;width:12.5pt;height:8.9pt;z-index:-251661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" filled="f" stroked="f">
              <v:textbox style="mso-fit-shape-to-text:t" inset="0,0,0,0">
                <w:txbxContent>
                  <w:p w:rsidR="009D73EB" w:rsidRDefault="009D73EB">
                    <w:r>
                      <w:fldChar w:fldCharType="begin"/>
                    </w:r>
                    <w:r>
                      <w:instrText xml:space="preserve"> PAGE \* MERGEFORMAT </w:instrText>
                    </w:r>
                    <w:r>
                      <w:fldChar w:fldCharType="separate"/>
                    </w:r>
                    <w:r w:rsidRPr="009D567B">
                      <w:rPr>
                        <w:rStyle w:val="TimesNewRoman12pt"/>
                        <w:rFonts w:eastAsia="Arial"/>
                        <w:noProof/>
                      </w:rPr>
                      <w:t>240</w:t>
                    </w:r>
                    <w:r>
                      <w:rPr>
                        <w:rStyle w:val="TimesNewRoman12pt"/>
                        <w:rFonts w:eastAsia="Arial"/>
                      </w:rPr>
                      <w:fldChar w:fldCharType="end"/>
                    </w:r>
                  </w:p>
                </w:txbxContent>
              </v:textbox>
              <w10:wrap anchorx="page" anchory="page"/>
            </v:shape>
          </w:pict>
        </mc:Fallback>
      </mc:AlternateContent>
    </w:r>
    <w:r>
      <w:rPr>
        <w:noProof/>
      </w:rPr>
      <mc:AlternateContent>
        <mc:Choice Requires="wps">
          <w:drawing>
            <wp:anchor distT="0" distB="0" distL="63500" distR="63500" simplePos="0" relativeHeight="251655680" behindDoc="1" locked="0" layoutInCell="1" allowOverlap="1" wp14:anchorId="4A260B39" wp14:editId="30897275">
              <wp:simplePos x="0" y="0"/>
              <wp:positionH relativeFrom="page">
                <wp:posOffset>1084580</wp:posOffset>
              </wp:positionH>
              <wp:positionV relativeFrom="page">
                <wp:posOffset>10165715</wp:posOffset>
              </wp:positionV>
              <wp:extent cx="3215640" cy="94615"/>
              <wp:effectExtent l="0" t="2540" r="0" b="0"/>
              <wp:wrapNone/>
              <wp:docPr id="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3EB" w:rsidRDefault="009D73EB">
                          <w:r>
                            <w:rPr>
                              <w:lang w:val="en-US" w:eastAsia="en-US" w:bidi="en-US"/>
                            </w:rPr>
                            <w:t>E</w:t>
                          </w:r>
                          <w:proofErr w:type="gramStart"/>
                          <w:r>
                            <w:rPr>
                              <w:lang w:val="en-US" w:eastAsia="en-US" w:bidi="en-US"/>
                            </w:rPr>
                            <w:t>:\</w:t>
                          </w:r>
                          <w:proofErr w:type="gramEnd"/>
                          <w:r>
                            <w:rPr>
                              <w:lang w:val="en-US" w:eastAsia="en-US" w:bidi="en-US"/>
                            </w:rPr>
                            <w:t>! !!TANYA\!</w:t>
                          </w:r>
                          <w:r>
                            <w:t xml:space="preserve">!! </w:t>
                          </w:r>
                          <w:r>
                            <w:rPr>
                              <w:lang w:val="en-US" w:eastAsia="en-US" w:bidi="en-US"/>
                            </w:rPr>
                            <w:t>RABOTA\</w:t>
                          </w:r>
                          <w:proofErr w:type="gramStart"/>
                          <w:r>
                            <w:rPr>
                              <w:lang w:val="en-US" w:eastAsia="en-US" w:bidi="en-US"/>
                            </w:rPr>
                            <w:t>! !!</w:t>
                          </w:r>
                          <w:proofErr w:type="spellStart"/>
                          <w:proofErr w:type="gramEnd"/>
                          <w:r>
                            <w:rPr>
                              <w:lang w:val="en-US" w:eastAsia="en-US" w:bidi="en-US"/>
                            </w:rPr>
                            <w:t>nabor</w:t>
                          </w:r>
                          <w:proofErr w:type="spellEnd"/>
                          <w:r>
                            <w:rPr>
                              <w:lang w:val="en-US" w:eastAsia="en-US" w:bidi="en-US"/>
                            </w:rPr>
                            <w:t xml:space="preserve">\!! </w:t>
                          </w:r>
                          <w:r>
                            <w:t xml:space="preserve">!ДЕТСТВО_ФГОС\01\Детство_1 </w:t>
                          </w:r>
                          <w:r>
                            <w:rPr>
                              <w:lang w:val="en-US" w:eastAsia="en-US" w:bidi="en-US"/>
                            </w:rPr>
                            <w:t>.doc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260B39" id="Text Box 48" o:spid="_x0000_s1027" type="#_x0000_t202" style="position:absolute;margin-left:85.4pt;margin-top:800.45pt;width:253.2pt;height:7.45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" filled="f" stroked="f">
              <v:textbox style="mso-fit-shape-to-text:t" inset="0,0,0,0">
                <w:txbxContent>
                  <w:p w:rsidR="009D73EB" w:rsidRDefault="009D73EB">
                    <w:r>
                      <w:rPr>
                        <w:lang w:val="en-US" w:eastAsia="en-US" w:bidi="en-US"/>
                      </w:rPr>
                      <w:t>E:\! !!TANYA\!</w:t>
                    </w:r>
                    <w:r>
                      <w:t xml:space="preserve">!! </w:t>
                    </w:r>
                    <w:r>
                      <w:rPr>
                        <w:lang w:val="en-US" w:eastAsia="en-US" w:bidi="en-US"/>
                      </w:rPr>
                      <w:t xml:space="preserve">RABOTA\! !!nabor\!! </w:t>
                    </w:r>
                    <w:r>
                      <w:t xml:space="preserve">!ДЕТСТВО_ФГОС\01\Детство_1 </w:t>
                    </w:r>
                    <w:r>
                      <w:rPr>
                        <w:lang w:val="en-US" w:eastAsia="en-US" w:bidi="en-US"/>
                      </w:rPr>
                      <w:t>.doc</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3EB" w:rsidRDefault="009D73EB">
    <w:pPr>
      <w:rPr>
        <w:sz w:val="2"/>
        <w:szCs w:val="2"/>
      </w:rPr>
    </w:pPr>
    <w:r>
      <w:rPr>
        <w:noProof/>
      </w:rPr>
      <mc:AlternateContent>
        <mc:Choice Requires="wps">
          <w:drawing>
            <wp:anchor distT="0" distB="0" distL="63500" distR="63500" simplePos="0" relativeHeight="251656704" behindDoc="1" locked="0" layoutInCell="1" allowOverlap="1" wp14:anchorId="23F8C9CC" wp14:editId="1A62620A">
              <wp:simplePos x="0" y="0"/>
              <wp:positionH relativeFrom="page">
                <wp:posOffset>6668770</wp:posOffset>
              </wp:positionH>
              <wp:positionV relativeFrom="page">
                <wp:posOffset>9930765</wp:posOffset>
              </wp:positionV>
              <wp:extent cx="153035" cy="175260"/>
              <wp:effectExtent l="1270" t="0" r="1905" b="0"/>
              <wp:wrapNone/>
              <wp:docPr id="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3EB" w:rsidRDefault="009D73EB">
                          <w:r>
                            <w:fldChar w:fldCharType="begin"/>
                          </w:r>
                          <w:r>
                            <w:instrText xml:space="preserve"> PAGE \* MERGEFORMAT </w:instrText>
                          </w:r>
                          <w:r>
                            <w:fldChar w:fldCharType="separate"/>
                          </w:r>
                          <w:r w:rsidR="00C66F1D" w:rsidRPr="00C66F1D">
                            <w:rPr>
                              <w:rStyle w:val="TimesNewRoman12pt"/>
                              <w:rFonts w:eastAsia="Arial"/>
                              <w:noProof/>
                            </w:rPr>
                            <w:t>124</w:t>
                          </w:r>
                          <w:r>
                            <w:rPr>
                              <w:rStyle w:val="TimesNewRoman12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28" type="#_x0000_t202" style="position:absolute;margin-left:525.1pt;margin-top:781.95pt;width:12.05pt;height:13.8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" filled="f" stroked="f">
              <v:textbox style="mso-fit-shape-to-text:t" inset="0,0,0,0">
                <w:txbxContent>
                  <w:p w:rsidR="009D73EB" w:rsidRDefault="009D73EB">
                    <w:r>
                      <w:fldChar w:fldCharType="begin"/>
                    </w:r>
                    <w:r>
                      <w:instrText xml:space="preserve"> PAGE \* MERGEFORMAT </w:instrText>
                    </w:r>
                    <w:r>
                      <w:fldChar w:fldCharType="separate"/>
                    </w:r>
                    <w:r w:rsidR="00C66F1D" w:rsidRPr="00C66F1D">
                      <w:rPr>
                        <w:rStyle w:val="TimesNewRoman12pt"/>
                        <w:rFonts w:eastAsia="Arial"/>
                        <w:noProof/>
                      </w:rPr>
                      <w:t>124</w:t>
                    </w:r>
                    <w:r>
                      <w:rPr>
                        <w:rStyle w:val="TimesNewRoman12pt"/>
                        <w:rFonts w:eastAsia="Arial"/>
                      </w:rPr>
                      <w:fldChar w:fldCharType="end"/>
                    </w:r>
                  </w:p>
                </w:txbxContent>
              </v:textbox>
              <w10:wrap anchorx="page" anchory="page"/>
            </v:shape>
          </w:pict>
        </mc:Fallback>
      </mc:AlternateContent>
    </w:r>
    <w:r>
      <w:rPr>
        <w:noProof/>
      </w:rPr>
      <mc:AlternateContent>
        <mc:Choice Requires="wps">
          <w:drawing>
            <wp:anchor distT="0" distB="0" distL="63500" distR="63500" simplePos="0" relativeHeight="251657728" behindDoc="1" locked="0" layoutInCell="1" allowOverlap="1" wp14:anchorId="4B57E5AF" wp14:editId="0613526E">
              <wp:simplePos x="0" y="0"/>
              <wp:positionH relativeFrom="page">
                <wp:posOffset>1084580</wp:posOffset>
              </wp:positionH>
              <wp:positionV relativeFrom="page">
                <wp:posOffset>10165715</wp:posOffset>
              </wp:positionV>
              <wp:extent cx="4972685" cy="175260"/>
              <wp:effectExtent l="0" t="2540" r="0" b="0"/>
              <wp:wrapNone/>
              <wp:docPr id="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6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3EB" w:rsidRDefault="009D73EB"/>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57E5AF" id="Text Box 50" o:spid="_x0000_s1029" type="#_x0000_t202" style="position:absolute;margin-left:85.4pt;margin-top:800.45pt;width:391.55pt;height:13.8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" filled="f" stroked="f">
              <v:textbox style="mso-fit-shape-to-text:t" inset="0,0,0,0">
                <w:txbxContent>
                  <w:p w:rsidR="009D73EB" w:rsidRDefault="009D73EB"/>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3EB" w:rsidRDefault="009D73EB">
    <w:pPr>
      <w:rPr>
        <w:sz w:val="2"/>
        <w:szCs w:val="2"/>
      </w:rPr>
    </w:pPr>
    <w:r>
      <w:rPr>
        <w:noProof/>
      </w:rPr>
      <mc:AlternateContent>
        <mc:Choice Requires="wps">
          <w:drawing>
            <wp:anchor distT="0" distB="0" distL="63500" distR="63500" simplePos="0" relativeHeight="251659776" behindDoc="1" locked="0" layoutInCell="1" allowOverlap="1" wp14:anchorId="461CF796" wp14:editId="60532150">
              <wp:simplePos x="0" y="0"/>
              <wp:positionH relativeFrom="page">
                <wp:posOffset>1087755</wp:posOffset>
              </wp:positionH>
              <wp:positionV relativeFrom="page">
                <wp:posOffset>10116820</wp:posOffset>
              </wp:positionV>
              <wp:extent cx="4972685" cy="175260"/>
              <wp:effectExtent l="1905" t="1270" r="1905" b="0"/>
              <wp:wrapNone/>
              <wp:docPr id="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6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3EB" w:rsidRDefault="009D73EB">
                          <w:r>
                            <w:rPr>
                              <w:lang w:val="en-US" w:eastAsia="en-US" w:bidi="en-US"/>
                            </w:rPr>
                            <w:t>E</w:t>
                          </w:r>
                          <w:proofErr w:type="gramStart"/>
                          <w:r>
                            <w:rPr>
                              <w:lang w:val="en-US" w:eastAsia="en-US" w:bidi="en-US"/>
                            </w:rPr>
                            <w:t>:\</w:t>
                          </w:r>
                          <w:proofErr w:type="gramEnd"/>
                          <w:r>
                            <w:rPr>
                              <w:lang w:val="en-US" w:eastAsia="en-US" w:bidi="en-US"/>
                            </w:rPr>
                            <w:t>! !!TANYA\!!! RABOTA\</w:t>
                          </w:r>
                          <w:proofErr w:type="gramStart"/>
                          <w:r>
                            <w:rPr>
                              <w:lang w:val="en-US" w:eastAsia="en-US" w:bidi="en-US"/>
                            </w:rPr>
                            <w:t>! !!</w:t>
                          </w:r>
                          <w:proofErr w:type="spellStart"/>
                          <w:proofErr w:type="gramEnd"/>
                          <w:r>
                            <w:rPr>
                              <w:lang w:val="en-US" w:eastAsia="en-US" w:bidi="en-US"/>
                            </w:rPr>
                            <w:t>nabor</w:t>
                          </w:r>
                          <w:proofErr w:type="spellEnd"/>
                          <w:r>
                            <w:rPr>
                              <w:lang w:val="en-US" w:eastAsia="en-US" w:bidi="en-US"/>
                            </w:rPr>
                            <w:t xml:space="preserve">\!! </w:t>
                          </w:r>
                          <w:r>
                            <w:t xml:space="preserve">!ДЕТСТВО_ФГОС\01\Детство_1 </w:t>
                          </w:r>
                          <w:r>
                            <w:rPr>
                              <w:lang w:val="en-US" w:eastAsia="en-US" w:bidi="en-US"/>
                            </w:rPr>
                            <w:t>.doc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61CF796" id="_x0000_t202" coordsize="21600,21600" o:spt="202" path="m,l,21600r21600,l21600,xe">
              <v:stroke joinstyle="miter"/>
              <v:path gradientshapeok="t" o:connecttype="rect"/>
            </v:shapetype>
            <v:shape id="Text Box 52" o:spid="_x0000_s1031" type="#_x0000_t202" style="position:absolute;margin-left:85.65pt;margin-top:796.6pt;width:391.55pt;height:13.8pt;z-index:-251656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" filled="f" stroked="f">
              <v:textbox style="mso-fit-shape-to-text:t" inset="0,0,0,0">
                <w:txbxContent>
                  <w:p w:rsidR="009D73EB" w:rsidRDefault="009D73EB">
                    <w:r>
                      <w:rPr>
                        <w:lang w:val="en-US" w:eastAsia="en-US" w:bidi="en-US"/>
                      </w:rPr>
                      <w:t xml:space="preserve">E:\! !!TANYA\!!! RABOTA\! !!nabor\!! </w:t>
                    </w:r>
                    <w:r>
                      <w:t xml:space="preserve">!ДЕТСТВО_ФГОС\01\Детство_1 </w:t>
                    </w:r>
                    <w:r>
                      <w:rPr>
                        <w:lang w:val="en-US" w:eastAsia="en-US" w:bidi="en-US"/>
                      </w:rPr>
                      <w:t>.doc</w:t>
                    </w:r>
                  </w:p>
                </w:txbxContent>
              </v:textbox>
              <w10:wrap anchorx="page" anchory="page"/>
            </v:shape>
          </w:pict>
        </mc:Fallback>
      </mc:AlternateContent>
    </w:r>
    <w:r>
      <w:rPr>
        <w:noProof/>
      </w:rPr>
      <mc:AlternateContent>
        <mc:Choice Requires="wps">
          <w:drawing>
            <wp:anchor distT="0" distB="0" distL="63500" distR="63500" simplePos="0" relativeHeight="251660800" behindDoc="1" locked="0" layoutInCell="1" allowOverlap="1" wp14:anchorId="7031E283" wp14:editId="44CB9D5F">
              <wp:simplePos x="0" y="0"/>
              <wp:positionH relativeFrom="page">
                <wp:posOffset>6586220</wp:posOffset>
              </wp:positionH>
              <wp:positionV relativeFrom="page">
                <wp:posOffset>9881870</wp:posOffset>
              </wp:positionV>
              <wp:extent cx="153035" cy="175260"/>
              <wp:effectExtent l="4445" t="4445" r="2540" b="0"/>
              <wp:wrapNone/>
              <wp:docPr id="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3EB" w:rsidRDefault="009D73EB">
                          <w:r>
                            <w:fldChar w:fldCharType="begin"/>
                          </w:r>
                          <w:r>
                            <w:instrText xml:space="preserve"> PAGE \* MERGEFORMAT </w:instrText>
                          </w:r>
                          <w:r>
                            <w:fldChar w:fldCharType="separate"/>
                          </w:r>
                          <w:r w:rsidRPr="00935592">
                            <w:rPr>
                              <w:rStyle w:val="TimesNewRoman12pt"/>
                              <w:rFonts w:eastAsia="Arial"/>
                              <w:noProof/>
                            </w:rPr>
                            <w:t>80</w:t>
                          </w:r>
                          <w:r>
                            <w:rPr>
                              <w:rStyle w:val="TimesNewRoman12pt"/>
                              <w:rFonts w:eastAsia="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31E283" id="Text Box 53" o:spid="_x0000_s1032" type="#_x0000_t202" style="position:absolute;margin-left:518.6pt;margin-top:778.1pt;width:12.05pt;height:13.8pt;z-index:-251655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" filled="f" stroked="f">
              <v:textbox style="mso-fit-shape-to-text:t" inset="0,0,0,0">
                <w:txbxContent>
                  <w:p w:rsidR="009D73EB" w:rsidRDefault="009D73EB">
                    <w:r>
                      <w:fldChar w:fldCharType="begin"/>
                    </w:r>
                    <w:r>
                      <w:instrText xml:space="preserve"> PAGE \* MERGEFORMAT </w:instrText>
                    </w:r>
                    <w:r>
                      <w:fldChar w:fldCharType="separate"/>
                    </w:r>
                    <w:r w:rsidRPr="00935592">
                      <w:rPr>
                        <w:rStyle w:val="TimesNewRoman12pt"/>
                        <w:rFonts w:eastAsia="Arial"/>
                        <w:noProof/>
                      </w:rPr>
                      <w:t>80</w:t>
                    </w:r>
                    <w:r>
                      <w:rPr>
                        <w:rStyle w:val="TimesNewRoman12pt"/>
                        <w:rFonts w:eastAsia="Arial"/>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BA2" w:rsidRDefault="00AE2BA2">
      <w:r>
        <w:separator/>
      </w:r>
    </w:p>
  </w:footnote>
  <w:footnote w:type="continuationSeparator" w:id="0">
    <w:p w:rsidR="00AE2BA2" w:rsidRDefault="00AE2B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3EB" w:rsidRDefault="009D73EB">
    <w:pPr>
      <w:rPr>
        <w:sz w:val="2"/>
        <w:szCs w:val="2"/>
      </w:rPr>
    </w:pPr>
    <w:r>
      <w:rPr>
        <w:noProof/>
      </w:rPr>
      <mc:AlternateContent>
        <mc:Choice Requires="wps">
          <w:drawing>
            <wp:anchor distT="0" distB="0" distL="63500" distR="63500" simplePos="0" relativeHeight="251658752" behindDoc="1" locked="0" layoutInCell="1" allowOverlap="1" wp14:anchorId="2E4DEFFF" wp14:editId="7EFCDFA7">
              <wp:simplePos x="0" y="0"/>
              <wp:positionH relativeFrom="page">
                <wp:posOffset>2992755</wp:posOffset>
              </wp:positionH>
              <wp:positionV relativeFrom="page">
                <wp:posOffset>753110</wp:posOffset>
              </wp:positionV>
              <wp:extent cx="2092960" cy="175260"/>
              <wp:effectExtent l="1905" t="635" r="2540" b="0"/>
              <wp:wrapNone/>
              <wp:docPr id="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3EB" w:rsidRDefault="009D73EB">
                          <w:r>
                            <w:rPr>
                              <w:rStyle w:val="TimesNewRoman12pt"/>
                              <w:rFonts w:eastAsia="Arial"/>
                              <w:lang w:val="en-US" w:eastAsia="en-US" w:bidi="en-US"/>
                            </w:rPr>
                            <w:t>[Z5]</w:t>
                          </w:r>
                          <w:r>
                            <w:rPr>
                              <w:rStyle w:val="TimesNewRoman12pt"/>
                              <w:rFonts w:eastAsia="Arial"/>
                            </w:rPr>
                            <w:t>Подготовительная группа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E4DEFFF" id="_x0000_t202" coordsize="21600,21600" o:spt="202" path="m,l,21600r21600,l21600,xe">
              <v:stroke joinstyle="miter"/>
              <v:path gradientshapeok="t" o:connecttype="rect"/>
            </v:shapetype>
            <v:shape id="Text Box 51" o:spid="_x0000_s1030" type="#_x0000_t202" style="position:absolute;margin-left:235.65pt;margin-top:59.3pt;width:164.8pt;height:13.8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" filled="f" stroked="f">
              <v:textbox style="mso-fit-shape-to-text:t" inset="0,0,0,0">
                <w:txbxContent>
                  <w:p w:rsidR="009D73EB" w:rsidRDefault="009D73EB">
                    <w:r>
                      <w:rPr>
                        <w:rStyle w:val="TimesNewRoman12pt"/>
                        <w:rFonts w:eastAsia="Arial"/>
                        <w:lang w:val="en-US" w:eastAsia="en-US" w:bidi="en-US"/>
                      </w:rPr>
                      <w:t>[Z5]</w:t>
                    </w:r>
                    <w:r>
                      <w:rPr>
                        <w:rStyle w:val="TimesNewRoman12pt"/>
                        <w:rFonts w:eastAsia="Arial"/>
                      </w:rPr>
                      <w:t>Подготовительная группа</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3437"/>
    <w:multiLevelType w:val="multilevel"/>
    <w:tmpl w:val="C6BE0C7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80A06A9"/>
    <w:multiLevelType w:val="multilevel"/>
    <w:tmpl w:val="737A6F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D152EE"/>
    <w:multiLevelType w:val="multilevel"/>
    <w:tmpl w:val="67A0C9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A03EF6"/>
    <w:multiLevelType w:val="multilevel"/>
    <w:tmpl w:val="9BAA70D6"/>
    <w:lvl w:ilvl="0">
      <w:start w:val="1"/>
      <w:numFmt w:val="decimal"/>
      <w:lvlText w:val="%1."/>
      <w:lvlJc w:val="left"/>
      <w:pPr>
        <w:ind w:left="90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4">
    <w:nsid w:val="289B7B52"/>
    <w:multiLevelType w:val="multilevel"/>
    <w:tmpl w:val="860E6E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BD127ED"/>
    <w:multiLevelType w:val="hybridMultilevel"/>
    <w:tmpl w:val="DB9EB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1C45CB0"/>
    <w:multiLevelType w:val="singleLevel"/>
    <w:tmpl w:val="AC78ED36"/>
    <w:lvl w:ilvl="0">
      <w:start w:val="1"/>
      <w:numFmt w:val="bullet"/>
      <w:pStyle w:val="a"/>
      <w:lvlText w:val=""/>
      <w:lvlJc w:val="left"/>
      <w:pPr>
        <w:tabs>
          <w:tab w:val="num" w:pos="1440"/>
        </w:tabs>
        <w:ind w:left="1437" w:hanging="357"/>
      </w:pPr>
      <w:rPr>
        <w:rFonts w:ascii="Symbol" w:hAnsi="Symbol" w:cs="Symbol" w:hint="default"/>
      </w:rPr>
    </w:lvl>
  </w:abstractNum>
  <w:abstractNum w:abstractNumId="7">
    <w:nsid w:val="338116D3"/>
    <w:multiLevelType w:val="hybridMultilevel"/>
    <w:tmpl w:val="C314852E"/>
    <w:lvl w:ilvl="0" w:tplc="9AA07056">
      <w:start w:val="1"/>
      <w:numFmt w:val="bullet"/>
      <w:lvlText w:val=""/>
      <w:lvlJc w:val="left"/>
      <w:pPr>
        <w:tabs>
          <w:tab w:val="num" w:pos="720"/>
        </w:tabs>
        <w:ind w:left="720" w:hanging="360"/>
      </w:pPr>
      <w:rPr>
        <w:rFonts w:ascii="Wingdings" w:hAnsi="Wingdings" w:hint="default"/>
      </w:rPr>
    </w:lvl>
    <w:lvl w:ilvl="1" w:tplc="F4D2A95A" w:tentative="1">
      <w:start w:val="1"/>
      <w:numFmt w:val="bullet"/>
      <w:lvlText w:val=""/>
      <w:lvlJc w:val="left"/>
      <w:pPr>
        <w:tabs>
          <w:tab w:val="num" w:pos="1440"/>
        </w:tabs>
        <w:ind w:left="1440" w:hanging="360"/>
      </w:pPr>
      <w:rPr>
        <w:rFonts w:ascii="Wingdings" w:hAnsi="Wingdings" w:hint="default"/>
      </w:rPr>
    </w:lvl>
    <w:lvl w:ilvl="2" w:tplc="6D889A6A" w:tentative="1">
      <w:start w:val="1"/>
      <w:numFmt w:val="bullet"/>
      <w:lvlText w:val=""/>
      <w:lvlJc w:val="left"/>
      <w:pPr>
        <w:tabs>
          <w:tab w:val="num" w:pos="2160"/>
        </w:tabs>
        <w:ind w:left="2160" w:hanging="360"/>
      </w:pPr>
      <w:rPr>
        <w:rFonts w:ascii="Wingdings" w:hAnsi="Wingdings" w:hint="default"/>
      </w:rPr>
    </w:lvl>
    <w:lvl w:ilvl="3" w:tplc="769C9882" w:tentative="1">
      <w:start w:val="1"/>
      <w:numFmt w:val="bullet"/>
      <w:lvlText w:val=""/>
      <w:lvlJc w:val="left"/>
      <w:pPr>
        <w:tabs>
          <w:tab w:val="num" w:pos="2880"/>
        </w:tabs>
        <w:ind w:left="2880" w:hanging="360"/>
      </w:pPr>
      <w:rPr>
        <w:rFonts w:ascii="Wingdings" w:hAnsi="Wingdings" w:hint="default"/>
      </w:rPr>
    </w:lvl>
    <w:lvl w:ilvl="4" w:tplc="1B2CBCD8" w:tentative="1">
      <w:start w:val="1"/>
      <w:numFmt w:val="bullet"/>
      <w:lvlText w:val=""/>
      <w:lvlJc w:val="left"/>
      <w:pPr>
        <w:tabs>
          <w:tab w:val="num" w:pos="3600"/>
        </w:tabs>
        <w:ind w:left="3600" w:hanging="360"/>
      </w:pPr>
      <w:rPr>
        <w:rFonts w:ascii="Wingdings" w:hAnsi="Wingdings" w:hint="default"/>
      </w:rPr>
    </w:lvl>
    <w:lvl w:ilvl="5" w:tplc="1DD00C5C" w:tentative="1">
      <w:start w:val="1"/>
      <w:numFmt w:val="bullet"/>
      <w:lvlText w:val=""/>
      <w:lvlJc w:val="left"/>
      <w:pPr>
        <w:tabs>
          <w:tab w:val="num" w:pos="4320"/>
        </w:tabs>
        <w:ind w:left="4320" w:hanging="360"/>
      </w:pPr>
      <w:rPr>
        <w:rFonts w:ascii="Wingdings" w:hAnsi="Wingdings" w:hint="default"/>
      </w:rPr>
    </w:lvl>
    <w:lvl w:ilvl="6" w:tplc="70D06188" w:tentative="1">
      <w:start w:val="1"/>
      <w:numFmt w:val="bullet"/>
      <w:lvlText w:val=""/>
      <w:lvlJc w:val="left"/>
      <w:pPr>
        <w:tabs>
          <w:tab w:val="num" w:pos="5040"/>
        </w:tabs>
        <w:ind w:left="5040" w:hanging="360"/>
      </w:pPr>
      <w:rPr>
        <w:rFonts w:ascii="Wingdings" w:hAnsi="Wingdings" w:hint="default"/>
      </w:rPr>
    </w:lvl>
    <w:lvl w:ilvl="7" w:tplc="0C6E2B32" w:tentative="1">
      <w:start w:val="1"/>
      <w:numFmt w:val="bullet"/>
      <w:lvlText w:val=""/>
      <w:lvlJc w:val="left"/>
      <w:pPr>
        <w:tabs>
          <w:tab w:val="num" w:pos="5760"/>
        </w:tabs>
        <w:ind w:left="5760" w:hanging="360"/>
      </w:pPr>
      <w:rPr>
        <w:rFonts w:ascii="Wingdings" w:hAnsi="Wingdings" w:hint="default"/>
      </w:rPr>
    </w:lvl>
    <w:lvl w:ilvl="8" w:tplc="68FA9C44" w:tentative="1">
      <w:start w:val="1"/>
      <w:numFmt w:val="bullet"/>
      <w:lvlText w:val=""/>
      <w:lvlJc w:val="left"/>
      <w:pPr>
        <w:tabs>
          <w:tab w:val="num" w:pos="6480"/>
        </w:tabs>
        <w:ind w:left="6480" w:hanging="360"/>
      </w:pPr>
      <w:rPr>
        <w:rFonts w:ascii="Wingdings" w:hAnsi="Wingdings" w:hint="default"/>
      </w:rPr>
    </w:lvl>
  </w:abstractNum>
  <w:abstractNum w:abstractNumId="8">
    <w:nsid w:val="36F06289"/>
    <w:multiLevelType w:val="hybridMultilevel"/>
    <w:tmpl w:val="BA18D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7D92D1A"/>
    <w:multiLevelType w:val="hybridMultilevel"/>
    <w:tmpl w:val="2A2C46E4"/>
    <w:lvl w:ilvl="0" w:tplc="04190001">
      <w:start w:val="1"/>
      <w:numFmt w:val="bullet"/>
      <w:lvlText w:val=""/>
      <w:lvlJc w:val="left"/>
      <w:pPr>
        <w:tabs>
          <w:tab w:val="num" w:pos="1260"/>
        </w:tabs>
        <w:ind w:left="1260" w:hanging="360"/>
      </w:pPr>
      <w:rPr>
        <w:rFonts w:ascii="Symbol" w:hAnsi="Symbol" w:hint="default"/>
      </w:rPr>
    </w:lvl>
    <w:lvl w:ilvl="1" w:tplc="0419000F">
      <w:start w:val="1"/>
      <w:numFmt w:val="decimal"/>
      <w:lvlText w:val="%2."/>
      <w:lvlJc w:val="left"/>
      <w:pPr>
        <w:tabs>
          <w:tab w:val="num" w:pos="1980"/>
        </w:tabs>
        <w:ind w:left="1980" w:hanging="360"/>
      </w:pPr>
      <w:rPr>
        <w:rFont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nsid w:val="67F3358F"/>
    <w:multiLevelType w:val="multilevel"/>
    <w:tmpl w:val="DE40C9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2C259DB"/>
    <w:multiLevelType w:val="hybridMultilevel"/>
    <w:tmpl w:val="420E8B5E"/>
    <w:lvl w:ilvl="0" w:tplc="3F1471C0">
      <w:start w:val="1"/>
      <w:numFmt w:val="decimal"/>
      <w:lvlText w:val="%1."/>
      <w:lvlJc w:val="left"/>
      <w:pPr>
        <w:ind w:left="786"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9"/>
  </w:num>
  <w:num w:numId="3">
    <w:abstractNumId w:val="0"/>
  </w:num>
  <w:num w:numId="4">
    <w:abstractNumId w:val="7"/>
  </w:num>
  <w:num w:numId="5">
    <w:abstractNumId w:val="2"/>
  </w:num>
  <w:num w:numId="6">
    <w:abstractNumId w:val="10"/>
  </w:num>
  <w:num w:numId="7">
    <w:abstractNumId w:val="8"/>
  </w:num>
  <w:num w:numId="8">
    <w:abstractNumId w:val="1"/>
  </w:num>
  <w:num w:numId="9">
    <w:abstractNumId w:val="5"/>
  </w:num>
  <w:num w:numId="10">
    <w:abstractNumId w:val="4"/>
  </w:num>
  <w:num w:numId="11">
    <w:abstractNumId w:val="6"/>
  </w:num>
  <w:num w:numId="12">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59E"/>
    <w:rsid w:val="00002623"/>
    <w:rsid w:val="000106A9"/>
    <w:rsid w:val="00064340"/>
    <w:rsid w:val="00066FD7"/>
    <w:rsid w:val="0008365D"/>
    <w:rsid w:val="000B2BCD"/>
    <w:rsid w:val="000C22A9"/>
    <w:rsid w:val="000C57CC"/>
    <w:rsid w:val="000D58F6"/>
    <w:rsid w:val="00101150"/>
    <w:rsid w:val="00124A0F"/>
    <w:rsid w:val="00125733"/>
    <w:rsid w:val="00142D0E"/>
    <w:rsid w:val="00153622"/>
    <w:rsid w:val="001E1800"/>
    <w:rsid w:val="002328F5"/>
    <w:rsid w:val="00260032"/>
    <w:rsid w:val="002D62BF"/>
    <w:rsid w:val="002E2DC7"/>
    <w:rsid w:val="002F2705"/>
    <w:rsid w:val="002F7D64"/>
    <w:rsid w:val="00311EFD"/>
    <w:rsid w:val="003141C8"/>
    <w:rsid w:val="00315544"/>
    <w:rsid w:val="00321D19"/>
    <w:rsid w:val="00346263"/>
    <w:rsid w:val="003721F1"/>
    <w:rsid w:val="003A012F"/>
    <w:rsid w:val="003B09B4"/>
    <w:rsid w:val="003B45E0"/>
    <w:rsid w:val="003B5F49"/>
    <w:rsid w:val="003C1542"/>
    <w:rsid w:val="003C398B"/>
    <w:rsid w:val="003F25F1"/>
    <w:rsid w:val="00430C2F"/>
    <w:rsid w:val="0044326E"/>
    <w:rsid w:val="004C74B4"/>
    <w:rsid w:val="005111C5"/>
    <w:rsid w:val="00532572"/>
    <w:rsid w:val="00545D84"/>
    <w:rsid w:val="00566B23"/>
    <w:rsid w:val="00575CFB"/>
    <w:rsid w:val="005C20C5"/>
    <w:rsid w:val="005C3C70"/>
    <w:rsid w:val="005C4ECA"/>
    <w:rsid w:val="005F0893"/>
    <w:rsid w:val="005F5C66"/>
    <w:rsid w:val="00611467"/>
    <w:rsid w:val="00632279"/>
    <w:rsid w:val="00651C50"/>
    <w:rsid w:val="0066360A"/>
    <w:rsid w:val="00680E13"/>
    <w:rsid w:val="0069494D"/>
    <w:rsid w:val="006C116C"/>
    <w:rsid w:val="006C76F4"/>
    <w:rsid w:val="00703979"/>
    <w:rsid w:val="007149C3"/>
    <w:rsid w:val="00723BDE"/>
    <w:rsid w:val="00744960"/>
    <w:rsid w:val="00777E1F"/>
    <w:rsid w:val="007F2448"/>
    <w:rsid w:val="007F4697"/>
    <w:rsid w:val="00814E88"/>
    <w:rsid w:val="00831973"/>
    <w:rsid w:val="008A7094"/>
    <w:rsid w:val="008D2956"/>
    <w:rsid w:val="009008F0"/>
    <w:rsid w:val="00935592"/>
    <w:rsid w:val="00970B6E"/>
    <w:rsid w:val="009713C9"/>
    <w:rsid w:val="00974FB5"/>
    <w:rsid w:val="009D73EB"/>
    <w:rsid w:val="009F000F"/>
    <w:rsid w:val="00A43FDB"/>
    <w:rsid w:val="00A4459E"/>
    <w:rsid w:val="00A51845"/>
    <w:rsid w:val="00A52AF8"/>
    <w:rsid w:val="00A52B0A"/>
    <w:rsid w:val="00A61D05"/>
    <w:rsid w:val="00A71118"/>
    <w:rsid w:val="00A77BF4"/>
    <w:rsid w:val="00A85FD9"/>
    <w:rsid w:val="00AA0C6E"/>
    <w:rsid w:val="00AB3970"/>
    <w:rsid w:val="00AE2BA2"/>
    <w:rsid w:val="00AE5F31"/>
    <w:rsid w:val="00B1314F"/>
    <w:rsid w:val="00B160E7"/>
    <w:rsid w:val="00B255A7"/>
    <w:rsid w:val="00B36EB4"/>
    <w:rsid w:val="00BC0FA8"/>
    <w:rsid w:val="00BE3593"/>
    <w:rsid w:val="00BF7D89"/>
    <w:rsid w:val="00C05433"/>
    <w:rsid w:val="00C17AF4"/>
    <w:rsid w:val="00C2739B"/>
    <w:rsid w:val="00C66F1D"/>
    <w:rsid w:val="00CA262E"/>
    <w:rsid w:val="00CA288E"/>
    <w:rsid w:val="00CE399C"/>
    <w:rsid w:val="00D0328B"/>
    <w:rsid w:val="00D127ED"/>
    <w:rsid w:val="00D17D2B"/>
    <w:rsid w:val="00D33644"/>
    <w:rsid w:val="00D42C02"/>
    <w:rsid w:val="00D4330E"/>
    <w:rsid w:val="00D43A15"/>
    <w:rsid w:val="00D4468A"/>
    <w:rsid w:val="00D56CAB"/>
    <w:rsid w:val="00D73E11"/>
    <w:rsid w:val="00D93F27"/>
    <w:rsid w:val="00D961D6"/>
    <w:rsid w:val="00DD41A0"/>
    <w:rsid w:val="00E130E3"/>
    <w:rsid w:val="00E146AE"/>
    <w:rsid w:val="00E922DB"/>
    <w:rsid w:val="00E972C5"/>
    <w:rsid w:val="00EA0985"/>
    <w:rsid w:val="00EA3A63"/>
    <w:rsid w:val="00EC1BC4"/>
    <w:rsid w:val="00EF30CA"/>
    <w:rsid w:val="00F309C8"/>
    <w:rsid w:val="00F470EA"/>
    <w:rsid w:val="00F51333"/>
    <w:rsid w:val="00F5562D"/>
    <w:rsid w:val="00F559BD"/>
    <w:rsid w:val="00F603D2"/>
    <w:rsid w:val="00FE5876"/>
    <w:rsid w:val="00FF69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footnote text" w:uiPriority="99"/>
    <w:lsdException w:name="annotation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99"/>
    <w:lsdException w:name="Body Text Inden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Body Text Indent 3"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459E"/>
    <w:rPr>
      <w:sz w:val="24"/>
      <w:szCs w:val="24"/>
    </w:rPr>
  </w:style>
  <w:style w:type="paragraph" w:styleId="1">
    <w:name w:val="heading 1"/>
    <w:basedOn w:val="a0"/>
    <w:next w:val="a0"/>
    <w:link w:val="10"/>
    <w:uiPriority w:val="99"/>
    <w:qFormat/>
    <w:rsid w:val="0069494D"/>
    <w:pPr>
      <w:keepNext/>
      <w:spacing w:line="360" w:lineRule="auto"/>
      <w:jc w:val="center"/>
      <w:outlineLvl w:val="0"/>
    </w:pPr>
    <w:rPr>
      <w:rFonts w:eastAsia="Calibri"/>
      <w:b/>
      <w:bCs/>
      <w:sz w:val="20"/>
      <w:szCs w:val="20"/>
    </w:rPr>
  </w:style>
  <w:style w:type="paragraph" w:styleId="2">
    <w:name w:val="heading 2"/>
    <w:basedOn w:val="a0"/>
    <w:next w:val="a0"/>
    <w:link w:val="20"/>
    <w:uiPriority w:val="99"/>
    <w:qFormat/>
    <w:rsid w:val="0069494D"/>
    <w:pPr>
      <w:keepNext/>
      <w:keepLines/>
      <w:spacing w:before="200" w:line="276" w:lineRule="auto"/>
      <w:ind w:left="576" w:hanging="576"/>
      <w:outlineLvl w:val="1"/>
    </w:pPr>
    <w:rPr>
      <w:rFonts w:ascii="Cambria" w:eastAsia="Calibri" w:hAnsi="Cambria" w:cs="Cambria"/>
      <w:b/>
      <w:bCs/>
      <w:color w:val="4F81BD"/>
      <w:sz w:val="26"/>
      <w:szCs w:val="26"/>
    </w:rPr>
  </w:style>
  <w:style w:type="paragraph" w:styleId="3">
    <w:name w:val="heading 3"/>
    <w:basedOn w:val="a0"/>
    <w:next w:val="a0"/>
    <w:link w:val="30"/>
    <w:uiPriority w:val="99"/>
    <w:qFormat/>
    <w:rsid w:val="0069494D"/>
    <w:pPr>
      <w:keepNext/>
      <w:keepLines/>
      <w:spacing w:before="200" w:line="276" w:lineRule="auto"/>
      <w:ind w:left="720" w:hanging="720"/>
      <w:outlineLvl w:val="2"/>
    </w:pPr>
    <w:rPr>
      <w:rFonts w:ascii="Cambria" w:eastAsia="Calibri" w:hAnsi="Cambria" w:cs="Cambria"/>
      <w:b/>
      <w:bCs/>
      <w:color w:val="4F81BD"/>
      <w:sz w:val="20"/>
      <w:szCs w:val="20"/>
    </w:rPr>
  </w:style>
  <w:style w:type="paragraph" w:styleId="4">
    <w:name w:val="heading 4"/>
    <w:basedOn w:val="a0"/>
    <w:next w:val="a0"/>
    <w:link w:val="40"/>
    <w:uiPriority w:val="99"/>
    <w:qFormat/>
    <w:rsid w:val="0069494D"/>
    <w:pPr>
      <w:keepNext/>
      <w:keepLines/>
      <w:spacing w:before="200" w:line="276" w:lineRule="auto"/>
      <w:ind w:left="864" w:hanging="864"/>
      <w:outlineLvl w:val="3"/>
    </w:pPr>
    <w:rPr>
      <w:rFonts w:ascii="Cambria" w:eastAsia="Calibri" w:hAnsi="Cambria" w:cs="Cambria"/>
      <w:b/>
      <w:bCs/>
      <w:i/>
      <w:iCs/>
      <w:color w:val="4F81BD"/>
      <w:sz w:val="20"/>
      <w:szCs w:val="20"/>
    </w:rPr>
  </w:style>
  <w:style w:type="paragraph" w:styleId="5">
    <w:name w:val="heading 5"/>
    <w:basedOn w:val="a0"/>
    <w:next w:val="a0"/>
    <w:link w:val="50"/>
    <w:uiPriority w:val="99"/>
    <w:qFormat/>
    <w:rsid w:val="0069494D"/>
    <w:pPr>
      <w:keepNext/>
      <w:keepLines/>
      <w:spacing w:before="200" w:line="276" w:lineRule="auto"/>
      <w:ind w:left="1008" w:hanging="1008"/>
      <w:outlineLvl w:val="4"/>
    </w:pPr>
    <w:rPr>
      <w:rFonts w:ascii="Cambria" w:eastAsia="Calibri" w:hAnsi="Cambria" w:cs="Cambria"/>
      <w:color w:val="243F60"/>
      <w:sz w:val="20"/>
      <w:szCs w:val="20"/>
    </w:rPr>
  </w:style>
  <w:style w:type="paragraph" w:styleId="6">
    <w:name w:val="heading 6"/>
    <w:basedOn w:val="a0"/>
    <w:next w:val="a0"/>
    <w:link w:val="60"/>
    <w:uiPriority w:val="99"/>
    <w:qFormat/>
    <w:rsid w:val="0069494D"/>
    <w:pPr>
      <w:keepNext/>
      <w:keepLines/>
      <w:spacing w:before="200" w:line="276" w:lineRule="auto"/>
      <w:ind w:left="1152" w:hanging="1152"/>
      <w:outlineLvl w:val="5"/>
    </w:pPr>
    <w:rPr>
      <w:rFonts w:ascii="Cambria" w:eastAsia="Calibri" w:hAnsi="Cambria" w:cs="Cambria"/>
      <w:i/>
      <w:iCs/>
      <w:color w:val="243F60"/>
      <w:sz w:val="20"/>
      <w:szCs w:val="20"/>
    </w:rPr>
  </w:style>
  <w:style w:type="paragraph" w:styleId="7">
    <w:name w:val="heading 7"/>
    <w:basedOn w:val="a0"/>
    <w:next w:val="a0"/>
    <w:link w:val="70"/>
    <w:uiPriority w:val="99"/>
    <w:qFormat/>
    <w:rsid w:val="0069494D"/>
    <w:pPr>
      <w:keepNext/>
      <w:keepLines/>
      <w:spacing w:before="200" w:line="276" w:lineRule="auto"/>
      <w:ind w:left="1296" w:hanging="1296"/>
      <w:outlineLvl w:val="6"/>
    </w:pPr>
    <w:rPr>
      <w:rFonts w:ascii="Cambria" w:eastAsia="Calibri" w:hAnsi="Cambria" w:cs="Cambria"/>
      <w:i/>
      <w:iCs/>
      <w:color w:val="404040"/>
      <w:sz w:val="20"/>
      <w:szCs w:val="20"/>
    </w:rPr>
  </w:style>
  <w:style w:type="paragraph" w:styleId="8">
    <w:name w:val="heading 8"/>
    <w:basedOn w:val="a0"/>
    <w:next w:val="a0"/>
    <w:link w:val="80"/>
    <w:uiPriority w:val="99"/>
    <w:qFormat/>
    <w:rsid w:val="0069494D"/>
    <w:pPr>
      <w:keepNext/>
      <w:keepLines/>
      <w:spacing w:before="200" w:line="276" w:lineRule="auto"/>
      <w:ind w:left="1440" w:hanging="1440"/>
      <w:outlineLvl w:val="7"/>
    </w:pPr>
    <w:rPr>
      <w:rFonts w:ascii="Cambria" w:eastAsia="Calibri" w:hAnsi="Cambria" w:cs="Cambria"/>
      <w:color w:val="404040"/>
      <w:sz w:val="20"/>
      <w:szCs w:val="20"/>
    </w:rPr>
  </w:style>
  <w:style w:type="paragraph" w:styleId="9">
    <w:name w:val="heading 9"/>
    <w:basedOn w:val="a0"/>
    <w:next w:val="a0"/>
    <w:link w:val="90"/>
    <w:uiPriority w:val="99"/>
    <w:qFormat/>
    <w:rsid w:val="0069494D"/>
    <w:pPr>
      <w:keepNext/>
      <w:keepLines/>
      <w:spacing w:before="200" w:line="276" w:lineRule="auto"/>
      <w:ind w:left="1584" w:hanging="1584"/>
      <w:outlineLvl w:val="8"/>
    </w:pPr>
    <w:rPr>
      <w:rFonts w:ascii="Cambria" w:eastAsia="Calibri" w:hAnsi="Cambria" w:cs="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Strong"/>
    <w:qFormat/>
    <w:rsid w:val="00A4459E"/>
    <w:rPr>
      <w:b/>
      <w:bCs/>
    </w:rPr>
  </w:style>
  <w:style w:type="paragraph" w:styleId="a5">
    <w:name w:val="Balloon Text"/>
    <w:basedOn w:val="a0"/>
    <w:link w:val="a6"/>
    <w:uiPriority w:val="99"/>
    <w:rsid w:val="008A7094"/>
    <w:rPr>
      <w:rFonts w:ascii="Segoe UI" w:hAnsi="Segoe UI" w:cs="Segoe UI"/>
      <w:sz w:val="18"/>
      <w:szCs w:val="18"/>
    </w:rPr>
  </w:style>
  <w:style w:type="character" w:customStyle="1" w:styleId="a6">
    <w:name w:val="Текст выноски Знак"/>
    <w:link w:val="a5"/>
    <w:uiPriority w:val="99"/>
    <w:rsid w:val="008A7094"/>
    <w:rPr>
      <w:rFonts w:ascii="Segoe UI" w:hAnsi="Segoe UI" w:cs="Segoe UI"/>
      <w:sz w:val="18"/>
      <w:szCs w:val="18"/>
    </w:rPr>
  </w:style>
  <w:style w:type="paragraph" w:styleId="a7">
    <w:name w:val="Normal (Web)"/>
    <w:basedOn w:val="a0"/>
    <w:uiPriority w:val="99"/>
    <w:unhideWhenUsed/>
    <w:rsid w:val="00A52B0A"/>
    <w:pPr>
      <w:spacing w:before="100" w:beforeAutospacing="1" w:after="100" w:afterAutospacing="1"/>
    </w:pPr>
  </w:style>
  <w:style w:type="character" w:customStyle="1" w:styleId="21">
    <w:name w:val="Основной текст (2)_"/>
    <w:link w:val="22"/>
    <w:uiPriority w:val="99"/>
    <w:rsid w:val="00680E13"/>
    <w:rPr>
      <w:shd w:val="clear" w:color="auto" w:fill="FFFFFF"/>
    </w:rPr>
  </w:style>
  <w:style w:type="character" w:customStyle="1" w:styleId="23">
    <w:name w:val="Основной текст (2) + Курсив"/>
    <w:rsid w:val="00680E1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22">
    <w:name w:val="Основной текст (2)"/>
    <w:basedOn w:val="a0"/>
    <w:link w:val="21"/>
    <w:uiPriority w:val="99"/>
    <w:rsid w:val="00680E13"/>
    <w:pPr>
      <w:widowControl w:val="0"/>
      <w:shd w:val="clear" w:color="auto" w:fill="FFFFFF"/>
      <w:spacing w:before="9600" w:line="274" w:lineRule="exact"/>
      <w:ind w:hanging="740"/>
      <w:jc w:val="center"/>
    </w:pPr>
    <w:rPr>
      <w:sz w:val="20"/>
      <w:szCs w:val="20"/>
    </w:rPr>
  </w:style>
  <w:style w:type="character" w:customStyle="1" w:styleId="31">
    <w:name w:val="Основной текст (3)_"/>
    <w:link w:val="32"/>
    <w:rsid w:val="00D43A15"/>
    <w:rPr>
      <w:b/>
      <w:bCs/>
      <w:shd w:val="clear" w:color="auto" w:fill="FFFFFF"/>
    </w:rPr>
  </w:style>
  <w:style w:type="character" w:customStyle="1" w:styleId="33">
    <w:name w:val="Основной текст (3) + Не полужирный"/>
    <w:rsid w:val="00D43A1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32">
    <w:name w:val="Основной текст (3)"/>
    <w:basedOn w:val="a0"/>
    <w:link w:val="31"/>
    <w:rsid w:val="00D43A15"/>
    <w:pPr>
      <w:widowControl w:val="0"/>
      <w:shd w:val="clear" w:color="auto" w:fill="FFFFFF"/>
      <w:spacing w:line="274" w:lineRule="exact"/>
      <w:ind w:hanging="700"/>
      <w:jc w:val="center"/>
    </w:pPr>
    <w:rPr>
      <w:b/>
      <w:bCs/>
      <w:sz w:val="20"/>
      <w:szCs w:val="20"/>
    </w:rPr>
  </w:style>
  <w:style w:type="table" w:styleId="a8">
    <w:name w:val="Table Grid"/>
    <w:basedOn w:val="a2"/>
    <w:rsid w:val="00066F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7149C3"/>
    <w:rPr>
      <w:color w:val="0066CC"/>
      <w:u w:val="single"/>
    </w:rPr>
  </w:style>
  <w:style w:type="character" w:customStyle="1" w:styleId="aa">
    <w:name w:val="Колонтитул_"/>
    <w:uiPriority w:val="99"/>
    <w:rsid w:val="007149C3"/>
    <w:rPr>
      <w:rFonts w:ascii="Arial" w:eastAsia="Arial" w:hAnsi="Arial" w:cs="Arial"/>
      <w:b w:val="0"/>
      <w:bCs w:val="0"/>
      <w:i w:val="0"/>
      <w:iCs w:val="0"/>
      <w:smallCaps w:val="0"/>
      <w:strike w:val="0"/>
      <w:sz w:val="15"/>
      <w:szCs w:val="15"/>
      <w:u w:val="none"/>
    </w:rPr>
  </w:style>
  <w:style w:type="character" w:customStyle="1" w:styleId="11pt">
    <w:name w:val="Колонтитул + 11 pt;Полужирный"/>
    <w:rsid w:val="007149C3"/>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ab">
    <w:name w:val="Колонтитул"/>
    <w:uiPriority w:val="99"/>
    <w:rsid w:val="007149C3"/>
    <w:rPr>
      <w:rFonts w:ascii="Arial" w:eastAsia="Arial" w:hAnsi="Arial" w:cs="Arial"/>
      <w:b w:val="0"/>
      <w:bCs w:val="0"/>
      <w:i w:val="0"/>
      <w:iCs w:val="0"/>
      <w:smallCaps w:val="0"/>
      <w:strike w:val="0"/>
      <w:color w:val="000000"/>
      <w:spacing w:val="0"/>
      <w:w w:val="100"/>
      <w:position w:val="0"/>
      <w:sz w:val="15"/>
      <w:szCs w:val="15"/>
      <w:u w:val="none"/>
      <w:lang w:val="en-US" w:eastAsia="en-US" w:bidi="en-US"/>
    </w:rPr>
  </w:style>
  <w:style w:type="character" w:customStyle="1" w:styleId="34">
    <w:name w:val="Заголовок №3_"/>
    <w:link w:val="35"/>
    <w:rsid w:val="007149C3"/>
    <w:rPr>
      <w:b/>
      <w:bCs/>
      <w:shd w:val="clear" w:color="auto" w:fill="FFFFFF"/>
    </w:rPr>
  </w:style>
  <w:style w:type="character" w:customStyle="1" w:styleId="41">
    <w:name w:val="Основной текст (4)_"/>
    <w:link w:val="42"/>
    <w:rsid w:val="007149C3"/>
    <w:rPr>
      <w:i/>
      <w:iCs/>
      <w:shd w:val="clear" w:color="auto" w:fill="FFFFFF"/>
    </w:rPr>
  </w:style>
  <w:style w:type="character" w:customStyle="1" w:styleId="43">
    <w:name w:val="Основной текст (4) + Не курсив"/>
    <w:rsid w:val="007149C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44">
    <w:name w:val="Основной текст (4) + Полужирный;Не курсив"/>
    <w:rsid w:val="007149C3"/>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51">
    <w:name w:val="Основной текст (5)_"/>
    <w:link w:val="52"/>
    <w:rsid w:val="007149C3"/>
    <w:rPr>
      <w:b/>
      <w:bCs/>
      <w:sz w:val="18"/>
      <w:szCs w:val="18"/>
      <w:shd w:val="clear" w:color="auto" w:fill="FFFFFF"/>
    </w:rPr>
  </w:style>
  <w:style w:type="character" w:customStyle="1" w:styleId="24">
    <w:name w:val="Основной текст (2) + Полужирный"/>
    <w:rsid w:val="007149C3"/>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c">
    <w:name w:val="Подпись к таблице_"/>
    <w:rsid w:val="007149C3"/>
    <w:rPr>
      <w:rFonts w:ascii="Times New Roman" w:eastAsia="Times New Roman" w:hAnsi="Times New Roman" w:cs="Times New Roman"/>
      <w:b w:val="0"/>
      <w:bCs w:val="0"/>
      <w:i w:val="0"/>
      <w:iCs w:val="0"/>
      <w:smallCaps w:val="0"/>
      <w:strike w:val="0"/>
      <w:u w:val="none"/>
    </w:rPr>
  </w:style>
  <w:style w:type="character" w:customStyle="1" w:styleId="ad">
    <w:name w:val="Подпись к таблице"/>
    <w:rsid w:val="007149C3"/>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36">
    <w:name w:val="Заголовок №3 + Не полужирный"/>
    <w:rsid w:val="007149C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TimesNewRoman12pt">
    <w:name w:val="Колонтитул + Times New Roman;12 pt;Полужирный"/>
    <w:rsid w:val="007149C3"/>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9pt">
    <w:name w:val="Основной текст (2) + 9 pt;Полужирный"/>
    <w:rsid w:val="007149C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Основной текст (2) Exact"/>
    <w:rsid w:val="007149C3"/>
    <w:rPr>
      <w:rFonts w:ascii="Times New Roman" w:eastAsia="Times New Roman" w:hAnsi="Times New Roman" w:cs="Times New Roman"/>
      <w:b w:val="0"/>
      <w:bCs w:val="0"/>
      <w:i w:val="0"/>
      <w:iCs w:val="0"/>
      <w:smallCaps w:val="0"/>
      <w:strike w:val="0"/>
      <w:u w:val="none"/>
    </w:rPr>
  </w:style>
  <w:style w:type="character" w:customStyle="1" w:styleId="320">
    <w:name w:val="Заголовок №3 (2)_"/>
    <w:link w:val="321"/>
    <w:rsid w:val="007149C3"/>
    <w:rPr>
      <w:shd w:val="clear" w:color="auto" w:fill="FFFFFF"/>
    </w:rPr>
  </w:style>
  <w:style w:type="character" w:customStyle="1" w:styleId="510pt">
    <w:name w:val="Основной текст (5) + 10 pt;Не полужирный"/>
    <w:rsid w:val="007149C3"/>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5">
    <w:name w:val="Заголовок №2_"/>
    <w:link w:val="26"/>
    <w:rsid w:val="007149C3"/>
    <w:rPr>
      <w:b/>
      <w:bCs/>
      <w:shd w:val="clear" w:color="auto" w:fill="FFFFFF"/>
    </w:rPr>
  </w:style>
  <w:style w:type="character" w:customStyle="1" w:styleId="27">
    <w:name w:val="Основной текст (2) + Малые прописные"/>
    <w:rsid w:val="007149C3"/>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ae">
    <w:name w:val="Подпись к таблице + Малые прописные"/>
    <w:rsid w:val="007149C3"/>
    <w:rPr>
      <w:rFonts w:ascii="Times New Roman" w:eastAsia="Times New Roman" w:hAnsi="Times New Roman" w:cs="Times New Roman"/>
      <w:b w:val="0"/>
      <w:bCs w:val="0"/>
      <w:i w:val="0"/>
      <w:iCs w:val="0"/>
      <w:smallCaps/>
      <w:strike w:val="0"/>
      <w:color w:val="000000"/>
      <w:spacing w:val="0"/>
      <w:w w:val="100"/>
      <w:position w:val="0"/>
      <w:sz w:val="24"/>
      <w:szCs w:val="24"/>
      <w:u w:val="none"/>
      <w:lang w:val="en-US" w:eastAsia="en-US" w:bidi="en-US"/>
    </w:rPr>
  </w:style>
  <w:style w:type="character" w:customStyle="1" w:styleId="1Exact">
    <w:name w:val="Заголовок №1 Exact"/>
    <w:link w:val="11"/>
    <w:rsid w:val="007149C3"/>
    <w:rPr>
      <w:rFonts w:ascii="Arial" w:eastAsia="Arial" w:hAnsi="Arial" w:cs="Arial"/>
      <w:b/>
      <w:bCs/>
      <w:sz w:val="38"/>
      <w:szCs w:val="38"/>
      <w:shd w:val="clear" w:color="auto" w:fill="FFFFFF"/>
    </w:rPr>
  </w:style>
  <w:style w:type="paragraph" w:customStyle="1" w:styleId="35">
    <w:name w:val="Заголовок №3"/>
    <w:basedOn w:val="a0"/>
    <w:link w:val="34"/>
    <w:rsid w:val="007149C3"/>
    <w:pPr>
      <w:widowControl w:val="0"/>
      <w:shd w:val="clear" w:color="auto" w:fill="FFFFFF"/>
      <w:spacing w:before="240" w:line="274" w:lineRule="exact"/>
      <w:jc w:val="center"/>
      <w:outlineLvl w:val="2"/>
    </w:pPr>
    <w:rPr>
      <w:b/>
      <w:bCs/>
      <w:sz w:val="20"/>
      <w:szCs w:val="20"/>
    </w:rPr>
  </w:style>
  <w:style w:type="paragraph" w:customStyle="1" w:styleId="42">
    <w:name w:val="Основной текст (4)"/>
    <w:basedOn w:val="a0"/>
    <w:link w:val="41"/>
    <w:rsid w:val="007149C3"/>
    <w:pPr>
      <w:widowControl w:val="0"/>
      <w:shd w:val="clear" w:color="auto" w:fill="FFFFFF"/>
      <w:spacing w:line="274" w:lineRule="exact"/>
      <w:ind w:hanging="700"/>
      <w:jc w:val="both"/>
    </w:pPr>
    <w:rPr>
      <w:i/>
      <w:iCs/>
      <w:sz w:val="20"/>
      <w:szCs w:val="20"/>
    </w:rPr>
  </w:style>
  <w:style w:type="paragraph" w:customStyle="1" w:styleId="52">
    <w:name w:val="Основной текст (5)"/>
    <w:basedOn w:val="a0"/>
    <w:link w:val="51"/>
    <w:rsid w:val="007149C3"/>
    <w:pPr>
      <w:widowControl w:val="0"/>
      <w:shd w:val="clear" w:color="auto" w:fill="FFFFFF"/>
      <w:spacing w:after="240" w:line="230" w:lineRule="exact"/>
      <w:jc w:val="right"/>
    </w:pPr>
    <w:rPr>
      <w:b/>
      <w:bCs/>
      <w:sz w:val="18"/>
      <w:szCs w:val="18"/>
    </w:rPr>
  </w:style>
  <w:style w:type="paragraph" w:customStyle="1" w:styleId="321">
    <w:name w:val="Заголовок №3 (2)"/>
    <w:basedOn w:val="a0"/>
    <w:link w:val="320"/>
    <w:rsid w:val="007149C3"/>
    <w:pPr>
      <w:widowControl w:val="0"/>
      <w:shd w:val="clear" w:color="auto" w:fill="FFFFFF"/>
      <w:spacing w:before="240" w:line="274" w:lineRule="exact"/>
      <w:ind w:firstLine="740"/>
      <w:jc w:val="both"/>
      <w:outlineLvl w:val="2"/>
    </w:pPr>
    <w:rPr>
      <w:sz w:val="20"/>
      <w:szCs w:val="20"/>
    </w:rPr>
  </w:style>
  <w:style w:type="paragraph" w:customStyle="1" w:styleId="26">
    <w:name w:val="Заголовок №2"/>
    <w:basedOn w:val="a0"/>
    <w:link w:val="25"/>
    <w:rsid w:val="007149C3"/>
    <w:pPr>
      <w:widowControl w:val="0"/>
      <w:shd w:val="clear" w:color="auto" w:fill="FFFFFF"/>
      <w:spacing w:before="60" w:line="0" w:lineRule="atLeast"/>
      <w:jc w:val="right"/>
      <w:outlineLvl w:val="1"/>
    </w:pPr>
    <w:rPr>
      <w:b/>
      <w:bCs/>
      <w:sz w:val="20"/>
      <w:szCs w:val="20"/>
    </w:rPr>
  </w:style>
  <w:style w:type="paragraph" w:customStyle="1" w:styleId="11">
    <w:name w:val="Заголовок №1"/>
    <w:basedOn w:val="a0"/>
    <w:link w:val="1Exact"/>
    <w:rsid w:val="007149C3"/>
    <w:pPr>
      <w:widowControl w:val="0"/>
      <w:shd w:val="clear" w:color="auto" w:fill="FFFFFF"/>
      <w:spacing w:line="0" w:lineRule="atLeast"/>
      <w:outlineLvl w:val="0"/>
    </w:pPr>
    <w:rPr>
      <w:rFonts w:ascii="Arial" w:eastAsia="Arial" w:hAnsi="Arial" w:cs="Arial"/>
      <w:b/>
      <w:bCs/>
      <w:sz w:val="38"/>
      <w:szCs w:val="38"/>
    </w:rPr>
  </w:style>
  <w:style w:type="character" w:customStyle="1" w:styleId="af">
    <w:name w:val="Основной текст + Полужирный"/>
    <w:aliases w:val="Интервал 0 pt47"/>
    <w:uiPriority w:val="99"/>
    <w:rsid w:val="00FF69E8"/>
    <w:rPr>
      <w:rFonts w:ascii="Times New Roman" w:hAnsi="Times New Roman" w:cs="Times New Roman"/>
      <w:b/>
      <w:bCs/>
      <w:spacing w:val="0"/>
      <w:sz w:val="21"/>
      <w:szCs w:val="21"/>
      <w:lang w:bidi="ar-SA"/>
    </w:rPr>
  </w:style>
  <w:style w:type="character" w:customStyle="1" w:styleId="af0">
    <w:name w:val="Основной текст_"/>
    <w:link w:val="37"/>
    <w:uiPriority w:val="99"/>
    <w:rsid w:val="00FF69E8"/>
    <w:rPr>
      <w:sz w:val="16"/>
      <w:szCs w:val="16"/>
      <w:shd w:val="clear" w:color="auto" w:fill="FFFFFF"/>
    </w:rPr>
  </w:style>
  <w:style w:type="character" w:customStyle="1" w:styleId="12">
    <w:name w:val="Основной текст1"/>
    <w:uiPriority w:val="99"/>
    <w:rsid w:val="00FF69E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paragraph" w:customStyle="1" w:styleId="37">
    <w:name w:val="Основной текст3"/>
    <w:basedOn w:val="a0"/>
    <w:link w:val="af0"/>
    <w:uiPriority w:val="99"/>
    <w:rsid w:val="00FF69E8"/>
    <w:pPr>
      <w:widowControl w:val="0"/>
      <w:shd w:val="clear" w:color="auto" w:fill="FFFFFF"/>
      <w:spacing w:line="202" w:lineRule="exact"/>
      <w:jc w:val="both"/>
    </w:pPr>
    <w:rPr>
      <w:sz w:val="16"/>
      <w:szCs w:val="16"/>
    </w:rPr>
  </w:style>
  <w:style w:type="paragraph" w:styleId="af1">
    <w:name w:val="header"/>
    <w:basedOn w:val="a0"/>
    <w:link w:val="af2"/>
    <w:uiPriority w:val="99"/>
    <w:rsid w:val="003721F1"/>
    <w:pPr>
      <w:tabs>
        <w:tab w:val="center" w:pos="4677"/>
        <w:tab w:val="right" w:pos="9355"/>
      </w:tabs>
    </w:pPr>
  </w:style>
  <w:style w:type="character" w:customStyle="1" w:styleId="af2">
    <w:name w:val="Верхний колонтитул Знак"/>
    <w:link w:val="af1"/>
    <w:uiPriority w:val="99"/>
    <w:rsid w:val="003721F1"/>
    <w:rPr>
      <w:sz w:val="24"/>
      <w:szCs w:val="24"/>
    </w:rPr>
  </w:style>
  <w:style w:type="paragraph" w:styleId="af3">
    <w:name w:val="footer"/>
    <w:basedOn w:val="a0"/>
    <w:link w:val="af4"/>
    <w:uiPriority w:val="99"/>
    <w:rsid w:val="003721F1"/>
    <w:pPr>
      <w:tabs>
        <w:tab w:val="center" w:pos="4677"/>
        <w:tab w:val="right" w:pos="9355"/>
      </w:tabs>
    </w:pPr>
  </w:style>
  <w:style w:type="character" w:customStyle="1" w:styleId="af4">
    <w:name w:val="Нижний колонтитул Знак"/>
    <w:link w:val="af3"/>
    <w:uiPriority w:val="99"/>
    <w:rsid w:val="003721F1"/>
    <w:rPr>
      <w:sz w:val="24"/>
      <w:szCs w:val="24"/>
    </w:rPr>
  </w:style>
  <w:style w:type="paragraph" w:styleId="af5">
    <w:name w:val="List Paragraph"/>
    <w:basedOn w:val="a0"/>
    <w:uiPriority w:val="99"/>
    <w:qFormat/>
    <w:rsid w:val="00D17D2B"/>
    <w:pPr>
      <w:spacing w:after="200" w:line="276" w:lineRule="auto"/>
      <w:ind w:left="720"/>
      <w:contextualSpacing/>
    </w:pPr>
    <w:rPr>
      <w:rFonts w:ascii="Calibri" w:eastAsia="Calibri" w:hAnsi="Calibri"/>
      <w:sz w:val="22"/>
      <w:szCs w:val="22"/>
      <w:lang w:eastAsia="en-US"/>
    </w:rPr>
  </w:style>
  <w:style w:type="character" w:customStyle="1" w:styleId="10">
    <w:name w:val="Заголовок 1 Знак"/>
    <w:basedOn w:val="a1"/>
    <w:link w:val="1"/>
    <w:uiPriority w:val="99"/>
    <w:rsid w:val="0069494D"/>
    <w:rPr>
      <w:rFonts w:eastAsia="Calibri"/>
      <w:b/>
      <w:bCs/>
    </w:rPr>
  </w:style>
  <w:style w:type="character" w:customStyle="1" w:styleId="20">
    <w:name w:val="Заголовок 2 Знак"/>
    <w:basedOn w:val="a1"/>
    <w:link w:val="2"/>
    <w:uiPriority w:val="99"/>
    <w:rsid w:val="0069494D"/>
    <w:rPr>
      <w:rFonts w:ascii="Cambria" w:eastAsia="Calibri" w:hAnsi="Cambria" w:cs="Cambria"/>
      <w:b/>
      <w:bCs/>
      <w:color w:val="4F81BD"/>
      <w:sz w:val="26"/>
      <w:szCs w:val="26"/>
    </w:rPr>
  </w:style>
  <w:style w:type="character" w:customStyle="1" w:styleId="30">
    <w:name w:val="Заголовок 3 Знак"/>
    <w:basedOn w:val="a1"/>
    <w:link w:val="3"/>
    <w:uiPriority w:val="99"/>
    <w:rsid w:val="0069494D"/>
    <w:rPr>
      <w:rFonts w:ascii="Cambria" w:eastAsia="Calibri" w:hAnsi="Cambria" w:cs="Cambria"/>
      <w:b/>
      <w:bCs/>
      <w:color w:val="4F81BD"/>
    </w:rPr>
  </w:style>
  <w:style w:type="character" w:customStyle="1" w:styleId="40">
    <w:name w:val="Заголовок 4 Знак"/>
    <w:basedOn w:val="a1"/>
    <w:link w:val="4"/>
    <w:uiPriority w:val="99"/>
    <w:rsid w:val="0069494D"/>
    <w:rPr>
      <w:rFonts w:ascii="Cambria" w:eastAsia="Calibri" w:hAnsi="Cambria" w:cs="Cambria"/>
      <w:b/>
      <w:bCs/>
      <w:i/>
      <w:iCs/>
      <w:color w:val="4F81BD"/>
    </w:rPr>
  </w:style>
  <w:style w:type="character" w:customStyle="1" w:styleId="50">
    <w:name w:val="Заголовок 5 Знак"/>
    <w:basedOn w:val="a1"/>
    <w:link w:val="5"/>
    <w:uiPriority w:val="99"/>
    <w:rsid w:val="0069494D"/>
    <w:rPr>
      <w:rFonts w:ascii="Cambria" w:eastAsia="Calibri" w:hAnsi="Cambria" w:cs="Cambria"/>
      <w:color w:val="243F60"/>
    </w:rPr>
  </w:style>
  <w:style w:type="character" w:customStyle="1" w:styleId="60">
    <w:name w:val="Заголовок 6 Знак"/>
    <w:basedOn w:val="a1"/>
    <w:link w:val="6"/>
    <w:uiPriority w:val="99"/>
    <w:rsid w:val="0069494D"/>
    <w:rPr>
      <w:rFonts w:ascii="Cambria" w:eastAsia="Calibri" w:hAnsi="Cambria" w:cs="Cambria"/>
      <w:i/>
      <w:iCs/>
      <w:color w:val="243F60"/>
    </w:rPr>
  </w:style>
  <w:style w:type="character" w:customStyle="1" w:styleId="70">
    <w:name w:val="Заголовок 7 Знак"/>
    <w:basedOn w:val="a1"/>
    <w:link w:val="7"/>
    <w:uiPriority w:val="99"/>
    <w:rsid w:val="0069494D"/>
    <w:rPr>
      <w:rFonts w:ascii="Cambria" w:eastAsia="Calibri" w:hAnsi="Cambria" w:cs="Cambria"/>
      <w:i/>
      <w:iCs/>
      <w:color w:val="404040"/>
    </w:rPr>
  </w:style>
  <w:style w:type="character" w:customStyle="1" w:styleId="80">
    <w:name w:val="Заголовок 8 Знак"/>
    <w:basedOn w:val="a1"/>
    <w:link w:val="8"/>
    <w:uiPriority w:val="99"/>
    <w:rsid w:val="0069494D"/>
    <w:rPr>
      <w:rFonts w:ascii="Cambria" w:eastAsia="Calibri" w:hAnsi="Cambria" w:cs="Cambria"/>
      <w:color w:val="404040"/>
    </w:rPr>
  </w:style>
  <w:style w:type="character" w:customStyle="1" w:styleId="90">
    <w:name w:val="Заголовок 9 Знак"/>
    <w:basedOn w:val="a1"/>
    <w:link w:val="9"/>
    <w:uiPriority w:val="99"/>
    <w:rsid w:val="0069494D"/>
    <w:rPr>
      <w:rFonts w:ascii="Cambria" w:eastAsia="Calibri" w:hAnsi="Cambria" w:cs="Cambria"/>
      <w:i/>
      <w:iCs/>
      <w:color w:val="404040"/>
    </w:rPr>
  </w:style>
  <w:style w:type="numbering" w:customStyle="1" w:styleId="13">
    <w:name w:val="Нет списка1"/>
    <w:next w:val="a3"/>
    <w:uiPriority w:val="99"/>
    <w:semiHidden/>
    <w:unhideWhenUsed/>
    <w:rsid w:val="0069494D"/>
  </w:style>
  <w:style w:type="character" w:customStyle="1" w:styleId="af6">
    <w:name w:val="Текст сноски Знак"/>
    <w:link w:val="af7"/>
    <w:uiPriority w:val="99"/>
    <w:semiHidden/>
    <w:locked/>
    <w:rsid w:val="0069494D"/>
  </w:style>
  <w:style w:type="paragraph" w:styleId="af7">
    <w:name w:val="footnote text"/>
    <w:basedOn w:val="a0"/>
    <w:link w:val="af6"/>
    <w:uiPriority w:val="99"/>
    <w:semiHidden/>
    <w:rsid w:val="0069494D"/>
    <w:rPr>
      <w:sz w:val="20"/>
      <w:szCs w:val="20"/>
    </w:rPr>
  </w:style>
  <w:style w:type="character" w:customStyle="1" w:styleId="14">
    <w:name w:val="Текст сноски Знак1"/>
    <w:basedOn w:val="a1"/>
    <w:semiHidden/>
    <w:rsid w:val="0069494D"/>
  </w:style>
  <w:style w:type="character" w:customStyle="1" w:styleId="FootnoteTextChar1">
    <w:name w:val="Footnote Text Char1"/>
    <w:basedOn w:val="a1"/>
    <w:uiPriority w:val="99"/>
    <w:semiHidden/>
    <w:locked/>
    <w:rsid w:val="0069494D"/>
    <w:rPr>
      <w:rFonts w:ascii="Times New Roman" w:hAnsi="Times New Roman" w:cs="Times New Roman"/>
      <w:sz w:val="20"/>
      <w:szCs w:val="20"/>
    </w:rPr>
  </w:style>
  <w:style w:type="character" w:customStyle="1" w:styleId="af8">
    <w:name w:val="Текст примечания Знак"/>
    <w:link w:val="af9"/>
    <w:uiPriority w:val="99"/>
    <w:semiHidden/>
    <w:locked/>
    <w:rsid w:val="0069494D"/>
    <w:rPr>
      <w:rFonts w:ascii="Calibri" w:hAnsi="Calibri" w:cs="Calibri"/>
    </w:rPr>
  </w:style>
  <w:style w:type="paragraph" w:styleId="af9">
    <w:name w:val="annotation text"/>
    <w:basedOn w:val="a0"/>
    <w:link w:val="af8"/>
    <w:uiPriority w:val="99"/>
    <w:semiHidden/>
    <w:rsid w:val="0069494D"/>
    <w:pPr>
      <w:spacing w:after="200"/>
    </w:pPr>
    <w:rPr>
      <w:rFonts w:ascii="Calibri" w:hAnsi="Calibri" w:cs="Calibri"/>
      <w:sz w:val="20"/>
      <w:szCs w:val="20"/>
    </w:rPr>
  </w:style>
  <w:style w:type="character" w:customStyle="1" w:styleId="15">
    <w:name w:val="Текст примечания Знак1"/>
    <w:basedOn w:val="a1"/>
    <w:semiHidden/>
    <w:rsid w:val="0069494D"/>
  </w:style>
  <w:style w:type="character" w:customStyle="1" w:styleId="CommentTextChar1">
    <w:name w:val="Comment Text Char1"/>
    <w:basedOn w:val="a1"/>
    <w:uiPriority w:val="99"/>
    <w:semiHidden/>
    <w:locked/>
    <w:rsid w:val="0069494D"/>
    <w:rPr>
      <w:rFonts w:ascii="Times New Roman" w:hAnsi="Times New Roman" w:cs="Times New Roman"/>
      <w:sz w:val="20"/>
      <w:szCs w:val="20"/>
    </w:rPr>
  </w:style>
  <w:style w:type="character" w:customStyle="1" w:styleId="HeaderChar1">
    <w:name w:val="Header Char1"/>
    <w:basedOn w:val="a1"/>
    <w:uiPriority w:val="99"/>
    <w:semiHidden/>
    <w:locked/>
    <w:rsid w:val="0069494D"/>
    <w:rPr>
      <w:rFonts w:ascii="Times New Roman" w:hAnsi="Times New Roman" w:cs="Times New Roman"/>
      <w:sz w:val="24"/>
      <w:szCs w:val="24"/>
    </w:rPr>
  </w:style>
  <w:style w:type="character" w:customStyle="1" w:styleId="FooterChar1">
    <w:name w:val="Footer Char1"/>
    <w:basedOn w:val="a1"/>
    <w:uiPriority w:val="99"/>
    <w:semiHidden/>
    <w:locked/>
    <w:rsid w:val="0069494D"/>
    <w:rPr>
      <w:rFonts w:ascii="Times New Roman" w:hAnsi="Times New Roman" w:cs="Times New Roman"/>
      <w:sz w:val="24"/>
      <w:szCs w:val="24"/>
    </w:rPr>
  </w:style>
  <w:style w:type="paragraph" w:styleId="afa">
    <w:name w:val="Title"/>
    <w:basedOn w:val="a0"/>
    <w:next w:val="a0"/>
    <w:link w:val="afb"/>
    <w:uiPriority w:val="99"/>
    <w:qFormat/>
    <w:rsid w:val="0069494D"/>
    <w:pPr>
      <w:pBdr>
        <w:bottom w:val="single" w:sz="8" w:space="4" w:color="4F81BD"/>
      </w:pBdr>
      <w:spacing w:after="300"/>
    </w:pPr>
    <w:rPr>
      <w:rFonts w:ascii="Cambria" w:eastAsia="Calibri" w:hAnsi="Cambria" w:cs="Cambria"/>
      <w:color w:val="17365D"/>
      <w:spacing w:val="5"/>
      <w:kern w:val="28"/>
      <w:sz w:val="52"/>
      <w:szCs w:val="52"/>
    </w:rPr>
  </w:style>
  <w:style w:type="character" w:customStyle="1" w:styleId="afb">
    <w:name w:val="Название Знак"/>
    <w:basedOn w:val="a1"/>
    <w:link w:val="afa"/>
    <w:uiPriority w:val="99"/>
    <w:rsid w:val="0069494D"/>
    <w:rPr>
      <w:rFonts w:ascii="Cambria" w:eastAsia="Calibri" w:hAnsi="Cambria" w:cs="Cambria"/>
      <w:color w:val="17365D"/>
      <w:spacing w:val="5"/>
      <w:kern w:val="28"/>
      <w:sz w:val="52"/>
      <w:szCs w:val="52"/>
    </w:rPr>
  </w:style>
  <w:style w:type="character" w:customStyle="1" w:styleId="afc">
    <w:name w:val="Основной текст Знак"/>
    <w:link w:val="afd"/>
    <w:uiPriority w:val="99"/>
    <w:semiHidden/>
    <w:locked/>
    <w:rsid w:val="0069494D"/>
    <w:rPr>
      <w:sz w:val="21"/>
      <w:szCs w:val="21"/>
      <w:shd w:val="clear" w:color="auto" w:fill="FFFFFF"/>
    </w:rPr>
  </w:style>
  <w:style w:type="paragraph" w:styleId="afd">
    <w:name w:val="Body Text"/>
    <w:basedOn w:val="a0"/>
    <w:link w:val="afc"/>
    <w:uiPriority w:val="99"/>
    <w:semiHidden/>
    <w:rsid w:val="0069494D"/>
    <w:pPr>
      <w:shd w:val="clear" w:color="auto" w:fill="FFFFFF"/>
      <w:spacing w:line="235" w:lineRule="exact"/>
      <w:ind w:hanging="280"/>
      <w:jc w:val="both"/>
    </w:pPr>
    <w:rPr>
      <w:sz w:val="21"/>
      <w:szCs w:val="21"/>
    </w:rPr>
  </w:style>
  <w:style w:type="character" w:customStyle="1" w:styleId="16">
    <w:name w:val="Основной текст Знак1"/>
    <w:basedOn w:val="a1"/>
    <w:semiHidden/>
    <w:rsid w:val="0069494D"/>
    <w:rPr>
      <w:sz w:val="24"/>
      <w:szCs w:val="24"/>
    </w:rPr>
  </w:style>
  <w:style w:type="character" w:customStyle="1" w:styleId="BodyTextChar1">
    <w:name w:val="Body Text Char1"/>
    <w:basedOn w:val="a1"/>
    <w:uiPriority w:val="99"/>
    <w:semiHidden/>
    <w:locked/>
    <w:rsid w:val="0069494D"/>
    <w:rPr>
      <w:rFonts w:ascii="Times New Roman" w:hAnsi="Times New Roman" w:cs="Times New Roman"/>
      <w:sz w:val="24"/>
      <w:szCs w:val="24"/>
    </w:rPr>
  </w:style>
  <w:style w:type="character" w:customStyle="1" w:styleId="afe">
    <w:name w:val="Основной текст с отступом Знак"/>
    <w:link w:val="aff"/>
    <w:uiPriority w:val="99"/>
    <w:semiHidden/>
    <w:locked/>
    <w:rsid w:val="0069494D"/>
    <w:rPr>
      <w:sz w:val="24"/>
      <w:szCs w:val="24"/>
    </w:rPr>
  </w:style>
  <w:style w:type="paragraph" w:styleId="aff">
    <w:name w:val="Body Text Indent"/>
    <w:basedOn w:val="a0"/>
    <w:link w:val="afe"/>
    <w:uiPriority w:val="99"/>
    <w:semiHidden/>
    <w:rsid w:val="0069494D"/>
    <w:pPr>
      <w:spacing w:after="120"/>
      <w:ind w:left="283"/>
    </w:pPr>
  </w:style>
  <w:style w:type="character" w:customStyle="1" w:styleId="17">
    <w:name w:val="Основной текст с отступом Знак1"/>
    <w:basedOn w:val="a1"/>
    <w:semiHidden/>
    <w:rsid w:val="0069494D"/>
    <w:rPr>
      <w:sz w:val="24"/>
      <w:szCs w:val="24"/>
    </w:rPr>
  </w:style>
  <w:style w:type="character" w:customStyle="1" w:styleId="BodyTextIndentChar1">
    <w:name w:val="Body Text Indent Char1"/>
    <w:basedOn w:val="a1"/>
    <w:uiPriority w:val="99"/>
    <w:semiHidden/>
    <w:locked/>
    <w:rsid w:val="0069494D"/>
    <w:rPr>
      <w:rFonts w:ascii="Times New Roman" w:hAnsi="Times New Roman" w:cs="Times New Roman"/>
      <w:sz w:val="24"/>
      <w:szCs w:val="24"/>
    </w:rPr>
  </w:style>
  <w:style w:type="paragraph" w:styleId="aff0">
    <w:name w:val="Subtitle"/>
    <w:basedOn w:val="a0"/>
    <w:next w:val="a0"/>
    <w:link w:val="aff1"/>
    <w:uiPriority w:val="99"/>
    <w:qFormat/>
    <w:rsid w:val="0069494D"/>
    <w:pPr>
      <w:spacing w:after="200" w:line="276" w:lineRule="auto"/>
      <w:ind w:left="57"/>
    </w:pPr>
    <w:rPr>
      <w:rFonts w:ascii="Cambria" w:eastAsia="Calibri" w:hAnsi="Cambria" w:cs="Cambria"/>
      <w:i/>
      <w:iCs/>
      <w:color w:val="4F81BD"/>
      <w:spacing w:val="15"/>
    </w:rPr>
  </w:style>
  <w:style w:type="character" w:customStyle="1" w:styleId="aff1">
    <w:name w:val="Подзаголовок Знак"/>
    <w:basedOn w:val="a1"/>
    <w:link w:val="aff0"/>
    <w:uiPriority w:val="99"/>
    <w:rsid w:val="0069494D"/>
    <w:rPr>
      <w:rFonts w:ascii="Cambria" w:eastAsia="Calibri" w:hAnsi="Cambria" w:cs="Cambria"/>
      <w:i/>
      <w:iCs/>
      <w:color w:val="4F81BD"/>
      <w:spacing w:val="15"/>
      <w:sz w:val="24"/>
      <w:szCs w:val="24"/>
    </w:rPr>
  </w:style>
  <w:style w:type="character" w:customStyle="1" w:styleId="38">
    <w:name w:val="Основной текст 3 Знак"/>
    <w:link w:val="39"/>
    <w:uiPriority w:val="99"/>
    <w:semiHidden/>
    <w:locked/>
    <w:rsid w:val="0069494D"/>
    <w:rPr>
      <w:sz w:val="16"/>
      <w:szCs w:val="16"/>
    </w:rPr>
  </w:style>
  <w:style w:type="paragraph" w:styleId="39">
    <w:name w:val="Body Text 3"/>
    <w:basedOn w:val="a0"/>
    <w:link w:val="38"/>
    <w:uiPriority w:val="99"/>
    <w:semiHidden/>
    <w:rsid w:val="0069494D"/>
    <w:pPr>
      <w:spacing w:after="120"/>
    </w:pPr>
    <w:rPr>
      <w:sz w:val="16"/>
      <w:szCs w:val="16"/>
    </w:rPr>
  </w:style>
  <w:style w:type="character" w:customStyle="1" w:styleId="310">
    <w:name w:val="Основной текст 3 Знак1"/>
    <w:basedOn w:val="a1"/>
    <w:semiHidden/>
    <w:rsid w:val="0069494D"/>
    <w:rPr>
      <w:sz w:val="16"/>
      <w:szCs w:val="16"/>
    </w:rPr>
  </w:style>
  <w:style w:type="character" w:customStyle="1" w:styleId="BodyText3Char1">
    <w:name w:val="Body Text 3 Char1"/>
    <w:basedOn w:val="a1"/>
    <w:uiPriority w:val="99"/>
    <w:semiHidden/>
    <w:locked/>
    <w:rsid w:val="0069494D"/>
    <w:rPr>
      <w:rFonts w:ascii="Times New Roman" w:hAnsi="Times New Roman" w:cs="Times New Roman"/>
      <w:sz w:val="16"/>
      <w:szCs w:val="16"/>
    </w:rPr>
  </w:style>
  <w:style w:type="character" w:customStyle="1" w:styleId="28">
    <w:name w:val="Основной текст с отступом 2 Знак"/>
    <w:link w:val="29"/>
    <w:uiPriority w:val="99"/>
    <w:semiHidden/>
    <w:locked/>
    <w:rsid w:val="0069494D"/>
    <w:rPr>
      <w:w w:val="80"/>
      <w:sz w:val="24"/>
      <w:szCs w:val="24"/>
    </w:rPr>
  </w:style>
  <w:style w:type="paragraph" w:styleId="29">
    <w:name w:val="Body Text Indent 2"/>
    <w:basedOn w:val="a0"/>
    <w:link w:val="28"/>
    <w:uiPriority w:val="99"/>
    <w:semiHidden/>
    <w:rsid w:val="0069494D"/>
    <w:pPr>
      <w:ind w:right="-3041" w:firstLine="851"/>
      <w:jc w:val="both"/>
    </w:pPr>
    <w:rPr>
      <w:w w:val="80"/>
    </w:rPr>
  </w:style>
  <w:style w:type="character" w:customStyle="1" w:styleId="210">
    <w:name w:val="Основной текст с отступом 2 Знак1"/>
    <w:basedOn w:val="a1"/>
    <w:semiHidden/>
    <w:rsid w:val="0069494D"/>
    <w:rPr>
      <w:sz w:val="24"/>
      <w:szCs w:val="24"/>
    </w:rPr>
  </w:style>
  <w:style w:type="character" w:customStyle="1" w:styleId="BodyTextIndent2Char1">
    <w:name w:val="Body Text Indent 2 Char1"/>
    <w:basedOn w:val="a1"/>
    <w:uiPriority w:val="99"/>
    <w:semiHidden/>
    <w:locked/>
    <w:rsid w:val="0069494D"/>
    <w:rPr>
      <w:rFonts w:ascii="Times New Roman" w:hAnsi="Times New Roman" w:cs="Times New Roman"/>
      <w:sz w:val="24"/>
      <w:szCs w:val="24"/>
    </w:rPr>
  </w:style>
  <w:style w:type="character" w:customStyle="1" w:styleId="3a">
    <w:name w:val="Основной текст с отступом 3 Знак"/>
    <w:link w:val="3b"/>
    <w:uiPriority w:val="99"/>
    <w:semiHidden/>
    <w:locked/>
    <w:rsid w:val="0069494D"/>
  </w:style>
  <w:style w:type="paragraph" w:styleId="3b">
    <w:name w:val="Body Text Indent 3"/>
    <w:basedOn w:val="a0"/>
    <w:link w:val="3a"/>
    <w:uiPriority w:val="99"/>
    <w:semiHidden/>
    <w:rsid w:val="0069494D"/>
    <w:pPr>
      <w:ind w:left="33"/>
    </w:pPr>
    <w:rPr>
      <w:sz w:val="20"/>
      <w:szCs w:val="20"/>
    </w:rPr>
  </w:style>
  <w:style w:type="character" w:customStyle="1" w:styleId="311">
    <w:name w:val="Основной текст с отступом 3 Знак1"/>
    <w:basedOn w:val="a1"/>
    <w:semiHidden/>
    <w:rsid w:val="0069494D"/>
    <w:rPr>
      <w:sz w:val="16"/>
      <w:szCs w:val="16"/>
    </w:rPr>
  </w:style>
  <w:style w:type="character" w:customStyle="1" w:styleId="BodyTextIndent3Char1">
    <w:name w:val="Body Text Indent 3 Char1"/>
    <w:basedOn w:val="a1"/>
    <w:uiPriority w:val="99"/>
    <w:semiHidden/>
    <w:locked/>
    <w:rsid w:val="0069494D"/>
    <w:rPr>
      <w:rFonts w:ascii="Times New Roman" w:hAnsi="Times New Roman" w:cs="Times New Roman"/>
      <w:sz w:val="16"/>
      <w:szCs w:val="16"/>
    </w:rPr>
  </w:style>
  <w:style w:type="character" w:customStyle="1" w:styleId="BalloonTextChar1">
    <w:name w:val="Balloon Text Char1"/>
    <w:basedOn w:val="a1"/>
    <w:uiPriority w:val="99"/>
    <w:semiHidden/>
    <w:locked/>
    <w:rsid w:val="0069494D"/>
    <w:rPr>
      <w:rFonts w:ascii="Times New Roman" w:hAnsi="Times New Roman" w:cs="Times New Roman"/>
      <w:sz w:val="2"/>
      <w:szCs w:val="2"/>
    </w:rPr>
  </w:style>
  <w:style w:type="character" w:customStyle="1" w:styleId="45">
    <w:name w:val="Заголовок №4_"/>
    <w:link w:val="410"/>
    <w:uiPriority w:val="99"/>
    <w:locked/>
    <w:rsid w:val="0069494D"/>
    <w:rPr>
      <w:rFonts w:ascii="Trebuchet MS" w:hAnsi="Trebuchet MS" w:cs="Trebuchet MS"/>
      <w:b/>
      <w:bCs/>
      <w:shd w:val="clear" w:color="auto" w:fill="FFFFFF"/>
    </w:rPr>
  </w:style>
  <w:style w:type="paragraph" w:customStyle="1" w:styleId="410">
    <w:name w:val="Заголовок №41"/>
    <w:basedOn w:val="a0"/>
    <w:link w:val="45"/>
    <w:uiPriority w:val="99"/>
    <w:rsid w:val="0069494D"/>
    <w:pPr>
      <w:shd w:val="clear" w:color="auto" w:fill="FFFFFF"/>
      <w:spacing w:after="300" w:line="240" w:lineRule="atLeast"/>
      <w:outlineLvl w:val="3"/>
    </w:pPr>
    <w:rPr>
      <w:rFonts w:ascii="Trebuchet MS" w:hAnsi="Trebuchet MS" w:cs="Trebuchet MS"/>
      <w:b/>
      <w:bCs/>
      <w:sz w:val="20"/>
      <w:szCs w:val="20"/>
    </w:rPr>
  </w:style>
  <w:style w:type="character" w:customStyle="1" w:styleId="18">
    <w:name w:val="Заголовок №1_"/>
    <w:link w:val="110"/>
    <w:uiPriority w:val="99"/>
    <w:locked/>
    <w:rsid w:val="0069494D"/>
    <w:rPr>
      <w:rFonts w:ascii="Trebuchet MS" w:hAnsi="Trebuchet MS" w:cs="Trebuchet MS"/>
      <w:b/>
      <w:bCs/>
      <w:shd w:val="clear" w:color="auto" w:fill="FFFFFF"/>
    </w:rPr>
  </w:style>
  <w:style w:type="paragraph" w:customStyle="1" w:styleId="110">
    <w:name w:val="Заголовок №11"/>
    <w:basedOn w:val="a0"/>
    <w:link w:val="18"/>
    <w:uiPriority w:val="99"/>
    <w:rsid w:val="0069494D"/>
    <w:pPr>
      <w:shd w:val="clear" w:color="auto" w:fill="FFFFFF"/>
      <w:spacing w:after="300" w:line="240" w:lineRule="atLeast"/>
      <w:outlineLvl w:val="0"/>
    </w:pPr>
    <w:rPr>
      <w:rFonts w:ascii="Trebuchet MS" w:hAnsi="Trebuchet MS" w:cs="Trebuchet MS"/>
      <w:b/>
      <w:bCs/>
      <w:sz w:val="20"/>
      <w:szCs w:val="20"/>
    </w:rPr>
  </w:style>
  <w:style w:type="paragraph" w:customStyle="1" w:styleId="Style11">
    <w:name w:val="Style11"/>
    <w:basedOn w:val="a0"/>
    <w:uiPriority w:val="99"/>
    <w:rsid w:val="0069494D"/>
    <w:pPr>
      <w:widowControl w:val="0"/>
      <w:autoSpaceDE w:val="0"/>
      <w:autoSpaceDN w:val="0"/>
      <w:adjustRightInd w:val="0"/>
      <w:spacing w:line="259" w:lineRule="exact"/>
      <w:ind w:firstLine="384"/>
      <w:jc w:val="both"/>
    </w:pPr>
    <w:rPr>
      <w:rFonts w:ascii="Tahoma" w:hAnsi="Tahoma" w:cs="Tahoma"/>
    </w:rPr>
  </w:style>
  <w:style w:type="paragraph" w:customStyle="1" w:styleId="a">
    <w:name w:val="Знак Знак"/>
    <w:basedOn w:val="a0"/>
    <w:uiPriority w:val="99"/>
    <w:rsid w:val="0069494D"/>
    <w:pPr>
      <w:numPr>
        <w:numId w:val="11"/>
      </w:numPr>
      <w:spacing w:after="160" w:line="240" w:lineRule="exact"/>
      <w:ind w:left="0" w:firstLine="0"/>
    </w:pPr>
    <w:rPr>
      <w:rFonts w:ascii="Verdana" w:hAnsi="Verdana" w:cs="Verdana"/>
      <w:sz w:val="20"/>
      <w:szCs w:val="20"/>
      <w:lang w:val="en-US" w:eastAsia="en-US"/>
    </w:rPr>
  </w:style>
  <w:style w:type="paragraph" w:customStyle="1" w:styleId="Style4">
    <w:name w:val="Style4"/>
    <w:basedOn w:val="a0"/>
    <w:uiPriority w:val="99"/>
    <w:rsid w:val="0069494D"/>
    <w:pPr>
      <w:widowControl w:val="0"/>
      <w:autoSpaceDE w:val="0"/>
      <w:autoSpaceDN w:val="0"/>
      <w:adjustRightInd w:val="0"/>
      <w:jc w:val="both"/>
    </w:pPr>
    <w:rPr>
      <w:rFonts w:ascii="Tahoma" w:eastAsia="Calibri" w:hAnsi="Tahoma" w:cs="Tahoma"/>
    </w:rPr>
  </w:style>
  <w:style w:type="paragraph" w:customStyle="1" w:styleId="312">
    <w:name w:val="Основной текст с отступом 31"/>
    <w:basedOn w:val="a0"/>
    <w:uiPriority w:val="99"/>
    <w:rsid w:val="0069494D"/>
    <w:pPr>
      <w:widowControl w:val="0"/>
      <w:overflowPunct w:val="0"/>
      <w:autoSpaceDE w:val="0"/>
      <w:ind w:firstLine="720"/>
      <w:jc w:val="both"/>
    </w:pPr>
    <w:rPr>
      <w:sz w:val="28"/>
      <w:szCs w:val="28"/>
      <w:lang w:eastAsia="ar-SA"/>
    </w:rPr>
  </w:style>
  <w:style w:type="character" w:customStyle="1" w:styleId="aff2">
    <w:name w:val="Основной текст + Курсив"/>
    <w:uiPriority w:val="99"/>
    <w:rsid w:val="0069494D"/>
    <w:rPr>
      <w:i/>
      <w:iCs/>
      <w:sz w:val="21"/>
      <w:szCs w:val="21"/>
    </w:rPr>
  </w:style>
  <w:style w:type="character" w:customStyle="1" w:styleId="420">
    <w:name w:val="Заголовок №42"/>
    <w:basedOn w:val="45"/>
    <w:uiPriority w:val="99"/>
    <w:rsid w:val="0069494D"/>
    <w:rPr>
      <w:rFonts w:ascii="Trebuchet MS" w:hAnsi="Trebuchet MS" w:cs="Trebuchet MS"/>
      <w:b/>
      <w:bCs/>
      <w:shd w:val="clear" w:color="auto" w:fill="FFFFFF"/>
    </w:rPr>
  </w:style>
  <w:style w:type="character" w:customStyle="1" w:styleId="2a">
    <w:name w:val="Основной текст + Курсив2"/>
    <w:uiPriority w:val="99"/>
    <w:rsid w:val="0069494D"/>
    <w:rPr>
      <w:rFonts w:ascii="Times New Roman" w:hAnsi="Times New Roman" w:cs="Times New Roman"/>
      <w:i/>
      <w:iCs/>
      <w:spacing w:val="0"/>
      <w:sz w:val="21"/>
      <w:szCs w:val="21"/>
    </w:rPr>
  </w:style>
  <w:style w:type="character" w:customStyle="1" w:styleId="19">
    <w:name w:val="Основной текст + Курсив1"/>
    <w:uiPriority w:val="99"/>
    <w:rsid w:val="0069494D"/>
    <w:rPr>
      <w:rFonts w:ascii="Times New Roman" w:hAnsi="Times New Roman" w:cs="Times New Roman"/>
      <w:i/>
      <w:iCs/>
      <w:spacing w:val="0"/>
      <w:sz w:val="21"/>
      <w:szCs w:val="21"/>
    </w:rPr>
  </w:style>
  <w:style w:type="character" w:customStyle="1" w:styleId="FontStyle207">
    <w:name w:val="Font Style207"/>
    <w:uiPriority w:val="99"/>
    <w:rsid w:val="0069494D"/>
    <w:rPr>
      <w:rFonts w:ascii="Century Schoolbook" w:hAnsi="Century Schoolbook" w:cs="Century Schoolbook"/>
      <w:sz w:val="18"/>
      <w:szCs w:val="18"/>
    </w:rPr>
  </w:style>
  <w:style w:type="character" w:customStyle="1" w:styleId="FontStyle19">
    <w:name w:val="Font Style19"/>
    <w:uiPriority w:val="99"/>
    <w:rsid w:val="0069494D"/>
    <w:rPr>
      <w:rFonts w:ascii="Times New Roman" w:hAnsi="Times New Roman" w:cs="Times New Roman"/>
      <w:color w:val="000000"/>
      <w:sz w:val="18"/>
      <w:szCs w:val="18"/>
    </w:rPr>
  </w:style>
  <w:style w:type="character" w:customStyle="1" w:styleId="2b">
    <w:name w:val="Основной текст2"/>
    <w:uiPriority w:val="99"/>
    <w:rsid w:val="0069494D"/>
    <w:rPr>
      <w:rFonts w:ascii="Times New Roman" w:hAnsi="Times New Roman" w:cs="Times New Roman"/>
      <w:color w:val="000000"/>
      <w:spacing w:val="0"/>
      <w:w w:val="100"/>
      <w:position w:val="0"/>
      <w:sz w:val="16"/>
      <w:szCs w:val="16"/>
      <w:u w:val="none"/>
      <w:effect w:val="none"/>
      <w:lang w:val="ru-RU"/>
    </w:rPr>
  </w:style>
  <w:style w:type="character" w:customStyle="1" w:styleId="Corbel">
    <w:name w:val="Основной текст + Corbel"/>
    <w:aliases w:val="7 pt,Полужирный"/>
    <w:uiPriority w:val="99"/>
    <w:rsid w:val="0069494D"/>
    <w:rPr>
      <w:rFonts w:ascii="Times New Roman" w:hAnsi="Times New Roman" w:cs="Times New Roman"/>
      <w:b/>
      <w:bCs/>
      <w:color w:val="000000"/>
      <w:spacing w:val="-10"/>
      <w:w w:val="100"/>
      <w:position w:val="0"/>
      <w:sz w:val="24"/>
      <w:szCs w:val="24"/>
      <w:u w:val="none"/>
      <w:effect w:val="none"/>
      <w:lang w:val="ru-RU"/>
    </w:rPr>
  </w:style>
  <w:style w:type="character" w:customStyle="1" w:styleId="9pt">
    <w:name w:val="Основной текст + 9 pt"/>
    <w:uiPriority w:val="99"/>
    <w:rsid w:val="0069494D"/>
    <w:rPr>
      <w:rFonts w:ascii="Times New Roman" w:hAnsi="Times New Roman" w:cs="Times New Roman"/>
      <w:color w:val="000000"/>
      <w:spacing w:val="0"/>
      <w:w w:val="100"/>
      <w:position w:val="0"/>
      <w:sz w:val="18"/>
      <w:szCs w:val="18"/>
      <w:u w:val="none"/>
      <w:effect w:val="none"/>
    </w:rPr>
  </w:style>
  <w:style w:type="character" w:customStyle="1" w:styleId="61">
    <w:name w:val="Основной текст (61)"/>
    <w:uiPriority w:val="99"/>
    <w:rsid w:val="0069494D"/>
    <w:rPr>
      <w:rFonts w:ascii="Times New Roman" w:hAnsi="Times New Roman" w:cs="Times New Roman"/>
      <w:spacing w:val="0"/>
      <w:sz w:val="23"/>
      <w:szCs w:val="23"/>
      <w:u w:val="none"/>
      <w:effect w:val="none"/>
    </w:rPr>
  </w:style>
  <w:style w:type="character" w:customStyle="1" w:styleId="610">
    <w:name w:val="Основной текст (61) + Курсив"/>
    <w:uiPriority w:val="99"/>
    <w:rsid w:val="0069494D"/>
    <w:rPr>
      <w:rFonts w:ascii="Times New Roman" w:hAnsi="Times New Roman" w:cs="Times New Roman"/>
      <w:i/>
      <w:iCs/>
      <w:spacing w:val="0"/>
      <w:sz w:val="23"/>
      <w:szCs w:val="23"/>
      <w:u w:val="none"/>
      <w:effect w:val="none"/>
    </w:rPr>
  </w:style>
  <w:style w:type="character" w:customStyle="1" w:styleId="611">
    <w:name w:val="Основной текст (61) + Полужирный"/>
    <w:aliases w:val="Курсив"/>
    <w:uiPriority w:val="99"/>
    <w:rsid w:val="0069494D"/>
    <w:rPr>
      <w:rFonts w:ascii="Times New Roman" w:hAnsi="Times New Roman" w:cs="Times New Roman"/>
      <w:b/>
      <w:bCs/>
      <w:i/>
      <w:iCs/>
      <w:spacing w:val="0"/>
      <w:sz w:val="23"/>
      <w:szCs w:val="23"/>
      <w:u w:val="none"/>
      <w:effect w:val="none"/>
    </w:rPr>
  </w:style>
  <w:style w:type="table" w:customStyle="1" w:styleId="1a">
    <w:name w:val="Сетка таблицы1"/>
    <w:basedOn w:val="a2"/>
    <w:next w:val="a8"/>
    <w:uiPriority w:val="99"/>
    <w:rsid w:val="0069494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footnote text" w:uiPriority="99"/>
    <w:lsdException w:name="annotation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99"/>
    <w:lsdException w:name="Body Text Inden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Body Text Indent 3"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459E"/>
    <w:rPr>
      <w:sz w:val="24"/>
      <w:szCs w:val="24"/>
    </w:rPr>
  </w:style>
  <w:style w:type="paragraph" w:styleId="1">
    <w:name w:val="heading 1"/>
    <w:basedOn w:val="a0"/>
    <w:next w:val="a0"/>
    <w:link w:val="10"/>
    <w:uiPriority w:val="99"/>
    <w:qFormat/>
    <w:rsid w:val="0069494D"/>
    <w:pPr>
      <w:keepNext/>
      <w:spacing w:line="360" w:lineRule="auto"/>
      <w:jc w:val="center"/>
      <w:outlineLvl w:val="0"/>
    </w:pPr>
    <w:rPr>
      <w:rFonts w:eastAsia="Calibri"/>
      <w:b/>
      <w:bCs/>
      <w:sz w:val="20"/>
      <w:szCs w:val="20"/>
    </w:rPr>
  </w:style>
  <w:style w:type="paragraph" w:styleId="2">
    <w:name w:val="heading 2"/>
    <w:basedOn w:val="a0"/>
    <w:next w:val="a0"/>
    <w:link w:val="20"/>
    <w:uiPriority w:val="99"/>
    <w:qFormat/>
    <w:rsid w:val="0069494D"/>
    <w:pPr>
      <w:keepNext/>
      <w:keepLines/>
      <w:spacing w:before="200" w:line="276" w:lineRule="auto"/>
      <w:ind w:left="576" w:hanging="576"/>
      <w:outlineLvl w:val="1"/>
    </w:pPr>
    <w:rPr>
      <w:rFonts w:ascii="Cambria" w:eastAsia="Calibri" w:hAnsi="Cambria" w:cs="Cambria"/>
      <w:b/>
      <w:bCs/>
      <w:color w:val="4F81BD"/>
      <w:sz w:val="26"/>
      <w:szCs w:val="26"/>
    </w:rPr>
  </w:style>
  <w:style w:type="paragraph" w:styleId="3">
    <w:name w:val="heading 3"/>
    <w:basedOn w:val="a0"/>
    <w:next w:val="a0"/>
    <w:link w:val="30"/>
    <w:uiPriority w:val="99"/>
    <w:qFormat/>
    <w:rsid w:val="0069494D"/>
    <w:pPr>
      <w:keepNext/>
      <w:keepLines/>
      <w:spacing w:before="200" w:line="276" w:lineRule="auto"/>
      <w:ind w:left="720" w:hanging="720"/>
      <w:outlineLvl w:val="2"/>
    </w:pPr>
    <w:rPr>
      <w:rFonts w:ascii="Cambria" w:eastAsia="Calibri" w:hAnsi="Cambria" w:cs="Cambria"/>
      <w:b/>
      <w:bCs/>
      <w:color w:val="4F81BD"/>
      <w:sz w:val="20"/>
      <w:szCs w:val="20"/>
    </w:rPr>
  </w:style>
  <w:style w:type="paragraph" w:styleId="4">
    <w:name w:val="heading 4"/>
    <w:basedOn w:val="a0"/>
    <w:next w:val="a0"/>
    <w:link w:val="40"/>
    <w:uiPriority w:val="99"/>
    <w:qFormat/>
    <w:rsid w:val="0069494D"/>
    <w:pPr>
      <w:keepNext/>
      <w:keepLines/>
      <w:spacing w:before="200" w:line="276" w:lineRule="auto"/>
      <w:ind w:left="864" w:hanging="864"/>
      <w:outlineLvl w:val="3"/>
    </w:pPr>
    <w:rPr>
      <w:rFonts w:ascii="Cambria" w:eastAsia="Calibri" w:hAnsi="Cambria" w:cs="Cambria"/>
      <w:b/>
      <w:bCs/>
      <w:i/>
      <w:iCs/>
      <w:color w:val="4F81BD"/>
      <w:sz w:val="20"/>
      <w:szCs w:val="20"/>
    </w:rPr>
  </w:style>
  <w:style w:type="paragraph" w:styleId="5">
    <w:name w:val="heading 5"/>
    <w:basedOn w:val="a0"/>
    <w:next w:val="a0"/>
    <w:link w:val="50"/>
    <w:uiPriority w:val="99"/>
    <w:qFormat/>
    <w:rsid w:val="0069494D"/>
    <w:pPr>
      <w:keepNext/>
      <w:keepLines/>
      <w:spacing w:before="200" w:line="276" w:lineRule="auto"/>
      <w:ind w:left="1008" w:hanging="1008"/>
      <w:outlineLvl w:val="4"/>
    </w:pPr>
    <w:rPr>
      <w:rFonts w:ascii="Cambria" w:eastAsia="Calibri" w:hAnsi="Cambria" w:cs="Cambria"/>
      <w:color w:val="243F60"/>
      <w:sz w:val="20"/>
      <w:szCs w:val="20"/>
    </w:rPr>
  </w:style>
  <w:style w:type="paragraph" w:styleId="6">
    <w:name w:val="heading 6"/>
    <w:basedOn w:val="a0"/>
    <w:next w:val="a0"/>
    <w:link w:val="60"/>
    <w:uiPriority w:val="99"/>
    <w:qFormat/>
    <w:rsid w:val="0069494D"/>
    <w:pPr>
      <w:keepNext/>
      <w:keepLines/>
      <w:spacing w:before="200" w:line="276" w:lineRule="auto"/>
      <w:ind w:left="1152" w:hanging="1152"/>
      <w:outlineLvl w:val="5"/>
    </w:pPr>
    <w:rPr>
      <w:rFonts w:ascii="Cambria" w:eastAsia="Calibri" w:hAnsi="Cambria" w:cs="Cambria"/>
      <w:i/>
      <w:iCs/>
      <w:color w:val="243F60"/>
      <w:sz w:val="20"/>
      <w:szCs w:val="20"/>
    </w:rPr>
  </w:style>
  <w:style w:type="paragraph" w:styleId="7">
    <w:name w:val="heading 7"/>
    <w:basedOn w:val="a0"/>
    <w:next w:val="a0"/>
    <w:link w:val="70"/>
    <w:uiPriority w:val="99"/>
    <w:qFormat/>
    <w:rsid w:val="0069494D"/>
    <w:pPr>
      <w:keepNext/>
      <w:keepLines/>
      <w:spacing w:before="200" w:line="276" w:lineRule="auto"/>
      <w:ind w:left="1296" w:hanging="1296"/>
      <w:outlineLvl w:val="6"/>
    </w:pPr>
    <w:rPr>
      <w:rFonts w:ascii="Cambria" w:eastAsia="Calibri" w:hAnsi="Cambria" w:cs="Cambria"/>
      <w:i/>
      <w:iCs/>
      <w:color w:val="404040"/>
      <w:sz w:val="20"/>
      <w:szCs w:val="20"/>
    </w:rPr>
  </w:style>
  <w:style w:type="paragraph" w:styleId="8">
    <w:name w:val="heading 8"/>
    <w:basedOn w:val="a0"/>
    <w:next w:val="a0"/>
    <w:link w:val="80"/>
    <w:uiPriority w:val="99"/>
    <w:qFormat/>
    <w:rsid w:val="0069494D"/>
    <w:pPr>
      <w:keepNext/>
      <w:keepLines/>
      <w:spacing w:before="200" w:line="276" w:lineRule="auto"/>
      <w:ind w:left="1440" w:hanging="1440"/>
      <w:outlineLvl w:val="7"/>
    </w:pPr>
    <w:rPr>
      <w:rFonts w:ascii="Cambria" w:eastAsia="Calibri" w:hAnsi="Cambria" w:cs="Cambria"/>
      <w:color w:val="404040"/>
      <w:sz w:val="20"/>
      <w:szCs w:val="20"/>
    </w:rPr>
  </w:style>
  <w:style w:type="paragraph" w:styleId="9">
    <w:name w:val="heading 9"/>
    <w:basedOn w:val="a0"/>
    <w:next w:val="a0"/>
    <w:link w:val="90"/>
    <w:uiPriority w:val="99"/>
    <w:qFormat/>
    <w:rsid w:val="0069494D"/>
    <w:pPr>
      <w:keepNext/>
      <w:keepLines/>
      <w:spacing w:before="200" w:line="276" w:lineRule="auto"/>
      <w:ind w:left="1584" w:hanging="1584"/>
      <w:outlineLvl w:val="8"/>
    </w:pPr>
    <w:rPr>
      <w:rFonts w:ascii="Cambria" w:eastAsia="Calibri" w:hAnsi="Cambria" w:cs="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Strong"/>
    <w:qFormat/>
    <w:rsid w:val="00A4459E"/>
    <w:rPr>
      <w:b/>
      <w:bCs/>
    </w:rPr>
  </w:style>
  <w:style w:type="paragraph" w:styleId="a5">
    <w:name w:val="Balloon Text"/>
    <w:basedOn w:val="a0"/>
    <w:link w:val="a6"/>
    <w:uiPriority w:val="99"/>
    <w:rsid w:val="008A7094"/>
    <w:rPr>
      <w:rFonts w:ascii="Segoe UI" w:hAnsi="Segoe UI" w:cs="Segoe UI"/>
      <w:sz w:val="18"/>
      <w:szCs w:val="18"/>
    </w:rPr>
  </w:style>
  <w:style w:type="character" w:customStyle="1" w:styleId="a6">
    <w:name w:val="Текст выноски Знак"/>
    <w:link w:val="a5"/>
    <w:uiPriority w:val="99"/>
    <w:rsid w:val="008A7094"/>
    <w:rPr>
      <w:rFonts w:ascii="Segoe UI" w:hAnsi="Segoe UI" w:cs="Segoe UI"/>
      <w:sz w:val="18"/>
      <w:szCs w:val="18"/>
    </w:rPr>
  </w:style>
  <w:style w:type="paragraph" w:styleId="a7">
    <w:name w:val="Normal (Web)"/>
    <w:basedOn w:val="a0"/>
    <w:uiPriority w:val="99"/>
    <w:unhideWhenUsed/>
    <w:rsid w:val="00A52B0A"/>
    <w:pPr>
      <w:spacing w:before="100" w:beforeAutospacing="1" w:after="100" w:afterAutospacing="1"/>
    </w:pPr>
  </w:style>
  <w:style w:type="character" w:customStyle="1" w:styleId="21">
    <w:name w:val="Основной текст (2)_"/>
    <w:link w:val="22"/>
    <w:uiPriority w:val="99"/>
    <w:rsid w:val="00680E13"/>
    <w:rPr>
      <w:shd w:val="clear" w:color="auto" w:fill="FFFFFF"/>
    </w:rPr>
  </w:style>
  <w:style w:type="character" w:customStyle="1" w:styleId="23">
    <w:name w:val="Основной текст (2) + Курсив"/>
    <w:rsid w:val="00680E1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22">
    <w:name w:val="Основной текст (2)"/>
    <w:basedOn w:val="a0"/>
    <w:link w:val="21"/>
    <w:uiPriority w:val="99"/>
    <w:rsid w:val="00680E13"/>
    <w:pPr>
      <w:widowControl w:val="0"/>
      <w:shd w:val="clear" w:color="auto" w:fill="FFFFFF"/>
      <w:spacing w:before="9600" w:line="274" w:lineRule="exact"/>
      <w:ind w:hanging="740"/>
      <w:jc w:val="center"/>
    </w:pPr>
    <w:rPr>
      <w:sz w:val="20"/>
      <w:szCs w:val="20"/>
    </w:rPr>
  </w:style>
  <w:style w:type="character" w:customStyle="1" w:styleId="31">
    <w:name w:val="Основной текст (3)_"/>
    <w:link w:val="32"/>
    <w:rsid w:val="00D43A15"/>
    <w:rPr>
      <w:b/>
      <w:bCs/>
      <w:shd w:val="clear" w:color="auto" w:fill="FFFFFF"/>
    </w:rPr>
  </w:style>
  <w:style w:type="character" w:customStyle="1" w:styleId="33">
    <w:name w:val="Основной текст (3) + Не полужирный"/>
    <w:rsid w:val="00D43A1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32">
    <w:name w:val="Основной текст (3)"/>
    <w:basedOn w:val="a0"/>
    <w:link w:val="31"/>
    <w:rsid w:val="00D43A15"/>
    <w:pPr>
      <w:widowControl w:val="0"/>
      <w:shd w:val="clear" w:color="auto" w:fill="FFFFFF"/>
      <w:spacing w:line="274" w:lineRule="exact"/>
      <w:ind w:hanging="700"/>
      <w:jc w:val="center"/>
    </w:pPr>
    <w:rPr>
      <w:b/>
      <w:bCs/>
      <w:sz w:val="20"/>
      <w:szCs w:val="20"/>
    </w:rPr>
  </w:style>
  <w:style w:type="table" w:styleId="a8">
    <w:name w:val="Table Grid"/>
    <w:basedOn w:val="a2"/>
    <w:rsid w:val="00066F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7149C3"/>
    <w:rPr>
      <w:color w:val="0066CC"/>
      <w:u w:val="single"/>
    </w:rPr>
  </w:style>
  <w:style w:type="character" w:customStyle="1" w:styleId="aa">
    <w:name w:val="Колонтитул_"/>
    <w:uiPriority w:val="99"/>
    <w:rsid w:val="007149C3"/>
    <w:rPr>
      <w:rFonts w:ascii="Arial" w:eastAsia="Arial" w:hAnsi="Arial" w:cs="Arial"/>
      <w:b w:val="0"/>
      <w:bCs w:val="0"/>
      <w:i w:val="0"/>
      <w:iCs w:val="0"/>
      <w:smallCaps w:val="0"/>
      <w:strike w:val="0"/>
      <w:sz w:val="15"/>
      <w:szCs w:val="15"/>
      <w:u w:val="none"/>
    </w:rPr>
  </w:style>
  <w:style w:type="character" w:customStyle="1" w:styleId="11pt">
    <w:name w:val="Колонтитул + 11 pt;Полужирный"/>
    <w:rsid w:val="007149C3"/>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ab">
    <w:name w:val="Колонтитул"/>
    <w:uiPriority w:val="99"/>
    <w:rsid w:val="007149C3"/>
    <w:rPr>
      <w:rFonts w:ascii="Arial" w:eastAsia="Arial" w:hAnsi="Arial" w:cs="Arial"/>
      <w:b w:val="0"/>
      <w:bCs w:val="0"/>
      <w:i w:val="0"/>
      <w:iCs w:val="0"/>
      <w:smallCaps w:val="0"/>
      <w:strike w:val="0"/>
      <w:color w:val="000000"/>
      <w:spacing w:val="0"/>
      <w:w w:val="100"/>
      <w:position w:val="0"/>
      <w:sz w:val="15"/>
      <w:szCs w:val="15"/>
      <w:u w:val="none"/>
      <w:lang w:val="en-US" w:eastAsia="en-US" w:bidi="en-US"/>
    </w:rPr>
  </w:style>
  <w:style w:type="character" w:customStyle="1" w:styleId="34">
    <w:name w:val="Заголовок №3_"/>
    <w:link w:val="35"/>
    <w:rsid w:val="007149C3"/>
    <w:rPr>
      <w:b/>
      <w:bCs/>
      <w:shd w:val="clear" w:color="auto" w:fill="FFFFFF"/>
    </w:rPr>
  </w:style>
  <w:style w:type="character" w:customStyle="1" w:styleId="41">
    <w:name w:val="Основной текст (4)_"/>
    <w:link w:val="42"/>
    <w:rsid w:val="007149C3"/>
    <w:rPr>
      <w:i/>
      <w:iCs/>
      <w:shd w:val="clear" w:color="auto" w:fill="FFFFFF"/>
    </w:rPr>
  </w:style>
  <w:style w:type="character" w:customStyle="1" w:styleId="43">
    <w:name w:val="Основной текст (4) + Не курсив"/>
    <w:rsid w:val="007149C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44">
    <w:name w:val="Основной текст (4) + Полужирный;Не курсив"/>
    <w:rsid w:val="007149C3"/>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51">
    <w:name w:val="Основной текст (5)_"/>
    <w:link w:val="52"/>
    <w:rsid w:val="007149C3"/>
    <w:rPr>
      <w:b/>
      <w:bCs/>
      <w:sz w:val="18"/>
      <w:szCs w:val="18"/>
      <w:shd w:val="clear" w:color="auto" w:fill="FFFFFF"/>
    </w:rPr>
  </w:style>
  <w:style w:type="character" w:customStyle="1" w:styleId="24">
    <w:name w:val="Основной текст (2) + Полужирный"/>
    <w:rsid w:val="007149C3"/>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c">
    <w:name w:val="Подпись к таблице_"/>
    <w:rsid w:val="007149C3"/>
    <w:rPr>
      <w:rFonts w:ascii="Times New Roman" w:eastAsia="Times New Roman" w:hAnsi="Times New Roman" w:cs="Times New Roman"/>
      <w:b w:val="0"/>
      <w:bCs w:val="0"/>
      <w:i w:val="0"/>
      <w:iCs w:val="0"/>
      <w:smallCaps w:val="0"/>
      <w:strike w:val="0"/>
      <w:u w:val="none"/>
    </w:rPr>
  </w:style>
  <w:style w:type="character" w:customStyle="1" w:styleId="ad">
    <w:name w:val="Подпись к таблице"/>
    <w:rsid w:val="007149C3"/>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36">
    <w:name w:val="Заголовок №3 + Не полужирный"/>
    <w:rsid w:val="007149C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TimesNewRoman12pt">
    <w:name w:val="Колонтитул + Times New Roman;12 pt;Полужирный"/>
    <w:rsid w:val="007149C3"/>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9pt">
    <w:name w:val="Основной текст (2) + 9 pt;Полужирный"/>
    <w:rsid w:val="007149C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Основной текст (2) Exact"/>
    <w:rsid w:val="007149C3"/>
    <w:rPr>
      <w:rFonts w:ascii="Times New Roman" w:eastAsia="Times New Roman" w:hAnsi="Times New Roman" w:cs="Times New Roman"/>
      <w:b w:val="0"/>
      <w:bCs w:val="0"/>
      <w:i w:val="0"/>
      <w:iCs w:val="0"/>
      <w:smallCaps w:val="0"/>
      <w:strike w:val="0"/>
      <w:u w:val="none"/>
    </w:rPr>
  </w:style>
  <w:style w:type="character" w:customStyle="1" w:styleId="320">
    <w:name w:val="Заголовок №3 (2)_"/>
    <w:link w:val="321"/>
    <w:rsid w:val="007149C3"/>
    <w:rPr>
      <w:shd w:val="clear" w:color="auto" w:fill="FFFFFF"/>
    </w:rPr>
  </w:style>
  <w:style w:type="character" w:customStyle="1" w:styleId="510pt">
    <w:name w:val="Основной текст (5) + 10 pt;Не полужирный"/>
    <w:rsid w:val="007149C3"/>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5">
    <w:name w:val="Заголовок №2_"/>
    <w:link w:val="26"/>
    <w:rsid w:val="007149C3"/>
    <w:rPr>
      <w:b/>
      <w:bCs/>
      <w:shd w:val="clear" w:color="auto" w:fill="FFFFFF"/>
    </w:rPr>
  </w:style>
  <w:style w:type="character" w:customStyle="1" w:styleId="27">
    <w:name w:val="Основной текст (2) + Малые прописные"/>
    <w:rsid w:val="007149C3"/>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ae">
    <w:name w:val="Подпись к таблице + Малые прописные"/>
    <w:rsid w:val="007149C3"/>
    <w:rPr>
      <w:rFonts w:ascii="Times New Roman" w:eastAsia="Times New Roman" w:hAnsi="Times New Roman" w:cs="Times New Roman"/>
      <w:b w:val="0"/>
      <w:bCs w:val="0"/>
      <w:i w:val="0"/>
      <w:iCs w:val="0"/>
      <w:smallCaps/>
      <w:strike w:val="0"/>
      <w:color w:val="000000"/>
      <w:spacing w:val="0"/>
      <w:w w:val="100"/>
      <w:position w:val="0"/>
      <w:sz w:val="24"/>
      <w:szCs w:val="24"/>
      <w:u w:val="none"/>
      <w:lang w:val="en-US" w:eastAsia="en-US" w:bidi="en-US"/>
    </w:rPr>
  </w:style>
  <w:style w:type="character" w:customStyle="1" w:styleId="1Exact">
    <w:name w:val="Заголовок №1 Exact"/>
    <w:link w:val="11"/>
    <w:rsid w:val="007149C3"/>
    <w:rPr>
      <w:rFonts w:ascii="Arial" w:eastAsia="Arial" w:hAnsi="Arial" w:cs="Arial"/>
      <w:b/>
      <w:bCs/>
      <w:sz w:val="38"/>
      <w:szCs w:val="38"/>
      <w:shd w:val="clear" w:color="auto" w:fill="FFFFFF"/>
    </w:rPr>
  </w:style>
  <w:style w:type="paragraph" w:customStyle="1" w:styleId="35">
    <w:name w:val="Заголовок №3"/>
    <w:basedOn w:val="a0"/>
    <w:link w:val="34"/>
    <w:rsid w:val="007149C3"/>
    <w:pPr>
      <w:widowControl w:val="0"/>
      <w:shd w:val="clear" w:color="auto" w:fill="FFFFFF"/>
      <w:spacing w:before="240" w:line="274" w:lineRule="exact"/>
      <w:jc w:val="center"/>
      <w:outlineLvl w:val="2"/>
    </w:pPr>
    <w:rPr>
      <w:b/>
      <w:bCs/>
      <w:sz w:val="20"/>
      <w:szCs w:val="20"/>
    </w:rPr>
  </w:style>
  <w:style w:type="paragraph" w:customStyle="1" w:styleId="42">
    <w:name w:val="Основной текст (4)"/>
    <w:basedOn w:val="a0"/>
    <w:link w:val="41"/>
    <w:rsid w:val="007149C3"/>
    <w:pPr>
      <w:widowControl w:val="0"/>
      <w:shd w:val="clear" w:color="auto" w:fill="FFFFFF"/>
      <w:spacing w:line="274" w:lineRule="exact"/>
      <w:ind w:hanging="700"/>
      <w:jc w:val="both"/>
    </w:pPr>
    <w:rPr>
      <w:i/>
      <w:iCs/>
      <w:sz w:val="20"/>
      <w:szCs w:val="20"/>
    </w:rPr>
  </w:style>
  <w:style w:type="paragraph" w:customStyle="1" w:styleId="52">
    <w:name w:val="Основной текст (5)"/>
    <w:basedOn w:val="a0"/>
    <w:link w:val="51"/>
    <w:rsid w:val="007149C3"/>
    <w:pPr>
      <w:widowControl w:val="0"/>
      <w:shd w:val="clear" w:color="auto" w:fill="FFFFFF"/>
      <w:spacing w:after="240" w:line="230" w:lineRule="exact"/>
      <w:jc w:val="right"/>
    </w:pPr>
    <w:rPr>
      <w:b/>
      <w:bCs/>
      <w:sz w:val="18"/>
      <w:szCs w:val="18"/>
    </w:rPr>
  </w:style>
  <w:style w:type="paragraph" w:customStyle="1" w:styleId="321">
    <w:name w:val="Заголовок №3 (2)"/>
    <w:basedOn w:val="a0"/>
    <w:link w:val="320"/>
    <w:rsid w:val="007149C3"/>
    <w:pPr>
      <w:widowControl w:val="0"/>
      <w:shd w:val="clear" w:color="auto" w:fill="FFFFFF"/>
      <w:spacing w:before="240" w:line="274" w:lineRule="exact"/>
      <w:ind w:firstLine="740"/>
      <w:jc w:val="both"/>
      <w:outlineLvl w:val="2"/>
    </w:pPr>
    <w:rPr>
      <w:sz w:val="20"/>
      <w:szCs w:val="20"/>
    </w:rPr>
  </w:style>
  <w:style w:type="paragraph" w:customStyle="1" w:styleId="26">
    <w:name w:val="Заголовок №2"/>
    <w:basedOn w:val="a0"/>
    <w:link w:val="25"/>
    <w:rsid w:val="007149C3"/>
    <w:pPr>
      <w:widowControl w:val="0"/>
      <w:shd w:val="clear" w:color="auto" w:fill="FFFFFF"/>
      <w:spacing w:before="60" w:line="0" w:lineRule="atLeast"/>
      <w:jc w:val="right"/>
      <w:outlineLvl w:val="1"/>
    </w:pPr>
    <w:rPr>
      <w:b/>
      <w:bCs/>
      <w:sz w:val="20"/>
      <w:szCs w:val="20"/>
    </w:rPr>
  </w:style>
  <w:style w:type="paragraph" w:customStyle="1" w:styleId="11">
    <w:name w:val="Заголовок №1"/>
    <w:basedOn w:val="a0"/>
    <w:link w:val="1Exact"/>
    <w:rsid w:val="007149C3"/>
    <w:pPr>
      <w:widowControl w:val="0"/>
      <w:shd w:val="clear" w:color="auto" w:fill="FFFFFF"/>
      <w:spacing w:line="0" w:lineRule="atLeast"/>
      <w:outlineLvl w:val="0"/>
    </w:pPr>
    <w:rPr>
      <w:rFonts w:ascii="Arial" w:eastAsia="Arial" w:hAnsi="Arial" w:cs="Arial"/>
      <w:b/>
      <w:bCs/>
      <w:sz w:val="38"/>
      <w:szCs w:val="38"/>
    </w:rPr>
  </w:style>
  <w:style w:type="character" w:customStyle="1" w:styleId="af">
    <w:name w:val="Основной текст + Полужирный"/>
    <w:aliases w:val="Интервал 0 pt47"/>
    <w:uiPriority w:val="99"/>
    <w:rsid w:val="00FF69E8"/>
    <w:rPr>
      <w:rFonts w:ascii="Times New Roman" w:hAnsi="Times New Roman" w:cs="Times New Roman"/>
      <w:b/>
      <w:bCs/>
      <w:spacing w:val="0"/>
      <w:sz w:val="21"/>
      <w:szCs w:val="21"/>
      <w:lang w:bidi="ar-SA"/>
    </w:rPr>
  </w:style>
  <w:style w:type="character" w:customStyle="1" w:styleId="af0">
    <w:name w:val="Основной текст_"/>
    <w:link w:val="37"/>
    <w:uiPriority w:val="99"/>
    <w:rsid w:val="00FF69E8"/>
    <w:rPr>
      <w:sz w:val="16"/>
      <w:szCs w:val="16"/>
      <w:shd w:val="clear" w:color="auto" w:fill="FFFFFF"/>
    </w:rPr>
  </w:style>
  <w:style w:type="character" w:customStyle="1" w:styleId="12">
    <w:name w:val="Основной текст1"/>
    <w:uiPriority w:val="99"/>
    <w:rsid w:val="00FF69E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paragraph" w:customStyle="1" w:styleId="37">
    <w:name w:val="Основной текст3"/>
    <w:basedOn w:val="a0"/>
    <w:link w:val="af0"/>
    <w:uiPriority w:val="99"/>
    <w:rsid w:val="00FF69E8"/>
    <w:pPr>
      <w:widowControl w:val="0"/>
      <w:shd w:val="clear" w:color="auto" w:fill="FFFFFF"/>
      <w:spacing w:line="202" w:lineRule="exact"/>
      <w:jc w:val="both"/>
    </w:pPr>
    <w:rPr>
      <w:sz w:val="16"/>
      <w:szCs w:val="16"/>
    </w:rPr>
  </w:style>
  <w:style w:type="paragraph" w:styleId="af1">
    <w:name w:val="header"/>
    <w:basedOn w:val="a0"/>
    <w:link w:val="af2"/>
    <w:uiPriority w:val="99"/>
    <w:rsid w:val="003721F1"/>
    <w:pPr>
      <w:tabs>
        <w:tab w:val="center" w:pos="4677"/>
        <w:tab w:val="right" w:pos="9355"/>
      </w:tabs>
    </w:pPr>
  </w:style>
  <w:style w:type="character" w:customStyle="1" w:styleId="af2">
    <w:name w:val="Верхний колонтитул Знак"/>
    <w:link w:val="af1"/>
    <w:uiPriority w:val="99"/>
    <w:rsid w:val="003721F1"/>
    <w:rPr>
      <w:sz w:val="24"/>
      <w:szCs w:val="24"/>
    </w:rPr>
  </w:style>
  <w:style w:type="paragraph" w:styleId="af3">
    <w:name w:val="footer"/>
    <w:basedOn w:val="a0"/>
    <w:link w:val="af4"/>
    <w:uiPriority w:val="99"/>
    <w:rsid w:val="003721F1"/>
    <w:pPr>
      <w:tabs>
        <w:tab w:val="center" w:pos="4677"/>
        <w:tab w:val="right" w:pos="9355"/>
      </w:tabs>
    </w:pPr>
  </w:style>
  <w:style w:type="character" w:customStyle="1" w:styleId="af4">
    <w:name w:val="Нижний колонтитул Знак"/>
    <w:link w:val="af3"/>
    <w:uiPriority w:val="99"/>
    <w:rsid w:val="003721F1"/>
    <w:rPr>
      <w:sz w:val="24"/>
      <w:szCs w:val="24"/>
    </w:rPr>
  </w:style>
  <w:style w:type="paragraph" w:styleId="af5">
    <w:name w:val="List Paragraph"/>
    <w:basedOn w:val="a0"/>
    <w:uiPriority w:val="99"/>
    <w:qFormat/>
    <w:rsid w:val="00D17D2B"/>
    <w:pPr>
      <w:spacing w:after="200" w:line="276" w:lineRule="auto"/>
      <w:ind w:left="720"/>
      <w:contextualSpacing/>
    </w:pPr>
    <w:rPr>
      <w:rFonts w:ascii="Calibri" w:eastAsia="Calibri" w:hAnsi="Calibri"/>
      <w:sz w:val="22"/>
      <w:szCs w:val="22"/>
      <w:lang w:eastAsia="en-US"/>
    </w:rPr>
  </w:style>
  <w:style w:type="character" w:customStyle="1" w:styleId="10">
    <w:name w:val="Заголовок 1 Знак"/>
    <w:basedOn w:val="a1"/>
    <w:link w:val="1"/>
    <w:uiPriority w:val="99"/>
    <w:rsid w:val="0069494D"/>
    <w:rPr>
      <w:rFonts w:eastAsia="Calibri"/>
      <w:b/>
      <w:bCs/>
    </w:rPr>
  </w:style>
  <w:style w:type="character" w:customStyle="1" w:styleId="20">
    <w:name w:val="Заголовок 2 Знак"/>
    <w:basedOn w:val="a1"/>
    <w:link w:val="2"/>
    <w:uiPriority w:val="99"/>
    <w:rsid w:val="0069494D"/>
    <w:rPr>
      <w:rFonts w:ascii="Cambria" w:eastAsia="Calibri" w:hAnsi="Cambria" w:cs="Cambria"/>
      <w:b/>
      <w:bCs/>
      <w:color w:val="4F81BD"/>
      <w:sz w:val="26"/>
      <w:szCs w:val="26"/>
    </w:rPr>
  </w:style>
  <w:style w:type="character" w:customStyle="1" w:styleId="30">
    <w:name w:val="Заголовок 3 Знак"/>
    <w:basedOn w:val="a1"/>
    <w:link w:val="3"/>
    <w:uiPriority w:val="99"/>
    <w:rsid w:val="0069494D"/>
    <w:rPr>
      <w:rFonts w:ascii="Cambria" w:eastAsia="Calibri" w:hAnsi="Cambria" w:cs="Cambria"/>
      <w:b/>
      <w:bCs/>
      <w:color w:val="4F81BD"/>
    </w:rPr>
  </w:style>
  <w:style w:type="character" w:customStyle="1" w:styleId="40">
    <w:name w:val="Заголовок 4 Знак"/>
    <w:basedOn w:val="a1"/>
    <w:link w:val="4"/>
    <w:uiPriority w:val="99"/>
    <w:rsid w:val="0069494D"/>
    <w:rPr>
      <w:rFonts w:ascii="Cambria" w:eastAsia="Calibri" w:hAnsi="Cambria" w:cs="Cambria"/>
      <w:b/>
      <w:bCs/>
      <w:i/>
      <w:iCs/>
      <w:color w:val="4F81BD"/>
    </w:rPr>
  </w:style>
  <w:style w:type="character" w:customStyle="1" w:styleId="50">
    <w:name w:val="Заголовок 5 Знак"/>
    <w:basedOn w:val="a1"/>
    <w:link w:val="5"/>
    <w:uiPriority w:val="99"/>
    <w:rsid w:val="0069494D"/>
    <w:rPr>
      <w:rFonts w:ascii="Cambria" w:eastAsia="Calibri" w:hAnsi="Cambria" w:cs="Cambria"/>
      <w:color w:val="243F60"/>
    </w:rPr>
  </w:style>
  <w:style w:type="character" w:customStyle="1" w:styleId="60">
    <w:name w:val="Заголовок 6 Знак"/>
    <w:basedOn w:val="a1"/>
    <w:link w:val="6"/>
    <w:uiPriority w:val="99"/>
    <w:rsid w:val="0069494D"/>
    <w:rPr>
      <w:rFonts w:ascii="Cambria" w:eastAsia="Calibri" w:hAnsi="Cambria" w:cs="Cambria"/>
      <w:i/>
      <w:iCs/>
      <w:color w:val="243F60"/>
    </w:rPr>
  </w:style>
  <w:style w:type="character" w:customStyle="1" w:styleId="70">
    <w:name w:val="Заголовок 7 Знак"/>
    <w:basedOn w:val="a1"/>
    <w:link w:val="7"/>
    <w:uiPriority w:val="99"/>
    <w:rsid w:val="0069494D"/>
    <w:rPr>
      <w:rFonts w:ascii="Cambria" w:eastAsia="Calibri" w:hAnsi="Cambria" w:cs="Cambria"/>
      <w:i/>
      <w:iCs/>
      <w:color w:val="404040"/>
    </w:rPr>
  </w:style>
  <w:style w:type="character" w:customStyle="1" w:styleId="80">
    <w:name w:val="Заголовок 8 Знак"/>
    <w:basedOn w:val="a1"/>
    <w:link w:val="8"/>
    <w:uiPriority w:val="99"/>
    <w:rsid w:val="0069494D"/>
    <w:rPr>
      <w:rFonts w:ascii="Cambria" w:eastAsia="Calibri" w:hAnsi="Cambria" w:cs="Cambria"/>
      <w:color w:val="404040"/>
    </w:rPr>
  </w:style>
  <w:style w:type="character" w:customStyle="1" w:styleId="90">
    <w:name w:val="Заголовок 9 Знак"/>
    <w:basedOn w:val="a1"/>
    <w:link w:val="9"/>
    <w:uiPriority w:val="99"/>
    <w:rsid w:val="0069494D"/>
    <w:rPr>
      <w:rFonts w:ascii="Cambria" w:eastAsia="Calibri" w:hAnsi="Cambria" w:cs="Cambria"/>
      <w:i/>
      <w:iCs/>
      <w:color w:val="404040"/>
    </w:rPr>
  </w:style>
  <w:style w:type="numbering" w:customStyle="1" w:styleId="13">
    <w:name w:val="Нет списка1"/>
    <w:next w:val="a3"/>
    <w:uiPriority w:val="99"/>
    <w:semiHidden/>
    <w:unhideWhenUsed/>
    <w:rsid w:val="0069494D"/>
  </w:style>
  <w:style w:type="character" w:customStyle="1" w:styleId="af6">
    <w:name w:val="Текст сноски Знак"/>
    <w:link w:val="af7"/>
    <w:uiPriority w:val="99"/>
    <w:semiHidden/>
    <w:locked/>
    <w:rsid w:val="0069494D"/>
  </w:style>
  <w:style w:type="paragraph" w:styleId="af7">
    <w:name w:val="footnote text"/>
    <w:basedOn w:val="a0"/>
    <w:link w:val="af6"/>
    <w:uiPriority w:val="99"/>
    <w:semiHidden/>
    <w:rsid w:val="0069494D"/>
    <w:rPr>
      <w:sz w:val="20"/>
      <w:szCs w:val="20"/>
    </w:rPr>
  </w:style>
  <w:style w:type="character" w:customStyle="1" w:styleId="14">
    <w:name w:val="Текст сноски Знак1"/>
    <w:basedOn w:val="a1"/>
    <w:semiHidden/>
    <w:rsid w:val="0069494D"/>
  </w:style>
  <w:style w:type="character" w:customStyle="1" w:styleId="FootnoteTextChar1">
    <w:name w:val="Footnote Text Char1"/>
    <w:basedOn w:val="a1"/>
    <w:uiPriority w:val="99"/>
    <w:semiHidden/>
    <w:locked/>
    <w:rsid w:val="0069494D"/>
    <w:rPr>
      <w:rFonts w:ascii="Times New Roman" w:hAnsi="Times New Roman" w:cs="Times New Roman"/>
      <w:sz w:val="20"/>
      <w:szCs w:val="20"/>
    </w:rPr>
  </w:style>
  <w:style w:type="character" w:customStyle="1" w:styleId="af8">
    <w:name w:val="Текст примечания Знак"/>
    <w:link w:val="af9"/>
    <w:uiPriority w:val="99"/>
    <w:semiHidden/>
    <w:locked/>
    <w:rsid w:val="0069494D"/>
    <w:rPr>
      <w:rFonts w:ascii="Calibri" w:hAnsi="Calibri" w:cs="Calibri"/>
    </w:rPr>
  </w:style>
  <w:style w:type="paragraph" w:styleId="af9">
    <w:name w:val="annotation text"/>
    <w:basedOn w:val="a0"/>
    <w:link w:val="af8"/>
    <w:uiPriority w:val="99"/>
    <w:semiHidden/>
    <w:rsid w:val="0069494D"/>
    <w:pPr>
      <w:spacing w:after="200"/>
    </w:pPr>
    <w:rPr>
      <w:rFonts w:ascii="Calibri" w:hAnsi="Calibri" w:cs="Calibri"/>
      <w:sz w:val="20"/>
      <w:szCs w:val="20"/>
    </w:rPr>
  </w:style>
  <w:style w:type="character" w:customStyle="1" w:styleId="15">
    <w:name w:val="Текст примечания Знак1"/>
    <w:basedOn w:val="a1"/>
    <w:semiHidden/>
    <w:rsid w:val="0069494D"/>
  </w:style>
  <w:style w:type="character" w:customStyle="1" w:styleId="CommentTextChar1">
    <w:name w:val="Comment Text Char1"/>
    <w:basedOn w:val="a1"/>
    <w:uiPriority w:val="99"/>
    <w:semiHidden/>
    <w:locked/>
    <w:rsid w:val="0069494D"/>
    <w:rPr>
      <w:rFonts w:ascii="Times New Roman" w:hAnsi="Times New Roman" w:cs="Times New Roman"/>
      <w:sz w:val="20"/>
      <w:szCs w:val="20"/>
    </w:rPr>
  </w:style>
  <w:style w:type="character" w:customStyle="1" w:styleId="HeaderChar1">
    <w:name w:val="Header Char1"/>
    <w:basedOn w:val="a1"/>
    <w:uiPriority w:val="99"/>
    <w:semiHidden/>
    <w:locked/>
    <w:rsid w:val="0069494D"/>
    <w:rPr>
      <w:rFonts w:ascii="Times New Roman" w:hAnsi="Times New Roman" w:cs="Times New Roman"/>
      <w:sz w:val="24"/>
      <w:szCs w:val="24"/>
    </w:rPr>
  </w:style>
  <w:style w:type="character" w:customStyle="1" w:styleId="FooterChar1">
    <w:name w:val="Footer Char1"/>
    <w:basedOn w:val="a1"/>
    <w:uiPriority w:val="99"/>
    <w:semiHidden/>
    <w:locked/>
    <w:rsid w:val="0069494D"/>
    <w:rPr>
      <w:rFonts w:ascii="Times New Roman" w:hAnsi="Times New Roman" w:cs="Times New Roman"/>
      <w:sz w:val="24"/>
      <w:szCs w:val="24"/>
    </w:rPr>
  </w:style>
  <w:style w:type="paragraph" w:styleId="afa">
    <w:name w:val="Title"/>
    <w:basedOn w:val="a0"/>
    <w:next w:val="a0"/>
    <w:link w:val="afb"/>
    <w:uiPriority w:val="99"/>
    <w:qFormat/>
    <w:rsid w:val="0069494D"/>
    <w:pPr>
      <w:pBdr>
        <w:bottom w:val="single" w:sz="8" w:space="4" w:color="4F81BD"/>
      </w:pBdr>
      <w:spacing w:after="300"/>
    </w:pPr>
    <w:rPr>
      <w:rFonts w:ascii="Cambria" w:eastAsia="Calibri" w:hAnsi="Cambria" w:cs="Cambria"/>
      <w:color w:val="17365D"/>
      <w:spacing w:val="5"/>
      <w:kern w:val="28"/>
      <w:sz w:val="52"/>
      <w:szCs w:val="52"/>
    </w:rPr>
  </w:style>
  <w:style w:type="character" w:customStyle="1" w:styleId="afb">
    <w:name w:val="Название Знак"/>
    <w:basedOn w:val="a1"/>
    <w:link w:val="afa"/>
    <w:uiPriority w:val="99"/>
    <w:rsid w:val="0069494D"/>
    <w:rPr>
      <w:rFonts w:ascii="Cambria" w:eastAsia="Calibri" w:hAnsi="Cambria" w:cs="Cambria"/>
      <w:color w:val="17365D"/>
      <w:spacing w:val="5"/>
      <w:kern w:val="28"/>
      <w:sz w:val="52"/>
      <w:szCs w:val="52"/>
    </w:rPr>
  </w:style>
  <w:style w:type="character" w:customStyle="1" w:styleId="afc">
    <w:name w:val="Основной текст Знак"/>
    <w:link w:val="afd"/>
    <w:uiPriority w:val="99"/>
    <w:semiHidden/>
    <w:locked/>
    <w:rsid w:val="0069494D"/>
    <w:rPr>
      <w:sz w:val="21"/>
      <w:szCs w:val="21"/>
      <w:shd w:val="clear" w:color="auto" w:fill="FFFFFF"/>
    </w:rPr>
  </w:style>
  <w:style w:type="paragraph" w:styleId="afd">
    <w:name w:val="Body Text"/>
    <w:basedOn w:val="a0"/>
    <w:link w:val="afc"/>
    <w:uiPriority w:val="99"/>
    <w:semiHidden/>
    <w:rsid w:val="0069494D"/>
    <w:pPr>
      <w:shd w:val="clear" w:color="auto" w:fill="FFFFFF"/>
      <w:spacing w:line="235" w:lineRule="exact"/>
      <w:ind w:hanging="280"/>
      <w:jc w:val="both"/>
    </w:pPr>
    <w:rPr>
      <w:sz w:val="21"/>
      <w:szCs w:val="21"/>
    </w:rPr>
  </w:style>
  <w:style w:type="character" w:customStyle="1" w:styleId="16">
    <w:name w:val="Основной текст Знак1"/>
    <w:basedOn w:val="a1"/>
    <w:semiHidden/>
    <w:rsid w:val="0069494D"/>
    <w:rPr>
      <w:sz w:val="24"/>
      <w:szCs w:val="24"/>
    </w:rPr>
  </w:style>
  <w:style w:type="character" w:customStyle="1" w:styleId="BodyTextChar1">
    <w:name w:val="Body Text Char1"/>
    <w:basedOn w:val="a1"/>
    <w:uiPriority w:val="99"/>
    <w:semiHidden/>
    <w:locked/>
    <w:rsid w:val="0069494D"/>
    <w:rPr>
      <w:rFonts w:ascii="Times New Roman" w:hAnsi="Times New Roman" w:cs="Times New Roman"/>
      <w:sz w:val="24"/>
      <w:szCs w:val="24"/>
    </w:rPr>
  </w:style>
  <w:style w:type="character" w:customStyle="1" w:styleId="afe">
    <w:name w:val="Основной текст с отступом Знак"/>
    <w:link w:val="aff"/>
    <w:uiPriority w:val="99"/>
    <w:semiHidden/>
    <w:locked/>
    <w:rsid w:val="0069494D"/>
    <w:rPr>
      <w:sz w:val="24"/>
      <w:szCs w:val="24"/>
    </w:rPr>
  </w:style>
  <w:style w:type="paragraph" w:styleId="aff">
    <w:name w:val="Body Text Indent"/>
    <w:basedOn w:val="a0"/>
    <w:link w:val="afe"/>
    <w:uiPriority w:val="99"/>
    <w:semiHidden/>
    <w:rsid w:val="0069494D"/>
    <w:pPr>
      <w:spacing w:after="120"/>
      <w:ind w:left="283"/>
    </w:pPr>
  </w:style>
  <w:style w:type="character" w:customStyle="1" w:styleId="17">
    <w:name w:val="Основной текст с отступом Знак1"/>
    <w:basedOn w:val="a1"/>
    <w:semiHidden/>
    <w:rsid w:val="0069494D"/>
    <w:rPr>
      <w:sz w:val="24"/>
      <w:szCs w:val="24"/>
    </w:rPr>
  </w:style>
  <w:style w:type="character" w:customStyle="1" w:styleId="BodyTextIndentChar1">
    <w:name w:val="Body Text Indent Char1"/>
    <w:basedOn w:val="a1"/>
    <w:uiPriority w:val="99"/>
    <w:semiHidden/>
    <w:locked/>
    <w:rsid w:val="0069494D"/>
    <w:rPr>
      <w:rFonts w:ascii="Times New Roman" w:hAnsi="Times New Roman" w:cs="Times New Roman"/>
      <w:sz w:val="24"/>
      <w:szCs w:val="24"/>
    </w:rPr>
  </w:style>
  <w:style w:type="paragraph" w:styleId="aff0">
    <w:name w:val="Subtitle"/>
    <w:basedOn w:val="a0"/>
    <w:next w:val="a0"/>
    <w:link w:val="aff1"/>
    <w:uiPriority w:val="99"/>
    <w:qFormat/>
    <w:rsid w:val="0069494D"/>
    <w:pPr>
      <w:spacing w:after="200" w:line="276" w:lineRule="auto"/>
      <w:ind w:left="57"/>
    </w:pPr>
    <w:rPr>
      <w:rFonts w:ascii="Cambria" w:eastAsia="Calibri" w:hAnsi="Cambria" w:cs="Cambria"/>
      <w:i/>
      <w:iCs/>
      <w:color w:val="4F81BD"/>
      <w:spacing w:val="15"/>
    </w:rPr>
  </w:style>
  <w:style w:type="character" w:customStyle="1" w:styleId="aff1">
    <w:name w:val="Подзаголовок Знак"/>
    <w:basedOn w:val="a1"/>
    <w:link w:val="aff0"/>
    <w:uiPriority w:val="99"/>
    <w:rsid w:val="0069494D"/>
    <w:rPr>
      <w:rFonts w:ascii="Cambria" w:eastAsia="Calibri" w:hAnsi="Cambria" w:cs="Cambria"/>
      <w:i/>
      <w:iCs/>
      <w:color w:val="4F81BD"/>
      <w:spacing w:val="15"/>
      <w:sz w:val="24"/>
      <w:szCs w:val="24"/>
    </w:rPr>
  </w:style>
  <w:style w:type="character" w:customStyle="1" w:styleId="38">
    <w:name w:val="Основной текст 3 Знак"/>
    <w:link w:val="39"/>
    <w:uiPriority w:val="99"/>
    <w:semiHidden/>
    <w:locked/>
    <w:rsid w:val="0069494D"/>
    <w:rPr>
      <w:sz w:val="16"/>
      <w:szCs w:val="16"/>
    </w:rPr>
  </w:style>
  <w:style w:type="paragraph" w:styleId="39">
    <w:name w:val="Body Text 3"/>
    <w:basedOn w:val="a0"/>
    <w:link w:val="38"/>
    <w:uiPriority w:val="99"/>
    <w:semiHidden/>
    <w:rsid w:val="0069494D"/>
    <w:pPr>
      <w:spacing w:after="120"/>
    </w:pPr>
    <w:rPr>
      <w:sz w:val="16"/>
      <w:szCs w:val="16"/>
    </w:rPr>
  </w:style>
  <w:style w:type="character" w:customStyle="1" w:styleId="310">
    <w:name w:val="Основной текст 3 Знак1"/>
    <w:basedOn w:val="a1"/>
    <w:semiHidden/>
    <w:rsid w:val="0069494D"/>
    <w:rPr>
      <w:sz w:val="16"/>
      <w:szCs w:val="16"/>
    </w:rPr>
  </w:style>
  <w:style w:type="character" w:customStyle="1" w:styleId="BodyText3Char1">
    <w:name w:val="Body Text 3 Char1"/>
    <w:basedOn w:val="a1"/>
    <w:uiPriority w:val="99"/>
    <w:semiHidden/>
    <w:locked/>
    <w:rsid w:val="0069494D"/>
    <w:rPr>
      <w:rFonts w:ascii="Times New Roman" w:hAnsi="Times New Roman" w:cs="Times New Roman"/>
      <w:sz w:val="16"/>
      <w:szCs w:val="16"/>
    </w:rPr>
  </w:style>
  <w:style w:type="character" w:customStyle="1" w:styleId="28">
    <w:name w:val="Основной текст с отступом 2 Знак"/>
    <w:link w:val="29"/>
    <w:uiPriority w:val="99"/>
    <w:semiHidden/>
    <w:locked/>
    <w:rsid w:val="0069494D"/>
    <w:rPr>
      <w:w w:val="80"/>
      <w:sz w:val="24"/>
      <w:szCs w:val="24"/>
    </w:rPr>
  </w:style>
  <w:style w:type="paragraph" w:styleId="29">
    <w:name w:val="Body Text Indent 2"/>
    <w:basedOn w:val="a0"/>
    <w:link w:val="28"/>
    <w:uiPriority w:val="99"/>
    <w:semiHidden/>
    <w:rsid w:val="0069494D"/>
    <w:pPr>
      <w:ind w:right="-3041" w:firstLine="851"/>
      <w:jc w:val="both"/>
    </w:pPr>
    <w:rPr>
      <w:w w:val="80"/>
    </w:rPr>
  </w:style>
  <w:style w:type="character" w:customStyle="1" w:styleId="210">
    <w:name w:val="Основной текст с отступом 2 Знак1"/>
    <w:basedOn w:val="a1"/>
    <w:semiHidden/>
    <w:rsid w:val="0069494D"/>
    <w:rPr>
      <w:sz w:val="24"/>
      <w:szCs w:val="24"/>
    </w:rPr>
  </w:style>
  <w:style w:type="character" w:customStyle="1" w:styleId="BodyTextIndent2Char1">
    <w:name w:val="Body Text Indent 2 Char1"/>
    <w:basedOn w:val="a1"/>
    <w:uiPriority w:val="99"/>
    <w:semiHidden/>
    <w:locked/>
    <w:rsid w:val="0069494D"/>
    <w:rPr>
      <w:rFonts w:ascii="Times New Roman" w:hAnsi="Times New Roman" w:cs="Times New Roman"/>
      <w:sz w:val="24"/>
      <w:szCs w:val="24"/>
    </w:rPr>
  </w:style>
  <w:style w:type="character" w:customStyle="1" w:styleId="3a">
    <w:name w:val="Основной текст с отступом 3 Знак"/>
    <w:link w:val="3b"/>
    <w:uiPriority w:val="99"/>
    <w:semiHidden/>
    <w:locked/>
    <w:rsid w:val="0069494D"/>
  </w:style>
  <w:style w:type="paragraph" w:styleId="3b">
    <w:name w:val="Body Text Indent 3"/>
    <w:basedOn w:val="a0"/>
    <w:link w:val="3a"/>
    <w:uiPriority w:val="99"/>
    <w:semiHidden/>
    <w:rsid w:val="0069494D"/>
    <w:pPr>
      <w:ind w:left="33"/>
    </w:pPr>
    <w:rPr>
      <w:sz w:val="20"/>
      <w:szCs w:val="20"/>
    </w:rPr>
  </w:style>
  <w:style w:type="character" w:customStyle="1" w:styleId="311">
    <w:name w:val="Основной текст с отступом 3 Знак1"/>
    <w:basedOn w:val="a1"/>
    <w:semiHidden/>
    <w:rsid w:val="0069494D"/>
    <w:rPr>
      <w:sz w:val="16"/>
      <w:szCs w:val="16"/>
    </w:rPr>
  </w:style>
  <w:style w:type="character" w:customStyle="1" w:styleId="BodyTextIndent3Char1">
    <w:name w:val="Body Text Indent 3 Char1"/>
    <w:basedOn w:val="a1"/>
    <w:uiPriority w:val="99"/>
    <w:semiHidden/>
    <w:locked/>
    <w:rsid w:val="0069494D"/>
    <w:rPr>
      <w:rFonts w:ascii="Times New Roman" w:hAnsi="Times New Roman" w:cs="Times New Roman"/>
      <w:sz w:val="16"/>
      <w:szCs w:val="16"/>
    </w:rPr>
  </w:style>
  <w:style w:type="character" w:customStyle="1" w:styleId="BalloonTextChar1">
    <w:name w:val="Balloon Text Char1"/>
    <w:basedOn w:val="a1"/>
    <w:uiPriority w:val="99"/>
    <w:semiHidden/>
    <w:locked/>
    <w:rsid w:val="0069494D"/>
    <w:rPr>
      <w:rFonts w:ascii="Times New Roman" w:hAnsi="Times New Roman" w:cs="Times New Roman"/>
      <w:sz w:val="2"/>
      <w:szCs w:val="2"/>
    </w:rPr>
  </w:style>
  <w:style w:type="character" w:customStyle="1" w:styleId="45">
    <w:name w:val="Заголовок №4_"/>
    <w:link w:val="410"/>
    <w:uiPriority w:val="99"/>
    <w:locked/>
    <w:rsid w:val="0069494D"/>
    <w:rPr>
      <w:rFonts w:ascii="Trebuchet MS" w:hAnsi="Trebuchet MS" w:cs="Trebuchet MS"/>
      <w:b/>
      <w:bCs/>
      <w:shd w:val="clear" w:color="auto" w:fill="FFFFFF"/>
    </w:rPr>
  </w:style>
  <w:style w:type="paragraph" w:customStyle="1" w:styleId="410">
    <w:name w:val="Заголовок №41"/>
    <w:basedOn w:val="a0"/>
    <w:link w:val="45"/>
    <w:uiPriority w:val="99"/>
    <w:rsid w:val="0069494D"/>
    <w:pPr>
      <w:shd w:val="clear" w:color="auto" w:fill="FFFFFF"/>
      <w:spacing w:after="300" w:line="240" w:lineRule="atLeast"/>
      <w:outlineLvl w:val="3"/>
    </w:pPr>
    <w:rPr>
      <w:rFonts w:ascii="Trebuchet MS" w:hAnsi="Trebuchet MS" w:cs="Trebuchet MS"/>
      <w:b/>
      <w:bCs/>
      <w:sz w:val="20"/>
      <w:szCs w:val="20"/>
    </w:rPr>
  </w:style>
  <w:style w:type="character" w:customStyle="1" w:styleId="18">
    <w:name w:val="Заголовок №1_"/>
    <w:link w:val="110"/>
    <w:uiPriority w:val="99"/>
    <w:locked/>
    <w:rsid w:val="0069494D"/>
    <w:rPr>
      <w:rFonts w:ascii="Trebuchet MS" w:hAnsi="Trebuchet MS" w:cs="Trebuchet MS"/>
      <w:b/>
      <w:bCs/>
      <w:shd w:val="clear" w:color="auto" w:fill="FFFFFF"/>
    </w:rPr>
  </w:style>
  <w:style w:type="paragraph" w:customStyle="1" w:styleId="110">
    <w:name w:val="Заголовок №11"/>
    <w:basedOn w:val="a0"/>
    <w:link w:val="18"/>
    <w:uiPriority w:val="99"/>
    <w:rsid w:val="0069494D"/>
    <w:pPr>
      <w:shd w:val="clear" w:color="auto" w:fill="FFFFFF"/>
      <w:spacing w:after="300" w:line="240" w:lineRule="atLeast"/>
      <w:outlineLvl w:val="0"/>
    </w:pPr>
    <w:rPr>
      <w:rFonts w:ascii="Trebuchet MS" w:hAnsi="Trebuchet MS" w:cs="Trebuchet MS"/>
      <w:b/>
      <w:bCs/>
      <w:sz w:val="20"/>
      <w:szCs w:val="20"/>
    </w:rPr>
  </w:style>
  <w:style w:type="paragraph" w:customStyle="1" w:styleId="Style11">
    <w:name w:val="Style11"/>
    <w:basedOn w:val="a0"/>
    <w:uiPriority w:val="99"/>
    <w:rsid w:val="0069494D"/>
    <w:pPr>
      <w:widowControl w:val="0"/>
      <w:autoSpaceDE w:val="0"/>
      <w:autoSpaceDN w:val="0"/>
      <w:adjustRightInd w:val="0"/>
      <w:spacing w:line="259" w:lineRule="exact"/>
      <w:ind w:firstLine="384"/>
      <w:jc w:val="both"/>
    </w:pPr>
    <w:rPr>
      <w:rFonts w:ascii="Tahoma" w:hAnsi="Tahoma" w:cs="Tahoma"/>
    </w:rPr>
  </w:style>
  <w:style w:type="paragraph" w:customStyle="1" w:styleId="a">
    <w:name w:val="Знак Знак"/>
    <w:basedOn w:val="a0"/>
    <w:uiPriority w:val="99"/>
    <w:rsid w:val="0069494D"/>
    <w:pPr>
      <w:numPr>
        <w:numId w:val="11"/>
      </w:numPr>
      <w:spacing w:after="160" w:line="240" w:lineRule="exact"/>
      <w:ind w:left="0" w:firstLine="0"/>
    </w:pPr>
    <w:rPr>
      <w:rFonts w:ascii="Verdana" w:hAnsi="Verdana" w:cs="Verdana"/>
      <w:sz w:val="20"/>
      <w:szCs w:val="20"/>
      <w:lang w:val="en-US" w:eastAsia="en-US"/>
    </w:rPr>
  </w:style>
  <w:style w:type="paragraph" w:customStyle="1" w:styleId="Style4">
    <w:name w:val="Style4"/>
    <w:basedOn w:val="a0"/>
    <w:uiPriority w:val="99"/>
    <w:rsid w:val="0069494D"/>
    <w:pPr>
      <w:widowControl w:val="0"/>
      <w:autoSpaceDE w:val="0"/>
      <w:autoSpaceDN w:val="0"/>
      <w:adjustRightInd w:val="0"/>
      <w:jc w:val="both"/>
    </w:pPr>
    <w:rPr>
      <w:rFonts w:ascii="Tahoma" w:eastAsia="Calibri" w:hAnsi="Tahoma" w:cs="Tahoma"/>
    </w:rPr>
  </w:style>
  <w:style w:type="paragraph" w:customStyle="1" w:styleId="312">
    <w:name w:val="Основной текст с отступом 31"/>
    <w:basedOn w:val="a0"/>
    <w:uiPriority w:val="99"/>
    <w:rsid w:val="0069494D"/>
    <w:pPr>
      <w:widowControl w:val="0"/>
      <w:overflowPunct w:val="0"/>
      <w:autoSpaceDE w:val="0"/>
      <w:ind w:firstLine="720"/>
      <w:jc w:val="both"/>
    </w:pPr>
    <w:rPr>
      <w:sz w:val="28"/>
      <w:szCs w:val="28"/>
      <w:lang w:eastAsia="ar-SA"/>
    </w:rPr>
  </w:style>
  <w:style w:type="character" w:customStyle="1" w:styleId="aff2">
    <w:name w:val="Основной текст + Курсив"/>
    <w:uiPriority w:val="99"/>
    <w:rsid w:val="0069494D"/>
    <w:rPr>
      <w:i/>
      <w:iCs/>
      <w:sz w:val="21"/>
      <w:szCs w:val="21"/>
    </w:rPr>
  </w:style>
  <w:style w:type="character" w:customStyle="1" w:styleId="420">
    <w:name w:val="Заголовок №42"/>
    <w:basedOn w:val="45"/>
    <w:uiPriority w:val="99"/>
    <w:rsid w:val="0069494D"/>
    <w:rPr>
      <w:rFonts w:ascii="Trebuchet MS" w:hAnsi="Trebuchet MS" w:cs="Trebuchet MS"/>
      <w:b/>
      <w:bCs/>
      <w:shd w:val="clear" w:color="auto" w:fill="FFFFFF"/>
    </w:rPr>
  </w:style>
  <w:style w:type="character" w:customStyle="1" w:styleId="2a">
    <w:name w:val="Основной текст + Курсив2"/>
    <w:uiPriority w:val="99"/>
    <w:rsid w:val="0069494D"/>
    <w:rPr>
      <w:rFonts w:ascii="Times New Roman" w:hAnsi="Times New Roman" w:cs="Times New Roman"/>
      <w:i/>
      <w:iCs/>
      <w:spacing w:val="0"/>
      <w:sz w:val="21"/>
      <w:szCs w:val="21"/>
    </w:rPr>
  </w:style>
  <w:style w:type="character" w:customStyle="1" w:styleId="19">
    <w:name w:val="Основной текст + Курсив1"/>
    <w:uiPriority w:val="99"/>
    <w:rsid w:val="0069494D"/>
    <w:rPr>
      <w:rFonts w:ascii="Times New Roman" w:hAnsi="Times New Roman" w:cs="Times New Roman"/>
      <w:i/>
      <w:iCs/>
      <w:spacing w:val="0"/>
      <w:sz w:val="21"/>
      <w:szCs w:val="21"/>
    </w:rPr>
  </w:style>
  <w:style w:type="character" w:customStyle="1" w:styleId="FontStyle207">
    <w:name w:val="Font Style207"/>
    <w:uiPriority w:val="99"/>
    <w:rsid w:val="0069494D"/>
    <w:rPr>
      <w:rFonts w:ascii="Century Schoolbook" w:hAnsi="Century Schoolbook" w:cs="Century Schoolbook"/>
      <w:sz w:val="18"/>
      <w:szCs w:val="18"/>
    </w:rPr>
  </w:style>
  <w:style w:type="character" w:customStyle="1" w:styleId="FontStyle19">
    <w:name w:val="Font Style19"/>
    <w:uiPriority w:val="99"/>
    <w:rsid w:val="0069494D"/>
    <w:rPr>
      <w:rFonts w:ascii="Times New Roman" w:hAnsi="Times New Roman" w:cs="Times New Roman"/>
      <w:color w:val="000000"/>
      <w:sz w:val="18"/>
      <w:szCs w:val="18"/>
    </w:rPr>
  </w:style>
  <w:style w:type="character" w:customStyle="1" w:styleId="2b">
    <w:name w:val="Основной текст2"/>
    <w:uiPriority w:val="99"/>
    <w:rsid w:val="0069494D"/>
    <w:rPr>
      <w:rFonts w:ascii="Times New Roman" w:hAnsi="Times New Roman" w:cs="Times New Roman"/>
      <w:color w:val="000000"/>
      <w:spacing w:val="0"/>
      <w:w w:val="100"/>
      <w:position w:val="0"/>
      <w:sz w:val="16"/>
      <w:szCs w:val="16"/>
      <w:u w:val="none"/>
      <w:effect w:val="none"/>
      <w:lang w:val="ru-RU"/>
    </w:rPr>
  </w:style>
  <w:style w:type="character" w:customStyle="1" w:styleId="Corbel">
    <w:name w:val="Основной текст + Corbel"/>
    <w:aliases w:val="7 pt,Полужирный"/>
    <w:uiPriority w:val="99"/>
    <w:rsid w:val="0069494D"/>
    <w:rPr>
      <w:rFonts w:ascii="Times New Roman" w:hAnsi="Times New Roman" w:cs="Times New Roman"/>
      <w:b/>
      <w:bCs/>
      <w:color w:val="000000"/>
      <w:spacing w:val="-10"/>
      <w:w w:val="100"/>
      <w:position w:val="0"/>
      <w:sz w:val="24"/>
      <w:szCs w:val="24"/>
      <w:u w:val="none"/>
      <w:effect w:val="none"/>
      <w:lang w:val="ru-RU"/>
    </w:rPr>
  </w:style>
  <w:style w:type="character" w:customStyle="1" w:styleId="9pt">
    <w:name w:val="Основной текст + 9 pt"/>
    <w:uiPriority w:val="99"/>
    <w:rsid w:val="0069494D"/>
    <w:rPr>
      <w:rFonts w:ascii="Times New Roman" w:hAnsi="Times New Roman" w:cs="Times New Roman"/>
      <w:color w:val="000000"/>
      <w:spacing w:val="0"/>
      <w:w w:val="100"/>
      <w:position w:val="0"/>
      <w:sz w:val="18"/>
      <w:szCs w:val="18"/>
      <w:u w:val="none"/>
      <w:effect w:val="none"/>
    </w:rPr>
  </w:style>
  <w:style w:type="character" w:customStyle="1" w:styleId="61">
    <w:name w:val="Основной текст (61)"/>
    <w:uiPriority w:val="99"/>
    <w:rsid w:val="0069494D"/>
    <w:rPr>
      <w:rFonts w:ascii="Times New Roman" w:hAnsi="Times New Roman" w:cs="Times New Roman"/>
      <w:spacing w:val="0"/>
      <w:sz w:val="23"/>
      <w:szCs w:val="23"/>
      <w:u w:val="none"/>
      <w:effect w:val="none"/>
    </w:rPr>
  </w:style>
  <w:style w:type="character" w:customStyle="1" w:styleId="610">
    <w:name w:val="Основной текст (61) + Курсив"/>
    <w:uiPriority w:val="99"/>
    <w:rsid w:val="0069494D"/>
    <w:rPr>
      <w:rFonts w:ascii="Times New Roman" w:hAnsi="Times New Roman" w:cs="Times New Roman"/>
      <w:i/>
      <w:iCs/>
      <w:spacing w:val="0"/>
      <w:sz w:val="23"/>
      <w:szCs w:val="23"/>
      <w:u w:val="none"/>
      <w:effect w:val="none"/>
    </w:rPr>
  </w:style>
  <w:style w:type="character" w:customStyle="1" w:styleId="611">
    <w:name w:val="Основной текст (61) + Полужирный"/>
    <w:aliases w:val="Курсив"/>
    <w:uiPriority w:val="99"/>
    <w:rsid w:val="0069494D"/>
    <w:rPr>
      <w:rFonts w:ascii="Times New Roman" w:hAnsi="Times New Roman" w:cs="Times New Roman"/>
      <w:b/>
      <w:bCs/>
      <w:i/>
      <w:iCs/>
      <w:spacing w:val="0"/>
      <w:sz w:val="23"/>
      <w:szCs w:val="23"/>
      <w:u w:val="none"/>
      <w:effect w:val="none"/>
    </w:rPr>
  </w:style>
  <w:style w:type="table" w:customStyle="1" w:styleId="1a">
    <w:name w:val="Сетка таблицы1"/>
    <w:basedOn w:val="a2"/>
    <w:next w:val="a8"/>
    <w:uiPriority w:val="99"/>
    <w:rsid w:val="0069494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23541">
      <w:bodyDiv w:val="1"/>
      <w:marLeft w:val="0"/>
      <w:marRight w:val="0"/>
      <w:marTop w:val="0"/>
      <w:marBottom w:val="0"/>
      <w:divBdr>
        <w:top w:val="none" w:sz="0" w:space="0" w:color="auto"/>
        <w:left w:val="none" w:sz="0" w:space="0" w:color="auto"/>
        <w:bottom w:val="none" w:sz="0" w:space="0" w:color="auto"/>
        <w:right w:val="none" w:sz="0" w:space="0" w:color="auto"/>
      </w:divBdr>
    </w:div>
    <w:div w:id="450633179">
      <w:bodyDiv w:val="1"/>
      <w:marLeft w:val="0"/>
      <w:marRight w:val="0"/>
      <w:marTop w:val="0"/>
      <w:marBottom w:val="0"/>
      <w:divBdr>
        <w:top w:val="none" w:sz="0" w:space="0" w:color="auto"/>
        <w:left w:val="none" w:sz="0" w:space="0" w:color="auto"/>
        <w:bottom w:val="none" w:sz="0" w:space="0" w:color="auto"/>
        <w:right w:val="none" w:sz="0" w:space="0" w:color="auto"/>
      </w:divBdr>
      <w:divsChild>
        <w:div w:id="225261097">
          <w:marLeft w:val="446"/>
          <w:marRight w:val="0"/>
          <w:marTop w:val="0"/>
          <w:marBottom w:val="0"/>
          <w:divBdr>
            <w:top w:val="none" w:sz="0" w:space="0" w:color="auto"/>
            <w:left w:val="none" w:sz="0" w:space="0" w:color="auto"/>
            <w:bottom w:val="none" w:sz="0" w:space="0" w:color="auto"/>
            <w:right w:val="none" w:sz="0" w:space="0" w:color="auto"/>
          </w:divBdr>
        </w:div>
        <w:div w:id="341395393">
          <w:marLeft w:val="446"/>
          <w:marRight w:val="0"/>
          <w:marTop w:val="0"/>
          <w:marBottom w:val="0"/>
          <w:divBdr>
            <w:top w:val="none" w:sz="0" w:space="0" w:color="auto"/>
            <w:left w:val="none" w:sz="0" w:space="0" w:color="auto"/>
            <w:bottom w:val="none" w:sz="0" w:space="0" w:color="auto"/>
            <w:right w:val="none" w:sz="0" w:space="0" w:color="auto"/>
          </w:divBdr>
        </w:div>
        <w:div w:id="527524188">
          <w:marLeft w:val="446"/>
          <w:marRight w:val="0"/>
          <w:marTop w:val="0"/>
          <w:marBottom w:val="0"/>
          <w:divBdr>
            <w:top w:val="none" w:sz="0" w:space="0" w:color="auto"/>
            <w:left w:val="none" w:sz="0" w:space="0" w:color="auto"/>
            <w:bottom w:val="none" w:sz="0" w:space="0" w:color="auto"/>
            <w:right w:val="none" w:sz="0" w:space="0" w:color="auto"/>
          </w:divBdr>
        </w:div>
        <w:div w:id="1232155019">
          <w:marLeft w:val="446"/>
          <w:marRight w:val="0"/>
          <w:marTop w:val="0"/>
          <w:marBottom w:val="0"/>
          <w:divBdr>
            <w:top w:val="none" w:sz="0" w:space="0" w:color="auto"/>
            <w:left w:val="none" w:sz="0" w:space="0" w:color="auto"/>
            <w:bottom w:val="none" w:sz="0" w:space="0" w:color="auto"/>
            <w:right w:val="none" w:sz="0" w:space="0" w:color="auto"/>
          </w:divBdr>
        </w:div>
      </w:divsChild>
    </w:div>
    <w:div w:id="1493792074">
      <w:bodyDiv w:val="1"/>
      <w:marLeft w:val="0"/>
      <w:marRight w:val="0"/>
      <w:marTop w:val="0"/>
      <w:marBottom w:val="0"/>
      <w:divBdr>
        <w:top w:val="none" w:sz="0" w:space="0" w:color="auto"/>
        <w:left w:val="none" w:sz="0" w:space="0" w:color="auto"/>
        <w:bottom w:val="none" w:sz="0" w:space="0" w:color="auto"/>
        <w:right w:val="none" w:sz="0" w:space="0" w:color="auto"/>
      </w:divBdr>
      <w:divsChild>
        <w:div w:id="460541274">
          <w:marLeft w:val="446"/>
          <w:marRight w:val="0"/>
          <w:marTop w:val="0"/>
          <w:marBottom w:val="0"/>
          <w:divBdr>
            <w:top w:val="none" w:sz="0" w:space="0" w:color="auto"/>
            <w:left w:val="none" w:sz="0" w:space="0" w:color="auto"/>
            <w:bottom w:val="none" w:sz="0" w:space="0" w:color="auto"/>
            <w:right w:val="none" w:sz="0" w:space="0" w:color="auto"/>
          </w:divBdr>
        </w:div>
        <w:div w:id="958610612">
          <w:marLeft w:val="446"/>
          <w:marRight w:val="0"/>
          <w:marTop w:val="0"/>
          <w:marBottom w:val="0"/>
          <w:divBdr>
            <w:top w:val="none" w:sz="0" w:space="0" w:color="auto"/>
            <w:left w:val="none" w:sz="0" w:space="0" w:color="auto"/>
            <w:bottom w:val="none" w:sz="0" w:space="0" w:color="auto"/>
            <w:right w:val="none" w:sz="0" w:space="0" w:color="auto"/>
          </w:divBdr>
        </w:div>
        <w:div w:id="1903172247">
          <w:marLeft w:val="446"/>
          <w:marRight w:val="0"/>
          <w:marTop w:val="0"/>
          <w:marBottom w:val="0"/>
          <w:divBdr>
            <w:top w:val="none" w:sz="0" w:space="0" w:color="auto"/>
            <w:left w:val="none" w:sz="0" w:space="0" w:color="auto"/>
            <w:bottom w:val="none" w:sz="0" w:space="0" w:color="auto"/>
            <w:right w:val="none" w:sz="0" w:space="0" w:color="auto"/>
          </w:divBdr>
        </w:div>
        <w:div w:id="2067216446">
          <w:marLeft w:val="446"/>
          <w:marRight w:val="0"/>
          <w:marTop w:val="0"/>
          <w:marBottom w:val="0"/>
          <w:divBdr>
            <w:top w:val="none" w:sz="0" w:space="0" w:color="auto"/>
            <w:left w:val="none" w:sz="0" w:space="0" w:color="auto"/>
            <w:bottom w:val="none" w:sz="0" w:space="0" w:color="auto"/>
            <w:right w:val="none" w:sz="0" w:space="0" w:color="auto"/>
          </w:divBdr>
        </w:div>
        <w:div w:id="2112240286">
          <w:marLeft w:val="446"/>
          <w:marRight w:val="0"/>
          <w:marTop w:val="0"/>
          <w:marBottom w:val="0"/>
          <w:divBdr>
            <w:top w:val="none" w:sz="0" w:space="0" w:color="auto"/>
            <w:left w:val="none" w:sz="0" w:space="0" w:color="auto"/>
            <w:bottom w:val="none" w:sz="0" w:space="0" w:color="auto"/>
            <w:right w:val="none" w:sz="0" w:space="0" w:color="auto"/>
          </w:divBdr>
        </w:div>
      </w:divsChild>
    </w:div>
    <w:div w:id="1568148109">
      <w:bodyDiv w:val="1"/>
      <w:marLeft w:val="0"/>
      <w:marRight w:val="0"/>
      <w:marTop w:val="0"/>
      <w:marBottom w:val="0"/>
      <w:divBdr>
        <w:top w:val="none" w:sz="0" w:space="0" w:color="auto"/>
        <w:left w:val="none" w:sz="0" w:space="0" w:color="auto"/>
        <w:bottom w:val="none" w:sz="0" w:space="0" w:color="auto"/>
        <w:right w:val="none" w:sz="0" w:space="0" w:color="auto"/>
      </w:divBdr>
      <w:divsChild>
        <w:div w:id="546457070">
          <w:marLeft w:val="446"/>
          <w:marRight w:val="0"/>
          <w:marTop w:val="0"/>
          <w:marBottom w:val="0"/>
          <w:divBdr>
            <w:top w:val="none" w:sz="0" w:space="0" w:color="auto"/>
            <w:left w:val="none" w:sz="0" w:space="0" w:color="auto"/>
            <w:bottom w:val="none" w:sz="0" w:space="0" w:color="auto"/>
            <w:right w:val="none" w:sz="0" w:space="0" w:color="auto"/>
          </w:divBdr>
        </w:div>
        <w:div w:id="787627215">
          <w:marLeft w:val="446"/>
          <w:marRight w:val="0"/>
          <w:marTop w:val="0"/>
          <w:marBottom w:val="0"/>
          <w:divBdr>
            <w:top w:val="none" w:sz="0" w:space="0" w:color="auto"/>
            <w:left w:val="none" w:sz="0" w:space="0" w:color="auto"/>
            <w:bottom w:val="none" w:sz="0" w:space="0" w:color="auto"/>
            <w:right w:val="none" w:sz="0" w:space="0" w:color="auto"/>
          </w:divBdr>
        </w:div>
        <w:div w:id="1237591734">
          <w:marLeft w:val="446"/>
          <w:marRight w:val="0"/>
          <w:marTop w:val="0"/>
          <w:marBottom w:val="0"/>
          <w:divBdr>
            <w:top w:val="none" w:sz="0" w:space="0" w:color="auto"/>
            <w:left w:val="none" w:sz="0" w:space="0" w:color="auto"/>
            <w:bottom w:val="none" w:sz="0" w:space="0" w:color="auto"/>
            <w:right w:val="none" w:sz="0" w:space="0" w:color="auto"/>
          </w:divBdr>
        </w:div>
        <w:div w:id="1454247215">
          <w:marLeft w:val="446"/>
          <w:marRight w:val="0"/>
          <w:marTop w:val="0"/>
          <w:marBottom w:val="0"/>
          <w:divBdr>
            <w:top w:val="none" w:sz="0" w:space="0" w:color="auto"/>
            <w:left w:val="none" w:sz="0" w:space="0" w:color="auto"/>
            <w:bottom w:val="none" w:sz="0" w:space="0" w:color="auto"/>
            <w:right w:val="none" w:sz="0" w:space="0" w:color="auto"/>
          </w:divBdr>
        </w:div>
        <w:div w:id="2006395612">
          <w:marLeft w:val="446"/>
          <w:marRight w:val="0"/>
          <w:marTop w:val="0"/>
          <w:marBottom w:val="0"/>
          <w:divBdr>
            <w:top w:val="none" w:sz="0" w:space="0" w:color="auto"/>
            <w:left w:val="none" w:sz="0" w:space="0" w:color="auto"/>
            <w:bottom w:val="none" w:sz="0" w:space="0" w:color="auto"/>
            <w:right w:val="none" w:sz="0" w:space="0" w:color="auto"/>
          </w:divBdr>
        </w:div>
        <w:div w:id="2097089185">
          <w:marLeft w:val="446"/>
          <w:marRight w:val="0"/>
          <w:marTop w:val="0"/>
          <w:marBottom w:val="0"/>
          <w:divBdr>
            <w:top w:val="none" w:sz="0" w:space="0" w:color="auto"/>
            <w:left w:val="none" w:sz="0" w:space="0" w:color="auto"/>
            <w:bottom w:val="none" w:sz="0" w:space="0" w:color="auto"/>
            <w:right w:val="none" w:sz="0" w:space="0" w:color="auto"/>
          </w:divBdr>
        </w:div>
      </w:divsChild>
    </w:div>
    <w:div w:id="1827552336">
      <w:bodyDiv w:val="1"/>
      <w:marLeft w:val="0"/>
      <w:marRight w:val="0"/>
      <w:marTop w:val="0"/>
      <w:marBottom w:val="0"/>
      <w:divBdr>
        <w:top w:val="none" w:sz="0" w:space="0" w:color="auto"/>
        <w:left w:val="none" w:sz="0" w:space="0" w:color="auto"/>
        <w:bottom w:val="none" w:sz="0" w:space="0" w:color="auto"/>
        <w:right w:val="none" w:sz="0" w:space="0" w:color="auto"/>
      </w:divBdr>
      <w:divsChild>
        <w:div w:id="252398556">
          <w:marLeft w:val="446"/>
          <w:marRight w:val="0"/>
          <w:marTop w:val="0"/>
          <w:marBottom w:val="0"/>
          <w:divBdr>
            <w:top w:val="none" w:sz="0" w:space="0" w:color="auto"/>
            <w:left w:val="none" w:sz="0" w:space="0" w:color="auto"/>
            <w:bottom w:val="none" w:sz="0" w:space="0" w:color="auto"/>
            <w:right w:val="none" w:sz="0" w:space="0" w:color="auto"/>
          </w:divBdr>
        </w:div>
        <w:div w:id="643588422">
          <w:marLeft w:val="446"/>
          <w:marRight w:val="0"/>
          <w:marTop w:val="0"/>
          <w:marBottom w:val="0"/>
          <w:divBdr>
            <w:top w:val="none" w:sz="0" w:space="0" w:color="auto"/>
            <w:left w:val="none" w:sz="0" w:space="0" w:color="auto"/>
            <w:bottom w:val="none" w:sz="0" w:space="0" w:color="auto"/>
            <w:right w:val="none" w:sz="0" w:space="0" w:color="auto"/>
          </w:divBdr>
        </w:div>
        <w:div w:id="1659653817">
          <w:marLeft w:val="446"/>
          <w:marRight w:val="0"/>
          <w:marTop w:val="0"/>
          <w:marBottom w:val="0"/>
          <w:divBdr>
            <w:top w:val="none" w:sz="0" w:space="0" w:color="auto"/>
            <w:left w:val="none" w:sz="0" w:space="0" w:color="auto"/>
            <w:bottom w:val="none" w:sz="0" w:space="0" w:color="auto"/>
            <w:right w:val="none" w:sz="0" w:space="0" w:color="auto"/>
          </w:divBdr>
        </w:div>
        <w:div w:id="2066876106">
          <w:marLeft w:val="446"/>
          <w:marRight w:val="0"/>
          <w:marTop w:val="0"/>
          <w:marBottom w:val="0"/>
          <w:divBdr>
            <w:top w:val="none" w:sz="0" w:space="0" w:color="auto"/>
            <w:left w:val="none" w:sz="0" w:space="0" w:color="auto"/>
            <w:bottom w:val="none" w:sz="0" w:space="0" w:color="auto"/>
            <w:right w:val="none" w:sz="0" w:space="0" w:color="auto"/>
          </w:divBdr>
        </w:div>
      </w:divsChild>
    </w:div>
    <w:div w:id="1866213475">
      <w:bodyDiv w:val="1"/>
      <w:marLeft w:val="0"/>
      <w:marRight w:val="0"/>
      <w:marTop w:val="0"/>
      <w:marBottom w:val="0"/>
      <w:divBdr>
        <w:top w:val="none" w:sz="0" w:space="0" w:color="auto"/>
        <w:left w:val="none" w:sz="0" w:space="0" w:color="auto"/>
        <w:bottom w:val="none" w:sz="0" w:space="0" w:color="auto"/>
        <w:right w:val="none" w:sz="0" w:space="0" w:color="auto"/>
      </w:divBdr>
      <w:divsChild>
        <w:div w:id="52235449">
          <w:marLeft w:val="446"/>
          <w:marRight w:val="0"/>
          <w:marTop w:val="0"/>
          <w:marBottom w:val="0"/>
          <w:divBdr>
            <w:top w:val="none" w:sz="0" w:space="0" w:color="auto"/>
            <w:left w:val="none" w:sz="0" w:space="0" w:color="auto"/>
            <w:bottom w:val="none" w:sz="0" w:space="0" w:color="auto"/>
            <w:right w:val="none" w:sz="0" w:space="0" w:color="auto"/>
          </w:divBdr>
        </w:div>
        <w:div w:id="169874696">
          <w:marLeft w:val="446"/>
          <w:marRight w:val="0"/>
          <w:marTop w:val="0"/>
          <w:marBottom w:val="0"/>
          <w:divBdr>
            <w:top w:val="none" w:sz="0" w:space="0" w:color="auto"/>
            <w:left w:val="none" w:sz="0" w:space="0" w:color="auto"/>
            <w:bottom w:val="none" w:sz="0" w:space="0" w:color="auto"/>
            <w:right w:val="none" w:sz="0" w:space="0" w:color="auto"/>
          </w:divBdr>
        </w:div>
        <w:div w:id="251546195">
          <w:marLeft w:val="446"/>
          <w:marRight w:val="0"/>
          <w:marTop w:val="0"/>
          <w:marBottom w:val="0"/>
          <w:divBdr>
            <w:top w:val="none" w:sz="0" w:space="0" w:color="auto"/>
            <w:left w:val="none" w:sz="0" w:space="0" w:color="auto"/>
            <w:bottom w:val="none" w:sz="0" w:space="0" w:color="auto"/>
            <w:right w:val="none" w:sz="0" w:space="0" w:color="auto"/>
          </w:divBdr>
        </w:div>
        <w:div w:id="69547163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abirint.ru/authors/119768/" TargetMode="External"/><Relationship Id="rId18" Type="http://schemas.openxmlformats.org/officeDocument/2006/relationships/hyperlink" Target="http://www.labirint.ru/authors/11333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ru.wikipedia.org/wiki/%D0%9A%D0%BE%D1%81%D0%BC%D0%B0_%D0%B8_%D0%94%D0%B0%D0%BC%D0%B8%D0%B0%D0%BD" TargetMode="External"/><Relationship Id="rId7" Type="http://schemas.openxmlformats.org/officeDocument/2006/relationships/footnotes" Target="footnotes.xml"/><Relationship Id="rId12" Type="http://schemas.openxmlformats.org/officeDocument/2006/relationships/hyperlink" Target="http://www.labirint.ru/books/201391/" TargetMode="External"/><Relationship Id="rId17" Type="http://schemas.openxmlformats.org/officeDocument/2006/relationships/hyperlink" Target="http://www.labirint.ru/authors/113329/"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labirint.ru/pubhouse/378/" TargetMode="External"/><Relationship Id="rId20" Type="http://schemas.openxmlformats.org/officeDocument/2006/relationships/hyperlink" Target="https://ru.wikipedia.org/wiki/%D0%A1%D0%BB%D0%B0%D0%B2%D1%8F%D0%BD%D1%81%D0%BA%D0%B8%D0%B9_%D0%BD%D0%B0%D1%80%D0%BE%D0%B4%D0%BD%D1%8B%D0%B9_%D0%BA%D0%B0%D0%BB%D0%B5%D0%BD%D0%B4%D0%B0%D1%80%D1%8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labirint.ru/authors/113329/" TargetMode="Externa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www.labirint.ru/authors/122099/"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labirint.ru/pubhouse/378/" TargetMode="Externa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EDBA6-8BAD-4A6B-B2EC-F34AD7723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Pages>
  <Words>38599</Words>
  <Characters>220018</Characters>
  <Application>Microsoft Office Word</Application>
  <DocSecurity>0</DocSecurity>
  <Lines>1833</Lines>
  <Paragraphs>516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258101</CharactersWithSpaces>
  <SharedDoc>false</SharedDoc>
  <HLinks>
    <vt:vector size="6" baseType="variant">
      <vt:variant>
        <vt:i4>7602226</vt:i4>
      </vt:variant>
      <vt:variant>
        <vt:i4>0</vt:i4>
      </vt:variant>
      <vt:variant>
        <vt:i4>0</vt:i4>
      </vt:variant>
      <vt:variant>
        <vt:i4>5</vt:i4>
      </vt:variant>
      <vt:variant>
        <vt:lpwstr>http://ds108.edubratsk.ru/index.php/metodicheskaya-kopilka/89-svedeniya-ob-obespechenii-obrazovatelnogo-protsessa-uchebno-metodicheskoj-literaturoj</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cp:lastModifiedBy>User</cp:lastModifiedBy>
  <cp:revision>17</cp:revision>
  <cp:lastPrinted>2015-12-04T14:21:00Z</cp:lastPrinted>
  <dcterms:created xsi:type="dcterms:W3CDTF">2015-04-01T12:44:00Z</dcterms:created>
  <dcterms:modified xsi:type="dcterms:W3CDTF">2015-12-04T16:22:00Z</dcterms:modified>
</cp:coreProperties>
</file>