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A11" w:rsidRPr="00E13A11" w:rsidRDefault="00C36C02" w:rsidP="00C36C02">
      <w:pPr>
        <w:rPr>
          <w:rFonts w:eastAsia="Calibri"/>
          <w:lang w:eastAsia="en-US"/>
        </w:rPr>
      </w:pPr>
      <w:r>
        <w:rPr>
          <w:rFonts w:eastAsia="Calibri"/>
          <w:noProof/>
        </w:rPr>
        <w:drawing>
          <wp:inline distT="0" distB="0" distL="0" distR="0">
            <wp:extent cx="6607175" cy="93315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7175" cy="9331536"/>
                    </a:xfrm>
                    <a:prstGeom prst="rect">
                      <a:avLst/>
                    </a:prstGeom>
                    <a:noFill/>
                    <a:ln>
                      <a:noFill/>
                    </a:ln>
                  </pic:spPr>
                </pic:pic>
              </a:graphicData>
            </a:graphic>
          </wp:inline>
        </w:drawing>
      </w:r>
    </w:p>
    <w:p w:rsidR="00E13A11" w:rsidRPr="00E13A11" w:rsidRDefault="00E13A11" w:rsidP="00E13A11">
      <w:pPr>
        <w:jc w:val="center"/>
        <w:rPr>
          <w:rFonts w:eastAsia="Calibri"/>
          <w:b/>
          <w:bCs/>
          <w:sz w:val="28"/>
          <w:szCs w:val="28"/>
          <w:lang w:eastAsia="en-US"/>
        </w:rPr>
      </w:pPr>
      <w:bookmarkStart w:id="0" w:name="_GoBack"/>
      <w:bookmarkEnd w:id="0"/>
      <w:r w:rsidRPr="00E13A11">
        <w:rPr>
          <w:rFonts w:eastAsia="Calibri"/>
          <w:b/>
          <w:sz w:val="28"/>
          <w:szCs w:val="28"/>
          <w:lang w:eastAsia="en-US"/>
        </w:rPr>
        <w:lastRenderedPageBreak/>
        <w:t xml:space="preserve">СОДЕРЖАНИЕ </w:t>
      </w:r>
      <w:r w:rsidRPr="00E13A11">
        <w:rPr>
          <w:rFonts w:eastAsia="Calibri"/>
          <w:b/>
          <w:bCs/>
          <w:sz w:val="28"/>
          <w:szCs w:val="28"/>
          <w:lang w:eastAsia="en-US"/>
        </w:rPr>
        <w:t>ОСНОВНОЙ ОБРАЗОВАТЕЛЬНОЙ ПРОГРАММЫ ДОШКОЛЬНОГО ОБРАЗОВАНИЯ</w:t>
      </w:r>
    </w:p>
    <w:p w:rsidR="00763EAA" w:rsidRPr="00117DB5" w:rsidRDefault="00763EAA" w:rsidP="003D4914">
      <w:pPr>
        <w:rPr>
          <w:b/>
          <w:sz w:val="28"/>
          <w:szCs w:val="28"/>
        </w:rPr>
      </w:pPr>
    </w:p>
    <w:p w:rsidR="00EF2073" w:rsidRPr="00117DB5" w:rsidRDefault="00EF2073" w:rsidP="003D4914">
      <w:pPr>
        <w:rPr>
          <w:b/>
          <w:sz w:val="28"/>
          <w:szCs w:val="28"/>
        </w:rPr>
      </w:pPr>
    </w:p>
    <w:p w:rsidR="00EF2073" w:rsidRPr="00117DB5" w:rsidRDefault="00EF2073" w:rsidP="003D4914">
      <w:pPr>
        <w:pStyle w:val="a6"/>
        <w:numPr>
          <w:ilvl w:val="0"/>
          <w:numId w:val="39"/>
        </w:numPr>
        <w:ind w:left="0" w:firstLine="0"/>
        <w:rPr>
          <w:b/>
          <w:sz w:val="28"/>
          <w:szCs w:val="28"/>
        </w:rPr>
      </w:pPr>
      <w:r w:rsidRPr="00117DB5">
        <w:rPr>
          <w:b/>
          <w:sz w:val="28"/>
          <w:szCs w:val="28"/>
        </w:rPr>
        <w:t xml:space="preserve">Целевой раздел.  </w:t>
      </w:r>
    </w:p>
    <w:p w:rsidR="00EF2073" w:rsidRPr="00117DB5" w:rsidRDefault="00EF2073" w:rsidP="003D4914">
      <w:pPr>
        <w:pStyle w:val="a6"/>
        <w:ind w:left="0" w:right="283"/>
        <w:rPr>
          <w:sz w:val="28"/>
          <w:szCs w:val="28"/>
        </w:rPr>
      </w:pPr>
      <w:r w:rsidRPr="00117DB5">
        <w:rPr>
          <w:sz w:val="28"/>
          <w:szCs w:val="28"/>
        </w:rPr>
        <w:t>1.1   Пояснительная записка…………………………………………</w:t>
      </w:r>
      <w:r w:rsidR="00341660">
        <w:rPr>
          <w:sz w:val="28"/>
          <w:szCs w:val="28"/>
        </w:rPr>
        <w:t>……...</w:t>
      </w:r>
      <w:r w:rsidRPr="00117DB5">
        <w:rPr>
          <w:sz w:val="28"/>
          <w:szCs w:val="28"/>
        </w:rPr>
        <w:t>…</w:t>
      </w:r>
      <w:r w:rsidR="00410718">
        <w:rPr>
          <w:sz w:val="28"/>
          <w:szCs w:val="28"/>
        </w:rPr>
        <w:t>…</w:t>
      </w:r>
      <w:r w:rsidR="00341660">
        <w:rPr>
          <w:sz w:val="28"/>
          <w:szCs w:val="28"/>
        </w:rPr>
        <w:t>…....2</w:t>
      </w:r>
    </w:p>
    <w:p w:rsidR="00341660" w:rsidRDefault="00CF398F" w:rsidP="003D4914">
      <w:pPr>
        <w:pStyle w:val="a6"/>
        <w:tabs>
          <w:tab w:val="right" w:pos="9781"/>
        </w:tabs>
        <w:ind w:left="0" w:right="283"/>
        <w:rPr>
          <w:sz w:val="28"/>
          <w:szCs w:val="28"/>
        </w:rPr>
      </w:pPr>
      <w:r>
        <w:rPr>
          <w:sz w:val="28"/>
          <w:szCs w:val="28"/>
        </w:rPr>
        <w:t>1.1.1 Цели и задачи реализации П</w:t>
      </w:r>
      <w:r w:rsidR="00341660">
        <w:rPr>
          <w:sz w:val="28"/>
          <w:szCs w:val="28"/>
        </w:rPr>
        <w:t>рограммы…………………</w:t>
      </w:r>
      <w:r w:rsidR="00410718">
        <w:rPr>
          <w:sz w:val="28"/>
          <w:szCs w:val="28"/>
        </w:rPr>
        <w:t>……</w:t>
      </w:r>
      <w:r w:rsidR="00341660">
        <w:rPr>
          <w:sz w:val="28"/>
          <w:szCs w:val="28"/>
        </w:rPr>
        <w:t>………..…..…</w:t>
      </w:r>
      <w:r w:rsidR="00410718">
        <w:rPr>
          <w:sz w:val="28"/>
          <w:szCs w:val="28"/>
        </w:rPr>
        <w:t>…</w:t>
      </w:r>
      <w:r w:rsidR="00341660">
        <w:rPr>
          <w:sz w:val="28"/>
          <w:szCs w:val="28"/>
        </w:rPr>
        <w:t>3</w:t>
      </w:r>
      <w:r w:rsidR="00341660">
        <w:rPr>
          <w:sz w:val="28"/>
          <w:szCs w:val="28"/>
        </w:rPr>
        <w:tab/>
      </w:r>
    </w:p>
    <w:p w:rsidR="00EF2073" w:rsidRPr="00117DB5" w:rsidRDefault="00EF2073" w:rsidP="003D4914">
      <w:pPr>
        <w:pStyle w:val="a6"/>
        <w:ind w:left="0" w:right="283"/>
        <w:rPr>
          <w:sz w:val="28"/>
          <w:szCs w:val="28"/>
        </w:rPr>
      </w:pPr>
      <w:r w:rsidRPr="00117DB5">
        <w:rPr>
          <w:sz w:val="28"/>
          <w:szCs w:val="28"/>
        </w:rPr>
        <w:t xml:space="preserve">1.1.2. Принципы </w:t>
      </w:r>
      <w:r w:rsidR="00CF398F">
        <w:rPr>
          <w:sz w:val="28"/>
          <w:szCs w:val="28"/>
        </w:rPr>
        <w:t>и подходы к формированию П</w:t>
      </w:r>
      <w:r w:rsidR="00341660">
        <w:rPr>
          <w:sz w:val="28"/>
          <w:szCs w:val="28"/>
        </w:rPr>
        <w:t>рограммы………………….………4</w:t>
      </w:r>
      <w:r w:rsidRPr="00117DB5">
        <w:rPr>
          <w:sz w:val="28"/>
          <w:szCs w:val="28"/>
        </w:rPr>
        <w:t xml:space="preserve"> </w:t>
      </w:r>
    </w:p>
    <w:p w:rsidR="00EF2073" w:rsidRPr="00117DB5" w:rsidRDefault="00EF2073" w:rsidP="003D4914">
      <w:pPr>
        <w:pStyle w:val="a6"/>
        <w:ind w:left="0" w:right="283"/>
        <w:rPr>
          <w:sz w:val="28"/>
          <w:szCs w:val="28"/>
        </w:rPr>
      </w:pPr>
      <w:r w:rsidRPr="00117DB5">
        <w:rPr>
          <w:sz w:val="28"/>
          <w:szCs w:val="28"/>
        </w:rPr>
        <w:t xml:space="preserve">1.1.3. Характеристика особенностей развития детей раннего и дошкольного </w:t>
      </w:r>
      <w:r w:rsidR="00410718">
        <w:rPr>
          <w:sz w:val="28"/>
          <w:szCs w:val="28"/>
        </w:rPr>
        <w:t>возраста</w:t>
      </w:r>
      <w:r w:rsidR="00341660">
        <w:rPr>
          <w:sz w:val="28"/>
          <w:szCs w:val="28"/>
        </w:rPr>
        <w:t>……………………………………………………………………………….....6</w:t>
      </w:r>
    </w:p>
    <w:p w:rsidR="00EF2073" w:rsidRPr="00117DB5" w:rsidRDefault="00EF2073" w:rsidP="003D4914">
      <w:pPr>
        <w:pStyle w:val="a6"/>
        <w:ind w:left="0" w:right="283"/>
        <w:rPr>
          <w:sz w:val="28"/>
          <w:szCs w:val="28"/>
        </w:rPr>
      </w:pPr>
      <w:r w:rsidRPr="00117DB5">
        <w:rPr>
          <w:sz w:val="28"/>
          <w:szCs w:val="28"/>
        </w:rPr>
        <w:t>1.2 П</w:t>
      </w:r>
      <w:r w:rsidR="00B04BDB">
        <w:rPr>
          <w:sz w:val="28"/>
          <w:szCs w:val="28"/>
        </w:rPr>
        <w:t>ланируемые результаты освоения П</w:t>
      </w:r>
      <w:r w:rsidRPr="00117DB5">
        <w:rPr>
          <w:sz w:val="28"/>
          <w:szCs w:val="28"/>
        </w:rPr>
        <w:t>рограммы………………………</w:t>
      </w:r>
      <w:r w:rsidR="00341660">
        <w:rPr>
          <w:sz w:val="28"/>
          <w:szCs w:val="28"/>
        </w:rPr>
        <w:t>……......18</w:t>
      </w:r>
      <w:r w:rsidRPr="00117DB5">
        <w:rPr>
          <w:sz w:val="28"/>
          <w:szCs w:val="28"/>
        </w:rPr>
        <w:t xml:space="preserve">   </w:t>
      </w:r>
    </w:p>
    <w:p w:rsidR="00280F70" w:rsidRPr="00117DB5" w:rsidRDefault="00F60EC9" w:rsidP="003D4914">
      <w:pPr>
        <w:pStyle w:val="a6"/>
        <w:numPr>
          <w:ilvl w:val="0"/>
          <w:numId w:val="39"/>
        </w:numPr>
        <w:ind w:left="0" w:right="283" w:firstLine="0"/>
        <w:rPr>
          <w:b/>
          <w:sz w:val="28"/>
          <w:szCs w:val="28"/>
        </w:rPr>
      </w:pPr>
      <w:r w:rsidRPr="00117DB5">
        <w:rPr>
          <w:b/>
          <w:sz w:val="28"/>
          <w:szCs w:val="28"/>
        </w:rPr>
        <w:t>Содержательный раздел.</w:t>
      </w:r>
    </w:p>
    <w:p w:rsidR="00117DB5" w:rsidRPr="00997378" w:rsidRDefault="00640191" w:rsidP="003D4914">
      <w:pPr>
        <w:pStyle w:val="a6"/>
        <w:numPr>
          <w:ilvl w:val="1"/>
          <w:numId w:val="39"/>
        </w:numPr>
        <w:ind w:left="0" w:right="283" w:firstLine="0"/>
        <w:rPr>
          <w:sz w:val="28"/>
          <w:szCs w:val="28"/>
        </w:rPr>
      </w:pPr>
      <w:r>
        <w:rPr>
          <w:sz w:val="28"/>
          <w:szCs w:val="28"/>
        </w:rPr>
        <w:t xml:space="preserve">Описание основной части образовательной деятельности (содержание, описание вариативных форм, способов, </w:t>
      </w:r>
      <w:r w:rsidR="001B5355">
        <w:rPr>
          <w:sz w:val="28"/>
          <w:szCs w:val="28"/>
        </w:rPr>
        <w:t>методов и средств реализации Программы</w:t>
      </w:r>
      <w:r>
        <w:rPr>
          <w:sz w:val="28"/>
          <w:szCs w:val="28"/>
        </w:rPr>
        <w:t>)</w:t>
      </w:r>
      <w:r w:rsidR="00F60EC9" w:rsidRPr="00117DB5">
        <w:rPr>
          <w:sz w:val="28"/>
          <w:szCs w:val="28"/>
        </w:rPr>
        <w:t>....</w:t>
      </w:r>
      <w:r w:rsidR="00DC3D24" w:rsidRPr="00117DB5">
        <w:rPr>
          <w:sz w:val="28"/>
          <w:szCs w:val="28"/>
        </w:rPr>
        <w:t>..</w:t>
      </w:r>
      <w:r w:rsidR="00725811" w:rsidRPr="00117DB5">
        <w:rPr>
          <w:sz w:val="28"/>
          <w:szCs w:val="28"/>
        </w:rPr>
        <w:t>..............................</w:t>
      </w:r>
      <w:r w:rsidR="00763EAA">
        <w:rPr>
          <w:sz w:val="28"/>
          <w:szCs w:val="28"/>
        </w:rPr>
        <w:t>................................................................................21</w:t>
      </w:r>
    </w:p>
    <w:p w:rsidR="00410718" w:rsidRPr="00763EAA" w:rsidRDefault="00DC3D24" w:rsidP="003D4914">
      <w:pPr>
        <w:pStyle w:val="a6"/>
        <w:numPr>
          <w:ilvl w:val="1"/>
          <w:numId w:val="39"/>
        </w:numPr>
        <w:ind w:left="0" w:right="283" w:firstLine="0"/>
        <w:rPr>
          <w:sz w:val="28"/>
          <w:szCs w:val="28"/>
        </w:rPr>
      </w:pPr>
      <w:r w:rsidRPr="00117DB5">
        <w:rPr>
          <w:sz w:val="28"/>
          <w:szCs w:val="28"/>
        </w:rPr>
        <w:t>Содержание коррекционной работы</w:t>
      </w:r>
      <w:r w:rsidR="00FB6E8B" w:rsidRPr="00117DB5">
        <w:rPr>
          <w:sz w:val="28"/>
          <w:szCs w:val="28"/>
        </w:rPr>
        <w:t>………………………………………</w:t>
      </w:r>
      <w:r w:rsidR="00763EAA">
        <w:rPr>
          <w:sz w:val="28"/>
          <w:szCs w:val="28"/>
        </w:rPr>
        <w:t>….30</w:t>
      </w:r>
    </w:p>
    <w:p w:rsidR="00A774B5" w:rsidRPr="00117DB5" w:rsidRDefault="00F60EC9" w:rsidP="003D4914">
      <w:pPr>
        <w:pStyle w:val="a6"/>
        <w:numPr>
          <w:ilvl w:val="0"/>
          <w:numId w:val="39"/>
        </w:numPr>
        <w:ind w:left="0" w:right="283" w:firstLine="0"/>
        <w:rPr>
          <w:b/>
          <w:sz w:val="28"/>
          <w:szCs w:val="28"/>
        </w:rPr>
      </w:pPr>
      <w:r w:rsidRPr="00117DB5">
        <w:rPr>
          <w:b/>
          <w:sz w:val="28"/>
          <w:szCs w:val="28"/>
        </w:rPr>
        <w:t>Организационный раздел.</w:t>
      </w:r>
    </w:p>
    <w:p w:rsidR="00F103EC" w:rsidRPr="00F103EC" w:rsidRDefault="00F103EC" w:rsidP="003D4914">
      <w:pPr>
        <w:pStyle w:val="a6"/>
        <w:numPr>
          <w:ilvl w:val="1"/>
          <w:numId w:val="39"/>
        </w:numPr>
        <w:ind w:left="0" w:right="283" w:firstLine="0"/>
        <w:rPr>
          <w:b/>
          <w:sz w:val="28"/>
          <w:szCs w:val="28"/>
        </w:rPr>
      </w:pPr>
      <w:r>
        <w:rPr>
          <w:sz w:val="28"/>
          <w:szCs w:val="28"/>
        </w:rPr>
        <w:t>Предметно-пространственная развивающая образовательная среда</w:t>
      </w:r>
      <w:r w:rsidR="00763EAA">
        <w:rPr>
          <w:sz w:val="28"/>
          <w:szCs w:val="28"/>
        </w:rPr>
        <w:t>……….49</w:t>
      </w:r>
      <w:r>
        <w:rPr>
          <w:sz w:val="28"/>
          <w:szCs w:val="28"/>
        </w:rPr>
        <w:t xml:space="preserve"> </w:t>
      </w:r>
      <w:r w:rsidR="00A774B5" w:rsidRPr="00117DB5">
        <w:rPr>
          <w:sz w:val="28"/>
          <w:szCs w:val="28"/>
        </w:rPr>
        <w:t xml:space="preserve"> </w:t>
      </w:r>
    </w:p>
    <w:p w:rsidR="00A774B5" w:rsidRPr="00F103EC" w:rsidRDefault="00F103EC" w:rsidP="003D4914">
      <w:pPr>
        <w:pStyle w:val="a6"/>
        <w:numPr>
          <w:ilvl w:val="1"/>
          <w:numId w:val="39"/>
        </w:numPr>
        <w:ind w:left="0" w:right="283" w:firstLine="0"/>
        <w:rPr>
          <w:sz w:val="28"/>
          <w:szCs w:val="28"/>
        </w:rPr>
      </w:pPr>
      <w:r w:rsidRPr="00F103EC">
        <w:rPr>
          <w:sz w:val="28"/>
          <w:szCs w:val="28"/>
        </w:rPr>
        <w:t>Перечень используемых  программ и технологий, пособий</w:t>
      </w:r>
      <w:r w:rsidR="00763EAA">
        <w:rPr>
          <w:sz w:val="28"/>
          <w:szCs w:val="28"/>
        </w:rPr>
        <w:t>………………...51</w:t>
      </w:r>
      <w:r w:rsidRPr="00F103EC">
        <w:rPr>
          <w:sz w:val="28"/>
          <w:szCs w:val="28"/>
        </w:rPr>
        <w:t xml:space="preserve"> </w:t>
      </w:r>
    </w:p>
    <w:p w:rsidR="00FB6E8B" w:rsidRPr="00117DB5" w:rsidRDefault="00FB6E8B" w:rsidP="003D4914">
      <w:pPr>
        <w:pStyle w:val="a6"/>
        <w:numPr>
          <w:ilvl w:val="1"/>
          <w:numId w:val="39"/>
        </w:numPr>
        <w:ind w:left="0" w:right="283" w:firstLine="0"/>
        <w:rPr>
          <w:sz w:val="28"/>
          <w:szCs w:val="28"/>
        </w:rPr>
      </w:pPr>
      <w:r w:rsidRPr="00117DB5">
        <w:rPr>
          <w:rStyle w:val="FontStyle27"/>
          <w:rFonts w:ascii="Times New Roman" w:hAnsi="Times New Roman" w:cs="Times New Roman"/>
          <w:b w:val="0"/>
          <w:bCs w:val="0"/>
          <w:sz w:val="28"/>
          <w:szCs w:val="28"/>
        </w:rPr>
        <w:t>Материально технические условия, созданные для реализации основной образовательной Программы ………………………………………………………</w:t>
      </w:r>
      <w:r w:rsidR="00763EAA">
        <w:rPr>
          <w:sz w:val="28"/>
          <w:szCs w:val="28"/>
        </w:rPr>
        <w:t>...62</w:t>
      </w:r>
    </w:p>
    <w:p w:rsidR="00F60EC9" w:rsidRPr="00117DB5" w:rsidRDefault="00F60EC9" w:rsidP="003D4914">
      <w:pPr>
        <w:pStyle w:val="a6"/>
        <w:numPr>
          <w:ilvl w:val="1"/>
          <w:numId w:val="39"/>
        </w:numPr>
        <w:ind w:left="0" w:right="283" w:firstLine="0"/>
        <w:rPr>
          <w:sz w:val="28"/>
          <w:szCs w:val="28"/>
        </w:rPr>
      </w:pPr>
      <w:r w:rsidRPr="00117DB5">
        <w:rPr>
          <w:sz w:val="28"/>
          <w:szCs w:val="28"/>
        </w:rPr>
        <w:t>Режи</w:t>
      </w:r>
      <w:r w:rsidR="006F225D" w:rsidRPr="00117DB5">
        <w:rPr>
          <w:sz w:val="28"/>
          <w:szCs w:val="28"/>
        </w:rPr>
        <w:t>м дня…………………………………………………………………</w:t>
      </w:r>
      <w:r w:rsidR="00725811" w:rsidRPr="00117DB5">
        <w:rPr>
          <w:sz w:val="28"/>
          <w:szCs w:val="28"/>
        </w:rPr>
        <w:t>……</w:t>
      </w:r>
      <w:r w:rsidR="00763EAA">
        <w:rPr>
          <w:sz w:val="28"/>
          <w:szCs w:val="28"/>
        </w:rPr>
        <w:t>.70</w:t>
      </w:r>
    </w:p>
    <w:p w:rsidR="00F60EC9" w:rsidRPr="00117DB5" w:rsidRDefault="00586FF6" w:rsidP="003D4914">
      <w:pPr>
        <w:pStyle w:val="a6"/>
        <w:numPr>
          <w:ilvl w:val="1"/>
          <w:numId w:val="39"/>
        </w:numPr>
        <w:ind w:left="0" w:right="283" w:firstLine="0"/>
        <w:rPr>
          <w:sz w:val="28"/>
          <w:szCs w:val="28"/>
        </w:rPr>
      </w:pPr>
      <w:r w:rsidRPr="00117DB5">
        <w:rPr>
          <w:sz w:val="28"/>
          <w:szCs w:val="28"/>
        </w:rPr>
        <w:t>Организация непосредственной образовательной деятельности……</w:t>
      </w:r>
      <w:r w:rsidR="00FB6E8B" w:rsidRPr="00117DB5">
        <w:rPr>
          <w:sz w:val="28"/>
          <w:szCs w:val="28"/>
        </w:rPr>
        <w:t>……..</w:t>
      </w:r>
      <w:r w:rsidR="00763EAA">
        <w:rPr>
          <w:sz w:val="28"/>
          <w:szCs w:val="28"/>
        </w:rPr>
        <w:t>.71</w:t>
      </w:r>
    </w:p>
    <w:p w:rsidR="00B45B62" w:rsidRDefault="00586FF6" w:rsidP="003D4914">
      <w:pPr>
        <w:pStyle w:val="a6"/>
        <w:numPr>
          <w:ilvl w:val="1"/>
          <w:numId w:val="39"/>
        </w:numPr>
        <w:ind w:left="0" w:right="283" w:firstLine="0"/>
        <w:rPr>
          <w:sz w:val="28"/>
          <w:szCs w:val="28"/>
        </w:rPr>
      </w:pPr>
      <w:r w:rsidRPr="00117DB5">
        <w:rPr>
          <w:sz w:val="28"/>
          <w:szCs w:val="28"/>
        </w:rPr>
        <w:t xml:space="preserve">Проектирование </w:t>
      </w:r>
      <w:proofErr w:type="spellStart"/>
      <w:r w:rsidRPr="00117DB5">
        <w:rPr>
          <w:sz w:val="28"/>
          <w:szCs w:val="28"/>
        </w:rPr>
        <w:t>воспитательно</w:t>
      </w:r>
      <w:proofErr w:type="spellEnd"/>
      <w:r w:rsidRPr="00117DB5">
        <w:rPr>
          <w:sz w:val="28"/>
          <w:szCs w:val="28"/>
        </w:rPr>
        <w:t>-образовательного процесса</w:t>
      </w:r>
      <w:r w:rsidR="006F225D" w:rsidRPr="00117DB5">
        <w:rPr>
          <w:sz w:val="28"/>
          <w:szCs w:val="28"/>
        </w:rPr>
        <w:t>………</w:t>
      </w:r>
      <w:r w:rsidR="00FB6E8B" w:rsidRPr="00117DB5">
        <w:rPr>
          <w:sz w:val="28"/>
          <w:szCs w:val="28"/>
        </w:rPr>
        <w:t>……….</w:t>
      </w:r>
      <w:r w:rsidR="00763EAA">
        <w:rPr>
          <w:sz w:val="28"/>
          <w:szCs w:val="28"/>
        </w:rPr>
        <w:t>73</w:t>
      </w:r>
    </w:p>
    <w:p w:rsidR="00B45B62" w:rsidRPr="00B45B62" w:rsidRDefault="00B45B62" w:rsidP="003D4914">
      <w:pPr>
        <w:pStyle w:val="a6"/>
        <w:numPr>
          <w:ilvl w:val="1"/>
          <w:numId w:val="39"/>
        </w:numPr>
        <w:ind w:left="0" w:right="283" w:firstLine="0"/>
        <w:rPr>
          <w:sz w:val="28"/>
          <w:szCs w:val="28"/>
        </w:rPr>
      </w:pPr>
      <w:r w:rsidRPr="00B45B62">
        <w:rPr>
          <w:sz w:val="28"/>
          <w:szCs w:val="28"/>
        </w:rPr>
        <w:t>Педагогическая диагностика (мониторинг)…………………………………</w:t>
      </w:r>
      <w:r w:rsidR="00763EAA">
        <w:rPr>
          <w:sz w:val="28"/>
          <w:szCs w:val="28"/>
        </w:rPr>
        <w:t>..77</w:t>
      </w:r>
    </w:p>
    <w:p w:rsidR="00A774B5" w:rsidRPr="00117DB5" w:rsidRDefault="00410718" w:rsidP="003D4914">
      <w:pPr>
        <w:pStyle w:val="a6"/>
        <w:ind w:left="0" w:right="283"/>
        <w:rPr>
          <w:sz w:val="28"/>
          <w:szCs w:val="28"/>
        </w:rPr>
      </w:pPr>
      <w:r>
        <w:rPr>
          <w:sz w:val="28"/>
          <w:szCs w:val="28"/>
        </w:rPr>
        <w:t>3.8</w:t>
      </w:r>
      <w:r w:rsidR="00A774B5" w:rsidRPr="00117DB5">
        <w:rPr>
          <w:sz w:val="28"/>
          <w:szCs w:val="28"/>
        </w:rPr>
        <w:t>.</w:t>
      </w:r>
      <w:r w:rsidR="002F45BA" w:rsidRPr="00117DB5">
        <w:rPr>
          <w:sz w:val="28"/>
          <w:szCs w:val="28"/>
        </w:rPr>
        <w:t xml:space="preserve">   </w:t>
      </w:r>
      <w:r w:rsidR="00A774B5" w:rsidRPr="00117DB5">
        <w:rPr>
          <w:sz w:val="28"/>
          <w:szCs w:val="28"/>
        </w:rPr>
        <w:t xml:space="preserve"> Культурно-досугова</w:t>
      </w:r>
      <w:r w:rsidR="00763EAA">
        <w:rPr>
          <w:sz w:val="28"/>
          <w:szCs w:val="28"/>
        </w:rPr>
        <w:t>я деятельность…………………………………………...80</w:t>
      </w:r>
    </w:p>
    <w:p w:rsidR="00725811" w:rsidRPr="00117DB5" w:rsidRDefault="00410718" w:rsidP="003D4914">
      <w:pPr>
        <w:pStyle w:val="a6"/>
        <w:ind w:left="0" w:right="283"/>
        <w:rPr>
          <w:sz w:val="28"/>
          <w:szCs w:val="28"/>
        </w:rPr>
      </w:pPr>
      <w:r>
        <w:rPr>
          <w:sz w:val="28"/>
          <w:szCs w:val="28"/>
        </w:rPr>
        <w:t>3.9</w:t>
      </w:r>
      <w:r w:rsidR="00A774B5" w:rsidRPr="00117DB5">
        <w:rPr>
          <w:sz w:val="28"/>
          <w:szCs w:val="28"/>
        </w:rPr>
        <w:t>.</w:t>
      </w:r>
      <w:r w:rsidR="00725811" w:rsidRPr="00117DB5">
        <w:rPr>
          <w:sz w:val="28"/>
          <w:szCs w:val="28"/>
        </w:rPr>
        <w:t xml:space="preserve"> </w:t>
      </w:r>
      <w:r w:rsidR="002F45BA" w:rsidRPr="00117DB5">
        <w:rPr>
          <w:sz w:val="28"/>
          <w:szCs w:val="28"/>
        </w:rPr>
        <w:t xml:space="preserve">   </w:t>
      </w:r>
      <w:r w:rsidR="00725811" w:rsidRPr="00117DB5">
        <w:rPr>
          <w:sz w:val="28"/>
          <w:szCs w:val="28"/>
        </w:rPr>
        <w:t>Организация рабо</w:t>
      </w:r>
      <w:r w:rsidR="002F45BA" w:rsidRPr="00117DB5">
        <w:rPr>
          <w:sz w:val="28"/>
          <w:szCs w:val="28"/>
        </w:rPr>
        <w:t>ты с семьей…………………………………………………</w:t>
      </w:r>
      <w:r w:rsidR="00763EAA">
        <w:rPr>
          <w:sz w:val="28"/>
          <w:szCs w:val="28"/>
        </w:rPr>
        <w:t>82</w:t>
      </w:r>
    </w:p>
    <w:p w:rsidR="00410718" w:rsidRPr="00117DB5" w:rsidRDefault="00410718" w:rsidP="003D4914">
      <w:pPr>
        <w:pStyle w:val="a6"/>
        <w:ind w:left="0" w:right="283"/>
        <w:rPr>
          <w:sz w:val="28"/>
          <w:szCs w:val="28"/>
        </w:rPr>
      </w:pPr>
      <w:r>
        <w:rPr>
          <w:sz w:val="28"/>
          <w:szCs w:val="28"/>
        </w:rPr>
        <w:t>3.10</w:t>
      </w:r>
      <w:r w:rsidR="00725811" w:rsidRPr="00117DB5">
        <w:rPr>
          <w:sz w:val="28"/>
          <w:szCs w:val="28"/>
        </w:rPr>
        <w:t xml:space="preserve"> </w:t>
      </w:r>
      <w:r w:rsidR="00A774B5" w:rsidRPr="00117DB5">
        <w:rPr>
          <w:sz w:val="28"/>
          <w:szCs w:val="28"/>
        </w:rPr>
        <w:t xml:space="preserve"> </w:t>
      </w:r>
      <w:r w:rsidR="002F45BA" w:rsidRPr="00117DB5">
        <w:rPr>
          <w:sz w:val="28"/>
          <w:szCs w:val="28"/>
        </w:rPr>
        <w:t xml:space="preserve">   </w:t>
      </w:r>
      <w:r w:rsidR="00A774B5" w:rsidRPr="00117DB5">
        <w:rPr>
          <w:sz w:val="28"/>
          <w:szCs w:val="28"/>
        </w:rPr>
        <w:t>Управленческий комплекс меро</w:t>
      </w:r>
      <w:r>
        <w:rPr>
          <w:sz w:val="28"/>
          <w:szCs w:val="28"/>
        </w:rPr>
        <w:t>приятий по реализации ООП……………</w:t>
      </w:r>
      <w:r w:rsidR="00763EAA">
        <w:rPr>
          <w:sz w:val="28"/>
          <w:szCs w:val="28"/>
        </w:rPr>
        <w:t>.83</w:t>
      </w:r>
    </w:p>
    <w:p w:rsidR="005C16B4" w:rsidRPr="00117DB5" w:rsidRDefault="00B45B62" w:rsidP="003D4914">
      <w:pPr>
        <w:pStyle w:val="a6"/>
        <w:ind w:left="0" w:right="283"/>
        <w:rPr>
          <w:sz w:val="28"/>
          <w:szCs w:val="28"/>
        </w:rPr>
      </w:pPr>
      <w:r w:rsidRPr="00B45B62">
        <w:rPr>
          <w:b/>
          <w:sz w:val="28"/>
          <w:szCs w:val="28"/>
        </w:rPr>
        <w:t>4.</w:t>
      </w:r>
      <w:r>
        <w:rPr>
          <w:sz w:val="28"/>
          <w:szCs w:val="28"/>
        </w:rPr>
        <w:t xml:space="preserve"> </w:t>
      </w:r>
      <w:r w:rsidR="005C16B4" w:rsidRPr="00117DB5">
        <w:rPr>
          <w:b/>
          <w:sz w:val="28"/>
          <w:szCs w:val="28"/>
        </w:rPr>
        <w:t>Краткая презентация Программы</w:t>
      </w:r>
      <w:r w:rsidR="00FB6E8B" w:rsidRPr="00117DB5">
        <w:rPr>
          <w:sz w:val="28"/>
          <w:szCs w:val="28"/>
        </w:rPr>
        <w:t>……………………………………</w:t>
      </w:r>
      <w:r w:rsidR="00763EAA">
        <w:rPr>
          <w:sz w:val="28"/>
          <w:szCs w:val="28"/>
        </w:rPr>
        <w:t>.</w:t>
      </w:r>
      <w:r w:rsidR="00FB6E8B" w:rsidRPr="00117DB5">
        <w:rPr>
          <w:sz w:val="28"/>
          <w:szCs w:val="28"/>
        </w:rPr>
        <w:t>……</w:t>
      </w:r>
      <w:r w:rsidR="00763EAA">
        <w:rPr>
          <w:sz w:val="28"/>
          <w:szCs w:val="28"/>
        </w:rPr>
        <w:t>…..84</w:t>
      </w:r>
    </w:p>
    <w:p w:rsidR="00F60EC9" w:rsidRPr="00117DB5" w:rsidRDefault="00F60EC9" w:rsidP="003D4914">
      <w:pPr>
        <w:rPr>
          <w:b/>
          <w:sz w:val="28"/>
          <w:szCs w:val="28"/>
        </w:rPr>
      </w:pPr>
    </w:p>
    <w:p w:rsidR="00F60EC9" w:rsidRDefault="00F60EC9" w:rsidP="003D4914">
      <w:pPr>
        <w:rPr>
          <w:b/>
          <w:sz w:val="28"/>
          <w:szCs w:val="28"/>
        </w:rPr>
      </w:pPr>
    </w:p>
    <w:p w:rsidR="00F60EC9" w:rsidRDefault="00F60EC9" w:rsidP="003D4914">
      <w:pPr>
        <w:rPr>
          <w:b/>
          <w:sz w:val="28"/>
          <w:szCs w:val="28"/>
        </w:rPr>
      </w:pPr>
    </w:p>
    <w:p w:rsidR="00586FF6" w:rsidRDefault="00586FF6" w:rsidP="003D4914">
      <w:pPr>
        <w:rPr>
          <w:b/>
          <w:sz w:val="28"/>
          <w:szCs w:val="28"/>
        </w:rPr>
      </w:pPr>
    </w:p>
    <w:p w:rsidR="00A842F0" w:rsidRDefault="00A842F0" w:rsidP="003D4914">
      <w:pPr>
        <w:rPr>
          <w:b/>
          <w:sz w:val="32"/>
          <w:szCs w:val="28"/>
        </w:rPr>
      </w:pPr>
    </w:p>
    <w:p w:rsidR="006F225D" w:rsidRDefault="006F225D" w:rsidP="003D4914">
      <w:pPr>
        <w:rPr>
          <w:b/>
          <w:sz w:val="32"/>
          <w:szCs w:val="28"/>
        </w:rPr>
      </w:pPr>
    </w:p>
    <w:p w:rsidR="00725811" w:rsidRDefault="00725811" w:rsidP="00F60EC9">
      <w:pPr>
        <w:jc w:val="center"/>
        <w:rPr>
          <w:b/>
          <w:sz w:val="32"/>
          <w:szCs w:val="28"/>
        </w:rPr>
      </w:pPr>
    </w:p>
    <w:p w:rsidR="00D95672" w:rsidRDefault="00D95672" w:rsidP="0012106C">
      <w:pPr>
        <w:rPr>
          <w:b/>
          <w:sz w:val="32"/>
          <w:szCs w:val="28"/>
        </w:rPr>
      </w:pPr>
    </w:p>
    <w:p w:rsidR="00DC2E91" w:rsidRDefault="00DC2E91" w:rsidP="0012106C">
      <w:pPr>
        <w:rPr>
          <w:b/>
          <w:sz w:val="32"/>
          <w:szCs w:val="28"/>
        </w:rPr>
      </w:pPr>
    </w:p>
    <w:p w:rsidR="00B45B62" w:rsidRDefault="00B45B62" w:rsidP="0012106C">
      <w:pPr>
        <w:rPr>
          <w:b/>
          <w:sz w:val="32"/>
          <w:szCs w:val="28"/>
        </w:rPr>
      </w:pPr>
    </w:p>
    <w:p w:rsidR="002F79A6" w:rsidRDefault="002F79A6" w:rsidP="0012106C">
      <w:pPr>
        <w:rPr>
          <w:b/>
          <w:sz w:val="32"/>
          <w:szCs w:val="28"/>
        </w:rPr>
      </w:pPr>
    </w:p>
    <w:p w:rsidR="003D4914" w:rsidRDefault="003D4914" w:rsidP="0012106C">
      <w:pPr>
        <w:rPr>
          <w:b/>
          <w:sz w:val="32"/>
          <w:szCs w:val="28"/>
        </w:rPr>
      </w:pPr>
    </w:p>
    <w:p w:rsidR="002F79A6" w:rsidRDefault="002F79A6" w:rsidP="0012106C">
      <w:pPr>
        <w:rPr>
          <w:b/>
          <w:sz w:val="32"/>
          <w:szCs w:val="28"/>
        </w:rPr>
      </w:pPr>
    </w:p>
    <w:p w:rsidR="00DC2E91" w:rsidRDefault="00DC2E91" w:rsidP="0012106C">
      <w:pPr>
        <w:rPr>
          <w:b/>
          <w:sz w:val="32"/>
          <w:szCs w:val="28"/>
        </w:rPr>
      </w:pPr>
    </w:p>
    <w:p w:rsidR="00DC2E91" w:rsidRPr="00DC2E91" w:rsidRDefault="00DC2E91" w:rsidP="00DC2E91">
      <w:pPr>
        <w:jc w:val="center"/>
        <w:rPr>
          <w:b/>
          <w:sz w:val="36"/>
          <w:szCs w:val="28"/>
        </w:rPr>
      </w:pPr>
      <w:r>
        <w:rPr>
          <w:b/>
          <w:sz w:val="32"/>
          <w:szCs w:val="28"/>
        </w:rPr>
        <w:lastRenderedPageBreak/>
        <w:t>1. ЦЕЛЕВОЙ РАЗДЕЛ</w:t>
      </w:r>
    </w:p>
    <w:p w:rsidR="00DC2E91" w:rsidRDefault="00DC2E91" w:rsidP="00DC2E91">
      <w:pPr>
        <w:jc w:val="center"/>
        <w:rPr>
          <w:b/>
          <w:sz w:val="32"/>
          <w:szCs w:val="28"/>
        </w:rPr>
      </w:pPr>
    </w:p>
    <w:p w:rsidR="00DC2E91" w:rsidRPr="00CF398F" w:rsidRDefault="00DC2E91" w:rsidP="004528C2">
      <w:pPr>
        <w:pStyle w:val="a6"/>
        <w:numPr>
          <w:ilvl w:val="1"/>
          <w:numId w:val="61"/>
        </w:numPr>
        <w:jc w:val="center"/>
        <w:rPr>
          <w:b/>
          <w:sz w:val="28"/>
          <w:szCs w:val="28"/>
        </w:rPr>
      </w:pPr>
      <w:r w:rsidRPr="00CF398F">
        <w:rPr>
          <w:b/>
          <w:sz w:val="28"/>
          <w:szCs w:val="28"/>
        </w:rPr>
        <w:t>Пояснительная записка</w:t>
      </w:r>
    </w:p>
    <w:p w:rsidR="00DC2E91" w:rsidRPr="00CF398F" w:rsidRDefault="00DC2E91" w:rsidP="00DC2E91">
      <w:pPr>
        <w:ind w:firstLine="708"/>
        <w:jc w:val="both"/>
        <w:rPr>
          <w:b/>
          <w:color w:val="000000"/>
          <w:sz w:val="28"/>
          <w:szCs w:val="28"/>
        </w:rPr>
      </w:pPr>
    </w:p>
    <w:p w:rsidR="00DC2E91" w:rsidRPr="006F225D" w:rsidRDefault="00DC2E91" w:rsidP="00DC2E91">
      <w:pPr>
        <w:ind w:firstLine="708"/>
        <w:jc w:val="both"/>
        <w:rPr>
          <w:color w:val="000000"/>
          <w:sz w:val="28"/>
          <w:szCs w:val="28"/>
        </w:rPr>
      </w:pPr>
      <w:r>
        <w:rPr>
          <w:color w:val="000000"/>
          <w:sz w:val="28"/>
          <w:szCs w:val="28"/>
        </w:rPr>
        <w:t xml:space="preserve">Образовательная программа дошкольного образования </w:t>
      </w:r>
      <w:r w:rsidRPr="004203A9">
        <w:rPr>
          <w:color w:val="000000"/>
          <w:sz w:val="28"/>
          <w:szCs w:val="28"/>
        </w:rPr>
        <w:t xml:space="preserve"> </w:t>
      </w:r>
      <w:r w:rsidR="0006027F">
        <w:rPr>
          <w:color w:val="000000"/>
          <w:sz w:val="28"/>
          <w:szCs w:val="28"/>
        </w:rPr>
        <w:t xml:space="preserve">государственного </w:t>
      </w:r>
      <w:r w:rsidRPr="004203A9">
        <w:rPr>
          <w:color w:val="000000"/>
          <w:sz w:val="28"/>
          <w:szCs w:val="28"/>
        </w:rPr>
        <w:t xml:space="preserve">бюджетного дошкольного образовательного учреждения </w:t>
      </w:r>
      <w:r w:rsidR="003D4914">
        <w:rPr>
          <w:color w:val="000000"/>
          <w:sz w:val="28"/>
          <w:szCs w:val="28"/>
        </w:rPr>
        <w:t>д</w:t>
      </w:r>
      <w:r w:rsidRPr="004203A9">
        <w:rPr>
          <w:color w:val="000000"/>
          <w:sz w:val="28"/>
          <w:szCs w:val="28"/>
        </w:rPr>
        <w:t xml:space="preserve">етский сад № </w:t>
      </w:r>
      <w:r w:rsidR="003D4914">
        <w:rPr>
          <w:color w:val="000000"/>
          <w:sz w:val="28"/>
          <w:szCs w:val="28"/>
        </w:rPr>
        <w:t>7</w:t>
      </w:r>
      <w:r w:rsidRPr="004203A9">
        <w:rPr>
          <w:color w:val="000000"/>
          <w:sz w:val="28"/>
          <w:szCs w:val="28"/>
        </w:rPr>
        <w:t xml:space="preserve"> </w:t>
      </w:r>
      <w:r w:rsidR="0006027F">
        <w:rPr>
          <w:color w:val="000000"/>
          <w:sz w:val="28"/>
          <w:szCs w:val="28"/>
        </w:rPr>
        <w:t xml:space="preserve">Адмиралтейского </w:t>
      </w:r>
      <w:r w:rsidRPr="004203A9">
        <w:rPr>
          <w:color w:val="000000"/>
          <w:sz w:val="28"/>
          <w:szCs w:val="28"/>
        </w:rPr>
        <w:t xml:space="preserve"> района </w:t>
      </w:r>
      <w:r w:rsidR="0006027F">
        <w:rPr>
          <w:color w:val="000000"/>
          <w:sz w:val="28"/>
          <w:szCs w:val="28"/>
        </w:rPr>
        <w:t>Санкт-Петербурга</w:t>
      </w:r>
      <w:r w:rsidRPr="004203A9">
        <w:rPr>
          <w:color w:val="000000"/>
          <w:sz w:val="28"/>
          <w:szCs w:val="28"/>
        </w:rPr>
        <w:t xml:space="preserve"> является нормативным документом, регламентирующим организацию образовательного процесса в дошкольном образовательном учреждении (далее – </w:t>
      </w:r>
      <w:r w:rsidR="0006027F">
        <w:rPr>
          <w:color w:val="000000"/>
          <w:sz w:val="28"/>
          <w:szCs w:val="28"/>
        </w:rPr>
        <w:t>Г</w:t>
      </w:r>
      <w:r>
        <w:rPr>
          <w:color w:val="000000"/>
          <w:sz w:val="28"/>
          <w:szCs w:val="28"/>
        </w:rPr>
        <w:t>Б</w:t>
      </w:r>
      <w:r w:rsidRPr="004203A9">
        <w:rPr>
          <w:color w:val="000000"/>
          <w:sz w:val="28"/>
          <w:szCs w:val="28"/>
        </w:rPr>
        <w:t>ДОУ) с учетом его специфики, учебно-методического, кадрового и материально-технического оснащения.</w:t>
      </w:r>
    </w:p>
    <w:p w:rsidR="00DC2E91" w:rsidRDefault="00DC2E91" w:rsidP="00DC2E91">
      <w:pPr>
        <w:ind w:firstLine="360"/>
        <w:jc w:val="both"/>
        <w:rPr>
          <w:sz w:val="28"/>
          <w:szCs w:val="28"/>
        </w:rPr>
      </w:pPr>
      <w:r>
        <w:rPr>
          <w:sz w:val="28"/>
          <w:szCs w:val="28"/>
        </w:rPr>
        <w:t xml:space="preserve">Дошкольное образование в  </w:t>
      </w:r>
      <w:r w:rsidR="0006027F">
        <w:rPr>
          <w:sz w:val="28"/>
          <w:szCs w:val="28"/>
        </w:rPr>
        <w:t>государс</w:t>
      </w:r>
      <w:r w:rsidR="0023345A">
        <w:rPr>
          <w:sz w:val="28"/>
          <w:szCs w:val="28"/>
        </w:rPr>
        <w:t>т</w:t>
      </w:r>
      <w:r w:rsidR="0006027F">
        <w:rPr>
          <w:sz w:val="28"/>
          <w:szCs w:val="28"/>
        </w:rPr>
        <w:t>венном</w:t>
      </w:r>
      <w:r>
        <w:rPr>
          <w:sz w:val="28"/>
          <w:szCs w:val="28"/>
        </w:rPr>
        <w:t xml:space="preserve"> бюджетном дошкольном образовательном учреждении </w:t>
      </w:r>
      <w:r w:rsidR="003D4914">
        <w:rPr>
          <w:sz w:val="28"/>
          <w:szCs w:val="28"/>
        </w:rPr>
        <w:t>д</w:t>
      </w:r>
      <w:r>
        <w:rPr>
          <w:sz w:val="28"/>
          <w:szCs w:val="28"/>
        </w:rPr>
        <w:t xml:space="preserve">етский сад № </w:t>
      </w:r>
      <w:r w:rsidR="003D4914">
        <w:rPr>
          <w:sz w:val="28"/>
          <w:szCs w:val="28"/>
        </w:rPr>
        <w:t>7</w:t>
      </w:r>
      <w:r>
        <w:rPr>
          <w:sz w:val="28"/>
          <w:szCs w:val="28"/>
        </w:rPr>
        <w:t xml:space="preserve"> </w:t>
      </w:r>
      <w:r w:rsidR="0006027F">
        <w:rPr>
          <w:sz w:val="28"/>
          <w:szCs w:val="28"/>
        </w:rPr>
        <w:t>Адмиралтейского</w:t>
      </w:r>
      <w:r>
        <w:rPr>
          <w:sz w:val="28"/>
          <w:szCs w:val="28"/>
        </w:rPr>
        <w:t xml:space="preserve"> района </w:t>
      </w:r>
      <w:r w:rsidR="0006027F">
        <w:rPr>
          <w:sz w:val="28"/>
          <w:szCs w:val="28"/>
        </w:rPr>
        <w:t>Санкт-Петербурга</w:t>
      </w:r>
      <w:r>
        <w:rPr>
          <w:sz w:val="28"/>
          <w:szCs w:val="28"/>
        </w:rPr>
        <w:t xml:space="preserve"> (далее </w:t>
      </w:r>
      <w:r w:rsidR="0006027F">
        <w:rPr>
          <w:sz w:val="28"/>
          <w:szCs w:val="28"/>
        </w:rPr>
        <w:t>Г</w:t>
      </w:r>
      <w:r>
        <w:rPr>
          <w:sz w:val="28"/>
          <w:szCs w:val="28"/>
        </w:rPr>
        <w:t xml:space="preserve">БДОУ № </w:t>
      </w:r>
      <w:r w:rsidR="003D4914">
        <w:rPr>
          <w:sz w:val="28"/>
          <w:szCs w:val="28"/>
        </w:rPr>
        <w:t>7</w:t>
      </w:r>
      <w:r>
        <w:rPr>
          <w:sz w:val="28"/>
          <w:szCs w:val="28"/>
        </w:rPr>
        <w:t xml:space="preserve">) определяется образовательной Программой дошкольного образования, осуществляющей образовательную деятельность, в соответствии с требованиями ФГОС, учебным планом </w:t>
      </w:r>
      <w:r w:rsidR="00F54066">
        <w:rPr>
          <w:b/>
          <w:i/>
          <w:sz w:val="28"/>
          <w:szCs w:val="28"/>
        </w:rPr>
        <w:t>(Приложение № 1</w:t>
      </w:r>
      <w:r w:rsidRPr="005119CC">
        <w:rPr>
          <w:i/>
          <w:sz w:val="28"/>
          <w:szCs w:val="28"/>
        </w:rPr>
        <w:t>)</w:t>
      </w:r>
      <w:r>
        <w:rPr>
          <w:sz w:val="28"/>
          <w:szCs w:val="28"/>
        </w:rPr>
        <w:t xml:space="preserve">, календарным учебным графиком </w:t>
      </w:r>
      <w:r w:rsidRPr="00CA27F1">
        <w:rPr>
          <w:b/>
          <w:i/>
          <w:sz w:val="28"/>
          <w:szCs w:val="28"/>
        </w:rPr>
        <w:t>(Приложение № 2</w:t>
      </w:r>
      <w:r w:rsidRPr="005119CC">
        <w:rPr>
          <w:i/>
          <w:sz w:val="28"/>
          <w:szCs w:val="28"/>
        </w:rPr>
        <w:t>)</w:t>
      </w:r>
      <w:r>
        <w:rPr>
          <w:sz w:val="28"/>
          <w:szCs w:val="28"/>
        </w:rPr>
        <w:t xml:space="preserve">, рабочими </w:t>
      </w:r>
      <w:proofErr w:type="gramStart"/>
      <w:r>
        <w:rPr>
          <w:sz w:val="28"/>
          <w:szCs w:val="28"/>
        </w:rPr>
        <w:t>программами</w:t>
      </w:r>
      <w:proofErr w:type="gramEnd"/>
      <w:r>
        <w:rPr>
          <w:sz w:val="28"/>
          <w:szCs w:val="28"/>
        </w:rPr>
        <w:t xml:space="preserve"> разрабатываемыми и утверждаемыми образовательным учреждением самостоятельно. </w:t>
      </w:r>
    </w:p>
    <w:p w:rsidR="00DC2E91" w:rsidRDefault="00DC2E91" w:rsidP="00DC2E91">
      <w:pPr>
        <w:ind w:firstLine="360"/>
        <w:jc w:val="both"/>
        <w:rPr>
          <w:sz w:val="28"/>
          <w:szCs w:val="28"/>
        </w:rPr>
      </w:pPr>
      <w:r w:rsidRPr="001D4C85">
        <w:rPr>
          <w:sz w:val="28"/>
          <w:szCs w:val="28"/>
        </w:rPr>
        <w:t xml:space="preserve">Содержание образовательной программы </w:t>
      </w:r>
      <w:r>
        <w:rPr>
          <w:sz w:val="28"/>
          <w:szCs w:val="28"/>
        </w:rPr>
        <w:t xml:space="preserve">дошкольного образования </w:t>
      </w:r>
      <w:r w:rsidRPr="001D4C85">
        <w:rPr>
          <w:sz w:val="28"/>
          <w:szCs w:val="28"/>
        </w:rPr>
        <w:t xml:space="preserve">разрабатывается в соответствии с </w:t>
      </w:r>
      <w:proofErr w:type="gramStart"/>
      <w:r w:rsidRPr="001D4C85">
        <w:rPr>
          <w:sz w:val="28"/>
          <w:szCs w:val="28"/>
        </w:rPr>
        <w:t>современными основными документами, регламентирующими деятельность ДОУ и строится</w:t>
      </w:r>
      <w:proofErr w:type="gramEnd"/>
      <w:r w:rsidRPr="001D4C85">
        <w:rPr>
          <w:sz w:val="28"/>
          <w:szCs w:val="28"/>
        </w:rPr>
        <w:t xml:space="preserve"> на основе следующего нормативно-правового обеспечения:</w:t>
      </w:r>
    </w:p>
    <w:p w:rsidR="00DC2E91" w:rsidRPr="001D4C85" w:rsidRDefault="00DC2E91" w:rsidP="00DC2E91">
      <w:pPr>
        <w:jc w:val="both"/>
        <w:rPr>
          <w:i/>
          <w:sz w:val="28"/>
          <w:szCs w:val="28"/>
        </w:rPr>
      </w:pPr>
      <w:r w:rsidRPr="001D4C85">
        <w:rPr>
          <w:i/>
          <w:sz w:val="28"/>
          <w:szCs w:val="28"/>
        </w:rPr>
        <w:t xml:space="preserve">На Федеральном уровне: </w:t>
      </w:r>
    </w:p>
    <w:p w:rsidR="00DC2E91" w:rsidRPr="0081220E" w:rsidRDefault="00DC2E91" w:rsidP="00DC2E91">
      <w:pPr>
        <w:pStyle w:val="a6"/>
        <w:numPr>
          <w:ilvl w:val="0"/>
          <w:numId w:val="1"/>
        </w:numPr>
        <w:ind w:left="0" w:firstLine="426"/>
        <w:jc w:val="both"/>
        <w:rPr>
          <w:sz w:val="28"/>
        </w:rPr>
      </w:pPr>
      <w:r w:rsidRPr="0081220E">
        <w:rPr>
          <w:sz w:val="28"/>
        </w:rPr>
        <w:t>Федеральный закон от 29 декабря 2012 г. N 273-ФЗ "Об образовании в Российской Федерации"</w:t>
      </w:r>
      <w:r>
        <w:rPr>
          <w:sz w:val="28"/>
        </w:rPr>
        <w:t>;</w:t>
      </w:r>
    </w:p>
    <w:p w:rsidR="00DC2E91" w:rsidRPr="0081220E" w:rsidRDefault="00DC2E91" w:rsidP="00DC2E91">
      <w:pPr>
        <w:pStyle w:val="a6"/>
        <w:numPr>
          <w:ilvl w:val="0"/>
          <w:numId w:val="1"/>
        </w:numPr>
        <w:ind w:left="0" w:firstLine="426"/>
        <w:jc w:val="both"/>
        <w:rPr>
          <w:sz w:val="28"/>
        </w:rPr>
      </w:pPr>
      <w:r>
        <w:rPr>
          <w:sz w:val="28"/>
        </w:rPr>
        <w:t xml:space="preserve"> Приказ</w:t>
      </w:r>
      <w:r w:rsidRPr="0081220E">
        <w:rPr>
          <w:sz w:val="28"/>
        </w:rPr>
        <w:t xml:space="preserve"> </w:t>
      </w:r>
      <w:r>
        <w:rPr>
          <w:sz w:val="28"/>
        </w:rPr>
        <w:t>от 30 августа 2013 года N 1014</w:t>
      </w:r>
      <w:proofErr w:type="gramStart"/>
      <w:r>
        <w:rPr>
          <w:sz w:val="28"/>
        </w:rPr>
        <w:t xml:space="preserve"> </w:t>
      </w:r>
      <w:r w:rsidRPr="0081220E">
        <w:rPr>
          <w:sz w:val="28"/>
        </w:rPr>
        <w:t>О</w:t>
      </w:r>
      <w:proofErr w:type="gramEnd"/>
      <w:r w:rsidRPr="0081220E">
        <w:rPr>
          <w:sz w:val="28"/>
        </w:rPr>
        <w:t>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C2E91" w:rsidRPr="0081220E" w:rsidRDefault="00DC2E91" w:rsidP="00DC2E91">
      <w:pPr>
        <w:pStyle w:val="a6"/>
        <w:numPr>
          <w:ilvl w:val="0"/>
          <w:numId w:val="1"/>
        </w:numPr>
        <w:ind w:left="0" w:firstLine="426"/>
        <w:jc w:val="both"/>
        <w:rPr>
          <w:sz w:val="28"/>
        </w:rPr>
      </w:pPr>
      <w:r w:rsidRPr="0081220E">
        <w:rPr>
          <w:sz w:val="28"/>
        </w:rPr>
        <w:t>Постановление Главного государственного санитарного врача Российской Федерации от 15 мая 2013 г. N 26 г. Москва "Об ут</w:t>
      </w:r>
      <w:r>
        <w:rPr>
          <w:sz w:val="28"/>
        </w:rPr>
        <w:t>верждении СанПиН 2.4.1.3049-13 «</w:t>
      </w:r>
      <w:r w:rsidRPr="0081220E">
        <w:rPr>
          <w:sz w:val="28"/>
        </w:rPr>
        <w:t>Санитарно эпидемиологические требования к устройству, содержанию и организации режима работы дошкольных об</w:t>
      </w:r>
      <w:r>
        <w:rPr>
          <w:sz w:val="28"/>
        </w:rPr>
        <w:t>разовательных организаций»;</w:t>
      </w:r>
    </w:p>
    <w:p w:rsidR="00DC2E91" w:rsidRPr="0081220E" w:rsidRDefault="00DC2E91" w:rsidP="00DC2E91">
      <w:pPr>
        <w:pStyle w:val="a6"/>
        <w:numPr>
          <w:ilvl w:val="0"/>
          <w:numId w:val="1"/>
        </w:numPr>
        <w:ind w:left="0" w:firstLine="426"/>
        <w:jc w:val="both"/>
        <w:rPr>
          <w:sz w:val="28"/>
        </w:rPr>
      </w:pPr>
      <w:r w:rsidRPr="0081220E">
        <w:rPr>
          <w:sz w:val="28"/>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r>
        <w:rPr>
          <w:sz w:val="28"/>
        </w:rPr>
        <w:t>;</w:t>
      </w:r>
    </w:p>
    <w:p w:rsidR="00DC2E91" w:rsidRPr="0081220E" w:rsidRDefault="00DC2E91" w:rsidP="00DC2E91">
      <w:pPr>
        <w:pStyle w:val="a6"/>
        <w:numPr>
          <w:ilvl w:val="0"/>
          <w:numId w:val="1"/>
        </w:numPr>
        <w:ind w:left="0" w:firstLine="426"/>
        <w:jc w:val="both"/>
        <w:rPr>
          <w:sz w:val="28"/>
        </w:rPr>
      </w:pPr>
      <w:r w:rsidRPr="0081220E">
        <w:rPr>
          <w:bCs/>
          <w:sz w:val="28"/>
        </w:rPr>
        <w:t>Приказ Минтруда России №544н от 18 октября 2013 г.</w:t>
      </w:r>
      <w:r>
        <w:rPr>
          <w:bCs/>
          <w:sz w:val="28"/>
        </w:rPr>
        <w:t xml:space="preserve"> </w:t>
      </w:r>
      <w:r w:rsidRPr="0081220E">
        <w:rPr>
          <w:bCs/>
          <w:sz w:val="28"/>
        </w:rP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bCs/>
          <w:sz w:val="28"/>
        </w:rPr>
        <w:t xml:space="preserve">. </w:t>
      </w:r>
      <w:r w:rsidRPr="0081220E">
        <w:rPr>
          <w:bCs/>
          <w:sz w:val="28"/>
        </w:rPr>
        <w:t>Зарегистрировано в Минюсте 6 декабря 2013, № 30550</w:t>
      </w:r>
      <w:r>
        <w:rPr>
          <w:bCs/>
          <w:sz w:val="28"/>
        </w:rPr>
        <w:t>;</w:t>
      </w:r>
    </w:p>
    <w:p w:rsidR="00DC2E91" w:rsidRPr="0081220E" w:rsidRDefault="00DC2E91" w:rsidP="00DC2E91">
      <w:pPr>
        <w:pStyle w:val="a6"/>
        <w:numPr>
          <w:ilvl w:val="0"/>
          <w:numId w:val="1"/>
        </w:numPr>
        <w:ind w:left="0" w:firstLine="426"/>
        <w:jc w:val="both"/>
        <w:rPr>
          <w:sz w:val="28"/>
        </w:rPr>
      </w:pPr>
      <w:proofErr w:type="gramStart"/>
      <w:r w:rsidRPr="0081220E">
        <w:rPr>
          <w:bCs/>
          <w:sz w:val="28"/>
        </w:rPr>
        <w:t xml:space="preserve">Письмо </w:t>
      </w:r>
      <w:proofErr w:type="spellStart"/>
      <w:r w:rsidRPr="0081220E">
        <w:rPr>
          <w:bCs/>
          <w:sz w:val="28"/>
        </w:rPr>
        <w:t>Рособрнадзора</w:t>
      </w:r>
      <w:proofErr w:type="spellEnd"/>
      <w:r w:rsidRPr="0081220E">
        <w:rPr>
          <w:bCs/>
          <w:sz w:val="28"/>
        </w:rPr>
        <w:t xml:space="preserve"> от 10.</w:t>
      </w:r>
      <w:r>
        <w:rPr>
          <w:bCs/>
          <w:sz w:val="28"/>
        </w:rPr>
        <w:t>09.2013 N 01-50-377/11-555 «</w:t>
      </w:r>
      <w:r w:rsidRPr="0081220E">
        <w:rPr>
          <w:bCs/>
          <w:sz w:val="28"/>
        </w:rPr>
        <w:t xml:space="preserve">О соблюдении прав граждан при предоставлении платных дополнительных образовательных услуг в общеобразовательных организациях, расположенных на территории субъектов Российской Федерации и о нарушениях законодательства Российской Федерации об образовании в части обеспечения государственных прав граждан на получение </w:t>
      </w:r>
      <w:r w:rsidRPr="0081220E">
        <w:rPr>
          <w:bCs/>
          <w:sz w:val="28"/>
        </w:rPr>
        <w:lastRenderedPageBreak/>
        <w:t>общедоступного и бесплатного начального общего, основного общего и среднего (полного) общего образования</w:t>
      </w:r>
      <w:r>
        <w:rPr>
          <w:bCs/>
          <w:sz w:val="28"/>
        </w:rPr>
        <w:t>»;</w:t>
      </w:r>
      <w:proofErr w:type="gramEnd"/>
    </w:p>
    <w:p w:rsidR="00DC2E91" w:rsidRDefault="00DC2E91" w:rsidP="00DC2E91">
      <w:pPr>
        <w:ind w:firstLine="426"/>
        <w:jc w:val="both"/>
        <w:rPr>
          <w:sz w:val="28"/>
          <w:szCs w:val="28"/>
        </w:rPr>
      </w:pPr>
      <w:r>
        <w:rPr>
          <w:i/>
          <w:sz w:val="28"/>
          <w:szCs w:val="28"/>
        </w:rPr>
        <w:t>На уровне дошкольного учреждения</w:t>
      </w:r>
      <w:r>
        <w:rPr>
          <w:sz w:val="28"/>
          <w:szCs w:val="28"/>
        </w:rPr>
        <w:t>:</w:t>
      </w:r>
    </w:p>
    <w:p w:rsidR="00DC2E91" w:rsidRDefault="00DC2E91" w:rsidP="00DC2E91">
      <w:pPr>
        <w:pStyle w:val="a6"/>
        <w:numPr>
          <w:ilvl w:val="0"/>
          <w:numId w:val="1"/>
        </w:numPr>
        <w:ind w:left="0" w:firstLine="426"/>
        <w:jc w:val="both"/>
        <w:rPr>
          <w:sz w:val="28"/>
          <w:szCs w:val="28"/>
        </w:rPr>
      </w:pPr>
      <w:r>
        <w:rPr>
          <w:sz w:val="28"/>
          <w:szCs w:val="28"/>
        </w:rPr>
        <w:t xml:space="preserve">Устав </w:t>
      </w:r>
      <w:r w:rsidR="0006027F">
        <w:rPr>
          <w:sz w:val="28"/>
          <w:szCs w:val="28"/>
        </w:rPr>
        <w:t>Г</w:t>
      </w:r>
      <w:r>
        <w:rPr>
          <w:sz w:val="28"/>
          <w:szCs w:val="28"/>
        </w:rPr>
        <w:t>БДОУ №</w:t>
      </w:r>
      <w:r w:rsidR="003D4914">
        <w:rPr>
          <w:sz w:val="28"/>
          <w:szCs w:val="28"/>
        </w:rPr>
        <w:t>7</w:t>
      </w:r>
      <w:r>
        <w:rPr>
          <w:sz w:val="28"/>
          <w:szCs w:val="28"/>
        </w:rPr>
        <w:t>;</w:t>
      </w:r>
    </w:p>
    <w:p w:rsidR="00DC2E91" w:rsidRPr="00510390" w:rsidRDefault="00DC2E91" w:rsidP="00DC2E91">
      <w:pPr>
        <w:pStyle w:val="a6"/>
        <w:numPr>
          <w:ilvl w:val="0"/>
          <w:numId w:val="1"/>
        </w:numPr>
        <w:ind w:left="0" w:firstLine="426"/>
        <w:jc w:val="both"/>
        <w:rPr>
          <w:sz w:val="28"/>
          <w:szCs w:val="28"/>
        </w:rPr>
      </w:pPr>
      <w:r>
        <w:rPr>
          <w:sz w:val="28"/>
          <w:szCs w:val="28"/>
        </w:rPr>
        <w:t xml:space="preserve">Лицензия на </w:t>
      </w:r>
      <w:proofErr w:type="gramStart"/>
      <w:r>
        <w:rPr>
          <w:sz w:val="28"/>
          <w:szCs w:val="28"/>
        </w:rPr>
        <w:t>право ведения</w:t>
      </w:r>
      <w:proofErr w:type="gramEnd"/>
      <w:r>
        <w:rPr>
          <w:sz w:val="28"/>
          <w:szCs w:val="28"/>
        </w:rPr>
        <w:t xml:space="preserve"> образовательной деятельности </w:t>
      </w:r>
      <w:r w:rsidRPr="00510390">
        <w:rPr>
          <w:sz w:val="28"/>
          <w:szCs w:val="28"/>
        </w:rPr>
        <w:t>серия</w:t>
      </w:r>
      <w:r>
        <w:rPr>
          <w:sz w:val="28"/>
          <w:szCs w:val="28"/>
        </w:rPr>
        <w:t>, Приложения №1 серия</w:t>
      </w:r>
      <w:r w:rsidRPr="00510390">
        <w:rPr>
          <w:sz w:val="28"/>
          <w:szCs w:val="28"/>
        </w:rPr>
        <w:t xml:space="preserve">, срок действия – </w:t>
      </w:r>
      <w:r>
        <w:rPr>
          <w:sz w:val="28"/>
          <w:szCs w:val="28"/>
        </w:rPr>
        <w:t>бессрочно;</w:t>
      </w:r>
    </w:p>
    <w:p w:rsidR="00DC2E91" w:rsidRDefault="00DC2E91" w:rsidP="00DC2E91">
      <w:pPr>
        <w:pStyle w:val="a6"/>
        <w:numPr>
          <w:ilvl w:val="0"/>
          <w:numId w:val="1"/>
        </w:numPr>
        <w:ind w:left="0" w:firstLine="426"/>
        <w:jc w:val="both"/>
        <w:rPr>
          <w:sz w:val="28"/>
          <w:szCs w:val="28"/>
        </w:rPr>
      </w:pPr>
      <w:r>
        <w:rPr>
          <w:sz w:val="28"/>
          <w:szCs w:val="28"/>
        </w:rPr>
        <w:t>Годовой план работы на текущий учебный год;</w:t>
      </w:r>
    </w:p>
    <w:p w:rsidR="00DC2E91" w:rsidRDefault="00DC2E91" w:rsidP="00DC2E91">
      <w:pPr>
        <w:pStyle w:val="a6"/>
        <w:ind w:left="0"/>
        <w:jc w:val="both"/>
        <w:rPr>
          <w:sz w:val="28"/>
          <w:szCs w:val="28"/>
        </w:rPr>
      </w:pPr>
      <w:r>
        <w:rPr>
          <w:sz w:val="28"/>
          <w:szCs w:val="28"/>
        </w:rPr>
        <w:t>Основная образовательная  программа дошкольного образования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DC2E91" w:rsidRDefault="00DC2E91" w:rsidP="00DC2E91">
      <w:pPr>
        <w:pStyle w:val="a6"/>
        <w:ind w:left="0"/>
        <w:jc w:val="both"/>
        <w:rPr>
          <w:sz w:val="28"/>
          <w:szCs w:val="28"/>
        </w:rPr>
      </w:pPr>
    </w:p>
    <w:p w:rsidR="00DC2E91" w:rsidRPr="00E50DFE" w:rsidRDefault="00DC2E91" w:rsidP="00CF398F">
      <w:pPr>
        <w:pStyle w:val="af2"/>
        <w:spacing w:line="276" w:lineRule="auto"/>
        <w:ind w:left="1430"/>
        <w:jc w:val="center"/>
        <w:rPr>
          <w:b/>
          <w:sz w:val="28"/>
          <w:szCs w:val="28"/>
        </w:rPr>
      </w:pPr>
      <w:r>
        <w:rPr>
          <w:b/>
          <w:sz w:val="28"/>
          <w:szCs w:val="28"/>
        </w:rPr>
        <w:t xml:space="preserve">1.1.1 </w:t>
      </w:r>
      <w:r w:rsidRPr="00E50DFE">
        <w:rPr>
          <w:b/>
          <w:sz w:val="28"/>
          <w:szCs w:val="28"/>
        </w:rPr>
        <w:t>Цели и задачи реализации Программы</w:t>
      </w:r>
    </w:p>
    <w:p w:rsidR="00DC2E91" w:rsidRDefault="00DC2E91" w:rsidP="00DC2E91">
      <w:pPr>
        <w:spacing w:line="276" w:lineRule="auto"/>
        <w:jc w:val="both"/>
        <w:rPr>
          <w:sz w:val="28"/>
          <w:szCs w:val="28"/>
        </w:rPr>
      </w:pPr>
    </w:p>
    <w:p w:rsidR="0006027F" w:rsidRDefault="00DC2E91" w:rsidP="00DC2E91">
      <w:pPr>
        <w:spacing w:line="276" w:lineRule="auto"/>
        <w:ind w:firstLine="708"/>
        <w:jc w:val="both"/>
        <w:rPr>
          <w:sz w:val="28"/>
          <w:szCs w:val="28"/>
          <w:u w:val="single"/>
        </w:rPr>
      </w:pPr>
      <w:r w:rsidRPr="00E50DFE">
        <w:rPr>
          <w:sz w:val="28"/>
          <w:szCs w:val="28"/>
          <w:u w:val="single"/>
        </w:rPr>
        <w:t>Цели и задачи деятельности образовательного учреждения по реализации основной общеобразовательной программы дошкольного</w:t>
      </w:r>
      <w:proofErr w:type="gramStart"/>
      <w:r w:rsidRPr="00E50DFE">
        <w:rPr>
          <w:sz w:val="28"/>
          <w:szCs w:val="28"/>
          <w:u w:val="single"/>
        </w:rPr>
        <w:t xml:space="preserve"> </w:t>
      </w:r>
      <w:r w:rsidR="0006027F">
        <w:rPr>
          <w:sz w:val="28"/>
          <w:szCs w:val="28"/>
          <w:u w:val="single"/>
        </w:rPr>
        <w:t>.</w:t>
      </w:r>
      <w:proofErr w:type="gramEnd"/>
    </w:p>
    <w:p w:rsidR="00DC2E91" w:rsidRPr="005C308B" w:rsidRDefault="00DC2E91" w:rsidP="00DC2E91">
      <w:pPr>
        <w:spacing w:line="276" w:lineRule="auto"/>
        <w:ind w:firstLine="708"/>
        <w:jc w:val="both"/>
        <w:rPr>
          <w:sz w:val="28"/>
          <w:szCs w:val="28"/>
        </w:rPr>
      </w:pPr>
      <w:r w:rsidRPr="005C308B">
        <w:rPr>
          <w:sz w:val="28"/>
          <w:szCs w:val="28"/>
        </w:rPr>
        <w:t>Программа, согласно федеральному государственному образовательному стандарту, ставит перед собой следующие цели и задачи:</w:t>
      </w:r>
    </w:p>
    <w:p w:rsidR="00DC2E91" w:rsidRPr="005C308B" w:rsidRDefault="00DC2E91" w:rsidP="00DC2E91">
      <w:pPr>
        <w:spacing w:line="276" w:lineRule="auto"/>
        <w:ind w:firstLine="708"/>
        <w:jc w:val="both"/>
        <w:rPr>
          <w:sz w:val="28"/>
          <w:szCs w:val="28"/>
        </w:rPr>
      </w:pPr>
      <w:r w:rsidRPr="005C308B">
        <w:rPr>
          <w:b/>
          <w:sz w:val="28"/>
          <w:szCs w:val="28"/>
          <w:u w:val="single"/>
        </w:rPr>
        <w:t>Цель:</w:t>
      </w:r>
      <w:r w:rsidRPr="005C308B">
        <w:rPr>
          <w:b/>
          <w:sz w:val="28"/>
          <w:szCs w:val="28"/>
        </w:rPr>
        <w:t xml:space="preserve"> </w:t>
      </w:r>
      <w:r w:rsidRPr="005C308B">
        <w:rPr>
          <w:sz w:val="28"/>
          <w:szCs w:val="28"/>
        </w:rPr>
        <w:t>обеспечить построение целостного педагогического процесса направленного на полноценное всестороннее развитие ребёнка (физическое, социально-коммуникативное, познавательное, речевое, художественно-эстетическое).</w:t>
      </w:r>
    </w:p>
    <w:p w:rsidR="00DC2E91" w:rsidRPr="005C308B" w:rsidRDefault="00DC2E91" w:rsidP="00DC2E91">
      <w:pPr>
        <w:spacing w:line="276" w:lineRule="auto"/>
        <w:ind w:left="709"/>
        <w:jc w:val="both"/>
        <w:rPr>
          <w:b/>
          <w:sz w:val="28"/>
          <w:szCs w:val="28"/>
          <w:u w:val="single"/>
        </w:rPr>
      </w:pPr>
      <w:r w:rsidRPr="005C308B">
        <w:rPr>
          <w:b/>
          <w:sz w:val="28"/>
          <w:szCs w:val="28"/>
          <w:u w:val="single"/>
        </w:rPr>
        <w:t xml:space="preserve">Задачи: </w:t>
      </w:r>
    </w:p>
    <w:p w:rsidR="00DC2E91" w:rsidRPr="005C308B" w:rsidRDefault="00DC2E91" w:rsidP="00DC2E91">
      <w:pPr>
        <w:spacing w:line="276" w:lineRule="auto"/>
        <w:ind w:firstLine="708"/>
        <w:jc w:val="both"/>
        <w:rPr>
          <w:b/>
          <w:sz w:val="28"/>
          <w:szCs w:val="28"/>
          <w:u w:val="single"/>
        </w:rPr>
      </w:pPr>
      <w:r w:rsidRPr="005C308B">
        <w:rPr>
          <w:sz w:val="28"/>
          <w:szCs w:val="28"/>
        </w:rPr>
        <w:t>- охрана и укрепление физического и психического здоровья детей, в том числе их эмоционального благополучия;</w:t>
      </w:r>
    </w:p>
    <w:p w:rsidR="00DC2E91" w:rsidRPr="005C308B" w:rsidRDefault="00DC2E91" w:rsidP="00DC2E91">
      <w:pPr>
        <w:spacing w:line="276" w:lineRule="auto"/>
        <w:ind w:firstLine="708"/>
        <w:jc w:val="both"/>
        <w:rPr>
          <w:sz w:val="28"/>
          <w:szCs w:val="28"/>
        </w:rPr>
      </w:pPr>
      <w:r w:rsidRPr="005C308B">
        <w:rPr>
          <w:sz w:val="28"/>
          <w:szCs w:val="28"/>
        </w:rPr>
        <w:t xml:space="preserve">- обеспечение равных возможностей для полноценного развития каждого ребенка, независимо от пола, нации, языка, социального статуса, психофизиологических особенностей; </w:t>
      </w:r>
    </w:p>
    <w:p w:rsidR="00DC2E91" w:rsidRPr="005C308B" w:rsidRDefault="00DC2E91" w:rsidP="00DC2E91">
      <w:pPr>
        <w:spacing w:line="276" w:lineRule="auto"/>
        <w:ind w:firstLine="708"/>
        <w:jc w:val="both"/>
        <w:rPr>
          <w:sz w:val="28"/>
          <w:szCs w:val="28"/>
        </w:rPr>
      </w:pPr>
      <w:r w:rsidRPr="005C308B">
        <w:rPr>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w:t>
      </w:r>
    </w:p>
    <w:p w:rsidR="00DC2E91" w:rsidRPr="005C308B" w:rsidRDefault="00DC2E91" w:rsidP="00DC2E91">
      <w:pPr>
        <w:spacing w:line="276" w:lineRule="auto"/>
        <w:ind w:firstLine="708"/>
        <w:jc w:val="both"/>
        <w:rPr>
          <w:sz w:val="28"/>
          <w:szCs w:val="28"/>
        </w:rPr>
      </w:pPr>
      <w:proofErr w:type="gramStart"/>
      <w:r w:rsidRPr="005C308B">
        <w:rPr>
          <w:sz w:val="28"/>
          <w:szCs w:val="28"/>
        </w:rPr>
        <w:t>- формирование общей культуры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ответственности ребенка, формирование предпосылок учебной деятельности;</w:t>
      </w:r>
      <w:proofErr w:type="gramEnd"/>
    </w:p>
    <w:p w:rsidR="00DC2E91" w:rsidRPr="005C308B" w:rsidRDefault="00DC2E91" w:rsidP="00DC2E91">
      <w:pPr>
        <w:spacing w:line="276" w:lineRule="auto"/>
        <w:ind w:firstLine="708"/>
        <w:jc w:val="both"/>
        <w:rPr>
          <w:sz w:val="28"/>
          <w:szCs w:val="28"/>
        </w:rPr>
      </w:pPr>
      <w:r w:rsidRPr="005C308B">
        <w:rPr>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DC2E91" w:rsidRPr="005C308B" w:rsidRDefault="00DC2E91" w:rsidP="00DC2E91">
      <w:pPr>
        <w:spacing w:line="276" w:lineRule="auto"/>
        <w:ind w:firstLine="708"/>
        <w:jc w:val="both"/>
        <w:rPr>
          <w:sz w:val="28"/>
          <w:szCs w:val="28"/>
        </w:rPr>
      </w:pPr>
      <w:r w:rsidRPr="005C308B">
        <w:rPr>
          <w:sz w:val="28"/>
          <w:szCs w:val="28"/>
        </w:rPr>
        <w:t>- обеспечения преемственности целей, задач и содержания образования, реализуемых в рамках образовательных программ;</w:t>
      </w:r>
    </w:p>
    <w:p w:rsidR="00DC2E91" w:rsidRPr="005C308B" w:rsidRDefault="00DC2E91" w:rsidP="00DC2E91">
      <w:pPr>
        <w:spacing w:line="276" w:lineRule="auto"/>
        <w:ind w:firstLine="708"/>
        <w:jc w:val="both"/>
        <w:rPr>
          <w:sz w:val="28"/>
          <w:szCs w:val="28"/>
        </w:rPr>
      </w:pPr>
      <w:r w:rsidRPr="005C308B">
        <w:rPr>
          <w:sz w:val="28"/>
          <w:szCs w:val="28"/>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DC2E91" w:rsidRPr="00E50DFE" w:rsidRDefault="00DC2E91" w:rsidP="00DC2E91">
      <w:pPr>
        <w:spacing w:line="276" w:lineRule="auto"/>
        <w:jc w:val="both"/>
        <w:rPr>
          <w:i/>
          <w:sz w:val="28"/>
          <w:szCs w:val="28"/>
          <w:u w:val="single"/>
        </w:rPr>
      </w:pPr>
    </w:p>
    <w:p w:rsidR="00DC2E91" w:rsidRDefault="00DC2E91" w:rsidP="00DC2E91">
      <w:pPr>
        <w:spacing w:line="276" w:lineRule="auto"/>
        <w:ind w:left="1430"/>
        <w:contextualSpacing/>
        <w:jc w:val="both"/>
        <w:rPr>
          <w:rFonts w:eastAsia="Calibri"/>
          <w:b/>
          <w:sz w:val="28"/>
          <w:szCs w:val="28"/>
          <w:lang w:eastAsia="en-US"/>
        </w:rPr>
      </w:pPr>
      <w:r>
        <w:rPr>
          <w:b/>
          <w:sz w:val="28"/>
          <w:szCs w:val="28"/>
        </w:rPr>
        <w:t xml:space="preserve">1.1.2 </w:t>
      </w:r>
      <w:r w:rsidRPr="00E50DFE">
        <w:rPr>
          <w:b/>
          <w:sz w:val="28"/>
          <w:szCs w:val="28"/>
        </w:rPr>
        <w:t>Принципы и подходы к формированию Программы</w:t>
      </w:r>
    </w:p>
    <w:p w:rsidR="00DC2E91" w:rsidRPr="00E50DFE" w:rsidRDefault="00DC2E91" w:rsidP="00DC2E91">
      <w:pPr>
        <w:spacing w:line="276" w:lineRule="auto"/>
        <w:ind w:left="1430"/>
        <w:contextualSpacing/>
        <w:jc w:val="both"/>
        <w:rPr>
          <w:rFonts w:eastAsia="Calibri"/>
          <w:b/>
          <w:sz w:val="28"/>
          <w:szCs w:val="28"/>
          <w:lang w:eastAsia="en-US"/>
        </w:rPr>
      </w:pPr>
    </w:p>
    <w:p w:rsidR="00DC2E91" w:rsidRPr="005C308B" w:rsidRDefault="00DC2E91" w:rsidP="00DC2E91">
      <w:pPr>
        <w:spacing w:line="276" w:lineRule="auto"/>
        <w:jc w:val="both"/>
        <w:rPr>
          <w:sz w:val="28"/>
          <w:szCs w:val="28"/>
        </w:rPr>
      </w:pPr>
      <w:r>
        <w:rPr>
          <w:sz w:val="28"/>
          <w:szCs w:val="28"/>
        </w:rPr>
        <w:t xml:space="preserve">      </w:t>
      </w:r>
      <w:r w:rsidRPr="005C308B">
        <w:rPr>
          <w:sz w:val="28"/>
          <w:szCs w:val="28"/>
        </w:rPr>
        <w:t xml:space="preserve">Программа разработана  в соответствии с федеральным государственным образовательным стандартом, в ее основу заложены основные принципы и подходы: </w:t>
      </w:r>
    </w:p>
    <w:p w:rsidR="00DC2E91" w:rsidRPr="006671CE" w:rsidRDefault="00DC2E91" w:rsidP="00DC2E91">
      <w:pPr>
        <w:spacing w:line="276" w:lineRule="auto"/>
        <w:jc w:val="both"/>
        <w:rPr>
          <w:sz w:val="28"/>
          <w:szCs w:val="28"/>
        </w:rPr>
      </w:pPr>
      <w:r w:rsidRPr="006671CE">
        <w:rPr>
          <w:sz w:val="28"/>
          <w:szCs w:val="28"/>
        </w:rPr>
        <w:t>- принцип развивающего образования, в соответствии с которым   главной целью дошкольного образования является развитие ребенка;</w:t>
      </w:r>
    </w:p>
    <w:p w:rsidR="00DC2E91" w:rsidRPr="006671CE" w:rsidRDefault="00DC2E91" w:rsidP="00DC2E91">
      <w:pPr>
        <w:spacing w:line="276" w:lineRule="auto"/>
        <w:jc w:val="both"/>
        <w:rPr>
          <w:sz w:val="28"/>
          <w:szCs w:val="28"/>
        </w:rPr>
      </w:pPr>
      <w:r w:rsidRPr="006671CE">
        <w:rPr>
          <w:sz w:val="28"/>
          <w:szCs w:val="28"/>
        </w:rPr>
        <w:t>- 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коррекционной педагогики);</w:t>
      </w:r>
    </w:p>
    <w:p w:rsidR="00DC2E91" w:rsidRPr="006671CE" w:rsidRDefault="00DC2E91" w:rsidP="00DC2E91">
      <w:pPr>
        <w:spacing w:line="276" w:lineRule="auto"/>
        <w:jc w:val="both"/>
        <w:rPr>
          <w:sz w:val="28"/>
          <w:szCs w:val="28"/>
        </w:rPr>
      </w:pPr>
      <w:r w:rsidRPr="006671CE">
        <w:rPr>
          <w:sz w:val="28"/>
          <w:szCs w:val="28"/>
        </w:rPr>
        <w:t>- принцип интеграции образовательных областей в соответствии с возрастными возможностями и особенностями воспитанников;</w:t>
      </w:r>
    </w:p>
    <w:p w:rsidR="00DC2E91" w:rsidRDefault="00DC2E91" w:rsidP="00DC2E91">
      <w:pPr>
        <w:spacing w:line="276" w:lineRule="auto"/>
        <w:jc w:val="both"/>
        <w:rPr>
          <w:sz w:val="28"/>
          <w:szCs w:val="28"/>
        </w:rPr>
      </w:pPr>
      <w:r>
        <w:rPr>
          <w:sz w:val="28"/>
          <w:szCs w:val="28"/>
        </w:rPr>
        <w:t xml:space="preserve">- </w:t>
      </w:r>
      <w:r w:rsidRPr="006671CE">
        <w:rPr>
          <w:sz w:val="28"/>
          <w:szCs w:val="28"/>
        </w:rPr>
        <w:t>принцип личностно-развивающего и гуманистического характера взаимодействия взрослых (законных представителей, педагогических работников) и детей;</w:t>
      </w:r>
    </w:p>
    <w:p w:rsidR="00DC2E91" w:rsidRPr="005C308B" w:rsidRDefault="00DC2E91" w:rsidP="00DC2E91">
      <w:pPr>
        <w:spacing w:line="276" w:lineRule="auto"/>
        <w:jc w:val="both"/>
        <w:rPr>
          <w:sz w:val="28"/>
          <w:szCs w:val="28"/>
        </w:rPr>
      </w:pPr>
      <w:r w:rsidRPr="005C308B">
        <w:rPr>
          <w:sz w:val="28"/>
          <w:szCs w:val="28"/>
        </w:rPr>
        <w:t>- предполагает реализацию образовательного процесса в формах, специфических для детей, прежде всего в форме игры, познавательной деятельности, в форме творческой активност</w:t>
      </w:r>
      <w:r>
        <w:rPr>
          <w:sz w:val="28"/>
          <w:szCs w:val="28"/>
        </w:rPr>
        <w:t>и, обеспечивающей художественно</w:t>
      </w:r>
      <w:r w:rsidR="0006027F">
        <w:rPr>
          <w:sz w:val="28"/>
          <w:szCs w:val="28"/>
        </w:rPr>
        <w:t xml:space="preserve"> </w:t>
      </w:r>
      <w:r w:rsidRPr="005C308B">
        <w:rPr>
          <w:sz w:val="28"/>
          <w:szCs w:val="28"/>
        </w:rPr>
        <w:t xml:space="preserve">- эстетическое развитие ребенка; </w:t>
      </w:r>
    </w:p>
    <w:p w:rsidR="00DC2E91" w:rsidRPr="005C308B" w:rsidRDefault="00DC2E91" w:rsidP="00DC2E91">
      <w:pPr>
        <w:spacing w:line="276" w:lineRule="auto"/>
        <w:jc w:val="both"/>
        <w:rPr>
          <w:sz w:val="28"/>
          <w:szCs w:val="28"/>
        </w:rPr>
      </w:pPr>
      <w:r w:rsidRPr="005C308B">
        <w:rPr>
          <w:sz w:val="28"/>
          <w:szCs w:val="28"/>
        </w:rPr>
        <w:t xml:space="preserve">- строится на основе индивидуальных особенностей и потребностей детей, связанных с их состоянием здоровья; </w:t>
      </w:r>
    </w:p>
    <w:p w:rsidR="00DC2E91" w:rsidRPr="005C308B" w:rsidRDefault="00DC2E91" w:rsidP="00DC2E91">
      <w:pPr>
        <w:spacing w:line="276" w:lineRule="auto"/>
        <w:jc w:val="both"/>
        <w:rPr>
          <w:sz w:val="28"/>
          <w:szCs w:val="28"/>
        </w:rPr>
      </w:pPr>
      <w:r w:rsidRPr="005C308B">
        <w:rPr>
          <w:sz w:val="28"/>
          <w:szCs w:val="28"/>
        </w:rPr>
        <w:t xml:space="preserve">- обеспечивает приобщение детей к социокультурным нормам, традициям семьи, общества и государства; </w:t>
      </w:r>
    </w:p>
    <w:p w:rsidR="00DC2E91" w:rsidRDefault="00DC2E91" w:rsidP="00410718">
      <w:pPr>
        <w:spacing w:line="276" w:lineRule="auto"/>
        <w:jc w:val="both"/>
        <w:rPr>
          <w:sz w:val="28"/>
          <w:szCs w:val="28"/>
        </w:rPr>
      </w:pPr>
      <w:r w:rsidRPr="005C308B">
        <w:rPr>
          <w:sz w:val="28"/>
          <w:szCs w:val="28"/>
        </w:rPr>
        <w:t>- основывается на возрастной адекватности дошкольного образования (соответствие условий, требований, методов возрасту и особенностям развития); предусматривает поддержку инициативы детей в различных видах деятельности; непрерывность (преемственность) образования (формирование у дошкольника качеств, необходимых для овладения учебной деятельностью);</w:t>
      </w:r>
    </w:p>
    <w:p w:rsidR="00DC2E91" w:rsidRPr="00DC3163" w:rsidRDefault="00DC2E91" w:rsidP="00DC2E91">
      <w:pPr>
        <w:spacing w:line="276" w:lineRule="auto"/>
        <w:ind w:left="375"/>
        <w:jc w:val="both"/>
        <w:rPr>
          <w:sz w:val="28"/>
          <w:szCs w:val="28"/>
        </w:rPr>
      </w:pPr>
      <w:r>
        <w:rPr>
          <w:sz w:val="28"/>
          <w:szCs w:val="28"/>
        </w:rPr>
        <w:t>При разработке образовательной П</w:t>
      </w:r>
      <w:r w:rsidRPr="00DC3163">
        <w:rPr>
          <w:sz w:val="28"/>
          <w:szCs w:val="28"/>
        </w:rPr>
        <w:t>рограммы учтены принципы общей педагогики:</w:t>
      </w:r>
    </w:p>
    <w:p w:rsidR="00DC2E91" w:rsidRPr="00DC3163" w:rsidRDefault="00DC2E91" w:rsidP="004528C2">
      <w:pPr>
        <w:numPr>
          <w:ilvl w:val="0"/>
          <w:numId w:val="45"/>
        </w:numPr>
        <w:spacing w:line="276" w:lineRule="auto"/>
        <w:jc w:val="both"/>
        <w:rPr>
          <w:sz w:val="28"/>
          <w:szCs w:val="28"/>
        </w:rPr>
      </w:pPr>
      <w:r w:rsidRPr="00DC3163">
        <w:rPr>
          <w:sz w:val="28"/>
          <w:szCs w:val="28"/>
        </w:rPr>
        <w:t>Единство воспитательного и образовательного процесса.</w:t>
      </w:r>
    </w:p>
    <w:p w:rsidR="00DC2E91" w:rsidRPr="00DC3163" w:rsidRDefault="00DC2E91" w:rsidP="004528C2">
      <w:pPr>
        <w:numPr>
          <w:ilvl w:val="0"/>
          <w:numId w:val="45"/>
        </w:numPr>
        <w:spacing w:line="276" w:lineRule="auto"/>
        <w:jc w:val="both"/>
        <w:rPr>
          <w:sz w:val="28"/>
          <w:szCs w:val="28"/>
        </w:rPr>
      </w:pPr>
      <w:r w:rsidRPr="00DC3163">
        <w:rPr>
          <w:sz w:val="28"/>
          <w:szCs w:val="28"/>
        </w:rPr>
        <w:t>Научность содержания обучения.</w:t>
      </w:r>
    </w:p>
    <w:p w:rsidR="00DC2E91" w:rsidRPr="00DC3163" w:rsidRDefault="00DC2E91" w:rsidP="004528C2">
      <w:pPr>
        <w:numPr>
          <w:ilvl w:val="0"/>
          <w:numId w:val="45"/>
        </w:numPr>
        <w:spacing w:line="276" w:lineRule="auto"/>
        <w:jc w:val="both"/>
        <w:rPr>
          <w:sz w:val="28"/>
          <w:szCs w:val="28"/>
        </w:rPr>
      </w:pPr>
      <w:r w:rsidRPr="00DC3163">
        <w:rPr>
          <w:sz w:val="28"/>
          <w:szCs w:val="28"/>
        </w:rPr>
        <w:t>Учет возрастных возможностей ребенка.</w:t>
      </w:r>
    </w:p>
    <w:p w:rsidR="00DC2E91" w:rsidRPr="00DC3163" w:rsidRDefault="00DC2E91" w:rsidP="004528C2">
      <w:pPr>
        <w:numPr>
          <w:ilvl w:val="0"/>
          <w:numId w:val="45"/>
        </w:numPr>
        <w:spacing w:line="276" w:lineRule="auto"/>
        <w:jc w:val="both"/>
        <w:rPr>
          <w:sz w:val="28"/>
          <w:szCs w:val="28"/>
        </w:rPr>
      </w:pPr>
      <w:r w:rsidRPr="00DC3163">
        <w:rPr>
          <w:sz w:val="28"/>
          <w:szCs w:val="28"/>
        </w:rPr>
        <w:t>Доступность материала.</w:t>
      </w:r>
    </w:p>
    <w:p w:rsidR="00DC2E91" w:rsidRPr="00DC3163" w:rsidRDefault="00DC2E91" w:rsidP="004528C2">
      <w:pPr>
        <w:numPr>
          <w:ilvl w:val="0"/>
          <w:numId w:val="45"/>
        </w:numPr>
        <w:spacing w:line="276" w:lineRule="auto"/>
        <w:jc w:val="both"/>
        <w:rPr>
          <w:sz w:val="28"/>
          <w:szCs w:val="28"/>
        </w:rPr>
      </w:pPr>
      <w:r w:rsidRPr="00DC3163">
        <w:rPr>
          <w:sz w:val="28"/>
          <w:szCs w:val="28"/>
        </w:rPr>
        <w:t>Повторяемость материала.</w:t>
      </w:r>
    </w:p>
    <w:p w:rsidR="00410718" w:rsidRPr="0006027F" w:rsidRDefault="00DC2E91" w:rsidP="0006027F">
      <w:pPr>
        <w:numPr>
          <w:ilvl w:val="0"/>
          <w:numId w:val="45"/>
        </w:numPr>
        <w:spacing w:line="276" w:lineRule="auto"/>
        <w:jc w:val="both"/>
        <w:rPr>
          <w:sz w:val="28"/>
          <w:szCs w:val="28"/>
        </w:rPr>
      </w:pPr>
      <w:r w:rsidRPr="00DC3163">
        <w:rPr>
          <w:sz w:val="28"/>
          <w:szCs w:val="28"/>
        </w:rPr>
        <w:t>Концентричность материала.</w:t>
      </w:r>
    </w:p>
    <w:p w:rsidR="00410718" w:rsidRDefault="00410718" w:rsidP="00DC2E91">
      <w:pPr>
        <w:pStyle w:val="a6"/>
        <w:ind w:left="0"/>
        <w:jc w:val="both"/>
        <w:rPr>
          <w:sz w:val="28"/>
          <w:szCs w:val="28"/>
        </w:rPr>
      </w:pPr>
    </w:p>
    <w:p w:rsidR="00DC2E91" w:rsidRPr="006671CE" w:rsidRDefault="00DC2E91" w:rsidP="00DC2E91">
      <w:pPr>
        <w:pStyle w:val="a6"/>
        <w:ind w:left="0"/>
        <w:jc w:val="center"/>
        <w:rPr>
          <w:b/>
          <w:sz w:val="28"/>
          <w:szCs w:val="28"/>
          <w:u w:val="single"/>
        </w:rPr>
      </w:pPr>
      <w:r w:rsidRPr="006671CE">
        <w:rPr>
          <w:b/>
          <w:sz w:val="28"/>
          <w:szCs w:val="28"/>
        </w:rPr>
        <w:t>1.1.3. Характеристика особенностей развития детей раннего и дошкольного возраста.</w:t>
      </w:r>
    </w:p>
    <w:p w:rsidR="00DC2E91" w:rsidRPr="006671CE" w:rsidRDefault="00DC2E91" w:rsidP="00DC2E91">
      <w:pPr>
        <w:pStyle w:val="a6"/>
        <w:ind w:left="0"/>
        <w:jc w:val="center"/>
        <w:rPr>
          <w:b/>
          <w:sz w:val="28"/>
          <w:szCs w:val="28"/>
          <w:u w:val="single"/>
        </w:rPr>
      </w:pPr>
    </w:p>
    <w:p w:rsidR="00CF398F" w:rsidRPr="00410718" w:rsidRDefault="00DC2E91" w:rsidP="00DC2E91">
      <w:pPr>
        <w:pStyle w:val="a6"/>
        <w:ind w:left="0"/>
        <w:jc w:val="center"/>
        <w:rPr>
          <w:b/>
          <w:i/>
          <w:sz w:val="28"/>
          <w:szCs w:val="28"/>
          <w:u w:val="single"/>
        </w:rPr>
      </w:pPr>
      <w:r w:rsidRPr="00410718">
        <w:rPr>
          <w:b/>
          <w:i/>
          <w:sz w:val="28"/>
          <w:szCs w:val="28"/>
          <w:u w:val="single"/>
        </w:rPr>
        <w:t xml:space="preserve">Возрастные особенности психического развития детей </w:t>
      </w:r>
    </w:p>
    <w:p w:rsidR="00DC2E91" w:rsidRPr="00410718" w:rsidRDefault="00DC2E91" w:rsidP="00DC2E91">
      <w:pPr>
        <w:pStyle w:val="a6"/>
        <w:ind w:left="0"/>
        <w:jc w:val="center"/>
        <w:rPr>
          <w:b/>
          <w:i/>
          <w:sz w:val="28"/>
          <w:szCs w:val="28"/>
          <w:u w:val="single"/>
        </w:rPr>
      </w:pPr>
      <w:r w:rsidRPr="00410718">
        <w:rPr>
          <w:b/>
          <w:i/>
          <w:sz w:val="28"/>
          <w:szCs w:val="28"/>
          <w:u w:val="single"/>
        </w:rPr>
        <w:t>в общеразвивающих группах</w:t>
      </w:r>
    </w:p>
    <w:p w:rsidR="00DC2E91" w:rsidRPr="006671CE" w:rsidRDefault="00DC2E91" w:rsidP="00DC2E91">
      <w:pPr>
        <w:pStyle w:val="Style76"/>
        <w:widowControl/>
        <w:ind w:firstLine="709"/>
        <w:rPr>
          <w:rStyle w:val="FontStyle223"/>
          <w:rFonts w:ascii="Times New Roman" w:hAnsi="Times New Roman" w:cs="Times New Roman"/>
          <w:sz w:val="28"/>
          <w:szCs w:val="28"/>
        </w:rPr>
      </w:pPr>
    </w:p>
    <w:p w:rsidR="00DC2E91" w:rsidRDefault="00DC2E91" w:rsidP="00410718">
      <w:pPr>
        <w:pStyle w:val="Style76"/>
        <w:widowControl/>
        <w:ind w:firstLine="709"/>
        <w:jc w:val="center"/>
        <w:rPr>
          <w:rStyle w:val="FontStyle212"/>
          <w:rFonts w:ascii="Times New Roman" w:hAnsi="Times New Roman" w:cs="Times New Roman"/>
          <w:sz w:val="28"/>
          <w:szCs w:val="28"/>
          <w:u w:val="single"/>
        </w:rPr>
      </w:pPr>
      <w:r w:rsidRPr="00CA27F1">
        <w:rPr>
          <w:rStyle w:val="FontStyle223"/>
          <w:rFonts w:ascii="Times New Roman" w:hAnsi="Times New Roman" w:cs="Times New Roman"/>
          <w:sz w:val="28"/>
          <w:szCs w:val="28"/>
          <w:u w:val="single"/>
        </w:rPr>
        <w:t>Возрастные особенности детей</w:t>
      </w:r>
      <w:r w:rsidRPr="00CA27F1">
        <w:rPr>
          <w:rStyle w:val="FontStyle212"/>
          <w:rFonts w:ascii="Times New Roman" w:hAnsi="Times New Roman" w:cs="Times New Roman"/>
          <w:sz w:val="28"/>
          <w:szCs w:val="28"/>
          <w:u w:val="single"/>
        </w:rPr>
        <w:t xml:space="preserve"> от 2 до 3 лет</w:t>
      </w:r>
      <w:r w:rsidR="00410718">
        <w:rPr>
          <w:rStyle w:val="FontStyle212"/>
          <w:rFonts w:ascii="Times New Roman" w:hAnsi="Times New Roman" w:cs="Times New Roman"/>
          <w:sz w:val="28"/>
          <w:szCs w:val="28"/>
          <w:u w:val="single"/>
        </w:rPr>
        <w:t>.</w:t>
      </w:r>
    </w:p>
    <w:p w:rsidR="00410718" w:rsidRPr="00CA27F1" w:rsidRDefault="00410718" w:rsidP="00410718">
      <w:pPr>
        <w:pStyle w:val="Style76"/>
        <w:widowControl/>
        <w:ind w:firstLine="709"/>
        <w:jc w:val="center"/>
        <w:rPr>
          <w:rStyle w:val="FontStyle207"/>
          <w:rFonts w:eastAsia="Calibri"/>
          <w:b/>
          <w:bCs/>
          <w:sz w:val="28"/>
          <w:szCs w:val="28"/>
          <w:u w:val="single"/>
        </w:rPr>
      </w:pP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На третьем году </w:t>
      </w:r>
      <w:r w:rsidRPr="00F54066">
        <w:rPr>
          <w:rStyle w:val="FontStyle202"/>
          <w:rFonts w:ascii="Times New Roman" w:hAnsi="Times New Roman" w:cs="Times New Roman"/>
          <w:b w:val="0"/>
          <w:sz w:val="28"/>
          <w:szCs w:val="28"/>
        </w:rPr>
        <w:t xml:space="preserve">жизни </w:t>
      </w:r>
      <w:r w:rsidRPr="00F54066">
        <w:rPr>
          <w:rStyle w:val="FontStyle207"/>
          <w:rFonts w:ascii="Times New Roman" w:eastAsia="Calibri" w:hAnsi="Times New Roman" w:cs="Times New Roman"/>
          <w:sz w:val="28"/>
          <w:szCs w:val="28"/>
        </w:rPr>
        <w:t>дети становятся самостоятельнее. Продолжает развиваться предметная деятельность, ситуативно-деловое общение ребен</w:t>
      </w:r>
      <w:r w:rsidRPr="00F54066">
        <w:rPr>
          <w:rStyle w:val="FontStyle207"/>
          <w:rFonts w:ascii="Times New Roman" w:eastAsia="Calibri" w:hAnsi="Times New Roman" w:cs="Times New Roman"/>
          <w:sz w:val="28"/>
          <w:szCs w:val="28"/>
        </w:rPr>
        <w:softHyphen/>
        <w:t>ка и взрослого; совершенствуются восприятие, речь, начальные формы произвольного поведения, игры, наглядно-действенное мышление.</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DC2E91" w:rsidRPr="00F54066" w:rsidRDefault="00DC2E91" w:rsidP="00DC2E91">
      <w:pPr>
        <w:pStyle w:val="Style24"/>
        <w:widowControl/>
        <w:spacing w:line="240" w:lineRule="auto"/>
        <w:ind w:firstLine="709"/>
        <w:jc w:val="both"/>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w:t>
      </w:r>
      <w:r w:rsidRPr="00F54066">
        <w:rPr>
          <w:rStyle w:val="FontStyle202"/>
          <w:rFonts w:ascii="Times New Roman" w:hAnsi="Times New Roman" w:cs="Times New Roman"/>
          <w:b w:val="0"/>
          <w:sz w:val="28"/>
          <w:szCs w:val="28"/>
        </w:rPr>
        <w:t xml:space="preserve">в </w:t>
      </w:r>
      <w:r w:rsidRPr="00F54066">
        <w:rPr>
          <w:rStyle w:val="FontStyle207"/>
          <w:rFonts w:ascii="Times New Roman" w:eastAsia="Calibri" w:hAnsi="Times New Roman" w:cs="Times New Roman"/>
          <w:sz w:val="28"/>
          <w:szCs w:val="28"/>
        </w:rPr>
        <w:t xml:space="preserve">культурные </w:t>
      </w:r>
      <w:r w:rsidRPr="00F54066">
        <w:rPr>
          <w:rStyle w:val="FontStyle202"/>
          <w:rFonts w:ascii="Times New Roman" w:hAnsi="Times New Roman" w:cs="Times New Roman"/>
          <w:b w:val="0"/>
          <w:sz w:val="28"/>
          <w:szCs w:val="28"/>
        </w:rPr>
        <w:t xml:space="preserve">на </w:t>
      </w:r>
      <w:r w:rsidRPr="00F54066">
        <w:rPr>
          <w:rStyle w:val="FontStyle207"/>
          <w:rFonts w:ascii="Times New Roman" w:eastAsia="Calibri" w:hAnsi="Times New Roman" w:cs="Times New Roman"/>
          <w:sz w:val="28"/>
          <w:szCs w:val="28"/>
        </w:rPr>
        <w:t>основе пред</w:t>
      </w:r>
      <w:r w:rsidRPr="00F54066">
        <w:rPr>
          <w:rStyle w:val="FontStyle207"/>
          <w:rFonts w:ascii="Times New Roman" w:eastAsia="Calibri" w:hAnsi="Times New Roman" w:cs="Times New Roman"/>
          <w:sz w:val="28"/>
          <w:szCs w:val="28"/>
        </w:rPr>
        <w:softHyphen/>
        <w:t>лагаемой взрослыми модели, которая выступает в качестве не только объ</w:t>
      </w:r>
      <w:r w:rsidRPr="00F54066">
        <w:rPr>
          <w:rStyle w:val="FontStyle207"/>
          <w:rFonts w:ascii="Times New Roman" w:eastAsia="Calibri" w:hAnsi="Times New Roman" w:cs="Times New Roman"/>
          <w:sz w:val="28"/>
          <w:szCs w:val="28"/>
        </w:rPr>
        <w:softHyphen/>
        <w:t xml:space="preserve">екта </w:t>
      </w:r>
      <w:r w:rsidRPr="00F54066">
        <w:rPr>
          <w:rStyle w:val="FontStyle202"/>
          <w:rFonts w:ascii="Times New Roman" w:hAnsi="Times New Roman" w:cs="Times New Roman"/>
          <w:b w:val="0"/>
          <w:sz w:val="28"/>
          <w:szCs w:val="28"/>
        </w:rPr>
        <w:t xml:space="preserve">для </w:t>
      </w:r>
      <w:r w:rsidRPr="00F54066">
        <w:rPr>
          <w:rStyle w:val="FontStyle207"/>
          <w:rFonts w:ascii="Times New Roman" w:eastAsia="Calibri" w:hAnsi="Times New Roman" w:cs="Times New Roman"/>
          <w:sz w:val="28"/>
          <w:szCs w:val="28"/>
        </w:rPr>
        <w:t xml:space="preserve">подражания, но и </w:t>
      </w:r>
      <w:r w:rsidRPr="00F54066">
        <w:rPr>
          <w:rStyle w:val="FontStyle202"/>
          <w:rFonts w:ascii="Times New Roman" w:hAnsi="Times New Roman" w:cs="Times New Roman"/>
          <w:b w:val="0"/>
          <w:sz w:val="28"/>
          <w:szCs w:val="28"/>
        </w:rPr>
        <w:t xml:space="preserve">образца, регулирующего собственную </w:t>
      </w:r>
      <w:r w:rsidRPr="00F54066">
        <w:rPr>
          <w:rStyle w:val="FontStyle207"/>
          <w:rFonts w:ascii="Times New Roman" w:eastAsia="Calibri" w:hAnsi="Times New Roman" w:cs="Times New Roman"/>
          <w:sz w:val="28"/>
          <w:szCs w:val="28"/>
        </w:rPr>
        <w:t>актив</w:t>
      </w:r>
      <w:r w:rsidRPr="00F54066">
        <w:rPr>
          <w:rStyle w:val="FontStyle202"/>
          <w:rFonts w:ascii="Times New Roman" w:hAnsi="Times New Roman" w:cs="Times New Roman"/>
          <w:b w:val="0"/>
          <w:sz w:val="28"/>
          <w:szCs w:val="28"/>
        </w:rPr>
        <w:t>ность ребенка.</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В ходе совместной </w:t>
      </w:r>
      <w:proofErr w:type="gramStart"/>
      <w:r w:rsidRPr="00F54066">
        <w:rPr>
          <w:rStyle w:val="FontStyle207"/>
          <w:rFonts w:ascii="Times New Roman" w:eastAsia="Calibri" w:hAnsi="Times New Roman" w:cs="Times New Roman"/>
          <w:sz w:val="28"/>
          <w:szCs w:val="28"/>
        </w:rPr>
        <w:t>со</w:t>
      </w:r>
      <w:proofErr w:type="gramEnd"/>
      <w:r w:rsidRPr="00F54066">
        <w:rPr>
          <w:rStyle w:val="FontStyle207"/>
          <w:rFonts w:ascii="Times New Roman" w:eastAsia="Calibri" w:hAnsi="Times New Roman" w:cs="Times New Roman"/>
          <w:sz w:val="28"/>
          <w:szCs w:val="28"/>
        </w:rPr>
        <w:t xml:space="preserve"> взрослыми предметной деятельности </w:t>
      </w:r>
      <w:r w:rsidRPr="00F54066">
        <w:rPr>
          <w:rStyle w:val="FontStyle202"/>
          <w:rFonts w:ascii="Times New Roman" w:hAnsi="Times New Roman" w:cs="Times New Roman"/>
          <w:b w:val="0"/>
          <w:sz w:val="28"/>
          <w:szCs w:val="28"/>
        </w:rPr>
        <w:t xml:space="preserve">продолжает развиваться понимание речи. </w:t>
      </w:r>
      <w:r w:rsidRPr="00F54066">
        <w:rPr>
          <w:rStyle w:val="FontStyle207"/>
          <w:rFonts w:ascii="Times New Roman" w:eastAsia="Calibri" w:hAnsi="Times New Roman" w:cs="Times New Roman"/>
          <w:sz w:val="28"/>
          <w:szCs w:val="28"/>
        </w:rPr>
        <w:t>Слово отделяется от ситуации и приобретает самостоятельное значение. Дети продолжают осваивать названия окружа</w:t>
      </w:r>
      <w:r w:rsidRPr="00F54066">
        <w:rPr>
          <w:rStyle w:val="FontStyle207"/>
          <w:rFonts w:ascii="Times New Roman" w:eastAsia="Calibri" w:hAnsi="Times New Roman" w:cs="Times New Roman"/>
          <w:sz w:val="28"/>
          <w:szCs w:val="28"/>
        </w:rPr>
        <w:softHyphen/>
        <w:t>ющих предметов, учатся выполнять простые словесные просьбы взрослых в пределах видимой наглядной ситуации.</w:t>
      </w:r>
    </w:p>
    <w:p w:rsidR="00DC2E91" w:rsidRPr="00F54066" w:rsidRDefault="00DC2E91" w:rsidP="00DC2E91">
      <w:pPr>
        <w:pStyle w:val="Style5"/>
        <w:widowControl/>
        <w:spacing w:line="240" w:lineRule="auto"/>
        <w:ind w:firstLine="709"/>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Количество понимаемых слов значительно возрастает. Совершен</w:t>
      </w:r>
      <w:r w:rsidRPr="00F54066">
        <w:rPr>
          <w:rStyle w:val="FontStyle207"/>
          <w:rFonts w:ascii="Times New Roman" w:eastAsia="Calibri" w:hAnsi="Times New Roman" w:cs="Times New Roman"/>
          <w:sz w:val="28"/>
          <w:szCs w:val="28"/>
        </w:rPr>
        <w:softHyphen/>
        <w:t>ствуется регуляция поведения в результате обращения взрослых к ребен</w:t>
      </w:r>
      <w:r w:rsidRPr="00F54066">
        <w:rPr>
          <w:rStyle w:val="FontStyle202"/>
          <w:rFonts w:ascii="Times New Roman" w:hAnsi="Times New Roman" w:cs="Times New Roman"/>
          <w:b w:val="0"/>
          <w:sz w:val="28"/>
          <w:szCs w:val="28"/>
        </w:rPr>
        <w:t xml:space="preserve">ку, </w:t>
      </w:r>
      <w:r w:rsidRPr="00F54066">
        <w:rPr>
          <w:rStyle w:val="FontStyle207"/>
          <w:rFonts w:ascii="Times New Roman" w:eastAsia="Calibri" w:hAnsi="Times New Roman" w:cs="Times New Roman"/>
          <w:sz w:val="28"/>
          <w:szCs w:val="28"/>
        </w:rPr>
        <w:t xml:space="preserve">который </w:t>
      </w:r>
      <w:r w:rsidRPr="00F54066">
        <w:rPr>
          <w:rStyle w:val="FontStyle202"/>
          <w:rFonts w:ascii="Times New Roman" w:hAnsi="Times New Roman" w:cs="Times New Roman"/>
          <w:b w:val="0"/>
          <w:sz w:val="28"/>
          <w:szCs w:val="28"/>
        </w:rPr>
        <w:t xml:space="preserve">начинает понимать не только инструкцию, но </w:t>
      </w:r>
      <w:r w:rsidRPr="00F54066">
        <w:rPr>
          <w:rStyle w:val="FontStyle207"/>
          <w:rFonts w:ascii="Times New Roman" w:eastAsia="Calibri" w:hAnsi="Times New Roman" w:cs="Times New Roman"/>
          <w:sz w:val="28"/>
          <w:szCs w:val="28"/>
        </w:rPr>
        <w:t xml:space="preserve">и </w:t>
      </w:r>
      <w:r w:rsidRPr="00F54066">
        <w:rPr>
          <w:rStyle w:val="FontStyle202"/>
          <w:rFonts w:ascii="Times New Roman" w:hAnsi="Times New Roman" w:cs="Times New Roman"/>
          <w:b w:val="0"/>
          <w:sz w:val="28"/>
          <w:szCs w:val="28"/>
        </w:rPr>
        <w:t>рассказ взрослых.</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Интенсивно развивается активная речь детей. К трем годам они осваи</w:t>
      </w:r>
      <w:r w:rsidRPr="00F54066">
        <w:rPr>
          <w:rStyle w:val="FontStyle202"/>
          <w:rFonts w:ascii="Times New Roman" w:hAnsi="Times New Roman" w:cs="Times New Roman"/>
          <w:b w:val="0"/>
          <w:sz w:val="28"/>
          <w:szCs w:val="28"/>
        </w:rPr>
        <w:t xml:space="preserve">вают </w:t>
      </w:r>
      <w:r w:rsidRPr="00F54066">
        <w:rPr>
          <w:rStyle w:val="FontStyle207"/>
          <w:rFonts w:ascii="Times New Roman" w:eastAsia="Calibri" w:hAnsi="Times New Roman" w:cs="Times New Roman"/>
          <w:sz w:val="28"/>
          <w:szCs w:val="28"/>
        </w:rPr>
        <w:t>основные грамматические структуры, пытаются строить простые предложения</w:t>
      </w:r>
      <w:proofErr w:type="gramStart"/>
      <w:r w:rsidRPr="00F54066">
        <w:rPr>
          <w:rStyle w:val="FontStyle207"/>
          <w:rFonts w:ascii="Times New Roman" w:eastAsia="Calibri" w:hAnsi="Times New Roman" w:cs="Times New Roman"/>
          <w:sz w:val="28"/>
          <w:szCs w:val="28"/>
        </w:rPr>
        <w:t xml:space="preserve"> </w:t>
      </w:r>
      <w:r w:rsidRPr="00F54066">
        <w:rPr>
          <w:rStyle w:val="FontStyle202"/>
          <w:rFonts w:ascii="Times New Roman" w:hAnsi="Times New Roman" w:cs="Times New Roman"/>
          <w:b w:val="0"/>
          <w:sz w:val="28"/>
          <w:szCs w:val="28"/>
        </w:rPr>
        <w:t>,</w:t>
      </w:r>
      <w:proofErr w:type="gramEnd"/>
      <w:r w:rsidRPr="00F54066">
        <w:rPr>
          <w:rStyle w:val="FontStyle202"/>
          <w:rFonts w:ascii="Times New Roman" w:hAnsi="Times New Roman" w:cs="Times New Roman"/>
          <w:b w:val="0"/>
          <w:sz w:val="28"/>
          <w:szCs w:val="28"/>
        </w:rPr>
        <w:t xml:space="preserve"> </w:t>
      </w:r>
      <w:r w:rsidRPr="00F54066">
        <w:rPr>
          <w:rStyle w:val="FontStyle207"/>
          <w:rFonts w:ascii="Times New Roman" w:eastAsia="Calibri" w:hAnsi="Times New Roman" w:cs="Times New Roman"/>
          <w:sz w:val="28"/>
          <w:szCs w:val="28"/>
        </w:rPr>
        <w:t xml:space="preserve">в разговоре со взрослым используют практически все части </w:t>
      </w:r>
      <w:r w:rsidRPr="00F54066">
        <w:rPr>
          <w:rStyle w:val="FontStyle248"/>
          <w:rFonts w:ascii="Times New Roman" w:hAnsi="Times New Roman" w:cs="Times New Roman"/>
          <w:sz w:val="28"/>
          <w:szCs w:val="28"/>
        </w:rPr>
        <w:t xml:space="preserve">речи. </w:t>
      </w:r>
      <w:r w:rsidRPr="00F54066">
        <w:rPr>
          <w:rStyle w:val="FontStyle207"/>
          <w:rFonts w:ascii="Times New Roman" w:eastAsia="Calibri" w:hAnsi="Times New Roman" w:cs="Times New Roman"/>
          <w:sz w:val="28"/>
          <w:szCs w:val="28"/>
        </w:rPr>
        <w:t>Активный словарь достигает примерно 1000-1500 слов.</w:t>
      </w:r>
    </w:p>
    <w:p w:rsidR="00DC2E91" w:rsidRPr="00F54066" w:rsidRDefault="00DC2E91" w:rsidP="00DC2E91">
      <w:pPr>
        <w:pStyle w:val="Style24"/>
        <w:widowControl/>
        <w:spacing w:line="240" w:lineRule="auto"/>
        <w:ind w:firstLine="709"/>
        <w:jc w:val="both"/>
        <w:rPr>
          <w:rStyle w:val="FontStyle207"/>
          <w:rFonts w:ascii="Times New Roman" w:eastAsia="Calibri" w:hAnsi="Times New Roman" w:cs="Times New Roman"/>
          <w:sz w:val="28"/>
          <w:szCs w:val="28"/>
        </w:rPr>
      </w:pPr>
      <w:r w:rsidRPr="00F54066">
        <w:rPr>
          <w:rStyle w:val="FontStyle254"/>
          <w:rFonts w:ascii="Times New Roman" w:hAnsi="Times New Roman" w:cs="Times New Roman"/>
          <w:b w:val="0"/>
          <w:sz w:val="28"/>
          <w:szCs w:val="28"/>
        </w:rPr>
        <w:t xml:space="preserve">К </w:t>
      </w:r>
      <w:r w:rsidRPr="00F54066">
        <w:rPr>
          <w:rStyle w:val="FontStyle202"/>
          <w:rFonts w:ascii="Times New Roman" w:hAnsi="Times New Roman" w:cs="Times New Roman"/>
          <w:b w:val="0"/>
          <w:sz w:val="28"/>
          <w:szCs w:val="28"/>
        </w:rPr>
        <w:t xml:space="preserve">концу </w:t>
      </w:r>
      <w:r w:rsidRPr="00F54066">
        <w:rPr>
          <w:rStyle w:val="FontStyle207"/>
          <w:rFonts w:ascii="Times New Roman" w:eastAsia="Calibri" w:hAnsi="Times New Roman" w:cs="Times New Roman"/>
          <w:sz w:val="28"/>
          <w:szCs w:val="28"/>
        </w:rPr>
        <w:t xml:space="preserve">третьего года жизни </w:t>
      </w:r>
      <w:r w:rsidRPr="00F54066">
        <w:rPr>
          <w:rStyle w:val="FontStyle202"/>
          <w:rFonts w:ascii="Times New Roman" w:hAnsi="Times New Roman" w:cs="Times New Roman"/>
          <w:b w:val="0"/>
          <w:sz w:val="28"/>
          <w:szCs w:val="28"/>
        </w:rPr>
        <w:t>речь становится средством общения ребенка</w:t>
      </w:r>
      <w:r w:rsidRPr="00F54066">
        <w:rPr>
          <w:rStyle w:val="FontStyle248"/>
          <w:rFonts w:ascii="Times New Roman" w:hAnsi="Times New Roman" w:cs="Times New Roman"/>
          <w:sz w:val="28"/>
          <w:szCs w:val="28"/>
        </w:rPr>
        <w:t xml:space="preserve"> </w:t>
      </w:r>
      <w:r w:rsidRPr="00F54066">
        <w:rPr>
          <w:rStyle w:val="FontStyle202"/>
          <w:rFonts w:ascii="Times New Roman" w:hAnsi="Times New Roman" w:cs="Times New Roman"/>
          <w:b w:val="0"/>
          <w:sz w:val="28"/>
          <w:szCs w:val="28"/>
        </w:rPr>
        <w:t xml:space="preserve">со сверстниками. </w:t>
      </w:r>
      <w:r w:rsidRPr="00F54066">
        <w:rPr>
          <w:rStyle w:val="FontStyle207"/>
          <w:rFonts w:ascii="Times New Roman" w:eastAsia="Calibri" w:hAnsi="Times New Roman" w:cs="Times New Roman"/>
          <w:sz w:val="28"/>
          <w:szCs w:val="28"/>
        </w:rPr>
        <w:t xml:space="preserve">В этом возрасте у детей формируются новые виды </w:t>
      </w:r>
      <w:r w:rsidRPr="00F54066">
        <w:rPr>
          <w:rStyle w:val="FontStyle247"/>
          <w:rFonts w:ascii="Times New Roman" w:hAnsi="Times New Roman" w:cs="Times New Roman"/>
          <w:sz w:val="28"/>
          <w:szCs w:val="28"/>
        </w:rPr>
        <w:t xml:space="preserve">деятельности: </w:t>
      </w:r>
      <w:r w:rsidRPr="00F54066">
        <w:rPr>
          <w:rStyle w:val="FontStyle207"/>
          <w:rFonts w:ascii="Times New Roman" w:eastAsia="Calibri" w:hAnsi="Times New Roman" w:cs="Times New Roman"/>
          <w:sz w:val="28"/>
          <w:szCs w:val="28"/>
        </w:rPr>
        <w:t>игра, рисование, конструирование.</w:t>
      </w:r>
    </w:p>
    <w:p w:rsidR="00DC2E91" w:rsidRPr="00F54066" w:rsidRDefault="00DC2E91" w:rsidP="00DC2E91">
      <w:pPr>
        <w:pStyle w:val="Style24"/>
        <w:widowControl/>
        <w:spacing w:line="240" w:lineRule="auto"/>
        <w:ind w:firstLine="709"/>
        <w:jc w:val="both"/>
        <w:rPr>
          <w:rStyle w:val="FontStyle207"/>
          <w:rFonts w:ascii="Times New Roman" w:eastAsia="Calibri" w:hAnsi="Times New Roman" w:cs="Times New Roman"/>
          <w:sz w:val="28"/>
          <w:szCs w:val="28"/>
        </w:rPr>
      </w:pPr>
      <w:r w:rsidRPr="00F54066">
        <w:rPr>
          <w:rStyle w:val="FontStyle248"/>
          <w:rFonts w:ascii="Times New Roman" w:hAnsi="Times New Roman" w:cs="Times New Roman"/>
          <w:sz w:val="28"/>
          <w:szCs w:val="28"/>
        </w:rPr>
        <w:t xml:space="preserve">Игра </w:t>
      </w:r>
      <w:r w:rsidRPr="00F54066">
        <w:rPr>
          <w:rStyle w:val="FontStyle202"/>
          <w:rFonts w:ascii="Times New Roman" w:hAnsi="Times New Roman" w:cs="Times New Roman"/>
          <w:b w:val="0"/>
          <w:sz w:val="28"/>
          <w:szCs w:val="28"/>
        </w:rPr>
        <w:t xml:space="preserve">носит </w:t>
      </w:r>
      <w:r w:rsidRPr="00F54066">
        <w:rPr>
          <w:rStyle w:val="FontStyle207"/>
          <w:rFonts w:ascii="Times New Roman" w:eastAsia="Calibri" w:hAnsi="Times New Roman" w:cs="Times New Roman"/>
          <w:sz w:val="28"/>
          <w:szCs w:val="28"/>
        </w:rPr>
        <w:t xml:space="preserve">процессуальный характер, главное в ней — действия, которые </w:t>
      </w:r>
      <w:r w:rsidRPr="00F54066">
        <w:rPr>
          <w:rStyle w:val="FontStyle202"/>
          <w:rFonts w:ascii="Times New Roman" w:hAnsi="Times New Roman" w:cs="Times New Roman"/>
          <w:b w:val="0"/>
          <w:sz w:val="28"/>
          <w:szCs w:val="28"/>
        </w:rPr>
        <w:t xml:space="preserve">совершаются </w:t>
      </w:r>
      <w:r w:rsidRPr="00F54066">
        <w:rPr>
          <w:rStyle w:val="FontStyle207"/>
          <w:rFonts w:ascii="Times New Roman" w:eastAsia="Calibri" w:hAnsi="Times New Roman" w:cs="Times New Roman"/>
          <w:sz w:val="28"/>
          <w:szCs w:val="28"/>
        </w:rPr>
        <w:t xml:space="preserve">с игровыми предметами, приближенными к реальности. </w:t>
      </w:r>
    </w:p>
    <w:p w:rsidR="00DC2E91" w:rsidRPr="00F54066" w:rsidRDefault="00DC2E91" w:rsidP="00DC2E91">
      <w:pPr>
        <w:pStyle w:val="Style24"/>
        <w:widowControl/>
        <w:spacing w:line="240" w:lineRule="auto"/>
        <w:ind w:firstLine="709"/>
        <w:jc w:val="both"/>
        <w:rPr>
          <w:rStyle w:val="FontStyle202"/>
          <w:rFonts w:ascii="Times New Roman" w:hAnsi="Times New Roman" w:cs="Times New Roman"/>
          <w:b w:val="0"/>
          <w:sz w:val="28"/>
          <w:szCs w:val="28"/>
        </w:rPr>
      </w:pPr>
      <w:r w:rsidRPr="00F54066">
        <w:rPr>
          <w:rStyle w:val="FontStyle248"/>
          <w:rFonts w:ascii="Times New Roman" w:hAnsi="Times New Roman" w:cs="Times New Roman"/>
          <w:sz w:val="28"/>
          <w:szCs w:val="28"/>
        </w:rPr>
        <w:t xml:space="preserve">В середине </w:t>
      </w:r>
      <w:r w:rsidRPr="00F54066">
        <w:rPr>
          <w:rStyle w:val="FontStyle202"/>
          <w:rFonts w:ascii="Times New Roman" w:hAnsi="Times New Roman" w:cs="Times New Roman"/>
          <w:b w:val="0"/>
          <w:sz w:val="28"/>
          <w:szCs w:val="28"/>
        </w:rPr>
        <w:t>третьего года жизни появляются действия с предметами заместителями.</w:t>
      </w:r>
    </w:p>
    <w:p w:rsidR="00DC2E91" w:rsidRPr="00F54066" w:rsidRDefault="00DC2E91" w:rsidP="00DC2E91">
      <w:pPr>
        <w:pStyle w:val="Style24"/>
        <w:widowControl/>
        <w:spacing w:line="240" w:lineRule="auto"/>
        <w:ind w:firstLine="709"/>
        <w:jc w:val="both"/>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t>П</w:t>
      </w:r>
      <w:r w:rsidRPr="00F54066">
        <w:rPr>
          <w:rStyle w:val="FontStyle207"/>
          <w:rFonts w:ascii="Times New Roman" w:eastAsia="Calibri" w:hAnsi="Times New Roman" w:cs="Times New Roman"/>
          <w:sz w:val="28"/>
          <w:szCs w:val="28"/>
        </w:rPr>
        <w:t xml:space="preserve">оявление собственно изобразительной деятельности обусловлено тем, что ребенок уже </w:t>
      </w:r>
      <w:r w:rsidRPr="00F54066">
        <w:rPr>
          <w:rStyle w:val="FontStyle202"/>
          <w:rFonts w:ascii="Times New Roman" w:hAnsi="Times New Roman" w:cs="Times New Roman"/>
          <w:b w:val="0"/>
          <w:sz w:val="28"/>
          <w:szCs w:val="28"/>
        </w:rPr>
        <w:t xml:space="preserve">способен сформулировать намерение изобразить какой либо </w:t>
      </w:r>
      <w:r w:rsidRPr="00F54066">
        <w:rPr>
          <w:rStyle w:val="FontStyle207"/>
          <w:rFonts w:ascii="Times New Roman" w:eastAsia="Calibri" w:hAnsi="Times New Roman" w:cs="Times New Roman"/>
          <w:sz w:val="28"/>
          <w:szCs w:val="28"/>
        </w:rPr>
        <w:t>предмет. Типичным является изображение человека в виде «</w:t>
      </w:r>
      <w:proofErr w:type="spellStart"/>
      <w:r w:rsidRPr="00F54066">
        <w:rPr>
          <w:rStyle w:val="FontStyle207"/>
          <w:rFonts w:ascii="Times New Roman" w:eastAsia="Calibri" w:hAnsi="Times New Roman" w:cs="Times New Roman"/>
          <w:sz w:val="28"/>
          <w:szCs w:val="28"/>
        </w:rPr>
        <w:t>голово</w:t>
      </w:r>
      <w:r w:rsidRPr="00F54066">
        <w:rPr>
          <w:rStyle w:val="FontStyle207"/>
          <w:rFonts w:ascii="Times New Roman" w:eastAsia="Calibri" w:hAnsi="Times New Roman" w:cs="Times New Roman"/>
          <w:sz w:val="28"/>
          <w:szCs w:val="28"/>
        </w:rPr>
        <w:softHyphen/>
        <w:t>нога</w:t>
      </w:r>
      <w:proofErr w:type="spellEnd"/>
      <w:r w:rsidRPr="00F54066">
        <w:rPr>
          <w:rStyle w:val="FontStyle207"/>
          <w:rFonts w:ascii="Times New Roman" w:eastAsia="Calibri" w:hAnsi="Times New Roman" w:cs="Times New Roman"/>
          <w:sz w:val="28"/>
          <w:szCs w:val="28"/>
        </w:rPr>
        <w:t>» — окружности и отходящих от нее линий.</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На третьем году жизни совершенствуются зрительные </w:t>
      </w:r>
      <w:r w:rsidRPr="00F54066">
        <w:rPr>
          <w:rStyle w:val="FontStyle202"/>
          <w:rFonts w:ascii="Times New Roman" w:hAnsi="Times New Roman" w:cs="Times New Roman"/>
          <w:b w:val="0"/>
          <w:sz w:val="28"/>
          <w:szCs w:val="28"/>
        </w:rPr>
        <w:t xml:space="preserve">и </w:t>
      </w:r>
      <w:r w:rsidRPr="00F54066">
        <w:rPr>
          <w:rStyle w:val="FontStyle207"/>
          <w:rFonts w:ascii="Times New Roman" w:eastAsia="Calibri" w:hAnsi="Times New Roman" w:cs="Times New Roman"/>
          <w:sz w:val="28"/>
          <w:szCs w:val="28"/>
        </w:rPr>
        <w:t>слуховые ори</w:t>
      </w:r>
      <w:r w:rsidRPr="00F54066">
        <w:rPr>
          <w:rStyle w:val="FontStyle207"/>
          <w:rFonts w:ascii="Times New Roman" w:eastAsia="Calibri" w:hAnsi="Times New Roman" w:cs="Times New Roman"/>
          <w:sz w:val="28"/>
          <w:szCs w:val="28"/>
        </w:rPr>
        <w:softHyphen/>
        <w:t>ентировки, что позволяет детям безошибочно выполнять ряд заданий: осу</w:t>
      </w:r>
      <w:r w:rsidRPr="00F54066">
        <w:rPr>
          <w:rStyle w:val="FontStyle207"/>
          <w:rFonts w:ascii="Times New Roman" w:eastAsia="Calibri" w:hAnsi="Times New Roman" w:cs="Times New Roman"/>
          <w:sz w:val="28"/>
          <w:szCs w:val="28"/>
        </w:rPr>
        <w:softHyphen/>
        <w:t>ществлять выбор из 2-3 предметов по форме, величине и цвету; различать мелодии; петь.</w:t>
      </w:r>
    </w:p>
    <w:p w:rsidR="00DC2E91" w:rsidRPr="00F54066" w:rsidRDefault="00DC2E91" w:rsidP="00DC2E91">
      <w:pPr>
        <w:pStyle w:val="Style24"/>
        <w:widowControl/>
        <w:spacing w:line="240" w:lineRule="auto"/>
        <w:ind w:firstLine="709"/>
        <w:jc w:val="both"/>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t xml:space="preserve">Совершенствуется </w:t>
      </w:r>
      <w:r w:rsidRPr="00F54066">
        <w:rPr>
          <w:rStyle w:val="FontStyle207"/>
          <w:rFonts w:ascii="Times New Roman" w:eastAsia="Calibri" w:hAnsi="Times New Roman" w:cs="Times New Roman"/>
          <w:sz w:val="28"/>
          <w:szCs w:val="28"/>
        </w:rPr>
        <w:t xml:space="preserve">слуховое восприятие, прежде всего </w:t>
      </w:r>
      <w:r w:rsidRPr="00F54066">
        <w:rPr>
          <w:rStyle w:val="FontStyle202"/>
          <w:rFonts w:ascii="Times New Roman" w:hAnsi="Times New Roman" w:cs="Times New Roman"/>
          <w:b w:val="0"/>
          <w:sz w:val="28"/>
          <w:szCs w:val="28"/>
        </w:rPr>
        <w:t xml:space="preserve">фонематический слух. </w:t>
      </w:r>
      <w:r w:rsidRPr="00F54066">
        <w:rPr>
          <w:rStyle w:val="FontStyle207"/>
          <w:rFonts w:ascii="Times New Roman" w:eastAsia="Calibri" w:hAnsi="Times New Roman" w:cs="Times New Roman"/>
          <w:sz w:val="28"/>
          <w:szCs w:val="28"/>
        </w:rPr>
        <w:t>К трем годам дети воспринимают все звуки родного языка, но произносят их с большими искажениями.</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lastRenderedPageBreak/>
        <w:t xml:space="preserve">Основной формой мышления становится </w:t>
      </w:r>
      <w:proofErr w:type="gramStart"/>
      <w:r w:rsidRPr="00F54066">
        <w:rPr>
          <w:rStyle w:val="FontStyle207"/>
          <w:rFonts w:ascii="Times New Roman" w:eastAsia="Calibri" w:hAnsi="Times New Roman" w:cs="Times New Roman"/>
          <w:sz w:val="28"/>
          <w:szCs w:val="28"/>
        </w:rPr>
        <w:t>наглядно-действенная</w:t>
      </w:r>
      <w:proofErr w:type="gramEnd"/>
      <w:r w:rsidRPr="00F54066">
        <w:rPr>
          <w:rStyle w:val="FontStyle207"/>
          <w:rFonts w:ascii="Times New Roman" w:eastAsia="Calibri" w:hAnsi="Times New Roman" w:cs="Times New Roman"/>
          <w:sz w:val="28"/>
          <w:szCs w:val="28"/>
        </w:rPr>
        <w:t>. Ее особенность заключается в том, что возникающие в жизни ребенка про</w:t>
      </w:r>
      <w:r w:rsidRPr="00F54066">
        <w:rPr>
          <w:rStyle w:val="FontStyle207"/>
          <w:rFonts w:ascii="Times New Roman" w:eastAsia="Calibri" w:hAnsi="Times New Roman" w:cs="Times New Roman"/>
          <w:sz w:val="28"/>
          <w:szCs w:val="28"/>
        </w:rPr>
        <w:softHyphen/>
        <w:t>блемные ситуации разрешаются путем реального действия с предметами.</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Для детей этого возраста характерна неосознанность мотивов, импуль</w:t>
      </w:r>
      <w:r w:rsidRPr="00F54066">
        <w:rPr>
          <w:rStyle w:val="FontStyle207"/>
          <w:rFonts w:ascii="Times New Roman" w:eastAsia="Calibri" w:hAnsi="Times New Roman" w:cs="Times New Roman"/>
          <w:sz w:val="28"/>
          <w:szCs w:val="28"/>
        </w:rPr>
        <w:softHyphen/>
        <w:t xml:space="preserve">сивность и зависимость чувств </w:t>
      </w:r>
      <w:r w:rsidRPr="00F54066">
        <w:rPr>
          <w:rStyle w:val="FontStyle202"/>
          <w:rFonts w:ascii="Times New Roman" w:hAnsi="Times New Roman" w:cs="Times New Roman"/>
          <w:b w:val="0"/>
          <w:sz w:val="28"/>
          <w:szCs w:val="28"/>
        </w:rPr>
        <w:t xml:space="preserve">и </w:t>
      </w:r>
      <w:r w:rsidRPr="00F54066">
        <w:rPr>
          <w:rStyle w:val="FontStyle207"/>
          <w:rFonts w:ascii="Times New Roman" w:eastAsia="Calibri" w:hAnsi="Times New Roman" w:cs="Times New Roman"/>
          <w:sz w:val="28"/>
          <w:szCs w:val="28"/>
        </w:rPr>
        <w:t>желаний от ситуации. Дети легко заража</w:t>
      </w:r>
      <w:r w:rsidRPr="00F54066">
        <w:rPr>
          <w:rStyle w:val="FontStyle207"/>
          <w:rFonts w:ascii="Times New Roman" w:eastAsia="Calibri" w:hAnsi="Times New Roman" w:cs="Times New Roman"/>
          <w:sz w:val="28"/>
          <w:szCs w:val="28"/>
        </w:rPr>
        <w:softHyphen/>
        <w:t xml:space="preserve">ются эмоциональным состоянием сверстников. Однако в этот период </w:t>
      </w:r>
      <w:r w:rsidRPr="00F54066">
        <w:rPr>
          <w:rStyle w:val="FontStyle202"/>
          <w:rFonts w:ascii="Times New Roman" w:hAnsi="Times New Roman" w:cs="Times New Roman"/>
          <w:b w:val="0"/>
          <w:sz w:val="28"/>
          <w:szCs w:val="28"/>
        </w:rPr>
        <w:t>начи</w:t>
      </w:r>
      <w:r w:rsidRPr="00F54066">
        <w:rPr>
          <w:rStyle w:val="FontStyle207"/>
          <w:rFonts w:ascii="Times New Roman" w:eastAsia="Calibri" w:hAnsi="Times New Roman" w:cs="Times New Roman"/>
          <w:sz w:val="28"/>
          <w:szCs w:val="28"/>
        </w:rPr>
        <w:t xml:space="preserve">нает </w:t>
      </w:r>
      <w:r w:rsidRPr="00F54066">
        <w:rPr>
          <w:rStyle w:val="FontStyle202"/>
          <w:rFonts w:ascii="Times New Roman" w:hAnsi="Times New Roman" w:cs="Times New Roman"/>
          <w:b w:val="0"/>
          <w:sz w:val="28"/>
          <w:szCs w:val="28"/>
        </w:rPr>
        <w:t xml:space="preserve">складываться и произвольность поведения. </w:t>
      </w:r>
      <w:r w:rsidRPr="00F54066">
        <w:rPr>
          <w:rStyle w:val="FontStyle207"/>
          <w:rFonts w:ascii="Times New Roman" w:eastAsia="Calibri" w:hAnsi="Times New Roman" w:cs="Times New Roman"/>
          <w:sz w:val="28"/>
          <w:szCs w:val="28"/>
        </w:rPr>
        <w:t>Она обусловлена развитием орудийных действий и речи. У детей появляются чувства гор</w:t>
      </w:r>
      <w:r w:rsidRPr="00F54066">
        <w:rPr>
          <w:rStyle w:val="FontStyle207"/>
          <w:rFonts w:ascii="Times New Roman" w:eastAsia="Calibri" w:hAnsi="Times New Roman" w:cs="Times New Roman"/>
          <w:sz w:val="28"/>
          <w:szCs w:val="28"/>
        </w:rPr>
        <w:softHyphen/>
        <w:t>дости и стыда, начинают формироваться элементы самосознания, связан</w:t>
      </w:r>
      <w:r w:rsidRPr="00F54066">
        <w:rPr>
          <w:rStyle w:val="FontStyle207"/>
          <w:rFonts w:ascii="Times New Roman" w:eastAsia="Calibri" w:hAnsi="Times New Roman" w:cs="Times New Roman"/>
          <w:sz w:val="28"/>
          <w:szCs w:val="28"/>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F54066">
        <w:rPr>
          <w:rStyle w:val="FontStyle207"/>
          <w:rFonts w:ascii="Times New Roman" w:eastAsia="Calibri" w:hAnsi="Times New Roman" w:cs="Times New Roman"/>
          <w:sz w:val="28"/>
          <w:szCs w:val="28"/>
        </w:rPr>
        <w:softHyphen/>
        <w:t xml:space="preserve">ного </w:t>
      </w:r>
      <w:r w:rsidRPr="00F54066">
        <w:rPr>
          <w:rStyle w:val="FontStyle249"/>
          <w:rFonts w:ascii="Times New Roman" w:hAnsi="Times New Roman" w:cs="Times New Roman"/>
          <w:sz w:val="28"/>
          <w:szCs w:val="28"/>
        </w:rPr>
        <w:t xml:space="preserve">от </w:t>
      </w:r>
      <w:r w:rsidRPr="00F54066">
        <w:rPr>
          <w:rStyle w:val="FontStyle207"/>
          <w:rFonts w:ascii="Times New Roman" w:eastAsia="Calibri" w:hAnsi="Times New Roman" w:cs="Times New Roman"/>
          <w:sz w:val="28"/>
          <w:szCs w:val="28"/>
        </w:rPr>
        <w:t>взрослого. У него формируется образ Я. Кризис часто сопровожда</w:t>
      </w:r>
      <w:r w:rsidRPr="00F54066">
        <w:rPr>
          <w:rStyle w:val="FontStyle207"/>
          <w:rFonts w:ascii="Times New Roman" w:eastAsia="Calibri" w:hAnsi="Times New Roman" w:cs="Times New Roman"/>
          <w:sz w:val="28"/>
          <w:szCs w:val="28"/>
        </w:rPr>
        <w:softHyphen/>
        <w:t>ется рядом отрицательных проявлений: негативизмом, упрямством, нару</w:t>
      </w:r>
      <w:r w:rsidRPr="00F54066">
        <w:rPr>
          <w:rStyle w:val="FontStyle207"/>
          <w:rFonts w:ascii="Times New Roman" w:eastAsia="Calibri" w:hAnsi="Times New Roman" w:cs="Times New Roman"/>
          <w:sz w:val="28"/>
          <w:szCs w:val="28"/>
        </w:rPr>
        <w:softHyphen/>
        <w:t xml:space="preserve">шением общения </w:t>
      </w:r>
      <w:proofErr w:type="gramStart"/>
      <w:r w:rsidRPr="00F54066">
        <w:rPr>
          <w:rStyle w:val="FontStyle207"/>
          <w:rFonts w:ascii="Times New Roman" w:eastAsia="Calibri" w:hAnsi="Times New Roman" w:cs="Times New Roman"/>
          <w:sz w:val="28"/>
          <w:szCs w:val="28"/>
        </w:rPr>
        <w:t>со</w:t>
      </w:r>
      <w:proofErr w:type="gramEnd"/>
      <w:r w:rsidRPr="00F54066">
        <w:rPr>
          <w:rStyle w:val="FontStyle207"/>
          <w:rFonts w:ascii="Times New Roman" w:eastAsia="Calibri" w:hAnsi="Times New Roman" w:cs="Times New Roman"/>
          <w:sz w:val="28"/>
          <w:szCs w:val="28"/>
        </w:rPr>
        <w:t xml:space="preserve"> взрослым и др. Кризис может продолжаться от нескольких месяцев до двух лет.</w:t>
      </w:r>
    </w:p>
    <w:p w:rsidR="00410718" w:rsidRPr="00F54066" w:rsidRDefault="00410718" w:rsidP="00410718">
      <w:pPr>
        <w:pStyle w:val="Style76"/>
        <w:widowControl/>
        <w:jc w:val="center"/>
        <w:rPr>
          <w:rStyle w:val="FontStyle223"/>
          <w:rFonts w:ascii="Times New Roman" w:hAnsi="Times New Roman" w:cs="Times New Roman"/>
          <w:sz w:val="28"/>
          <w:szCs w:val="28"/>
          <w:u w:val="single"/>
        </w:rPr>
      </w:pPr>
    </w:p>
    <w:p w:rsidR="00DC2E91" w:rsidRPr="00F54066" w:rsidRDefault="00DC2E91" w:rsidP="00410718">
      <w:pPr>
        <w:pStyle w:val="Style76"/>
        <w:widowControl/>
        <w:jc w:val="center"/>
        <w:rPr>
          <w:rStyle w:val="FontStyle212"/>
          <w:rFonts w:ascii="Times New Roman" w:hAnsi="Times New Roman" w:cs="Times New Roman"/>
          <w:sz w:val="28"/>
          <w:szCs w:val="28"/>
          <w:u w:val="single"/>
        </w:rPr>
      </w:pPr>
      <w:r w:rsidRPr="00F54066">
        <w:rPr>
          <w:rStyle w:val="FontStyle223"/>
          <w:rFonts w:ascii="Times New Roman" w:hAnsi="Times New Roman" w:cs="Times New Roman"/>
          <w:sz w:val="28"/>
          <w:szCs w:val="28"/>
          <w:u w:val="single"/>
        </w:rPr>
        <w:t>Возрастные особенности детей</w:t>
      </w:r>
      <w:r w:rsidRPr="00F54066">
        <w:rPr>
          <w:rStyle w:val="FontStyle212"/>
          <w:rFonts w:ascii="Times New Roman" w:hAnsi="Times New Roman" w:cs="Times New Roman"/>
          <w:sz w:val="28"/>
          <w:szCs w:val="28"/>
          <w:u w:val="single"/>
        </w:rPr>
        <w:t xml:space="preserve"> от 3 до 4 лет</w:t>
      </w:r>
    </w:p>
    <w:p w:rsidR="00410718" w:rsidRPr="00F54066" w:rsidRDefault="00410718" w:rsidP="00410718">
      <w:pPr>
        <w:pStyle w:val="Style76"/>
        <w:widowControl/>
        <w:jc w:val="center"/>
        <w:rPr>
          <w:rStyle w:val="FontStyle207"/>
          <w:rFonts w:ascii="Times New Roman" w:eastAsia="Calibri" w:hAnsi="Times New Roman" w:cs="Times New Roman"/>
          <w:b/>
          <w:bCs/>
          <w:sz w:val="28"/>
          <w:szCs w:val="28"/>
          <w:u w:val="single"/>
        </w:rPr>
      </w:pPr>
    </w:p>
    <w:p w:rsidR="00DC2E91" w:rsidRPr="00F54066" w:rsidRDefault="00DC2E91" w:rsidP="00DC2E91">
      <w:pPr>
        <w:pStyle w:val="Style11"/>
        <w:widowControl/>
        <w:spacing w:line="240" w:lineRule="auto"/>
        <w:ind w:firstLine="709"/>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В возрасте 3-4 лет ребенок постепенно выходит за пределы семейного круга, Его </w:t>
      </w:r>
      <w:r w:rsidRPr="00F54066">
        <w:rPr>
          <w:rStyle w:val="FontStyle202"/>
          <w:rFonts w:ascii="Times New Roman" w:hAnsi="Times New Roman" w:cs="Times New Roman"/>
          <w:b w:val="0"/>
          <w:sz w:val="28"/>
          <w:szCs w:val="28"/>
        </w:rPr>
        <w:t xml:space="preserve">общение становится </w:t>
      </w:r>
      <w:proofErr w:type="spellStart"/>
      <w:r w:rsidRPr="00F54066">
        <w:rPr>
          <w:rStyle w:val="FontStyle202"/>
          <w:rFonts w:ascii="Times New Roman" w:hAnsi="Times New Roman" w:cs="Times New Roman"/>
          <w:b w:val="0"/>
          <w:sz w:val="28"/>
          <w:szCs w:val="28"/>
        </w:rPr>
        <w:t>внеситуативным</w:t>
      </w:r>
      <w:proofErr w:type="spellEnd"/>
      <w:r w:rsidRPr="00F54066">
        <w:rPr>
          <w:rStyle w:val="FontStyle202"/>
          <w:rFonts w:ascii="Times New Roman" w:hAnsi="Times New Roman" w:cs="Times New Roman"/>
          <w:b w:val="0"/>
          <w:sz w:val="28"/>
          <w:szCs w:val="28"/>
        </w:rPr>
        <w:t xml:space="preserve">. </w:t>
      </w:r>
      <w:r w:rsidRPr="00F54066">
        <w:rPr>
          <w:rStyle w:val="FontStyle207"/>
          <w:rFonts w:ascii="Times New Roman" w:eastAsia="Calibri" w:hAnsi="Times New Roman" w:cs="Times New Roman"/>
          <w:sz w:val="28"/>
          <w:szCs w:val="28"/>
        </w:rPr>
        <w:t>Взрослый становится для ребенка не только членом семьи, но и носителем определенной обще</w:t>
      </w:r>
      <w:r w:rsidRPr="00F54066">
        <w:rPr>
          <w:rStyle w:val="FontStyle207"/>
          <w:rFonts w:ascii="Times New Roman" w:eastAsia="Calibri" w:hAnsi="Times New Roman" w:cs="Times New Roman"/>
          <w:sz w:val="28"/>
          <w:szCs w:val="28"/>
        </w:rPr>
        <w:softHyphen/>
        <w:t>ственной функции. Желание ребенка выполнять такую же функцию при</w:t>
      </w:r>
      <w:r w:rsidRPr="00F54066">
        <w:rPr>
          <w:rStyle w:val="FontStyle207"/>
          <w:rFonts w:ascii="Times New Roman" w:eastAsia="Calibri" w:hAnsi="Times New Roman" w:cs="Times New Roman"/>
          <w:sz w:val="28"/>
          <w:szCs w:val="28"/>
        </w:rPr>
        <w:softHyphen/>
        <w:t xml:space="preserve">водит к противоречию с его реальными возможностями. Это противоречие разрешается через развитие </w:t>
      </w:r>
      <w:r w:rsidRPr="00F54066">
        <w:rPr>
          <w:rStyle w:val="FontStyle202"/>
          <w:rFonts w:ascii="Times New Roman" w:hAnsi="Times New Roman" w:cs="Times New Roman"/>
          <w:b w:val="0"/>
          <w:sz w:val="28"/>
          <w:szCs w:val="28"/>
        </w:rPr>
        <w:t xml:space="preserve">игры, которая становится ведущим видом деятельности </w:t>
      </w:r>
      <w:r w:rsidRPr="00F54066">
        <w:rPr>
          <w:rStyle w:val="FontStyle207"/>
          <w:rFonts w:ascii="Times New Roman" w:eastAsia="Calibri" w:hAnsi="Times New Roman" w:cs="Times New Roman"/>
          <w:sz w:val="28"/>
          <w:szCs w:val="28"/>
        </w:rPr>
        <w:t xml:space="preserve">в </w:t>
      </w:r>
      <w:r w:rsidRPr="00F54066">
        <w:rPr>
          <w:rStyle w:val="FontStyle202"/>
          <w:rFonts w:ascii="Times New Roman" w:hAnsi="Times New Roman" w:cs="Times New Roman"/>
          <w:b w:val="0"/>
          <w:sz w:val="28"/>
          <w:szCs w:val="28"/>
        </w:rPr>
        <w:t>дошкольном возрасте.</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F54066">
        <w:rPr>
          <w:rStyle w:val="FontStyle207"/>
          <w:rFonts w:ascii="Times New Roman" w:eastAsia="Calibri" w:hAnsi="Times New Roman" w:cs="Times New Roman"/>
          <w:sz w:val="28"/>
          <w:szCs w:val="28"/>
        </w:rPr>
        <w:softHyphen/>
        <w:t>ми. Продолжительность игры небольшая. Младшие дошкольники ограничи</w:t>
      </w:r>
      <w:r w:rsidRPr="00F54066">
        <w:rPr>
          <w:rStyle w:val="FontStyle207"/>
          <w:rFonts w:ascii="Times New Roman" w:eastAsia="Calibri" w:hAnsi="Times New Roman" w:cs="Times New Roman"/>
          <w:sz w:val="28"/>
          <w:szCs w:val="28"/>
        </w:rPr>
        <w:softHyphen/>
        <w:t>ваются игрой с одной-двумя ролями и простыми, неразвернутыми сюжета</w:t>
      </w:r>
      <w:r w:rsidRPr="00F54066">
        <w:rPr>
          <w:rStyle w:val="FontStyle207"/>
          <w:rFonts w:ascii="Times New Roman" w:eastAsia="Calibri" w:hAnsi="Times New Roman" w:cs="Times New Roman"/>
          <w:sz w:val="28"/>
          <w:szCs w:val="28"/>
        </w:rPr>
        <w:softHyphen/>
        <w:t>ми. Игры с правилами в этом возрасте только начинают формироваться.</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t xml:space="preserve">Изобразительная деятельность ребенка зависит от его представлений о предмете. </w:t>
      </w:r>
      <w:r w:rsidRPr="00F54066">
        <w:rPr>
          <w:rStyle w:val="FontStyle207"/>
          <w:rFonts w:ascii="Times New Roman" w:eastAsia="Calibri" w:hAnsi="Times New Roman" w:cs="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t xml:space="preserve">Большое значение для развития мелкой моторики имеет лепка. </w:t>
      </w:r>
      <w:r w:rsidRPr="00F54066">
        <w:rPr>
          <w:rStyle w:val="FontStyle207"/>
          <w:rFonts w:ascii="Times New Roman" w:eastAsia="Calibri" w:hAnsi="Times New Roman" w:cs="Times New Roman"/>
          <w:sz w:val="28"/>
          <w:szCs w:val="28"/>
        </w:rPr>
        <w:t>Младшие дошкольники способны под руководством взрослого вылепить простые предметы.</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Известно, что аппликация оказывает положительное влияние на разви</w:t>
      </w:r>
      <w:r w:rsidRPr="00F54066">
        <w:rPr>
          <w:rStyle w:val="FontStyle207"/>
          <w:rFonts w:ascii="Times New Roman" w:eastAsia="Calibri" w:hAnsi="Times New Roman" w:cs="Times New Roman"/>
          <w:sz w:val="28"/>
          <w:szCs w:val="28"/>
        </w:rPr>
        <w:softHyphen/>
        <w:t>тие восприятия. В этом возрасте детям доступны простейшие виды аппли</w:t>
      </w:r>
      <w:r w:rsidRPr="00F54066">
        <w:rPr>
          <w:rStyle w:val="FontStyle207"/>
          <w:rFonts w:ascii="Times New Roman" w:eastAsia="Calibri" w:hAnsi="Times New Roman" w:cs="Times New Roman"/>
          <w:sz w:val="28"/>
          <w:szCs w:val="28"/>
        </w:rPr>
        <w:softHyphen/>
        <w:t>кации.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Конструктивная деятельность в младшем дошкольном возрасте ограни</w:t>
      </w:r>
      <w:r w:rsidRPr="00F54066">
        <w:rPr>
          <w:rStyle w:val="FontStyle207"/>
          <w:rFonts w:ascii="Times New Roman" w:eastAsia="Calibri" w:hAnsi="Times New Roman" w:cs="Times New Roman"/>
          <w:sz w:val="28"/>
          <w:szCs w:val="28"/>
        </w:rPr>
        <w:softHyphen/>
        <w:t>чена возведением несложных построек по образцу и по замыслу. - В младшем дошкольном возрасте развивается перцептивная деятель</w:t>
      </w:r>
      <w:r w:rsidRPr="00F54066">
        <w:rPr>
          <w:rStyle w:val="FontStyle207"/>
          <w:rFonts w:ascii="Times New Roman" w:eastAsia="Calibri" w:hAnsi="Times New Roman" w:cs="Times New Roman"/>
          <w:sz w:val="28"/>
          <w:szCs w:val="28"/>
        </w:rPr>
        <w:softHyphen/>
        <w:t xml:space="preserve">ность. Дети от использования </w:t>
      </w:r>
      <w:proofErr w:type="spellStart"/>
      <w:r w:rsidRPr="00F54066">
        <w:rPr>
          <w:rStyle w:val="FontStyle207"/>
          <w:rFonts w:ascii="Times New Roman" w:eastAsia="Calibri" w:hAnsi="Times New Roman" w:cs="Times New Roman"/>
          <w:sz w:val="28"/>
          <w:szCs w:val="28"/>
        </w:rPr>
        <w:t>предэталонов</w:t>
      </w:r>
      <w:proofErr w:type="spellEnd"/>
      <w:r w:rsidRPr="00F54066">
        <w:rPr>
          <w:rStyle w:val="FontStyle207"/>
          <w:rFonts w:ascii="Times New Roman" w:eastAsia="Calibri" w:hAnsi="Times New Roman" w:cs="Times New Roman"/>
          <w:sz w:val="28"/>
          <w:szCs w:val="28"/>
        </w:rPr>
        <w:t xml:space="preserve"> — индивидуальных единиц вос</w:t>
      </w:r>
      <w:r w:rsidRPr="00F54066">
        <w:rPr>
          <w:rStyle w:val="FontStyle207"/>
          <w:rFonts w:ascii="Times New Roman" w:eastAsia="Calibri" w:hAnsi="Times New Roman" w:cs="Times New Roman"/>
          <w:sz w:val="28"/>
          <w:szCs w:val="28"/>
        </w:rPr>
        <w:softHyphen/>
        <w:t xml:space="preserve">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w:t>
      </w:r>
      <w:r w:rsidRPr="00F54066">
        <w:rPr>
          <w:rStyle w:val="FontStyle207"/>
          <w:rFonts w:ascii="Times New Roman" w:eastAsia="Calibri" w:hAnsi="Times New Roman" w:cs="Times New Roman"/>
          <w:sz w:val="28"/>
          <w:szCs w:val="28"/>
        </w:rPr>
        <w:lastRenderedPageBreak/>
        <w:t xml:space="preserve">пространстве группы детского сада, а при определенной организации образовательного </w:t>
      </w:r>
      <w:proofErr w:type="gramStart"/>
      <w:r w:rsidRPr="00F54066">
        <w:rPr>
          <w:rStyle w:val="FontStyle207"/>
          <w:rFonts w:ascii="Times New Roman" w:eastAsia="Calibri" w:hAnsi="Times New Roman" w:cs="Times New Roman"/>
          <w:sz w:val="28"/>
          <w:szCs w:val="28"/>
        </w:rPr>
        <w:t>процесса—и</w:t>
      </w:r>
      <w:proofErr w:type="gramEnd"/>
      <w:r w:rsidRPr="00F54066">
        <w:rPr>
          <w:rStyle w:val="FontStyle207"/>
          <w:rFonts w:ascii="Times New Roman" w:eastAsia="Calibri" w:hAnsi="Times New Roman" w:cs="Times New Roman"/>
          <w:sz w:val="28"/>
          <w:szCs w:val="28"/>
        </w:rPr>
        <w:t xml:space="preserve"> в помещении всего дошкольного учреждения.</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Развиваются память и внимание. </w:t>
      </w:r>
      <w:r w:rsidRPr="00F54066">
        <w:rPr>
          <w:rStyle w:val="FontStyle202"/>
          <w:rFonts w:ascii="Times New Roman" w:hAnsi="Times New Roman" w:cs="Times New Roman"/>
          <w:b w:val="0"/>
          <w:sz w:val="28"/>
          <w:szCs w:val="28"/>
        </w:rPr>
        <w:t xml:space="preserve">По </w:t>
      </w:r>
      <w:r w:rsidRPr="00F54066">
        <w:rPr>
          <w:rStyle w:val="FontStyle207"/>
          <w:rFonts w:ascii="Times New Roman" w:eastAsia="Calibri" w:hAnsi="Times New Roman" w:cs="Times New Roman"/>
          <w:sz w:val="28"/>
          <w:szCs w:val="28"/>
        </w:rPr>
        <w:t>просьбе взрослого дети могут за</w:t>
      </w:r>
      <w:r w:rsidRPr="00F54066">
        <w:rPr>
          <w:rStyle w:val="FontStyle207"/>
          <w:rFonts w:ascii="Times New Roman" w:eastAsia="Calibri" w:hAnsi="Times New Roman" w:cs="Times New Roman"/>
          <w:sz w:val="28"/>
          <w:szCs w:val="28"/>
        </w:rPr>
        <w:softHyphen/>
        <w:t>помнить 3-4 слова и 5-6 названий предметов. К концу младшего дошколь</w:t>
      </w:r>
      <w:r w:rsidRPr="00F54066">
        <w:rPr>
          <w:rStyle w:val="FontStyle207"/>
          <w:rFonts w:ascii="Times New Roman" w:eastAsia="Calibri" w:hAnsi="Times New Roman" w:cs="Times New Roman"/>
          <w:sz w:val="28"/>
          <w:szCs w:val="28"/>
        </w:rPr>
        <w:softHyphen/>
        <w:t>ного возраста они способны запомнить значительные отрывки из любимых произведений.</w:t>
      </w:r>
    </w:p>
    <w:p w:rsidR="00DC2E91" w:rsidRPr="00F54066" w:rsidRDefault="00DC2E91" w:rsidP="00DC2E91">
      <w:pPr>
        <w:pStyle w:val="Style11"/>
        <w:widowControl/>
        <w:spacing w:line="240" w:lineRule="auto"/>
        <w:ind w:firstLine="709"/>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w:t>
      </w:r>
      <w:r w:rsidRPr="00F54066">
        <w:rPr>
          <w:rStyle w:val="FontStyle207"/>
          <w:rFonts w:ascii="Times New Roman" w:eastAsia="Calibri" w:hAnsi="Times New Roman" w:cs="Times New Roman"/>
          <w:sz w:val="28"/>
          <w:szCs w:val="28"/>
        </w:rPr>
        <w:softHyphen/>
        <w:t xml:space="preserve">направленных проб с учетом желаемого результата. </w:t>
      </w:r>
      <w:r w:rsidRPr="00F54066">
        <w:rPr>
          <w:rStyle w:val="FontStyle202"/>
          <w:rFonts w:ascii="Times New Roman" w:hAnsi="Times New Roman" w:cs="Times New Roman"/>
          <w:b w:val="0"/>
          <w:sz w:val="28"/>
          <w:szCs w:val="28"/>
        </w:rPr>
        <w:t>Дошкольники способны установить некоторые скрытые связи и отношения между предметами.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w:t>
      </w:r>
      <w:r w:rsidRPr="00F54066">
        <w:rPr>
          <w:rStyle w:val="FontStyle207"/>
          <w:rFonts w:ascii="Times New Roman" w:eastAsia="Calibri" w:hAnsi="Times New Roman" w:cs="Times New Roman"/>
          <w:sz w:val="28"/>
          <w:szCs w:val="28"/>
        </w:rPr>
        <w:softHyphen/>
        <w:t>пают в качестве заместителей других.</w:t>
      </w:r>
    </w:p>
    <w:p w:rsidR="00DC2E91" w:rsidRPr="00F54066" w:rsidRDefault="00DC2E91" w:rsidP="00DC2E91">
      <w:pPr>
        <w:pStyle w:val="Style11"/>
        <w:widowControl/>
        <w:tabs>
          <w:tab w:val="left" w:pos="7363"/>
        </w:tabs>
        <w:spacing w:line="240" w:lineRule="auto"/>
        <w:ind w:firstLine="709"/>
        <w:rPr>
          <w:rStyle w:val="FontStyle251"/>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DC2E91" w:rsidRPr="00F54066" w:rsidRDefault="00DC2E91" w:rsidP="00DC2E91">
      <w:pPr>
        <w:pStyle w:val="Style11"/>
        <w:widowControl/>
        <w:spacing w:line="240" w:lineRule="auto"/>
        <w:ind w:firstLine="709"/>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Взаимоотношения детей ярко проявляются в игровой деятельности. Они скорее </w:t>
      </w:r>
      <w:r w:rsidRPr="00F54066">
        <w:rPr>
          <w:rStyle w:val="FontStyle202"/>
          <w:rFonts w:ascii="Times New Roman" w:hAnsi="Times New Roman" w:cs="Times New Roman"/>
          <w:b w:val="0"/>
          <w:sz w:val="28"/>
          <w:szCs w:val="28"/>
        </w:rPr>
        <w:t xml:space="preserve">играют рядом, чем активно вступают во взаимодействие. </w:t>
      </w:r>
      <w:r w:rsidRPr="00F54066">
        <w:rPr>
          <w:rStyle w:val="FontStyle207"/>
          <w:rFonts w:ascii="Times New Roman" w:eastAsia="Calibri" w:hAnsi="Times New Roman" w:cs="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F54066">
        <w:rPr>
          <w:rStyle w:val="FontStyle202"/>
          <w:rFonts w:ascii="Times New Roman" w:hAnsi="Times New Roman" w:cs="Times New Roman"/>
          <w:b w:val="0"/>
          <w:sz w:val="28"/>
          <w:szCs w:val="28"/>
        </w:rPr>
        <w:t>Положение ребенка в группе сверстников во многом определяется мнением воспитателя.</w:t>
      </w:r>
    </w:p>
    <w:p w:rsidR="00DC2E91" w:rsidRPr="00F54066" w:rsidRDefault="00DC2E91" w:rsidP="00DC2E91">
      <w:pPr>
        <w:pStyle w:val="Style11"/>
        <w:widowControl/>
        <w:spacing w:line="240" w:lineRule="auto"/>
        <w:ind w:firstLine="709"/>
        <w:rPr>
          <w:rStyle w:val="FontStyle223"/>
          <w:rFonts w:ascii="Times New Roman" w:hAnsi="Times New Roman" w:cs="Times New Roman"/>
          <w:b w:val="0"/>
          <w:bCs w:val="0"/>
          <w:sz w:val="28"/>
          <w:szCs w:val="28"/>
        </w:rPr>
      </w:pPr>
      <w:r w:rsidRPr="00F54066">
        <w:rPr>
          <w:rStyle w:val="FontStyle207"/>
          <w:rFonts w:ascii="Times New Roman" w:eastAsia="Calibri" w:hAnsi="Times New Roman" w:cs="Times New Roman"/>
          <w:sz w:val="28"/>
          <w:szCs w:val="28"/>
        </w:rPr>
        <w:t>В младшем дошкольном возрасте можно наблюдать соподчинение мо</w:t>
      </w:r>
      <w:r w:rsidRPr="00F54066">
        <w:rPr>
          <w:rStyle w:val="FontStyle207"/>
          <w:rFonts w:ascii="Times New Roman" w:eastAsia="Calibri" w:hAnsi="Times New Roman" w:cs="Times New Roman"/>
          <w:sz w:val="28"/>
          <w:szCs w:val="28"/>
        </w:rPr>
        <w:softHyphen/>
        <w:t>тивов поведения в относительно простых ситуациях. Сознательное управ</w:t>
      </w:r>
      <w:r w:rsidRPr="00F54066">
        <w:rPr>
          <w:rStyle w:val="FontStyle207"/>
          <w:rFonts w:ascii="Times New Roman" w:eastAsia="Calibri" w:hAnsi="Times New Roman" w:cs="Times New Roman"/>
          <w:sz w:val="28"/>
          <w:szCs w:val="28"/>
        </w:rPr>
        <w:softHyphen/>
        <w:t xml:space="preserve">ление поведением только начинает складываться; во многом </w:t>
      </w:r>
      <w:r w:rsidRPr="00F54066">
        <w:rPr>
          <w:rStyle w:val="FontStyle202"/>
          <w:rFonts w:ascii="Times New Roman" w:hAnsi="Times New Roman" w:cs="Times New Roman"/>
          <w:b w:val="0"/>
          <w:sz w:val="28"/>
          <w:szCs w:val="28"/>
        </w:rPr>
        <w:t xml:space="preserve">поведение </w:t>
      </w:r>
      <w:r w:rsidRPr="00F54066">
        <w:rPr>
          <w:rStyle w:val="FontStyle207"/>
          <w:rFonts w:ascii="Times New Roman" w:eastAsia="Calibri" w:hAnsi="Times New Roman" w:cs="Times New Roman"/>
          <w:sz w:val="28"/>
          <w:szCs w:val="28"/>
        </w:rPr>
        <w:t xml:space="preserve">ребенка </w:t>
      </w:r>
      <w:r w:rsidRPr="00F54066">
        <w:rPr>
          <w:rStyle w:val="FontStyle202"/>
          <w:rFonts w:ascii="Times New Roman" w:hAnsi="Times New Roman" w:cs="Times New Roman"/>
          <w:b w:val="0"/>
          <w:sz w:val="28"/>
          <w:szCs w:val="28"/>
        </w:rPr>
        <w:t xml:space="preserve">еще ситуативно. </w:t>
      </w:r>
      <w:r w:rsidRPr="00F54066">
        <w:rPr>
          <w:rStyle w:val="FontStyle207"/>
          <w:rFonts w:ascii="Times New Roman" w:eastAsia="Calibri" w:hAnsi="Times New Roman" w:cs="Times New Roman"/>
          <w:sz w:val="28"/>
          <w:szCs w:val="28"/>
        </w:rPr>
        <w:t>Вместе с тем можно наблюдать и случаи ограни</w:t>
      </w:r>
      <w:r w:rsidRPr="00F54066">
        <w:rPr>
          <w:rStyle w:val="FontStyle207"/>
          <w:rFonts w:ascii="Times New Roman" w:eastAsia="Calibri" w:hAnsi="Times New Roman" w:cs="Times New Roman"/>
          <w:sz w:val="28"/>
          <w:szCs w:val="28"/>
        </w:rPr>
        <w:softHyphen/>
        <w:t>чения собственных побуждений самим ребенком, сопровождаемые словес</w:t>
      </w:r>
      <w:r w:rsidRPr="00F54066">
        <w:rPr>
          <w:rStyle w:val="FontStyle207"/>
          <w:rFonts w:ascii="Times New Roman" w:eastAsia="Calibri" w:hAnsi="Times New Roman" w:cs="Times New Roman"/>
          <w:sz w:val="28"/>
          <w:szCs w:val="28"/>
        </w:rPr>
        <w:softHyphen/>
        <w:t>ными указаниями. Начинает развиваться самооценка, при этом дети в зна</w:t>
      </w:r>
      <w:r w:rsidRPr="00F54066">
        <w:rPr>
          <w:rStyle w:val="FontStyle207"/>
          <w:rFonts w:ascii="Times New Roman" w:eastAsia="Calibri" w:hAnsi="Times New Roman" w:cs="Times New Roman"/>
          <w:sz w:val="28"/>
          <w:szCs w:val="28"/>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F54066">
        <w:rPr>
          <w:rStyle w:val="FontStyle207"/>
          <w:rFonts w:ascii="Times New Roman" w:eastAsia="Calibri" w:hAnsi="Times New Roman" w:cs="Times New Roman"/>
          <w:sz w:val="28"/>
          <w:szCs w:val="28"/>
        </w:rPr>
        <w:softHyphen/>
        <w:t>ре выбираемых игрушек и сюжетов.</w:t>
      </w:r>
    </w:p>
    <w:p w:rsidR="00CF398F" w:rsidRPr="00F54066" w:rsidRDefault="00CF398F" w:rsidP="00DC2E91">
      <w:pPr>
        <w:pStyle w:val="Style76"/>
        <w:widowControl/>
        <w:ind w:firstLine="709"/>
        <w:rPr>
          <w:rStyle w:val="FontStyle223"/>
          <w:rFonts w:ascii="Times New Roman" w:hAnsi="Times New Roman" w:cs="Times New Roman"/>
          <w:sz w:val="28"/>
          <w:szCs w:val="28"/>
        </w:rPr>
      </w:pPr>
    </w:p>
    <w:p w:rsidR="00FE4F4F" w:rsidRDefault="00FE4F4F" w:rsidP="00410718">
      <w:pPr>
        <w:pStyle w:val="Style76"/>
        <w:widowControl/>
        <w:ind w:firstLine="709"/>
        <w:jc w:val="center"/>
        <w:rPr>
          <w:rStyle w:val="FontStyle223"/>
          <w:rFonts w:ascii="Times New Roman" w:hAnsi="Times New Roman" w:cs="Times New Roman"/>
          <w:sz w:val="28"/>
          <w:szCs w:val="28"/>
          <w:u w:val="single"/>
        </w:rPr>
      </w:pPr>
    </w:p>
    <w:p w:rsidR="00DC2E91" w:rsidRPr="00F54066" w:rsidRDefault="00DC2E91" w:rsidP="00410718">
      <w:pPr>
        <w:pStyle w:val="Style76"/>
        <w:widowControl/>
        <w:ind w:firstLine="709"/>
        <w:jc w:val="center"/>
        <w:rPr>
          <w:rStyle w:val="FontStyle212"/>
          <w:rFonts w:ascii="Times New Roman" w:hAnsi="Times New Roman" w:cs="Times New Roman"/>
          <w:sz w:val="28"/>
          <w:szCs w:val="28"/>
          <w:u w:val="single"/>
        </w:rPr>
      </w:pPr>
      <w:r w:rsidRPr="00F54066">
        <w:rPr>
          <w:rStyle w:val="FontStyle223"/>
          <w:rFonts w:ascii="Times New Roman" w:hAnsi="Times New Roman" w:cs="Times New Roman"/>
          <w:sz w:val="28"/>
          <w:szCs w:val="28"/>
          <w:u w:val="single"/>
        </w:rPr>
        <w:t>Возрастные особенности детей</w:t>
      </w:r>
      <w:r w:rsidRPr="00F54066">
        <w:rPr>
          <w:rStyle w:val="FontStyle212"/>
          <w:rFonts w:ascii="Times New Roman" w:hAnsi="Times New Roman" w:cs="Times New Roman"/>
          <w:sz w:val="28"/>
          <w:szCs w:val="28"/>
          <w:u w:val="single"/>
        </w:rPr>
        <w:t xml:space="preserve"> от 4 до 5 лет</w:t>
      </w:r>
    </w:p>
    <w:p w:rsidR="00410718" w:rsidRPr="00F54066" w:rsidRDefault="00410718" w:rsidP="00410718">
      <w:pPr>
        <w:pStyle w:val="Style76"/>
        <w:widowControl/>
        <w:ind w:firstLine="709"/>
        <w:jc w:val="center"/>
        <w:rPr>
          <w:rStyle w:val="FontStyle223"/>
          <w:rFonts w:ascii="Times New Roman" w:hAnsi="Times New Roman" w:cs="Times New Roman"/>
          <w:sz w:val="28"/>
          <w:szCs w:val="28"/>
          <w:u w:val="single"/>
        </w:rPr>
      </w:pPr>
    </w:p>
    <w:p w:rsidR="00DC2E91" w:rsidRPr="00F54066" w:rsidRDefault="00DC2E91" w:rsidP="00DC2E91">
      <w:pPr>
        <w:pStyle w:val="Style24"/>
        <w:widowControl/>
        <w:spacing w:line="240" w:lineRule="auto"/>
        <w:ind w:firstLine="709"/>
        <w:jc w:val="both"/>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В </w:t>
      </w:r>
      <w:r w:rsidRPr="00F54066">
        <w:rPr>
          <w:rStyle w:val="FontStyle202"/>
          <w:rFonts w:ascii="Times New Roman" w:hAnsi="Times New Roman" w:cs="Times New Roman"/>
          <w:b w:val="0"/>
          <w:sz w:val="28"/>
          <w:szCs w:val="28"/>
        </w:rPr>
        <w:t xml:space="preserve">игровой деятельности </w:t>
      </w:r>
      <w:r w:rsidRPr="00F54066">
        <w:rPr>
          <w:rStyle w:val="FontStyle207"/>
          <w:rFonts w:ascii="Times New Roman" w:eastAsia="Calibri" w:hAnsi="Times New Roman" w:cs="Times New Roman"/>
          <w:sz w:val="28"/>
          <w:szCs w:val="28"/>
        </w:rPr>
        <w:t xml:space="preserve">детей среднего дошкольного возраста </w:t>
      </w:r>
      <w:r w:rsidRPr="00F54066">
        <w:rPr>
          <w:rStyle w:val="FontStyle202"/>
          <w:rFonts w:ascii="Times New Roman" w:hAnsi="Times New Roman" w:cs="Times New Roman"/>
          <w:b w:val="0"/>
          <w:sz w:val="28"/>
          <w:szCs w:val="28"/>
        </w:rPr>
        <w:t xml:space="preserve">появляются ролевые взаимодействия. </w:t>
      </w:r>
      <w:r w:rsidRPr="00F54066">
        <w:rPr>
          <w:rStyle w:val="FontStyle207"/>
          <w:rFonts w:ascii="Times New Roman" w:eastAsia="Calibri" w:hAnsi="Times New Roman" w:cs="Times New Roman"/>
          <w:sz w:val="28"/>
          <w:szCs w:val="28"/>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F54066">
        <w:rPr>
          <w:rStyle w:val="FontStyle202"/>
          <w:rFonts w:ascii="Times New Roman" w:hAnsi="Times New Roman" w:cs="Times New Roman"/>
          <w:b w:val="0"/>
          <w:sz w:val="28"/>
          <w:szCs w:val="28"/>
        </w:rPr>
        <w:t>Происходит разделение игровых и реальных взаимодействий детей.</w:t>
      </w: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F54066">
        <w:rPr>
          <w:rStyle w:val="FontStyle202"/>
          <w:rFonts w:ascii="Times New Roman" w:hAnsi="Times New Roman" w:cs="Times New Roman"/>
          <w:b w:val="0"/>
          <w:sz w:val="28"/>
          <w:szCs w:val="28"/>
        </w:rPr>
        <w:t xml:space="preserve">Совершенствуется техническая сторона изобразительной деятельности. </w:t>
      </w:r>
      <w:r w:rsidRPr="00F54066">
        <w:rPr>
          <w:rStyle w:val="FontStyle207"/>
          <w:rFonts w:ascii="Times New Roman" w:eastAsia="Calibri" w:hAnsi="Times New Roman" w:cs="Times New Roman"/>
          <w:sz w:val="28"/>
          <w:szCs w:val="28"/>
        </w:rPr>
        <w:t xml:space="preserve">Дети могут рисовать основные геометрические фигуры, вырезать ножницами, наклеивать изображения </w:t>
      </w:r>
      <w:r w:rsidRPr="00F54066">
        <w:rPr>
          <w:rStyle w:val="FontStyle202"/>
          <w:rFonts w:ascii="Times New Roman" w:hAnsi="Times New Roman" w:cs="Times New Roman"/>
          <w:b w:val="0"/>
          <w:sz w:val="28"/>
          <w:szCs w:val="28"/>
        </w:rPr>
        <w:t>на бу</w:t>
      </w:r>
      <w:r w:rsidRPr="00F54066">
        <w:rPr>
          <w:rStyle w:val="FontStyle207"/>
          <w:rFonts w:ascii="Times New Roman" w:eastAsia="Calibri" w:hAnsi="Times New Roman" w:cs="Times New Roman"/>
          <w:sz w:val="28"/>
          <w:szCs w:val="28"/>
        </w:rPr>
        <w:t>магу и т.д.</w:t>
      </w: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lastRenderedPageBreak/>
        <w:t>Усложняется конструирование. Постройки могут включать 5-6 деталей. Формируются навыки конструирования по собственному замыслу, а</w:t>
      </w:r>
      <w:r w:rsidRPr="00F54066">
        <w:rPr>
          <w:rStyle w:val="FontStyle208"/>
          <w:rFonts w:ascii="Times New Roman" w:hAnsi="Times New Roman" w:cs="Times New Roman"/>
          <w:b w:val="0"/>
          <w:sz w:val="28"/>
          <w:szCs w:val="28"/>
        </w:rPr>
        <w:t xml:space="preserve"> </w:t>
      </w:r>
      <w:r w:rsidRPr="00F54066">
        <w:rPr>
          <w:rStyle w:val="FontStyle207"/>
          <w:rFonts w:ascii="Times New Roman" w:eastAsia="Calibri" w:hAnsi="Times New Roman" w:cs="Times New Roman"/>
          <w:sz w:val="28"/>
          <w:szCs w:val="28"/>
        </w:rPr>
        <w:t>также планирование последовательности действий.</w:t>
      </w:r>
    </w:p>
    <w:p w:rsidR="00DC2E91" w:rsidRPr="00F54066" w:rsidRDefault="00DC2E91" w:rsidP="00DC2E91">
      <w:pPr>
        <w:pStyle w:val="Style24"/>
        <w:widowControl/>
        <w:spacing w:line="240" w:lineRule="auto"/>
        <w:ind w:firstLine="709"/>
        <w:jc w:val="both"/>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t xml:space="preserve">Двигательная сфера ребенка характеризуется позитивными изменениями  мелкой и крупной моторики. </w:t>
      </w:r>
      <w:r w:rsidRPr="00F54066">
        <w:rPr>
          <w:rStyle w:val="FontStyle207"/>
          <w:rFonts w:ascii="Times New Roman" w:eastAsia="Calibri" w:hAnsi="Times New Roman" w:cs="Times New Roman"/>
          <w:sz w:val="28"/>
          <w:szCs w:val="28"/>
        </w:rPr>
        <w:t xml:space="preserve">Развиваются </w:t>
      </w:r>
      <w:r w:rsidRPr="00F54066">
        <w:rPr>
          <w:rStyle w:val="FontStyle202"/>
          <w:rFonts w:ascii="Times New Roman" w:hAnsi="Times New Roman" w:cs="Times New Roman"/>
          <w:b w:val="0"/>
          <w:sz w:val="28"/>
          <w:szCs w:val="28"/>
        </w:rPr>
        <w:t xml:space="preserve">ловкость, </w:t>
      </w:r>
      <w:r w:rsidRPr="00F54066">
        <w:rPr>
          <w:rStyle w:val="FontStyle207"/>
          <w:rFonts w:ascii="Times New Roman" w:eastAsia="Calibri" w:hAnsi="Times New Roman" w:cs="Times New Roman"/>
          <w:sz w:val="28"/>
          <w:szCs w:val="28"/>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F54066">
        <w:rPr>
          <w:rStyle w:val="FontStyle202"/>
          <w:rFonts w:ascii="Times New Roman" w:hAnsi="Times New Roman" w:cs="Times New Roman"/>
          <w:b w:val="0"/>
          <w:sz w:val="28"/>
          <w:szCs w:val="28"/>
        </w:rPr>
        <w:t xml:space="preserve">с </w:t>
      </w:r>
      <w:r w:rsidRPr="00F54066">
        <w:rPr>
          <w:rStyle w:val="FontStyle207"/>
          <w:rFonts w:ascii="Times New Roman" w:eastAsia="Calibri" w:hAnsi="Times New Roman" w:cs="Times New Roman"/>
          <w:sz w:val="28"/>
          <w:szCs w:val="28"/>
        </w:rPr>
        <w:t>мячом.</w:t>
      </w: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F54066">
        <w:rPr>
          <w:rStyle w:val="FontStyle202"/>
          <w:rFonts w:ascii="Times New Roman" w:hAnsi="Times New Roman" w:cs="Times New Roman"/>
          <w:b w:val="0"/>
          <w:sz w:val="28"/>
          <w:szCs w:val="28"/>
        </w:rPr>
        <w:t>способны</w:t>
      </w:r>
      <w:r w:rsidRPr="00F54066">
        <w:rPr>
          <w:rStyle w:val="FontStyle207"/>
          <w:rFonts w:ascii="Times New Roman" w:eastAsia="Calibri" w:hAnsi="Times New Roman" w:cs="Times New Roman"/>
          <w:sz w:val="28"/>
          <w:szCs w:val="28"/>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Возрастает объем памяти. Дети запоминают до 7-8 названий предметов. На</w:t>
      </w:r>
      <w:r w:rsidRPr="00F54066">
        <w:rPr>
          <w:rStyle w:val="FontStyle202"/>
          <w:rFonts w:ascii="Times New Roman" w:hAnsi="Times New Roman" w:cs="Times New Roman"/>
          <w:b w:val="0"/>
          <w:sz w:val="28"/>
          <w:szCs w:val="28"/>
        </w:rPr>
        <w:t xml:space="preserve">чинает складываться произвольное запоминание: </w:t>
      </w:r>
      <w:r w:rsidRPr="00F54066">
        <w:rPr>
          <w:rStyle w:val="FontStyle207"/>
          <w:rFonts w:ascii="Times New Roman" w:eastAsia="Calibri" w:hAnsi="Times New Roman" w:cs="Times New Roman"/>
          <w:sz w:val="28"/>
          <w:szCs w:val="28"/>
        </w:rPr>
        <w:t>дети способны принять задачу на запоминание, помнят поручения взрослых, могут выучить небольшое стихотворение и т.д.</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Начинает </w:t>
      </w:r>
      <w:r w:rsidRPr="00F54066">
        <w:rPr>
          <w:rStyle w:val="FontStyle202"/>
          <w:rFonts w:ascii="Times New Roman" w:hAnsi="Times New Roman" w:cs="Times New Roman"/>
          <w:b w:val="0"/>
          <w:sz w:val="28"/>
          <w:szCs w:val="28"/>
        </w:rPr>
        <w:t xml:space="preserve">развиваться образное мышление. </w:t>
      </w:r>
      <w:r w:rsidRPr="00F54066">
        <w:rPr>
          <w:rStyle w:val="FontStyle207"/>
          <w:rFonts w:ascii="Times New Roman" w:eastAsia="Calibri" w:hAnsi="Times New Roman" w:cs="Times New Roman"/>
          <w:sz w:val="28"/>
          <w:szCs w:val="28"/>
        </w:rPr>
        <w:t xml:space="preserve">Дети оказываются способными использовать простые схематизированные изображения </w:t>
      </w:r>
      <w:r w:rsidRPr="00F54066">
        <w:rPr>
          <w:rStyle w:val="FontStyle202"/>
          <w:rFonts w:ascii="Times New Roman" w:hAnsi="Times New Roman" w:cs="Times New Roman"/>
          <w:b w:val="0"/>
          <w:sz w:val="28"/>
          <w:szCs w:val="28"/>
        </w:rPr>
        <w:t xml:space="preserve">для </w:t>
      </w:r>
      <w:r w:rsidRPr="00F54066">
        <w:rPr>
          <w:rStyle w:val="FontStyle207"/>
          <w:rFonts w:ascii="Times New Roman" w:eastAsia="Calibri" w:hAnsi="Times New Roman" w:cs="Times New Roman"/>
          <w:sz w:val="28"/>
          <w:szCs w:val="28"/>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F54066">
        <w:rPr>
          <w:rStyle w:val="FontStyle202"/>
          <w:rFonts w:ascii="Times New Roman" w:hAnsi="Times New Roman" w:cs="Times New Roman"/>
          <w:b w:val="0"/>
          <w:sz w:val="28"/>
          <w:szCs w:val="28"/>
        </w:rPr>
        <w:t xml:space="preserve">будет </w:t>
      </w:r>
      <w:r w:rsidRPr="00F54066">
        <w:rPr>
          <w:rStyle w:val="FontStyle207"/>
          <w:rFonts w:ascii="Times New Roman" w:eastAsia="Calibri" w:hAnsi="Times New Roman" w:cs="Times New Roman"/>
          <w:sz w:val="28"/>
          <w:szCs w:val="28"/>
        </w:rPr>
        <w:t xml:space="preserve">таким же — больше белых. </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w:t>
      </w:r>
      <w:r w:rsidRPr="00F54066">
        <w:rPr>
          <w:rStyle w:val="FontStyle207"/>
          <w:rFonts w:ascii="Times New Roman" w:eastAsia="Calibri" w:hAnsi="Times New Roman" w:cs="Times New Roman"/>
          <w:sz w:val="28"/>
          <w:szCs w:val="28"/>
        </w:rPr>
        <w:softHyphen/>
        <w:t>вать в памяти при выполнении каких-либо действий несложное условие,</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t xml:space="preserve">В </w:t>
      </w:r>
      <w:r w:rsidRPr="00F54066">
        <w:rPr>
          <w:rStyle w:val="FontStyle207"/>
          <w:rFonts w:ascii="Times New Roman" w:eastAsia="Calibri" w:hAnsi="Times New Roman" w:cs="Times New Roman"/>
          <w:sz w:val="28"/>
          <w:szCs w:val="28"/>
        </w:rPr>
        <w:t xml:space="preserve">среднем дошкольном возрасте улучшается произношение звуков и дикция. </w:t>
      </w:r>
      <w:r w:rsidRPr="00F54066">
        <w:rPr>
          <w:rStyle w:val="FontStyle202"/>
          <w:rFonts w:ascii="Times New Roman" w:hAnsi="Times New Roman" w:cs="Times New Roman"/>
          <w:b w:val="0"/>
          <w:sz w:val="28"/>
          <w:szCs w:val="28"/>
        </w:rPr>
        <w:t xml:space="preserve">Речь становится предметом активности детей. </w:t>
      </w:r>
      <w:r w:rsidRPr="00F54066">
        <w:rPr>
          <w:rStyle w:val="FontStyle207"/>
          <w:rFonts w:ascii="Times New Roman" w:eastAsia="Calibri" w:hAnsi="Times New Roman" w:cs="Times New Roman"/>
          <w:sz w:val="28"/>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F54066">
        <w:rPr>
          <w:rStyle w:val="FontStyle207"/>
          <w:rFonts w:ascii="Times New Roman" w:eastAsia="Calibri" w:hAnsi="Times New Roman" w:cs="Times New Roman"/>
          <w:sz w:val="28"/>
          <w:szCs w:val="28"/>
        </w:rPr>
        <w:t>со</w:t>
      </w:r>
      <w:proofErr w:type="gramEnd"/>
      <w:r w:rsidRPr="00F54066">
        <w:rPr>
          <w:rStyle w:val="FontStyle207"/>
          <w:rFonts w:ascii="Times New Roman" w:eastAsia="Calibri" w:hAnsi="Times New Roman" w:cs="Times New Roman"/>
          <w:sz w:val="28"/>
          <w:szCs w:val="28"/>
        </w:rPr>
        <w:t xml:space="preserve"> взрослым становится </w:t>
      </w:r>
      <w:proofErr w:type="spellStart"/>
      <w:r w:rsidRPr="00F54066">
        <w:rPr>
          <w:rStyle w:val="FontStyle207"/>
          <w:rFonts w:ascii="Times New Roman" w:eastAsia="Calibri" w:hAnsi="Times New Roman" w:cs="Times New Roman"/>
          <w:sz w:val="28"/>
          <w:szCs w:val="28"/>
        </w:rPr>
        <w:t>внеситуативной</w:t>
      </w:r>
      <w:proofErr w:type="spellEnd"/>
      <w:r w:rsidRPr="00F54066">
        <w:rPr>
          <w:rStyle w:val="FontStyle207"/>
          <w:rFonts w:ascii="Times New Roman" w:eastAsia="Calibri" w:hAnsi="Times New Roman" w:cs="Times New Roman"/>
          <w:sz w:val="28"/>
          <w:szCs w:val="28"/>
        </w:rPr>
        <w:t>.</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2"/>
          <w:rFonts w:ascii="Times New Roman" w:hAnsi="Times New Roman" w:cs="Times New Roman"/>
          <w:b w:val="0"/>
          <w:sz w:val="28"/>
          <w:szCs w:val="28"/>
        </w:rPr>
        <w:lastRenderedPageBreak/>
        <w:t xml:space="preserve">Изменяется содержание общения ребенка и взрослого. </w:t>
      </w:r>
      <w:r w:rsidRPr="00F54066">
        <w:rPr>
          <w:rStyle w:val="FontStyle207"/>
          <w:rFonts w:ascii="Times New Roman" w:eastAsia="Calibri" w:hAnsi="Times New Roman" w:cs="Times New Roman"/>
          <w:sz w:val="28"/>
          <w:szCs w:val="28"/>
        </w:rPr>
        <w:t xml:space="preserve">Оно выходит за пределы конкретной ситуации, в которой оказывается ребенок. </w:t>
      </w:r>
      <w:r w:rsidRPr="00F54066">
        <w:rPr>
          <w:rStyle w:val="FontStyle202"/>
          <w:rFonts w:ascii="Times New Roman" w:hAnsi="Times New Roman" w:cs="Times New Roman"/>
          <w:b w:val="0"/>
          <w:sz w:val="28"/>
          <w:szCs w:val="28"/>
        </w:rPr>
        <w:t xml:space="preserve">Ведущим становится познавательный мотив. </w:t>
      </w:r>
      <w:r w:rsidRPr="00F54066">
        <w:rPr>
          <w:rStyle w:val="FontStyle207"/>
          <w:rFonts w:ascii="Times New Roman" w:eastAsia="Calibri" w:hAnsi="Times New Roman" w:cs="Times New Roman"/>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DC2E91" w:rsidRPr="00F54066" w:rsidRDefault="00DC2E91" w:rsidP="00DC2E91">
      <w:pPr>
        <w:pStyle w:val="Style24"/>
        <w:widowControl/>
        <w:spacing w:line="240" w:lineRule="auto"/>
        <w:ind w:firstLine="709"/>
        <w:jc w:val="both"/>
        <w:rPr>
          <w:rStyle w:val="FontStyle20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F54066">
        <w:rPr>
          <w:rStyle w:val="FontStyle202"/>
          <w:rFonts w:ascii="Times New Roman" w:hAnsi="Times New Roman" w:cs="Times New Roman"/>
          <w:b w:val="0"/>
          <w:sz w:val="28"/>
          <w:szCs w:val="28"/>
        </w:rPr>
        <w:t xml:space="preserve">Повышенная обидчивость </w:t>
      </w:r>
      <w:r w:rsidRPr="00F54066">
        <w:rPr>
          <w:rStyle w:val="FontStyle207"/>
          <w:rFonts w:ascii="Times New Roman" w:eastAsia="Calibri" w:hAnsi="Times New Roman" w:cs="Times New Roman"/>
          <w:sz w:val="28"/>
          <w:szCs w:val="28"/>
        </w:rPr>
        <w:t>пред</w:t>
      </w:r>
      <w:r w:rsidRPr="00F54066">
        <w:rPr>
          <w:rStyle w:val="FontStyle202"/>
          <w:rFonts w:ascii="Times New Roman" w:hAnsi="Times New Roman" w:cs="Times New Roman"/>
          <w:b w:val="0"/>
          <w:sz w:val="28"/>
          <w:szCs w:val="28"/>
        </w:rPr>
        <w:t>ставляет собой возрастной феномен.</w:t>
      </w:r>
    </w:p>
    <w:p w:rsidR="00DC2E91" w:rsidRPr="00F54066" w:rsidRDefault="00DC2E91" w:rsidP="00DC2E91">
      <w:pPr>
        <w:pStyle w:val="Style11"/>
        <w:widowControl/>
        <w:tabs>
          <w:tab w:val="left" w:pos="6499"/>
        </w:tabs>
        <w:spacing w:line="240" w:lineRule="auto"/>
        <w:ind w:firstLine="709"/>
        <w:rPr>
          <w:rFonts w:ascii="Times New Roman" w:hAnsi="Times New Roman" w:cs="Times New Roman"/>
          <w:sz w:val="28"/>
          <w:szCs w:val="28"/>
        </w:rPr>
      </w:pPr>
      <w:r w:rsidRPr="00F54066">
        <w:rPr>
          <w:rStyle w:val="FontStyle207"/>
          <w:rFonts w:ascii="Times New Roman" w:eastAsia="Calibri"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F54066">
        <w:rPr>
          <w:rStyle w:val="FontStyle202"/>
          <w:rFonts w:ascii="Times New Roman" w:hAnsi="Times New Roman" w:cs="Times New Roman"/>
          <w:b w:val="0"/>
          <w:sz w:val="28"/>
          <w:szCs w:val="28"/>
        </w:rPr>
        <w:t xml:space="preserve">В группах начинают выделяться лидеры. Появляются </w:t>
      </w:r>
      <w:proofErr w:type="spellStart"/>
      <w:r w:rsidRPr="00F54066">
        <w:rPr>
          <w:rStyle w:val="FontStyle202"/>
          <w:rFonts w:ascii="Times New Roman" w:hAnsi="Times New Roman" w:cs="Times New Roman"/>
          <w:b w:val="0"/>
          <w:sz w:val="28"/>
          <w:szCs w:val="28"/>
        </w:rPr>
        <w:t>конкурентность</w:t>
      </w:r>
      <w:proofErr w:type="spellEnd"/>
      <w:r w:rsidRPr="00F54066">
        <w:rPr>
          <w:rStyle w:val="FontStyle202"/>
          <w:rFonts w:ascii="Times New Roman" w:hAnsi="Times New Roman" w:cs="Times New Roman"/>
          <w:b w:val="0"/>
          <w:sz w:val="28"/>
          <w:szCs w:val="28"/>
        </w:rPr>
        <w:t>,</w:t>
      </w:r>
      <w:r w:rsidR="003D4914">
        <w:rPr>
          <w:rStyle w:val="FontStyle202"/>
          <w:rFonts w:ascii="Times New Roman" w:hAnsi="Times New Roman" w:cs="Times New Roman"/>
          <w:b w:val="0"/>
          <w:sz w:val="28"/>
          <w:szCs w:val="28"/>
        </w:rPr>
        <w:t xml:space="preserve"> </w:t>
      </w:r>
      <w:r w:rsidRPr="00F54066">
        <w:rPr>
          <w:rStyle w:val="FontStyle202"/>
          <w:rFonts w:ascii="Times New Roman" w:hAnsi="Times New Roman" w:cs="Times New Roman"/>
          <w:b w:val="0"/>
          <w:sz w:val="28"/>
          <w:szCs w:val="28"/>
        </w:rPr>
        <w:t xml:space="preserve"> </w:t>
      </w:r>
      <w:proofErr w:type="spellStart"/>
      <w:r w:rsidRPr="00F54066">
        <w:rPr>
          <w:rStyle w:val="FontStyle202"/>
          <w:rFonts w:ascii="Times New Roman" w:hAnsi="Times New Roman" w:cs="Times New Roman"/>
          <w:b w:val="0"/>
          <w:sz w:val="28"/>
          <w:szCs w:val="28"/>
        </w:rPr>
        <w:t>соревновательность</w:t>
      </w:r>
      <w:proofErr w:type="spellEnd"/>
      <w:r w:rsidRPr="00F54066">
        <w:rPr>
          <w:rStyle w:val="FontStyle202"/>
          <w:rFonts w:ascii="Times New Roman" w:hAnsi="Times New Roman" w:cs="Times New Roman"/>
          <w:b w:val="0"/>
          <w:sz w:val="28"/>
          <w:szCs w:val="28"/>
        </w:rPr>
        <w:t xml:space="preserve">. </w:t>
      </w:r>
      <w:r w:rsidRPr="00F54066">
        <w:rPr>
          <w:rStyle w:val="FontStyle207"/>
          <w:rFonts w:ascii="Times New Roman" w:eastAsia="Calibri" w:hAnsi="Times New Roman" w:cs="Times New Roman"/>
          <w:sz w:val="28"/>
          <w:szCs w:val="28"/>
        </w:rPr>
        <w:t xml:space="preserve">Последняя важна для сравнения себя </w:t>
      </w:r>
      <w:proofErr w:type="gramStart"/>
      <w:r w:rsidRPr="00F54066">
        <w:rPr>
          <w:rStyle w:val="FontStyle207"/>
          <w:rFonts w:ascii="Times New Roman" w:eastAsia="Calibri" w:hAnsi="Times New Roman" w:cs="Times New Roman"/>
          <w:sz w:val="28"/>
          <w:szCs w:val="28"/>
        </w:rPr>
        <w:t>с</w:t>
      </w:r>
      <w:proofErr w:type="gramEnd"/>
      <w:r w:rsidRPr="00F54066">
        <w:rPr>
          <w:rStyle w:val="FontStyle207"/>
          <w:rFonts w:ascii="Times New Roman" w:eastAsia="Calibri" w:hAnsi="Times New Roman" w:cs="Times New Roman"/>
          <w:sz w:val="28"/>
          <w:szCs w:val="28"/>
        </w:rPr>
        <w:t xml:space="preserve"> </w:t>
      </w:r>
      <w:proofErr w:type="gramStart"/>
      <w:r w:rsidRPr="00F54066">
        <w:rPr>
          <w:rStyle w:val="FontStyle207"/>
          <w:rFonts w:ascii="Times New Roman" w:eastAsia="Calibri" w:hAnsi="Times New Roman" w:cs="Times New Roman"/>
          <w:sz w:val="28"/>
          <w:szCs w:val="28"/>
        </w:rPr>
        <w:t>другим</w:t>
      </w:r>
      <w:proofErr w:type="gramEnd"/>
      <w:r w:rsidRPr="00F54066">
        <w:rPr>
          <w:rStyle w:val="FontStyle207"/>
          <w:rFonts w:ascii="Times New Roman" w:eastAsia="Calibri" w:hAnsi="Times New Roman" w:cs="Times New Roman"/>
          <w:sz w:val="28"/>
          <w:szCs w:val="28"/>
        </w:rPr>
        <w:t>, что ведет к развитию образа Я ребенка, его детализации.</w:t>
      </w:r>
    </w:p>
    <w:p w:rsidR="00DC2E91" w:rsidRPr="00F54066" w:rsidRDefault="00DC2E91" w:rsidP="00DC2E91">
      <w:pPr>
        <w:pStyle w:val="Style11"/>
        <w:widowControl/>
        <w:spacing w:line="240" w:lineRule="auto"/>
        <w:ind w:firstLine="709"/>
        <w:rPr>
          <w:rFonts w:ascii="Times New Roman" w:hAnsi="Times New Roman" w:cs="Times New Roman"/>
          <w:sz w:val="28"/>
          <w:szCs w:val="28"/>
        </w:rPr>
      </w:pPr>
      <w:proofErr w:type="gramStart"/>
      <w:r w:rsidRPr="00F54066">
        <w:rPr>
          <w:rStyle w:val="FontStyle207"/>
          <w:rFonts w:ascii="Times New Roman" w:eastAsia="Calibri" w:hAnsi="Times New Roman" w:cs="Times New Roman"/>
          <w:sz w:val="28"/>
          <w:szCs w:val="28"/>
        </w:rPr>
        <w:t>Основные достижения возраста связаны с развитием игровой деятель</w:t>
      </w:r>
      <w:r w:rsidRPr="00F54066">
        <w:rPr>
          <w:rStyle w:val="FontStyle207"/>
          <w:rFonts w:ascii="Times New Roman" w:eastAsia="Calibri" w:hAnsi="Times New Roman" w:cs="Times New Roman"/>
          <w:sz w:val="28"/>
          <w:szCs w:val="28"/>
        </w:rPr>
        <w:softHyphen/>
        <w:t xml:space="preserve">ности; появлением ролевых и реальных взаимодействий; с развитием </w:t>
      </w:r>
      <w:proofErr w:type="spellStart"/>
      <w:r w:rsidRPr="00F54066">
        <w:rPr>
          <w:rStyle w:val="FontStyle207"/>
          <w:rFonts w:ascii="Times New Roman" w:eastAsia="Calibri" w:hAnsi="Times New Roman" w:cs="Times New Roman"/>
          <w:sz w:val="28"/>
          <w:szCs w:val="28"/>
        </w:rPr>
        <w:t>изоб-эазительной</w:t>
      </w:r>
      <w:proofErr w:type="spellEnd"/>
      <w:r w:rsidRPr="00F54066">
        <w:rPr>
          <w:rStyle w:val="FontStyle207"/>
          <w:rFonts w:ascii="Times New Roman" w:eastAsia="Calibri" w:hAnsi="Times New Roman" w:cs="Times New Roman"/>
          <w:sz w:val="28"/>
          <w:szCs w:val="28"/>
        </w:rPr>
        <w:t xml:space="preserve"> деятельности; конструированием по замыслу, планированием; </w:t>
      </w:r>
      <w:proofErr w:type="spellStart"/>
      <w:r w:rsidRPr="00F54066">
        <w:rPr>
          <w:rStyle w:val="FontStyle207"/>
          <w:rFonts w:ascii="Times New Roman" w:eastAsia="Calibri" w:hAnsi="Times New Roman" w:cs="Times New Roman"/>
          <w:sz w:val="28"/>
          <w:szCs w:val="28"/>
        </w:rPr>
        <w:t>говершенствованием</w:t>
      </w:r>
      <w:proofErr w:type="spellEnd"/>
      <w:r w:rsidRPr="00F54066">
        <w:rPr>
          <w:rStyle w:val="FontStyle207"/>
          <w:rFonts w:ascii="Times New Roman" w:eastAsia="Calibri" w:hAnsi="Times New Roman" w:cs="Times New Roman"/>
          <w:sz w:val="28"/>
          <w:szCs w:val="28"/>
        </w:rPr>
        <w:t xml:space="preserve"> восприятия, развитием образного мышления и вооб</w:t>
      </w:r>
      <w:r w:rsidRPr="00F54066">
        <w:rPr>
          <w:rStyle w:val="FontStyle207"/>
          <w:rFonts w:ascii="Times New Roman" w:eastAsia="Calibri" w:hAnsi="Times New Roman" w:cs="Times New Roman"/>
          <w:sz w:val="28"/>
          <w:szCs w:val="28"/>
        </w:rPr>
        <w:softHyphen/>
        <w:t xml:space="preserve">ражения, </w:t>
      </w:r>
      <w:proofErr w:type="spellStart"/>
      <w:r w:rsidRPr="00F54066">
        <w:rPr>
          <w:rStyle w:val="FontStyle207"/>
          <w:rFonts w:ascii="Times New Roman" w:eastAsia="Calibri" w:hAnsi="Times New Roman" w:cs="Times New Roman"/>
          <w:sz w:val="28"/>
          <w:szCs w:val="28"/>
        </w:rPr>
        <w:t>эгоцентричностью</w:t>
      </w:r>
      <w:proofErr w:type="spellEnd"/>
      <w:r w:rsidRPr="00F54066">
        <w:rPr>
          <w:rStyle w:val="FontStyle207"/>
          <w:rFonts w:ascii="Times New Roman" w:eastAsia="Calibri" w:hAnsi="Times New Roman" w:cs="Times New Roman"/>
          <w:sz w:val="28"/>
          <w:szCs w:val="28"/>
        </w:rPr>
        <w:t xml:space="preserve"> познавательной позиции; развитием памяти, </w:t>
      </w:r>
      <w:proofErr w:type="spellStart"/>
      <w:r w:rsidRPr="00F54066">
        <w:rPr>
          <w:rStyle w:val="FontStyle207"/>
          <w:rFonts w:ascii="Times New Roman" w:eastAsia="Calibri" w:hAnsi="Times New Roman" w:cs="Times New Roman"/>
          <w:sz w:val="28"/>
          <w:szCs w:val="28"/>
        </w:rPr>
        <w:t>знимания</w:t>
      </w:r>
      <w:proofErr w:type="spellEnd"/>
      <w:r w:rsidRPr="00F54066">
        <w:rPr>
          <w:rStyle w:val="FontStyle207"/>
          <w:rFonts w:ascii="Times New Roman" w:eastAsia="Calibri" w:hAnsi="Times New Roman" w:cs="Times New Roman"/>
          <w:sz w:val="28"/>
          <w:szCs w:val="28"/>
        </w:rPr>
        <w:t>, речи, познавательной мотивации, совершенствования воспри</w:t>
      </w:r>
      <w:r w:rsidRPr="00F54066">
        <w:rPr>
          <w:rStyle w:val="FontStyle207"/>
          <w:rFonts w:ascii="Times New Roman" w:eastAsia="Calibri" w:hAnsi="Times New Roman" w:cs="Times New Roman"/>
          <w:sz w:val="28"/>
          <w:szCs w:val="28"/>
        </w:rPr>
        <w:softHyphen/>
        <w:t>ятия; формированием потребности в уважении со стороны взрослого, появ</w:t>
      </w:r>
      <w:r w:rsidRPr="00F54066">
        <w:rPr>
          <w:rStyle w:val="FontStyle207"/>
          <w:rFonts w:ascii="Times New Roman" w:eastAsia="Calibri" w:hAnsi="Times New Roman" w:cs="Times New Roman"/>
          <w:sz w:val="28"/>
          <w:szCs w:val="28"/>
        </w:rPr>
        <w:softHyphen/>
        <w:t xml:space="preserve">лением обидчивости, </w:t>
      </w:r>
      <w:proofErr w:type="spellStart"/>
      <w:r w:rsidRPr="00F54066">
        <w:rPr>
          <w:rStyle w:val="FontStyle207"/>
          <w:rFonts w:ascii="Times New Roman" w:eastAsia="Calibri" w:hAnsi="Times New Roman" w:cs="Times New Roman"/>
          <w:sz w:val="28"/>
          <w:szCs w:val="28"/>
        </w:rPr>
        <w:t>конкурентности</w:t>
      </w:r>
      <w:proofErr w:type="spellEnd"/>
      <w:r w:rsidRPr="00F54066">
        <w:rPr>
          <w:rStyle w:val="FontStyle207"/>
          <w:rFonts w:ascii="Times New Roman" w:eastAsia="Calibri" w:hAnsi="Times New Roman" w:cs="Times New Roman"/>
          <w:sz w:val="28"/>
          <w:szCs w:val="28"/>
        </w:rPr>
        <w:t xml:space="preserve">, </w:t>
      </w:r>
      <w:proofErr w:type="spellStart"/>
      <w:r w:rsidRPr="00F54066">
        <w:rPr>
          <w:rStyle w:val="FontStyle207"/>
          <w:rFonts w:ascii="Times New Roman" w:eastAsia="Calibri" w:hAnsi="Times New Roman" w:cs="Times New Roman"/>
          <w:sz w:val="28"/>
          <w:szCs w:val="28"/>
        </w:rPr>
        <w:t>соревновательности</w:t>
      </w:r>
      <w:proofErr w:type="spellEnd"/>
      <w:r w:rsidRPr="00F54066">
        <w:rPr>
          <w:rStyle w:val="FontStyle207"/>
          <w:rFonts w:ascii="Times New Roman" w:eastAsia="Calibri" w:hAnsi="Times New Roman" w:cs="Times New Roman"/>
          <w:sz w:val="28"/>
          <w:szCs w:val="28"/>
        </w:rPr>
        <w:t xml:space="preserve"> со сверстника</w:t>
      </w:r>
      <w:r w:rsidRPr="00F54066">
        <w:rPr>
          <w:rStyle w:val="FontStyle207"/>
          <w:rFonts w:ascii="Times New Roman" w:eastAsia="Calibri" w:hAnsi="Times New Roman" w:cs="Times New Roman"/>
          <w:sz w:val="28"/>
          <w:szCs w:val="28"/>
        </w:rPr>
        <w:softHyphen/>
        <w:t>ми, дальнейшим развитием образа Я ребенка, его детализацией.</w:t>
      </w:r>
      <w:proofErr w:type="gramEnd"/>
    </w:p>
    <w:p w:rsidR="00FE4F4F" w:rsidRDefault="00FE4F4F" w:rsidP="00410718">
      <w:pPr>
        <w:pStyle w:val="Style77"/>
        <w:widowControl/>
        <w:ind w:firstLine="709"/>
        <w:jc w:val="center"/>
        <w:rPr>
          <w:rStyle w:val="FontStyle223"/>
          <w:rFonts w:ascii="Times New Roman" w:hAnsi="Times New Roman" w:cs="Times New Roman"/>
          <w:sz w:val="28"/>
          <w:szCs w:val="28"/>
          <w:u w:val="single"/>
        </w:rPr>
      </w:pPr>
    </w:p>
    <w:p w:rsidR="00FE4F4F" w:rsidRDefault="00FE4F4F" w:rsidP="00410718">
      <w:pPr>
        <w:pStyle w:val="Style77"/>
        <w:widowControl/>
        <w:ind w:firstLine="709"/>
        <w:jc w:val="center"/>
        <w:rPr>
          <w:rStyle w:val="FontStyle223"/>
          <w:rFonts w:ascii="Times New Roman" w:hAnsi="Times New Roman" w:cs="Times New Roman"/>
          <w:sz w:val="28"/>
          <w:szCs w:val="28"/>
          <w:u w:val="single"/>
        </w:rPr>
      </w:pPr>
    </w:p>
    <w:p w:rsidR="00FE4F4F" w:rsidRDefault="00FE4F4F" w:rsidP="00410718">
      <w:pPr>
        <w:pStyle w:val="Style77"/>
        <w:widowControl/>
        <w:ind w:firstLine="709"/>
        <w:jc w:val="center"/>
        <w:rPr>
          <w:rStyle w:val="FontStyle223"/>
          <w:rFonts w:ascii="Times New Roman" w:hAnsi="Times New Roman" w:cs="Times New Roman"/>
          <w:sz w:val="28"/>
          <w:szCs w:val="28"/>
          <w:u w:val="single"/>
        </w:rPr>
      </w:pPr>
    </w:p>
    <w:p w:rsidR="00FE4F4F" w:rsidRDefault="00FE4F4F" w:rsidP="00410718">
      <w:pPr>
        <w:pStyle w:val="Style77"/>
        <w:widowControl/>
        <w:ind w:firstLine="709"/>
        <w:jc w:val="center"/>
        <w:rPr>
          <w:rStyle w:val="FontStyle223"/>
          <w:rFonts w:ascii="Times New Roman" w:hAnsi="Times New Roman" w:cs="Times New Roman"/>
          <w:sz w:val="28"/>
          <w:szCs w:val="28"/>
          <w:u w:val="single"/>
        </w:rPr>
      </w:pPr>
    </w:p>
    <w:p w:rsidR="00DC2E91" w:rsidRPr="00F54066" w:rsidRDefault="00DC2E91" w:rsidP="00410718">
      <w:pPr>
        <w:pStyle w:val="Style77"/>
        <w:widowControl/>
        <w:ind w:firstLine="709"/>
        <w:jc w:val="center"/>
        <w:rPr>
          <w:rStyle w:val="FontStyle212"/>
          <w:rFonts w:ascii="Times New Roman" w:hAnsi="Times New Roman" w:cs="Times New Roman"/>
          <w:sz w:val="28"/>
          <w:szCs w:val="28"/>
          <w:u w:val="single"/>
        </w:rPr>
      </w:pPr>
      <w:r w:rsidRPr="00F54066">
        <w:rPr>
          <w:rStyle w:val="FontStyle223"/>
          <w:rFonts w:ascii="Times New Roman" w:hAnsi="Times New Roman" w:cs="Times New Roman"/>
          <w:sz w:val="28"/>
          <w:szCs w:val="28"/>
          <w:u w:val="single"/>
        </w:rPr>
        <w:t>Возрастные особенности детей</w:t>
      </w:r>
      <w:r w:rsidRPr="00F54066">
        <w:rPr>
          <w:rStyle w:val="FontStyle212"/>
          <w:rFonts w:ascii="Times New Roman" w:hAnsi="Times New Roman" w:cs="Times New Roman"/>
          <w:sz w:val="28"/>
          <w:szCs w:val="28"/>
          <w:u w:val="single"/>
        </w:rPr>
        <w:t xml:space="preserve"> от 5 до 6 лет</w:t>
      </w:r>
    </w:p>
    <w:p w:rsidR="00410718" w:rsidRPr="00F54066" w:rsidRDefault="00410718" w:rsidP="00410718">
      <w:pPr>
        <w:pStyle w:val="Style77"/>
        <w:widowControl/>
        <w:ind w:firstLine="709"/>
        <w:jc w:val="center"/>
        <w:rPr>
          <w:rStyle w:val="FontStyle251"/>
          <w:rFonts w:ascii="Times New Roman" w:hAnsi="Times New Roman" w:cs="Times New Roman"/>
          <w:sz w:val="28"/>
          <w:szCs w:val="28"/>
          <w:u w:val="single"/>
        </w:rPr>
      </w:pP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Дети шестого года жизни уже </w:t>
      </w:r>
      <w:r w:rsidRPr="00F54066">
        <w:rPr>
          <w:rStyle w:val="FontStyle202"/>
          <w:rFonts w:ascii="Times New Roman" w:hAnsi="Times New Roman" w:cs="Times New Roman"/>
          <w:b w:val="0"/>
          <w:sz w:val="28"/>
          <w:szCs w:val="28"/>
        </w:rPr>
        <w:t xml:space="preserve">могут распределять </w:t>
      </w:r>
      <w:r w:rsidRPr="00F54066">
        <w:rPr>
          <w:rStyle w:val="FontStyle207"/>
          <w:rFonts w:ascii="Times New Roman" w:eastAsia="Calibri" w:hAnsi="Times New Roman" w:cs="Times New Roman"/>
          <w:sz w:val="28"/>
          <w:szCs w:val="28"/>
        </w:rPr>
        <w:t>роли до</w:t>
      </w:r>
      <w:r w:rsidRPr="00F54066">
        <w:rPr>
          <w:rStyle w:val="FontStyle207"/>
          <w:rFonts w:ascii="Times New Roman" w:eastAsia="Calibri" w:hAnsi="Times New Roman" w:cs="Times New Roman"/>
          <w:b/>
          <w:sz w:val="28"/>
          <w:szCs w:val="28"/>
        </w:rPr>
        <w:t xml:space="preserve"> </w:t>
      </w:r>
      <w:r w:rsidRPr="00F54066">
        <w:rPr>
          <w:rStyle w:val="FontStyle202"/>
          <w:rFonts w:ascii="Times New Roman" w:hAnsi="Times New Roman" w:cs="Times New Roman"/>
          <w:b w:val="0"/>
          <w:sz w:val="28"/>
          <w:szCs w:val="28"/>
        </w:rPr>
        <w:t xml:space="preserve">начала игры </w:t>
      </w:r>
      <w:r w:rsidRPr="00F54066">
        <w:rPr>
          <w:rStyle w:val="FontStyle207"/>
          <w:rFonts w:ascii="Times New Roman" w:eastAsia="Calibri" w:hAnsi="Times New Roman" w:cs="Times New Roman"/>
          <w:sz w:val="28"/>
          <w:szCs w:val="28"/>
        </w:rPr>
        <w:t xml:space="preserve">и </w:t>
      </w:r>
      <w:r w:rsidRPr="00F54066">
        <w:rPr>
          <w:rStyle w:val="FontStyle202"/>
          <w:rFonts w:ascii="Times New Roman" w:hAnsi="Times New Roman" w:cs="Times New Roman"/>
          <w:b w:val="0"/>
          <w:sz w:val="28"/>
          <w:szCs w:val="28"/>
        </w:rPr>
        <w:t>строить свое поведение, придерживаясь</w:t>
      </w:r>
      <w:r w:rsidRPr="00F54066">
        <w:rPr>
          <w:rStyle w:val="FontStyle202"/>
          <w:rFonts w:ascii="Times New Roman" w:hAnsi="Times New Roman" w:cs="Times New Roman"/>
          <w:sz w:val="28"/>
          <w:szCs w:val="28"/>
        </w:rPr>
        <w:t xml:space="preserve"> </w:t>
      </w:r>
      <w:r w:rsidRPr="00F54066">
        <w:rPr>
          <w:rStyle w:val="FontStyle207"/>
          <w:rFonts w:ascii="Times New Roman" w:eastAsia="Calibri" w:hAnsi="Times New Roman" w:cs="Times New Roman"/>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F54066">
        <w:rPr>
          <w:rStyle w:val="FontStyle251"/>
          <w:rFonts w:ascii="Times New Roman" w:hAnsi="Times New Roman" w:cs="Times New Roman"/>
          <w:sz w:val="28"/>
          <w:szCs w:val="28"/>
        </w:rPr>
        <w:t xml:space="preserve">. </w:t>
      </w:r>
      <w:r w:rsidRPr="00F54066">
        <w:rPr>
          <w:rStyle w:val="FontStyle207"/>
          <w:rFonts w:ascii="Times New Roman" w:eastAsia="Calibri" w:hAnsi="Times New Roman" w:cs="Times New Roman"/>
          <w:sz w:val="28"/>
          <w:szCs w:val="28"/>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Pr="00F54066">
        <w:rPr>
          <w:rStyle w:val="FontStyle251"/>
          <w:rFonts w:ascii="Times New Roman" w:hAnsi="Times New Roman" w:cs="Times New Roman"/>
          <w:sz w:val="28"/>
          <w:szCs w:val="28"/>
        </w:rPr>
        <w:t xml:space="preserve">В </w:t>
      </w:r>
      <w:r w:rsidRPr="00F54066">
        <w:rPr>
          <w:rStyle w:val="FontStyle207"/>
          <w:rFonts w:ascii="Times New Roman" w:eastAsia="Calibri" w:hAnsi="Times New Roman" w:cs="Times New Roman"/>
          <w:sz w:val="28"/>
          <w:szCs w:val="28"/>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F54066">
        <w:rPr>
          <w:rStyle w:val="FontStyle207"/>
          <w:rFonts w:ascii="Times New Roman" w:eastAsia="Calibri" w:hAnsi="Times New Roman" w:cs="Times New Roman"/>
          <w:sz w:val="28"/>
          <w:szCs w:val="28"/>
        </w:rPr>
        <w:t xml:space="preserve"> Действия детей в играх становятся разнообразными.</w:t>
      </w:r>
    </w:p>
    <w:p w:rsidR="00DC2E91" w:rsidRPr="00F54066" w:rsidRDefault="00DC2E91" w:rsidP="00DC2E91">
      <w:pPr>
        <w:pStyle w:val="Style5"/>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Развивается изобразительная деятельность детей. Это </w:t>
      </w:r>
      <w:r w:rsidRPr="00F54066">
        <w:rPr>
          <w:rStyle w:val="FontStyle202"/>
          <w:rFonts w:ascii="Times New Roman" w:hAnsi="Times New Roman" w:cs="Times New Roman"/>
          <w:b w:val="0"/>
          <w:sz w:val="28"/>
          <w:szCs w:val="28"/>
        </w:rPr>
        <w:t>возраст наиболее</w:t>
      </w:r>
      <w:r w:rsidRPr="00F54066">
        <w:rPr>
          <w:rStyle w:val="FontStyle207"/>
          <w:rFonts w:ascii="Times New Roman" w:eastAsia="Calibri" w:hAnsi="Times New Roman" w:cs="Times New Roman"/>
          <w:b/>
          <w:sz w:val="28"/>
          <w:szCs w:val="28"/>
        </w:rPr>
        <w:t xml:space="preserve"> </w:t>
      </w:r>
      <w:r w:rsidRPr="00F54066">
        <w:rPr>
          <w:rStyle w:val="FontStyle202"/>
          <w:rFonts w:ascii="Times New Roman" w:hAnsi="Times New Roman" w:cs="Times New Roman"/>
          <w:b w:val="0"/>
          <w:sz w:val="28"/>
          <w:szCs w:val="28"/>
        </w:rPr>
        <w:t>активного рисования.</w:t>
      </w:r>
      <w:r w:rsidRPr="00F54066">
        <w:rPr>
          <w:rStyle w:val="FontStyle202"/>
          <w:rFonts w:ascii="Times New Roman" w:hAnsi="Times New Roman" w:cs="Times New Roman"/>
          <w:sz w:val="28"/>
          <w:szCs w:val="28"/>
        </w:rPr>
        <w:t xml:space="preserve"> </w:t>
      </w:r>
      <w:r w:rsidRPr="00F54066">
        <w:rPr>
          <w:rStyle w:val="FontStyle207"/>
          <w:rFonts w:ascii="Times New Roman" w:eastAsia="Calibri" w:hAnsi="Times New Roman" w:cs="Times New Roman"/>
          <w:sz w:val="28"/>
          <w:szCs w:val="28"/>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F54066">
        <w:rPr>
          <w:rStyle w:val="FontStyle280"/>
          <w:rFonts w:ascii="Times New Roman" w:hAnsi="Times New Roman" w:cs="Times New Roman"/>
          <w:sz w:val="28"/>
          <w:szCs w:val="28"/>
        </w:rPr>
        <w:t xml:space="preserve">и </w:t>
      </w:r>
      <w:proofErr w:type="spellStart"/>
      <w:r w:rsidRPr="00F54066">
        <w:rPr>
          <w:rStyle w:val="FontStyle207"/>
          <w:rFonts w:ascii="Times New Roman" w:eastAsia="Calibri" w:hAnsi="Times New Roman" w:cs="Times New Roman"/>
          <w:sz w:val="28"/>
          <w:szCs w:val="28"/>
        </w:rPr>
        <w:t>иллюстрастрации</w:t>
      </w:r>
      <w:proofErr w:type="spellEnd"/>
      <w:r w:rsidRPr="00F54066">
        <w:rPr>
          <w:rStyle w:val="FontStyle207"/>
          <w:rFonts w:ascii="Times New Roman" w:eastAsia="Calibri" w:hAnsi="Times New Roman" w:cs="Times New Roman"/>
          <w:sz w:val="28"/>
          <w:szCs w:val="28"/>
        </w:rPr>
        <w:t xml:space="preserve"> к фильмам </w:t>
      </w:r>
      <w:r w:rsidRPr="00F54066">
        <w:rPr>
          <w:rStyle w:val="FontStyle280"/>
          <w:rFonts w:ascii="Times New Roman" w:hAnsi="Times New Roman" w:cs="Times New Roman"/>
          <w:sz w:val="28"/>
          <w:szCs w:val="28"/>
        </w:rPr>
        <w:t xml:space="preserve">и </w:t>
      </w:r>
      <w:r w:rsidRPr="00F54066">
        <w:rPr>
          <w:rStyle w:val="FontStyle207"/>
          <w:rFonts w:ascii="Times New Roman" w:eastAsia="Calibri" w:hAnsi="Times New Roman" w:cs="Times New Roman"/>
          <w:sz w:val="28"/>
          <w:szCs w:val="28"/>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F54066">
        <w:rPr>
          <w:rStyle w:val="FontStyle280"/>
          <w:rFonts w:ascii="Times New Roman" w:hAnsi="Times New Roman" w:cs="Times New Roman"/>
          <w:sz w:val="28"/>
          <w:szCs w:val="28"/>
        </w:rPr>
        <w:lastRenderedPageBreak/>
        <w:t xml:space="preserve">и </w:t>
      </w:r>
      <w:r w:rsidRPr="00F54066">
        <w:rPr>
          <w:rStyle w:val="FontStyle207"/>
          <w:rFonts w:ascii="Times New Roman" w:eastAsia="Calibri" w:hAnsi="Times New Roman" w:cs="Times New Roman"/>
          <w:sz w:val="28"/>
          <w:szCs w:val="28"/>
        </w:rPr>
        <w:t>динамичные о</w:t>
      </w:r>
      <w:r w:rsidRPr="00F54066">
        <w:rPr>
          <w:rStyle w:val="FontStyle280"/>
          <w:rFonts w:ascii="Times New Roman" w:hAnsi="Times New Roman" w:cs="Times New Roman"/>
          <w:sz w:val="28"/>
          <w:szCs w:val="28"/>
        </w:rPr>
        <w:t xml:space="preserve">тношения. </w:t>
      </w:r>
      <w:r w:rsidRPr="00F54066">
        <w:rPr>
          <w:rStyle w:val="FontStyle207"/>
          <w:rFonts w:ascii="Times New Roman" w:eastAsia="Calibri" w:hAnsi="Times New Roman" w:cs="Times New Roman"/>
          <w:sz w:val="28"/>
          <w:szCs w:val="28"/>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F54066">
        <w:rPr>
          <w:rStyle w:val="FontStyle280"/>
          <w:rFonts w:ascii="Times New Roman" w:hAnsi="Times New Roman" w:cs="Times New Roman"/>
          <w:sz w:val="28"/>
          <w:szCs w:val="28"/>
        </w:rPr>
        <w:t xml:space="preserve">и </w:t>
      </w:r>
      <w:r w:rsidRPr="00F54066">
        <w:rPr>
          <w:rStyle w:val="FontStyle207"/>
          <w:rFonts w:ascii="Times New Roman" w:eastAsia="Calibri" w:hAnsi="Times New Roman" w:cs="Times New Roman"/>
          <w:sz w:val="28"/>
          <w:szCs w:val="28"/>
        </w:rPr>
        <w:t xml:space="preserve">пропорциональным. По рисунку можно судить о половой принадлежности </w:t>
      </w:r>
      <w:r w:rsidRPr="00F54066">
        <w:rPr>
          <w:rStyle w:val="FontStyle280"/>
          <w:rFonts w:ascii="Times New Roman" w:hAnsi="Times New Roman" w:cs="Times New Roman"/>
          <w:sz w:val="28"/>
          <w:szCs w:val="28"/>
        </w:rPr>
        <w:t xml:space="preserve">и </w:t>
      </w:r>
      <w:r w:rsidRPr="00F54066">
        <w:rPr>
          <w:rStyle w:val="FontStyle207"/>
          <w:rFonts w:ascii="Times New Roman" w:eastAsia="Calibri" w:hAnsi="Times New Roman" w:cs="Times New Roman"/>
          <w:sz w:val="28"/>
          <w:szCs w:val="28"/>
        </w:rPr>
        <w:t>эмоциональном состоянии изображенного человека.</w:t>
      </w:r>
    </w:p>
    <w:p w:rsidR="00DC2E91" w:rsidRPr="00F54066" w:rsidRDefault="00DC2E91" w:rsidP="00DC2E91">
      <w:pPr>
        <w:pStyle w:val="Style90"/>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w:t>
      </w:r>
      <w:r w:rsidRPr="00F54066">
        <w:rPr>
          <w:rStyle w:val="FontStyle280"/>
          <w:rFonts w:ascii="Times New Roman" w:hAnsi="Times New Roman" w:cs="Times New Roman"/>
          <w:sz w:val="28"/>
          <w:szCs w:val="28"/>
        </w:rPr>
        <w:t xml:space="preserve">и </w:t>
      </w:r>
      <w:r w:rsidRPr="00F54066">
        <w:rPr>
          <w:rStyle w:val="FontStyle207"/>
          <w:rFonts w:ascii="Times New Roman" w:eastAsia="Calibri" w:hAnsi="Times New Roman" w:cs="Times New Roman"/>
          <w:sz w:val="28"/>
          <w:szCs w:val="28"/>
        </w:rPr>
        <w:t xml:space="preserve">называют разные детали деревянного конструктора. Могут заменить детали постройки в зависимости от имеющегося материала. </w:t>
      </w:r>
      <w:r w:rsidRPr="00F54066">
        <w:rPr>
          <w:rStyle w:val="FontStyle202"/>
          <w:rFonts w:ascii="Times New Roman" w:hAnsi="Times New Roman" w:cs="Times New Roman"/>
          <w:b w:val="0"/>
          <w:sz w:val="28"/>
          <w:szCs w:val="28"/>
        </w:rPr>
        <w:t>Овладевают обобщенным способом обследования</w:t>
      </w:r>
      <w:r w:rsidRPr="00F54066">
        <w:rPr>
          <w:rStyle w:val="FontStyle202"/>
          <w:rFonts w:ascii="Times New Roman" w:hAnsi="Times New Roman" w:cs="Times New Roman"/>
          <w:sz w:val="28"/>
          <w:szCs w:val="28"/>
        </w:rPr>
        <w:t xml:space="preserve"> </w:t>
      </w:r>
      <w:r w:rsidRPr="00F54066">
        <w:rPr>
          <w:rStyle w:val="FontStyle207"/>
          <w:rFonts w:ascii="Times New Roman" w:eastAsia="Calibri" w:hAnsi="Times New Roman" w:cs="Times New Roman"/>
          <w:sz w:val="28"/>
          <w:szCs w:val="28"/>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F54066">
        <w:rPr>
          <w:rStyle w:val="FontStyle281"/>
          <w:rFonts w:ascii="Times New Roman" w:hAnsi="Times New Roman" w:cs="Times New Roman"/>
          <w:sz w:val="28"/>
          <w:szCs w:val="28"/>
        </w:rPr>
        <w:t xml:space="preserve">этом </w:t>
      </w:r>
      <w:r w:rsidRPr="00F54066">
        <w:rPr>
          <w:rStyle w:val="FontStyle207"/>
          <w:rFonts w:ascii="Times New Roman" w:eastAsia="Calibri" w:hAnsi="Times New Roman" w:cs="Times New Roman"/>
          <w:sz w:val="28"/>
          <w:szCs w:val="28"/>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w:t>
      </w:r>
      <w:r w:rsidRPr="00F54066">
        <w:rPr>
          <w:rStyle w:val="FontStyle281"/>
          <w:rFonts w:ascii="Times New Roman" w:hAnsi="Times New Roman" w:cs="Times New Roman"/>
          <w:sz w:val="28"/>
          <w:szCs w:val="28"/>
        </w:rPr>
        <w:t xml:space="preserve">в </w:t>
      </w:r>
      <w:r w:rsidRPr="00F54066">
        <w:rPr>
          <w:rStyle w:val="FontStyle207"/>
          <w:rFonts w:ascii="Times New Roman" w:eastAsia="Calibri" w:hAnsi="Times New Roman" w:cs="Times New Roman"/>
          <w:sz w:val="28"/>
          <w:szCs w:val="28"/>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F54066">
        <w:rPr>
          <w:rStyle w:val="FontStyle207"/>
          <w:rFonts w:ascii="Times New Roman" w:eastAsia="Calibri" w:hAnsi="Times New Roman" w:cs="Times New Roman"/>
          <w:sz w:val="28"/>
          <w:szCs w:val="28"/>
        </w:rPr>
        <w:softHyphen/>
        <w:t>жутся правильными только в том случае, если дети будут применять адек</w:t>
      </w:r>
      <w:r w:rsidRPr="00F54066">
        <w:rPr>
          <w:rStyle w:val="FontStyle207"/>
          <w:rFonts w:ascii="Times New Roman" w:eastAsia="Calibri" w:hAnsi="Times New Roman" w:cs="Times New Roman"/>
          <w:sz w:val="28"/>
          <w:szCs w:val="28"/>
        </w:rPr>
        <w:softHyphen/>
        <w:t>ватные мыслительные средства. Среди них можно выделить схематизиро</w:t>
      </w:r>
      <w:r w:rsidRPr="00F54066">
        <w:rPr>
          <w:rStyle w:val="FontStyle207"/>
          <w:rFonts w:ascii="Times New Roman" w:eastAsia="Calibri" w:hAnsi="Times New Roman" w:cs="Times New Roman"/>
          <w:sz w:val="28"/>
          <w:szCs w:val="28"/>
        </w:rPr>
        <w:softHyphen/>
        <w:t xml:space="preserve">ванные представления, которые возникают </w:t>
      </w:r>
      <w:r w:rsidRPr="00F54066">
        <w:rPr>
          <w:rStyle w:val="FontStyle281"/>
          <w:rFonts w:ascii="Times New Roman" w:hAnsi="Times New Roman" w:cs="Times New Roman"/>
          <w:sz w:val="28"/>
          <w:szCs w:val="28"/>
        </w:rPr>
        <w:t xml:space="preserve">в </w:t>
      </w:r>
      <w:r w:rsidRPr="00F54066">
        <w:rPr>
          <w:rStyle w:val="FontStyle207"/>
          <w:rFonts w:ascii="Times New Roman" w:eastAsia="Calibri" w:hAnsi="Times New Roman" w:cs="Times New Roman"/>
          <w:sz w:val="28"/>
          <w:szCs w:val="28"/>
        </w:rPr>
        <w:t xml:space="preserve">процессе </w:t>
      </w:r>
      <w:proofErr w:type="spellStart"/>
      <w:r w:rsidRPr="00F54066">
        <w:rPr>
          <w:rStyle w:val="FontStyle207"/>
          <w:rFonts w:ascii="Times New Roman" w:eastAsia="Calibri" w:hAnsi="Times New Roman" w:cs="Times New Roman"/>
          <w:sz w:val="28"/>
          <w:szCs w:val="28"/>
        </w:rPr>
        <w:t>наглядногс</w:t>
      </w:r>
      <w:proofErr w:type="spellEnd"/>
      <w:r w:rsidRPr="00F54066">
        <w:rPr>
          <w:rStyle w:val="FontStyle207"/>
          <w:rFonts w:ascii="Times New Roman" w:eastAsia="Calibri" w:hAnsi="Times New Roman" w:cs="Times New Roman"/>
          <w:sz w:val="28"/>
          <w:szCs w:val="28"/>
        </w:rPr>
        <w:t xml:space="preserve"> моделирования; </w:t>
      </w:r>
      <w:proofErr w:type="gramStart"/>
      <w:r w:rsidRPr="00F54066">
        <w:rPr>
          <w:rStyle w:val="FontStyle207"/>
          <w:rFonts w:ascii="Times New Roman" w:eastAsia="Calibri" w:hAnsi="Times New Roman" w:cs="Times New Roman"/>
          <w:sz w:val="28"/>
          <w:szCs w:val="28"/>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proofErr w:type="spellStart"/>
      <w:r w:rsidRPr="00F54066">
        <w:rPr>
          <w:rStyle w:val="FontStyle281"/>
          <w:rFonts w:ascii="Times New Roman" w:hAnsi="Times New Roman" w:cs="Times New Roman"/>
          <w:sz w:val="28"/>
          <w:szCs w:val="28"/>
        </w:rPr>
        <w:t>объектоЕ</w:t>
      </w:r>
      <w:proofErr w:type="spellEnd"/>
      <w:r w:rsidRPr="00F54066">
        <w:rPr>
          <w:rStyle w:val="FontStyle281"/>
          <w:rFonts w:ascii="Times New Roman" w:hAnsi="Times New Roman" w:cs="Times New Roman"/>
          <w:sz w:val="28"/>
          <w:szCs w:val="28"/>
        </w:rPr>
        <w:t xml:space="preserve"> </w:t>
      </w:r>
      <w:r w:rsidRPr="00F54066">
        <w:rPr>
          <w:rStyle w:val="FontStyle207"/>
          <w:rFonts w:ascii="Times New Roman" w:eastAsia="Calibri" w:hAnsi="Times New Roman" w:cs="Times New Roman"/>
          <w:sz w:val="28"/>
          <w:szCs w:val="28"/>
        </w:rPr>
        <w:t xml:space="preserve">и явлений (представления о цикличности изменений): представления </w:t>
      </w:r>
      <w:r w:rsidRPr="00F54066">
        <w:rPr>
          <w:rStyle w:val="FontStyle281"/>
          <w:rFonts w:ascii="Times New Roman" w:hAnsi="Times New Roman" w:cs="Times New Roman"/>
          <w:sz w:val="28"/>
          <w:szCs w:val="28"/>
        </w:rPr>
        <w:t xml:space="preserve">о </w:t>
      </w:r>
      <w:r w:rsidRPr="00F54066">
        <w:rPr>
          <w:rStyle w:val="FontStyle207"/>
          <w:rFonts w:ascii="Times New Roman" w:eastAsia="Calibri" w:hAnsi="Times New Roman" w:cs="Times New Roman"/>
          <w:sz w:val="28"/>
          <w:szCs w:val="28"/>
        </w:rPr>
        <w:t xml:space="preserve">смене времен года, дня и ночи, об увеличении и уменьшении </w:t>
      </w:r>
      <w:proofErr w:type="spellStart"/>
      <w:r w:rsidRPr="00F54066">
        <w:rPr>
          <w:rStyle w:val="FontStyle207"/>
          <w:rFonts w:ascii="Times New Roman" w:eastAsia="Calibri" w:hAnsi="Times New Roman" w:cs="Times New Roman"/>
          <w:sz w:val="28"/>
          <w:szCs w:val="28"/>
        </w:rPr>
        <w:t>объектс</w:t>
      </w:r>
      <w:proofErr w:type="spellEnd"/>
      <w:r w:rsidRPr="00F54066">
        <w:rPr>
          <w:rStyle w:val="FontStyle207"/>
          <w:rFonts w:ascii="Times New Roman" w:eastAsia="Calibri" w:hAnsi="Times New Roman" w:cs="Times New Roman"/>
          <w:sz w:val="28"/>
          <w:szCs w:val="28"/>
          <w:vertAlign w:val="superscript"/>
        </w:rPr>
        <w:t>-</w:t>
      </w:r>
      <w:r w:rsidRPr="00F54066">
        <w:rPr>
          <w:rStyle w:val="FontStyle207"/>
          <w:rFonts w:ascii="Times New Roman" w:eastAsia="Calibri" w:hAnsi="Times New Roman" w:cs="Times New Roman"/>
          <w:sz w:val="28"/>
          <w:szCs w:val="28"/>
        </w:rPr>
        <w:t xml:space="preserve">в результате различных воздействий, представления </w:t>
      </w:r>
      <w:r w:rsidRPr="00F54066">
        <w:rPr>
          <w:rStyle w:val="FontStyle281"/>
          <w:rFonts w:ascii="Times New Roman" w:hAnsi="Times New Roman" w:cs="Times New Roman"/>
          <w:sz w:val="28"/>
          <w:szCs w:val="28"/>
        </w:rPr>
        <w:t xml:space="preserve">о </w:t>
      </w:r>
      <w:r w:rsidRPr="00F54066">
        <w:rPr>
          <w:rStyle w:val="FontStyle207"/>
          <w:rFonts w:ascii="Times New Roman" w:eastAsia="Calibri" w:hAnsi="Times New Roman" w:cs="Times New Roman"/>
          <w:sz w:val="28"/>
          <w:szCs w:val="28"/>
        </w:rPr>
        <w:t>развитии и т. Кроме того, продолжают совершенствоваться обобщения, что является основой словесно логического мышления.</w:t>
      </w:r>
      <w:proofErr w:type="gramEnd"/>
      <w:r w:rsidRPr="00F54066">
        <w:rPr>
          <w:rStyle w:val="FontStyle207"/>
          <w:rFonts w:ascii="Times New Roman" w:eastAsia="Calibri" w:hAnsi="Times New Roman" w:cs="Times New Roman"/>
          <w:sz w:val="28"/>
          <w:szCs w:val="28"/>
        </w:rPr>
        <w:t xml:space="preserve"> В дошкольном возрасте у детей еще отсутствуют представления о классах объектов. Дети группируют объ</w:t>
      </w:r>
      <w:r w:rsidRPr="00F54066">
        <w:rPr>
          <w:rStyle w:val="FontStyle207"/>
          <w:rFonts w:ascii="Times New Roman" w:eastAsia="Calibri" w:hAnsi="Times New Roman" w:cs="Times New Roman"/>
          <w:sz w:val="28"/>
          <w:szCs w:val="28"/>
        </w:rPr>
        <w:softHyphen/>
        <w:t xml:space="preserve">екты по признакам, которые могут изменяться, однако начинают </w:t>
      </w:r>
      <w:r w:rsidRPr="00F54066">
        <w:rPr>
          <w:rStyle w:val="FontStyle207"/>
          <w:rFonts w:ascii="Times New Roman" w:eastAsia="Calibri" w:hAnsi="Times New Roman" w:cs="Times New Roman"/>
          <w:sz w:val="28"/>
          <w:szCs w:val="28"/>
        </w:rPr>
        <w:lastRenderedPageBreak/>
        <w:t>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w:t>
      </w:r>
      <w:r w:rsidRPr="00F54066">
        <w:rPr>
          <w:rStyle w:val="FontStyle207"/>
          <w:rFonts w:ascii="Times New Roman" w:eastAsia="Calibri" w:hAnsi="Times New Roman" w:cs="Times New Roman"/>
          <w:sz w:val="28"/>
          <w:szCs w:val="28"/>
        </w:rPr>
        <w:softHyphen/>
        <w:t>ные объяснения, если анализируемые отношения не выходят за пределы их наглядного опыта.</w:t>
      </w:r>
    </w:p>
    <w:p w:rsidR="00DC2E91" w:rsidRPr="00F54066" w:rsidRDefault="00DC2E91" w:rsidP="00DC2E91">
      <w:pPr>
        <w:pStyle w:val="Style11"/>
        <w:widowControl/>
        <w:spacing w:line="240" w:lineRule="auto"/>
        <w:ind w:firstLine="709"/>
        <w:rPr>
          <w:rStyle w:val="FontStyle202"/>
          <w:rFonts w:ascii="Times New Roman" w:hAnsi="Times New Roman" w:cs="Times New Roman"/>
          <w:sz w:val="28"/>
          <w:szCs w:val="28"/>
        </w:rPr>
      </w:pPr>
      <w:r w:rsidRPr="00F54066">
        <w:rPr>
          <w:rStyle w:val="FontStyle207"/>
          <w:rFonts w:ascii="Times New Roman" w:eastAsia="Calibri" w:hAnsi="Times New Roman" w:cs="Times New Roman"/>
          <w:sz w:val="28"/>
          <w:szCs w:val="28"/>
        </w:rPr>
        <w:t>Развитие воображения в этом возрасте позволяет детям сочинять доста</w:t>
      </w:r>
      <w:r w:rsidRPr="00F54066">
        <w:rPr>
          <w:rStyle w:val="FontStyle207"/>
          <w:rFonts w:ascii="Times New Roman" w:eastAsia="Calibri" w:hAnsi="Times New Roman" w:cs="Times New Roman"/>
          <w:sz w:val="28"/>
          <w:szCs w:val="28"/>
        </w:rPr>
        <w:softHyphen/>
        <w:t xml:space="preserve">точно оригинальные и последовательно разворачивающиеся истории. Воображение будет </w:t>
      </w:r>
      <w:r w:rsidRPr="00F54066">
        <w:rPr>
          <w:rStyle w:val="FontStyle202"/>
          <w:rFonts w:ascii="Times New Roman" w:hAnsi="Times New Roman" w:cs="Times New Roman"/>
          <w:b w:val="0"/>
          <w:sz w:val="28"/>
          <w:szCs w:val="28"/>
        </w:rPr>
        <w:t>активно развиваться лишь при условии проведения специальной работы по его активизации</w:t>
      </w:r>
      <w:r w:rsidRPr="00F54066">
        <w:rPr>
          <w:rStyle w:val="FontStyle202"/>
          <w:rFonts w:ascii="Times New Roman" w:hAnsi="Times New Roman" w:cs="Times New Roman"/>
          <w:sz w:val="28"/>
          <w:szCs w:val="28"/>
        </w:rPr>
        <w:t>.</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F54066">
        <w:rPr>
          <w:rStyle w:val="FontStyle207"/>
          <w:rFonts w:ascii="Times New Roman" w:eastAsia="Calibri" w:hAnsi="Times New Roman" w:cs="Times New Roman"/>
          <w:sz w:val="28"/>
          <w:szCs w:val="28"/>
        </w:rPr>
        <w:t>непроизвольного</w:t>
      </w:r>
      <w:proofErr w:type="gramEnd"/>
      <w:r w:rsidRPr="00F54066">
        <w:rPr>
          <w:rStyle w:val="FontStyle207"/>
          <w:rFonts w:ascii="Times New Roman" w:eastAsia="Calibri" w:hAnsi="Times New Roman" w:cs="Times New Roman"/>
          <w:sz w:val="28"/>
          <w:szCs w:val="28"/>
        </w:rPr>
        <w:t xml:space="preserve"> к произвольному вниманию.</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F54066">
        <w:rPr>
          <w:rStyle w:val="FontStyle202"/>
          <w:rFonts w:ascii="Times New Roman" w:hAnsi="Times New Roman" w:cs="Times New Roman"/>
          <w:sz w:val="28"/>
          <w:szCs w:val="28"/>
        </w:rPr>
        <w:t xml:space="preserve">в </w:t>
      </w:r>
      <w:r w:rsidRPr="00F54066">
        <w:rPr>
          <w:rStyle w:val="FontStyle207"/>
          <w:rFonts w:ascii="Times New Roman" w:eastAsia="Calibri" w:hAnsi="Times New Roman" w:cs="Times New Roman"/>
          <w:sz w:val="28"/>
          <w:szCs w:val="28"/>
        </w:rPr>
        <w:t xml:space="preserve">сюжетно-ролевой игре и </w:t>
      </w:r>
      <w:r w:rsidRPr="00F54066">
        <w:rPr>
          <w:rStyle w:val="FontStyle202"/>
          <w:rFonts w:ascii="Times New Roman" w:hAnsi="Times New Roman" w:cs="Times New Roman"/>
          <w:sz w:val="28"/>
          <w:szCs w:val="28"/>
        </w:rPr>
        <w:t xml:space="preserve">в </w:t>
      </w:r>
      <w:r w:rsidRPr="00F54066">
        <w:rPr>
          <w:rStyle w:val="FontStyle207"/>
          <w:rFonts w:ascii="Times New Roman" w:eastAsia="Calibri" w:hAnsi="Times New Roman" w:cs="Times New Roman"/>
          <w:sz w:val="28"/>
          <w:szCs w:val="28"/>
        </w:rPr>
        <w:t>повседневной жизни.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Совершенствуется грамматический строй речи. Дети используют прак</w:t>
      </w:r>
      <w:r w:rsidRPr="00F54066">
        <w:rPr>
          <w:rStyle w:val="FontStyle207"/>
          <w:rFonts w:ascii="Times New Roman" w:eastAsia="Calibri" w:hAnsi="Times New Roman" w:cs="Times New Roman"/>
          <w:sz w:val="28"/>
          <w:szCs w:val="28"/>
        </w:rPr>
        <w:softHyphen/>
        <w:t>тически все части речи, активно занимаются словотворчеством. Богаче становится лексика: активно используются синонимы и антонимы.</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DC2E91" w:rsidRPr="00F54066" w:rsidRDefault="00DC2E91" w:rsidP="00DC2E91">
      <w:pPr>
        <w:pStyle w:val="Style52"/>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w:t>
      </w:r>
      <w:proofErr w:type="spellStart"/>
      <w:r w:rsidRPr="00F54066">
        <w:rPr>
          <w:rStyle w:val="FontStyle207"/>
          <w:rFonts w:ascii="Times New Roman" w:eastAsia="Calibri" w:hAnsi="Times New Roman" w:cs="Times New Roman"/>
          <w:sz w:val="28"/>
          <w:szCs w:val="28"/>
        </w:rPr>
        <w:t>родуктивностью</w:t>
      </w:r>
      <w:proofErr w:type="spellEnd"/>
      <w:r w:rsidRPr="00F54066">
        <w:rPr>
          <w:rStyle w:val="FontStyle207"/>
          <w:rFonts w:ascii="Times New Roman" w:eastAsia="Calibri" w:hAnsi="Times New Roman" w:cs="Times New Roman"/>
          <w:sz w:val="28"/>
          <w:szCs w:val="28"/>
        </w:rPr>
        <w:t>;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w:t>
      </w:r>
      <w:proofErr w:type="spellStart"/>
      <w:r w:rsidRPr="00F54066">
        <w:rPr>
          <w:rStyle w:val="FontStyle207"/>
          <w:rFonts w:ascii="Times New Roman" w:eastAsia="Calibri" w:hAnsi="Times New Roman" w:cs="Times New Roman"/>
          <w:sz w:val="28"/>
          <w:szCs w:val="28"/>
        </w:rPr>
        <w:t>юбщать</w:t>
      </w:r>
      <w:proofErr w:type="spellEnd"/>
      <w:r w:rsidRPr="00F54066">
        <w:rPr>
          <w:rStyle w:val="FontStyle207"/>
          <w:rFonts w:ascii="Times New Roman" w:eastAsia="Calibri" w:hAnsi="Times New Roman" w:cs="Times New Roman"/>
          <w:sz w:val="28"/>
          <w:szCs w:val="28"/>
        </w:rPr>
        <w:t>, причинное мышление, воображение, произвольное внимание, речь</w:t>
      </w:r>
      <w:r w:rsidRPr="00F54066">
        <w:rPr>
          <w:rStyle w:val="FontStyle252"/>
          <w:rFonts w:ascii="Times New Roman" w:hAnsi="Times New Roman" w:cs="Times New Roman"/>
          <w:sz w:val="28"/>
          <w:szCs w:val="28"/>
        </w:rPr>
        <w:t xml:space="preserve">, </w:t>
      </w:r>
      <w:r w:rsidRPr="00F54066">
        <w:rPr>
          <w:rStyle w:val="FontStyle207"/>
          <w:rFonts w:ascii="Times New Roman" w:eastAsia="Calibri" w:hAnsi="Times New Roman" w:cs="Times New Roman"/>
          <w:sz w:val="28"/>
          <w:szCs w:val="28"/>
        </w:rPr>
        <w:t>образ Я.</w:t>
      </w:r>
    </w:p>
    <w:p w:rsidR="00410718" w:rsidRPr="00F54066" w:rsidRDefault="00410718" w:rsidP="00DC2E91">
      <w:pPr>
        <w:pStyle w:val="Style77"/>
        <w:widowControl/>
        <w:ind w:firstLine="709"/>
        <w:rPr>
          <w:rStyle w:val="FontStyle223"/>
          <w:rFonts w:ascii="Times New Roman" w:hAnsi="Times New Roman" w:cs="Times New Roman"/>
          <w:sz w:val="28"/>
          <w:szCs w:val="28"/>
          <w:u w:val="single"/>
        </w:rPr>
      </w:pPr>
    </w:p>
    <w:p w:rsidR="00DC2E91" w:rsidRPr="00F54066" w:rsidRDefault="00DC2E91" w:rsidP="00410718">
      <w:pPr>
        <w:pStyle w:val="Style77"/>
        <w:widowControl/>
        <w:ind w:firstLine="709"/>
        <w:jc w:val="center"/>
        <w:rPr>
          <w:rStyle w:val="FontStyle212"/>
          <w:rFonts w:ascii="Times New Roman" w:hAnsi="Times New Roman" w:cs="Times New Roman"/>
          <w:sz w:val="28"/>
          <w:szCs w:val="28"/>
          <w:u w:val="single"/>
        </w:rPr>
      </w:pPr>
      <w:r w:rsidRPr="00F54066">
        <w:rPr>
          <w:rStyle w:val="FontStyle223"/>
          <w:rFonts w:ascii="Times New Roman" w:hAnsi="Times New Roman" w:cs="Times New Roman"/>
          <w:sz w:val="28"/>
          <w:szCs w:val="28"/>
          <w:u w:val="single"/>
        </w:rPr>
        <w:t>Возрастные особенности детей</w:t>
      </w:r>
      <w:r w:rsidRPr="00F54066">
        <w:rPr>
          <w:rStyle w:val="FontStyle212"/>
          <w:rFonts w:ascii="Times New Roman" w:hAnsi="Times New Roman" w:cs="Times New Roman"/>
          <w:sz w:val="28"/>
          <w:szCs w:val="28"/>
          <w:u w:val="single"/>
        </w:rPr>
        <w:t xml:space="preserve"> от 6 до 7 лет</w:t>
      </w:r>
    </w:p>
    <w:p w:rsidR="00410718" w:rsidRPr="00F54066" w:rsidRDefault="00410718" w:rsidP="00410718">
      <w:pPr>
        <w:pStyle w:val="Style77"/>
        <w:widowControl/>
        <w:ind w:firstLine="709"/>
        <w:jc w:val="center"/>
        <w:rPr>
          <w:rFonts w:ascii="Times New Roman" w:hAnsi="Times New Roman" w:cs="Times New Roman"/>
          <w:b/>
          <w:bCs/>
          <w:sz w:val="28"/>
          <w:szCs w:val="28"/>
          <w:u w:val="single"/>
        </w:rPr>
      </w:pP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В сюжетно-ролевых играх дети подготовительной к школе группы </w:t>
      </w:r>
      <w:r w:rsidRPr="00F54066">
        <w:rPr>
          <w:rStyle w:val="FontStyle292"/>
          <w:rFonts w:ascii="Times New Roman" w:hAnsi="Times New Roman" w:cs="Times New Roman"/>
          <w:b w:val="0"/>
          <w:sz w:val="28"/>
          <w:szCs w:val="28"/>
        </w:rPr>
        <w:t xml:space="preserve">начинают осваивать сложные взаимодействия людей, </w:t>
      </w:r>
      <w:r w:rsidRPr="00F54066">
        <w:rPr>
          <w:rStyle w:val="FontStyle207"/>
          <w:rFonts w:ascii="Times New Roman" w:eastAsia="Calibri" w:hAnsi="Times New Roman" w:cs="Times New Roman"/>
          <w:sz w:val="28"/>
          <w:szCs w:val="28"/>
        </w:rPr>
        <w:t>отражающие харак</w:t>
      </w:r>
      <w:r w:rsidRPr="00F54066">
        <w:rPr>
          <w:rStyle w:val="FontStyle207"/>
          <w:rFonts w:ascii="Times New Roman" w:eastAsia="Calibri" w:hAnsi="Times New Roman" w:cs="Times New Roman"/>
          <w:sz w:val="28"/>
          <w:szCs w:val="28"/>
        </w:rPr>
        <w:softHyphen/>
        <w:t>терные значимые жизненные ситуации, например, свадьбу, рождение ре</w:t>
      </w:r>
      <w:r w:rsidRPr="00F54066">
        <w:rPr>
          <w:rStyle w:val="FontStyle207"/>
          <w:rFonts w:ascii="Times New Roman" w:eastAsia="Calibri" w:hAnsi="Times New Roman" w:cs="Times New Roman"/>
          <w:sz w:val="28"/>
          <w:szCs w:val="28"/>
        </w:rPr>
        <w:softHyphen/>
        <w:t>бенка, болезнь, трудоустройство и т. д.</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92"/>
          <w:rFonts w:ascii="Times New Roman" w:hAnsi="Times New Roman" w:cs="Times New Roman"/>
          <w:b w:val="0"/>
          <w:sz w:val="28"/>
          <w:szCs w:val="28"/>
        </w:rPr>
        <w:t xml:space="preserve">Игровые действия детей становятся более сложными, </w:t>
      </w:r>
      <w:r w:rsidRPr="00F54066">
        <w:rPr>
          <w:rStyle w:val="FontStyle207"/>
          <w:rFonts w:ascii="Times New Roman" w:eastAsia="Calibri" w:hAnsi="Times New Roman" w:cs="Times New Roman"/>
          <w:sz w:val="28"/>
          <w:szCs w:val="28"/>
        </w:rPr>
        <w:t>обретают особый смысл, который не всегда открывается взрослому. Игровое пространст</w:t>
      </w:r>
      <w:r w:rsidRPr="00F54066">
        <w:rPr>
          <w:rStyle w:val="FontStyle207"/>
          <w:rFonts w:ascii="Times New Roman" w:eastAsia="Calibri" w:hAnsi="Times New Roman" w:cs="Times New Roman"/>
          <w:sz w:val="28"/>
          <w:szCs w:val="28"/>
        </w:rPr>
        <w:softHyphen/>
        <w:t xml:space="preserve">во усложняется. В нем может быть несколько центров, каждый из которых поддерживает свою сюжетную линию. </w:t>
      </w:r>
      <w:proofErr w:type="gramStart"/>
      <w:r w:rsidRPr="00F54066">
        <w:rPr>
          <w:rStyle w:val="FontStyle207"/>
          <w:rFonts w:ascii="Times New Roman" w:eastAsia="Calibri" w:hAnsi="Times New Roman" w:cs="Times New Roman"/>
          <w:sz w:val="28"/>
          <w:szCs w:val="28"/>
        </w:rPr>
        <w:t>При этом дети способны отслежи</w:t>
      </w:r>
      <w:r w:rsidRPr="00F54066">
        <w:rPr>
          <w:rStyle w:val="FontStyle207"/>
          <w:rFonts w:ascii="Times New Roman" w:eastAsia="Calibri" w:hAnsi="Times New Roman" w:cs="Times New Roman"/>
          <w:sz w:val="28"/>
          <w:szCs w:val="28"/>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F54066">
        <w:rPr>
          <w:rStyle w:val="FontStyle207"/>
          <w:rFonts w:ascii="Times New Roman" w:eastAsia="Calibri" w:hAnsi="Times New Roman" w:cs="Times New Roman"/>
          <w:sz w:val="28"/>
          <w:szCs w:val="28"/>
        </w:rPr>
        <w:softHyphen/>
      </w:r>
      <w:r w:rsidRPr="00F54066">
        <w:rPr>
          <w:rStyle w:val="FontStyle207"/>
          <w:rFonts w:ascii="Times New Roman" w:eastAsia="Calibri" w:hAnsi="Times New Roman" w:cs="Times New Roman"/>
          <w:sz w:val="28"/>
          <w:szCs w:val="28"/>
        </w:rPr>
        <w:lastRenderedPageBreak/>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F54066">
        <w:rPr>
          <w:rStyle w:val="FontStyle207"/>
          <w:rFonts w:ascii="Times New Roman" w:eastAsia="Calibri" w:hAnsi="Times New Roman" w:cs="Times New Roman"/>
          <w:sz w:val="28"/>
          <w:szCs w:val="28"/>
        </w:rPr>
        <w:t xml:space="preserve"> Например, исполняя роль водителя автобуса, ребенок командует пассажи</w:t>
      </w:r>
      <w:r w:rsidRPr="00F54066">
        <w:rPr>
          <w:rStyle w:val="FontStyle207"/>
          <w:rFonts w:ascii="Times New Roman" w:eastAsia="Calibri" w:hAnsi="Times New Roman" w:cs="Times New Roman"/>
          <w:sz w:val="28"/>
          <w:szCs w:val="28"/>
        </w:rPr>
        <w:softHyphen/>
        <w:t>рами и подчиняется инспектору ГИБДД. Если логика игры требует появ</w:t>
      </w:r>
      <w:r w:rsidRPr="00F54066">
        <w:rPr>
          <w:rStyle w:val="FontStyle207"/>
          <w:rFonts w:ascii="Times New Roman" w:eastAsia="Calibri" w:hAnsi="Times New Roman" w:cs="Times New Roman"/>
          <w:sz w:val="28"/>
          <w:szCs w:val="28"/>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F54066">
        <w:rPr>
          <w:rStyle w:val="FontStyle292"/>
          <w:rFonts w:ascii="Times New Roman" w:hAnsi="Times New Roman" w:cs="Times New Roman"/>
          <w:b w:val="0"/>
          <w:sz w:val="28"/>
          <w:szCs w:val="28"/>
        </w:rPr>
        <w:t>испол</w:t>
      </w:r>
      <w:r w:rsidRPr="00F54066">
        <w:rPr>
          <w:rStyle w:val="FontStyle207"/>
          <w:rFonts w:ascii="Times New Roman" w:eastAsia="Calibri" w:hAnsi="Times New Roman" w:cs="Times New Roman"/>
          <w:sz w:val="28"/>
          <w:szCs w:val="28"/>
        </w:rPr>
        <w:t>нение роли тем или иным участником игры.</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Образы из окружающей жизни и литературных произведений, переда</w:t>
      </w:r>
      <w:r w:rsidRPr="00F54066">
        <w:rPr>
          <w:rStyle w:val="FontStyle207"/>
          <w:rFonts w:ascii="Times New Roman" w:eastAsia="Calibri" w:hAnsi="Times New Roman" w:cs="Times New Roman"/>
          <w:sz w:val="28"/>
          <w:szCs w:val="28"/>
        </w:rPr>
        <w:softHyphen/>
        <w:t xml:space="preserve">ваемые детьми в изобразительной деятельности, становятся сложнее. </w:t>
      </w:r>
      <w:r w:rsidRPr="00F54066">
        <w:rPr>
          <w:rStyle w:val="FontStyle292"/>
          <w:rFonts w:ascii="Times New Roman" w:hAnsi="Times New Roman" w:cs="Times New Roman"/>
          <w:b w:val="0"/>
          <w:sz w:val="28"/>
          <w:szCs w:val="28"/>
        </w:rPr>
        <w:t xml:space="preserve">Рисунки приобретают более детализированный характер, обогащается их цветовая гамма. </w:t>
      </w:r>
      <w:r w:rsidRPr="00F54066">
        <w:rPr>
          <w:rStyle w:val="FontStyle207"/>
          <w:rFonts w:ascii="Times New Roman" w:eastAsia="Calibri" w:hAnsi="Times New Roman" w:cs="Times New Roman"/>
          <w:sz w:val="28"/>
          <w:szCs w:val="28"/>
        </w:rPr>
        <w:t>Более явными становятся различия между рисунками мальчиков и девочек. Мальчики охотно изображают технику, космос, воен</w:t>
      </w:r>
      <w:r w:rsidRPr="00F54066">
        <w:rPr>
          <w:rStyle w:val="FontStyle207"/>
          <w:rFonts w:ascii="Times New Roman" w:eastAsia="Calibri" w:hAnsi="Times New Roman" w:cs="Times New Roman"/>
          <w:sz w:val="28"/>
          <w:szCs w:val="28"/>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Изображение человека становится </w:t>
      </w:r>
      <w:r w:rsidRPr="00F54066">
        <w:rPr>
          <w:rStyle w:val="FontStyle292"/>
          <w:rFonts w:ascii="Times New Roman" w:hAnsi="Times New Roman" w:cs="Times New Roman"/>
          <w:b w:val="0"/>
          <w:sz w:val="28"/>
          <w:szCs w:val="28"/>
        </w:rPr>
        <w:t xml:space="preserve">еще </w:t>
      </w:r>
      <w:r w:rsidRPr="00F54066">
        <w:rPr>
          <w:rStyle w:val="FontStyle207"/>
          <w:rFonts w:ascii="Times New Roman" w:eastAsia="Calibri" w:hAnsi="Times New Roman" w:cs="Times New Roman"/>
          <w:sz w:val="28"/>
          <w:szCs w:val="28"/>
        </w:rPr>
        <w:t>более детализированным и про</w:t>
      </w:r>
      <w:r w:rsidRPr="00F54066">
        <w:rPr>
          <w:rStyle w:val="FontStyle207"/>
          <w:rFonts w:ascii="Times New Roman" w:eastAsia="Calibri" w:hAnsi="Times New Roman" w:cs="Times New Roman"/>
          <w:sz w:val="28"/>
          <w:szCs w:val="28"/>
        </w:rPr>
        <w:softHyphen/>
        <w:t xml:space="preserve">порциональным. Появляются пальцы на руках, глаза, рот, </w:t>
      </w:r>
      <w:r w:rsidRPr="00F54066">
        <w:rPr>
          <w:rStyle w:val="FontStyle292"/>
          <w:rFonts w:ascii="Times New Roman" w:hAnsi="Times New Roman" w:cs="Times New Roman"/>
          <w:b w:val="0"/>
          <w:sz w:val="28"/>
          <w:szCs w:val="28"/>
        </w:rPr>
        <w:t>нос, брови, под</w:t>
      </w:r>
      <w:r w:rsidRPr="00F54066">
        <w:rPr>
          <w:rStyle w:val="FontStyle207"/>
          <w:rFonts w:ascii="Times New Roman" w:eastAsia="Calibri" w:hAnsi="Times New Roman" w:cs="Times New Roman"/>
          <w:sz w:val="28"/>
          <w:szCs w:val="28"/>
        </w:rPr>
        <w:t>бородок. Одежда может быть украшена различными деталями.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При правильном педагогическом подходе у детей формируются худо</w:t>
      </w:r>
      <w:r w:rsidRPr="00F54066">
        <w:rPr>
          <w:rStyle w:val="FontStyle207"/>
          <w:rFonts w:ascii="Times New Roman" w:eastAsia="Calibri" w:hAnsi="Times New Roman" w:cs="Times New Roman"/>
          <w:sz w:val="28"/>
          <w:szCs w:val="28"/>
        </w:rPr>
        <w:softHyphen/>
        <w:t>жественно-творческие способности в изобразительной деятельности.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F54066">
        <w:rPr>
          <w:rStyle w:val="FontStyle207"/>
          <w:rFonts w:ascii="Times New Roman" w:eastAsia="Calibri" w:hAnsi="Times New Roman" w:cs="Times New Roman"/>
          <w:sz w:val="28"/>
          <w:szCs w:val="28"/>
        </w:rPr>
        <w:softHyphen/>
        <w:t xml:space="preserve">щенными способами </w:t>
      </w:r>
      <w:proofErr w:type="gramStart"/>
      <w:r w:rsidRPr="00F54066">
        <w:rPr>
          <w:rStyle w:val="FontStyle207"/>
          <w:rFonts w:ascii="Times New Roman" w:eastAsia="Calibri" w:hAnsi="Times New Roman" w:cs="Times New Roman"/>
          <w:sz w:val="28"/>
          <w:szCs w:val="28"/>
        </w:rPr>
        <w:t>анализа</w:t>
      </w:r>
      <w:proofErr w:type="gramEnd"/>
      <w:r w:rsidRPr="00F54066">
        <w:rPr>
          <w:rStyle w:val="FontStyle207"/>
          <w:rFonts w:ascii="Times New Roman" w:eastAsia="Calibri" w:hAnsi="Times New Roman" w:cs="Times New Roman"/>
          <w:sz w:val="28"/>
          <w:szCs w:val="28"/>
        </w:rPr>
        <w:t xml:space="preserve"> как изображений, так </w:t>
      </w:r>
      <w:r w:rsidRPr="00F54066">
        <w:rPr>
          <w:rStyle w:val="FontStyle292"/>
          <w:rFonts w:ascii="Times New Roman" w:hAnsi="Times New Roman" w:cs="Times New Roman"/>
          <w:b w:val="0"/>
          <w:sz w:val="28"/>
          <w:szCs w:val="28"/>
        </w:rPr>
        <w:t xml:space="preserve">и </w:t>
      </w:r>
      <w:r w:rsidRPr="00F54066">
        <w:rPr>
          <w:rStyle w:val="FontStyle207"/>
          <w:rFonts w:ascii="Times New Roman" w:eastAsia="Calibri" w:hAnsi="Times New Roman" w:cs="Times New Roman"/>
          <w:sz w:val="28"/>
          <w:szCs w:val="28"/>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F54066">
        <w:rPr>
          <w:rStyle w:val="FontStyle292"/>
          <w:rFonts w:ascii="Times New Roman" w:hAnsi="Times New Roman" w:cs="Times New Roman"/>
          <w:b w:val="0"/>
          <w:sz w:val="28"/>
          <w:szCs w:val="28"/>
        </w:rPr>
        <w:t xml:space="preserve">и </w:t>
      </w:r>
      <w:r w:rsidRPr="00F54066">
        <w:rPr>
          <w:rStyle w:val="FontStyle207"/>
          <w:rFonts w:ascii="Times New Roman" w:eastAsia="Calibri" w:hAnsi="Times New Roman" w:cs="Times New Roman"/>
          <w:sz w:val="28"/>
          <w:szCs w:val="28"/>
        </w:rPr>
        <w:t>пропорци</w:t>
      </w:r>
      <w:r w:rsidRPr="00F54066">
        <w:rPr>
          <w:rStyle w:val="FontStyle207"/>
          <w:rFonts w:ascii="Times New Roman" w:eastAsia="Calibri" w:hAnsi="Times New Roman" w:cs="Times New Roman"/>
          <w:sz w:val="28"/>
          <w:szCs w:val="28"/>
        </w:rPr>
        <w:softHyphen/>
        <w:t>ональными, их строительство осуществляется на основе зрительной ориентировки.</w:t>
      </w:r>
    </w:p>
    <w:p w:rsidR="00DC2E91" w:rsidRPr="00F54066" w:rsidRDefault="00DC2E91" w:rsidP="00DC2E91">
      <w:pPr>
        <w:pStyle w:val="Style11"/>
        <w:widowControl/>
        <w:tabs>
          <w:tab w:val="left" w:pos="7402"/>
        </w:tabs>
        <w:spacing w:line="240" w:lineRule="auto"/>
        <w:ind w:firstLine="709"/>
        <w:rPr>
          <w:rStyle w:val="FontStyle29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Дети быстро </w:t>
      </w:r>
      <w:r w:rsidRPr="00F54066">
        <w:rPr>
          <w:rStyle w:val="FontStyle292"/>
          <w:rFonts w:ascii="Times New Roman" w:hAnsi="Times New Roman" w:cs="Times New Roman"/>
          <w:b w:val="0"/>
          <w:sz w:val="28"/>
          <w:szCs w:val="28"/>
        </w:rPr>
        <w:t xml:space="preserve">и </w:t>
      </w:r>
      <w:r w:rsidRPr="00F54066">
        <w:rPr>
          <w:rStyle w:val="FontStyle207"/>
          <w:rFonts w:ascii="Times New Roman" w:eastAsia="Calibri" w:hAnsi="Times New Roman" w:cs="Times New Roman"/>
          <w:sz w:val="28"/>
          <w:szCs w:val="28"/>
        </w:rPr>
        <w:t xml:space="preserve">правильно подбирают необходимый материал. Они </w:t>
      </w:r>
      <w:r w:rsidRPr="00F54066">
        <w:rPr>
          <w:rStyle w:val="FontStyle292"/>
          <w:rFonts w:ascii="Times New Roman" w:hAnsi="Times New Roman" w:cs="Times New Roman"/>
          <w:b w:val="0"/>
          <w:sz w:val="28"/>
          <w:szCs w:val="28"/>
        </w:rPr>
        <w:t>доста</w:t>
      </w:r>
      <w:r w:rsidRPr="00F54066">
        <w:rPr>
          <w:rStyle w:val="FontStyle207"/>
          <w:rFonts w:ascii="Times New Roman" w:eastAsia="Calibri" w:hAnsi="Times New Roman" w:cs="Times New Roman"/>
          <w:sz w:val="28"/>
          <w:szCs w:val="28"/>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F54066">
        <w:rPr>
          <w:rStyle w:val="FontStyle292"/>
          <w:rFonts w:ascii="Times New Roman" w:hAnsi="Times New Roman" w:cs="Times New Roman"/>
          <w:b w:val="0"/>
          <w:sz w:val="28"/>
          <w:szCs w:val="28"/>
        </w:rPr>
        <w:t xml:space="preserve">способны выполнять различные по степени сложности </w:t>
      </w:r>
      <w:proofErr w:type="gramStart"/>
      <w:r w:rsidRPr="00F54066">
        <w:rPr>
          <w:rStyle w:val="FontStyle292"/>
          <w:rFonts w:ascii="Times New Roman" w:hAnsi="Times New Roman" w:cs="Times New Roman"/>
          <w:b w:val="0"/>
          <w:sz w:val="28"/>
          <w:szCs w:val="28"/>
        </w:rPr>
        <w:t>постройки</w:t>
      </w:r>
      <w:proofErr w:type="gramEnd"/>
      <w:r w:rsidRPr="00F54066">
        <w:rPr>
          <w:rStyle w:val="FontStyle292"/>
          <w:rFonts w:ascii="Times New Roman" w:hAnsi="Times New Roman" w:cs="Times New Roman"/>
          <w:b w:val="0"/>
          <w:sz w:val="28"/>
          <w:szCs w:val="28"/>
        </w:rPr>
        <w:t xml:space="preserve"> как по собственному замыслу, так и по условиям.</w:t>
      </w:r>
    </w:p>
    <w:p w:rsidR="00DC2E91" w:rsidRPr="00F54066" w:rsidRDefault="00DC2E91" w:rsidP="00DC2E91">
      <w:pPr>
        <w:pStyle w:val="Style11"/>
        <w:widowControl/>
        <w:spacing w:line="240" w:lineRule="auto"/>
        <w:ind w:firstLine="709"/>
        <w:rPr>
          <w:rStyle w:val="FontStyle292"/>
          <w:rFonts w:ascii="Times New Roman" w:hAnsi="Times New Roman" w:cs="Times New Roman"/>
          <w:b w:val="0"/>
          <w:sz w:val="28"/>
          <w:szCs w:val="28"/>
        </w:rPr>
      </w:pPr>
      <w:r w:rsidRPr="00F54066">
        <w:rPr>
          <w:rStyle w:val="FontStyle207"/>
          <w:rFonts w:ascii="Times New Roman" w:eastAsia="Calibri" w:hAnsi="Times New Roman" w:cs="Times New Roman"/>
          <w:sz w:val="28"/>
          <w:szCs w:val="28"/>
        </w:rPr>
        <w:t xml:space="preserve">В этом возрасте дети уже </w:t>
      </w:r>
      <w:r w:rsidRPr="00F54066">
        <w:rPr>
          <w:rStyle w:val="FontStyle292"/>
          <w:rFonts w:ascii="Times New Roman" w:hAnsi="Times New Roman" w:cs="Times New Roman"/>
          <w:b w:val="0"/>
          <w:sz w:val="28"/>
          <w:szCs w:val="28"/>
        </w:rPr>
        <w:t xml:space="preserve">могут освоить сложные формы сложения </w:t>
      </w:r>
      <w:r w:rsidRPr="00F54066">
        <w:rPr>
          <w:rStyle w:val="FontStyle207"/>
          <w:rFonts w:ascii="Times New Roman" w:eastAsia="Calibri" w:hAnsi="Times New Roman" w:cs="Times New Roman"/>
          <w:sz w:val="28"/>
          <w:szCs w:val="28"/>
        </w:rPr>
        <w:t xml:space="preserve">из листа </w:t>
      </w:r>
      <w:r w:rsidRPr="00F54066">
        <w:rPr>
          <w:rStyle w:val="FontStyle292"/>
          <w:rFonts w:ascii="Times New Roman" w:hAnsi="Times New Roman" w:cs="Times New Roman"/>
          <w:b w:val="0"/>
          <w:sz w:val="28"/>
          <w:szCs w:val="28"/>
        </w:rPr>
        <w:t xml:space="preserve">бумаги </w:t>
      </w:r>
      <w:r w:rsidRPr="00F54066">
        <w:rPr>
          <w:rStyle w:val="FontStyle207"/>
          <w:rFonts w:ascii="Times New Roman" w:eastAsia="Calibri" w:hAnsi="Times New Roman" w:cs="Times New Roman"/>
          <w:sz w:val="28"/>
          <w:szCs w:val="28"/>
        </w:rPr>
        <w:t xml:space="preserve">и придумывать собственные, но этому их нужно специально обучать. </w:t>
      </w:r>
      <w:r w:rsidRPr="00F54066">
        <w:rPr>
          <w:rStyle w:val="FontStyle292"/>
          <w:rFonts w:ascii="Times New Roman" w:hAnsi="Times New Roman" w:cs="Times New Roman"/>
          <w:b w:val="0"/>
          <w:sz w:val="28"/>
          <w:szCs w:val="28"/>
        </w:rPr>
        <w:t xml:space="preserve">Данный </w:t>
      </w:r>
      <w:r w:rsidRPr="00F54066">
        <w:rPr>
          <w:rStyle w:val="FontStyle207"/>
          <w:rFonts w:ascii="Times New Roman" w:eastAsia="Calibri" w:hAnsi="Times New Roman" w:cs="Times New Roman"/>
          <w:sz w:val="28"/>
          <w:szCs w:val="28"/>
        </w:rPr>
        <w:t xml:space="preserve">вид </w:t>
      </w:r>
      <w:r w:rsidRPr="00F54066">
        <w:rPr>
          <w:rStyle w:val="FontStyle292"/>
          <w:rFonts w:ascii="Times New Roman" w:hAnsi="Times New Roman" w:cs="Times New Roman"/>
          <w:b w:val="0"/>
          <w:sz w:val="28"/>
          <w:szCs w:val="28"/>
        </w:rPr>
        <w:t xml:space="preserve">деятельности </w:t>
      </w:r>
      <w:r w:rsidRPr="00F54066">
        <w:rPr>
          <w:rStyle w:val="FontStyle207"/>
          <w:rFonts w:ascii="Times New Roman" w:eastAsia="Calibri" w:hAnsi="Times New Roman" w:cs="Times New Roman"/>
          <w:sz w:val="28"/>
          <w:szCs w:val="28"/>
        </w:rPr>
        <w:t xml:space="preserve">не просто доступен детям — он </w:t>
      </w:r>
      <w:r w:rsidRPr="00F54066">
        <w:rPr>
          <w:rStyle w:val="FontStyle292"/>
          <w:rFonts w:ascii="Times New Roman" w:hAnsi="Times New Roman" w:cs="Times New Roman"/>
          <w:b w:val="0"/>
          <w:sz w:val="28"/>
          <w:szCs w:val="28"/>
        </w:rPr>
        <w:t>важен для углубления их пространственных представлений.</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F54066">
        <w:rPr>
          <w:rStyle w:val="FontStyle292"/>
          <w:rFonts w:ascii="Times New Roman" w:hAnsi="Times New Roman" w:cs="Times New Roman"/>
          <w:b w:val="0"/>
          <w:sz w:val="28"/>
          <w:szCs w:val="28"/>
        </w:rPr>
        <w:t xml:space="preserve">и </w:t>
      </w:r>
      <w:r w:rsidRPr="00F54066">
        <w:rPr>
          <w:rStyle w:val="FontStyle207"/>
          <w:rFonts w:ascii="Times New Roman" w:eastAsia="Calibri" w:hAnsi="Times New Roman" w:cs="Times New Roman"/>
          <w:sz w:val="28"/>
          <w:szCs w:val="28"/>
        </w:rPr>
        <w:t>животных.</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У </w:t>
      </w:r>
      <w:r w:rsidRPr="00F54066">
        <w:rPr>
          <w:rStyle w:val="FontStyle292"/>
          <w:rFonts w:ascii="Times New Roman" w:hAnsi="Times New Roman" w:cs="Times New Roman"/>
          <w:b w:val="0"/>
          <w:sz w:val="28"/>
          <w:szCs w:val="28"/>
        </w:rPr>
        <w:t xml:space="preserve">детей </w:t>
      </w:r>
      <w:r w:rsidRPr="00F54066">
        <w:rPr>
          <w:rStyle w:val="FontStyle207"/>
          <w:rFonts w:ascii="Times New Roman" w:eastAsia="Calibri" w:hAnsi="Times New Roman" w:cs="Times New Roman"/>
          <w:sz w:val="28"/>
          <w:szCs w:val="28"/>
        </w:rPr>
        <w:t>продолжает развиваться восприятие, однако они не всегда могут одновременно учитывать несколько различных признаков.</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lastRenderedPageBreak/>
        <w:t>Продолжают развиваться навыки обобщения и рассуждения, но они в значительной степени еще ограничиваются наглядными признаками ситуации.</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Продолжает развиваться воображение, однако часто приходится конс</w:t>
      </w:r>
      <w:r w:rsidRPr="00F54066">
        <w:rPr>
          <w:rStyle w:val="FontStyle207"/>
          <w:rFonts w:ascii="Times New Roman" w:eastAsia="Calibri" w:hAnsi="Times New Roman" w:cs="Times New Roman"/>
          <w:sz w:val="28"/>
          <w:szCs w:val="28"/>
        </w:rPr>
        <w:softHyphen/>
        <w:t>татировать снижение развития воображения в этом возрасте в сравнении со</w:t>
      </w:r>
      <w:proofErr w:type="gramStart"/>
      <w:r w:rsidRPr="00F54066">
        <w:rPr>
          <w:rStyle w:val="FontStyle207"/>
          <w:rFonts w:ascii="Times New Roman" w:eastAsia="Calibri" w:hAnsi="Times New Roman" w:cs="Times New Roman"/>
          <w:sz w:val="28"/>
          <w:szCs w:val="28"/>
        </w:rPr>
        <w:t xml:space="preserve"> .</w:t>
      </w:r>
      <w:proofErr w:type="spellStart"/>
      <w:proofErr w:type="gramEnd"/>
      <w:r w:rsidRPr="00F54066">
        <w:rPr>
          <w:rStyle w:val="FontStyle207"/>
          <w:rFonts w:ascii="Times New Roman" w:eastAsia="Calibri" w:hAnsi="Times New Roman" w:cs="Times New Roman"/>
          <w:sz w:val="28"/>
          <w:szCs w:val="28"/>
        </w:rPr>
        <w:t>таршей</w:t>
      </w:r>
      <w:proofErr w:type="spellEnd"/>
      <w:r w:rsidRPr="00F54066">
        <w:rPr>
          <w:rStyle w:val="FontStyle207"/>
          <w:rFonts w:ascii="Times New Roman" w:eastAsia="Calibri" w:hAnsi="Times New Roman" w:cs="Times New Roman"/>
          <w:sz w:val="28"/>
          <w:szCs w:val="28"/>
        </w:rPr>
        <w:t xml:space="preserve"> группой. Это можно объяснить различными влияниями, в том числе и средств массовой информации, приводящими к стереотипности  детских образов.</w:t>
      </w:r>
    </w:p>
    <w:p w:rsidR="00DC2E91" w:rsidRPr="00F54066" w:rsidRDefault="00DC2E91" w:rsidP="00DC2E91">
      <w:pPr>
        <w:pStyle w:val="Style128"/>
        <w:widowControl/>
        <w:spacing w:line="240" w:lineRule="auto"/>
        <w:ind w:firstLine="709"/>
        <w:jc w:val="both"/>
        <w:rPr>
          <w:rStyle w:val="FontStyle207"/>
          <w:rFonts w:ascii="Times New Roman" w:eastAsia="Calibri" w:hAnsi="Times New Roman" w:cs="Times New Roman"/>
          <w:sz w:val="28"/>
          <w:szCs w:val="28"/>
        </w:rPr>
      </w:pPr>
      <w:r w:rsidRPr="00F54066">
        <w:rPr>
          <w:rStyle w:val="FontStyle292"/>
          <w:rFonts w:ascii="Times New Roman" w:hAnsi="Times New Roman" w:cs="Times New Roman"/>
          <w:b w:val="0"/>
          <w:sz w:val="28"/>
          <w:szCs w:val="28"/>
        </w:rPr>
        <w:t xml:space="preserve">Продолжает развиваться внимание дошкольников, </w:t>
      </w:r>
      <w:r w:rsidRPr="00F54066">
        <w:rPr>
          <w:rStyle w:val="FontStyle207"/>
          <w:rFonts w:ascii="Times New Roman" w:eastAsia="Calibri" w:hAnsi="Times New Roman" w:cs="Times New Roman"/>
          <w:sz w:val="28"/>
          <w:szCs w:val="28"/>
        </w:rPr>
        <w:t xml:space="preserve">оно становится </w:t>
      </w:r>
      <w:proofErr w:type="spellStart"/>
      <w:r w:rsidRPr="00F54066">
        <w:rPr>
          <w:rStyle w:val="FontStyle207"/>
          <w:rFonts w:ascii="Times New Roman" w:eastAsia="Calibri" w:hAnsi="Times New Roman" w:cs="Times New Roman"/>
          <w:sz w:val="28"/>
          <w:szCs w:val="28"/>
        </w:rPr>
        <w:t>произволъным</w:t>
      </w:r>
      <w:proofErr w:type="spellEnd"/>
      <w:r w:rsidRPr="00F54066">
        <w:rPr>
          <w:rStyle w:val="FontStyle207"/>
          <w:rFonts w:ascii="Times New Roman" w:eastAsia="Calibri" w:hAnsi="Times New Roman" w:cs="Times New Roman"/>
          <w:sz w:val="28"/>
          <w:szCs w:val="28"/>
        </w:rPr>
        <w:t>. В некоторых видах деятельности время произвольного сосредоточения достигает 30 минут.</w:t>
      </w:r>
    </w:p>
    <w:p w:rsidR="00DC2E91" w:rsidRPr="00F54066" w:rsidRDefault="00DC2E91" w:rsidP="00DC2E91">
      <w:pPr>
        <w:pStyle w:val="Style79"/>
        <w:widowControl/>
        <w:spacing w:line="240" w:lineRule="auto"/>
        <w:ind w:firstLine="709"/>
        <w:jc w:val="both"/>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У дошкольников </w:t>
      </w:r>
      <w:r w:rsidRPr="00F54066">
        <w:rPr>
          <w:rStyle w:val="FontStyle292"/>
          <w:rFonts w:ascii="Times New Roman" w:hAnsi="Times New Roman" w:cs="Times New Roman"/>
          <w:b w:val="0"/>
          <w:sz w:val="28"/>
          <w:szCs w:val="28"/>
        </w:rPr>
        <w:t xml:space="preserve">продолжает развиваться речь: </w:t>
      </w:r>
      <w:r w:rsidRPr="00F54066">
        <w:rPr>
          <w:rStyle w:val="FontStyle207"/>
          <w:rFonts w:ascii="Times New Roman" w:eastAsia="Calibri" w:hAnsi="Times New Roman" w:cs="Times New Roman"/>
          <w:sz w:val="28"/>
          <w:szCs w:val="28"/>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w:t>
      </w:r>
      <w:proofErr w:type="spellStart"/>
      <w:r w:rsidRPr="00F54066">
        <w:rPr>
          <w:rStyle w:val="FontStyle207"/>
          <w:rFonts w:ascii="Times New Roman" w:eastAsia="Calibri" w:hAnsi="Times New Roman" w:cs="Times New Roman"/>
          <w:sz w:val="28"/>
          <w:szCs w:val="28"/>
        </w:rPr>
        <w:t>ощений</w:t>
      </w:r>
      <w:proofErr w:type="spellEnd"/>
      <w:r w:rsidRPr="00F54066">
        <w:rPr>
          <w:rStyle w:val="FontStyle207"/>
          <w:rFonts w:ascii="Times New Roman" w:eastAsia="Calibri" w:hAnsi="Times New Roman" w:cs="Times New Roman"/>
          <w:sz w:val="28"/>
          <w:szCs w:val="28"/>
        </w:rPr>
        <w:t>, формирующихся в этом возрасте. Дети начинают активно употреблять обобщающие существительные, синонимы, антонимы, при</w:t>
      </w:r>
      <w:r w:rsidRPr="00F54066">
        <w:rPr>
          <w:rStyle w:val="FontStyle207"/>
          <w:rFonts w:ascii="Times New Roman" w:eastAsia="Calibri" w:hAnsi="Times New Roman" w:cs="Times New Roman"/>
          <w:sz w:val="28"/>
          <w:szCs w:val="28"/>
        </w:rPr>
        <w:softHyphen/>
        <w:t>лагательные и т.д.</w:t>
      </w:r>
    </w:p>
    <w:p w:rsidR="00DC2E91" w:rsidRPr="00F54066" w:rsidRDefault="00DC2E91" w:rsidP="00DC2E91">
      <w:pPr>
        <w:pStyle w:val="Style117"/>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В результате правильно организованной образовательной работы дошкольников развиваются </w:t>
      </w:r>
      <w:proofErr w:type="gramStart"/>
      <w:r w:rsidRPr="00F54066">
        <w:rPr>
          <w:rStyle w:val="FontStyle207"/>
          <w:rFonts w:ascii="Times New Roman" w:eastAsia="Calibri" w:hAnsi="Times New Roman" w:cs="Times New Roman"/>
          <w:sz w:val="28"/>
          <w:szCs w:val="28"/>
        </w:rPr>
        <w:t>диалогическая</w:t>
      </w:r>
      <w:proofErr w:type="gramEnd"/>
      <w:r w:rsidRPr="00F54066">
        <w:rPr>
          <w:rStyle w:val="FontStyle207"/>
          <w:rFonts w:ascii="Times New Roman" w:eastAsia="Calibri" w:hAnsi="Times New Roman" w:cs="Times New Roman"/>
          <w:sz w:val="28"/>
          <w:szCs w:val="28"/>
        </w:rPr>
        <w:t xml:space="preserve"> и некоторые виды монологической речи.</w:t>
      </w:r>
    </w:p>
    <w:p w:rsidR="00DC2E91" w:rsidRPr="00F54066" w:rsidRDefault="00DC2E91" w:rsidP="00DC2E91">
      <w:pPr>
        <w:pStyle w:val="Style117"/>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w:t>
      </w:r>
      <w:proofErr w:type="spellStart"/>
      <w:r w:rsidRPr="00F54066">
        <w:rPr>
          <w:rStyle w:val="FontStyle207"/>
          <w:rFonts w:ascii="Times New Roman" w:eastAsia="Calibri" w:hAnsi="Times New Roman" w:cs="Times New Roman"/>
          <w:sz w:val="28"/>
          <w:szCs w:val="28"/>
        </w:rPr>
        <w:t>половойя</w:t>
      </w:r>
      <w:proofErr w:type="spellEnd"/>
      <w:r w:rsidRPr="00F54066">
        <w:rPr>
          <w:rStyle w:val="FontStyle207"/>
          <w:rFonts w:ascii="Times New Roman" w:eastAsia="Calibri" w:hAnsi="Times New Roman" w:cs="Times New Roman"/>
          <w:sz w:val="28"/>
          <w:szCs w:val="28"/>
        </w:rPr>
        <w:t xml:space="preserve"> идентификации, формированием позиции школьника.</w:t>
      </w:r>
    </w:p>
    <w:p w:rsidR="00DC2E91" w:rsidRPr="00F54066" w:rsidRDefault="00DC2E91" w:rsidP="00DC2E91">
      <w:pPr>
        <w:pStyle w:val="Style11"/>
        <w:widowControl/>
        <w:spacing w:line="240" w:lineRule="auto"/>
        <w:ind w:firstLine="709"/>
        <w:rPr>
          <w:rStyle w:val="FontStyle207"/>
          <w:rFonts w:ascii="Times New Roman" w:eastAsia="Calibri" w:hAnsi="Times New Roman" w:cs="Times New Roman"/>
          <w:sz w:val="28"/>
          <w:szCs w:val="28"/>
        </w:rPr>
      </w:pPr>
      <w:r w:rsidRPr="00F54066">
        <w:rPr>
          <w:rStyle w:val="FontStyle207"/>
          <w:rFonts w:ascii="Times New Roman" w:eastAsia="Calibri" w:hAnsi="Times New Roman" w:cs="Times New Roman"/>
          <w:sz w:val="28"/>
          <w:szCs w:val="28"/>
        </w:rPr>
        <w:t>К концу дошкольного возраста ребенок обладает высоким уровнем поз</w:t>
      </w:r>
      <w:r w:rsidRPr="00F54066">
        <w:rPr>
          <w:rStyle w:val="FontStyle207"/>
          <w:rFonts w:ascii="Times New Roman" w:eastAsia="Calibri" w:hAnsi="Times New Roman" w:cs="Times New Roman"/>
          <w:sz w:val="28"/>
          <w:szCs w:val="28"/>
        </w:rPr>
        <w:softHyphen/>
        <w:t>навательного и личностного развития, что позволяет ему в дальнейшем успешно учиться в школе.</w:t>
      </w:r>
    </w:p>
    <w:p w:rsidR="00CF398F" w:rsidRPr="00F54066" w:rsidRDefault="00CF398F" w:rsidP="00106518">
      <w:pPr>
        <w:spacing w:line="276" w:lineRule="auto"/>
        <w:jc w:val="both"/>
        <w:rPr>
          <w:sz w:val="28"/>
          <w:szCs w:val="28"/>
        </w:rPr>
      </w:pPr>
    </w:p>
    <w:p w:rsidR="00DC2E91" w:rsidRDefault="00DC2E91" w:rsidP="00DC2E91">
      <w:pPr>
        <w:spacing w:line="276" w:lineRule="auto"/>
        <w:ind w:left="710"/>
        <w:jc w:val="center"/>
        <w:rPr>
          <w:b/>
          <w:sz w:val="28"/>
          <w:szCs w:val="28"/>
        </w:rPr>
      </w:pPr>
      <w:r>
        <w:rPr>
          <w:b/>
          <w:sz w:val="28"/>
          <w:szCs w:val="28"/>
        </w:rPr>
        <w:t xml:space="preserve">1.2 </w:t>
      </w:r>
      <w:r w:rsidRPr="007176B9">
        <w:rPr>
          <w:b/>
          <w:sz w:val="28"/>
          <w:szCs w:val="28"/>
        </w:rPr>
        <w:t>П</w:t>
      </w:r>
      <w:r>
        <w:rPr>
          <w:b/>
          <w:sz w:val="28"/>
          <w:szCs w:val="28"/>
        </w:rPr>
        <w:t>ланируемые</w:t>
      </w:r>
      <w:r w:rsidRPr="007176B9">
        <w:rPr>
          <w:b/>
          <w:sz w:val="28"/>
          <w:szCs w:val="28"/>
        </w:rPr>
        <w:t xml:space="preserve"> результат</w:t>
      </w:r>
      <w:r>
        <w:rPr>
          <w:b/>
          <w:sz w:val="28"/>
          <w:szCs w:val="28"/>
        </w:rPr>
        <w:t>ы</w:t>
      </w:r>
      <w:r w:rsidRPr="007176B9">
        <w:rPr>
          <w:b/>
          <w:sz w:val="28"/>
          <w:szCs w:val="28"/>
        </w:rPr>
        <w:t xml:space="preserve"> осво</w:t>
      </w:r>
      <w:r>
        <w:rPr>
          <w:b/>
          <w:sz w:val="28"/>
          <w:szCs w:val="28"/>
        </w:rPr>
        <w:t>ения П</w:t>
      </w:r>
      <w:r w:rsidRPr="007176B9">
        <w:rPr>
          <w:b/>
          <w:sz w:val="28"/>
          <w:szCs w:val="28"/>
        </w:rPr>
        <w:t>рограммы</w:t>
      </w:r>
    </w:p>
    <w:p w:rsidR="00DC2E91" w:rsidRPr="00725811" w:rsidRDefault="00DC2E91" w:rsidP="00DC2E91">
      <w:pPr>
        <w:spacing w:line="276" w:lineRule="auto"/>
        <w:ind w:left="710"/>
        <w:jc w:val="center"/>
        <w:rPr>
          <w:b/>
          <w:sz w:val="28"/>
          <w:szCs w:val="28"/>
        </w:rPr>
      </w:pPr>
    </w:p>
    <w:p w:rsidR="00DC2E91" w:rsidRDefault="00DC2E91" w:rsidP="00DC2E91">
      <w:pPr>
        <w:ind w:firstLine="709"/>
        <w:jc w:val="both"/>
        <w:rPr>
          <w:b/>
          <w:sz w:val="28"/>
        </w:rPr>
      </w:pPr>
      <w:r w:rsidRPr="009B7F7D">
        <w:rPr>
          <w:b/>
          <w:sz w:val="28"/>
        </w:rPr>
        <w:t>Планируемые результаты освоения  Программы</w:t>
      </w:r>
      <w:r>
        <w:rPr>
          <w:b/>
          <w:sz w:val="28"/>
        </w:rPr>
        <w:t xml:space="preserve"> в общеразвивающих группах</w:t>
      </w:r>
    </w:p>
    <w:p w:rsidR="00DC2E91" w:rsidRDefault="00DC2E91" w:rsidP="00DC2E91">
      <w:pPr>
        <w:ind w:firstLine="709"/>
        <w:jc w:val="both"/>
        <w:rPr>
          <w:sz w:val="28"/>
        </w:rPr>
      </w:pPr>
      <w:r>
        <w:rPr>
          <w:sz w:val="28"/>
        </w:rPr>
        <w:t xml:space="preserve">   Планируемые результаты освоения детьми основной общеобразовательной программы:</w:t>
      </w:r>
    </w:p>
    <w:p w:rsidR="00DC2E91" w:rsidRDefault="00DC2E91" w:rsidP="00DC2E91">
      <w:pPr>
        <w:ind w:firstLine="709"/>
        <w:jc w:val="both"/>
        <w:rPr>
          <w:sz w:val="28"/>
        </w:rPr>
      </w:pPr>
      <w:r>
        <w:rPr>
          <w:sz w:val="28"/>
        </w:rPr>
        <w:t xml:space="preserve">   </w:t>
      </w:r>
      <w:proofErr w:type="gramStart"/>
      <w:r>
        <w:rPr>
          <w:sz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идее </w:t>
      </w:r>
      <w:r w:rsidRPr="009B7F7D">
        <w:rPr>
          <w:b/>
          <w:sz w:val="28"/>
        </w:rPr>
        <w:t>целевых ориентиров.</w:t>
      </w:r>
      <w:proofErr w:type="gramEnd"/>
    </w:p>
    <w:p w:rsidR="00DC2E91" w:rsidRDefault="00DC2E91" w:rsidP="00DC2E91">
      <w:pPr>
        <w:ind w:firstLine="709"/>
        <w:jc w:val="both"/>
        <w:rPr>
          <w:sz w:val="28"/>
        </w:rPr>
      </w:pPr>
      <w:r>
        <w:rPr>
          <w:sz w:val="28"/>
        </w:rPr>
        <w:t xml:space="preserve">К целевым ориентирам дошкольного образования относятся социально-нормативные </w:t>
      </w:r>
      <w:r w:rsidRPr="009B7F7D">
        <w:rPr>
          <w:b/>
          <w:sz w:val="28"/>
        </w:rPr>
        <w:t>возрастные характеристики возможных достижений ребенка</w:t>
      </w:r>
      <w:r>
        <w:rPr>
          <w:sz w:val="28"/>
        </w:rPr>
        <w:t>:</w:t>
      </w:r>
    </w:p>
    <w:p w:rsidR="00DC2E91" w:rsidRDefault="00DC2E91" w:rsidP="00DC2E91">
      <w:pPr>
        <w:ind w:firstLine="709"/>
        <w:jc w:val="both"/>
        <w:rPr>
          <w:i/>
          <w:sz w:val="28"/>
        </w:rPr>
      </w:pPr>
      <w:r w:rsidRPr="009B7F7D">
        <w:rPr>
          <w:i/>
          <w:sz w:val="28"/>
        </w:rPr>
        <w:t>Целевые ориентиры образования в младенческом и раннем возрасте:</w:t>
      </w:r>
    </w:p>
    <w:p w:rsidR="00DC2E91" w:rsidRDefault="00DC2E91" w:rsidP="00DC2E91">
      <w:pPr>
        <w:ind w:firstLine="709"/>
        <w:jc w:val="both"/>
        <w:rPr>
          <w:sz w:val="28"/>
        </w:rPr>
      </w:pPr>
      <w:r w:rsidRPr="009B7F7D">
        <w:rPr>
          <w:sz w:val="28"/>
        </w:rPr>
        <w:t xml:space="preserve">ребенок </w:t>
      </w:r>
      <w:r>
        <w:rPr>
          <w:sz w:val="28"/>
        </w:rPr>
        <w:t xml:space="preserve">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C2E91" w:rsidRDefault="00DC2E91" w:rsidP="00DC2E91">
      <w:pPr>
        <w:ind w:firstLine="709"/>
        <w:jc w:val="both"/>
        <w:rPr>
          <w:sz w:val="28"/>
        </w:rPr>
      </w:pPr>
      <w:r>
        <w:rPr>
          <w:sz w:val="28"/>
        </w:rPr>
        <w:lastRenderedPageBreak/>
        <w:t>использует специфические, культурно фиксированные предметные действия, знает значение бытовых предметов (ложки, расчески, карандаши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C2E91" w:rsidRDefault="00DC2E91" w:rsidP="00DC2E91">
      <w:pPr>
        <w:ind w:firstLine="709"/>
        <w:jc w:val="both"/>
        <w:rPr>
          <w:sz w:val="28"/>
        </w:rPr>
      </w:pPr>
      <w:r>
        <w:rPr>
          <w:sz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C2E91" w:rsidRDefault="00DC2E91" w:rsidP="00DC2E91">
      <w:pPr>
        <w:ind w:firstLine="709"/>
        <w:jc w:val="both"/>
        <w:rPr>
          <w:sz w:val="28"/>
        </w:rPr>
      </w:pPr>
      <w:r>
        <w:rPr>
          <w:sz w:val="28"/>
        </w:rPr>
        <w:t xml:space="preserve">стремиться к общению </w:t>
      </w:r>
      <w:proofErr w:type="gramStart"/>
      <w:r>
        <w:rPr>
          <w:sz w:val="28"/>
        </w:rPr>
        <w:t>со</w:t>
      </w:r>
      <w:proofErr w:type="gramEnd"/>
      <w:r>
        <w:rPr>
          <w:sz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DC2E91" w:rsidRDefault="00DC2E91" w:rsidP="00DC2E91">
      <w:pPr>
        <w:ind w:firstLine="709"/>
        <w:jc w:val="both"/>
        <w:rPr>
          <w:sz w:val="28"/>
        </w:rPr>
      </w:pPr>
      <w:r>
        <w:rPr>
          <w:sz w:val="28"/>
        </w:rPr>
        <w:t>проявляет интерес к сверстникам; наблюдает за их действиями и подражает им;</w:t>
      </w:r>
    </w:p>
    <w:p w:rsidR="00DC2E91" w:rsidRDefault="00DC2E91" w:rsidP="00DC2E91">
      <w:pPr>
        <w:ind w:firstLine="709"/>
        <w:jc w:val="both"/>
        <w:rPr>
          <w:sz w:val="28"/>
        </w:rPr>
      </w:pPr>
      <w:r>
        <w:rPr>
          <w:sz w:val="28"/>
        </w:rPr>
        <w:t>у ребенка развита крупная моторика, он стремится осваивать различные виды движения (бег, лазанье, перешагивание и пр.).</w:t>
      </w:r>
    </w:p>
    <w:p w:rsidR="00DC2E91" w:rsidRPr="00410718" w:rsidRDefault="00DC2E91" w:rsidP="00DC2E91">
      <w:pPr>
        <w:ind w:firstLine="709"/>
        <w:jc w:val="both"/>
        <w:rPr>
          <w:i/>
          <w:sz w:val="28"/>
          <w:u w:val="single"/>
        </w:rPr>
      </w:pPr>
      <w:r w:rsidRPr="00410718">
        <w:rPr>
          <w:i/>
          <w:sz w:val="28"/>
          <w:u w:val="single"/>
        </w:rPr>
        <w:t>Целевые ориентиры на этапе завершения дошкольного образования:</w:t>
      </w:r>
    </w:p>
    <w:p w:rsidR="00DC2E91" w:rsidRDefault="00DC2E91" w:rsidP="00DC2E91">
      <w:pPr>
        <w:ind w:firstLine="709"/>
        <w:jc w:val="both"/>
        <w:rPr>
          <w:sz w:val="28"/>
        </w:rPr>
      </w:pPr>
      <w:r>
        <w:rPr>
          <w:sz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DC2E91" w:rsidRDefault="00DC2E91" w:rsidP="00DC2E91">
      <w:pPr>
        <w:ind w:firstLine="709"/>
        <w:jc w:val="both"/>
        <w:rPr>
          <w:sz w:val="28"/>
        </w:rPr>
      </w:pPr>
      <w:r>
        <w:rPr>
          <w:sz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разрешать конфликты;</w:t>
      </w:r>
    </w:p>
    <w:p w:rsidR="00DC2E91" w:rsidRDefault="00DC2E91" w:rsidP="00DC2E91">
      <w:pPr>
        <w:ind w:firstLine="709"/>
        <w:jc w:val="both"/>
        <w:rPr>
          <w:sz w:val="28"/>
        </w:rPr>
      </w:pPr>
      <w:r>
        <w:rPr>
          <w:sz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 правилам и социальным нормам;</w:t>
      </w:r>
    </w:p>
    <w:p w:rsidR="00DC2E91" w:rsidRDefault="00DC2E91" w:rsidP="00DC2E91">
      <w:pPr>
        <w:ind w:firstLine="709"/>
        <w:jc w:val="both"/>
        <w:rPr>
          <w:sz w:val="28"/>
        </w:rPr>
      </w:pPr>
      <w:r>
        <w:rPr>
          <w:sz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C2E91" w:rsidRDefault="00DC2E91" w:rsidP="00DC2E91">
      <w:pPr>
        <w:ind w:firstLine="709"/>
        <w:jc w:val="both"/>
        <w:rPr>
          <w:sz w:val="28"/>
        </w:rPr>
      </w:pPr>
      <w:r>
        <w:rPr>
          <w:sz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C2E91" w:rsidRDefault="00DC2E91" w:rsidP="00DC2E91">
      <w:pPr>
        <w:ind w:firstLine="709"/>
        <w:jc w:val="both"/>
        <w:rPr>
          <w:sz w:val="28"/>
        </w:rPr>
      </w:pPr>
      <w:r>
        <w:rPr>
          <w:sz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sz w:val="28"/>
        </w:rPr>
        <w:t>со</w:t>
      </w:r>
      <w:proofErr w:type="gramEnd"/>
      <w:r>
        <w:rPr>
          <w:sz w:val="28"/>
        </w:rPr>
        <w:t xml:space="preserve"> взрослыми и сверстниками, может соблюдать правила безопасного поведения и личной гигиены;</w:t>
      </w:r>
    </w:p>
    <w:p w:rsidR="00DC2E91" w:rsidRDefault="00DC2E91" w:rsidP="00DC2E91">
      <w:pPr>
        <w:ind w:firstLine="709"/>
        <w:jc w:val="both"/>
        <w:rPr>
          <w:sz w:val="28"/>
        </w:rPr>
      </w:pPr>
      <w:r>
        <w:rPr>
          <w:sz w:val="28"/>
        </w:rPr>
        <w:t xml:space="preserve">ребенок проявляет любознательность, задает вопросы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w:t>
      </w:r>
      <w:r>
        <w:rPr>
          <w:sz w:val="28"/>
        </w:rPr>
        <w:lastRenderedPageBreak/>
        <w:t>собственных решений, опираясь на свои знания и умения в различных видах деятельности.</w:t>
      </w:r>
    </w:p>
    <w:p w:rsidR="00DC2E91" w:rsidRDefault="00DC2E91" w:rsidP="00B04BDB">
      <w:pPr>
        <w:jc w:val="both"/>
        <w:rPr>
          <w:sz w:val="28"/>
        </w:rPr>
      </w:pPr>
    </w:p>
    <w:p w:rsidR="000D7E3A" w:rsidRPr="005C16B4" w:rsidRDefault="000D7E3A" w:rsidP="00410718">
      <w:pPr>
        <w:pStyle w:val="af4"/>
        <w:spacing w:before="0" w:beforeAutospacing="0" w:after="0" w:afterAutospacing="0"/>
        <w:ind w:firstLine="708"/>
        <w:jc w:val="both"/>
        <w:rPr>
          <w:sz w:val="28"/>
          <w:szCs w:val="28"/>
        </w:rPr>
      </w:pPr>
      <w:r w:rsidRPr="005C16B4">
        <w:rPr>
          <w:sz w:val="28"/>
          <w:szCs w:val="28"/>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410718" w:rsidRDefault="00410718" w:rsidP="000D7E3A">
      <w:pPr>
        <w:ind w:firstLine="708"/>
        <w:jc w:val="both"/>
        <w:rPr>
          <w:rFonts w:eastAsia="Calibri"/>
          <w:color w:val="000000"/>
          <w:sz w:val="28"/>
          <w:szCs w:val="28"/>
        </w:rPr>
      </w:pPr>
    </w:p>
    <w:p w:rsidR="00410718" w:rsidRDefault="000D7E3A" w:rsidP="000D7E3A">
      <w:pPr>
        <w:ind w:firstLine="708"/>
        <w:jc w:val="both"/>
        <w:rPr>
          <w:rFonts w:eastAsia="Calibri"/>
          <w:i/>
          <w:sz w:val="28"/>
          <w:szCs w:val="28"/>
          <w:lang w:eastAsia="en-US"/>
        </w:rPr>
      </w:pPr>
      <w:r w:rsidRPr="00F740EF">
        <w:rPr>
          <w:rFonts w:eastAsia="Calibri"/>
          <w:color w:val="000000"/>
          <w:sz w:val="28"/>
          <w:szCs w:val="28"/>
        </w:rPr>
        <w:t xml:space="preserve">Планируемые результаты освоения детьми основной образовательной программы дошкольного образования подразделяются </w:t>
      </w:r>
      <w:proofErr w:type="gramStart"/>
      <w:r w:rsidRPr="00F740EF">
        <w:rPr>
          <w:rFonts w:eastAsia="Calibri"/>
          <w:color w:val="000000"/>
          <w:sz w:val="28"/>
          <w:szCs w:val="28"/>
        </w:rPr>
        <w:t>на</w:t>
      </w:r>
      <w:proofErr w:type="gramEnd"/>
      <w:r w:rsidRPr="00F740EF">
        <w:rPr>
          <w:rFonts w:eastAsia="Calibri"/>
          <w:color w:val="000000"/>
          <w:sz w:val="28"/>
          <w:szCs w:val="28"/>
        </w:rPr>
        <w:t xml:space="preserve"> итоговые и промежуточные. Промежуточные результаты раскрывают динамику формирования интегративных качеств воспитанников в каждый возрастной период освоения основной образовательной Программы дошкольного образования по всем направлениям развития детей. </w:t>
      </w:r>
    </w:p>
    <w:p w:rsidR="002F79A6" w:rsidRDefault="002F79A6" w:rsidP="000D7E3A">
      <w:pPr>
        <w:ind w:firstLine="708"/>
        <w:jc w:val="both"/>
        <w:rPr>
          <w:rFonts w:eastAsia="Calibri"/>
          <w:i/>
          <w:sz w:val="28"/>
          <w:szCs w:val="28"/>
          <w:lang w:eastAsia="en-US"/>
        </w:rPr>
      </w:pPr>
    </w:p>
    <w:p w:rsidR="002F79A6" w:rsidRDefault="002F79A6" w:rsidP="00D11746">
      <w:pPr>
        <w:jc w:val="both"/>
        <w:rPr>
          <w:rFonts w:eastAsia="Calibri"/>
          <w:i/>
          <w:sz w:val="28"/>
          <w:szCs w:val="28"/>
          <w:lang w:eastAsia="en-US"/>
        </w:rPr>
      </w:pPr>
    </w:p>
    <w:p w:rsidR="00410718" w:rsidRPr="000D7E3A" w:rsidRDefault="00410718" w:rsidP="000D7E3A">
      <w:pPr>
        <w:ind w:firstLine="708"/>
        <w:jc w:val="both"/>
        <w:rPr>
          <w:rFonts w:eastAsia="Calibri"/>
          <w:i/>
          <w:sz w:val="28"/>
          <w:szCs w:val="28"/>
          <w:lang w:eastAsia="en-US"/>
        </w:rPr>
      </w:pPr>
    </w:p>
    <w:p w:rsidR="00F60EC9" w:rsidRDefault="00540427" w:rsidP="002F79A6">
      <w:pPr>
        <w:pStyle w:val="a6"/>
        <w:numPr>
          <w:ilvl w:val="0"/>
          <w:numId w:val="47"/>
        </w:numPr>
        <w:spacing w:line="360" w:lineRule="auto"/>
        <w:jc w:val="center"/>
        <w:rPr>
          <w:b/>
          <w:sz w:val="28"/>
          <w:szCs w:val="28"/>
        </w:rPr>
      </w:pPr>
      <w:r>
        <w:rPr>
          <w:b/>
          <w:sz w:val="28"/>
          <w:szCs w:val="28"/>
        </w:rPr>
        <w:t>СОДЕРЖАТЕЛЬНЫЙ РАЗДЕЛ</w:t>
      </w:r>
    </w:p>
    <w:p w:rsidR="00ED5044" w:rsidRDefault="00ED5044" w:rsidP="00ED5044">
      <w:pPr>
        <w:pStyle w:val="a6"/>
        <w:numPr>
          <w:ilvl w:val="1"/>
          <w:numId w:val="47"/>
        </w:numPr>
        <w:jc w:val="center"/>
        <w:rPr>
          <w:b/>
          <w:sz w:val="28"/>
          <w:szCs w:val="28"/>
        </w:rPr>
      </w:pPr>
      <w:r w:rsidRPr="00ED5044">
        <w:rPr>
          <w:b/>
          <w:sz w:val="28"/>
          <w:szCs w:val="28"/>
        </w:rPr>
        <w:t>Описание основной части образовательной деятельности (содержание, описание вариативных форм, способов, методов и средств реализации Программы)</w:t>
      </w:r>
    </w:p>
    <w:p w:rsidR="00ED5044" w:rsidRPr="00ED5044" w:rsidRDefault="00ED5044" w:rsidP="00ED5044">
      <w:pPr>
        <w:pStyle w:val="a6"/>
        <w:ind w:left="1134"/>
        <w:rPr>
          <w:b/>
          <w:sz w:val="28"/>
          <w:szCs w:val="28"/>
        </w:rPr>
      </w:pPr>
    </w:p>
    <w:p w:rsidR="00F60EC9" w:rsidRDefault="00F60EC9" w:rsidP="00F60EC9">
      <w:pPr>
        <w:pStyle w:val="a6"/>
        <w:spacing w:line="276" w:lineRule="auto"/>
        <w:ind w:left="0" w:firstLine="708"/>
        <w:jc w:val="both"/>
        <w:rPr>
          <w:sz w:val="28"/>
          <w:szCs w:val="28"/>
        </w:rPr>
      </w:pPr>
      <w:r>
        <w:rPr>
          <w:sz w:val="28"/>
          <w:szCs w:val="28"/>
        </w:rPr>
        <w:t>В основе реализации ООП лежит комплексный подход, обеспечивающий развитие детей во всех пяти взаимодополняющих образовательных областях:</w:t>
      </w:r>
    </w:p>
    <w:p w:rsidR="00F60EC9" w:rsidRDefault="00F60EC9" w:rsidP="00F60EC9">
      <w:pPr>
        <w:pStyle w:val="a6"/>
        <w:spacing w:line="276" w:lineRule="auto"/>
        <w:ind w:left="0" w:firstLine="708"/>
        <w:jc w:val="both"/>
        <w:rPr>
          <w:sz w:val="28"/>
          <w:szCs w:val="28"/>
        </w:rPr>
      </w:pPr>
      <w:r>
        <w:rPr>
          <w:sz w:val="28"/>
          <w:szCs w:val="28"/>
        </w:rPr>
        <w:t>-социально-коммуникативное развитие;</w:t>
      </w:r>
    </w:p>
    <w:p w:rsidR="00F60EC9" w:rsidRDefault="00F60EC9" w:rsidP="00F60EC9">
      <w:pPr>
        <w:pStyle w:val="a6"/>
        <w:spacing w:line="276" w:lineRule="auto"/>
        <w:ind w:left="0" w:firstLine="708"/>
        <w:jc w:val="both"/>
        <w:rPr>
          <w:sz w:val="28"/>
          <w:szCs w:val="28"/>
        </w:rPr>
      </w:pPr>
      <w:r>
        <w:rPr>
          <w:sz w:val="28"/>
          <w:szCs w:val="28"/>
        </w:rPr>
        <w:t>-познавательное развитие;</w:t>
      </w:r>
    </w:p>
    <w:p w:rsidR="00F60EC9" w:rsidRDefault="00F60EC9" w:rsidP="00F60EC9">
      <w:pPr>
        <w:pStyle w:val="a6"/>
        <w:spacing w:line="276" w:lineRule="auto"/>
        <w:ind w:left="0" w:firstLine="708"/>
        <w:jc w:val="both"/>
        <w:rPr>
          <w:sz w:val="28"/>
          <w:szCs w:val="28"/>
        </w:rPr>
      </w:pPr>
      <w:r>
        <w:rPr>
          <w:sz w:val="28"/>
          <w:szCs w:val="28"/>
        </w:rPr>
        <w:t>-речевое развитие;</w:t>
      </w:r>
    </w:p>
    <w:p w:rsidR="00F60EC9" w:rsidRDefault="00F60EC9" w:rsidP="00F60EC9">
      <w:pPr>
        <w:pStyle w:val="a6"/>
        <w:spacing w:line="276" w:lineRule="auto"/>
        <w:ind w:left="0" w:firstLine="708"/>
        <w:jc w:val="both"/>
        <w:rPr>
          <w:sz w:val="28"/>
          <w:szCs w:val="28"/>
        </w:rPr>
      </w:pPr>
      <w:r>
        <w:rPr>
          <w:sz w:val="28"/>
          <w:szCs w:val="28"/>
        </w:rPr>
        <w:t>-художественно-эстетическое развитие;</w:t>
      </w:r>
    </w:p>
    <w:p w:rsidR="00F60EC9" w:rsidRDefault="00FC3ECB" w:rsidP="00F60EC9">
      <w:pPr>
        <w:pStyle w:val="a6"/>
        <w:spacing w:line="276" w:lineRule="auto"/>
        <w:ind w:left="0" w:firstLine="708"/>
        <w:jc w:val="both"/>
        <w:rPr>
          <w:sz w:val="28"/>
          <w:szCs w:val="28"/>
        </w:rPr>
      </w:pPr>
      <w:r>
        <w:rPr>
          <w:sz w:val="28"/>
          <w:szCs w:val="28"/>
        </w:rPr>
        <w:t xml:space="preserve">-физическое развитие. </w:t>
      </w:r>
    </w:p>
    <w:p w:rsidR="00F60EC9" w:rsidRPr="00DB5C60" w:rsidRDefault="00F60EC9" w:rsidP="00F60EC9">
      <w:pPr>
        <w:pStyle w:val="af4"/>
        <w:spacing w:before="0" w:beforeAutospacing="0" w:after="0" w:afterAutospacing="0"/>
        <w:ind w:firstLine="708"/>
        <w:jc w:val="both"/>
        <w:rPr>
          <w:sz w:val="28"/>
          <w:szCs w:val="28"/>
        </w:rPr>
      </w:pPr>
      <w:r w:rsidRPr="00B06FA1">
        <w:rPr>
          <w:sz w:val="28"/>
          <w:szCs w:val="28"/>
          <w:u w:val="single"/>
        </w:rPr>
        <w:t>Социально-коммуникативное</w:t>
      </w:r>
      <w:r w:rsidRPr="00DB5C60">
        <w:rPr>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DB5C60">
        <w:rPr>
          <w:sz w:val="28"/>
          <w:szCs w:val="28"/>
        </w:rPr>
        <w:t>со</w:t>
      </w:r>
      <w:proofErr w:type="gramEnd"/>
      <w:r w:rsidRPr="00DB5C60">
        <w:rPr>
          <w:sz w:val="28"/>
          <w:szCs w:val="28"/>
        </w:rPr>
        <w:t xml:space="preserve"> взрослыми и сверстниками; становление самостоятельности, целенаправленности и </w:t>
      </w:r>
      <w:proofErr w:type="spellStart"/>
      <w:r w:rsidRPr="00DB5C60">
        <w:rPr>
          <w:sz w:val="28"/>
          <w:szCs w:val="28"/>
        </w:rPr>
        <w:t>саморегуляции</w:t>
      </w:r>
      <w:proofErr w:type="spellEnd"/>
      <w:r w:rsidRPr="00DB5C60">
        <w:rPr>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60EC9" w:rsidRPr="00DB5C60" w:rsidRDefault="00F60EC9" w:rsidP="00F60EC9">
      <w:pPr>
        <w:pStyle w:val="af4"/>
        <w:spacing w:before="0" w:beforeAutospacing="0" w:after="0" w:afterAutospacing="0"/>
        <w:ind w:firstLine="708"/>
        <w:jc w:val="both"/>
        <w:rPr>
          <w:sz w:val="28"/>
          <w:szCs w:val="28"/>
        </w:rPr>
      </w:pPr>
      <w:r w:rsidRPr="00B06FA1">
        <w:rPr>
          <w:sz w:val="28"/>
          <w:szCs w:val="28"/>
          <w:u w:val="single"/>
        </w:rPr>
        <w:t>Познавательное развитие</w:t>
      </w:r>
      <w:r w:rsidRPr="00DB5C60">
        <w:rPr>
          <w:sz w:val="28"/>
          <w:szCs w:val="28"/>
        </w:rPr>
        <w:t xml:space="preserve"> предполагает развитие интересов детей, любознательности и познавательной мотивации; формирование познавательных </w:t>
      </w:r>
      <w:r w:rsidRPr="00DB5C60">
        <w:rPr>
          <w:sz w:val="28"/>
          <w:szCs w:val="28"/>
        </w:rPr>
        <w:lastRenderedPageBreak/>
        <w:t xml:space="preserve">действий, становление сознания; развитие воображения и творческой активности; </w:t>
      </w:r>
      <w:proofErr w:type="gramStart"/>
      <w:r w:rsidRPr="00DB5C60">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DB5C60">
        <w:rPr>
          <w:sz w:val="28"/>
          <w:szCs w:val="28"/>
        </w:rPr>
        <w:t xml:space="preserve"> </w:t>
      </w:r>
      <w:proofErr w:type="gramStart"/>
      <w:r w:rsidRPr="00DB5C60">
        <w:rPr>
          <w:sz w:val="28"/>
          <w:szCs w:val="28"/>
        </w:rPr>
        <w:t>общем</w:t>
      </w:r>
      <w:proofErr w:type="gramEnd"/>
      <w:r w:rsidRPr="00DB5C60">
        <w:rPr>
          <w:sz w:val="28"/>
          <w:szCs w:val="28"/>
        </w:rPr>
        <w:t xml:space="preserve"> доме людей, об особенностях ее природы, многообразии стран и народов мира.</w:t>
      </w:r>
    </w:p>
    <w:p w:rsidR="00F60EC9" w:rsidRPr="00DB5C60" w:rsidRDefault="00F60EC9" w:rsidP="00F60EC9">
      <w:pPr>
        <w:pStyle w:val="af4"/>
        <w:spacing w:before="0" w:beforeAutospacing="0" w:after="0" w:afterAutospacing="0"/>
        <w:ind w:firstLine="708"/>
        <w:jc w:val="both"/>
        <w:rPr>
          <w:sz w:val="28"/>
          <w:szCs w:val="28"/>
        </w:rPr>
      </w:pPr>
      <w:proofErr w:type="gramStart"/>
      <w:r w:rsidRPr="00B06FA1">
        <w:rPr>
          <w:sz w:val="28"/>
          <w:szCs w:val="28"/>
          <w:u w:val="single"/>
        </w:rPr>
        <w:t>Речевое развитие</w:t>
      </w:r>
      <w:r w:rsidRPr="00DB5C60">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10718" w:rsidRDefault="00410718" w:rsidP="00F60EC9">
      <w:pPr>
        <w:pStyle w:val="af4"/>
        <w:spacing w:before="0" w:beforeAutospacing="0" w:after="0" w:afterAutospacing="0"/>
        <w:ind w:firstLine="708"/>
        <w:jc w:val="both"/>
        <w:rPr>
          <w:sz w:val="28"/>
          <w:szCs w:val="28"/>
          <w:u w:val="single"/>
        </w:rPr>
      </w:pPr>
    </w:p>
    <w:p w:rsidR="00F60EC9" w:rsidRPr="00DB5C60" w:rsidRDefault="00F60EC9" w:rsidP="00F60EC9">
      <w:pPr>
        <w:pStyle w:val="af4"/>
        <w:spacing w:before="0" w:beforeAutospacing="0" w:after="0" w:afterAutospacing="0"/>
        <w:ind w:firstLine="708"/>
        <w:jc w:val="both"/>
        <w:rPr>
          <w:sz w:val="28"/>
          <w:szCs w:val="28"/>
        </w:rPr>
      </w:pPr>
      <w:r w:rsidRPr="00B06FA1">
        <w:rPr>
          <w:sz w:val="28"/>
          <w:szCs w:val="28"/>
          <w:u w:val="single"/>
        </w:rPr>
        <w:t>Художественно-эстетическое</w:t>
      </w:r>
      <w:r w:rsidRPr="00DB5C60">
        <w:rPr>
          <w:sz w:val="28"/>
          <w:szCs w:val="28"/>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716BD" w:rsidRDefault="00F60EC9" w:rsidP="00F60EC9">
      <w:pPr>
        <w:pStyle w:val="af4"/>
        <w:spacing w:before="0" w:beforeAutospacing="0" w:after="0" w:afterAutospacing="0"/>
        <w:ind w:firstLine="708"/>
        <w:jc w:val="both"/>
        <w:rPr>
          <w:sz w:val="28"/>
          <w:szCs w:val="28"/>
        </w:rPr>
      </w:pPr>
      <w:r w:rsidRPr="00B06FA1">
        <w:rPr>
          <w:sz w:val="28"/>
          <w:szCs w:val="28"/>
          <w:u w:val="single"/>
        </w:rPr>
        <w:t>Физическое развитие</w:t>
      </w:r>
      <w:r w:rsidRPr="00DB5C60">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DB5C60">
        <w:rPr>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DB5C60">
        <w:rPr>
          <w:sz w:val="28"/>
          <w:szCs w:val="28"/>
        </w:rPr>
        <w:t>саморегуляции</w:t>
      </w:r>
      <w:proofErr w:type="spellEnd"/>
      <w:r w:rsidRPr="00DB5C60">
        <w:rPr>
          <w:sz w:val="28"/>
          <w:szCs w:val="28"/>
        </w:rPr>
        <w:t xml:space="preserve"> в двигательной сфере;</w:t>
      </w:r>
      <w:proofErr w:type="gramEnd"/>
      <w:r w:rsidRPr="00DB5C60">
        <w:rPr>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60EC9" w:rsidRDefault="00F60EC9" w:rsidP="00F60EC9">
      <w:pPr>
        <w:pStyle w:val="a6"/>
        <w:spacing w:line="276" w:lineRule="auto"/>
        <w:ind w:left="0" w:firstLine="708"/>
        <w:jc w:val="both"/>
        <w:rPr>
          <w:sz w:val="28"/>
          <w:szCs w:val="28"/>
        </w:rPr>
      </w:pPr>
      <w:r>
        <w:rPr>
          <w:sz w:val="28"/>
          <w:szCs w:val="28"/>
        </w:rPr>
        <w:t xml:space="preserve"> </w:t>
      </w:r>
      <w:proofErr w:type="gramStart"/>
      <w:r>
        <w:rPr>
          <w:sz w:val="28"/>
          <w:szCs w:val="28"/>
        </w:rPr>
        <w:t>С учетом используемых вариативных примерных образовательных программ дошкольного 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ООП с учетом возрастных и индивидуальных особенностей воспитанников, специфики их образовательных потребностей и интересов; направленных на полноценное личностное формирование и становление, готовность к школьному обучению, обеспечение единого процесса социализации и индивидуализации личности.</w:t>
      </w:r>
      <w:proofErr w:type="gramEnd"/>
    </w:p>
    <w:p w:rsidR="00F60EC9" w:rsidRDefault="00F60EC9" w:rsidP="00F60EC9">
      <w:pPr>
        <w:pStyle w:val="a6"/>
        <w:spacing w:line="276" w:lineRule="auto"/>
        <w:ind w:left="0" w:firstLine="708"/>
        <w:jc w:val="both"/>
        <w:rPr>
          <w:sz w:val="28"/>
          <w:szCs w:val="28"/>
        </w:rPr>
      </w:pPr>
      <w:proofErr w:type="gramStart"/>
      <w:r>
        <w:rPr>
          <w:sz w:val="28"/>
          <w:szCs w:val="28"/>
        </w:rPr>
        <w:lastRenderedPageBreak/>
        <w:t xml:space="preserve">Образовательная программа включает в себя </w:t>
      </w:r>
      <w:r>
        <w:rPr>
          <w:b/>
          <w:sz w:val="28"/>
          <w:szCs w:val="28"/>
        </w:rPr>
        <w:t xml:space="preserve">обязательную часть,  </w:t>
      </w:r>
      <w:r>
        <w:rPr>
          <w:sz w:val="28"/>
          <w:szCs w:val="28"/>
        </w:rPr>
        <w:t xml:space="preserve">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 и часть </w:t>
      </w:r>
      <w:r>
        <w:rPr>
          <w:b/>
          <w:sz w:val="28"/>
          <w:szCs w:val="28"/>
        </w:rPr>
        <w:t>формируемую участниками образовательного процесса</w:t>
      </w:r>
      <w:r>
        <w:rPr>
          <w:sz w:val="28"/>
          <w:szCs w:val="28"/>
        </w:rPr>
        <w:t xml:space="preserve"> и отражающую специфику условий, в которых осуществляется образовательный процесс, и направленную на поддержку обла</w:t>
      </w:r>
      <w:r w:rsidR="00725811">
        <w:rPr>
          <w:sz w:val="28"/>
          <w:szCs w:val="28"/>
        </w:rPr>
        <w:t xml:space="preserve">стей основной части программы. </w:t>
      </w:r>
      <w:proofErr w:type="gramEnd"/>
    </w:p>
    <w:p w:rsidR="00410718" w:rsidRDefault="00410718" w:rsidP="00D95672">
      <w:pPr>
        <w:pStyle w:val="a6"/>
        <w:spacing w:line="276" w:lineRule="auto"/>
        <w:ind w:left="0" w:firstLine="708"/>
        <w:jc w:val="both"/>
        <w:rPr>
          <w:sz w:val="28"/>
          <w:szCs w:val="28"/>
          <w:u w:val="single"/>
        </w:rPr>
      </w:pPr>
    </w:p>
    <w:p w:rsidR="00D95672" w:rsidRDefault="00D95672" w:rsidP="00D95672">
      <w:pPr>
        <w:pStyle w:val="a6"/>
        <w:spacing w:line="276" w:lineRule="auto"/>
        <w:ind w:left="0" w:firstLine="708"/>
        <w:jc w:val="both"/>
        <w:rPr>
          <w:sz w:val="28"/>
          <w:szCs w:val="28"/>
          <w:u w:val="single"/>
        </w:rPr>
      </w:pPr>
      <w:r w:rsidRPr="004A4547">
        <w:rPr>
          <w:sz w:val="28"/>
          <w:szCs w:val="28"/>
          <w:u w:val="single"/>
        </w:rPr>
        <w:t xml:space="preserve"> Перечень программ, обеспечивающих</w:t>
      </w:r>
      <w:r>
        <w:rPr>
          <w:sz w:val="28"/>
          <w:szCs w:val="28"/>
          <w:u w:val="single"/>
        </w:rPr>
        <w:t xml:space="preserve"> реализацию обязательной части П</w:t>
      </w:r>
      <w:r w:rsidRPr="004A4547">
        <w:rPr>
          <w:sz w:val="28"/>
          <w:szCs w:val="28"/>
          <w:u w:val="single"/>
        </w:rPr>
        <w:t>рограммы</w:t>
      </w:r>
      <w:r w:rsidR="005E7B5A">
        <w:rPr>
          <w:sz w:val="28"/>
          <w:szCs w:val="28"/>
          <w:u w:val="single"/>
        </w:rPr>
        <w:t>:</w:t>
      </w:r>
      <w:r w:rsidRPr="004A4547">
        <w:rPr>
          <w:sz w:val="28"/>
          <w:szCs w:val="28"/>
          <w:u w:val="single"/>
        </w:rPr>
        <w:t xml:space="preserve"> </w:t>
      </w:r>
    </w:p>
    <w:p w:rsidR="005E7B5A" w:rsidRDefault="005E7B5A" w:rsidP="004528C2">
      <w:pPr>
        <w:numPr>
          <w:ilvl w:val="0"/>
          <w:numId w:val="48"/>
        </w:numPr>
        <w:spacing w:before="100" w:beforeAutospacing="1" w:after="103"/>
        <w:jc w:val="both"/>
        <w:rPr>
          <w:rStyle w:val="af6"/>
          <w:rFonts w:eastAsia="Calibri"/>
          <w:i w:val="0"/>
          <w:sz w:val="28"/>
          <w:szCs w:val="28"/>
        </w:rPr>
      </w:pPr>
      <w:r w:rsidRPr="00D95672">
        <w:rPr>
          <w:rStyle w:val="af6"/>
          <w:rFonts w:eastAsia="Calibri"/>
          <w:i w:val="0"/>
          <w:sz w:val="28"/>
          <w:szCs w:val="28"/>
        </w:rPr>
        <w:t xml:space="preserve">Программа дошкольного образования «От рождения до школы» под редакцией Н.Е. </w:t>
      </w:r>
      <w:proofErr w:type="spellStart"/>
      <w:r w:rsidRPr="00D95672">
        <w:rPr>
          <w:rStyle w:val="af6"/>
          <w:rFonts w:eastAsia="Calibri"/>
          <w:i w:val="0"/>
          <w:sz w:val="28"/>
          <w:szCs w:val="28"/>
        </w:rPr>
        <w:t>Вераксы</w:t>
      </w:r>
      <w:proofErr w:type="spellEnd"/>
      <w:r w:rsidRPr="00D95672">
        <w:rPr>
          <w:rStyle w:val="af6"/>
          <w:rFonts w:eastAsia="Calibri"/>
          <w:i w:val="0"/>
          <w:sz w:val="28"/>
          <w:szCs w:val="28"/>
        </w:rPr>
        <w:t>, Т.С. Комаровой, М.А. Васильевой, основная</w:t>
      </w:r>
      <w:r>
        <w:rPr>
          <w:rStyle w:val="af6"/>
          <w:rFonts w:eastAsia="Calibri"/>
          <w:i w:val="0"/>
          <w:sz w:val="28"/>
          <w:szCs w:val="28"/>
        </w:rPr>
        <w:t>;</w:t>
      </w:r>
    </w:p>
    <w:p w:rsidR="00D95672" w:rsidRPr="00D95672" w:rsidRDefault="00D95672" w:rsidP="004528C2">
      <w:pPr>
        <w:numPr>
          <w:ilvl w:val="0"/>
          <w:numId w:val="48"/>
        </w:numPr>
        <w:spacing w:before="100" w:beforeAutospacing="1" w:after="103"/>
        <w:rPr>
          <w:sz w:val="28"/>
          <w:szCs w:val="28"/>
        </w:rPr>
      </w:pPr>
      <w:r w:rsidRPr="00D95672">
        <w:rPr>
          <w:rStyle w:val="af6"/>
          <w:rFonts w:eastAsia="Calibri"/>
          <w:i w:val="0"/>
          <w:sz w:val="28"/>
          <w:szCs w:val="28"/>
        </w:rPr>
        <w:t xml:space="preserve">  Программа дошкольного образования «Физическая культура – дошкольникам» под редакцией  Л.Д. Глазыриной, основная (физическая культура)</w:t>
      </w:r>
      <w:r w:rsidR="005E7B5A">
        <w:rPr>
          <w:rStyle w:val="af6"/>
          <w:rFonts w:eastAsia="Calibri"/>
          <w:i w:val="0"/>
          <w:sz w:val="28"/>
          <w:szCs w:val="28"/>
        </w:rPr>
        <w:t>;</w:t>
      </w:r>
    </w:p>
    <w:p w:rsidR="00D95672" w:rsidRPr="00E439D5" w:rsidRDefault="00D95672" w:rsidP="004528C2">
      <w:pPr>
        <w:numPr>
          <w:ilvl w:val="0"/>
          <w:numId w:val="48"/>
        </w:numPr>
        <w:spacing w:before="100" w:beforeAutospacing="1" w:after="103"/>
        <w:rPr>
          <w:sz w:val="28"/>
          <w:szCs w:val="28"/>
        </w:rPr>
      </w:pPr>
      <w:r w:rsidRPr="00E439D5">
        <w:rPr>
          <w:rStyle w:val="af6"/>
          <w:rFonts w:eastAsia="Calibri"/>
          <w:i w:val="0"/>
          <w:sz w:val="28"/>
          <w:szCs w:val="28"/>
        </w:rPr>
        <w:t xml:space="preserve">Программа «Я, ты, мы» под ред. </w:t>
      </w:r>
      <w:r w:rsidRPr="00E439D5">
        <w:rPr>
          <w:rStyle w:val="af6"/>
          <w:rFonts w:eastAsia="Calibri"/>
          <w:sz w:val="28"/>
          <w:szCs w:val="28"/>
        </w:rPr>
        <w:t xml:space="preserve">О. </w:t>
      </w:r>
      <w:proofErr w:type="spellStart"/>
      <w:r w:rsidRPr="00E439D5">
        <w:rPr>
          <w:rStyle w:val="af6"/>
          <w:rFonts w:eastAsia="Calibri"/>
          <w:sz w:val="28"/>
          <w:szCs w:val="28"/>
        </w:rPr>
        <w:t>Л.</w:t>
      </w:r>
      <w:r w:rsidRPr="00E439D5">
        <w:rPr>
          <w:iCs/>
          <w:sz w:val="28"/>
          <w:szCs w:val="28"/>
        </w:rPr>
        <w:t>Князевой</w:t>
      </w:r>
      <w:proofErr w:type="spellEnd"/>
      <w:r w:rsidRPr="00E439D5">
        <w:rPr>
          <w:iCs/>
          <w:sz w:val="28"/>
          <w:szCs w:val="28"/>
        </w:rPr>
        <w:t>;</w:t>
      </w:r>
    </w:p>
    <w:p w:rsidR="00D95672" w:rsidRDefault="00D95672" w:rsidP="004528C2">
      <w:pPr>
        <w:numPr>
          <w:ilvl w:val="0"/>
          <w:numId w:val="48"/>
        </w:numPr>
        <w:spacing w:before="100" w:beforeAutospacing="1" w:after="103"/>
        <w:jc w:val="both"/>
        <w:rPr>
          <w:sz w:val="28"/>
          <w:szCs w:val="28"/>
        </w:rPr>
      </w:pPr>
      <w:r>
        <w:rPr>
          <w:sz w:val="28"/>
          <w:szCs w:val="28"/>
        </w:rPr>
        <w:t>Программа «Изобразительная деятельность в детск</w:t>
      </w:r>
      <w:r w:rsidR="005E7B5A">
        <w:rPr>
          <w:sz w:val="28"/>
          <w:szCs w:val="28"/>
        </w:rPr>
        <w:t xml:space="preserve">ом саду» под </w:t>
      </w:r>
      <w:proofErr w:type="spellStart"/>
      <w:r w:rsidR="005E7B5A">
        <w:rPr>
          <w:sz w:val="28"/>
          <w:szCs w:val="28"/>
        </w:rPr>
        <w:t>ред.Т.С</w:t>
      </w:r>
      <w:proofErr w:type="spellEnd"/>
      <w:r w:rsidR="005E7B5A">
        <w:rPr>
          <w:sz w:val="28"/>
          <w:szCs w:val="28"/>
        </w:rPr>
        <w:t>. Комаровой;</w:t>
      </w:r>
    </w:p>
    <w:p w:rsidR="00D95672" w:rsidRDefault="00D95672" w:rsidP="004528C2">
      <w:pPr>
        <w:numPr>
          <w:ilvl w:val="0"/>
          <w:numId w:val="48"/>
        </w:numPr>
        <w:spacing w:before="100" w:beforeAutospacing="1" w:after="103"/>
        <w:jc w:val="both"/>
        <w:rPr>
          <w:sz w:val="28"/>
          <w:szCs w:val="28"/>
        </w:rPr>
      </w:pPr>
      <w:r w:rsidRPr="00D00A61">
        <w:rPr>
          <w:sz w:val="28"/>
          <w:szCs w:val="28"/>
        </w:rPr>
        <w:t xml:space="preserve">Программа дошкольного образования «Основы безопасности жизнедеятельности дошкольников» под редакцией  Н.Н. Авдеевой О.Л. Князевой, Р.Б. </w:t>
      </w:r>
      <w:proofErr w:type="spellStart"/>
      <w:r w:rsidRPr="00D00A61">
        <w:rPr>
          <w:sz w:val="28"/>
          <w:szCs w:val="28"/>
        </w:rPr>
        <w:t>Стеркиной</w:t>
      </w:r>
      <w:proofErr w:type="spellEnd"/>
      <w:r w:rsidRPr="00D00A61">
        <w:rPr>
          <w:sz w:val="28"/>
          <w:szCs w:val="28"/>
        </w:rPr>
        <w:t>, основная (ОБЖ)</w:t>
      </w:r>
      <w:r w:rsidR="005E7B5A">
        <w:rPr>
          <w:sz w:val="28"/>
          <w:szCs w:val="28"/>
        </w:rPr>
        <w:t>;</w:t>
      </w:r>
    </w:p>
    <w:p w:rsidR="00D95672" w:rsidRDefault="00D95672" w:rsidP="00D95672">
      <w:pPr>
        <w:spacing w:before="100" w:beforeAutospacing="1" w:after="103"/>
        <w:ind w:left="720"/>
        <w:jc w:val="both"/>
        <w:rPr>
          <w:sz w:val="28"/>
          <w:szCs w:val="28"/>
          <w:u w:val="single"/>
        </w:rPr>
      </w:pPr>
      <w:r w:rsidRPr="004A4547">
        <w:rPr>
          <w:sz w:val="28"/>
          <w:szCs w:val="28"/>
          <w:u w:val="single"/>
        </w:rPr>
        <w:t>Перечень программ, обеспечивающих</w:t>
      </w:r>
      <w:r>
        <w:rPr>
          <w:sz w:val="28"/>
          <w:szCs w:val="28"/>
          <w:u w:val="single"/>
        </w:rPr>
        <w:t xml:space="preserve"> реализацию вариативной части П</w:t>
      </w:r>
      <w:r w:rsidRPr="004A4547">
        <w:rPr>
          <w:sz w:val="28"/>
          <w:szCs w:val="28"/>
          <w:u w:val="single"/>
        </w:rPr>
        <w:t>рограммы:</w:t>
      </w:r>
    </w:p>
    <w:p w:rsidR="00FE4F4F" w:rsidRPr="00FE4F4F" w:rsidRDefault="00D95672" w:rsidP="00FE4F4F">
      <w:pPr>
        <w:numPr>
          <w:ilvl w:val="0"/>
          <w:numId w:val="48"/>
        </w:numPr>
        <w:spacing w:before="100" w:beforeAutospacing="1" w:after="103"/>
        <w:rPr>
          <w:i/>
          <w:sz w:val="28"/>
          <w:szCs w:val="28"/>
        </w:rPr>
      </w:pPr>
      <w:r w:rsidRPr="00D95672">
        <w:rPr>
          <w:rStyle w:val="af6"/>
          <w:rFonts w:eastAsia="Calibri"/>
          <w:i w:val="0"/>
          <w:sz w:val="28"/>
          <w:szCs w:val="28"/>
        </w:rPr>
        <w:t xml:space="preserve">Программа «Физическая культура в детском саду» Л.И. </w:t>
      </w:r>
      <w:proofErr w:type="spellStart"/>
      <w:r w:rsidRPr="00D95672">
        <w:rPr>
          <w:rStyle w:val="af6"/>
          <w:rFonts w:eastAsia="Calibri"/>
          <w:i w:val="0"/>
          <w:sz w:val="28"/>
          <w:szCs w:val="28"/>
        </w:rPr>
        <w:t>Пензулаевой</w:t>
      </w:r>
      <w:proofErr w:type="spellEnd"/>
      <w:r w:rsidRPr="00D95672">
        <w:rPr>
          <w:rStyle w:val="af6"/>
          <w:rFonts w:eastAsia="Calibri"/>
          <w:i w:val="0"/>
          <w:sz w:val="28"/>
          <w:szCs w:val="28"/>
        </w:rPr>
        <w:t>; (физическая культура);</w:t>
      </w:r>
    </w:p>
    <w:p w:rsidR="00123D02" w:rsidRDefault="00123D02" w:rsidP="00123D02">
      <w:pPr>
        <w:numPr>
          <w:ilvl w:val="0"/>
          <w:numId w:val="48"/>
        </w:numPr>
        <w:spacing w:before="100" w:beforeAutospacing="1" w:after="103"/>
        <w:jc w:val="both"/>
        <w:rPr>
          <w:sz w:val="28"/>
          <w:szCs w:val="28"/>
        </w:rPr>
      </w:pPr>
      <w:r w:rsidRPr="00E817C8">
        <w:rPr>
          <w:sz w:val="28"/>
          <w:szCs w:val="28"/>
        </w:rPr>
        <w:t xml:space="preserve">Программа </w:t>
      </w:r>
      <w:r>
        <w:rPr>
          <w:sz w:val="28"/>
          <w:szCs w:val="28"/>
        </w:rPr>
        <w:t>экологического образования</w:t>
      </w:r>
      <w:r w:rsidRPr="00E817C8">
        <w:rPr>
          <w:sz w:val="28"/>
          <w:szCs w:val="28"/>
        </w:rPr>
        <w:t xml:space="preserve"> «</w:t>
      </w:r>
      <w:r>
        <w:rPr>
          <w:sz w:val="28"/>
          <w:szCs w:val="28"/>
        </w:rPr>
        <w:t>Мы</w:t>
      </w:r>
      <w:r w:rsidRPr="00E817C8">
        <w:rPr>
          <w:sz w:val="28"/>
          <w:szCs w:val="28"/>
        </w:rPr>
        <w:t xml:space="preserve">» под редакцией </w:t>
      </w:r>
      <w:r>
        <w:rPr>
          <w:sz w:val="28"/>
          <w:szCs w:val="28"/>
        </w:rPr>
        <w:t>Кондратьева Н.Н.</w:t>
      </w:r>
      <w:r w:rsidRPr="00E817C8">
        <w:rPr>
          <w:sz w:val="28"/>
          <w:szCs w:val="28"/>
        </w:rPr>
        <w:t xml:space="preserve"> (ознакомление детей с природой)</w:t>
      </w:r>
      <w:r>
        <w:rPr>
          <w:sz w:val="28"/>
          <w:szCs w:val="28"/>
        </w:rPr>
        <w:t>;</w:t>
      </w:r>
    </w:p>
    <w:p w:rsidR="00123D02" w:rsidRDefault="00123D02" w:rsidP="00123D02">
      <w:pPr>
        <w:numPr>
          <w:ilvl w:val="0"/>
          <w:numId w:val="48"/>
        </w:numPr>
        <w:spacing w:before="100" w:beforeAutospacing="1" w:after="103"/>
        <w:jc w:val="both"/>
        <w:rPr>
          <w:sz w:val="28"/>
          <w:szCs w:val="28"/>
        </w:rPr>
      </w:pPr>
      <w:r>
        <w:rPr>
          <w:sz w:val="28"/>
          <w:szCs w:val="28"/>
        </w:rPr>
        <w:t xml:space="preserve">Программа « Первые шаги» под </w:t>
      </w:r>
      <w:proofErr w:type="spellStart"/>
      <w:r>
        <w:rPr>
          <w:sz w:val="28"/>
          <w:szCs w:val="28"/>
        </w:rPr>
        <w:t>ред</w:t>
      </w:r>
      <w:proofErr w:type="gramStart"/>
      <w:r>
        <w:rPr>
          <w:sz w:val="28"/>
          <w:szCs w:val="28"/>
        </w:rPr>
        <w:t>.а</w:t>
      </w:r>
      <w:proofErr w:type="gramEnd"/>
      <w:r>
        <w:rPr>
          <w:sz w:val="28"/>
          <w:szCs w:val="28"/>
        </w:rPr>
        <w:t>лифанова</w:t>
      </w:r>
      <w:proofErr w:type="spellEnd"/>
      <w:r>
        <w:rPr>
          <w:sz w:val="28"/>
          <w:szCs w:val="28"/>
        </w:rPr>
        <w:t xml:space="preserve"> Г.Т. (воспитание петербуржца-дошкольника)</w:t>
      </w:r>
    </w:p>
    <w:p w:rsidR="00725811" w:rsidRDefault="00725811" w:rsidP="005E5622">
      <w:pPr>
        <w:spacing w:line="276" w:lineRule="auto"/>
        <w:rPr>
          <w:i/>
          <w:sz w:val="28"/>
          <w:szCs w:val="28"/>
          <w:u w:val="single"/>
        </w:rPr>
      </w:pPr>
    </w:p>
    <w:p w:rsidR="00D11746" w:rsidRDefault="00D11746" w:rsidP="00ED5044">
      <w:pPr>
        <w:pStyle w:val="Style17"/>
        <w:widowControl/>
        <w:jc w:val="center"/>
        <w:rPr>
          <w:rStyle w:val="FontStyle209"/>
          <w:rFonts w:ascii="Times New Roman" w:hAnsi="Times New Roman" w:cs="Times New Roman"/>
          <w:sz w:val="28"/>
          <w:szCs w:val="24"/>
        </w:rPr>
      </w:pPr>
    </w:p>
    <w:p w:rsidR="00ED5044" w:rsidRPr="00ED5044" w:rsidRDefault="00ED5044" w:rsidP="00ED5044">
      <w:pPr>
        <w:pStyle w:val="Style17"/>
        <w:widowControl/>
        <w:jc w:val="center"/>
        <w:rPr>
          <w:rStyle w:val="FontStyle209"/>
          <w:rFonts w:ascii="Times New Roman" w:hAnsi="Times New Roman" w:cs="Times New Roman"/>
          <w:sz w:val="28"/>
          <w:szCs w:val="24"/>
        </w:rPr>
      </w:pPr>
      <w:r w:rsidRPr="00ED5044">
        <w:rPr>
          <w:rStyle w:val="FontStyle209"/>
          <w:rFonts w:ascii="Times New Roman" w:hAnsi="Times New Roman" w:cs="Times New Roman"/>
          <w:sz w:val="28"/>
          <w:szCs w:val="24"/>
        </w:rPr>
        <w:t>Формы работы с детьми</w:t>
      </w:r>
    </w:p>
    <w:p w:rsidR="00ED5044" w:rsidRPr="00ED5044" w:rsidRDefault="00ED5044" w:rsidP="00ED5044">
      <w:pPr>
        <w:pStyle w:val="Style17"/>
        <w:widowControl/>
        <w:jc w:val="center"/>
        <w:rPr>
          <w:rStyle w:val="FontStyle209"/>
          <w:rFonts w:ascii="Times New Roman" w:hAnsi="Times New Roman" w:cs="Times New Roman"/>
          <w:b w:val="0"/>
          <w:sz w:val="28"/>
          <w:szCs w:val="24"/>
        </w:rPr>
      </w:pPr>
    </w:p>
    <w:p w:rsidR="00ED5044" w:rsidRPr="00ED5044" w:rsidRDefault="00ED5044" w:rsidP="00ED5044">
      <w:pPr>
        <w:pStyle w:val="Style5"/>
        <w:widowControl/>
        <w:spacing w:line="240" w:lineRule="auto"/>
        <w:ind w:firstLine="709"/>
        <w:rPr>
          <w:rStyle w:val="FontStyle207"/>
          <w:rFonts w:ascii="Times New Roman" w:hAnsi="Times New Roman" w:cs="Times New Roman"/>
          <w:sz w:val="28"/>
          <w:szCs w:val="24"/>
        </w:rPr>
      </w:pPr>
      <w:proofErr w:type="spellStart"/>
      <w:r w:rsidRPr="00ED5044">
        <w:rPr>
          <w:rStyle w:val="FontStyle207"/>
          <w:rFonts w:ascii="Times New Roman" w:hAnsi="Times New Roman" w:cs="Times New Roman"/>
          <w:sz w:val="28"/>
          <w:szCs w:val="24"/>
        </w:rPr>
        <w:t>Воспитательно</w:t>
      </w:r>
      <w:proofErr w:type="spellEnd"/>
      <w:r w:rsidRPr="00ED5044">
        <w:rPr>
          <w:rStyle w:val="FontStyle207"/>
          <w:rFonts w:ascii="Times New Roman" w:hAnsi="Times New Roman" w:cs="Times New Roman"/>
          <w:sz w:val="28"/>
          <w:szCs w:val="24"/>
        </w:rPr>
        <w:t>-образовательный процесс может быть условно подраз</w:t>
      </w:r>
      <w:r w:rsidRPr="00ED5044">
        <w:rPr>
          <w:rStyle w:val="FontStyle207"/>
          <w:rFonts w:ascii="Times New Roman" w:hAnsi="Times New Roman" w:cs="Times New Roman"/>
          <w:sz w:val="28"/>
          <w:szCs w:val="24"/>
        </w:rPr>
        <w:softHyphen/>
        <w:t xml:space="preserve">делен </w:t>
      </w:r>
      <w:proofErr w:type="gramStart"/>
      <w:r w:rsidRPr="00ED5044">
        <w:rPr>
          <w:rStyle w:val="FontStyle207"/>
          <w:rFonts w:ascii="Times New Roman" w:hAnsi="Times New Roman" w:cs="Times New Roman"/>
          <w:sz w:val="28"/>
          <w:szCs w:val="24"/>
        </w:rPr>
        <w:t>на</w:t>
      </w:r>
      <w:proofErr w:type="gramEnd"/>
      <w:r w:rsidRPr="00ED5044">
        <w:rPr>
          <w:rStyle w:val="FontStyle207"/>
          <w:rFonts w:ascii="Times New Roman" w:hAnsi="Times New Roman" w:cs="Times New Roman"/>
          <w:sz w:val="28"/>
          <w:szCs w:val="24"/>
        </w:rPr>
        <w:t>:</w:t>
      </w:r>
    </w:p>
    <w:p w:rsidR="00ED5044" w:rsidRPr="00ED5044" w:rsidRDefault="00ED5044" w:rsidP="00ED5044">
      <w:pPr>
        <w:pStyle w:val="Style15"/>
        <w:widowControl/>
        <w:numPr>
          <w:ilvl w:val="0"/>
          <w:numId w:val="69"/>
        </w:numPr>
        <w:tabs>
          <w:tab w:val="left" w:pos="518"/>
        </w:tabs>
        <w:spacing w:line="240" w:lineRule="auto"/>
        <w:ind w:firstLine="709"/>
        <w:rPr>
          <w:rStyle w:val="FontStyle207"/>
          <w:rFonts w:ascii="Times New Roman" w:hAnsi="Times New Roman" w:cs="Times New Roman"/>
          <w:sz w:val="28"/>
          <w:szCs w:val="24"/>
        </w:rPr>
      </w:pPr>
      <w:proofErr w:type="gramStart"/>
      <w:r w:rsidRPr="00ED5044">
        <w:rPr>
          <w:rStyle w:val="FontStyle207"/>
          <w:rFonts w:ascii="Times New Roman" w:hAnsi="Times New Roman" w:cs="Times New Roman"/>
          <w:sz w:val="28"/>
          <w:szCs w:val="24"/>
        </w:rPr>
        <w:t>образовательную деятельность, осуществляемую в процессе организа</w:t>
      </w:r>
      <w:r w:rsidRPr="00ED5044">
        <w:rPr>
          <w:rStyle w:val="FontStyle207"/>
          <w:rFonts w:ascii="Times New Roman" w:hAnsi="Times New Roman" w:cs="Times New Roman"/>
          <w:sz w:val="28"/>
          <w:szCs w:val="24"/>
        </w:rPr>
        <w:softHyphen/>
        <w:t>ции различных видов детской деятельности (игровой, коммуникатив</w:t>
      </w:r>
      <w:r w:rsidRPr="00ED5044">
        <w:rPr>
          <w:rStyle w:val="FontStyle207"/>
          <w:rFonts w:ascii="Times New Roman" w:hAnsi="Times New Roman" w:cs="Times New Roman"/>
          <w:sz w:val="28"/>
          <w:szCs w:val="24"/>
        </w:rPr>
        <w:softHyphen/>
        <w:t>ной, трудовой, познавательно-исследовательской, продуктивной, му</w:t>
      </w:r>
      <w:r w:rsidRPr="00ED5044">
        <w:rPr>
          <w:rStyle w:val="FontStyle207"/>
          <w:rFonts w:ascii="Times New Roman" w:hAnsi="Times New Roman" w:cs="Times New Roman"/>
          <w:sz w:val="28"/>
          <w:szCs w:val="24"/>
        </w:rPr>
        <w:softHyphen/>
        <w:t>зыкально-художественной, чтения) (далее по тексту — «организован</w:t>
      </w:r>
      <w:r w:rsidRPr="00ED5044">
        <w:rPr>
          <w:rStyle w:val="FontStyle207"/>
          <w:rFonts w:ascii="Times New Roman" w:hAnsi="Times New Roman" w:cs="Times New Roman"/>
          <w:sz w:val="28"/>
          <w:szCs w:val="24"/>
        </w:rPr>
        <w:softHyphen/>
        <w:t>ная образовательная деятельность»);</w:t>
      </w:r>
      <w:proofErr w:type="gramEnd"/>
    </w:p>
    <w:p w:rsidR="00ED5044" w:rsidRPr="00ED5044" w:rsidRDefault="00ED5044" w:rsidP="00ED5044">
      <w:pPr>
        <w:pStyle w:val="Style15"/>
        <w:widowControl/>
        <w:numPr>
          <w:ilvl w:val="0"/>
          <w:numId w:val="69"/>
        </w:numPr>
        <w:tabs>
          <w:tab w:val="left" w:pos="518"/>
        </w:tabs>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t>образовательную деятельность, осуществляемую в ходе режимных моментов;</w:t>
      </w:r>
    </w:p>
    <w:p w:rsidR="00ED5044" w:rsidRPr="00ED5044" w:rsidRDefault="00ED5044" w:rsidP="00ED5044">
      <w:pPr>
        <w:pStyle w:val="Style15"/>
        <w:widowControl/>
        <w:numPr>
          <w:ilvl w:val="0"/>
          <w:numId w:val="70"/>
        </w:numPr>
        <w:tabs>
          <w:tab w:val="left" w:pos="518"/>
        </w:tabs>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lastRenderedPageBreak/>
        <w:t>самостоятельную деятельность детей;</w:t>
      </w:r>
    </w:p>
    <w:p w:rsidR="00ED5044" w:rsidRPr="00ED5044" w:rsidRDefault="00ED5044" w:rsidP="00ED5044">
      <w:pPr>
        <w:pStyle w:val="Style15"/>
        <w:widowControl/>
        <w:numPr>
          <w:ilvl w:val="0"/>
          <w:numId w:val="69"/>
        </w:numPr>
        <w:tabs>
          <w:tab w:val="left" w:pos="518"/>
        </w:tabs>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t>взаимодействие с семьями детей по реализации основной общеобра</w:t>
      </w:r>
      <w:r w:rsidRPr="00ED5044">
        <w:rPr>
          <w:rStyle w:val="FontStyle207"/>
          <w:rFonts w:ascii="Times New Roman" w:hAnsi="Times New Roman" w:cs="Times New Roman"/>
          <w:sz w:val="28"/>
          <w:szCs w:val="24"/>
        </w:rPr>
        <w:softHyphen/>
        <w:t>зовательной программы дошкольного образования.</w:t>
      </w:r>
    </w:p>
    <w:p w:rsidR="00ED5044" w:rsidRPr="00ED5044" w:rsidRDefault="00ED5044" w:rsidP="00ED5044">
      <w:pPr>
        <w:pStyle w:val="Style5"/>
        <w:widowControl/>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t>Построение образовательного процесса должно основываться на адек</w:t>
      </w:r>
      <w:r w:rsidRPr="00ED5044">
        <w:rPr>
          <w:rStyle w:val="FontStyle207"/>
          <w:rFonts w:ascii="Times New Roman" w:hAnsi="Times New Roman" w:cs="Times New Roman"/>
          <w:sz w:val="28"/>
          <w:szCs w:val="24"/>
        </w:rPr>
        <w:softHyphen/>
        <w:t>ватных возрасту формах работы с детьми. Выбор форм работы осуществля</w:t>
      </w:r>
      <w:r w:rsidRPr="00ED5044">
        <w:rPr>
          <w:rStyle w:val="FontStyle207"/>
          <w:rFonts w:ascii="Times New Roman" w:hAnsi="Times New Roman" w:cs="Times New Roman"/>
          <w:sz w:val="28"/>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ED5044">
        <w:rPr>
          <w:rStyle w:val="FontStyle207"/>
          <w:rFonts w:ascii="Times New Roman" w:hAnsi="Times New Roman" w:cs="Times New Roman"/>
          <w:sz w:val="28"/>
          <w:szCs w:val="24"/>
        </w:rPr>
        <w:softHyphen/>
        <w:t>бенностей, специфики дошкольного учреждения, от опыта и творческого подхода педагога.</w:t>
      </w:r>
    </w:p>
    <w:p w:rsidR="00ED5044" w:rsidRPr="00ED5044" w:rsidRDefault="00ED5044" w:rsidP="00ED5044">
      <w:pPr>
        <w:pStyle w:val="Style5"/>
        <w:widowControl/>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t>В работе с детьми младшего дошкольного возраста используются пре</w:t>
      </w:r>
      <w:r w:rsidRPr="00ED5044">
        <w:rPr>
          <w:rStyle w:val="FontStyle207"/>
          <w:rFonts w:ascii="Times New Roman" w:hAnsi="Times New Roman" w:cs="Times New Roman"/>
          <w:sz w:val="28"/>
          <w:szCs w:val="24"/>
        </w:rPr>
        <w:softHyphen/>
        <w:t>имущественно игровые, сюжетные и интегрированные формы образова</w:t>
      </w:r>
      <w:r w:rsidRPr="00ED5044">
        <w:rPr>
          <w:rStyle w:val="FontStyle207"/>
          <w:rFonts w:ascii="Times New Roman" w:hAnsi="Times New Roman" w:cs="Times New Roman"/>
          <w:sz w:val="28"/>
          <w:szCs w:val="24"/>
        </w:rPr>
        <w:softHyphen/>
        <w:t>тельной деятельности. Обучение происходит опосредованно, в процессе увлекательной для малышей деятельности.</w:t>
      </w:r>
    </w:p>
    <w:p w:rsidR="00ED5044" w:rsidRPr="00ED5044" w:rsidRDefault="00ED5044" w:rsidP="00ED5044">
      <w:pPr>
        <w:pStyle w:val="Style5"/>
        <w:widowControl/>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t>В старшем дошкольном возрасте (старшая и подготовительная к школе группы) выделяется время для занятий учебно-тренирующего характера.</w:t>
      </w:r>
    </w:p>
    <w:p w:rsidR="00ED5044" w:rsidRPr="00ED5044" w:rsidRDefault="00ED5044" w:rsidP="00ED5044">
      <w:pPr>
        <w:pStyle w:val="Style52"/>
        <w:widowControl/>
        <w:spacing w:line="240" w:lineRule="auto"/>
        <w:ind w:firstLine="709"/>
        <w:rPr>
          <w:rStyle w:val="FontStyle207"/>
          <w:rFonts w:ascii="Times New Roman" w:hAnsi="Times New Roman" w:cs="Times New Roman"/>
          <w:sz w:val="28"/>
          <w:szCs w:val="24"/>
        </w:rPr>
      </w:pPr>
      <w:r w:rsidRPr="00ED5044">
        <w:rPr>
          <w:rStyle w:val="FontStyle207"/>
          <w:rFonts w:ascii="Times New Roman" w:hAnsi="Times New Roman" w:cs="Times New Roman"/>
          <w:sz w:val="28"/>
          <w:szCs w:val="24"/>
        </w:rPr>
        <w:t>В практике используются разнообразные формы работы с детьми.</w:t>
      </w:r>
    </w:p>
    <w:p w:rsidR="00D11746" w:rsidRDefault="00D11746" w:rsidP="00D95672">
      <w:pPr>
        <w:spacing w:line="276" w:lineRule="auto"/>
        <w:jc w:val="both"/>
        <w:rPr>
          <w:rFonts w:eastAsia="Calibri"/>
          <w:sz w:val="28"/>
          <w:szCs w:val="28"/>
        </w:rPr>
      </w:pPr>
    </w:p>
    <w:p w:rsidR="00D11746" w:rsidRPr="00D95672" w:rsidRDefault="00D11746" w:rsidP="00D95672">
      <w:pPr>
        <w:spacing w:line="276" w:lineRule="auto"/>
        <w:jc w:val="both"/>
        <w:rPr>
          <w:rFonts w:eastAsia="Calibri"/>
          <w:sz w:val="28"/>
          <w:szCs w:val="28"/>
        </w:rPr>
      </w:pPr>
    </w:p>
    <w:p w:rsidR="00AE4C1D" w:rsidRDefault="00106518" w:rsidP="004528C2">
      <w:pPr>
        <w:pStyle w:val="a6"/>
        <w:numPr>
          <w:ilvl w:val="0"/>
          <w:numId w:val="55"/>
        </w:numPr>
        <w:spacing w:line="276" w:lineRule="auto"/>
        <w:jc w:val="center"/>
        <w:rPr>
          <w:b/>
          <w:color w:val="000000"/>
          <w:sz w:val="28"/>
          <w:szCs w:val="28"/>
        </w:rPr>
      </w:pPr>
      <w:r>
        <w:rPr>
          <w:b/>
          <w:color w:val="000000"/>
          <w:sz w:val="28"/>
          <w:szCs w:val="28"/>
        </w:rPr>
        <w:t>ОРГАНИЗАЦИ</w:t>
      </w:r>
      <w:r w:rsidR="00540427">
        <w:rPr>
          <w:b/>
          <w:color w:val="000000"/>
          <w:sz w:val="28"/>
          <w:szCs w:val="28"/>
        </w:rPr>
        <w:t>О</w:t>
      </w:r>
      <w:r>
        <w:rPr>
          <w:b/>
          <w:color w:val="000000"/>
          <w:sz w:val="28"/>
          <w:szCs w:val="28"/>
        </w:rPr>
        <w:t>Н</w:t>
      </w:r>
      <w:r w:rsidR="00540427">
        <w:rPr>
          <w:b/>
          <w:color w:val="000000"/>
          <w:sz w:val="28"/>
          <w:szCs w:val="28"/>
        </w:rPr>
        <w:t>НЫЙ РАЗДЕЛ.</w:t>
      </w:r>
    </w:p>
    <w:p w:rsidR="00540427" w:rsidRPr="00540427" w:rsidRDefault="00540427" w:rsidP="00540427">
      <w:pPr>
        <w:pStyle w:val="a6"/>
        <w:spacing w:line="276" w:lineRule="auto"/>
        <w:ind w:left="927"/>
        <w:rPr>
          <w:b/>
          <w:color w:val="000000"/>
          <w:sz w:val="28"/>
          <w:szCs w:val="28"/>
        </w:rPr>
      </w:pPr>
    </w:p>
    <w:p w:rsidR="00291E91" w:rsidRPr="00A714C4" w:rsidRDefault="00F43790" w:rsidP="00540427">
      <w:pPr>
        <w:pStyle w:val="Style14"/>
        <w:widowControl/>
        <w:spacing w:line="360" w:lineRule="auto"/>
        <w:jc w:val="center"/>
        <w:rPr>
          <w:rFonts w:ascii="Times New Roman" w:hAnsi="Times New Roman" w:cs="Times New Roman"/>
          <w:b/>
          <w:bCs/>
          <w:color w:val="000000"/>
          <w:sz w:val="28"/>
          <w:szCs w:val="28"/>
        </w:rPr>
      </w:pPr>
      <w:r>
        <w:rPr>
          <w:rStyle w:val="FontStyle27"/>
          <w:rFonts w:ascii="Times New Roman" w:hAnsi="Times New Roman" w:cs="Times New Roman"/>
          <w:sz w:val="28"/>
          <w:szCs w:val="28"/>
        </w:rPr>
        <w:t xml:space="preserve">3.1 </w:t>
      </w:r>
      <w:r w:rsidR="00C10849">
        <w:rPr>
          <w:rStyle w:val="FontStyle27"/>
          <w:rFonts w:ascii="Times New Roman" w:hAnsi="Times New Roman" w:cs="Times New Roman"/>
          <w:sz w:val="28"/>
          <w:szCs w:val="28"/>
        </w:rPr>
        <w:t>Предметно-пространственная разв</w:t>
      </w:r>
      <w:r w:rsidR="00F103EC">
        <w:rPr>
          <w:rStyle w:val="FontStyle27"/>
          <w:rFonts w:ascii="Times New Roman" w:hAnsi="Times New Roman" w:cs="Times New Roman"/>
          <w:sz w:val="28"/>
          <w:szCs w:val="28"/>
        </w:rPr>
        <w:t>ивающая образовательная среда.</w:t>
      </w:r>
    </w:p>
    <w:p w:rsidR="00C10849" w:rsidRDefault="00C10849" w:rsidP="00C10849">
      <w:pPr>
        <w:pStyle w:val="af4"/>
        <w:spacing w:before="0" w:beforeAutospacing="0" w:after="0" w:afterAutospacing="0"/>
        <w:ind w:firstLine="567"/>
        <w:jc w:val="both"/>
        <w:rPr>
          <w:rStyle w:val="FontStyle19"/>
          <w:sz w:val="28"/>
          <w:szCs w:val="28"/>
        </w:rPr>
      </w:pPr>
    </w:p>
    <w:p w:rsidR="00C10849" w:rsidRDefault="00C10849" w:rsidP="00F43790">
      <w:pPr>
        <w:pStyle w:val="Style4"/>
        <w:widowControl/>
        <w:ind w:firstLine="720"/>
        <w:rPr>
          <w:rStyle w:val="FontStyle27"/>
          <w:rFonts w:ascii="Times New Roman" w:hAnsi="Times New Roman" w:cs="Times New Roman"/>
          <w:b w:val="0"/>
          <w:sz w:val="28"/>
          <w:szCs w:val="28"/>
        </w:rPr>
      </w:pPr>
      <w:r w:rsidRPr="00C10849">
        <w:rPr>
          <w:rStyle w:val="FontStyle27"/>
          <w:rFonts w:ascii="Times New Roman" w:hAnsi="Times New Roman" w:cs="Times New Roman"/>
          <w:b w:val="0"/>
          <w:sz w:val="28"/>
          <w:szCs w:val="28"/>
        </w:rPr>
        <w:t>Предметно-пространственная развивающая образовательная среда</w:t>
      </w:r>
      <w:r>
        <w:rPr>
          <w:rStyle w:val="FontStyle27"/>
          <w:rFonts w:ascii="Times New Roman" w:hAnsi="Times New Roman" w:cs="Times New Roman"/>
          <w:b w:val="0"/>
          <w:sz w:val="28"/>
          <w:szCs w:val="28"/>
        </w:rPr>
        <w:t xml:space="preserve"> в </w:t>
      </w:r>
      <w:r w:rsidR="00D11746">
        <w:rPr>
          <w:rStyle w:val="FontStyle27"/>
          <w:rFonts w:ascii="Times New Roman" w:hAnsi="Times New Roman" w:cs="Times New Roman"/>
          <w:b w:val="0"/>
          <w:sz w:val="28"/>
          <w:szCs w:val="28"/>
        </w:rPr>
        <w:t>Г</w:t>
      </w:r>
      <w:r>
        <w:rPr>
          <w:rStyle w:val="FontStyle27"/>
          <w:rFonts w:ascii="Times New Roman" w:hAnsi="Times New Roman" w:cs="Times New Roman"/>
          <w:b w:val="0"/>
          <w:sz w:val="28"/>
          <w:szCs w:val="28"/>
        </w:rPr>
        <w:t>БДОУ  с учетом ФГОС ДО и используемых общеобразовательных программ, обеспечивает возможность педагога эффективно развивать индивидуальность каждого ребенка с учетом его склонностей и интересов, уровня активности.</w:t>
      </w:r>
    </w:p>
    <w:p w:rsidR="00C10849" w:rsidRDefault="00C10849" w:rsidP="00F43790">
      <w:pPr>
        <w:pStyle w:val="Style4"/>
        <w:widowControl/>
        <w:ind w:firstLine="720"/>
        <w:rPr>
          <w:rStyle w:val="FontStyle27"/>
          <w:rFonts w:ascii="Times New Roman" w:hAnsi="Times New Roman" w:cs="Times New Roman"/>
          <w:b w:val="0"/>
          <w:sz w:val="28"/>
          <w:szCs w:val="28"/>
        </w:rPr>
      </w:pPr>
      <w:r w:rsidRPr="00C10849">
        <w:rPr>
          <w:rStyle w:val="FontStyle27"/>
          <w:rFonts w:ascii="Times New Roman" w:hAnsi="Times New Roman" w:cs="Times New Roman"/>
          <w:b w:val="0"/>
          <w:sz w:val="28"/>
          <w:szCs w:val="28"/>
        </w:rPr>
        <w:t>Предметно-пространственная</w:t>
      </w:r>
      <w:r>
        <w:rPr>
          <w:rStyle w:val="FontStyle27"/>
          <w:rFonts w:ascii="Times New Roman" w:hAnsi="Times New Roman" w:cs="Times New Roman"/>
          <w:b w:val="0"/>
          <w:sz w:val="28"/>
          <w:szCs w:val="28"/>
        </w:rPr>
        <w:t xml:space="preserve"> среда выполняет образовательную, развивающую, воспитывающую и стимулирующую, организационную и коммуникативную функцию. Имеет характер открытой, незамкнутой системы, способной к корректировке и развитию.</w:t>
      </w:r>
    </w:p>
    <w:p w:rsidR="00C07A0C" w:rsidRDefault="00C07A0C" w:rsidP="00F43790">
      <w:pPr>
        <w:pStyle w:val="Style4"/>
        <w:widowControl/>
        <w:ind w:firstLine="720"/>
        <w:rPr>
          <w:rStyle w:val="FontStyle27"/>
          <w:rFonts w:ascii="Times New Roman" w:hAnsi="Times New Roman" w:cs="Times New Roman"/>
          <w:b w:val="0"/>
          <w:sz w:val="28"/>
          <w:szCs w:val="28"/>
        </w:rPr>
      </w:pPr>
    </w:p>
    <w:p w:rsidR="00C10849" w:rsidRDefault="00C10849" w:rsidP="00F43790">
      <w:pPr>
        <w:pStyle w:val="Style4"/>
        <w:widowControl/>
        <w:ind w:firstLine="720"/>
        <w:rPr>
          <w:rStyle w:val="FontStyle27"/>
          <w:rFonts w:ascii="Times New Roman" w:hAnsi="Times New Roman" w:cs="Times New Roman"/>
          <w:b w:val="0"/>
          <w:sz w:val="28"/>
          <w:szCs w:val="28"/>
        </w:rPr>
      </w:pPr>
      <w:r>
        <w:rPr>
          <w:rStyle w:val="FontStyle27"/>
          <w:rFonts w:ascii="Times New Roman" w:hAnsi="Times New Roman" w:cs="Times New Roman"/>
          <w:b w:val="0"/>
          <w:sz w:val="28"/>
          <w:szCs w:val="28"/>
        </w:rPr>
        <w:t xml:space="preserve">В соответствии с ФГОС </w:t>
      </w:r>
      <w:proofErr w:type="gramStart"/>
      <w:r>
        <w:rPr>
          <w:rStyle w:val="FontStyle27"/>
          <w:rFonts w:ascii="Times New Roman" w:hAnsi="Times New Roman" w:cs="Times New Roman"/>
          <w:b w:val="0"/>
          <w:sz w:val="28"/>
          <w:szCs w:val="28"/>
        </w:rPr>
        <w:t>ДО</w:t>
      </w:r>
      <w:proofErr w:type="gramEnd"/>
      <w:r>
        <w:rPr>
          <w:rStyle w:val="FontStyle27"/>
          <w:rFonts w:ascii="Times New Roman" w:hAnsi="Times New Roman" w:cs="Times New Roman"/>
          <w:b w:val="0"/>
          <w:sz w:val="28"/>
          <w:szCs w:val="28"/>
        </w:rPr>
        <w:t xml:space="preserve"> обеспечивает:</w:t>
      </w:r>
    </w:p>
    <w:p w:rsidR="00C10849" w:rsidRDefault="00C07A0C" w:rsidP="004528C2">
      <w:pPr>
        <w:pStyle w:val="Style4"/>
        <w:widowControl/>
        <w:numPr>
          <w:ilvl w:val="0"/>
          <w:numId w:val="67"/>
        </w:numPr>
        <w:rPr>
          <w:rStyle w:val="FontStyle19"/>
          <w:sz w:val="28"/>
          <w:szCs w:val="28"/>
        </w:rPr>
      </w:pPr>
      <w:r>
        <w:rPr>
          <w:rStyle w:val="FontStyle19"/>
          <w:sz w:val="28"/>
          <w:szCs w:val="28"/>
        </w:rPr>
        <w:t>м</w:t>
      </w:r>
      <w:r w:rsidR="00C10849">
        <w:rPr>
          <w:rStyle w:val="FontStyle19"/>
          <w:sz w:val="28"/>
          <w:szCs w:val="28"/>
        </w:rPr>
        <w:t xml:space="preserve">аксимальную реализацию образовательного потенциала пространства организации </w:t>
      </w:r>
      <w:r>
        <w:rPr>
          <w:rStyle w:val="FontStyle19"/>
          <w:sz w:val="28"/>
          <w:szCs w:val="28"/>
        </w:rPr>
        <w:t>(</w:t>
      </w:r>
      <w:r w:rsidR="00C10849">
        <w:rPr>
          <w:rStyle w:val="FontStyle19"/>
          <w:sz w:val="28"/>
          <w:szCs w:val="28"/>
        </w:rPr>
        <w:t>группы);</w:t>
      </w:r>
    </w:p>
    <w:p w:rsidR="00C10849" w:rsidRDefault="00C07A0C" w:rsidP="004528C2">
      <w:pPr>
        <w:pStyle w:val="Style4"/>
        <w:widowControl/>
        <w:numPr>
          <w:ilvl w:val="0"/>
          <w:numId w:val="67"/>
        </w:numPr>
        <w:rPr>
          <w:rStyle w:val="FontStyle19"/>
          <w:sz w:val="28"/>
          <w:szCs w:val="28"/>
        </w:rPr>
      </w:pPr>
      <w:r>
        <w:rPr>
          <w:rStyle w:val="FontStyle19"/>
          <w:sz w:val="28"/>
          <w:szCs w:val="28"/>
        </w:rPr>
        <w:t>наличие материалов, оборудования и инвентаря для развития детских видов деятельности;</w:t>
      </w:r>
    </w:p>
    <w:p w:rsidR="00C07A0C" w:rsidRDefault="00C07A0C" w:rsidP="004528C2">
      <w:pPr>
        <w:pStyle w:val="Style4"/>
        <w:widowControl/>
        <w:numPr>
          <w:ilvl w:val="0"/>
          <w:numId w:val="67"/>
        </w:numPr>
        <w:rPr>
          <w:rStyle w:val="FontStyle19"/>
          <w:sz w:val="28"/>
          <w:szCs w:val="28"/>
        </w:rPr>
      </w:pPr>
      <w:r>
        <w:rPr>
          <w:rStyle w:val="FontStyle19"/>
          <w:sz w:val="28"/>
          <w:szCs w:val="28"/>
        </w:rPr>
        <w:t>охрану и укрепление здоровья детей, необходимую коррекцию их развития;</w:t>
      </w:r>
    </w:p>
    <w:p w:rsidR="00C07A0C" w:rsidRDefault="00C07A0C" w:rsidP="004528C2">
      <w:pPr>
        <w:pStyle w:val="Style4"/>
        <w:widowControl/>
        <w:numPr>
          <w:ilvl w:val="0"/>
          <w:numId w:val="67"/>
        </w:numPr>
        <w:rPr>
          <w:rStyle w:val="FontStyle19"/>
          <w:sz w:val="28"/>
          <w:szCs w:val="28"/>
        </w:rPr>
      </w:pPr>
      <w:r>
        <w:rPr>
          <w:rStyle w:val="FontStyle19"/>
          <w:sz w:val="28"/>
          <w:szCs w:val="28"/>
        </w:rPr>
        <w:t>возможность обеспечения совместной деятельности детей и взрослых со всей группой и малых группах;</w:t>
      </w:r>
    </w:p>
    <w:p w:rsidR="00C07A0C" w:rsidRDefault="00C07A0C" w:rsidP="004528C2">
      <w:pPr>
        <w:pStyle w:val="Style4"/>
        <w:widowControl/>
        <w:numPr>
          <w:ilvl w:val="0"/>
          <w:numId w:val="67"/>
        </w:numPr>
        <w:rPr>
          <w:rStyle w:val="FontStyle19"/>
          <w:sz w:val="28"/>
          <w:szCs w:val="28"/>
        </w:rPr>
      </w:pPr>
      <w:r>
        <w:rPr>
          <w:rStyle w:val="FontStyle19"/>
          <w:sz w:val="28"/>
          <w:szCs w:val="28"/>
        </w:rPr>
        <w:t>двигательную активность и возможность уединения.</w:t>
      </w:r>
    </w:p>
    <w:p w:rsidR="00C07A0C" w:rsidRDefault="00C07A0C" w:rsidP="00C07A0C">
      <w:pPr>
        <w:pStyle w:val="Style4"/>
        <w:widowControl/>
        <w:ind w:left="1440"/>
        <w:rPr>
          <w:rStyle w:val="FontStyle19"/>
          <w:sz w:val="28"/>
          <w:szCs w:val="28"/>
        </w:rPr>
      </w:pPr>
    </w:p>
    <w:p w:rsidR="00C07A0C" w:rsidRDefault="00C07A0C" w:rsidP="00C07A0C">
      <w:pPr>
        <w:pStyle w:val="Style4"/>
        <w:widowControl/>
        <w:ind w:firstLine="708"/>
        <w:rPr>
          <w:rStyle w:val="FontStyle19"/>
          <w:sz w:val="28"/>
          <w:szCs w:val="28"/>
        </w:rPr>
      </w:pPr>
      <w:proofErr w:type="gramStart"/>
      <w:r>
        <w:rPr>
          <w:rStyle w:val="FontStyle19"/>
          <w:sz w:val="28"/>
          <w:szCs w:val="28"/>
        </w:rPr>
        <w:t xml:space="preserve">Наполняемость предметной среды соответствуют принципу целостности образовательного процесса, имеет необходимое оборудование для реализации </w:t>
      </w:r>
      <w:r>
        <w:rPr>
          <w:rStyle w:val="FontStyle19"/>
          <w:sz w:val="28"/>
          <w:szCs w:val="28"/>
        </w:rPr>
        <w:lastRenderedPageBreak/>
        <w:t xml:space="preserve">образовательных областей, представленных в ФГОС ДО, игровые, дидактические материалы и средства соответствующие психолого-возрастным и индивидуальным особенностям воспитанников, специфики их образовательных потребностей, </w:t>
      </w:r>
      <w:proofErr w:type="spellStart"/>
      <w:r>
        <w:rPr>
          <w:rStyle w:val="FontStyle19"/>
          <w:sz w:val="28"/>
          <w:szCs w:val="28"/>
        </w:rPr>
        <w:t>трансформируемости</w:t>
      </w:r>
      <w:proofErr w:type="spellEnd"/>
      <w:r>
        <w:rPr>
          <w:rStyle w:val="FontStyle19"/>
          <w:sz w:val="28"/>
          <w:szCs w:val="28"/>
        </w:rPr>
        <w:t xml:space="preserve">, </w:t>
      </w:r>
      <w:proofErr w:type="spellStart"/>
      <w:r>
        <w:rPr>
          <w:rStyle w:val="FontStyle19"/>
          <w:sz w:val="28"/>
          <w:szCs w:val="28"/>
        </w:rPr>
        <w:t>полифункциональности</w:t>
      </w:r>
      <w:proofErr w:type="spellEnd"/>
      <w:r>
        <w:rPr>
          <w:rStyle w:val="FontStyle19"/>
          <w:sz w:val="28"/>
          <w:szCs w:val="28"/>
        </w:rPr>
        <w:t xml:space="preserve"> материалов, принципу интеграции образовательных областей, видам детской деятельности (игровой, двигательной, поисковой, исследовательской, конструктивной, восприятия художественной литературы, коммуникативной и др.).</w:t>
      </w:r>
      <w:proofErr w:type="gramEnd"/>
      <w:r>
        <w:rPr>
          <w:rStyle w:val="FontStyle19"/>
          <w:sz w:val="28"/>
          <w:szCs w:val="28"/>
        </w:rPr>
        <w:t xml:space="preserve">  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имеет сертификат качества, и отвечают гигиеническим, педагогическим, эстетическим требованиям.</w:t>
      </w:r>
    </w:p>
    <w:p w:rsidR="00C07A0C" w:rsidRPr="00C10849" w:rsidRDefault="00C07A0C" w:rsidP="00C07A0C">
      <w:pPr>
        <w:pStyle w:val="Style4"/>
        <w:widowControl/>
        <w:ind w:left="1440"/>
        <w:rPr>
          <w:rStyle w:val="FontStyle19"/>
          <w:sz w:val="28"/>
          <w:szCs w:val="28"/>
        </w:rPr>
      </w:pPr>
    </w:p>
    <w:p w:rsidR="00C10849" w:rsidRPr="00C10849" w:rsidRDefault="00C10849" w:rsidP="00F43790">
      <w:pPr>
        <w:pStyle w:val="Style4"/>
        <w:widowControl/>
        <w:ind w:firstLine="720"/>
        <w:rPr>
          <w:rStyle w:val="FontStyle19"/>
          <w:sz w:val="28"/>
          <w:szCs w:val="28"/>
        </w:rPr>
      </w:pPr>
    </w:p>
    <w:p w:rsidR="00C10849" w:rsidRDefault="00C10849" w:rsidP="00F43790">
      <w:pPr>
        <w:pStyle w:val="Style4"/>
        <w:widowControl/>
        <w:ind w:firstLine="720"/>
        <w:rPr>
          <w:rStyle w:val="FontStyle19"/>
          <w:sz w:val="28"/>
          <w:szCs w:val="28"/>
        </w:rPr>
        <w:sectPr w:rsidR="00C10849" w:rsidSect="003D4914">
          <w:footerReference w:type="default" r:id="rId10"/>
          <w:pgSz w:w="11906" w:h="16838" w:code="9"/>
          <w:pgMar w:top="992" w:right="424" w:bottom="992" w:left="1077" w:header="709" w:footer="709" w:gutter="0"/>
          <w:cols w:space="708"/>
          <w:docGrid w:linePitch="360"/>
        </w:sectPr>
      </w:pPr>
    </w:p>
    <w:p w:rsidR="00C10849" w:rsidRDefault="00C10849" w:rsidP="00F43790">
      <w:pPr>
        <w:pStyle w:val="Style4"/>
        <w:widowControl/>
        <w:ind w:firstLine="720"/>
        <w:rPr>
          <w:rStyle w:val="FontStyle19"/>
          <w:sz w:val="28"/>
          <w:szCs w:val="28"/>
        </w:rPr>
      </w:pPr>
    </w:p>
    <w:p w:rsidR="00C10849" w:rsidRPr="00F103EC" w:rsidRDefault="00C07A0C" w:rsidP="004528C2">
      <w:pPr>
        <w:pStyle w:val="a6"/>
        <w:numPr>
          <w:ilvl w:val="1"/>
          <w:numId w:val="14"/>
        </w:numPr>
        <w:jc w:val="center"/>
        <w:rPr>
          <w:b/>
          <w:sz w:val="28"/>
          <w:szCs w:val="28"/>
        </w:rPr>
      </w:pPr>
      <w:r w:rsidRPr="00F103EC">
        <w:rPr>
          <w:b/>
          <w:sz w:val="28"/>
          <w:szCs w:val="28"/>
        </w:rPr>
        <w:t xml:space="preserve">Перечень используемых </w:t>
      </w:r>
      <w:r w:rsidR="00C10849" w:rsidRPr="00F103EC">
        <w:rPr>
          <w:b/>
          <w:sz w:val="28"/>
          <w:szCs w:val="28"/>
        </w:rPr>
        <w:t xml:space="preserve"> </w:t>
      </w:r>
      <w:r w:rsidRPr="00F103EC">
        <w:rPr>
          <w:b/>
          <w:sz w:val="28"/>
          <w:szCs w:val="28"/>
        </w:rPr>
        <w:t xml:space="preserve">программ и технологий, пособий </w:t>
      </w:r>
    </w:p>
    <w:p w:rsidR="00F54967" w:rsidRDefault="00F54967" w:rsidP="00C07A0C">
      <w:pPr>
        <w:jc w:val="center"/>
        <w:rPr>
          <w:b/>
          <w:sz w:val="28"/>
          <w:szCs w:val="28"/>
        </w:rPr>
      </w:pPr>
    </w:p>
    <w:p w:rsidR="00F54967" w:rsidRPr="00E45F44" w:rsidRDefault="00F54967" w:rsidP="00F54967">
      <w:pPr>
        <w:jc w:val="center"/>
        <w:rPr>
          <w:b/>
          <w:i/>
          <w:sz w:val="28"/>
          <w:szCs w:val="28"/>
          <w:u w:val="single"/>
        </w:rPr>
      </w:pPr>
      <w:r w:rsidRPr="00E45F44">
        <w:rPr>
          <w:b/>
          <w:i/>
          <w:sz w:val="28"/>
          <w:szCs w:val="28"/>
          <w:u w:val="single"/>
        </w:rPr>
        <w:t>Перечень используемых  программ и технологий, пособий в таблице</w:t>
      </w:r>
    </w:p>
    <w:p w:rsidR="00F54967" w:rsidRDefault="00F54967" w:rsidP="00F54967">
      <w:pPr>
        <w:jc w:val="center"/>
        <w:rPr>
          <w:b/>
          <w:i/>
          <w:sz w:val="28"/>
          <w:szCs w:val="28"/>
          <w:u w:val="single"/>
        </w:rPr>
      </w:pPr>
      <w:r w:rsidRPr="00E45F44">
        <w:rPr>
          <w:b/>
          <w:i/>
          <w:sz w:val="28"/>
          <w:szCs w:val="28"/>
          <w:u w:val="single"/>
        </w:rPr>
        <w:t>в общеразвивающих группах</w:t>
      </w:r>
    </w:p>
    <w:p w:rsidR="00E45F44" w:rsidRPr="00410718" w:rsidRDefault="00E45F44" w:rsidP="00F54967">
      <w:pPr>
        <w:jc w:val="center"/>
        <w:rPr>
          <w:b/>
          <w:i/>
          <w:sz w:val="28"/>
          <w:szCs w:val="28"/>
          <w:u w:val="single"/>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2268"/>
        <w:gridCol w:w="7796"/>
      </w:tblGrid>
      <w:tr w:rsidR="00E45F44" w:rsidRPr="005C308B" w:rsidTr="002F79A6">
        <w:trPr>
          <w:trHeight w:val="842"/>
        </w:trPr>
        <w:tc>
          <w:tcPr>
            <w:tcW w:w="2127" w:type="dxa"/>
          </w:tcPr>
          <w:p w:rsidR="00E45F44" w:rsidRDefault="00E45F44" w:rsidP="002F79A6">
            <w:r w:rsidRPr="005C308B">
              <w:t>Образовательная</w:t>
            </w:r>
          </w:p>
          <w:p w:rsidR="00E45F44" w:rsidRPr="005C308B" w:rsidRDefault="00E45F44" w:rsidP="002F79A6">
            <w:r w:rsidRPr="005C308B">
              <w:t xml:space="preserve"> область</w:t>
            </w:r>
          </w:p>
        </w:tc>
        <w:tc>
          <w:tcPr>
            <w:tcW w:w="2268" w:type="dxa"/>
          </w:tcPr>
          <w:p w:rsidR="00E45F44" w:rsidRDefault="00E45F44" w:rsidP="002F79A6">
            <w:r w:rsidRPr="005C308B">
              <w:t xml:space="preserve">Основные </w:t>
            </w:r>
          </w:p>
          <w:p w:rsidR="00E45F44" w:rsidRDefault="00E45F44" w:rsidP="002F79A6">
            <w:r w:rsidRPr="005C308B">
              <w:t xml:space="preserve">направления </w:t>
            </w:r>
          </w:p>
          <w:p w:rsidR="00E45F44" w:rsidRPr="005C308B" w:rsidRDefault="00E45F44" w:rsidP="002F79A6">
            <w:r w:rsidRPr="005C308B">
              <w:t>развития детей</w:t>
            </w:r>
          </w:p>
        </w:tc>
        <w:tc>
          <w:tcPr>
            <w:tcW w:w="2268" w:type="dxa"/>
          </w:tcPr>
          <w:p w:rsidR="00E45F44" w:rsidRPr="005C308B" w:rsidRDefault="00E45F44" w:rsidP="002F79A6">
            <w:r w:rsidRPr="005C308B">
              <w:t>Вид  деятельности</w:t>
            </w:r>
          </w:p>
        </w:tc>
        <w:tc>
          <w:tcPr>
            <w:tcW w:w="7796" w:type="dxa"/>
          </w:tcPr>
          <w:p w:rsidR="00E45F44" w:rsidRPr="005C308B" w:rsidRDefault="00E45F44" w:rsidP="002F79A6">
            <w:r w:rsidRPr="005C308B">
              <w:t>Используемые программы, методические пособия</w:t>
            </w:r>
          </w:p>
        </w:tc>
      </w:tr>
      <w:tr w:rsidR="00E45F44" w:rsidRPr="005C308B" w:rsidTr="002F79A6">
        <w:trPr>
          <w:trHeight w:val="533"/>
        </w:trPr>
        <w:tc>
          <w:tcPr>
            <w:tcW w:w="2127" w:type="dxa"/>
          </w:tcPr>
          <w:p w:rsidR="00E45F44" w:rsidRPr="005C308B" w:rsidRDefault="00E45F44" w:rsidP="002F79A6">
            <w:r w:rsidRPr="005C308B">
              <w:rPr>
                <w:bCs/>
              </w:rPr>
              <w:t>Социально-коммуникативное развитие</w:t>
            </w:r>
          </w:p>
          <w:p w:rsidR="00E45F44" w:rsidRPr="005C308B" w:rsidRDefault="00E45F44" w:rsidP="002F79A6"/>
          <w:p w:rsidR="00E45F44" w:rsidRPr="005C308B" w:rsidRDefault="00E45F44" w:rsidP="002F79A6"/>
          <w:p w:rsidR="00E45F44" w:rsidRPr="005C308B" w:rsidRDefault="00E45F44" w:rsidP="002F79A6"/>
          <w:p w:rsidR="00E45F44" w:rsidRPr="005C308B" w:rsidRDefault="00E45F44" w:rsidP="002F79A6"/>
          <w:p w:rsidR="00E45F44" w:rsidRPr="005C308B" w:rsidRDefault="00E45F44" w:rsidP="002F79A6"/>
        </w:tc>
        <w:tc>
          <w:tcPr>
            <w:tcW w:w="2268" w:type="dxa"/>
          </w:tcPr>
          <w:p w:rsidR="00E45F44" w:rsidRPr="005C308B" w:rsidRDefault="00E45F44" w:rsidP="002F79A6">
            <w:r w:rsidRPr="005C308B">
              <w:t>Морально-нравственные ценности</w:t>
            </w:r>
          </w:p>
          <w:p w:rsidR="00E45F44" w:rsidRPr="005C308B" w:rsidRDefault="00E45F44" w:rsidP="002F79A6">
            <w:r w:rsidRPr="005C308B">
              <w:t>Труд</w:t>
            </w:r>
          </w:p>
          <w:p w:rsidR="00E45F44" w:rsidRPr="005C308B" w:rsidRDefault="00E45F44" w:rsidP="002F79A6">
            <w:r w:rsidRPr="005C308B">
              <w:t>Безопасность</w:t>
            </w:r>
          </w:p>
          <w:p w:rsidR="00E45F44" w:rsidRPr="005C308B" w:rsidRDefault="00E45F44" w:rsidP="002F79A6"/>
        </w:tc>
        <w:tc>
          <w:tcPr>
            <w:tcW w:w="2268" w:type="dxa"/>
          </w:tcPr>
          <w:p w:rsidR="00E45F44" w:rsidRPr="005C308B" w:rsidRDefault="00E45F44" w:rsidP="002F79A6">
            <w:r w:rsidRPr="005C308B">
              <w:t>Обучение игре</w:t>
            </w:r>
          </w:p>
          <w:p w:rsidR="00E45F44" w:rsidRPr="005C308B" w:rsidRDefault="00E45F44" w:rsidP="002F79A6">
            <w:r w:rsidRPr="005C308B">
              <w:t>Социальное развитие</w:t>
            </w:r>
          </w:p>
          <w:p w:rsidR="00E45F44" w:rsidRPr="005C308B" w:rsidRDefault="00E45F44" w:rsidP="002F79A6">
            <w:r w:rsidRPr="005C308B">
              <w:t>Трудовое воспитание</w:t>
            </w:r>
          </w:p>
          <w:p w:rsidR="00E45F44" w:rsidRPr="005C308B" w:rsidRDefault="00E45F44" w:rsidP="002F79A6">
            <w:r w:rsidRPr="005C308B">
              <w:t>Хозяйственно-бытовой труд</w:t>
            </w:r>
          </w:p>
          <w:p w:rsidR="00E45F44" w:rsidRPr="005C308B" w:rsidRDefault="00E45F44" w:rsidP="002F79A6">
            <w:r w:rsidRPr="005C308B">
              <w:t>ОБЖ</w:t>
            </w:r>
          </w:p>
          <w:p w:rsidR="00E45F44" w:rsidRPr="005C308B" w:rsidRDefault="00E45F44" w:rsidP="002F79A6"/>
        </w:tc>
        <w:tc>
          <w:tcPr>
            <w:tcW w:w="7796" w:type="dxa"/>
          </w:tcPr>
          <w:p w:rsidR="00FA0715" w:rsidRDefault="00E45F44" w:rsidP="00FA0715">
            <w:pPr>
              <w:widowControl w:val="0"/>
              <w:spacing w:line="276" w:lineRule="auto"/>
              <w:ind w:firstLine="709"/>
              <w:jc w:val="both"/>
              <w:rPr>
                <w:lang w:eastAsia="en-US"/>
              </w:rPr>
            </w:pPr>
            <w:r w:rsidRPr="005C308B">
              <w:t xml:space="preserve">    </w:t>
            </w:r>
            <w:r w:rsidR="00FA0715">
              <w:rPr>
                <w:lang w:eastAsia="en-US"/>
              </w:rPr>
              <w:t>Р.С. Буре «Социально-нравственное воспитание дошкольников». Методическое пособие. – М.: Мозаика – Синтез, 2012.</w:t>
            </w:r>
          </w:p>
          <w:p w:rsidR="00FA0715" w:rsidRDefault="00FA0715" w:rsidP="00FA0715">
            <w:pPr>
              <w:widowControl w:val="0"/>
              <w:spacing w:line="276" w:lineRule="auto"/>
              <w:ind w:firstLine="709"/>
              <w:jc w:val="both"/>
              <w:rPr>
                <w:lang w:eastAsia="en-US"/>
              </w:rPr>
            </w:pPr>
            <w:r>
              <w:rPr>
                <w:lang w:eastAsia="en-US"/>
              </w:rPr>
              <w:t xml:space="preserve"> Н.Ф. Губанова «Развитие игровой деятельности» Система работы в первой младшей группе детского сада. – М.: Мозаика – Синтез, 2012.</w:t>
            </w:r>
          </w:p>
          <w:p w:rsidR="00FA0715" w:rsidRDefault="00FA0715" w:rsidP="00FA0715">
            <w:pPr>
              <w:widowControl w:val="0"/>
              <w:spacing w:line="276" w:lineRule="auto"/>
              <w:ind w:firstLine="709"/>
              <w:jc w:val="both"/>
              <w:rPr>
                <w:lang w:eastAsia="en-US"/>
              </w:rPr>
            </w:pPr>
            <w:r>
              <w:rPr>
                <w:lang w:eastAsia="en-US"/>
              </w:rPr>
              <w:t xml:space="preserve"> М Б. </w:t>
            </w:r>
            <w:proofErr w:type="spellStart"/>
            <w:r>
              <w:rPr>
                <w:lang w:eastAsia="en-US"/>
              </w:rPr>
              <w:t>Зацепина</w:t>
            </w:r>
            <w:proofErr w:type="spellEnd"/>
            <w:r>
              <w:rPr>
                <w:lang w:eastAsia="en-US"/>
              </w:rPr>
              <w:t xml:space="preserve"> «Дни воинской славы: Патриотическое воспитание дошкольников». Для работы с детьми 5-7 лет. – М.: Мозаика – Синтез, 2010.</w:t>
            </w:r>
          </w:p>
          <w:p w:rsidR="00FA0715" w:rsidRDefault="00FA0715" w:rsidP="00FA0715">
            <w:pPr>
              <w:widowControl w:val="0"/>
              <w:spacing w:line="276" w:lineRule="auto"/>
              <w:ind w:firstLine="709"/>
              <w:jc w:val="both"/>
              <w:rPr>
                <w:lang w:eastAsia="en-US"/>
              </w:rPr>
            </w:pPr>
            <w:r>
              <w:rPr>
                <w:lang w:eastAsia="en-US"/>
              </w:rPr>
              <w:t xml:space="preserve"> В.И. Петрова, Т.Д. </w:t>
            </w:r>
            <w:proofErr w:type="spellStart"/>
            <w:r>
              <w:rPr>
                <w:lang w:eastAsia="en-US"/>
              </w:rPr>
              <w:t>Стульник</w:t>
            </w:r>
            <w:proofErr w:type="spellEnd"/>
            <w:r>
              <w:rPr>
                <w:lang w:eastAsia="en-US"/>
              </w:rPr>
              <w:t xml:space="preserve"> «Нравственное воспитание в детском саду». Программа и методические рекомендации. – М.: Мозаика – Синтез, 2008. </w:t>
            </w:r>
          </w:p>
          <w:p w:rsidR="00FA0715" w:rsidRDefault="00FA0715" w:rsidP="00FA0715">
            <w:pPr>
              <w:widowControl w:val="0"/>
              <w:suppressAutoHyphens/>
              <w:spacing w:line="276" w:lineRule="auto"/>
              <w:ind w:firstLine="709"/>
              <w:jc w:val="both"/>
              <w:rPr>
                <w:rFonts w:eastAsia="Lucida Sans Unicode"/>
                <w:color w:val="000000"/>
                <w:lang w:eastAsia="en-US"/>
              </w:rPr>
            </w:pPr>
            <w:r>
              <w:rPr>
                <w:rFonts w:eastAsia="Lucida Sans Unicode"/>
                <w:color w:val="000000"/>
                <w:lang w:eastAsia="en-US"/>
              </w:rPr>
              <w:t>Ривина Е.К. Знакомим дошкольников с семьей и родословной. М: Мозаика-Синтез,2008</w:t>
            </w:r>
          </w:p>
          <w:p w:rsidR="00E45F44" w:rsidRPr="005C308B" w:rsidRDefault="00FA0715" w:rsidP="00FA0715">
            <w:pPr>
              <w:jc w:val="both"/>
              <w:rPr>
                <w:lang w:eastAsia="en-US"/>
              </w:rPr>
            </w:pPr>
            <w:r>
              <w:rPr>
                <w:lang w:eastAsia="en-US"/>
              </w:rPr>
              <w:t xml:space="preserve">          Князева С.М., </w:t>
            </w:r>
            <w:proofErr w:type="spellStart"/>
            <w:r>
              <w:rPr>
                <w:lang w:eastAsia="en-US"/>
              </w:rPr>
              <w:t>Стеркина</w:t>
            </w:r>
            <w:proofErr w:type="spellEnd"/>
            <w:r>
              <w:rPr>
                <w:lang w:eastAsia="en-US"/>
              </w:rPr>
              <w:t xml:space="preserve"> Р.Б. Я, ты, мы </w:t>
            </w:r>
          </w:p>
          <w:p w:rsidR="00E45F44" w:rsidRPr="005C308B" w:rsidRDefault="00E45F44" w:rsidP="002F79A6">
            <w:pPr>
              <w:jc w:val="both"/>
            </w:pPr>
            <w:r w:rsidRPr="005C308B">
              <w:t xml:space="preserve">   </w:t>
            </w:r>
            <w:r w:rsidR="00FA0715">
              <w:t xml:space="preserve">        </w:t>
            </w:r>
            <w:r w:rsidRPr="005C308B">
              <w:t xml:space="preserve">Н.Н. Авдеева, О.Л. Князева, Р.Б. </w:t>
            </w:r>
            <w:proofErr w:type="spellStart"/>
            <w:r w:rsidRPr="005C308B">
              <w:t>Стеркина</w:t>
            </w:r>
            <w:proofErr w:type="spellEnd"/>
            <w:r w:rsidRPr="005C308B">
              <w:t>, Н.Н.  «Основы безопасности жизнедеятельности дошкольников»</w:t>
            </w:r>
          </w:p>
          <w:p w:rsidR="00E45F44" w:rsidRPr="005C308B" w:rsidRDefault="00E45F44" w:rsidP="002F79A6">
            <w:pPr>
              <w:jc w:val="both"/>
            </w:pPr>
            <w:r w:rsidRPr="005C308B">
              <w:t xml:space="preserve">  </w:t>
            </w:r>
            <w:r w:rsidR="00FA0715">
              <w:t xml:space="preserve">       </w:t>
            </w:r>
            <w:r w:rsidRPr="005C308B">
              <w:t xml:space="preserve"> Т.С. Комарова, Л.В. </w:t>
            </w:r>
            <w:proofErr w:type="spellStart"/>
            <w:r w:rsidRPr="005C308B">
              <w:t>Куцакова</w:t>
            </w:r>
            <w:proofErr w:type="spellEnd"/>
            <w:r w:rsidRPr="005C308B">
              <w:t>, Л.Ю. Павлова «Трудовое воспитание в детском саду». Программа и методические рекомендации. – М.: Мозаика – Синтез, 2009.</w:t>
            </w:r>
          </w:p>
          <w:p w:rsidR="00E45F44" w:rsidRPr="005C308B" w:rsidRDefault="00E45F44" w:rsidP="002F79A6">
            <w:pPr>
              <w:jc w:val="both"/>
            </w:pPr>
            <w:r w:rsidRPr="005C308B">
              <w:t xml:space="preserve">    </w:t>
            </w:r>
            <w:r w:rsidR="00FA0715">
              <w:t xml:space="preserve">     </w:t>
            </w:r>
            <w:r w:rsidRPr="005C308B">
              <w:t xml:space="preserve">Л.В. </w:t>
            </w:r>
            <w:proofErr w:type="spellStart"/>
            <w:r w:rsidRPr="005C308B">
              <w:t>Куцакова</w:t>
            </w:r>
            <w:proofErr w:type="spellEnd"/>
            <w:r w:rsidRPr="005C308B">
              <w:t xml:space="preserve"> «Конструирование и ручной труд в детском саду». Программа и методические рекомендации. – М.: Мозаика – Синтез, 2010.</w:t>
            </w:r>
          </w:p>
          <w:p w:rsidR="00E45F44" w:rsidRPr="005C308B" w:rsidRDefault="00E45F44" w:rsidP="002F79A6">
            <w:pPr>
              <w:jc w:val="both"/>
            </w:pPr>
          </w:p>
        </w:tc>
      </w:tr>
      <w:tr w:rsidR="00E45F44" w:rsidRPr="005C308B" w:rsidTr="002F79A6">
        <w:trPr>
          <w:trHeight w:val="229"/>
        </w:trPr>
        <w:tc>
          <w:tcPr>
            <w:tcW w:w="2127" w:type="dxa"/>
            <w:vAlign w:val="center"/>
          </w:tcPr>
          <w:p w:rsidR="00E45F44" w:rsidRPr="005C308B" w:rsidRDefault="00E45F44" w:rsidP="002F79A6">
            <w:r w:rsidRPr="005C308B">
              <w:t xml:space="preserve">Познавательное </w:t>
            </w:r>
            <w:r w:rsidRPr="005C308B">
              <w:lastRenderedPageBreak/>
              <w:t>развитие</w:t>
            </w:r>
          </w:p>
        </w:tc>
        <w:tc>
          <w:tcPr>
            <w:tcW w:w="2268" w:type="dxa"/>
          </w:tcPr>
          <w:p w:rsidR="00E45F44" w:rsidRPr="005C308B" w:rsidRDefault="00E45F44" w:rsidP="002F79A6">
            <w:r w:rsidRPr="005C308B">
              <w:lastRenderedPageBreak/>
              <w:t>РЭМП</w:t>
            </w:r>
          </w:p>
          <w:p w:rsidR="00E45F44" w:rsidRPr="005C308B" w:rsidRDefault="00E45F44" w:rsidP="002F79A6">
            <w:r w:rsidRPr="005C308B">
              <w:lastRenderedPageBreak/>
              <w:t>Окружающий мир</w:t>
            </w:r>
          </w:p>
          <w:p w:rsidR="00E45F44" w:rsidRPr="005C308B" w:rsidRDefault="00E45F44" w:rsidP="002F79A6"/>
        </w:tc>
        <w:tc>
          <w:tcPr>
            <w:tcW w:w="2268" w:type="dxa"/>
          </w:tcPr>
          <w:p w:rsidR="00E45F44" w:rsidRPr="005C308B" w:rsidRDefault="00E45F44" w:rsidP="002F79A6">
            <w:r w:rsidRPr="005C308B">
              <w:lastRenderedPageBreak/>
              <w:t xml:space="preserve">Сенсорное </w:t>
            </w:r>
            <w:r w:rsidRPr="005C308B">
              <w:lastRenderedPageBreak/>
              <w:t>развитие</w:t>
            </w:r>
          </w:p>
          <w:p w:rsidR="00E45F44" w:rsidRPr="005C308B" w:rsidRDefault="00E45F44" w:rsidP="002F79A6">
            <w:r w:rsidRPr="005C308B">
              <w:t>ФЭМП</w:t>
            </w:r>
          </w:p>
          <w:p w:rsidR="00E45F44" w:rsidRPr="005C308B" w:rsidRDefault="00E45F44" w:rsidP="002F79A6">
            <w:r w:rsidRPr="005C308B">
              <w:t>Ознакомление с окружающим</w:t>
            </w:r>
          </w:p>
          <w:p w:rsidR="00E45F44" w:rsidRPr="005C308B" w:rsidRDefault="00E45F44" w:rsidP="002F79A6"/>
        </w:tc>
        <w:tc>
          <w:tcPr>
            <w:tcW w:w="7796" w:type="dxa"/>
          </w:tcPr>
          <w:p w:rsidR="00123D02" w:rsidRPr="00123D02" w:rsidRDefault="00123D02" w:rsidP="00123D02">
            <w:pPr>
              <w:widowControl w:val="0"/>
              <w:spacing w:line="276" w:lineRule="auto"/>
              <w:ind w:left="360"/>
              <w:jc w:val="both"/>
              <w:rPr>
                <w:rFonts w:eastAsia="Lucida Sans Unicode"/>
                <w:color w:val="000000"/>
                <w:lang w:eastAsia="en-US"/>
              </w:rPr>
            </w:pPr>
            <w:r w:rsidRPr="00123D02">
              <w:rPr>
                <w:rFonts w:eastAsia="Lucida Sans Unicode"/>
                <w:color w:val="000000"/>
                <w:lang w:eastAsia="en-US"/>
              </w:rPr>
              <w:lastRenderedPageBreak/>
              <w:t xml:space="preserve">Программа экологического образования «Мы» под редакцией </w:t>
            </w:r>
            <w:r w:rsidRPr="00123D02">
              <w:rPr>
                <w:rFonts w:eastAsia="Lucida Sans Unicode"/>
                <w:color w:val="000000"/>
                <w:lang w:eastAsia="en-US"/>
              </w:rPr>
              <w:lastRenderedPageBreak/>
              <w:t>Кондратьева Н.Н. (ознакомление детей с природой)</w:t>
            </w:r>
            <w:proofErr w:type="gramStart"/>
            <w:r w:rsidRPr="00123D02">
              <w:rPr>
                <w:rFonts w:eastAsia="Lucida Sans Unicode"/>
                <w:color w:val="000000"/>
                <w:lang w:eastAsia="en-US"/>
              </w:rPr>
              <w:t>;</w:t>
            </w:r>
            <w:r>
              <w:rPr>
                <w:rFonts w:eastAsia="Lucida Sans Unicode"/>
                <w:color w:val="000000"/>
                <w:lang w:eastAsia="en-US"/>
              </w:rPr>
              <w:t>С</w:t>
            </w:r>
            <w:proofErr w:type="gramEnd"/>
            <w:r>
              <w:rPr>
                <w:rFonts w:eastAsia="Lucida Sans Unicode"/>
                <w:color w:val="000000"/>
                <w:lang w:eastAsia="en-US"/>
              </w:rPr>
              <w:t xml:space="preserve">анкт – </w:t>
            </w:r>
            <w:proofErr w:type="spellStart"/>
            <w:r>
              <w:rPr>
                <w:rFonts w:eastAsia="Lucida Sans Unicode"/>
                <w:color w:val="000000"/>
                <w:lang w:eastAsia="en-US"/>
              </w:rPr>
              <w:t>петербург</w:t>
            </w:r>
            <w:proofErr w:type="spellEnd"/>
            <w:r>
              <w:rPr>
                <w:rFonts w:eastAsia="Lucida Sans Unicode"/>
                <w:color w:val="000000"/>
                <w:lang w:eastAsia="en-US"/>
              </w:rPr>
              <w:t xml:space="preserve"> 2000г. – Петербургская новая школа</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О.А. </w:t>
            </w:r>
            <w:proofErr w:type="spellStart"/>
            <w:r>
              <w:rPr>
                <w:rFonts w:eastAsia="Lucida Sans Unicode"/>
                <w:color w:val="000000"/>
                <w:lang w:eastAsia="en-US"/>
              </w:rPr>
              <w:t>Соломенникова</w:t>
            </w:r>
            <w:proofErr w:type="spellEnd"/>
            <w:r>
              <w:rPr>
                <w:rFonts w:eastAsia="Lucida Sans Unicode"/>
                <w:color w:val="000000"/>
                <w:lang w:eastAsia="en-US"/>
              </w:rPr>
              <w:t xml:space="preserve"> «Занятия по формированию элементарных экологических представлений в первой младшей группе детского сада». Конспекты занятий.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О.А. </w:t>
            </w:r>
            <w:proofErr w:type="spellStart"/>
            <w:r>
              <w:rPr>
                <w:rFonts w:eastAsia="Lucida Sans Unicode"/>
                <w:color w:val="000000"/>
                <w:lang w:eastAsia="en-US"/>
              </w:rPr>
              <w:t>Соломенникова</w:t>
            </w:r>
            <w:proofErr w:type="spellEnd"/>
            <w:r>
              <w:rPr>
                <w:rFonts w:eastAsia="Lucida Sans Unicode"/>
                <w:color w:val="000000"/>
                <w:lang w:eastAsia="en-US"/>
              </w:rPr>
              <w:t xml:space="preserve"> «Занятия по формированию элементарных экологических представлений во второй младшей группе детского сада». Конспекты занятий. – М.: Мозаика – Синтез, 2012.</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О.А. </w:t>
            </w:r>
            <w:proofErr w:type="spellStart"/>
            <w:r>
              <w:rPr>
                <w:rFonts w:eastAsia="Lucida Sans Unicode"/>
                <w:color w:val="000000"/>
                <w:lang w:eastAsia="en-US"/>
              </w:rPr>
              <w:t>Соломенникова</w:t>
            </w:r>
            <w:proofErr w:type="spellEnd"/>
            <w:r>
              <w:rPr>
                <w:rFonts w:eastAsia="Lucida Sans Unicode"/>
                <w:color w:val="000000"/>
                <w:lang w:eastAsia="en-US"/>
              </w:rPr>
              <w:t xml:space="preserve"> «Занятия по формированию элементарных экологических представлений в средней группе детского сада». Конспекты занятий.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О.А. </w:t>
            </w:r>
            <w:proofErr w:type="spellStart"/>
            <w:r>
              <w:rPr>
                <w:rFonts w:eastAsia="Lucida Sans Unicode"/>
                <w:color w:val="000000"/>
                <w:lang w:eastAsia="en-US"/>
              </w:rPr>
              <w:t>Дыбина</w:t>
            </w:r>
            <w:proofErr w:type="spellEnd"/>
            <w:r>
              <w:rPr>
                <w:rFonts w:eastAsia="Lucida Sans Unicode"/>
                <w:color w:val="000000"/>
                <w:lang w:eastAsia="en-US"/>
              </w:rPr>
              <w:t xml:space="preserve"> «Ребенок и окружающий мир». Программа и методические рекомендации.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О.А. </w:t>
            </w:r>
            <w:proofErr w:type="spellStart"/>
            <w:r>
              <w:rPr>
                <w:rFonts w:eastAsia="Lucida Sans Unicode"/>
                <w:color w:val="000000"/>
                <w:lang w:eastAsia="en-US"/>
              </w:rPr>
              <w:t>Дыбина</w:t>
            </w:r>
            <w:proofErr w:type="spellEnd"/>
            <w:r>
              <w:rPr>
                <w:rFonts w:eastAsia="Lucida Sans Unicode"/>
                <w:color w:val="000000"/>
                <w:lang w:eastAsia="en-US"/>
              </w:rPr>
              <w:t xml:space="preserve"> «Занятия по ознакомлению с окружающим миром во второй младшей группе детского сада». Конспекты занятий. – М.: Мозаика – Синтез, 2012.</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О.А. </w:t>
            </w:r>
            <w:proofErr w:type="spellStart"/>
            <w:r>
              <w:rPr>
                <w:rFonts w:eastAsia="Lucida Sans Unicode"/>
                <w:color w:val="000000"/>
                <w:lang w:eastAsia="en-US"/>
              </w:rPr>
              <w:t>Дыбина</w:t>
            </w:r>
            <w:proofErr w:type="spellEnd"/>
            <w:r>
              <w:rPr>
                <w:rFonts w:eastAsia="Lucida Sans Unicode"/>
                <w:color w:val="000000"/>
                <w:lang w:eastAsia="en-US"/>
              </w:rPr>
              <w:t xml:space="preserve"> «Занятия по ознакомлению с окружающим миром в средней группе детского сада». Конспекты занятий. – М.: Мозаика – Синтез, 2011</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О.А. </w:t>
            </w:r>
            <w:proofErr w:type="spellStart"/>
            <w:r>
              <w:rPr>
                <w:rFonts w:eastAsia="Lucida Sans Unicode"/>
                <w:color w:val="000000"/>
                <w:lang w:eastAsia="en-US"/>
              </w:rPr>
              <w:t>Дыбина</w:t>
            </w:r>
            <w:proofErr w:type="spellEnd"/>
            <w:r>
              <w:rPr>
                <w:rFonts w:eastAsia="Lucida Sans Unicode"/>
                <w:color w:val="000000"/>
                <w:lang w:eastAsia="en-US"/>
              </w:rPr>
              <w:t xml:space="preserve"> «Занятия по ознакомлению с окружающим миром в старшей группе детского сада». Конспекты занятий. – М.: Мозаика – Синтез, 2011.</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О.А. </w:t>
            </w:r>
            <w:proofErr w:type="spellStart"/>
            <w:r>
              <w:rPr>
                <w:rFonts w:eastAsia="Lucida Sans Unicode"/>
                <w:color w:val="000000"/>
                <w:lang w:eastAsia="en-US"/>
              </w:rPr>
              <w:t>Дыбина</w:t>
            </w:r>
            <w:proofErr w:type="spellEnd"/>
            <w:r>
              <w:rPr>
                <w:rFonts w:eastAsia="Lucida Sans Unicode"/>
                <w:color w:val="000000"/>
                <w:lang w:eastAsia="en-US"/>
              </w:rPr>
              <w:t xml:space="preserve"> «Занятия по ознакомлению с окружающим миром в подготовительной к школе группе детского сада». Конспекты занятий. – М.: Мозаика – Синтез, 2011.</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Л.Ю. Павлова «Сборник дидактических игр по ознакомлению с окружающим миром» Для работы с детьми 4-7 лет. – М.: Мозаика – Синтез, 2011.</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Н.А. </w:t>
            </w:r>
            <w:proofErr w:type="spellStart"/>
            <w:r>
              <w:rPr>
                <w:rFonts w:eastAsia="Lucida Sans Unicode"/>
                <w:color w:val="000000"/>
                <w:lang w:eastAsia="en-US"/>
              </w:rPr>
              <w:t>Арапова</w:t>
            </w:r>
            <w:proofErr w:type="spellEnd"/>
            <w:r>
              <w:rPr>
                <w:rFonts w:eastAsia="Lucida Sans Unicode"/>
                <w:color w:val="000000"/>
                <w:lang w:eastAsia="en-US"/>
              </w:rPr>
              <w:t xml:space="preserve">-Пискарева «Формирование элементарных </w:t>
            </w:r>
            <w:r>
              <w:rPr>
                <w:rFonts w:eastAsia="Lucida Sans Unicode"/>
                <w:color w:val="000000"/>
                <w:lang w:eastAsia="en-US"/>
              </w:rPr>
              <w:lastRenderedPageBreak/>
              <w:t>математических представлений». Методическое пособие.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И.А. </w:t>
            </w:r>
            <w:proofErr w:type="spellStart"/>
            <w:r>
              <w:rPr>
                <w:rFonts w:eastAsia="Lucida Sans Unicode"/>
                <w:color w:val="000000"/>
                <w:lang w:eastAsia="en-US"/>
              </w:rPr>
              <w:t>Помораева</w:t>
            </w:r>
            <w:proofErr w:type="spellEnd"/>
            <w:r>
              <w:rPr>
                <w:rFonts w:eastAsia="Lucida Sans Unicode"/>
                <w:color w:val="000000"/>
                <w:lang w:eastAsia="en-US"/>
              </w:rPr>
              <w:t xml:space="preserve">, В.А. </w:t>
            </w:r>
            <w:proofErr w:type="spellStart"/>
            <w:r>
              <w:rPr>
                <w:rFonts w:eastAsia="Lucida Sans Unicode"/>
                <w:color w:val="000000"/>
                <w:lang w:eastAsia="en-US"/>
              </w:rPr>
              <w:t>Позина</w:t>
            </w:r>
            <w:proofErr w:type="spellEnd"/>
            <w:r>
              <w:rPr>
                <w:rFonts w:eastAsia="Lucida Sans Unicode"/>
                <w:color w:val="000000"/>
                <w:lang w:eastAsia="en-US"/>
              </w:rPr>
              <w:t xml:space="preserve"> «Занятия по формированию элементарных математических представлений во второй младшей группе детского сада». Планы занятий. – М.: Мозаика – Синтез, 2010. </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И.А. </w:t>
            </w:r>
            <w:proofErr w:type="spellStart"/>
            <w:r>
              <w:rPr>
                <w:rFonts w:eastAsia="Lucida Sans Unicode"/>
                <w:color w:val="000000"/>
                <w:lang w:eastAsia="en-US"/>
              </w:rPr>
              <w:t>Помораева</w:t>
            </w:r>
            <w:proofErr w:type="spellEnd"/>
            <w:r>
              <w:rPr>
                <w:rFonts w:eastAsia="Lucida Sans Unicode"/>
                <w:color w:val="000000"/>
                <w:lang w:eastAsia="en-US"/>
              </w:rPr>
              <w:t xml:space="preserve">, В.А. </w:t>
            </w:r>
            <w:proofErr w:type="spellStart"/>
            <w:r>
              <w:rPr>
                <w:rFonts w:eastAsia="Lucida Sans Unicode"/>
                <w:color w:val="000000"/>
                <w:lang w:eastAsia="en-US"/>
              </w:rPr>
              <w:t>Позина</w:t>
            </w:r>
            <w:proofErr w:type="spellEnd"/>
            <w:r>
              <w:rPr>
                <w:rFonts w:eastAsia="Lucida Sans Unicode"/>
                <w:color w:val="000000"/>
                <w:lang w:eastAsia="en-US"/>
              </w:rPr>
              <w:t xml:space="preserve"> «Занятия по формированию элементарных математических представлений в средней группе детского сада». Планы занятий.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И.А. </w:t>
            </w:r>
            <w:proofErr w:type="spellStart"/>
            <w:r>
              <w:rPr>
                <w:rFonts w:eastAsia="Lucida Sans Unicode"/>
                <w:color w:val="000000"/>
                <w:lang w:eastAsia="en-US"/>
              </w:rPr>
              <w:t>Помораева</w:t>
            </w:r>
            <w:proofErr w:type="spellEnd"/>
            <w:r>
              <w:rPr>
                <w:rFonts w:eastAsia="Lucida Sans Unicode"/>
                <w:color w:val="000000"/>
                <w:lang w:eastAsia="en-US"/>
              </w:rPr>
              <w:t xml:space="preserve">, В.А. </w:t>
            </w:r>
            <w:proofErr w:type="spellStart"/>
            <w:r>
              <w:rPr>
                <w:rFonts w:eastAsia="Lucida Sans Unicode"/>
                <w:color w:val="000000"/>
                <w:lang w:eastAsia="en-US"/>
              </w:rPr>
              <w:t>Позина</w:t>
            </w:r>
            <w:proofErr w:type="spellEnd"/>
            <w:r>
              <w:rPr>
                <w:rFonts w:eastAsia="Lucida Sans Unicode"/>
                <w:color w:val="000000"/>
                <w:lang w:eastAsia="en-US"/>
              </w:rPr>
              <w:t xml:space="preserve"> «Занятия по формированию элементарных математических представлений в старшей группе детского сада». Планы занятий.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И.А. </w:t>
            </w:r>
            <w:proofErr w:type="spellStart"/>
            <w:r>
              <w:rPr>
                <w:rFonts w:eastAsia="Lucida Sans Unicode"/>
                <w:color w:val="000000"/>
                <w:lang w:eastAsia="en-US"/>
              </w:rPr>
              <w:t>Помораева</w:t>
            </w:r>
            <w:proofErr w:type="spellEnd"/>
            <w:r>
              <w:rPr>
                <w:rFonts w:eastAsia="Lucida Sans Unicode"/>
                <w:color w:val="000000"/>
                <w:lang w:eastAsia="en-US"/>
              </w:rPr>
              <w:t xml:space="preserve">, В.А. </w:t>
            </w:r>
            <w:proofErr w:type="spellStart"/>
            <w:r>
              <w:rPr>
                <w:rFonts w:eastAsia="Lucida Sans Unicode"/>
                <w:color w:val="000000"/>
                <w:lang w:eastAsia="en-US"/>
              </w:rPr>
              <w:t>Позина</w:t>
            </w:r>
            <w:proofErr w:type="spellEnd"/>
            <w:r>
              <w:rPr>
                <w:rFonts w:eastAsia="Lucida Sans Unicode"/>
                <w:color w:val="000000"/>
                <w:lang w:eastAsia="en-US"/>
              </w:rPr>
              <w:t xml:space="preserve"> «Занятия по формированию элементарных математических представлений в подготовительной к школе группе детского сада». Планы занятий. – М.: Мозаика – Синтез, 2012.</w:t>
            </w:r>
          </w:p>
          <w:p w:rsidR="00FA0715" w:rsidRDefault="00FA0715" w:rsidP="00FA0715">
            <w:pPr>
              <w:widowControl w:val="0"/>
              <w:suppressAutoHyphens/>
              <w:spacing w:line="276" w:lineRule="auto"/>
              <w:jc w:val="both"/>
              <w:rPr>
                <w:rFonts w:eastAsia="Lucida Sans Unicode"/>
                <w:color w:val="000000"/>
                <w:lang w:eastAsia="en-US"/>
              </w:rPr>
            </w:pPr>
            <w:r>
              <w:rPr>
                <w:rFonts w:eastAsia="Lucida Sans Unicode"/>
                <w:color w:val="000000"/>
                <w:lang w:eastAsia="en-US"/>
              </w:rPr>
              <w:t xml:space="preserve">             </w:t>
            </w:r>
            <w:r>
              <w:rPr>
                <w:color w:val="000000"/>
                <w:lang w:eastAsia="en-US"/>
              </w:rPr>
              <w:t xml:space="preserve">Математика в детском саду. Рабочая тетрадь для детей. </w:t>
            </w:r>
            <w:r>
              <w:rPr>
                <w:lang w:eastAsia="en-US"/>
              </w:rPr>
              <w:t>М.: Мозаика-Синтез, 2011</w:t>
            </w:r>
            <w:r>
              <w:rPr>
                <w:color w:val="000000"/>
                <w:lang w:eastAsia="en-US"/>
              </w:rPr>
              <w:t>.</w:t>
            </w:r>
            <w:r>
              <w:rPr>
                <w:rFonts w:eastAsia="Lucida Sans Unicode"/>
                <w:color w:val="000000"/>
                <w:lang w:eastAsia="en-US"/>
              </w:rPr>
              <w:t xml:space="preserve"> </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Л.В. </w:t>
            </w:r>
            <w:proofErr w:type="spellStart"/>
            <w:r>
              <w:rPr>
                <w:rFonts w:eastAsia="Lucida Sans Unicode"/>
                <w:color w:val="000000"/>
                <w:lang w:eastAsia="en-US"/>
              </w:rPr>
              <w:t>Куцакова</w:t>
            </w:r>
            <w:proofErr w:type="spellEnd"/>
            <w:r>
              <w:rPr>
                <w:rFonts w:eastAsia="Lucida Sans Unicode"/>
                <w:color w:val="000000"/>
                <w:lang w:eastAsia="en-US"/>
              </w:rPr>
              <w:t xml:space="preserve"> «Занятия по конструированию из строительного материала в средней группе детского сада». Конспекты занятий.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Л.В. </w:t>
            </w:r>
            <w:proofErr w:type="spellStart"/>
            <w:r>
              <w:rPr>
                <w:rFonts w:eastAsia="Lucida Sans Unicode"/>
                <w:color w:val="000000"/>
                <w:lang w:eastAsia="en-US"/>
              </w:rPr>
              <w:t>Куцакова</w:t>
            </w:r>
            <w:proofErr w:type="spellEnd"/>
            <w:r>
              <w:rPr>
                <w:rFonts w:eastAsia="Lucida Sans Unicode"/>
                <w:color w:val="000000"/>
                <w:lang w:eastAsia="en-US"/>
              </w:rPr>
              <w:t xml:space="preserve"> «Занятия по конструированию из строительного материала в старшей группе детского сада». Конспекты занятий. – М.: Мозаика – Синтез, 2010.</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Л.В. </w:t>
            </w:r>
            <w:proofErr w:type="spellStart"/>
            <w:r>
              <w:rPr>
                <w:rFonts w:eastAsia="Lucida Sans Unicode"/>
                <w:color w:val="000000"/>
                <w:lang w:eastAsia="en-US"/>
              </w:rPr>
              <w:t>Куцакова</w:t>
            </w:r>
            <w:proofErr w:type="spellEnd"/>
            <w:r>
              <w:rPr>
                <w:rFonts w:eastAsia="Lucida Sans Unicode"/>
                <w:color w:val="000000"/>
                <w:lang w:eastAsia="en-US"/>
              </w:rPr>
              <w:t xml:space="preserve"> «Занятия по конструированию из строительного материала в подготовительной к школе группе детского сада». Конспекты занятий. – М.: Мозаика – Синтез, 2010.</w:t>
            </w:r>
          </w:p>
          <w:p w:rsidR="00FA0715" w:rsidRDefault="00FA0715" w:rsidP="00FA0715">
            <w:pPr>
              <w:widowControl w:val="0"/>
              <w:spacing w:line="276" w:lineRule="auto"/>
              <w:ind w:firstLine="709"/>
              <w:jc w:val="both"/>
              <w:rPr>
                <w:rFonts w:eastAsiaTheme="minorHAnsi"/>
                <w:i/>
                <w:szCs w:val="28"/>
                <w:lang w:eastAsia="en-US"/>
              </w:rPr>
            </w:pPr>
            <w:r>
              <w:rPr>
                <w:rFonts w:eastAsia="Lucida Sans Unicode"/>
                <w:color w:val="000000"/>
                <w:lang w:eastAsia="en-US"/>
              </w:rPr>
              <w:t xml:space="preserve"> </w:t>
            </w:r>
            <w:proofErr w:type="spellStart"/>
            <w:r>
              <w:rPr>
                <w:rFonts w:eastAsia="Lucida Sans Unicode"/>
                <w:color w:val="000000"/>
                <w:lang w:eastAsia="en-US"/>
              </w:rPr>
              <w:t>Куцакова</w:t>
            </w:r>
            <w:proofErr w:type="spellEnd"/>
            <w:r>
              <w:rPr>
                <w:rFonts w:eastAsia="Lucida Sans Unicode"/>
                <w:color w:val="000000"/>
                <w:lang w:eastAsia="en-US"/>
              </w:rPr>
              <w:t xml:space="preserve"> Л. В.. Конструирование и художественный труд в детском саду. Программа и конспекты занятий М: Мозаика-Синтез,2005</w:t>
            </w:r>
            <w:r>
              <w:rPr>
                <w:rFonts w:eastAsiaTheme="minorHAnsi"/>
                <w:i/>
                <w:szCs w:val="28"/>
                <w:lang w:eastAsia="en-US"/>
              </w:rPr>
              <w:t xml:space="preserve"> </w:t>
            </w:r>
          </w:p>
          <w:p w:rsidR="00E45F44" w:rsidRPr="005C308B" w:rsidRDefault="00FA0715" w:rsidP="00FA0715">
            <w:pPr>
              <w:jc w:val="both"/>
            </w:pPr>
            <w:r>
              <w:rPr>
                <w:rFonts w:eastAsia="Lucida Sans Unicode"/>
                <w:color w:val="000000"/>
                <w:lang w:eastAsia="en-US"/>
              </w:rPr>
              <w:t xml:space="preserve">Н.Е. </w:t>
            </w:r>
            <w:proofErr w:type="spellStart"/>
            <w:r>
              <w:rPr>
                <w:rFonts w:eastAsia="Lucida Sans Unicode"/>
                <w:color w:val="000000"/>
                <w:lang w:eastAsia="en-US"/>
              </w:rPr>
              <w:t>Веракса</w:t>
            </w:r>
            <w:proofErr w:type="spellEnd"/>
            <w:r>
              <w:rPr>
                <w:rFonts w:eastAsia="Lucida Sans Unicode"/>
                <w:color w:val="000000"/>
                <w:lang w:eastAsia="en-US"/>
              </w:rPr>
              <w:t xml:space="preserve">, О.Р. </w:t>
            </w:r>
            <w:proofErr w:type="spellStart"/>
            <w:r>
              <w:rPr>
                <w:rFonts w:eastAsia="Lucida Sans Unicode"/>
                <w:color w:val="000000"/>
                <w:lang w:eastAsia="en-US"/>
              </w:rPr>
              <w:t>Галимов</w:t>
            </w:r>
            <w:proofErr w:type="spellEnd"/>
            <w:r>
              <w:rPr>
                <w:rFonts w:eastAsia="Lucida Sans Unicode"/>
                <w:color w:val="000000"/>
                <w:lang w:eastAsia="en-US"/>
              </w:rPr>
              <w:t xml:space="preserve"> «Познавательно-исследовательская деятельность дошкольников». Методическое пособие. – М.: Мозаика – </w:t>
            </w:r>
            <w:r>
              <w:rPr>
                <w:rFonts w:eastAsia="Lucida Sans Unicode"/>
                <w:color w:val="000000"/>
                <w:lang w:eastAsia="en-US"/>
              </w:rPr>
              <w:lastRenderedPageBreak/>
              <w:t>Синтез, 2012</w:t>
            </w:r>
          </w:p>
        </w:tc>
      </w:tr>
      <w:tr w:rsidR="00E45F44" w:rsidRPr="005C308B" w:rsidTr="00FA0715">
        <w:trPr>
          <w:trHeight w:val="1408"/>
        </w:trPr>
        <w:tc>
          <w:tcPr>
            <w:tcW w:w="2127" w:type="dxa"/>
          </w:tcPr>
          <w:p w:rsidR="00E45F44" w:rsidRPr="005C308B" w:rsidRDefault="00E45F44" w:rsidP="002F79A6">
            <w:pPr>
              <w:rPr>
                <w:bCs/>
              </w:rPr>
            </w:pPr>
            <w:r w:rsidRPr="005C308B">
              <w:rPr>
                <w:bCs/>
              </w:rPr>
              <w:lastRenderedPageBreak/>
              <w:t>Художественно-эстетическое развитие</w:t>
            </w:r>
          </w:p>
          <w:p w:rsidR="00E45F44" w:rsidRPr="005C308B" w:rsidRDefault="00E45F44" w:rsidP="002F79A6">
            <w:pPr>
              <w:rPr>
                <w:bCs/>
              </w:rPr>
            </w:pPr>
          </w:p>
          <w:p w:rsidR="00E45F44" w:rsidRPr="005C308B" w:rsidRDefault="00E45F44" w:rsidP="002F79A6">
            <w:pPr>
              <w:rPr>
                <w:bCs/>
              </w:rPr>
            </w:pPr>
          </w:p>
          <w:p w:rsidR="00E45F44" w:rsidRPr="005C308B" w:rsidRDefault="00E45F44" w:rsidP="002F79A6">
            <w:pPr>
              <w:rPr>
                <w:bCs/>
              </w:rPr>
            </w:pPr>
          </w:p>
          <w:p w:rsidR="00E45F44" w:rsidRPr="005C308B" w:rsidRDefault="00E45F44" w:rsidP="002F79A6"/>
        </w:tc>
        <w:tc>
          <w:tcPr>
            <w:tcW w:w="2268" w:type="dxa"/>
          </w:tcPr>
          <w:p w:rsidR="00E45F44" w:rsidRPr="005C308B" w:rsidRDefault="00E45F44" w:rsidP="002F79A6">
            <w:r w:rsidRPr="005C308B">
              <w:t>Продуктивная деятельность</w:t>
            </w:r>
          </w:p>
          <w:p w:rsidR="00E45F44" w:rsidRPr="005C308B" w:rsidRDefault="00E45F44" w:rsidP="002F79A6">
            <w:r w:rsidRPr="005C308B">
              <w:t xml:space="preserve">Музыкальное воспитание </w:t>
            </w:r>
          </w:p>
        </w:tc>
        <w:tc>
          <w:tcPr>
            <w:tcW w:w="2268" w:type="dxa"/>
          </w:tcPr>
          <w:p w:rsidR="00E45F44" w:rsidRPr="005C308B" w:rsidRDefault="00E45F44" w:rsidP="002F79A6">
            <w:r w:rsidRPr="005C308B">
              <w:t>Рисование</w:t>
            </w:r>
          </w:p>
          <w:p w:rsidR="00E45F44" w:rsidRPr="005C308B" w:rsidRDefault="00E45F44" w:rsidP="002F79A6">
            <w:r w:rsidRPr="005C308B">
              <w:t>Лепка</w:t>
            </w:r>
          </w:p>
          <w:p w:rsidR="00E45F44" w:rsidRPr="005C308B" w:rsidRDefault="00E45F44" w:rsidP="002F79A6">
            <w:r w:rsidRPr="005C308B">
              <w:t>Аппликация</w:t>
            </w:r>
          </w:p>
          <w:p w:rsidR="00E45F44" w:rsidRDefault="00E45F44" w:rsidP="002F79A6">
            <w:r w:rsidRPr="005C308B">
              <w:t>Ручной труд</w:t>
            </w:r>
          </w:p>
          <w:p w:rsidR="00E45F44" w:rsidRPr="005C308B" w:rsidRDefault="00E45F44" w:rsidP="002F79A6">
            <w:r>
              <w:t>Конструирование</w:t>
            </w:r>
          </w:p>
          <w:p w:rsidR="00E45F44" w:rsidRPr="005C308B" w:rsidRDefault="00E45F44" w:rsidP="002F79A6">
            <w:r w:rsidRPr="005C308B">
              <w:t xml:space="preserve">Музыкальное воспитание  Театрализованная деятельность </w:t>
            </w:r>
          </w:p>
        </w:tc>
        <w:tc>
          <w:tcPr>
            <w:tcW w:w="7796" w:type="dxa"/>
          </w:tcPr>
          <w:p w:rsidR="00FA0715" w:rsidRDefault="00FA0715" w:rsidP="00FA0715">
            <w:pPr>
              <w:shd w:val="clear" w:color="auto" w:fill="FFFFFF"/>
              <w:spacing w:line="276" w:lineRule="auto"/>
              <w:jc w:val="both"/>
              <w:rPr>
                <w:lang w:eastAsia="en-US"/>
              </w:rPr>
            </w:pPr>
            <w:r>
              <w:t xml:space="preserve">           </w:t>
            </w:r>
            <w:r>
              <w:rPr>
                <w:lang w:eastAsia="en-US"/>
              </w:rPr>
              <w:t xml:space="preserve">Комарова. Т.С. Изобразительная деятельность в детском саду. </w:t>
            </w:r>
            <w:r>
              <w:rPr>
                <w:rFonts w:eastAsia="Lucida Sans Unicode"/>
                <w:color w:val="000000"/>
                <w:lang w:eastAsia="en-US"/>
              </w:rPr>
              <w:t xml:space="preserve">Программа и методические рекомендации. </w:t>
            </w:r>
            <w:r>
              <w:rPr>
                <w:lang w:eastAsia="en-US"/>
              </w:rPr>
              <w:t>М.: Мозаика-Синтез, 2010.</w:t>
            </w:r>
          </w:p>
          <w:p w:rsidR="00FA0715" w:rsidRDefault="00FA0715" w:rsidP="00FA0715">
            <w:pPr>
              <w:shd w:val="clear" w:color="auto" w:fill="FFFFFF"/>
              <w:spacing w:line="276" w:lineRule="auto"/>
              <w:ind w:firstLine="709"/>
              <w:jc w:val="both"/>
              <w:rPr>
                <w:lang w:eastAsia="en-US"/>
              </w:rPr>
            </w:pPr>
            <w:r>
              <w:rPr>
                <w:lang w:eastAsia="en-US"/>
              </w:rPr>
              <w:t>Комарова Т.С. Детское художественное творчество.</w:t>
            </w:r>
            <w:r>
              <w:rPr>
                <w:rFonts w:eastAsia="Lucida Sans Unicode"/>
                <w:color w:val="000000"/>
                <w:lang w:eastAsia="en-US"/>
              </w:rPr>
              <w:t xml:space="preserve"> Методическое пособие для воспитателей и педагогов</w:t>
            </w:r>
            <w:r>
              <w:rPr>
                <w:lang w:eastAsia="en-US"/>
              </w:rPr>
              <w:t>. М.: Мозаика-Синтез, 2010.</w:t>
            </w:r>
          </w:p>
          <w:p w:rsidR="00FA0715" w:rsidRDefault="00FA0715" w:rsidP="00FA0715">
            <w:pPr>
              <w:widowControl w:val="0"/>
              <w:suppressAutoHyphens/>
              <w:spacing w:line="276" w:lineRule="auto"/>
              <w:ind w:firstLine="709"/>
              <w:jc w:val="both"/>
              <w:rPr>
                <w:lang w:eastAsia="en-US"/>
              </w:rPr>
            </w:pPr>
            <w:r>
              <w:rPr>
                <w:rFonts w:eastAsia="Lucida Sans Unicode"/>
                <w:color w:val="000000"/>
                <w:lang w:eastAsia="en-US"/>
              </w:rPr>
              <w:t xml:space="preserve">Комарова Т. С. Занятие по изобразительной деятельности во II младшей, средней, старшей, подготовительной группах. Конспекты и планы занятий </w:t>
            </w:r>
            <w:r>
              <w:rPr>
                <w:lang w:eastAsia="en-US"/>
              </w:rPr>
              <w:t>М.: Мозаика-Синтез, 2010.</w:t>
            </w:r>
          </w:p>
          <w:p w:rsidR="00FA0715" w:rsidRDefault="00FA0715" w:rsidP="00FA0715">
            <w:pPr>
              <w:widowControl w:val="0"/>
              <w:spacing w:line="276" w:lineRule="auto"/>
              <w:ind w:firstLine="709"/>
              <w:jc w:val="both"/>
              <w:rPr>
                <w:lang w:eastAsia="en-US"/>
              </w:rPr>
            </w:pPr>
            <w:r>
              <w:rPr>
                <w:lang w:eastAsia="en-US"/>
              </w:rPr>
              <w:t>И.А. Лыкова Программа художественного воспитания, обучения и развития детей 2-7 лет «Цветные ладошки»</w:t>
            </w:r>
          </w:p>
          <w:p w:rsidR="00FA0715" w:rsidRDefault="00FA0715" w:rsidP="00FA0715">
            <w:pPr>
              <w:widowControl w:val="0"/>
              <w:suppressAutoHyphens/>
              <w:spacing w:line="276" w:lineRule="auto"/>
              <w:jc w:val="both"/>
              <w:rPr>
                <w:color w:val="000000"/>
                <w:lang w:eastAsia="en-US"/>
              </w:rPr>
            </w:pPr>
            <w:proofErr w:type="spellStart"/>
            <w:r>
              <w:rPr>
                <w:rFonts w:eastAsia="Lucida Sans Unicode"/>
                <w:color w:val="000000"/>
                <w:lang w:eastAsia="en-US"/>
              </w:rPr>
              <w:t>Зацепина</w:t>
            </w:r>
            <w:proofErr w:type="spellEnd"/>
            <w:r>
              <w:rPr>
                <w:rFonts w:eastAsia="Lucida Sans Unicode"/>
                <w:color w:val="000000"/>
                <w:lang w:eastAsia="en-US"/>
              </w:rPr>
              <w:t xml:space="preserve"> М. Б. Культурно-досуговая деятельность. Программа и методические рекомендации.</w:t>
            </w:r>
            <w:proofErr w:type="gramStart"/>
            <w:r>
              <w:rPr>
                <w:rFonts w:eastAsia="Lucida Sans Unicode"/>
                <w:color w:val="000000"/>
                <w:lang w:eastAsia="en-US"/>
              </w:rPr>
              <w:t xml:space="preserve"> </w:t>
            </w:r>
            <w:r>
              <w:rPr>
                <w:color w:val="000000"/>
                <w:lang w:eastAsia="en-US"/>
              </w:rPr>
              <w:t>.</w:t>
            </w:r>
            <w:proofErr w:type="gramEnd"/>
            <w:r>
              <w:rPr>
                <w:color w:val="000000"/>
                <w:lang w:eastAsia="en-US"/>
              </w:rPr>
              <w:t xml:space="preserve"> </w:t>
            </w:r>
            <w:r>
              <w:rPr>
                <w:lang w:eastAsia="en-US"/>
              </w:rPr>
              <w:t>М.: Мозаика-Синтез, 2005</w:t>
            </w:r>
            <w:r>
              <w:rPr>
                <w:color w:val="000000"/>
                <w:lang w:eastAsia="en-US"/>
              </w:rPr>
              <w:t>.</w:t>
            </w:r>
          </w:p>
          <w:p w:rsidR="00FA0715" w:rsidRDefault="00FA0715" w:rsidP="00FA0715">
            <w:pPr>
              <w:widowControl w:val="0"/>
              <w:suppressAutoHyphens/>
              <w:spacing w:line="276" w:lineRule="auto"/>
              <w:ind w:firstLine="709"/>
              <w:jc w:val="both"/>
              <w:rPr>
                <w:rFonts w:eastAsia="Lucida Sans Unicode"/>
                <w:color w:val="000000"/>
                <w:lang w:eastAsia="en-US"/>
              </w:rPr>
            </w:pPr>
            <w:r>
              <w:rPr>
                <w:rFonts w:eastAsia="Lucida Sans Unicode"/>
                <w:color w:val="000000"/>
                <w:lang w:eastAsia="en-US"/>
              </w:rPr>
              <w:t xml:space="preserve">Тонкова Э.А. Перспективное планирование ВОР в ДОУ (1,2, средняя, старшая, подготовительная группы) музыкальное воспитание. М. ,2010 </w:t>
            </w:r>
          </w:p>
          <w:p w:rsidR="00FA0715" w:rsidRDefault="00FA0715" w:rsidP="00FA0715">
            <w:pPr>
              <w:widowControl w:val="0"/>
              <w:spacing w:line="276" w:lineRule="auto"/>
              <w:ind w:firstLine="709"/>
              <w:jc w:val="both"/>
              <w:rPr>
                <w:color w:val="000000"/>
                <w:lang w:eastAsia="en-US"/>
              </w:rPr>
            </w:pPr>
            <w:r>
              <w:rPr>
                <w:color w:val="000000"/>
                <w:lang w:eastAsia="en-US"/>
              </w:rPr>
              <w:t xml:space="preserve">М. Б. </w:t>
            </w:r>
            <w:proofErr w:type="spellStart"/>
            <w:r>
              <w:rPr>
                <w:color w:val="000000"/>
                <w:lang w:eastAsia="en-US"/>
              </w:rPr>
              <w:t>Зацепина</w:t>
            </w:r>
            <w:proofErr w:type="spellEnd"/>
            <w:r>
              <w:rPr>
                <w:color w:val="000000"/>
                <w:lang w:eastAsia="en-US"/>
              </w:rPr>
              <w:t xml:space="preserve"> «Музыкальное воспитание в детском саду». Методическое пособие. – М.: Мозаика-Синтез, 2010.</w:t>
            </w:r>
          </w:p>
          <w:p w:rsidR="00FA0715" w:rsidRDefault="00FA0715" w:rsidP="00FA0715">
            <w:pPr>
              <w:widowControl w:val="0"/>
              <w:spacing w:line="276" w:lineRule="auto"/>
              <w:ind w:firstLine="709"/>
              <w:jc w:val="both"/>
              <w:rPr>
                <w:color w:val="000000"/>
                <w:lang w:eastAsia="en-US"/>
              </w:rPr>
            </w:pPr>
            <w:r>
              <w:rPr>
                <w:color w:val="000000"/>
                <w:lang w:eastAsia="en-US"/>
              </w:rPr>
              <w:t xml:space="preserve"> М. Б. </w:t>
            </w:r>
            <w:proofErr w:type="spellStart"/>
            <w:r>
              <w:rPr>
                <w:color w:val="000000"/>
                <w:lang w:eastAsia="en-US"/>
              </w:rPr>
              <w:t>Зацепина</w:t>
            </w:r>
            <w:proofErr w:type="spellEnd"/>
            <w:r>
              <w:rPr>
                <w:color w:val="000000"/>
                <w:lang w:eastAsia="en-US"/>
              </w:rPr>
              <w:t>, Т.В. Антонова “Народные праздники в детском саду”. Методическое пособие. – М.: Мозаика-Синтез, 2010.</w:t>
            </w:r>
          </w:p>
          <w:p w:rsidR="00FA0715" w:rsidRDefault="00FA0715" w:rsidP="00FA0715">
            <w:pPr>
              <w:widowControl w:val="0"/>
              <w:spacing w:line="276" w:lineRule="auto"/>
              <w:ind w:firstLine="709"/>
              <w:jc w:val="both"/>
              <w:rPr>
                <w:color w:val="000000"/>
                <w:lang w:eastAsia="en-US"/>
              </w:rPr>
            </w:pPr>
            <w:r>
              <w:rPr>
                <w:color w:val="000000"/>
                <w:lang w:eastAsia="en-US"/>
              </w:rPr>
              <w:t xml:space="preserve"> М. Б. </w:t>
            </w:r>
            <w:proofErr w:type="spellStart"/>
            <w:r>
              <w:rPr>
                <w:color w:val="000000"/>
                <w:lang w:eastAsia="en-US"/>
              </w:rPr>
              <w:t>Зацепина</w:t>
            </w:r>
            <w:proofErr w:type="spellEnd"/>
            <w:r>
              <w:rPr>
                <w:color w:val="000000"/>
                <w:lang w:eastAsia="en-US"/>
              </w:rPr>
              <w:t>, Т.В. Антонова “Праздники и развлечения в детском саду”. Методическое пособие. – М.: Мозаика-Синтез, 2010.</w:t>
            </w:r>
          </w:p>
          <w:p w:rsidR="00FA0715" w:rsidRDefault="00FA0715" w:rsidP="00FA0715">
            <w:pPr>
              <w:widowControl w:val="0"/>
              <w:spacing w:line="276" w:lineRule="auto"/>
              <w:ind w:firstLine="709"/>
              <w:jc w:val="both"/>
              <w:rPr>
                <w:color w:val="000000"/>
                <w:lang w:eastAsia="en-US"/>
              </w:rPr>
            </w:pPr>
            <w:r>
              <w:rPr>
                <w:color w:val="000000"/>
                <w:lang w:eastAsia="en-US"/>
              </w:rPr>
              <w:t xml:space="preserve"> Т.С. Комарова, М. Б. </w:t>
            </w:r>
            <w:proofErr w:type="spellStart"/>
            <w:r>
              <w:rPr>
                <w:color w:val="000000"/>
                <w:lang w:eastAsia="en-US"/>
              </w:rPr>
              <w:t>Зацепина</w:t>
            </w:r>
            <w:proofErr w:type="spellEnd"/>
            <w:r>
              <w:rPr>
                <w:color w:val="000000"/>
                <w:lang w:eastAsia="en-US"/>
              </w:rPr>
              <w:t xml:space="preserve"> «Интеграция в системе </w:t>
            </w:r>
            <w:proofErr w:type="spellStart"/>
            <w:r>
              <w:rPr>
                <w:color w:val="000000"/>
                <w:lang w:eastAsia="en-US"/>
              </w:rPr>
              <w:t>воспитательно</w:t>
            </w:r>
            <w:proofErr w:type="spellEnd"/>
            <w:r>
              <w:rPr>
                <w:color w:val="000000"/>
                <w:lang w:eastAsia="en-US"/>
              </w:rPr>
              <w:t>-образовательной работы детского сада» Пособие для педагогов дошкольных учреждений.</w:t>
            </w:r>
            <w:r>
              <w:rPr>
                <w:i/>
                <w:color w:val="000000"/>
                <w:lang w:eastAsia="en-US"/>
              </w:rPr>
              <w:t xml:space="preserve"> – </w:t>
            </w:r>
            <w:r>
              <w:rPr>
                <w:color w:val="000000"/>
                <w:lang w:eastAsia="en-US"/>
              </w:rPr>
              <w:t xml:space="preserve">М.: Мозаика-Синтез, 2009. </w:t>
            </w:r>
          </w:p>
          <w:p w:rsidR="00FA0715" w:rsidRDefault="00FA0715" w:rsidP="00FA0715">
            <w:pPr>
              <w:widowControl w:val="0"/>
              <w:spacing w:line="276" w:lineRule="auto"/>
              <w:ind w:firstLine="709"/>
              <w:jc w:val="both"/>
              <w:rPr>
                <w:i/>
                <w:color w:val="000000"/>
                <w:lang w:eastAsia="en-US"/>
              </w:rPr>
            </w:pPr>
            <w:r>
              <w:rPr>
                <w:color w:val="000000"/>
                <w:lang w:eastAsia="en-US"/>
              </w:rPr>
              <w:t>Т.С. Комарова «Школа эстетического воспитания»</w:t>
            </w:r>
            <w:r>
              <w:rPr>
                <w:i/>
                <w:color w:val="000000"/>
                <w:lang w:eastAsia="en-US"/>
              </w:rPr>
              <w:t xml:space="preserve"> – </w:t>
            </w:r>
            <w:r>
              <w:rPr>
                <w:color w:val="000000"/>
                <w:lang w:eastAsia="en-US"/>
              </w:rPr>
              <w:t>М.: Мозаика-Синтез, 2009.</w:t>
            </w:r>
          </w:p>
          <w:p w:rsidR="00FA0715" w:rsidRPr="005C308B" w:rsidRDefault="00FA0715" w:rsidP="00FA0715">
            <w:pPr>
              <w:jc w:val="both"/>
            </w:pPr>
            <w:r>
              <w:t xml:space="preserve">           </w:t>
            </w:r>
            <w:r w:rsidRPr="005C308B">
              <w:t xml:space="preserve">Э. </w:t>
            </w:r>
            <w:proofErr w:type="gramStart"/>
            <w:r w:rsidRPr="005C308B">
              <w:t>П</w:t>
            </w:r>
            <w:proofErr w:type="gramEnd"/>
            <w:r w:rsidRPr="005C308B">
              <w:t xml:space="preserve"> Костина ООП дошкольного образования «Камертон»   . </w:t>
            </w:r>
          </w:p>
          <w:p w:rsidR="00FA0715" w:rsidRPr="005C308B" w:rsidRDefault="00FA0715" w:rsidP="00FA0715">
            <w:pPr>
              <w:jc w:val="both"/>
            </w:pPr>
            <w:r>
              <w:t xml:space="preserve">            </w:t>
            </w:r>
            <w:r w:rsidRPr="005C308B">
              <w:t>Н.Ф.   Сорокина «Театр, творчество, дети».</w:t>
            </w:r>
          </w:p>
          <w:p w:rsidR="00E45F44" w:rsidRPr="005C308B" w:rsidRDefault="00FA0715" w:rsidP="00FA0715">
            <w:pPr>
              <w:jc w:val="both"/>
            </w:pPr>
            <w:r>
              <w:t xml:space="preserve">            </w:t>
            </w:r>
            <w:r w:rsidRPr="005C308B">
              <w:t xml:space="preserve">Н.Ф.  Сорокина «Играем в кукольный театр». - М., </w:t>
            </w:r>
            <w:proofErr w:type="spellStart"/>
            <w:r w:rsidRPr="005C308B">
              <w:t>Аркти</w:t>
            </w:r>
            <w:proofErr w:type="spellEnd"/>
            <w:r w:rsidRPr="005C308B">
              <w:t xml:space="preserve"> , 1999.</w:t>
            </w:r>
          </w:p>
        </w:tc>
      </w:tr>
      <w:tr w:rsidR="00E45F44" w:rsidRPr="005C308B" w:rsidTr="002F79A6">
        <w:trPr>
          <w:trHeight w:val="1608"/>
        </w:trPr>
        <w:tc>
          <w:tcPr>
            <w:tcW w:w="2127" w:type="dxa"/>
          </w:tcPr>
          <w:p w:rsidR="00E45F44" w:rsidRPr="005C308B" w:rsidRDefault="00E45F44" w:rsidP="002F79A6">
            <w:r w:rsidRPr="005C308B">
              <w:lastRenderedPageBreak/>
              <w:t>Речевое развитие</w:t>
            </w:r>
          </w:p>
        </w:tc>
        <w:tc>
          <w:tcPr>
            <w:tcW w:w="2268" w:type="dxa"/>
          </w:tcPr>
          <w:p w:rsidR="00E45F44" w:rsidRPr="005C308B" w:rsidRDefault="00E45F44" w:rsidP="002F79A6">
            <w:r w:rsidRPr="005C308B">
              <w:t>Развитие речи</w:t>
            </w:r>
          </w:p>
          <w:p w:rsidR="00E45F44" w:rsidRPr="005C308B" w:rsidRDefault="00E45F44" w:rsidP="002F79A6">
            <w:r w:rsidRPr="005C308B">
              <w:t>Чтение художественной литературы</w:t>
            </w:r>
          </w:p>
        </w:tc>
        <w:tc>
          <w:tcPr>
            <w:tcW w:w="2268" w:type="dxa"/>
          </w:tcPr>
          <w:p w:rsidR="00E45F44" w:rsidRPr="005C308B" w:rsidRDefault="00E45F44" w:rsidP="002F79A6">
            <w:r w:rsidRPr="005C308B">
              <w:t>Ознакомление с художественной литературой</w:t>
            </w:r>
          </w:p>
        </w:tc>
        <w:tc>
          <w:tcPr>
            <w:tcW w:w="7796" w:type="dxa"/>
          </w:tcPr>
          <w:p w:rsidR="00E45F44" w:rsidRDefault="00E45F44" w:rsidP="00E45F44"/>
          <w:p w:rsidR="00FA0715" w:rsidRDefault="00FA0715" w:rsidP="00FA0715">
            <w:pPr>
              <w:pStyle w:val="a4"/>
              <w:tabs>
                <w:tab w:val="left" w:pos="3142"/>
              </w:tabs>
              <w:spacing w:line="276" w:lineRule="auto"/>
              <w:ind w:left="0" w:firstLine="709"/>
              <w:jc w:val="both"/>
              <w:rPr>
                <w:color w:val="000000"/>
                <w:sz w:val="24"/>
                <w:szCs w:val="24"/>
                <w:shd w:val="clear" w:color="auto" w:fill="FFFFFF"/>
              </w:rPr>
            </w:pPr>
            <w:proofErr w:type="spellStart"/>
            <w:r>
              <w:rPr>
                <w:color w:val="000000"/>
                <w:sz w:val="24"/>
                <w:szCs w:val="24"/>
                <w:shd w:val="clear" w:color="auto" w:fill="FFFFFF"/>
              </w:rPr>
              <w:t>Гербова</w:t>
            </w:r>
            <w:proofErr w:type="spellEnd"/>
            <w:r>
              <w:rPr>
                <w:color w:val="000000"/>
                <w:sz w:val="24"/>
                <w:szCs w:val="24"/>
                <w:shd w:val="clear" w:color="auto" w:fill="FFFFFF"/>
              </w:rPr>
              <w:t xml:space="preserve"> В.В.. Развитие речи в детском саду. Программа и методические рекомендации – </w:t>
            </w:r>
            <w:r>
              <w:rPr>
                <w:sz w:val="24"/>
                <w:szCs w:val="24"/>
              </w:rPr>
              <w:t>М.: Мозаика-Синтез, 2010.</w:t>
            </w:r>
          </w:p>
          <w:p w:rsidR="00FA0715" w:rsidRDefault="00FA0715" w:rsidP="00FA0715">
            <w:pPr>
              <w:spacing w:line="276" w:lineRule="auto"/>
              <w:ind w:firstLine="709"/>
              <w:jc w:val="both"/>
              <w:rPr>
                <w:lang w:eastAsia="en-US"/>
              </w:rPr>
            </w:pPr>
            <w:r>
              <w:rPr>
                <w:lang w:eastAsia="en-US"/>
              </w:rPr>
              <w:t xml:space="preserve">В.В. </w:t>
            </w:r>
            <w:proofErr w:type="spellStart"/>
            <w:r>
              <w:rPr>
                <w:lang w:eastAsia="en-US"/>
              </w:rPr>
              <w:t>Гербова</w:t>
            </w:r>
            <w:proofErr w:type="spellEnd"/>
            <w:r>
              <w:rPr>
                <w:lang w:eastAsia="en-US"/>
              </w:rPr>
              <w:t xml:space="preserve"> «Занятия по развитию речи в первой младшей группе детского сада». Планы занятий. – М.: Мозаика – Синтез, 2011.</w:t>
            </w:r>
          </w:p>
          <w:p w:rsidR="00FA0715" w:rsidRDefault="00FA0715" w:rsidP="00FA0715">
            <w:pPr>
              <w:spacing w:line="276" w:lineRule="auto"/>
              <w:ind w:firstLine="709"/>
              <w:jc w:val="both"/>
              <w:rPr>
                <w:lang w:eastAsia="en-US"/>
              </w:rPr>
            </w:pPr>
            <w:r>
              <w:rPr>
                <w:lang w:eastAsia="en-US"/>
              </w:rPr>
              <w:t xml:space="preserve">В.В. </w:t>
            </w:r>
            <w:proofErr w:type="spellStart"/>
            <w:r>
              <w:rPr>
                <w:lang w:eastAsia="en-US"/>
              </w:rPr>
              <w:t>Гербова</w:t>
            </w:r>
            <w:proofErr w:type="spellEnd"/>
            <w:r>
              <w:rPr>
                <w:lang w:eastAsia="en-US"/>
              </w:rPr>
              <w:t xml:space="preserve"> «Занятия по развитию речи во второй младшей группе детского сада». Планы занятий. – М.: Мозаика – Синтез, 2012.</w:t>
            </w:r>
          </w:p>
          <w:p w:rsidR="00FA0715" w:rsidRDefault="00FA0715" w:rsidP="00FA0715">
            <w:pPr>
              <w:spacing w:line="276" w:lineRule="auto"/>
              <w:ind w:firstLine="709"/>
              <w:jc w:val="both"/>
              <w:rPr>
                <w:lang w:eastAsia="en-US"/>
              </w:rPr>
            </w:pPr>
            <w:r>
              <w:rPr>
                <w:lang w:eastAsia="en-US"/>
              </w:rPr>
              <w:t xml:space="preserve">В.В. </w:t>
            </w:r>
            <w:proofErr w:type="spellStart"/>
            <w:r>
              <w:rPr>
                <w:lang w:eastAsia="en-US"/>
              </w:rPr>
              <w:t>Гербова</w:t>
            </w:r>
            <w:proofErr w:type="spellEnd"/>
            <w:r>
              <w:rPr>
                <w:lang w:eastAsia="en-US"/>
              </w:rPr>
              <w:t xml:space="preserve"> «Занятия по развитию речи в средней группе детского сада». Планы занятий. – М.: Мозаика – Синтез, 2011.</w:t>
            </w:r>
          </w:p>
          <w:p w:rsidR="00FA0715" w:rsidRDefault="00FA0715" w:rsidP="00FA0715">
            <w:pPr>
              <w:spacing w:line="276" w:lineRule="auto"/>
              <w:ind w:firstLine="709"/>
              <w:jc w:val="both"/>
              <w:rPr>
                <w:lang w:eastAsia="en-US"/>
              </w:rPr>
            </w:pPr>
            <w:r>
              <w:rPr>
                <w:lang w:eastAsia="en-US"/>
              </w:rPr>
              <w:t xml:space="preserve"> В.В. </w:t>
            </w:r>
            <w:proofErr w:type="spellStart"/>
            <w:r>
              <w:rPr>
                <w:lang w:eastAsia="en-US"/>
              </w:rPr>
              <w:t>Гербова</w:t>
            </w:r>
            <w:proofErr w:type="spellEnd"/>
            <w:r>
              <w:rPr>
                <w:lang w:eastAsia="en-US"/>
              </w:rPr>
              <w:t xml:space="preserve"> «Занятия по развитию речи в старшей группе детского сада». Планы занятий. – М.: Мозаика – Синтез, 2011.</w:t>
            </w:r>
          </w:p>
          <w:p w:rsidR="00FA0715" w:rsidRDefault="00FA0715" w:rsidP="00FA0715">
            <w:pPr>
              <w:ind w:firstLine="709"/>
              <w:jc w:val="both"/>
              <w:rPr>
                <w:lang w:eastAsia="en-US"/>
              </w:rPr>
            </w:pPr>
            <w:r>
              <w:rPr>
                <w:lang w:eastAsia="en-US"/>
              </w:rPr>
              <w:t xml:space="preserve"> В.В. </w:t>
            </w:r>
            <w:proofErr w:type="spellStart"/>
            <w:r>
              <w:rPr>
                <w:lang w:eastAsia="en-US"/>
              </w:rPr>
              <w:t>Гербова</w:t>
            </w:r>
            <w:proofErr w:type="spellEnd"/>
            <w:r>
              <w:rPr>
                <w:lang w:eastAsia="en-US"/>
              </w:rPr>
              <w:t xml:space="preserve"> «Занятия по развитию речи в подготовительной к школе группе детского сада». Планы занятий. – М.: Мозаика – Синтез, 2012.</w:t>
            </w:r>
          </w:p>
          <w:p w:rsidR="00FA0715" w:rsidRDefault="00FA0715" w:rsidP="00FA0715">
            <w:pPr>
              <w:jc w:val="both"/>
              <w:rPr>
                <w:lang w:eastAsia="en-US"/>
              </w:rPr>
            </w:pPr>
            <w:r>
              <w:rPr>
                <w:lang w:eastAsia="en-US"/>
              </w:rPr>
              <w:t xml:space="preserve">            Развитие речи у дошкольников. Рабочая тетрадь. М.: Мозаика-Синтез, 2011. </w:t>
            </w:r>
          </w:p>
          <w:p w:rsidR="00FA0715" w:rsidRDefault="00FA0715" w:rsidP="00FA0715">
            <w:pPr>
              <w:spacing w:line="276" w:lineRule="auto"/>
              <w:ind w:firstLine="709"/>
              <w:jc w:val="both"/>
              <w:rPr>
                <w:lang w:eastAsia="en-US"/>
              </w:rPr>
            </w:pPr>
            <w:r>
              <w:rPr>
                <w:lang w:eastAsia="en-US"/>
              </w:rPr>
              <w:t>Наглядно-дидактические пособия</w:t>
            </w:r>
          </w:p>
          <w:p w:rsidR="00FA0715" w:rsidRDefault="00FA0715" w:rsidP="00FA0715">
            <w:pPr>
              <w:widowControl w:val="0"/>
              <w:suppressAutoHyphens/>
              <w:spacing w:line="276" w:lineRule="auto"/>
              <w:ind w:firstLine="709"/>
              <w:jc w:val="both"/>
              <w:rPr>
                <w:rFonts w:eastAsia="Lucida Sans Unicode"/>
                <w:color w:val="000000"/>
                <w:lang w:eastAsia="en-US"/>
              </w:rPr>
            </w:pPr>
            <w:proofErr w:type="spellStart"/>
            <w:r>
              <w:rPr>
                <w:rFonts w:eastAsia="Lucida Sans Unicode"/>
                <w:color w:val="000000"/>
                <w:lang w:eastAsia="en-US"/>
              </w:rPr>
              <w:t>Гербова</w:t>
            </w:r>
            <w:proofErr w:type="spellEnd"/>
            <w:r>
              <w:rPr>
                <w:rFonts w:eastAsia="Lucida Sans Unicode"/>
                <w:color w:val="000000"/>
                <w:lang w:eastAsia="en-US"/>
              </w:rPr>
              <w:t xml:space="preserve"> В. </w:t>
            </w:r>
            <w:proofErr w:type="spellStart"/>
            <w:r>
              <w:rPr>
                <w:rFonts w:eastAsia="Lucida Sans Unicode"/>
                <w:color w:val="000000"/>
                <w:lang w:eastAsia="en-US"/>
              </w:rPr>
              <w:t>В..Развитие</w:t>
            </w:r>
            <w:proofErr w:type="spellEnd"/>
            <w:r>
              <w:rPr>
                <w:rFonts w:eastAsia="Lucida Sans Unicode"/>
                <w:color w:val="000000"/>
                <w:lang w:eastAsia="en-US"/>
              </w:rPr>
              <w:t xml:space="preserve"> речи в детском саду с 2-3 лет. Наглядно-дидактическое пособие.  М: Мозаика-Синтез,2005</w:t>
            </w:r>
          </w:p>
          <w:p w:rsidR="00FA0715" w:rsidRDefault="00FA0715" w:rsidP="00FA0715">
            <w:pPr>
              <w:widowControl w:val="0"/>
              <w:suppressAutoHyphens/>
              <w:spacing w:line="276" w:lineRule="auto"/>
              <w:ind w:firstLine="709"/>
              <w:jc w:val="both"/>
              <w:rPr>
                <w:rFonts w:eastAsia="Lucida Sans Unicode"/>
                <w:color w:val="000000"/>
                <w:lang w:eastAsia="en-US"/>
              </w:rPr>
            </w:pPr>
            <w:proofErr w:type="spellStart"/>
            <w:r>
              <w:rPr>
                <w:rFonts w:eastAsia="Lucida Sans Unicode"/>
                <w:color w:val="000000"/>
                <w:lang w:eastAsia="en-US"/>
              </w:rPr>
              <w:t>Гербова</w:t>
            </w:r>
            <w:proofErr w:type="spellEnd"/>
            <w:r>
              <w:rPr>
                <w:rFonts w:eastAsia="Lucida Sans Unicode"/>
                <w:color w:val="000000"/>
                <w:lang w:eastAsia="en-US"/>
              </w:rPr>
              <w:t xml:space="preserve"> В. </w:t>
            </w:r>
            <w:proofErr w:type="spellStart"/>
            <w:r>
              <w:rPr>
                <w:rFonts w:eastAsia="Lucida Sans Unicode"/>
                <w:color w:val="000000"/>
                <w:lang w:eastAsia="en-US"/>
              </w:rPr>
              <w:t>В..Развитие</w:t>
            </w:r>
            <w:proofErr w:type="spellEnd"/>
            <w:r>
              <w:rPr>
                <w:rFonts w:eastAsia="Lucida Sans Unicode"/>
                <w:color w:val="000000"/>
                <w:lang w:eastAsia="en-US"/>
              </w:rPr>
              <w:t xml:space="preserve"> речи в детском саду с 3-4 лет. Наглядно-дидактическое пособие. М: Мозаика-Синтез,2005</w:t>
            </w:r>
          </w:p>
          <w:p w:rsidR="00FA0715" w:rsidRDefault="00FA0715" w:rsidP="00FA0715">
            <w:pPr>
              <w:spacing w:line="276" w:lineRule="auto"/>
              <w:ind w:firstLine="709"/>
              <w:jc w:val="both"/>
              <w:rPr>
                <w:lang w:eastAsia="en-US"/>
              </w:rPr>
            </w:pPr>
            <w:proofErr w:type="spellStart"/>
            <w:r>
              <w:rPr>
                <w:rFonts w:eastAsia="Lucida Sans Unicode"/>
                <w:color w:val="000000"/>
                <w:lang w:eastAsia="en-US"/>
              </w:rPr>
              <w:t>Варенцова</w:t>
            </w:r>
            <w:proofErr w:type="spellEnd"/>
            <w:r>
              <w:rPr>
                <w:rFonts w:eastAsia="Lucida Sans Unicode"/>
                <w:color w:val="000000"/>
                <w:lang w:eastAsia="en-US"/>
              </w:rPr>
              <w:t xml:space="preserve"> </w:t>
            </w:r>
            <w:proofErr w:type="spellStart"/>
            <w:r>
              <w:rPr>
                <w:rFonts w:eastAsia="Lucida Sans Unicode"/>
                <w:color w:val="000000"/>
                <w:lang w:eastAsia="en-US"/>
              </w:rPr>
              <w:t>Н.С.Обучение</w:t>
            </w:r>
            <w:proofErr w:type="spellEnd"/>
            <w:r>
              <w:rPr>
                <w:rFonts w:eastAsia="Lucida Sans Unicode"/>
                <w:color w:val="000000"/>
                <w:lang w:eastAsia="en-US"/>
              </w:rPr>
              <w:t xml:space="preserve"> дошкольников грамоте. М: Мозаика-Синтез,2005</w:t>
            </w:r>
            <w:r>
              <w:rPr>
                <w:lang w:eastAsia="en-US"/>
              </w:rPr>
              <w:t xml:space="preserve"> </w:t>
            </w:r>
          </w:p>
          <w:p w:rsidR="00FA0715" w:rsidRDefault="00FA0715" w:rsidP="00FA0715">
            <w:pPr>
              <w:widowControl w:val="0"/>
              <w:suppressAutoHyphens/>
              <w:spacing w:line="276" w:lineRule="auto"/>
              <w:ind w:firstLine="709"/>
              <w:jc w:val="both"/>
              <w:rPr>
                <w:rFonts w:eastAsia="Lucida Sans Unicode"/>
                <w:color w:val="000000"/>
                <w:lang w:eastAsia="en-US"/>
              </w:rPr>
            </w:pPr>
            <w:proofErr w:type="spellStart"/>
            <w:r>
              <w:rPr>
                <w:rFonts w:eastAsia="Lucida Sans Unicode"/>
                <w:color w:val="000000"/>
                <w:lang w:eastAsia="en-US"/>
              </w:rPr>
              <w:t>Гербова</w:t>
            </w:r>
            <w:proofErr w:type="spellEnd"/>
            <w:r>
              <w:rPr>
                <w:rFonts w:eastAsia="Lucida Sans Unicode"/>
                <w:color w:val="000000"/>
                <w:lang w:eastAsia="en-US"/>
              </w:rPr>
              <w:t xml:space="preserve"> В. В.. Приобщение детей к художественной литературе. Программа и методические рекомендации. М: Мозаика-Синтез,2005</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«Книга для чтения в детском саду и дома» Хрестоматия. 2-4 года / В.В. </w:t>
            </w:r>
            <w:proofErr w:type="spellStart"/>
            <w:r>
              <w:rPr>
                <w:rFonts w:eastAsia="Lucida Sans Unicode"/>
                <w:color w:val="000000"/>
                <w:lang w:eastAsia="en-US"/>
              </w:rPr>
              <w:t>Гербова</w:t>
            </w:r>
            <w:proofErr w:type="spellEnd"/>
            <w:r>
              <w:rPr>
                <w:rFonts w:eastAsia="Lucida Sans Unicode"/>
                <w:color w:val="000000"/>
                <w:lang w:eastAsia="en-US"/>
              </w:rPr>
              <w:t>, Н.П. Ильчук и др. – М., 2005.</w:t>
            </w:r>
          </w:p>
          <w:p w:rsidR="00FA0715" w:rsidRDefault="00FA0715" w:rsidP="00FA0715">
            <w:pPr>
              <w:widowControl w:val="0"/>
              <w:spacing w:line="276" w:lineRule="auto"/>
              <w:ind w:firstLine="709"/>
              <w:jc w:val="both"/>
              <w:rPr>
                <w:rFonts w:eastAsia="Lucida Sans Unicode"/>
                <w:color w:val="000000"/>
                <w:lang w:eastAsia="en-US"/>
              </w:rPr>
            </w:pPr>
            <w:r>
              <w:rPr>
                <w:rFonts w:eastAsia="Lucida Sans Unicode"/>
                <w:color w:val="000000"/>
                <w:lang w:eastAsia="en-US"/>
              </w:rPr>
              <w:t xml:space="preserve"> «Книга для чтения в детском саду и дома» Хрестоматия. 4-5 лет / В.В. </w:t>
            </w:r>
            <w:proofErr w:type="spellStart"/>
            <w:r>
              <w:rPr>
                <w:rFonts w:eastAsia="Lucida Sans Unicode"/>
                <w:color w:val="000000"/>
                <w:lang w:eastAsia="en-US"/>
              </w:rPr>
              <w:t>Гербова</w:t>
            </w:r>
            <w:proofErr w:type="spellEnd"/>
            <w:r>
              <w:rPr>
                <w:rFonts w:eastAsia="Lucida Sans Unicode"/>
                <w:color w:val="000000"/>
                <w:lang w:eastAsia="en-US"/>
              </w:rPr>
              <w:t>, Н.П. Ильчук и др. – М., 2005.</w:t>
            </w:r>
          </w:p>
          <w:p w:rsidR="00E45F44" w:rsidRPr="005C308B" w:rsidRDefault="00FA0715" w:rsidP="00FA0715">
            <w:r>
              <w:rPr>
                <w:rFonts w:eastAsia="Lucida Sans Unicode"/>
                <w:color w:val="000000"/>
                <w:lang w:eastAsia="en-US"/>
              </w:rPr>
              <w:t xml:space="preserve"> «Книга для чтения в детском саду и дома» Хрестоматия. 5-7 лет / В.В. </w:t>
            </w:r>
            <w:proofErr w:type="spellStart"/>
            <w:r>
              <w:rPr>
                <w:rFonts w:eastAsia="Lucida Sans Unicode"/>
                <w:color w:val="000000"/>
                <w:lang w:eastAsia="en-US"/>
              </w:rPr>
              <w:lastRenderedPageBreak/>
              <w:t>Гербова</w:t>
            </w:r>
            <w:proofErr w:type="spellEnd"/>
            <w:r>
              <w:rPr>
                <w:rFonts w:eastAsia="Lucida Sans Unicode"/>
                <w:color w:val="000000"/>
                <w:lang w:eastAsia="en-US"/>
              </w:rPr>
              <w:t>, Н.П. Ильчук и др. – М., 2005.</w:t>
            </w:r>
          </w:p>
        </w:tc>
      </w:tr>
      <w:tr w:rsidR="00E45F44" w:rsidRPr="005C308B" w:rsidTr="002F79A6">
        <w:trPr>
          <w:trHeight w:val="2451"/>
        </w:trPr>
        <w:tc>
          <w:tcPr>
            <w:tcW w:w="2127" w:type="dxa"/>
          </w:tcPr>
          <w:p w:rsidR="00E45F44" w:rsidRPr="005C308B" w:rsidRDefault="00E45F44" w:rsidP="002F79A6">
            <w:r w:rsidRPr="005C308B">
              <w:lastRenderedPageBreak/>
              <w:t>Физическое развитие</w:t>
            </w:r>
          </w:p>
          <w:p w:rsidR="00E45F44" w:rsidRPr="005C308B" w:rsidRDefault="00E45F44" w:rsidP="002F79A6"/>
        </w:tc>
        <w:tc>
          <w:tcPr>
            <w:tcW w:w="2268" w:type="dxa"/>
          </w:tcPr>
          <w:p w:rsidR="00E45F44" w:rsidRPr="005C308B" w:rsidRDefault="00E45F44" w:rsidP="002F79A6">
            <w:r w:rsidRPr="005C308B">
              <w:t>Здоровый образ жизни</w:t>
            </w:r>
          </w:p>
          <w:p w:rsidR="00E45F44" w:rsidRPr="005C308B" w:rsidRDefault="00E45F44" w:rsidP="002F79A6">
            <w:r w:rsidRPr="005C308B">
              <w:t>движения</w:t>
            </w:r>
          </w:p>
        </w:tc>
        <w:tc>
          <w:tcPr>
            <w:tcW w:w="2268" w:type="dxa"/>
          </w:tcPr>
          <w:p w:rsidR="00E45F44" w:rsidRPr="005C308B" w:rsidRDefault="00E45F44" w:rsidP="002F79A6">
            <w:r w:rsidRPr="005C308B">
              <w:t>Физическая культура</w:t>
            </w:r>
          </w:p>
          <w:p w:rsidR="00E45F44" w:rsidRPr="005C308B" w:rsidRDefault="00E45F44" w:rsidP="002F79A6">
            <w:r w:rsidRPr="005C308B">
              <w:t>Основные движения</w:t>
            </w:r>
          </w:p>
          <w:p w:rsidR="00E45F44" w:rsidRPr="005C308B" w:rsidRDefault="00E45F44" w:rsidP="002F79A6">
            <w:r w:rsidRPr="005C308B">
              <w:t>Спортивные упражнения</w:t>
            </w:r>
          </w:p>
          <w:p w:rsidR="00E45F44" w:rsidRPr="005C308B" w:rsidRDefault="00E45F44" w:rsidP="002F79A6">
            <w:r w:rsidRPr="005C308B">
              <w:t>Спортивные игры</w:t>
            </w:r>
          </w:p>
          <w:p w:rsidR="00E45F44" w:rsidRPr="005C308B" w:rsidRDefault="00E45F44" w:rsidP="002F79A6">
            <w:r w:rsidRPr="005C308B">
              <w:t>Подвижные игры</w:t>
            </w:r>
          </w:p>
          <w:p w:rsidR="00E45F44" w:rsidRPr="005C308B" w:rsidRDefault="00E45F44" w:rsidP="002F79A6">
            <w:r w:rsidRPr="005C308B">
              <w:t>Физкультурно-оздоровительная работа</w:t>
            </w:r>
          </w:p>
          <w:p w:rsidR="00E45F44" w:rsidRPr="005C308B" w:rsidRDefault="00E45F44" w:rsidP="002F79A6">
            <w:r w:rsidRPr="005C308B">
              <w:t>Культурно-гигиенические навыки</w:t>
            </w:r>
          </w:p>
        </w:tc>
        <w:tc>
          <w:tcPr>
            <w:tcW w:w="7796" w:type="dxa"/>
          </w:tcPr>
          <w:p w:rsidR="00E45F44" w:rsidRDefault="00E45F44" w:rsidP="00E45F44">
            <w:pPr>
              <w:spacing w:line="276" w:lineRule="auto"/>
              <w:ind w:firstLine="709"/>
              <w:jc w:val="both"/>
              <w:rPr>
                <w:lang w:eastAsia="en-US"/>
              </w:rPr>
            </w:pPr>
            <w:proofErr w:type="spellStart"/>
            <w:r>
              <w:rPr>
                <w:lang w:eastAsia="en-US"/>
              </w:rPr>
              <w:t>Степаненкова</w:t>
            </w:r>
            <w:proofErr w:type="spellEnd"/>
            <w:r>
              <w:rPr>
                <w:lang w:eastAsia="en-US"/>
              </w:rPr>
              <w:t xml:space="preserve"> Э.Я. </w:t>
            </w:r>
            <w:r>
              <w:rPr>
                <w:bCs/>
                <w:lang w:eastAsia="en-US"/>
              </w:rPr>
              <w:t>Физическое воспитание в детском саду</w:t>
            </w:r>
            <w:r>
              <w:rPr>
                <w:lang w:eastAsia="en-US"/>
              </w:rPr>
              <w:t>. - М.: Мозаика-Синтез, 2010.</w:t>
            </w:r>
          </w:p>
          <w:p w:rsidR="00E45F44" w:rsidRDefault="00E45F44" w:rsidP="00E45F44">
            <w:pPr>
              <w:spacing w:line="276" w:lineRule="auto"/>
              <w:ind w:firstLine="709"/>
              <w:jc w:val="both"/>
              <w:rPr>
                <w:lang w:eastAsia="en-US"/>
              </w:rPr>
            </w:pPr>
            <w:r>
              <w:rPr>
                <w:lang w:eastAsia="en-US"/>
              </w:rPr>
              <w:t xml:space="preserve">Л.И. </w:t>
            </w:r>
            <w:proofErr w:type="spellStart"/>
            <w:r>
              <w:rPr>
                <w:lang w:eastAsia="en-US"/>
              </w:rPr>
              <w:t>Пензулаева</w:t>
            </w:r>
            <w:proofErr w:type="spellEnd"/>
            <w:r>
              <w:rPr>
                <w:lang w:eastAsia="en-US"/>
              </w:rPr>
              <w:t xml:space="preserve"> «Физкультурные занятия в детском саду». Вторая младшая группа. – М.: Мозаика – Синтез, 2012</w:t>
            </w:r>
          </w:p>
          <w:p w:rsidR="00E45F44" w:rsidRDefault="00E45F44" w:rsidP="00E45F44">
            <w:pPr>
              <w:spacing w:line="276" w:lineRule="auto"/>
              <w:ind w:firstLine="709"/>
              <w:jc w:val="both"/>
              <w:rPr>
                <w:lang w:eastAsia="en-US"/>
              </w:rPr>
            </w:pPr>
            <w:r>
              <w:rPr>
                <w:lang w:eastAsia="en-US"/>
              </w:rPr>
              <w:t xml:space="preserve">Л.И. </w:t>
            </w:r>
            <w:proofErr w:type="spellStart"/>
            <w:r>
              <w:rPr>
                <w:lang w:eastAsia="en-US"/>
              </w:rPr>
              <w:t>Пензулаева</w:t>
            </w:r>
            <w:proofErr w:type="spellEnd"/>
            <w:r>
              <w:rPr>
                <w:lang w:eastAsia="en-US"/>
              </w:rPr>
              <w:t xml:space="preserve"> «Физическая культура в детском саду». Средняя группа. – М.: Мозаика – Синтез, 2012.</w:t>
            </w:r>
          </w:p>
          <w:p w:rsidR="00E45F44" w:rsidRDefault="00E45F44" w:rsidP="00E45F44">
            <w:pPr>
              <w:spacing w:line="276" w:lineRule="auto"/>
              <w:ind w:firstLine="709"/>
              <w:jc w:val="both"/>
              <w:rPr>
                <w:lang w:eastAsia="en-US"/>
              </w:rPr>
            </w:pPr>
            <w:r>
              <w:rPr>
                <w:lang w:eastAsia="en-US"/>
              </w:rPr>
              <w:t xml:space="preserve">Л.И. </w:t>
            </w:r>
            <w:proofErr w:type="spellStart"/>
            <w:r>
              <w:rPr>
                <w:lang w:eastAsia="en-US"/>
              </w:rPr>
              <w:t>Пензулаева</w:t>
            </w:r>
            <w:proofErr w:type="spellEnd"/>
            <w:r>
              <w:rPr>
                <w:lang w:eastAsia="en-US"/>
              </w:rPr>
              <w:t xml:space="preserve"> «Физическая культура в детском саду». Старшая группа. – М.: Мозаика – Синтез, 2012.</w:t>
            </w:r>
          </w:p>
          <w:p w:rsidR="00E45F44" w:rsidRDefault="00E45F44" w:rsidP="00E45F44">
            <w:pPr>
              <w:spacing w:line="276" w:lineRule="auto"/>
              <w:ind w:firstLine="709"/>
              <w:jc w:val="both"/>
              <w:rPr>
                <w:lang w:eastAsia="en-US"/>
              </w:rPr>
            </w:pPr>
            <w:r>
              <w:rPr>
                <w:lang w:eastAsia="en-US"/>
              </w:rPr>
              <w:t xml:space="preserve">Л.И. </w:t>
            </w:r>
            <w:proofErr w:type="spellStart"/>
            <w:r>
              <w:rPr>
                <w:lang w:eastAsia="en-US"/>
              </w:rPr>
              <w:t>Пензулаева</w:t>
            </w:r>
            <w:proofErr w:type="spellEnd"/>
            <w:r>
              <w:rPr>
                <w:lang w:eastAsia="en-US"/>
              </w:rPr>
              <w:t xml:space="preserve"> «Физическая культура в детском саду». Подготовительная к школе группа. – М.: Мозаика – Синтез, 2012.</w:t>
            </w:r>
          </w:p>
          <w:p w:rsidR="00E45F44" w:rsidRDefault="00E45F44" w:rsidP="00E45F44">
            <w:pPr>
              <w:spacing w:line="276" w:lineRule="auto"/>
              <w:ind w:firstLine="709"/>
              <w:jc w:val="both"/>
              <w:rPr>
                <w:lang w:eastAsia="en-US"/>
              </w:rPr>
            </w:pPr>
            <w:r>
              <w:rPr>
                <w:lang w:eastAsia="en-US"/>
              </w:rPr>
              <w:t>Новикова И.М. Формирование представлений о здоровом образе жизни у дошкольников.- М: Мозаика-Синтез, 2010</w:t>
            </w:r>
          </w:p>
          <w:p w:rsidR="00E45F44" w:rsidRDefault="00E45F44" w:rsidP="00E45F44">
            <w:pPr>
              <w:spacing w:line="276" w:lineRule="auto"/>
              <w:ind w:firstLine="709"/>
              <w:jc w:val="both"/>
              <w:rPr>
                <w:lang w:eastAsia="en-US"/>
              </w:rPr>
            </w:pPr>
            <w:proofErr w:type="spellStart"/>
            <w:r>
              <w:rPr>
                <w:lang w:eastAsia="en-US"/>
              </w:rPr>
              <w:t>Пензулаева</w:t>
            </w:r>
            <w:proofErr w:type="spellEnd"/>
            <w:r>
              <w:rPr>
                <w:lang w:eastAsia="en-US"/>
              </w:rPr>
              <w:t xml:space="preserve"> Л.И. Оздоровительная гимнастика для детей 3-7 лет.- М: Мозаика-Синтез, 2010</w:t>
            </w:r>
          </w:p>
          <w:p w:rsidR="00E45F44" w:rsidRDefault="00E45F44" w:rsidP="00E45F44">
            <w:pPr>
              <w:spacing w:line="276" w:lineRule="auto"/>
              <w:ind w:firstLine="709"/>
              <w:jc w:val="both"/>
              <w:rPr>
                <w:lang w:eastAsia="en-US"/>
              </w:rPr>
            </w:pPr>
            <w:proofErr w:type="spellStart"/>
            <w:r>
              <w:rPr>
                <w:rFonts w:eastAsia="Lucida Sans Unicode"/>
                <w:color w:val="000000"/>
                <w:lang w:eastAsia="en-US"/>
              </w:rPr>
              <w:t>Теплюк</w:t>
            </w:r>
            <w:proofErr w:type="spellEnd"/>
            <w:r>
              <w:rPr>
                <w:rFonts w:eastAsia="Lucida Sans Unicode"/>
                <w:color w:val="000000"/>
                <w:lang w:eastAsia="en-US"/>
              </w:rPr>
              <w:t xml:space="preserve"> С.Н., </w:t>
            </w:r>
            <w:proofErr w:type="spellStart"/>
            <w:r>
              <w:rPr>
                <w:rFonts w:eastAsia="Lucida Sans Unicode"/>
                <w:color w:val="000000"/>
                <w:lang w:eastAsia="en-US"/>
              </w:rPr>
              <w:t>Лямина</w:t>
            </w:r>
            <w:proofErr w:type="spellEnd"/>
            <w:r>
              <w:rPr>
                <w:rFonts w:eastAsia="Lucida Sans Unicode"/>
                <w:color w:val="000000"/>
                <w:lang w:eastAsia="en-US"/>
              </w:rPr>
              <w:t xml:space="preserve"> Т. Г., </w:t>
            </w:r>
            <w:proofErr w:type="spellStart"/>
            <w:r>
              <w:rPr>
                <w:rFonts w:eastAsia="Lucida Sans Unicode"/>
                <w:color w:val="000000"/>
                <w:lang w:eastAsia="en-US"/>
              </w:rPr>
              <w:t>Зацепина</w:t>
            </w:r>
            <w:proofErr w:type="spellEnd"/>
            <w:r>
              <w:rPr>
                <w:rFonts w:eastAsia="Lucida Sans Unicode"/>
                <w:color w:val="000000"/>
                <w:lang w:eastAsia="en-US"/>
              </w:rPr>
              <w:t xml:space="preserve"> М. Б. Дети раннего возраста в детском саду. Программа и методические рекомендации. М: Мозаика-Синтез,2005</w:t>
            </w:r>
            <w:r>
              <w:rPr>
                <w:lang w:eastAsia="en-US"/>
              </w:rPr>
              <w:t xml:space="preserve"> Новикова И.М. Формирование представлений о здоровом образе жизни у дошкольников.- М: Мозаика-Синтез, 2010</w:t>
            </w:r>
          </w:p>
          <w:p w:rsidR="00E45F44" w:rsidRDefault="00E45F44" w:rsidP="00E45F44">
            <w:pPr>
              <w:spacing w:line="276" w:lineRule="auto"/>
              <w:ind w:firstLine="709"/>
              <w:jc w:val="both"/>
              <w:rPr>
                <w:lang w:eastAsia="en-US"/>
              </w:rPr>
            </w:pPr>
            <w:proofErr w:type="spellStart"/>
            <w:r>
              <w:rPr>
                <w:lang w:eastAsia="en-US"/>
              </w:rPr>
              <w:t>Пензулаева</w:t>
            </w:r>
            <w:proofErr w:type="spellEnd"/>
            <w:r>
              <w:rPr>
                <w:lang w:eastAsia="en-US"/>
              </w:rPr>
              <w:t xml:space="preserve"> Л.И. Оздоровительная гимнастика для детей 3-7 лет.- М: Мозаика-Синтез, 2010</w:t>
            </w:r>
          </w:p>
          <w:p w:rsidR="00E45F44" w:rsidRDefault="00E45F44" w:rsidP="00E45F44">
            <w:pPr>
              <w:widowControl w:val="0"/>
              <w:suppressAutoHyphens/>
              <w:spacing w:line="276" w:lineRule="auto"/>
              <w:ind w:firstLine="709"/>
              <w:jc w:val="both"/>
              <w:rPr>
                <w:rFonts w:eastAsia="Lucida Sans Unicode"/>
                <w:color w:val="000000"/>
                <w:lang w:eastAsia="en-US"/>
              </w:rPr>
            </w:pPr>
            <w:proofErr w:type="spellStart"/>
            <w:r>
              <w:rPr>
                <w:rFonts w:eastAsia="Lucida Sans Unicode"/>
                <w:color w:val="000000"/>
                <w:lang w:eastAsia="en-US"/>
              </w:rPr>
              <w:t>Теплюк</w:t>
            </w:r>
            <w:proofErr w:type="spellEnd"/>
            <w:r>
              <w:rPr>
                <w:rFonts w:eastAsia="Lucida Sans Unicode"/>
                <w:color w:val="000000"/>
                <w:lang w:eastAsia="en-US"/>
              </w:rPr>
              <w:t xml:space="preserve"> С.Н.. Занятия на прогулке с малышами. М: Мозаика-Синтез,2005</w:t>
            </w:r>
          </w:p>
          <w:p w:rsidR="00E45F44" w:rsidRPr="00FA0715" w:rsidRDefault="00E45F44" w:rsidP="00FA0715">
            <w:pPr>
              <w:widowControl w:val="0"/>
              <w:suppressAutoHyphens/>
              <w:spacing w:line="276" w:lineRule="auto"/>
              <w:ind w:firstLine="709"/>
              <w:jc w:val="both"/>
              <w:rPr>
                <w:rFonts w:eastAsia="Lucida Sans Unicode"/>
                <w:color w:val="000000"/>
                <w:lang w:eastAsia="en-US"/>
              </w:rPr>
            </w:pPr>
            <w:proofErr w:type="spellStart"/>
            <w:r>
              <w:rPr>
                <w:rFonts w:eastAsia="Lucida Sans Unicode"/>
                <w:color w:val="000000"/>
                <w:lang w:eastAsia="en-US"/>
              </w:rPr>
              <w:t>Зацепина</w:t>
            </w:r>
            <w:proofErr w:type="spellEnd"/>
            <w:r>
              <w:rPr>
                <w:rFonts w:eastAsia="Lucida Sans Unicode"/>
                <w:color w:val="000000"/>
                <w:lang w:eastAsia="en-US"/>
              </w:rPr>
              <w:t xml:space="preserve"> М. Б.. Культурно-досуговая деятельность”. Программа и методические рекомендации. М: Мозаика-Синтез,2005</w:t>
            </w:r>
          </w:p>
        </w:tc>
      </w:tr>
    </w:tbl>
    <w:p w:rsidR="006364AA" w:rsidRDefault="006364AA" w:rsidP="00A714C4">
      <w:pPr>
        <w:pStyle w:val="Style4"/>
        <w:widowControl/>
        <w:ind w:firstLine="720"/>
        <w:rPr>
          <w:rStyle w:val="FontStyle27"/>
          <w:rFonts w:ascii="Times New Roman" w:hAnsi="Times New Roman" w:cs="Times New Roman"/>
          <w:b w:val="0"/>
          <w:bCs w:val="0"/>
          <w:i/>
          <w:sz w:val="28"/>
          <w:szCs w:val="28"/>
        </w:rPr>
        <w:sectPr w:rsidR="006364AA" w:rsidSect="00C10849">
          <w:pgSz w:w="16838" w:h="11906" w:orient="landscape" w:code="9"/>
          <w:pgMar w:top="1134" w:right="992" w:bottom="1077" w:left="992" w:header="709" w:footer="709" w:gutter="0"/>
          <w:cols w:space="708"/>
          <w:docGrid w:linePitch="360"/>
        </w:sectPr>
      </w:pPr>
    </w:p>
    <w:p w:rsidR="00897671" w:rsidRDefault="00897671" w:rsidP="00454E75">
      <w:pPr>
        <w:pStyle w:val="Style4"/>
        <w:widowControl/>
        <w:numPr>
          <w:ilvl w:val="1"/>
          <w:numId w:val="14"/>
        </w:numPr>
        <w:rPr>
          <w:rStyle w:val="FontStyle27"/>
          <w:rFonts w:ascii="Times New Roman" w:hAnsi="Times New Roman" w:cs="Times New Roman"/>
          <w:bCs w:val="0"/>
          <w:sz w:val="28"/>
          <w:szCs w:val="28"/>
        </w:rPr>
      </w:pPr>
      <w:r>
        <w:rPr>
          <w:rStyle w:val="FontStyle27"/>
          <w:rFonts w:ascii="Times New Roman" w:hAnsi="Times New Roman" w:cs="Times New Roman"/>
          <w:bCs w:val="0"/>
          <w:sz w:val="28"/>
          <w:szCs w:val="28"/>
        </w:rPr>
        <w:lastRenderedPageBreak/>
        <w:t xml:space="preserve">Материально технические условия, </w:t>
      </w:r>
      <w:r w:rsidRPr="00F63FE9">
        <w:rPr>
          <w:rStyle w:val="FontStyle27"/>
          <w:rFonts w:ascii="Times New Roman" w:hAnsi="Times New Roman" w:cs="Times New Roman"/>
          <w:bCs w:val="0"/>
          <w:sz w:val="28"/>
          <w:szCs w:val="28"/>
        </w:rPr>
        <w:t>созданные для реали</w:t>
      </w:r>
      <w:r w:rsidR="00FB6E8B">
        <w:rPr>
          <w:rStyle w:val="FontStyle27"/>
          <w:rFonts w:ascii="Times New Roman" w:hAnsi="Times New Roman" w:cs="Times New Roman"/>
          <w:bCs w:val="0"/>
          <w:sz w:val="28"/>
          <w:szCs w:val="28"/>
        </w:rPr>
        <w:t>зации основной образовательной П</w:t>
      </w:r>
      <w:r w:rsidRPr="00F63FE9">
        <w:rPr>
          <w:rStyle w:val="FontStyle27"/>
          <w:rFonts w:ascii="Times New Roman" w:hAnsi="Times New Roman" w:cs="Times New Roman"/>
          <w:bCs w:val="0"/>
          <w:sz w:val="28"/>
          <w:szCs w:val="28"/>
        </w:rPr>
        <w:t xml:space="preserve">рограммы </w:t>
      </w:r>
    </w:p>
    <w:p w:rsidR="00F103EC" w:rsidRDefault="00F103EC" w:rsidP="00F103EC">
      <w:pPr>
        <w:pStyle w:val="Style4"/>
        <w:widowControl/>
        <w:ind w:left="720"/>
        <w:rPr>
          <w:rStyle w:val="FontStyle27"/>
          <w:rFonts w:ascii="Times New Roman" w:hAnsi="Times New Roman" w:cs="Times New Roman"/>
          <w:bCs w:val="0"/>
          <w:i/>
          <w:sz w:val="28"/>
          <w:szCs w:val="28"/>
        </w:rPr>
      </w:pPr>
    </w:p>
    <w:p w:rsidR="00F103EC" w:rsidRPr="00410718" w:rsidRDefault="00F103EC" w:rsidP="00F103EC">
      <w:pPr>
        <w:pStyle w:val="Style4"/>
        <w:widowControl/>
        <w:ind w:left="720"/>
        <w:jc w:val="center"/>
        <w:rPr>
          <w:rStyle w:val="FontStyle27"/>
          <w:rFonts w:ascii="Times New Roman" w:hAnsi="Times New Roman" w:cs="Times New Roman"/>
          <w:bCs w:val="0"/>
          <w:i/>
          <w:sz w:val="28"/>
          <w:szCs w:val="28"/>
          <w:u w:val="single"/>
        </w:rPr>
      </w:pPr>
      <w:r w:rsidRPr="00575F47">
        <w:rPr>
          <w:rStyle w:val="FontStyle27"/>
          <w:rFonts w:ascii="Times New Roman" w:hAnsi="Times New Roman" w:cs="Times New Roman"/>
          <w:bCs w:val="0"/>
          <w:i/>
          <w:sz w:val="28"/>
          <w:szCs w:val="28"/>
          <w:u w:val="single"/>
        </w:rPr>
        <w:t>Материально технические условия, созданные для реализации основной образовательной Программы в общеразвивающих группах</w:t>
      </w:r>
    </w:p>
    <w:p w:rsidR="00575F47" w:rsidRDefault="00575F47" w:rsidP="00575F47">
      <w:pPr>
        <w:pStyle w:val="ConsPlusNonformat"/>
        <w:jc w:val="center"/>
        <w:rPr>
          <w:rFonts w:ascii="Times New Roman" w:hAnsi="Times New Roman" w:cs="Times New Roman"/>
          <w:sz w:val="24"/>
          <w:szCs w:val="24"/>
        </w:rPr>
      </w:pPr>
    </w:p>
    <w:tbl>
      <w:tblPr>
        <w:tblpPr w:leftFromText="180" w:rightFromText="180" w:vertAnchor="text" w:horzAnchor="margin" w:tblpY="145"/>
        <w:tblW w:w="15309" w:type="dxa"/>
        <w:tblLayout w:type="fixed"/>
        <w:tblCellMar>
          <w:left w:w="70" w:type="dxa"/>
          <w:right w:w="70" w:type="dxa"/>
        </w:tblCellMar>
        <w:tblLook w:val="0000" w:firstRow="0" w:lastRow="0" w:firstColumn="0" w:lastColumn="0" w:noHBand="0" w:noVBand="0"/>
      </w:tblPr>
      <w:tblGrid>
        <w:gridCol w:w="5529"/>
        <w:gridCol w:w="9780"/>
      </w:tblGrid>
      <w:tr w:rsidR="00575F47" w:rsidRPr="00642560" w:rsidTr="00575F47">
        <w:trPr>
          <w:cantSplit/>
          <w:trHeight w:val="360"/>
        </w:trPr>
        <w:tc>
          <w:tcPr>
            <w:tcW w:w="5529" w:type="dxa"/>
            <w:tcBorders>
              <w:top w:val="single" w:sz="6" w:space="0" w:color="auto"/>
              <w:left w:val="single" w:sz="6" w:space="0" w:color="auto"/>
              <w:bottom w:val="single" w:sz="6" w:space="0" w:color="auto"/>
              <w:right w:val="single" w:sz="6" w:space="0" w:color="auto"/>
            </w:tcBorders>
          </w:tcPr>
          <w:p w:rsidR="00575F47" w:rsidRPr="00706597" w:rsidRDefault="00575F47" w:rsidP="00575F47">
            <w:pPr>
              <w:pStyle w:val="ConsPlusNormal"/>
              <w:ind w:firstLine="0"/>
              <w:rPr>
                <w:rFonts w:ascii="Times New Roman" w:hAnsi="Times New Roman" w:cs="Times New Roman"/>
                <w:b/>
                <w:sz w:val="28"/>
                <w:szCs w:val="28"/>
              </w:rPr>
            </w:pPr>
            <w:r w:rsidRPr="00706597">
              <w:rPr>
                <w:rFonts w:ascii="Times New Roman" w:hAnsi="Times New Roman" w:cs="Times New Roman"/>
                <w:b/>
                <w:sz w:val="28"/>
                <w:szCs w:val="28"/>
              </w:rPr>
              <w:t xml:space="preserve">Наименование, направленность образовательной программы </w:t>
            </w:r>
          </w:p>
        </w:tc>
        <w:tc>
          <w:tcPr>
            <w:tcW w:w="9780" w:type="dxa"/>
            <w:tcBorders>
              <w:top w:val="single" w:sz="6" w:space="0" w:color="auto"/>
              <w:left w:val="single" w:sz="6" w:space="0" w:color="auto"/>
              <w:bottom w:val="single" w:sz="6" w:space="0" w:color="auto"/>
              <w:right w:val="single" w:sz="6" w:space="0" w:color="auto"/>
            </w:tcBorders>
          </w:tcPr>
          <w:p w:rsidR="00575F47" w:rsidRPr="00706597" w:rsidRDefault="00575F47" w:rsidP="00575F47">
            <w:pPr>
              <w:pStyle w:val="ConsPlusNormal"/>
              <w:ind w:firstLine="0"/>
              <w:rPr>
                <w:rFonts w:ascii="Times New Roman" w:hAnsi="Times New Roman" w:cs="Times New Roman"/>
                <w:sz w:val="24"/>
                <w:szCs w:val="24"/>
              </w:rPr>
            </w:pPr>
            <w:r w:rsidRPr="00706597">
              <w:rPr>
                <w:rFonts w:ascii="Times New Roman" w:hAnsi="Times New Roman" w:cs="Times New Roman"/>
                <w:b/>
                <w:sz w:val="28"/>
                <w:szCs w:val="28"/>
              </w:rPr>
              <w:t>Групповые помещения, учебные кабинеты – перечень оборудования</w:t>
            </w:r>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sz w:val="24"/>
                <w:szCs w:val="24"/>
              </w:rPr>
            </w:pPr>
            <w:r w:rsidRPr="00AA2D5D">
              <w:rPr>
                <w:rFonts w:ascii="Times New Roman" w:hAnsi="Times New Roman"/>
                <w:sz w:val="24"/>
                <w:szCs w:val="24"/>
              </w:rPr>
              <w:t xml:space="preserve">Программа дошкольного образования «От рождения до школы» под редакцией Н.Е. </w:t>
            </w:r>
            <w:proofErr w:type="spellStart"/>
            <w:r w:rsidRPr="00AA2D5D">
              <w:rPr>
                <w:rFonts w:ascii="Times New Roman" w:hAnsi="Times New Roman"/>
                <w:sz w:val="24"/>
                <w:szCs w:val="24"/>
              </w:rPr>
              <w:t>Вераксы</w:t>
            </w:r>
            <w:proofErr w:type="spellEnd"/>
            <w:r w:rsidRPr="00AA2D5D">
              <w:rPr>
                <w:rFonts w:ascii="Times New Roman" w:hAnsi="Times New Roman"/>
                <w:sz w:val="24"/>
                <w:szCs w:val="24"/>
              </w:rPr>
              <w:t>, Т.С. Комаровой, М.А. Васильевой</w:t>
            </w:r>
            <w:r>
              <w:rPr>
                <w:rFonts w:ascii="Times New Roman" w:hAnsi="Times New Roman"/>
                <w:sz w:val="24"/>
                <w:szCs w:val="24"/>
              </w:rPr>
              <w:t xml:space="preserve">, </w:t>
            </w:r>
          </w:p>
          <w:p w:rsidR="00575F47" w:rsidRPr="00AA2D5D" w:rsidRDefault="00575F47" w:rsidP="00575F47">
            <w:pPr>
              <w:pStyle w:val="ConsPlusNormal"/>
              <w:ind w:firstLine="0"/>
              <w:rPr>
                <w:rFonts w:ascii="Times New Roman" w:hAnsi="Times New Roman" w:cs="Times New Roman"/>
                <w:b/>
                <w:sz w:val="24"/>
                <w:szCs w:val="24"/>
                <w:u w:val="single"/>
              </w:rPr>
            </w:pPr>
            <w:r w:rsidRPr="00AA2D5D">
              <w:rPr>
                <w:rFonts w:ascii="Times New Roman" w:hAnsi="Times New Roman"/>
                <w:b/>
                <w:sz w:val="24"/>
                <w:szCs w:val="24"/>
                <w:u w:val="single"/>
              </w:rPr>
              <w:t xml:space="preserve">основная, </w:t>
            </w:r>
            <w:r w:rsidRPr="00AA2D5D">
              <w:rPr>
                <w:rFonts w:ascii="Times New Roman" w:hAnsi="Times New Roman"/>
                <w:sz w:val="24"/>
                <w:szCs w:val="24"/>
                <w:u w:val="single"/>
              </w:rPr>
              <w:t>(грамота,</w:t>
            </w:r>
            <w:r>
              <w:rPr>
                <w:rFonts w:ascii="Times New Roman" w:hAnsi="Times New Roman"/>
                <w:sz w:val="24"/>
                <w:szCs w:val="24"/>
                <w:u w:val="single"/>
              </w:rPr>
              <w:t xml:space="preserve"> развитие речи,</w:t>
            </w:r>
            <w:r w:rsidRPr="00AA2D5D">
              <w:rPr>
                <w:rFonts w:ascii="Times New Roman" w:hAnsi="Times New Roman"/>
                <w:sz w:val="24"/>
                <w:szCs w:val="24"/>
                <w:u w:val="single"/>
              </w:rPr>
              <w:t xml:space="preserve"> ФЭМП, ознакомление с художественной литературой, ознакомление детей с природой, логическое мышление, </w:t>
            </w:r>
            <w:proofErr w:type="gramStart"/>
            <w:r w:rsidRPr="00AA2D5D">
              <w:rPr>
                <w:rFonts w:ascii="Times New Roman" w:hAnsi="Times New Roman"/>
                <w:sz w:val="24"/>
                <w:szCs w:val="24"/>
                <w:u w:val="single"/>
              </w:rPr>
              <w:t>ИЗО</w:t>
            </w:r>
            <w:proofErr w:type="gramEnd"/>
            <w:r w:rsidRPr="00AA2D5D">
              <w:rPr>
                <w:rFonts w:ascii="Times New Roman" w:hAnsi="Times New Roman"/>
                <w:sz w:val="24"/>
                <w:szCs w:val="24"/>
                <w:u w:val="single"/>
              </w:rPr>
              <w:t xml:space="preserve"> деятельность, исследовательская, конструктивная деятельность)</w:t>
            </w:r>
          </w:p>
        </w:tc>
        <w:tc>
          <w:tcPr>
            <w:tcW w:w="9780" w:type="dxa"/>
            <w:tcBorders>
              <w:top w:val="single" w:sz="6" w:space="0" w:color="auto"/>
              <w:left w:val="single" w:sz="6" w:space="0" w:color="auto"/>
              <w:bottom w:val="single" w:sz="6" w:space="0" w:color="auto"/>
              <w:right w:val="single" w:sz="6" w:space="0" w:color="auto"/>
            </w:tcBorders>
          </w:tcPr>
          <w:p w:rsidR="00575F47" w:rsidRPr="00AA2D5D" w:rsidRDefault="00575F47" w:rsidP="00575F47">
            <w:pPr>
              <w:pStyle w:val="ConsPlusNormal"/>
              <w:ind w:firstLine="0"/>
              <w:rPr>
                <w:rFonts w:ascii="Times New Roman" w:hAnsi="Times New Roman" w:cs="Times New Roman"/>
                <w:b/>
                <w:sz w:val="24"/>
                <w:szCs w:val="24"/>
                <w:u w:val="single"/>
              </w:rPr>
            </w:pPr>
            <w:r w:rsidRPr="00AA2D5D">
              <w:rPr>
                <w:rFonts w:ascii="Times New Roman" w:hAnsi="Times New Roman" w:cs="Times New Roman"/>
                <w:b/>
                <w:sz w:val="24"/>
                <w:szCs w:val="24"/>
                <w:u w:val="single"/>
              </w:rPr>
              <w:t>Групповые помещения</w:t>
            </w:r>
          </w:p>
          <w:p w:rsidR="00575F47" w:rsidRDefault="00575F47" w:rsidP="00575F47">
            <w:pPr>
              <w:pStyle w:val="ConsPlusNormal"/>
              <w:ind w:firstLine="0"/>
              <w:rPr>
                <w:rFonts w:ascii="Times New Roman" w:hAnsi="Times New Roman" w:cs="Times New Roman"/>
                <w:b/>
                <w:sz w:val="24"/>
                <w:szCs w:val="24"/>
                <w:u w:val="single"/>
              </w:rPr>
            </w:pPr>
            <w:r w:rsidRPr="00AA2D5D">
              <w:rPr>
                <w:rFonts w:ascii="Times New Roman" w:hAnsi="Times New Roman" w:cs="Times New Roman"/>
                <w:b/>
                <w:sz w:val="24"/>
                <w:szCs w:val="24"/>
                <w:u w:val="single"/>
              </w:rPr>
              <w:t>Перечень оборудования</w:t>
            </w:r>
          </w:p>
          <w:p w:rsidR="00575F47" w:rsidRPr="00642560" w:rsidRDefault="00575F47" w:rsidP="00575F47">
            <w:pPr>
              <w:pStyle w:val="ConsPlusNormal"/>
              <w:ind w:firstLine="0"/>
              <w:rPr>
                <w:rFonts w:ascii="Times New Roman" w:hAnsi="Times New Roman" w:cs="Times New Roman"/>
                <w:sz w:val="24"/>
                <w:szCs w:val="24"/>
              </w:rPr>
            </w:pPr>
            <w:proofErr w:type="gramStart"/>
            <w:r w:rsidRPr="00A540D0">
              <w:rPr>
                <w:rFonts w:ascii="Times New Roman" w:hAnsi="Times New Roman" w:cs="Times New Roman"/>
                <w:sz w:val="24"/>
                <w:szCs w:val="24"/>
              </w:rPr>
              <w:t>Столы, стулья, многофункциональная доска, дидактические игры, игровые модули для сюжетно-ролевой игры, книги, обучающие игры, развивающие плакаты строительный конструктор, уголки для экспериментирования, мягкие модули, раздаточный материал для обучения детей.;  художественная литература, педагогическая литература для взрослых, игрушки-персонажи.</w:t>
            </w:r>
            <w:proofErr w:type="gramEnd"/>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Pr="000513E8" w:rsidRDefault="00575F47" w:rsidP="00575F47">
            <w:r>
              <w:t xml:space="preserve">Программа дошкольного образования «Изобразительная деятельность в детском саду» под редакцией Т.С. Комаровой, </w:t>
            </w:r>
            <w:r w:rsidRPr="00193A37">
              <w:rPr>
                <w:u w:val="single"/>
              </w:rPr>
              <w:t>о</w:t>
            </w:r>
            <w:r w:rsidRPr="00193A37">
              <w:rPr>
                <w:b/>
                <w:u w:val="single"/>
              </w:rPr>
              <w:t>сновная</w:t>
            </w:r>
            <w:r w:rsidRPr="00193A37">
              <w:rPr>
                <w:u w:val="single"/>
              </w:rPr>
              <w:t xml:space="preserve"> </w:t>
            </w:r>
            <w:r>
              <w:rPr>
                <w:u w:val="single"/>
              </w:rPr>
              <w:t xml:space="preserve">   (</w:t>
            </w:r>
            <w:r w:rsidRPr="00193A37">
              <w:rPr>
                <w:u w:val="single"/>
              </w:rPr>
              <w:t>рисование, лепка, конструирование)</w:t>
            </w:r>
          </w:p>
        </w:tc>
        <w:tc>
          <w:tcPr>
            <w:tcW w:w="9780" w:type="dxa"/>
            <w:tcBorders>
              <w:top w:val="single" w:sz="6" w:space="0" w:color="auto"/>
              <w:left w:val="single" w:sz="6" w:space="0" w:color="auto"/>
              <w:bottom w:val="single" w:sz="6" w:space="0" w:color="auto"/>
              <w:right w:val="single" w:sz="6" w:space="0" w:color="auto"/>
            </w:tcBorders>
          </w:tcPr>
          <w:p w:rsidR="00575F47" w:rsidRPr="00AA2D5D" w:rsidRDefault="00575F47" w:rsidP="00575F47">
            <w:pPr>
              <w:pStyle w:val="ConsPlusNormal"/>
              <w:ind w:firstLine="0"/>
              <w:rPr>
                <w:rFonts w:ascii="Times New Roman" w:hAnsi="Times New Roman" w:cs="Times New Roman"/>
                <w:b/>
                <w:sz w:val="24"/>
                <w:szCs w:val="24"/>
                <w:u w:val="single"/>
              </w:rPr>
            </w:pPr>
            <w:r w:rsidRPr="00AA2D5D">
              <w:rPr>
                <w:rFonts w:ascii="Times New Roman" w:hAnsi="Times New Roman" w:cs="Times New Roman"/>
                <w:b/>
                <w:sz w:val="24"/>
                <w:szCs w:val="24"/>
                <w:u w:val="single"/>
              </w:rPr>
              <w:t>Групповые помещения</w:t>
            </w:r>
          </w:p>
          <w:p w:rsidR="00575F47" w:rsidRDefault="00575F47" w:rsidP="00575F47">
            <w:pPr>
              <w:pStyle w:val="ConsPlusNormal"/>
              <w:ind w:firstLine="0"/>
              <w:rPr>
                <w:rFonts w:ascii="Times New Roman" w:hAnsi="Times New Roman" w:cs="Times New Roman"/>
                <w:b/>
                <w:sz w:val="24"/>
                <w:szCs w:val="24"/>
                <w:u w:val="single"/>
              </w:rPr>
            </w:pPr>
            <w:r w:rsidRPr="00AA2D5D">
              <w:rPr>
                <w:rFonts w:ascii="Times New Roman" w:hAnsi="Times New Roman" w:cs="Times New Roman"/>
                <w:b/>
                <w:sz w:val="24"/>
                <w:szCs w:val="24"/>
                <w:u w:val="single"/>
              </w:rPr>
              <w:t>Перечень оборудования</w:t>
            </w:r>
          </w:p>
          <w:p w:rsidR="00575F47" w:rsidRPr="00AA2D5D" w:rsidRDefault="00575F47" w:rsidP="00575F47">
            <w:pPr>
              <w:pStyle w:val="ConsPlusNormal"/>
              <w:ind w:firstLine="0"/>
              <w:rPr>
                <w:rFonts w:ascii="Times New Roman" w:hAnsi="Times New Roman" w:cs="Times New Roman"/>
                <w:b/>
                <w:sz w:val="24"/>
                <w:szCs w:val="24"/>
                <w:u w:val="single"/>
              </w:rPr>
            </w:pPr>
            <w:r w:rsidRPr="00A540D0">
              <w:rPr>
                <w:rFonts w:ascii="Times New Roman" w:hAnsi="Times New Roman" w:cs="Times New Roman"/>
                <w:sz w:val="24"/>
                <w:szCs w:val="24"/>
              </w:rPr>
              <w:t>многофункциональная доска, дидактические игры, игровые модули для сюжетно-ролевой игры, книги, обучающие игры, развивающие плакаты строительный конструктор, уголки для экспериментирования, мягкие модули, раздаточный материал для обучения детей. Демонстрационный и раздаточный материал для образовательной деятельности де</w:t>
            </w:r>
            <w:r>
              <w:rPr>
                <w:rFonts w:ascii="Times New Roman" w:hAnsi="Times New Roman" w:cs="Times New Roman"/>
                <w:sz w:val="24"/>
                <w:szCs w:val="24"/>
              </w:rPr>
              <w:t>тей</w:t>
            </w:r>
            <w:r w:rsidRPr="00A540D0">
              <w:rPr>
                <w:rFonts w:ascii="Times New Roman" w:hAnsi="Times New Roman" w:cs="Times New Roman"/>
                <w:sz w:val="24"/>
                <w:szCs w:val="24"/>
              </w:rPr>
              <w:t>;  художественная литература, педагогическая литература для взрослых, игрушки-персонажи.</w:t>
            </w:r>
          </w:p>
        </w:tc>
      </w:tr>
      <w:tr w:rsidR="00575F47" w:rsidRPr="00642560" w:rsidTr="00575F47">
        <w:trPr>
          <w:cantSplit/>
          <w:trHeight w:val="1974"/>
        </w:trPr>
        <w:tc>
          <w:tcPr>
            <w:tcW w:w="5529" w:type="dxa"/>
            <w:tcBorders>
              <w:top w:val="single" w:sz="6" w:space="0" w:color="auto"/>
              <w:left w:val="single" w:sz="6" w:space="0" w:color="auto"/>
              <w:bottom w:val="single" w:sz="6" w:space="0" w:color="auto"/>
              <w:right w:val="single" w:sz="6" w:space="0" w:color="auto"/>
            </w:tcBorders>
          </w:tcPr>
          <w:p w:rsidR="00575F47" w:rsidRPr="000513E8" w:rsidRDefault="00575F47" w:rsidP="00575F47">
            <w:r w:rsidRPr="000513E8">
              <w:t xml:space="preserve">Программа дошкольного образования «Основы безопасности жизнедеятельности дошкольников» под редакцией  Н.Н. Авдеевой О.Л. Князевой, Р.Б. </w:t>
            </w:r>
            <w:proofErr w:type="spellStart"/>
            <w:r w:rsidRPr="000513E8">
              <w:t>Стеркиной</w:t>
            </w:r>
            <w:proofErr w:type="spellEnd"/>
            <w:r>
              <w:t xml:space="preserve">, </w:t>
            </w:r>
            <w:r w:rsidRPr="00280A6F">
              <w:rPr>
                <w:b/>
                <w:u w:val="single"/>
              </w:rPr>
              <w:t xml:space="preserve">основная </w:t>
            </w:r>
            <w:r w:rsidRPr="00280A6F">
              <w:rPr>
                <w:u w:val="single"/>
              </w:rPr>
              <w:t>(ОБЖ)</w:t>
            </w:r>
          </w:p>
        </w:tc>
        <w:tc>
          <w:tcPr>
            <w:tcW w:w="9780" w:type="dxa"/>
            <w:tcBorders>
              <w:top w:val="single" w:sz="6" w:space="0" w:color="auto"/>
              <w:left w:val="single" w:sz="6" w:space="0" w:color="auto"/>
              <w:bottom w:val="single" w:sz="6" w:space="0" w:color="auto"/>
              <w:right w:val="single" w:sz="6" w:space="0" w:color="auto"/>
            </w:tcBorders>
          </w:tcPr>
          <w:p w:rsidR="00575F47" w:rsidRPr="00AA2D5D" w:rsidRDefault="00575F47" w:rsidP="00575F47">
            <w:pPr>
              <w:pStyle w:val="ConsPlusNormal"/>
              <w:ind w:firstLine="0"/>
              <w:rPr>
                <w:rFonts w:ascii="Times New Roman" w:hAnsi="Times New Roman" w:cs="Times New Roman"/>
                <w:b/>
                <w:sz w:val="24"/>
                <w:szCs w:val="24"/>
                <w:u w:val="single"/>
              </w:rPr>
            </w:pPr>
            <w:r w:rsidRPr="00AA2D5D">
              <w:rPr>
                <w:rFonts w:ascii="Times New Roman" w:hAnsi="Times New Roman" w:cs="Times New Roman"/>
                <w:b/>
                <w:sz w:val="24"/>
                <w:szCs w:val="24"/>
                <w:u w:val="single"/>
              </w:rPr>
              <w:t>Групповые помещения</w:t>
            </w:r>
          </w:p>
          <w:p w:rsidR="00575F47" w:rsidRPr="00375442" w:rsidRDefault="00575F47" w:rsidP="00575F47">
            <w:pPr>
              <w:pStyle w:val="ConsPlusNormal"/>
              <w:ind w:firstLine="0"/>
              <w:rPr>
                <w:rFonts w:ascii="Times New Roman" w:hAnsi="Times New Roman" w:cs="Times New Roman"/>
              </w:rPr>
            </w:pPr>
            <w:r w:rsidRPr="00AA2D5D">
              <w:rPr>
                <w:rFonts w:ascii="Times New Roman" w:hAnsi="Times New Roman" w:cs="Times New Roman"/>
                <w:b/>
                <w:sz w:val="24"/>
                <w:szCs w:val="24"/>
                <w:u w:val="single"/>
              </w:rPr>
              <w:t>Перечень оборудования</w:t>
            </w:r>
            <w:r w:rsidRPr="0011722F">
              <w:rPr>
                <w:rFonts w:ascii="Times New Roman" w:hAnsi="Times New Roman" w:cs="Times New Roman"/>
              </w:rPr>
              <w:t xml:space="preserve"> </w:t>
            </w:r>
            <w:r w:rsidRPr="00375442">
              <w:rPr>
                <w:rFonts w:ascii="Times New Roman" w:hAnsi="Times New Roman" w:cs="Times New Roman"/>
                <w:sz w:val="24"/>
                <w:szCs w:val="24"/>
              </w:rPr>
              <w:t>Столы, стулья, многофункциональная доска, дидактические игры, игровые модули для сюжетно-ролевой игры, книги, обучающие игры, развивающие плакаты строительный конструктор, уголки для экспериментирования, мягкие модули, раздаточный материал для обучения детей, макеты улиц, города и детского сада. Коврик со схематичным изображением населенного пункта, включая улицы с дорожными знаками и разметкой, строения, ландшафт, игрушки-персонажи</w:t>
            </w:r>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sz w:val="24"/>
                <w:szCs w:val="24"/>
              </w:rPr>
            </w:pPr>
            <w:r w:rsidRPr="00AA2D5D">
              <w:rPr>
                <w:rFonts w:ascii="Times New Roman" w:hAnsi="Times New Roman"/>
                <w:sz w:val="24"/>
                <w:szCs w:val="24"/>
              </w:rPr>
              <w:lastRenderedPageBreak/>
              <w:t xml:space="preserve">Программа дошкольного образования «От рождения до школы» под редакцией Н.Е. </w:t>
            </w:r>
            <w:proofErr w:type="spellStart"/>
            <w:r w:rsidRPr="00AA2D5D">
              <w:rPr>
                <w:rFonts w:ascii="Times New Roman" w:hAnsi="Times New Roman"/>
                <w:sz w:val="24"/>
                <w:szCs w:val="24"/>
              </w:rPr>
              <w:t>Вераксы</w:t>
            </w:r>
            <w:proofErr w:type="spellEnd"/>
            <w:r w:rsidRPr="00AA2D5D">
              <w:rPr>
                <w:rFonts w:ascii="Times New Roman" w:hAnsi="Times New Roman"/>
                <w:sz w:val="24"/>
                <w:szCs w:val="24"/>
              </w:rPr>
              <w:t>, Т.С. Комаровой, М.А. Васильевой</w:t>
            </w:r>
            <w:r>
              <w:rPr>
                <w:rFonts w:ascii="Times New Roman" w:hAnsi="Times New Roman"/>
                <w:sz w:val="24"/>
                <w:szCs w:val="24"/>
              </w:rPr>
              <w:t xml:space="preserve">, </w:t>
            </w:r>
          </w:p>
          <w:p w:rsidR="00575F47" w:rsidRDefault="00575F47" w:rsidP="00575F47">
            <w:r w:rsidRPr="00AA2D5D">
              <w:rPr>
                <w:b/>
                <w:u w:val="single"/>
              </w:rPr>
              <w:t>основная</w:t>
            </w:r>
            <w:r>
              <w:rPr>
                <w:b/>
                <w:u w:val="single"/>
              </w:rPr>
              <w:t xml:space="preserve"> </w:t>
            </w:r>
            <w:r w:rsidRPr="00280A6F">
              <w:rPr>
                <w:u w:val="single"/>
              </w:rPr>
              <w:t>(музыкальное)</w:t>
            </w:r>
            <w:r w:rsidRPr="000513E8">
              <w:t xml:space="preserve"> </w:t>
            </w:r>
          </w:p>
          <w:p w:rsidR="00575F47" w:rsidRPr="000513E8" w:rsidRDefault="00575F47" w:rsidP="00575F47"/>
        </w:tc>
        <w:tc>
          <w:tcPr>
            <w:tcW w:w="9780"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b/>
                <w:sz w:val="24"/>
                <w:szCs w:val="24"/>
                <w:u w:val="single"/>
              </w:rPr>
            </w:pPr>
            <w:r>
              <w:rPr>
                <w:rFonts w:ascii="Times New Roman" w:hAnsi="Times New Roman" w:cs="Times New Roman"/>
                <w:b/>
                <w:sz w:val="24"/>
                <w:szCs w:val="24"/>
                <w:u w:val="single"/>
              </w:rPr>
              <w:t>Музыкальный зал</w:t>
            </w:r>
          </w:p>
          <w:p w:rsidR="00575F47" w:rsidRDefault="00575F47" w:rsidP="00575F47">
            <w:pPr>
              <w:pStyle w:val="ConsPlusNormal"/>
              <w:ind w:firstLine="0"/>
              <w:rPr>
                <w:rFonts w:ascii="Times New Roman" w:hAnsi="Times New Roman" w:cs="Times New Roman"/>
                <w:b/>
                <w:sz w:val="24"/>
                <w:szCs w:val="24"/>
                <w:u w:val="single"/>
              </w:rPr>
            </w:pPr>
            <w:r>
              <w:rPr>
                <w:rFonts w:ascii="Times New Roman" w:hAnsi="Times New Roman" w:cs="Times New Roman"/>
                <w:b/>
                <w:sz w:val="24"/>
                <w:szCs w:val="24"/>
                <w:u w:val="single"/>
              </w:rPr>
              <w:t>Перечень оборудования</w:t>
            </w:r>
          </w:p>
          <w:p w:rsidR="00575F47" w:rsidRPr="003333EF" w:rsidRDefault="00575F47" w:rsidP="00575F47">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пианино, разные виды театра, телевизор, музыкальный центр, набор шумовых музыкальных инструментов, наборы музыкальных инструментов, дидактические игры и т.д.</w:t>
            </w:r>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Pr="000513E8" w:rsidRDefault="00575F47" w:rsidP="00575F47">
            <w:r w:rsidRPr="000513E8">
              <w:t>Программа дошкольного образования «Театр – творчество - дети» под редакцией Н.Ф. Сорокиной</w:t>
            </w:r>
            <w:r>
              <w:t xml:space="preserve">, </w:t>
            </w:r>
            <w:r w:rsidRPr="00B03512">
              <w:rPr>
                <w:b/>
                <w:u w:val="single"/>
              </w:rPr>
              <w:t xml:space="preserve">основная </w:t>
            </w:r>
            <w:r w:rsidRPr="00B03512">
              <w:rPr>
                <w:u w:val="single"/>
              </w:rPr>
              <w:t>(театральная деятельность)</w:t>
            </w:r>
          </w:p>
        </w:tc>
        <w:tc>
          <w:tcPr>
            <w:tcW w:w="9780"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b/>
                <w:sz w:val="24"/>
                <w:szCs w:val="24"/>
                <w:u w:val="single"/>
              </w:rPr>
            </w:pPr>
            <w:r>
              <w:rPr>
                <w:rFonts w:ascii="Times New Roman" w:hAnsi="Times New Roman" w:cs="Times New Roman"/>
                <w:b/>
                <w:sz w:val="24"/>
                <w:szCs w:val="24"/>
                <w:u w:val="single"/>
              </w:rPr>
              <w:t>Музыкальный зал</w:t>
            </w:r>
          </w:p>
          <w:p w:rsidR="00575F47" w:rsidRDefault="00575F47" w:rsidP="00575F47">
            <w:pPr>
              <w:pStyle w:val="ConsPlusNormal"/>
              <w:ind w:firstLine="0"/>
              <w:rPr>
                <w:rFonts w:ascii="Times New Roman" w:hAnsi="Times New Roman" w:cs="Times New Roman"/>
                <w:b/>
                <w:sz w:val="24"/>
                <w:szCs w:val="24"/>
                <w:u w:val="single"/>
              </w:rPr>
            </w:pPr>
            <w:r>
              <w:rPr>
                <w:rFonts w:ascii="Times New Roman" w:hAnsi="Times New Roman" w:cs="Times New Roman"/>
                <w:b/>
                <w:sz w:val="24"/>
                <w:szCs w:val="24"/>
                <w:u w:val="single"/>
              </w:rPr>
              <w:t>Перечень оборудования</w:t>
            </w:r>
          </w:p>
          <w:p w:rsidR="00575F47" w:rsidRPr="00AA2D5D" w:rsidRDefault="00575F47" w:rsidP="00575F47">
            <w:pPr>
              <w:pStyle w:val="ConsPlusNormal"/>
              <w:ind w:firstLine="0"/>
              <w:rPr>
                <w:rFonts w:ascii="Times New Roman" w:hAnsi="Times New Roman" w:cs="Times New Roman"/>
                <w:b/>
                <w:sz w:val="24"/>
                <w:szCs w:val="24"/>
                <w:u w:val="single"/>
              </w:rPr>
            </w:pPr>
            <w:r>
              <w:rPr>
                <w:rFonts w:ascii="Times New Roman" w:hAnsi="Times New Roman" w:cs="Times New Roman"/>
                <w:sz w:val="24"/>
                <w:szCs w:val="24"/>
              </w:rPr>
              <w:t>пианино, разные виды театра, телевизор, музыкальный центр, набор шумовых музыкальных инструментов, наборы музыкальных инструментов, дидактические игры и т.д.</w:t>
            </w:r>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Pr="00642560" w:rsidRDefault="00575F47" w:rsidP="00575F47">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Программа дошкольного образования «Физическая культура в детском саду» под редакцией Л.И. </w:t>
            </w:r>
            <w:proofErr w:type="spellStart"/>
            <w:r>
              <w:rPr>
                <w:rFonts w:ascii="Times New Roman" w:hAnsi="Times New Roman" w:cs="Times New Roman"/>
                <w:sz w:val="24"/>
                <w:szCs w:val="24"/>
              </w:rPr>
              <w:t>Пензулаевой</w:t>
            </w:r>
            <w:proofErr w:type="spellEnd"/>
            <w:r>
              <w:rPr>
                <w:rFonts w:ascii="Times New Roman" w:hAnsi="Times New Roman" w:cs="Times New Roman"/>
                <w:sz w:val="24"/>
                <w:szCs w:val="24"/>
              </w:rPr>
              <w:t xml:space="preserve">, </w:t>
            </w:r>
            <w:r w:rsidRPr="00193A37">
              <w:rPr>
                <w:rFonts w:ascii="Times New Roman" w:hAnsi="Times New Roman" w:cs="Times New Roman"/>
                <w:b/>
                <w:sz w:val="24"/>
                <w:szCs w:val="24"/>
                <w:u w:val="single"/>
              </w:rPr>
              <w:t>основная (</w:t>
            </w:r>
            <w:r w:rsidRPr="00193A37">
              <w:rPr>
                <w:rFonts w:ascii="Times New Roman" w:hAnsi="Times New Roman" w:cs="Times New Roman"/>
                <w:sz w:val="24"/>
                <w:szCs w:val="24"/>
                <w:u w:val="single"/>
              </w:rPr>
              <w:t>физическая культура)</w:t>
            </w:r>
          </w:p>
        </w:tc>
        <w:tc>
          <w:tcPr>
            <w:tcW w:w="9780"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b/>
                <w:sz w:val="24"/>
                <w:szCs w:val="24"/>
                <w:u w:val="single"/>
              </w:rPr>
            </w:pPr>
            <w:r w:rsidRPr="00753531">
              <w:rPr>
                <w:rFonts w:ascii="Times New Roman" w:hAnsi="Times New Roman" w:cs="Times New Roman"/>
                <w:b/>
                <w:sz w:val="28"/>
                <w:szCs w:val="28"/>
                <w:u w:val="single"/>
              </w:rPr>
              <w:t>Физкультурный зал</w:t>
            </w:r>
            <w:r w:rsidRPr="00753531">
              <w:rPr>
                <w:rFonts w:ascii="Times New Roman" w:hAnsi="Times New Roman" w:cs="Times New Roman"/>
                <w:b/>
                <w:sz w:val="24"/>
                <w:szCs w:val="24"/>
                <w:u w:val="single"/>
              </w:rPr>
              <w:t xml:space="preserve"> </w:t>
            </w:r>
          </w:p>
          <w:p w:rsidR="00575F47" w:rsidRPr="003F706C" w:rsidRDefault="00575F47" w:rsidP="00575F47">
            <w:pPr>
              <w:pStyle w:val="ConsPlusNormal"/>
              <w:ind w:firstLine="0"/>
              <w:rPr>
                <w:rFonts w:ascii="Times New Roman" w:hAnsi="Times New Roman" w:cs="Times New Roman"/>
                <w:b/>
                <w:sz w:val="24"/>
                <w:szCs w:val="24"/>
                <w:u w:val="single"/>
              </w:rPr>
            </w:pPr>
            <w:r w:rsidRPr="003F706C">
              <w:rPr>
                <w:rFonts w:ascii="Times New Roman" w:hAnsi="Times New Roman" w:cs="Times New Roman"/>
                <w:b/>
                <w:sz w:val="24"/>
                <w:szCs w:val="24"/>
                <w:u w:val="single"/>
              </w:rPr>
              <w:t>Перечень оборудования</w:t>
            </w:r>
          </w:p>
          <w:p w:rsidR="00575F47" w:rsidRDefault="00575F47" w:rsidP="00575F47">
            <w:pPr>
              <w:pStyle w:val="ConsPlusNormal"/>
              <w:ind w:firstLine="0"/>
              <w:rPr>
                <w:rFonts w:ascii="Times New Roman" w:hAnsi="Times New Roman" w:cs="Times New Roman"/>
                <w:b/>
                <w:sz w:val="24"/>
                <w:szCs w:val="24"/>
                <w:u w:val="single"/>
              </w:rPr>
            </w:pPr>
            <w:proofErr w:type="gramStart"/>
            <w:r w:rsidRPr="003B4DB4">
              <w:rPr>
                <w:rFonts w:ascii="Times New Roman" w:hAnsi="Times New Roman" w:cs="Times New Roman"/>
                <w:sz w:val="24"/>
                <w:szCs w:val="24"/>
              </w:rPr>
              <w:t>Шведская стенка, спортивный развивающий комплекс, детские спортивные тренажеры, гимнастические скамейки, мячи разных размеров  для игры в волей</w:t>
            </w:r>
            <w:r>
              <w:rPr>
                <w:rFonts w:ascii="Times New Roman" w:hAnsi="Times New Roman" w:cs="Times New Roman"/>
                <w:sz w:val="24"/>
                <w:szCs w:val="24"/>
              </w:rPr>
              <w:t>бол</w:t>
            </w:r>
            <w:r w:rsidRPr="003B4DB4">
              <w:rPr>
                <w:rFonts w:ascii="Times New Roman" w:hAnsi="Times New Roman" w:cs="Times New Roman"/>
                <w:sz w:val="24"/>
                <w:szCs w:val="24"/>
              </w:rPr>
              <w:t>, баскетбол, гандбол, гимнастические палки, маты  комплект из 4 пар пластиковых лыж с крепежными элементами на торцах для соединения их в единые лыжи для групповых упражнений на координацию движений, комплект из 3 пар двухсторонних объемных элементов с прямой и выпуклой поверхностями с веревочными фиксаторами</w:t>
            </w:r>
            <w:proofErr w:type="gramEnd"/>
            <w:r w:rsidRPr="003B4DB4">
              <w:rPr>
                <w:rFonts w:ascii="Times New Roman" w:hAnsi="Times New Roman" w:cs="Times New Roman"/>
                <w:sz w:val="24"/>
                <w:szCs w:val="24"/>
              </w:rPr>
              <w:t xml:space="preserve">  для балансировки, мешочки для метания, городки, мини-гольф, спортивный инвентарь для общеразвивающих упражнений.</w:t>
            </w:r>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Программа  дошкольного образования «Физическое воспитание в детском саду» под редакцией </w:t>
            </w:r>
            <w:proofErr w:type="spellStart"/>
            <w:r>
              <w:rPr>
                <w:rFonts w:ascii="Times New Roman" w:hAnsi="Times New Roman" w:cs="Times New Roman"/>
                <w:sz w:val="24"/>
                <w:szCs w:val="24"/>
              </w:rPr>
              <w:t>Э.Я.Степаненковой</w:t>
            </w:r>
            <w:proofErr w:type="spellEnd"/>
            <w:r>
              <w:rPr>
                <w:rFonts w:ascii="Times New Roman" w:hAnsi="Times New Roman" w:cs="Times New Roman"/>
                <w:sz w:val="24"/>
                <w:szCs w:val="24"/>
              </w:rPr>
              <w:t xml:space="preserve">, </w:t>
            </w:r>
            <w:r w:rsidRPr="001B6B37">
              <w:rPr>
                <w:rFonts w:ascii="Times New Roman" w:hAnsi="Times New Roman" w:cs="Times New Roman"/>
                <w:b/>
                <w:sz w:val="24"/>
                <w:szCs w:val="24"/>
                <w:u w:val="single"/>
              </w:rPr>
              <w:t>основная</w:t>
            </w:r>
            <w:r w:rsidRPr="001B6B37">
              <w:rPr>
                <w:rFonts w:ascii="Times New Roman" w:hAnsi="Times New Roman" w:cs="Times New Roman"/>
                <w:sz w:val="24"/>
                <w:szCs w:val="24"/>
                <w:u w:val="single"/>
              </w:rPr>
              <w:t xml:space="preserve"> (физическая культура)</w:t>
            </w:r>
          </w:p>
        </w:tc>
        <w:tc>
          <w:tcPr>
            <w:tcW w:w="9780"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b/>
                <w:sz w:val="24"/>
                <w:szCs w:val="24"/>
                <w:u w:val="single"/>
              </w:rPr>
            </w:pPr>
            <w:r w:rsidRPr="00753531">
              <w:rPr>
                <w:rFonts w:ascii="Times New Roman" w:hAnsi="Times New Roman" w:cs="Times New Roman"/>
                <w:b/>
                <w:sz w:val="28"/>
                <w:szCs w:val="28"/>
                <w:u w:val="single"/>
              </w:rPr>
              <w:t>Физкультурный зал</w:t>
            </w:r>
            <w:r w:rsidRPr="00753531">
              <w:rPr>
                <w:rFonts w:ascii="Times New Roman" w:hAnsi="Times New Roman" w:cs="Times New Roman"/>
                <w:b/>
                <w:sz w:val="24"/>
                <w:szCs w:val="24"/>
                <w:u w:val="single"/>
              </w:rPr>
              <w:t xml:space="preserve"> </w:t>
            </w:r>
          </w:p>
          <w:p w:rsidR="00575F47" w:rsidRPr="003F706C" w:rsidRDefault="00575F47" w:rsidP="00575F47">
            <w:pPr>
              <w:pStyle w:val="ConsPlusNormal"/>
              <w:ind w:firstLine="0"/>
              <w:rPr>
                <w:rFonts w:ascii="Times New Roman" w:hAnsi="Times New Roman" w:cs="Times New Roman"/>
                <w:b/>
                <w:sz w:val="24"/>
                <w:szCs w:val="24"/>
                <w:u w:val="single"/>
              </w:rPr>
            </w:pPr>
            <w:r w:rsidRPr="003F706C">
              <w:rPr>
                <w:rFonts w:ascii="Times New Roman" w:hAnsi="Times New Roman" w:cs="Times New Roman"/>
                <w:b/>
                <w:sz w:val="24"/>
                <w:szCs w:val="24"/>
                <w:u w:val="single"/>
              </w:rPr>
              <w:t>Перечень оборудования</w:t>
            </w:r>
          </w:p>
          <w:p w:rsidR="00575F47" w:rsidRDefault="00575F47" w:rsidP="00575F47">
            <w:pPr>
              <w:pStyle w:val="ConsPlusNormal"/>
              <w:ind w:firstLine="0"/>
              <w:rPr>
                <w:rFonts w:ascii="Times New Roman" w:hAnsi="Times New Roman" w:cs="Times New Roman"/>
                <w:b/>
                <w:sz w:val="24"/>
                <w:szCs w:val="24"/>
                <w:u w:val="single"/>
              </w:rPr>
            </w:pPr>
            <w:proofErr w:type="gramStart"/>
            <w:r w:rsidRPr="003B4DB4">
              <w:rPr>
                <w:rFonts w:ascii="Times New Roman" w:hAnsi="Times New Roman" w:cs="Times New Roman"/>
                <w:sz w:val="24"/>
                <w:szCs w:val="24"/>
              </w:rPr>
              <w:t>Шведская стенка, спортивный развивающий комплекс, детские спортивные тренажеры, гимнастические скамейки, мячи разных размеров  для игры в волей</w:t>
            </w:r>
            <w:r>
              <w:rPr>
                <w:rFonts w:ascii="Times New Roman" w:hAnsi="Times New Roman" w:cs="Times New Roman"/>
                <w:sz w:val="24"/>
                <w:szCs w:val="24"/>
              </w:rPr>
              <w:t>бол</w:t>
            </w:r>
            <w:r w:rsidRPr="003B4DB4">
              <w:rPr>
                <w:rFonts w:ascii="Times New Roman" w:hAnsi="Times New Roman" w:cs="Times New Roman"/>
                <w:sz w:val="24"/>
                <w:szCs w:val="24"/>
              </w:rPr>
              <w:t>, баскетбол, гандбол, гимнастические палки, маты  комплект из 4 пар пластиковых лыж с крепежными элементами на торцах для соединения их в единые лыжи для групповых упражнений на координацию движений, комплект из 3 пар двухсторонних объемных элементов с прямой и выпуклой поверхностями с веревочными фиксаторами</w:t>
            </w:r>
            <w:proofErr w:type="gramEnd"/>
            <w:r w:rsidRPr="003B4DB4">
              <w:rPr>
                <w:rFonts w:ascii="Times New Roman" w:hAnsi="Times New Roman" w:cs="Times New Roman"/>
                <w:sz w:val="24"/>
                <w:szCs w:val="24"/>
              </w:rPr>
              <w:t xml:space="preserve">  для балансировки, мешочки для метания, городки, мини-гольф, спортивный инвентарь для общеразвивающих упражнений.</w:t>
            </w:r>
          </w:p>
        </w:tc>
      </w:tr>
      <w:tr w:rsidR="00575F47" w:rsidRPr="00642560" w:rsidTr="00575F47">
        <w:trPr>
          <w:cantSplit/>
          <w:trHeight w:val="1437"/>
        </w:trPr>
        <w:tc>
          <w:tcPr>
            <w:tcW w:w="5529" w:type="dxa"/>
            <w:tcBorders>
              <w:top w:val="single" w:sz="6" w:space="0" w:color="auto"/>
              <w:left w:val="single" w:sz="6" w:space="0" w:color="auto"/>
              <w:bottom w:val="single" w:sz="6" w:space="0" w:color="auto"/>
              <w:right w:val="single" w:sz="6" w:space="0" w:color="auto"/>
            </w:tcBorders>
          </w:tcPr>
          <w:p w:rsidR="00575F47" w:rsidRPr="004D0678" w:rsidRDefault="00575F47" w:rsidP="00575F47">
            <w:r>
              <w:t xml:space="preserve">Программа дошкольного образования «Ознакомление дошкольников с правилами дорожного движения» под редакцией Т.Ф. </w:t>
            </w:r>
            <w:proofErr w:type="spellStart"/>
            <w:r>
              <w:t>Саулиной</w:t>
            </w:r>
            <w:proofErr w:type="spellEnd"/>
            <w:proofErr w:type="gramStart"/>
            <w:r>
              <w:t xml:space="preserve"> ,</w:t>
            </w:r>
            <w:proofErr w:type="gramEnd"/>
            <w:r>
              <w:t xml:space="preserve"> </w:t>
            </w:r>
            <w:r w:rsidRPr="004D0678">
              <w:rPr>
                <w:b/>
                <w:u w:val="single"/>
              </w:rPr>
              <w:t xml:space="preserve">основная </w:t>
            </w:r>
            <w:r w:rsidRPr="004D0678">
              <w:rPr>
                <w:u w:val="single"/>
              </w:rPr>
              <w:t>(безопасность)</w:t>
            </w:r>
          </w:p>
        </w:tc>
        <w:tc>
          <w:tcPr>
            <w:tcW w:w="9780"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b/>
                <w:sz w:val="24"/>
                <w:szCs w:val="24"/>
                <w:u w:val="single"/>
              </w:rPr>
            </w:pPr>
            <w:r w:rsidRPr="00A90886">
              <w:rPr>
                <w:rFonts w:ascii="Times New Roman" w:hAnsi="Times New Roman" w:cs="Times New Roman"/>
                <w:b/>
                <w:sz w:val="24"/>
                <w:szCs w:val="24"/>
                <w:u w:val="single"/>
              </w:rPr>
              <w:t>Перечень оборудования</w:t>
            </w:r>
          </w:p>
          <w:p w:rsidR="00575F47" w:rsidRPr="00A90886" w:rsidRDefault="00575F47" w:rsidP="00575F47">
            <w:pPr>
              <w:pStyle w:val="ConsPlusNormal"/>
              <w:ind w:firstLine="0"/>
              <w:rPr>
                <w:rFonts w:ascii="Times New Roman" w:hAnsi="Times New Roman" w:cs="Times New Roman"/>
                <w:b/>
                <w:sz w:val="24"/>
                <w:szCs w:val="24"/>
                <w:u w:val="single"/>
              </w:rPr>
            </w:pPr>
            <w:r w:rsidRPr="00A90886">
              <w:rPr>
                <w:rFonts w:ascii="Times New Roman" w:hAnsi="Times New Roman" w:cs="Times New Roman"/>
                <w:sz w:val="24"/>
                <w:szCs w:val="24"/>
              </w:rPr>
              <w:t>атрибуты  по ПДД, сюжетно-ролевые игры, разнообразный материал для  изучения ПДД, дидактические игры, методическая литература, иллюстрации, книги и журналы</w:t>
            </w:r>
          </w:p>
        </w:tc>
      </w:tr>
      <w:tr w:rsidR="00575F47" w:rsidRPr="00642560" w:rsidTr="00575F47">
        <w:trPr>
          <w:cantSplit/>
          <w:trHeight w:val="240"/>
        </w:trPr>
        <w:tc>
          <w:tcPr>
            <w:tcW w:w="5529" w:type="dxa"/>
            <w:tcBorders>
              <w:top w:val="single" w:sz="6" w:space="0" w:color="auto"/>
              <w:left w:val="single" w:sz="6" w:space="0" w:color="auto"/>
              <w:bottom w:val="single" w:sz="6" w:space="0" w:color="auto"/>
              <w:right w:val="single" w:sz="6" w:space="0" w:color="auto"/>
            </w:tcBorders>
          </w:tcPr>
          <w:p w:rsidR="00575F47" w:rsidRPr="000513E8" w:rsidRDefault="00575F47" w:rsidP="00575F47">
            <w:pPr>
              <w:pStyle w:val="ConsPlusNormal"/>
              <w:ind w:firstLine="0"/>
              <w:rPr>
                <w:rFonts w:ascii="Times New Roman" w:hAnsi="Times New Roman"/>
                <w:sz w:val="24"/>
                <w:szCs w:val="24"/>
              </w:rPr>
            </w:pPr>
            <w:r>
              <w:rPr>
                <w:rFonts w:ascii="Times New Roman" w:hAnsi="Times New Roman"/>
                <w:sz w:val="24"/>
                <w:szCs w:val="24"/>
              </w:rPr>
              <w:lastRenderedPageBreak/>
              <w:t xml:space="preserve">Программа дошкольного образования «Я-ты-мы» под редакцией О.Л. Князевой </w:t>
            </w:r>
            <w:r w:rsidRPr="00B15DD6">
              <w:rPr>
                <w:rFonts w:ascii="Times New Roman" w:hAnsi="Times New Roman"/>
                <w:b/>
                <w:sz w:val="24"/>
                <w:szCs w:val="24"/>
                <w:u w:val="single"/>
              </w:rPr>
              <w:t>основная</w:t>
            </w:r>
            <w:r>
              <w:rPr>
                <w:rFonts w:ascii="Times New Roman" w:hAnsi="Times New Roman"/>
                <w:sz w:val="24"/>
                <w:szCs w:val="24"/>
              </w:rPr>
              <w:t xml:space="preserve"> (социализация)</w:t>
            </w:r>
          </w:p>
        </w:tc>
        <w:tc>
          <w:tcPr>
            <w:tcW w:w="9780" w:type="dxa"/>
            <w:tcBorders>
              <w:top w:val="single" w:sz="6" w:space="0" w:color="auto"/>
              <w:left w:val="single" w:sz="6" w:space="0" w:color="auto"/>
              <w:bottom w:val="single" w:sz="6" w:space="0" w:color="auto"/>
              <w:right w:val="single" w:sz="6" w:space="0" w:color="auto"/>
            </w:tcBorders>
          </w:tcPr>
          <w:p w:rsidR="00575F47" w:rsidRDefault="00575F47" w:rsidP="00575F47">
            <w:pPr>
              <w:pStyle w:val="ConsPlusNormal"/>
              <w:ind w:firstLine="0"/>
              <w:rPr>
                <w:rFonts w:ascii="Times New Roman" w:hAnsi="Times New Roman" w:cs="Times New Roman"/>
                <w:b/>
                <w:sz w:val="24"/>
                <w:szCs w:val="24"/>
                <w:u w:val="single"/>
              </w:rPr>
            </w:pPr>
            <w:r w:rsidRPr="00FD051D">
              <w:rPr>
                <w:rFonts w:ascii="Times New Roman" w:hAnsi="Times New Roman" w:cs="Times New Roman"/>
                <w:b/>
                <w:sz w:val="24"/>
                <w:szCs w:val="24"/>
                <w:u w:val="single"/>
              </w:rPr>
              <w:t>Перечень оборудован</w:t>
            </w:r>
            <w:r>
              <w:rPr>
                <w:rFonts w:ascii="Times New Roman" w:hAnsi="Times New Roman" w:cs="Times New Roman"/>
                <w:b/>
                <w:sz w:val="24"/>
                <w:szCs w:val="24"/>
                <w:u w:val="single"/>
              </w:rPr>
              <w:t xml:space="preserve">ия </w:t>
            </w:r>
            <w:r w:rsidRPr="00A43883">
              <w:rPr>
                <w:rFonts w:ascii="Times New Roman" w:hAnsi="Times New Roman" w:cs="Times New Roman"/>
                <w:sz w:val="24"/>
                <w:szCs w:val="24"/>
              </w:rPr>
              <w:t>Методическая и справочная литература,  релаксационный шар, анкеты, опросники, тесты для родителей и педагогов, компьютер</w:t>
            </w:r>
            <w:r>
              <w:rPr>
                <w:rFonts w:ascii="Times New Roman" w:hAnsi="Times New Roman" w:cs="Times New Roman"/>
                <w:sz w:val="24"/>
                <w:szCs w:val="24"/>
              </w:rPr>
              <w:t>,</w:t>
            </w:r>
            <w:r w:rsidRPr="00A43883">
              <w:rPr>
                <w:rFonts w:ascii="Times New Roman" w:hAnsi="Times New Roman" w:cs="Times New Roman"/>
                <w:sz w:val="24"/>
                <w:szCs w:val="24"/>
              </w:rPr>
              <w:t xml:space="preserve"> магнитофон, стол для игр с водой и песком, дидактические и развивающие пособия, комплекты материалов для психолого-педагогического обследования детей разных возрастных групп.</w:t>
            </w:r>
          </w:p>
        </w:tc>
      </w:tr>
    </w:tbl>
    <w:p w:rsidR="00575F47" w:rsidRPr="00642560" w:rsidRDefault="00575F47" w:rsidP="00575F47">
      <w:pPr>
        <w:pStyle w:val="ConsPlusNonformat"/>
        <w:jc w:val="center"/>
        <w:rPr>
          <w:rFonts w:ascii="Times New Roman" w:hAnsi="Times New Roman" w:cs="Times New Roman"/>
          <w:sz w:val="24"/>
          <w:szCs w:val="24"/>
        </w:rPr>
      </w:pPr>
    </w:p>
    <w:p w:rsidR="00F103EC" w:rsidRDefault="00F103EC" w:rsidP="00107957">
      <w:pPr>
        <w:pStyle w:val="Style4"/>
        <w:widowControl/>
        <w:ind w:left="360"/>
        <w:rPr>
          <w:rStyle w:val="FontStyle27"/>
          <w:rFonts w:ascii="Times New Roman" w:hAnsi="Times New Roman" w:cs="Times New Roman"/>
          <w:bCs w:val="0"/>
          <w:i/>
          <w:sz w:val="28"/>
          <w:szCs w:val="28"/>
        </w:rPr>
      </w:pPr>
    </w:p>
    <w:p w:rsidR="00C2062E" w:rsidRDefault="00C2062E" w:rsidP="00F103EC">
      <w:pPr>
        <w:pStyle w:val="25"/>
        <w:shd w:val="clear" w:color="auto" w:fill="FFFFFF"/>
        <w:spacing w:before="100" w:beforeAutospacing="1" w:after="100" w:afterAutospacing="1" w:line="240" w:lineRule="auto"/>
        <w:ind w:left="0"/>
        <w:rPr>
          <w:rFonts w:ascii="Times New Roman" w:hAnsi="Times New Roman"/>
          <w:b/>
          <w:color w:val="000000"/>
          <w:sz w:val="32"/>
          <w:szCs w:val="32"/>
          <w:lang w:eastAsia="ru-RU"/>
        </w:rPr>
        <w:sectPr w:rsidR="00C2062E" w:rsidSect="00C10849">
          <w:pgSz w:w="16838" w:h="11906" w:orient="landscape" w:code="9"/>
          <w:pgMar w:top="1134" w:right="992" w:bottom="1077" w:left="992" w:header="0" w:footer="928" w:gutter="0"/>
          <w:cols w:space="720"/>
          <w:noEndnote/>
          <w:docGrid w:linePitch="360"/>
        </w:sectPr>
      </w:pPr>
    </w:p>
    <w:p w:rsidR="004D5AFA" w:rsidRPr="004D5AFA" w:rsidRDefault="00F103EC" w:rsidP="00620800">
      <w:pPr>
        <w:pStyle w:val="a6"/>
        <w:ind w:left="0"/>
        <w:jc w:val="center"/>
        <w:rPr>
          <w:b/>
          <w:sz w:val="28"/>
          <w:szCs w:val="28"/>
        </w:rPr>
      </w:pPr>
      <w:r>
        <w:rPr>
          <w:b/>
          <w:sz w:val="28"/>
          <w:szCs w:val="28"/>
        </w:rPr>
        <w:lastRenderedPageBreak/>
        <w:t>3.4</w:t>
      </w:r>
      <w:r w:rsidR="004D5AFA" w:rsidRPr="00C324BA">
        <w:rPr>
          <w:b/>
          <w:sz w:val="28"/>
          <w:szCs w:val="28"/>
        </w:rPr>
        <w:t>. Режим дня</w:t>
      </w:r>
    </w:p>
    <w:p w:rsidR="004D5AFA" w:rsidRPr="00C324BA" w:rsidRDefault="004D5AFA" w:rsidP="004D5AFA">
      <w:pPr>
        <w:pStyle w:val="a6"/>
        <w:ind w:left="0"/>
        <w:rPr>
          <w:b/>
          <w:sz w:val="28"/>
          <w:szCs w:val="28"/>
        </w:rPr>
      </w:pPr>
    </w:p>
    <w:p w:rsidR="004D5AFA" w:rsidRPr="00C324BA" w:rsidRDefault="004D5AFA" w:rsidP="004D5AFA">
      <w:pPr>
        <w:contextualSpacing/>
        <w:jc w:val="both"/>
        <w:rPr>
          <w:sz w:val="28"/>
          <w:szCs w:val="28"/>
        </w:rPr>
      </w:pPr>
      <w:r w:rsidRPr="00C324BA">
        <w:rPr>
          <w:sz w:val="28"/>
          <w:szCs w:val="28"/>
        </w:rPr>
        <w:t xml:space="preserve">    В понятие «режим» включается длительность, организация и распределение в течение дня всех видов деятельности, отдыха, приёма пищи.</w:t>
      </w:r>
    </w:p>
    <w:p w:rsidR="004D5AFA" w:rsidRPr="00C324BA" w:rsidRDefault="004D5AFA" w:rsidP="004D5AFA">
      <w:pPr>
        <w:ind w:left="720"/>
        <w:contextualSpacing/>
        <w:jc w:val="both"/>
        <w:rPr>
          <w:sz w:val="28"/>
          <w:szCs w:val="28"/>
        </w:rPr>
      </w:pPr>
    </w:p>
    <w:p w:rsidR="004D5AFA" w:rsidRDefault="004D5AFA" w:rsidP="004D5AFA">
      <w:pPr>
        <w:ind w:left="284"/>
        <w:contextualSpacing/>
        <w:jc w:val="center"/>
        <w:rPr>
          <w:b/>
          <w:sz w:val="28"/>
          <w:szCs w:val="28"/>
        </w:rPr>
      </w:pPr>
      <w:r w:rsidRPr="00C324BA">
        <w:rPr>
          <w:b/>
          <w:sz w:val="28"/>
          <w:szCs w:val="28"/>
        </w:rPr>
        <w:t>Описание ежедневной организ</w:t>
      </w:r>
      <w:r>
        <w:rPr>
          <w:b/>
          <w:sz w:val="28"/>
          <w:szCs w:val="28"/>
        </w:rPr>
        <w:t>ации жизни и деятельности детей в группах компенсирующей направленности</w:t>
      </w:r>
    </w:p>
    <w:p w:rsidR="004D5AFA" w:rsidRDefault="004D5AFA" w:rsidP="004D5AFA">
      <w:pPr>
        <w:ind w:left="284"/>
        <w:contextualSpacing/>
        <w:jc w:val="center"/>
        <w:rPr>
          <w:b/>
          <w:sz w:val="28"/>
          <w:szCs w:val="28"/>
        </w:rPr>
      </w:pPr>
    </w:p>
    <w:p w:rsidR="004D5AFA" w:rsidRDefault="004D5AFA" w:rsidP="004D5AFA">
      <w:pPr>
        <w:spacing w:line="276" w:lineRule="auto"/>
        <w:ind w:firstLine="708"/>
        <w:jc w:val="both"/>
        <w:rPr>
          <w:rFonts w:eastAsia="Calibri"/>
          <w:bCs/>
          <w:iCs/>
          <w:sz w:val="28"/>
          <w:szCs w:val="28"/>
          <w:lang w:eastAsia="en-US"/>
        </w:rPr>
      </w:pPr>
      <w:r w:rsidRPr="004D5AFA">
        <w:rPr>
          <w:rStyle w:val="FontStyle19"/>
          <w:sz w:val="28"/>
          <w:szCs w:val="28"/>
        </w:rPr>
        <w:t xml:space="preserve">В </w:t>
      </w:r>
      <w:r>
        <w:rPr>
          <w:rStyle w:val="FontStyle19"/>
          <w:sz w:val="28"/>
          <w:szCs w:val="28"/>
        </w:rPr>
        <w:t>Программе</w:t>
      </w:r>
      <w:r w:rsidRPr="004D5AFA">
        <w:rPr>
          <w:rStyle w:val="FontStyle19"/>
          <w:sz w:val="28"/>
          <w:szCs w:val="28"/>
        </w:rPr>
        <w:t xml:space="preserve"> представлены примерн</w:t>
      </w:r>
      <w:r w:rsidR="00EB50A6">
        <w:rPr>
          <w:rStyle w:val="FontStyle19"/>
          <w:sz w:val="28"/>
          <w:szCs w:val="28"/>
        </w:rPr>
        <w:t>ые режимы дня для  общеразвивающих групп</w:t>
      </w:r>
      <w:proofErr w:type="gramStart"/>
      <w:r w:rsidR="00EB50A6">
        <w:rPr>
          <w:rStyle w:val="FontStyle19"/>
          <w:sz w:val="28"/>
          <w:szCs w:val="28"/>
        </w:rPr>
        <w:t xml:space="preserve">  </w:t>
      </w:r>
      <w:r w:rsidRPr="004D5AFA">
        <w:rPr>
          <w:rStyle w:val="FontStyle19"/>
          <w:sz w:val="28"/>
          <w:szCs w:val="28"/>
        </w:rPr>
        <w:t>.</w:t>
      </w:r>
      <w:proofErr w:type="gramEnd"/>
      <w:r w:rsidRPr="004D5AFA">
        <w:rPr>
          <w:rStyle w:val="FontStyle19"/>
          <w:sz w:val="28"/>
          <w:szCs w:val="28"/>
        </w:rPr>
        <w:t xml:space="preserve"> </w:t>
      </w:r>
      <w:r w:rsidRPr="004D5AFA">
        <w:rPr>
          <w:rFonts w:eastAsia="Calibri"/>
          <w:bCs/>
          <w:iCs/>
          <w:sz w:val="28"/>
          <w:szCs w:val="28"/>
          <w:lang w:eastAsia="en-US"/>
        </w:rPr>
        <w:t>(</w:t>
      </w:r>
      <w:r w:rsidRPr="004D5AFA">
        <w:rPr>
          <w:rFonts w:eastAsia="Calibri"/>
          <w:bCs/>
          <w:i/>
          <w:iCs/>
          <w:sz w:val="28"/>
          <w:szCs w:val="28"/>
          <w:lang w:eastAsia="en-US"/>
        </w:rPr>
        <w:t>Модели реж</w:t>
      </w:r>
      <w:r>
        <w:rPr>
          <w:rFonts w:eastAsia="Calibri"/>
          <w:bCs/>
          <w:i/>
          <w:iCs/>
          <w:sz w:val="28"/>
          <w:szCs w:val="28"/>
          <w:lang w:eastAsia="en-US"/>
        </w:rPr>
        <w:t xml:space="preserve">имов представлены в </w:t>
      </w:r>
      <w:r w:rsidRPr="00410718">
        <w:rPr>
          <w:rFonts w:eastAsia="Calibri"/>
          <w:b/>
          <w:bCs/>
          <w:i/>
          <w:iCs/>
          <w:sz w:val="28"/>
          <w:szCs w:val="28"/>
          <w:lang w:eastAsia="en-US"/>
        </w:rPr>
        <w:t>Приложении 4</w:t>
      </w:r>
      <w:r w:rsidRPr="004D5AFA">
        <w:rPr>
          <w:rFonts w:eastAsia="Calibri"/>
          <w:bCs/>
          <w:i/>
          <w:iCs/>
          <w:sz w:val="28"/>
          <w:szCs w:val="28"/>
          <w:lang w:eastAsia="en-US"/>
        </w:rPr>
        <w:t>)</w:t>
      </w:r>
      <w:r w:rsidRPr="00436FD6">
        <w:rPr>
          <w:rFonts w:eastAsia="Calibri"/>
          <w:bCs/>
          <w:iCs/>
          <w:sz w:val="28"/>
          <w:szCs w:val="28"/>
          <w:lang w:eastAsia="en-US"/>
        </w:rPr>
        <w:t xml:space="preserve"> </w:t>
      </w:r>
    </w:p>
    <w:p w:rsidR="00F941FE" w:rsidRPr="004D5AFA" w:rsidRDefault="00F941FE" w:rsidP="00F941FE">
      <w:pPr>
        <w:spacing w:line="276" w:lineRule="auto"/>
        <w:jc w:val="both"/>
        <w:rPr>
          <w:rFonts w:eastAsia="Calibri"/>
          <w:bCs/>
          <w:iCs/>
          <w:sz w:val="28"/>
          <w:szCs w:val="28"/>
          <w:lang w:eastAsia="en-US"/>
        </w:rPr>
      </w:pPr>
      <w:r>
        <w:rPr>
          <w:sz w:val="28"/>
          <w:szCs w:val="28"/>
        </w:rPr>
        <w:t xml:space="preserve">         </w:t>
      </w:r>
      <w:proofErr w:type="gramStart"/>
      <w:r w:rsidRPr="00C324BA">
        <w:rPr>
          <w:sz w:val="28"/>
          <w:szCs w:val="28"/>
        </w:rPr>
        <w:t xml:space="preserve">Режимы дня </w:t>
      </w:r>
      <w:r>
        <w:rPr>
          <w:i/>
          <w:sz w:val="28"/>
          <w:szCs w:val="28"/>
        </w:rPr>
        <w:t xml:space="preserve">в общеразвивающих группах </w:t>
      </w:r>
      <w:r>
        <w:rPr>
          <w:sz w:val="28"/>
          <w:szCs w:val="28"/>
        </w:rPr>
        <w:t xml:space="preserve">разработаны </w:t>
      </w:r>
      <w:r w:rsidRPr="00C324BA">
        <w:rPr>
          <w:sz w:val="28"/>
          <w:szCs w:val="28"/>
        </w:rPr>
        <w:t>в соответствии с программой дошкольных образовательных учреждений</w:t>
      </w:r>
      <w:r w:rsidRPr="004D5AFA">
        <w:rPr>
          <w:sz w:val="28"/>
          <w:szCs w:val="28"/>
        </w:rPr>
        <w:t xml:space="preserve"> на основе примерных режимов дня общеобразовательной программы дошкольного образования «От рождения до школы» (под ред. Н.Е. </w:t>
      </w:r>
      <w:proofErr w:type="spellStart"/>
      <w:r>
        <w:rPr>
          <w:sz w:val="28"/>
          <w:szCs w:val="28"/>
        </w:rPr>
        <w:t>Вераксы</w:t>
      </w:r>
      <w:proofErr w:type="spellEnd"/>
      <w:r>
        <w:rPr>
          <w:sz w:val="28"/>
          <w:szCs w:val="28"/>
        </w:rPr>
        <w:t xml:space="preserve">, Т. </w:t>
      </w:r>
      <w:r w:rsidRPr="004D5AFA">
        <w:rPr>
          <w:sz w:val="28"/>
          <w:szCs w:val="28"/>
        </w:rPr>
        <w:t>С. Комаровой, М. А. Васильевой)</w:t>
      </w:r>
      <w:r>
        <w:rPr>
          <w:sz w:val="28"/>
          <w:szCs w:val="28"/>
        </w:rPr>
        <w:t>,</w:t>
      </w:r>
      <w:r w:rsidRPr="00F941FE">
        <w:rPr>
          <w:sz w:val="28"/>
          <w:szCs w:val="28"/>
        </w:rPr>
        <w:t xml:space="preserve"> </w:t>
      </w:r>
      <w:r w:rsidRPr="00C324BA">
        <w:rPr>
          <w:sz w:val="28"/>
          <w:szCs w:val="28"/>
        </w:rPr>
        <w:t xml:space="preserve">а также санитарно-эпидемиологических правил и нормативов </w:t>
      </w:r>
      <w:r w:rsidRPr="00C324BA">
        <w:rPr>
          <w:sz w:val="28"/>
        </w:rPr>
        <w:t>СанПиН 2.4.1.3049-13 «Санитарно эпидемиологические требования к устройству, содержанию и организации режима работы дошкольн</w:t>
      </w:r>
      <w:r>
        <w:rPr>
          <w:sz w:val="28"/>
        </w:rPr>
        <w:t>ых образовательных организаций».</w:t>
      </w:r>
      <w:proofErr w:type="gramEnd"/>
    </w:p>
    <w:p w:rsidR="004D5AFA" w:rsidRPr="00C324BA" w:rsidRDefault="004D5AFA" w:rsidP="004D5AFA">
      <w:pPr>
        <w:ind w:hanging="11"/>
        <w:jc w:val="both"/>
        <w:rPr>
          <w:sz w:val="28"/>
          <w:szCs w:val="28"/>
        </w:rPr>
      </w:pPr>
      <w:r>
        <w:rPr>
          <w:sz w:val="28"/>
          <w:szCs w:val="28"/>
        </w:rPr>
        <w:tab/>
      </w:r>
    </w:p>
    <w:p w:rsidR="00810E41" w:rsidRDefault="004D5AFA" w:rsidP="004D5AFA">
      <w:pPr>
        <w:jc w:val="both"/>
        <w:rPr>
          <w:sz w:val="28"/>
          <w:szCs w:val="28"/>
        </w:rPr>
      </w:pPr>
      <w:r w:rsidRPr="00C324BA">
        <w:rPr>
          <w:sz w:val="28"/>
          <w:szCs w:val="28"/>
        </w:rPr>
        <w:tab/>
      </w:r>
    </w:p>
    <w:p w:rsidR="004D5AFA" w:rsidRPr="00C324BA" w:rsidRDefault="004D5AFA" w:rsidP="004D5AFA">
      <w:pPr>
        <w:jc w:val="both"/>
        <w:rPr>
          <w:sz w:val="28"/>
          <w:szCs w:val="28"/>
        </w:rPr>
      </w:pPr>
      <w:r w:rsidRPr="00C324BA">
        <w:rPr>
          <w:sz w:val="28"/>
          <w:szCs w:val="28"/>
        </w:rPr>
        <w:t xml:space="preserve"> В </w:t>
      </w:r>
      <w:r w:rsidRPr="00C324BA">
        <w:rPr>
          <w:i/>
          <w:sz w:val="28"/>
          <w:szCs w:val="28"/>
        </w:rPr>
        <w:t xml:space="preserve">группах </w:t>
      </w:r>
      <w:r w:rsidRPr="00C324BA">
        <w:rPr>
          <w:sz w:val="28"/>
          <w:szCs w:val="28"/>
        </w:rPr>
        <w:t>разработаны режимы:</w:t>
      </w:r>
    </w:p>
    <w:p w:rsidR="004D5AFA" w:rsidRPr="00C324BA" w:rsidRDefault="004D5AFA" w:rsidP="00821EF1">
      <w:pPr>
        <w:numPr>
          <w:ilvl w:val="0"/>
          <w:numId w:val="3"/>
        </w:numPr>
        <w:jc w:val="both"/>
        <w:rPr>
          <w:sz w:val="28"/>
          <w:szCs w:val="28"/>
        </w:rPr>
      </w:pPr>
      <w:r w:rsidRPr="00C324BA">
        <w:rPr>
          <w:sz w:val="28"/>
          <w:szCs w:val="28"/>
        </w:rPr>
        <w:t>на холодный/тёплый период года;</w:t>
      </w:r>
    </w:p>
    <w:p w:rsidR="004D5AFA" w:rsidRDefault="004D5AFA" w:rsidP="00821EF1">
      <w:pPr>
        <w:numPr>
          <w:ilvl w:val="0"/>
          <w:numId w:val="3"/>
        </w:numPr>
        <w:jc w:val="both"/>
        <w:rPr>
          <w:sz w:val="28"/>
          <w:szCs w:val="28"/>
        </w:rPr>
      </w:pPr>
      <w:r w:rsidRPr="00C324BA">
        <w:rPr>
          <w:sz w:val="28"/>
          <w:szCs w:val="28"/>
        </w:rPr>
        <w:t xml:space="preserve">адаптационный режим после летнего  периода и для детей, вновь поступивших в </w:t>
      </w:r>
      <w:r w:rsidR="001633B3">
        <w:rPr>
          <w:sz w:val="28"/>
          <w:szCs w:val="28"/>
        </w:rPr>
        <w:t>Г</w:t>
      </w:r>
      <w:r w:rsidRPr="00C324BA">
        <w:rPr>
          <w:sz w:val="28"/>
          <w:szCs w:val="28"/>
        </w:rPr>
        <w:t>БДОУ;</w:t>
      </w:r>
    </w:p>
    <w:p w:rsidR="00A032DB" w:rsidRPr="00C324BA" w:rsidRDefault="00A032DB" w:rsidP="00821EF1">
      <w:pPr>
        <w:numPr>
          <w:ilvl w:val="0"/>
          <w:numId w:val="3"/>
        </w:numPr>
        <w:jc w:val="both"/>
        <w:rPr>
          <w:sz w:val="28"/>
          <w:szCs w:val="28"/>
        </w:rPr>
      </w:pPr>
      <w:r>
        <w:rPr>
          <w:sz w:val="28"/>
          <w:szCs w:val="28"/>
        </w:rPr>
        <w:t>двигательный режим.</w:t>
      </w:r>
    </w:p>
    <w:p w:rsidR="004D5AFA" w:rsidRDefault="004D5AFA" w:rsidP="004D5AFA">
      <w:pPr>
        <w:jc w:val="center"/>
        <w:rPr>
          <w:sz w:val="28"/>
          <w:szCs w:val="28"/>
        </w:rPr>
      </w:pPr>
    </w:p>
    <w:p w:rsidR="00F103EC" w:rsidRDefault="00F103EC" w:rsidP="004D5AFA">
      <w:pPr>
        <w:jc w:val="center"/>
        <w:rPr>
          <w:sz w:val="28"/>
          <w:szCs w:val="28"/>
          <w:u w:val="single"/>
        </w:rPr>
      </w:pPr>
    </w:p>
    <w:p w:rsidR="00F103EC" w:rsidRDefault="00F103EC" w:rsidP="004D5AFA">
      <w:pPr>
        <w:jc w:val="center"/>
        <w:rPr>
          <w:sz w:val="28"/>
          <w:szCs w:val="28"/>
          <w:u w:val="single"/>
        </w:rPr>
      </w:pPr>
    </w:p>
    <w:p w:rsidR="004D5AFA" w:rsidRPr="00C324BA" w:rsidRDefault="004D5AFA" w:rsidP="004D5AFA">
      <w:pPr>
        <w:jc w:val="center"/>
        <w:rPr>
          <w:sz w:val="28"/>
          <w:szCs w:val="28"/>
          <w:u w:val="single"/>
        </w:rPr>
      </w:pPr>
      <w:r w:rsidRPr="00C324BA">
        <w:rPr>
          <w:sz w:val="28"/>
          <w:szCs w:val="28"/>
          <w:u w:val="single"/>
        </w:rPr>
        <w:t>Пояснения к адаптационному режиму.</w:t>
      </w:r>
    </w:p>
    <w:p w:rsidR="004D5AFA" w:rsidRPr="00C324BA" w:rsidRDefault="004D5AFA" w:rsidP="004D5AFA">
      <w:pPr>
        <w:ind w:firstLine="110"/>
        <w:jc w:val="both"/>
        <w:rPr>
          <w:sz w:val="28"/>
          <w:szCs w:val="28"/>
        </w:rPr>
      </w:pPr>
      <w:r w:rsidRPr="00C324BA">
        <w:rPr>
          <w:sz w:val="28"/>
          <w:szCs w:val="28"/>
        </w:rPr>
        <w:tab/>
        <w:t xml:space="preserve">  В период адаптации детей к условиям ДОУ после летнего периода отменяется непосредственно образовательная деятельность с детьми, при благоприятных погодных условиях увеличивается продолжительность прогулки, увеличивается время для приёма пищи и дневного сна. Педагоги включают в совместную деятельность с детьми игры, направленные на облегчение прохождения ребёнком периода адаптации к условиям </w:t>
      </w:r>
      <w:r w:rsidR="001633B3">
        <w:rPr>
          <w:sz w:val="28"/>
          <w:szCs w:val="28"/>
        </w:rPr>
        <w:t>Г</w:t>
      </w:r>
      <w:r w:rsidRPr="00C324BA">
        <w:rPr>
          <w:sz w:val="28"/>
          <w:szCs w:val="28"/>
        </w:rPr>
        <w:t>БДОУ. Продолжительность адаптационного периода зависит от индивидуальных особенностей детей.</w:t>
      </w:r>
    </w:p>
    <w:p w:rsidR="00387B5C" w:rsidRDefault="00387B5C" w:rsidP="00106518">
      <w:pPr>
        <w:rPr>
          <w:rFonts w:eastAsia="Calibri"/>
          <w:bCs/>
          <w:iCs/>
          <w:sz w:val="28"/>
          <w:szCs w:val="28"/>
          <w:u w:val="single"/>
          <w:lang w:eastAsia="en-US"/>
        </w:rPr>
      </w:pPr>
    </w:p>
    <w:p w:rsidR="00387B5C" w:rsidRDefault="00387B5C" w:rsidP="00387B5C">
      <w:pPr>
        <w:jc w:val="center"/>
        <w:rPr>
          <w:rFonts w:eastAsia="Calibri"/>
          <w:bCs/>
          <w:iCs/>
          <w:sz w:val="28"/>
          <w:szCs w:val="28"/>
          <w:u w:val="single"/>
          <w:lang w:eastAsia="en-US"/>
        </w:rPr>
      </w:pPr>
      <w:r>
        <w:rPr>
          <w:rFonts w:eastAsia="Calibri"/>
          <w:bCs/>
          <w:iCs/>
          <w:sz w:val="28"/>
          <w:szCs w:val="28"/>
          <w:u w:val="single"/>
          <w:lang w:eastAsia="en-US"/>
        </w:rPr>
        <w:t>Пояснение к двигательному режиму</w:t>
      </w:r>
    </w:p>
    <w:p w:rsidR="00387B5C" w:rsidRDefault="00387B5C" w:rsidP="00387B5C">
      <w:pPr>
        <w:jc w:val="center"/>
        <w:rPr>
          <w:rFonts w:eastAsia="Calibri"/>
          <w:bCs/>
          <w:iCs/>
          <w:sz w:val="28"/>
          <w:szCs w:val="28"/>
          <w:u w:val="single"/>
          <w:lang w:eastAsia="en-US"/>
        </w:rPr>
      </w:pPr>
    </w:p>
    <w:p w:rsidR="00387B5C" w:rsidRPr="003D4ED1" w:rsidRDefault="00387B5C" w:rsidP="00387B5C">
      <w:pPr>
        <w:ind w:firstLine="360"/>
        <w:jc w:val="both"/>
        <w:rPr>
          <w:sz w:val="28"/>
          <w:szCs w:val="28"/>
        </w:rPr>
      </w:pPr>
      <w:r w:rsidRPr="003D4ED1">
        <w:rPr>
          <w:sz w:val="28"/>
          <w:szCs w:val="28"/>
        </w:rPr>
        <w:t xml:space="preserve">Двигательный режим следует осуществлять с учетом здоровья, возраста детей и времени года. Рекомендуется использовать формы двигательной </w:t>
      </w:r>
      <w:r w:rsidRPr="003D4ED1">
        <w:rPr>
          <w:sz w:val="28"/>
          <w:szCs w:val="28"/>
        </w:rPr>
        <w:lastRenderedPageBreak/>
        <w:t>деятельности: утреннюю гимнастику, занятия физической в помещении и на воздухе, физкультурные минутки, подвижные игры, спортивные упражнения, ритмическую гимнастику.</w:t>
      </w:r>
    </w:p>
    <w:p w:rsidR="00387B5C" w:rsidRPr="003D4ED1" w:rsidRDefault="00387B5C" w:rsidP="00387B5C">
      <w:pPr>
        <w:ind w:firstLine="360"/>
        <w:jc w:val="both"/>
        <w:rPr>
          <w:sz w:val="28"/>
          <w:szCs w:val="28"/>
        </w:rPr>
      </w:pPr>
      <w:r w:rsidRPr="003D4ED1">
        <w:rPr>
          <w:sz w:val="28"/>
          <w:szCs w:val="28"/>
        </w:rPr>
        <w:t>Объем двигательной активности детей 5-7 лет – 6-8 часов в неделю, с учетом психофизиологических особенностей детей, времени года и режима работы.</w:t>
      </w:r>
    </w:p>
    <w:p w:rsidR="00387B5C" w:rsidRPr="003D4ED1" w:rsidRDefault="00387B5C" w:rsidP="00387B5C">
      <w:pPr>
        <w:ind w:firstLine="360"/>
        <w:jc w:val="both"/>
        <w:rPr>
          <w:sz w:val="28"/>
          <w:szCs w:val="28"/>
        </w:rPr>
      </w:pPr>
      <w:r w:rsidRPr="003D4ED1">
        <w:rPr>
          <w:sz w:val="28"/>
          <w:szCs w:val="28"/>
        </w:rPr>
        <w:t>Для реализации двигательной деятельности детей используется оборудование и инвентарь физкультурного зала и спортивных площадок на участке в соответствии с возрастом и ростом ребенка.</w:t>
      </w:r>
    </w:p>
    <w:p w:rsidR="007A5B66" w:rsidRDefault="00387B5C" w:rsidP="00357E88">
      <w:pPr>
        <w:ind w:firstLine="360"/>
        <w:jc w:val="both"/>
        <w:rPr>
          <w:b/>
          <w:sz w:val="28"/>
          <w:szCs w:val="28"/>
        </w:rPr>
      </w:pPr>
      <w:r w:rsidRPr="003D4ED1">
        <w:rPr>
          <w:sz w:val="28"/>
          <w:szCs w:val="28"/>
        </w:rPr>
        <w:t xml:space="preserve">Ежедневно во время непрерывной непосредственно образовательной деятельности проводятся динамические паузы, </w:t>
      </w:r>
      <w:proofErr w:type="spellStart"/>
      <w:r w:rsidRPr="003D4ED1">
        <w:rPr>
          <w:sz w:val="28"/>
          <w:szCs w:val="28"/>
        </w:rPr>
        <w:t>физминутки</w:t>
      </w:r>
      <w:proofErr w:type="spellEnd"/>
      <w:r w:rsidRPr="003D4ED1">
        <w:rPr>
          <w:sz w:val="28"/>
          <w:szCs w:val="28"/>
        </w:rPr>
        <w:t>, словесно – мот</w:t>
      </w:r>
      <w:r w:rsidR="00724A62">
        <w:rPr>
          <w:sz w:val="28"/>
          <w:szCs w:val="28"/>
        </w:rPr>
        <w:t>о</w:t>
      </w:r>
      <w:r w:rsidRPr="003D4ED1">
        <w:rPr>
          <w:sz w:val="28"/>
          <w:szCs w:val="28"/>
        </w:rPr>
        <w:t>рные игры для снятия напряжения. Между занятиями выдерживается интервал – 10 минут, длительность непосредственной образоват</w:t>
      </w:r>
      <w:r w:rsidR="00724A62">
        <w:rPr>
          <w:sz w:val="28"/>
          <w:szCs w:val="28"/>
        </w:rPr>
        <w:t>ельной деятельности для детей</w:t>
      </w:r>
      <w:r w:rsidRPr="003D4ED1">
        <w:rPr>
          <w:sz w:val="28"/>
          <w:szCs w:val="28"/>
        </w:rPr>
        <w:t xml:space="preserve">: 3-4 года – 10-15 минут, 4-5 лет – 20 минут, 5-6 лет – 25 минут, 6 -7 лет – 30 минут (по требованиям </w:t>
      </w:r>
      <w:proofErr w:type="spellStart"/>
      <w:r w:rsidRPr="003D4ED1">
        <w:rPr>
          <w:sz w:val="28"/>
          <w:szCs w:val="28"/>
        </w:rPr>
        <w:t>СаН</w:t>
      </w:r>
      <w:proofErr w:type="spellEnd"/>
      <w:r w:rsidRPr="003D4ED1">
        <w:rPr>
          <w:sz w:val="28"/>
          <w:szCs w:val="28"/>
        </w:rPr>
        <w:t xml:space="preserve"> </w:t>
      </w:r>
      <w:proofErr w:type="spellStart"/>
      <w:r w:rsidRPr="003D4ED1">
        <w:rPr>
          <w:sz w:val="28"/>
          <w:szCs w:val="28"/>
        </w:rPr>
        <w:t>ПиНа</w:t>
      </w:r>
      <w:proofErr w:type="spellEnd"/>
      <w:r w:rsidRPr="003D4ED1">
        <w:rPr>
          <w:sz w:val="28"/>
          <w:szCs w:val="28"/>
        </w:rPr>
        <w:t xml:space="preserve">). </w:t>
      </w:r>
    </w:p>
    <w:p w:rsidR="00357E88" w:rsidRPr="00357E88" w:rsidRDefault="00357E88" w:rsidP="00357E88">
      <w:pPr>
        <w:ind w:firstLine="360"/>
        <w:jc w:val="both"/>
        <w:rPr>
          <w:b/>
          <w:sz w:val="28"/>
          <w:szCs w:val="28"/>
        </w:rPr>
      </w:pPr>
    </w:p>
    <w:p w:rsidR="007A5B66" w:rsidRPr="007A5B66" w:rsidRDefault="00F103EC" w:rsidP="00620800">
      <w:pPr>
        <w:jc w:val="center"/>
        <w:rPr>
          <w:rFonts w:eastAsia="Calibri"/>
          <w:b/>
          <w:color w:val="000000"/>
          <w:sz w:val="28"/>
          <w:szCs w:val="28"/>
        </w:rPr>
      </w:pPr>
      <w:r>
        <w:rPr>
          <w:rFonts w:eastAsia="Calibri"/>
          <w:b/>
          <w:color w:val="000000"/>
          <w:sz w:val="28"/>
          <w:szCs w:val="28"/>
        </w:rPr>
        <w:t>3.5.</w:t>
      </w:r>
      <w:r w:rsidR="007A5B66">
        <w:rPr>
          <w:rFonts w:eastAsia="Calibri"/>
          <w:b/>
          <w:color w:val="000000"/>
          <w:sz w:val="28"/>
          <w:szCs w:val="28"/>
        </w:rPr>
        <w:t xml:space="preserve"> </w:t>
      </w:r>
      <w:r w:rsidR="007A5B66" w:rsidRPr="007A5B66">
        <w:rPr>
          <w:rFonts w:eastAsia="Calibri"/>
          <w:b/>
          <w:color w:val="000000"/>
          <w:sz w:val="28"/>
          <w:szCs w:val="28"/>
        </w:rPr>
        <w:t>Организация непосредственной образовательной деятельности</w:t>
      </w:r>
    </w:p>
    <w:p w:rsidR="007A5B66" w:rsidRPr="007A5B66" w:rsidRDefault="007A5B66" w:rsidP="007A5B66">
      <w:pPr>
        <w:ind w:firstLine="708"/>
        <w:jc w:val="center"/>
        <w:rPr>
          <w:color w:val="000000"/>
          <w:sz w:val="28"/>
          <w:szCs w:val="28"/>
        </w:rPr>
      </w:pPr>
    </w:p>
    <w:p w:rsidR="00D013B2" w:rsidRPr="00D013B2" w:rsidRDefault="00D013B2" w:rsidP="00D013B2">
      <w:pPr>
        <w:spacing w:line="276" w:lineRule="auto"/>
        <w:ind w:firstLine="708"/>
        <w:jc w:val="both"/>
        <w:rPr>
          <w:color w:val="000000"/>
          <w:sz w:val="28"/>
          <w:szCs w:val="28"/>
        </w:rPr>
      </w:pPr>
      <w:r w:rsidRPr="00D013B2">
        <w:rPr>
          <w:color w:val="000000"/>
          <w:sz w:val="28"/>
          <w:szCs w:val="28"/>
        </w:rPr>
        <w:t xml:space="preserve">Непосредственно образовательная деятельность реализуется через организацию различных видов деятельности (игровой, двигательной, познавательно-исследовательской, познавательной,  коммуникативной, продуктивной, художественно-эстетической, музыкально-художественной,  трудовой)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D013B2" w:rsidRPr="00D013B2" w:rsidRDefault="00D013B2" w:rsidP="00D013B2">
      <w:pPr>
        <w:spacing w:line="276" w:lineRule="auto"/>
        <w:ind w:firstLine="708"/>
        <w:jc w:val="both"/>
        <w:rPr>
          <w:color w:val="000000"/>
          <w:sz w:val="28"/>
          <w:szCs w:val="28"/>
        </w:rPr>
      </w:pPr>
      <w:r w:rsidRPr="00D013B2">
        <w:rPr>
          <w:color w:val="000000"/>
          <w:sz w:val="28"/>
          <w:szCs w:val="28"/>
        </w:rPr>
        <w:t xml:space="preserve">В соответствии с СанПиН для детей раннего возраста от 1,5 до 3 лет длительность непрерывной образовательной деятельности не должна превышать 10 минут. Допускается осуществлять образовательную деятельность  в первую и во вторую половину дня – по 8-10 минут. Допускается осуществлять образовательную деятельность на игровой площадке во время прогулки. Продолжительность непрерывной образовательной деятельности для детей </w:t>
      </w:r>
    </w:p>
    <w:p w:rsidR="00D013B2" w:rsidRPr="00D013B2" w:rsidRDefault="00D013B2" w:rsidP="00D013B2">
      <w:pPr>
        <w:spacing w:line="276" w:lineRule="auto"/>
        <w:ind w:firstLine="708"/>
        <w:jc w:val="both"/>
        <w:rPr>
          <w:color w:val="000000"/>
          <w:sz w:val="28"/>
          <w:szCs w:val="28"/>
        </w:rPr>
      </w:pPr>
      <w:r w:rsidRPr="00D013B2">
        <w:rPr>
          <w:color w:val="000000"/>
          <w:sz w:val="28"/>
          <w:szCs w:val="28"/>
          <w:u w:val="single"/>
        </w:rPr>
        <w:t>от 3 до 4 лет</w:t>
      </w:r>
      <w:r w:rsidRPr="00D013B2">
        <w:rPr>
          <w:color w:val="000000"/>
          <w:sz w:val="28"/>
          <w:szCs w:val="28"/>
        </w:rPr>
        <w:t xml:space="preserve"> – </w:t>
      </w:r>
      <w:r w:rsidRPr="00D013B2">
        <w:rPr>
          <w:color w:val="000000"/>
          <w:sz w:val="28"/>
          <w:szCs w:val="28"/>
          <w:u w:val="single"/>
        </w:rPr>
        <w:t>не более 15 минут</w:t>
      </w:r>
      <w:r w:rsidRPr="00D013B2">
        <w:rPr>
          <w:color w:val="000000"/>
          <w:sz w:val="28"/>
          <w:szCs w:val="28"/>
        </w:rPr>
        <w:t xml:space="preserve">, </w:t>
      </w:r>
    </w:p>
    <w:p w:rsidR="00D013B2" w:rsidRPr="00D013B2" w:rsidRDefault="00D013B2" w:rsidP="00D013B2">
      <w:pPr>
        <w:spacing w:line="276" w:lineRule="auto"/>
        <w:ind w:firstLine="708"/>
        <w:jc w:val="both"/>
        <w:rPr>
          <w:color w:val="000000"/>
          <w:sz w:val="28"/>
          <w:szCs w:val="28"/>
        </w:rPr>
      </w:pPr>
      <w:r w:rsidRPr="00D013B2">
        <w:rPr>
          <w:color w:val="000000"/>
          <w:sz w:val="28"/>
          <w:szCs w:val="28"/>
          <w:u w:val="single"/>
        </w:rPr>
        <w:t>от 4 до 5 лет</w:t>
      </w:r>
      <w:r w:rsidRPr="00D013B2">
        <w:rPr>
          <w:color w:val="000000"/>
          <w:sz w:val="28"/>
          <w:szCs w:val="28"/>
        </w:rPr>
        <w:t xml:space="preserve"> – </w:t>
      </w:r>
      <w:r w:rsidRPr="00D013B2">
        <w:rPr>
          <w:color w:val="000000"/>
          <w:sz w:val="28"/>
          <w:szCs w:val="28"/>
          <w:u w:val="single"/>
        </w:rPr>
        <w:t>не более 20 минут</w:t>
      </w:r>
      <w:r w:rsidRPr="00D013B2">
        <w:rPr>
          <w:color w:val="000000"/>
          <w:sz w:val="28"/>
          <w:szCs w:val="28"/>
        </w:rPr>
        <w:t xml:space="preserve">, </w:t>
      </w:r>
    </w:p>
    <w:p w:rsidR="00D013B2" w:rsidRPr="00D013B2" w:rsidRDefault="00D013B2" w:rsidP="00D013B2">
      <w:pPr>
        <w:spacing w:line="276" w:lineRule="auto"/>
        <w:ind w:firstLine="708"/>
        <w:jc w:val="both"/>
        <w:rPr>
          <w:color w:val="000000"/>
          <w:sz w:val="28"/>
          <w:szCs w:val="28"/>
        </w:rPr>
      </w:pPr>
      <w:r w:rsidRPr="00D013B2">
        <w:rPr>
          <w:color w:val="000000"/>
          <w:sz w:val="28"/>
          <w:szCs w:val="28"/>
          <w:u w:val="single"/>
        </w:rPr>
        <w:t>от 5 до 6 лет</w:t>
      </w:r>
      <w:r w:rsidRPr="00D013B2">
        <w:rPr>
          <w:color w:val="000000"/>
          <w:sz w:val="28"/>
          <w:szCs w:val="28"/>
        </w:rPr>
        <w:t xml:space="preserve"> - </w:t>
      </w:r>
      <w:r w:rsidRPr="00D013B2">
        <w:rPr>
          <w:color w:val="000000"/>
          <w:sz w:val="28"/>
          <w:szCs w:val="28"/>
          <w:u w:val="single"/>
        </w:rPr>
        <w:t>не более 25 минут</w:t>
      </w:r>
      <w:r w:rsidRPr="00D013B2">
        <w:rPr>
          <w:color w:val="000000"/>
          <w:sz w:val="28"/>
          <w:szCs w:val="28"/>
        </w:rPr>
        <w:t xml:space="preserve">, </w:t>
      </w:r>
    </w:p>
    <w:p w:rsidR="00D013B2" w:rsidRPr="00D013B2" w:rsidRDefault="00D013B2" w:rsidP="00D013B2">
      <w:pPr>
        <w:spacing w:line="276" w:lineRule="auto"/>
        <w:ind w:firstLine="708"/>
        <w:jc w:val="both"/>
        <w:rPr>
          <w:color w:val="000000"/>
          <w:sz w:val="28"/>
          <w:szCs w:val="28"/>
        </w:rPr>
      </w:pPr>
      <w:r w:rsidRPr="00D013B2">
        <w:rPr>
          <w:color w:val="000000"/>
          <w:sz w:val="28"/>
          <w:szCs w:val="28"/>
          <w:u w:val="single"/>
        </w:rPr>
        <w:t>от 6 до 7 лет</w:t>
      </w:r>
      <w:r w:rsidRPr="00D013B2">
        <w:rPr>
          <w:color w:val="000000"/>
          <w:sz w:val="28"/>
          <w:szCs w:val="28"/>
        </w:rPr>
        <w:t xml:space="preserve"> – </w:t>
      </w:r>
      <w:r w:rsidRPr="00D013B2">
        <w:rPr>
          <w:color w:val="000000"/>
          <w:sz w:val="28"/>
          <w:szCs w:val="28"/>
          <w:u w:val="single"/>
        </w:rPr>
        <w:t>не более 30 минут</w:t>
      </w:r>
      <w:r w:rsidRPr="00D013B2">
        <w:rPr>
          <w:color w:val="000000"/>
          <w:sz w:val="28"/>
          <w:szCs w:val="28"/>
        </w:rPr>
        <w:t>.</w:t>
      </w:r>
    </w:p>
    <w:p w:rsidR="00D013B2" w:rsidRPr="00D013B2" w:rsidRDefault="00D013B2" w:rsidP="00D013B2">
      <w:pPr>
        <w:spacing w:line="276" w:lineRule="auto"/>
        <w:ind w:firstLine="708"/>
        <w:jc w:val="both"/>
        <w:rPr>
          <w:color w:val="000000"/>
          <w:sz w:val="28"/>
          <w:szCs w:val="28"/>
        </w:rPr>
      </w:pPr>
      <w:r w:rsidRPr="00D013B2">
        <w:rPr>
          <w:color w:val="000000"/>
          <w:sz w:val="28"/>
          <w:szCs w:val="28"/>
        </w:rPr>
        <w:t>Максимально допустимый объем  образовательной нагрузки в первой половине дня</w:t>
      </w:r>
      <w:r w:rsidRPr="00D013B2">
        <w:rPr>
          <w:i/>
          <w:color w:val="000000"/>
          <w:sz w:val="28"/>
          <w:szCs w:val="28"/>
        </w:rPr>
        <w:t xml:space="preserve"> </w:t>
      </w:r>
      <w:r w:rsidRPr="00D013B2">
        <w:rPr>
          <w:color w:val="000000"/>
          <w:sz w:val="28"/>
          <w:szCs w:val="28"/>
          <w:u w:val="single"/>
        </w:rPr>
        <w:t>в общеразвивающих группах</w:t>
      </w:r>
      <w:r w:rsidRPr="00D013B2">
        <w:rPr>
          <w:i/>
          <w:color w:val="000000"/>
          <w:sz w:val="28"/>
          <w:szCs w:val="28"/>
        </w:rPr>
        <w:t xml:space="preserve">  в младшей и средней группе  не превышает 30 и 40 минут соответственно, а в старшей  и подготовительной – 45 минут и 1,5 часа соответственно.</w:t>
      </w:r>
      <w:r w:rsidRPr="00D013B2">
        <w:rPr>
          <w:color w:val="000000"/>
          <w:sz w:val="28"/>
          <w:szCs w:val="28"/>
        </w:rPr>
        <w:t xml:space="preserve">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w:t>
      </w:r>
      <w:r w:rsidRPr="00D013B2">
        <w:rPr>
          <w:color w:val="000000"/>
          <w:sz w:val="28"/>
          <w:szCs w:val="28"/>
        </w:rPr>
        <w:lastRenderedPageBreak/>
        <w:t xml:space="preserve">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должна составлять </w:t>
      </w:r>
      <w:r w:rsidRPr="00D013B2">
        <w:rPr>
          <w:color w:val="000000"/>
          <w:sz w:val="28"/>
          <w:szCs w:val="28"/>
          <w:u w:val="single"/>
        </w:rPr>
        <w:t>не более 25-30 минут в день.</w:t>
      </w:r>
      <w:r w:rsidRPr="00D013B2">
        <w:rPr>
          <w:color w:val="000000"/>
          <w:sz w:val="28"/>
          <w:szCs w:val="28"/>
        </w:rPr>
        <w:t xml:space="preserve">  В середине непосредственно образовательной деятельности статического характера проводятся физкультурные минутки.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1633B3" w:rsidRDefault="001633B3" w:rsidP="00D013B2">
      <w:pPr>
        <w:spacing w:line="276" w:lineRule="auto"/>
        <w:ind w:firstLine="708"/>
        <w:jc w:val="both"/>
        <w:rPr>
          <w:color w:val="000000"/>
          <w:sz w:val="28"/>
          <w:szCs w:val="28"/>
        </w:rPr>
      </w:pPr>
    </w:p>
    <w:p w:rsidR="00D013B2" w:rsidRPr="00D013B2" w:rsidRDefault="00D013B2" w:rsidP="00D013B2">
      <w:pPr>
        <w:spacing w:line="276" w:lineRule="auto"/>
        <w:ind w:firstLine="708"/>
        <w:jc w:val="both"/>
        <w:rPr>
          <w:color w:val="000000"/>
          <w:sz w:val="28"/>
          <w:szCs w:val="28"/>
        </w:rPr>
      </w:pPr>
      <w:r w:rsidRPr="00D013B2">
        <w:rPr>
          <w:color w:val="000000"/>
          <w:sz w:val="28"/>
          <w:szCs w:val="28"/>
        </w:rPr>
        <w:t xml:space="preserve">Мероприятия физкультурно-оздоровительного цикла предусматривают закаливающие, оздоровительные, профилактические мероприятия, оптимальный двигательный режим по каждой возрастной, разновозрастной группе, который обеспечивает достаточное время организованной деятельности детей. </w:t>
      </w:r>
    </w:p>
    <w:p w:rsidR="00D013B2" w:rsidRPr="00D013B2" w:rsidRDefault="00D013B2" w:rsidP="00D013B2">
      <w:pPr>
        <w:spacing w:line="276" w:lineRule="auto"/>
        <w:ind w:firstLine="708"/>
        <w:jc w:val="both"/>
        <w:rPr>
          <w:color w:val="000000"/>
          <w:sz w:val="28"/>
          <w:szCs w:val="28"/>
        </w:rPr>
      </w:pPr>
      <w:r w:rsidRPr="00D013B2">
        <w:rPr>
          <w:i/>
          <w:color w:val="000000"/>
          <w:sz w:val="28"/>
          <w:szCs w:val="28"/>
        </w:rPr>
        <w:t>С детьми 3-го года</w:t>
      </w:r>
      <w:r w:rsidRPr="00D013B2">
        <w:rPr>
          <w:color w:val="000000"/>
          <w:sz w:val="28"/>
          <w:szCs w:val="28"/>
        </w:rPr>
        <w:t xml:space="preserve"> жизни занятия по физическому развитию основной образовательной программы осуществляют по  подгруппам 2 раза в неделю, в групповом помещении или в физкультурном зале.</w:t>
      </w:r>
    </w:p>
    <w:p w:rsidR="007A5B66" w:rsidRDefault="00D013B2" w:rsidP="00D013B2">
      <w:pPr>
        <w:spacing w:line="276" w:lineRule="auto"/>
        <w:ind w:firstLine="708"/>
        <w:jc w:val="both"/>
        <w:rPr>
          <w:b/>
          <w:i/>
          <w:color w:val="000000"/>
          <w:sz w:val="28"/>
          <w:szCs w:val="28"/>
        </w:rPr>
      </w:pPr>
      <w:r w:rsidRPr="00D013B2">
        <w:rPr>
          <w:color w:val="000000"/>
          <w:sz w:val="28"/>
          <w:szCs w:val="28"/>
        </w:rPr>
        <w:t xml:space="preserve">Непосредственно образовательная деятельность по физическому развитию основной образовательной программы  для детей, как в общеразвивающих группах </w:t>
      </w:r>
      <w:r w:rsidRPr="00D013B2">
        <w:rPr>
          <w:i/>
          <w:color w:val="000000"/>
          <w:sz w:val="28"/>
          <w:szCs w:val="28"/>
        </w:rPr>
        <w:t>в возрасте от 3 до 7 лет организуются 3 раза в неделю</w:t>
      </w:r>
      <w:r w:rsidRPr="00D013B2">
        <w:rPr>
          <w:color w:val="000000"/>
          <w:sz w:val="28"/>
          <w:szCs w:val="28"/>
        </w:rPr>
        <w:t>.</w:t>
      </w:r>
      <w:r>
        <w:rPr>
          <w:color w:val="000000"/>
          <w:sz w:val="28"/>
          <w:szCs w:val="28"/>
        </w:rPr>
        <w:t xml:space="preserve"> </w:t>
      </w:r>
      <w:r w:rsidR="00F941FE">
        <w:rPr>
          <w:color w:val="000000"/>
          <w:sz w:val="28"/>
          <w:szCs w:val="28"/>
        </w:rPr>
        <w:t>(</w:t>
      </w:r>
      <w:r w:rsidR="00F941FE" w:rsidRPr="00F941FE">
        <w:rPr>
          <w:color w:val="000000"/>
          <w:sz w:val="28"/>
          <w:szCs w:val="28"/>
          <w:u w:val="single"/>
        </w:rPr>
        <w:t>Учебный план</w:t>
      </w:r>
      <w:r w:rsidR="00F941FE">
        <w:rPr>
          <w:color w:val="000000"/>
          <w:sz w:val="28"/>
          <w:szCs w:val="28"/>
          <w:u w:val="single"/>
        </w:rPr>
        <w:t xml:space="preserve"> </w:t>
      </w:r>
      <w:r w:rsidR="00F941FE">
        <w:rPr>
          <w:b/>
          <w:i/>
          <w:color w:val="000000"/>
          <w:sz w:val="28"/>
          <w:szCs w:val="28"/>
        </w:rPr>
        <w:t>Приложение 1)</w:t>
      </w:r>
      <w:r>
        <w:rPr>
          <w:b/>
          <w:i/>
          <w:color w:val="000000"/>
          <w:sz w:val="28"/>
          <w:szCs w:val="28"/>
        </w:rPr>
        <w:t>.</w:t>
      </w:r>
    </w:p>
    <w:p w:rsidR="00D013B2" w:rsidRPr="00D013B2" w:rsidRDefault="00D013B2" w:rsidP="00D013B2">
      <w:pPr>
        <w:spacing w:line="276" w:lineRule="auto"/>
        <w:ind w:firstLine="708"/>
        <w:jc w:val="both"/>
        <w:rPr>
          <w:sz w:val="28"/>
          <w:szCs w:val="28"/>
        </w:rPr>
      </w:pPr>
      <w:r w:rsidRPr="00D013B2">
        <w:rPr>
          <w:sz w:val="28"/>
          <w:szCs w:val="28"/>
        </w:rPr>
        <w:t xml:space="preserve">Объем самостоятельной деятельности как свободной деятельности воспитанников, в условиях созданной педагогами  предметно-развивающей  образовательной </w:t>
      </w:r>
      <w:r w:rsidRPr="00D013B2">
        <w:rPr>
          <w:i/>
          <w:sz w:val="28"/>
          <w:szCs w:val="28"/>
        </w:rPr>
        <w:t>среды   по каждой образовательной области  не определяется.</w:t>
      </w:r>
      <w:r w:rsidRPr="00D013B2">
        <w:rPr>
          <w:sz w:val="28"/>
          <w:szCs w:val="28"/>
        </w:rPr>
        <w:t xml:space="preserve"> Общий объем  самостоятельной деятельности детей соответствует  </w:t>
      </w:r>
      <w:proofErr w:type="gramStart"/>
      <w:r w:rsidRPr="00D013B2">
        <w:rPr>
          <w:sz w:val="28"/>
          <w:szCs w:val="28"/>
        </w:rPr>
        <w:t>требованиям</w:t>
      </w:r>
      <w:proofErr w:type="gramEnd"/>
      <w:r w:rsidRPr="00D013B2">
        <w:rPr>
          <w:sz w:val="28"/>
          <w:szCs w:val="28"/>
        </w:rPr>
        <w:t xml:space="preserve"> действующим  </w:t>
      </w:r>
      <w:proofErr w:type="spellStart"/>
      <w:r w:rsidRPr="00D013B2">
        <w:rPr>
          <w:sz w:val="28"/>
          <w:szCs w:val="28"/>
        </w:rPr>
        <w:t>СанПин</w:t>
      </w:r>
      <w:proofErr w:type="spellEnd"/>
      <w:r w:rsidRPr="00D013B2">
        <w:rPr>
          <w:sz w:val="28"/>
          <w:szCs w:val="28"/>
        </w:rPr>
        <w:t xml:space="preserve">.  (3-4 часа в день для всех возрастных и разновозрастных групп). </w:t>
      </w:r>
    </w:p>
    <w:p w:rsidR="00D013B2" w:rsidRPr="00D013B2" w:rsidRDefault="00D013B2" w:rsidP="00D013B2">
      <w:pPr>
        <w:spacing w:line="276" w:lineRule="auto"/>
        <w:ind w:firstLine="708"/>
        <w:jc w:val="both"/>
        <w:rPr>
          <w:color w:val="000000"/>
          <w:sz w:val="28"/>
          <w:szCs w:val="28"/>
        </w:rPr>
      </w:pPr>
      <w:r w:rsidRPr="00D013B2">
        <w:rPr>
          <w:color w:val="000000"/>
          <w:sz w:val="28"/>
          <w:szCs w:val="28"/>
        </w:rPr>
        <w:t>В течени</w:t>
      </w:r>
      <w:proofErr w:type="gramStart"/>
      <w:r w:rsidRPr="00D013B2">
        <w:rPr>
          <w:color w:val="000000"/>
          <w:sz w:val="28"/>
          <w:szCs w:val="28"/>
        </w:rPr>
        <w:t>и</w:t>
      </w:r>
      <w:proofErr w:type="gramEnd"/>
      <w:r w:rsidRPr="00D013B2">
        <w:rPr>
          <w:color w:val="000000"/>
          <w:sz w:val="28"/>
          <w:szCs w:val="28"/>
        </w:rPr>
        <w:t xml:space="preserve"> года в соответствии с </w:t>
      </w:r>
      <w:r w:rsidR="00410718">
        <w:rPr>
          <w:color w:val="000000"/>
          <w:sz w:val="28"/>
          <w:szCs w:val="28"/>
          <w:u w:val="single"/>
        </w:rPr>
        <w:t>К</w:t>
      </w:r>
      <w:r w:rsidRPr="00D013B2">
        <w:rPr>
          <w:color w:val="000000"/>
          <w:sz w:val="28"/>
          <w:szCs w:val="28"/>
          <w:u w:val="single"/>
        </w:rPr>
        <w:t>алендарным графиком</w:t>
      </w:r>
      <w:r>
        <w:rPr>
          <w:color w:val="000000"/>
          <w:sz w:val="28"/>
          <w:szCs w:val="28"/>
          <w:u w:val="single"/>
        </w:rPr>
        <w:t xml:space="preserve"> </w:t>
      </w:r>
      <w:r w:rsidRPr="00D013B2">
        <w:rPr>
          <w:b/>
          <w:i/>
          <w:color w:val="000000"/>
          <w:sz w:val="28"/>
          <w:szCs w:val="28"/>
        </w:rPr>
        <w:t>(Приложение № 2).</w:t>
      </w:r>
      <w:r>
        <w:rPr>
          <w:color w:val="000000"/>
          <w:sz w:val="28"/>
          <w:szCs w:val="28"/>
        </w:rPr>
        <w:t xml:space="preserve"> Программа реализуется в каникулярном режиме (только по направлениям физического и художественно-эстетического развития детей).</w:t>
      </w:r>
    </w:p>
    <w:p w:rsidR="007A5B66" w:rsidRPr="007A5B66" w:rsidRDefault="007A5B66" w:rsidP="007A5B66">
      <w:pPr>
        <w:spacing w:line="276" w:lineRule="auto"/>
        <w:ind w:firstLine="708"/>
        <w:jc w:val="both"/>
        <w:rPr>
          <w:i/>
          <w:sz w:val="28"/>
          <w:szCs w:val="28"/>
        </w:rPr>
      </w:pPr>
      <w:r>
        <w:rPr>
          <w:sz w:val="28"/>
          <w:szCs w:val="28"/>
        </w:rPr>
        <w:t xml:space="preserve"> </w:t>
      </w:r>
      <w:r w:rsidRPr="007A5B66">
        <w:rPr>
          <w:i/>
          <w:sz w:val="28"/>
          <w:szCs w:val="28"/>
        </w:rPr>
        <w:t>(Модели организации непосредственной образовательной деятельности</w:t>
      </w:r>
      <w:r>
        <w:rPr>
          <w:i/>
          <w:sz w:val="28"/>
          <w:szCs w:val="28"/>
        </w:rPr>
        <w:t xml:space="preserve"> представлены в </w:t>
      </w:r>
      <w:r w:rsidRPr="00410718">
        <w:rPr>
          <w:b/>
          <w:i/>
          <w:sz w:val="28"/>
          <w:szCs w:val="28"/>
        </w:rPr>
        <w:t xml:space="preserve">Приложении </w:t>
      </w:r>
      <w:r w:rsidR="00E4440C" w:rsidRPr="00410718">
        <w:rPr>
          <w:b/>
          <w:i/>
          <w:sz w:val="28"/>
          <w:szCs w:val="28"/>
        </w:rPr>
        <w:t>№3</w:t>
      </w:r>
      <w:r w:rsidRPr="007A5B66">
        <w:rPr>
          <w:i/>
          <w:sz w:val="28"/>
          <w:szCs w:val="28"/>
        </w:rPr>
        <w:t>)</w:t>
      </w:r>
      <w:r w:rsidR="00357E88">
        <w:rPr>
          <w:i/>
          <w:sz w:val="28"/>
          <w:szCs w:val="28"/>
        </w:rPr>
        <w:t>.</w:t>
      </w:r>
    </w:p>
    <w:p w:rsidR="007A5B66" w:rsidRPr="007A5B66" w:rsidRDefault="007A5B66" w:rsidP="007A5B66">
      <w:pPr>
        <w:spacing w:line="276" w:lineRule="auto"/>
        <w:ind w:firstLine="708"/>
        <w:jc w:val="both"/>
        <w:rPr>
          <w:sz w:val="28"/>
          <w:szCs w:val="28"/>
        </w:rPr>
      </w:pPr>
    </w:p>
    <w:p w:rsidR="00494F2F" w:rsidRPr="00494F2F" w:rsidRDefault="00F103EC" w:rsidP="00494F2F">
      <w:pPr>
        <w:ind w:left="284"/>
        <w:jc w:val="center"/>
        <w:rPr>
          <w:rFonts w:eastAsia="Calibri"/>
          <w:b/>
          <w:sz w:val="28"/>
          <w:szCs w:val="28"/>
          <w:lang w:eastAsia="en-US"/>
        </w:rPr>
      </w:pPr>
      <w:r>
        <w:rPr>
          <w:rFonts w:eastAsia="Calibri"/>
          <w:b/>
          <w:sz w:val="28"/>
          <w:szCs w:val="28"/>
          <w:lang w:eastAsia="en-US"/>
        </w:rPr>
        <w:t>3.6.</w:t>
      </w:r>
      <w:r w:rsidR="00091515">
        <w:rPr>
          <w:rFonts w:eastAsia="Calibri"/>
          <w:b/>
          <w:sz w:val="28"/>
          <w:szCs w:val="28"/>
          <w:lang w:eastAsia="en-US"/>
        </w:rPr>
        <w:t xml:space="preserve"> </w:t>
      </w:r>
      <w:r w:rsidR="00494F2F" w:rsidRPr="00494F2F">
        <w:rPr>
          <w:rFonts w:eastAsia="Calibri"/>
          <w:b/>
          <w:sz w:val="28"/>
          <w:szCs w:val="28"/>
          <w:lang w:eastAsia="en-US"/>
        </w:rPr>
        <w:t xml:space="preserve">Проектирование </w:t>
      </w:r>
      <w:proofErr w:type="spellStart"/>
      <w:r w:rsidR="00494F2F" w:rsidRPr="00494F2F">
        <w:rPr>
          <w:rFonts w:eastAsia="Calibri"/>
          <w:b/>
          <w:sz w:val="28"/>
          <w:szCs w:val="28"/>
          <w:lang w:eastAsia="en-US"/>
        </w:rPr>
        <w:t>воспитательно</w:t>
      </w:r>
      <w:proofErr w:type="spellEnd"/>
      <w:r w:rsidR="00494F2F" w:rsidRPr="00494F2F">
        <w:rPr>
          <w:rFonts w:eastAsia="Calibri"/>
          <w:b/>
          <w:sz w:val="28"/>
          <w:szCs w:val="28"/>
          <w:lang w:eastAsia="en-US"/>
        </w:rPr>
        <w:t>-образовательного процесса</w:t>
      </w:r>
    </w:p>
    <w:p w:rsidR="00F941FE" w:rsidRDefault="00F941FE" w:rsidP="00494F2F">
      <w:pPr>
        <w:ind w:firstLine="284"/>
        <w:jc w:val="both"/>
        <w:rPr>
          <w:rFonts w:eastAsia="Calibri"/>
          <w:i/>
          <w:sz w:val="28"/>
          <w:szCs w:val="28"/>
          <w:lang w:eastAsia="en-US"/>
        </w:rPr>
      </w:pPr>
    </w:p>
    <w:p w:rsidR="00494F2F" w:rsidRPr="00494F2F" w:rsidRDefault="00494F2F" w:rsidP="00494F2F">
      <w:pPr>
        <w:ind w:firstLine="284"/>
        <w:jc w:val="both"/>
        <w:rPr>
          <w:rFonts w:eastAsia="Calibri"/>
          <w:sz w:val="28"/>
          <w:szCs w:val="28"/>
          <w:lang w:eastAsia="en-US"/>
        </w:rPr>
      </w:pPr>
      <w:r w:rsidRPr="00494F2F">
        <w:rPr>
          <w:rFonts w:eastAsia="Calibri"/>
          <w:sz w:val="28"/>
          <w:szCs w:val="28"/>
          <w:lang w:eastAsia="en-US"/>
        </w:rPr>
        <w:t xml:space="preserve">Содержание основной общеобразовательной программы дошкольного образования включает совокупность образовательных областей, которые обеспечивают разностороннее развитие детей с учётом их возрастных и </w:t>
      </w:r>
      <w:r w:rsidRPr="00494F2F">
        <w:rPr>
          <w:rFonts w:eastAsia="Calibri"/>
          <w:sz w:val="28"/>
          <w:szCs w:val="28"/>
          <w:lang w:eastAsia="en-US"/>
        </w:rPr>
        <w:lastRenderedPageBreak/>
        <w:t>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494F2F" w:rsidRPr="00494F2F" w:rsidRDefault="00A842F0" w:rsidP="00A842F0">
      <w:pPr>
        <w:pStyle w:val="Style5"/>
        <w:widowControl/>
        <w:spacing w:line="240" w:lineRule="auto"/>
        <w:ind w:firstLine="709"/>
        <w:rPr>
          <w:rFonts w:ascii="Times New Roman" w:hAnsi="Times New Roman" w:cs="Times New Roman"/>
          <w:sz w:val="28"/>
          <w:szCs w:val="28"/>
        </w:rPr>
      </w:pPr>
      <w:proofErr w:type="spellStart"/>
      <w:r w:rsidRPr="001E34F2">
        <w:rPr>
          <w:rStyle w:val="FontStyle207"/>
          <w:rFonts w:ascii="Times New Roman" w:hAnsi="Times New Roman" w:cs="Times New Roman"/>
          <w:sz w:val="28"/>
          <w:szCs w:val="28"/>
        </w:rPr>
        <w:t>Воспитательно</w:t>
      </w:r>
      <w:proofErr w:type="spellEnd"/>
      <w:r w:rsidRPr="001E34F2">
        <w:rPr>
          <w:rStyle w:val="FontStyle207"/>
          <w:rFonts w:ascii="Times New Roman" w:hAnsi="Times New Roman" w:cs="Times New Roman"/>
          <w:sz w:val="28"/>
          <w:szCs w:val="28"/>
        </w:rPr>
        <w:t>-образовательный проце</w:t>
      </w:r>
      <w:proofErr w:type="gramStart"/>
      <w:r w:rsidRPr="001E34F2">
        <w:rPr>
          <w:rStyle w:val="FontStyle207"/>
          <w:rFonts w:ascii="Times New Roman" w:hAnsi="Times New Roman" w:cs="Times New Roman"/>
          <w:sz w:val="28"/>
          <w:szCs w:val="28"/>
        </w:rPr>
        <w:t xml:space="preserve">сс </w:t>
      </w:r>
      <w:r>
        <w:rPr>
          <w:rStyle w:val="FontStyle207"/>
          <w:rFonts w:ascii="Times New Roman" w:hAnsi="Times New Roman" w:cs="Times New Roman"/>
          <w:sz w:val="28"/>
          <w:szCs w:val="28"/>
        </w:rPr>
        <w:t>стр</w:t>
      </w:r>
      <w:proofErr w:type="gramEnd"/>
      <w:r>
        <w:rPr>
          <w:rStyle w:val="FontStyle207"/>
          <w:rFonts w:ascii="Times New Roman" w:hAnsi="Times New Roman" w:cs="Times New Roman"/>
          <w:sz w:val="28"/>
          <w:szCs w:val="28"/>
        </w:rPr>
        <w:t>оится</w:t>
      </w:r>
      <w:r w:rsidRPr="001E34F2">
        <w:rPr>
          <w:rStyle w:val="FontStyle207"/>
          <w:rFonts w:ascii="Times New Roman" w:hAnsi="Times New Roman" w:cs="Times New Roman"/>
          <w:sz w:val="28"/>
          <w:szCs w:val="28"/>
        </w:rPr>
        <w:t>, учитывая контингент воспитанников, их индивидуальные и возрастные особенности, социальный заказ родителей.</w:t>
      </w:r>
    </w:p>
    <w:p w:rsidR="00D013B2" w:rsidRDefault="00D013B2" w:rsidP="00494F2F">
      <w:pPr>
        <w:jc w:val="both"/>
        <w:rPr>
          <w:rFonts w:eastAsia="Calibri"/>
          <w:sz w:val="28"/>
          <w:szCs w:val="28"/>
          <w:u w:val="single"/>
          <w:lang w:eastAsia="en-US"/>
        </w:rPr>
      </w:pPr>
    </w:p>
    <w:p w:rsidR="00494F2F" w:rsidRPr="00494F2F" w:rsidRDefault="00494F2F" w:rsidP="00494F2F">
      <w:pPr>
        <w:jc w:val="both"/>
        <w:rPr>
          <w:rFonts w:eastAsia="Calibri"/>
          <w:sz w:val="28"/>
          <w:szCs w:val="28"/>
          <w:u w:val="single"/>
          <w:lang w:eastAsia="en-US"/>
        </w:rPr>
      </w:pPr>
      <w:r w:rsidRPr="00494F2F">
        <w:rPr>
          <w:rFonts w:eastAsia="Calibri"/>
          <w:sz w:val="28"/>
          <w:szCs w:val="28"/>
          <w:u w:val="single"/>
          <w:lang w:eastAsia="en-US"/>
        </w:rPr>
        <w:t>Решение программных обра</w:t>
      </w:r>
      <w:r w:rsidR="00034246">
        <w:rPr>
          <w:rFonts w:eastAsia="Calibri"/>
          <w:sz w:val="28"/>
          <w:szCs w:val="28"/>
          <w:u w:val="single"/>
          <w:lang w:eastAsia="en-US"/>
        </w:rPr>
        <w:t>зовательных задач осуществляется</w:t>
      </w:r>
      <w:r w:rsidRPr="00494F2F">
        <w:rPr>
          <w:rFonts w:eastAsia="Calibri"/>
          <w:sz w:val="28"/>
          <w:szCs w:val="28"/>
          <w:u w:val="single"/>
          <w:lang w:eastAsia="en-US"/>
        </w:rPr>
        <w:t xml:space="preserve">: </w:t>
      </w:r>
    </w:p>
    <w:p w:rsidR="00494F2F" w:rsidRPr="00357E88" w:rsidRDefault="00494F2F" w:rsidP="00494F2F">
      <w:pPr>
        <w:numPr>
          <w:ilvl w:val="0"/>
          <w:numId w:val="5"/>
        </w:numPr>
        <w:ind w:left="0"/>
        <w:jc w:val="both"/>
        <w:rPr>
          <w:rFonts w:eastAsia="Calibri"/>
          <w:sz w:val="28"/>
          <w:szCs w:val="28"/>
          <w:lang w:eastAsia="en-US"/>
        </w:rPr>
      </w:pPr>
      <w:r w:rsidRPr="00357E88">
        <w:rPr>
          <w:rFonts w:eastAsia="Calibri"/>
          <w:sz w:val="28"/>
          <w:szCs w:val="28"/>
          <w:lang w:eastAsia="en-US"/>
        </w:rPr>
        <w:t>в совместной деятельности детей и взрослых   -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физическом и психическом развитии детей;</w:t>
      </w:r>
    </w:p>
    <w:p w:rsidR="00494F2F" w:rsidRPr="00494F2F" w:rsidRDefault="00494F2F" w:rsidP="00821EF1">
      <w:pPr>
        <w:numPr>
          <w:ilvl w:val="0"/>
          <w:numId w:val="5"/>
        </w:numPr>
        <w:ind w:left="0"/>
        <w:jc w:val="both"/>
        <w:rPr>
          <w:rFonts w:eastAsia="Calibri"/>
          <w:i/>
          <w:sz w:val="28"/>
          <w:szCs w:val="28"/>
          <w:lang w:eastAsia="en-US"/>
        </w:rPr>
      </w:pPr>
      <w:r w:rsidRPr="00494F2F">
        <w:rPr>
          <w:rFonts w:eastAsia="Calibri"/>
          <w:sz w:val="28"/>
          <w:szCs w:val="28"/>
          <w:lang w:eastAsia="en-US"/>
        </w:rPr>
        <w:t>- в процессе образовательной деятельности с квалифицированной коррекцией недостатков в физическом и психическом развитии детей, осуществляемой в ходе режимных моментов</w:t>
      </w:r>
      <w:r>
        <w:rPr>
          <w:rFonts w:eastAsia="Calibri"/>
          <w:sz w:val="28"/>
          <w:szCs w:val="28"/>
          <w:lang w:eastAsia="en-US"/>
        </w:rPr>
        <w:t xml:space="preserve"> </w:t>
      </w:r>
      <w:r w:rsidRPr="00494F2F">
        <w:rPr>
          <w:rFonts w:eastAsia="Calibri"/>
          <w:i/>
          <w:sz w:val="28"/>
          <w:szCs w:val="28"/>
          <w:lang w:eastAsia="en-US"/>
        </w:rPr>
        <w:t>(</w:t>
      </w:r>
      <w:r w:rsidR="00357E88">
        <w:rPr>
          <w:rFonts w:eastAsia="Calibri"/>
          <w:i/>
          <w:sz w:val="28"/>
          <w:szCs w:val="28"/>
          <w:lang w:eastAsia="en-US"/>
        </w:rPr>
        <w:t xml:space="preserve">Организация образовательной деятельности представлена в таблице № 1; </w:t>
      </w:r>
      <w:r>
        <w:rPr>
          <w:rFonts w:eastAsia="Calibri"/>
          <w:i/>
          <w:sz w:val="28"/>
          <w:szCs w:val="28"/>
          <w:lang w:eastAsia="en-US"/>
        </w:rPr>
        <w:t xml:space="preserve">циклограммы планирования </w:t>
      </w:r>
      <w:r w:rsidRPr="00494F2F">
        <w:rPr>
          <w:rFonts w:eastAsia="Calibri"/>
          <w:i/>
          <w:sz w:val="28"/>
          <w:szCs w:val="28"/>
          <w:lang w:eastAsia="en-US"/>
        </w:rPr>
        <w:t xml:space="preserve"> совместной деятельнос</w:t>
      </w:r>
      <w:r w:rsidR="00F70CF7">
        <w:rPr>
          <w:rFonts w:eastAsia="Calibri"/>
          <w:i/>
          <w:sz w:val="28"/>
          <w:szCs w:val="28"/>
          <w:lang w:eastAsia="en-US"/>
        </w:rPr>
        <w:t xml:space="preserve">ти </w:t>
      </w:r>
      <w:r w:rsidR="00357E88">
        <w:rPr>
          <w:rFonts w:eastAsia="Calibri"/>
          <w:i/>
          <w:sz w:val="28"/>
          <w:szCs w:val="28"/>
          <w:lang w:eastAsia="en-US"/>
        </w:rPr>
        <w:t xml:space="preserve">в группах </w:t>
      </w:r>
      <w:r w:rsidR="00F70CF7">
        <w:rPr>
          <w:rFonts w:eastAsia="Calibri"/>
          <w:i/>
          <w:sz w:val="28"/>
          <w:szCs w:val="28"/>
          <w:lang w:eastAsia="en-US"/>
        </w:rPr>
        <w:t xml:space="preserve">представлены в </w:t>
      </w:r>
      <w:r w:rsidR="00F54066">
        <w:rPr>
          <w:rFonts w:eastAsia="Calibri"/>
          <w:b/>
          <w:i/>
          <w:sz w:val="28"/>
          <w:szCs w:val="28"/>
          <w:lang w:eastAsia="en-US"/>
        </w:rPr>
        <w:t>Приложении № 5</w:t>
      </w:r>
      <w:r w:rsidRPr="00494F2F">
        <w:rPr>
          <w:rFonts w:eastAsia="Calibri"/>
          <w:i/>
          <w:sz w:val="28"/>
          <w:szCs w:val="28"/>
          <w:lang w:eastAsia="en-US"/>
        </w:rPr>
        <w:t>)</w:t>
      </w:r>
      <w:r w:rsidRPr="00494F2F">
        <w:rPr>
          <w:rFonts w:eastAsia="Calibri"/>
          <w:sz w:val="28"/>
          <w:szCs w:val="28"/>
          <w:lang w:eastAsia="en-US"/>
        </w:rPr>
        <w:t>;</w:t>
      </w:r>
    </w:p>
    <w:p w:rsidR="00494F2F" w:rsidRPr="00494F2F" w:rsidRDefault="00494F2F" w:rsidP="00821EF1">
      <w:pPr>
        <w:numPr>
          <w:ilvl w:val="0"/>
          <w:numId w:val="4"/>
        </w:numPr>
        <w:ind w:left="0"/>
        <w:jc w:val="both"/>
        <w:rPr>
          <w:rFonts w:eastAsia="Calibri"/>
          <w:sz w:val="28"/>
          <w:szCs w:val="28"/>
          <w:lang w:eastAsia="en-US"/>
        </w:rPr>
      </w:pPr>
      <w:r w:rsidRPr="00494F2F">
        <w:rPr>
          <w:rFonts w:eastAsia="Calibri"/>
          <w:sz w:val="28"/>
          <w:szCs w:val="28"/>
          <w:lang w:eastAsia="en-US"/>
        </w:rPr>
        <w:t>в самостоятельной деятельности детей</w:t>
      </w:r>
      <w:r w:rsidR="00821EF1">
        <w:rPr>
          <w:rFonts w:eastAsia="Calibri"/>
          <w:sz w:val="28"/>
          <w:szCs w:val="28"/>
          <w:lang w:eastAsia="en-US"/>
        </w:rPr>
        <w:t xml:space="preserve"> </w:t>
      </w:r>
      <w:r w:rsidR="00821EF1" w:rsidRPr="00821EF1">
        <w:rPr>
          <w:rFonts w:eastAsia="Calibri"/>
          <w:i/>
          <w:sz w:val="28"/>
          <w:szCs w:val="28"/>
          <w:lang w:eastAsia="en-US"/>
        </w:rPr>
        <w:t xml:space="preserve">(модель </w:t>
      </w:r>
      <w:r w:rsidR="00880002">
        <w:rPr>
          <w:rFonts w:eastAsia="Calibri"/>
          <w:i/>
          <w:sz w:val="28"/>
          <w:szCs w:val="28"/>
          <w:lang w:eastAsia="en-US"/>
        </w:rPr>
        <w:t xml:space="preserve">организации </w:t>
      </w:r>
      <w:r w:rsidR="00821EF1" w:rsidRPr="00821EF1">
        <w:rPr>
          <w:rFonts w:eastAsia="Calibri"/>
          <w:i/>
          <w:sz w:val="28"/>
          <w:szCs w:val="28"/>
          <w:lang w:eastAsia="en-US"/>
        </w:rPr>
        <w:t xml:space="preserve">самостоятельной деятельности </w:t>
      </w:r>
      <w:r w:rsidR="00821EF1">
        <w:rPr>
          <w:rFonts w:eastAsia="Calibri"/>
          <w:i/>
          <w:sz w:val="28"/>
          <w:szCs w:val="28"/>
          <w:lang w:eastAsia="en-US"/>
        </w:rPr>
        <w:t xml:space="preserve">детей </w:t>
      </w:r>
      <w:r w:rsidR="00821EF1" w:rsidRPr="00821EF1">
        <w:rPr>
          <w:rFonts w:eastAsia="Calibri"/>
          <w:i/>
          <w:sz w:val="28"/>
          <w:szCs w:val="28"/>
          <w:lang w:eastAsia="en-US"/>
        </w:rPr>
        <w:t>представлена в таблице №2)</w:t>
      </w:r>
      <w:r w:rsidRPr="00494F2F">
        <w:rPr>
          <w:rFonts w:eastAsia="Calibri"/>
          <w:sz w:val="28"/>
          <w:szCs w:val="28"/>
          <w:lang w:eastAsia="en-US"/>
        </w:rPr>
        <w:t>;</w:t>
      </w:r>
    </w:p>
    <w:p w:rsidR="00494F2F" w:rsidRDefault="00494F2F" w:rsidP="00821EF1">
      <w:pPr>
        <w:numPr>
          <w:ilvl w:val="0"/>
          <w:numId w:val="4"/>
        </w:numPr>
        <w:ind w:left="0"/>
        <w:jc w:val="both"/>
        <w:rPr>
          <w:rFonts w:eastAsia="Calibri"/>
          <w:sz w:val="28"/>
          <w:szCs w:val="28"/>
          <w:lang w:eastAsia="en-US"/>
        </w:rPr>
      </w:pPr>
      <w:r w:rsidRPr="00494F2F">
        <w:rPr>
          <w:rFonts w:eastAsia="Calibri"/>
          <w:sz w:val="28"/>
          <w:szCs w:val="28"/>
          <w:lang w:eastAsia="en-US"/>
        </w:rPr>
        <w:t>во взаимодействии с семьями детей по реализации основной общеобразовательной программы дошкольного образования.</w:t>
      </w:r>
    </w:p>
    <w:p w:rsidR="00034246" w:rsidRPr="00034246" w:rsidRDefault="00034246" w:rsidP="00034246">
      <w:pPr>
        <w:jc w:val="both"/>
        <w:rPr>
          <w:rFonts w:eastAsia="Calibri"/>
          <w:sz w:val="28"/>
          <w:szCs w:val="28"/>
          <w:lang w:eastAsia="en-US"/>
        </w:rPr>
      </w:pPr>
      <w:r w:rsidRPr="00034246">
        <w:rPr>
          <w:rFonts w:eastAsia="Calibri"/>
          <w:sz w:val="28"/>
          <w:szCs w:val="28"/>
          <w:lang w:eastAsia="en-US"/>
        </w:rPr>
        <w:t xml:space="preserve">  Содержание совместной деятельности детей и взрослых организуется по комплексно-тематическому принципу, самостоятельная деятельность детей – в соответствии с видами детской деятельности.</w:t>
      </w:r>
    </w:p>
    <w:p w:rsidR="00034246" w:rsidRPr="00494F2F" w:rsidRDefault="00034246" w:rsidP="00034246">
      <w:pPr>
        <w:jc w:val="both"/>
        <w:rPr>
          <w:rFonts w:eastAsia="Calibri"/>
          <w:sz w:val="28"/>
          <w:szCs w:val="28"/>
          <w:lang w:eastAsia="en-US"/>
        </w:rPr>
      </w:pPr>
      <w:r w:rsidRPr="00034246">
        <w:rPr>
          <w:rFonts w:eastAsia="Calibri"/>
          <w:sz w:val="28"/>
          <w:szCs w:val="28"/>
          <w:lang w:eastAsia="en-US"/>
        </w:rPr>
        <w:t xml:space="preserve">    Совместная деятельность предполагает индивидуальную,  подгрупповую и форму организации образовательной работы с воспитанниками.</w:t>
      </w:r>
    </w:p>
    <w:p w:rsidR="00810E41" w:rsidRDefault="00034246" w:rsidP="00034246">
      <w:pPr>
        <w:jc w:val="both"/>
        <w:rPr>
          <w:rFonts w:eastAsia="Calibri"/>
          <w:sz w:val="28"/>
          <w:szCs w:val="28"/>
          <w:lang w:eastAsia="en-US"/>
        </w:rPr>
      </w:pPr>
      <w:r w:rsidRPr="00436FD6">
        <w:rPr>
          <w:rFonts w:eastAsia="Calibri"/>
          <w:sz w:val="28"/>
          <w:szCs w:val="28"/>
          <w:lang w:eastAsia="en-US"/>
        </w:rPr>
        <w:t xml:space="preserve">   </w:t>
      </w:r>
      <w:r w:rsidRPr="005E1083">
        <w:rPr>
          <w:rFonts w:eastAsia="Calibri"/>
          <w:sz w:val="28"/>
          <w:szCs w:val="28"/>
          <w:lang w:eastAsia="en-US"/>
        </w:rPr>
        <w:t xml:space="preserve">Освоение образовательных областей осуществляется в соответствии с </w:t>
      </w:r>
      <w:r w:rsidR="00280F70">
        <w:rPr>
          <w:rFonts w:eastAsia="Calibri"/>
          <w:sz w:val="28"/>
          <w:szCs w:val="28"/>
          <w:lang w:eastAsia="en-US"/>
        </w:rPr>
        <w:t>перспективно-тематическим планированием</w:t>
      </w:r>
      <w:r w:rsidRPr="00280F70">
        <w:rPr>
          <w:rFonts w:eastAsia="Calibri"/>
          <w:i/>
          <w:sz w:val="28"/>
          <w:szCs w:val="28"/>
          <w:lang w:eastAsia="en-US"/>
        </w:rPr>
        <w:t xml:space="preserve">, </w:t>
      </w:r>
      <w:r w:rsidRPr="005E1083">
        <w:rPr>
          <w:rFonts w:eastAsia="Calibri"/>
          <w:sz w:val="28"/>
          <w:szCs w:val="28"/>
          <w:lang w:eastAsia="en-US"/>
        </w:rPr>
        <w:t xml:space="preserve">праздниками, сезонностью. </w:t>
      </w:r>
      <w:r w:rsidR="00280F70">
        <w:rPr>
          <w:rFonts w:eastAsia="Calibri"/>
          <w:sz w:val="28"/>
          <w:szCs w:val="28"/>
          <w:lang w:eastAsia="en-US"/>
        </w:rPr>
        <w:t xml:space="preserve">Темы </w:t>
      </w:r>
      <w:r w:rsidRPr="005E1083">
        <w:rPr>
          <w:rFonts w:eastAsia="Calibri"/>
          <w:sz w:val="28"/>
          <w:szCs w:val="28"/>
          <w:lang w:eastAsia="en-US"/>
        </w:rPr>
        <w:t xml:space="preserve">помогают организовать информацию оптимальным способом, учесть специфику дошкольного учреждения. Введение похожих тем в различных разновозрастных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развитие детей в соответствии с их индивидуальными возможностями. </w:t>
      </w: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810E41" w:rsidRDefault="00810E41" w:rsidP="00034246">
      <w:pPr>
        <w:jc w:val="both"/>
        <w:rPr>
          <w:rFonts w:eastAsia="Calibri"/>
          <w:sz w:val="28"/>
          <w:szCs w:val="28"/>
          <w:lang w:eastAsia="en-US"/>
        </w:rPr>
      </w:pPr>
    </w:p>
    <w:p w:rsidR="00144934" w:rsidRPr="00387B5C" w:rsidRDefault="00144934" w:rsidP="00387B5C">
      <w:pPr>
        <w:rPr>
          <w:b/>
          <w:sz w:val="28"/>
          <w:szCs w:val="28"/>
        </w:rPr>
        <w:sectPr w:rsidR="00144934" w:rsidRPr="00387B5C" w:rsidSect="00F54967">
          <w:pgSz w:w="11906" w:h="16838" w:code="9"/>
          <w:pgMar w:top="992" w:right="1134" w:bottom="992" w:left="1077" w:header="0" w:footer="930" w:gutter="0"/>
          <w:cols w:space="720"/>
          <w:noEndnote/>
          <w:docGrid w:linePitch="360"/>
        </w:sectPr>
      </w:pPr>
    </w:p>
    <w:p w:rsidR="00810E41" w:rsidRPr="00106518" w:rsidRDefault="00821EF1" w:rsidP="00106518">
      <w:pPr>
        <w:rPr>
          <w:b/>
          <w:sz w:val="28"/>
          <w:szCs w:val="28"/>
        </w:rPr>
      </w:pPr>
      <w:r w:rsidRPr="00106518">
        <w:rPr>
          <w:i/>
          <w:sz w:val="28"/>
          <w:szCs w:val="28"/>
        </w:rPr>
        <w:lastRenderedPageBreak/>
        <w:t>Таблица № 1</w:t>
      </w:r>
      <w:r w:rsidRPr="00106518">
        <w:rPr>
          <w:b/>
          <w:sz w:val="28"/>
          <w:szCs w:val="28"/>
        </w:rPr>
        <w:t xml:space="preserve">             </w:t>
      </w:r>
      <w:r w:rsidR="00357E88" w:rsidRPr="00106518">
        <w:rPr>
          <w:b/>
          <w:sz w:val="28"/>
          <w:szCs w:val="28"/>
        </w:rPr>
        <w:t xml:space="preserve">Организация образовательной деятельности </w:t>
      </w:r>
      <w:r w:rsidR="00810E41" w:rsidRPr="00106518">
        <w:rPr>
          <w:b/>
          <w:sz w:val="28"/>
          <w:szCs w:val="28"/>
        </w:rPr>
        <w:t xml:space="preserve"> в ходе режимных моментов </w:t>
      </w:r>
    </w:p>
    <w:p w:rsidR="00810E41" w:rsidRPr="005C308B" w:rsidRDefault="00810E41" w:rsidP="00810E41">
      <w:pPr>
        <w:pStyle w:val="a6"/>
        <w:ind w:left="1070"/>
        <w:jc w:val="center"/>
        <w:rPr>
          <w:sz w:val="28"/>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2551"/>
        <w:gridCol w:w="8080"/>
      </w:tblGrid>
      <w:tr w:rsidR="00810E41" w:rsidRPr="005C308B" w:rsidTr="00AA0368">
        <w:tc>
          <w:tcPr>
            <w:tcW w:w="3544" w:type="dxa"/>
          </w:tcPr>
          <w:p w:rsidR="00810E41" w:rsidRPr="005C308B" w:rsidRDefault="00810E41" w:rsidP="00AA0368">
            <w:pPr>
              <w:jc w:val="center"/>
            </w:pPr>
            <w:r w:rsidRPr="005C308B">
              <w:t xml:space="preserve"> Вид деятельности</w:t>
            </w:r>
          </w:p>
        </w:tc>
        <w:tc>
          <w:tcPr>
            <w:tcW w:w="2551" w:type="dxa"/>
          </w:tcPr>
          <w:p w:rsidR="00810E41" w:rsidRPr="005C308B" w:rsidRDefault="00357E88" w:rsidP="00AA0368">
            <w:pPr>
              <w:jc w:val="center"/>
            </w:pPr>
            <w:r>
              <w:t>Количест</w:t>
            </w:r>
            <w:r w:rsidR="00810E41" w:rsidRPr="005C308B">
              <w:t>во в неделю</w:t>
            </w:r>
          </w:p>
        </w:tc>
        <w:tc>
          <w:tcPr>
            <w:tcW w:w="8080" w:type="dxa"/>
          </w:tcPr>
          <w:p w:rsidR="00810E41" w:rsidRPr="005C308B" w:rsidRDefault="00810E41" w:rsidP="00AA0368">
            <w:pPr>
              <w:jc w:val="center"/>
            </w:pPr>
            <w:r w:rsidRPr="005C308B">
              <w:t>Интеграция образовательных областей</w:t>
            </w:r>
          </w:p>
        </w:tc>
      </w:tr>
      <w:tr w:rsidR="00810E41" w:rsidRPr="005C308B" w:rsidTr="00AA0368">
        <w:tc>
          <w:tcPr>
            <w:tcW w:w="3544" w:type="dxa"/>
          </w:tcPr>
          <w:p w:rsidR="00810E41" w:rsidRPr="005C308B" w:rsidRDefault="00810E41" w:rsidP="00AA0368">
            <w:r w:rsidRPr="005C308B">
              <w:t>Утренняя гимнастика</w:t>
            </w:r>
          </w:p>
        </w:tc>
        <w:tc>
          <w:tcPr>
            <w:tcW w:w="2551" w:type="dxa"/>
          </w:tcPr>
          <w:p w:rsidR="00810E41" w:rsidRPr="005C308B" w:rsidRDefault="00810E41" w:rsidP="00AA0368">
            <w:pPr>
              <w:jc w:val="center"/>
            </w:pPr>
            <w:r w:rsidRPr="005C308B">
              <w:t>ежедневно</w:t>
            </w:r>
          </w:p>
        </w:tc>
        <w:tc>
          <w:tcPr>
            <w:tcW w:w="8080" w:type="dxa"/>
          </w:tcPr>
          <w:p w:rsidR="00810E41" w:rsidRPr="005C308B" w:rsidRDefault="00810E41" w:rsidP="00AA0368">
            <w:r w:rsidRPr="005C308B">
              <w:t>«Физическое развитие». «Художественно-эстетическое развитие», «Речевое развитие».</w:t>
            </w:r>
          </w:p>
        </w:tc>
      </w:tr>
      <w:tr w:rsidR="00810E41" w:rsidRPr="005C308B" w:rsidTr="00AA0368">
        <w:tc>
          <w:tcPr>
            <w:tcW w:w="3544" w:type="dxa"/>
          </w:tcPr>
          <w:p w:rsidR="00810E41" w:rsidRPr="005C308B" w:rsidRDefault="00810E41" w:rsidP="00AA0368">
            <w:r w:rsidRPr="005C308B">
              <w:t>Словесно-моторная игра</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«Физическое развитие»,  «Речевое развитие»,</w:t>
            </w:r>
          </w:p>
          <w:p w:rsidR="00810E41" w:rsidRPr="005C308B" w:rsidRDefault="00810E41" w:rsidP="00AA0368">
            <w:r w:rsidRPr="005C308B">
              <w:t>«Социально-коммуникативное».</w:t>
            </w:r>
          </w:p>
        </w:tc>
      </w:tr>
      <w:tr w:rsidR="00810E41" w:rsidRPr="005C308B" w:rsidTr="00AA0368">
        <w:tc>
          <w:tcPr>
            <w:tcW w:w="3544" w:type="dxa"/>
          </w:tcPr>
          <w:p w:rsidR="00810E41" w:rsidRPr="005C308B" w:rsidRDefault="00810E41" w:rsidP="00AA0368">
            <w:r w:rsidRPr="005C308B">
              <w:t xml:space="preserve"> Тематическая  беседа</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«Познавательное развитие»,  «Речевое развитие»,</w:t>
            </w:r>
          </w:p>
          <w:p w:rsidR="00810E41" w:rsidRPr="005C308B" w:rsidRDefault="00810E41" w:rsidP="00AA0368">
            <w:r w:rsidRPr="005C308B">
              <w:t>«Социально-коммуникативное».</w:t>
            </w:r>
          </w:p>
        </w:tc>
      </w:tr>
      <w:tr w:rsidR="00810E41" w:rsidRPr="005C308B" w:rsidTr="00AA0368">
        <w:trPr>
          <w:trHeight w:val="375"/>
        </w:trPr>
        <w:tc>
          <w:tcPr>
            <w:tcW w:w="3544" w:type="dxa"/>
          </w:tcPr>
          <w:p w:rsidR="00810E41" w:rsidRPr="005C308B" w:rsidRDefault="00810E41" w:rsidP="00AA0368">
            <w:r w:rsidRPr="005C308B">
              <w:t>Дидактическая  игра</w:t>
            </w:r>
          </w:p>
        </w:tc>
        <w:tc>
          <w:tcPr>
            <w:tcW w:w="2551" w:type="dxa"/>
          </w:tcPr>
          <w:p w:rsidR="00810E41" w:rsidRPr="005C308B" w:rsidRDefault="00810E41" w:rsidP="00AA0368">
            <w:r w:rsidRPr="005C308B">
              <w:t>ежедневно</w:t>
            </w:r>
          </w:p>
        </w:tc>
        <w:tc>
          <w:tcPr>
            <w:tcW w:w="8080" w:type="dxa"/>
          </w:tcPr>
          <w:p w:rsidR="00810E41" w:rsidRPr="005C308B" w:rsidRDefault="00810E41" w:rsidP="00AA0368">
            <w:r w:rsidRPr="005C308B">
              <w:t>«Познавательное развитие»,</w:t>
            </w:r>
          </w:p>
          <w:p w:rsidR="00810E41" w:rsidRPr="005C308B" w:rsidRDefault="00810E41" w:rsidP="00AA0368">
            <w:r w:rsidRPr="005C308B">
              <w:t xml:space="preserve"> «Речевое развитие».</w:t>
            </w:r>
          </w:p>
        </w:tc>
      </w:tr>
      <w:tr w:rsidR="00810E41" w:rsidRPr="005C308B" w:rsidTr="00AA0368">
        <w:trPr>
          <w:trHeight w:val="375"/>
        </w:trPr>
        <w:tc>
          <w:tcPr>
            <w:tcW w:w="3544" w:type="dxa"/>
          </w:tcPr>
          <w:p w:rsidR="00810E41" w:rsidRPr="005C308B" w:rsidRDefault="00810E41" w:rsidP="00AA0368">
            <w:r w:rsidRPr="005C308B">
              <w:t>Развитие тонкой  моторики</w:t>
            </w:r>
          </w:p>
        </w:tc>
        <w:tc>
          <w:tcPr>
            <w:tcW w:w="2551" w:type="dxa"/>
          </w:tcPr>
          <w:p w:rsidR="00810E41" w:rsidRPr="005C308B" w:rsidRDefault="00810E41" w:rsidP="00AA0368">
            <w:r w:rsidRPr="005C308B">
              <w:t>3 раза в неделю</w:t>
            </w:r>
          </w:p>
        </w:tc>
        <w:tc>
          <w:tcPr>
            <w:tcW w:w="8080" w:type="dxa"/>
          </w:tcPr>
          <w:p w:rsidR="00810E41" w:rsidRPr="005C308B" w:rsidRDefault="00810E41" w:rsidP="00AA0368">
            <w:r w:rsidRPr="005C308B">
              <w:t>«Речевое развитие», «Социально-коммуникативное»,  «Познавательное», «Физическое  развитие».</w:t>
            </w:r>
          </w:p>
        </w:tc>
      </w:tr>
      <w:tr w:rsidR="00810E41" w:rsidRPr="005C308B" w:rsidTr="00AA0368">
        <w:trPr>
          <w:trHeight w:val="654"/>
        </w:trPr>
        <w:tc>
          <w:tcPr>
            <w:tcW w:w="3544" w:type="dxa"/>
          </w:tcPr>
          <w:p w:rsidR="00810E41" w:rsidRPr="005C308B" w:rsidRDefault="00810E41" w:rsidP="00AA0368">
            <w:r w:rsidRPr="005C308B">
              <w:t>Сюжетно - ролевая игра</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 xml:space="preserve"> «Речевое развитие», «Социально-коммуникативное», </w:t>
            </w:r>
          </w:p>
          <w:p w:rsidR="00810E41" w:rsidRPr="005C308B" w:rsidRDefault="00810E41" w:rsidP="00AA0368">
            <w:r w:rsidRPr="005C308B">
              <w:t xml:space="preserve"> «Познавательное развитие».</w:t>
            </w:r>
          </w:p>
        </w:tc>
      </w:tr>
      <w:tr w:rsidR="00810E41" w:rsidRPr="005C308B" w:rsidTr="00AA0368">
        <w:trPr>
          <w:trHeight w:val="305"/>
        </w:trPr>
        <w:tc>
          <w:tcPr>
            <w:tcW w:w="3544" w:type="dxa"/>
          </w:tcPr>
          <w:p w:rsidR="00810E41" w:rsidRPr="005C308B" w:rsidRDefault="00810E41" w:rsidP="00AA0368">
            <w:r w:rsidRPr="005C308B">
              <w:t>Игра драматизация</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«Познавательное развитие», «Речевое развитие»,</w:t>
            </w:r>
          </w:p>
          <w:p w:rsidR="00810E41" w:rsidRPr="005C308B" w:rsidRDefault="00810E41" w:rsidP="00AA0368">
            <w:r w:rsidRPr="005C308B">
              <w:t>«Социально-коммуникативное», «Художественно-эстетическое</w:t>
            </w:r>
          </w:p>
        </w:tc>
      </w:tr>
      <w:tr w:rsidR="00810E41" w:rsidRPr="005C308B" w:rsidTr="00AA0368">
        <w:trPr>
          <w:trHeight w:val="305"/>
        </w:trPr>
        <w:tc>
          <w:tcPr>
            <w:tcW w:w="3544" w:type="dxa"/>
          </w:tcPr>
          <w:p w:rsidR="00810E41" w:rsidRPr="005C308B" w:rsidRDefault="00810E41" w:rsidP="00AA0368">
            <w:r w:rsidRPr="005C308B">
              <w:t>Театрализованная деятельность</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«Познавательное развитие», «Речевое развитие»,</w:t>
            </w:r>
          </w:p>
          <w:p w:rsidR="00810E41" w:rsidRPr="005C308B" w:rsidRDefault="00810E41" w:rsidP="00AA0368">
            <w:r w:rsidRPr="005C308B">
              <w:t>«Социально-коммуникативное», «Художественно-эстетическое»</w:t>
            </w:r>
          </w:p>
        </w:tc>
      </w:tr>
      <w:tr w:rsidR="00810E41" w:rsidRPr="005C308B" w:rsidTr="00AA0368">
        <w:trPr>
          <w:trHeight w:val="305"/>
        </w:trPr>
        <w:tc>
          <w:tcPr>
            <w:tcW w:w="3544" w:type="dxa"/>
          </w:tcPr>
          <w:p w:rsidR="00810E41" w:rsidRPr="005C308B" w:rsidRDefault="00810E41" w:rsidP="00AA0368">
            <w:r w:rsidRPr="005C308B">
              <w:t>Чтение художественной литературы</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«Познавательное развитие», «Речевое развитие»,</w:t>
            </w:r>
          </w:p>
          <w:p w:rsidR="00810E41" w:rsidRPr="005C308B" w:rsidRDefault="00810E41" w:rsidP="00AA0368">
            <w:r w:rsidRPr="005C308B">
              <w:t>«Социально-коммуникативное», «Художественно-эстетическое</w:t>
            </w:r>
          </w:p>
        </w:tc>
      </w:tr>
      <w:tr w:rsidR="00810E41" w:rsidRPr="005C308B" w:rsidTr="00AA0368">
        <w:trPr>
          <w:trHeight w:val="305"/>
        </w:trPr>
        <w:tc>
          <w:tcPr>
            <w:tcW w:w="3544" w:type="dxa"/>
          </w:tcPr>
          <w:p w:rsidR="00810E41" w:rsidRPr="005C308B" w:rsidRDefault="00810E41" w:rsidP="00AA0368">
            <w:r w:rsidRPr="005C308B">
              <w:t>Рассматривание картин и иллюстраций</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«Познавательное развитие», «Речевое развитие»,</w:t>
            </w:r>
          </w:p>
          <w:p w:rsidR="00810E41" w:rsidRPr="005C308B" w:rsidRDefault="00810E41" w:rsidP="00AA0368">
            <w:r w:rsidRPr="005C308B">
              <w:t>«Социально-коммуникативное», «Художественно-эстетическое»</w:t>
            </w:r>
          </w:p>
        </w:tc>
      </w:tr>
      <w:tr w:rsidR="00810E41" w:rsidRPr="005C308B" w:rsidTr="00AA0368">
        <w:trPr>
          <w:trHeight w:val="305"/>
        </w:trPr>
        <w:tc>
          <w:tcPr>
            <w:tcW w:w="3544" w:type="dxa"/>
          </w:tcPr>
          <w:p w:rsidR="00810E41" w:rsidRPr="005C308B" w:rsidRDefault="00810E41" w:rsidP="00AA0368">
            <w:r w:rsidRPr="005C308B">
              <w:t>ОБЖ</w:t>
            </w:r>
          </w:p>
        </w:tc>
        <w:tc>
          <w:tcPr>
            <w:tcW w:w="2551" w:type="dxa"/>
          </w:tcPr>
          <w:p w:rsidR="00810E41" w:rsidRPr="005C308B" w:rsidRDefault="00810E41" w:rsidP="00AA0368">
            <w:r w:rsidRPr="005C308B">
              <w:t>1 раз в неделю</w:t>
            </w:r>
          </w:p>
        </w:tc>
        <w:tc>
          <w:tcPr>
            <w:tcW w:w="8080" w:type="dxa"/>
          </w:tcPr>
          <w:p w:rsidR="00810E41" w:rsidRPr="005C308B" w:rsidRDefault="00810E41" w:rsidP="00AA0368">
            <w:r w:rsidRPr="005C308B">
              <w:t>«Познавательное развитие», «Речевое развитие»,</w:t>
            </w:r>
          </w:p>
          <w:p w:rsidR="00810E41" w:rsidRPr="005C308B" w:rsidRDefault="00810E41" w:rsidP="00AA0368">
            <w:r w:rsidRPr="005C308B">
              <w:t>«Социально-коммуникативное», «Физическое развитие».</w:t>
            </w:r>
          </w:p>
        </w:tc>
      </w:tr>
      <w:tr w:rsidR="00810E41" w:rsidRPr="005C308B" w:rsidTr="00AA0368">
        <w:trPr>
          <w:trHeight w:val="305"/>
        </w:trPr>
        <w:tc>
          <w:tcPr>
            <w:tcW w:w="3544" w:type="dxa"/>
          </w:tcPr>
          <w:p w:rsidR="00810E41" w:rsidRPr="005C308B" w:rsidRDefault="00810E41" w:rsidP="00AA0368">
            <w:r w:rsidRPr="005C308B">
              <w:t>Музыкальное развитие</w:t>
            </w:r>
          </w:p>
        </w:tc>
        <w:tc>
          <w:tcPr>
            <w:tcW w:w="2551" w:type="dxa"/>
          </w:tcPr>
          <w:p w:rsidR="00810E41" w:rsidRPr="005C308B" w:rsidRDefault="00810E41" w:rsidP="00AA0368">
            <w:r w:rsidRPr="005C308B">
              <w:t>2 раза в неделю</w:t>
            </w:r>
          </w:p>
        </w:tc>
        <w:tc>
          <w:tcPr>
            <w:tcW w:w="8080" w:type="dxa"/>
          </w:tcPr>
          <w:p w:rsidR="00810E41" w:rsidRPr="005C308B" w:rsidRDefault="00810E41" w:rsidP="00AA0368">
            <w:r w:rsidRPr="005C308B">
              <w:t>«Физическое развитие». «Художественно-эстетическое развитие», «Речевое развитие».</w:t>
            </w:r>
          </w:p>
        </w:tc>
      </w:tr>
      <w:tr w:rsidR="00810E41" w:rsidRPr="005C308B" w:rsidTr="00AA0368">
        <w:trPr>
          <w:trHeight w:val="305"/>
        </w:trPr>
        <w:tc>
          <w:tcPr>
            <w:tcW w:w="3544" w:type="dxa"/>
          </w:tcPr>
          <w:p w:rsidR="00810E41" w:rsidRPr="005C308B" w:rsidRDefault="00810E41" w:rsidP="00AA0368">
            <w:r w:rsidRPr="005C308B">
              <w:t>Прогулка</w:t>
            </w:r>
          </w:p>
        </w:tc>
        <w:tc>
          <w:tcPr>
            <w:tcW w:w="2551" w:type="dxa"/>
          </w:tcPr>
          <w:p w:rsidR="00810E41" w:rsidRPr="005C308B" w:rsidRDefault="00810E41" w:rsidP="00AA0368">
            <w:r w:rsidRPr="005C308B">
              <w:t>ежедневно</w:t>
            </w:r>
          </w:p>
        </w:tc>
        <w:tc>
          <w:tcPr>
            <w:tcW w:w="8080" w:type="dxa"/>
          </w:tcPr>
          <w:p w:rsidR="00810E41" w:rsidRPr="005C308B" w:rsidRDefault="00810E41" w:rsidP="00AA0368">
            <w:r w:rsidRPr="005C308B">
              <w:t>«Физическое развитие». «Художественно-эстетическое развитие», «Речевое развитие», «Познавательное развитие», «Социально-коммуникативное».</w:t>
            </w:r>
          </w:p>
        </w:tc>
      </w:tr>
    </w:tbl>
    <w:p w:rsidR="00144934" w:rsidRDefault="00144934" w:rsidP="00106518">
      <w:pPr>
        <w:pStyle w:val="a6"/>
        <w:ind w:left="0"/>
        <w:rPr>
          <w:b/>
          <w:sz w:val="28"/>
          <w:szCs w:val="28"/>
        </w:rPr>
      </w:pPr>
    </w:p>
    <w:p w:rsidR="00144934" w:rsidRDefault="00144934" w:rsidP="00810E41">
      <w:pPr>
        <w:pStyle w:val="a6"/>
        <w:ind w:left="0"/>
        <w:jc w:val="center"/>
        <w:rPr>
          <w:b/>
          <w:sz w:val="28"/>
          <w:szCs w:val="28"/>
        </w:rPr>
      </w:pPr>
    </w:p>
    <w:p w:rsidR="00810E41" w:rsidRPr="00127AAD" w:rsidRDefault="00821EF1" w:rsidP="00821EF1">
      <w:pPr>
        <w:pStyle w:val="a6"/>
        <w:ind w:left="0"/>
        <w:jc w:val="both"/>
        <w:rPr>
          <w:b/>
          <w:sz w:val="28"/>
          <w:szCs w:val="28"/>
        </w:rPr>
      </w:pPr>
      <w:r w:rsidRPr="00821EF1">
        <w:rPr>
          <w:i/>
          <w:sz w:val="28"/>
          <w:szCs w:val="28"/>
        </w:rPr>
        <w:lastRenderedPageBreak/>
        <w:t>Таблица № 2</w:t>
      </w:r>
      <w:r>
        <w:rPr>
          <w:b/>
          <w:sz w:val="28"/>
          <w:szCs w:val="28"/>
        </w:rPr>
        <w:t xml:space="preserve">                               </w:t>
      </w:r>
      <w:r w:rsidR="00357E88">
        <w:rPr>
          <w:b/>
          <w:sz w:val="28"/>
          <w:szCs w:val="28"/>
        </w:rPr>
        <w:t xml:space="preserve">Организация </w:t>
      </w:r>
      <w:r w:rsidR="00810E41" w:rsidRPr="005C308B">
        <w:rPr>
          <w:b/>
          <w:sz w:val="28"/>
          <w:szCs w:val="28"/>
        </w:rPr>
        <w:t xml:space="preserve"> самостоятельной  деятельности   детей.</w:t>
      </w:r>
    </w:p>
    <w:tbl>
      <w:tblPr>
        <w:tblpPr w:leftFromText="180" w:rightFromText="180" w:vertAnchor="text" w:horzAnchor="margin" w:tblpX="74" w:tblpY="19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237"/>
        <w:gridCol w:w="1701"/>
        <w:gridCol w:w="4536"/>
      </w:tblGrid>
      <w:tr w:rsidR="00810E41" w:rsidRPr="005C308B" w:rsidTr="00106518">
        <w:tc>
          <w:tcPr>
            <w:tcW w:w="2376" w:type="dxa"/>
          </w:tcPr>
          <w:p w:rsidR="00810E41" w:rsidRPr="00127AAD" w:rsidRDefault="00810E41" w:rsidP="00AA0368">
            <w:pPr>
              <w:pStyle w:val="a6"/>
              <w:ind w:left="0"/>
            </w:pPr>
            <w:r w:rsidRPr="00127AAD">
              <w:t>Центр самостоятельной деятельности</w:t>
            </w:r>
          </w:p>
        </w:tc>
        <w:tc>
          <w:tcPr>
            <w:tcW w:w="6237" w:type="dxa"/>
          </w:tcPr>
          <w:p w:rsidR="00810E41" w:rsidRPr="00127AAD" w:rsidRDefault="00810E41" w:rsidP="00AA0368">
            <w:pPr>
              <w:pStyle w:val="a6"/>
              <w:ind w:left="0"/>
            </w:pPr>
            <w:r w:rsidRPr="00127AAD">
              <w:t>Вид деятельности</w:t>
            </w:r>
          </w:p>
        </w:tc>
        <w:tc>
          <w:tcPr>
            <w:tcW w:w="1701" w:type="dxa"/>
          </w:tcPr>
          <w:p w:rsidR="00810E41" w:rsidRPr="00127AAD" w:rsidRDefault="00810E41" w:rsidP="00AA0368">
            <w:pPr>
              <w:pStyle w:val="a6"/>
              <w:ind w:left="0"/>
            </w:pPr>
            <w:r w:rsidRPr="00127AAD">
              <w:t>Периодичность</w:t>
            </w:r>
          </w:p>
        </w:tc>
        <w:tc>
          <w:tcPr>
            <w:tcW w:w="4536" w:type="dxa"/>
          </w:tcPr>
          <w:p w:rsidR="00810E41" w:rsidRPr="00127AAD" w:rsidRDefault="00810E41" w:rsidP="00AA0368">
            <w:pPr>
              <w:pStyle w:val="a6"/>
              <w:ind w:left="0"/>
            </w:pPr>
            <w:r w:rsidRPr="00127AAD">
              <w:t>Интеграция образовательных областей</w:t>
            </w:r>
          </w:p>
        </w:tc>
      </w:tr>
      <w:tr w:rsidR="00810E41" w:rsidRPr="005C308B" w:rsidTr="00106518">
        <w:tc>
          <w:tcPr>
            <w:tcW w:w="2376" w:type="dxa"/>
          </w:tcPr>
          <w:p w:rsidR="00810E41" w:rsidRPr="00127AAD" w:rsidRDefault="00810E41" w:rsidP="00AA0368">
            <w:pPr>
              <w:pStyle w:val="a6"/>
              <w:ind w:left="0"/>
            </w:pPr>
            <w:r w:rsidRPr="00127AAD">
              <w:t>Спортивный</w:t>
            </w:r>
          </w:p>
        </w:tc>
        <w:tc>
          <w:tcPr>
            <w:tcW w:w="6237" w:type="dxa"/>
          </w:tcPr>
          <w:p w:rsidR="00810E41" w:rsidRPr="00127AAD" w:rsidRDefault="00810E41" w:rsidP="00AA0368">
            <w:pPr>
              <w:pStyle w:val="a6"/>
              <w:ind w:left="0"/>
            </w:pPr>
            <w:r w:rsidRPr="00127AAD">
              <w:t xml:space="preserve">- игры со спортивным инвентарем </w:t>
            </w:r>
          </w:p>
          <w:p w:rsidR="00810E41" w:rsidRPr="00127AAD" w:rsidRDefault="00810E41" w:rsidP="00AA0368">
            <w:pPr>
              <w:pStyle w:val="a6"/>
              <w:ind w:left="0"/>
            </w:pPr>
            <w:r w:rsidRPr="00127AAD">
              <w:t>- подвижные игры</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«Физическое развитие»</w:t>
            </w:r>
          </w:p>
          <w:p w:rsidR="00810E41" w:rsidRPr="00127AAD" w:rsidRDefault="00810E41" w:rsidP="00AA0368">
            <w:r w:rsidRPr="00127AAD">
              <w:t>«Со</w:t>
            </w:r>
            <w:r>
              <w:t>циально-коммуникативное</w:t>
            </w:r>
            <w:r w:rsidRPr="00127AAD">
              <w:t>»,  «Речевое развитие».</w:t>
            </w:r>
          </w:p>
        </w:tc>
      </w:tr>
      <w:tr w:rsidR="00810E41" w:rsidRPr="005C308B" w:rsidTr="00106518">
        <w:trPr>
          <w:trHeight w:val="582"/>
        </w:trPr>
        <w:tc>
          <w:tcPr>
            <w:tcW w:w="2376" w:type="dxa"/>
          </w:tcPr>
          <w:p w:rsidR="00810E41" w:rsidRPr="00127AAD" w:rsidRDefault="00810E41" w:rsidP="00AA0368">
            <w:pPr>
              <w:pStyle w:val="a6"/>
              <w:ind w:left="0"/>
            </w:pPr>
            <w:r w:rsidRPr="00127AAD">
              <w:t>Художественного творчества</w:t>
            </w:r>
          </w:p>
        </w:tc>
        <w:tc>
          <w:tcPr>
            <w:tcW w:w="6237" w:type="dxa"/>
          </w:tcPr>
          <w:p w:rsidR="00810E41" w:rsidRPr="00127AAD" w:rsidRDefault="00810E41" w:rsidP="00AA0368">
            <w:pPr>
              <w:pStyle w:val="a6"/>
              <w:ind w:left="0"/>
            </w:pPr>
            <w:r w:rsidRPr="00127AAD">
              <w:t>- лепка, аппликация, рисование</w:t>
            </w:r>
          </w:p>
          <w:p w:rsidR="00810E41" w:rsidRPr="00127AAD" w:rsidRDefault="00810E41" w:rsidP="00AA0368">
            <w:pPr>
              <w:pStyle w:val="a6"/>
              <w:ind w:left="0"/>
            </w:pPr>
            <w:r w:rsidRPr="00127AAD">
              <w:t>- ручной труд</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 xml:space="preserve">«Художественно-эстетическое», </w:t>
            </w:r>
          </w:p>
          <w:p w:rsidR="00810E41" w:rsidRPr="00127AAD" w:rsidRDefault="00810E41" w:rsidP="00AA0368">
            <w:r w:rsidRPr="00127AAD">
              <w:t>«Познавательное развитие»</w:t>
            </w:r>
          </w:p>
        </w:tc>
      </w:tr>
      <w:tr w:rsidR="00810E41" w:rsidRPr="005C308B" w:rsidTr="00106518">
        <w:tc>
          <w:tcPr>
            <w:tcW w:w="2376" w:type="dxa"/>
          </w:tcPr>
          <w:p w:rsidR="00810E41" w:rsidRPr="00127AAD" w:rsidRDefault="00810E41" w:rsidP="00AA0368">
            <w:pPr>
              <w:pStyle w:val="a6"/>
              <w:ind w:left="0"/>
            </w:pPr>
            <w:r w:rsidRPr="00127AAD">
              <w:t>Конструирования</w:t>
            </w:r>
          </w:p>
        </w:tc>
        <w:tc>
          <w:tcPr>
            <w:tcW w:w="6237" w:type="dxa"/>
          </w:tcPr>
          <w:p w:rsidR="00810E41" w:rsidRPr="00127AAD" w:rsidRDefault="00810E41" w:rsidP="00AA0368">
            <w:pPr>
              <w:pStyle w:val="a6"/>
              <w:ind w:left="0"/>
            </w:pPr>
            <w:r w:rsidRPr="00127AAD">
              <w:t xml:space="preserve">- моделирование из </w:t>
            </w:r>
            <w:r>
              <w:t xml:space="preserve">разных видов конструктора </w:t>
            </w:r>
            <w:r w:rsidRPr="00127AAD">
              <w:t>(крупный деревянный строительный материал, строительные наборы, мягкие модули, конструктор «</w:t>
            </w:r>
            <w:proofErr w:type="spellStart"/>
            <w:r w:rsidRPr="00127AAD">
              <w:t>Лего</w:t>
            </w:r>
            <w:proofErr w:type="spellEnd"/>
            <w:r w:rsidRPr="00127AAD">
              <w:t>»).</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«Познавательное</w:t>
            </w:r>
            <w:r>
              <w:t xml:space="preserve"> развитие</w:t>
            </w:r>
            <w:r w:rsidRPr="00127AAD">
              <w:t>»,</w:t>
            </w:r>
          </w:p>
          <w:p w:rsidR="00810E41" w:rsidRPr="00127AAD" w:rsidRDefault="00810E41" w:rsidP="00AA0368">
            <w:r w:rsidRPr="00127AAD">
              <w:t>«Речевое развитие».</w:t>
            </w:r>
          </w:p>
          <w:p w:rsidR="00810E41" w:rsidRPr="00127AAD" w:rsidRDefault="00810E41" w:rsidP="00AA0368">
            <w:pPr>
              <w:pStyle w:val="a6"/>
              <w:ind w:left="0"/>
            </w:pPr>
          </w:p>
        </w:tc>
      </w:tr>
      <w:tr w:rsidR="00810E41" w:rsidRPr="005C308B" w:rsidTr="00106518">
        <w:tc>
          <w:tcPr>
            <w:tcW w:w="2376" w:type="dxa"/>
          </w:tcPr>
          <w:p w:rsidR="00810E41" w:rsidRPr="00127AAD" w:rsidRDefault="00810E41" w:rsidP="00AA0368">
            <w:pPr>
              <w:pStyle w:val="a6"/>
              <w:ind w:left="0"/>
            </w:pPr>
            <w:r w:rsidRPr="00127AAD">
              <w:t>Сюжетно-ролевой игры</w:t>
            </w:r>
          </w:p>
        </w:tc>
        <w:tc>
          <w:tcPr>
            <w:tcW w:w="6237" w:type="dxa"/>
          </w:tcPr>
          <w:p w:rsidR="00810E41" w:rsidRPr="00127AAD" w:rsidRDefault="00810E41" w:rsidP="00AA0368">
            <w:pPr>
              <w:pStyle w:val="a6"/>
              <w:ind w:left="0"/>
            </w:pPr>
            <w:r w:rsidRPr="00127AAD">
              <w:t>- предметно-игровые действия</w:t>
            </w:r>
          </w:p>
          <w:p w:rsidR="00810E41" w:rsidRPr="00127AAD" w:rsidRDefault="00810E41" w:rsidP="00AA0368">
            <w:pPr>
              <w:pStyle w:val="a6"/>
              <w:ind w:left="0"/>
            </w:pPr>
            <w:r w:rsidRPr="00127AAD">
              <w:t>- цепочка игровых действий в соответствии с сюжетом</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pPr>
              <w:pStyle w:val="a6"/>
              <w:ind w:left="0"/>
            </w:pPr>
            <w:r w:rsidRPr="00127AAD">
              <w:t>«Познавательное</w:t>
            </w:r>
            <w:r>
              <w:t xml:space="preserve"> развитие</w:t>
            </w:r>
            <w:r w:rsidRPr="00127AAD">
              <w:t xml:space="preserve">» </w:t>
            </w:r>
          </w:p>
          <w:p w:rsidR="00810E41" w:rsidRDefault="00810E41" w:rsidP="00AA0368">
            <w:pPr>
              <w:pStyle w:val="a6"/>
              <w:ind w:left="0"/>
            </w:pPr>
            <w:r>
              <w:t>«Социально-</w:t>
            </w:r>
            <w:r w:rsidRPr="00127AAD">
              <w:t xml:space="preserve">коммуникативное»,  </w:t>
            </w:r>
          </w:p>
          <w:p w:rsidR="00810E41" w:rsidRPr="00127AAD" w:rsidRDefault="00810E41" w:rsidP="00AA0368">
            <w:pPr>
              <w:pStyle w:val="a6"/>
              <w:ind w:left="0"/>
            </w:pPr>
            <w:r w:rsidRPr="00127AAD">
              <w:t>«Речевое развитие»</w:t>
            </w:r>
          </w:p>
        </w:tc>
      </w:tr>
      <w:tr w:rsidR="00810E41" w:rsidRPr="005C308B" w:rsidTr="00106518">
        <w:tc>
          <w:tcPr>
            <w:tcW w:w="2376" w:type="dxa"/>
          </w:tcPr>
          <w:p w:rsidR="00810E41" w:rsidRPr="00127AAD" w:rsidRDefault="00810E41" w:rsidP="00AA0368">
            <w:pPr>
              <w:pStyle w:val="a6"/>
              <w:ind w:left="0"/>
            </w:pPr>
            <w:proofErr w:type="spellStart"/>
            <w:r w:rsidRPr="00127AAD">
              <w:t>Манипулятивных</w:t>
            </w:r>
            <w:proofErr w:type="spellEnd"/>
            <w:r w:rsidRPr="00127AAD">
              <w:t xml:space="preserve"> игр</w:t>
            </w:r>
          </w:p>
        </w:tc>
        <w:tc>
          <w:tcPr>
            <w:tcW w:w="6237" w:type="dxa"/>
          </w:tcPr>
          <w:p w:rsidR="00810E41" w:rsidRPr="00127AAD" w:rsidRDefault="00810E41" w:rsidP="00AA0368">
            <w:pPr>
              <w:pStyle w:val="a6"/>
              <w:ind w:left="0"/>
            </w:pPr>
            <w:r w:rsidRPr="00127AAD">
              <w:t>Игры по развитию мелкой моторики</w:t>
            </w:r>
          </w:p>
          <w:p w:rsidR="00810E41" w:rsidRPr="00127AAD" w:rsidRDefault="00810E41" w:rsidP="00AA0368">
            <w:pPr>
              <w:pStyle w:val="a6"/>
              <w:ind w:left="0"/>
            </w:pPr>
            <w:r w:rsidRPr="00127AAD">
              <w:t xml:space="preserve">(крупяной бассейн, мозаики, шнуровки, вкладыши,  бусы, пирамидки, </w:t>
            </w:r>
            <w:proofErr w:type="spellStart"/>
            <w:r w:rsidRPr="00127AAD">
              <w:t>пазлы</w:t>
            </w:r>
            <w:proofErr w:type="spellEnd"/>
            <w:r w:rsidRPr="00127AAD">
              <w:t xml:space="preserve">, липучки) </w:t>
            </w:r>
          </w:p>
        </w:tc>
        <w:tc>
          <w:tcPr>
            <w:tcW w:w="1701" w:type="dxa"/>
          </w:tcPr>
          <w:p w:rsidR="00810E41" w:rsidRPr="00127AAD" w:rsidRDefault="00810E41" w:rsidP="00AA0368">
            <w:pPr>
              <w:pStyle w:val="a6"/>
              <w:ind w:left="0"/>
            </w:pPr>
            <w:r w:rsidRPr="00127AAD">
              <w:t>1 раз в неделю</w:t>
            </w:r>
          </w:p>
        </w:tc>
        <w:tc>
          <w:tcPr>
            <w:tcW w:w="4536" w:type="dxa"/>
          </w:tcPr>
          <w:p w:rsidR="00810E41" w:rsidRDefault="00810E41" w:rsidP="00AA0368">
            <w:r w:rsidRPr="00127AAD">
              <w:t>«Познавательное</w:t>
            </w:r>
            <w:r>
              <w:t xml:space="preserve"> развитие</w:t>
            </w:r>
            <w:r w:rsidRPr="00127AAD">
              <w:t>»</w:t>
            </w:r>
          </w:p>
          <w:p w:rsidR="00810E41" w:rsidRPr="00127AAD" w:rsidRDefault="00810E41" w:rsidP="00AA0368">
            <w:r w:rsidRPr="00127AAD">
              <w:t xml:space="preserve"> «Физическое развитие»,  «Худ</w:t>
            </w:r>
            <w:r>
              <w:t>ожественно-эстетическое</w:t>
            </w:r>
            <w:r w:rsidRPr="00127AAD">
              <w:t xml:space="preserve">», </w:t>
            </w:r>
          </w:p>
        </w:tc>
      </w:tr>
      <w:tr w:rsidR="00810E41" w:rsidRPr="005C308B" w:rsidTr="00106518">
        <w:tc>
          <w:tcPr>
            <w:tcW w:w="2376" w:type="dxa"/>
          </w:tcPr>
          <w:p w:rsidR="00810E41" w:rsidRPr="00127AAD" w:rsidRDefault="00810E41" w:rsidP="00AA0368">
            <w:pPr>
              <w:pStyle w:val="a6"/>
              <w:ind w:left="0"/>
            </w:pPr>
            <w:r w:rsidRPr="00127AAD">
              <w:t>Знакомства с книгой</w:t>
            </w:r>
          </w:p>
        </w:tc>
        <w:tc>
          <w:tcPr>
            <w:tcW w:w="6237" w:type="dxa"/>
          </w:tcPr>
          <w:p w:rsidR="00810E41" w:rsidRPr="00127AAD" w:rsidRDefault="00810E41" w:rsidP="00AA0368">
            <w:pPr>
              <w:pStyle w:val="a6"/>
              <w:ind w:left="0"/>
            </w:pPr>
            <w:r w:rsidRPr="00127AAD">
              <w:t>- рассматривание иллюстраций</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«Познавательное</w:t>
            </w:r>
            <w:r>
              <w:t xml:space="preserve"> развитие</w:t>
            </w:r>
            <w:r w:rsidRPr="00127AAD">
              <w:t>», «Худ</w:t>
            </w:r>
            <w:r>
              <w:t>ожественно-эстетическое</w:t>
            </w:r>
            <w:r w:rsidRPr="00127AAD">
              <w:t>», «Речевое развитие»</w:t>
            </w:r>
          </w:p>
        </w:tc>
      </w:tr>
      <w:tr w:rsidR="00810E41" w:rsidRPr="005C308B" w:rsidTr="00106518">
        <w:tc>
          <w:tcPr>
            <w:tcW w:w="2376" w:type="dxa"/>
          </w:tcPr>
          <w:p w:rsidR="00810E41" w:rsidRPr="00127AAD" w:rsidRDefault="00810E41" w:rsidP="00AA0368">
            <w:pPr>
              <w:pStyle w:val="a6"/>
              <w:ind w:left="0"/>
            </w:pPr>
            <w:r w:rsidRPr="00127AAD">
              <w:t>Театрализованной деятельности</w:t>
            </w:r>
          </w:p>
        </w:tc>
        <w:tc>
          <w:tcPr>
            <w:tcW w:w="6237" w:type="dxa"/>
          </w:tcPr>
          <w:p w:rsidR="00810E41" w:rsidRPr="00127AAD" w:rsidRDefault="00810E41" w:rsidP="00AA0368">
            <w:pPr>
              <w:pStyle w:val="a6"/>
              <w:ind w:left="0"/>
            </w:pPr>
            <w:r w:rsidRPr="00127AAD">
              <w:t>- игры-инсценировки с использованием различных видов театра (</w:t>
            </w:r>
            <w:proofErr w:type="gramStart"/>
            <w:r w:rsidRPr="00127AAD">
              <w:t>настольный</w:t>
            </w:r>
            <w:proofErr w:type="gramEnd"/>
            <w:r w:rsidRPr="00127AAD">
              <w:t xml:space="preserve">, кукольный, </w:t>
            </w:r>
            <w:proofErr w:type="spellStart"/>
            <w:r w:rsidRPr="00127AAD">
              <w:t>би</w:t>
            </w:r>
            <w:proofErr w:type="spellEnd"/>
            <w:r w:rsidRPr="00127AAD">
              <w:t>-ба-</w:t>
            </w:r>
            <w:proofErr w:type="spellStart"/>
            <w:r w:rsidRPr="00127AAD">
              <w:t>бо</w:t>
            </w:r>
            <w:proofErr w:type="spellEnd"/>
            <w:r w:rsidRPr="00127AAD">
              <w:t>, плоскостной, пальчиковый)</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«Худ</w:t>
            </w:r>
            <w:r>
              <w:t xml:space="preserve">ожественно-эстетическое», </w:t>
            </w:r>
          </w:p>
          <w:p w:rsidR="00810E41" w:rsidRDefault="00810E41" w:rsidP="00AA0368">
            <w:pPr>
              <w:pStyle w:val="a6"/>
              <w:ind w:left="0"/>
            </w:pPr>
            <w:r w:rsidRPr="00127AAD">
              <w:t>«Познавательное</w:t>
            </w:r>
            <w:r>
              <w:t xml:space="preserve"> развитие</w:t>
            </w:r>
            <w:r w:rsidRPr="00127AAD">
              <w:t>»,</w:t>
            </w:r>
          </w:p>
          <w:p w:rsidR="00810E41" w:rsidRPr="00127AAD" w:rsidRDefault="00810E41" w:rsidP="00AA0368">
            <w:pPr>
              <w:pStyle w:val="a6"/>
              <w:ind w:left="0"/>
            </w:pPr>
            <w:r w:rsidRPr="00127AAD">
              <w:t>«Социально-коммуникативное»</w:t>
            </w:r>
          </w:p>
        </w:tc>
      </w:tr>
      <w:tr w:rsidR="00810E41" w:rsidRPr="005C308B" w:rsidTr="00106518">
        <w:tc>
          <w:tcPr>
            <w:tcW w:w="2376" w:type="dxa"/>
          </w:tcPr>
          <w:p w:rsidR="00810E41" w:rsidRPr="00127AAD" w:rsidRDefault="00810E41" w:rsidP="00AA0368">
            <w:pPr>
              <w:pStyle w:val="a6"/>
              <w:ind w:left="0"/>
            </w:pPr>
            <w:r w:rsidRPr="00127AAD">
              <w:t>Музыкального развития</w:t>
            </w:r>
          </w:p>
        </w:tc>
        <w:tc>
          <w:tcPr>
            <w:tcW w:w="6237" w:type="dxa"/>
          </w:tcPr>
          <w:p w:rsidR="00810E41" w:rsidRPr="00127AAD" w:rsidRDefault="00810E41" w:rsidP="00AA0368">
            <w:pPr>
              <w:pStyle w:val="a6"/>
              <w:ind w:left="0"/>
            </w:pPr>
            <w:r w:rsidRPr="00127AAD">
              <w:t>- игры на музыкальных инструментах</w:t>
            </w:r>
          </w:p>
          <w:p w:rsidR="00810E41" w:rsidRPr="00127AAD" w:rsidRDefault="00810E41" w:rsidP="00AA0368">
            <w:pPr>
              <w:pStyle w:val="a6"/>
              <w:ind w:left="0"/>
            </w:pPr>
            <w:r w:rsidRPr="00127AAD">
              <w:t>- прослушивание аудиозаписи</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 xml:space="preserve">«Художественно-эстетическое», </w:t>
            </w:r>
          </w:p>
          <w:p w:rsidR="00810E41" w:rsidRDefault="00810E41" w:rsidP="00AA0368">
            <w:pPr>
              <w:pStyle w:val="a6"/>
              <w:ind w:left="0"/>
            </w:pPr>
            <w:r w:rsidRPr="00127AAD">
              <w:t>«Познавательное</w:t>
            </w:r>
            <w:r>
              <w:t xml:space="preserve"> развитие</w:t>
            </w:r>
            <w:r w:rsidRPr="00127AAD">
              <w:t>»,</w:t>
            </w:r>
          </w:p>
          <w:p w:rsidR="00810E41" w:rsidRPr="00127AAD" w:rsidRDefault="00810E41" w:rsidP="00AA0368">
            <w:pPr>
              <w:pStyle w:val="a6"/>
              <w:ind w:left="0"/>
            </w:pPr>
            <w:r w:rsidRPr="00127AAD">
              <w:t xml:space="preserve"> «Социально-коммуникативное»</w:t>
            </w:r>
          </w:p>
        </w:tc>
      </w:tr>
      <w:tr w:rsidR="00810E41" w:rsidRPr="005C308B" w:rsidTr="00106518">
        <w:tc>
          <w:tcPr>
            <w:tcW w:w="2376" w:type="dxa"/>
          </w:tcPr>
          <w:p w:rsidR="00810E41" w:rsidRPr="00127AAD" w:rsidRDefault="00810E41" w:rsidP="00AA0368">
            <w:pPr>
              <w:pStyle w:val="a6"/>
              <w:ind w:left="0"/>
            </w:pPr>
            <w:r w:rsidRPr="00127AAD">
              <w:t>Безопасности</w:t>
            </w:r>
          </w:p>
        </w:tc>
        <w:tc>
          <w:tcPr>
            <w:tcW w:w="6237" w:type="dxa"/>
          </w:tcPr>
          <w:p w:rsidR="00810E41" w:rsidRPr="00127AAD" w:rsidRDefault="00810E41" w:rsidP="00AA0368">
            <w:pPr>
              <w:pStyle w:val="a6"/>
              <w:ind w:left="0"/>
            </w:pPr>
            <w:r w:rsidRPr="00127AAD">
              <w:t>- рассматривание иллюстр</w:t>
            </w:r>
            <w:r>
              <w:t xml:space="preserve">аций и плакатов </w:t>
            </w:r>
          </w:p>
          <w:p w:rsidR="00810E41" w:rsidRPr="00127AAD" w:rsidRDefault="00810E41" w:rsidP="00AA0368">
            <w:pPr>
              <w:pStyle w:val="a6"/>
              <w:ind w:left="0"/>
            </w:pPr>
            <w:r w:rsidRPr="00127AAD">
              <w:t xml:space="preserve">- тематические игры </w:t>
            </w:r>
          </w:p>
        </w:tc>
        <w:tc>
          <w:tcPr>
            <w:tcW w:w="1701" w:type="dxa"/>
          </w:tcPr>
          <w:p w:rsidR="00810E41" w:rsidRPr="00127AAD" w:rsidRDefault="00810E41" w:rsidP="00AA0368">
            <w:pPr>
              <w:pStyle w:val="a6"/>
              <w:ind w:left="0"/>
            </w:pPr>
            <w:r w:rsidRPr="00127AAD">
              <w:t>1 раз в неделю</w:t>
            </w:r>
          </w:p>
        </w:tc>
        <w:tc>
          <w:tcPr>
            <w:tcW w:w="4536" w:type="dxa"/>
          </w:tcPr>
          <w:p w:rsidR="00810E41" w:rsidRPr="00127AAD" w:rsidRDefault="00810E41" w:rsidP="00AA0368">
            <w:r w:rsidRPr="00127AAD">
              <w:t xml:space="preserve">«Социально-коммуникативное»  </w:t>
            </w:r>
          </w:p>
          <w:p w:rsidR="00810E41" w:rsidRPr="00127AAD" w:rsidRDefault="00810E41" w:rsidP="00AA0368">
            <w:pPr>
              <w:pStyle w:val="a6"/>
              <w:ind w:left="0"/>
            </w:pPr>
            <w:r w:rsidRPr="00127AAD">
              <w:t>«Познавательное</w:t>
            </w:r>
            <w:r>
              <w:t xml:space="preserve"> развитие</w:t>
            </w:r>
            <w:r w:rsidRPr="00127AAD">
              <w:t>»</w:t>
            </w:r>
          </w:p>
        </w:tc>
      </w:tr>
      <w:tr w:rsidR="00810E41" w:rsidRPr="005C308B" w:rsidTr="00106518">
        <w:tc>
          <w:tcPr>
            <w:tcW w:w="2376" w:type="dxa"/>
          </w:tcPr>
          <w:p w:rsidR="00810E41" w:rsidRPr="00127AAD" w:rsidRDefault="00810E41" w:rsidP="00AA0368">
            <w:pPr>
              <w:pStyle w:val="a6"/>
              <w:ind w:left="0"/>
            </w:pPr>
            <w:r w:rsidRPr="00127AAD">
              <w:t>Ознакомления с природой</w:t>
            </w:r>
          </w:p>
        </w:tc>
        <w:tc>
          <w:tcPr>
            <w:tcW w:w="6237" w:type="dxa"/>
          </w:tcPr>
          <w:p w:rsidR="00810E41" w:rsidRPr="00127AAD" w:rsidRDefault="00810E41" w:rsidP="00AA0368">
            <w:pPr>
              <w:pStyle w:val="a6"/>
              <w:ind w:left="0"/>
            </w:pPr>
            <w:r w:rsidRPr="00127AAD">
              <w:t>- наблюдение из окна</w:t>
            </w:r>
          </w:p>
          <w:p w:rsidR="00810E41" w:rsidRPr="00127AAD" w:rsidRDefault="00810E41" w:rsidP="00AA0368">
            <w:pPr>
              <w:pStyle w:val="a6"/>
              <w:ind w:left="0"/>
            </w:pPr>
            <w:r w:rsidRPr="00127AAD">
              <w:t>- рассматривание альбомов, картин, иллюстраций</w:t>
            </w:r>
          </w:p>
          <w:p w:rsidR="00810E41" w:rsidRPr="00127AAD" w:rsidRDefault="00810E41" w:rsidP="00AA0368">
            <w:pPr>
              <w:pStyle w:val="a6"/>
              <w:ind w:left="0"/>
            </w:pPr>
            <w:r w:rsidRPr="00127AAD">
              <w:t>- тематические настольные игры</w:t>
            </w:r>
          </w:p>
        </w:tc>
        <w:tc>
          <w:tcPr>
            <w:tcW w:w="1701" w:type="dxa"/>
          </w:tcPr>
          <w:p w:rsidR="00810E41" w:rsidRPr="00127AAD" w:rsidRDefault="00810E41" w:rsidP="00AA0368">
            <w:pPr>
              <w:pStyle w:val="a6"/>
              <w:ind w:left="0"/>
            </w:pPr>
            <w:r w:rsidRPr="00127AAD">
              <w:t>1 раз в неделю</w:t>
            </w:r>
          </w:p>
        </w:tc>
        <w:tc>
          <w:tcPr>
            <w:tcW w:w="4536" w:type="dxa"/>
          </w:tcPr>
          <w:p w:rsidR="00810E41" w:rsidRDefault="00810E41" w:rsidP="00AA0368">
            <w:r w:rsidRPr="00127AAD">
              <w:t>«Познавательное</w:t>
            </w:r>
            <w:r>
              <w:t xml:space="preserve"> развитие</w:t>
            </w:r>
            <w:r w:rsidRPr="00127AAD">
              <w:t xml:space="preserve">», </w:t>
            </w:r>
          </w:p>
          <w:p w:rsidR="00810E41" w:rsidRPr="00127AAD" w:rsidRDefault="00810E41" w:rsidP="00AA0368">
            <w:r w:rsidRPr="00127AAD">
              <w:t>«Речевое развитие»,</w:t>
            </w:r>
          </w:p>
          <w:p w:rsidR="00810E41" w:rsidRPr="00127AAD" w:rsidRDefault="00810E41" w:rsidP="00106518">
            <w:r w:rsidRPr="00127AAD">
              <w:t>«Худож</w:t>
            </w:r>
            <w:r>
              <w:t>ественно-эстетическое»</w:t>
            </w:r>
            <w:r w:rsidRPr="00127AAD">
              <w:t xml:space="preserve"> </w:t>
            </w:r>
          </w:p>
        </w:tc>
      </w:tr>
    </w:tbl>
    <w:p w:rsidR="00106518" w:rsidRDefault="00106518" w:rsidP="00034246">
      <w:pPr>
        <w:jc w:val="both"/>
        <w:rPr>
          <w:rFonts w:eastAsia="Calibri"/>
          <w:sz w:val="28"/>
          <w:szCs w:val="28"/>
          <w:lang w:eastAsia="en-US"/>
        </w:rPr>
        <w:sectPr w:rsidR="00106518" w:rsidSect="00F54967">
          <w:pgSz w:w="16838" w:h="11906" w:orient="landscape" w:code="9"/>
          <w:pgMar w:top="1134" w:right="992" w:bottom="1077" w:left="992" w:header="0" w:footer="930" w:gutter="0"/>
          <w:cols w:space="720"/>
          <w:noEndnote/>
          <w:docGrid w:linePitch="360"/>
        </w:sectPr>
      </w:pPr>
    </w:p>
    <w:p w:rsidR="00106518" w:rsidRPr="00106518" w:rsidRDefault="00F103EC" w:rsidP="00106518">
      <w:pPr>
        <w:spacing w:line="276" w:lineRule="auto"/>
        <w:rPr>
          <w:b/>
          <w:color w:val="000000"/>
          <w:sz w:val="28"/>
          <w:szCs w:val="28"/>
        </w:rPr>
      </w:pPr>
      <w:r>
        <w:rPr>
          <w:b/>
          <w:color w:val="000000"/>
          <w:sz w:val="28"/>
          <w:szCs w:val="28"/>
        </w:rPr>
        <w:lastRenderedPageBreak/>
        <w:t xml:space="preserve">3.7. </w:t>
      </w:r>
      <w:r w:rsidR="00106518" w:rsidRPr="00106518">
        <w:rPr>
          <w:b/>
          <w:color w:val="000000"/>
          <w:sz w:val="28"/>
          <w:szCs w:val="28"/>
        </w:rPr>
        <w:t>Педагогическая диагностика (мониторинг)</w:t>
      </w:r>
    </w:p>
    <w:p w:rsidR="00106518" w:rsidRPr="00686E66" w:rsidRDefault="00106518" w:rsidP="00106518">
      <w:pPr>
        <w:ind w:firstLine="360"/>
        <w:jc w:val="both"/>
        <w:rPr>
          <w:sz w:val="28"/>
          <w:szCs w:val="28"/>
        </w:rPr>
      </w:pPr>
      <w:proofErr w:type="gramStart"/>
      <w:r w:rsidRPr="00686E66">
        <w:rPr>
          <w:sz w:val="28"/>
          <w:szCs w:val="28"/>
        </w:rPr>
        <w:t>Для получения без дискриминации качественного образования детьми с ограниченными возможностями здоровья в дошкольном образовательном учреждении  созданы  необходимые условия для диагностики и социальной адаптации, оказания ранней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w:t>
      </w:r>
      <w:proofErr w:type="gramEnd"/>
    </w:p>
    <w:p w:rsidR="00106518" w:rsidRPr="00686E66" w:rsidRDefault="00106518" w:rsidP="00106518">
      <w:pPr>
        <w:ind w:firstLine="360"/>
        <w:jc w:val="both"/>
        <w:rPr>
          <w:sz w:val="28"/>
          <w:szCs w:val="28"/>
        </w:rPr>
      </w:pPr>
      <w:r w:rsidRPr="00686E66">
        <w:rPr>
          <w:sz w:val="28"/>
          <w:szCs w:val="28"/>
        </w:rPr>
        <w:t>При реализации Программы проводится оценка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06518" w:rsidRPr="00686E66" w:rsidRDefault="00106518" w:rsidP="00106518">
      <w:pPr>
        <w:ind w:firstLine="360"/>
        <w:jc w:val="both"/>
        <w:rPr>
          <w:sz w:val="28"/>
          <w:szCs w:val="28"/>
        </w:rPr>
      </w:pPr>
      <w:r w:rsidRPr="00686E66">
        <w:rPr>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106518" w:rsidRPr="00686E66" w:rsidRDefault="00106518" w:rsidP="00106518">
      <w:pPr>
        <w:jc w:val="both"/>
        <w:rPr>
          <w:sz w:val="28"/>
          <w:szCs w:val="28"/>
        </w:rPr>
      </w:pPr>
      <w:r w:rsidRPr="00686E66">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06518" w:rsidRPr="00686E66" w:rsidRDefault="00106518" w:rsidP="00106518">
      <w:pPr>
        <w:jc w:val="both"/>
        <w:rPr>
          <w:sz w:val="28"/>
          <w:szCs w:val="28"/>
        </w:rPr>
      </w:pPr>
      <w:r w:rsidRPr="00686E66">
        <w:rPr>
          <w:sz w:val="28"/>
          <w:szCs w:val="28"/>
        </w:rPr>
        <w:t>2) оптимизации работы с группой детей.</w:t>
      </w:r>
    </w:p>
    <w:p w:rsidR="00106518" w:rsidRPr="00686E66" w:rsidRDefault="00106518" w:rsidP="00106518">
      <w:pPr>
        <w:ind w:firstLine="708"/>
        <w:jc w:val="both"/>
        <w:rPr>
          <w:color w:val="000000"/>
          <w:sz w:val="28"/>
          <w:szCs w:val="28"/>
        </w:rPr>
      </w:pPr>
      <w:r w:rsidRPr="00686E66">
        <w:rPr>
          <w:color w:val="000000"/>
          <w:sz w:val="28"/>
          <w:szCs w:val="28"/>
        </w:rPr>
        <w:t>Педагогическая диагностика  (мониторинг) обеспечивает комплексный подход к оценке итоговых и</w:t>
      </w:r>
      <w:r w:rsidRPr="00686E66">
        <w:rPr>
          <w:b/>
          <w:color w:val="000000"/>
          <w:sz w:val="28"/>
          <w:szCs w:val="28"/>
        </w:rPr>
        <w:t xml:space="preserve"> </w:t>
      </w:r>
      <w:r w:rsidRPr="00686E66">
        <w:rPr>
          <w:color w:val="000000"/>
          <w:sz w:val="28"/>
          <w:szCs w:val="28"/>
        </w:rPr>
        <w:t xml:space="preserve">промежуточных результатов освоения программы, позволяет  осуществлять оценку динамики достижений детей. </w:t>
      </w:r>
    </w:p>
    <w:p w:rsidR="00106518" w:rsidRPr="00686E66" w:rsidRDefault="00106518" w:rsidP="00106518">
      <w:pPr>
        <w:ind w:firstLine="708"/>
        <w:jc w:val="both"/>
        <w:rPr>
          <w:color w:val="000000"/>
          <w:sz w:val="28"/>
          <w:szCs w:val="28"/>
        </w:rPr>
      </w:pPr>
      <w:r w:rsidRPr="00686E66">
        <w:rPr>
          <w:color w:val="000000"/>
          <w:sz w:val="28"/>
          <w:szCs w:val="28"/>
        </w:rPr>
        <w:t xml:space="preserve">В процессе мониторинга исследуются физические, интеллектуальные и личностные качества ребенка путем наблюдений за ребенком, бесед, экспертных оценок, </w:t>
      </w:r>
      <w:proofErr w:type="spellStart"/>
      <w:r w:rsidRPr="00686E66">
        <w:rPr>
          <w:color w:val="000000"/>
          <w:sz w:val="28"/>
          <w:szCs w:val="28"/>
        </w:rPr>
        <w:t>критериально</w:t>
      </w:r>
      <w:proofErr w:type="spellEnd"/>
      <w:r w:rsidRPr="00686E66">
        <w:rPr>
          <w:color w:val="000000"/>
          <w:sz w:val="28"/>
          <w:szCs w:val="28"/>
        </w:rPr>
        <w:t xml:space="preserve">-ориентированных методик </w:t>
      </w:r>
      <w:proofErr w:type="spellStart"/>
      <w:r w:rsidRPr="00686E66">
        <w:rPr>
          <w:color w:val="000000"/>
          <w:sz w:val="28"/>
          <w:szCs w:val="28"/>
        </w:rPr>
        <w:t>нетестового</w:t>
      </w:r>
      <w:proofErr w:type="spellEnd"/>
      <w:r w:rsidRPr="00686E66">
        <w:rPr>
          <w:color w:val="000000"/>
          <w:sz w:val="28"/>
          <w:szCs w:val="28"/>
        </w:rPr>
        <w:t xml:space="preserve"> типа, </w:t>
      </w:r>
      <w:proofErr w:type="spellStart"/>
      <w:r w:rsidRPr="00686E66">
        <w:rPr>
          <w:color w:val="000000"/>
          <w:sz w:val="28"/>
          <w:szCs w:val="28"/>
        </w:rPr>
        <w:t>критериально</w:t>
      </w:r>
      <w:proofErr w:type="spellEnd"/>
      <w:r w:rsidRPr="00686E66">
        <w:rPr>
          <w:color w:val="000000"/>
          <w:sz w:val="28"/>
          <w:szCs w:val="28"/>
        </w:rPr>
        <w:t xml:space="preserve">-ориентированного тестирования, </w:t>
      </w:r>
      <w:proofErr w:type="gramStart"/>
      <w:r w:rsidRPr="00686E66">
        <w:rPr>
          <w:color w:val="000000"/>
          <w:sz w:val="28"/>
          <w:szCs w:val="28"/>
        </w:rPr>
        <w:t>скрининг-тестов</w:t>
      </w:r>
      <w:proofErr w:type="gramEnd"/>
      <w:r w:rsidRPr="00686E66">
        <w:rPr>
          <w:color w:val="000000"/>
          <w:sz w:val="28"/>
          <w:szCs w:val="28"/>
        </w:rPr>
        <w:t xml:space="preserve"> и др.                                                                                                                                                                                                        </w:t>
      </w:r>
    </w:p>
    <w:p w:rsidR="00106518" w:rsidRPr="00686E66" w:rsidRDefault="00106518" w:rsidP="00106518">
      <w:pPr>
        <w:ind w:firstLine="142"/>
        <w:rPr>
          <w:rFonts w:eastAsia="Calibri" w:cs="Calibri"/>
          <w:sz w:val="28"/>
          <w:szCs w:val="28"/>
        </w:rPr>
      </w:pPr>
      <w:r w:rsidRPr="00686E66">
        <w:rPr>
          <w:rFonts w:eastAsia="Calibri" w:cs="Calibri"/>
          <w:sz w:val="28"/>
          <w:szCs w:val="28"/>
        </w:rPr>
        <w:t xml:space="preserve">  </w:t>
      </w:r>
    </w:p>
    <w:p w:rsidR="00106518" w:rsidRPr="00686E66" w:rsidRDefault="00106518" w:rsidP="00106518">
      <w:pPr>
        <w:ind w:firstLine="142"/>
        <w:rPr>
          <w:rFonts w:eastAsia="Calibri" w:cs="Calibri"/>
          <w:sz w:val="28"/>
          <w:szCs w:val="28"/>
        </w:rPr>
      </w:pPr>
      <w:r>
        <w:rPr>
          <w:rFonts w:eastAsia="Calibri" w:cs="Calibri"/>
          <w:sz w:val="28"/>
          <w:szCs w:val="28"/>
        </w:rPr>
        <w:t xml:space="preserve">  Педагогическая диагностика </w:t>
      </w:r>
      <w:r w:rsidRPr="00686E66">
        <w:rPr>
          <w:rFonts w:eastAsia="Calibri" w:cs="Calibri"/>
          <w:sz w:val="28"/>
          <w:szCs w:val="28"/>
        </w:rPr>
        <w:t>разработан</w:t>
      </w:r>
      <w:r>
        <w:rPr>
          <w:rFonts w:eastAsia="Calibri" w:cs="Calibri"/>
          <w:sz w:val="28"/>
          <w:szCs w:val="28"/>
        </w:rPr>
        <w:t>а</w:t>
      </w:r>
      <w:r w:rsidRPr="00686E66">
        <w:rPr>
          <w:rFonts w:eastAsia="Calibri" w:cs="Calibri"/>
          <w:sz w:val="28"/>
          <w:szCs w:val="28"/>
        </w:rPr>
        <w:t xml:space="preserve"> на основе:</w:t>
      </w:r>
    </w:p>
    <w:p w:rsidR="00106518" w:rsidRPr="00686E66" w:rsidRDefault="00106518" w:rsidP="004528C2">
      <w:pPr>
        <w:numPr>
          <w:ilvl w:val="0"/>
          <w:numId w:val="7"/>
        </w:numPr>
        <w:jc w:val="both"/>
        <w:rPr>
          <w:rFonts w:eastAsia="Calibri" w:cs="Calibri"/>
          <w:sz w:val="28"/>
          <w:szCs w:val="28"/>
        </w:rPr>
      </w:pPr>
      <w:r w:rsidRPr="00686E66">
        <w:rPr>
          <w:rFonts w:eastAsia="Calibri" w:cs="Calibri"/>
          <w:sz w:val="28"/>
          <w:szCs w:val="28"/>
        </w:rPr>
        <w:t>Программы  «</w:t>
      </w:r>
      <w:r w:rsidRPr="00686E66">
        <w:rPr>
          <w:rFonts w:eastAsia="Calibri" w:cs="Calibri"/>
          <w:bCs/>
          <w:sz w:val="28"/>
          <w:szCs w:val="28"/>
        </w:rPr>
        <w:t>От рождения до школы» (примерная основная общеобразовательная программа дошкольного образования)</w:t>
      </w:r>
      <w:r w:rsidRPr="00686E66">
        <w:rPr>
          <w:rFonts w:eastAsia="Calibri" w:cs="Calibri"/>
          <w:sz w:val="28"/>
          <w:szCs w:val="28"/>
        </w:rPr>
        <w:t xml:space="preserve">  под ред. Н. Е. </w:t>
      </w:r>
      <w:proofErr w:type="spellStart"/>
      <w:r w:rsidRPr="00686E66">
        <w:rPr>
          <w:rFonts w:eastAsia="Calibri" w:cs="Calibri"/>
          <w:sz w:val="28"/>
          <w:szCs w:val="28"/>
        </w:rPr>
        <w:t>Вераксы</w:t>
      </w:r>
      <w:proofErr w:type="spellEnd"/>
      <w:r w:rsidRPr="00686E66">
        <w:rPr>
          <w:rFonts w:eastAsia="Calibri" w:cs="Calibri"/>
          <w:sz w:val="28"/>
          <w:szCs w:val="28"/>
        </w:rPr>
        <w:t>, Т. С. Комаровой,        М. А. Васильевой. - М.: Мозаика-синтез, 2011;  (для детей с задержкой психического развития);</w:t>
      </w:r>
    </w:p>
    <w:p w:rsidR="00106518" w:rsidRPr="00686E66" w:rsidRDefault="00106518" w:rsidP="004528C2">
      <w:pPr>
        <w:numPr>
          <w:ilvl w:val="0"/>
          <w:numId w:val="7"/>
        </w:numPr>
        <w:jc w:val="both"/>
        <w:rPr>
          <w:rFonts w:eastAsia="Calibri"/>
          <w:sz w:val="28"/>
          <w:szCs w:val="28"/>
        </w:rPr>
      </w:pPr>
      <w:r w:rsidRPr="00686E66">
        <w:rPr>
          <w:rFonts w:eastAsia="Calibri"/>
          <w:sz w:val="28"/>
          <w:szCs w:val="28"/>
        </w:rPr>
        <w:t xml:space="preserve">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686E66">
          <w:rPr>
            <w:rFonts w:eastAsia="Calibri"/>
            <w:sz w:val="28"/>
            <w:szCs w:val="28"/>
          </w:rPr>
          <w:t>2011 г</w:t>
        </w:r>
      </w:smartTag>
      <w:r w:rsidRPr="00686E66">
        <w:rPr>
          <w:rFonts w:eastAsia="Calibri"/>
          <w:sz w:val="28"/>
          <w:szCs w:val="28"/>
        </w:rPr>
        <w:t>.;</w:t>
      </w:r>
    </w:p>
    <w:p w:rsidR="00106518" w:rsidRPr="00686E66" w:rsidRDefault="00106518" w:rsidP="004528C2">
      <w:pPr>
        <w:numPr>
          <w:ilvl w:val="0"/>
          <w:numId w:val="7"/>
        </w:numPr>
        <w:jc w:val="both"/>
        <w:rPr>
          <w:rFonts w:eastAsia="Calibri"/>
          <w:sz w:val="28"/>
          <w:szCs w:val="28"/>
        </w:rPr>
      </w:pPr>
      <w:r w:rsidRPr="00686E66">
        <w:rPr>
          <w:rFonts w:eastAsia="Calibri"/>
          <w:sz w:val="28"/>
          <w:szCs w:val="28"/>
        </w:rPr>
        <w:t xml:space="preserve">диагностического пособия «Результаты промежуточного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686E66">
          <w:rPr>
            <w:rFonts w:eastAsia="Calibri"/>
            <w:sz w:val="28"/>
            <w:szCs w:val="28"/>
          </w:rPr>
          <w:t>2011 г</w:t>
        </w:r>
      </w:smartTag>
      <w:r w:rsidRPr="00686E66">
        <w:rPr>
          <w:rFonts w:eastAsia="Calibri"/>
          <w:sz w:val="28"/>
          <w:szCs w:val="28"/>
        </w:rPr>
        <w:t>.;</w:t>
      </w:r>
    </w:p>
    <w:p w:rsidR="00106518" w:rsidRPr="00686E66" w:rsidRDefault="00106518" w:rsidP="004528C2">
      <w:pPr>
        <w:numPr>
          <w:ilvl w:val="0"/>
          <w:numId w:val="7"/>
        </w:numPr>
        <w:jc w:val="both"/>
        <w:rPr>
          <w:rFonts w:eastAsia="Calibri"/>
          <w:sz w:val="28"/>
          <w:szCs w:val="28"/>
        </w:rPr>
      </w:pPr>
      <w:r w:rsidRPr="00686E66">
        <w:rPr>
          <w:rFonts w:eastAsia="Calibri"/>
          <w:sz w:val="28"/>
          <w:szCs w:val="28"/>
        </w:rPr>
        <w:t xml:space="preserve">диагностического пособия «Результаты мониторинга образовательного процесса. Уровни овладения необходимыми навыками и умениями по образовательным областям», автор -  составитель Верещагина Н.В., ООО «Издательство «ДЕТСТВО-ПРЕСС»», </w:t>
      </w:r>
      <w:smartTag w:uri="urn:schemas-microsoft-com:office:smarttags" w:element="metricconverter">
        <w:smartTagPr>
          <w:attr w:name="ProductID" w:val="2011 г"/>
        </w:smartTagPr>
        <w:r w:rsidRPr="00686E66">
          <w:rPr>
            <w:rFonts w:eastAsia="Calibri"/>
            <w:sz w:val="28"/>
            <w:szCs w:val="28"/>
          </w:rPr>
          <w:t>2011 г</w:t>
        </w:r>
      </w:smartTag>
      <w:r w:rsidRPr="00686E66">
        <w:rPr>
          <w:rFonts w:eastAsia="Calibri"/>
          <w:sz w:val="28"/>
          <w:szCs w:val="28"/>
        </w:rPr>
        <w:t>.;</w:t>
      </w:r>
    </w:p>
    <w:p w:rsidR="00106518" w:rsidRPr="00EE592F" w:rsidRDefault="00106518" w:rsidP="004528C2">
      <w:pPr>
        <w:numPr>
          <w:ilvl w:val="0"/>
          <w:numId w:val="7"/>
        </w:numPr>
        <w:jc w:val="both"/>
        <w:rPr>
          <w:rFonts w:eastAsia="Calibri"/>
          <w:sz w:val="28"/>
          <w:szCs w:val="28"/>
        </w:rPr>
      </w:pPr>
      <w:r w:rsidRPr="00686E66">
        <w:rPr>
          <w:rFonts w:eastAsia="Calibri"/>
          <w:sz w:val="28"/>
          <w:szCs w:val="20"/>
        </w:rPr>
        <w:lastRenderedPageBreak/>
        <w:t>Приказа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106518" w:rsidRPr="00686E66" w:rsidRDefault="00106518" w:rsidP="00106518">
      <w:pPr>
        <w:rPr>
          <w:rFonts w:eastAsia="Calibri"/>
          <w:sz w:val="28"/>
          <w:szCs w:val="28"/>
        </w:rPr>
      </w:pPr>
      <w:r w:rsidRPr="00686E66">
        <w:rPr>
          <w:rFonts w:eastAsia="Calibri" w:cs="Calibri"/>
          <w:color w:val="000000"/>
          <w:sz w:val="28"/>
          <w:szCs w:val="28"/>
          <w:u w:val="single"/>
        </w:rPr>
        <w:t>Цель мониторинга:</w:t>
      </w:r>
      <w:r w:rsidRPr="00686E66">
        <w:rPr>
          <w:rFonts w:eastAsia="Calibri" w:cs="Calibri"/>
          <w:b/>
          <w:color w:val="000000"/>
          <w:sz w:val="28"/>
          <w:szCs w:val="28"/>
        </w:rPr>
        <w:t xml:space="preserve"> </w:t>
      </w:r>
      <w:r w:rsidRPr="00686E66">
        <w:rPr>
          <w:rFonts w:eastAsia="Calibri" w:cs="Calibri"/>
          <w:color w:val="000000"/>
          <w:sz w:val="28"/>
          <w:szCs w:val="28"/>
        </w:rPr>
        <w:t xml:space="preserve">изучение динамики достижений детей по всем направлениям развития.                                                                                                         </w:t>
      </w:r>
      <w:r w:rsidRPr="00686E66">
        <w:rPr>
          <w:rFonts w:eastAsia="Calibri" w:cs="Calibri"/>
          <w:color w:val="000000"/>
          <w:sz w:val="28"/>
          <w:szCs w:val="28"/>
          <w:u w:val="single"/>
        </w:rPr>
        <w:t>Объект мониторинга</w:t>
      </w:r>
      <w:r w:rsidRPr="00686E66">
        <w:rPr>
          <w:rFonts w:eastAsia="Calibri" w:cs="Calibri"/>
          <w:color w:val="000000"/>
          <w:sz w:val="28"/>
          <w:szCs w:val="28"/>
        </w:rPr>
        <w:t xml:space="preserve">: физические, интеллектуальные и личностные качества ребёнка.                                                                                                                              </w:t>
      </w:r>
      <w:r w:rsidRPr="00686E66">
        <w:rPr>
          <w:rFonts w:eastAsia="Calibri" w:cs="Calibri"/>
          <w:color w:val="000000"/>
          <w:sz w:val="28"/>
          <w:szCs w:val="28"/>
          <w:u w:val="single"/>
        </w:rPr>
        <w:t>Предмет мониторинга:</w:t>
      </w:r>
      <w:r w:rsidRPr="00686E66">
        <w:rPr>
          <w:rFonts w:eastAsia="Calibri" w:cs="Calibri"/>
          <w:b/>
          <w:color w:val="000000"/>
          <w:sz w:val="28"/>
          <w:szCs w:val="28"/>
        </w:rPr>
        <w:t xml:space="preserve"> </w:t>
      </w:r>
      <w:r w:rsidRPr="00686E66">
        <w:rPr>
          <w:rFonts w:eastAsia="Calibri" w:cs="Calibri"/>
          <w:color w:val="000000"/>
          <w:sz w:val="28"/>
          <w:szCs w:val="28"/>
        </w:rPr>
        <w:t xml:space="preserve">интегративные качества ребёнка, освоение образовательных областей в соответствии с ФГОС ДО.                                                                               </w:t>
      </w:r>
      <w:r w:rsidRPr="00686E66">
        <w:rPr>
          <w:rFonts w:eastAsia="Calibri" w:cs="Calibri"/>
          <w:color w:val="000000"/>
          <w:sz w:val="28"/>
          <w:szCs w:val="28"/>
          <w:u w:val="single"/>
        </w:rPr>
        <w:t>Периодичность мониторинга детского  развития</w:t>
      </w:r>
      <w:r w:rsidRPr="00686E66">
        <w:rPr>
          <w:rFonts w:eastAsia="Calibri" w:cs="Calibri"/>
          <w:color w:val="000000"/>
          <w:sz w:val="28"/>
          <w:szCs w:val="28"/>
        </w:rPr>
        <w:t xml:space="preserve"> – с 1 сентября по 31 сентября и с 15 мая по 31 мая.  </w:t>
      </w:r>
    </w:p>
    <w:p w:rsidR="00106518" w:rsidRPr="00686E66" w:rsidRDefault="00106518" w:rsidP="00106518">
      <w:pPr>
        <w:tabs>
          <w:tab w:val="left" w:pos="0"/>
        </w:tabs>
        <w:jc w:val="both"/>
        <w:rPr>
          <w:color w:val="000000"/>
          <w:sz w:val="28"/>
          <w:szCs w:val="28"/>
        </w:rPr>
      </w:pPr>
      <w:r w:rsidRPr="00686E66">
        <w:rPr>
          <w:color w:val="000000"/>
          <w:sz w:val="28"/>
          <w:szCs w:val="28"/>
        </w:rPr>
        <w:tab/>
        <w:t xml:space="preserve">Длительность педагогического  обследования детей – 4 недели в сентябре и 2 недели в мае  в отношении высоко формализованных методов.                                                                                   </w:t>
      </w:r>
      <w:r w:rsidRPr="00686E66">
        <w:rPr>
          <w:sz w:val="28"/>
          <w:szCs w:val="28"/>
        </w:rPr>
        <w:t>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беседы,  анализ продуктов детской деятельности и специальные педагогические пробы, организуемые педагогом</w:t>
      </w:r>
      <w:r>
        <w:rPr>
          <w:sz w:val="28"/>
          <w:szCs w:val="28"/>
        </w:rPr>
        <w:t xml:space="preserve"> </w:t>
      </w:r>
      <w:r w:rsidRPr="00D95672">
        <w:rPr>
          <w:i/>
          <w:sz w:val="28"/>
          <w:szCs w:val="28"/>
        </w:rPr>
        <w:t xml:space="preserve">(Педагогическая диагностика представлена в </w:t>
      </w:r>
      <w:r w:rsidR="00F54066">
        <w:rPr>
          <w:b/>
          <w:i/>
          <w:sz w:val="28"/>
          <w:szCs w:val="28"/>
        </w:rPr>
        <w:t>Приложении № 6</w:t>
      </w:r>
      <w:r w:rsidRPr="00D95672">
        <w:rPr>
          <w:i/>
          <w:sz w:val="28"/>
          <w:szCs w:val="28"/>
        </w:rPr>
        <w:t>)</w:t>
      </w:r>
      <w:r>
        <w:rPr>
          <w:i/>
          <w:sz w:val="28"/>
          <w:szCs w:val="28"/>
        </w:rPr>
        <w:t>.</w:t>
      </w:r>
      <w:r w:rsidRPr="00D95672">
        <w:rPr>
          <w:i/>
          <w:sz w:val="28"/>
          <w:szCs w:val="28"/>
        </w:rPr>
        <w:t xml:space="preserve"> </w:t>
      </w:r>
      <w:r w:rsidRPr="00686E66">
        <w:rPr>
          <w:sz w:val="28"/>
          <w:szCs w:val="28"/>
        </w:rPr>
        <w:t xml:space="preserve">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(уровни освоения образовательных областей)  и мониторинг детского развития (мониторинг развития интегративных качеств). </w:t>
      </w:r>
    </w:p>
    <w:p w:rsidR="00106518" w:rsidRPr="00686E66" w:rsidRDefault="00106518" w:rsidP="00106518">
      <w:pPr>
        <w:ind w:firstLine="720"/>
        <w:jc w:val="both"/>
        <w:rPr>
          <w:sz w:val="28"/>
          <w:szCs w:val="28"/>
        </w:rPr>
      </w:pPr>
      <w:r w:rsidRPr="00686E66">
        <w:rPr>
          <w:b/>
          <w:sz w:val="28"/>
          <w:szCs w:val="28"/>
        </w:rPr>
        <w:t>Мониторинг детского развития  (уровни развития интегративных</w:t>
      </w:r>
      <w:r w:rsidRPr="00686E66">
        <w:rPr>
          <w:sz w:val="28"/>
          <w:szCs w:val="28"/>
        </w:rPr>
        <w:t xml:space="preserve"> </w:t>
      </w:r>
      <w:r w:rsidRPr="00686E66">
        <w:rPr>
          <w:b/>
          <w:sz w:val="28"/>
          <w:szCs w:val="28"/>
        </w:rPr>
        <w:t>качеств)</w:t>
      </w:r>
      <w:r w:rsidRPr="00686E66">
        <w:rPr>
          <w:sz w:val="28"/>
          <w:szCs w:val="28"/>
        </w:rPr>
        <w:t xml:space="preserve">  осуществляется педагогическими работниками, педагогом-психологом. Основные задачи мониторинга – выявить индивидуальные особенности развития каждого ребёнка, наметить индивидуальный маршрут образовательной работы для максимального раскрытия потенциала детской личности, определить влияние образовательного процесса на развитие ребёнка. Мониторинг детского развития осуществляется с использованием метода наблюдения, </w:t>
      </w:r>
      <w:proofErr w:type="spellStart"/>
      <w:r w:rsidRPr="00686E66">
        <w:rPr>
          <w:sz w:val="28"/>
          <w:szCs w:val="28"/>
        </w:rPr>
        <w:t>критериальных</w:t>
      </w:r>
      <w:proofErr w:type="spellEnd"/>
      <w:r w:rsidRPr="00686E66">
        <w:rPr>
          <w:sz w:val="28"/>
          <w:szCs w:val="28"/>
        </w:rPr>
        <w:t xml:space="preserve"> диагностических методик и тестовых методов. Мониторинг детского развития проводится на основе оценки развития интегративных качеств ребёнка.</w:t>
      </w:r>
    </w:p>
    <w:p w:rsidR="00106518" w:rsidRPr="00686E66" w:rsidRDefault="00106518" w:rsidP="00106518">
      <w:pPr>
        <w:spacing w:line="276" w:lineRule="auto"/>
        <w:ind w:firstLine="142"/>
        <w:jc w:val="both"/>
        <w:rPr>
          <w:rFonts w:eastAsia="Calibri"/>
          <w:sz w:val="28"/>
          <w:szCs w:val="28"/>
        </w:rPr>
      </w:pPr>
      <w:r w:rsidRPr="00686E66">
        <w:rPr>
          <w:rFonts w:eastAsia="Calibri"/>
          <w:sz w:val="28"/>
          <w:szCs w:val="28"/>
        </w:rPr>
        <w:t xml:space="preserve">Педагогический мониторинг  детского развития </w:t>
      </w:r>
      <w:r w:rsidRPr="00D95672">
        <w:rPr>
          <w:rFonts w:eastAsia="Calibri"/>
          <w:i/>
          <w:sz w:val="28"/>
          <w:szCs w:val="28"/>
        </w:rPr>
        <w:t>(мониторинг развития интегративных к</w:t>
      </w:r>
      <w:r w:rsidR="00F54066">
        <w:rPr>
          <w:rFonts w:eastAsia="Calibri"/>
          <w:i/>
          <w:sz w:val="28"/>
          <w:szCs w:val="28"/>
        </w:rPr>
        <w:t xml:space="preserve">ачеств представлен в </w:t>
      </w:r>
      <w:r w:rsidR="00F54066" w:rsidRPr="00F54066">
        <w:rPr>
          <w:rFonts w:eastAsia="Calibri"/>
          <w:b/>
          <w:i/>
          <w:sz w:val="28"/>
          <w:szCs w:val="28"/>
        </w:rPr>
        <w:t>Приложении № 7</w:t>
      </w:r>
      <w:r w:rsidRPr="00D95672">
        <w:rPr>
          <w:rFonts w:eastAsia="Calibri"/>
          <w:i/>
          <w:sz w:val="28"/>
          <w:szCs w:val="28"/>
        </w:rPr>
        <w:t>)</w:t>
      </w:r>
      <w:r w:rsidR="00F54066">
        <w:rPr>
          <w:rFonts w:eastAsia="Calibri"/>
          <w:sz w:val="28"/>
          <w:szCs w:val="28"/>
        </w:rPr>
        <w:t xml:space="preserve"> разработан</w:t>
      </w:r>
      <w:r w:rsidRPr="00686E66">
        <w:rPr>
          <w:rFonts w:eastAsia="Calibri"/>
          <w:sz w:val="28"/>
          <w:szCs w:val="28"/>
        </w:rPr>
        <w:t xml:space="preserve"> на основе:  </w:t>
      </w:r>
    </w:p>
    <w:p w:rsidR="00106518" w:rsidRPr="00686E66" w:rsidRDefault="00106518" w:rsidP="00106518">
      <w:pPr>
        <w:spacing w:line="276" w:lineRule="auto"/>
        <w:ind w:firstLine="142"/>
        <w:jc w:val="both"/>
        <w:rPr>
          <w:rFonts w:eastAsia="Calibri"/>
          <w:sz w:val="28"/>
          <w:szCs w:val="28"/>
        </w:rPr>
      </w:pPr>
      <w:r w:rsidRPr="00686E66">
        <w:rPr>
          <w:rFonts w:eastAsia="Calibri"/>
          <w:sz w:val="28"/>
          <w:szCs w:val="28"/>
        </w:rPr>
        <w:t xml:space="preserve">-  примерной основной общеобразовательной программы дошкольного образования «От рождения до школы» под редакцией Н.Е. </w:t>
      </w:r>
      <w:proofErr w:type="spellStart"/>
      <w:r w:rsidRPr="00686E66">
        <w:rPr>
          <w:rFonts w:eastAsia="Calibri"/>
          <w:sz w:val="28"/>
          <w:szCs w:val="28"/>
        </w:rPr>
        <w:t>Вераксы</w:t>
      </w:r>
      <w:proofErr w:type="spellEnd"/>
      <w:r w:rsidRPr="00686E66">
        <w:rPr>
          <w:rFonts w:eastAsia="Calibri"/>
          <w:sz w:val="28"/>
          <w:szCs w:val="28"/>
        </w:rPr>
        <w:t xml:space="preserve">,                           Т.С. Комаровой, </w:t>
      </w:r>
      <w:proofErr w:type="spellStart"/>
      <w:r w:rsidRPr="00686E66">
        <w:rPr>
          <w:rFonts w:eastAsia="Calibri"/>
          <w:sz w:val="28"/>
          <w:szCs w:val="28"/>
        </w:rPr>
        <w:t>М.А.Васильевой</w:t>
      </w:r>
      <w:proofErr w:type="spellEnd"/>
      <w:r w:rsidRPr="00686E66">
        <w:rPr>
          <w:rFonts w:eastAsia="Calibri"/>
          <w:sz w:val="28"/>
          <w:szCs w:val="28"/>
        </w:rPr>
        <w:t>, Москва, «МОЗАИКА-СИНТЕЗ», 2011 г.</w:t>
      </w:r>
    </w:p>
    <w:p w:rsidR="00106518" w:rsidRPr="00686E66" w:rsidRDefault="00106518" w:rsidP="00106518">
      <w:pPr>
        <w:spacing w:line="276" w:lineRule="auto"/>
        <w:ind w:firstLine="142"/>
        <w:jc w:val="both"/>
        <w:rPr>
          <w:rFonts w:eastAsia="Calibri"/>
          <w:sz w:val="28"/>
          <w:szCs w:val="28"/>
        </w:rPr>
      </w:pPr>
      <w:r w:rsidRPr="00686E66">
        <w:rPr>
          <w:rFonts w:eastAsia="Calibri"/>
          <w:sz w:val="28"/>
          <w:szCs w:val="28"/>
        </w:rPr>
        <w:t xml:space="preserve">-  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686E66">
          <w:rPr>
            <w:rFonts w:eastAsia="Calibri"/>
            <w:sz w:val="28"/>
            <w:szCs w:val="28"/>
          </w:rPr>
          <w:t>2011 г</w:t>
        </w:r>
      </w:smartTag>
      <w:r w:rsidRPr="00686E66">
        <w:rPr>
          <w:rFonts w:eastAsia="Calibri"/>
          <w:sz w:val="28"/>
          <w:szCs w:val="28"/>
        </w:rPr>
        <w:t>.</w:t>
      </w:r>
    </w:p>
    <w:p w:rsidR="00106518" w:rsidRDefault="00106518" w:rsidP="00106518">
      <w:pPr>
        <w:spacing w:line="276" w:lineRule="auto"/>
        <w:jc w:val="both"/>
        <w:rPr>
          <w:rFonts w:eastAsia="Calibri"/>
          <w:sz w:val="28"/>
          <w:szCs w:val="28"/>
        </w:rPr>
      </w:pPr>
      <w:r w:rsidRPr="00686E66">
        <w:rPr>
          <w:rFonts w:eastAsia="Calibri"/>
          <w:sz w:val="28"/>
          <w:szCs w:val="28"/>
        </w:rPr>
        <w:t xml:space="preserve">- диагностического пособия «Результаты промежуточного мониторинга детского развития. Уровни развития интегративных качеств (младшая, средняя, </w:t>
      </w:r>
      <w:r w:rsidRPr="00686E66">
        <w:rPr>
          <w:rFonts w:eastAsia="Calibri"/>
          <w:sz w:val="28"/>
          <w:szCs w:val="28"/>
        </w:rPr>
        <w:lastRenderedPageBreak/>
        <w:t xml:space="preserve">старшая группа)», автор -  составитель Верещагина Н.В., ООО «Издательство «ДЕТСТВО-ПРЕСС»», </w:t>
      </w:r>
      <w:smartTag w:uri="urn:schemas-microsoft-com:office:smarttags" w:element="metricconverter">
        <w:smartTagPr>
          <w:attr w:name="ProductID" w:val="2011 г"/>
        </w:smartTagPr>
        <w:r w:rsidRPr="00686E66">
          <w:rPr>
            <w:rFonts w:eastAsia="Calibri"/>
            <w:sz w:val="28"/>
            <w:szCs w:val="28"/>
          </w:rPr>
          <w:t>2011 г</w:t>
        </w:r>
      </w:smartTag>
      <w:r w:rsidRPr="00686E66">
        <w:rPr>
          <w:rFonts w:eastAsia="Calibri"/>
          <w:sz w:val="28"/>
          <w:szCs w:val="28"/>
        </w:rPr>
        <w:t>.;</w:t>
      </w:r>
    </w:p>
    <w:p w:rsidR="00106518" w:rsidRDefault="00106518" w:rsidP="00106518">
      <w:pPr>
        <w:spacing w:line="276" w:lineRule="auto"/>
        <w:jc w:val="both"/>
        <w:rPr>
          <w:rFonts w:eastAsia="Calibri"/>
          <w:sz w:val="28"/>
          <w:szCs w:val="28"/>
        </w:rPr>
      </w:pPr>
    </w:p>
    <w:p w:rsidR="00106518" w:rsidRDefault="00106518" w:rsidP="00106518">
      <w:pPr>
        <w:spacing w:line="276" w:lineRule="auto"/>
        <w:jc w:val="both"/>
        <w:rPr>
          <w:rFonts w:eastAsia="Calibri"/>
          <w:sz w:val="28"/>
          <w:szCs w:val="28"/>
        </w:rPr>
      </w:pPr>
    </w:p>
    <w:p w:rsidR="00091515" w:rsidRDefault="00091515" w:rsidP="00FC7E73">
      <w:pPr>
        <w:jc w:val="center"/>
        <w:rPr>
          <w:rStyle w:val="FontStyle207"/>
          <w:rFonts w:ascii="Times New Roman" w:hAnsi="Times New Roman" w:cs="Times New Roman"/>
          <w:b/>
          <w:sz w:val="28"/>
          <w:szCs w:val="28"/>
        </w:rPr>
        <w:sectPr w:rsidR="00091515" w:rsidSect="00106518">
          <w:pgSz w:w="11906" w:h="16838" w:code="9"/>
          <w:pgMar w:top="992" w:right="1134" w:bottom="992" w:left="1077" w:header="0" w:footer="930" w:gutter="0"/>
          <w:cols w:space="720"/>
          <w:noEndnote/>
          <w:docGrid w:linePitch="360"/>
        </w:sectPr>
      </w:pPr>
    </w:p>
    <w:p w:rsidR="00C31B49" w:rsidRPr="00034246" w:rsidRDefault="00C31B49" w:rsidP="00FC7E73">
      <w:pPr>
        <w:jc w:val="center"/>
        <w:rPr>
          <w:rFonts w:eastAsia="Calibri"/>
          <w:b/>
          <w:sz w:val="28"/>
          <w:szCs w:val="28"/>
          <w:lang w:eastAsia="en-US"/>
        </w:rPr>
      </w:pPr>
      <w:r>
        <w:rPr>
          <w:rStyle w:val="FontStyle207"/>
          <w:rFonts w:ascii="Times New Roman" w:hAnsi="Times New Roman" w:cs="Times New Roman"/>
          <w:b/>
          <w:sz w:val="28"/>
          <w:szCs w:val="28"/>
        </w:rPr>
        <w:lastRenderedPageBreak/>
        <w:t>3.</w:t>
      </w:r>
      <w:r w:rsidR="00F103EC">
        <w:rPr>
          <w:rStyle w:val="FontStyle207"/>
          <w:rFonts w:ascii="Times New Roman" w:hAnsi="Times New Roman" w:cs="Times New Roman"/>
          <w:b/>
          <w:sz w:val="28"/>
          <w:szCs w:val="28"/>
        </w:rPr>
        <w:t>8.</w:t>
      </w:r>
      <w:r>
        <w:rPr>
          <w:rStyle w:val="FontStyle207"/>
          <w:rFonts w:ascii="Times New Roman" w:hAnsi="Times New Roman" w:cs="Times New Roman"/>
          <w:b/>
          <w:sz w:val="28"/>
          <w:szCs w:val="28"/>
        </w:rPr>
        <w:t xml:space="preserve"> К</w:t>
      </w:r>
      <w:r w:rsidRPr="00034246">
        <w:rPr>
          <w:rStyle w:val="FontStyle207"/>
          <w:rFonts w:ascii="Times New Roman" w:hAnsi="Times New Roman" w:cs="Times New Roman"/>
          <w:b/>
          <w:sz w:val="28"/>
          <w:szCs w:val="28"/>
        </w:rPr>
        <w:t>ультурно-досуговая деятельность</w:t>
      </w:r>
    </w:p>
    <w:p w:rsidR="00C31B49" w:rsidRDefault="00C31B49" w:rsidP="00C31B49">
      <w:pPr>
        <w:rPr>
          <w:rFonts w:eastAsia="Calibri"/>
          <w:b/>
          <w:sz w:val="28"/>
          <w:szCs w:val="28"/>
          <w:lang w:eastAsia="en-US"/>
        </w:rPr>
      </w:pPr>
    </w:p>
    <w:p w:rsidR="00C31B49" w:rsidRPr="001E34F2" w:rsidRDefault="00C31B49" w:rsidP="00C31B49">
      <w:pPr>
        <w:pStyle w:val="Style5"/>
        <w:widowControl/>
        <w:spacing w:line="240" w:lineRule="auto"/>
        <w:ind w:firstLine="709"/>
        <w:rPr>
          <w:rStyle w:val="FontStyle207"/>
          <w:rFonts w:ascii="Times New Roman" w:hAnsi="Times New Roman" w:cs="Times New Roman"/>
          <w:sz w:val="28"/>
          <w:szCs w:val="28"/>
        </w:rPr>
      </w:pPr>
      <w:r w:rsidRPr="001E34F2">
        <w:rPr>
          <w:rStyle w:val="FontStyle207"/>
          <w:rFonts w:ascii="Times New Roman" w:hAnsi="Times New Roman" w:cs="Times New Roman"/>
          <w:sz w:val="28"/>
          <w:szCs w:val="28"/>
        </w:rPr>
        <w:t>Отдельно выделена в Программе культурно-досуговая деятельность. Развитие культурно-досуговой деятельности детей по интересам позволяет обеспечить каждому ребенку отдых (пассивный и активный), эмоциональ</w:t>
      </w:r>
      <w:r w:rsidRPr="001E34F2">
        <w:rPr>
          <w:rStyle w:val="FontStyle207"/>
          <w:rFonts w:ascii="Times New Roman" w:hAnsi="Times New Roman" w:cs="Times New Roman"/>
          <w:sz w:val="28"/>
          <w:szCs w:val="28"/>
        </w:rPr>
        <w:softHyphen/>
        <w:t>ное благополучие, способствует формированию умения занимать себя.</w:t>
      </w:r>
    </w:p>
    <w:p w:rsidR="00C31B49" w:rsidRDefault="00C31B49" w:rsidP="00C31B49">
      <w:pPr>
        <w:pStyle w:val="Style5"/>
        <w:widowControl/>
        <w:spacing w:line="240" w:lineRule="auto"/>
        <w:ind w:firstLine="709"/>
        <w:rPr>
          <w:rStyle w:val="FontStyle207"/>
          <w:rFonts w:ascii="Times New Roman" w:hAnsi="Times New Roman" w:cs="Times New Roman"/>
          <w:sz w:val="28"/>
          <w:szCs w:val="28"/>
        </w:rPr>
      </w:pPr>
      <w:r w:rsidRPr="001E34F2">
        <w:rPr>
          <w:rStyle w:val="FontStyle207"/>
          <w:rFonts w:ascii="Times New Roman" w:hAnsi="Times New Roman" w:cs="Times New Roman"/>
          <w:sz w:val="28"/>
          <w:szCs w:val="28"/>
        </w:rPr>
        <w:t>Формы работы и задачи развития культурно-досуговой деятельности, примерные перечни развлечений и праздников даны для каждой возраст</w:t>
      </w:r>
      <w:r w:rsidRPr="001E34F2">
        <w:rPr>
          <w:rStyle w:val="FontStyle207"/>
          <w:rFonts w:ascii="Times New Roman" w:hAnsi="Times New Roman" w:cs="Times New Roman"/>
          <w:sz w:val="28"/>
          <w:szCs w:val="28"/>
        </w:rPr>
        <w:softHyphen/>
        <w:t>ной группы в разделах по возрастам.</w:t>
      </w:r>
    </w:p>
    <w:p w:rsidR="00C31B49" w:rsidRDefault="00C31B49" w:rsidP="00034246">
      <w:pPr>
        <w:pStyle w:val="Style5"/>
        <w:widowControl/>
        <w:spacing w:line="240" w:lineRule="auto"/>
        <w:ind w:firstLine="709"/>
        <w:rPr>
          <w:rStyle w:val="FontStyle207"/>
          <w:rFonts w:ascii="Times New Roman" w:hAnsi="Times New Roman" w:cs="Times New Roman"/>
          <w:sz w:val="28"/>
          <w:szCs w:val="28"/>
        </w:rPr>
      </w:pPr>
    </w:p>
    <w:p w:rsidR="00C31B49" w:rsidRDefault="00C31B49" w:rsidP="00034246">
      <w:pPr>
        <w:pStyle w:val="Style5"/>
        <w:widowControl/>
        <w:spacing w:line="240" w:lineRule="auto"/>
        <w:ind w:firstLine="709"/>
        <w:rPr>
          <w:rStyle w:val="FontStyle207"/>
          <w:rFonts w:ascii="Times New Roman" w:hAnsi="Times New Roman" w:cs="Times New Roman"/>
          <w:sz w:val="28"/>
          <w:szCs w:val="28"/>
        </w:rPr>
      </w:pPr>
    </w:p>
    <w:tbl>
      <w:tblPr>
        <w:tblStyle w:val="3"/>
        <w:tblW w:w="0" w:type="auto"/>
        <w:tblLook w:val="04A0" w:firstRow="1" w:lastRow="0" w:firstColumn="1" w:lastColumn="0" w:noHBand="0" w:noVBand="1"/>
      </w:tblPr>
      <w:tblGrid>
        <w:gridCol w:w="817"/>
        <w:gridCol w:w="2977"/>
        <w:gridCol w:w="2977"/>
        <w:gridCol w:w="3118"/>
      </w:tblGrid>
      <w:tr w:rsidR="00172EDB" w:rsidRPr="00C31B49" w:rsidTr="00410718">
        <w:tc>
          <w:tcPr>
            <w:tcW w:w="817" w:type="dxa"/>
          </w:tcPr>
          <w:p w:rsidR="00172EDB" w:rsidRPr="00C31B49" w:rsidRDefault="00172EDB" w:rsidP="00410718">
            <w:pPr>
              <w:jc w:val="center"/>
              <w:rPr>
                <w:sz w:val="24"/>
                <w:szCs w:val="24"/>
              </w:rPr>
            </w:pPr>
            <w:r w:rsidRPr="00C31B49">
              <w:rPr>
                <w:sz w:val="24"/>
                <w:szCs w:val="24"/>
              </w:rPr>
              <w:t>№</w:t>
            </w:r>
          </w:p>
        </w:tc>
        <w:tc>
          <w:tcPr>
            <w:tcW w:w="2977" w:type="dxa"/>
          </w:tcPr>
          <w:p w:rsidR="00172EDB" w:rsidRPr="00C31B49" w:rsidRDefault="00172EDB" w:rsidP="00410718">
            <w:pPr>
              <w:jc w:val="center"/>
              <w:rPr>
                <w:sz w:val="24"/>
                <w:szCs w:val="24"/>
              </w:rPr>
            </w:pPr>
            <w:r w:rsidRPr="00C31B49">
              <w:rPr>
                <w:sz w:val="24"/>
                <w:szCs w:val="24"/>
              </w:rPr>
              <w:t xml:space="preserve">Название мероприятия </w:t>
            </w:r>
          </w:p>
        </w:tc>
        <w:tc>
          <w:tcPr>
            <w:tcW w:w="2977" w:type="dxa"/>
          </w:tcPr>
          <w:p w:rsidR="00172EDB" w:rsidRPr="00C31B49" w:rsidRDefault="00172EDB" w:rsidP="00410718">
            <w:pPr>
              <w:jc w:val="center"/>
              <w:rPr>
                <w:sz w:val="24"/>
                <w:szCs w:val="24"/>
              </w:rPr>
            </w:pPr>
            <w:r w:rsidRPr="00C31B49">
              <w:rPr>
                <w:sz w:val="24"/>
                <w:szCs w:val="24"/>
              </w:rPr>
              <w:t xml:space="preserve">Дата </w:t>
            </w:r>
          </w:p>
        </w:tc>
        <w:tc>
          <w:tcPr>
            <w:tcW w:w="3118" w:type="dxa"/>
          </w:tcPr>
          <w:p w:rsidR="00172EDB" w:rsidRPr="00C31B49" w:rsidRDefault="00172EDB" w:rsidP="00410718">
            <w:pPr>
              <w:jc w:val="center"/>
              <w:rPr>
                <w:sz w:val="24"/>
                <w:szCs w:val="24"/>
              </w:rPr>
            </w:pPr>
            <w:r w:rsidRPr="00C31B49">
              <w:rPr>
                <w:sz w:val="24"/>
                <w:szCs w:val="24"/>
              </w:rPr>
              <w:t xml:space="preserve">Ответственные </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Развлечение «День знаний»</w:t>
            </w:r>
          </w:p>
        </w:tc>
        <w:tc>
          <w:tcPr>
            <w:tcW w:w="2977" w:type="dxa"/>
          </w:tcPr>
          <w:p w:rsidR="00172EDB" w:rsidRPr="00C31B49" w:rsidRDefault="00172EDB" w:rsidP="00410718">
            <w:pPr>
              <w:rPr>
                <w:sz w:val="24"/>
                <w:szCs w:val="24"/>
              </w:rPr>
            </w:pPr>
            <w:r w:rsidRPr="00C31B49">
              <w:rPr>
                <w:sz w:val="24"/>
                <w:szCs w:val="24"/>
              </w:rPr>
              <w:t>2 сентября</w:t>
            </w:r>
          </w:p>
        </w:tc>
        <w:tc>
          <w:tcPr>
            <w:tcW w:w="3118" w:type="dxa"/>
          </w:tcPr>
          <w:p w:rsidR="00172EDB" w:rsidRPr="00C31B49" w:rsidRDefault="00172EDB" w:rsidP="004528C2">
            <w:pPr>
              <w:numPr>
                <w:ilvl w:val="0"/>
                <w:numId w:val="64"/>
              </w:numPr>
              <w:contextualSpacing/>
              <w:rPr>
                <w:sz w:val="24"/>
                <w:szCs w:val="24"/>
              </w:rPr>
            </w:pPr>
            <w:r w:rsidRPr="00C31B49">
              <w:rPr>
                <w:sz w:val="24"/>
                <w:szCs w:val="24"/>
              </w:rPr>
              <w:t>Ст. воспитатель;</w:t>
            </w:r>
          </w:p>
          <w:p w:rsidR="00172EDB" w:rsidRPr="00C31B49" w:rsidRDefault="00172EDB" w:rsidP="004528C2">
            <w:pPr>
              <w:numPr>
                <w:ilvl w:val="0"/>
                <w:numId w:val="64"/>
              </w:numPr>
              <w:contextualSpacing/>
              <w:rPr>
                <w:sz w:val="24"/>
                <w:szCs w:val="24"/>
              </w:rPr>
            </w:pPr>
            <w:r w:rsidRPr="00C31B49">
              <w:rPr>
                <w:sz w:val="24"/>
                <w:szCs w:val="24"/>
              </w:rPr>
              <w:t>Муз. руководители.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Спортивный праздник</w:t>
            </w:r>
          </w:p>
        </w:tc>
        <w:tc>
          <w:tcPr>
            <w:tcW w:w="2977" w:type="dxa"/>
          </w:tcPr>
          <w:p w:rsidR="00172EDB" w:rsidRPr="00C31B49" w:rsidRDefault="00172EDB" w:rsidP="00410718">
            <w:pPr>
              <w:rPr>
                <w:sz w:val="24"/>
                <w:szCs w:val="24"/>
              </w:rPr>
            </w:pPr>
            <w:r w:rsidRPr="00C31B49">
              <w:rPr>
                <w:sz w:val="24"/>
                <w:szCs w:val="24"/>
                <w:lang w:val="en-US"/>
              </w:rPr>
              <w:t>I</w:t>
            </w:r>
            <w:r w:rsidRPr="00C31B49">
              <w:rPr>
                <w:sz w:val="24"/>
                <w:szCs w:val="24"/>
              </w:rPr>
              <w:t xml:space="preserve"> неделя октября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D355F5" w:rsidP="004528C2">
            <w:pPr>
              <w:numPr>
                <w:ilvl w:val="0"/>
                <w:numId w:val="65"/>
              </w:numPr>
              <w:contextualSpacing/>
              <w:rPr>
                <w:sz w:val="24"/>
                <w:szCs w:val="24"/>
              </w:rPr>
            </w:pPr>
            <w:r>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Выставка детских поделок из природного материала «…Очей очарованье…»</w:t>
            </w:r>
          </w:p>
        </w:tc>
        <w:tc>
          <w:tcPr>
            <w:tcW w:w="2977" w:type="dxa"/>
          </w:tcPr>
          <w:p w:rsidR="00172EDB" w:rsidRPr="00C31B49" w:rsidRDefault="00172EDB" w:rsidP="00410718">
            <w:pPr>
              <w:rPr>
                <w:sz w:val="24"/>
                <w:szCs w:val="24"/>
                <w:lang w:val="en-US"/>
              </w:rPr>
            </w:pPr>
            <w:r w:rsidRPr="00C31B49">
              <w:rPr>
                <w:sz w:val="24"/>
                <w:szCs w:val="24"/>
                <w:lang w:val="en-US"/>
              </w:rPr>
              <w:t>I</w:t>
            </w:r>
            <w:r w:rsidRPr="00C31B49">
              <w:rPr>
                <w:sz w:val="24"/>
                <w:szCs w:val="24"/>
              </w:rPr>
              <w:t xml:space="preserve"> неделя октября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172EDB" w:rsidP="004528C2">
            <w:pPr>
              <w:numPr>
                <w:ilvl w:val="0"/>
                <w:numId w:val="65"/>
              </w:numPr>
              <w:contextualSpacing/>
              <w:rPr>
                <w:sz w:val="24"/>
                <w:szCs w:val="24"/>
              </w:rPr>
            </w:pPr>
            <w:r w:rsidRPr="00C31B49">
              <w:rPr>
                <w:sz w:val="24"/>
                <w:szCs w:val="24"/>
              </w:rPr>
              <w:t>Воспитатели групп.</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«Осеннее развлечение»</w:t>
            </w:r>
          </w:p>
        </w:tc>
        <w:tc>
          <w:tcPr>
            <w:tcW w:w="2977" w:type="dxa"/>
          </w:tcPr>
          <w:p w:rsidR="00172EDB" w:rsidRPr="00C31B49" w:rsidRDefault="00172EDB" w:rsidP="00410718">
            <w:pPr>
              <w:rPr>
                <w:sz w:val="24"/>
                <w:szCs w:val="24"/>
              </w:rPr>
            </w:pPr>
            <w:r w:rsidRPr="00C31B49">
              <w:rPr>
                <w:sz w:val="24"/>
                <w:szCs w:val="24"/>
                <w:lang w:val="en-US"/>
              </w:rPr>
              <w:t>IV</w:t>
            </w:r>
            <w:r w:rsidRPr="00C31B49">
              <w:rPr>
                <w:sz w:val="24"/>
                <w:szCs w:val="24"/>
              </w:rPr>
              <w:t xml:space="preserve"> неделя октября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172EDB" w:rsidP="004528C2">
            <w:pPr>
              <w:numPr>
                <w:ilvl w:val="0"/>
                <w:numId w:val="65"/>
              </w:numPr>
              <w:contextualSpacing/>
              <w:rPr>
                <w:sz w:val="24"/>
                <w:szCs w:val="24"/>
              </w:rPr>
            </w:pPr>
            <w:r w:rsidRPr="00C31B49">
              <w:rPr>
                <w:sz w:val="24"/>
                <w:szCs w:val="24"/>
              </w:rPr>
              <w:t>Муз. руководители;</w:t>
            </w:r>
          </w:p>
          <w:p w:rsidR="00172EDB" w:rsidRPr="00C31B49" w:rsidRDefault="00172EDB" w:rsidP="004528C2">
            <w:pPr>
              <w:numPr>
                <w:ilvl w:val="0"/>
                <w:numId w:val="65"/>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«Красный, желтый, зеленый» - развлечение по правилам дорожного движения.</w:t>
            </w:r>
          </w:p>
        </w:tc>
        <w:tc>
          <w:tcPr>
            <w:tcW w:w="2977" w:type="dxa"/>
          </w:tcPr>
          <w:p w:rsidR="00172EDB" w:rsidRPr="00C31B49" w:rsidRDefault="00172EDB" w:rsidP="00410718">
            <w:pPr>
              <w:rPr>
                <w:sz w:val="24"/>
                <w:szCs w:val="24"/>
              </w:rPr>
            </w:pPr>
            <w:r w:rsidRPr="00C31B49">
              <w:rPr>
                <w:sz w:val="24"/>
                <w:szCs w:val="24"/>
                <w:lang w:val="en-US"/>
              </w:rPr>
              <w:t>II</w:t>
            </w:r>
            <w:r w:rsidRPr="00C31B49">
              <w:rPr>
                <w:sz w:val="24"/>
                <w:szCs w:val="24"/>
              </w:rPr>
              <w:t xml:space="preserve"> неделя ноября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Воспитатели групп;</w:t>
            </w:r>
          </w:p>
          <w:p w:rsidR="00172EDB" w:rsidRPr="00C31B49" w:rsidRDefault="00172EDB" w:rsidP="00FC7E73">
            <w:pPr>
              <w:ind w:left="720"/>
              <w:contextualSpacing/>
              <w:rPr>
                <w:sz w:val="24"/>
                <w:szCs w:val="24"/>
              </w:rPr>
            </w:pP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 xml:space="preserve">День матери </w:t>
            </w:r>
          </w:p>
        </w:tc>
        <w:tc>
          <w:tcPr>
            <w:tcW w:w="2977" w:type="dxa"/>
          </w:tcPr>
          <w:p w:rsidR="00172EDB" w:rsidRPr="00C31B49" w:rsidRDefault="00172EDB" w:rsidP="00410718">
            <w:pPr>
              <w:rPr>
                <w:sz w:val="24"/>
                <w:szCs w:val="24"/>
                <w:lang w:val="en-US"/>
              </w:rPr>
            </w:pPr>
            <w:r w:rsidRPr="00C31B49">
              <w:rPr>
                <w:sz w:val="24"/>
                <w:szCs w:val="24"/>
                <w:lang w:val="en-US"/>
              </w:rPr>
              <w:t xml:space="preserve">III </w:t>
            </w:r>
            <w:r w:rsidRPr="00C31B49">
              <w:rPr>
                <w:sz w:val="24"/>
                <w:szCs w:val="24"/>
              </w:rPr>
              <w:t>неделя ноября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172EDB" w:rsidP="004528C2">
            <w:pPr>
              <w:numPr>
                <w:ilvl w:val="0"/>
                <w:numId w:val="65"/>
              </w:numPr>
              <w:contextualSpacing/>
              <w:rPr>
                <w:sz w:val="24"/>
                <w:szCs w:val="24"/>
              </w:rPr>
            </w:pPr>
            <w:r w:rsidRPr="00C31B49">
              <w:rPr>
                <w:sz w:val="24"/>
                <w:szCs w:val="24"/>
              </w:rPr>
              <w:t>Муз. руководители;</w:t>
            </w:r>
          </w:p>
          <w:p w:rsidR="00172EDB" w:rsidRPr="00C31B49" w:rsidRDefault="00172EDB" w:rsidP="004528C2">
            <w:pPr>
              <w:numPr>
                <w:ilvl w:val="0"/>
                <w:numId w:val="65"/>
              </w:numPr>
              <w:contextualSpacing/>
              <w:rPr>
                <w:sz w:val="24"/>
                <w:szCs w:val="24"/>
              </w:rPr>
            </w:pPr>
            <w:r w:rsidRPr="00C31B49">
              <w:rPr>
                <w:sz w:val="24"/>
                <w:szCs w:val="24"/>
              </w:rPr>
              <w:t>Воспитатели групп.</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Новогодние утренники</w:t>
            </w:r>
          </w:p>
        </w:tc>
        <w:tc>
          <w:tcPr>
            <w:tcW w:w="2977" w:type="dxa"/>
          </w:tcPr>
          <w:p w:rsidR="00172EDB" w:rsidRPr="00C31B49" w:rsidRDefault="00172EDB" w:rsidP="00410718">
            <w:pPr>
              <w:rPr>
                <w:sz w:val="24"/>
                <w:szCs w:val="24"/>
              </w:rPr>
            </w:pPr>
            <w:r w:rsidRPr="00C31B49">
              <w:rPr>
                <w:sz w:val="24"/>
                <w:szCs w:val="24"/>
                <w:lang w:val="en-US"/>
              </w:rPr>
              <w:t>IV</w:t>
            </w:r>
            <w:r w:rsidRPr="00C31B49">
              <w:rPr>
                <w:sz w:val="24"/>
                <w:szCs w:val="24"/>
              </w:rPr>
              <w:t xml:space="preserve"> неделя декабря</w:t>
            </w:r>
          </w:p>
        </w:tc>
        <w:tc>
          <w:tcPr>
            <w:tcW w:w="3118" w:type="dxa"/>
          </w:tcPr>
          <w:p w:rsidR="00172EDB" w:rsidRPr="00C31B49" w:rsidRDefault="00172EDB" w:rsidP="004528C2">
            <w:pPr>
              <w:numPr>
                <w:ilvl w:val="0"/>
                <w:numId w:val="63"/>
              </w:numPr>
              <w:contextualSpacing/>
              <w:rPr>
                <w:sz w:val="24"/>
                <w:szCs w:val="24"/>
              </w:rPr>
            </w:pPr>
            <w:r w:rsidRPr="00C31B49">
              <w:rPr>
                <w:sz w:val="24"/>
                <w:szCs w:val="24"/>
              </w:rPr>
              <w:t>Ст. воспитатель;</w:t>
            </w:r>
          </w:p>
          <w:p w:rsidR="00172EDB" w:rsidRPr="00C31B49" w:rsidRDefault="00172EDB" w:rsidP="004528C2">
            <w:pPr>
              <w:numPr>
                <w:ilvl w:val="0"/>
                <w:numId w:val="63"/>
              </w:numPr>
              <w:contextualSpacing/>
              <w:rPr>
                <w:sz w:val="24"/>
                <w:szCs w:val="24"/>
              </w:rPr>
            </w:pPr>
            <w:r w:rsidRPr="00C31B49">
              <w:rPr>
                <w:sz w:val="24"/>
                <w:szCs w:val="24"/>
              </w:rPr>
              <w:t>Муз. руководители.</w:t>
            </w:r>
          </w:p>
          <w:p w:rsidR="00172EDB" w:rsidRPr="00C31B49" w:rsidRDefault="00172EDB" w:rsidP="004528C2">
            <w:pPr>
              <w:numPr>
                <w:ilvl w:val="0"/>
                <w:numId w:val="63"/>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«В гости коляда пришла»</w:t>
            </w:r>
          </w:p>
        </w:tc>
        <w:tc>
          <w:tcPr>
            <w:tcW w:w="2977" w:type="dxa"/>
          </w:tcPr>
          <w:p w:rsidR="00172EDB" w:rsidRPr="00C31B49" w:rsidRDefault="00172EDB" w:rsidP="00410718">
            <w:pPr>
              <w:rPr>
                <w:sz w:val="24"/>
                <w:szCs w:val="24"/>
              </w:rPr>
            </w:pPr>
            <w:r w:rsidRPr="00C31B49">
              <w:rPr>
                <w:sz w:val="24"/>
                <w:szCs w:val="24"/>
                <w:lang w:val="en-US"/>
              </w:rPr>
              <w:t>II</w:t>
            </w:r>
            <w:r w:rsidRPr="00C31B49">
              <w:rPr>
                <w:sz w:val="24"/>
                <w:szCs w:val="24"/>
              </w:rPr>
              <w:t xml:space="preserve"> неделя января</w:t>
            </w:r>
          </w:p>
        </w:tc>
        <w:tc>
          <w:tcPr>
            <w:tcW w:w="3118" w:type="dxa"/>
          </w:tcPr>
          <w:p w:rsidR="00172EDB" w:rsidRPr="00C31B49" w:rsidRDefault="00172EDB" w:rsidP="004528C2">
            <w:pPr>
              <w:numPr>
                <w:ilvl w:val="0"/>
                <w:numId w:val="63"/>
              </w:numPr>
              <w:contextualSpacing/>
              <w:rPr>
                <w:sz w:val="24"/>
                <w:szCs w:val="24"/>
              </w:rPr>
            </w:pPr>
            <w:r w:rsidRPr="00C31B49">
              <w:rPr>
                <w:sz w:val="24"/>
                <w:szCs w:val="24"/>
              </w:rPr>
              <w:t>Ст. воспитатель;</w:t>
            </w:r>
          </w:p>
          <w:p w:rsidR="00172EDB" w:rsidRPr="00C31B49" w:rsidRDefault="00172EDB" w:rsidP="004528C2">
            <w:pPr>
              <w:numPr>
                <w:ilvl w:val="0"/>
                <w:numId w:val="63"/>
              </w:numPr>
              <w:contextualSpacing/>
              <w:rPr>
                <w:sz w:val="24"/>
                <w:szCs w:val="24"/>
              </w:rPr>
            </w:pPr>
            <w:r w:rsidRPr="00C31B49">
              <w:rPr>
                <w:sz w:val="24"/>
                <w:szCs w:val="24"/>
              </w:rPr>
              <w:t>Муз. руководители.</w:t>
            </w:r>
          </w:p>
          <w:p w:rsidR="00172EDB" w:rsidRPr="00C31B49" w:rsidRDefault="00172EDB" w:rsidP="004528C2">
            <w:pPr>
              <w:numPr>
                <w:ilvl w:val="0"/>
                <w:numId w:val="63"/>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Выставка рисунков «Поет зима, аукает…»</w:t>
            </w:r>
          </w:p>
        </w:tc>
        <w:tc>
          <w:tcPr>
            <w:tcW w:w="2977" w:type="dxa"/>
          </w:tcPr>
          <w:p w:rsidR="00172EDB" w:rsidRPr="00C31B49" w:rsidRDefault="00172EDB" w:rsidP="00410718">
            <w:pPr>
              <w:rPr>
                <w:sz w:val="24"/>
                <w:szCs w:val="24"/>
              </w:rPr>
            </w:pPr>
            <w:r w:rsidRPr="00C31B49">
              <w:rPr>
                <w:sz w:val="24"/>
                <w:szCs w:val="24"/>
                <w:lang w:val="en-US"/>
              </w:rPr>
              <w:t>IV</w:t>
            </w:r>
            <w:r w:rsidRPr="00C31B49">
              <w:rPr>
                <w:sz w:val="24"/>
                <w:szCs w:val="24"/>
              </w:rPr>
              <w:t xml:space="preserve"> неделя января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172EDB" w:rsidP="004528C2">
            <w:pPr>
              <w:numPr>
                <w:ilvl w:val="0"/>
                <w:numId w:val="65"/>
              </w:numPr>
              <w:contextualSpacing/>
              <w:rPr>
                <w:sz w:val="24"/>
                <w:szCs w:val="24"/>
              </w:rPr>
            </w:pPr>
            <w:r w:rsidRPr="00172EDB">
              <w:rPr>
                <w:sz w:val="24"/>
                <w:szCs w:val="24"/>
              </w:rPr>
              <w:t>Воспитатели групп</w:t>
            </w:r>
          </w:p>
          <w:p w:rsidR="00172EDB" w:rsidRPr="00C31B49" w:rsidRDefault="00172EDB" w:rsidP="00410718">
            <w:pPr>
              <w:rPr>
                <w:sz w:val="24"/>
                <w:szCs w:val="24"/>
              </w:rPr>
            </w:pP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Зимние спортивные забавы</w:t>
            </w:r>
          </w:p>
          <w:p w:rsidR="00172EDB" w:rsidRPr="00C31B49" w:rsidRDefault="00172EDB" w:rsidP="00410718">
            <w:pPr>
              <w:rPr>
                <w:sz w:val="24"/>
                <w:szCs w:val="24"/>
              </w:rPr>
            </w:pPr>
          </w:p>
        </w:tc>
        <w:tc>
          <w:tcPr>
            <w:tcW w:w="2977" w:type="dxa"/>
          </w:tcPr>
          <w:p w:rsidR="00172EDB" w:rsidRPr="00C31B49" w:rsidRDefault="00172EDB" w:rsidP="00410718">
            <w:pPr>
              <w:rPr>
                <w:sz w:val="24"/>
                <w:szCs w:val="24"/>
              </w:rPr>
            </w:pPr>
            <w:r w:rsidRPr="00C31B49">
              <w:rPr>
                <w:sz w:val="24"/>
                <w:szCs w:val="24"/>
                <w:lang w:val="en-US"/>
              </w:rPr>
              <w:t>I</w:t>
            </w:r>
            <w:r w:rsidRPr="00C31B49">
              <w:rPr>
                <w:sz w:val="24"/>
                <w:szCs w:val="24"/>
              </w:rPr>
              <w:t xml:space="preserve"> неделя февраля</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172EDB" w:rsidP="004528C2">
            <w:pPr>
              <w:numPr>
                <w:ilvl w:val="0"/>
                <w:numId w:val="65"/>
              </w:numPr>
              <w:contextualSpacing/>
              <w:rPr>
                <w:sz w:val="24"/>
                <w:szCs w:val="24"/>
              </w:rPr>
            </w:pPr>
            <w:r w:rsidRPr="00C31B49">
              <w:rPr>
                <w:sz w:val="24"/>
                <w:szCs w:val="24"/>
              </w:rPr>
              <w:t>Руководитель физ. воспитания.</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Праздник «Армия – российская смелая, могучая!»</w:t>
            </w:r>
          </w:p>
        </w:tc>
        <w:tc>
          <w:tcPr>
            <w:tcW w:w="2977" w:type="dxa"/>
          </w:tcPr>
          <w:p w:rsidR="00172EDB" w:rsidRPr="00C31B49" w:rsidRDefault="00172EDB" w:rsidP="00410718">
            <w:pPr>
              <w:rPr>
                <w:sz w:val="24"/>
                <w:szCs w:val="24"/>
              </w:rPr>
            </w:pPr>
            <w:r w:rsidRPr="00C31B49">
              <w:rPr>
                <w:sz w:val="24"/>
                <w:szCs w:val="24"/>
                <w:lang w:val="en-US"/>
              </w:rPr>
              <w:t xml:space="preserve">III </w:t>
            </w:r>
            <w:r w:rsidRPr="00C31B49">
              <w:rPr>
                <w:sz w:val="24"/>
                <w:szCs w:val="24"/>
              </w:rPr>
              <w:t>неделя февраля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D355F5">
            <w:pPr>
              <w:rPr>
                <w:sz w:val="24"/>
                <w:szCs w:val="24"/>
              </w:rPr>
            </w:pPr>
            <w:r w:rsidRPr="00C31B49">
              <w:rPr>
                <w:sz w:val="24"/>
                <w:szCs w:val="24"/>
              </w:rPr>
              <w:t xml:space="preserve">Масленица </w:t>
            </w:r>
          </w:p>
        </w:tc>
        <w:tc>
          <w:tcPr>
            <w:tcW w:w="2977" w:type="dxa"/>
          </w:tcPr>
          <w:p w:rsidR="00172EDB" w:rsidRPr="00C31B49" w:rsidRDefault="00172EDB" w:rsidP="00410718">
            <w:pPr>
              <w:rPr>
                <w:sz w:val="24"/>
                <w:szCs w:val="24"/>
                <w:lang w:val="en-US"/>
              </w:rPr>
            </w:pPr>
            <w:r w:rsidRPr="00C31B49">
              <w:rPr>
                <w:sz w:val="24"/>
                <w:szCs w:val="24"/>
                <w:lang w:val="en-US"/>
              </w:rPr>
              <w:t>IV</w:t>
            </w:r>
            <w:r w:rsidRPr="00C31B49">
              <w:rPr>
                <w:sz w:val="24"/>
                <w:szCs w:val="24"/>
              </w:rPr>
              <w:t xml:space="preserve"> неделя февраля</w:t>
            </w:r>
          </w:p>
        </w:tc>
        <w:tc>
          <w:tcPr>
            <w:tcW w:w="3118" w:type="dxa"/>
          </w:tcPr>
          <w:p w:rsidR="00172EDB" w:rsidRPr="00C31B49" w:rsidRDefault="00FC7E73" w:rsidP="00FC7E73">
            <w:pPr>
              <w:contextualSpacing/>
              <w:rPr>
                <w:sz w:val="24"/>
                <w:szCs w:val="24"/>
              </w:rPr>
            </w:pPr>
            <w:r>
              <w:rPr>
                <w:sz w:val="24"/>
                <w:szCs w:val="24"/>
              </w:rPr>
              <w:t xml:space="preserve">       - </w:t>
            </w:r>
            <w:r w:rsidR="00172EDB"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Выставка рисунков «Подарок мамочке»</w:t>
            </w:r>
          </w:p>
        </w:tc>
        <w:tc>
          <w:tcPr>
            <w:tcW w:w="2977" w:type="dxa"/>
          </w:tcPr>
          <w:p w:rsidR="00172EDB" w:rsidRPr="00C31B49" w:rsidRDefault="00172EDB" w:rsidP="00410718">
            <w:pPr>
              <w:rPr>
                <w:sz w:val="24"/>
                <w:szCs w:val="24"/>
              </w:rPr>
            </w:pPr>
            <w:r w:rsidRPr="00C31B49">
              <w:rPr>
                <w:sz w:val="24"/>
                <w:szCs w:val="24"/>
                <w:lang w:val="en-US"/>
              </w:rPr>
              <w:t xml:space="preserve">I </w:t>
            </w:r>
            <w:r w:rsidRPr="00C31B49">
              <w:rPr>
                <w:sz w:val="24"/>
                <w:szCs w:val="24"/>
              </w:rPr>
              <w:t>неделя марта</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172EDB" w:rsidP="004528C2">
            <w:pPr>
              <w:numPr>
                <w:ilvl w:val="0"/>
                <w:numId w:val="65"/>
              </w:numPr>
              <w:contextualSpacing/>
              <w:rPr>
                <w:sz w:val="24"/>
                <w:szCs w:val="24"/>
              </w:rPr>
            </w:pPr>
            <w:r w:rsidRPr="00C31B49">
              <w:rPr>
                <w:sz w:val="24"/>
                <w:szCs w:val="24"/>
              </w:rPr>
              <w:t>Воспитатели групп.</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 xml:space="preserve">Утренники, посвященные Международному женскому дню 8 Марта  </w:t>
            </w:r>
          </w:p>
          <w:p w:rsidR="00172EDB" w:rsidRPr="00C31B49" w:rsidRDefault="00172EDB" w:rsidP="00410718">
            <w:pPr>
              <w:rPr>
                <w:sz w:val="24"/>
                <w:szCs w:val="24"/>
              </w:rPr>
            </w:pPr>
          </w:p>
        </w:tc>
        <w:tc>
          <w:tcPr>
            <w:tcW w:w="2977" w:type="dxa"/>
          </w:tcPr>
          <w:p w:rsidR="00172EDB" w:rsidRPr="00C31B49" w:rsidRDefault="00172EDB" w:rsidP="00410718">
            <w:pPr>
              <w:rPr>
                <w:sz w:val="24"/>
                <w:szCs w:val="24"/>
              </w:rPr>
            </w:pPr>
            <w:r w:rsidRPr="00C31B49">
              <w:rPr>
                <w:sz w:val="24"/>
                <w:szCs w:val="24"/>
                <w:lang w:val="en-US"/>
              </w:rPr>
              <w:t xml:space="preserve">I </w:t>
            </w:r>
            <w:r w:rsidRPr="00C31B49">
              <w:rPr>
                <w:sz w:val="24"/>
                <w:szCs w:val="24"/>
              </w:rPr>
              <w:t>неделя марта</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День смеха;</w:t>
            </w:r>
          </w:p>
          <w:p w:rsidR="00172EDB" w:rsidRPr="00C31B49" w:rsidRDefault="00172EDB" w:rsidP="00410718">
            <w:pPr>
              <w:rPr>
                <w:sz w:val="24"/>
                <w:szCs w:val="24"/>
              </w:rPr>
            </w:pPr>
            <w:r w:rsidRPr="00C31B49">
              <w:rPr>
                <w:sz w:val="24"/>
                <w:szCs w:val="24"/>
              </w:rPr>
              <w:t xml:space="preserve">Международный день птиц. </w:t>
            </w:r>
          </w:p>
        </w:tc>
        <w:tc>
          <w:tcPr>
            <w:tcW w:w="2977" w:type="dxa"/>
          </w:tcPr>
          <w:p w:rsidR="00172EDB" w:rsidRPr="00C31B49" w:rsidRDefault="00172EDB" w:rsidP="00410718">
            <w:pPr>
              <w:rPr>
                <w:sz w:val="24"/>
                <w:szCs w:val="24"/>
              </w:rPr>
            </w:pPr>
            <w:r w:rsidRPr="00C31B49">
              <w:rPr>
                <w:sz w:val="24"/>
                <w:szCs w:val="24"/>
                <w:lang w:val="en-US"/>
              </w:rPr>
              <w:t>I</w:t>
            </w:r>
            <w:r w:rsidRPr="00C31B49">
              <w:rPr>
                <w:sz w:val="24"/>
                <w:szCs w:val="24"/>
              </w:rPr>
              <w:t xml:space="preserve"> неделя апреля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День космонавтики</w:t>
            </w:r>
          </w:p>
        </w:tc>
        <w:tc>
          <w:tcPr>
            <w:tcW w:w="2977" w:type="dxa"/>
          </w:tcPr>
          <w:p w:rsidR="00172EDB" w:rsidRPr="00C31B49" w:rsidRDefault="00172EDB" w:rsidP="00410718">
            <w:pPr>
              <w:rPr>
                <w:sz w:val="24"/>
                <w:szCs w:val="24"/>
              </w:rPr>
            </w:pPr>
            <w:r w:rsidRPr="00C31B49">
              <w:rPr>
                <w:sz w:val="24"/>
                <w:szCs w:val="24"/>
                <w:lang w:val="en-US"/>
              </w:rPr>
              <w:t xml:space="preserve">II </w:t>
            </w:r>
            <w:r w:rsidRPr="00C31B49">
              <w:rPr>
                <w:sz w:val="24"/>
                <w:szCs w:val="24"/>
              </w:rPr>
              <w:t>неделя апреля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D355F5">
            <w:pPr>
              <w:rPr>
                <w:sz w:val="24"/>
                <w:szCs w:val="24"/>
              </w:rPr>
            </w:pPr>
            <w:r w:rsidRPr="00C31B49">
              <w:rPr>
                <w:sz w:val="24"/>
                <w:szCs w:val="24"/>
              </w:rPr>
              <w:t xml:space="preserve">Пасха </w:t>
            </w:r>
          </w:p>
        </w:tc>
        <w:tc>
          <w:tcPr>
            <w:tcW w:w="2977" w:type="dxa"/>
          </w:tcPr>
          <w:p w:rsidR="00172EDB" w:rsidRPr="00C31B49" w:rsidRDefault="00172EDB" w:rsidP="00410718">
            <w:pPr>
              <w:rPr>
                <w:sz w:val="24"/>
                <w:szCs w:val="24"/>
              </w:rPr>
            </w:pPr>
            <w:r w:rsidRPr="00C31B49">
              <w:rPr>
                <w:sz w:val="24"/>
                <w:szCs w:val="24"/>
                <w:lang w:val="en-US"/>
              </w:rPr>
              <w:t xml:space="preserve">III </w:t>
            </w:r>
            <w:r w:rsidRPr="00C31B49">
              <w:rPr>
                <w:sz w:val="24"/>
                <w:szCs w:val="24"/>
              </w:rPr>
              <w:t>неделя апреля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День земли</w:t>
            </w:r>
          </w:p>
        </w:tc>
        <w:tc>
          <w:tcPr>
            <w:tcW w:w="2977" w:type="dxa"/>
          </w:tcPr>
          <w:p w:rsidR="00172EDB" w:rsidRPr="00C31B49" w:rsidRDefault="00172EDB" w:rsidP="00410718">
            <w:pPr>
              <w:rPr>
                <w:sz w:val="24"/>
                <w:szCs w:val="24"/>
              </w:rPr>
            </w:pPr>
            <w:r w:rsidRPr="00C31B49">
              <w:rPr>
                <w:sz w:val="24"/>
                <w:szCs w:val="24"/>
                <w:lang w:val="en-US"/>
              </w:rPr>
              <w:t>IV</w:t>
            </w:r>
            <w:r w:rsidRPr="00C31B49">
              <w:rPr>
                <w:sz w:val="24"/>
                <w:szCs w:val="24"/>
              </w:rPr>
              <w:t xml:space="preserve"> неделя апреля</w:t>
            </w:r>
          </w:p>
        </w:tc>
        <w:tc>
          <w:tcPr>
            <w:tcW w:w="3118" w:type="dxa"/>
          </w:tcPr>
          <w:p w:rsidR="00172EDB" w:rsidRPr="00172EDB" w:rsidRDefault="00172EDB" w:rsidP="00FC7E73">
            <w:pPr>
              <w:contextualSpacing/>
              <w:rPr>
                <w:sz w:val="24"/>
                <w:szCs w:val="24"/>
              </w:rPr>
            </w:pPr>
          </w:p>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«День Победы» - праздник</w:t>
            </w:r>
          </w:p>
        </w:tc>
        <w:tc>
          <w:tcPr>
            <w:tcW w:w="2977" w:type="dxa"/>
          </w:tcPr>
          <w:p w:rsidR="00172EDB" w:rsidRPr="00C31B49" w:rsidRDefault="00172EDB" w:rsidP="00410718">
            <w:pPr>
              <w:rPr>
                <w:sz w:val="24"/>
                <w:szCs w:val="24"/>
              </w:rPr>
            </w:pPr>
            <w:r w:rsidRPr="00C31B49">
              <w:rPr>
                <w:sz w:val="24"/>
                <w:szCs w:val="24"/>
                <w:lang w:val="en-US"/>
              </w:rPr>
              <w:t xml:space="preserve">II </w:t>
            </w:r>
            <w:r w:rsidRPr="00C31B49">
              <w:rPr>
                <w:sz w:val="24"/>
                <w:szCs w:val="24"/>
              </w:rPr>
              <w:t>неделя мая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Утренники, посвященные выпуску детей в школу</w:t>
            </w:r>
          </w:p>
        </w:tc>
        <w:tc>
          <w:tcPr>
            <w:tcW w:w="2977" w:type="dxa"/>
          </w:tcPr>
          <w:p w:rsidR="00172EDB" w:rsidRPr="00FC7E73" w:rsidRDefault="00FC7E73" w:rsidP="00410718">
            <w:pPr>
              <w:rPr>
                <w:sz w:val="24"/>
                <w:szCs w:val="24"/>
              </w:rPr>
            </w:pPr>
            <w:r>
              <w:rPr>
                <w:sz w:val="24"/>
                <w:szCs w:val="24"/>
                <w:lang w:val="en-US"/>
              </w:rPr>
              <w:t>III</w:t>
            </w:r>
            <w:r>
              <w:rPr>
                <w:sz w:val="24"/>
                <w:szCs w:val="24"/>
              </w:rPr>
              <w:t xml:space="preserve"> неделя мая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FC7E73" w:rsidRPr="00C31B49" w:rsidTr="00410718">
        <w:tc>
          <w:tcPr>
            <w:tcW w:w="817" w:type="dxa"/>
          </w:tcPr>
          <w:p w:rsidR="00FC7E73" w:rsidRPr="00C31B49" w:rsidRDefault="00FC7E73" w:rsidP="004528C2">
            <w:pPr>
              <w:numPr>
                <w:ilvl w:val="0"/>
                <w:numId w:val="62"/>
              </w:numPr>
              <w:contextualSpacing/>
            </w:pPr>
          </w:p>
        </w:tc>
        <w:tc>
          <w:tcPr>
            <w:tcW w:w="2977" w:type="dxa"/>
          </w:tcPr>
          <w:p w:rsidR="00FC7E73" w:rsidRPr="00C31B49" w:rsidRDefault="00FC7E73" w:rsidP="00410718">
            <w:r>
              <w:t>День города</w:t>
            </w:r>
          </w:p>
        </w:tc>
        <w:tc>
          <w:tcPr>
            <w:tcW w:w="2977" w:type="dxa"/>
          </w:tcPr>
          <w:p w:rsidR="00FC7E73" w:rsidRPr="00C31B49" w:rsidRDefault="00FC7E73" w:rsidP="00410718">
            <w:pPr>
              <w:rPr>
                <w:lang w:val="en-US"/>
              </w:rPr>
            </w:pPr>
            <w:r w:rsidRPr="00C31B49">
              <w:rPr>
                <w:sz w:val="24"/>
                <w:szCs w:val="24"/>
                <w:lang w:val="en-US"/>
              </w:rPr>
              <w:t>IV</w:t>
            </w:r>
            <w:r w:rsidRPr="00C31B49">
              <w:rPr>
                <w:sz w:val="24"/>
                <w:szCs w:val="24"/>
              </w:rPr>
              <w:t xml:space="preserve"> неделя мая</w:t>
            </w:r>
          </w:p>
        </w:tc>
        <w:tc>
          <w:tcPr>
            <w:tcW w:w="3118" w:type="dxa"/>
          </w:tcPr>
          <w:p w:rsidR="00FC7E73" w:rsidRPr="00C31B49" w:rsidRDefault="00FC7E73" w:rsidP="00FC7E73">
            <w:pPr>
              <w:numPr>
                <w:ilvl w:val="0"/>
                <w:numId w:val="66"/>
              </w:numPr>
              <w:contextualSpacing/>
              <w:rPr>
                <w:sz w:val="24"/>
                <w:szCs w:val="24"/>
              </w:rPr>
            </w:pPr>
            <w:r w:rsidRPr="00C31B49">
              <w:rPr>
                <w:sz w:val="24"/>
                <w:szCs w:val="24"/>
              </w:rPr>
              <w:t>Ст. воспитатель;</w:t>
            </w:r>
          </w:p>
          <w:p w:rsidR="00FC7E73" w:rsidRPr="00C31B49" w:rsidRDefault="00FC7E73" w:rsidP="00FC7E73">
            <w:pPr>
              <w:numPr>
                <w:ilvl w:val="0"/>
                <w:numId w:val="66"/>
              </w:numPr>
              <w:contextualSpacing/>
              <w:rPr>
                <w:sz w:val="24"/>
                <w:szCs w:val="24"/>
              </w:rPr>
            </w:pPr>
            <w:r w:rsidRPr="00C31B49">
              <w:rPr>
                <w:sz w:val="24"/>
                <w:szCs w:val="24"/>
              </w:rPr>
              <w:t>Муз. руководители.</w:t>
            </w:r>
          </w:p>
          <w:p w:rsidR="00FC7E73" w:rsidRPr="00C31B49" w:rsidRDefault="00FC7E73" w:rsidP="00FC7E73">
            <w:pPr>
              <w:numPr>
                <w:ilvl w:val="0"/>
                <w:numId w:val="66"/>
              </w:numPr>
              <w:contextualSpacing/>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«День защиты детей»</w:t>
            </w:r>
          </w:p>
        </w:tc>
        <w:tc>
          <w:tcPr>
            <w:tcW w:w="2977" w:type="dxa"/>
          </w:tcPr>
          <w:p w:rsidR="00172EDB" w:rsidRPr="00C31B49" w:rsidRDefault="00172EDB" w:rsidP="00410718">
            <w:pPr>
              <w:rPr>
                <w:sz w:val="24"/>
                <w:szCs w:val="24"/>
              </w:rPr>
            </w:pPr>
            <w:r w:rsidRPr="00C31B49">
              <w:rPr>
                <w:sz w:val="24"/>
                <w:szCs w:val="24"/>
                <w:lang w:val="en-US"/>
              </w:rPr>
              <w:t>I</w:t>
            </w:r>
            <w:r w:rsidRPr="00C31B49">
              <w:rPr>
                <w:sz w:val="24"/>
                <w:szCs w:val="24"/>
              </w:rPr>
              <w:t xml:space="preserve"> неделя июня</w:t>
            </w:r>
          </w:p>
        </w:tc>
        <w:tc>
          <w:tcPr>
            <w:tcW w:w="3118" w:type="dxa"/>
          </w:tcPr>
          <w:p w:rsidR="00172EDB" w:rsidRPr="00C31B49" w:rsidRDefault="00172EDB" w:rsidP="004528C2">
            <w:pPr>
              <w:numPr>
                <w:ilvl w:val="0"/>
                <w:numId w:val="66"/>
              </w:numPr>
              <w:contextualSpacing/>
              <w:rPr>
                <w:sz w:val="24"/>
                <w:szCs w:val="24"/>
              </w:rPr>
            </w:pPr>
            <w:r w:rsidRPr="00C31B49">
              <w:rPr>
                <w:sz w:val="24"/>
                <w:szCs w:val="24"/>
              </w:rPr>
              <w:t>Ст. воспитатель;</w:t>
            </w:r>
          </w:p>
          <w:p w:rsidR="00172EDB" w:rsidRPr="00C31B49" w:rsidRDefault="00172EDB" w:rsidP="004528C2">
            <w:pPr>
              <w:numPr>
                <w:ilvl w:val="0"/>
                <w:numId w:val="66"/>
              </w:numPr>
              <w:contextualSpacing/>
              <w:rPr>
                <w:sz w:val="24"/>
                <w:szCs w:val="24"/>
              </w:rPr>
            </w:pPr>
            <w:r w:rsidRPr="00C31B49">
              <w:rPr>
                <w:sz w:val="24"/>
                <w:szCs w:val="24"/>
              </w:rPr>
              <w:t>Муз. руководители.</w:t>
            </w:r>
          </w:p>
          <w:p w:rsidR="00172EDB" w:rsidRPr="00C31B49" w:rsidRDefault="00172EDB" w:rsidP="004528C2">
            <w:pPr>
              <w:numPr>
                <w:ilvl w:val="0"/>
                <w:numId w:val="66"/>
              </w:numPr>
              <w:contextualSpacing/>
              <w:rPr>
                <w:sz w:val="24"/>
                <w:szCs w:val="24"/>
              </w:rPr>
            </w:pPr>
            <w:r w:rsidRPr="00C31B49">
              <w:rPr>
                <w:sz w:val="24"/>
                <w:szCs w:val="24"/>
              </w:rPr>
              <w:t>Воспитатели.</w:t>
            </w:r>
          </w:p>
        </w:tc>
      </w:tr>
      <w:tr w:rsidR="00172EDB" w:rsidRPr="00C31B49" w:rsidTr="00410718">
        <w:tc>
          <w:tcPr>
            <w:tcW w:w="817" w:type="dxa"/>
          </w:tcPr>
          <w:p w:rsidR="00172EDB" w:rsidRPr="00C31B49" w:rsidRDefault="00172EDB" w:rsidP="004528C2">
            <w:pPr>
              <w:numPr>
                <w:ilvl w:val="0"/>
                <w:numId w:val="62"/>
              </w:numPr>
              <w:contextualSpacing/>
              <w:rPr>
                <w:sz w:val="24"/>
                <w:szCs w:val="24"/>
              </w:rPr>
            </w:pPr>
          </w:p>
        </w:tc>
        <w:tc>
          <w:tcPr>
            <w:tcW w:w="2977" w:type="dxa"/>
          </w:tcPr>
          <w:p w:rsidR="00172EDB" w:rsidRPr="00C31B49" w:rsidRDefault="00172EDB" w:rsidP="00410718">
            <w:pPr>
              <w:rPr>
                <w:sz w:val="24"/>
                <w:szCs w:val="24"/>
              </w:rPr>
            </w:pPr>
            <w:r w:rsidRPr="00C31B49">
              <w:rPr>
                <w:sz w:val="24"/>
                <w:szCs w:val="24"/>
              </w:rPr>
              <w:t>Спартакиада</w:t>
            </w:r>
          </w:p>
        </w:tc>
        <w:tc>
          <w:tcPr>
            <w:tcW w:w="2977" w:type="dxa"/>
          </w:tcPr>
          <w:p w:rsidR="00172EDB" w:rsidRPr="00FC7E73" w:rsidRDefault="00FC7E73" w:rsidP="00410718">
            <w:pPr>
              <w:rPr>
                <w:sz w:val="24"/>
                <w:szCs w:val="24"/>
              </w:rPr>
            </w:pPr>
            <w:r>
              <w:rPr>
                <w:sz w:val="24"/>
                <w:szCs w:val="24"/>
              </w:rPr>
              <w:t>По графику работы в летний период</w:t>
            </w:r>
          </w:p>
        </w:tc>
        <w:tc>
          <w:tcPr>
            <w:tcW w:w="3118" w:type="dxa"/>
          </w:tcPr>
          <w:p w:rsidR="00172EDB" w:rsidRPr="00C31B49" w:rsidRDefault="00172EDB" w:rsidP="004528C2">
            <w:pPr>
              <w:numPr>
                <w:ilvl w:val="0"/>
                <w:numId w:val="65"/>
              </w:numPr>
              <w:contextualSpacing/>
              <w:rPr>
                <w:sz w:val="24"/>
                <w:szCs w:val="24"/>
              </w:rPr>
            </w:pPr>
            <w:r w:rsidRPr="00C31B49">
              <w:rPr>
                <w:sz w:val="24"/>
                <w:szCs w:val="24"/>
              </w:rPr>
              <w:t>Ст. воспитатель;</w:t>
            </w:r>
          </w:p>
          <w:p w:rsidR="00172EDB" w:rsidRPr="00C31B49" w:rsidRDefault="00D355F5" w:rsidP="004528C2">
            <w:pPr>
              <w:numPr>
                <w:ilvl w:val="0"/>
                <w:numId w:val="65"/>
              </w:numPr>
              <w:contextualSpacing/>
              <w:rPr>
                <w:sz w:val="24"/>
                <w:szCs w:val="24"/>
              </w:rPr>
            </w:pPr>
            <w:r>
              <w:rPr>
                <w:sz w:val="24"/>
                <w:szCs w:val="24"/>
              </w:rPr>
              <w:t>воспитатели</w:t>
            </w:r>
          </w:p>
        </w:tc>
      </w:tr>
    </w:tbl>
    <w:p w:rsidR="00172EDB" w:rsidRDefault="00172EDB" w:rsidP="00172EDB">
      <w:pPr>
        <w:pStyle w:val="Style5"/>
        <w:widowControl/>
        <w:spacing w:line="240" w:lineRule="auto"/>
        <w:jc w:val="center"/>
        <w:rPr>
          <w:rStyle w:val="FontStyle207"/>
          <w:rFonts w:ascii="Times New Roman" w:hAnsi="Times New Roman" w:cs="Times New Roman"/>
          <w:sz w:val="28"/>
          <w:szCs w:val="28"/>
        </w:rPr>
        <w:sectPr w:rsidR="00172EDB" w:rsidSect="00106518">
          <w:pgSz w:w="11906" w:h="16838" w:code="9"/>
          <w:pgMar w:top="992" w:right="1134" w:bottom="992" w:left="1077" w:header="0" w:footer="928" w:gutter="0"/>
          <w:cols w:space="720"/>
          <w:noEndnote/>
          <w:docGrid w:linePitch="360"/>
        </w:sectPr>
      </w:pPr>
    </w:p>
    <w:p w:rsidR="00E24AE9" w:rsidRDefault="00E24AE9" w:rsidP="00172EDB">
      <w:pPr>
        <w:pStyle w:val="25"/>
        <w:shd w:val="clear" w:color="auto" w:fill="FFFFFF"/>
        <w:spacing w:before="100" w:beforeAutospacing="1" w:after="100" w:afterAutospacing="1" w:line="240" w:lineRule="auto"/>
        <w:ind w:left="0"/>
        <w:jc w:val="center"/>
        <w:rPr>
          <w:rFonts w:ascii="Times New Roman" w:hAnsi="Times New Roman"/>
          <w:color w:val="000000"/>
          <w:sz w:val="28"/>
          <w:szCs w:val="28"/>
          <w:u w:val="single"/>
          <w:lang w:eastAsia="ru-RU"/>
        </w:rPr>
      </w:pPr>
      <w:r w:rsidRPr="00F24153">
        <w:rPr>
          <w:rFonts w:ascii="Times New Roman" w:hAnsi="Times New Roman"/>
          <w:color w:val="000000"/>
          <w:sz w:val="28"/>
          <w:szCs w:val="28"/>
          <w:u w:val="single"/>
          <w:lang w:eastAsia="ru-RU"/>
        </w:rPr>
        <w:lastRenderedPageBreak/>
        <w:t>Формы организации образовательной деятельности</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7"/>
        <w:gridCol w:w="2977"/>
        <w:gridCol w:w="3247"/>
      </w:tblGrid>
      <w:tr w:rsidR="00E24AE9" w:rsidRPr="00A03847" w:rsidTr="000716BD">
        <w:trPr>
          <w:trHeight w:val="611"/>
        </w:trPr>
        <w:tc>
          <w:tcPr>
            <w:tcW w:w="5000" w:type="pct"/>
            <w:gridSpan w:val="3"/>
            <w:tcBorders>
              <w:top w:val="single" w:sz="4" w:space="0" w:color="000000"/>
              <w:left w:val="single" w:sz="4" w:space="0" w:color="000000"/>
              <w:bottom w:val="single" w:sz="4" w:space="0" w:color="000000"/>
              <w:right w:val="single" w:sz="4" w:space="0" w:color="000000"/>
            </w:tcBorders>
          </w:tcPr>
          <w:p w:rsidR="00E24AE9" w:rsidRPr="00A03847" w:rsidRDefault="00E24AE9" w:rsidP="00686E66">
            <w:pPr>
              <w:jc w:val="center"/>
            </w:pPr>
            <w:r w:rsidRPr="00A03847">
              <w:t>Формы работы</w:t>
            </w:r>
          </w:p>
        </w:tc>
      </w:tr>
      <w:tr w:rsidR="00E24AE9" w:rsidRPr="00A03847" w:rsidTr="000716BD">
        <w:tc>
          <w:tcPr>
            <w:tcW w:w="1860" w:type="pct"/>
            <w:tcBorders>
              <w:top w:val="single" w:sz="4" w:space="0" w:color="000000"/>
              <w:left w:val="single" w:sz="4" w:space="0" w:color="000000"/>
              <w:bottom w:val="single" w:sz="4" w:space="0" w:color="000000"/>
              <w:right w:val="single" w:sz="4" w:space="0" w:color="000000"/>
            </w:tcBorders>
          </w:tcPr>
          <w:p w:rsidR="00E24AE9" w:rsidRPr="00A03847" w:rsidRDefault="00E24AE9" w:rsidP="00686E66">
            <w:pPr>
              <w:jc w:val="center"/>
            </w:pPr>
            <w:r w:rsidRPr="00A03847">
              <w:t>Совместная деятельность                          с педагогом</w:t>
            </w:r>
          </w:p>
        </w:tc>
        <w:tc>
          <w:tcPr>
            <w:tcW w:w="1502" w:type="pct"/>
            <w:tcBorders>
              <w:top w:val="single" w:sz="4" w:space="0" w:color="000000"/>
              <w:left w:val="single" w:sz="4" w:space="0" w:color="000000"/>
              <w:bottom w:val="single" w:sz="4" w:space="0" w:color="000000"/>
              <w:right w:val="single" w:sz="4" w:space="0" w:color="000000"/>
            </w:tcBorders>
          </w:tcPr>
          <w:p w:rsidR="00E24AE9" w:rsidRPr="00A03847" w:rsidRDefault="00E24AE9" w:rsidP="00686E66">
            <w:pPr>
              <w:jc w:val="center"/>
            </w:pPr>
            <w:r w:rsidRPr="00A03847">
              <w:t>Самостоятельная деятельность детей</w:t>
            </w:r>
          </w:p>
        </w:tc>
        <w:tc>
          <w:tcPr>
            <w:tcW w:w="1638" w:type="pct"/>
            <w:tcBorders>
              <w:top w:val="single" w:sz="4" w:space="0" w:color="000000"/>
              <w:left w:val="single" w:sz="4" w:space="0" w:color="000000"/>
              <w:bottom w:val="single" w:sz="4" w:space="0" w:color="000000"/>
              <w:right w:val="single" w:sz="4" w:space="0" w:color="000000"/>
            </w:tcBorders>
          </w:tcPr>
          <w:p w:rsidR="00E24AE9" w:rsidRPr="00A03847" w:rsidRDefault="00E24AE9" w:rsidP="00686E66">
            <w:pPr>
              <w:jc w:val="center"/>
            </w:pPr>
            <w:r>
              <w:t>Совместная деятельно</w:t>
            </w:r>
            <w:r w:rsidRPr="00A03847">
              <w:t>сть с семьёй</w:t>
            </w:r>
          </w:p>
        </w:tc>
      </w:tr>
      <w:tr w:rsidR="00E24AE9" w:rsidRPr="00A03847" w:rsidTr="000716BD">
        <w:tc>
          <w:tcPr>
            <w:tcW w:w="1860" w:type="pct"/>
            <w:tcBorders>
              <w:top w:val="single" w:sz="4" w:space="0" w:color="000000"/>
              <w:left w:val="single" w:sz="4" w:space="0" w:color="000000"/>
              <w:bottom w:val="single" w:sz="4" w:space="0" w:color="000000"/>
              <w:right w:val="single" w:sz="4" w:space="0" w:color="000000"/>
            </w:tcBorders>
          </w:tcPr>
          <w:p w:rsidR="00E24AE9" w:rsidRPr="00A03847" w:rsidRDefault="00E24AE9" w:rsidP="000716BD">
            <w:r w:rsidRPr="00A03847">
              <w:t xml:space="preserve">                                                      Непосредственно образовательная деятельность.                                    Праздники. Игры. Развлечения.</w:t>
            </w:r>
            <w:r w:rsidR="000716BD">
              <w:t xml:space="preserve"> </w:t>
            </w:r>
            <w:r w:rsidRPr="00A03847">
              <w:t>Конкурсы.                          Чтение художественной литературы, народных сказок. Драматизация  сказок разных народов.                                                 Беседы,</w:t>
            </w:r>
            <w:r>
              <w:t xml:space="preserve"> </w:t>
            </w:r>
            <w:r w:rsidRPr="00A03847">
              <w:t>рассказы.        Художественное творчество. Просмотр фото и видео материалов.                             Рассматривание иллюстраци</w:t>
            </w:r>
            <w:r w:rsidR="000716BD">
              <w:t>й,</w:t>
            </w:r>
            <w:r w:rsidRPr="00A03847">
              <w:t>.           Изготовление поделок (атрибуты для украшения группы,</w:t>
            </w:r>
            <w:r w:rsidR="000716BD">
              <w:t xml:space="preserve"> сувениры-подарки</w:t>
            </w:r>
            <w:r w:rsidRPr="00A03847">
              <w:t xml:space="preserve">). Выставки.                                       </w:t>
            </w:r>
          </w:p>
        </w:tc>
        <w:tc>
          <w:tcPr>
            <w:tcW w:w="1502" w:type="pct"/>
            <w:tcBorders>
              <w:top w:val="single" w:sz="4" w:space="0" w:color="000000"/>
              <w:left w:val="single" w:sz="4" w:space="0" w:color="000000"/>
              <w:bottom w:val="single" w:sz="4" w:space="0" w:color="000000"/>
              <w:right w:val="single" w:sz="4" w:space="0" w:color="000000"/>
            </w:tcBorders>
          </w:tcPr>
          <w:p w:rsidR="00E24AE9" w:rsidRPr="00A03847" w:rsidRDefault="00E24AE9" w:rsidP="000716BD">
            <w:r w:rsidRPr="00A03847">
              <w:t xml:space="preserve">                                                   Игровая деятельность (сюжетно-ролевые игры, театрализованные, подвижные народные игры, настольно-печатные). Художественное творчество.                           Речевое творчество. Рассматривание альбомов, детских энциклопедий, иллюстраций. Изготовление поделок.</w:t>
            </w:r>
          </w:p>
        </w:tc>
        <w:tc>
          <w:tcPr>
            <w:tcW w:w="1638" w:type="pct"/>
            <w:tcBorders>
              <w:top w:val="single" w:sz="4" w:space="0" w:color="000000"/>
              <w:left w:val="single" w:sz="4" w:space="0" w:color="000000"/>
              <w:bottom w:val="single" w:sz="4" w:space="0" w:color="000000"/>
              <w:right w:val="single" w:sz="4" w:space="0" w:color="000000"/>
            </w:tcBorders>
          </w:tcPr>
          <w:p w:rsidR="00E24AE9" w:rsidRPr="00A03847" w:rsidRDefault="00E24AE9" w:rsidP="000716BD">
            <w:r w:rsidRPr="00A03847">
              <w:t xml:space="preserve">                                                 Участие в подготовке и проведении праздников.</w:t>
            </w:r>
            <w:r w:rsidR="000716BD">
              <w:t xml:space="preserve"> Семейный спортивный праздник </w:t>
            </w:r>
            <w:r w:rsidR="000716BD" w:rsidRPr="000716BD">
              <w:t>«Папа, мама, я – спортивная семья!»</w:t>
            </w:r>
            <w:r w:rsidR="000716BD">
              <w:t xml:space="preserve"> </w:t>
            </w:r>
            <w:r w:rsidRPr="00A03847">
              <w:t xml:space="preserve">Конкурсы: «Наши мамы – мастерицы!» и др.      выставка семейных рисунков, фотоальбомов, поделок </w:t>
            </w:r>
            <w:r w:rsidR="000716BD">
              <w:t>и др.</w:t>
            </w:r>
          </w:p>
        </w:tc>
      </w:tr>
    </w:tbl>
    <w:p w:rsidR="005E1083" w:rsidRDefault="005E1083" w:rsidP="00280F70">
      <w:pPr>
        <w:pStyle w:val="Style5"/>
        <w:widowControl/>
        <w:spacing w:line="240" w:lineRule="auto"/>
        <w:ind w:firstLine="0"/>
        <w:rPr>
          <w:rFonts w:eastAsia="Calibri"/>
          <w:bCs/>
          <w:iCs/>
          <w:sz w:val="28"/>
          <w:szCs w:val="28"/>
          <w:lang w:eastAsia="en-US"/>
        </w:rPr>
      </w:pPr>
    </w:p>
    <w:p w:rsidR="00A774B5" w:rsidRPr="00A774B5" w:rsidRDefault="00F103EC" w:rsidP="00A774B5">
      <w:pPr>
        <w:pStyle w:val="af4"/>
        <w:spacing w:before="0" w:beforeAutospacing="0" w:after="103" w:afterAutospacing="0"/>
        <w:jc w:val="center"/>
        <w:rPr>
          <w:b/>
          <w:sz w:val="28"/>
          <w:szCs w:val="28"/>
        </w:rPr>
      </w:pPr>
      <w:r>
        <w:rPr>
          <w:b/>
          <w:sz w:val="28"/>
          <w:szCs w:val="28"/>
        </w:rPr>
        <w:t>3.9</w:t>
      </w:r>
      <w:r w:rsidR="00A774B5">
        <w:rPr>
          <w:b/>
          <w:sz w:val="28"/>
          <w:szCs w:val="28"/>
        </w:rPr>
        <w:t xml:space="preserve"> </w:t>
      </w:r>
      <w:r w:rsidR="00A774B5" w:rsidRPr="00A774B5">
        <w:rPr>
          <w:b/>
          <w:sz w:val="28"/>
          <w:szCs w:val="28"/>
        </w:rPr>
        <w:t>Организация работы с семьей</w:t>
      </w:r>
    </w:p>
    <w:p w:rsidR="00A774B5" w:rsidRPr="004F25E0" w:rsidRDefault="00172EDB" w:rsidP="00A774B5">
      <w:pPr>
        <w:pStyle w:val="af4"/>
        <w:spacing w:before="0" w:beforeAutospacing="0" w:after="103" w:afterAutospacing="0"/>
        <w:jc w:val="both"/>
        <w:rPr>
          <w:sz w:val="28"/>
          <w:szCs w:val="28"/>
        </w:rPr>
      </w:pPr>
      <w:r>
        <w:rPr>
          <w:sz w:val="28"/>
          <w:szCs w:val="28"/>
        </w:rPr>
        <w:t xml:space="preserve">        </w:t>
      </w:r>
      <w:r w:rsidR="00A774B5" w:rsidRPr="004F25E0">
        <w:rPr>
          <w:sz w:val="28"/>
          <w:szCs w:val="28"/>
        </w:rPr>
        <w:t>Взаимодействие педагогического коллектива с семьями воспитанниками строится на основе сотрудничества и направлено на оказание помощи родителям (законным представителям) в воспитании детей, охране и укреплении их физического и психического здоровья, в развитии их индивидуальных способностей, а также на создание условий для участия родителей (законных представителей) в образователь</w:t>
      </w:r>
      <w:r w:rsidR="00A774B5">
        <w:rPr>
          <w:sz w:val="28"/>
          <w:szCs w:val="28"/>
        </w:rPr>
        <w:t>ной деятельности детского сада.</w:t>
      </w:r>
      <w:r w:rsidR="00A774B5" w:rsidRPr="004F25E0">
        <w:rPr>
          <w:sz w:val="28"/>
          <w:szCs w:val="28"/>
        </w:rPr>
        <w:br/>
      </w:r>
      <w:r w:rsidR="00A774B5">
        <w:rPr>
          <w:sz w:val="28"/>
          <w:szCs w:val="28"/>
        </w:rPr>
        <w:tab/>
      </w:r>
      <w:r w:rsidR="00A774B5" w:rsidRPr="004F25E0">
        <w:rPr>
          <w:sz w:val="28"/>
          <w:szCs w:val="28"/>
        </w:rPr>
        <w:t>В основе системы взаимодействия нашего дошкольного учреждения с семьями воспитанников лежит принцип сотрудничества и взаимодействия, позволяющие решать</w:t>
      </w:r>
      <w:r w:rsidR="00A774B5" w:rsidRPr="004F25E0">
        <w:rPr>
          <w:rStyle w:val="apple-converted-space"/>
          <w:rFonts w:eastAsia="Calibri"/>
          <w:sz w:val="28"/>
          <w:szCs w:val="28"/>
        </w:rPr>
        <w:t> </w:t>
      </w:r>
      <w:r w:rsidR="00A774B5" w:rsidRPr="004F25E0">
        <w:rPr>
          <w:rStyle w:val="af5"/>
          <w:sz w:val="28"/>
          <w:szCs w:val="28"/>
        </w:rPr>
        <w:t>следующие задачи</w:t>
      </w:r>
      <w:r w:rsidR="00A774B5" w:rsidRPr="004F25E0">
        <w:rPr>
          <w:sz w:val="28"/>
          <w:szCs w:val="28"/>
        </w:rPr>
        <w:t>:</w:t>
      </w:r>
    </w:p>
    <w:p w:rsidR="00A774B5" w:rsidRPr="004F25E0" w:rsidRDefault="00A774B5" w:rsidP="004528C2">
      <w:pPr>
        <w:numPr>
          <w:ilvl w:val="0"/>
          <w:numId w:val="57"/>
        </w:numPr>
        <w:spacing w:before="100" w:beforeAutospacing="1" w:after="103"/>
        <w:rPr>
          <w:sz w:val="28"/>
          <w:szCs w:val="28"/>
        </w:rPr>
      </w:pPr>
      <w:r w:rsidRPr="004F25E0">
        <w:rPr>
          <w:sz w:val="28"/>
          <w:szCs w:val="28"/>
        </w:rPr>
        <w:t>изучение семьи и установление контактов с ее членами для согласования воспитательных воздействий на ребенка;</w:t>
      </w:r>
    </w:p>
    <w:p w:rsidR="00A774B5" w:rsidRPr="004F25E0" w:rsidRDefault="00A774B5" w:rsidP="004528C2">
      <w:pPr>
        <w:numPr>
          <w:ilvl w:val="0"/>
          <w:numId w:val="57"/>
        </w:numPr>
        <w:spacing w:before="100" w:beforeAutospacing="1" w:after="103"/>
        <w:rPr>
          <w:sz w:val="28"/>
          <w:szCs w:val="28"/>
        </w:rPr>
      </w:pPr>
      <w:r w:rsidRPr="004F25E0">
        <w:rPr>
          <w:sz w:val="28"/>
          <w:szCs w:val="28"/>
        </w:rPr>
        <w:t>приобщение к участию в жизни детского сада;</w:t>
      </w:r>
    </w:p>
    <w:p w:rsidR="00A774B5" w:rsidRPr="004F25E0" w:rsidRDefault="00A774B5" w:rsidP="004528C2">
      <w:pPr>
        <w:numPr>
          <w:ilvl w:val="0"/>
          <w:numId w:val="57"/>
        </w:numPr>
        <w:spacing w:before="100" w:beforeAutospacing="1" w:after="103"/>
        <w:rPr>
          <w:sz w:val="28"/>
          <w:szCs w:val="28"/>
        </w:rPr>
      </w:pPr>
      <w:r w:rsidRPr="004F25E0">
        <w:rPr>
          <w:sz w:val="28"/>
          <w:szCs w:val="28"/>
        </w:rPr>
        <w:t>изучение и обобщение лучшего опыта семейного воспитания;</w:t>
      </w:r>
    </w:p>
    <w:p w:rsidR="00A774B5" w:rsidRPr="008D122E" w:rsidRDefault="00A774B5" w:rsidP="004528C2">
      <w:pPr>
        <w:numPr>
          <w:ilvl w:val="0"/>
          <w:numId w:val="57"/>
        </w:numPr>
        <w:spacing w:before="100" w:beforeAutospacing="1" w:after="103"/>
        <w:rPr>
          <w:sz w:val="28"/>
          <w:szCs w:val="28"/>
        </w:rPr>
      </w:pPr>
      <w:r w:rsidRPr="004F25E0">
        <w:rPr>
          <w:sz w:val="28"/>
          <w:szCs w:val="28"/>
        </w:rPr>
        <w:t>повышение их педагогической культуры.</w:t>
      </w:r>
    </w:p>
    <w:p w:rsidR="00A774B5" w:rsidRPr="004F25E0" w:rsidRDefault="00A774B5" w:rsidP="00A774B5">
      <w:pPr>
        <w:pStyle w:val="af4"/>
        <w:spacing w:before="0" w:beforeAutospacing="0" w:after="103" w:afterAutospacing="0"/>
        <w:jc w:val="both"/>
        <w:rPr>
          <w:sz w:val="28"/>
          <w:szCs w:val="28"/>
        </w:rPr>
      </w:pPr>
      <w:r w:rsidRPr="004F25E0">
        <w:rPr>
          <w:sz w:val="28"/>
          <w:szCs w:val="28"/>
        </w:rPr>
        <w:t>Для решения поставленных задач используются</w:t>
      </w:r>
      <w:r w:rsidRPr="004F25E0">
        <w:rPr>
          <w:rStyle w:val="apple-converted-space"/>
          <w:rFonts w:eastAsia="Calibri"/>
          <w:sz w:val="28"/>
          <w:szCs w:val="28"/>
        </w:rPr>
        <w:t> </w:t>
      </w:r>
      <w:r w:rsidRPr="004F25E0">
        <w:rPr>
          <w:rStyle w:val="af5"/>
          <w:sz w:val="28"/>
          <w:szCs w:val="28"/>
        </w:rPr>
        <w:t>следующие формы и методы работы с семьей</w:t>
      </w:r>
      <w:r w:rsidRPr="004F25E0">
        <w:rPr>
          <w:sz w:val="28"/>
          <w:szCs w:val="28"/>
        </w:rPr>
        <w:t>:</w:t>
      </w:r>
    </w:p>
    <w:p w:rsidR="00A774B5" w:rsidRPr="004F25E0" w:rsidRDefault="00A774B5" w:rsidP="004528C2">
      <w:pPr>
        <w:numPr>
          <w:ilvl w:val="0"/>
          <w:numId w:val="58"/>
        </w:numPr>
        <w:spacing w:before="100" w:beforeAutospacing="1" w:after="103"/>
        <w:rPr>
          <w:sz w:val="28"/>
          <w:szCs w:val="28"/>
        </w:rPr>
      </w:pPr>
      <w:r w:rsidRPr="004F25E0">
        <w:rPr>
          <w:sz w:val="28"/>
          <w:szCs w:val="28"/>
        </w:rPr>
        <w:t>формирование единого понимания педагогами и родителями целей и задач воспитания и обучения детей;</w:t>
      </w:r>
    </w:p>
    <w:p w:rsidR="00A774B5" w:rsidRPr="004F25E0" w:rsidRDefault="00A774B5" w:rsidP="004528C2">
      <w:pPr>
        <w:numPr>
          <w:ilvl w:val="0"/>
          <w:numId w:val="58"/>
        </w:numPr>
        <w:spacing w:before="100" w:beforeAutospacing="1" w:after="103"/>
        <w:rPr>
          <w:sz w:val="28"/>
          <w:szCs w:val="28"/>
        </w:rPr>
      </w:pPr>
      <w:r w:rsidRPr="004F25E0">
        <w:rPr>
          <w:sz w:val="28"/>
          <w:szCs w:val="28"/>
        </w:rPr>
        <w:lastRenderedPageBreak/>
        <w:t>постоянный анализ процесса взаимодействия семьи и дошкольного учреждения, его эффективности;</w:t>
      </w:r>
    </w:p>
    <w:p w:rsidR="00A774B5" w:rsidRPr="004F25E0" w:rsidRDefault="00A774B5" w:rsidP="004528C2">
      <w:pPr>
        <w:numPr>
          <w:ilvl w:val="0"/>
          <w:numId w:val="58"/>
        </w:numPr>
        <w:spacing w:before="100" w:beforeAutospacing="1" w:after="103"/>
        <w:rPr>
          <w:sz w:val="28"/>
          <w:szCs w:val="28"/>
        </w:rPr>
      </w:pPr>
      <w:r w:rsidRPr="004F25E0">
        <w:rPr>
          <w:sz w:val="28"/>
          <w:szCs w:val="28"/>
        </w:rPr>
        <w:t>индивидуальное или групповое консультирование;</w:t>
      </w:r>
    </w:p>
    <w:p w:rsidR="00A774B5" w:rsidRDefault="00A774B5" w:rsidP="004528C2">
      <w:pPr>
        <w:numPr>
          <w:ilvl w:val="0"/>
          <w:numId w:val="58"/>
        </w:numPr>
        <w:spacing w:before="100" w:beforeAutospacing="1" w:after="103"/>
        <w:rPr>
          <w:sz w:val="28"/>
          <w:szCs w:val="28"/>
        </w:rPr>
      </w:pPr>
      <w:r w:rsidRPr="004F25E0">
        <w:rPr>
          <w:sz w:val="28"/>
          <w:szCs w:val="28"/>
        </w:rPr>
        <w:t>просмотр родителями занятий и режимных моментов;</w:t>
      </w:r>
    </w:p>
    <w:p w:rsidR="00A774B5" w:rsidRPr="004F25E0" w:rsidRDefault="00A774B5" w:rsidP="004528C2">
      <w:pPr>
        <w:numPr>
          <w:ilvl w:val="0"/>
          <w:numId w:val="58"/>
        </w:numPr>
        <w:spacing w:before="100" w:beforeAutospacing="1" w:after="103"/>
        <w:rPr>
          <w:sz w:val="28"/>
          <w:szCs w:val="28"/>
        </w:rPr>
      </w:pPr>
      <w:r w:rsidRPr="004F25E0">
        <w:rPr>
          <w:sz w:val="28"/>
          <w:szCs w:val="28"/>
        </w:rPr>
        <w:t>привлечение семей к различным формам совместной с детьми или педагогами деятельности;</w:t>
      </w:r>
    </w:p>
    <w:p w:rsidR="00A774B5" w:rsidRDefault="00A774B5" w:rsidP="004528C2">
      <w:pPr>
        <w:numPr>
          <w:ilvl w:val="0"/>
          <w:numId w:val="58"/>
        </w:numPr>
        <w:spacing w:before="100" w:beforeAutospacing="1" w:after="103"/>
        <w:rPr>
          <w:sz w:val="28"/>
          <w:szCs w:val="28"/>
        </w:rPr>
      </w:pPr>
      <w:r w:rsidRPr="004F25E0">
        <w:rPr>
          <w:sz w:val="28"/>
          <w:szCs w:val="28"/>
        </w:rPr>
        <w:t>установление партнерских отношений;</w:t>
      </w:r>
    </w:p>
    <w:p w:rsidR="00A774B5" w:rsidRPr="004F25E0" w:rsidRDefault="00A774B5" w:rsidP="004528C2">
      <w:pPr>
        <w:numPr>
          <w:ilvl w:val="0"/>
          <w:numId w:val="58"/>
        </w:numPr>
        <w:spacing w:before="100" w:beforeAutospacing="1" w:after="103"/>
        <w:rPr>
          <w:sz w:val="28"/>
          <w:szCs w:val="28"/>
        </w:rPr>
      </w:pPr>
      <w:r w:rsidRPr="005C308B">
        <w:rPr>
          <w:sz w:val="28"/>
          <w:szCs w:val="28"/>
        </w:rPr>
        <w:t xml:space="preserve">посещение семей,     </w:t>
      </w:r>
    </w:p>
    <w:p w:rsidR="00A774B5" w:rsidRPr="004F25E0" w:rsidRDefault="00A774B5" w:rsidP="004528C2">
      <w:pPr>
        <w:numPr>
          <w:ilvl w:val="0"/>
          <w:numId w:val="58"/>
        </w:numPr>
        <w:spacing w:before="100" w:beforeAutospacing="1" w:after="103"/>
        <w:rPr>
          <w:sz w:val="28"/>
          <w:szCs w:val="28"/>
        </w:rPr>
      </w:pPr>
      <w:r w:rsidRPr="004F25E0">
        <w:rPr>
          <w:sz w:val="28"/>
          <w:szCs w:val="28"/>
        </w:rPr>
        <w:t>анкетирование;</w:t>
      </w:r>
    </w:p>
    <w:p w:rsidR="00A774B5" w:rsidRPr="004F25E0" w:rsidRDefault="00A774B5" w:rsidP="004528C2">
      <w:pPr>
        <w:numPr>
          <w:ilvl w:val="0"/>
          <w:numId w:val="58"/>
        </w:numPr>
        <w:spacing w:before="100" w:beforeAutospacing="1" w:after="103"/>
        <w:rPr>
          <w:sz w:val="28"/>
          <w:szCs w:val="28"/>
        </w:rPr>
      </w:pPr>
      <w:r w:rsidRPr="004F25E0">
        <w:rPr>
          <w:sz w:val="28"/>
          <w:szCs w:val="28"/>
        </w:rPr>
        <w:t>опрос;</w:t>
      </w:r>
    </w:p>
    <w:p w:rsidR="00A774B5" w:rsidRPr="004F25E0" w:rsidRDefault="00A774B5" w:rsidP="004528C2">
      <w:pPr>
        <w:numPr>
          <w:ilvl w:val="0"/>
          <w:numId w:val="58"/>
        </w:numPr>
        <w:spacing w:before="100" w:beforeAutospacing="1" w:after="103"/>
        <w:rPr>
          <w:sz w:val="28"/>
          <w:szCs w:val="28"/>
        </w:rPr>
      </w:pPr>
      <w:r w:rsidRPr="004F25E0">
        <w:rPr>
          <w:sz w:val="28"/>
          <w:szCs w:val="28"/>
        </w:rPr>
        <w:t>беседы с членами семьи;</w:t>
      </w:r>
    </w:p>
    <w:p w:rsidR="00A774B5" w:rsidRPr="004F25E0" w:rsidRDefault="00A774B5" w:rsidP="004528C2">
      <w:pPr>
        <w:numPr>
          <w:ilvl w:val="0"/>
          <w:numId w:val="58"/>
        </w:numPr>
        <w:spacing w:before="100" w:beforeAutospacing="1" w:after="103"/>
        <w:rPr>
          <w:sz w:val="28"/>
          <w:szCs w:val="28"/>
        </w:rPr>
      </w:pPr>
      <w:r w:rsidRPr="004F25E0">
        <w:rPr>
          <w:sz w:val="28"/>
          <w:szCs w:val="28"/>
        </w:rPr>
        <w:t>педагогическое просвещение родителей;</w:t>
      </w:r>
    </w:p>
    <w:p w:rsidR="00A774B5" w:rsidRPr="004F25E0" w:rsidRDefault="00A774B5" w:rsidP="004528C2">
      <w:pPr>
        <w:numPr>
          <w:ilvl w:val="0"/>
          <w:numId w:val="58"/>
        </w:numPr>
        <w:spacing w:before="100" w:beforeAutospacing="1" w:after="103"/>
        <w:rPr>
          <w:sz w:val="28"/>
          <w:szCs w:val="28"/>
        </w:rPr>
      </w:pPr>
      <w:r w:rsidRPr="004F25E0">
        <w:rPr>
          <w:sz w:val="28"/>
          <w:szCs w:val="28"/>
        </w:rPr>
        <w:t>общие и групповые родительские собрания;</w:t>
      </w:r>
    </w:p>
    <w:p w:rsidR="00A774B5" w:rsidRDefault="00A774B5" w:rsidP="004528C2">
      <w:pPr>
        <w:numPr>
          <w:ilvl w:val="0"/>
          <w:numId w:val="58"/>
        </w:numPr>
        <w:spacing w:before="100" w:beforeAutospacing="1" w:after="103"/>
        <w:rPr>
          <w:sz w:val="28"/>
          <w:szCs w:val="28"/>
        </w:rPr>
      </w:pPr>
      <w:r w:rsidRPr="004F25E0">
        <w:rPr>
          <w:sz w:val="28"/>
          <w:szCs w:val="28"/>
        </w:rPr>
        <w:t>совместные досуги;</w:t>
      </w:r>
    </w:p>
    <w:p w:rsidR="00A774B5" w:rsidRPr="005C308B" w:rsidRDefault="00A774B5" w:rsidP="004528C2">
      <w:pPr>
        <w:pStyle w:val="16"/>
        <w:numPr>
          <w:ilvl w:val="0"/>
          <w:numId w:val="58"/>
        </w:numPr>
        <w:spacing w:after="0" w:line="240" w:lineRule="auto"/>
        <w:jc w:val="both"/>
        <w:rPr>
          <w:rFonts w:ascii="Times New Roman" w:hAnsi="Times New Roman"/>
          <w:sz w:val="28"/>
          <w:szCs w:val="28"/>
        </w:rPr>
      </w:pPr>
      <w:r w:rsidRPr="005C308B">
        <w:rPr>
          <w:rFonts w:ascii="Times New Roman" w:hAnsi="Times New Roman"/>
          <w:sz w:val="28"/>
          <w:szCs w:val="28"/>
        </w:rPr>
        <w:t>Образование родителей: «Школы для родителей»</w:t>
      </w:r>
      <w:r>
        <w:rPr>
          <w:rFonts w:ascii="Times New Roman" w:hAnsi="Times New Roman"/>
          <w:sz w:val="28"/>
          <w:szCs w:val="28"/>
        </w:rPr>
        <w:t xml:space="preserve"> </w:t>
      </w:r>
      <w:r w:rsidRPr="005C308B">
        <w:rPr>
          <w:rFonts w:ascii="Times New Roman" w:hAnsi="Times New Roman"/>
          <w:sz w:val="28"/>
          <w:szCs w:val="28"/>
        </w:rPr>
        <w:t>(лекции, семинары, семинары-практикумы).</w:t>
      </w:r>
    </w:p>
    <w:p w:rsidR="00A774B5" w:rsidRPr="00D6470A" w:rsidRDefault="00A774B5" w:rsidP="004528C2">
      <w:pPr>
        <w:pStyle w:val="16"/>
        <w:numPr>
          <w:ilvl w:val="0"/>
          <w:numId w:val="58"/>
        </w:numPr>
        <w:spacing w:after="0" w:line="240" w:lineRule="auto"/>
        <w:jc w:val="both"/>
        <w:rPr>
          <w:rFonts w:ascii="Times New Roman" w:hAnsi="Times New Roman"/>
          <w:sz w:val="28"/>
          <w:szCs w:val="28"/>
        </w:rPr>
      </w:pPr>
      <w:r w:rsidRPr="005C308B">
        <w:rPr>
          <w:rFonts w:ascii="Times New Roman" w:hAnsi="Times New Roman"/>
          <w:sz w:val="28"/>
          <w:szCs w:val="28"/>
        </w:rPr>
        <w:t>Совместная деятельность: привлечение родителей к организации конкурсов, семейных праздников, выставок творческих работ.</w:t>
      </w:r>
    </w:p>
    <w:p w:rsidR="00A774B5" w:rsidRPr="003B53B3" w:rsidRDefault="00A774B5" w:rsidP="004528C2">
      <w:pPr>
        <w:numPr>
          <w:ilvl w:val="0"/>
          <w:numId w:val="58"/>
        </w:numPr>
        <w:spacing w:before="100" w:beforeAutospacing="1" w:after="103"/>
        <w:rPr>
          <w:sz w:val="28"/>
          <w:szCs w:val="28"/>
        </w:rPr>
      </w:pPr>
      <w:r w:rsidRPr="004F25E0">
        <w:rPr>
          <w:sz w:val="28"/>
          <w:szCs w:val="28"/>
        </w:rPr>
        <w:t xml:space="preserve">ведение страничек для родителей на сайте </w:t>
      </w:r>
      <w:r w:rsidR="00D355F5">
        <w:rPr>
          <w:sz w:val="28"/>
          <w:szCs w:val="28"/>
        </w:rPr>
        <w:t>Г</w:t>
      </w:r>
      <w:r w:rsidRPr="004F25E0">
        <w:rPr>
          <w:sz w:val="28"/>
          <w:szCs w:val="28"/>
        </w:rPr>
        <w:t>БДОУ.</w:t>
      </w:r>
    </w:p>
    <w:p w:rsidR="00A774B5" w:rsidRPr="004F25E0" w:rsidRDefault="00A774B5" w:rsidP="00A774B5">
      <w:pPr>
        <w:pStyle w:val="af4"/>
        <w:spacing w:before="0" w:beforeAutospacing="0" w:after="103" w:afterAutospacing="0"/>
        <w:jc w:val="both"/>
        <w:rPr>
          <w:sz w:val="28"/>
          <w:szCs w:val="28"/>
        </w:rPr>
      </w:pPr>
      <w:r w:rsidRPr="004F25E0">
        <w:rPr>
          <w:sz w:val="28"/>
          <w:szCs w:val="28"/>
        </w:rPr>
        <w:t>Кроме основных форм работы, осуществляется</w:t>
      </w:r>
      <w:r w:rsidRPr="004F25E0">
        <w:rPr>
          <w:rStyle w:val="apple-converted-space"/>
          <w:rFonts w:eastAsia="Calibri"/>
          <w:sz w:val="28"/>
          <w:szCs w:val="28"/>
        </w:rPr>
        <w:t> </w:t>
      </w:r>
      <w:r w:rsidRPr="004F25E0">
        <w:rPr>
          <w:rStyle w:val="af5"/>
          <w:sz w:val="28"/>
          <w:szCs w:val="28"/>
        </w:rPr>
        <w:t>постоянное взаимодействие родителей и сотрудников детского сада</w:t>
      </w:r>
      <w:r w:rsidRPr="004F25E0">
        <w:rPr>
          <w:rStyle w:val="apple-converted-space"/>
          <w:rFonts w:eastAsia="Calibri"/>
          <w:sz w:val="28"/>
          <w:szCs w:val="28"/>
        </w:rPr>
        <w:t> </w:t>
      </w:r>
      <w:r w:rsidRPr="004F25E0">
        <w:rPr>
          <w:sz w:val="28"/>
          <w:szCs w:val="28"/>
        </w:rPr>
        <w:t>в процессе:</w:t>
      </w:r>
    </w:p>
    <w:p w:rsidR="00A774B5" w:rsidRPr="004F25E0" w:rsidRDefault="00A774B5" w:rsidP="004528C2">
      <w:pPr>
        <w:numPr>
          <w:ilvl w:val="0"/>
          <w:numId w:val="59"/>
        </w:numPr>
        <w:spacing w:before="100" w:beforeAutospacing="1" w:after="103"/>
        <w:rPr>
          <w:sz w:val="28"/>
          <w:szCs w:val="28"/>
        </w:rPr>
      </w:pPr>
      <w:r w:rsidRPr="004F25E0">
        <w:rPr>
          <w:sz w:val="28"/>
          <w:szCs w:val="28"/>
        </w:rPr>
        <w:t>ежедневных непосредственных контактов, когда родители приводят и забирают ребенка;</w:t>
      </w:r>
    </w:p>
    <w:p w:rsidR="00A774B5" w:rsidRPr="004F25E0" w:rsidRDefault="00A774B5" w:rsidP="004528C2">
      <w:pPr>
        <w:numPr>
          <w:ilvl w:val="0"/>
          <w:numId w:val="59"/>
        </w:numPr>
        <w:spacing w:before="100" w:beforeAutospacing="1" w:after="103"/>
        <w:rPr>
          <w:sz w:val="28"/>
          <w:szCs w:val="28"/>
        </w:rPr>
      </w:pPr>
      <w:r w:rsidRPr="004F25E0">
        <w:rPr>
          <w:sz w:val="28"/>
          <w:szCs w:val="28"/>
        </w:rPr>
        <w:t>ознакомления родителей с информацией, подготовленной специалистами и воспитателями, об их детях;</w:t>
      </w:r>
    </w:p>
    <w:p w:rsidR="00A774B5" w:rsidRPr="00B540A0" w:rsidRDefault="00A774B5" w:rsidP="004528C2">
      <w:pPr>
        <w:numPr>
          <w:ilvl w:val="0"/>
          <w:numId w:val="59"/>
        </w:numPr>
        <w:spacing w:before="100" w:beforeAutospacing="1" w:after="103"/>
        <w:rPr>
          <w:sz w:val="28"/>
          <w:szCs w:val="28"/>
        </w:rPr>
      </w:pPr>
      <w:r w:rsidRPr="004F25E0">
        <w:rPr>
          <w:sz w:val="28"/>
          <w:szCs w:val="28"/>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686E66" w:rsidRPr="00821EF1" w:rsidRDefault="00F103EC" w:rsidP="00686E66">
      <w:pPr>
        <w:pStyle w:val="25"/>
        <w:shd w:val="clear" w:color="auto" w:fill="FFFFFF"/>
        <w:spacing w:before="100" w:beforeAutospacing="1" w:after="100" w:afterAutospacing="1" w:line="240" w:lineRule="auto"/>
        <w:ind w:left="1080"/>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3.10</w:t>
      </w:r>
      <w:r w:rsidR="00821EF1">
        <w:rPr>
          <w:rFonts w:ascii="Times New Roman" w:hAnsi="Times New Roman"/>
          <w:b/>
          <w:color w:val="000000"/>
          <w:sz w:val="28"/>
          <w:szCs w:val="28"/>
          <w:lang w:eastAsia="ru-RU"/>
        </w:rPr>
        <w:t xml:space="preserve"> </w:t>
      </w:r>
      <w:r w:rsidR="00686E66" w:rsidRPr="00821EF1">
        <w:rPr>
          <w:rFonts w:ascii="Times New Roman" w:hAnsi="Times New Roman"/>
          <w:b/>
          <w:color w:val="000000"/>
          <w:sz w:val="28"/>
          <w:szCs w:val="28"/>
          <w:lang w:eastAsia="ru-RU"/>
        </w:rPr>
        <w:t>Управленческий комплекс мероприятий</w:t>
      </w:r>
      <w:r w:rsidR="00172EDB">
        <w:rPr>
          <w:rFonts w:ascii="Times New Roman" w:hAnsi="Times New Roman"/>
          <w:b/>
          <w:color w:val="000000"/>
          <w:sz w:val="28"/>
          <w:szCs w:val="28"/>
          <w:lang w:eastAsia="ru-RU"/>
        </w:rPr>
        <w:t xml:space="preserve"> по реализации образовательной П</w:t>
      </w:r>
      <w:r w:rsidR="00686E66" w:rsidRPr="00821EF1">
        <w:rPr>
          <w:rFonts w:ascii="Times New Roman" w:hAnsi="Times New Roman"/>
          <w:b/>
          <w:color w:val="000000"/>
          <w:sz w:val="28"/>
          <w:szCs w:val="28"/>
          <w:lang w:eastAsia="ru-RU"/>
        </w:rPr>
        <w:t>рограммы</w:t>
      </w:r>
    </w:p>
    <w:tbl>
      <w:tblPr>
        <w:tblW w:w="493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5809"/>
        <w:gridCol w:w="3403"/>
      </w:tblGrid>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 п/п</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172EDB" w:rsidP="00686E66">
            <w:pPr>
              <w:pStyle w:val="25"/>
              <w:spacing w:before="100" w:beforeAutospacing="1" w:after="100" w:afterAutospacing="1" w:line="240" w:lineRule="auto"/>
              <w:ind w:left="0"/>
              <w:jc w:val="center"/>
              <w:rPr>
                <w:rFonts w:ascii="Times New Roman" w:hAnsi="Times New Roman"/>
                <w:color w:val="000000"/>
                <w:sz w:val="24"/>
                <w:szCs w:val="24"/>
                <w:lang w:eastAsia="ru-RU"/>
              </w:rPr>
            </w:pPr>
            <w:r>
              <w:rPr>
                <w:rFonts w:ascii="Times New Roman" w:hAnsi="Times New Roman"/>
                <w:color w:val="000000"/>
                <w:sz w:val="24"/>
                <w:szCs w:val="24"/>
                <w:lang w:eastAsia="ru-RU"/>
              </w:rPr>
              <w:t>Механизмы реализации П</w:t>
            </w:r>
            <w:r w:rsidR="00686E66" w:rsidRPr="00A03847">
              <w:rPr>
                <w:rFonts w:ascii="Times New Roman" w:hAnsi="Times New Roman"/>
                <w:color w:val="000000"/>
                <w:sz w:val="24"/>
                <w:szCs w:val="24"/>
                <w:lang w:eastAsia="ru-RU"/>
              </w:rPr>
              <w:t>рограммы</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jc w:val="center"/>
              <w:rPr>
                <w:rFonts w:ascii="Times New Roman" w:hAnsi="Times New Roman"/>
                <w:color w:val="000000"/>
                <w:sz w:val="24"/>
                <w:szCs w:val="24"/>
                <w:lang w:eastAsia="ru-RU"/>
              </w:rPr>
            </w:pPr>
            <w:r w:rsidRPr="00A03847">
              <w:rPr>
                <w:rFonts w:ascii="Times New Roman" w:hAnsi="Times New Roman"/>
                <w:color w:val="000000"/>
                <w:sz w:val="24"/>
                <w:szCs w:val="24"/>
                <w:lang w:eastAsia="ru-RU"/>
              </w:rPr>
              <w:t>Ответственный</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1.</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Обеспечение необходимого количества и уровня подготовки кадров, принимающи</w:t>
            </w:r>
            <w:r>
              <w:rPr>
                <w:rFonts w:ascii="Times New Roman" w:hAnsi="Times New Roman"/>
                <w:color w:val="000000"/>
                <w:sz w:val="24"/>
                <w:szCs w:val="24"/>
                <w:lang w:eastAsia="ru-RU"/>
              </w:rPr>
              <w:t>х участие в реализации ООП</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FC7E73">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Заведующ</w:t>
            </w:r>
            <w:r w:rsidR="00FC7E73">
              <w:rPr>
                <w:rFonts w:ascii="Times New Roman" w:hAnsi="Times New Roman"/>
                <w:color w:val="000000"/>
                <w:sz w:val="24"/>
                <w:szCs w:val="24"/>
                <w:lang w:eastAsia="ru-RU"/>
              </w:rPr>
              <w:t>ий</w:t>
            </w:r>
            <w:r>
              <w:rPr>
                <w:rFonts w:ascii="Times New Roman" w:hAnsi="Times New Roman"/>
                <w:color w:val="000000"/>
                <w:sz w:val="24"/>
                <w:szCs w:val="24"/>
                <w:lang w:eastAsia="ru-RU"/>
              </w:rPr>
              <w:t xml:space="preserve"> </w:t>
            </w:r>
            <w:r w:rsidR="00FC7E73">
              <w:rPr>
                <w:rFonts w:ascii="Times New Roman" w:hAnsi="Times New Roman"/>
                <w:color w:val="000000"/>
                <w:sz w:val="24"/>
                <w:szCs w:val="24"/>
                <w:lang w:eastAsia="ru-RU"/>
              </w:rPr>
              <w:t>Г</w:t>
            </w:r>
            <w:r>
              <w:rPr>
                <w:rFonts w:ascii="Times New Roman" w:hAnsi="Times New Roman"/>
                <w:color w:val="000000"/>
                <w:sz w:val="24"/>
                <w:szCs w:val="24"/>
                <w:lang w:eastAsia="ru-RU"/>
              </w:rPr>
              <w:t>Б</w:t>
            </w:r>
            <w:r w:rsidRPr="00A03847">
              <w:rPr>
                <w:rFonts w:ascii="Times New Roman" w:hAnsi="Times New Roman"/>
                <w:color w:val="000000"/>
                <w:sz w:val="24"/>
                <w:szCs w:val="24"/>
                <w:lang w:eastAsia="ru-RU"/>
              </w:rPr>
              <w:t>ДОУ,     старший воспитатель</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2.</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03847">
              <w:rPr>
                <w:rFonts w:ascii="Times New Roman" w:hAnsi="Times New Roman"/>
                <w:color w:val="000000"/>
                <w:sz w:val="24"/>
                <w:szCs w:val="24"/>
                <w:lang w:eastAsia="ru-RU"/>
              </w:rPr>
              <w:t>Обеспечение нормативно-п</w:t>
            </w:r>
            <w:r>
              <w:rPr>
                <w:rFonts w:ascii="Times New Roman" w:hAnsi="Times New Roman"/>
                <w:color w:val="000000"/>
                <w:sz w:val="24"/>
                <w:szCs w:val="24"/>
                <w:lang w:eastAsia="ru-RU"/>
              </w:rPr>
              <w:t>равового сопровождения ООП</w:t>
            </w:r>
          </w:p>
        </w:tc>
        <w:tc>
          <w:tcPr>
            <w:tcW w:w="1740" w:type="pct"/>
            <w:tcBorders>
              <w:top w:val="single" w:sz="4" w:space="0" w:color="000000"/>
              <w:left w:val="single" w:sz="4" w:space="0" w:color="000000"/>
              <w:bottom w:val="single" w:sz="4" w:space="0" w:color="000000"/>
              <w:right w:val="single" w:sz="4" w:space="0" w:color="000000"/>
            </w:tcBorders>
          </w:tcPr>
          <w:p w:rsidR="00172EDB" w:rsidRPr="00A03847" w:rsidRDefault="00FC7E73"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Заведующий ГБ</w:t>
            </w:r>
            <w:r w:rsidRPr="00A03847">
              <w:rPr>
                <w:rFonts w:ascii="Times New Roman" w:hAnsi="Times New Roman"/>
                <w:color w:val="000000"/>
                <w:sz w:val="24"/>
                <w:szCs w:val="24"/>
                <w:lang w:eastAsia="ru-RU"/>
              </w:rPr>
              <w:t>ДОУ,     старший воспитатель</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3.</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 xml:space="preserve">Создание условий, обеспечивающих развитие, </w:t>
            </w:r>
            <w:r w:rsidRPr="00A03847">
              <w:rPr>
                <w:rFonts w:ascii="Times New Roman" w:hAnsi="Times New Roman"/>
                <w:color w:val="000000"/>
                <w:sz w:val="24"/>
                <w:szCs w:val="24"/>
                <w:lang w:eastAsia="ru-RU"/>
              </w:rPr>
              <w:lastRenderedPageBreak/>
              <w:t>комфортное и безопасное  для здоровья детей осуществление образовательного процесса</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FC7E73"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Заведующий ГБ</w:t>
            </w:r>
            <w:r w:rsidRPr="00A03847">
              <w:rPr>
                <w:rFonts w:ascii="Times New Roman" w:hAnsi="Times New Roman"/>
                <w:color w:val="000000"/>
                <w:sz w:val="24"/>
                <w:szCs w:val="24"/>
                <w:lang w:eastAsia="ru-RU"/>
              </w:rPr>
              <w:t xml:space="preserve">ДОУ,     </w:t>
            </w:r>
            <w:r w:rsidRPr="00A03847">
              <w:rPr>
                <w:rFonts w:ascii="Times New Roman" w:hAnsi="Times New Roman"/>
                <w:color w:val="000000"/>
                <w:sz w:val="24"/>
                <w:szCs w:val="24"/>
                <w:lang w:eastAsia="ru-RU"/>
              </w:rPr>
              <w:lastRenderedPageBreak/>
              <w:t>старший воспитатель</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lastRenderedPageBreak/>
              <w:t>4.</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03847">
              <w:rPr>
                <w:rFonts w:ascii="Times New Roman" w:hAnsi="Times New Roman"/>
                <w:color w:val="000000"/>
                <w:sz w:val="24"/>
                <w:szCs w:val="24"/>
                <w:lang w:eastAsia="ru-RU"/>
              </w:rPr>
              <w:t>Обеспечение информационно-методического сопровождения программы, осуществление методической помощи педагогам по вопросам реализации программы</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старший воспитатель</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5.</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03847">
              <w:rPr>
                <w:rFonts w:ascii="Times New Roman" w:hAnsi="Times New Roman"/>
                <w:color w:val="000000"/>
                <w:sz w:val="24"/>
                <w:szCs w:val="24"/>
                <w:lang w:eastAsia="ru-RU"/>
              </w:rPr>
              <w:t>Интеграция образовательных областей в соответствии с возрастными возможностями и особенностями воспитанников</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Педагогические работники</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6.</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03847">
              <w:rPr>
                <w:rFonts w:ascii="Times New Roman" w:hAnsi="Times New Roman"/>
                <w:color w:val="000000"/>
                <w:sz w:val="24"/>
                <w:szCs w:val="24"/>
                <w:lang w:eastAsia="ru-RU"/>
              </w:rPr>
              <w:t>Установление партнёрских отношений педагогов, родителей и детей, реализация принципа взаимовлияния взрослых и детей, интеграция в образовательный процесс активных форм, передовых технологий и методик повышения родительской и педагогической ку</w:t>
            </w:r>
            <w:r>
              <w:rPr>
                <w:rFonts w:ascii="Times New Roman" w:hAnsi="Times New Roman"/>
                <w:color w:val="000000"/>
                <w:sz w:val="24"/>
                <w:szCs w:val="24"/>
                <w:lang w:eastAsia="ru-RU"/>
              </w:rPr>
              <w:t>льтуры родителей воспитанников М</w:t>
            </w:r>
            <w:r w:rsidRPr="00A03847">
              <w:rPr>
                <w:rFonts w:ascii="Times New Roman" w:hAnsi="Times New Roman"/>
                <w:color w:val="000000"/>
                <w:sz w:val="24"/>
                <w:szCs w:val="24"/>
                <w:lang w:eastAsia="ru-RU"/>
              </w:rPr>
              <w:t>БДОУ</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Педагогические работники</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7.</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03847">
              <w:rPr>
                <w:rFonts w:ascii="Times New Roman" w:hAnsi="Times New Roman"/>
                <w:color w:val="000000"/>
                <w:sz w:val="24"/>
                <w:szCs w:val="24"/>
                <w:lang w:eastAsia="ru-RU"/>
              </w:rPr>
              <w:t xml:space="preserve">Организация мониторинговых исследований: планирование образовательного процесса, организация совместной и самостоятельной деятельности детей, внедрение </w:t>
            </w:r>
            <w:proofErr w:type="spellStart"/>
            <w:r w:rsidRPr="00A03847">
              <w:rPr>
                <w:rFonts w:ascii="Times New Roman" w:hAnsi="Times New Roman"/>
                <w:color w:val="000000"/>
                <w:sz w:val="24"/>
                <w:szCs w:val="24"/>
                <w:lang w:eastAsia="ru-RU"/>
              </w:rPr>
              <w:t>здоровьесберегающих</w:t>
            </w:r>
            <w:proofErr w:type="spellEnd"/>
            <w:r w:rsidRPr="00A03847">
              <w:rPr>
                <w:rFonts w:ascii="Times New Roman" w:hAnsi="Times New Roman"/>
                <w:color w:val="000000"/>
                <w:sz w:val="24"/>
                <w:szCs w:val="24"/>
                <w:lang w:eastAsia="ru-RU"/>
              </w:rPr>
              <w:t xml:space="preserve"> технологий в образовательный процесс</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старший воспитатель</w:t>
            </w:r>
          </w:p>
        </w:tc>
      </w:tr>
      <w:tr w:rsidR="00686E66" w:rsidRPr="00A03847" w:rsidTr="00B540A0">
        <w:tc>
          <w:tcPr>
            <w:tcW w:w="29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8.</w:t>
            </w:r>
          </w:p>
        </w:tc>
        <w:tc>
          <w:tcPr>
            <w:tcW w:w="297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03847">
              <w:rPr>
                <w:rFonts w:ascii="Times New Roman" w:hAnsi="Times New Roman"/>
                <w:color w:val="000000"/>
                <w:sz w:val="24"/>
                <w:szCs w:val="24"/>
                <w:lang w:eastAsia="ru-RU"/>
              </w:rPr>
              <w:t>Определение перспективы развития образовательного процесса, уточнение содержания программы</w:t>
            </w:r>
          </w:p>
        </w:tc>
        <w:tc>
          <w:tcPr>
            <w:tcW w:w="1740" w:type="pct"/>
            <w:tcBorders>
              <w:top w:val="single" w:sz="4" w:space="0" w:color="000000"/>
              <w:left w:val="single" w:sz="4" w:space="0" w:color="000000"/>
              <w:bottom w:val="single" w:sz="4" w:space="0" w:color="000000"/>
              <w:right w:val="single" w:sz="4" w:space="0" w:color="000000"/>
            </w:tcBorders>
          </w:tcPr>
          <w:p w:rsidR="00686E66" w:rsidRPr="00A03847" w:rsidRDefault="00686E66" w:rsidP="00686E66">
            <w:pPr>
              <w:pStyle w:val="25"/>
              <w:spacing w:before="100" w:beforeAutospacing="1" w:after="100" w:afterAutospacing="1" w:line="240" w:lineRule="auto"/>
              <w:ind w:left="0"/>
              <w:rPr>
                <w:rFonts w:ascii="Times New Roman" w:hAnsi="Times New Roman"/>
                <w:color w:val="000000"/>
                <w:sz w:val="24"/>
                <w:szCs w:val="24"/>
                <w:lang w:eastAsia="ru-RU"/>
              </w:rPr>
            </w:pPr>
            <w:r w:rsidRPr="00A03847">
              <w:rPr>
                <w:rFonts w:ascii="Times New Roman" w:hAnsi="Times New Roman"/>
                <w:color w:val="000000"/>
                <w:sz w:val="24"/>
                <w:szCs w:val="24"/>
                <w:lang w:eastAsia="ru-RU"/>
              </w:rPr>
              <w:t>Члены рабоче</w:t>
            </w:r>
            <w:r>
              <w:rPr>
                <w:rFonts w:ascii="Times New Roman" w:hAnsi="Times New Roman"/>
                <w:color w:val="000000"/>
                <w:sz w:val="24"/>
                <w:szCs w:val="24"/>
                <w:lang w:eastAsia="ru-RU"/>
              </w:rPr>
              <w:t>й группы по разработке ООП</w:t>
            </w:r>
          </w:p>
        </w:tc>
      </w:tr>
    </w:tbl>
    <w:p w:rsidR="00686E66" w:rsidRDefault="00686E66" w:rsidP="00F54066">
      <w:pPr>
        <w:pStyle w:val="Style4"/>
        <w:widowControl/>
        <w:rPr>
          <w:rStyle w:val="FontStyle27"/>
          <w:rFonts w:ascii="Times New Roman" w:hAnsi="Times New Roman" w:cs="Times New Roman"/>
          <w:bCs w:val="0"/>
          <w:sz w:val="28"/>
          <w:szCs w:val="28"/>
        </w:rPr>
      </w:pPr>
    </w:p>
    <w:p w:rsidR="00F54066" w:rsidRDefault="00F54066" w:rsidP="00F54066">
      <w:pPr>
        <w:pStyle w:val="Style4"/>
        <w:widowControl/>
        <w:rPr>
          <w:rStyle w:val="FontStyle27"/>
          <w:rFonts w:ascii="Times New Roman" w:hAnsi="Times New Roman" w:cs="Times New Roman"/>
          <w:bCs w:val="0"/>
          <w:sz w:val="28"/>
          <w:szCs w:val="28"/>
        </w:rPr>
      </w:pPr>
    </w:p>
    <w:p w:rsidR="00F54066" w:rsidRDefault="00F54066" w:rsidP="00F54066">
      <w:pPr>
        <w:pStyle w:val="Style4"/>
        <w:widowControl/>
        <w:rPr>
          <w:rStyle w:val="FontStyle27"/>
          <w:rFonts w:ascii="Times New Roman" w:hAnsi="Times New Roman" w:cs="Times New Roman"/>
          <w:bCs w:val="0"/>
          <w:sz w:val="28"/>
          <w:szCs w:val="28"/>
        </w:rPr>
      </w:pPr>
    </w:p>
    <w:p w:rsidR="00F54066" w:rsidRDefault="00F54066" w:rsidP="004528C2">
      <w:pPr>
        <w:pStyle w:val="Style4"/>
        <w:widowControl/>
        <w:numPr>
          <w:ilvl w:val="0"/>
          <w:numId w:val="14"/>
        </w:numPr>
        <w:jc w:val="left"/>
        <w:rPr>
          <w:rStyle w:val="FontStyle27"/>
          <w:rFonts w:ascii="Times New Roman" w:hAnsi="Times New Roman" w:cs="Times New Roman"/>
          <w:bCs w:val="0"/>
          <w:sz w:val="28"/>
          <w:szCs w:val="28"/>
        </w:rPr>
      </w:pPr>
      <w:r>
        <w:rPr>
          <w:rStyle w:val="FontStyle27"/>
          <w:rFonts w:ascii="Times New Roman" w:hAnsi="Times New Roman" w:cs="Times New Roman"/>
          <w:bCs w:val="0"/>
          <w:sz w:val="28"/>
          <w:szCs w:val="28"/>
        </w:rPr>
        <w:t>Краткая презентация Программы</w:t>
      </w:r>
    </w:p>
    <w:p w:rsidR="00F54066" w:rsidRDefault="00F54066" w:rsidP="00F54066">
      <w:pPr>
        <w:pStyle w:val="Style4"/>
        <w:widowControl/>
        <w:ind w:left="720"/>
        <w:jc w:val="left"/>
        <w:rPr>
          <w:rStyle w:val="FontStyle27"/>
          <w:rFonts w:ascii="Times New Roman" w:hAnsi="Times New Roman" w:cs="Times New Roman"/>
          <w:bCs w:val="0"/>
          <w:sz w:val="28"/>
          <w:szCs w:val="28"/>
        </w:rPr>
      </w:pPr>
    </w:p>
    <w:p w:rsidR="00F54066" w:rsidRPr="00880002" w:rsidRDefault="00F54066" w:rsidP="00F54066">
      <w:pPr>
        <w:pStyle w:val="af4"/>
        <w:spacing w:before="0" w:beforeAutospacing="0" w:after="0" w:afterAutospacing="0"/>
        <w:ind w:firstLine="360"/>
        <w:jc w:val="both"/>
        <w:rPr>
          <w:i/>
          <w:sz w:val="28"/>
          <w:szCs w:val="28"/>
        </w:rPr>
      </w:pPr>
      <w:r w:rsidRPr="00DB5C60">
        <w:rPr>
          <w:sz w:val="28"/>
          <w:szCs w:val="28"/>
        </w:rPr>
        <w:t xml:space="preserve">Дополнительным разделом Программы является текст ее краткой презентации. Краткая презентация Программы ориентирована на родителей (законных представителей) детей и доступна для </w:t>
      </w:r>
      <w:r w:rsidRPr="00880002">
        <w:rPr>
          <w:i/>
          <w:sz w:val="28"/>
          <w:szCs w:val="28"/>
        </w:rPr>
        <w:t xml:space="preserve">ознакомления  (презентация представлена в </w:t>
      </w:r>
      <w:r w:rsidRPr="00F103EC">
        <w:rPr>
          <w:b/>
          <w:i/>
          <w:sz w:val="28"/>
          <w:szCs w:val="28"/>
        </w:rPr>
        <w:t>Приложении № 9</w:t>
      </w:r>
      <w:r w:rsidRPr="00880002">
        <w:rPr>
          <w:i/>
          <w:sz w:val="28"/>
          <w:szCs w:val="28"/>
        </w:rPr>
        <w:t>)</w:t>
      </w:r>
    </w:p>
    <w:p w:rsidR="00F54066" w:rsidRPr="00DB5C60" w:rsidRDefault="00F54066" w:rsidP="00F54066">
      <w:pPr>
        <w:pStyle w:val="af4"/>
        <w:spacing w:before="0" w:beforeAutospacing="0" w:after="0" w:afterAutospacing="0"/>
        <w:ind w:firstLine="360"/>
        <w:jc w:val="both"/>
        <w:rPr>
          <w:sz w:val="28"/>
          <w:szCs w:val="28"/>
        </w:rPr>
      </w:pPr>
      <w:r w:rsidRPr="00DB5C60">
        <w:rPr>
          <w:sz w:val="28"/>
          <w:szCs w:val="28"/>
        </w:rPr>
        <w:t xml:space="preserve">В краткой презентации Программы </w:t>
      </w:r>
      <w:r>
        <w:rPr>
          <w:sz w:val="28"/>
          <w:szCs w:val="28"/>
        </w:rPr>
        <w:t>указаны</w:t>
      </w:r>
      <w:r w:rsidRPr="00DB5C60">
        <w:rPr>
          <w:sz w:val="28"/>
          <w:szCs w:val="28"/>
        </w:rPr>
        <w:t>:</w:t>
      </w:r>
    </w:p>
    <w:p w:rsidR="00F54066" w:rsidRPr="00DB5C60" w:rsidRDefault="00F54066" w:rsidP="00F54066">
      <w:pPr>
        <w:pStyle w:val="af4"/>
        <w:spacing w:before="0" w:beforeAutospacing="0" w:after="0" w:afterAutospacing="0"/>
        <w:jc w:val="both"/>
        <w:rPr>
          <w:sz w:val="28"/>
          <w:szCs w:val="28"/>
        </w:rPr>
      </w:pPr>
      <w:r w:rsidRPr="00DB5C60">
        <w:rPr>
          <w:sz w:val="28"/>
          <w:szCs w:val="28"/>
        </w:rPr>
        <w:t>1) возрастные и иные категории детей, на которых ориентирована Программа Организации, в том числе категории детей с ограни</w:t>
      </w:r>
      <w:r>
        <w:rPr>
          <w:sz w:val="28"/>
          <w:szCs w:val="28"/>
        </w:rPr>
        <w:t>ченными возможностями здоровья;</w:t>
      </w:r>
    </w:p>
    <w:p w:rsidR="00F54066" w:rsidRPr="00DB5C60" w:rsidRDefault="00F54066" w:rsidP="00F54066">
      <w:pPr>
        <w:pStyle w:val="af4"/>
        <w:spacing w:before="0" w:beforeAutospacing="0" w:after="0" w:afterAutospacing="0"/>
        <w:jc w:val="both"/>
        <w:rPr>
          <w:sz w:val="28"/>
          <w:szCs w:val="28"/>
        </w:rPr>
      </w:pPr>
      <w:r w:rsidRPr="00DB5C60">
        <w:rPr>
          <w:sz w:val="28"/>
          <w:szCs w:val="28"/>
        </w:rPr>
        <w:t>2) используемые Примерные программы;</w:t>
      </w:r>
    </w:p>
    <w:p w:rsidR="00F54066" w:rsidRPr="00410718" w:rsidRDefault="00F54066" w:rsidP="00F54066">
      <w:pPr>
        <w:pStyle w:val="af4"/>
        <w:spacing w:before="0" w:beforeAutospacing="0" w:after="0" w:afterAutospacing="0"/>
        <w:jc w:val="both"/>
        <w:rPr>
          <w:rStyle w:val="FontStyle27"/>
          <w:rFonts w:ascii="Times New Roman" w:hAnsi="Times New Roman" w:cs="Times New Roman"/>
          <w:b w:val="0"/>
          <w:bCs w:val="0"/>
          <w:color w:val="auto"/>
          <w:sz w:val="28"/>
          <w:szCs w:val="28"/>
        </w:rPr>
        <w:sectPr w:rsidR="00F54066" w:rsidRPr="00410718" w:rsidSect="00106518">
          <w:pgSz w:w="11906" w:h="16838" w:code="9"/>
          <w:pgMar w:top="992" w:right="1134" w:bottom="992" w:left="1077" w:header="0" w:footer="928" w:gutter="0"/>
          <w:cols w:space="720"/>
          <w:noEndnote/>
          <w:docGrid w:linePitch="360"/>
        </w:sectPr>
      </w:pPr>
      <w:r w:rsidRPr="00DB5C60">
        <w:rPr>
          <w:sz w:val="28"/>
          <w:szCs w:val="28"/>
        </w:rPr>
        <w:t xml:space="preserve">3) характеристика взаимодействия педагогического </w:t>
      </w:r>
      <w:r w:rsidR="00FC7E73">
        <w:rPr>
          <w:sz w:val="28"/>
          <w:szCs w:val="28"/>
        </w:rPr>
        <w:t>коллектива с семьями детей.</w:t>
      </w:r>
    </w:p>
    <w:p w:rsidR="00F54066" w:rsidRDefault="00F54066" w:rsidP="00F54066">
      <w:pPr>
        <w:pStyle w:val="Style4"/>
        <w:widowControl/>
        <w:rPr>
          <w:rStyle w:val="FontStyle27"/>
          <w:rFonts w:ascii="Times New Roman" w:hAnsi="Times New Roman" w:cs="Times New Roman"/>
          <w:bCs w:val="0"/>
          <w:sz w:val="28"/>
          <w:szCs w:val="28"/>
        </w:rPr>
        <w:sectPr w:rsidR="00F54066" w:rsidSect="00106518">
          <w:pgSz w:w="11906" w:h="16838" w:code="9"/>
          <w:pgMar w:top="992" w:right="1134" w:bottom="992" w:left="1077" w:header="0" w:footer="928" w:gutter="0"/>
          <w:cols w:space="720"/>
          <w:noEndnote/>
          <w:docGrid w:linePitch="360"/>
        </w:sectPr>
      </w:pPr>
    </w:p>
    <w:p w:rsidR="00E81A25" w:rsidRDefault="00E81A25" w:rsidP="00F54066"/>
    <w:sectPr w:rsidR="00E81A25" w:rsidSect="00106518">
      <w:pgSz w:w="11906" w:h="16838" w:code="9"/>
      <w:pgMar w:top="992" w:right="1134" w:bottom="992" w:left="1077"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A92" w:rsidRDefault="006E7A92" w:rsidP="00C31B49">
      <w:r>
        <w:separator/>
      </w:r>
    </w:p>
  </w:endnote>
  <w:endnote w:type="continuationSeparator" w:id="0">
    <w:p w:rsidR="006E7A92" w:rsidRDefault="006E7A92" w:rsidP="00C3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4FA" w:rsidRDefault="00B144FA" w:rsidP="00FC7E73">
    <w:pPr>
      <w:pStyle w:val="aa"/>
      <w:jc w:val="center"/>
    </w:pPr>
  </w:p>
  <w:p w:rsidR="00B144FA" w:rsidRDefault="00B144F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A92" w:rsidRDefault="006E7A92" w:rsidP="00C31B49">
      <w:r>
        <w:separator/>
      </w:r>
    </w:p>
  </w:footnote>
  <w:footnote w:type="continuationSeparator" w:id="0">
    <w:p w:rsidR="006E7A92" w:rsidRDefault="006E7A92" w:rsidP="00C31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lvl>
  </w:abstractNum>
  <w:abstractNum w:abstractNumId="1">
    <w:nsid w:val="01775A29"/>
    <w:multiLevelType w:val="multilevel"/>
    <w:tmpl w:val="F91429EA"/>
    <w:lvl w:ilvl="0">
      <w:start w:val="3"/>
      <w:numFmt w:val="decimal"/>
      <w:lvlText w:val="%1."/>
      <w:lvlJc w:val="left"/>
      <w:pPr>
        <w:ind w:left="927" w:hanging="360"/>
      </w:pPr>
      <w:rPr>
        <w:rFonts w:cs="Times New Roman" w:hint="default"/>
      </w:rPr>
    </w:lvl>
    <w:lvl w:ilvl="1">
      <w:start w:val="1"/>
      <w:numFmt w:val="decimal"/>
      <w:isLgl/>
      <w:lvlText w:val="%1.%2"/>
      <w:lvlJc w:val="left"/>
      <w:pPr>
        <w:ind w:left="942" w:hanging="375"/>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
    <w:nsid w:val="01BB1A55"/>
    <w:multiLevelType w:val="hybridMultilevel"/>
    <w:tmpl w:val="D79ABE7C"/>
    <w:lvl w:ilvl="0" w:tplc="D42637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454D5E"/>
    <w:multiLevelType w:val="hybridMultilevel"/>
    <w:tmpl w:val="A300C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250DE"/>
    <w:multiLevelType w:val="hybridMultilevel"/>
    <w:tmpl w:val="31A855B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4A26056"/>
    <w:multiLevelType w:val="multilevel"/>
    <w:tmpl w:val="58D68202"/>
    <w:lvl w:ilvl="0">
      <w:start w:val="1"/>
      <w:numFmt w:val="decimal"/>
      <w:lvlText w:val="%1."/>
      <w:lvlJc w:val="left"/>
      <w:pPr>
        <w:ind w:left="1280" w:hanging="360"/>
      </w:pPr>
      <w:rPr>
        <w:rFonts w:ascii="Times New Roman" w:eastAsia="Calibri" w:hAnsi="Times New Roman" w:cs="Times New Roman"/>
      </w:rPr>
    </w:lvl>
    <w:lvl w:ilvl="1">
      <w:start w:val="1"/>
      <w:numFmt w:val="decimal"/>
      <w:isLgl/>
      <w:lvlText w:val="%1.%2."/>
      <w:lvlJc w:val="left"/>
      <w:pPr>
        <w:ind w:left="1280" w:hanging="360"/>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1640" w:hanging="720"/>
      </w:pPr>
      <w:rPr>
        <w:rFonts w:hint="default"/>
        <w:b/>
      </w:rPr>
    </w:lvl>
    <w:lvl w:ilvl="4">
      <w:start w:val="1"/>
      <w:numFmt w:val="decimal"/>
      <w:isLgl/>
      <w:lvlText w:val="%1.%2.%3.%4.%5."/>
      <w:lvlJc w:val="left"/>
      <w:pPr>
        <w:ind w:left="2000" w:hanging="1080"/>
      </w:pPr>
      <w:rPr>
        <w:rFonts w:hint="default"/>
        <w:b/>
      </w:rPr>
    </w:lvl>
    <w:lvl w:ilvl="5">
      <w:start w:val="1"/>
      <w:numFmt w:val="decimal"/>
      <w:isLgl/>
      <w:lvlText w:val="%1.%2.%3.%4.%5.%6."/>
      <w:lvlJc w:val="left"/>
      <w:pPr>
        <w:ind w:left="2000" w:hanging="1080"/>
      </w:pPr>
      <w:rPr>
        <w:rFonts w:hint="default"/>
        <w:b/>
      </w:rPr>
    </w:lvl>
    <w:lvl w:ilvl="6">
      <w:start w:val="1"/>
      <w:numFmt w:val="decimal"/>
      <w:isLgl/>
      <w:lvlText w:val="%1.%2.%3.%4.%5.%6.%7."/>
      <w:lvlJc w:val="left"/>
      <w:pPr>
        <w:ind w:left="2360" w:hanging="1440"/>
      </w:pPr>
      <w:rPr>
        <w:rFonts w:hint="default"/>
        <w:b/>
      </w:rPr>
    </w:lvl>
    <w:lvl w:ilvl="7">
      <w:start w:val="1"/>
      <w:numFmt w:val="decimal"/>
      <w:isLgl/>
      <w:lvlText w:val="%1.%2.%3.%4.%5.%6.%7.%8."/>
      <w:lvlJc w:val="left"/>
      <w:pPr>
        <w:ind w:left="2360" w:hanging="1440"/>
      </w:pPr>
      <w:rPr>
        <w:rFonts w:hint="default"/>
        <w:b/>
      </w:rPr>
    </w:lvl>
    <w:lvl w:ilvl="8">
      <w:start w:val="1"/>
      <w:numFmt w:val="decimal"/>
      <w:isLgl/>
      <w:lvlText w:val="%1.%2.%3.%4.%5.%6.%7.%8.%9."/>
      <w:lvlJc w:val="left"/>
      <w:pPr>
        <w:ind w:left="2720" w:hanging="1800"/>
      </w:pPr>
      <w:rPr>
        <w:rFonts w:hint="default"/>
        <w:b/>
      </w:rPr>
    </w:lvl>
  </w:abstractNum>
  <w:abstractNum w:abstractNumId="6">
    <w:nsid w:val="050E1BB2"/>
    <w:multiLevelType w:val="hybridMultilevel"/>
    <w:tmpl w:val="0AB62B74"/>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0A8F3BF8"/>
    <w:multiLevelType w:val="hybridMultilevel"/>
    <w:tmpl w:val="D0469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FD2F5F"/>
    <w:multiLevelType w:val="hybridMultilevel"/>
    <w:tmpl w:val="D00CD424"/>
    <w:lvl w:ilvl="0" w:tplc="F474891A">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C76CB8"/>
    <w:multiLevelType w:val="hybridMultilevel"/>
    <w:tmpl w:val="1722C50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E1437D0"/>
    <w:multiLevelType w:val="hybridMultilevel"/>
    <w:tmpl w:val="89761BD2"/>
    <w:lvl w:ilvl="0" w:tplc="6FDA563A">
      <w:start w:val="1"/>
      <w:numFmt w:val="decimal"/>
      <w:lvlText w:val="%1)"/>
      <w:lvlJc w:val="left"/>
      <w:pPr>
        <w:ind w:left="637" w:hanging="495"/>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1">
    <w:nsid w:val="0FD5187F"/>
    <w:multiLevelType w:val="hybridMultilevel"/>
    <w:tmpl w:val="C05652A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10D549D"/>
    <w:multiLevelType w:val="hybridMultilevel"/>
    <w:tmpl w:val="5ECEA380"/>
    <w:lvl w:ilvl="0" w:tplc="FFFFFFFF">
      <w:start w:val="1"/>
      <w:numFmt w:val="decimal"/>
      <w:lvlText w:val="%1."/>
      <w:lvlJc w:val="left"/>
      <w:pPr>
        <w:tabs>
          <w:tab w:val="num" w:pos="1365"/>
        </w:tabs>
        <w:ind w:left="1365" w:hanging="825"/>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3">
    <w:nsid w:val="14B10BB7"/>
    <w:multiLevelType w:val="multilevel"/>
    <w:tmpl w:val="457C09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A975343"/>
    <w:multiLevelType w:val="hybridMultilevel"/>
    <w:tmpl w:val="AE9ACF96"/>
    <w:lvl w:ilvl="0" w:tplc="783ABF6C">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DA86AF5"/>
    <w:multiLevelType w:val="hybridMultilevel"/>
    <w:tmpl w:val="F0B4BBAC"/>
    <w:lvl w:ilvl="0" w:tplc="064CF012">
      <w:start w:val="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14673F"/>
    <w:multiLevelType w:val="multilevel"/>
    <w:tmpl w:val="53C0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A80C4D"/>
    <w:multiLevelType w:val="hybridMultilevel"/>
    <w:tmpl w:val="23F26844"/>
    <w:lvl w:ilvl="0" w:tplc="3768DC5A">
      <w:start w:val="1"/>
      <w:numFmt w:val="decimal"/>
      <w:lvlText w:val="%1."/>
      <w:lvlJc w:val="left"/>
      <w:pPr>
        <w:tabs>
          <w:tab w:val="num" w:pos="720"/>
        </w:tabs>
        <w:ind w:left="720" w:hanging="360"/>
      </w:pPr>
      <w:rPr>
        <w:b w:val="0"/>
      </w:rPr>
    </w:lvl>
    <w:lvl w:ilvl="1" w:tplc="72C0C37A">
      <w:start w:val="1"/>
      <w:numFmt w:val="decimal"/>
      <w:lvlText w:val="%2."/>
      <w:lvlJc w:val="left"/>
      <w:pPr>
        <w:tabs>
          <w:tab w:val="num" w:pos="1440"/>
        </w:tabs>
        <w:ind w:left="1440" w:hanging="360"/>
      </w:pPr>
      <w:rPr>
        <w:rFonts w:ascii="Times New Roman" w:eastAsiaTheme="minorHAns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38F5B77"/>
    <w:multiLevelType w:val="hybridMultilevel"/>
    <w:tmpl w:val="390623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9636A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310F4D01"/>
    <w:multiLevelType w:val="hybridMultilevel"/>
    <w:tmpl w:val="AC604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5705DD"/>
    <w:multiLevelType w:val="hybridMultilevel"/>
    <w:tmpl w:val="9656D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591E1A"/>
    <w:multiLevelType w:val="multilevel"/>
    <w:tmpl w:val="6720AC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3A15CD9"/>
    <w:multiLevelType w:val="hybridMultilevel"/>
    <w:tmpl w:val="63204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CE11AC"/>
    <w:multiLevelType w:val="hybridMultilevel"/>
    <w:tmpl w:val="3FFC14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47A70BD"/>
    <w:multiLevelType w:val="hybridMultilevel"/>
    <w:tmpl w:val="C4020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CA5144"/>
    <w:multiLevelType w:val="hybridMultilevel"/>
    <w:tmpl w:val="C90097B2"/>
    <w:lvl w:ilvl="0" w:tplc="E8E421D0">
      <w:start w:val="1"/>
      <w:numFmt w:val="bullet"/>
      <w:lvlText w:val=""/>
      <w:lvlJc w:val="left"/>
      <w:pPr>
        <w:ind w:left="1134" w:firstLine="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27">
    <w:nsid w:val="36871AC3"/>
    <w:multiLevelType w:val="multilevel"/>
    <w:tmpl w:val="BC4C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3116E2"/>
    <w:multiLevelType w:val="hybridMultilevel"/>
    <w:tmpl w:val="FED01B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37F61C3A"/>
    <w:multiLevelType w:val="multilevel"/>
    <w:tmpl w:val="2F74BB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80024F1"/>
    <w:multiLevelType w:val="hybridMultilevel"/>
    <w:tmpl w:val="B0E860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A1905F6"/>
    <w:multiLevelType w:val="multilevel"/>
    <w:tmpl w:val="8878F862"/>
    <w:lvl w:ilvl="0">
      <w:start w:val="2"/>
      <w:numFmt w:val="decimal"/>
      <w:lvlText w:val="%1."/>
      <w:lvlJc w:val="left"/>
      <w:pPr>
        <w:ind w:left="1070" w:hanging="360"/>
      </w:pPr>
      <w:rPr>
        <w:rFonts w:cs="Times New Roman" w:hint="default"/>
      </w:rPr>
    </w:lvl>
    <w:lvl w:ilvl="1">
      <w:start w:val="1"/>
      <w:numFmt w:val="decimal"/>
      <w:isLgl/>
      <w:lvlText w:val="%1.%2"/>
      <w:lvlJc w:val="left"/>
      <w:pPr>
        <w:ind w:left="1134" w:hanging="414"/>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2">
    <w:nsid w:val="3A412186"/>
    <w:multiLevelType w:val="hybridMultilevel"/>
    <w:tmpl w:val="9522A0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C414AFF"/>
    <w:multiLevelType w:val="hybridMultilevel"/>
    <w:tmpl w:val="B37C1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04708E"/>
    <w:multiLevelType w:val="hybridMultilevel"/>
    <w:tmpl w:val="AE125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DC60418"/>
    <w:multiLevelType w:val="hybridMultilevel"/>
    <w:tmpl w:val="54BC00F2"/>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6">
    <w:nsid w:val="3FD93114"/>
    <w:multiLevelType w:val="multilevel"/>
    <w:tmpl w:val="3136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DB6DD9"/>
    <w:multiLevelType w:val="hybridMultilevel"/>
    <w:tmpl w:val="D486B4B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8">
    <w:nsid w:val="442B602B"/>
    <w:multiLevelType w:val="hybridMultilevel"/>
    <w:tmpl w:val="3F565220"/>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48D02743"/>
    <w:multiLevelType w:val="hybridMultilevel"/>
    <w:tmpl w:val="401A9E5C"/>
    <w:lvl w:ilvl="0" w:tplc="064CF012">
      <w:start w:val="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157611"/>
    <w:multiLevelType w:val="hybridMultilevel"/>
    <w:tmpl w:val="63B20F90"/>
    <w:lvl w:ilvl="0" w:tplc="04190001">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41">
    <w:nsid w:val="4A765FB9"/>
    <w:multiLevelType w:val="hybridMultilevel"/>
    <w:tmpl w:val="163698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nsid w:val="4BEB37F0"/>
    <w:multiLevelType w:val="hybridMultilevel"/>
    <w:tmpl w:val="6FEC3D4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3">
    <w:nsid w:val="4E5022B9"/>
    <w:multiLevelType w:val="multilevel"/>
    <w:tmpl w:val="86F27C02"/>
    <w:lvl w:ilvl="0">
      <w:start w:val="2"/>
      <w:numFmt w:val="decimal"/>
      <w:lvlText w:val="%1."/>
      <w:lvlJc w:val="left"/>
      <w:pPr>
        <w:ind w:left="720" w:hanging="360"/>
      </w:pPr>
      <w:rPr>
        <w:rFonts w:hint="default"/>
        <w:b/>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515C0A66"/>
    <w:multiLevelType w:val="hybridMultilevel"/>
    <w:tmpl w:val="3D96FB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3506E1A"/>
    <w:multiLevelType w:val="hybridMultilevel"/>
    <w:tmpl w:val="46E2C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C840782"/>
    <w:multiLevelType w:val="hybridMultilevel"/>
    <w:tmpl w:val="68503D9C"/>
    <w:lvl w:ilvl="0" w:tplc="064CF012">
      <w:start w:val="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A768AB"/>
    <w:multiLevelType w:val="hybridMultilevel"/>
    <w:tmpl w:val="7F9E6F28"/>
    <w:lvl w:ilvl="0" w:tplc="04190001">
      <w:start w:val="1"/>
      <w:numFmt w:val="bullet"/>
      <w:lvlText w:val=""/>
      <w:lvlJc w:val="left"/>
      <w:pPr>
        <w:tabs>
          <w:tab w:val="num" w:pos="4668"/>
        </w:tabs>
        <w:ind w:left="4668" w:hanging="360"/>
      </w:pPr>
      <w:rPr>
        <w:rFonts w:ascii="Symbol" w:hAnsi="Symbol" w:hint="default"/>
      </w:rPr>
    </w:lvl>
    <w:lvl w:ilvl="1" w:tplc="04190003">
      <w:start w:val="1"/>
      <w:numFmt w:val="bullet"/>
      <w:lvlText w:val="o"/>
      <w:lvlJc w:val="left"/>
      <w:pPr>
        <w:tabs>
          <w:tab w:val="num" w:pos="5388"/>
        </w:tabs>
        <w:ind w:left="5388" w:hanging="360"/>
      </w:pPr>
      <w:rPr>
        <w:rFonts w:ascii="Courier New" w:hAnsi="Courier New" w:hint="default"/>
      </w:rPr>
    </w:lvl>
    <w:lvl w:ilvl="2" w:tplc="04190005">
      <w:start w:val="1"/>
      <w:numFmt w:val="bullet"/>
      <w:lvlText w:val=""/>
      <w:lvlJc w:val="left"/>
      <w:pPr>
        <w:tabs>
          <w:tab w:val="num" w:pos="6108"/>
        </w:tabs>
        <w:ind w:left="6108" w:hanging="360"/>
      </w:pPr>
      <w:rPr>
        <w:rFonts w:ascii="Wingdings" w:hAnsi="Wingdings" w:hint="default"/>
      </w:rPr>
    </w:lvl>
    <w:lvl w:ilvl="3" w:tplc="04190001">
      <w:start w:val="1"/>
      <w:numFmt w:val="bullet"/>
      <w:lvlText w:val=""/>
      <w:lvlJc w:val="left"/>
      <w:pPr>
        <w:tabs>
          <w:tab w:val="num" w:pos="6828"/>
        </w:tabs>
        <w:ind w:left="6828" w:hanging="360"/>
      </w:pPr>
      <w:rPr>
        <w:rFonts w:ascii="Symbol" w:hAnsi="Symbol" w:hint="default"/>
      </w:rPr>
    </w:lvl>
    <w:lvl w:ilvl="4" w:tplc="04190003">
      <w:start w:val="1"/>
      <w:numFmt w:val="bullet"/>
      <w:lvlText w:val="o"/>
      <w:lvlJc w:val="left"/>
      <w:pPr>
        <w:tabs>
          <w:tab w:val="num" w:pos="7548"/>
        </w:tabs>
        <w:ind w:left="7548" w:hanging="360"/>
      </w:pPr>
      <w:rPr>
        <w:rFonts w:ascii="Courier New" w:hAnsi="Courier New" w:hint="default"/>
      </w:rPr>
    </w:lvl>
    <w:lvl w:ilvl="5" w:tplc="04190005">
      <w:start w:val="1"/>
      <w:numFmt w:val="bullet"/>
      <w:lvlText w:val=""/>
      <w:lvlJc w:val="left"/>
      <w:pPr>
        <w:tabs>
          <w:tab w:val="num" w:pos="8268"/>
        </w:tabs>
        <w:ind w:left="8268" w:hanging="360"/>
      </w:pPr>
      <w:rPr>
        <w:rFonts w:ascii="Wingdings" w:hAnsi="Wingdings" w:hint="default"/>
      </w:rPr>
    </w:lvl>
    <w:lvl w:ilvl="6" w:tplc="04190001">
      <w:start w:val="1"/>
      <w:numFmt w:val="bullet"/>
      <w:lvlText w:val=""/>
      <w:lvlJc w:val="left"/>
      <w:pPr>
        <w:tabs>
          <w:tab w:val="num" w:pos="8988"/>
        </w:tabs>
        <w:ind w:left="8988" w:hanging="360"/>
      </w:pPr>
      <w:rPr>
        <w:rFonts w:ascii="Symbol" w:hAnsi="Symbol" w:hint="default"/>
      </w:rPr>
    </w:lvl>
    <w:lvl w:ilvl="7" w:tplc="04190003">
      <w:start w:val="1"/>
      <w:numFmt w:val="bullet"/>
      <w:lvlText w:val="o"/>
      <w:lvlJc w:val="left"/>
      <w:pPr>
        <w:tabs>
          <w:tab w:val="num" w:pos="9708"/>
        </w:tabs>
        <w:ind w:left="9708" w:hanging="360"/>
      </w:pPr>
      <w:rPr>
        <w:rFonts w:ascii="Courier New" w:hAnsi="Courier New" w:hint="default"/>
      </w:rPr>
    </w:lvl>
    <w:lvl w:ilvl="8" w:tplc="04190005">
      <w:start w:val="1"/>
      <w:numFmt w:val="bullet"/>
      <w:lvlText w:val=""/>
      <w:lvlJc w:val="left"/>
      <w:pPr>
        <w:tabs>
          <w:tab w:val="num" w:pos="10428"/>
        </w:tabs>
        <w:ind w:left="10428" w:hanging="360"/>
      </w:pPr>
      <w:rPr>
        <w:rFonts w:ascii="Wingdings" w:hAnsi="Wingdings" w:hint="default"/>
      </w:rPr>
    </w:lvl>
  </w:abstractNum>
  <w:abstractNum w:abstractNumId="48">
    <w:nsid w:val="5F127967"/>
    <w:multiLevelType w:val="hybridMultilevel"/>
    <w:tmpl w:val="87A2BEB4"/>
    <w:lvl w:ilvl="0" w:tplc="04190001">
      <w:start w:val="1"/>
      <w:numFmt w:val="bullet"/>
      <w:pStyle w:val="a"/>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49">
    <w:nsid w:val="5F8D5DAD"/>
    <w:multiLevelType w:val="multilevel"/>
    <w:tmpl w:val="2326C068"/>
    <w:lvl w:ilvl="0">
      <w:start w:val="1"/>
      <w:numFmt w:val="decimal"/>
      <w:lvlText w:val="%1."/>
      <w:lvlJc w:val="left"/>
      <w:pPr>
        <w:ind w:left="720" w:hanging="360"/>
      </w:pPr>
      <w:rPr>
        <w:rFonts w:cs="Times New Roman"/>
      </w:rPr>
    </w:lvl>
    <w:lvl w:ilvl="1">
      <w:start w:val="1"/>
      <w:numFmt w:val="decimal"/>
      <w:isLgl/>
      <w:lvlText w:val="%1.%2"/>
      <w:lvlJc w:val="left"/>
      <w:pPr>
        <w:ind w:left="1554" w:hanging="420"/>
      </w:pPr>
      <w:rPr>
        <w:rFonts w:cs="Times New Roman"/>
        <w:b w:val="0"/>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50">
    <w:nsid w:val="63F33E7B"/>
    <w:multiLevelType w:val="hybridMultilevel"/>
    <w:tmpl w:val="66CE54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64E7365C"/>
    <w:multiLevelType w:val="hybridMultilevel"/>
    <w:tmpl w:val="3F40C5D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2">
    <w:nsid w:val="674D5347"/>
    <w:multiLevelType w:val="hybridMultilevel"/>
    <w:tmpl w:val="0EE84B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683D4785"/>
    <w:multiLevelType w:val="hybridMultilevel"/>
    <w:tmpl w:val="13A642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A3955AA"/>
    <w:multiLevelType w:val="multilevel"/>
    <w:tmpl w:val="66C0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9456C5"/>
    <w:multiLevelType w:val="hybridMultilevel"/>
    <w:tmpl w:val="189ED2A8"/>
    <w:lvl w:ilvl="0" w:tplc="04190001">
      <w:start w:val="1"/>
      <w:numFmt w:val="bullet"/>
      <w:lvlText w:val=""/>
      <w:lvlJc w:val="left"/>
      <w:pPr>
        <w:tabs>
          <w:tab w:val="num" w:pos="1280"/>
        </w:tabs>
        <w:ind w:left="1280" w:hanging="360"/>
      </w:pPr>
      <w:rPr>
        <w:rFonts w:ascii="Symbol" w:hAnsi="Symbol" w:hint="default"/>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56">
    <w:nsid w:val="6C3D1FA9"/>
    <w:multiLevelType w:val="hybridMultilevel"/>
    <w:tmpl w:val="FEF8168A"/>
    <w:lvl w:ilvl="0" w:tplc="064CF012">
      <w:start w:val="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C55C08"/>
    <w:multiLevelType w:val="hybridMultilevel"/>
    <w:tmpl w:val="E2ECFEA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8">
    <w:nsid w:val="71AE02AE"/>
    <w:multiLevelType w:val="hybridMultilevel"/>
    <w:tmpl w:val="D982E9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20F7DD7"/>
    <w:multiLevelType w:val="hybridMultilevel"/>
    <w:tmpl w:val="E112F2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6254744"/>
    <w:multiLevelType w:val="hybridMultilevel"/>
    <w:tmpl w:val="5FD02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6A56A3F"/>
    <w:multiLevelType w:val="hybridMultilevel"/>
    <w:tmpl w:val="F66AE424"/>
    <w:lvl w:ilvl="0" w:tplc="04190001">
      <w:start w:val="1"/>
      <w:numFmt w:val="bullet"/>
      <w:lvlText w:val=""/>
      <w:lvlJc w:val="left"/>
      <w:pPr>
        <w:tabs>
          <w:tab w:val="num" w:pos="1443"/>
        </w:tabs>
        <w:ind w:left="1443" w:hanging="360"/>
      </w:pPr>
      <w:rPr>
        <w:rFonts w:ascii="Symbol" w:hAnsi="Symbol" w:hint="default"/>
      </w:rPr>
    </w:lvl>
    <w:lvl w:ilvl="1" w:tplc="04190003" w:tentative="1">
      <w:start w:val="1"/>
      <w:numFmt w:val="bullet"/>
      <w:lvlText w:val="o"/>
      <w:lvlJc w:val="left"/>
      <w:pPr>
        <w:tabs>
          <w:tab w:val="num" w:pos="2163"/>
        </w:tabs>
        <w:ind w:left="2163" w:hanging="360"/>
      </w:pPr>
      <w:rPr>
        <w:rFonts w:ascii="Courier New" w:hAnsi="Courier New" w:cs="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cs="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cs="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62">
    <w:nsid w:val="76CC4EDD"/>
    <w:multiLevelType w:val="multilevel"/>
    <w:tmpl w:val="7DC8D30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7B94E1A"/>
    <w:multiLevelType w:val="hybridMultilevel"/>
    <w:tmpl w:val="20689204"/>
    <w:lvl w:ilvl="0" w:tplc="1C8C8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CB67C8"/>
    <w:multiLevelType w:val="hybridMultilevel"/>
    <w:tmpl w:val="C6BEF03A"/>
    <w:lvl w:ilvl="0" w:tplc="A3BCCE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79452663"/>
    <w:multiLevelType w:val="hybridMultilevel"/>
    <w:tmpl w:val="DFC065EA"/>
    <w:lvl w:ilvl="0" w:tplc="04190001">
      <w:start w:val="1"/>
      <w:numFmt w:val="bullet"/>
      <w:lvlText w:val=""/>
      <w:lvlJc w:val="left"/>
      <w:pPr>
        <w:tabs>
          <w:tab w:val="num" w:pos="1640"/>
        </w:tabs>
        <w:ind w:left="1640" w:hanging="360"/>
      </w:pPr>
      <w:rPr>
        <w:rFonts w:ascii="Symbol" w:hAnsi="Symbol" w:hint="default"/>
      </w:rPr>
    </w:lvl>
    <w:lvl w:ilvl="1" w:tplc="04190003" w:tentative="1">
      <w:start w:val="1"/>
      <w:numFmt w:val="bullet"/>
      <w:lvlText w:val="o"/>
      <w:lvlJc w:val="left"/>
      <w:pPr>
        <w:tabs>
          <w:tab w:val="num" w:pos="2360"/>
        </w:tabs>
        <w:ind w:left="2360" w:hanging="360"/>
      </w:pPr>
      <w:rPr>
        <w:rFonts w:ascii="Courier New" w:hAnsi="Courier New" w:cs="Courier New" w:hint="default"/>
      </w:rPr>
    </w:lvl>
    <w:lvl w:ilvl="2" w:tplc="04190005" w:tentative="1">
      <w:start w:val="1"/>
      <w:numFmt w:val="bullet"/>
      <w:lvlText w:val=""/>
      <w:lvlJc w:val="left"/>
      <w:pPr>
        <w:tabs>
          <w:tab w:val="num" w:pos="3080"/>
        </w:tabs>
        <w:ind w:left="3080" w:hanging="360"/>
      </w:pPr>
      <w:rPr>
        <w:rFonts w:ascii="Wingdings" w:hAnsi="Wingdings" w:hint="default"/>
      </w:rPr>
    </w:lvl>
    <w:lvl w:ilvl="3" w:tplc="04190001" w:tentative="1">
      <w:start w:val="1"/>
      <w:numFmt w:val="bullet"/>
      <w:lvlText w:val=""/>
      <w:lvlJc w:val="left"/>
      <w:pPr>
        <w:tabs>
          <w:tab w:val="num" w:pos="3800"/>
        </w:tabs>
        <w:ind w:left="3800" w:hanging="360"/>
      </w:pPr>
      <w:rPr>
        <w:rFonts w:ascii="Symbol" w:hAnsi="Symbol" w:hint="default"/>
      </w:rPr>
    </w:lvl>
    <w:lvl w:ilvl="4" w:tplc="04190003" w:tentative="1">
      <w:start w:val="1"/>
      <w:numFmt w:val="bullet"/>
      <w:lvlText w:val="o"/>
      <w:lvlJc w:val="left"/>
      <w:pPr>
        <w:tabs>
          <w:tab w:val="num" w:pos="4520"/>
        </w:tabs>
        <w:ind w:left="4520" w:hanging="360"/>
      </w:pPr>
      <w:rPr>
        <w:rFonts w:ascii="Courier New" w:hAnsi="Courier New" w:cs="Courier New" w:hint="default"/>
      </w:rPr>
    </w:lvl>
    <w:lvl w:ilvl="5" w:tplc="04190005" w:tentative="1">
      <w:start w:val="1"/>
      <w:numFmt w:val="bullet"/>
      <w:lvlText w:val=""/>
      <w:lvlJc w:val="left"/>
      <w:pPr>
        <w:tabs>
          <w:tab w:val="num" w:pos="5240"/>
        </w:tabs>
        <w:ind w:left="5240" w:hanging="360"/>
      </w:pPr>
      <w:rPr>
        <w:rFonts w:ascii="Wingdings" w:hAnsi="Wingdings" w:hint="default"/>
      </w:rPr>
    </w:lvl>
    <w:lvl w:ilvl="6" w:tplc="04190001" w:tentative="1">
      <w:start w:val="1"/>
      <w:numFmt w:val="bullet"/>
      <w:lvlText w:val=""/>
      <w:lvlJc w:val="left"/>
      <w:pPr>
        <w:tabs>
          <w:tab w:val="num" w:pos="5960"/>
        </w:tabs>
        <w:ind w:left="5960" w:hanging="360"/>
      </w:pPr>
      <w:rPr>
        <w:rFonts w:ascii="Symbol" w:hAnsi="Symbol" w:hint="default"/>
      </w:rPr>
    </w:lvl>
    <w:lvl w:ilvl="7" w:tplc="04190003" w:tentative="1">
      <w:start w:val="1"/>
      <w:numFmt w:val="bullet"/>
      <w:lvlText w:val="o"/>
      <w:lvlJc w:val="left"/>
      <w:pPr>
        <w:tabs>
          <w:tab w:val="num" w:pos="6680"/>
        </w:tabs>
        <w:ind w:left="6680" w:hanging="360"/>
      </w:pPr>
      <w:rPr>
        <w:rFonts w:ascii="Courier New" w:hAnsi="Courier New" w:cs="Courier New" w:hint="default"/>
      </w:rPr>
    </w:lvl>
    <w:lvl w:ilvl="8" w:tplc="04190005" w:tentative="1">
      <w:start w:val="1"/>
      <w:numFmt w:val="bullet"/>
      <w:lvlText w:val=""/>
      <w:lvlJc w:val="left"/>
      <w:pPr>
        <w:tabs>
          <w:tab w:val="num" w:pos="7400"/>
        </w:tabs>
        <w:ind w:left="7400" w:hanging="360"/>
      </w:pPr>
      <w:rPr>
        <w:rFonts w:ascii="Wingdings" w:hAnsi="Wingdings" w:hint="default"/>
      </w:rPr>
    </w:lvl>
  </w:abstractNum>
  <w:abstractNum w:abstractNumId="66">
    <w:nsid w:val="799C326B"/>
    <w:multiLevelType w:val="multilevel"/>
    <w:tmpl w:val="F5BA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CF3C65"/>
    <w:multiLevelType w:val="hybridMultilevel"/>
    <w:tmpl w:val="4F480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C06511A"/>
    <w:multiLevelType w:val="hybridMultilevel"/>
    <w:tmpl w:val="3E8E26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num>
  <w:num w:numId="3">
    <w:abstractNumId w:val="26"/>
  </w:num>
  <w:num w:numId="4">
    <w:abstractNumId w:val="57"/>
  </w:num>
  <w:num w:numId="5">
    <w:abstractNumId w:val="41"/>
  </w:num>
  <w:num w:numId="6">
    <w:abstractNumId w:val="47"/>
  </w:num>
  <w:num w:numId="7">
    <w:abstractNumId w:val="10"/>
  </w:num>
  <w:num w:numId="8">
    <w:abstractNumId w:val="21"/>
  </w:num>
  <w:num w:numId="9">
    <w:abstractNumId w:val="42"/>
  </w:num>
  <w:num w:numId="10">
    <w:abstractNumId w:val="32"/>
  </w:num>
  <w:num w:numId="11">
    <w:abstractNumId w:val="30"/>
  </w:num>
  <w:num w:numId="12">
    <w:abstractNumId w:val="52"/>
  </w:num>
  <w:num w:numId="13">
    <w:abstractNumId w:val="60"/>
  </w:num>
  <w:num w:numId="14">
    <w:abstractNumId w:val="22"/>
  </w:num>
  <w:num w:numId="15">
    <w:abstractNumId w:val="68"/>
  </w:num>
  <w:num w:numId="16">
    <w:abstractNumId w:val="23"/>
  </w:num>
  <w:num w:numId="17">
    <w:abstractNumId w:val="14"/>
  </w:num>
  <w:num w:numId="18">
    <w:abstractNumId w:val="38"/>
  </w:num>
  <w:num w:numId="19">
    <w:abstractNumId w:val="63"/>
  </w:num>
  <w:num w:numId="20">
    <w:abstractNumId w:val="25"/>
  </w:num>
  <w:num w:numId="21">
    <w:abstractNumId w:val="8"/>
  </w:num>
  <w:num w:numId="22">
    <w:abstractNumId w:val="64"/>
  </w:num>
  <w:num w:numId="23">
    <w:abstractNumId w:val="67"/>
  </w:num>
  <w:num w:numId="24">
    <w:abstractNumId w:val="53"/>
  </w:num>
  <w:num w:numId="25">
    <w:abstractNumId w:val="9"/>
  </w:num>
  <w:num w:numId="26">
    <w:abstractNumId w:val="45"/>
  </w:num>
  <w:num w:numId="27">
    <w:abstractNumId w:val="55"/>
  </w:num>
  <w:num w:numId="28">
    <w:abstractNumId w:val="65"/>
  </w:num>
  <w:num w:numId="29">
    <w:abstractNumId w:val="34"/>
  </w:num>
  <w:num w:numId="30">
    <w:abstractNumId w:val="18"/>
  </w:num>
  <w:num w:numId="31">
    <w:abstractNumId w:val="24"/>
  </w:num>
  <w:num w:numId="32">
    <w:abstractNumId w:val="28"/>
  </w:num>
  <w:num w:numId="33">
    <w:abstractNumId w:val="50"/>
  </w:num>
  <w:num w:numId="34">
    <w:abstractNumId w:val="51"/>
  </w:num>
  <w:num w:numId="35">
    <w:abstractNumId w:val="59"/>
  </w:num>
  <w:num w:numId="36">
    <w:abstractNumId w:val="44"/>
  </w:num>
  <w:num w:numId="37">
    <w:abstractNumId w:val="35"/>
  </w:num>
  <w:num w:numId="38">
    <w:abstractNumId w:val="20"/>
  </w:num>
  <w:num w:numId="39">
    <w:abstractNumId w:val="49"/>
  </w:num>
  <w:num w:numId="40">
    <w:abstractNumId w:val="6"/>
  </w:num>
  <w:num w:numId="41">
    <w:abstractNumId w:val="33"/>
  </w:num>
  <w:num w:numId="42">
    <w:abstractNumId w:val="19"/>
  </w:num>
  <w:num w:numId="43">
    <w:abstractNumId w:val="7"/>
  </w:num>
  <w:num w:numId="44">
    <w:abstractNumId w:val="4"/>
  </w:num>
  <w:num w:numId="45">
    <w:abstractNumId w:val="40"/>
  </w:num>
  <w:num w:numId="46">
    <w:abstractNumId w:val="3"/>
  </w:num>
  <w:num w:numId="47">
    <w:abstractNumId w:val="31"/>
  </w:num>
  <w:num w:numId="48">
    <w:abstractNumId w:val="54"/>
  </w:num>
  <w:num w:numId="49">
    <w:abstractNumId w:val="16"/>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num>
  <w:num w:numId="52">
    <w:abstractNumId w:val="37"/>
  </w:num>
  <w:num w:numId="53">
    <w:abstractNumId w:val="5"/>
  </w:num>
  <w:num w:numId="54">
    <w:abstractNumId w:val="43"/>
  </w:num>
  <w:num w:numId="55">
    <w:abstractNumId w:val="1"/>
  </w:num>
  <w:num w:numId="56">
    <w:abstractNumId w:val="61"/>
  </w:num>
  <w:num w:numId="57">
    <w:abstractNumId w:val="27"/>
  </w:num>
  <w:num w:numId="58">
    <w:abstractNumId w:val="66"/>
  </w:num>
  <w:num w:numId="59">
    <w:abstractNumId w:val="36"/>
  </w:num>
  <w:num w:numId="60">
    <w:abstractNumId w:val="29"/>
  </w:num>
  <w:num w:numId="61">
    <w:abstractNumId w:val="62"/>
  </w:num>
  <w:num w:numId="62">
    <w:abstractNumId w:val="2"/>
  </w:num>
  <w:num w:numId="63">
    <w:abstractNumId w:val="39"/>
  </w:num>
  <w:num w:numId="64">
    <w:abstractNumId w:val="46"/>
  </w:num>
  <w:num w:numId="65">
    <w:abstractNumId w:val="56"/>
  </w:num>
  <w:num w:numId="66">
    <w:abstractNumId w:val="15"/>
  </w:num>
  <w:num w:numId="67">
    <w:abstractNumId w:val="58"/>
  </w:num>
  <w:num w:numId="68">
    <w:abstractNumId w:val="13"/>
  </w:num>
  <w:num w:numId="69">
    <w:abstractNumId w:val="0"/>
    <w:lvlOverride w:ilvl="0">
      <w:lvl w:ilvl="0">
        <w:start w:val="65535"/>
        <w:numFmt w:val="bullet"/>
        <w:lvlText w:val="•"/>
        <w:legacy w:legacy="1" w:legacySpace="0" w:legacyIndent="154"/>
        <w:lvlJc w:val="left"/>
        <w:rPr>
          <w:rFonts w:ascii="Century Schoolbook" w:hAnsi="Century Schoolbook" w:hint="default"/>
        </w:rPr>
      </w:lvl>
    </w:lvlOverride>
  </w:num>
  <w:num w:numId="70">
    <w:abstractNumId w:val="0"/>
    <w:lvlOverride w:ilvl="0">
      <w:lvl w:ilvl="0">
        <w:start w:val="65535"/>
        <w:numFmt w:val="bullet"/>
        <w:lvlText w:val="•"/>
        <w:legacy w:legacy="1" w:legacySpace="0" w:legacyIndent="153"/>
        <w:lvlJc w:val="left"/>
        <w:rPr>
          <w:rFonts w:ascii="Century Schoolbook" w:hAnsi="Century Schoolbook" w:hint="default"/>
        </w:r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0EC9"/>
    <w:rsid w:val="00034246"/>
    <w:rsid w:val="0006027F"/>
    <w:rsid w:val="00066575"/>
    <w:rsid w:val="000716BD"/>
    <w:rsid w:val="00091515"/>
    <w:rsid w:val="000A21C7"/>
    <w:rsid w:val="000D7E3A"/>
    <w:rsid w:val="000F4A91"/>
    <w:rsid w:val="0010052F"/>
    <w:rsid w:val="00106518"/>
    <w:rsid w:val="00107957"/>
    <w:rsid w:val="00116CBA"/>
    <w:rsid w:val="00117DB5"/>
    <w:rsid w:val="00120C82"/>
    <w:rsid w:val="0012106C"/>
    <w:rsid w:val="00123D02"/>
    <w:rsid w:val="001256DF"/>
    <w:rsid w:val="00132A39"/>
    <w:rsid w:val="001408A6"/>
    <w:rsid w:val="00144934"/>
    <w:rsid w:val="001633B3"/>
    <w:rsid w:val="00172EDB"/>
    <w:rsid w:val="0018031D"/>
    <w:rsid w:val="001A038E"/>
    <w:rsid w:val="001B1E7B"/>
    <w:rsid w:val="001B5355"/>
    <w:rsid w:val="001D4C85"/>
    <w:rsid w:val="001D740A"/>
    <w:rsid w:val="001F111D"/>
    <w:rsid w:val="001F5DE4"/>
    <w:rsid w:val="00210B19"/>
    <w:rsid w:val="0023345A"/>
    <w:rsid w:val="00241FFC"/>
    <w:rsid w:val="002526CF"/>
    <w:rsid w:val="0026542B"/>
    <w:rsid w:val="00280F70"/>
    <w:rsid w:val="002832D0"/>
    <w:rsid w:val="00291E91"/>
    <w:rsid w:val="002F45BA"/>
    <w:rsid w:val="002F79A6"/>
    <w:rsid w:val="003240FC"/>
    <w:rsid w:val="00341660"/>
    <w:rsid w:val="00357E88"/>
    <w:rsid w:val="00364BEC"/>
    <w:rsid w:val="00370B6A"/>
    <w:rsid w:val="00387B5C"/>
    <w:rsid w:val="003A74D3"/>
    <w:rsid w:val="003D4914"/>
    <w:rsid w:val="003E577D"/>
    <w:rsid w:val="003E5B37"/>
    <w:rsid w:val="00410718"/>
    <w:rsid w:val="00414628"/>
    <w:rsid w:val="004442B7"/>
    <w:rsid w:val="004528C2"/>
    <w:rsid w:val="00454E75"/>
    <w:rsid w:val="00470F2B"/>
    <w:rsid w:val="00494F2F"/>
    <w:rsid w:val="0049563A"/>
    <w:rsid w:val="004B13A1"/>
    <w:rsid w:val="004D5AFA"/>
    <w:rsid w:val="004E070A"/>
    <w:rsid w:val="004E0939"/>
    <w:rsid w:val="005119CC"/>
    <w:rsid w:val="00540427"/>
    <w:rsid w:val="00540869"/>
    <w:rsid w:val="005707A4"/>
    <w:rsid w:val="0057132C"/>
    <w:rsid w:val="00572C6D"/>
    <w:rsid w:val="00575F47"/>
    <w:rsid w:val="00581467"/>
    <w:rsid w:val="00586FF6"/>
    <w:rsid w:val="005C16B4"/>
    <w:rsid w:val="005D6FAA"/>
    <w:rsid w:val="005E1083"/>
    <w:rsid w:val="005E21E7"/>
    <w:rsid w:val="005E5622"/>
    <w:rsid w:val="005E7B5A"/>
    <w:rsid w:val="00620800"/>
    <w:rsid w:val="006364AA"/>
    <w:rsid w:val="00640191"/>
    <w:rsid w:val="006506EC"/>
    <w:rsid w:val="00686E66"/>
    <w:rsid w:val="0068750C"/>
    <w:rsid w:val="0068762E"/>
    <w:rsid w:val="006A25B0"/>
    <w:rsid w:val="006D34B5"/>
    <w:rsid w:val="006E7A92"/>
    <w:rsid w:val="006F225D"/>
    <w:rsid w:val="00700593"/>
    <w:rsid w:val="00724A62"/>
    <w:rsid w:val="00725811"/>
    <w:rsid w:val="007579E0"/>
    <w:rsid w:val="00763EAA"/>
    <w:rsid w:val="007A5B66"/>
    <w:rsid w:val="007A7D87"/>
    <w:rsid w:val="007D1B72"/>
    <w:rsid w:val="00807A3C"/>
    <w:rsid w:val="00810E41"/>
    <w:rsid w:val="00821EF1"/>
    <w:rsid w:val="008363FC"/>
    <w:rsid w:val="00840D3B"/>
    <w:rsid w:val="00842F4C"/>
    <w:rsid w:val="00856F77"/>
    <w:rsid w:val="00864B15"/>
    <w:rsid w:val="00880002"/>
    <w:rsid w:val="00897671"/>
    <w:rsid w:val="008D122E"/>
    <w:rsid w:val="00997378"/>
    <w:rsid w:val="00A032DB"/>
    <w:rsid w:val="00A120AE"/>
    <w:rsid w:val="00A1683B"/>
    <w:rsid w:val="00A714C4"/>
    <w:rsid w:val="00A750C4"/>
    <w:rsid w:val="00A774B5"/>
    <w:rsid w:val="00A842F0"/>
    <w:rsid w:val="00A95679"/>
    <w:rsid w:val="00AA0368"/>
    <w:rsid w:val="00AA2642"/>
    <w:rsid w:val="00AC0195"/>
    <w:rsid w:val="00AD17C8"/>
    <w:rsid w:val="00AE4366"/>
    <w:rsid w:val="00AE4C1D"/>
    <w:rsid w:val="00B04BDB"/>
    <w:rsid w:val="00B144FA"/>
    <w:rsid w:val="00B34BE6"/>
    <w:rsid w:val="00B36E83"/>
    <w:rsid w:val="00B45B62"/>
    <w:rsid w:val="00B540A0"/>
    <w:rsid w:val="00B8528C"/>
    <w:rsid w:val="00C0217E"/>
    <w:rsid w:val="00C07A0C"/>
    <w:rsid w:val="00C10849"/>
    <w:rsid w:val="00C2062E"/>
    <w:rsid w:val="00C24F28"/>
    <w:rsid w:val="00C31B49"/>
    <w:rsid w:val="00C36C02"/>
    <w:rsid w:val="00C371A6"/>
    <w:rsid w:val="00C5512E"/>
    <w:rsid w:val="00C66EE7"/>
    <w:rsid w:val="00C96894"/>
    <w:rsid w:val="00CA27F1"/>
    <w:rsid w:val="00CF398F"/>
    <w:rsid w:val="00D013B2"/>
    <w:rsid w:val="00D11746"/>
    <w:rsid w:val="00D11C76"/>
    <w:rsid w:val="00D355F5"/>
    <w:rsid w:val="00D95672"/>
    <w:rsid w:val="00DB5454"/>
    <w:rsid w:val="00DC2E91"/>
    <w:rsid w:val="00DC3D24"/>
    <w:rsid w:val="00DD418C"/>
    <w:rsid w:val="00E13A11"/>
    <w:rsid w:val="00E151F3"/>
    <w:rsid w:val="00E24AE9"/>
    <w:rsid w:val="00E439D5"/>
    <w:rsid w:val="00E4440C"/>
    <w:rsid w:val="00E45F44"/>
    <w:rsid w:val="00E81A25"/>
    <w:rsid w:val="00EA3EC9"/>
    <w:rsid w:val="00EB24BF"/>
    <w:rsid w:val="00EB50A6"/>
    <w:rsid w:val="00ED5044"/>
    <w:rsid w:val="00EE396B"/>
    <w:rsid w:val="00EE592F"/>
    <w:rsid w:val="00EF2073"/>
    <w:rsid w:val="00F103EC"/>
    <w:rsid w:val="00F26822"/>
    <w:rsid w:val="00F43790"/>
    <w:rsid w:val="00F54066"/>
    <w:rsid w:val="00F54967"/>
    <w:rsid w:val="00F60EC9"/>
    <w:rsid w:val="00F63FE9"/>
    <w:rsid w:val="00F70CF7"/>
    <w:rsid w:val="00F740EF"/>
    <w:rsid w:val="00F941FE"/>
    <w:rsid w:val="00FA0715"/>
    <w:rsid w:val="00FB4047"/>
    <w:rsid w:val="00FB6E8B"/>
    <w:rsid w:val="00FC3ECB"/>
    <w:rsid w:val="00FC7E73"/>
    <w:rsid w:val="00FE4F4F"/>
    <w:rsid w:val="00FF0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0EC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F60EC9"/>
    <w:pPr>
      <w:spacing w:before="100" w:beforeAutospacing="1" w:after="100" w:afterAutospacing="1"/>
      <w:outlineLvl w:val="0"/>
    </w:pPr>
    <w:rPr>
      <w:b/>
      <w:bCs/>
      <w:kern w:val="36"/>
      <w:sz w:val="48"/>
      <w:szCs w:val="48"/>
    </w:rPr>
  </w:style>
  <w:style w:type="paragraph" w:styleId="2">
    <w:name w:val="heading 2"/>
    <w:basedOn w:val="a0"/>
    <w:next w:val="a0"/>
    <w:link w:val="20"/>
    <w:semiHidden/>
    <w:unhideWhenUsed/>
    <w:qFormat/>
    <w:rsid w:val="00F60EC9"/>
    <w:pPr>
      <w:keepNext/>
      <w:keepLines/>
      <w:spacing w:before="200" w:line="276" w:lineRule="auto"/>
      <w:outlineLvl w:val="1"/>
    </w:pPr>
    <w:rPr>
      <w:rFonts w:ascii="Cambria" w:hAnsi="Cambria"/>
      <w:b/>
      <w:bCs/>
      <w:color w:val="4F81BD"/>
      <w:sz w:val="26"/>
      <w:szCs w:val="26"/>
    </w:rPr>
  </w:style>
  <w:style w:type="paragraph" w:styleId="4">
    <w:name w:val="heading 4"/>
    <w:basedOn w:val="a0"/>
    <w:next w:val="a0"/>
    <w:link w:val="40"/>
    <w:qFormat/>
    <w:rsid w:val="00F60EC9"/>
    <w:pPr>
      <w:keepNext/>
      <w:ind w:firstLine="4253"/>
      <w:outlineLvl w:val="3"/>
    </w:pPr>
    <w:rPr>
      <w:rFonts w:eastAsia="Calibri"/>
      <w:sz w:val="20"/>
      <w:szCs w:val="20"/>
    </w:rPr>
  </w:style>
  <w:style w:type="paragraph" w:styleId="5">
    <w:name w:val="heading 5"/>
    <w:basedOn w:val="a0"/>
    <w:next w:val="a0"/>
    <w:link w:val="50"/>
    <w:qFormat/>
    <w:rsid w:val="00F60EC9"/>
    <w:pPr>
      <w:keepNext/>
      <w:jc w:val="both"/>
      <w:outlineLvl w:val="4"/>
    </w:pPr>
    <w:rPr>
      <w:rFonts w:eastAsia="Calibri"/>
      <w:sz w:val="20"/>
      <w:szCs w:val="20"/>
    </w:rPr>
  </w:style>
  <w:style w:type="paragraph" w:styleId="6">
    <w:name w:val="heading 6"/>
    <w:basedOn w:val="a0"/>
    <w:next w:val="a0"/>
    <w:link w:val="60"/>
    <w:qFormat/>
    <w:rsid w:val="00F60EC9"/>
    <w:pPr>
      <w:keepNext/>
      <w:spacing w:line="360" w:lineRule="auto"/>
      <w:jc w:val="center"/>
      <w:outlineLvl w:val="5"/>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60EC9"/>
    <w:rPr>
      <w:rFonts w:ascii="Times New Roman" w:eastAsia="Times New Roman" w:hAnsi="Times New Roman" w:cs="Times New Roman"/>
      <w:b/>
      <w:bCs/>
      <w:kern w:val="36"/>
      <w:sz w:val="48"/>
      <w:szCs w:val="48"/>
    </w:rPr>
  </w:style>
  <w:style w:type="character" w:customStyle="1" w:styleId="20">
    <w:name w:val="Заголовок 2 Знак"/>
    <w:basedOn w:val="a1"/>
    <w:link w:val="2"/>
    <w:semiHidden/>
    <w:rsid w:val="00F60EC9"/>
    <w:rPr>
      <w:rFonts w:ascii="Cambria" w:eastAsia="Times New Roman" w:hAnsi="Cambria" w:cs="Times New Roman"/>
      <w:b/>
      <w:bCs/>
      <w:color w:val="4F81BD"/>
      <w:sz w:val="26"/>
      <w:szCs w:val="26"/>
    </w:rPr>
  </w:style>
  <w:style w:type="character" w:customStyle="1" w:styleId="40">
    <w:name w:val="Заголовок 4 Знак"/>
    <w:basedOn w:val="a1"/>
    <w:link w:val="4"/>
    <w:rsid w:val="00F60EC9"/>
    <w:rPr>
      <w:rFonts w:ascii="Times New Roman" w:eastAsia="Calibri" w:hAnsi="Times New Roman" w:cs="Times New Roman"/>
      <w:sz w:val="20"/>
      <w:szCs w:val="20"/>
    </w:rPr>
  </w:style>
  <w:style w:type="character" w:customStyle="1" w:styleId="50">
    <w:name w:val="Заголовок 5 Знак"/>
    <w:basedOn w:val="a1"/>
    <w:link w:val="5"/>
    <w:rsid w:val="00F60EC9"/>
    <w:rPr>
      <w:rFonts w:ascii="Times New Roman" w:eastAsia="Calibri" w:hAnsi="Times New Roman" w:cs="Times New Roman"/>
      <w:sz w:val="20"/>
      <w:szCs w:val="20"/>
    </w:rPr>
  </w:style>
  <w:style w:type="character" w:customStyle="1" w:styleId="60">
    <w:name w:val="Заголовок 6 Знак"/>
    <w:basedOn w:val="a1"/>
    <w:link w:val="6"/>
    <w:rsid w:val="00F60EC9"/>
    <w:rPr>
      <w:rFonts w:ascii="Times New Roman" w:eastAsia="Calibri" w:hAnsi="Times New Roman" w:cs="Times New Roman"/>
      <w:b/>
      <w:sz w:val="20"/>
      <w:szCs w:val="20"/>
    </w:rPr>
  </w:style>
  <w:style w:type="paragraph" w:styleId="a4">
    <w:name w:val="Body Text Indent"/>
    <w:basedOn w:val="a0"/>
    <w:link w:val="a5"/>
    <w:semiHidden/>
    <w:unhideWhenUsed/>
    <w:rsid w:val="00F60EC9"/>
    <w:pPr>
      <w:suppressAutoHyphens/>
      <w:ind w:left="3828" w:firstLine="141"/>
      <w:jc w:val="right"/>
    </w:pPr>
    <w:rPr>
      <w:sz w:val="28"/>
      <w:szCs w:val="20"/>
      <w:lang w:eastAsia="ar-SA"/>
    </w:rPr>
  </w:style>
  <w:style w:type="character" w:customStyle="1" w:styleId="a5">
    <w:name w:val="Основной текст с отступом Знак"/>
    <w:basedOn w:val="a1"/>
    <w:link w:val="a4"/>
    <w:semiHidden/>
    <w:rsid w:val="00F60EC9"/>
    <w:rPr>
      <w:rFonts w:ascii="Times New Roman" w:eastAsia="Times New Roman" w:hAnsi="Times New Roman" w:cs="Times New Roman"/>
      <w:sz w:val="28"/>
      <w:szCs w:val="20"/>
      <w:lang w:eastAsia="ar-SA"/>
    </w:rPr>
  </w:style>
  <w:style w:type="paragraph" w:styleId="a6">
    <w:name w:val="List Paragraph"/>
    <w:basedOn w:val="a0"/>
    <w:qFormat/>
    <w:rsid w:val="00F60EC9"/>
    <w:pPr>
      <w:ind w:left="720"/>
      <w:contextualSpacing/>
    </w:pPr>
  </w:style>
  <w:style w:type="character" w:styleId="a7">
    <w:name w:val="Hyperlink"/>
    <w:unhideWhenUsed/>
    <w:rsid w:val="00F60EC9"/>
    <w:rPr>
      <w:color w:val="0000FF"/>
      <w:u w:val="single"/>
    </w:rPr>
  </w:style>
  <w:style w:type="character" w:customStyle="1" w:styleId="FontStyle207">
    <w:name w:val="Font Style207"/>
    <w:uiPriority w:val="99"/>
    <w:rsid w:val="00F60EC9"/>
    <w:rPr>
      <w:rFonts w:ascii="Century Schoolbook" w:hAnsi="Century Schoolbook" w:cs="Century Schoolbook"/>
      <w:sz w:val="18"/>
      <w:szCs w:val="18"/>
    </w:rPr>
  </w:style>
  <w:style w:type="character" w:customStyle="1" w:styleId="FontStyle210">
    <w:name w:val="Font Style210"/>
    <w:uiPriority w:val="99"/>
    <w:rsid w:val="00F60EC9"/>
    <w:rPr>
      <w:rFonts w:ascii="Microsoft Sans Serif" w:hAnsi="Microsoft Sans Serif" w:cs="Microsoft Sans Serif"/>
      <w:b/>
      <w:bCs/>
      <w:spacing w:val="-10"/>
      <w:sz w:val="46"/>
      <w:szCs w:val="46"/>
    </w:rPr>
  </w:style>
  <w:style w:type="paragraph" w:customStyle="1" w:styleId="Style11">
    <w:name w:val="Style11"/>
    <w:basedOn w:val="a0"/>
    <w:uiPriority w:val="99"/>
    <w:rsid w:val="00F60EC9"/>
    <w:pPr>
      <w:widowControl w:val="0"/>
      <w:autoSpaceDE w:val="0"/>
      <w:autoSpaceDN w:val="0"/>
      <w:adjustRightInd w:val="0"/>
      <w:spacing w:line="259" w:lineRule="exact"/>
      <w:ind w:firstLine="384"/>
      <w:jc w:val="both"/>
    </w:pPr>
    <w:rPr>
      <w:rFonts w:ascii="Tahoma" w:hAnsi="Tahoma" w:cs="Tahoma"/>
    </w:rPr>
  </w:style>
  <w:style w:type="paragraph" w:customStyle="1" w:styleId="Style17">
    <w:name w:val="Style17"/>
    <w:basedOn w:val="a0"/>
    <w:uiPriority w:val="99"/>
    <w:rsid w:val="00F60EC9"/>
    <w:pPr>
      <w:widowControl w:val="0"/>
      <w:autoSpaceDE w:val="0"/>
      <w:autoSpaceDN w:val="0"/>
      <w:adjustRightInd w:val="0"/>
    </w:pPr>
    <w:rPr>
      <w:rFonts w:ascii="Tahoma" w:hAnsi="Tahoma" w:cs="Tahoma"/>
    </w:rPr>
  </w:style>
  <w:style w:type="paragraph" w:customStyle="1" w:styleId="Style24">
    <w:name w:val="Style24"/>
    <w:basedOn w:val="a0"/>
    <w:uiPriority w:val="99"/>
    <w:rsid w:val="00F60EC9"/>
    <w:pPr>
      <w:widowControl w:val="0"/>
      <w:autoSpaceDE w:val="0"/>
      <w:autoSpaceDN w:val="0"/>
      <w:adjustRightInd w:val="0"/>
      <w:spacing w:line="262" w:lineRule="exact"/>
      <w:ind w:firstLine="355"/>
    </w:pPr>
    <w:rPr>
      <w:rFonts w:ascii="Tahoma" w:hAnsi="Tahoma" w:cs="Tahoma"/>
    </w:rPr>
  </w:style>
  <w:style w:type="character" w:customStyle="1" w:styleId="FontStyle209">
    <w:name w:val="Font Style209"/>
    <w:uiPriority w:val="99"/>
    <w:rsid w:val="00F60EC9"/>
    <w:rPr>
      <w:rFonts w:ascii="Microsoft Sans Serif" w:hAnsi="Microsoft Sans Serif" w:cs="Microsoft Sans Serif"/>
      <w:b/>
      <w:bCs/>
      <w:sz w:val="26"/>
      <w:szCs w:val="26"/>
    </w:rPr>
  </w:style>
  <w:style w:type="paragraph" w:customStyle="1" w:styleId="Style168">
    <w:name w:val="Style168"/>
    <w:basedOn w:val="a0"/>
    <w:uiPriority w:val="99"/>
    <w:rsid w:val="00F60EC9"/>
    <w:pPr>
      <w:widowControl w:val="0"/>
      <w:autoSpaceDE w:val="0"/>
      <w:autoSpaceDN w:val="0"/>
      <w:adjustRightInd w:val="0"/>
      <w:spacing w:line="262" w:lineRule="exact"/>
      <w:jc w:val="both"/>
    </w:pPr>
    <w:rPr>
      <w:rFonts w:ascii="Tahoma" w:hAnsi="Tahoma" w:cs="Tahoma"/>
    </w:rPr>
  </w:style>
  <w:style w:type="paragraph" w:customStyle="1" w:styleId="Style14">
    <w:name w:val="Style14"/>
    <w:basedOn w:val="a0"/>
    <w:uiPriority w:val="99"/>
    <w:rsid w:val="00F60EC9"/>
    <w:pPr>
      <w:widowControl w:val="0"/>
      <w:autoSpaceDE w:val="0"/>
      <w:autoSpaceDN w:val="0"/>
      <w:adjustRightInd w:val="0"/>
    </w:pPr>
    <w:rPr>
      <w:rFonts w:ascii="Tahoma" w:hAnsi="Tahoma" w:cs="Tahoma"/>
    </w:rPr>
  </w:style>
  <w:style w:type="character" w:customStyle="1" w:styleId="FontStyle227">
    <w:name w:val="Font Style227"/>
    <w:uiPriority w:val="99"/>
    <w:rsid w:val="00F60EC9"/>
    <w:rPr>
      <w:rFonts w:ascii="Microsoft Sans Serif" w:hAnsi="Microsoft Sans Serif" w:cs="Microsoft Sans Serif"/>
      <w:b/>
      <w:bCs/>
      <w:sz w:val="20"/>
      <w:szCs w:val="20"/>
    </w:rPr>
  </w:style>
  <w:style w:type="paragraph" w:customStyle="1" w:styleId="Style22">
    <w:name w:val="Style22"/>
    <w:basedOn w:val="a0"/>
    <w:uiPriority w:val="99"/>
    <w:rsid w:val="00F60EC9"/>
    <w:pPr>
      <w:widowControl w:val="0"/>
      <w:autoSpaceDE w:val="0"/>
      <w:autoSpaceDN w:val="0"/>
      <w:adjustRightInd w:val="0"/>
      <w:spacing w:line="269" w:lineRule="exact"/>
      <w:ind w:firstLine="182"/>
      <w:jc w:val="both"/>
    </w:pPr>
    <w:rPr>
      <w:rFonts w:ascii="Tahoma" w:hAnsi="Tahoma" w:cs="Tahoma"/>
    </w:rPr>
  </w:style>
  <w:style w:type="paragraph" w:customStyle="1" w:styleId="Style86">
    <w:name w:val="Style86"/>
    <w:basedOn w:val="a0"/>
    <w:uiPriority w:val="99"/>
    <w:rsid w:val="00F60EC9"/>
    <w:pPr>
      <w:widowControl w:val="0"/>
      <w:autoSpaceDE w:val="0"/>
      <w:autoSpaceDN w:val="0"/>
      <w:adjustRightInd w:val="0"/>
      <w:jc w:val="both"/>
    </w:pPr>
    <w:rPr>
      <w:rFonts w:ascii="Tahoma" w:hAnsi="Tahoma" w:cs="Tahoma"/>
    </w:rPr>
  </w:style>
  <w:style w:type="paragraph" w:customStyle="1" w:styleId="Style89">
    <w:name w:val="Style89"/>
    <w:basedOn w:val="a0"/>
    <w:uiPriority w:val="99"/>
    <w:rsid w:val="00F60EC9"/>
    <w:pPr>
      <w:widowControl w:val="0"/>
      <w:autoSpaceDE w:val="0"/>
      <w:autoSpaceDN w:val="0"/>
      <w:adjustRightInd w:val="0"/>
      <w:spacing w:line="261" w:lineRule="exact"/>
      <w:ind w:hanging="144"/>
      <w:jc w:val="both"/>
    </w:pPr>
    <w:rPr>
      <w:rFonts w:ascii="Tahoma" w:hAnsi="Tahoma" w:cs="Tahoma"/>
    </w:rPr>
  </w:style>
  <w:style w:type="paragraph" w:customStyle="1" w:styleId="Style106">
    <w:name w:val="Style106"/>
    <w:basedOn w:val="a0"/>
    <w:uiPriority w:val="99"/>
    <w:rsid w:val="00F60EC9"/>
    <w:pPr>
      <w:widowControl w:val="0"/>
      <w:autoSpaceDE w:val="0"/>
      <w:autoSpaceDN w:val="0"/>
      <w:adjustRightInd w:val="0"/>
    </w:pPr>
    <w:rPr>
      <w:rFonts w:ascii="Tahoma" w:hAnsi="Tahoma" w:cs="Tahoma"/>
    </w:rPr>
  </w:style>
  <w:style w:type="paragraph" w:customStyle="1" w:styleId="Style125">
    <w:name w:val="Style125"/>
    <w:basedOn w:val="a0"/>
    <w:uiPriority w:val="99"/>
    <w:rsid w:val="00F60EC9"/>
    <w:pPr>
      <w:widowControl w:val="0"/>
      <w:autoSpaceDE w:val="0"/>
      <w:autoSpaceDN w:val="0"/>
      <w:adjustRightInd w:val="0"/>
      <w:spacing w:line="269" w:lineRule="exact"/>
      <w:ind w:firstLine="490"/>
    </w:pPr>
    <w:rPr>
      <w:rFonts w:ascii="Tahoma" w:hAnsi="Tahoma" w:cs="Tahoma"/>
    </w:rPr>
  </w:style>
  <w:style w:type="paragraph" w:customStyle="1" w:styleId="Style147">
    <w:name w:val="Style147"/>
    <w:basedOn w:val="a0"/>
    <w:uiPriority w:val="99"/>
    <w:rsid w:val="00F60EC9"/>
    <w:pPr>
      <w:widowControl w:val="0"/>
      <w:autoSpaceDE w:val="0"/>
      <w:autoSpaceDN w:val="0"/>
      <w:adjustRightInd w:val="0"/>
      <w:spacing w:line="265" w:lineRule="exact"/>
      <w:ind w:firstLine="250"/>
      <w:jc w:val="both"/>
    </w:pPr>
    <w:rPr>
      <w:rFonts w:ascii="Tahoma" w:hAnsi="Tahoma" w:cs="Tahoma"/>
    </w:rPr>
  </w:style>
  <w:style w:type="paragraph" w:customStyle="1" w:styleId="Style180">
    <w:name w:val="Style180"/>
    <w:basedOn w:val="a0"/>
    <w:uiPriority w:val="99"/>
    <w:rsid w:val="00F60EC9"/>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uiPriority w:val="99"/>
    <w:rsid w:val="00F60EC9"/>
    <w:rPr>
      <w:rFonts w:ascii="Century Schoolbook" w:hAnsi="Century Schoolbook" w:cs="Century Schoolbook"/>
      <w:b/>
      <w:bCs/>
      <w:sz w:val="12"/>
      <w:szCs w:val="12"/>
    </w:rPr>
  </w:style>
  <w:style w:type="paragraph" w:customStyle="1" w:styleId="Style46">
    <w:name w:val="Style46"/>
    <w:basedOn w:val="a0"/>
    <w:uiPriority w:val="99"/>
    <w:rsid w:val="00F60EC9"/>
    <w:pPr>
      <w:widowControl w:val="0"/>
      <w:autoSpaceDE w:val="0"/>
      <w:autoSpaceDN w:val="0"/>
      <w:adjustRightInd w:val="0"/>
      <w:spacing w:line="264" w:lineRule="exact"/>
    </w:pPr>
    <w:rPr>
      <w:rFonts w:ascii="Tahoma" w:hAnsi="Tahoma" w:cs="Tahoma"/>
    </w:rPr>
  </w:style>
  <w:style w:type="character" w:customStyle="1" w:styleId="FontStyle226">
    <w:name w:val="Font Style226"/>
    <w:uiPriority w:val="99"/>
    <w:rsid w:val="00F60EC9"/>
    <w:rPr>
      <w:rFonts w:ascii="Century Schoolbook" w:hAnsi="Century Schoolbook" w:cs="Century Schoolbook"/>
      <w:sz w:val="18"/>
      <w:szCs w:val="18"/>
    </w:rPr>
  </w:style>
  <w:style w:type="paragraph" w:customStyle="1" w:styleId="Style94">
    <w:name w:val="Style94"/>
    <w:basedOn w:val="a0"/>
    <w:uiPriority w:val="99"/>
    <w:rsid w:val="00F60EC9"/>
    <w:pPr>
      <w:widowControl w:val="0"/>
      <w:autoSpaceDE w:val="0"/>
      <w:autoSpaceDN w:val="0"/>
      <w:adjustRightInd w:val="0"/>
      <w:spacing w:line="259" w:lineRule="exact"/>
    </w:pPr>
    <w:rPr>
      <w:rFonts w:ascii="Tahoma" w:hAnsi="Tahoma" w:cs="Tahoma"/>
    </w:rPr>
  </w:style>
  <w:style w:type="paragraph" w:customStyle="1" w:styleId="Style18">
    <w:name w:val="Style18"/>
    <w:basedOn w:val="a0"/>
    <w:uiPriority w:val="99"/>
    <w:rsid w:val="00F60EC9"/>
    <w:pPr>
      <w:widowControl w:val="0"/>
      <w:autoSpaceDE w:val="0"/>
      <w:autoSpaceDN w:val="0"/>
      <w:adjustRightInd w:val="0"/>
    </w:pPr>
    <w:rPr>
      <w:rFonts w:ascii="Tahoma" w:hAnsi="Tahoma" w:cs="Tahoma"/>
    </w:rPr>
  </w:style>
  <w:style w:type="paragraph" w:customStyle="1" w:styleId="Style99">
    <w:name w:val="Style99"/>
    <w:basedOn w:val="a0"/>
    <w:uiPriority w:val="99"/>
    <w:rsid w:val="00F60EC9"/>
    <w:pPr>
      <w:widowControl w:val="0"/>
      <w:autoSpaceDE w:val="0"/>
      <w:autoSpaceDN w:val="0"/>
      <w:adjustRightInd w:val="0"/>
    </w:pPr>
    <w:rPr>
      <w:rFonts w:ascii="Tahoma" w:hAnsi="Tahoma" w:cs="Tahoma"/>
    </w:rPr>
  </w:style>
  <w:style w:type="paragraph" w:customStyle="1" w:styleId="Style105">
    <w:name w:val="Style105"/>
    <w:basedOn w:val="a0"/>
    <w:uiPriority w:val="99"/>
    <w:rsid w:val="00F60EC9"/>
    <w:pPr>
      <w:widowControl w:val="0"/>
      <w:autoSpaceDE w:val="0"/>
      <w:autoSpaceDN w:val="0"/>
      <w:adjustRightInd w:val="0"/>
    </w:pPr>
    <w:rPr>
      <w:rFonts w:ascii="Tahoma" w:hAnsi="Tahoma" w:cs="Tahoma"/>
    </w:rPr>
  </w:style>
  <w:style w:type="paragraph" w:customStyle="1" w:styleId="Style117">
    <w:name w:val="Style117"/>
    <w:basedOn w:val="a0"/>
    <w:uiPriority w:val="99"/>
    <w:rsid w:val="00F60EC9"/>
    <w:pPr>
      <w:widowControl w:val="0"/>
      <w:autoSpaceDE w:val="0"/>
      <w:autoSpaceDN w:val="0"/>
      <w:adjustRightInd w:val="0"/>
      <w:spacing w:line="262" w:lineRule="exact"/>
      <w:jc w:val="both"/>
    </w:pPr>
    <w:rPr>
      <w:rFonts w:ascii="Tahoma" w:hAnsi="Tahoma" w:cs="Tahoma"/>
    </w:rPr>
  </w:style>
  <w:style w:type="paragraph" w:customStyle="1" w:styleId="Style118">
    <w:name w:val="Style118"/>
    <w:basedOn w:val="a0"/>
    <w:uiPriority w:val="99"/>
    <w:rsid w:val="00F60EC9"/>
    <w:pPr>
      <w:widowControl w:val="0"/>
      <w:autoSpaceDE w:val="0"/>
      <w:autoSpaceDN w:val="0"/>
      <w:adjustRightInd w:val="0"/>
      <w:spacing w:line="262" w:lineRule="exact"/>
      <w:ind w:firstLine="461"/>
      <w:jc w:val="both"/>
    </w:pPr>
    <w:rPr>
      <w:rFonts w:ascii="Tahoma" w:hAnsi="Tahoma" w:cs="Tahoma"/>
    </w:rPr>
  </w:style>
  <w:style w:type="paragraph" w:customStyle="1" w:styleId="Style184">
    <w:name w:val="Style184"/>
    <w:basedOn w:val="a0"/>
    <w:uiPriority w:val="99"/>
    <w:rsid w:val="00F60EC9"/>
    <w:pPr>
      <w:widowControl w:val="0"/>
      <w:autoSpaceDE w:val="0"/>
      <w:autoSpaceDN w:val="0"/>
      <w:adjustRightInd w:val="0"/>
    </w:pPr>
    <w:rPr>
      <w:rFonts w:ascii="Tahoma" w:hAnsi="Tahoma" w:cs="Tahoma"/>
    </w:rPr>
  </w:style>
  <w:style w:type="paragraph" w:customStyle="1" w:styleId="Style189">
    <w:name w:val="Style189"/>
    <w:basedOn w:val="a0"/>
    <w:uiPriority w:val="99"/>
    <w:rsid w:val="00F60EC9"/>
    <w:pPr>
      <w:widowControl w:val="0"/>
      <w:autoSpaceDE w:val="0"/>
      <w:autoSpaceDN w:val="0"/>
      <w:adjustRightInd w:val="0"/>
    </w:pPr>
    <w:rPr>
      <w:rFonts w:ascii="Tahoma" w:hAnsi="Tahoma" w:cs="Tahoma"/>
    </w:rPr>
  </w:style>
  <w:style w:type="character" w:customStyle="1" w:styleId="FontStyle267">
    <w:name w:val="Font Style267"/>
    <w:uiPriority w:val="99"/>
    <w:rsid w:val="00F60EC9"/>
    <w:rPr>
      <w:rFonts w:ascii="Franklin Gothic Medium" w:hAnsi="Franklin Gothic Medium" w:cs="Franklin Gothic Medium"/>
      <w:sz w:val="20"/>
      <w:szCs w:val="20"/>
    </w:rPr>
  </w:style>
  <w:style w:type="character" w:customStyle="1" w:styleId="FontStyle269">
    <w:name w:val="Font Style269"/>
    <w:uiPriority w:val="99"/>
    <w:rsid w:val="00F60EC9"/>
    <w:rPr>
      <w:rFonts w:ascii="Century Schoolbook" w:hAnsi="Century Schoolbook" w:cs="Century Schoolbook"/>
      <w:i/>
      <w:iCs/>
      <w:spacing w:val="-10"/>
      <w:sz w:val="22"/>
      <w:szCs w:val="22"/>
    </w:rPr>
  </w:style>
  <w:style w:type="character" w:customStyle="1" w:styleId="FontStyle270">
    <w:name w:val="Font Style270"/>
    <w:uiPriority w:val="99"/>
    <w:rsid w:val="00F60EC9"/>
    <w:rPr>
      <w:rFonts w:ascii="Microsoft Sans Serif" w:hAnsi="Microsoft Sans Serif" w:cs="Microsoft Sans Serif"/>
      <w:spacing w:val="-10"/>
      <w:sz w:val="46"/>
      <w:szCs w:val="46"/>
    </w:rPr>
  </w:style>
  <w:style w:type="character" w:customStyle="1" w:styleId="FontStyle280">
    <w:name w:val="Font Style280"/>
    <w:uiPriority w:val="99"/>
    <w:rsid w:val="00F60EC9"/>
    <w:rPr>
      <w:rFonts w:ascii="Century Schoolbook" w:hAnsi="Century Schoolbook" w:cs="Century Schoolbook"/>
      <w:spacing w:val="-10"/>
      <w:sz w:val="22"/>
      <w:szCs w:val="22"/>
    </w:rPr>
  </w:style>
  <w:style w:type="character" w:customStyle="1" w:styleId="FontStyle290">
    <w:name w:val="Font Style290"/>
    <w:uiPriority w:val="99"/>
    <w:rsid w:val="00F60EC9"/>
    <w:rPr>
      <w:rFonts w:ascii="Century Schoolbook" w:hAnsi="Century Schoolbook" w:cs="Century Schoolbook"/>
      <w:i/>
      <w:iCs/>
      <w:sz w:val="18"/>
      <w:szCs w:val="18"/>
    </w:rPr>
  </w:style>
  <w:style w:type="character" w:customStyle="1" w:styleId="FontStyle292">
    <w:name w:val="Font Style292"/>
    <w:uiPriority w:val="99"/>
    <w:rsid w:val="00F60EC9"/>
    <w:rPr>
      <w:rFonts w:ascii="Century Schoolbook" w:hAnsi="Century Schoolbook" w:cs="Century Schoolbook"/>
      <w:b/>
      <w:bCs/>
      <w:sz w:val="18"/>
      <w:szCs w:val="18"/>
    </w:rPr>
  </w:style>
  <w:style w:type="character" w:customStyle="1" w:styleId="FontStyle301">
    <w:name w:val="Font Style301"/>
    <w:uiPriority w:val="99"/>
    <w:rsid w:val="00F60EC9"/>
    <w:rPr>
      <w:rFonts w:ascii="Franklin Gothic Medium" w:hAnsi="Franklin Gothic Medium" w:cs="Franklin Gothic Medium"/>
      <w:i/>
      <w:iCs/>
      <w:sz w:val="18"/>
      <w:szCs w:val="18"/>
    </w:rPr>
  </w:style>
  <w:style w:type="paragraph" w:customStyle="1" w:styleId="Style1">
    <w:name w:val="Style1"/>
    <w:basedOn w:val="a0"/>
    <w:uiPriority w:val="99"/>
    <w:rsid w:val="00F60EC9"/>
    <w:pPr>
      <w:widowControl w:val="0"/>
      <w:autoSpaceDE w:val="0"/>
      <w:autoSpaceDN w:val="0"/>
      <w:adjustRightInd w:val="0"/>
      <w:spacing w:line="586" w:lineRule="exact"/>
      <w:jc w:val="center"/>
    </w:pPr>
    <w:rPr>
      <w:rFonts w:ascii="Tahoma" w:hAnsi="Tahoma" w:cs="Tahoma"/>
    </w:rPr>
  </w:style>
  <w:style w:type="paragraph" w:customStyle="1" w:styleId="Style3">
    <w:name w:val="Style3"/>
    <w:basedOn w:val="a0"/>
    <w:uiPriority w:val="99"/>
    <w:rsid w:val="00F60EC9"/>
    <w:pPr>
      <w:widowControl w:val="0"/>
      <w:autoSpaceDE w:val="0"/>
      <w:autoSpaceDN w:val="0"/>
      <w:adjustRightInd w:val="0"/>
      <w:spacing w:line="182" w:lineRule="exact"/>
      <w:jc w:val="center"/>
    </w:pPr>
    <w:rPr>
      <w:rFonts w:ascii="Tahoma" w:hAnsi="Tahoma" w:cs="Tahoma"/>
    </w:rPr>
  </w:style>
  <w:style w:type="paragraph" w:customStyle="1" w:styleId="Style4">
    <w:name w:val="Style4"/>
    <w:basedOn w:val="a0"/>
    <w:uiPriority w:val="99"/>
    <w:rsid w:val="00F60EC9"/>
    <w:pPr>
      <w:widowControl w:val="0"/>
      <w:autoSpaceDE w:val="0"/>
      <w:autoSpaceDN w:val="0"/>
      <w:adjustRightInd w:val="0"/>
      <w:jc w:val="both"/>
    </w:pPr>
    <w:rPr>
      <w:rFonts w:ascii="Tahoma" w:hAnsi="Tahoma" w:cs="Tahoma"/>
    </w:rPr>
  </w:style>
  <w:style w:type="paragraph" w:customStyle="1" w:styleId="Style5">
    <w:name w:val="Style5"/>
    <w:basedOn w:val="a0"/>
    <w:uiPriority w:val="99"/>
    <w:rsid w:val="00F60EC9"/>
    <w:pPr>
      <w:widowControl w:val="0"/>
      <w:autoSpaceDE w:val="0"/>
      <w:autoSpaceDN w:val="0"/>
      <w:adjustRightInd w:val="0"/>
      <w:spacing w:line="223" w:lineRule="exact"/>
      <w:ind w:firstLine="288"/>
      <w:jc w:val="both"/>
    </w:pPr>
    <w:rPr>
      <w:rFonts w:ascii="Tahoma" w:hAnsi="Tahoma" w:cs="Tahoma"/>
    </w:rPr>
  </w:style>
  <w:style w:type="character" w:customStyle="1" w:styleId="FontStyle202">
    <w:name w:val="Font Style202"/>
    <w:uiPriority w:val="99"/>
    <w:rsid w:val="00F60EC9"/>
    <w:rPr>
      <w:rFonts w:ascii="Century Schoolbook" w:hAnsi="Century Schoolbook" w:cs="Century Schoolbook"/>
      <w:b/>
      <w:bCs/>
      <w:sz w:val="20"/>
      <w:szCs w:val="20"/>
    </w:rPr>
  </w:style>
  <w:style w:type="paragraph" w:customStyle="1" w:styleId="Style15">
    <w:name w:val="Style15"/>
    <w:basedOn w:val="a0"/>
    <w:uiPriority w:val="99"/>
    <w:rsid w:val="00F60EC9"/>
    <w:pPr>
      <w:widowControl w:val="0"/>
      <w:autoSpaceDE w:val="0"/>
      <w:autoSpaceDN w:val="0"/>
      <w:adjustRightInd w:val="0"/>
      <w:spacing w:line="269" w:lineRule="exact"/>
      <w:ind w:hanging="154"/>
      <w:jc w:val="both"/>
    </w:pPr>
    <w:rPr>
      <w:rFonts w:ascii="Tahoma" w:hAnsi="Tahoma" w:cs="Tahoma"/>
    </w:rPr>
  </w:style>
  <w:style w:type="paragraph" w:customStyle="1" w:styleId="Style12">
    <w:name w:val="Style12"/>
    <w:basedOn w:val="a0"/>
    <w:rsid w:val="00F60EC9"/>
    <w:pPr>
      <w:widowControl w:val="0"/>
      <w:autoSpaceDE w:val="0"/>
      <w:autoSpaceDN w:val="0"/>
      <w:adjustRightInd w:val="0"/>
    </w:pPr>
    <w:rPr>
      <w:rFonts w:ascii="Tahoma" w:hAnsi="Tahoma" w:cs="Tahoma"/>
    </w:rPr>
  </w:style>
  <w:style w:type="character" w:customStyle="1" w:styleId="FontStyle211">
    <w:name w:val="Font Style211"/>
    <w:uiPriority w:val="99"/>
    <w:rsid w:val="00F60EC9"/>
    <w:rPr>
      <w:rFonts w:ascii="Microsoft Sans Serif" w:hAnsi="Microsoft Sans Serif" w:cs="Microsoft Sans Serif"/>
      <w:b/>
      <w:bCs/>
      <w:sz w:val="22"/>
      <w:szCs w:val="22"/>
    </w:rPr>
  </w:style>
  <w:style w:type="paragraph" w:customStyle="1" w:styleId="Style51">
    <w:name w:val="Style51"/>
    <w:basedOn w:val="a0"/>
    <w:uiPriority w:val="99"/>
    <w:rsid w:val="00F60EC9"/>
    <w:pPr>
      <w:widowControl w:val="0"/>
      <w:autoSpaceDE w:val="0"/>
      <w:autoSpaceDN w:val="0"/>
      <w:adjustRightInd w:val="0"/>
    </w:pPr>
    <w:rPr>
      <w:rFonts w:ascii="Tahoma" w:hAnsi="Tahoma" w:cs="Tahoma"/>
    </w:rPr>
  </w:style>
  <w:style w:type="paragraph" w:customStyle="1" w:styleId="Style52">
    <w:name w:val="Style52"/>
    <w:basedOn w:val="a0"/>
    <w:uiPriority w:val="99"/>
    <w:rsid w:val="00F60EC9"/>
    <w:pPr>
      <w:widowControl w:val="0"/>
      <w:autoSpaceDE w:val="0"/>
      <w:autoSpaceDN w:val="0"/>
      <w:adjustRightInd w:val="0"/>
      <w:spacing w:line="262" w:lineRule="exact"/>
      <w:ind w:firstLine="173"/>
      <w:jc w:val="both"/>
    </w:pPr>
    <w:rPr>
      <w:rFonts w:ascii="Tahoma" w:hAnsi="Tahoma" w:cs="Tahoma"/>
    </w:rPr>
  </w:style>
  <w:style w:type="paragraph" w:customStyle="1" w:styleId="Style84">
    <w:name w:val="Style84"/>
    <w:basedOn w:val="a0"/>
    <w:uiPriority w:val="99"/>
    <w:rsid w:val="00F60EC9"/>
    <w:pPr>
      <w:widowControl w:val="0"/>
      <w:autoSpaceDE w:val="0"/>
      <w:autoSpaceDN w:val="0"/>
      <w:adjustRightInd w:val="0"/>
    </w:pPr>
    <w:rPr>
      <w:rFonts w:ascii="Tahoma" w:hAnsi="Tahoma" w:cs="Tahoma"/>
    </w:rPr>
  </w:style>
  <w:style w:type="paragraph" w:customStyle="1" w:styleId="Style196">
    <w:name w:val="Style196"/>
    <w:basedOn w:val="a0"/>
    <w:uiPriority w:val="99"/>
    <w:rsid w:val="00F60EC9"/>
    <w:pPr>
      <w:widowControl w:val="0"/>
      <w:autoSpaceDE w:val="0"/>
      <w:autoSpaceDN w:val="0"/>
      <w:adjustRightInd w:val="0"/>
      <w:spacing w:line="262" w:lineRule="exact"/>
      <w:ind w:hanging="154"/>
      <w:jc w:val="both"/>
    </w:pPr>
    <w:rPr>
      <w:rFonts w:ascii="Tahoma" w:hAnsi="Tahoma" w:cs="Tahoma"/>
    </w:rPr>
  </w:style>
  <w:style w:type="paragraph" w:customStyle="1" w:styleId="Style197">
    <w:name w:val="Style197"/>
    <w:basedOn w:val="a0"/>
    <w:uiPriority w:val="99"/>
    <w:rsid w:val="00F60EC9"/>
    <w:pPr>
      <w:widowControl w:val="0"/>
      <w:autoSpaceDE w:val="0"/>
      <w:autoSpaceDN w:val="0"/>
      <w:adjustRightInd w:val="0"/>
    </w:pPr>
    <w:rPr>
      <w:rFonts w:ascii="Tahoma" w:hAnsi="Tahoma" w:cs="Tahoma"/>
    </w:rPr>
  </w:style>
  <w:style w:type="character" w:customStyle="1" w:styleId="FontStyle264">
    <w:name w:val="Font Style264"/>
    <w:uiPriority w:val="99"/>
    <w:rsid w:val="00F60EC9"/>
    <w:rPr>
      <w:rFonts w:ascii="Franklin Gothic Medium" w:hAnsi="Franklin Gothic Medium" w:cs="Franklin Gothic Medium" w:hint="default"/>
      <w:sz w:val="24"/>
      <w:szCs w:val="24"/>
    </w:rPr>
  </w:style>
  <w:style w:type="character" w:customStyle="1" w:styleId="FontStyle17">
    <w:name w:val="Font Style17"/>
    <w:uiPriority w:val="99"/>
    <w:rsid w:val="00F60EC9"/>
    <w:rPr>
      <w:rFonts w:ascii="Times New Roman" w:hAnsi="Times New Roman" w:cs="Times New Roman"/>
      <w:b/>
      <w:bCs/>
      <w:color w:val="000000"/>
      <w:sz w:val="20"/>
      <w:szCs w:val="20"/>
    </w:rPr>
  </w:style>
  <w:style w:type="character" w:customStyle="1" w:styleId="FontStyle19">
    <w:name w:val="Font Style19"/>
    <w:uiPriority w:val="99"/>
    <w:rsid w:val="00F60EC9"/>
    <w:rPr>
      <w:rFonts w:ascii="Times New Roman" w:hAnsi="Times New Roman" w:cs="Times New Roman"/>
      <w:color w:val="000000"/>
      <w:sz w:val="18"/>
      <w:szCs w:val="18"/>
    </w:rPr>
  </w:style>
  <w:style w:type="character" w:customStyle="1" w:styleId="FontStyle24">
    <w:name w:val="Font Style24"/>
    <w:uiPriority w:val="99"/>
    <w:rsid w:val="00F60EC9"/>
    <w:rPr>
      <w:rFonts w:ascii="Sylfaen" w:hAnsi="Sylfaen" w:cs="Sylfaen"/>
      <w:color w:val="000000"/>
      <w:sz w:val="28"/>
      <w:szCs w:val="28"/>
    </w:rPr>
  </w:style>
  <w:style w:type="character" w:customStyle="1" w:styleId="FontStyle27">
    <w:name w:val="Font Style27"/>
    <w:uiPriority w:val="99"/>
    <w:rsid w:val="00F60EC9"/>
    <w:rPr>
      <w:rFonts w:ascii="Tahoma" w:hAnsi="Tahoma" w:cs="Tahoma"/>
      <w:b/>
      <w:bCs/>
      <w:color w:val="000000"/>
      <w:sz w:val="22"/>
      <w:szCs w:val="22"/>
    </w:rPr>
  </w:style>
  <w:style w:type="character" w:customStyle="1" w:styleId="FontStyle28">
    <w:name w:val="Font Style28"/>
    <w:uiPriority w:val="99"/>
    <w:rsid w:val="00F60EC9"/>
    <w:rPr>
      <w:rFonts w:ascii="Tahoma" w:hAnsi="Tahoma" w:cs="Tahoma"/>
      <w:b/>
      <w:bCs/>
      <w:color w:val="000000"/>
      <w:sz w:val="40"/>
      <w:szCs w:val="40"/>
    </w:rPr>
  </w:style>
  <w:style w:type="paragraph" w:customStyle="1" w:styleId="Style79">
    <w:name w:val="Style79"/>
    <w:basedOn w:val="a0"/>
    <w:uiPriority w:val="99"/>
    <w:rsid w:val="00F60EC9"/>
    <w:pPr>
      <w:widowControl w:val="0"/>
      <w:autoSpaceDE w:val="0"/>
      <w:autoSpaceDN w:val="0"/>
      <w:adjustRightInd w:val="0"/>
      <w:spacing w:line="263" w:lineRule="exact"/>
      <w:jc w:val="right"/>
    </w:pPr>
    <w:rPr>
      <w:rFonts w:ascii="Tahoma" w:hAnsi="Tahoma" w:cs="Tahoma"/>
    </w:rPr>
  </w:style>
  <w:style w:type="paragraph" w:customStyle="1" w:styleId="Style66">
    <w:name w:val="Style66"/>
    <w:basedOn w:val="a0"/>
    <w:uiPriority w:val="99"/>
    <w:rsid w:val="00F60EC9"/>
    <w:pPr>
      <w:widowControl w:val="0"/>
      <w:autoSpaceDE w:val="0"/>
      <w:autoSpaceDN w:val="0"/>
      <w:adjustRightInd w:val="0"/>
      <w:spacing w:line="240" w:lineRule="exact"/>
    </w:pPr>
    <w:rPr>
      <w:rFonts w:ascii="Tahoma" w:hAnsi="Tahoma" w:cs="Tahoma"/>
    </w:rPr>
  </w:style>
  <w:style w:type="paragraph" w:customStyle="1" w:styleId="Style128">
    <w:name w:val="Style128"/>
    <w:basedOn w:val="a0"/>
    <w:uiPriority w:val="99"/>
    <w:rsid w:val="00F60EC9"/>
    <w:pPr>
      <w:widowControl w:val="0"/>
      <w:autoSpaceDE w:val="0"/>
      <w:autoSpaceDN w:val="0"/>
      <w:adjustRightInd w:val="0"/>
      <w:spacing w:line="264" w:lineRule="exact"/>
    </w:pPr>
    <w:rPr>
      <w:rFonts w:ascii="Tahoma" w:hAnsi="Tahoma" w:cs="Tahoma"/>
    </w:rPr>
  </w:style>
  <w:style w:type="paragraph" w:customStyle="1" w:styleId="Style164">
    <w:name w:val="Style164"/>
    <w:basedOn w:val="a0"/>
    <w:uiPriority w:val="99"/>
    <w:rsid w:val="00F60EC9"/>
    <w:pPr>
      <w:widowControl w:val="0"/>
      <w:autoSpaceDE w:val="0"/>
      <w:autoSpaceDN w:val="0"/>
      <w:adjustRightInd w:val="0"/>
      <w:spacing w:line="269" w:lineRule="exact"/>
      <w:jc w:val="both"/>
    </w:pPr>
    <w:rPr>
      <w:rFonts w:ascii="Tahoma" w:hAnsi="Tahoma" w:cs="Tahoma"/>
    </w:rPr>
  </w:style>
  <w:style w:type="paragraph" w:customStyle="1" w:styleId="Style102">
    <w:name w:val="Style102"/>
    <w:basedOn w:val="a0"/>
    <w:uiPriority w:val="99"/>
    <w:rsid w:val="00F60EC9"/>
    <w:pPr>
      <w:widowControl w:val="0"/>
      <w:autoSpaceDE w:val="0"/>
      <w:autoSpaceDN w:val="0"/>
      <w:adjustRightInd w:val="0"/>
      <w:spacing w:line="259" w:lineRule="exact"/>
      <w:ind w:firstLine="192"/>
    </w:pPr>
    <w:rPr>
      <w:rFonts w:ascii="Tahoma" w:hAnsi="Tahoma" w:cs="Tahoma"/>
    </w:rPr>
  </w:style>
  <w:style w:type="paragraph" w:customStyle="1" w:styleId="Style142">
    <w:name w:val="Style142"/>
    <w:basedOn w:val="a0"/>
    <w:uiPriority w:val="99"/>
    <w:rsid w:val="00F60EC9"/>
    <w:pPr>
      <w:widowControl w:val="0"/>
      <w:autoSpaceDE w:val="0"/>
      <w:autoSpaceDN w:val="0"/>
      <w:adjustRightInd w:val="0"/>
      <w:spacing w:line="192" w:lineRule="exact"/>
      <w:ind w:firstLine="7277"/>
    </w:pPr>
    <w:rPr>
      <w:rFonts w:ascii="Tahoma" w:hAnsi="Tahoma" w:cs="Tahoma"/>
    </w:rPr>
  </w:style>
  <w:style w:type="paragraph" w:customStyle="1" w:styleId="Style145">
    <w:name w:val="Style145"/>
    <w:basedOn w:val="a0"/>
    <w:uiPriority w:val="99"/>
    <w:rsid w:val="00F60EC9"/>
    <w:pPr>
      <w:widowControl w:val="0"/>
      <w:autoSpaceDE w:val="0"/>
      <w:autoSpaceDN w:val="0"/>
      <w:adjustRightInd w:val="0"/>
      <w:jc w:val="both"/>
    </w:pPr>
    <w:rPr>
      <w:rFonts w:ascii="Tahoma" w:hAnsi="Tahoma" w:cs="Tahoma"/>
    </w:rPr>
  </w:style>
  <w:style w:type="paragraph" w:customStyle="1" w:styleId="Style146">
    <w:name w:val="Style146"/>
    <w:basedOn w:val="a0"/>
    <w:uiPriority w:val="99"/>
    <w:rsid w:val="00F60EC9"/>
    <w:pPr>
      <w:widowControl w:val="0"/>
      <w:autoSpaceDE w:val="0"/>
      <w:autoSpaceDN w:val="0"/>
      <w:adjustRightInd w:val="0"/>
      <w:jc w:val="right"/>
    </w:pPr>
    <w:rPr>
      <w:rFonts w:ascii="Tahoma" w:hAnsi="Tahoma" w:cs="Tahoma"/>
    </w:rPr>
  </w:style>
  <w:style w:type="paragraph" w:customStyle="1" w:styleId="Style173">
    <w:name w:val="Style173"/>
    <w:basedOn w:val="a0"/>
    <w:uiPriority w:val="99"/>
    <w:rsid w:val="00F60EC9"/>
    <w:pPr>
      <w:widowControl w:val="0"/>
      <w:autoSpaceDE w:val="0"/>
      <w:autoSpaceDN w:val="0"/>
      <w:adjustRightInd w:val="0"/>
      <w:spacing w:line="230" w:lineRule="exact"/>
      <w:ind w:hanging="144"/>
      <w:jc w:val="both"/>
    </w:pPr>
    <w:rPr>
      <w:rFonts w:ascii="Tahoma" w:hAnsi="Tahoma" w:cs="Tahoma"/>
    </w:rPr>
  </w:style>
  <w:style w:type="character" w:customStyle="1" w:styleId="FontStyle244">
    <w:name w:val="Font Style244"/>
    <w:uiPriority w:val="99"/>
    <w:rsid w:val="00F60EC9"/>
    <w:rPr>
      <w:rFonts w:ascii="Tahoma" w:hAnsi="Tahoma" w:cs="Tahoma"/>
      <w:i/>
      <w:iCs/>
      <w:spacing w:val="10"/>
      <w:sz w:val="18"/>
      <w:szCs w:val="18"/>
    </w:rPr>
  </w:style>
  <w:style w:type="character" w:customStyle="1" w:styleId="FontStyle249">
    <w:name w:val="Font Style249"/>
    <w:uiPriority w:val="99"/>
    <w:rsid w:val="00F60EC9"/>
    <w:rPr>
      <w:rFonts w:ascii="MS Reference Sans Serif" w:hAnsi="MS Reference Sans Serif" w:cs="MS Reference Sans Serif"/>
      <w:i/>
      <w:iCs/>
      <w:sz w:val="18"/>
      <w:szCs w:val="18"/>
    </w:rPr>
  </w:style>
  <w:style w:type="character" w:customStyle="1" w:styleId="FontStyle271">
    <w:name w:val="Font Style271"/>
    <w:uiPriority w:val="99"/>
    <w:rsid w:val="00F60EC9"/>
    <w:rPr>
      <w:rFonts w:ascii="Franklin Gothic Medium" w:hAnsi="Franklin Gothic Medium" w:cs="Franklin Gothic Medium"/>
      <w:b/>
      <w:bCs/>
      <w:i/>
      <w:iCs/>
      <w:sz w:val="20"/>
      <w:szCs w:val="20"/>
    </w:rPr>
  </w:style>
  <w:style w:type="character" w:customStyle="1" w:styleId="FontStyle281">
    <w:name w:val="Font Style281"/>
    <w:uiPriority w:val="99"/>
    <w:rsid w:val="00F60EC9"/>
    <w:rPr>
      <w:rFonts w:ascii="Century Schoolbook" w:hAnsi="Century Schoolbook" w:cs="Century Schoolbook"/>
      <w:sz w:val="20"/>
      <w:szCs w:val="20"/>
    </w:rPr>
  </w:style>
  <w:style w:type="character" w:customStyle="1" w:styleId="FontStyle299">
    <w:name w:val="Font Style299"/>
    <w:uiPriority w:val="99"/>
    <w:rsid w:val="00F60EC9"/>
    <w:rPr>
      <w:rFonts w:ascii="Impact" w:hAnsi="Impact" w:cs="Impact"/>
      <w:i/>
      <w:iCs/>
      <w:sz w:val="28"/>
      <w:szCs w:val="28"/>
    </w:rPr>
  </w:style>
  <w:style w:type="paragraph" w:styleId="a8">
    <w:name w:val="header"/>
    <w:basedOn w:val="a0"/>
    <w:link w:val="a9"/>
    <w:uiPriority w:val="99"/>
    <w:unhideWhenUsed/>
    <w:rsid w:val="00F60EC9"/>
    <w:pPr>
      <w:tabs>
        <w:tab w:val="center" w:pos="4677"/>
        <w:tab w:val="right" w:pos="9355"/>
      </w:tabs>
    </w:pPr>
  </w:style>
  <w:style w:type="character" w:customStyle="1" w:styleId="a9">
    <w:name w:val="Верхний колонтитул Знак"/>
    <w:basedOn w:val="a1"/>
    <w:link w:val="a8"/>
    <w:uiPriority w:val="99"/>
    <w:rsid w:val="00F60EC9"/>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F60EC9"/>
    <w:pPr>
      <w:tabs>
        <w:tab w:val="center" w:pos="4677"/>
        <w:tab w:val="right" w:pos="9355"/>
      </w:tabs>
    </w:pPr>
  </w:style>
  <w:style w:type="character" w:customStyle="1" w:styleId="ab">
    <w:name w:val="Нижний колонтитул Знак"/>
    <w:basedOn w:val="a1"/>
    <w:link w:val="aa"/>
    <w:uiPriority w:val="99"/>
    <w:rsid w:val="00F60EC9"/>
    <w:rPr>
      <w:rFonts w:ascii="Times New Roman" w:eastAsia="Times New Roman" w:hAnsi="Times New Roman" w:cs="Times New Roman"/>
      <w:sz w:val="24"/>
      <w:szCs w:val="24"/>
      <w:lang w:eastAsia="ru-RU"/>
    </w:rPr>
  </w:style>
  <w:style w:type="numbering" w:customStyle="1" w:styleId="11">
    <w:name w:val="Нет списка1"/>
    <w:next w:val="a3"/>
    <w:uiPriority w:val="99"/>
    <w:semiHidden/>
    <w:unhideWhenUsed/>
    <w:rsid w:val="00F60EC9"/>
  </w:style>
  <w:style w:type="table" w:styleId="ac">
    <w:name w:val="Table Grid"/>
    <w:basedOn w:val="a2"/>
    <w:uiPriority w:val="59"/>
    <w:rsid w:val="00F60EC9"/>
    <w:pPr>
      <w:numPr>
        <w:numId w:val="68"/>
      </w:num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age number"/>
    <w:basedOn w:val="a1"/>
    <w:rsid w:val="00F60EC9"/>
  </w:style>
  <w:style w:type="paragraph" w:styleId="a">
    <w:name w:val="List Bullet"/>
    <w:basedOn w:val="a0"/>
    <w:unhideWhenUsed/>
    <w:rsid w:val="00F60EC9"/>
    <w:pPr>
      <w:numPr>
        <w:numId w:val="2"/>
      </w:numPr>
      <w:spacing w:after="200" w:line="276" w:lineRule="auto"/>
      <w:contextualSpacing/>
    </w:pPr>
    <w:rPr>
      <w:rFonts w:ascii="Calibri" w:eastAsia="Calibri" w:hAnsi="Calibri"/>
      <w:sz w:val="22"/>
      <w:szCs w:val="22"/>
      <w:lang w:eastAsia="en-US"/>
    </w:rPr>
  </w:style>
  <w:style w:type="paragraph" w:customStyle="1" w:styleId="12">
    <w:name w:val="Абзац списка1"/>
    <w:basedOn w:val="a0"/>
    <w:rsid w:val="00F60EC9"/>
    <w:pPr>
      <w:spacing w:after="200" w:line="276" w:lineRule="auto"/>
      <w:ind w:left="720"/>
    </w:pPr>
    <w:rPr>
      <w:rFonts w:ascii="Calibri" w:hAnsi="Calibri"/>
      <w:sz w:val="22"/>
      <w:szCs w:val="22"/>
      <w:lang w:eastAsia="en-US"/>
    </w:rPr>
  </w:style>
  <w:style w:type="paragraph" w:customStyle="1" w:styleId="21">
    <w:name w:val="Основной текст с отступом 21"/>
    <w:basedOn w:val="a0"/>
    <w:rsid w:val="00F60EC9"/>
    <w:pPr>
      <w:spacing w:line="360" w:lineRule="auto"/>
      <w:ind w:firstLine="720"/>
      <w:jc w:val="both"/>
    </w:pPr>
    <w:rPr>
      <w:rFonts w:eastAsia="Calibri"/>
      <w:sz w:val="28"/>
      <w:szCs w:val="20"/>
      <w:lang w:eastAsia="en-US"/>
    </w:rPr>
  </w:style>
  <w:style w:type="paragraph" w:customStyle="1" w:styleId="13">
    <w:name w:val="Основной текст с отступом1"/>
    <w:basedOn w:val="a0"/>
    <w:link w:val="BodyTextIndentChar"/>
    <w:rsid w:val="00F60EC9"/>
    <w:pPr>
      <w:spacing w:after="120"/>
      <w:ind w:left="283"/>
    </w:pPr>
    <w:rPr>
      <w:rFonts w:eastAsia="Calibri"/>
    </w:rPr>
  </w:style>
  <w:style w:type="character" w:customStyle="1" w:styleId="BodyTextIndentChar">
    <w:name w:val="Body Text Indent Char"/>
    <w:link w:val="13"/>
    <w:rsid w:val="00F60EC9"/>
    <w:rPr>
      <w:rFonts w:ascii="Times New Roman" w:eastAsia="Calibri" w:hAnsi="Times New Roman" w:cs="Times New Roman"/>
      <w:sz w:val="24"/>
      <w:szCs w:val="24"/>
    </w:rPr>
  </w:style>
  <w:style w:type="paragraph" w:customStyle="1" w:styleId="22">
    <w:name w:val="Основной текст с отступом 22"/>
    <w:basedOn w:val="a0"/>
    <w:rsid w:val="00F60EC9"/>
    <w:pPr>
      <w:spacing w:line="360" w:lineRule="auto"/>
      <w:ind w:firstLine="720"/>
      <w:jc w:val="both"/>
    </w:pPr>
    <w:rPr>
      <w:rFonts w:eastAsia="Calibri"/>
      <w:sz w:val="28"/>
      <w:szCs w:val="20"/>
      <w:lang w:eastAsia="en-US"/>
    </w:rPr>
  </w:style>
  <w:style w:type="paragraph" w:customStyle="1" w:styleId="14">
    <w:name w:val="Без интервала1"/>
    <w:rsid w:val="00F60EC9"/>
    <w:pPr>
      <w:spacing w:after="0" w:line="240" w:lineRule="auto"/>
    </w:pPr>
    <w:rPr>
      <w:rFonts w:ascii="Calibri" w:eastAsia="Calibri" w:hAnsi="Calibri" w:cs="Calibri"/>
      <w:sz w:val="20"/>
      <w:szCs w:val="20"/>
      <w:lang w:eastAsia="ru-RU"/>
    </w:rPr>
  </w:style>
  <w:style w:type="paragraph" w:customStyle="1" w:styleId="23">
    <w:name w:val="Основной текст2"/>
    <w:basedOn w:val="a0"/>
    <w:rsid w:val="00F60EC9"/>
    <w:pPr>
      <w:shd w:val="clear" w:color="auto" w:fill="FFFFFF"/>
      <w:spacing w:before="900" w:line="274" w:lineRule="exact"/>
      <w:jc w:val="both"/>
    </w:pPr>
    <w:rPr>
      <w:rFonts w:eastAsia="Calibri"/>
      <w:sz w:val="23"/>
      <w:szCs w:val="23"/>
    </w:rPr>
  </w:style>
  <w:style w:type="character" w:customStyle="1" w:styleId="61">
    <w:name w:val="Основной текст (6)"/>
    <w:rsid w:val="00F60EC9"/>
    <w:rPr>
      <w:rFonts w:ascii="Times New Roman" w:hAnsi="Times New Roman" w:cs="Times New Roman"/>
      <w:spacing w:val="0"/>
      <w:sz w:val="23"/>
      <w:szCs w:val="23"/>
    </w:rPr>
  </w:style>
  <w:style w:type="paragraph" w:customStyle="1" w:styleId="230">
    <w:name w:val="Основной текст с отступом 23"/>
    <w:basedOn w:val="a0"/>
    <w:rsid w:val="00F60EC9"/>
    <w:pPr>
      <w:spacing w:line="360" w:lineRule="auto"/>
      <w:ind w:firstLine="720"/>
      <w:jc w:val="both"/>
    </w:pPr>
    <w:rPr>
      <w:rFonts w:eastAsia="Calibri"/>
      <w:sz w:val="28"/>
      <w:szCs w:val="20"/>
      <w:lang w:eastAsia="en-US"/>
    </w:rPr>
  </w:style>
  <w:style w:type="paragraph" w:styleId="ae">
    <w:name w:val="No Spacing"/>
    <w:link w:val="af"/>
    <w:uiPriority w:val="1"/>
    <w:qFormat/>
    <w:rsid w:val="00F60EC9"/>
    <w:pPr>
      <w:spacing w:after="0"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2"/>
    <w:next w:val="ac"/>
    <w:uiPriority w:val="59"/>
    <w:rsid w:val="00F60EC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0"/>
    <w:link w:val="af1"/>
    <w:uiPriority w:val="99"/>
    <w:semiHidden/>
    <w:unhideWhenUsed/>
    <w:rsid w:val="00F60EC9"/>
    <w:rPr>
      <w:rFonts w:ascii="Tahoma" w:hAnsi="Tahoma"/>
      <w:sz w:val="16"/>
      <w:szCs w:val="16"/>
    </w:rPr>
  </w:style>
  <w:style w:type="character" w:customStyle="1" w:styleId="af1">
    <w:name w:val="Текст выноски Знак"/>
    <w:basedOn w:val="a1"/>
    <w:link w:val="af0"/>
    <w:uiPriority w:val="99"/>
    <w:semiHidden/>
    <w:rsid w:val="00F60EC9"/>
    <w:rPr>
      <w:rFonts w:ascii="Tahoma" w:eastAsia="Times New Roman" w:hAnsi="Tahoma" w:cs="Times New Roman"/>
      <w:sz w:val="16"/>
      <w:szCs w:val="16"/>
    </w:rPr>
  </w:style>
  <w:style w:type="paragraph" w:styleId="HTML">
    <w:name w:val="HTML Preformatted"/>
    <w:basedOn w:val="a0"/>
    <w:link w:val="HTML0"/>
    <w:rsid w:val="00F6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60EC9"/>
    <w:rPr>
      <w:rFonts w:ascii="Courier New" w:eastAsia="Times New Roman" w:hAnsi="Courier New" w:cs="Courier New"/>
      <w:sz w:val="20"/>
      <w:szCs w:val="20"/>
      <w:lang w:eastAsia="ru-RU"/>
    </w:rPr>
  </w:style>
  <w:style w:type="paragraph" w:customStyle="1" w:styleId="16">
    <w:name w:val="Абзац списка1"/>
    <w:basedOn w:val="a0"/>
    <w:rsid w:val="00F60EC9"/>
    <w:pPr>
      <w:spacing w:after="200" w:line="276" w:lineRule="auto"/>
      <w:ind w:left="720"/>
    </w:pPr>
    <w:rPr>
      <w:rFonts w:ascii="Calibri" w:hAnsi="Calibri"/>
      <w:sz w:val="22"/>
      <w:szCs w:val="22"/>
      <w:lang w:eastAsia="en-US"/>
    </w:rPr>
  </w:style>
  <w:style w:type="paragraph" w:customStyle="1" w:styleId="17">
    <w:name w:val="Без интервала1"/>
    <w:rsid w:val="00F60EC9"/>
    <w:pPr>
      <w:spacing w:after="0" w:line="240" w:lineRule="auto"/>
    </w:pPr>
    <w:rPr>
      <w:rFonts w:ascii="Calibri" w:eastAsia="Calibri" w:hAnsi="Calibri" w:cs="Calibri"/>
      <w:sz w:val="20"/>
      <w:szCs w:val="20"/>
      <w:lang w:eastAsia="ru-RU"/>
    </w:rPr>
  </w:style>
  <w:style w:type="paragraph" w:styleId="af2">
    <w:name w:val="Body Text"/>
    <w:basedOn w:val="a0"/>
    <w:link w:val="af3"/>
    <w:uiPriority w:val="99"/>
    <w:unhideWhenUsed/>
    <w:rsid w:val="00F60EC9"/>
    <w:pPr>
      <w:spacing w:after="120"/>
    </w:pPr>
  </w:style>
  <w:style w:type="character" w:customStyle="1" w:styleId="af3">
    <w:name w:val="Основной текст Знак"/>
    <w:basedOn w:val="a1"/>
    <w:link w:val="af2"/>
    <w:uiPriority w:val="99"/>
    <w:rsid w:val="00F60EC9"/>
    <w:rPr>
      <w:rFonts w:ascii="Times New Roman" w:eastAsia="Times New Roman" w:hAnsi="Times New Roman" w:cs="Times New Roman"/>
      <w:sz w:val="24"/>
      <w:szCs w:val="24"/>
      <w:lang w:eastAsia="ru-RU"/>
    </w:rPr>
  </w:style>
  <w:style w:type="character" w:customStyle="1" w:styleId="FontStyle68">
    <w:name w:val="Font Style68"/>
    <w:basedOn w:val="a1"/>
    <w:rsid w:val="00F60EC9"/>
    <w:rPr>
      <w:rFonts w:ascii="Times New Roman" w:hAnsi="Times New Roman" w:cs="Times New Roman"/>
      <w:sz w:val="22"/>
      <w:szCs w:val="22"/>
    </w:rPr>
  </w:style>
  <w:style w:type="paragraph" w:styleId="af4">
    <w:name w:val="Normal (Web)"/>
    <w:basedOn w:val="a0"/>
    <w:uiPriority w:val="99"/>
    <w:unhideWhenUsed/>
    <w:rsid w:val="00F60EC9"/>
    <w:pPr>
      <w:spacing w:before="100" w:beforeAutospacing="1" w:after="100" w:afterAutospacing="1"/>
    </w:pPr>
  </w:style>
  <w:style w:type="character" w:styleId="af5">
    <w:name w:val="Strong"/>
    <w:basedOn w:val="a1"/>
    <w:uiPriority w:val="22"/>
    <w:qFormat/>
    <w:rsid w:val="00F60EC9"/>
    <w:rPr>
      <w:b/>
      <w:bCs/>
    </w:rPr>
  </w:style>
  <w:style w:type="character" w:customStyle="1" w:styleId="apple-converted-space">
    <w:name w:val="apple-converted-space"/>
    <w:basedOn w:val="a1"/>
    <w:rsid w:val="00F60EC9"/>
  </w:style>
  <w:style w:type="character" w:styleId="af6">
    <w:name w:val="Emphasis"/>
    <w:basedOn w:val="a1"/>
    <w:uiPriority w:val="20"/>
    <w:qFormat/>
    <w:rsid w:val="00F60EC9"/>
    <w:rPr>
      <w:i/>
      <w:iCs/>
    </w:rPr>
  </w:style>
  <w:style w:type="paragraph" w:styleId="af7">
    <w:name w:val="footnote text"/>
    <w:basedOn w:val="a0"/>
    <w:link w:val="af8"/>
    <w:uiPriority w:val="99"/>
    <w:semiHidden/>
    <w:unhideWhenUsed/>
    <w:rsid w:val="00F60EC9"/>
    <w:rPr>
      <w:sz w:val="20"/>
      <w:szCs w:val="20"/>
    </w:rPr>
  </w:style>
  <w:style w:type="character" w:customStyle="1" w:styleId="af8">
    <w:name w:val="Текст сноски Знак"/>
    <w:basedOn w:val="a1"/>
    <w:link w:val="af7"/>
    <w:uiPriority w:val="99"/>
    <w:semiHidden/>
    <w:rsid w:val="00F60EC9"/>
    <w:rPr>
      <w:rFonts w:ascii="Times New Roman" w:eastAsia="Times New Roman" w:hAnsi="Times New Roman" w:cs="Times New Roman"/>
      <w:sz w:val="20"/>
      <w:szCs w:val="20"/>
      <w:lang w:eastAsia="ru-RU"/>
    </w:rPr>
  </w:style>
  <w:style w:type="character" w:styleId="af9">
    <w:name w:val="footnote reference"/>
    <w:basedOn w:val="a1"/>
    <w:uiPriority w:val="99"/>
    <w:semiHidden/>
    <w:unhideWhenUsed/>
    <w:rsid w:val="00F60EC9"/>
    <w:rPr>
      <w:vertAlign w:val="superscript"/>
    </w:rPr>
  </w:style>
  <w:style w:type="character" w:customStyle="1" w:styleId="razriadka1">
    <w:name w:val="razriadka1"/>
    <w:basedOn w:val="a1"/>
    <w:rsid w:val="00F60EC9"/>
    <w:rPr>
      <w:rFonts w:ascii="Times New Roman" w:hAnsi="Times New Roman" w:cs="Times New Roman" w:hint="default"/>
      <w:i w:val="0"/>
      <w:iCs w:val="0"/>
      <w:spacing w:val="48"/>
      <w:sz w:val="24"/>
      <w:szCs w:val="24"/>
    </w:rPr>
  </w:style>
  <w:style w:type="character" w:customStyle="1" w:styleId="body1">
    <w:name w:val="body1"/>
    <w:basedOn w:val="a1"/>
    <w:rsid w:val="00F60EC9"/>
    <w:rPr>
      <w:rFonts w:ascii="Times New Roman" w:hAnsi="Times New Roman" w:cs="Times New Roman" w:hint="default"/>
      <w:i w:val="0"/>
      <w:iCs w:val="0"/>
      <w:sz w:val="24"/>
      <w:szCs w:val="24"/>
    </w:rPr>
  </w:style>
  <w:style w:type="paragraph" w:customStyle="1" w:styleId="18">
    <w:name w:val="Основной текст с отступом1"/>
    <w:basedOn w:val="a0"/>
    <w:rsid w:val="00F60EC9"/>
    <w:pPr>
      <w:spacing w:after="120"/>
      <w:ind w:left="283"/>
    </w:pPr>
    <w:rPr>
      <w:rFonts w:eastAsia="Calibri"/>
    </w:rPr>
  </w:style>
  <w:style w:type="character" w:styleId="afa">
    <w:name w:val="FollowedHyperlink"/>
    <w:basedOn w:val="a1"/>
    <w:uiPriority w:val="99"/>
    <w:semiHidden/>
    <w:unhideWhenUsed/>
    <w:rsid w:val="00F60EC9"/>
    <w:rPr>
      <w:color w:val="800080" w:themeColor="followedHyperlink"/>
      <w:u w:val="single"/>
    </w:rPr>
  </w:style>
  <w:style w:type="paragraph" w:customStyle="1" w:styleId="ConsPlusNormal">
    <w:name w:val="ConsPlusNormal"/>
    <w:rsid w:val="006364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
    <w:name w:val="Без интервала Знак"/>
    <w:link w:val="ae"/>
    <w:uiPriority w:val="1"/>
    <w:locked/>
    <w:rsid w:val="006364AA"/>
    <w:rPr>
      <w:rFonts w:ascii="Times New Roman" w:eastAsia="Times New Roman" w:hAnsi="Times New Roman" w:cs="Times New Roman"/>
      <w:sz w:val="24"/>
      <w:szCs w:val="24"/>
      <w:lang w:eastAsia="ru-RU"/>
    </w:rPr>
  </w:style>
  <w:style w:type="table" w:customStyle="1" w:styleId="24">
    <w:name w:val="Сетка таблицы2"/>
    <w:basedOn w:val="a2"/>
    <w:next w:val="ac"/>
    <w:uiPriority w:val="59"/>
    <w:rsid w:val="00B36E8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5">
    <w:name w:val="Абзац списка2"/>
    <w:basedOn w:val="a0"/>
    <w:rsid w:val="00C2062E"/>
    <w:pPr>
      <w:spacing w:after="200" w:line="276" w:lineRule="auto"/>
      <w:ind w:left="720"/>
    </w:pPr>
    <w:rPr>
      <w:rFonts w:ascii="Calibri" w:hAnsi="Calibri"/>
      <w:sz w:val="22"/>
      <w:szCs w:val="22"/>
      <w:lang w:eastAsia="en-US"/>
    </w:rPr>
  </w:style>
  <w:style w:type="character" w:styleId="afb">
    <w:name w:val="line number"/>
    <w:basedOn w:val="a1"/>
    <w:uiPriority w:val="99"/>
    <w:semiHidden/>
    <w:unhideWhenUsed/>
    <w:rsid w:val="00132A39"/>
  </w:style>
  <w:style w:type="paragraph" w:customStyle="1" w:styleId="Style152">
    <w:name w:val="Style152"/>
    <w:basedOn w:val="a0"/>
    <w:uiPriority w:val="99"/>
    <w:rsid w:val="005707A4"/>
    <w:pPr>
      <w:widowControl w:val="0"/>
      <w:autoSpaceDE w:val="0"/>
      <w:autoSpaceDN w:val="0"/>
      <w:adjustRightInd w:val="0"/>
    </w:pPr>
    <w:rPr>
      <w:rFonts w:ascii="Tahoma" w:hAnsi="Tahoma" w:cs="Tahoma"/>
    </w:rPr>
  </w:style>
  <w:style w:type="paragraph" w:customStyle="1" w:styleId="Style156">
    <w:name w:val="Style156"/>
    <w:basedOn w:val="a0"/>
    <w:uiPriority w:val="99"/>
    <w:rsid w:val="005707A4"/>
    <w:pPr>
      <w:widowControl w:val="0"/>
      <w:autoSpaceDE w:val="0"/>
      <w:autoSpaceDN w:val="0"/>
      <w:adjustRightInd w:val="0"/>
      <w:spacing w:line="262" w:lineRule="exact"/>
      <w:jc w:val="center"/>
    </w:pPr>
    <w:rPr>
      <w:rFonts w:ascii="Tahoma" w:hAnsi="Tahoma" w:cs="Tahoma"/>
    </w:rPr>
  </w:style>
  <w:style w:type="character" w:customStyle="1" w:styleId="FontStyle308">
    <w:name w:val="Font Style308"/>
    <w:uiPriority w:val="99"/>
    <w:rsid w:val="005707A4"/>
    <w:rPr>
      <w:rFonts w:ascii="Century Schoolbook" w:hAnsi="Century Schoolbook" w:cs="Century Schoolbook"/>
      <w:i/>
      <w:iCs/>
      <w:spacing w:val="-20"/>
      <w:sz w:val="20"/>
      <w:szCs w:val="20"/>
    </w:rPr>
  </w:style>
  <w:style w:type="character" w:customStyle="1" w:styleId="FontStyle247">
    <w:name w:val="Font Style247"/>
    <w:basedOn w:val="a1"/>
    <w:uiPriority w:val="99"/>
    <w:rsid w:val="005707A4"/>
    <w:rPr>
      <w:rFonts w:ascii="Century Schoolbook" w:hAnsi="Century Schoolbook" w:cs="Century Schoolbook" w:hint="default"/>
      <w:spacing w:val="-10"/>
      <w:sz w:val="20"/>
      <w:szCs w:val="20"/>
    </w:rPr>
  </w:style>
  <w:style w:type="paragraph" w:customStyle="1" w:styleId="Style37">
    <w:name w:val="Style37"/>
    <w:basedOn w:val="a0"/>
    <w:uiPriority w:val="99"/>
    <w:rsid w:val="005707A4"/>
    <w:pPr>
      <w:widowControl w:val="0"/>
      <w:autoSpaceDE w:val="0"/>
      <w:autoSpaceDN w:val="0"/>
      <w:adjustRightInd w:val="0"/>
      <w:spacing w:line="403" w:lineRule="exact"/>
      <w:jc w:val="both"/>
    </w:pPr>
    <w:rPr>
      <w:rFonts w:ascii="Tahoma" w:hAnsi="Tahoma" w:cs="Tahoma"/>
    </w:rPr>
  </w:style>
  <w:style w:type="character" w:customStyle="1" w:styleId="FontStyle254">
    <w:name w:val="Font Style254"/>
    <w:basedOn w:val="a1"/>
    <w:uiPriority w:val="99"/>
    <w:rsid w:val="00DC2E91"/>
    <w:rPr>
      <w:rFonts w:ascii="MS Reference Sans Serif" w:hAnsi="MS Reference Sans Serif" w:cs="MS Reference Sans Serif"/>
      <w:b/>
      <w:bCs/>
      <w:sz w:val="20"/>
      <w:szCs w:val="20"/>
    </w:rPr>
  </w:style>
  <w:style w:type="paragraph" w:customStyle="1" w:styleId="Style76">
    <w:name w:val="Style76"/>
    <w:basedOn w:val="a0"/>
    <w:uiPriority w:val="99"/>
    <w:rsid w:val="00DC2E91"/>
    <w:pPr>
      <w:widowControl w:val="0"/>
      <w:autoSpaceDE w:val="0"/>
      <w:autoSpaceDN w:val="0"/>
      <w:adjustRightInd w:val="0"/>
    </w:pPr>
    <w:rPr>
      <w:rFonts w:ascii="Tahoma" w:hAnsi="Tahoma" w:cs="Tahoma"/>
    </w:rPr>
  </w:style>
  <w:style w:type="paragraph" w:customStyle="1" w:styleId="Style77">
    <w:name w:val="Style77"/>
    <w:basedOn w:val="a0"/>
    <w:uiPriority w:val="99"/>
    <w:rsid w:val="00DC2E91"/>
    <w:pPr>
      <w:widowControl w:val="0"/>
      <w:autoSpaceDE w:val="0"/>
      <w:autoSpaceDN w:val="0"/>
      <w:adjustRightInd w:val="0"/>
    </w:pPr>
    <w:rPr>
      <w:rFonts w:ascii="Tahoma" w:hAnsi="Tahoma" w:cs="Tahoma"/>
    </w:rPr>
  </w:style>
  <w:style w:type="character" w:customStyle="1" w:styleId="FontStyle212">
    <w:name w:val="Font Style212"/>
    <w:basedOn w:val="a1"/>
    <w:uiPriority w:val="99"/>
    <w:rsid w:val="00DC2E91"/>
    <w:rPr>
      <w:rFonts w:ascii="Microsoft Sans Serif" w:hAnsi="Microsoft Sans Serif" w:cs="Microsoft Sans Serif" w:hint="default"/>
      <w:b/>
      <w:bCs/>
      <w:sz w:val="40"/>
      <w:szCs w:val="40"/>
    </w:rPr>
  </w:style>
  <w:style w:type="character" w:customStyle="1" w:styleId="FontStyle223">
    <w:name w:val="Font Style223"/>
    <w:basedOn w:val="a1"/>
    <w:uiPriority w:val="99"/>
    <w:rsid w:val="00DC2E91"/>
    <w:rPr>
      <w:rFonts w:ascii="Microsoft Sans Serif" w:hAnsi="Microsoft Sans Serif" w:cs="Microsoft Sans Serif" w:hint="default"/>
      <w:b/>
      <w:bCs/>
      <w:sz w:val="32"/>
      <w:szCs w:val="32"/>
    </w:rPr>
  </w:style>
  <w:style w:type="character" w:customStyle="1" w:styleId="FontStyle248">
    <w:name w:val="Font Style248"/>
    <w:basedOn w:val="a1"/>
    <w:uiPriority w:val="99"/>
    <w:rsid w:val="00DC2E91"/>
    <w:rPr>
      <w:rFonts w:ascii="Century Schoolbook" w:hAnsi="Century Schoolbook" w:cs="Century Schoolbook" w:hint="default"/>
      <w:spacing w:val="-20"/>
      <w:sz w:val="20"/>
      <w:szCs w:val="20"/>
    </w:rPr>
  </w:style>
  <w:style w:type="character" w:customStyle="1" w:styleId="FontStyle251">
    <w:name w:val="Font Style251"/>
    <w:basedOn w:val="a1"/>
    <w:uiPriority w:val="99"/>
    <w:rsid w:val="00DC2E91"/>
    <w:rPr>
      <w:rFonts w:ascii="Microsoft Sans Serif" w:hAnsi="Microsoft Sans Serif" w:cs="Microsoft Sans Serif"/>
      <w:b/>
      <w:bCs/>
      <w:sz w:val="10"/>
      <w:szCs w:val="10"/>
    </w:rPr>
  </w:style>
  <w:style w:type="character" w:customStyle="1" w:styleId="FontStyle208">
    <w:name w:val="Font Style208"/>
    <w:basedOn w:val="a1"/>
    <w:uiPriority w:val="99"/>
    <w:rsid w:val="00DC2E91"/>
    <w:rPr>
      <w:rFonts w:ascii="MS Reference Sans Serif" w:hAnsi="MS Reference Sans Serif" w:cs="MS Reference Sans Serif"/>
      <w:b/>
      <w:bCs/>
      <w:smallCaps/>
      <w:sz w:val="12"/>
      <w:szCs w:val="12"/>
    </w:rPr>
  </w:style>
  <w:style w:type="paragraph" w:customStyle="1" w:styleId="Style90">
    <w:name w:val="Style90"/>
    <w:basedOn w:val="a0"/>
    <w:uiPriority w:val="99"/>
    <w:rsid w:val="00DC2E91"/>
    <w:pPr>
      <w:widowControl w:val="0"/>
      <w:autoSpaceDE w:val="0"/>
      <w:autoSpaceDN w:val="0"/>
      <w:adjustRightInd w:val="0"/>
      <w:spacing w:line="262" w:lineRule="exact"/>
      <w:jc w:val="both"/>
    </w:pPr>
    <w:rPr>
      <w:rFonts w:ascii="Tahoma" w:hAnsi="Tahoma" w:cs="Tahoma"/>
    </w:rPr>
  </w:style>
  <w:style w:type="character" w:customStyle="1" w:styleId="FontStyle252">
    <w:name w:val="Font Style252"/>
    <w:basedOn w:val="a1"/>
    <w:uiPriority w:val="99"/>
    <w:rsid w:val="00DC2E91"/>
    <w:rPr>
      <w:rFonts w:ascii="Century Schoolbook" w:hAnsi="Century Schoolbook" w:cs="Century Schoolbook"/>
      <w:b/>
      <w:bCs/>
      <w:sz w:val="14"/>
      <w:szCs w:val="14"/>
    </w:rPr>
  </w:style>
  <w:style w:type="table" w:customStyle="1" w:styleId="3">
    <w:name w:val="Сетка таблицы3"/>
    <w:basedOn w:val="a2"/>
    <w:next w:val="ac"/>
    <w:uiPriority w:val="59"/>
    <w:rsid w:val="00C31B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rsid w:val="00575F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41">
    <w:name w:val="Сетка таблицы4"/>
    <w:basedOn w:val="a2"/>
    <w:next w:val="ac"/>
    <w:uiPriority w:val="59"/>
    <w:rsid w:val="00123D02"/>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3DBF-754E-4A72-B07A-1AE7A950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13373</Words>
  <Characters>76232</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60</cp:revision>
  <cp:lastPrinted>2015-04-01T09:31:00Z</cp:lastPrinted>
  <dcterms:created xsi:type="dcterms:W3CDTF">2014-04-01T16:18:00Z</dcterms:created>
  <dcterms:modified xsi:type="dcterms:W3CDTF">2015-04-03T09:10:00Z</dcterms:modified>
</cp:coreProperties>
</file>