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99F" w:rsidRDefault="004E299F" w:rsidP="003D4914">
      <w:pPr>
        <w:rPr>
          <w:b/>
          <w:sz w:val="28"/>
          <w:szCs w:val="28"/>
        </w:rPr>
      </w:pPr>
      <w:r w:rsidRPr="004E299F">
        <w:rPr>
          <w:rFonts w:ascii="Calibri" w:eastAsia="Calibri" w:hAnsi="Calibri"/>
          <w:noProof/>
          <w:sz w:val="22"/>
          <w:szCs w:val="22"/>
        </w:rPr>
        <w:drawing>
          <wp:inline distT="0" distB="0" distL="0" distR="0" wp14:anchorId="3F48ED90" wp14:editId="6BCE90E4">
            <wp:extent cx="5940425" cy="8388383"/>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8388383"/>
                    </a:xfrm>
                    <a:prstGeom prst="rect">
                      <a:avLst/>
                    </a:prstGeom>
                    <a:noFill/>
                    <a:ln>
                      <a:noFill/>
                    </a:ln>
                  </pic:spPr>
                </pic:pic>
              </a:graphicData>
            </a:graphic>
          </wp:inline>
        </w:drawing>
      </w:r>
    </w:p>
    <w:p w:rsidR="004E299F" w:rsidRDefault="004E299F" w:rsidP="003D4914">
      <w:pPr>
        <w:rPr>
          <w:b/>
          <w:sz w:val="28"/>
          <w:szCs w:val="28"/>
        </w:rPr>
      </w:pPr>
    </w:p>
    <w:p w:rsidR="004E299F" w:rsidRDefault="004E299F" w:rsidP="003D4914">
      <w:pPr>
        <w:rPr>
          <w:b/>
          <w:sz w:val="28"/>
          <w:szCs w:val="28"/>
        </w:rPr>
      </w:pPr>
    </w:p>
    <w:p w:rsidR="004E299F" w:rsidRDefault="004E299F" w:rsidP="003D4914">
      <w:pPr>
        <w:rPr>
          <w:b/>
          <w:sz w:val="28"/>
          <w:szCs w:val="28"/>
        </w:rPr>
      </w:pPr>
    </w:p>
    <w:p w:rsidR="00EF2073" w:rsidRPr="00117DB5" w:rsidRDefault="00EF2073" w:rsidP="003D4914">
      <w:pPr>
        <w:rPr>
          <w:b/>
          <w:sz w:val="28"/>
          <w:szCs w:val="28"/>
        </w:rPr>
      </w:pPr>
      <w:bookmarkStart w:id="0" w:name="_GoBack"/>
      <w:bookmarkEnd w:id="0"/>
      <w:r w:rsidRPr="00117DB5">
        <w:rPr>
          <w:b/>
          <w:sz w:val="28"/>
          <w:szCs w:val="28"/>
        </w:rPr>
        <w:lastRenderedPageBreak/>
        <w:t>Содержание</w:t>
      </w:r>
    </w:p>
    <w:p w:rsidR="00EF2073" w:rsidRPr="00117DB5" w:rsidRDefault="00EF2073" w:rsidP="003D4914">
      <w:pPr>
        <w:pStyle w:val="a6"/>
        <w:numPr>
          <w:ilvl w:val="0"/>
          <w:numId w:val="39"/>
        </w:numPr>
        <w:ind w:left="0" w:firstLine="0"/>
        <w:rPr>
          <w:b/>
          <w:sz w:val="28"/>
          <w:szCs w:val="28"/>
        </w:rPr>
      </w:pPr>
      <w:r w:rsidRPr="00117DB5">
        <w:rPr>
          <w:b/>
          <w:sz w:val="28"/>
          <w:szCs w:val="28"/>
        </w:rPr>
        <w:t xml:space="preserve">Целевой раздел.  </w:t>
      </w:r>
    </w:p>
    <w:p w:rsidR="00EF2073" w:rsidRPr="00117DB5" w:rsidRDefault="00EF2073" w:rsidP="003D4914">
      <w:pPr>
        <w:pStyle w:val="a6"/>
        <w:ind w:left="0" w:right="283"/>
        <w:rPr>
          <w:sz w:val="28"/>
          <w:szCs w:val="28"/>
        </w:rPr>
      </w:pPr>
      <w:r w:rsidRPr="00117DB5">
        <w:rPr>
          <w:sz w:val="28"/>
          <w:szCs w:val="28"/>
        </w:rPr>
        <w:t>1.1   Пояснительная записка…………………………………………</w:t>
      </w:r>
      <w:r w:rsidR="00341660">
        <w:rPr>
          <w:sz w:val="28"/>
          <w:szCs w:val="28"/>
        </w:rPr>
        <w:t>……...</w:t>
      </w:r>
      <w:r w:rsidRPr="00117DB5">
        <w:rPr>
          <w:sz w:val="28"/>
          <w:szCs w:val="28"/>
        </w:rPr>
        <w:t>…</w:t>
      </w:r>
      <w:r w:rsidR="00410718">
        <w:rPr>
          <w:sz w:val="28"/>
          <w:szCs w:val="28"/>
        </w:rPr>
        <w:t>…</w:t>
      </w:r>
      <w:r w:rsidR="00341660">
        <w:rPr>
          <w:sz w:val="28"/>
          <w:szCs w:val="28"/>
        </w:rPr>
        <w:t>…</w:t>
      </w:r>
      <w:r w:rsidR="000D2904">
        <w:rPr>
          <w:sz w:val="28"/>
          <w:szCs w:val="28"/>
        </w:rPr>
        <w:t>………………..</w:t>
      </w:r>
      <w:r w:rsidR="00341660">
        <w:rPr>
          <w:sz w:val="28"/>
          <w:szCs w:val="28"/>
        </w:rPr>
        <w:t>..</w:t>
      </w:r>
      <w:r w:rsidR="000D2904">
        <w:rPr>
          <w:sz w:val="28"/>
          <w:szCs w:val="28"/>
        </w:rPr>
        <w:t>..</w:t>
      </w:r>
      <w:r w:rsidR="00341660">
        <w:rPr>
          <w:sz w:val="28"/>
          <w:szCs w:val="28"/>
        </w:rPr>
        <w:t>2</w:t>
      </w:r>
    </w:p>
    <w:p w:rsidR="00341660" w:rsidRDefault="00CF398F" w:rsidP="003D4914">
      <w:pPr>
        <w:pStyle w:val="a6"/>
        <w:tabs>
          <w:tab w:val="right" w:pos="9781"/>
        </w:tabs>
        <w:ind w:left="0" w:right="283"/>
        <w:rPr>
          <w:sz w:val="28"/>
          <w:szCs w:val="28"/>
        </w:rPr>
      </w:pPr>
      <w:r>
        <w:rPr>
          <w:sz w:val="28"/>
          <w:szCs w:val="28"/>
        </w:rPr>
        <w:t>1.1.1 Цели и задачи реализации П</w:t>
      </w:r>
      <w:r w:rsidR="00341660">
        <w:rPr>
          <w:sz w:val="28"/>
          <w:szCs w:val="28"/>
        </w:rPr>
        <w:t>рограммы…………………</w:t>
      </w:r>
      <w:r w:rsidR="00410718">
        <w:rPr>
          <w:sz w:val="28"/>
          <w:szCs w:val="28"/>
        </w:rPr>
        <w:t>……</w:t>
      </w:r>
      <w:r w:rsidR="00341660">
        <w:rPr>
          <w:sz w:val="28"/>
          <w:szCs w:val="28"/>
        </w:rPr>
        <w:t>………..…..…</w:t>
      </w:r>
      <w:r w:rsidR="00410718">
        <w:rPr>
          <w:sz w:val="28"/>
          <w:szCs w:val="28"/>
        </w:rPr>
        <w:t>…</w:t>
      </w:r>
      <w:r w:rsidR="000D2904">
        <w:rPr>
          <w:sz w:val="28"/>
          <w:szCs w:val="28"/>
        </w:rPr>
        <w:t>……………………………...</w:t>
      </w:r>
      <w:r w:rsidR="00341660">
        <w:rPr>
          <w:sz w:val="28"/>
          <w:szCs w:val="28"/>
        </w:rPr>
        <w:t>3</w:t>
      </w:r>
      <w:r w:rsidR="00341660">
        <w:rPr>
          <w:sz w:val="28"/>
          <w:szCs w:val="28"/>
        </w:rPr>
        <w:tab/>
      </w:r>
    </w:p>
    <w:p w:rsidR="00EF2073" w:rsidRPr="00117DB5" w:rsidRDefault="00EF2073" w:rsidP="003D4914">
      <w:pPr>
        <w:pStyle w:val="a6"/>
        <w:ind w:left="0" w:right="283"/>
        <w:rPr>
          <w:sz w:val="28"/>
          <w:szCs w:val="28"/>
        </w:rPr>
      </w:pPr>
      <w:r w:rsidRPr="00117DB5">
        <w:rPr>
          <w:sz w:val="28"/>
          <w:szCs w:val="28"/>
        </w:rPr>
        <w:t xml:space="preserve">1.1.2. Принципы </w:t>
      </w:r>
      <w:r w:rsidR="00CF398F">
        <w:rPr>
          <w:sz w:val="28"/>
          <w:szCs w:val="28"/>
        </w:rPr>
        <w:t>и подходы к формированию П</w:t>
      </w:r>
      <w:r w:rsidR="00341660">
        <w:rPr>
          <w:sz w:val="28"/>
          <w:szCs w:val="28"/>
        </w:rPr>
        <w:t>рограммы………………….………</w:t>
      </w:r>
      <w:r w:rsidR="000D2904">
        <w:rPr>
          <w:sz w:val="28"/>
          <w:szCs w:val="28"/>
        </w:rPr>
        <w:t>……………………………………………..</w:t>
      </w:r>
      <w:r w:rsidR="00341660">
        <w:rPr>
          <w:sz w:val="28"/>
          <w:szCs w:val="28"/>
        </w:rPr>
        <w:t>4</w:t>
      </w:r>
      <w:r w:rsidRPr="00117DB5">
        <w:rPr>
          <w:sz w:val="28"/>
          <w:szCs w:val="28"/>
        </w:rPr>
        <w:t xml:space="preserve"> </w:t>
      </w:r>
    </w:p>
    <w:p w:rsidR="00EF2073" w:rsidRPr="00117DB5" w:rsidRDefault="00EF2073" w:rsidP="003D4914">
      <w:pPr>
        <w:pStyle w:val="a6"/>
        <w:ind w:left="0" w:right="283"/>
        <w:rPr>
          <w:sz w:val="28"/>
          <w:szCs w:val="28"/>
        </w:rPr>
      </w:pPr>
      <w:r w:rsidRPr="00117DB5">
        <w:rPr>
          <w:sz w:val="28"/>
          <w:szCs w:val="28"/>
        </w:rPr>
        <w:t xml:space="preserve">1.1.3. Характеристика особенностей развития детей раннего и дошкольного </w:t>
      </w:r>
      <w:r w:rsidR="00410718">
        <w:rPr>
          <w:sz w:val="28"/>
          <w:szCs w:val="28"/>
        </w:rPr>
        <w:t>возраста</w:t>
      </w:r>
      <w:r w:rsidR="000D2904">
        <w:rPr>
          <w:sz w:val="28"/>
          <w:szCs w:val="28"/>
        </w:rPr>
        <w:t>………………………………………………………………………</w:t>
      </w:r>
      <w:r w:rsidR="00341660">
        <w:rPr>
          <w:sz w:val="28"/>
          <w:szCs w:val="28"/>
        </w:rPr>
        <w:t>….....6</w:t>
      </w:r>
    </w:p>
    <w:p w:rsidR="00EF2073" w:rsidRPr="00117DB5" w:rsidRDefault="00EF2073" w:rsidP="003D4914">
      <w:pPr>
        <w:pStyle w:val="a6"/>
        <w:ind w:left="0" w:right="283"/>
        <w:rPr>
          <w:sz w:val="28"/>
          <w:szCs w:val="28"/>
        </w:rPr>
      </w:pPr>
      <w:r w:rsidRPr="00117DB5">
        <w:rPr>
          <w:sz w:val="28"/>
          <w:szCs w:val="28"/>
        </w:rPr>
        <w:t>1.2 П</w:t>
      </w:r>
      <w:r w:rsidR="000D2904">
        <w:rPr>
          <w:sz w:val="28"/>
          <w:szCs w:val="28"/>
        </w:rPr>
        <w:t xml:space="preserve">ланируемые результаты освоения </w:t>
      </w:r>
      <w:r w:rsidR="00B04BDB">
        <w:rPr>
          <w:sz w:val="28"/>
          <w:szCs w:val="28"/>
        </w:rPr>
        <w:t>П</w:t>
      </w:r>
      <w:r w:rsidRPr="00117DB5">
        <w:rPr>
          <w:sz w:val="28"/>
          <w:szCs w:val="28"/>
        </w:rPr>
        <w:t>рограммы………………………</w:t>
      </w:r>
      <w:r w:rsidR="00341660">
        <w:rPr>
          <w:sz w:val="28"/>
          <w:szCs w:val="28"/>
        </w:rPr>
        <w:t>……....</w:t>
      </w:r>
      <w:r w:rsidR="000D2904">
        <w:rPr>
          <w:sz w:val="28"/>
          <w:szCs w:val="28"/>
        </w:rPr>
        <w:t>...........................................................</w:t>
      </w:r>
      <w:r w:rsidR="00341660">
        <w:rPr>
          <w:sz w:val="28"/>
          <w:szCs w:val="28"/>
        </w:rPr>
        <w:t>..18</w:t>
      </w:r>
      <w:r w:rsidRPr="00117DB5">
        <w:rPr>
          <w:sz w:val="28"/>
          <w:szCs w:val="28"/>
        </w:rPr>
        <w:t xml:space="preserve">   </w:t>
      </w:r>
    </w:p>
    <w:p w:rsidR="00280F70" w:rsidRPr="00117DB5" w:rsidRDefault="00F60EC9" w:rsidP="003D4914">
      <w:pPr>
        <w:pStyle w:val="a6"/>
        <w:numPr>
          <w:ilvl w:val="0"/>
          <w:numId w:val="39"/>
        </w:numPr>
        <w:ind w:left="0" w:right="283" w:firstLine="0"/>
        <w:rPr>
          <w:b/>
          <w:sz w:val="28"/>
          <w:szCs w:val="28"/>
        </w:rPr>
      </w:pPr>
      <w:r w:rsidRPr="00117DB5">
        <w:rPr>
          <w:b/>
          <w:sz w:val="28"/>
          <w:szCs w:val="28"/>
        </w:rPr>
        <w:t>Содержательный раздел.</w:t>
      </w:r>
    </w:p>
    <w:p w:rsidR="00117DB5" w:rsidRPr="00997378" w:rsidRDefault="00640191" w:rsidP="003D4914">
      <w:pPr>
        <w:pStyle w:val="a6"/>
        <w:numPr>
          <w:ilvl w:val="1"/>
          <w:numId w:val="39"/>
        </w:numPr>
        <w:ind w:left="0" w:right="283" w:firstLine="0"/>
        <w:rPr>
          <w:sz w:val="28"/>
          <w:szCs w:val="28"/>
        </w:rPr>
      </w:pPr>
      <w:r>
        <w:rPr>
          <w:sz w:val="28"/>
          <w:szCs w:val="28"/>
        </w:rPr>
        <w:t xml:space="preserve">Описание основной части образовательной деятельности (содержание, описание вариативных форм, способов, </w:t>
      </w:r>
      <w:r w:rsidR="001B5355">
        <w:rPr>
          <w:sz w:val="28"/>
          <w:szCs w:val="28"/>
        </w:rPr>
        <w:t>методов и средств реализации Программы</w:t>
      </w:r>
      <w:r>
        <w:rPr>
          <w:sz w:val="28"/>
          <w:szCs w:val="28"/>
        </w:rPr>
        <w:t>)</w:t>
      </w:r>
      <w:r w:rsidR="00F60EC9" w:rsidRPr="00117DB5">
        <w:rPr>
          <w:sz w:val="28"/>
          <w:szCs w:val="28"/>
        </w:rPr>
        <w:t>....</w:t>
      </w:r>
      <w:r w:rsidR="00DC3D24" w:rsidRPr="00117DB5">
        <w:rPr>
          <w:sz w:val="28"/>
          <w:szCs w:val="28"/>
        </w:rPr>
        <w:t>..</w:t>
      </w:r>
      <w:r w:rsidR="00725811" w:rsidRPr="00117DB5">
        <w:rPr>
          <w:sz w:val="28"/>
          <w:szCs w:val="28"/>
        </w:rPr>
        <w:t>..............................</w:t>
      </w:r>
      <w:r w:rsidR="00763EAA">
        <w:rPr>
          <w:sz w:val="28"/>
          <w:szCs w:val="28"/>
        </w:rPr>
        <w:t>............................................</w:t>
      </w:r>
      <w:r w:rsidR="000D2904">
        <w:rPr>
          <w:sz w:val="28"/>
          <w:szCs w:val="28"/>
        </w:rPr>
        <w:t>.......................</w:t>
      </w:r>
      <w:r w:rsidR="00763EAA">
        <w:rPr>
          <w:sz w:val="28"/>
          <w:szCs w:val="28"/>
        </w:rPr>
        <w:t>...</w:t>
      </w:r>
      <w:r w:rsidR="000D2904">
        <w:rPr>
          <w:sz w:val="28"/>
          <w:szCs w:val="28"/>
        </w:rPr>
        <w:t>.</w:t>
      </w:r>
      <w:r w:rsidR="00763EAA">
        <w:rPr>
          <w:sz w:val="28"/>
          <w:szCs w:val="28"/>
        </w:rPr>
        <w:t>.21</w:t>
      </w:r>
    </w:p>
    <w:p w:rsidR="00A774B5" w:rsidRPr="00117DB5" w:rsidRDefault="00F60EC9" w:rsidP="003D4914">
      <w:pPr>
        <w:pStyle w:val="a6"/>
        <w:numPr>
          <w:ilvl w:val="0"/>
          <w:numId w:val="39"/>
        </w:numPr>
        <w:ind w:left="0" w:right="283" w:firstLine="0"/>
        <w:rPr>
          <w:b/>
          <w:sz w:val="28"/>
          <w:szCs w:val="28"/>
        </w:rPr>
      </w:pPr>
      <w:r w:rsidRPr="00117DB5">
        <w:rPr>
          <w:b/>
          <w:sz w:val="28"/>
          <w:szCs w:val="28"/>
        </w:rPr>
        <w:t>Организационный раздел.</w:t>
      </w:r>
    </w:p>
    <w:p w:rsidR="00F103EC" w:rsidRPr="00F103EC" w:rsidRDefault="00F103EC" w:rsidP="003D4914">
      <w:pPr>
        <w:pStyle w:val="a6"/>
        <w:numPr>
          <w:ilvl w:val="1"/>
          <w:numId w:val="39"/>
        </w:numPr>
        <w:ind w:left="0" w:right="283" w:firstLine="0"/>
        <w:rPr>
          <w:b/>
          <w:sz w:val="28"/>
          <w:szCs w:val="28"/>
        </w:rPr>
      </w:pPr>
      <w:r>
        <w:rPr>
          <w:sz w:val="28"/>
          <w:szCs w:val="28"/>
        </w:rPr>
        <w:t>Предметно-пространственная развивающая образовательная среда</w:t>
      </w:r>
      <w:r w:rsidR="00763EAA">
        <w:rPr>
          <w:sz w:val="28"/>
          <w:szCs w:val="28"/>
        </w:rPr>
        <w:t>……</w:t>
      </w:r>
      <w:r w:rsidR="000D2904">
        <w:rPr>
          <w:sz w:val="28"/>
          <w:szCs w:val="28"/>
        </w:rPr>
        <w:t>……………………………………………………………………..</w:t>
      </w:r>
      <w:r w:rsidR="00763EAA">
        <w:rPr>
          <w:sz w:val="28"/>
          <w:szCs w:val="28"/>
        </w:rPr>
        <w:t>…</w:t>
      </w:r>
      <w:r w:rsidR="000D2904">
        <w:rPr>
          <w:sz w:val="28"/>
          <w:szCs w:val="28"/>
        </w:rPr>
        <w:t>.</w:t>
      </w:r>
      <w:r w:rsidR="00763EAA">
        <w:rPr>
          <w:sz w:val="28"/>
          <w:szCs w:val="28"/>
        </w:rPr>
        <w:t>.49</w:t>
      </w:r>
      <w:r>
        <w:rPr>
          <w:sz w:val="28"/>
          <w:szCs w:val="28"/>
        </w:rPr>
        <w:t xml:space="preserve"> </w:t>
      </w:r>
      <w:r w:rsidR="00A774B5" w:rsidRPr="00117DB5">
        <w:rPr>
          <w:sz w:val="28"/>
          <w:szCs w:val="28"/>
        </w:rPr>
        <w:t xml:space="preserve"> </w:t>
      </w:r>
    </w:p>
    <w:p w:rsidR="00A774B5" w:rsidRPr="00F103EC" w:rsidRDefault="00F103EC" w:rsidP="003D4914">
      <w:pPr>
        <w:pStyle w:val="a6"/>
        <w:numPr>
          <w:ilvl w:val="1"/>
          <w:numId w:val="39"/>
        </w:numPr>
        <w:ind w:left="0" w:right="283" w:firstLine="0"/>
        <w:rPr>
          <w:sz w:val="28"/>
          <w:szCs w:val="28"/>
        </w:rPr>
      </w:pPr>
      <w:r w:rsidRPr="00F103EC">
        <w:rPr>
          <w:sz w:val="28"/>
          <w:szCs w:val="28"/>
        </w:rPr>
        <w:t>Перечень используемых  программ и технологий, пособий</w:t>
      </w:r>
      <w:r w:rsidR="00763EAA">
        <w:rPr>
          <w:sz w:val="28"/>
          <w:szCs w:val="28"/>
        </w:rPr>
        <w:t>………………</w:t>
      </w:r>
      <w:r w:rsidR="000D2904">
        <w:rPr>
          <w:sz w:val="28"/>
          <w:szCs w:val="28"/>
        </w:rPr>
        <w:t>…………………………………………………………..</w:t>
      </w:r>
      <w:r w:rsidR="00763EAA">
        <w:rPr>
          <w:sz w:val="28"/>
          <w:szCs w:val="28"/>
        </w:rPr>
        <w:t>.51</w:t>
      </w:r>
      <w:r w:rsidRPr="00F103EC">
        <w:rPr>
          <w:sz w:val="28"/>
          <w:szCs w:val="28"/>
        </w:rPr>
        <w:t xml:space="preserve"> </w:t>
      </w:r>
    </w:p>
    <w:p w:rsidR="00FB6E8B" w:rsidRPr="00117DB5" w:rsidRDefault="00FB6E8B" w:rsidP="003D4914">
      <w:pPr>
        <w:pStyle w:val="a6"/>
        <w:numPr>
          <w:ilvl w:val="1"/>
          <w:numId w:val="39"/>
        </w:numPr>
        <w:ind w:left="0" w:right="283" w:firstLine="0"/>
        <w:rPr>
          <w:sz w:val="28"/>
          <w:szCs w:val="28"/>
        </w:rPr>
      </w:pPr>
      <w:r w:rsidRPr="00117DB5">
        <w:rPr>
          <w:rStyle w:val="FontStyle27"/>
          <w:rFonts w:ascii="Times New Roman" w:hAnsi="Times New Roman" w:cs="Times New Roman"/>
          <w:b w:val="0"/>
          <w:bCs w:val="0"/>
          <w:sz w:val="28"/>
          <w:szCs w:val="28"/>
        </w:rPr>
        <w:t>Материально технические условия, созданные для реализации основной образовательной Программы …………………………………………………</w:t>
      </w:r>
      <w:r w:rsidR="000D2904">
        <w:rPr>
          <w:rStyle w:val="FontStyle27"/>
          <w:rFonts w:ascii="Times New Roman" w:hAnsi="Times New Roman" w:cs="Times New Roman"/>
          <w:b w:val="0"/>
          <w:bCs w:val="0"/>
          <w:sz w:val="28"/>
          <w:szCs w:val="28"/>
        </w:rPr>
        <w:t>…………………………..</w:t>
      </w:r>
      <w:r w:rsidRPr="00117DB5">
        <w:rPr>
          <w:rStyle w:val="FontStyle27"/>
          <w:rFonts w:ascii="Times New Roman" w:hAnsi="Times New Roman" w:cs="Times New Roman"/>
          <w:b w:val="0"/>
          <w:bCs w:val="0"/>
          <w:sz w:val="28"/>
          <w:szCs w:val="28"/>
        </w:rPr>
        <w:t>……</w:t>
      </w:r>
      <w:r w:rsidR="00763EAA">
        <w:rPr>
          <w:sz w:val="28"/>
          <w:szCs w:val="28"/>
        </w:rPr>
        <w:t>...62</w:t>
      </w:r>
    </w:p>
    <w:p w:rsidR="00F60EC9" w:rsidRPr="00117DB5" w:rsidRDefault="00F60EC9" w:rsidP="003D4914">
      <w:pPr>
        <w:pStyle w:val="a6"/>
        <w:numPr>
          <w:ilvl w:val="1"/>
          <w:numId w:val="39"/>
        </w:numPr>
        <w:ind w:left="0" w:right="283" w:firstLine="0"/>
        <w:rPr>
          <w:sz w:val="28"/>
          <w:szCs w:val="28"/>
        </w:rPr>
      </w:pPr>
      <w:r w:rsidRPr="00117DB5">
        <w:rPr>
          <w:sz w:val="28"/>
          <w:szCs w:val="28"/>
        </w:rPr>
        <w:t>Режи</w:t>
      </w:r>
      <w:r w:rsidR="006F225D" w:rsidRPr="00117DB5">
        <w:rPr>
          <w:sz w:val="28"/>
          <w:szCs w:val="28"/>
        </w:rPr>
        <w:t>м дня…………………………………………………………………</w:t>
      </w:r>
      <w:r w:rsidR="000D2904">
        <w:rPr>
          <w:sz w:val="28"/>
          <w:szCs w:val="28"/>
        </w:rPr>
        <w:t>………..</w:t>
      </w:r>
      <w:r w:rsidR="00725811" w:rsidRPr="00117DB5">
        <w:rPr>
          <w:sz w:val="28"/>
          <w:szCs w:val="28"/>
        </w:rPr>
        <w:t>……</w:t>
      </w:r>
      <w:r w:rsidR="00763EAA">
        <w:rPr>
          <w:sz w:val="28"/>
          <w:szCs w:val="28"/>
        </w:rPr>
        <w:t>.70</w:t>
      </w:r>
    </w:p>
    <w:p w:rsidR="00F60EC9" w:rsidRPr="00117DB5" w:rsidRDefault="00586FF6" w:rsidP="003D4914">
      <w:pPr>
        <w:pStyle w:val="a6"/>
        <w:numPr>
          <w:ilvl w:val="1"/>
          <w:numId w:val="39"/>
        </w:numPr>
        <w:ind w:left="0" w:right="283" w:firstLine="0"/>
        <w:rPr>
          <w:sz w:val="28"/>
          <w:szCs w:val="28"/>
        </w:rPr>
      </w:pPr>
      <w:r w:rsidRPr="00117DB5">
        <w:rPr>
          <w:sz w:val="28"/>
          <w:szCs w:val="28"/>
        </w:rPr>
        <w:t>Организация непосредственной образовательной деятельности……</w:t>
      </w:r>
      <w:r w:rsidR="00FB6E8B" w:rsidRPr="00117DB5">
        <w:rPr>
          <w:sz w:val="28"/>
          <w:szCs w:val="28"/>
        </w:rPr>
        <w:t>……</w:t>
      </w:r>
      <w:r w:rsidR="000D2904">
        <w:rPr>
          <w:sz w:val="28"/>
          <w:szCs w:val="28"/>
        </w:rPr>
        <w:t>………………………………………………………...</w:t>
      </w:r>
      <w:r w:rsidR="00FB6E8B" w:rsidRPr="00117DB5">
        <w:rPr>
          <w:sz w:val="28"/>
          <w:szCs w:val="28"/>
        </w:rPr>
        <w:t>..</w:t>
      </w:r>
      <w:r w:rsidR="00763EAA">
        <w:rPr>
          <w:sz w:val="28"/>
          <w:szCs w:val="28"/>
        </w:rPr>
        <w:t>.71</w:t>
      </w:r>
    </w:p>
    <w:p w:rsidR="00B45B62" w:rsidRDefault="00586FF6" w:rsidP="003D4914">
      <w:pPr>
        <w:pStyle w:val="a6"/>
        <w:numPr>
          <w:ilvl w:val="1"/>
          <w:numId w:val="39"/>
        </w:numPr>
        <w:ind w:left="0" w:right="283" w:firstLine="0"/>
        <w:rPr>
          <w:sz w:val="28"/>
          <w:szCs w:val="28"/>
        </w:rPr>
      </w:pPr>
      <w:r w:rsidRPr="00117DB5">
        <w:rPr>
          <w:sz w:val="28"/>
          <w:szCs w:val="28"/>
        </w:rPr>
        <w:t xml:space="preserve">Проектирование </w:t>
      </w:r>
      <w:proofErr w:type="spellStart"/>
      <w:r w:rsidRPr="00117DB5">
        <w:rPr>
          <w:sz w:val="28"/>
          <w:szCs w:val="28"/>
        </w:rPr>
        <w:t>воспитательно</w:t>
      </w:r>
      <w:proofErr w:type="spellEnd"/>
      <w:r w:rsidRPr="00117DB5">
        <w:rPr>
          <w:sz w:val="28"/>
          <w:szCs w:val="28"/>
        </w:rPr>
        <w:t>-образовательного процесса</w:t>
      </w:r>
      <w:r w:rsidR="006F225D" w:rsidRPr="00117DB5">
        <w:rPr>
          <w:sz w:val="28"/>
          <w:szCs w:val="28"/>
        </w:rPr>
        <w:t>………</w:t>
      </w:r>
      <w:r w:rsidR="00FB6E8B" w:rsidRPr="00117DB5">
        <w:rPr>
          <w:sz w:val="28"/>
          <w:szCs w:val="28"/>
        </w:rPr>
        <w:t>……</w:t>
      </w:r>
      <w:r w:rsidR="000D2904">
        <w:rPr>
          <w:sz w:val="28"/>
          <w:szCs w:val="28"/>
        </w:rPr>
        <w:t>………………………………………………………….</w:t>
      </w:r>
      <w:r w:rsidR="00FB6E8B" w:rsidRPr="00117DB5">
        <w:rPr>
          <w:sz w:val="28"/>
          <w:szCs w:val="28"/>
        </w:rPr>
        <w:t>….</w:t>
      </w:r>
      <w:r w:rsidR="00763EAA">
        <w:rPr>
          <w:sz w:val="28"/>
          <w:szCs w:val="28"/>
        </w:rPr>
        <w:t>73</w:t>
      </w:r>
    </w:p>
    <w:p w:rsidR="00B45B62" w:rsidRPr="00B45B62" w:rsidRDefault="00B45B62" w:rsidP="003D4914">
      <w:pPr>
        <w:pStyle w:val="a6"/>
        <w:numPr>
          <w:ilvl w:val="1"/>
          <w:numId w:val="39"/>
        </w:numPr>
        <w:ind w:left="0" w:right="283" w:firstLine="0"/>
        <w:rPr>
          <w:sz w:val="28"/>
          <w:szCs w:val="28"/>
        </w:rPr>
      </w:pPr>
      <w:r w:rsidRPr="00B45B62">
        <w:rPr>
          <w:sz w:val="28"/>
          <w:szCs w:val="28"/>
        </w:rPr>
        <w:t>Педагогическая диагностика (мониторинг)……………………………</w:t>
      </w:r>
      <w:r w:rsidR="000D2904">
        <w:rPr>
          <w:sz w:val="28"/>
          <w:szCs w:val="28"/>
        </w:rPr>
        <w:t>…………………………………</w:t>
      </w:r>
      <w:r w:rsidRPr="00B45B62">
        <w:rPr>
          <w:sz w:val="28"/>
          <w:szCs w:val="28"/>
        </w:rPr>
        <w:t>……</w:t>
      </w:r>
      <w:r w:rsidR="00763EAA">
        <w:rPr>
          <w:sz w:val="28"/>
          <w:szCs w:val="28"/>
        </w:rPr>
        <w:t>..77</w:t>
      </w:r>
    </w:p>
    <w:p w:rsidR="00A774B5" w:rsidRPr="00117DB5" w:rsidRDefault="00410718" w:rsidP="003D4914">
      <w:pPr>
        <w:pStyle w:val="a6"/>
        <w:ind w:left="0" w:right="283"/>
        <w:rPr>
          <w:sz w:val="28"/>
          <w:szCs w:val="28"/>
        </w:rPr>
      </w:pPr>
      <w:r>
        <w:rPr>
          <w:sz w:val="28"/>
          <w:szCs w:val="28"/>
        </w:rPr>
        <w:t>3.8</w:t>
      </w:r>
      <w:r w:rsidR="00A774B5" w:rsidRPr="00117DB5">
        <w:rPr>
          <w:sz w:val="28"/>
          <w:szCs w:val="28"/>
        </w:rPr>
        <w:t>.</w:t>
      </w:r>
      <w:r w:rsidR="002F45BA" w:rsidRPr="00117DB5">
        <w:rPr>
          <w:sz w:val="28"/>
          <w:szCs w:val="28"/>
        </w:rPr>
        <w:t xml:space="preserve">   </w:t>
      </w:r>
      <w:r w:rsidR="00A774B5" w:rsidRPr="00117DB5">
        <w:rPr>
          <w:sz w:val="28"/>
          <w:szCs w:val="28"/>
        </w:rPr>
        <w:t xml:space="preserve"> Культурно-досугова</w:t>
      </w:r>
      <w:r w:rsidR="00763EAA">
        <w:rPr>
          <w:sz w:val="28"/>
          <w:szCs w:val="28"/>
        </w:rPr>
        <w:t>я деятельность………………………………</w:t>
      </w:r>
      <w:r w:rsidR="000D2904">
        <w:rPr>
          <w:sz w:val="28"/>
          <w:szCs w:val="28"/>
        </w:rPr>
        <w:t>…………………………</w:t>
      </w:r>
      <w:r w:rsidR="00763EAA">
        <w:rPr>
          <w:sz w:val="28"/>
          <w:szCs w:val="28"/>
        </w:rPr>
        <w:t>…………...80</w:t>
      </w:r>
    </w:p>
    <w:p w:rsidR="00725811" w:rsidRPr="00117DB5" w:rsidRDefault="00410718" w:rsidP="003D4914">
      <w:pPr>
        <w:pStyle w:val="a6"/>
        <w:ind w:left="0" w:right="283"/>
        <w:rPr>
          <w:sz w:val="28"/>
          <w:szCs w:val="28"/>
        </w:rPr>
      </w:pPr>
      <w:r>
        <w:rPr>
          <w:sz w:val="28"/>
          <w:szCs w:val="28"/>
        </w:rPr>
        <w:t>3.9</w:t>
      </w:r>
      <w:r w:rsidR="00A774B5" w:rsidRPr="00117DB5">
        <w:rPr>
          <w:sz w:val="28"/>
          <w:szCs w:val="28"/>
        </w:rPr>
        <w:t>.</w:t>
      </w:r>
      <w:r w:rsidR="00725811" w:rsidRPr="00117DB5">
        <w:rPr>
          <w:sz w:val="28"/>
          <w:szCs w:val="28"/>
        </w:rPr>
        <w:t xml:space="preserve"> </w:t>
      </w:r>
      <w:r w:rsidR="002F45BA" w:rsidRPr="00117DB5">
        <w:rPr>
          <w:sz w:val="28"/>
          <w:szCs w:val="28"/>
        </w:rPr>
        <w:t xml:space="preserve">   </w:t>
      </w:r>
      <w:r w:rsidR="00725811" w:rsidRPr="00117DB5">
        <w:rPr>
          <w:sz w:val="28"/>
          <w:szCs w:val="28"/>
        </w:rPr>
        <w:t>Организация рабо</w:t>
      </w:r>
      <w:r w:rsidR="002F45BA" w:rsidRPr="00117DB5">
        <w:rPr>
          <w:sz w:val="28"/>
          <w:szCs w:val="28"/>
        </w:rPr>
        <w:t>ты с семьей……………………………………………</w:t>
      </w:r>
      <w:r w:rsidR="000D2904">
        <w:rPr>
          <w:sz w:val="28"/>
          <w:szCs w:val="28"/>
        </w:rPr>
        <w:t>………………………….</w:t>
      </w:r>
      <w:r w:rsidR="002F45BA" w:rsidRPr="00117DB5">
        <w:rPr>
          <w:sz w:val="28"/>
          <w:szCs w:val="28"/>
        </w:rPr>
        <w:t>……</w:t>
      </w:r>
      <w:r w:rsidR="00763EAA">
        <w:rPr>
          <w:sz w:val="28"/>
          <w:szCs w:val="28"/>
        </w:rPr>
        <w:t>82</w:t>
      </w:r>
    </w:p>
    <w:p w:rsidR="00410718" w:rsidRPr="00117DB5" w:rsidRDefault="00410718" w:rsidP="003D4914">
      <w:pPr>
        <w:pStyle w:val="a6"/>
        <w:ind w:left="0" w:right="283"/>
        <w:rPr>
          <w:sz w:val="28"/>
          <w:szCs w:val="28"/>
        </w:rPr>
      </w:pPr>
      <w:r>
        <w:rPr>
          <w:sz w:val="28"/>
          <w:szCs w:val="28"/>
        </w:rPr>
        <w:t>3.10</w:t>
      </w:r>
      <w:r w:rsidR="00725811" w:rsidRPr="00117DB5">
        <w:rPr>
          <w:sz w:val="28"/>
          <w:szCs w:val="28"/>
        </w:rPr>
        <w:t xml:space="preserve"> </w:t>
      </w:r>
      <w:r w:rsidR="00A774B5" w:rsidRPr="00117DB5">
        <w:rPr>
          <w:sz w:val="28"/>
          <w:szCs w:val="28"/>
        </w:rPr>
        <w:t xml:space="preserve"> </w:t>
      </w:r>
      <w:r w:rsidR="002F45BA" w:rsidRPr="00117DB5">
        <w:rPr>
          <w:sz w:val="28"/>
          <w:szCs w:val="28"/>
        </w:rPr>
        <w:t xml:space="preserve">   </w:t>
      </w:r>
      <w:r w:rsidR="00A774B5" w:rsidRPr="00117DB5">
        <w:rPr>
          <w:sz w:val="28"/>
          <w:szCs w:val="28"/>
        </w:rPr>
        <w:t>Управленческий комплекс меро</w:t>
      </w:r>
      <w:r>
        <w:rPr>
          <w:sz w:val="28"/>
          <w:szCs w:val="28"/>
        </w:rPr>
        <w:t>приятий по реализации ООП…………</w:t>
      </w:r>
      <w:r w:rsidR="000D2904">
        <w:rPr>
          <w:sz w:val="28"/>
          <w:szCs w:val="28"/>
        </w:rPr>
        <w:t>………………………………………………………………...</w:t>
      </w:r>
      <w:r>
        <w:rPr>
          <w:sz w:val="28"/>
          <w:szCs w:val="28"/>
        </w:rPr>
        <w:t>…</w:t>
      </w:r>
      <w:r w:rsidR="00763EAA">
        <w:rPr>
          <w:sz w:val="28"/>
          <w:szCs w:val="28"/>
        </w:rPr>
        <w:t>.83</w:t>
      </w:r>
    </w:p>
    <w:p w:rsidR="00DC2E91" w:rsidRPr="00D67C64" w:rsidRDefault="00B45B62" w:rsidP="00D67C64">
      <w:pPr>
        <w:pStyle w:val="a6"/>
        <w:ind w:left="0" w:right="283"/>
        <w:rPr>
          <w:sz w:val="28"/>
          <w:szCs w:val="28"/>
        </w:rPr>
      </w:pPr>
      <w:r w:rsidRPr="00B45B62">
        <w:rPr>
          <w:b/>
          <w:sz w:val="28"/>
          <w:szCs w:val="28"/>
        </w:rPr>
        <w:t>4.</w:t>
      </w:r>
      <w:r>
        <w:rPr>
          <w:sz w:val="28"/>
          <w:szCs w:val="28"/>
        </w:rPr>
        <w:t xml:space="preserve"> </w:t>
      </w:r>
      <w:r w:rsidR="005C16B4" w:rsidRPr="00117DB5">
        <w:rPr>
          <w:b/>
          <w:sz w:val="28"/>
          <w:szCs w:val="28"/>
        </w:rPr>
        <w:t>Краткая презентация Программы</w:t>
      </w:r>
      <w:r w:rsidR="00FB6E8B" w:rsidRPr="00117DB5">
        <w:rPr>
          <w:sz w:val="28"/>
          <w:szCs w:val="28"/>
        </w:rPr>
        <w:t>……………………………………</w:t>
      </w:r>
      <w:r w:rsidR="00763EAA">
        <w:rPr>
          <w:sz w:val="28"/>
          <w:szCs w:val="28"/>
        </w:rPr>
        <w:t>.</w:t>
      </w:r>
      <w:r w:rsidR="00FB6E8B" w:rsidRPr="00117DB5">
        <w:rPr>
          <w:sz w:val="28"/>
          <w:szCs w:val="28"/>
        </w:rPr>
        <w:t>……</w:t>
      </w:r>
      <w:r w:rsidR="00D67C64">
        <w:rPr>
          <w:sz w:val="28"/>
          <w:szCs w:val="28"/>
        </w:rPr>
        <w:t>…..8</w:t>
      </w:r>
    </w:p>
    <w:p w:rsidR="000D2904" w:rsidRDefault="000D2904" w:rsidP="00DC2E91">
      <w:pPr>
        <w:jc w:val="center"/>
        <w:rPr>
          <w:b/>
          <w:sz w:val="32"/>
          <w:szCs w:val="28"/>
        </w:rPr>
      </w:pPr>
    </w:p>
    <w:p w:rsidR="000D2904" w:rsidRDefault="000D2904" w:rsidP="00DC2E91">
      <w:pPr>
        <w:jc w:val="center"/>
        <w:rPr>
          <w:b/>
          <w:sz w:val="32"/>
          <w:szCs w:val="28"/>
        </w:rPr>
      </w:pPr>
    </w:p>
    <w:p w:rsidR="000D2904" w:rsidRDefault="000D2904" w:rsidP="00DC2E91">
      <w:pPr>
        <w:jc w:val="center"/>
        <w:rPr>
          <w:b/>
          <w:sz w:val="32"/>
          <w:szCs w:val="28"/>
        </w:rPr>
      </w:pPr>
    </w:p>
    <w:p w:rsidR="000D2904" w:rsidRDefault="000D2904" w:rsidP="00DC2E91">
      <w:pPr>
        <w:jc w:val="center"/>
        <w:rPr>
          <w:b/>
          <w:sz w:val="32"/>
          <w:szCs w:val="28"/>
        </w:rPr>
      </w:pPr>
    </w:p>
    <w:p w:rsidR="00DC2E91" w:rsidRPr="00DC2E91" w:rsidRDefault="00DC2E91" w:rsidP="00DC2E91">
      <w:pPr>
        <w:jc w:val="center"/>
        <w:rPr>
          <w:b/>
          <w:sz w:val="36"/>
          <w:szCs w:val="28"/>
        </w:rPr>
      </w:pPr>
      <w:r>
        <w:rPr>
          <w:b/>
          <w:sz w:val="32"/>
          <w:szCs w:val="28"/>
        </w:rPr>
        <w:lastRenderedPageBreak/>
        <w:t>1. ЦЕЛЕВОЙ РАЗДЕЛ</w:t>
      </w:r>
    </w:p>
    <w:p w:rsidR="00DC2E91" w:rsidRDefault="00DC2E91" w:rsidP="00DC2E91">
      <w:pPr>
        <w:jc w:val="center"/>
        <w:rPr>
          <w:b/>
          <w:sz w:val="32"/>
          <w:szCs w:val="28"/>
        </w:rPr>
      </w:pPr>
    </w:p>
    <w:p w:rsidR="00DC2E91" w:rsidRPr="00CF398F" w:rsidRDefault="00DC2E91" w:rsidP="004528C2">
      <w:pPr>
        <w:pStyle w:val="a6"/>
        <w:numPr>
          <w:ilvl w:val="1"/>
          <w:numId w:val="61"/>
        </w:numPr>
        <w:jc w:val="center"/>
        <w:rPr>
          <w:b/>
          <w:sz w:val="28"/>
          <w:szCs w:val="28"/>
        </w:rPr>
      </w:pPr>
      <w:r w:rsidRPr="00CF398F">
        <w:rPr>
          <w:b/>
          <w:sz w:val="28"/>
          <w:szCs w:val="28"/>
        </w:rPr>
        <w:t>Пояснительная записка</w:t>
      </w:r>
    </w:p>
    <w:p w:rsidR="00DC2E91" w:rsidRPr="00CF398F" w:rsidRDefault="00DC2E91" w:rsidP="00DC2E91">
      <w:pPr>
        <w:ind w:firstLine="708"/>
        <w:jc w:val="both"/>
        <w:rPr>
          <w:b/>
          <w:color w:val="000000"/>
          <w:sz w:val="28"/>
          <w:szCs w:val="28"/>
        </w:rPr>
      </w:pPr>
    </w:p>
    <w:p w:rsidR="00DC2E91" w:rsidRPr="006F225D" w:rsidRDefault="00DC2E91" w:rsidP="00D67C64">
      <w:pPr>
        <w:ind w:firstLine="708"/>
        <w:jc w:val="both"/>
        <w:rPr>
          <w:color w:val="000000"/>
          <w:sz w:val="28"/>
          <w:szCs w:val="28"/>
        </w:rPr>
      </w:pPr>
      <w:r>
        <w:rPr>
          <w:color w:val="000000"/>
          <w:sz w:val="28"/>
          <w:szCs w:val="28"/>
        </w:rPr>
        <w:t xml:space="preserve">Образовательная программа дошкольного образования </w:t>
      </w:r>
      <w:r w:rsidRPr="004203A9">
        <w:rPr>
          <w:color w:val="000000"/>
          <w:sz w:val="28"/>
          <w:szCs w:val="28"/>
        </w:rPr>
        <w:t xml:space="preserve"> </w:t>
      </w:r>
      <w:r w:rsidR="0006027F">
        <w:rPr>
          <w:color w:val="000000"/>
          <w:sz w:val="28"/>
          <w:szCs w:val="28"/>
        </w:rPr>
        <w:t xml:space="preserve">государственного </w:t>
      </w:r>
      <w:r w:rsidRPr="004203A9">
        <w:rPr>
          <w:color w:val="000000"/>
          <w:sz w:val="28"/>
          <w:szCs w:val="28"/>
        </w:rPr>
        <w:t xml:space="preserve">бюджетного дошкольного образовательного учреждения </w:t>
      </w:r>
      <w:r w:rsidR="00341FB5">
        <w:rPr>
          <w:color w:val="000000"/>
          <w:sz w:val="28"/>
          <w:szCs w:val="28"/>
        </w:rPr>
        <w:t>Д</w:t>
      </w:r>
      <w:r w:rsidRPr="004203A9">
        <w:rPr>
          <w:color w:val="000000"/>
          <w:sz w:val="28"/>
          <w:szCs w:val="28"/>
        </w:rPr>
        <w:t xml:space="preserve">етский сад № </w:t>
      </w:r>
      <w:r w:rsidR="00341FB5">
        <w:rPr>
          <w:color w:val="000000"/>
          <w:sz w:val="28"/>
          <w:szCs w:val="28"/>
        </w:rPr>
        <w:t>38</w:t>
      </w:r>
      <w:r w:rsidRPr="004203A9">
        <w:rPr>
          <w:color w:val="000000"/>
          <w:sz w:val="28"/>
          <w:szCs w:val="28"/>
        </w:rPr>
        <w:t xml:space="preserve"> </w:t>
      </w:r>
      <w:r w:rsidR="0006027F">
        <w:rPr>
          <w:color w:val="000000"/>
          <w:sz w:val="28"/>
          <w:szCs w:val="28"/>
        </w:rPr>
        <w:t xml:space="preserve">Адмиралтейского </w:t>
      </w:r>
      <w:r w:rsidRPr="004203A9">
        <w:rPr>
          <w:color w:val="000000"/>
          <w:sz w:val="28"/>
          <w:szCs w:val="28"/>
        </w:rPr>
        <w:t xml:space="preserve"> района </w:t>
      </w:r>
      <w:r w:rsidR="0006027F">
        <w:rPr>
          <w:color w:val="000000"/>
          <w:sz w:val="28"/>
          <w:szCs w:val="28"/>
        </w:rPr>
        <w:t>Санкт-Петербурга</w:t>
      </w:r>
      <w:r w:rsidRPr="004203A9">
        <w:rPr>
          <w:color w:val="000000"/>
          <w:sz w:val="28"/>
          <w:szCs w:val="28"/>
        </w:rPr>
        <w:t xml:space="preserve"> является нормативным документом, регламентирующим организацию образовательного процесса в дошкольном образовательном учреждении (далее – </w:t>
      </w:r>
      <w:r w:rsidR="0006027F">
        <w:rPr>
          <w:color w:val="000000"/>
          <w:sz w:val="28"/>
          <w:szCs w:val="28"/>
        </w:rPr>
        <w:t>Г</w:t>
      </w:r>
      <w:r>
        <w:rPr>
          <w:color w:val="000000"/>
          <w:sz w:val="28"/>
          <w:szCs w:val="28"/>
        </w:rPr>
        <w:t>Б</w:t>
      </w:r>
      <w:r w:rsidRPr="004203A9">
        <w:rPr>
          <w:color w:val="000000"/>
          <w:sz w:val="28"/>
          <w:szCs w:val="28"/>
        </w:rPr>
        <w:t>ДОУ) с учетом его специфики, учебно-методического, кадрового и материально-технического оснащения.</w:t>
      </w:r>
    </w:p>
    <w:p w:rsidR="00DC2E91" w:rsidRDefault="00DC2E91" w:rsidP="00D67C64">
      <w:pPr>
        <w:ind w:firstLine="360"/>
        <w:jc w:val="both"/>
        <w:rPr>
          <w:sz w:val="28"/>
          <w:szCs w:val="28"/>
        </w:rPr>
      </w:pPr>
      <w:r>
        <w:rPr>
          <w:sz w:val="28"/>
          <w:szCs w:val="28"/>
        </w:rPr>
        <w:t xml:space="preserve">Дошкольное образование в  </w:t>
      </w:r>
      <w:r w:rsidR="0006027F">
        <w:rPr>
          <w:sz w:val="28"/>
          <w:szCs w:val="28"/>
        </w:rPr>
        <w:t>государс</w:t>
      </w:r>
      <w:r w:rsidR="0023345A">
        <w:rPr>
          <w:sz w:val="28"/>
          <w:szCs w:val="28"/>
        </w:rPr>
        <w:t>т</w:t>
      </w:r>
      <w:r w:rsidR="0006027F">
        <w:rPr>
          <w:sz w:val="28"/>
          <w:szCs w:val="28"/>
        </w:rPr>
        <w:t>венном</w:t>
      </w:r>
      <w:r>
        <w:rPr>
          <w:sz w:val="28"/>
          <w:szCs w:val="28"/>
        </w:rPr>
        <w:t xml:space="preserve"> бюджетном дошкольном образовательном учреждении </w:t>
      </w:r>
      <w:r w:rsidR="003D4914">
        <w:rPr>
          <w:sz w:val="28"/>
          <w:szCs w:val="28"/>
        </w:rPr>
        <w:t>д</w:t>
      </w:r>
      <w:r>
        <w:rPr>
          <w:sz w:val="28"/>
          <w:szCs w:val="28"/>
        </w:rPr>
        <w:t xml:space="preserve">етский сад № </w:t>
      </w:r>
      <w:r w:rsidR="00341FB5">
        <w:rPr>
          <w:sz w:val="28"/>
          <w:szCs w:val="28"/>
        </w:rPr>
        <w:t>38</w:t>
      </w:r>
      <w:r w:rsidR="003D4914">
        <w:rPr>
          <w:sz w:val="28"/>
          <w:szCs w:val="28"/>
        </w:rPr>
        <w:t>7</w:t>
      </w:r>
      <w:r>
        <w:rPr>
          <w:sz w:val="28"/>
          <w:szCs w:val="28"/>
        </w:rPr>
        <w:t xml:space="preserve"> </w:t>
      </w:r>
      <w:r w:rsidR="0006027F">
        <w:rPr>
          <w:sz w:val="28"/>
          <w:szCs w:val="28"/>
        </w:rPr>
        <w:t>Адмиралтейского</w:t>
      </w:r>
      <w:r>
        <w:rPr>
          <w:sz w:val="28"/>
          <w:szCs w:val="28"/>
        </w:rPr>
        <w:t xml:space="preserve"> района </w:t>
      </w:r>
      <w:r w:rsidR="0006027F">
        <w:rPr>
          <w:sz w:val="28"/>
          <w:szCs w:val="28"/>
        </w:rPr>
        <w:t>Санкт-Петербурга</w:t>
      </w:r>
      <w:r>
        <w:rPr>
          <w:sz w:val="28"/>
          <w:szCs w:val="28"/>
        </w:rPr>
        <w:t xml:space="preserve"> (далее </w:t>
      </w:r>
      <w:r w:rsidR="0006027F">
        <w:rPr>
          <w:sz w:val="28"/>
          <w:szCs w:val="28"/>
        </w:rPr>
        <w:t>Г</w:t>
      </w:r>
      <w:r>
        <w:rPr>
          <w:sz w:val="28"/>
          <w:szCs w:val="28"/>
        </w:rPr>
        <w:t xml:space="preserve">БДОУ № </w:t>
      </w:r>
      <w:r w:rsidR="00341FB5">
        <w:rPr>
          <w:sz w:val="28"/>
          <w:szCs w:val="28"/>
        </w:rPr>
        <w:t>38</w:t>
      </w:r>
      <w:r>
        <w:rPr>
          <w:sz w:val="28"/>
          <w:szCs w:val="28"/>
        </w:rPr>
        <w:t xml:space="preserve">) определяется образовательной Программой дошкольного образования, осуществляющей образовательную деятельность, в соответствии с требованиями ФГОС, учебным планом </w:t>
      </w:r>
      <w:r w:rsidR="00F54066">
        <w:rPr>
          <w:b/>
          <w:i/>
          <w:sz w:val="28"/>
          <w:szCs w:val="28"/>
        </w:rPr>
        <w:t>(Приложение № 1</w:t>
      </w:r>
      <w:r w:rsidRPr="005119CC">
        <w:rPr>
          <w:i/>
          <w:sz w:val="28"/>
          <w:szCs w:val="28"/>
        </w:rPr>
        <w:t>)</w:t>
      </w:r>
      <w:r>
        <w:rPr>
          <w:sz w:val="28"/>
          <w:szCs w:val="28"/>
        </w:rPr>
        <w:t xml:space="preserve">, календарным учебным графиком </w:t>
      </w:r>
      <w:r w:rsidRPr="00CA27F1">
        <w:rPr>
          <w:b/>
          <w:i/>
          <w:sz w:val="28"/>
          <w:szCs w:val="28"/>
        </w:rPr>
        <w:t>(Приложение № 2</w:t>
      </w:r>
      <w:r w:rsidRPr="005119CC">
        <w:rPr>
          <w:i/>
          <w:sz w:val="28"/>
          <w:szCs w:val="28"/>
        </w:rPr>
        <w:t>)</w:t>
      </w:r>
      <w:r>
        <w:rPr>
          <w:sz w:val="28"/>
          <w:szCs w:val="28"/>
        </w:rPr>
        <w:t xml:space="preserve">, рабочими </w:t>
      </w:r>
      <w:proofErr w:type="gramStart"/>
      <w:r>
        <w:rPr>
          <w:sz w:val="28"/>
          <w:szCs w:val="28"/>
        </w:rPr>
        <w:t>программами</w:t>
      </w:r>
      <w:proofErr w:type="gramEnd"/>
      <w:r>
        <w:rPr>
          <w:sz w:val="28"/>
          <w:szCs w:val="28"/>
        </w:rPr>
        <w:t xml:space="preserve"> разрабатываемыми и утверждаемыми образовательным учреждением самостоятельно. </w:t>
      </w:r>
    </w:p>
    <w:p w:rsidR="00DC2E91" w:rsidRDefault="00DC2E91" w:rsidP="00D67C64">
      <w:pPr>
        <w:ind w:firstLine="360"/>
        <w:jc w:val="both"/>
        <w:rPr>
          <w:sz w:val="28"/>
          <w:szCs w:val="28"/>
        </w:rPr>
      </w:pPr>
      <w:r w:rsidRPr="001D4C85">
        <w:rPr>
          <w:sz w:val="28"/>
          <w:szCs w:val="28"/>
        </w:rPr>
        <w:t xml:space="preserve">Содержание образовательной программы </w:t>
      </w:r>
      <w:r>
        <w:rPr>
          <w:sz w:val="28"/>
          <w:szCs w:val="28"/>
        </w:rPr>
        <w:t xml:space="preserve">дошкольного образования </w:t>
      </w:r>
      <w:r w:rsidRPr="001D4C85">
        <w:rPr>
          <w:sz w:val="28"/>
          <w:szCs w:val="28"/>
        </w:rPr>
        <w:t xml:space="preserve">разрабатывается в соответствии с </w:t>
      </w:r>
      <w:proofErr w:type="gramStart"/>
      <w:r w:rsidRPr="001D4C85">
        <w:rPr>
          <w:sz w:val="28"/>
          <w:szCs w:val="28"/>
        </w:rPr>
        <w:t>современными основными документами, регламентирующими деятельность ДОУ и строится</w:t>
      </w:r>
      <w:proofErr w:type="gramEnd"/>
      <w:r w:rsidRPr="001D4C85">
        <w:rPr>
          <w:sz w:val="28"/>
          <w:szCs w:val="28"/>
        </w:rPr>
        <w:t xml:space="preserve"> на основе следующего нормативно-правового обеспечения:</w:t>
      </w:r>
    </w:p>
    <w:p w:rsidR="00DC2E91" w:rsidRPr="001D4C85" w:rsidRDefault="00DC2E91" w:rsidP="00D67C64">
      <w:pPr>
        <w:jc w:val="both"/>
        <w:rPr>
          <w:i/>
          <w:sz w:val="28"/>
          <w:szCs w:val="28"/>
        </w:rPr>
      </w:pPr>
      <w:r w:rsidRPr="001D4C85">
        <w:rPr>
          <w:i/>
          <w:sz w:val="28"/>
          <w:szCs w:val="28"/>
        </w:rPr>
        <w:t xml:space="preserve">На Федеральном уровне: </w:t>
      </w:r>
    </w:p>
    <w:p w:rsidR="00DC2E91" w:rsidRPr="0081220E" w:rsidRDefault="00DC2E91" w:rsidP="00D67C64">
      <w:pPr>
        <w:pStyle w:val="a6"/>
        <w:numPr>
          <w:ilvl w:val="0"/>
          <w:numId w:val="1"/>
        </w:numPr>
        <w:ind w:left="0" w:firstLine="426"/>
        <w:jc w:val="both"/>
        <w:rPr>
          <w:sz w:val="28"/>
        </w:rPr>
      </w:pPr>
      <w:r w:rsidRPr="0081220E">
        <w:rPr>
          <w:sz w:val="28"/>
        </w:rPr>
        <w:t>Федеральный закон от 29 декабря 2012 г. N 273-ФЗ "Об образовании в Российской Федерации"</w:t>
      </w:r>
      <w:r>
        <w:rPr>
          <w:sz w:val="28"/>
        </w:rPr>
        <w:t>;</w:t>
      </w:r>
    </w:p>
    <w:p w:rsidR="00DC2E91" w:rsidRPr="0081220E" w:rsidRDefault="00DC2E91" w:rsidP="00D67C64">
      <w:pPr>
        <w:pStyle w:val="a6"/>
        <w:numPr>
          <w:ilvl w:val="0"/>
          <w:numId w:val="1"/>
        </w:numPr>
        <w:ind w:left="0" w:firstLine="426"/>
        <w:jc w:val="both"/>
        <w:rPr>
          <w:sz w:val="28"/>
        </w:rPr>
      </w:pPr>
      <w:r>
        <w:rPr>
          <w:sz w:val="28"/>
        </w:rPr>
        <w:t xml:space="preserve"> Приказ</w:t>
      </w:r>
      <w:r w:rsidRPr="0081220E">
        <w:rPr>
          <w:sz w:val="28"/>
        </w:rPr>
        <w:t xml:space="preserve"> </w:t>
      </w:r>
      <w:r>
        <w:rPr>
          <w:sz w:val="28"/>
        </w:rPr>
        <w:t>от 30 августа 2013 года N 1014</w:t>
      </w:r>
      <w:proofErr w:type="gramStart"/>
      <w:r>
        <w:rPr>
          <w:sz w:val="28"/>
        </w:rPr>
        <w:t xml:space="preserve"> </w:t>
      </w:r>
      <w:r w:rsidRPr="0081220E">
        <w:rPr>
          <w:sz w:val="28"/>
        </w:rPr>
        <w:t>О</w:t>
      </w:r>
      <w:proofErr w:type="gramEnd"/>
      <w:r w:rsidRPr="0081220E">
        <w:rPr>
          <w:sz w:val="28"/>
        </w:rPr>
        <w:t>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DC2E91" w:rsidRPr="0081220E" w:rsidRDefault="00DC2E91" w:rsidP="00D67C64">
      <w:pPr>
        <w:pStyle w:val="a6"/>
        <w:numPr>
          <w:ilvl w:val="0"/>
          <w:numId w:val="1"/>
        </w:numPr>
        <w:ind w:left="0" w:firstLine="426"/>
        <w:jc w:val="both"/>
        <w:rPr>
          <w:sz w:val="28"/>
        </w:rPr>
      </w:pPr>
      <w:r w:rsidRPr="0081220E">
        <w:rPr>
          <w:sz w:val="28"/>
        </w:rPr>
        <w:t>Постановление Главного государственного санитарного врача Российской Федерации от 15 мая 2013 г. N 26 г. Москва "Об ут</w:t>
      </w:r>
      <w:r>
        <w:rPr>
          <w:sz w:val="28"/>
        </w:rPr>
        <w:t>верждении СанПиН 2.4.1.3049-13 «</w:t>
      </w:r>
      <w:r w:rsidRPr="0081220E">
        <w:rPr>
          <w:sz w:val="28"/>
        </w:rPr>
        <w:t>Санитарно эпидемиологические требования к устройству, содержанию и организации режима работы дошкольных об</w:t>
      </w:r>
      <w:r>
        <w:rPr>
          <w:sz w:val="28"/>
        </w:rPr>
        <w:t>разовательных организаций»;</w:t>
      </w:r>
    </w:p>
    <w:p w:rsidR="00DC2E91" w:rsidRPr="0081220E" w:rsidRDefault="00DC2E91" w:rsidP="00D67C64">
      <w:pPr>
        <w:pStyle w:val="a6"/>
        <w:numPr>
          <w:ilvl w:val="0"/>
          <w:numId w:val="1"/>
        </w:numPr>
        <w:ind w:left="0" w:firstLine="426"/>
        <w:jc w:val="both"/>
        <w:rPr>
          <w:sz w:val="28"/>
        </w:rPr>
      </w:pPr>
      <w:r w:rsidRPr="0081220E">
        <w:rPr>
          <w:sz w:val="28"/>
        </w:rPr>
        <w:t>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w:t>
      </w:r>
      <w:r>
        <w:rPr>
          <w:sz w:val="28"/>
        </w:rPr>
        <w:t>;</w:t>
      </w:r>
    </w:p>
    <w:p w:rsidR="00DC2E91" w:rsidRPr="0081220E" w:rsidRDefault="00DC2E91" w:rsidP="00D67C64">
      <w:pPr>
        <w:pStyle w:val="a6"/>
        <w:numPr>
          <w:ilvl w:val="0"/>
          <w:numId w:val="1"/>
        </w:numPr>
        <w:ind w:left="0" w:firstLine="426"/>
        <w:jc w:val="both"/>
        <w:rPr>
          <w:sz w:val="28"/>
        </w:rPr>
      </w:pPr>
      <w:r w:rsidRPr="0081220E">
        <w:rPr>
          <w:bCs/>
          <w:sz w:val="28"/>
        </w:rPr>
        <w:t>Приказ Минтруда России №544н от 18 октября 2013 г.</w:t>
      </w:r>
      <w:r>
        <w:rPr>
          <w:bCs/>
          <w:sz w:val="28"/>
        </w:rPr>
        <w:t xml:space="preserve"> </w:t>
      </w:r>
      <w:r w:rsidRPr="0081220E">
        <w:rPr>
          <w:bCs/>
          <w:sz w:val="28"/>
        </w:rPr>
        <w:t>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r>
        <w:rPr>
          <w:bCs/>
          <w:sz w:val="28"/>
        </w:rPr>
        <w:t xml:space="preserve">. </w:t>
      </w:r>
      <w:r w:rsidRPr="0081220E">
        <w:rPr>
          <w:bCs/>
          <w:sz w:val="28"/>
        </w:rPr>
        <w:t>Зарегистрировано в Минюсте 6 декабря 2013, № 30550</w:t>
      </w:r>
      <w:r>
        <w:rPr>
          <w:bCs/>
          <w:sz w:val="28"/>
        </w:rPr>
        <w:t>;</w:t>
      </w:r>
    </w:p>
    <w:p w:rsidR="00DC2E91" w:rsidRPr="0081220E" w:rsidRDefault="00DC2E91" w:rsidP="00D67C64">
      <w:pPr>
        <w:pStyle w:val="a6"/>
        <w:numPr>
          <w:ilvl w:val="0"/>
          <w:numId w:val="1"/>
        </w:numPr>
        <w:ind w:left="0" w:firstLine="426"/>
        <w:jc w:val="both"/>
        <w:rPr>
          <w:sz w:val="28"/>
        </w:rPr>
      </w:pPr>
      <w:proofErr w:type="gramStart"/>
      <w:r w:rsidRPr="0081220E">
        <w:rPr>
          <w:bCs/>
          <w:sz w:val="28"/>
        </w:rPr>
        <w:lastRenderedPageBreak/>
        <w:t xml:space="preserve">Письмо </w:t>
      </w:r>
      <w:proofErr w:type="spellStart"/>
      <w:r w:rsidRPr="0081220E">
        <w:rPr>
          <w:bCs/>
          <w:sz w:val="28"/>
        </w:rPr>
        <w:t>Рособрнадзора</w:t>
      </w:r>
      <w:proofErr w:type="spellEnd"/>
      <w:r w:rsidRPr="0081220E">
        <w:rPr>
          <w:bCs/>
          <w:sz w:val="28"/>
        </w:rPr>
        <w:t xml:space="preserve"> от 10.</w:t>
      </w:r>
      <w:r>
        <w:rPr>
          <w:bCs/>
          <w:sz w:val="28"/>
        </w:rPr>
        <w:t>09.2013 N 01-50-377/11-555 «</w:t>
      </w:r>
      <w:r w:rsidRPr="0081220E">
        <w:rPr>
          <w:bCs/>
          <w:sz w:val="28"/>
        </w:rPr>
        <w:t>О соблюдении прав граждан при предоставлении платных дополнительных образовательных услуг в общеобразовательных организациях, расположенных на территории субъектов Российской Федерации и о нарушениях законодательства Российской Федерации об образовании в части обеспечения государственных прав граждан на получение общедоступного и бесплатного начального общего, основного общего и среднего (полного) общего образования</w:t>
      </w:r>
      <w:r>
        <w:rPr>
          <w:bCs/>
          <w:sz w:val="28"/>
        </w:rPr>
        <w:t>»;</w:t>
      </w:r>
      <w:proofErr w:type="gramEnd"/>
    </w:p>
    <w:p w:rsidR="00DC2E91" w:rsidRDefault="00DC2E91" w:rsidP="00D67C64">
      <w:pPr>
        <w:ind w:firstLine="426"/>
        <w:jc w:val="both"/>
        <w:rPr>
          <w:sz w:val="28"/>
          <w:szCs w:val="28"/>
        </w:rPr>
      </w:pPr>
      <w:r>
        <w:rPr>
          <w:i/>
          <w:sz w:val="28"/>
          <w:szCs w:val="28"/>
        </w:rPr>
        <w:t>На уровне дошкольного учреждения</w:t>
      </w:r>
      <w:r>
        <w:rPr>
          <w:sz w:val="28"/>
          <w:szCs w:val="28"/>
        </w:rPr>
        <w:t>:</w:t>
      </w:r>
    </w:p>
    <w:p w:rsidR="00DC2E91" w:rsidRDefault="00DC2E91" w:rsidP="00D67C64">
      <w:pPr>
        <w:pStyle w:val="a6"/>
        <w:numPr>
          <w:ilvl w:val="0"/>
          <w:numId w:val="1"/>
        </w:numPr>
        <w:ind w:left="0" w:firstLine="426"/>
        <w:jc w:val="both"/>
        <w:rPr>
          <w:sz w:val="28"/>
          <w:szCs w:val="28"/>
        </w:rPr>
      </w:pPr>
      <w:r>
        <w:rPr>
          <w:sz w:val="28"/>
          <w:szCs w:val="28"/>
        </w:rPr>
        <w:t xml:space="preserve">Устав </w:t>
      </w:r>
      <w:r w:rsidR="0006027F">
        <w:rPr>
          <w:sz w:val="28"/>
          <w:szCs w:val="28"/>
        </w:rPr>
        <w:t>Г</w:t>
      </w:r>
      <w:r>
        <w:rPr>
          <w:sz w:val="28"/>
          <w:szCs w:val="28"/>
        </w:rPr>
        <w:t>БДОУ №</w:t>
      </w:r>
      <w:r w:rsidR="00341FB5">
        <w:rPr>
          <w:sz w:val="28"/>
          <w:szCs w:val="28"/>
        </w:rPr>
        <w:t>38</w:t>
      </w:r>
      <w:r>
        <w:rPr>
          <w:sz w:val="28"/>
          <w:szCs w:val="28"/>
        </w:rPr>
        <w:t>;</w:t>
      </w:r>
    </w:p>
    <w:p w:rsidR="00DC2E91" w:rsidRPr="00510390" w:rsidRDefault="00DC2E91" w:rsidP="00D67C64">
      <w:pPr>
        <w:pStyle w:val="a6"/>
        <w:numPr>
          <w:ilvl w:val="0"/>
          <w:numId w:val="1"/>
        </w:numPr>
        <w:ind w:left="0" w:firstLine="426"/>
        <w:jc w:val="both"/>
        <w:rPr>
          <w:sz w:val="28"/>
          <w:szCs w:val="28"/>
        </w:rPr>
      </w:pPr>
      <w:r>
        <w:rPr>
          <w:sz w:val="28"/>
          <w:szCs w:val="28"/>
        </w:rPr>
        <w:t xml:space="preserve">Лицензия на </w:t>
      </w:r>
      <w:proofErr w:type="gramStart"/>
      <w:r>
        <w:rPr>
          <w:sz w:val="28"/>
          <w:szCs w:val="28"/>
        </w:rPr>
        <w:t>право ведения</w:t>
      </w:r>
      <w:proofErr w:type="gramEnd"/>
      <w:r>
        <w:rPr>
          <w:sz w:val="28"/>
          <w:szCs w:val="28"/>
        </w:rPr>
        <w:t xml:space="preserve"> образовательной деятельности </w:t>
      </w:r>
      <w:r w:rsidRPr="00510390">
        <w:rPr>
          <w:sz w:val="28"/>
          <w:szCs w:val="28"/>
        </w:rPr>
        <w:t>серия</w:t>
      </w:r>
      <w:r>
        <w:rPr>
          <w:sz w:val="28"/>
          <w:szCs w:val="28"/>
        </w:rPr>
        <w:t>, Приложения №1 серия</w:t>
      </w:r>
      <w:r w:rsidRPr="00510390">
        <w:rPr>
          <w:sz w:val="28"/>
          <w:szCs w:val="28"/>
        </w:rPr>
        <w:t xml:space="preserve">, срок действия – </w:t>
      </w:r>
      <w:r>
        <w:rPr>
          <w:sz w:val="28"/>
          <w:szCs w:val="28"/>
        </w:rPr>
        <w:t>бессрочно;</w:t>
      </w:r>
    </w:p>
    <w:p w:rsidR="00DC2E91" w:rsidRDefault="00DC2E91" w:rsidP="00D67C64">
      <w:pPr>
        <w:pStyle w:val="a6"/>
        <w:numPr>
          <w:ilvl w:val="0"/>
          <w:numId w:val="1"/>
        </w:numPr>
        <w:ind w:left="0" w:firstLine="426"/>
        <w:jc w:val="both"/>
        <w:rPr>
          <w:sz w:val="28"/>
          <w:szCs w:val="28"/>
        </w:rPr>
      </w:pPr>
      <w:r>
        <w:rPr>
          <w:sz w:val="28"/>
          <w:szCs w:val="28"/>
        </w:rPr>
        <w:t>Годовой план работы на текущий учебный год;</w:t>
      </w:r>
    </w:p>
    <w:p w:rsidR="00DC2E91" w:rsidRDefault="00DC2E91" w:rsidP="00D67C64">
      <w:pPr>
        <w:pStyle w:val="a6"/>
        <w:ind w:left="0"/>
        <w:jc w:val="both"/>
        <w:rPr>
          <w:sz w:val="28"/>
          <w:szCs w:val="28"/>
        </w:rPr>
      </w:pPr>
      <w:r>
        <w:rPr>
          <w:sz w:val="28"/>
          <w:szCs w:val="28"/>
        </w:rPr>
        <w:t>Основная образовательная  программа дошкольного образования  может корректироваться в связи с изменениями нормативно-правовой базы дошкольного образования, образовательного запроса родителей, видовой структуры групп.</w:t>
      </w:r>
    </w:p>
    <w:p w:rsidR="00DC2E91" w:rsidRDefault="00DC2E91" w:rsidP="00D67C64">
      <w:pPr>
        <w:pStyle w:val="a6"/>
        <w:ind w:left="0"/>
        <w:jc w:val="both"/>
        <w:rPr>
          <w:sz w:val="28"/>
          <w:szCs w:val="28"/>
        </w:rPr>
      </w:pPr>
    </w:p>
    <w:p w:rsidR="00DC2E91" w:rsidRPr="00E50DFE" w:rsidRDefault="00DC2E91" w:rsidP="00D67C64">
      <w:pPr>
        <w:pStyle w:val="af2"/>
        <w:spacing w:line="276" w:lineRule="auto"/>
        <w:ind w:left="1430"/>
        <w:jc w:val="both"/>
        <w:rPr>
          <w:b/>
          <w:sz w:val="28"/>
          <w:szCs w:val="28"/>
        </w:rPr>
      </w:pPr>
      <w:r>
        <w:rPr>
          <w:b/>
          <w:sz w:val="28"/>
          <w:szCs w:val="28"/>
        </w:rPr>
        <w:t xml:space="preserve">1.1.1 </w:t>
      </w:r>
      <w:r w:rsidRPr="00E50DFE">
        <w:rPr>
          <w:b/>
          <w:sz w:val="28"/>
          <w:szCs w:val="28"/>
        </w:rPr>
        <w:t>Цели и задачи реализации Программы</w:t>
      </w:r>
    </w:p>
    <w:p w:rsidR="00DC2E91" w:rsidRDefault="00DC2E91" w:rsidP="00D67C64">
      <w:pPr>
        <w:spacing w:line="276" w:lineRule="auto"/>
        <w:jc w:val="both"/>
        <w:rPr>
          <w:sz w:val="28"/>
          <w:szCs w:val="28"/>
        </w:rPr>
      </w:pPr>
    </w:p>
    <w:p w:rsidR="0006027F" w:rsidRDefault="00DC2E91" w:rsidP="00D67C64">
      <w:pPr>
        <w:spacing w:line="276" w:lineRule="auto"/>
        <w:ind w:firstLine="708"/>
        <w:jc w:val="both"/>
        <w:rPr>
          <w:sz w:val="28"/>
          <w:szCs w:val="28"/>
          <w:u w:val="single"/>
        </w:rPr>
      </w:pPr>
      <w:r w:rsidRPr="00E50DFE">
        <w:rPr>
          <w:sz w:val="28"/>
          <w:szCs w:val="28"/>
          <w:u w:val="single"/>
        </w:rPr>
        <w:t>Цели и задачи деятельности образовательного учреждения по реализации основной общеобразовательной программы дошкольного</w:t>
      </w:r>
      <w:proofErr w:type="gramStart"/>
      <w:r w:rsidRPr="00E50DFE">
        <w:rPr>
          <w:sz w:val="28"/>
          <w:szCs w:val="28"/>
          <w:u w:val="single"/>
        </w:rPr>
        <w:t xml:space="preserve"> </w:t>
      </w:r>
      <w:r w:rsidR="0006027F">
        <w:rPr>
          <w:sz w:val="28"/>
          <w:szCs w:val="28"/>
          <w:u w:val="single"/>
        </w:rPr>
        <w:t>.</w:t>
      </w:r>
      <w:proofErr w:type="gramEnd"/>
    </w:p>
    <w:p w:rsidR="00DC2E91" w:rsidRPr="005C308B" w:rsidRDefault="00DC2E91" w:rsidP="00D67C64">
      <w:pPr>
        <w:spacing w:line="276" w:lineRule="auto"/>
        <w:ind w:firstLine="708"/>
        <w:jc w:val="both"/>
        <w:rPr>
          <w:sz w:val="28"/>
          <w:szCs w:val="28"/>
        </w:rPr>
      </w:pPr>
      <w:r w:rsidRPr="005C308B">
        <w:rPr>
          <w:sz w:val="28"/>
          <w:szCs w:val="28"/>
        </w:rPr>
        <w:t>Программа, согласно федеральному государственному образовательному стандарту, ставит перед собой следующие цели и задачи:</w:t>
      </w:r>
    </w:p>
    <w:p w:rsidR="00DC2E91" w:rsidRPr="005C308B" w:rsidRDefault="00DC2E91" w:rsidP="00D67C64">
      <w:pPr>
        <w:spacing w:line="276" w:lineRule="auto"/>
        <w:ind w:firstLine="708"/>
        <w:jc w:val="both"/>
        <w:rPr>
          <w:sz w:val="28"/>
          <w:szCs w:val="28"/>
        </w:rPr>
      </w:pPr>
      <w:r w:rsidRPr="005C308B">
        <w:rPr>
          <w:b/>
          <w:sz w:val="28"/>
          <w:szCs w:val="28"/>
          <w:u w:val="single"/>
        </w:rPr>
        <w:t>Цель:</w:t>
      </w:r>
      <w:r w:rsidRPr="005C308B">
        <w:rPr>
          <w:b/>
          <w:sz w:val="28"/>
          <w:szCs w:val="28"/>
        </w:rPr>
        <w:t xml:space="preserve"> </w:t>
      </w:r>
      <w:r w:rsidRPr="005C308B">
        <w:rPr>
          <w:sz w:val="28"/>
          <w:szCs w:val="28"/>
        </w:rPr>
        <w:t>обеспечить построение целостного педагогического процесса направленного на полноценное всестороннее развитие ребёнка (физическое, социально-коммуникативное, познавательное, речевое, художественно-эстетическое).</w:t>
      </w:r>
    </w:p>
    <w:p w:rsidR="00DC2E91" w:rsidRPr="005C308B" w:rsidRDefault="00DC2E91" w:rsidP="00D67C64">
      <w:pPr>
        <w:spacing w:line="276" w:lineRule="auto"/>
        <w:ind w:left="709"/>
        <w:jc w:val="both"/>
        <w:rPr>
          <w:b/>
          <w:sz w:val="28"/>
          <w:szCs w:val="28"/>
          <w:u w:val="single"/>
        </w:rPr>
      </w:pPr>
      <w:r w:rsidRPr="005C308B">
        <w:rPr>
          <w:b/>
          <w:sz w:val="28"/>
          <w:szCs w:val="28"/>
          <w:u w:val="single"/>
        </w:rPr>
        <w:t xml:space="preserve">Задачи: </w:t>
      </w:r>
    </w:p>
    <w:p w:rsidR="00DC2E91" w:rsidRPr="005C308B" w:rsidRDefault="00DC2E91" w:rsidP="00D67C64">
      <w:pPr>
        <w:spacing w:line="276" w:lineRule="auto"/>
        <w:ind w:firstLine="708"/>
        <w:jc w:val="both"/>
        <w:rPr>
          <w:b/>
          <w:sz w:val="28"/>
          <w:szCs w:val="28"/>
          <w:u w:val="single"/>
        </w:rPr>
      </w:pPr>
      <w:r w:rsidRPr="005C308B">
        <w:rPr>
          <w:sz w:val="28"/>
          <w:szCs w:val="28"/>
        </w:rPr>
        <w:t>- охрана и укрепление физического и психического здоровья детей, в том числе их эмоционального благополучия;</w:t>
      </w:r>
    </w:p>
    <w:p w:rsidR="00DC2E91" w:rsidRPr="005C308B" w:rsidRDefault="00DC2E91" w:rsidP="00D67C64">
      <w:pPr>
        <w:spacing w:line="276" w:lineRule="auto"/>
        <w:ind w:firstLine="708"/>
        <w:jc w:val="both"/>
        <w:rPr>
          <w:sz w:val="28"/>
          <w:szCs w:val="28"/>
        </w:rPr>
      </w:pPr>
      <w:r w:rsidRPr="005C308B">
        <w:rPr>
          <w:sz w:val="28"/>
          <w:szCs w:val="28"/>
        </w:rPr>
        <w:t xml:space="preserve">- обеспечение равных возможностей для полноценного развития каждого ребенка, независимо от пола, нации, языка, социального статуса, психофизиологических особенностей; </w:t>
      </w:r>
    </w:p>
    <w:p w:rsidR="00DC2E91" w:rsidRPr="005C308B" w:rsidRDefault="00DC2E91" w:rsidP="00D67C64">
      <w:pPr>
        <w:spacing w:line="276" w:lineRule="auto"/>
        <w:ind w:firstLine="708"/>
        <w:jc w:val="both"/>
        <w:rPr>
          <w:sz w:val="28"/>
          <w:szCs w:val="28"/>
        </w:rPr>
      </w:pPr>
      <w:r w:rsidRPr="005C308B">
        <w:rPr>
          <w:sz w:val="28"/>
          <w:szCs w:val="28"/>
        </w:rPr>
        <w:t>- 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w:t>
      </w:r>
    </w:p>
    <w:p w:rsidR="00DC2E91" w:rsidRPr="005C308B" w:rsidRDefault="00DC2E91" w:rsidP="00D67C64">
      <w:pPr>
        <w:spacing w:line="276" w:lineRule="auto"/>
        <w:ind w:firstLine="708"/>
        <w:jc w:val="both"/>
        <w:rPr>
          <w:sz w:val="28"/>
          <w:szCs w:val="28"/>
        </w:rPr>
      </w:pPr>
      <w:proofErr w:type="gramStart"/>
      <w:r w:rsidRPr="005C308B">
        <w:rPr>
          <w:sz w:val="28"/>
          <w:szCs w:val="28"/>
        </w:rPr>
        <w:t>- формирование общей культуры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ответственности ребенка, формирование предпосылок учебной деятельности;</w:t>
      </w:r>
      <w:proofErr w:type="gramEnd"/>
    </w:p>
    <w:p w:rsidR="00DC2E91" w:rsidRPr="005C308B" w:rsidRDefault="00DC2E91" w:rsidP="00D67C64">
      <w:pPr>
        <w:spacing w:line="276" w:lineRule="auto"/>
        <w:ind w:firstLine="708"/>
        <w:jc w:val="both"/>
        <w:rPr>
          <w:sz w:val="28"/>
          <w:szCs w:val="28"/>
        </w:rPr>
      </w:pPr>
      <w:r w:rsidRPr="005C308B">
        <w:rPr>
          <w:sz w:val="28"/>
          <w:szCs w:val="28"/>
        </w:rPr>
        <w:lastRenderedPageBreak/>
        <w:t>- формирование социокультурной среды, соответствующей возрастным, индивидуальным, психологическим и физиологическим особенностям детей;</w:t>
      </w:r>
    </w:p>
    <w:p w:rsidR="00DC2E91" w:rsidRPr="005C308B" w:rsidRDefault="00DC2E91" w:rsidP="00D67C64">
      <w:pPr>
        <w:spacing w:line="276" w:lineRule="auto"/>
        <w:ind w:firstLine="708"/>
        <w:jc w:val="both"/>
        <w:rPr>
          <w:sz w:val="28"/>
          <w:szCs w:val="28"/>
        </w:rPr>
      </w:pPr>
      <w:r w:rsidRPr="005C308B">
        <w:rPr>
          <w:sz w:val="28"/>
          <w:szCs w:val="28"/>
        </w:rPr>
        <w:t>- обеспечения преемственности целей, задач и содержания образования, реализуемых в рамках образовательных программ;</w:t>
      </w:r>
    </w:p>
    <w:p w:rsidR="00DC2E91" w:rsidRPr="005C308B" w:rsidRDefault="00DC2E91" w:rsidP="00D67C64">
      <w:pPr>
        <w:spacing w:line="276" w:lineRule="auto"/>
        <w:ind w:firstLine="708"/>
        <w:jc w:val="both"/>
        <w:rPr>
          <w:sz w:val="28"/>
          <w:szCs w:val="28"/>
        </w:rPr>
      </w:pPr>
      <w:r w:rsidRPr="005C308B">
        <w:rPr>
          <w:sz w:val="28"/>
          <w:szCs w:val="28"/>
        </w:rPr>
        <w:t xml:space="preserve">-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DC2E91" w:rsidRPr="00E50DFE" w:rsidRDefault="00DC2E91" w:rsidP="00D67C64">
      <w:pPr>
        <w:spacing w:line="276" w:lineRule="auto"/>
        <w:jc w:val="both"/>
        <w:rPr>
          <w:i/>
          <w:sz w:val="28"/>
          <w:szCs w:val="28"/>
          <w:u w:val="single"/>
        </w:rPr>
      </w:pPr>
    </w:p>
    <w:p w:rsidR="00DC2E91" w:rsidRDefault="00DC2E91" w:rsidP="00D67C64">
      <w:pPr>
        <w:spacing w:line="276" w:lineRule="auto"/>
        <w:ind w:left="1430"/>
        <w:contextualSpacing/>
        <w:jc w:val="both"/>
        <w:rPr>
          <w:rFonts w:eastAsia="Calibri"/>
          <w:b/>
          <w:sz w:val="28"/>
          <w:szCs w:val="28"/>
          <w:lang w:eastAsia="en-US"/>
        </w:rPr>
      </w:pPr>
      <w:r>
        <w:rPr>
          <w:b/>
          <w:sz w:val="28"/>
          <w:szCs w:val="28"/>
        </w:rPr>
        <w:t xml:space="preserve">1.1.2 </w:t>
      </w:r>
      <w:r w:rsidRPr="00E50DFE">
        <w:rPr>
          <w:b/>
          <w:sz w:val="28"/>
          <w:szCs w:val="28"/>
        </w:rPr>
        <w:t>Принципы и подходы к формированию Программы</w:t>
      </w:r>
    </w:p>
    <w:p w:rsidR="00DC2E91" w:rsidRPr="00E50DFE" w:rsidRDefault="00DC2E91" w:rsidP="00D67C64">
      <w:pPr>
        <w:spacing w:line="276" w:lineRule="auto"/>
        <w:ind w:left="1430"/>
        <w:contextualSpacing/>
        <w:jc w:val="both"/>
        <w:rPr>
          <w:rFonts w:eastAsia="Calibri"/>
          <w:b/>
          <w:sz w:val="28"/>
          <w:szCs w:val="28"/>
          <w:lang w:eastAsia="en-US"/>
        </w:rPr>
      </w:pPr>
    </w:p>
    <w:p w:rsidR="00DC2E91" w:rsidRPr="005C308B" w:rsidRDefault="00DC2E91" w:rsidP="00D67C64">
      <w:pPr>
        <w:spacing w:line="276" w:lineRule="auto"/>
        <w:jc w:val="both"/>
        <w:rPr>
          <w:sz w:val="28"/>
          <w:szCs w:val="28"/>
        </w:rPr>
      </w:pPr>
      <w:r>
        <w:rPr>
          <w:sz w:val="28"/>
          <w:szCs w:val="28"/>
        </w:rPr>
        <w:t xml:space="preserve">      </w:t>
      </w:r>
      <w:r w:rsidRPr="005C308B">
        <w:rPr>
          <w:sz w:val="28"/>
          <w:szCs w:val="28"/>
        </w:rPr>
        <w:t xml:space="preserve">Программа разработана  в соответствии с федеральным государственным образовательным стандартом, в ее основу заложены основные принципы и подходы: </w:t>
      </w:r>
    </w:p>
    <w:p w:rsidR="00DC2E91" w:rsidRPr="006671CE" w:rsidRDefault="00DC2E91" w:rsidP="00D67C64">
      <w:pPr>
        <w:spacing w:line="276" w:lineRule="auto"/>
        <w:jc w:val="both"/>
        <w:rPr>
          <w:sz w:val="28"/>
          <w:szCs w:val="28"/>
        </w:rPr>
      </w:pPr>
      <w:r w:rsidRPr="006671CE">
        <w:rPr>
          <w:sz w:val="28"/>
          <w:szCs w:val="28"/>
        </w:rPr>
        <w:t>- принцип развивающего образования, в соответствии с которым   главной целью дошкольного образования является развитие ребенка;</w:t>
      </w:r>
    </w:p>
    <w:p w:rsidR="00DC2E91" w:rsidRPr="006671CE" w:rsidRDefault="00DC2E91" w:rsidP="00D67C64">
      <w:pPr>
        <w:spacing w:line="276" w:lineRule="auto"/>
        <w:jc w:val="both"/>
        <w:rPr>
          <w:sz w:val="28"/>
          <w:szCs w:val="28"/>
        </w:rPr>
      </w:pPr>
      <w:r w:rsidRPr="006671CE">
        <w:rPr>
          <w:sz w:val="28"/>
          <w:szCs w:val="28"/>
        </w:rPr>
        <w:t>- принцип научной обоснованности и практической применимости (содержание программы соответствует основным положениям возрастной психологии и дошкольной коррекционной педагогики);</w:t>
      </w:r>
    </w:p>
    <w:p w:rsidR="00DC2E91" w:rsidRPr="006671CE" w:rsidRDefault="00DC2E91" w:rsidP="00D67C64">
      <w:pPr>
        <w:spacing w:line="276" w:lineRule="auto"/>
        <w:jc w:val="both"/>
        <w:rPr>
          <w:sz w:val="28"/>
          <w:szCs w:val="28"/>
        </w:rPr>
      </w:pPr>
      <w:r w:rsidRPr="006671CE">
        <w:rPr>
          <w:sz w:val="28"/>
          <w:szCs w:val="28"/>
        </w:rPr>
        <w:t>- принцип интеграции образовательных областей в соответствии с возрастными возможностями и особенностями воспитанников;</w:t>
      </w:r>
    </w:p>
    <w:p w:rsidR="00DC2E91" w:rsidRDefault="00DC2E91" w:rsidP="00D67C64">
      <w:pPr>
        <w:spacing w:line="276" w:lineRule="auto"/>
        <w:jc w:val="both"/>
        <w:rPr>
          <w:sz w:val="28"/>
          <w:szCs w:val="28"/>
        </w:rPr>
      </w:pPr>
      <w:r>
        <w:rPr>
          <w:sz w:val="28"/>
          <w:szCs w:val="28"/>
        </w:rPr>
        <w:t xml:space="preserve">- </w:t>
      </w:r>
      <w:r w:rsidRPr="006671CE">
        <w:rPr>
          <w:sz w:val="28"/>
          <w:szCs w:val="28"/>
        </w:rPr>
        <w:t>принцип личностно-развивающего и гуманистического характера взаимодействия взрослых (законных представителей, педагогических работников) и детей;</w:t>
      </w:r>
    </w:p>
    <w:p w:rsidR="00DC2E91" w:rsidRPr="005C308B" w:rsidRDefault="00DC2E91" w:rsidP="00D67C64">
      <w:pPr>
        <w:spacing w:line="276" w:lineRule="auto"/>
        <w:jc w:val="both"/>
        <w:rPr>
          <w:sz w:val="28"/>
          <w:szCs w:val="28"/>
        </w:rPr>
      </w:pPr>
      <w:r w:rsidRPr="005C308B">
        <w:rPr>
          <w:sz w:val="28"/>
          <w:szCs w:val="28"/>
        </w:rPr>
        <w:t>- предполагает реализацию образовательного процесса в формах, специфических для детей, прежде всего в форме игры, познавательной деятельности, в форме творческой активност</w:t>
      </w:r>
      <w:r>
        <w:rPr>
          <w:sz w:val="28"/>
          <w:szCs w:val="28"/>
        </w:rPr>
        <w:t>и, обеспечивающей художественно</w:t>
      </w:r>
      <w:r w:rsidR="0006027F">
        <w:rPr>
          <w:sz w:val="28"/>
          <w:szCs w:val="28"/>
        </w:rPr>
        <w:t xml:space="preserve"> </w:t>
      </w:r>
      <w:r w:rsidRPr="005C308B">
        <w:rPr>
          <w:sz w:val="28"/>
          <w:szCs w:val="28"/>
        </w:rPr>
        <w:t xml:space="preserve">- эстетическое развитие ребенка; </w:t>
      </w:r>
    </w:p>
    <w:p w:rsidR="00DC2E91" w:rsidRPr="005C308B" w:rsidRDefault="00DC2E91" w:rsidP="00D67C64">
      <w:pPr>
        <w:spacing w:line="276" w:lineRule="auto"/>
        <w:jc w:val="both"/>
        <w:rPr>
          <w:sz w:val="28"/>
          <w:szCs w:val="28"/>
        </w:rPr>
      </w:pPr>
      <w:r w:rsidRPr="005C308B">
        <w:rPr>
          <w:sz w:val="28"/>
          <w:szCs w:val="28"/>
        </w:rPr>
        <w:t xml:space="preserve">- строится на основе индивидуальных особенностей и потребностей детей, связанных с их состоянием здоровья; </w:t>
      </w:r>
    </w:p>
    <w:p w:rsidR="00DC2E91" w:rsidRPr="005C308B" w:rsidRDefault="00DC2E91" w:rsidP="00D67C64">
      <w:pPr>
        <w:spacing w:line="276" w:lineRule="auto"/>
        <w:jc w:val="both"/>
        <w:rPr>
          <w:sz w:val="28"/>
          <w:szCs w:val="28"/>
        </w:rPr>
      </w:pPr>
      <w:r w:rsidRPr="005C308B">
        <w:rPr>
          <w:sz w:val="28"/>
          <w:szCs w:val="28"/>
        </w:rPr>
        <w:t xml:space="preserve">- обеспечивает приобщение детей к социокультурным нормам, традициям семьи, общества и государства; </w:t>
      </w:r>
    </w:p>
    <w:p w:rsidR="00DC2E91" w:rsidRDefault="00DC2E91" w:rsidP="00D67C64">
      <w:pPr>
        <w:spacing w:line="276" w:lineRule="auto"/>
        <w:jc w:val="both"/>
        <w:rPr>
          <w:sz w:val="28"/>
          <w:szCs w:val="28"/>
        </w:rPr>
      </w:pPr>
      <w:r w:rsidRPr="005C308B">
        <w:rPr>
          <w:sz w:val="28"/>
          <w:szCs w:val="28"/>
        </w:rPr>
        <w:t>- основывается на возрастной адекватности дошкольного образования (соответствие условий, требований, методов возрасту и особенностям развития); предусматривает поддержку инициативы детей в различных видах деятельности; непрерывность (преемственность) образования (формирование у дошкольника качеств, необходимых для овладения учебной деятельностью);</w:t>
      </w:r>
    </w:p>
    <w:p w:rsidR="00DC2E91" w:rsidRPr="00DC3163" w:rsidRDefault="00DC2E91" w:rsidP="00D67C64">
      <w:pPr>
        <w:spacing w:line="276" w:lineRule="auto"/>
        <w:ind w:left="375"/>
        <w:jc w:val="both"/>
        <w:rPr>
          <w:sz w:val="28"/>
          <w:szCs w:val="28"/>
        </w:rPr>
      </w:pPr>
      <w:r>
        <w:rPr>
          <w:sz w:val="28"/>
          <w:szCs w:val="28"/>
        </w:rPr>
        <w:t>При разработке образовательной П</w:t>
      </w:r>
      <w:r w:rsidRPr="00DC3163">
        <w:rPr>
          <w:sz w:val="28"/>
          <w:szCs w:val="28"/>
        </w:rPr>
        <w:t>рограммы учтены принципы общей педагогики:</w:t>
      </w:r>
    </w:p>
    <w:p w:rsidR="00DC2E91" w:rsidRPr="00DC3163" w:rsidRDefault="00DC2E91" w:rsidP="00D67C64">
      <w:pPr>
        <w:numPr>
          <w:ilvl w:val="0"/>
          <w:numId w:val="45"/>
        </w:numPr>
        <w:spacing w:line="276" w:lineRule="auto"/>
        <w:jc w:val="both"/>
        <w:rPr>
          <w:sz w:val="28"/>
          <w:szCs w:val="28"/>
        </w:rPr>
      </w:pPr>
      <w:r w:rsidRPr="00DC3163">
        <w:rPr>
          <w:sz w:val="28"/>
          <w:szCs w:val="28"/>
        </w:rPr>
        <w:t>Единство воспитательного и образовательного процесса.</w:t>
      </w:r>
    </w:p>
    <w:p w:rsidR="00DC2E91" w:rsidRPr="00DC3163" w:rsidRDefault="00DC2E91" w:rsidP="00D67C64">
      <w:pPr>
        <w:numPr>
          <w:ilvl w:val="0"/>
          <w:numId w:val="45"/>
        </w:numPr>
        <w:spacing w:line="276" w:lineRule="auto"/>
        <w:jc w:val="both"/>
        <w:rPr>
          <w:sz w:val="28"/>
          <w:szCs w:val="28"/>
        </w:rPr>
      </w:pPr>
      <w:r w:rsidRPr="00DC3163">
        <w:rPr>
          <w:sz w:val="28"/>
          <w:szCs w:val="28"/>
        </w:rPr>
        <w:lastRenderedPageBreak/>
        <w:t>Научность содержания обучения.</w:t>
      </w:r>
    </w:p>
    <w:p w:rsidR="00DC2E91" w:rsidRPr="00DC3163" w:rsidRDefault="00DC2E91" w:rsidP="00D67C64">
      <w:pPr>
        <w:numPr>
          <w:ilvl w:val="0"/>
          <w:numId w:val="45"/>
        </w:numPr>
        <w:spacing w:line="276" w:lineRule="auto"/>
        <w:jc w:val="both"/>
        <w:rPr>
          <w:sz w:val="28"/>
          <w:szCs w:val="28"/>
        </w:rPr>
      </w:pPr>
      <w:r w:rsidRPr="00DC3163">
        <w:rPr>
          <w:sz w:val="28"/>
          <w:szCs w:val="28"/>
        </w:rPr>
        <w:t>Учет возрастных возможностей ребенка.</w:t>
      </w:r>
    </w:p>
    <w:p w:rsidR="00DC2E91" w:rsidRPr="00DC3163" w:rsidRDefault="00DC2E91" w:rsidP="00D67C64">
      <w:pPr>
        <w:numPr>
          <w:ilvl w:val="0"/>
          <w:numId w:val="45"/>
        </w:numPr>
        <w:spacing w:line="276" w:lineRule="auto"/>
        <w:jc w:val="both"/>
        <w:rPr>
          <w:sz w:val="28"/>
          <w:szCs w:val="28"/>
        </w:rPr>
      </w:pPr>
      <w:r w:rsidRPr="00DC3163">
        <w:rPr>
          <w:sz w:val="28"/>
          <w:szCs w:val="28"/>
        </w:rPr>
        <w:t>Доступность материала.</w:t>
      </w:r>
    </w:p>
    <w:p w:rsidR="00DC2E91" w:rsidRPr="00DC3163" w:rsidRDefault="00DC2E91" w:rsidP="00D67C64">
      <w:pPr>
        <w:numPr>
          <w:ilvl w:val="0"/>
          <w:numId w:val="45"/>
        </w:numPr>
        <w:spacing w:line="276" w:lineRule="auto"/>
        <w:jc w:val="both"/>
        <w:rPr>
          <w:sz w:val="28"/>
          <w:szCs w:val="28"/>
        </w:rPr>
      </w:pPr>
      <w:r w:rsidRPr="00DC3163">
        <w:rPr>
          <w:sz w:val="28"/>
          <w:szCs w:val="28"/>
        </w:rPr>
        <w:t>Повторяемость материала.</w:t>
      </w:r>
    </w:p>
    <w:p w:rsidR="00410718" w:rsidRPr="0006027F" w:rsidRDefault="00DC2E91" w:rsidP="00D67C64">
      <w:pPr>
        <w:numPr>
          <w:ilvl w:val="0"/>
          <w:numId w:val="45"/>
        </w:numPr>
        <w:spacing w:line="276" w:lineRule="auto"/>
        <w:jc w:val="both"/>
        <w:rPr>
          <w:sz w:val="28"/>
          <w:szCs w:val="28"/>
        </w:rPr>
      </w:pPr>
      <w:r w:rsidRPr="00DC3163">
        <w:rPr>
          <w:sz w:val="28"/>
          <w:szCs w:val="28"/>
        </w:rPr>
        <w:t>Концентричность материала.</w:t>
      </w:r>
    </w:p>
    <w:p w:rsidR="00410718" w:rsidRDefault="00410718" w:rsidP="00D67C64">
      <w:pPr>
        <w:pStyle w:val="a6"/>
        <w:ind w:left="0"/>
        <w:jc w:val="both"/>
        <w:rPr>
          <w:sz w:val="28"/>
          <w:szCs w:val="28"/>
        </w:rPr>
      </w:pPr>
    </w:p>
    <w:p w:rsidR="00DC2E91" w:rsidRPr="006671CE" w:rsidRDefault="00DC2E91" w:rsidP="00D67C64">
      <w:pPr>
        <w:pStyle w:val="a6"/>
        <w:ind w:left="0"/>
        <w:jc w:val="both"/>
        <w:rPr>
          <w:b/>
          <w:sz w:val="28"/>
          <w:szCs w:val="28"/>
          <w:u w:val="single"/>
        </w:rPr>
      </w:pPr>
      <w:r w:rsidRPr="006671CE">
        <w:rPr>
          <w:b/>
          <w:sz w:val="28"/>
          <w:szCs w:val="28"/>
        </w:rPr>
        <w:t>1.1.3. Характеристика особенностей развития детей раннего и дошкольного возраста.</w:t>
      </w:r>
    </w:p>
    <w:p w:rsidR="00DC2E91" w:rsidRPr="006671CE" w:rsidRDefault="00DC2E91" w:rsidP="00D67C64">
      <w:pPr>
        <w:pStyle w:val="a6"/>
        <w:ind w:left="0"/>
        <w:jc w:val="both"/>
        <w:rPr>
          <w:b/>
          <w:sz w:val="28"/>
          <w:szCs w:val="28"/>
          <w:u w:val="single"/>
        </w:rPr>
      </w:pPr>
    </w:p>
    <w:p w:rsidR="00CF398F" w:rsidRPr="00410718" w:rsidRDefault="00DC2E91" w:rsidP="00D67C64">
      <w:pPr>
        <w:pStyle w:val="a6"/>
        <w:ind w:left="0"/>
        <w:jc w:val="both"/>
        <w:rPr>
          <w:b/>
          <w:i/>
          <w:sz w:val="28"/>
          <w:szCs w:val="28"/>
          <w:u w:val="single"/>
        </w:rPr>
      </w:pPr>
      <w:r w:rsidRPr="00410718">
        <w:rPr>
          <w:b/>
          <w:i/>
          <w:sz w:val="28"/>
          <w:szCs w:val="28"/>
          <w:u w:val="single"/>
        </w:rPr>
        <w:t xml:space="preserve">Возрастные особенности психического развития детей </w:t>
      </w:r>
    </w:p>
    <w:p w:rsidR="00DC2E91" w:rsidRPr="00410718" w:rsidRDefault="00DC2E91" w:rsidP="00D67C64">
      <w:pPr>
        <w:pStyle w:val="a6"/>
        <w:ind w:left="0"/>
        <w:jc w:val="both"/>
        <w:rPr>
          <w:b/>
          <w:i/>
          <w:sz w:val="28"/>
          <w:szCs w:val="28"/>
          <w:u w:val="single"/>
        </w:rPr>
      </w:pPr>
      <w:r w:rsidRPr="00410718">
        <w:rPr>
          <w:b/>
          <w:i/>
          <w:sz w:val="28"/>
          <w:szCs w:val="28"/>
          <w:u w:val="single"/>
        </w:rPr>
        <w:t>в общеразвивающих группах</w:t>
      </w:r>
    </w:p>
    <w:p w:rsidR="00D67C64" w:rsidRDefault="00D67C64" w:rsidP="00D67C64">
      <w:pPr>
        <w:pStyle w:val="Style76"/>
        <w:widowControl/>
        <w:ind w:firstLine="709"/>
        <w:jc w:val="both"/>
        <w:rPr>
          <w:rStyle w:val="FontStyle212"/>
          <w:rFonts w:ascii="Times New Roman" w:hAnsi="Times New Roman" w:cs="Times New Roman"/>
          <w:sz w:val="28"/>
          <w:szCs w:val="28"/>
          <w:u w:val="single"/>
        </w:rPr>
      </w:pPr>
      <w:r w:rsidRPr="00CA27F1">
        <w:rPr>
          <w:rStyle w:val="FontStyle223"/>
          <w:rFonts w:ascii="Times New Roman" w:hAnsi="Times New Roman" w:cs="Times New Roman"/>
          <w:sz w:val="28"/>
          <w:szCs w:val="28"/>
          <w:u w:val="single"/>
        </w:rPr>
        <w:t>Возрастные особенности детей</w:t>
      </w:r>
      <w:r w:rsidRPr="00CA27F1">
        <w:rPr>
          <w:rStyle w:val="FontStyle212"/>
          <w:rFonts w:ascii="Times New Roman" w:hAnsi="Times New Roman" w:cs="Times New Roman"/>
          <w:sz w:val="28"/>
          <w:szCs w:val="28"/>
          <w:u w:val="single"/>
        </w:rPr>
        <w:t xml:space="preserve"> от </w:t>
      </w:r>
      <w:r>
        <w:rPr>
          <w:rStyle w:val="FontStyle212"/>
          <w:rFonts w:ascii="Times New Roman" w:hAnsi="Times New Roman" w:cs="Times New Roman"/>
          <w:sz w:val="28"/>
          <w:szCs w:val="28"/>
          <w:u w:val="single"/>
        </w:rPr>
        <w:t>1</w:t>
      </w:r>
      <w:r w:rsidRPr="00CA27F1">
        <w:rPr>
          <w:rStyle w:val="FontStyle212"/>
          <w:rFonts w:ascii="Times New Roman" w:hAnsi="Times New Roman" w:cs="Times New Roman"/>
          <w:sz w:val="28"/>
          <w:szCs w:val="28"/>
          <w:u w:val="single"/>
        </w:rPr>
        <w:t xml:space="preserve"> до </w:t>
      </w:r>
      <w:r>
        <w:rPr>
          <w:rStyle w:val="FontStyle212"/>
          <w:rFonts w:ascii="Times New Roman" w:hAnsi="Times New Roman" w:cs="Times New Roman"/>
          <w:sz w:val="28"/>
          <w:szCs w:val="28"/>
          <w:u w:val="single"/>
        </w:rPr>
        <w:t>2</w:t>
      </w:r>
      <w:r w:rsidRPr="00CA27F1">
        <w:rPr>
          <w:rStyle w:val="FontStyle212"/>
          <w:rFonts w:ascii="Times New Roman" w:hAnsi="Times New Roman" w:cs="Times New Roman"/>
          <w:sz w:val="28"/>
          <w:szCs w:val="28"/>
          <w:u w:val="single"/>
        </w:rPr>
        <w:t xml:space="preserve"> лет</w:t>
      </w:r>
      <w:r>
        <w:rPr>
          <w:rStyle w:val="FontStyle212"/>
          <w:rFonts w:ascii="Times New Roman" w:hAnsi="Times New Roman" w:cs="Times New Roman"/>
          <w:sz w:val="28"/>
          <w:szCs w:val="28"/>
          <w:u w:val="single"/>
        </w:rPr>
        <w:t>.</w:t>
      </w:r>
    </w:p>
    <w:p w:rsidR="00D67C64" w:rsidRPr="00D67C64" w:rsidRDefault="00D67C64" w:rsidP="00D67C64">
      <w:pPr>
        <w:spacing w:after="200" w:line="276" w:lineRule="auto"/>
        <w:ind w:firstLine="709"/>
        <w:contextualSpacing/>
        <w:rPr>
          <w:sz w:val="28"/>
          <w:szCs w:val="28"/>
        </w:rPr>
      </w:pPr>
      <w:r w:rsidRPr="00D67C64">
        <w:rPr>
          <w:sz w:val="28"/>
          <w:szCs w:val="28"/>
        </w:rPr>
        <w:t>Данный возраст можно характеризовать как переходный период. В начале второго года режимные моменты еще существенно не отличаются от таковых на финише первого года, а к полутора годам они уже имеют новые качественные характеристики. Особенности величины массы и длины тела при рождении в этот период уже не отражаются на развитии ребенка. Маленькие дети догоняют крупных сверстников. Среди полуторагодовалых детей с большим трудом удается выделить тех, кто родился недоношенным.</w:t>
      </w:r>
      <w:r w:rsidRPr="00D67C64">
        <w:rPr>
          <w:sz w:val="28"/>
          <w:szCs w:val="28"/>
        </w:rPr>
        <w:br/>
      </w:r>
      <w:r w:rsidRPr="00D67C64">
        <w:rPr>
          <w:sz w:val="28"/>
          <w:szCs w:val="28"/>
        </w:rPr>
        <w:br/>
        <w:t>В третьем полугодии дети постепенно овладевают уверенной поступью даже по неровной поверхности. Им начинают нравиться подвижные игры. Они пытаются лазить на стулья, столы. Их интересует возможность забраться на подоконник, в ванну, раковину и в любые другие прежде недоступные места. Ребенку все хочется взять в руки, потрогать, рассмотреть. Дети стараются придать способность двигаться и предметам, лишенным этой возможности. Поэтому толкают, тащат и волочат большинство своих игрушек, например куклу, домик, пирамидку и т. п. Они не только бросают и толкают мяч, но и пытаются поймать и удержать его. Ребенок, наученный папой, пробует самостоятельно «</w:t>
      </w:r>
      <w:proofErr w:type="gramStart"/>
      <w:r w:rsidRPr="00D67C64">
        <w:rPr>
          <w:sz w:val="28"/>
          <w:szCs w:val="28"/>
        </w:rPr>
        <w:t>отфутболить</w:t>
      </w:r>
      <w:proofErr w:type="gramEnd"/>
      <w:r w:rsidRPr="00D67C64">
        <w:rPr>
          <w:sz w:val="28"/>
          <w:szCs w:val="28"/>
        </w:rPr>
        <w:t xml:space="preserve">» мяч. Подвижные игры, перемежаются </w:t>
      </w:r>
      <w:proofErr w:type="gramStart"/>
      <w:r w:rsidRPr="00D67C64">
        <w:rPr>
          <w:sz w:val="28"/>
          <w:szCs w:val="28"/>
        </w:rPr>
        <w:t>с</w:t>
      </w:r>
      <w:proofErr w:type="gramEnd"/>
      <w:r w:rsidRPr="00D67C64">
        <w:rPr>
          <w:sz w:val="28"/>
          <w:szCs w:val="28"/>
        </w:rPr>
        <w:t xml:space="preserve"> </w:t>
      </w:r>
      <w:proofErr w:type="gramStart"/>
      <w:r w:rsidRPr="00D67C64">
        <w:rPr>
          <w:sz w:val="28"/>
          <w:szCs w:val="28"/>
        </w:rPr>
        <w:t>тихими</w:t>
      </w:r>
      <w:proofErr w:type="gramEnd"/>
      <w:r w:rsidRPr="00D67C64">
        <w:rPr>
          <w:sz w:val="28"/>
          <w:szCs w:val="28"/>
        </w:rPr>
        <w:t xml:space="preserve">, когда малыш спокойно и сосредоточенно играет со своими игрушками: надевает колесики, укладывает карандаши, делает первые попытки умышленно разобрать игрушку на главные составные части. Любит перелистывать книжки-картинки. У него появляются уже любимые и нелюбимые изображения. Он в состоянии узнавать на фотографиях своих самых близких родных. Ребенка надо приучать, чтобы он оставался один в комнате. Это легче всего делать, когда малыш увлечен игрой. Постоянное пребывание рядом </w:t>
      </w:r>
      <w:proofErr w:type="gramStart"/>
      <w:r w:rsidRPr="00D67C64">
        <w:rPr>
          <w:sz w:val="28"/>
          <w:szCs w:val="28"/>
        </w:rPr>
        <w:t>со</w:t>
      </w:r>
      <w:proofErr w:type="gramEnd"/>
      <w:r w:rsidRPr="00D67C64">
        <w:rPr>
          <w:sz w:val="28"/>
          <w:szCs w:val="28"/>
        </w:rPr>
        <w:t xml:space="preserve"> взрослыми воспитывает в ребенке боязнь остаться одному. Этот страх на первых порах вполне естественный и легко преодолим похвалой малыша за проявленную </w:t>
      </w:r>
      <w:r w:rsidRPr="00D67C64">
        <w:rPr>
          <w:sz w:val="28"/>
          <w:szCs w:val="28"/>
        </w:rPr>
        <w:lastRenderedPageBreak/>
        <w:t>самостоятельность. Постепенно периоды, когда ребенок остается один, удлиняются, и он без волнения и страха переносит отсутствие родителей. Если этого не сделать вовремя, ребенка придется брать с собой в любую погоду, подвергая его опасности ненужных контактов, уличной травмы, испугу или неожиданной ситуации и т. п.</w:t>
      </w:r>
      <w:r w:rsidRPr="00D67C64">
        <w:rPr>
          <w:sz w:val="28"/>
          <w:szCs w:val="28"/>
        </w:rPr>
        <w:br/>
        <w:t>В этот период развития ребенка нарастают осмысленные двигательные умения. Он уже хорошо знает, что ему надо делать при переодевании, принимает при этом соответствующую позу. При раздевании сам снимает шапочку, носочки.</w:t>
      </w:r>
      <w:r w:rsidRPr="00D67C64">
        <w:rPr>
          <w:sz w:val="28"/>
          <w:szCs w:val="28"/>
        </w:rPr>
        <w:br/>
        <w:t>Почти с начала второго года рекомендуется приучать ребенка к носовому платку. Его нужно положить в карман одежды малыша и использовать, когда необходимо вытереть ему нос. С третьего года ребенок уже сам станет им пользоваться.</w:t>
      </w:r>
      <w:r w:rsidRPr="00D67C64">
        <w:rPr>
          <w:sz w:val="28"/>
          <w:szCs w:val="28"/>
        </w:rPr>
        <w:br/>
        <w:t>Заметно увеличивается понимание речи взрослых. Сам малыш еще говорит мало и с удовольствием заменяет слова жестами, мимикой или особыми звуковыми обозначениями, которые хорошо понимают только родители. Запас слов за полугодие увеличивается в 7—8 раз, но это слова упрощенные, не складывающиеся даже в примитивные фразы.</w:t>
      </w:r>
      <w:r w:rsidRPr="00D67C64">
        <w:rPr>
          <w:sz w:val="28"/>
          <w:szCs w:val="28"/>
        </w:rPr>
        <w:br/>
        <w:t xml:space="preserve">В этом полугодии у ребенка появляются первые коренные </w:t>
      </w:r>
      <w:proofErr w:type="gramStart"/>
      <w:r w:rsidRPr="00D67C64">
        <w:rPr>
          <w:sz w:val="28"/>
          <w:szCs w:val="28"/>
        </w:rPr>
        <w:t>зубы</w:t>
      </w:r>
      <w:proofErr w:type="gramEnd"/>
      <w:r w:rsidRPr="00D67C64">
        <w:rPr>
          <w:sz w:val="28"/>
          <w:szCs w:val="28"/>
        </w:rPr>
        <w:t xml:space="preserve"> и он учится разжевывать пищу. Но это еще не позволяет существенно расширить рацион малыша за счет иной кулинарной обработки.</w:t>
      </w:r>
    </w:p>
    <w:p w:rsidR="00D67C64" w:rsidRPr="00D67C64" w:rsidRDefault="00D67C64" w:rsidP="00D67C64">
      <w:pPr>
        <w:spacing w:after="200" w:line="276" w:lineRule="auto"/>
        <w:ind w:firstLine="709"/>
        <w:contextualSpacing/>
        <w:jc w:val="both"/>
        <w:rPr>
          <w:sz w:val="28"/>
          <w:szCs w:val="28"/>
        </w:rPr>
      </w:pPr>
    </w:p>
    <w:p w:rsidR="00D67C64" w:rsidRPr="00D67C64" w:rsidRDefault="00D67C64" w:rsidP="00D67C64">
      <w:pPr>
        <w:spacing w:after="200" w:line="276" w:lineRule="auto"/>
        <w:ind w:firstLine="709"/>
        <w:contextualSpacing/>
        <w:jc w:val="both"/>
        <w:rPr>
          <w:sz w:val="28"/>
          <w:szCs w:val="28"/>
        </w:rPr>
      </w:pPr>
      <w:proofErr w:type="spellStart"/>
      <w:r w:rsidRPr="00D67C64">
        <w:rPr>
          <w:sz w:val="28"/>
          <w:szCs w:val="28"/>
        </w:rPr>
        <w:t>Преддошкольный</w:t>
      </w:r>
      <w:proofErr w:type="spellEnd"/>
      <w:r w:rsidRPr="00D67C64">
        <w:rPr>
          <w:sz w:val="28"/>
          <w:szCs w:val="28"/>
        </w:rPr>
        <w:t xml:space="preserve"> период или - ясельный возраст характеризуется значительными изменениями в физическом и нервно-психическом развитии ребенка. Продолжается </w:t>
      </w:r>
      <w:proofErr w:type="gramStart"/>
      <w:r w:rsidRPr="00D67C64">
        <w:rPr>
          <w:sz w:val="28"/>
          <w:szCs w:val="28"/>
        </w:rPr>
        <w:t>активный</w:t>
      </w:r>
      <w:proofErr w:type="gramEnd"/>
      <w:r w:rsidRPr="00D67C64">
        <w:rPr>
          <w:sz w:val="28"/>
          <w:szCs w:val="28"/>
        </w:rPr>
        <w:t xml:space="preserve"> но замедляющийся рост ребенка, так на втором году жизни ребенок прибавляет в массе 3...3.5 кг, а рост увеличивается на 8...10 см. На третьем году жизни прибавка массы составляет 2.5 кг, рост увеличивается на 7...8 см, изменяются пропорции тела - рост увеличивается в основном за счет длины ног, что придает ребенку стройность.</w:t>
      </w:r>
    </w:p>
    <w:p w:rsidR="00D67C64" w:rsidRPr="00D67C64" w:rsidRDefault="00D67C64" w:rsidP="00D67C64">
      <w:pPr>
        <w:spacing w:after="200" w:line="276" w:lineRule="auto"/>
        <w:ind w:firstLine="709"/>
        <w:contextualSpacing/>
        <w:jc w:val="both"/>
        <w:rPr>
          <w:sz w:val="28"/>
          <w:szCs w:val="28"/>
        </w:rPr>
      </w:pPr>
      <w:r w:rsidRPr="00D67C64">
        <w:rPr>
          <w:sz w:val="28"/>
          <w:szCs w:val="28"/>
        </w:rPr>
        <w:t xml:space="preserve">В это время совершенствуются функции внутренних органов, костной и мышечной систем, совершенствуются двигательные навыки ребенка, улучшается ходьба. Дети начинают ходить по траве, по неровной поверхности, после 1.5 лет ребенок учится бегать. Начинают взбираться - развивается лазание. В этом возрасте требуется особое внимание к детям, чтобы предупредить травматизм. Становится длительнее активное </w:t>
      </w:r>
      <w:proofErr w:type="gramStart"/>
      <w:r w:rsidRPr="00D67C64">
        <w:rPr>
          <w:sz w:val="28"/>
          <w:szCs w:val="28"/>
        </w:rPr>
        <w:t>бодрствование</w:t>
      </w:r>
      <w:proofErr w:type="gramEnd"/>
      <w:r w:rsidRPr="00D67C64">
        <w:rPr>
          <w:sz w:val="28"/>
          <w:szCs w:val="28"/>
        </w:rPr>
        <w:t xml:space="preserve"> которое у детей от 1...1.5 лет составляет 3...4 часа, а от 1.5...2 лет составляет 4...5 часов. </w:t>
      </w:r>
      <w:proofErr w:type="gramStart"/>
      <w:r w:rsidRPr="00D67C64">
        <w:rPr>
          <w:sz w:val="28"/>
          <w:szCs w:val="28"/>
        </w:rPr>
        <w:t>Начиная с 1.5 лет дети спят днем 1</w:t>
      </w:r>
      <w:proofErr w:type="gramEnd"/>
      <w:r w:rsidRPr="00D67C64">
        <w:rPr>
          <w:sz w:val="28"/>
          <w:szCs w:val="28"/>
        </w:rPr>
        <w:t xml:space="preserve"> раз. </w:t>
      </w:r>
    </w:p>
    <w:p w:rsidR="00DC2E91" w:rsidRPr="00D67C64" w:rsidRDefault="00D67C64" w:rsidP="00D67C64">
      <w:pPr>
        <w:spacing w:after="200" w:line="276" w:lineRule="auto"/>
        <w:ind w:firstLine="709"/>
        <w:contextualSpacing/>
        <w:jc w:val="both"/>
        <w:rPr>
          <w:rStyle w:val="FontStyle223"/>
          <w:rFonts w:ascii="Times New Roman" w:hAnsi="Times New Roman" w:cs="Times New Roman"/>
          <w:b w:val="0"/>
          <w:bCs w:val="0"/>
          <w:sz w:val="28"/>
          <w:szCs w:val="28"/>
        </w:rPr>
      </w:pPr>
      <w:r w:rsidRPr="00D67C64">
        <w:rPr>
          <w:sz w:val="28"/>
          <w:szCs w:val="28"/>
        </w:rPr>
        <w:t xml:space="preserve">На третьем году жизни ребенок становится физически более выносливым, увеличивается предел работоспособности нервной системы. Ребенок может бодрствовать без утомления 6...6.5 часов. Быстро растет словарный запас. </w:t>
      </w:r>
      <w:r w:rsidRPr="00D67C64">
        <w:rPr>
          <w:sz w:val="28"/>
          <w:szCs w:val="28"/>
        </w:rPr>
        <w:lastRenderedPageBreak/>
        <w:t xml:space="preserve">Сначала малыш составляет </w:t>
      </w:r>
      <w:proofErr w:type="spellStart"/>
      <w:r w:rsidRPr="00D67C64">
        <w:rPr>
          <w:sz w:val="28"/>
          <w:szCs w:val="28"/>
        </w:rPr>
        <w:t>небольшые</w:t>
      </w:r>
      <w:proofErr w:type="spellEnd"/>
      <w:r w:rsidRPr="00D67C64">
        <w:rPr>
          <w:sz w:val="28"/>
          <w:szCs w:val="28"/>
        </w:rPr>
        <w:t xml:space="preserve"> фразы, а к 2...3_м годам начинает говорить целыми предложениями. К третьему году жизни словарный запас достигает 1200...1300 слов, кроме того обогащается и состав речи - ребенок употребляет почти все части речи хотя и не всегда правильно. Совершенствуются и движения рук: начинает рисовать карандашом, застегивать пуговицу. Ближе к трем годам начинает рисовать и лепить, очень любит рассматривать картинки. Обогащаются и становятся разнообразные эмоции - они радуются, сердятся, обижаются...</w:t>
      </w:r>
    </w:p>
    <w:p w:rsidR="00DC2E91" w:rsidRDefault="00DC2E91" w:rsidP="00D67C64">
      <w:pPr>
        <w:pStyle w:val="Style76"/>
        <w:widowControl/>
        <w:ind w:firstLine="709"/>
        <w:jc w:val="both"/>
        <w:rPr>
          <w:rStyle w:val="FontStyle212"/>
          <w:rFonts w:ascii="Times New Roman" w:hAnsi="Times New Roman" w:cs="Times New Roman"/>
          <w:sz w:val="28"/>
          <w:szCs w:val="28"/>
          <w:u w:val="single"/>
        </w:rPr>
      </w:pPr>
      <w:r w:rsidRPr="00CA27F1">
        <w:rPr>
          <w:rStyle w:val="FontStyle223"/>
          <w:rFonts w:ascii="Times New Roman" w:hAnsi="Times New Roman" w:cs="Times New Roman"/>
          <w:sz w:val="28"/>
          <w:szCs w:val="28"/>
          <w:u w:val="single"/>
        </w:rPr>
        <w:t>Возрастные особенности детей</w:t>
      </w:r>
      <w:r w:rsidRPr="00CA27F1">
        <w:rPr>
          <w:rStyle w:val="FontStyle212"/>
          <w:rFonts w:ascii="Times New Roman" w:hAnsi="Times New Roman" w:cs="Times New Roman"/>
          <w:sz w:val="28"/>
          <w:szCs w:val="28"/>
          <w:u w:val="single"/>
        </w:rPr>
        <w:t xml:space="preserve"> от 2 до 3 лет</w:t>
      </w:r>
      <w:r w:rsidR="00410718">
        <w:rPr>
          <w:rStyle w:val="FontStyle212"/>
          <w:rFonts w:ascii="Times New Roman" w:hAnsi="Times New Roman" w:cs="Times New Roman"/>
          <w:sz w:val="28"/>
          <w:szCs w:val="28"/>
          <w:u w:val="single"/>
        </w:rPr>
        <w:t>.</w:t>
      </w:r>
    </w:p>
    <w:p w:rsidR="00410718" w:rsidRPr="00CA27F1" w:rsidRDefault="00410718" w:rsidP="00D67C64">
      <w:pPr>
        <w:pStyle w:val="Style76"/>
        <w:widowControl/>
        <w:ind w:firstLine="709"/>
        <w:jc w:val="both"/>
        <w:rPr>
          <w:rStyle w:val="FontStyle207"/>
          <w:rFonts w:eastAsia="Calibri"/>
          <w:b/>
          <w:bCs/>
          <w:sz w:val="28"/>
          <w:szCs w:val="28"/>
          <w:u w:val="single"/>
        </w:rPr>
      </w:pPr>
    </w:p>
    <w:p w:rsidR="00DC2E91" w:rsidRPr="00F54066" w:rsidRDefault="00DC2E91" w:rsidP="00D67C64">
      <w:pPr>
        <w:pStyle w:val="Style5"/>
        <w:widowControl/>
        <w:spacing w:line="240" w:lineRule="auto"/>
        <w:ind w:firstLine="709"/>
        <w:rPr>
          <w:rStyle w:val="FontStyle207"/>
          <w:rFonts w:ascii="Times New Roman" w:eastAsia="Calibri" w:hAnsi="Times New Roman" w:cs="Times New Roman"/>
          <w:sz w:val="28"/>
          <w:szCs w:val="28"/>
        </w:rPr>
      </w:pPr>
      <w:r w:rsidRPr="00F54066">
        <w:rPr>
          <w:rStyle w:val="FontStyle207"/>
          <w:rFonts w:ascii="Times New Roman" w:eastAsia="Calibri" w:hAnsi="Times New Roman" w:cs="Times New Roman"/>
          <w:sz w:val="28"/>
          <w:szCs w:val="28"/>
        </w:rPr>
        <w:t xml:space="preserve">На третьем году </w:t>
      </w:r>
      <w:r w:rsidRPr="00F54066">
        <w:rPr>
          <w:rStyle w:val="FontStyle202"/>
          <w:rFonts w:ascii="Times New Roman" w:hAnsi="Times New Roman" w:cs="Times New Roman"/>
          <w:b w:val="0"/>
          <w:sz w:val="28"/>
          <w:szCs w:val="28"/>
        </w:rPr>
        <w:t xml:space="preserve">жизни </w:t>
      </w:r>
      <w:r w:rsidRPr="00F54066">
        <w:rPr>
          <w:rStyle w:val="FontStyle207"/>
          <w:rFonts w:ascii="Times New Roman" w:eastAsia="Calibri" w:hAnsi="Times New Roman" w:cs="Times New Roman"/>
          <w:sz w:val="28"/>
          <w:szCs w:val="28"/>
        </w:rPr>
        <w:t>дети становятся самостоятельнее. Продолжает развиваться предметная деятельность, ситуативно-деловое общение ребен</w:t>
      </w:r>
      <w:r w:rsidRPr="00F54066">
        <w:rPr>
          <w:rStyle w:val="FontStyle207"/>
          <w:rFonts w:ascii="Times New Roman" w:eastAsia="Calibri" w:hAnsi="Times New Roman" w:cs="Times New Roman"/>
          <w:sz w:val="28"/>
          <w:szCs w:val="28"/>
        </w:rPr>
        <w:softHyphen/>
        <w:t>ка и взрослого; совершенствуются восприятие, речь, начальные формы произвольного поведения, игры, наглядно-действенное мышление.</w:t>
      </w:r>
    </w:p>
    <w:p w:rsidR="00DC2E91" w:rsidRPr="00F54066" w:rsidRDefault="00DC2E91" w:rsidP="00D67C64">
      <w:pPr>
        <w:pStyle w:val="Style5"/>
        <w:widowControl/>
        <w:spacing w:line="240" w:lineRule="auto"/>
        <w:ind w:firstLine="709"/>
        <w:rPr>
          <w:rStyle w:val="FontStyle207"/>
          <w:rFonts w:ascii="Times New Roman" w:eastAsia="Calibri" w:hAnsi="Times New Roman" w:cs="Times New Roman"/>
          <w:sz w:val="28"/>
          <w:szCs w:val="28"/>
        </w:rPr>
      </w:pPr>
      <w:r w:rsidRPr="00F54066">
        <w:rPr>
          <w:rStyle w:val="FontStyle207"/>
          <w:rFonts w:ascii="Times New Roman" w:eastAsia="Calibri" w:hAnsi="Times New Roman" w:cs="Times New Roman"/>
          <w:sz w:val="28"/>
          <w:szCs w:val="28"/>
        </w:rPr>
        <w:t>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w:t>
      </w:r>
    </w:p>
    <w:p w:rsidR="00DC2E91" w:rsidRPr="00F54066" w:rsidRDefault="00DC2E91" w:rsidP="00D67C64">
      <w:pPr>
        <w:pStyle w:val="Style24"/>
        <w:widowControl/>
        <w:spacing w:line="240" w:lineRule="auto"/>
        <w:ind w:firstLine="709"/>
        <w:jc w:val="both"/>
        <w:rPr>
          <w:rStyle w:val="FontStyle202"/>
          <w:rFonts w:ascii="Times New Roman" w:hAnsi="Times New Roman" w:cs="Times New Roman"/>
          <w:b w:val="0"/>
          <w:sz w:val="28"/>
          <w:szCs w:val="28"/>
        </w:rPr>
      </w:pPr>
      <w:r w:rsidRPr="00F54066">
        <w:rPr>
          <w:rStyle w:val="FontStyle207"/>
          <w:rFonts w:ascii="Times New Roman" w:eastAsia="Calibri" w:hAnsi="Times New Roman" w:cs="Times New Roman"/>
          <w:sz w:val="28"/>
          <w:szCs w:val="28"/>
        </w:rPr>
        <w:t xml:space="preserve">Умение выполнять орудийные действия развивает произвольность, преобразуя натуральные формы активности </w:t>
      </w:r>
      <w:r w:rsidRPr="00F54066">
        <w:rPr>
          <w:rStyle w:val="FontStyle202"/>
          <w:rFonts w:ascii="Times New Roman" w:hAnsi="Times New Roman" w:cs="Times New Roman"/>
          <w:b w:val="0"/>
          <w:sz w:val="28"/>
          <w:szCs w:val="28"/>
        </w:rPr>
        <w:t xml:space="preserve">в </w:t>
      </w:r>
      <w:r w:rsidRPr="00F54066">
        <w:rPr>
          <w:rStyle w:val="FontStyle207"/>
          <w:rFonts w:ascii="Times New Roman" w:eastAsia="Calibri" w:hAnsi="Times New Roman" w:cs="Times New Roman"/>
          <w:sz w:val="28"/>
          <w:szCs w:val="28"/>
        </w:rPr>
        <w:t xml:space="preserve">культурные </w:t>
      </w:r>
      <w:r w:rsidRPr="00F54066">
        <w:rPr>
          <w:rStyle w:val="FontStyle202"/>
          <w:rFonts w:ascii="Times New Roman" w:hAnsi="Times New Roman" w:cs="Times New Roman"/>
          <w:b w:val="0"/>
          <w:sz w:val="28"/>
          <w:szCs w:val="28"/>
        </w:rPr>
        <w:t xml:space="preserve">на </w:t>
      </w:r>
      <w:r w:rsidRPr="00F54066">
        <w:rPr>
          <w:rStyle w:val="FontStyle207"/>
          <w:rFonts w:ascii="Times New Roman" w:eastAsia="Calibri" w:hAnsi="Times New Roman" w:cs="Times New Roman"/>
          <w:sz w:val="28"/>
          <w:szCs w:val="28"/>
        </w:rPr>
        <w:t>основе пред</w:t>
      </w:r>
      <w:r w:rsidRPr="00F54066">
        <w:rPr>
          <w:rStyle w:val="FontStyle207"/>
          <w:rFonts w:ascii="Times New Roman" w:eastAsia="Calibri" w:hAnsi="Times New Roman" w:cs="Times New Roman"/>
          <w:sz w:val="28"/>
          <w:szCs w:val="28"/>
        </w:rPr>
        <w:softHyphen/>
        <w:t>лагаемой взрослыми модели, которая выступает в качестве не только объ</w:t>
      </w:r>
      <w:r w:rsidRPr="00F54066">
        <w:rPr>
          <w:rStyle w:val="FontStyle207"/>
          <w:rFonts w:ascii="Times New Roman" w:eastAsia="Calibri" w:hAnsi="Times New Roman" w:cs="Times New Roman"/>
          <w:sz w:val="28"/>
          <w:szCs w:val="28"/>
        </w:rPr>
        <w:softHyphen/>
        <w:t xml:space="preserve">екта </w:t>
      </w:r>
      <w:r w:rsidRPr="00F54066">
        <w:rPr>
          <w:rStyle w:val="FontStyle202"/>
          <w:rFonts w:ascii="Times New Roman" w:hAnsi="Times New Roman" w:cs="Times New Roman"/>
          <w:b w:val="0"/>
          <w:sz w:val="28"/>
          <w:szCs w:val="28"/>
        </w:rPr>
        <w:t xml:space="preserve">для </w:t>
      </w:r>
      <w:r w:rsidRPr="00F54066">
        <w:rPr>
          <w:rStyle w:val="FontStyle207"/>
          <w:rFonts w:ascii="Times New Roman" w:eastAsia="Calibri" w:hAnsi="Times New Roman" w:cs="Times New Roman"/>
          <w:sz w:val="28"/>
          <w:szCs w:val="28"/>
        </w:rPr>
        <w:t xml:space="preserve">подражания, но и </w:t>
      </w:r>
      <w:r w:rsidRPr="00F54066">
        <w:rPr>
          <w:rStyle w:val="FontStyle202"/>
          <w:rFonts w:ascii="Times New Roman" w:hAnsi="Times New Roman" w:cs="Times New Roman"/>
          <w:b w:val="0"/>
          <w:sz w:val="28"/>
          <w:szCs w:val="28"/>
        </w:rPr>
        <w:t xml:space="preserve">образца, регулирующего собственную </w:t>
      </w:r>
      <w:r w:rsidRPr="00F54066">
        <w:rPr>
          <w:rStyle w:val="FontStyle207"/>
          <w:rFonts w:ascii="Times New Roman" w:eastAsia="Calibri" w:hAnsi="Times New Roman" w:cs="Times New Roman"/>
          <w:sz w:val="28"/>
          <w:szCs w:val="28"/>
        </w:rPr>
        <w:t>актив</w:t>
      </w:r>
      <w:r w:rsidRPr="00F54066">
        <w:rPr>
          <w:rStyle w:val="FontStyle202"/>
          <w:rFonts w:ascii="Times New Roman" w:hAnsi="Times New Roman" w:cs="Times New Roman"/>
          <w:b w:val="0"/>
          <w:sz w:val="28"/>
          <w:szCs w:val="28"/>
        </w:rPr>
        <w:t>ность ребенка.</w:t>
      </w:r>
    </w:p>
    <w:p w:rsidR="00DC2E91" w:rsidRPr="00F54066" w:rsidRDefault="00DC2E91" w:rsidP="00D67C64">
      <w:pPr>
        <w:pStyle w:val="Style5"/>
        <w:widowControl/>
        <w:spacing w:line="240" w:lineRule="auto"/>
        <w:ind w:firstLine="709"/>
        <w:rPr>
          <w:rStyle w:val="FontStyle207"/>
          <w:rFonts w:ascii="Times New Roman" w:eastAsia="Calibri" w:hAnsi="Times New Roman" w:cs="Times New Roman"/>
          <w:sz w:val="28"/>
          <w:szCs w:val="28"/>
        </w:rPr>
      </w:pPr>
      <w:r w:rsidRPr="00F54066">
        <w:rPr>
          <w:rStyle w:val="FontStyle207"/>
          <w:rFonts w:ascii="Times New Roman" w:eastAsia="Calibri" w:hAnsi="Times New Roman" w:cs="Times New Roman"/>
          <w:sz w:val="28"/>
          <w:szCs w:val="28"/>
        </w:rPr>
        <w:t xml:space="preserve">В ходе совместной </w:t>
      </w:r>
      <w:proofErr w:type="gramStart"/>
      <w:r w:rsidRPr="00F54066">
        <w:rPr>
          <w:rStyle w:val="FontStyle207"/>
          <w:rFonts w:ascii="Times New Roman" w:eastAsia="Calibri" w:hAnsi="Times New Roman" w:cs="Times New Roman"/>
          <w:sz w:val="28"/>
          <w:szCs w:val="28"/>
        </w:rPr>
        <w:t>со</w:t>
      </w:r>
      <w:proofErr w:type="gramEnd"/>
      <w:r w:rsidRPr="00F54066">
        <w:rPr>
          <w:rStyle w:val="FontStyle207"/>
          <w:rFonts w:ascii="Times New Roman" w:eastAsia="Calibri" w:hAnsi="Times New Roman" w:cs="Times New Roman"/>
          <w:sz w:val="28"/>
          <w:szCs w:val="28"/>
        </w:rPr>
        <w:t xml:space="preserve"> взрослыми предметной деятельности </w:t>
      </w:r>
      <w:r w:rsidRPr="00F54066">
        <w:rPr>
          <w:rStyle w:val="FontStyle202"/>
          <w:rFonts w:ascii="Times New Roman" w:hAnsi="Times New Roman" w:cs="Times New Roman"/>
          <w:b w:val="0"/>
          <w:sz w:val="28"/>
          <w:szCs w:val="28"/>
        </w:rPr>
        <w:t xml:space="preserve">продолжает развиваться понимание речи. </w:t>
      </w:r>
      <w:r w:rsidRPr="00F54066">
        <w:rPr>
          <w:rStyle w:val="FontStyle207"/>
          <w:rFonts w:ascii="Times New Roman" w:eastAsia="Calibri" w:hAnsi="Times New Roman" w:cs="Times New Roman"/>
          <w:sz w:val="28"/>
          <w:szCs w:val="28"/>
        </w:rPr>
        <w:t>Слово отделяется от ситуации и приобретает самостоятельное значение. Дети продолжают осваивать названия окружа</w:t>
      </w:r>
      <w:r w:rsidRPr="00F54066">
        <w:rPr>
          <w:rStyle w:val="FontStyle207"/>
          <w:rFonts w:ascii="Times New Roman" w:eastAsia="Calibri" w:hAnsi="Times New Roman" w:cs="Times New Roman"/>
          <w:sz w:val="28"/>
          <w:szCs w:val="28"/>
        </w:rPr>
        <w:softHyphen/>
        <w:t>ющих предметов, учатся выполнять простые словесные просьбы взрослых в пределах видимой наглядной ситуации.</w:t>
      </w:r>
    </w:p>
    <w:p w:rsidR="00DC2E91" w:rsidRPr="00F54066" w:rsidRDefault="00DC2E91" w:rsidP="00D67C64">
      <w:pPr>
        <w:pStyle w:val="Style5"/>
        <w:widowControl/>
        <w:spacing w:line="240" w:lineRule="auto"/>
        <w:ind w:firstLine="709"/>
        <w:rPr>
          <w:rStyle w:val="FontStyle202"/>
          <w:rFonts w:ascii="Times New Roman" w:hAnsi="Times New Roman" w:cs="Times New Roman"/>
          <w:b w:val="0"/>
          <w:sz w:val="28"/>
          <w:szCs w:val="28"/>
        </w:rPr>
      </w:pPr>
      <w:r w:rsidRPr="00F54066">
        <w:rPr>
          <w:rStyle w:val="FontStyle207"/>
          <w:rFonts w:ascii="Times New Roman" w:eastAsia="Calibri" w:hAnsi="Times New Roman" w:cs="Times New Roman"/>
          <w:sz w:val="28"/>
          <w:szCs w:val="28"/>
        </w:rPr>
        <w:t>Количество понимаемых слов значительно возрастает. Совершен</w:t>
      </w:r>
      <w:r w:rsidRPr="00F54066">
        <w:rPr>
          <w:rStyle w:val="FontStyle207"/>
          <w:rFonts w:ascii="Times New Roman" w:eastAsia="Calibri" w:hAnsi="Times New Roman" w:cs="Times New Roman"/>
          <w:sz w:val="28"/>
          <w:szCs w:val="28"/>
        </w:rPr>
        <w:softHyphen/>
        <w:t>ствуется регуляция поведения в результате обращения взрослых к ребен</w:t>
      </w:r>
      <w:r w:rsidRPr="00F54066">
        <w:rPr>
          <w:rStyle w:val="FontStyle202"/>
          <w:rFonts w:ascii="Times New Roman" w:hAnsi="Times New Roman" w:cs="Times New Roman"/>
          <w:b w:val="0"/>
          <w:sz w:val="28"/>
          <w:szCs w:val="28"/>
        </w:rPr>
        <w:t xml:space="preserve">ку, </w:t>
      </w:r>
      <w:r w:rsidRPr="00F54066">
        <w:rPr>
          <w:rStyle w:val="FontStyle207"/>
          <w:rFonts w:ascii="Times New Roman" w:eastAsia="Calibri" w:hAnsi="Times New Roman" w:cs="Times New Roman"/>
          <w:sz w:val="28"/>
          <w:szCs w:val="28"/>
        </w:rPr>
        <w:t xml:space="preserve">который </w:t>
      </w:r>
      <w:r w:rsidRPr="00F54066">
        <w:rPr>
          <w:rStyle w:val="FontStyle202"/>
          <w:rFonts w:ascii="Times New Roman" w:hAnsi="Times New Roman" w:cs="Times New Roman"/>
          <w:b w:val="0"/>
          <w:sz w:val="28"/>
          <w:szCs w:val="28"/>
        </w:rPr>
        <w:t xml:space="preserve">начинает понимать не только инструкцию, но </w:t>
      </w:r>
      <w:r w:rsidRPr="00F54066">
        <w:rPr>
          <w:rStyle w:val="FontStyle207"/>
          <w:rFonts w:ascii="Times New Roman" w:eastAsia="Calibri" w:hAnsi="Times New Roman" w:cs="Times New Roman"/>
          <w:sz w:val="28"/>
          <w:szCs w:val="28"/>
        </w:rPr>
        <w:t xml:space="preserve">и </w:t>
      </w:r>
      <w:r w:rsidRPr="00F54066">
        <w:rPr>
          <w:rStyle w:val="FontStyle202"/>
          <w:rFonts w:ascii="Times New Roman" w:hAnsi="Times New Roman" w:cs="Times New Roman"/>
          <w:b w:val="0"/>
          <w:sz w:val="28"/>
          <w:szCs w:val="28"/>
        </w:rPr>
        <w:t>рассказ взрослых.</w:t>
      </w:r>
    </w:p>
    <w:p w:rsidR="00DC2E91" w:rsidRPr="00F54066" w:rsidRDefault="00DC2E91" w:rsidP="00D67C64">
      <w:pPr>
        <w:pStyle w:val="Style5"/>
        <w:widowControl/>
        <w:spacing w:line="240" w:lineRule="auto"/>
        <w:ind w:firstLine="709"/>
        <w:rPr>
          <w:rStyle w:val="FontStyle207"/>
          <w:rFonts w:ascii="Times New Roman" w:eastAsia="Calibri" w:hAnsi="Times New Roman" w:cs="Times New Roman"/>
          <w:sz w:val="28"/>
          <w:szCs w:val="28"/>
        </w:rPr>
      </w:pPr>
      <w:r w:rsidRPr="00F54066">
        <w:rPr>
          <w:rStyle w:val="FontStyle207"/>
          <w:rFonts w:ascii="Times New Roman" w:eastAsia="Calibri" w:hAnsi="Times New Roman" w:cs="Times New Roman"/>
          <w:sz w:val="28"/>
          <w:szCs w:val="28"/>
        </w:rPr>
        <w:t>Интенсивно развивается активная речь детей. К трем годам они осваи</w:t>
      </w:r>
      <w:r w:rsidRPr="00F54066">
        <w:rPr>
          <w:rStyle w:val="FontStyle202"/>
          <w:rFonts w:ascii="Times New Roman" w:hAnsi="Times New Roman" w:cs="Times New Roman"/>
          <w:b w:val="0"/>
          <w:sz w:val="28"/>
          <w:szCs w:val="28"/>
        </w:rPr>
        <w:t xml:space="preserve">вают </w:t>
      </w:r>
      <w:r w:rsidRPr="00F54066">
        <w:rPr>
          <w:rStyle w:val="FontStyle207"/>
          <w:rFonts w:ascii="Times New Roman" w:eastAsia="Calibri" w:hAnsi="Times New Roman" w:cs="Times New Roman"/>
          <w:sz w:val="28"/>
          <w:szCs w:val="28"/>
        </w:rPr>
        <w:t>основные грамматические структуры, пытаются строить простые предложения</w:t>
      </w:r>
      <w:proofErr w:type="gramStart"/>
      <w:r w:rsidRPr="00F54066">
        <w:rPr>
          <w:rStyle w:val="FontStyle207"/>
          <w:rFonts w:ascii="Times New Roman" w:eastAsia="Calibri" w:hAnsi="Times New Roman" w:cs="Times New Roman"/>
          <w:sz w:val="28"/>
          <w:szCs w:val="28"/>
        </w:rPr>
        <w:t xml:space="preserve"> </w:t>
      </w:r>
      <w:r w:rsidRPr="00F54066">
        <w:rPr>
          <w:rStyle w:val="FontStyle202"/>
          <w:rFonts w:ascii="Times New Roman" w:hAnsi="Times New Roman" w:cs="Times New Roman"/>
          <w:b w:val="0"/>
          <w:sz w:val="28"/>
          <w:szCs w:val="28"/>
        </w:rPr>
        <w:t>,</w:t>
      </w:r>
      <w:proofErr w:type="gramEnd"/>
      <w:r w:rsidRPr="00F54066">
        <w:rPr>
          <w:rStyle w:val="FontStyle202"/>
          <w:rFonts w:ascii="Times New Roman" w:hAnsi="Times New Roman" w:cs="Times New Roman"/>
          <w:b w:val="0"/>
          <w:sz w:val="28"/>
          <w:szCs w:val="28"/>
        </w:rPr>
        <w:t xml:space="preserve"> </w:t>
      </w:r>
      <w:r w:rsidRPr="00F54066">
        <w:rPr>
          <w:rStyle w:val="FontStyle207"/>
          <w:rFonts w:ascii="Times New Roman" w:eastAsia="Calibri" w:hAnsi="Times New Roman" w:cs="Times New Roman"/>
          <w:sz w:val="28"/>
          <w:szCs w:val="28"/>
        </w:rPr>
        <w:t xml:space="preserve">в разговоре со взрослым используют практически все части </w:t>
      </w:r>
      <w:r w:rsidRPr="00F54066">
        <w:rPr>
          <w:rStyle w:val="FontStyle248"/>
          <w:rFonts w:ascii="Times New Roman" w:hAnsi="Times New Roman" w:cs="Times New Roman"/>
          <w:sz w:val="28"/>
          <w:szCs w:val="28"/>
        </w:rPr>
        <w:t xml:space="preserve">речи. </w:t>
      </w:r>
      <w:r w:rsidRPr="00F54066">
        <w:rPr>
          <w:rStyle w:val="FontStyle207"/>
          <w:rFonts w:ascii="Times New Roman" w:eastAsia="Calibri" w:hAnsi="Times New Roman" w:cs="Times New Roman"/>
          <w:sz w:val="28"/>
          <w:szCs w:val="28"/>
        </w:rPr>
        <w:t>Активный словарь достигает примерно 1000-1500 слов.</w:t>
      </w:r>
    </w:p>
    <w:p w:rsidR="00DC2E91" w:rsidRPr="00F54066" w:rsidRDefault="00DC2E91" w:rsidP="00D67C64">
      <w:pPr>
        <w:pStyle w:val="Style24"/>
        <w:widowControl/>
        <w:spacing w:line="240" w:lineRule="auto"/>
        <w:ind w:firstLine="709"/>
        <w:jc w:val="both"/>
        <w:rPr>
          <w:rStyle w:val="FontStyle207"/>
          <w:rFonts w:ascii="Times New Roman" w:eastAsia="Calibri" w:hAnsi="Times New Roman" w:cs="Times New Roman"/>
          <w:sz w:val="28"/>
          <w:szCs w:val="28"/>
        </w:rPr>
      </w:pPr>
      <w:r w:rsidRPr="00F54066">
        <w:rPr>
          <w:rStyle w:val="FontStyle254"/>
          <w:rFonts w:ascii="Times New Roman" w:hAnsi="Times New Roman" w:cs="Times New Roman"/>
          <w:b w:val="0"/>
          <w:sz w:val="28"/>
          <w:szCs w:val="28"/>
        </w:rPr>
        <w:t xml:space="preserve">К </w:t>
      </w:r>
      <w:r w:rsidRPr="00F54066">
        <w:rPr>
          <w:rStyle w:val="FontStyle202"/>
          <w:rFonts w:ascii="Times New Roman" w:hAnsi="Times New Roman" w:cs="Times New Roman"/>
          <w:b w:val="0"/>
          <w:sz w:val="28"/>
          <w:szCs w:val="28"/>
        </w:rPr>
        <w:t xml:space="preserve">концу </w:t>
      </w:r>
      <w:r w:rsidRPr="00F54066">
        <w:rPr>
          <w:rStyle w:val="FontStyle207"/>
          <w:rFonts w:ascii="Times New Roman" w:eastAsia="Calibri" w:hAnsi="Times New Roman" w:cs="Times New Roman"/>
          <w:sz w:val="28"/>
          <w:szCs w:val="28"/>
        </w:rPr>
        <w:t xml:space="preserve">третьего года жизни </w:t>
      </w:r>
      <w:r w:rsidRPr="00F54066">
        <w:rPr>
          <w:rStyle w:val="FontStyle202"/>
          <w:rFonts w:ascii="Times New Roman" w:hAnsi="Times New Roman" w:cs="Times New Roman"/>
          <w:b w:val="0"/>
          <w:sz w:val="28"/>
          <w:szCs w:val="28"/>
        </w:rPr>
        <w:t>речь становится средством общения ребенка</w:t>
      </w:r>
      <w:r w:rsidRPr="00F54066">
        <w:rPr>
          <w:rStyle w:val="FontStyle248"/>
          <w:rFonts w:ascii="Times New Roman" w:hAnsi="Times New Roman" w:cs="Times New Roman"/>
          <w:sz w:val="28"/>
          <w:szCs w:val="28"/>
        </w:rPr>
        <w:t xml:space="preserve"> </w:t>
      </w:r>
      <w:r w:rsidRPr="00F54066">
        <w:rPr>
          <w:rStyle w:val="FontStyle202"/>
          <w:rFonts w:ascii="Times New Roman" w:hAnsi="Times New Roman" w:cs="Times New Roman"/>
          <w:b w:val="0"/>
          <w:sz w:val="28"/>
          <w:szCs w:val="28"/>
        </w:rPr>
        <w:t xml:space="preserve">со сверстниками. </w:t>
      </w:r>
      <w:r w:rsidRPr="00F54066">
        <w:rPr>
          <w:rStyle w:val="FontStyle207"/>
          <w:rFonts w:ascii="Times New Roman" w:eastAsia="Calibri" w:hAnsi="Times New Roman" w:cs="Times New Roman"/>
          <w:sz w:val="28"/>
          <w:szCs w:val="28"/>
        </w:rPr>
        <w:t xml:space="preserve">В этом возрасте у детей формируются новые виды </w:t>
      </w:r>
      <w:r w:rsidRPr="00F54066">
        <w:rPr>
          <w:rStyle w:val="FontStyle247"/>
          <w:rFonts w:ascii="Times New Roman" w:hAnsi="Times New Roman" w:cs="Times New Roman"/>
          <w:sz w:val="28"/>
          <w:szCs w:val="28"/>
        </w:rPr>
        <w:t xml:space="preserve">деятельности: </w:t>
      </w:r>
      <w:r w:rsidRPr="00F54066">
        <w:rPr>
          <w:rStyle w:val="FontStyle207"/>
          <w:rFonts w:ascii="Times New Roman" w:eastAsia="Calibri" w:hAnsi="Times New Roman" w:cs="Times New Roman"/>
          <w:sz w:val="28"/>
          <w:szCs w:val="28"/>
        </w:rPr>
        <w:t>игра, рисование, конструирование.</w:t>
      </w:r>
    </w:p>
    <w:p w:rsidR="00DC2E91" w:rsidRPr="00F54066" w:rsidRDefault="00DC2E91" w:rsidP="00D67C64">
      <w:pPr>
        <w:pStyle w:val="Style24"/>
        <w:widowControl/>
        <w:spacing w:line="240" w:lineRule="auto"/>
        <w:ind w:firstLine="709"/>
        <w:jc w:val="both"/>
        <w:rPr>
          <w:rStyle w:val="FontStyle207"/>
          <w:rFonts w:ascii="Times New Roman" w:eastAsia="Calibri" w:hAnsi="Times New Roman" w:cs="Times New Roman"/>
          <w:sz w:val="28"/>
          <w:szCs w:val="28"/>
        </w:rPr>
      </w:pPr>
      <w:r w:rsidRPr="00F54066">
        <w:rPr>
          <w:rStyle w:val="FontStyle248"/>
          <w:rFonts w:ascii="Times New Roman" w:hAnsi="Times New Roman" w:cs="Times New Roman"/>
          <w:sz w:val="28"/>
          <w:szCs w:val="28"/>
        </w:rPr>
        <w:t xml:space="preserve">Игра </w:t>
      </w:r>
      <w:r w:rsidRPr="00F54066">
        <w:rPr>
          <w:rStyle w:val="FontStyle202"/>
          <w:rFonts w:ascii="Times New Roman" w:hAnsi="Times New Roman" w:cs="Times New Roman"/>
          <w:b w:val="0"/>
          <w:sz w:val="28"/>
          <w:szCs w:val="28"/>
        </w:rPr>
        <w:t xml:space="preserve">носит </w:t>
      </w:r>
      <w:r w:rsidRPr="00F54066">
        <w:rPr>
          <w:rStyle w:val="FontStyle207"/>
          <w:rFonts w:ascii="Times New Roman" w:eastAsia="Calibri" w:hAnsi="Times New Roman" w:cs="Times New Roman"/>
          <w:sz w:val="28"/>
          <w:szCs w:val="28"/>
        </w:rPr>
        <w:t xml:space="preserve">процессуальный характер, главное в ней — действия, которые </w:t>
      </w:r>
      <w:r w:rsidRPr="00F54066">
        <w:rPr>
          <w:rStyle w:val="FontStyle202"/>
          <w:rFonts w:ascii="Times New Roman" w:hAnsi="Times New Roman" w:cs="Times New Roman"/>
          <w:b w:val="0"/>
          <w:sz w:val="28"/>
          <w:szCs w:val="28"/>
        </w:rPr>
        <w:t xml:space="preserve">совершаются </w:t>
      </w:r>
      <w:r w:rsidRPr="00F54066">
        <w:rPr>
          <w:rStyle w:val="FontStyle207"/>
          <w:rFonts w:ascii="Times New Roman" w:eastAsia="Calibri" w:hAnsi="Times New Roman" w:cs="Times New Roman"/>
          <w:sz w:val="28"/>
          <w:szCs w:val="28"/>
        </w:rPr>
        <w:t xml:space="preserve">с игровыми предметами, приближенными к реальности. </w:t>
      </w:r>
    </w:p>
    <w:p w:rsidR="00DC2E91" w:rsidRPr="00F54066" w:rsidRDefault="00DC2E91" w:rsidP="00D67C64">
      <w:pPr>
        <w:pStyle w:val="Style24"/>
        <w:widowControl/>
        <w:spacing w:line="240" w:lineRule="auto"/>
        <w:ind w:firstLine="709"/>
        <w:jc w:val="both"/>
        <w:rPr>
          <w:rStyle w:val="FontStyle202"/>
          <w:rFonts w:ascii="Times New Roman" w:hAnsi="Times New Roman" w:cs="Times New Roman"/>
          <w:b w:val="0"/>
          <w:sz w:val="28"/>
          <w:szCs w:val="28"/>
        </w:rPr>
      </w:pPr>
      <w:r w:rsidRPr="00F54066">
        <w:rPr>
          <w:rStyle w:val="FontStyle248"/>
          <w:rFonts w:ascii="Times New Roman" w:hAnsi="Times New Roman" w:cs="Times New Roman"/>
          <w:sz w:val="28"/>
          <w:szCs w:val="28"/>
        </w:rPr>
        <w:t xml:space="preserve">В середине </w:t>
      </w:r>
      <w:r w:rsidRPr="00F54066">
        <w:rPr>
          <w:rStyle w:val="FontStyle202"/>
          <w:rFonts w:ascii="Times New Roman" w:hAnsi="Times New Roman" w:cs="Times New Roman"/>
          <w:b w:val="0"/>
          <w:sz w:val="28"/>
          <w:szCs w:val="28"/>
        </w:rPr>
        <w:t>третьего года жизни появляются действия с предметами заместителями.</w:t>
      </w:r>
    </w:p>
    <w:p w:rsidR="00DC2E91" w:rsidRPr="00F54066" w:rsidRDefault="00DC2E91" w:rsidP="00D67C64">
      <w:pPr>
        <w:pStyle w:val="Style24"/>
        <w:widowControl/>
        <w:spacing w:line="240" w:lineRule="auto"/>
        <w:ind w:firstLine="709"/>
        <w:jc w:val="both"/>
        <w:rPr>
          <w:rStyle w:val="FontStyle207"/>
          <w:rFonts w:ascii="Times New Roman" w:eastAsia="Calibri" w:hAnsi="Times New Roman" w:cs="Times New Roman"/>
          <w:sz w:val="28"/>
          <w:szCs w:val="28"/>
        </w:rPr>
      </w:pPr>
      <w:r w:rsidRPr="00F54066">
        <w:rPr>
          <w:rStyle w:val="FontStyle202"/>
          <w:rFonts w:ascii="Times New Roman" w:hAnsi="Times New Roman" w:cs="Times New Roman"/>
          <w:b w:val="0"/>
          <w:sz w:val="28"/>
          <w:szCs w:val="28"/>
        </w:rPr>
        <w:lastRenderedPageBreak/>
        <w:t>П</w:t>
      </w:r>
      <w:r w:rsidRPr="00F54066">
        <w:rPr>
          <w:rStyle w:val="FontStyle207"/>
          <w:rFonts w:ascii="Times New Roman" w:eastAsia="Calibri" w:hAnsi="Times New Roman" w:cs="Times New Roman"/>
          <w:sz w:val="28"/>
          <w:szCs w:val="28"/>
        </w:rPr>
        <w:t xml:space="preserve">оявление собственно изобразительной деятельности обусловлено тем, что ребенок уже </w:t>
      </w:r>
      <w:r w:rsidRPr="00F54066">
        <w:rPr>
          <w:rStyle w:val="FontStyle202"/>
          <w:rFonts w:ascii="Times New Roman" w:hAnsi="Times New Roman" w:cs="Times New Roman"/>
          <w:b w:val="0"/>
          <w:sz w:val="28"/>
          <w:szCs w:val="28"/>
        </w:rPr>
        <w:t xml:space="preserve">способен сформулировать намерение изобразить какой либо </w:t>
      </w:r>
      <w:r w:rsidRPr="00F54066">
        <w:rPr>
          <w:rStyle w:val="FontStyle207"/>
          <w:rFonts w:ascii="Times New Roman" w:eastAsia="Calibri" w:hAnsi="Times New Roman" w:cs="Times New Roman"/>
          <w:sz w:val="28"/>
          <w:szCs w:val="28"/>
        </w:rPr>
        <w:t>предмет. Типичным является изображение человека в виде «</w:t>
      </w:r>
      <w:proofErr w:type="spellStart"/>
      <w:r w:rsidRPr="00F54066">
        <w:rPr>
          <w:rStyle w:val="FontStyle207"/>
          <w:rFonts w:ascii="Times New Roman" w:eastAsia="Calibri" w:hAnsi="Times New Roman" w:cs="Times New Roman"/>
          <w:sz w:val="28"/>
          <w:szCs w:val="28"/>
        </w:rPr>
        <w:t>голово</w:t>
      </w:r>
      <w:r w:rsidRPr="00F54066">
        <w:rPr>
          <w:rStyle w:val="FontStyle207"/>
          <w:rFonts w:ascii="Times New Roman" w:eastAsia="Calibri" w:hAnsi="Times New Roman" w:cs="Times New Roman"/>
          <w:sz w:val="28"/>
          <w:szCs w:val="28"/>
        </w:rPr>
        <w:softHyphen/>
        <w:t>нога</w:t>
      </w:r>
      <w:proofErr w:type="spellEnd"/>
      <w:r w:rsidRPr="00F54066">
        <w:rPr>
          <w:rStyle w:val="FontStyle207"/>
          <w:rFonts w:ascii="Times New Roman" w:eastAsia="Calibri" w:hAnsi="Times New Roman" w:cs="Times New Roman"/>
          <w:sz w:val="28"/>
          <w:szCs w:val="28"/>
        </w:rPr>
        <w:t>» — окружности и отходящих от нее линий.</w:t>
      </w:r>
    </w:p>
    <w:p w:rsidR="00DC2E91" w:rsidRPr="00F54066" w:rsidRDefault="00DC2E91" w:rsidP="00D67C64">
      <w:pPr>
        <w:pStyle w:val="Style5"/>
        <w:widowControl/>
        <w:spacing w:line="240" w:lineRule="auto"/>
        <w:ind w:firstLine="709"/>
        <w:rPr>
          <w:rStyle w:val="FontStyle207"/>
          <w:rFonts w:ascii="Times New Roman" w:eastAsia="Calibri" w:hAnsi="Times New Roman" w:cs="Times New Roman"/>
          <w:sz w:val="28"/>
          <w:szCs w:val="28"/>
        </w:rPr>
      </w:pPr>
      <w:r w:rsidRPr="00F54066">
        <w:rPr>
          <w:rStyle w:val="FontStyle207"/>
          <w:rFonts w:ascii="Times New Roman" w:eastAsia="Calibri" w:hAnsi="Times New Roman" w:cs="Times New Roman"/>
          <w:sz w:val="28"/>
          <w:szCs w:val="28"/>
        </w:rPr>
        <w:t xml:space="preserve">На третьем году жизни совершенствуются зрительные </w:t>
      </w:r>
      <w:r w:rsidRPr="00F54066">
        <w:rPr>
          <w:rStyle w:val="FontStyle202"/>
          <w:rFonts w:ascii="Times New Roman" w:hAnsi="Times New Roman" w:cs="Times New Roman"/>
          <w:b w:val="0"/>
          <w:sz w:val="28"/>
          <w:szCs w:val="28"/>
        </w:rPr>
        <w:t xml:space="preserve">и </w:t>
      </w:r>
      <w:r w:rsidRPr="00F54066">
        <w:rPr>
          <w:rStyle w:val="FontStyle207"/>
          <w:rFonts w:ascii="Times New Roman" w:eastAsia="Calibri" w:hAnsi="Times New Roman" w:cs="Times New Roman"/>
          <w:sz w:val="28"/>
          <w:szCs w:val="28"/>
        </w:rPr>
        <w:t>слуховые ори</w:t>
      </w:r>
      <w:r w:rsidRPr="00F54066">
        <w:rPr>
          <w:rStyle w:val="FontStyle207"/>
          <w:rFonts w:ascii="Times New Roman" w:eastAsia="Calibri" w:hAnsi="Times New Roman" w:cs="Times New Roman"/>
          <w:sz w:val="28"/>
          <w:szCs w:val="28"/>
        </w:rPr>
        <w:softHyphen/>
        <w:t>ентировки, что позволяет детям безошибочно выполнять ряд заданий: осу</w:t>
      </w:r>
      <w:r w:rsidRPr="00F54066">
        <w:rPr>
          <w:rStyle w:val="FontStyle207"/>
          <w:rFonts w:ascii="Times New Roman" w:eastAsia="Calibri" w:hAnsi="Times New Roman" w:cs="Times New Roman"/>
          <w:sz w:val="28"/>
          <w:szCs w:val="28"/>
        </w:rPr>
        <w:softHyphen/>
        <w:t>ществлять выбор из 2-3 предметов по форме, величине и цвету; различать мелодии; петь.</w:t>
      </w:r>
    </w:p>
    <w:p w:rsidR="00DC2E91" w:rsidRPr="00F54066" w:rsidRDefault="00DC2E91" w:rsidP="00D67C64">
      <w:pPr>
        <w:pStyle w:val="Style24"/>
        <w:widowControl/>
        <w:spacing w:line="240" w:lineRule="auto"/>
        <w:ind w:firstLine="709"/>
        <w:jc w:val="both"/>
        <w:rPr>
          <w:rStyle w:val="FontStyle207"/>
          <w:rFonts w:ascii="Times New Roman" w:eastAsia="Calibri" w:hAnsi="Times New Roman" w:cs="Times New Roman"/>
          <w:sz w:val="28"/>
          <w:szCs w:val="28"/>
        </w:rPr>
      </w:pPr>
      <w:r w:rsidRPr="00F54066">
        <w:rPr>
          <w:rStyle w:val="FontStyle202"/>
          <w:rFonts w:ascii="Times New Roman" w:hAnsi="Times New Roman" w:cs="Times New Roman"/>
          <w:b w:val="0"/>
          <w:sz w:val="28"/>
          <w:szCs w:val="28"/>
        </w:rPr>
        <w:t xml:space="preserve">Совершенствуется </w:t>
      </w:r>
      <w:r w:rsidRPr="00F54066">
        <w:rPr>
          <w:rStyle w:val="FontStyle207"/>
          <w:rFonts w:ascii="Times New Roman" w:eastAsia="Calibri" w:hAnsi="Times New Roman" w:cs="Times New Roman"/>
          <w:sz w:val="28"/>
          <w:szCs w:val="28"/>
        </w:rPr>
        <w:t xml:space="preserve">слуховое восприятие, прежде всего </w:t>
      </w:r>
      <w:r w:rsidRPr="00F54066">
        <w:rPr>
          <w:rStyle w:val="FontStyle202"/>
          <w:rFonts w:ascii="Times New Roman" w:hAnsi="Times New Roman" w:cs="Times New Roman"/>
          <w:b w:val="0"/>
          <w:sz w:val="28"/>
          <w:szCs w:val="28"/>
        </w:rPr>
        <w:t xml:space="preserve">фонематический слух. </w:t>
      </w:r>
      <w:r w:rsidRPr="00F54066">
        <w:rPr>
          <w:rStyle w:val="FontStyle207"/>
          <w:rFonts w:ascii="Times New Roman" w:eastAsia="Calibri" w:hAnsi="Times New Roman" w:cs="Times New Roman"/>
          <w:sz w:val="28"/>
          <w:szCs w:val="28"/>
        </w:rPr>
        <w:t>К трем годам дети воспринимают все звуки родного языка, но произносят их с большими искажениями.</w:t>
      </w:r>
    </w:p>
    <w:p w:rsidR="00DC2E91" w:rsidRPr="00F54066" w:rsidRDefault="00DC2E91" w:rsidP="00D67C64">
      <w:pPr>
        <w:pStyle w:val="Style5"/>
        <w:widowControl/>
        <w:spacing w:line="240" w:lineRule="auto"/>
        <w:ind w:firstLine="709"/>
        <w:rPr>
          <w:rStyle w:val="FontStyle207"/>
          <w:rFonts w:ascii="Times New Roman" w:eastAsia="Calibri" w:hAnsi="Times New Roman" w:cs="Times New Roman"/>
          <w:sz w:val="28"/>
          <w:szCs w:val="28"/>
        </w:rPr>
      </w:pPr>
      <w:r w:rsidRPr="00F54066">
        <w:rPr>
          <w:rStyle w:val="FontStyle207"/>
          <w:rFonts w:ascii="Times New Roman" w:eastAsia="Calibri" w:hAnsi="Times New Roman" w:cs="Times New Roman"/>
          <w:sz w:val="28"/>
          <w:szCs w:val="28"/>
        </w:rPr>
        <w:t xml:space="preserve">Основной формой мышления становится </w:t>
      </w:r>
      <w:proofErr w:type="gramStart"/>
      <w:r w:rsidRPr="00F54066">
        <w:rPr>
          <w:rStyle w:val="FontStyle207"/>
          <w:rFonts w:ascii="Times New Roman" w:eastAsia="Calibri" w:hAnsi="Times New Roman" w:cs="Times New Roman"/>
          <w:sz w:val="28"/>
          <w:szCs w:val="28"/>
        </w:rPr>
        <w:t>наглядно-действенная</w:t>
      </w:r>
      <w:proofErr w:type="gramEnd"/>
      <w:r w:rsidRPr="00F54066">
        <w:rPr>
          <w:rStyle w:val="FontStyle207"/>
          <w:rFonts w:ascii="Times New Roman" w:eastAsia="Calibri" w:hAnsi="Times New Roman" w:cs="Times New Roman"/>
          <w:sz w:val="28"/>
          <w:szCs w:val="28"/>
        </w:rPr>
        <w:t>. Ее особенность заключается в том, что возникающие в жизни ребенка про</w:t>
      </w:r>
      <w:r w:rsidRPr="00F54066">
        <w:rPr>
          <w:rStyle w:val="FontStyle207"/>
          <w:rFonts w:ascii="Times New Roman" w:eastAsia="Calibri" w:hAnsi="Times New Roman" w:cs="Times New Roman"/>
          <w:sz w:val="28"/>
          <w:szCs w:val="28"/>
        </w:rPr>
        <w:softHyphen/>
        <w:t>блемные ситуации разрешаются путем реального действия с предметами.</w:t>
      </w:r>
    </w:p>
    <w:p w:rsidR="00DC2E91" w:rsidRPr="00F54066" w:rsidRDefault="00DC2E91" w:rsidP="00D67C64">
      <w:pPr>
        <w:pStyle w:val="Style5"/>
        <w:widowControl/>
        <w:spacing w:line="240" w:lineRule="auto"/>
        <w:ind w:firstLine="709"/>
        <w:rPr>
          <w:rStyle w:val="FontStyle207"/>
          <w:rFonts w:ascii="Times New Roman" w:eastAsia="Calibri" w:hAnsi="Times New Roman" w:cs="Times New Roman"/>
          <w:sz w:val="28"/>
          <w:szCs w:val="28"/>
        </w:rPr>
      </w:pPr>
      <w:r w:rsidRPr="00F54066">
        <w:rPr>
          <w:rStyle w:val="FontStyle207"/>
          <w:rFonts w:ascii="Times New Roman" w:eastAsia="Calibri" w:hAnsi="Times New Roman" w:cs="Times New Roman"/>
          <w:sz w:val="28"/>
          <w:szCs w:val="28"/>
        </w:rPr>
        <w:t>Для детей этого возраста характерна неосознанность мотивов, импуль</w:t>
      </w:r>
      <w:r w:rsidRPr="00F54066">
        <w:rPr>
          <w:rStyle w:val="FontStyle207"/>
          <w:rFonts w:ascii="Times New Roman" w:eastAsia="Calibri" w:hAnsi="Times New Roman" w:cs="Times New Roman"/>
          <w:sz w:val="28"/>
          <w:szCs w:val="28"/>
        </w:rPr>
        <w:softHyphen/>
        <w:t xml:space="preserve">сивность и зависимость чувств </w:t>
      </w:r>
      <w:r w:rsidRPr="00F54066">
        <w:rPr>
          <w:rStyle w:val="FontStyle202"/>
          <w:rFonts w:ascii="Times New Roman" w:hAnsi="Times New Roman" w:cs="Times New Roman"/>
          <w:b w:val="0"/>
          <w:sz w:val="28"/>
          <w:szCs w:val="28"/>
        </w:rPr>
        <w:t xml:space="preserve">и </w:t>
      </w:r>
      <w:r w:rsidRPr="00F54066">
        <w:rPr>
          <w:rStyle w:val="FontStyle207"/>
          <w:rFonts w:ascii="Times New Roman" w:eastAsia="Calibri" w:hAnsi="Times New Roman" w:cs="Times New Roman"/>
          <w:sz w:val="28"/>
          <w:szCs w:val="28"/>
        </w:rPr>
        <w:t>желаний от ситуации. Дети легко заража</w:t>
      </w:r>
      <w:r w:rsidRPr="00F54066">
        <w:rPr>
          <w:rStyle w:val="FontStyle207"/>
          <w:rFonts w:ascii="Times New Roman" w:eastAsia="Calibri" w:hAnsi="Times New Roman" w:cs="Times New Roman"/>
          <w:sz w:val="28"/>
          <w:szCs w:val="28"/>
        </w:rPr>
        <w:softHyphen/>
        <w:t xml:space="preserve">ются эмоциональным состоянием сверстников. Однако в этот период </w:t>
      </w:r>
      <w:r w:rsidRPr="00F54066">
        <w:rPr>
          <w:rStyle w:val="FontStyle202"/>
          <w:rFonts w:ascii="Times New Roman" w:hAnsi="Times New Roman" w:cs="Times New Roman"/>
          <w:b w:val="0"/>
          <w:sz w:val="28"/>
          <w:szCs w:val="28"/>
        </w:rPr>
        <w:t>начи</w:t>
      </w:r>
      <w:r w:rsidRPr="00F54066">
        <w:rPr>
          <w:rStyle w:val="FontStyle207"/>
          <w:rFonts w:ascii="Times New Roman" w:eastAsia="Calibri" w:hAnsi="Times New Roman" w:cs="Times New Roman"/>
          <w:sz w:val="28"/>
          <w:szCs w:val="28"/>
        </w:rPr>
        <w:t xml:space="preserve">нает </w:t>
      </w:r>
      <w:r w:rsidRPr="00F54066">
        <w:rPr>
          <w:rStyle w:val="FontStyle202"/>
          <w:rFonts w:ascii="Times New Roman" w:hAnsi="Times New Roman" w:cs="Times New Roman"/>
          <w:b w:val="0"/>
          <w:sz w:val="28"/>
          <w:szCs w:val="28"/>
        </w:rPr>
        <w:t xml:space="preserve">складываться и произвольность поведения. </w:t>
      </w:r>
      <w:r w:rsidRPr="00F54066">
        <w:rPr>
          <w:rStyle w:val="FontStyle207"/>
          <w:rFonts w:ascii="Times New Roman" w:eastAsia="Calibri" w:hAnsi="Times New Roman" w:cs="Times New Roman"/>
          <w:sz w:val="28"/>
          <w:szCs w:val="28"/>
        </w:rPr>
        <w:t>Она обусловлена развитием орудийных действий и речи. У детей появляются чувства гор</w:t>
      </w:r>
      <w:r w:rsidRPr="00F54066">
        <w:rPr>
          <w:rStyle w:val="FontStyle207"/>
          <w:rFonts w:ascii="Times New Roman" w:eastAsia="Calibri" w:hAnsi="Times New Roman" w:cs="Times New Roman"/>
          <w:sz w:val="28"/>
          <w:szCs w:val="28"/>
        </w:rPr>
        <w:softHyphen/>
        <w:t>дости и стыда, начинают формироваться элементы самосознания, связан</w:t>
      </w:r>
      <w:r w:rsidRPr="00F54066">
        <w:rPr>
          <w:rStyle w:val="FontStyle207"/>
          <w:rFonts w:ascii="Times New Roman" w:eastAsia="Calibri" w:hAnsi="Times New Roman" w:cs="Times New Roman"/>
          <w:sz w:val="28"/>
          <w:szCs w:val="28"/>
        </w:rPr>
        <w:softHyphen/>
        <w:t>ные с идентификацией с именем и полом. Ранний возраст завершается кризисом трех лет. Ребенок осознает себя как отдельного человека, отлич</w:t>
      </w:r>
      <w:r w:rsidRPr="00F54066">
        <w:rPr>
          <w:rStyle w:val="FontStyle207"/>
          <w:rFonts w:ascii="Times New Roman" w:eastAsia="Calibri" w:hAnsi="Times New Roman" w:cs="Times New Roman"/>
          <w:sz w:val="28"/>
          <w:szCs w:val="28"/>
        </w:rPr>
        <w:softHyphen/>
        <w:t xml:space="preserve">ного </w:t>
      </w:r>
      <w:r w:rsidRPr="00F54066">
        <w:rPr>
          <w:rStyle w:val="FontStyle249"/>
          <w:rFonts w:ascii="Times New Roman" w:hAnsi="Times New Roman" w:cs="Times New Roman"/>
          <w:sz w:val="28"/>
          <w:szCs w:val="28"/>
        </w:rPr>
        <w:t xml:space="preserve">от </w:t>
      </w:r>
      <w:r w:rsidRPr="00F54066">
        <w:rPr>
          <w:rStyle w:val="FontStyle207"/>
          <w:rFonts w:ascii="Times New Roman" w:eastAsia="Calibri" w:hAnsi="Times New Roman" w:cs="Times New Roman"/>
          <w:sz w:val="28"/>
          <w:szCs w:val="28"/>
        </w:rPr>
        <w:t>взрослого. У него формируется образ Я. Кризис часто сопровожда</w:t>
      </w:r>
      <w:r w:rsidRPr="00F54066">
        <w:rPr>
          <w:rStyle w:val="FontStyle207"/>
          <w:rFonts w:ascii="Times New Roman" w:eastAsia="Calibri" w:hAnsi="Times New Roman" w:cs="Times New Roman"/>
          <w:sz w:val="28"/>
          <w:szCs w:val="28"/>
        </w:rPr>
        <w:softHyphen/>
        <w:t>ется рядом отрицательных проявлений: негативизмом, упрямством, нару</w:t>
      </w:r>
      <w:r w:rsidRPr="00F54066">
        <w:rPr>
          <w:rStyle w:val="FontStyle207"/>
          <w:rFonts w:ascii="Times New Roman" w:eastAsia="Calibri" w:hAnsi="Times New Roman" w:cs="Times New Roman"/>
          <w:sz w:val="28"/>
          <w:szCs w:val="28"/>
        </w:rPr>
        <w:softHyphen/>
        <w:t xml:space="preserve">шением общения </w:t>
      </w:r>
      <w:proofErr w:type="gramStart"/>
      <w:r w:rsidRPr="00F54066">
        <w:rPr>
          <w:rStyle w:val="FontStyle207"/>
          <w:rFonts w:ascii="Times New Roman" w:eastAsia="Calibri" w:hAnsi="Times New Roman" w:cs="Times New Roman"/>
          <w:sz w:val="28"/>
          <w:szCs w:val="28"/>
        </w:rPr>
        <w:t>со</w:t>
      </w:r>
      <w:proofErr w:type="gramEnd"/>
      <w:r w:rsidRPr="00F54066">
        <w:rPr>
          <w:rStyle w:val="FontStyle207"/>
          <w:rFonts w:ascii="Times New Roman" w:eastAsia="Calibri" w:hAnsi="Times New Roman" w:cs="Times New Roman"/>
          <w:sz w:val="28"/>
          <w:szCs w:val="28"/>
        </w:rPr>
        <w:t xml:space="preserve"> взрослым и др. Кризис может продолжаться от нескольких месяцев до двух лет.</w:t>
      </w:r>
    </w:p>
    <w:p w:rsidR="00410718" w:rsidRPr="00F54066" w:rsidRDefault="00410718" w:rsidP="00D67C64">
      <w:pPr>
        <w:pStyle w:val="Style76"/>
        <w:widowControl/>
        <w:jc w:val="both"/>
        <w:rPr>
          <w:rStyle w:val="FontStyle223"/>
          <w:rFonts w:ascii="Times New Roman" w:hAnsi="Times New Roman" w:cs="Times New Roman"/>
          <w:sz w:val="28"/>
          <w:szCs w:val="28"/>
          <w:u w:val="single"/>
        </w:rPr>
      </w:pPr>
    </w:p>
    <w:p w:rsidR="00DC2E91" w:rsidRPr="00F54066" w:rsidRDefault="00DC2E91" w:rsidP="00D67C64">
      <w:pPr>
        <w:pStyle w:val="Style76"/>
        <w:widowControl/>
        <w:jc w:val="both"/>
        <w:rPr>
          <w:rStyle w:val="FontStyle212"/>
          <w:rFonts w:ascii="Times New Roman" w:hAnsi="Times New Roman" w:cs="Times New Roman"/>
          <w:sz w:val="28"/>
          <w:szCs w:val="28"/>
          <w:u w:val="single"/>
        </w:rPr>
      </w:pPr>
      <w:r w:rsidRPr="00F54066">
        <w:rPr>
          <w:rStyle w:val="FontStyle223"/>
          <w:rFonts w:ascii="Times New Roman" w:hAnsi="Times New Roman" w:cs="Times New Roman"/>
          <w:sz w:val="28"/>
          <w:szCs w:val="28"/>
          <w:u w:val="single"/>
        </w:rPr>
        <w:t>Возрастные особенности детей</w:t>
      </w:r>
      <w:r w:rsidRPr="00F54066">
        <w:rPr>
          <w:rStyle w:val="FontStyle212"/>
          <w:rFonts w:ascii="Times New Roman" w:hAnsi="Times New Roman" w:cs="Times New Roman"/>
          <w:sz w:val="28"/>
          <w:szCs w:val="28"/>
          <w:u w:val="single"/>
        </w:rPr>
        <w:t xml:space="preserve"> от 3 до 4 лет</w:t>
      </w:r>
    </w:p>
    <w:p w:rsidR="00410718" w:rsidRPr="00F54066" w:rsidRDefault="00410718" w:rsidP="00D67C64">
      <w:pPr>
        <w:pStyle w:val="Style76"/>
        <w:widowControl/>
        <w:jc w:val="both"/>
        <w:rPr>
          <w:rStyle w:val="FontStyle207"/>
          <w:rFonts w:ascii="Times New Roman" w:eastAsia="Calibri" w:hAnsi="Times New Roman" w:cs="Times New Roman"/>
          <w:b/>
          <w:bCs/>
          <w:sz w:val="28"/>
          <w:szCs w:val="28"/>
          <w:u w:val="single"/>
        </w:rPr>
      </w:pPr>
    </w:p>
    <w:p w:rsidR="00DC2E91" w:rsidRPr="00F54066" w:rsidRDefault="00DC2E91" w:rsidP="00D67C64">
      <w:pPr>
        <w:pStyle w:val="Style11"/>
        <w:widowControl/>
        <w:spacing w:line="240" w:lineRule="auto"/>
        <w:ind w:firstLine="709"/>
        <w:rPr>
          <w:rStyle w:val="FontStyle202"/>
          <w:rFonts w:ascii="Times New Roman" w:hAnsi="Times New Roman" w:cs="Times New Roman"/>
          <w:b w:val="0"/>
          <w:sz w:val="28"/>
          <w:szCs w:val="28"/>
        </w:rPr>
      </w:pPr>
      <w:r w:rsidRPr="00F54066">
        <w:rPr>
          <w:rStyle w:val="FontStyle207"/>
          <w:rFonts w:ascii="Times New Roman" w:eastAsia="Calibri" w:hAnsi="Times New Roman" w:cs="Times New Roman"/>
          <w:sz w:val="28"/>
          <w:szCs w:val="28"/>
        </w:rPr>
        <w:t xml:space="preserve">В возрасте 3-4 лет ребенок постепенно выходит за пределы семейного круга, Его </w:t>
      </w:r>
      <w:r w:rsidRPr="00F54066">
        <w:rPr>
          <w:rStyle w:val="FontStyle202"/>
          <w:rFonts w:ascii="Times New Roman" w:hAnsi="Times New Roman" w:cs="Times New Roman"/>
          <w:b w:val="0"/>
          <w:sz w:val="28"/>
          <w:szCs w:val="28"/>
        </w:rPr>
        <w:t xml:space="preserve">общение становится </w:t>
      </w:r>
      <w:proofErr w:type="spellStart"/>
      <w:r w:rsidRPr="00F54066">
        <w:rPr>
          <w:rStyle w:val="FontStyle202"/>
          <w:rFonts w:ascii="Times New Roman" w:hAnsi="Times New Roman" w:cs="Times New Roman"/>
          <w:b w:val="0"/>
          <w:sz w:val="28"/>
          <w:szCs w:val="28"/>
        </w:rPr>
        <w:t>внеситуативным</w:t>
      </w:r>
      <w:proofErr w:type="spellEnd"/>
      <w:r w:rsidRPr="00F54066">
        <w:rPr>
          <w:rStyle w:val="FontStyle202"/>
          <w:rFonts w:ascii="Times New Roman" w:hAnsi="Times New Roman" w:cs="Times New Roman"/>
          <w:b w:val="0"/>
          <w:sz w:val="28"/>
          <w:szCs w:val="28"/>
        </w:rPr>
        <w:t xml:space="preserve">. </w:t>
      </w:r>
      <w:r w:rsidRPr="00F54066">
        <w:rPr>
          <w:rStyle w:val="FontStyle207"/>
          <w:rFonts w:ascii="Times New Roman" w:eastAsia="Calibri" w:hAnsi="Times New Roman" w:cs="Times New Roman"/>
          <w:sz w:val="28"/>
          <w:szCs w:val="28"/>
        </w:rPr>
        <w:t>Взрослый становится для ребенка не только членом семьи, но и носителем определенной обще</w:t>
      </w:r>
      <w:r w:rsidRPr="00F54066">
        <w:rPr>
          <w:rStyle w:val="FontStyle207"/>
          <w:rFonts w:ascii="Times New Roman" w:eastAsia="Calibri" w:hAnsi="Times New Roman" w:cs="Times New Roman"/>
          <w:sz w:val="28"/>
          <w:szCs w:val="28"/>
        </w:rPr>
        <w:softHyphen/>
        <w:t>ственной функции. Желание ребенка выполнять такую же функцию при</w:t>
      </w:r>
      <w:r w:rsidRPr="00F54066">
        <w:rPr>
          <w:rStyle w:val="FontStyle207"/>
          <w:rFonts w:ascii="Times New Roman" w:eastAsia="Calibri" w:hAnsi="Times New Roman" w:cs="Times New Roman"/>
          <w:sz w:val="28"/>
          <w:szCs w:val="28"/>
        </w:rPr>
        <w:softHyphen/>
        <w:t xml:space="preserve">водит к противоречию с его реальными возможностями. Это противоречие разрешается через развитие </w:t>
      </w:r>
      <w:r w:rsidRPr="00F54066">
        <w:rPr>
          <w:rStyle w:val="FontStyle202"/>
          <w:rFonts w:ascii="Times New Roman" w:hAnsi="Times New Roman" w:cs="Times New Roman"/>
          <w:b w:val="0"/>
          <w:sz w:val="28"/>
          <w:szCs w:val="28"/>
        </w:rPr>
        <w:t xml:space="preserve">игры, которая становится ведущим видом деятельности </w:t>
      </w:r>
      <w:r w:rsidRPr="00F54066">
        <w:rPr>
          <w:rStyle w:val="FontStyle207"/>
          <w:rFonts w:ascii="Times New Roman" w:eastAsia="Calibri" w:hAnsi="Times New Roman" w:cs="Times New Roman"/>
          <w:sz w:val="28"/>
          <w:szCs w:val="28"/>
        </w:rPr>
        <w:t xml:space="preserve">в </w:t>
      </w:r>
      <w:r w:rsidRPr="00F54066">
        <w:rPr>
          <w:rStyle w:val="FontStyle202"/>
          <w:rFonts w:ascii="Times New Roman" w:hAnsi="Times New Roman" w:cs="Times New Roman"/>
          <w:b w:val="0"/>
          <w:sz w:val="28"/>
          <w:szCs w:val="28"/>
        </w:rPr>
        <w:t>дошкольном возрасте.</w:t>
      </w:r>
    </w:p>
    <w:p w:rsidR="00DC2E91" w:rsidRPr="00F54066" w:rsidRDefault="00DC2E91" w:rsidP="00D67C64">
      <w:pPr>
        <w:pStyle w:val="Style11"/>
        <w:widowControl/>
        <w:spacing w:line="240" w:lineRule="auto"/>
        <w:ind w:firstLine="709"/>
        <w:rPr>
          <w:rStyle w:val="FontStyle207"/>
          <w:rFonts w:ascii="Times New Roman" w:eastAsia="Calibri" w:hAnsi="Times New Roman" w:cs="Times New Roman"/>
          <w:sz w:val="28"/>
          <w:szCs w:val="28"/>
        </w:rPr>
      </w:pPr>
      <w:r w:rsidRPr="00F54066">
        <w:rPr>
          <w:rStyle w:val="FontStyle207"/>
          <w:rFonts w:ascii="Times New Roman" w:eastAsia="Calibri" w:hAnsi="Times New Roman" w:cs="Times New Roman"/>
          <w:sz w:val="28"/>
          <w:szCs w:val="28"/>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w:t>
      </w:r>
      <w:r w:rsidRPr="00F54066">
        <w:rPr>
          <w:rStyle w:val="FontStyle207"/>
          <w:rFonts w:ascii="Times New Roman" w:eastAsia="Calibri" w:hAnsi="Times New Roman" w:cs="Times New Roman"/>
          <w:sz w:val="28"/>
          <w:szCs w:val="28"/>
        </w:rPr>
        <w:softHyphen/>
        <w:t>ми. Продолжительность игры небольшая. Младшие дошкольники ограничи</w:t>
      </w:r>
      <w:r w:rsidRPr="00F54066">
        <w:rPr>
          <w:rStyle w:val="FontStyle207"/>
          <w:rFonts w:ascii="Times New Roman" w:eastAsia="Calibri" w:hAnsi="Times New Roman" w:cs="Times New Roman"/>
          <w:sz w:val="28"/>
          <w:szCs w:val="28"/>
        </w:rPr>
        <w:softHyphen/>
        <w:t>ваются игрой с одной-двумя ролями и простыми, неразвернутыми сюжета</w:t>
      </w:r>
      <w:r w:rsidRPr="00F54066">
        <w:rPr>
          <w:rStyle w:val="FontStyle207"/>
          <w:rFonts w:ascii="Times New Roman" w:eastAsia="Calibri" w:hAnsi="Times New Roman" w:cs="Times New Roman"/>
          <w:sz w:val="28"/>
          <w:szCs w:val="28"/>
        </w:rPr>
        <w:softHyphen/>
        <w:t>ми. Игры с правилами в этом возрасте только начинают формироваться.</w:t>
      </w:r>
    </w:p>
    <w:p w:rsidR="00DC2E91" w:rsidRPr="00F54066" w:rsidRDefault="00DC2E91" w:rsidP="00D67C64">
      <w:pPr>
        <w:pStyle w:val="Style11"/>
        <w:widowControl/>
        <w:spacing w:line="240" w:lineRule="auto"/>
        <w:ind w:firstLine="709"/>
        <w:rPr>
          <w:rStyle w:val="FontStyle207"/>
          <w:rFonts w:ascii="Times New Roman" w:eastAsia="Calibri" w:hAnsi="Times New Roman" w:cs="Times New Roman"/>
          <w:sz w:val="28"/>
          <w:szCs w:val="28"/>
        </w:rPr>
      </w:pPr>
      <w:r w:rsidRPr="00F54066">
        <w:rPr>
          <w:rStyle w:val="FontStyle202"/>
          <w:rFonts w:ascii="Times New Roman" w:hAnsi="Times New Roman" w:cs="Times New Roman"/>
          <w:b w:val="0"/>
          <w:sz w:val="28"/>
          <w:szCs w:val="28"/>
        </w:rPr>
        <w:t xml:space="preserve">Изобразительная деятельность ребенка зависит от его представлений о предмете. </w:t>
      </w:r>
      <w:r w:rsidRPr="00F54066">
        <w:rPr>
          <w:rStyle w:val="FontStyle207"/>
          <w:rFonts w:ascii="Times New Roman" w:eastAsia="Calibri" w:hAnsi="Times New Roman" w:cs="Times New Roman"/>
          <w:sz w:val="28"/>
          <w:szCs w:val="28"/>
        </w:rPr>
        <w:t xml:space="preserve">В этом возрасте они только начинают формироваться. Графические </w:t>
      </w:r>
      <w:r w:rsidRPr="00F54066">
        <w:rPr>
          <w:rStyle w:val="FontStyle207"/>
          <w:rFonts w:ascii="Times New Roman" w:eastAsia="Calibri" w:hAnsi="Times New Roman" w:cs="Times New Roman"/>
          <w:sz w:val="28"/>
          <w:szCs w:val="28"/>
        </w:rPr>
        <w:lastRenderedPageBreak/>
        <w:t>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DC2E91" w:rsidRPr="00F54066" w:rsidRDefault="00DC2E91" w:rsidP="00D67C64">
      <w:pPr>
        <w:pStyle w:val="Style11"/>
        <w:widowControl/>
        <w:spacing w:line="240" w:lineRule="auto"/>
        <w:ind w:firstLine="709"/>
        <w:rPr>
          <w:rStyle w:val="FontStyle207"/>
          <w:rFonts w:ascii="Times New Roman" w:eastAsia="Calibri" w:hAnsi="Times New Roman" w:cs="Times New Roman"/>
          <w:sz w:val="28"/>
          <w:szCs w:val="28"/>
        </w:rPr>
      </w:pPr>
      <w:r w:rsidRPr="00F54066">
        <w:rPr>
          <w:rStyle w:val="FontStyle202"/>
          <w:rFonts w:ascii="Times New Roman" w:hAnsi="Times New Roman" w:cs="Times New Roman"/>
          <w:b w:val="0"/>
          <w:sz w:val="28"/>
          <w:szCs w:val="28"/>
        </w:rPr>
        <w:t xml:space="preserve">Большое значение для развития мелкой моторики имеет лепка. </w:t>
      </w:r>
      <w:r w:rsidRPr="00F54066">
        <w:rPr>
          <w:rStyle w:val="FontStyle207"/>
          <w:rFonts w:ascii="Times New Roman" w:eastAsia="Calibri" w:hAnsi="Times New Roman" w:cs="Times New Roman"/>
          <w:sz w:val="28"/>
          <w:szCs w:val="28"/>
        </w:rPr>
        <w:t>Младшие дошкольники способны под руководством взрослого вылепить простые предметы.</w:t>
      </w:r>
    </w:p>
    <w:p w:rsidR="00DC2E91" w:rsidRPr="00F54066" w:rsidRDefault="00DC2E91" w:rsidP="00D67C64">
      <w:pPr>
        <w:pStyle w:val="Style11"/>
        <w:widowControl/>
        <w:spacing w:line="240" w:lineRule="auto"/>
        <w:ind w:firstLine="709"/>
        <w:rPr>
          <w:rStyle w:val="FontStyle207"/>
          <w:rFonts w:ascii="Times New Roman" w:eastAsia="Calibri" w:hAnsi="Times New Roman" w:cs="Times New Roman"/>
          <w:sz w:val="28"/>
          <w:szCs w:val="28"/>
        </w:rPr>
      </w:pPr>
      <w:r w:rsidRPr="00F54066">
        <w:rPr>
          <w:rStyle w:val="FontStyle207"/>
          <w:rFonts w:ascii="Times New Roman" w:eastAsia="Calibri" w:hAnsi="Times New Roman" w:cs="Times New Roman"/>
          <w:sz w:val="28"/>
          <w:szCs w:val="28"/>
        </w:rPr>
        <w:t>Известно, что аппликация оказывает положительное влияние на разви</w:t>
      </w:r>
      <w:r w:rsidRPr="00F54066">
        <w:rPr>
          <w:rStyle w:val="FontStyle207"/>
          <w:rFonts w:ascii="Times New Roman" w:eastAsia="Calibri" w:hAnsi="Times New Roman" w:cs="Times New Roman"/>
          <w:sz w:val="28"/>
          <w:szCs w:val="28"/>
        </w:rPr>
        <w:softHyphen/>
        <w:t>тие восприятия. В этом возрасте детям доступны простейшие виды аппли</w:t>
      </w:r>
      <w:r w:rsidRPr="00F54066">
        <w:rPr>
          <w:rStyle w:val="FontStyle207"/>
          <w:rFonts w:ascii="Times New Roman" w:eastAsia="Calibri" w:hAnsi="Times New Roman" w:cs="Times New Roman"/>
          <w:sz w:val="28"/>
          <w:szCs w:val="28"/>
        </w:rPr>
        <w:softHyphen/>
        <w:t>кации.</w:t>
      </w:r>
    </w:p>
    <w:p w:rsidR="00DC2E91" w:rsidRPr="00F54066" w:rsidRDefault="00DC2E91" w:rsidP="00D67C64">
      <w:pPr>
        <w:pStyle w:val="Style11"/>
        <w:widowControl/>
        <w:spacing w:line="240" w:lineRule="auto"/>
        <w:ind w:firstLine="709"/>
        <w:rPr>
          <w:rStyle w:val="FontStyle207"/>
          <w:rFonts w:ascii="Times New Roman" w:eastAsia="Calibri" w:hAnsi="Times New Roman" w:cs="Times New Roman"/>
          <w:sz w:val="28"/>
          <w:szCs w:val="28"/>
        </w:rPr>
      </w:pPr>
      <w:r w:rsidRPr="00F54066">
        <w:rPr>
          <w:rStyle w:val="FontStyle207"/>
          <w:rFonts w:ascii="Times New Roman" w:eastAsia="Calibri" w:hAnsi="Times New Roman" w:cs="Times New Roman"/>
          <w:sz w:val="28"/>
          <w:szCs w:val="28"/>
        </w:rPr>
        <w:t>Конструктивная деятельность в младшем дошкольном возрасте ограни</w:t>
      </w:r>
      <w:r w:rsidRPr="00F54066">
        <w:rPr>
          <w:rStyle w:val="FontStyle207"/>
          <w:rFonts w:ascii="Times New Roman" w:eastAsia="Calibri" w:hAnsi="Times New Roman" w:cs="Times New Roman"/>
          <w:sz w:val="28"/>
          <w:szCs w:val="28"/>
        </w:rPr>
        <w:softHyphen/>
        <w:t>чена возведением несложных построек по образцу и по замыслу. - В младшем дошкольном возрасте развивается перцептивная деятель</w:t>
      </w:r>
      <w:r w:rsidRPr="00F54066">
        <w:rPr>
          <w:rStyle w:val="FontStyle207"/>
          <w:rFonts w:ascii="Times New Roman" w:eastAsia="Calibri" w:hAnsi="Times New Roman" w:cs="Times New Roman"/>
          <w:sz w:val="28"/>
          <w:szCs w:val="28"/>
        </w:rPr>
        <w:softHyphen/>
        <w:t xml:space="preserve">ность. Дети от использования </w:t>
      </w:r>
      <w:proofErr w:type="spellStart"/>
      <w:r w:rsidRPr="00F54066">
        <w:rPr>
          <w:rStyle w:val="FontStyle207"/>
          <w:rFonts w:ascii="Times New Roman" w:eastAsia="Calibri" w:hAnsi="Times New Roman" w:cs="Times New Roman"/>
          <w:sz w:val="28"/>
          <w:szCs w:val="28"/>
        </w:rPr>
        <w:t>предэталонов</w:t>
      </w:r>
      <w:proofErr w:type="spellEnd"/>
      <w:r w:rsidRPr="00F54066">
        <w:rPr>
          <w:rStyle w:val="FontStyle207"/>
          <w:rFonts w:ascii="Times New Roman" w:eastAsia="Calibri" w:hAnsi="Times New Roman" w:cs="Times New Roman"/>
          <w:sz w:val="28"/>
          <w:szCs w:val="28"/>
        </w:rPr>
        <w:t xml:space="preserve"> — индивидуальных единиц вос</w:t>
      </w:r>
      <w:r w:rsidRPr="00F54066">
        <w:rPr>
          <w:rStyle w:val="FontStyle207"/>
          <w:rFonts w:ascii="Times New Roman" w:eastAsia="Calibri" w:hAnsi="Times New Roman" w:cs="Times New Roman"/>
          <w:sz w:val="28"/>
          <w:szCs w:val="28"/>
        </w:rPr>
        <w:softHyphen/>
        <w:t xml:space="preserve">приятия —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w:t>
      </w:r>
      <w:proofErr w:type="gramStart"/>
      <w:r w:rsidRPr="00F54066">
        <w:rPr>
          <w:rStyle w:val="FontStyle207"/>
          <w:rFonts w:ascii="Times New Roman" w:eastAsia="Calibri" w:hAnsi="Times New Roman" w:cs="Times New Roman"/>
          <w:sz w:val="28"/>
          <w:szCs w:val="28"/>
        </w:rPr>
        <w:t>процесса—и</w:t>
      </w:r>
      <w:proofErr w:type="gramEnd"/>
      <w:r w:rsidRPr="00F54066">
        <w:rPr>
          <w:rStyle w:val="FontStyle207"/>
          <w:rFonts w:ascii="Times New Roman" w:eastAsia="Calibri" w:hAnsi="Times New Roman" w:cs="Times New Roman"/>
          <w:sz w:val="28"/>
          <w:szCs w:val="28"/>
        </w:rPr>
        <w:t xml:space="preserve"> в помещении всего дошкольного учреждения.</w:t>
      </w:r>
    </w:p>
    <w:p w:rsidR="00DC2E91" w:rsidRPr="00F54066" w:rsidRDefault="00DC2E91" w:rsidP="00D67C64">
      <w:pPr>
        <w:pStyle w:val="Style11"/>
        <w:widowControl/>
        <w:spacing w:line="240" w:lineRule="auto"/>
        <w:ind w:firstLine="709"/>
        <w:rPr>
          <w:rStyle w:val="FontStyle207"/>
          <w:rFonts w:ascii="Times New Roman" w:eastAsia="Calibri" w:hAnsi="Times New Roman" w:cs="Times New Roman"/>
          <w:sz w:val="28"/>
          <w:szCs w:val="28"/>
        </w:rPr>
      </w:pPr>
      <w:r w:rsidRPr="00F54066">
        <w:rPr>
          <w:rStyle w:val="FontStyle207"/>
          <w:rFonts w:ascii="Times New Roman" w:eastAsia="Calibri" w:hAnsi="Times New Roman" w:cs="Times New Roman"/>
          <w:sz w:val="28"/>
          <w:szCs w:val="28"/>
        </w:rPr>
        <w:t xml:space="preserve">Развиваются память и внимание. </w:t>
      </w:r>
      <w:r w:rsidRPr="00F54066">
        <w:rPr>
          <w:rStyle w:val="FontStyle202"/>
          <w:rFonts w:ascii="Times New Roman" w:hAnsi="Times New Roman" w:cs="Times New Roman"/>
          <w:b w:val="0"/>
          <w:sz w:val="28"/>
          <w:szCs w:val="28"/>
        </w:rPr>
        <w:t xml:space="preserve">По </w:t>
      </w:r>
      <w:r w:rsidRPr="00F54066">
        <w:rPr>
          <w:rStyle w:val="FontStyle207"/>
          <w:rFonts w:ascii="Times New Roman" w:eastAsia="Calibri" w:hAnsi="Times New Roman" w:cs="Times New Roman"/>
          <w:sz w:val="28"/>
          <w:szCs w:val="28"/>
        </w:rPr>
        <w:t>просьбе взрослого дети могут за</w:t>
      </w:r>
      <w:r w:rsidRPr="00F54066">
        <w:rPr>
          <w:rStyle w:val="FontStyle207"/>
          <w:rFonts w:ascii="Times New Roman" w:eastAsia="Calibri" w:hAnsi="Times New Roman" w:cs="Times New Roman"/>
          <w:sz w:val="28"/>
          <w:szCs w:val="28"/>
        </w:rPr>
        <w:softHyphen/>
        <w:t>помнить 3-4 слова и 5-6 названий предметов. К концу младшего дошколь</w:t>
      </w:r>
      <w:r w:rsidRPr="00F54066">
        <w:rPr>
          <w:rStyle w:val="FontStyle207"/>
          <w:rFonts w:ascii="Times New Roman" w:eastAsia="Calibri" w:hAnsi="Times New Roman" w:cs="Times New Roman"/>
          <w:sz w:val="28"/>
          <w:szCs w:val="28"/>
        </w:rPr>
        <w:softHyphen/>
        <w:t>ного возраста они способны запомнить значительные отрывки из любимых произведений.</w:t>
      </w:r>
    </w:p>
    <w:p w:rsidR="00DC2E91" w:rsidRPr="00F54066" w:rsidRDefault="00DC2E91" w:rsidP="00D67C64">
      <w:pPr>
        <w:pStyle w:val="Style11"/>
        <w:widowControl/>
        <w:spacing w:line="240" w:lineRule="auto"/>
        <w:ind w:firstLine="709"/>
        <w:rPr>
          <w:rStyle w:val="FontStyle202"/>
          <w:rFonts w:ascii="Times New Roman" w:hAnsi="Times New Roman" w:cs="Times New Roman"/>
          <w:b w:val="0"/>
          <w:sz w:val="28"/>
          <w:szCs w:val="28"/>
        </w:rPr>
      </w:pPr>
      <w:r w:rsidRPr="00F54066">
        <w:rPr>
          <w:rStyle w:val="FontStyle207"/>
          <w:rFonts w:ascii="Times New Roman" w:eastAsia="Calibri" w:hAnsi="Times New Roman" w:cs="Times New Roman"/>
          <w:sz w:val="28"/>
          <w:szCs w:val="28"/>
        </w:rPr>
        <w:t>Продолжает развиваться наглядно-действенное мышление. При этом преобразования ситуаций в ряде случаев осуществляются на основе целе</w:t>
      </w:r>
      <w:r w:rsidRPr="00F54066">
        <w:rPr>
          <w:rStyle w:val="FontStyle207"/>
          <w:rFonts w:ascii="Times New Roman" w:eastAsia="Calibri" w:hAnsi="Times New Roman" w:cs="Times New Roman"/>
          <w:sz w:val="28"/>
          <w:szCs w:val="28"/>
        </w:rPr>
        <w:softHyphen/>
        <w:t xml:space="preserve">направленных проб с учетом желаемого результата. </w:t>
      </w:r>
      <w:r w:rsidRPr="00F54066">
        <w:rPr>
          <w:rStyle w:val="FontStyle202"/>
          <w:rFonts w:ascii="Times New Roman" w:hAnsi="Times New Roman" w:cs="Times New Roman"/>
          <w:b w:val="0"/>
          <w:sz w:val="28"/>
          <w:szCs w:val="28"/>
        </w:rPr>
        <w:t>Дошкольники способны установить некоторые скрытые связи и отношения между предметами.</w:t>
      </w:r>
    </w:p>
    <w:p w:rsidR="00DC2E91" w:rsidRPr="00F54066" w:rsidRDefault="00DC2E91" w:rsidP="00D67C64">
      <w:pPr>
        <w:pStyle w:val="Style11"/>
        <w:widowControl/>
        <w:spacing w:line="240" w:lineRule="auto"/>
        <w:ind w:firstLine="709"/>
        <w:rPr>
          <w:rStyle w:val="FontStyle207"/>
          <w:rFonts w:ascii="Times New Roman" w:eastAsia="Calibri" w:hAnsi="Times New Roman" w:cs="Times New Roman"/>
          <w:sz w:val="28"/>
          <w:szCs w:val="28"/>
        </w:rPr>
      </w:pPr>
      <w:r w:rsidRPr="00F54066">
        <w:rPr>
          <w:rStyle w:val="FontStyle207"/>
          <w:rFonts w:ascii="Times New Roman" w:eastAsia="Calibri" w:hAnsi="Times New Roman" w:cs="Times New Roman"/>
          <w:sz w:val="28"/>
          <w:szCs w:val="28"/>
        </w:rPr>
        <w:t>В младшем дошкольном возрасте начинает развиваться воображение, которое особенно наглядно проявляется в игре, когда одни объекты высту</w:t>
      </w:r>
      <w:r w:rsidRPr="00F54066">
        <w:rPr>
          <w:rStyle w:val="FontStyle207"/>
          <w:rFonts w:ascii="Times New Roman" w:eastAsia="Calibri" w:hAnsi="Times New Roman" w:cs="Times New Roman"/>
          <w:sz w:val="28"/>
          <w:szCs w:val="28"/>
        </w:rPr>
        <w:softHyphen/>
        <w:t>пают в качестве заместителей других.</w:t>
      </w:r>
    </w:p>
    <w:p w:rsidR="00DC2E91" w:rsidRPr="00F54066" w:rsidRDefault="00DC2E91" w:rsidP="00D67C64">
      <w:pPr>
        <w:pStyle w:val="Style11"/>
        <w:widowControl/>
        <w:tabs>
          <w:tab w:val="left" w:pos="7363"/>
        </w:tabs>
        <w:spacing w:line="240" w:lineRule="auto"/>
        <w:ind w:firstLine="709"/>
        <w:rPr>
          <w:rStyle w:val="FontStyle251"/>
          <w:rFonts w:ascii="Times New Roman" w:hAnsi="Times New Roman" w:cs="Times New Roman"/>
          <w:b w:val="0"/>
          <w:sz w:val="28"/>
          <w:szCs w:val="28"/>
        </w:rPr>
      </w:pPr>
      <w:r w:rsidRPr="00F54066">
        <w:rPr>
          <w:rStyle w:val="FontStyle207"/>
          <w:rFonts w:ascii="Times New Roman" w:eastAsia="Calibri" w:hAnsi="Times New Roman" w:cs="Times New Roman"/>
          <w:sz w:val="28"/>
          <w:szCs w:val="28"/>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DC2E91" w:rsidRPr="00F54066" w:rsidRDefault="00DC2E91" w:rsidP="00D67C64">
      <w:pPr>
        <w:pStyle w:val="Style11"/>
        <w:widowControl/>
        <w:spacing w:line="240" w:lineRule="auto"/>
        <w:ind w:firstLine="709"/>
        <w:rPr>
          <w:rStyle w:val="FontStyle202"/>
          <w:rFonts w:ascii="Times New Roman" w:hAnsi="Times New Roman" w:cs="Times New Roman"/>
          <w:b w:val="0"/>
          <w:sz w:val="28"/>
          <w:szCs w:val="28"/>
        </w:rPr>
      </w:pPr>
      <w:r w:rsidRPr="00F54066">
        <w:rPr>
          <w:rStyle w:val="FontStyle207"/>
          <w:rFonts w:ascii="Times New Roman" w:eastAsia="Calibri" w:hAnsi="Times New Roman" w:cs="Times New Roman"/>
          <w:sz w:val="28"/>
          <w:szCs w:val="28"/>
        </w:rPr>
        <w:t xml:space="preserve">Взаимоотношения детей ярко проявляются в игровой деятельности. Они скорее </w:t>
      </w:r>
      <w:r w:rsidRPr="00F54066">
        <w:rPr>
          <w:rStyle w:val="FontStyle202"/>
          <w:rFonts w:ascii="Times New Roman" w:hAnsi="Times New Roman" w:cs="Times New Roman"/>
          <w:b w:val="0"/>
          <w:sz w:val="28"/>
          <w:szCs w:val="28"/>
        </w:rPr>
        <w:t xml:space="preserve">играют рядом, чем активно вступают во взаимодействие. </w:t>
      </w:r>
      <w:r w:rsidRPr="00F54066">
        <w:rPr>
          <w:rStyle w:val="FontStyle207"/>
          <w:rFonts w:ascii="Times New Roman" w:eastAsia="Calibri" w:hAnsi="Times New Roman" w:cs="Times New Roman"/>
          <w:sz w:val="28"/>
          <w:szCs w:val="28"/>
        </w:rPr>
        <w:t xml:space="preserve">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F54066">
        <w:rPr>
          <w:rStyle w:val="FontStyle202"/>
          <w:rFonts w:ascii="Times New Roman" w:hAnsi="Times New Roman" w:cs="Times New Roman"/>
          <w:b w:val="0"/>
          <w:sz w:val="28"/>
          <w:szCs w:val="28"/>
        </w:rPr>
        <w:t>Положение ребенка в группе сверстников во многом определяется мнением воспитателя.</w:t>
      </w:r>
    </w:p>
    <w:p w:rsidR="00DC2E91" w:rsidRPr="00F54066" w:rsidRDefault="00DC2E91" w:rsidP="00D67C64">
      <w:pPr>
        <w:pStyle w:val="Style11"/>
        <w:widowControl/>
        <w:spacing w:line="240" w:lineRule="auto"/>
        <w:ind w:firstLine="709"/>
        <w:rPr>
          <w:rStyle w:val="FontStyle223"/>
          <w:rFonts w:ascii="Times New Roman" w:hAnsi="Times New Roman" w:cs="Times New Roman"/>
          <w:b w:val="0"/>
          <w:bCs w:val="0"/>
          <w:sz w:val="28"/>
          <w:szCs w:val="28"/>
        </w:rPr>
      </w:pPr>
      <w:r w:rsidRPr="00F54066">
        <w:rPr>
          <w:rStyle w:val="FontStyle207"/>
          <w:rFonts w:ascii="Times New Roman" w:eastAsia="Calibri" w:hAnsi="Times New Roman" w:cs="Times New Roman"/>
          <w:sz w:val="28"/>
          <w:szCs w:val="28"/>
        </w:rPr>
        <w:t>В младшем дошкольном возрасте можно наблюдать соподчинение мо</w:t>
      </w:r>
      <w:r w:rsidRPr="00F54066">
        <w:rPr>
          <w:rStyle w:val="FontStyle207"/>
          <w:rFonts w:ascii="Times New Roman" w:eastAsia="Calibri" w:hAnsi="Times New Roman" w:cs="Times New Roman"/>
          <w:sz w:val="28"/>
          <w:szCs w:val="28"/>
        </w:rPr>
        <w:softHyphen/>
        <w:t>тивов поведения в относительно простых ситуациях. Сознательное управ</w:t>
      </w:r>
      <w:r w:rsidRPr="00F54066">
        <w:rPr>
          <w:rStyle w:val="FontStyle207"/>
          <w:rFonts w:ascii="Times New Roman" w:eastAsia="Calibri" w:hAnsi="Times New Roman" w:cs="Times New Roman"/>
          <w:sz w:val="28"/>
          <w:szCs w:val="28"/>
        </w:rPr>
        <w:softHyphen/>
        <w:t xml:space="preserve">ление поведением только начинает складываться; во многом </w:t>
      </w:r>
      <w:r w:rsidRPr="00F54066">
        <w:rPr>
          <w:rStyle w:val="FontStyle202"/>
          <w:rFonts w:ascii="Times New Roman" w:hAnsi="Times New Roman" w:cs="Times New Roman"/>
          <w:b w:val="0"/>
          <w:sz w:val="28"/>
          <w:szCs w:val="28"/>
        </w:rPr>
        <w:t xml:space="preserve">поведение </w:t>
      </w:r>
      <w:r w:rsidRPr="00F54066">
        <w:rPr>
          <w:rStyle w:val="FontStyle207"/>
          <w:rFonts w:ascii="Times New Roman" w:eastAsia="Calibri" w:hAnsi="Times New Roman" w:cs="Times New Roman"/>
          <w:sz w:val="28"/>
          <w:szCs w:val="28"/>
        </w:rPr>
        <w:t xml:space="preserve">ребенка </w:t>
      </w:r>
      <w:r w:rsidRPr="00F54066">
        <w:rPr>
          <w:rStyle w:val="FontStyle202"/>
          <w:rFonts w:ascii="Times New Roman" w:hAnsi="Times New Roman" w:cs="Times New Roman"/>
          <w:b w:val="0"/>
          <w:sz w:val="28"/>
          <w:szCs w:val="28"/>
        </w:rPr>
        <w:t xml:space="preserve">еще ситуативно. </w:t>
      </w:r>
      <w:r w:rsidRPr="00F54066">
        <w:rPr>
          <w:rStyle w:val="FontStyle207"/>
          <w:rFonts w:ascii="Times New Roman" w:eastAsia="Calibri" w:hAnsi="Times New Roman" w:cs="Times New Roman"/>
          <w:sz w:val="28"/>
          <w:szCs w:val="28"/>
        </w:rPr>
        <w:t>Вместе с тем можно наблюдать и случаи ограни</w:t>
      </w:r>
      <w:r w:rsidRPr="00F54066">
        <w:rPr>
          <w:rStyle w:val="FontStyle207"/>
          <w:rFonts w:ascii="Times New Roman" w:eastAsia="Calibri" w:hAnsi="Times New Roman" w:cs="Times New Roman"/>
          <w:sz w:val="28"/>
          <w:szCs w:val="28"/>
        </w:rPr>
        <w:softHyphen/>
        <w:t>чения собственных побуждений самим ребенком, сопровождаемые словес</w:t>
      </w:r>
      <w:r w:rsidRPr="00F54066">
        <w:rPr>
          <w:rStyle w:val="FontStyle207"/>
          <w:rFonts w:ascii="Times New Roman" w:eastAsia="Calibri" w:hAnsi="Times New Roman" w:cs="Times New Roman"/>
          <w:sz w:val="28"/>
          <w:szCs w:val="28"/>
        </w:rPr>
        <w:softHyphen/>
        <w:t>ными указаниями. Начинает развиваться самооценка, при этом дети в зна</w:t>
      </w:r>
      <w:r w:rsidRPr="00F54066">
        <w:rPr>
          <w:rStyle w:val="FontStyle207"/>
          <w:rFonts w:ascii="Times New Roman" w:eastAsia="Calibri" w:hAnsi="Times New Roman" w:cs="Times New Roman"/>
          <w:sz w:val="28"/>
          <w:szCs w:val="28"/>
        </w:rPr>
        <w:softHyphen/>
        <w:t xml:space="preserve">чительной мере </w:t>
      </w:r>
      <w:r w:rsidRPr="00F54066">
        <w:rPr>
          <w:rStyle w:val="FontStyle207"/>
          <w:rFonts w:ascii="Times New Roman" w:eastAsia="Calibri" w:hAnsi="Times New Roman" w:cs="Times New Roman"/>
          <w:sz w:val="28"/>
          <w:szCs w:val="28"/>
        </w:rPr>
        <w:lastRenderedPageBreak/>
        <w:t>ориентируются на оценку воспитателя. Продолжает развиваться также их половая идентификация, что проявляется в характе</w:t>
      </w:r>
      <w:r w:rsidRPr="00F54066">
        <w:rPr>
          <w:rStyle w:val="FontStyle207"/>
          <w:rFonts w:ascii="Times New Roman" w:eastAsia="Calibri" w:hAnsi="Times New Roman" w:cs="Times New Roman"/>
          <w:sz w:val="28"/>
          <w:szCs w:val="28"/>
        </w:rPr>
        <w:softHyphen/>
        <w:t>ре выбираемых игрушек и сюжетов.</w:t>
      </w:r>
    </w:p>
    <w:p w:rsidR="00CF398F" w:rsidRPr="00F54066" w:rsidRDefault="00CF398F" w:rsidP="00D67C64">
      <w:pPr>
        <w:pStyle w:val="Style76"/>
        <w:widowControl/>
        <w:ind w:firstLine="709"/>
        <w:jc w:val="both"/>
        <w:rPr>
          <w:rStyle w:val="FontStyle223"/>
          <w:rFonts w:ascii="Times New Roman" w:hAnsi="Times New Roman" w:cs="Times New Roman"/>
          <w:sz w:val="28"/>
          <w:szCs w:val="28"/>
        </w:rPr>
      </w:pPr>
    </w:p>
    <w:p w:rsidR="00FE4F4F" w:rsidRDefault="00FE4F4F" w:rsidP="00D67C64">
      <w:pPr>
        <w:pStyle w:val="Style76"/>
        <w:widowControl/>
        <w:ind w:firstLine="709"/>
        <w:jc w:val="both"/>
        <w:rPr>
          <w:rStyle w:val="FontStyle223"/>
          <w:rFonts w:ascii="Times New Roman" w:hAnsi="Times New Roman" w:cs="Times New Roman"/>
          <w:sz w:val="28"/>
          <w:szCs w:val="28"/>
          <w:u w:val="single"/>
        </w:rPr>
      </w:pPr>
    </w:p>
    <w:p w:rsidR="00DC2E91" w:rsidRPr="00F54066" w:rsidRDefault="00DC2E91" w:rsidP="00D67C64">
      <w:pPr>
        <w:pStyle w:val="Style76"/>
        <w:widowControl/>
        <w:ind w:firstLine="709"/>
        <w:jc w:val="both"/>
        <w:rPr>
          <w:rStyle w:val="FontStyle212"/>
          <w:rFonts w:ascii="Times New Roman" w:hAnsi="Times New Roman" w:cs="Times New Roman"/>
          <w:sz w:val="28"/>
          <w:szCs w:val="28"/>
          <w:u w:val="single"/>
        </w:rPr>
      </w:pPr>
      <w:r w:rsidRPr="00F54066">
        <w:rPr>
          <w:rStyle w:val="FontStyle223"/>
          <w:rFonts w:ascii="Times New Roman" w:hAnsi="Times New Roman" w:cs="Times New Roman"/>
          <w:sz w:val="28"/>
          <w:szCs w:val="28"/>
          <w:u w:val="single"/>
        </w:rPr>
        <w:t>Возрастные особенности детей</w:t>
      </w:r>
      <w:r w:rsidRPr="00F54066">
        <w:rPr>
          <w:rStyle w:val="FontStyle212"/>
          <w:rFonts w:ascii="Times New Roman" w:hAnsi="Times New Roman" w:cs="Times New Roman"/>
          <w:sz w:val="28"/>
          <w:szCs w:val="28"/>
          <w:u w:val="single"/>
        </w:rPr>
        <w:t xml:space="preserve"> от 4 до 5 лет</w:t>
      </w:r>
    </w:p>
    <w:p w:rsidR="00410718" w:rsidRPr="00F54066" w:rsidRDefault="00410718" w:rsidP="00D67C64">
      <w:pPr>
        <w:pStyle w:val="Style76"/>
        <w:widowControl/>
        <w:ind w:firstLine="709"/>
        <w:jc w:val="both"/>
        <w:rPr>
          <w:rStyle w:val="FontStyle223"/>
          <w:rFonts w:ascii="Times New Roman" w:hAnsi="Times New Roman" w:cs="Times New Roman"/>
          <w:sz w:val="28"/>
          <w:szCs w:val="28"/>
          <w:u w:val="single"/>
        </w:rPr>
      </w:pPr>
    </w:p>
    <w:p w:rsidR="00DC2E91" w:rsidRPr="00F54066" w:rsidRDefault="00DC2E91" w:rsidP="00D67C64">
      <w:pPr>
        <w:pStyle w:val="Style24"/>
        <w:widowControl/>
        <w:spacing w:line="240" w:lineRule="auto"/>
        <w:ind w:firstLine="709"/>
        <w:jc w:val="both"/>
        <w:rPr>
          <w:rStyle w:val="FontStyle202"/>
          <w:rFonts w:ascii="Times New Roman" w:hAnsi="Times New Roman" w:cs="Times New Roman"/>
          <w:b w:val="0"/>
          <w:sz w:val="28"/>
          <w:szCs w:val="28"/>
        </w:rPr>
      </w:pPr>
      <w:r w:rsidRPr="00F54066">
        <w:rPr>
          <w:rStyle w:val="FontStyle207"/>
          <w:rFonts w:ascii="Times New Roman" w:eastAsia="Calibri" w:hAnsi="Times New Roman" w:cs="Times New Roman"/>
          <w:sz w:val="28"/>
          <w:szCs w:val="28"/>
        </w:rPr>
        <w:t xml:space="preserve">В </w:t>
      </w:r>
      <w:r w:rsidRPr="00F54066">
        <w:rPr>
          <w:rStyle w:val="FontStyle202"/>
          <w:rFonts w:ascii="Times New Roman" w:hAnsi="Times New Roman" w:cs="Times New Roman"/>
          <w:b w:val="0"/>
          <w:sz w:val="28"/>
          <w:szCs w:val="28"/>
        </w:rPr>
        <w:t xml:space="preserve">игровой деятельности </w:t>
      </w:r>
      <w:r w:rsidRPr="00F54066">
        <w:rPr>
          <w:rStyle w:val="FontStyle207"/>
          <w:rFonts w:ascii="Times New Roman" w:eastAsia="Calibri" w:hAnsi="Times New Roman" w:cs="Times New Roman"/>
          <w:sz w:val="28"/>
          <w:szCs w:val="28"/>
        </w:rPr>
        <w:t xml:space="preserve">детей среднего дошкольного возраста </w:t>
      </w:r>
      <w:r w:rsidRPr="00F54066">
        <w:rPr>
          <w:rStyle w:val="FontStyle202"/>
          <w:rFonts w:ascii="Times New Roman" w:hAnsi="Times New Roman" w:cs="Times New Roman"/>
          <w:b w:val="0"/>
          <w:sz w:val="28"/>
          <w:szCs w:val="28"/>
        </w:rPr>
        <w:t xml:space="preserve">появляются ролевые взаимодействия. </w:t>
      </w:r>
      <w:r w:rsidRPr="00F54066">
        <w:rPr>
          <w:rStyle w:val="FontStyle207"/>
          <w:rFonts w:ascii="Times New Roman" w:eastAsia="Calibri" w:hAnsi="Times New Roman" w:cs="Times New Roman"/>
          <w:sz w:val="28"/>
          <w:szCs w:val="28"/>
        </w:rPr>
        <w:t xml:space="preserve">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w:t>
      </w:r>
      <w:r w:rsidRPr="00F54066">
        <w:rPr>
          <w:rStyle w:val="FontStyle202"/>
          <w:rFonts w:ascii="Times New Roman" w:hAnsi="Times New Roman" w:cs="Times New Roman"/>
          <w:b w:val="0"/>
          <w:sz w:val="28"/>
          <w:szCs w:val="28"/>
        </w:rPr>
        <w:t>Происходит разделение игровых и реальных взаимодействий детей.</w:t>
      </w:r>
    </w:p>
    <w:p w:rsidR="00DC2E91" w:rsidRPr="00F54066" w:rsidRDefault="00DC2E91" w:rsidP="00D67C64">
      <w:pPr>
        <w:pStyle w:val="Style79"/>
        <w:widowControl/>
        <w:spacing w:line="240" w:lineRule="auto"/>
        <w:ind w:firstLine="709"/>
        <w:jc w:val="both"/>
        <w:rPr>
          <w:rStyle w:val="FontStyle207"/>
          <w:rFonts w:ascii="Times New Roman" w:eastAsia="Calibri" w:hAnsi="Times New Roman" w:cs="Times New Roman"/>
          <w:sz w:val="28"/>
          <w:szCs w:val="28"/>
        </w:rPr>
      </w:pPr>
      <w:r w:rsidRPr="00F54066">
        <w:rPr>
          <w:rStyle w:val="FontStyle207"/>
          <w:rFonts w:ascii="Times New Roman" w:eastAsia="Calibri" w:hAnsi="Times New Roman" w:cs="Times New Roman"/>
          <w:sz w:val="28"/>
          <w:szCs w:val="28"/>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F54066">
        <w:rPr>
          <w:rStyle w:val="FontStyle202"/>
          <w:rFonts w:ascii="Times New Roman" w:hAnsi="Times New Roman" w:cs="Times New Roman"/>
          <w:b w:val="0"/>
          <w:sz w:val="28"/>
          <w:szCs w:val="28"/>
        </w:rPr>
        <w:t xml:space="preserve">Совершенствуется техническая сторона изобразительной деятельности. </w:t>
      </w:r>
      <w:r w:rsidRPr="00F54066">
        <w:rPr>
          <w:rStyle w:val="FontStyle207"/>
          <w:rFonts w:ascii="Times New Roman" w:eastAsia="Calibri" w:hAnsi="Times New Roman" w:cs="Times New Roman"/>
          <w:sz w:val="28"/>
          <w:szCs w:val="28"/>
        </w:rPr>
        <w:t xml:space="preserve">Дети могут рисовать основные геометрические фигуры, вырезать ножницами, наклеивать изображения </w:t>
      </w:r>
      <w:r w:rsidRPr="00F54066">
        <w:rPr>
          <w:rStyle w:val="FontStyle202"/>
          <w:rFonts w:ascii="Times New Roman" w:hAnsi="Times New Roman" w:cs="Times New Roman"/>
          <w:b w:val="0"/>
          <w:sz w:val="28"/>
          <w:szCs w:val="28"/>
        </w:rPr>
        <w:t>на бу</w:t>
      </w:r>
      <w:r w:rsidRPr="00F54066">
        <w:rPr>
          <w:rStyle w:val="FontStyle207"/>
          <w:rFonts w:ascii="Times New Roman" w:eastAsia="Calibri" w:hAnsi="Times New Roman" w:cs="Times New Roman"/>
          <w:sz w:val="28"/>
          <w:szCs w:val="28"/>
        </w:rPr>
        <w:t>магу и т.д.</w:t>
      </w:r>
    </w:p>
    <w:p w:rsidR="00DC2E91" w:rsidRPr="00F54066" w:rsidRDefault="00DC2E91" w:rsidP="00D67C64">
      <w:pPr>
        <w:pStyle w:val="Style79"/>
        <w:widowControl/>
        <w:spacing w:line="240" w:lineRule="auto"/>
        <w:ind w:firstLine="709"/>
        <w:jc w:val="both"/>
        <w:rPr>
          <w:rStyle w:val="FontStyle207"/>
          <w:rFonts w:ascii="Times New Roman" w:eastAsia="Calibri" w:hAnsi="Times New Roman" w:cs="Times New Roman"/>
          <w:sz w:val="28"/>
          <w:szCs w:val="28"/>
        </w:rPr>
      </w:pPr>
      <w:r w:rsidRPr="00F54066">
        <w:rPr>
          <w:rStyle w:val="FontStyle207"/>
          <w:rFonts w:ascii="Times New Roman" w:eastAsia="Calibri" w:hAnsi="Times New Roman" w:cs="Times New Roman"/>
          <w:sz w:val="28"/>
          <w:szCs w:val="28"/>
        </w:rPr>
        <w:t>Усложняется конструирование. Постройки могут включать 5-6 деталей. Формируются навыки конструирования по собственному замыслу, а</w:t>
      </w:r>
      <w:r w:rsidRPr="00F54066">
        <w:rPr>
          <w:rStyle w:val="FontStyle208"/>
          <w:rFonts w:ascii="Times New Roman" w:hAnsi="Times New Roman" w:cs="Times New Roman"/>
          <w:b w:val="0"/>
          <w:sz w:val="28"/>
          <w:szCs w:val="28"/>
        </w:rPr>
        <w:t xml:space="preserve"> </w:t>
      </w:r>
      <w:r w:rsidRPr="00F54066">
        <w:rPr>
          <w:rStyle w:val="FontStyle207"/>
          <w:rFonts w:ascii="Times New Roman" w:eastAsia="Calibri" w:hAnsi="Times New Roman" w:cs="Times New Roman"/>
          <w:sz w:val="28"/>
          <w:szCs w:val="28"/>
        </w:rPr>
        <w:t>также планирование последовательности действий.</w:t>
      </w:r>
    </w:p>
    <w:p w:rsidR="00DC2E91" w:rsidRPr="00F54066" w:rsidRDefault="00DC2E91" w:rsidP="00D67C64">
      <w:pPr>
        <w:pStyle w:val="Style24"/>
        <w:widowControl/>
        <w:spacing w:line="240" w:lineRule="auto"/>
        <w:ind w:firstLine="709"/>
        <w:jc w:val="both"/>
        <w:rPr>
          <w:rStyle w:val="FontStyle207"/>
          <w:rFonts w:ascii="Times New Roman" w:eastAsia="Calibri" w:hAnsi="Times New Roman" w:cs="Times New Roman"/>
          <w:sz w:val="28"/>
          <w:szCs w:val="28"/>
        </w:rPr>
      </w:pPr>
      <w:r w:rsidRPr="00F54066">
        <w:rPr>
          <w:rStyle w:val="FontStyle202"/>
          <w:rFonts w:ascii="Times New Roman" w:hAnsi="Times New Roman" w:cs="Times New Roman"/>
          <w:b w:val="0"/>
          <w:sz w:val="28"/>
          <w:szCs w:val="28"/>
        </w:rPr>
        <w:t xml:space="preserve">Двигательная сфера ребенка характеризуется позитивными изменениями  мелкой и крупной моторики. </w:t>
      </w:r>
      <w:r w:rsidRPr="00F54066">
        <w:rPr>
          <w:rStyle w:val="FontStyle207"/>
          <w:rFonts w:ascii="Times New Roman" w:eastAsia="Calibri" w:hAnsi="Times New Roman" w:cs="Times New Roman"/>
          <w:sz w:val="28"/>
          <w:szCs w:val="28"/>
        </w:rPr>
        <w:t xml:space="preserve">Развиваются </w:t>
      </w:r>
      <w:r w:rsidRPr="00F54066">
        <w:rPr>
          <w:rStyle w:val="FontStyle202"/>
          <w:rFonts w:ascii="Times New Roman" w:hAnsi="Times New Roman" w:cs="Times New Roman"/>
          <w:b w:val="0"/>
          <w:sz w:val="28"/>
          <w:szCs w:val="28"/>
        </w:rPr>
        <w:t xml:space="preserve">ловкость, </w:t>
      </w:r>
      <w:r w:rsidRPr="00F54066">
        <w:rPr>
          <w:rStyle w:val="FontStyle207"/>
          <w:rFonts w:ascii="Times New Roman" w:eastAsia="Calibri" w:hAnsi="Times New Roman" w:cs="Times New Roman"/>
          <w:sz w:val="28"/>
          <w:szCs w:val="28"/>
        </w:rPr>
        <w:t xml:space="preserve">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w:t>
      </w:r>
      <w:r w:rsidRPr="00F54066">
        <w:rPr>
          <w:rStyle w:val="FontStyle202"/>
          <w:rFonts w:ascii="Times New Roman" w:hAnsi="Times New Roman" w:cs="Times New Roman"/>
          <w:b w:val="0"/>
          <w:sz w:val="28"/>
          <w:szCs w:val="28"/>
        </w:rPr>
        <w:t xml:space="preserve">с </w:t>
      </w:r>
      <w:r w:rsidRPr="00F54066">
        <w:rPr>
          <w:rStyle w:val="FontStyle207"/>
          <w:rFonts w:ascii="Times New Roman" w:eastAsia="Calibri" w:hAnsi="Times New Roman" w:cs="Times New Roman"/>
          <w:sz w:val="28"/>
          <w:szCs w:val="28"/>
        </w:rPr>
        <w:t>мячом.</w:t>
      </w:r>
    </w:p>
    <w:p w:rsidR="00DC2E91" w:rsidRPr="00F54066" w:rsidRDefault="00DC2E91" w:rsidP="00D67C64">
      <w:pPr>
        <w:pStyle w:val="Style79"/>
        <w:widowControl/>
        <w:spacing w:line="240" w:lineRule="auto"/>
        <w:ind w:firstLine="709"/>
        <w:jc w:val="both"/>
        <w:rPr>
          <w:rStyle w:val="FontStyle207"/>
          <w:rFonts w:ascii="Times New Roman" w:eastAsia="Calibri" w:hAnsi="Times New Roman" w:cs="Times New Roman"/>
          <w:sz w:val="28"/>
          <w:szCs w:val="28"/>
        </w:rPr>
      </w:pPr>
      <w:r w:rsidRPr="00F54066">
        <w:rPr>
          <w:rStyle w:val="FontStyle207"/>
          <w:rFonts w:ascii="Times New Roman" w:eastAsia="Calibri" w:hAnsi="Times New Roman" w:cs="Times New Roman"/>
          <w:sz w:val="28"/>
          <w:szCs w:val="28"/>
        </w:rP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w:t>
      </w:r>
      <w:r w:rsidRPr="00F54066">
        <w:rPr>
          <w:rStyle w:val="FontStyle202"/>
          <w:rFonts w:ascii="Times New Roman" w:hAnsi="Times New Roman" w:cs="Times New Roman"/>
          <w:b w:val="0"/>
          <w:sz w:val="28"/>
          <w:szCs w:val="28"/>
        </w:rPr>
        <w:t>способны</w:t>
      </w:r>
      <w:r w:rsidRPr="00F54066">
        <w:rPr>
          <w:rStyle w:val="FontStyle207"/>
          <w:rFonts w:ascii="Times New Roman" w:eastAsia="Calibri" w:hAnsi="Times New Roman" w:cs="Times New Roman"/>
          <w:sz w:val="28"/>
          <w:szCs w:val="28"/>
        </w:rPr>
        <w:t xml:space="preserve">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DC2E91" w:rsidRPr="00F54066" w:rsidRDefault="00DC2E91" w:rsidP="00D67C64">
      <w:pPr>
        <w:pStyle w:val="Style79"/>
        <w:widowControl/>
        <w:spacing w:line="240" w:lineRule="auto"/>
        <w:ind w:firstLine="709"/>
        <w:jc w:val="both"/>
        <w:rPr>
          <w:rStyle w:val="FontStyle207"/>
          <w:rFonts w:ascii="Times New Roman" w:eastAsia="Calibri" w:hAnsi="Times New Roman" w:cs="Times New Roman"/>
          <w:sz w:val="28"/>
          <w:szCs w:val="28"/>
        </w:rPr>
      </w:pPr>
      <w:r w:rsidRPr="00F54066">
        <w:rPr>
          <w:rStyle w:val="FontStyle207"/>
          <w:rFonts w:ascii="Times New Roman" w:eastAsia="Calibri" w:hAnsi="Times New Roman" w:cs="Times New Roman"/>
          <w:sz w:val="28"/>
          <w:szCs w:val="28"/>
        </w:rPr>
        <w:t>Возрастает объем памяти. Дети запоминают до 7-8 названий предметов. На</w:t>
      </w:r>
      <w:r w:rsidRPr="00F54066">
        <w:rPr>
          <w:rStyle w:val="FontStyle202"/>
          <w:rFonts w:ascii="Times New Roman" w:hAnsi="Times New Roman" w:cs="Times New Roman"/>
          <w:b w:val="0"/>
          <w:sz w:val="28"/>
          <w:szCs w:val="28"/>
        </w:rPr>
        <w:t xml:space="preserve">чинает складываться произвольное запоминание: </w:t>
      </w:r>
      <w:r w:rsidRPr="00F54066">
        <w:rPr>
          <w:rStyle w:val="FontStyle207"/>
          <w:rFonts w:ascii="Times New Roman" w:eastAsia="Calibri" w:hAnsi="Times New Roman" w:cs="Times New Roman"/>
          <w:sz w:val="28"/>
          <w:szCs w:val="28"/>
        </w:rPr>
        <w:t>дети способны принять задачу на запоминание, помнят поручения взрослых, могут выучить небольшое стихотворение и т.д.</w:t>
      </w:r>
    </w:p>
    <w:p w:rsidR="00DC2E91" w:rsidRPr="00F54066" w:rsidRDefault="00DC2E91" w:rsidP="00D67C64">
      <w:pPr>
        <w:pStyle w:val="Style11"/>
        <w:widowControl/>
        <w:spacing w:line="240" w:lineRule="auto"/>
        <w:ind w:firstLine="709"/>
        <w:rPr>
          <w:rStyle w:val="FontStyle207"/>
          <w:rFonts w:ascii="Times New Roman" w:eastAsia="Calibri" w:hAnsi="Times New Roman" w:cs="Times New Roman"/>
          <w:sz w:val="28"/>
          <w:szCs w:val="28"/>
        </w:rPr>
      </w:pPr>
      <w:r w:rsidRPr="00F54066">
        <w:rPr>
          <w:rStyle w:val="FontStyle207"/>
          <w:rFonts w:ascii="Times New Roman" w:eastAsia="Calibri" w:hAnsi="Times New Roman" w:cs="Times New Roman"/>
          <w:sz w:val="28"/>
          <w:szCs w:val="28"/>
        </w:rPr>
        <w:t xml:space="preserve">Начинает </w:t>
      </w:r>
      <w:r w:rsidRPr="00F54066">
        <w:rPr>
          <w:rStyle w:val="FontStyle202"/>
          <w:rFonts w:ascii="Times New Roman" w:hAnsi="Times New Roman" w:cs="Times New Roman"/>
          <w:b w:val="0"/>
          <w:sz w:val="28"/>
          <w:szCs w:val="28"/>
        </w:rPr>
        <w:t xml:space="preserve">развиваться образное мышление. </w:t>
      </w:r>
      <w:r w:rsidRPr="00F54066">
        <w:rPr>
          <w:rStyle w:val="FontStyle207"/>
          <w:rFonts w:ascii="Times New Roman" w:eastAsia="Calibri" w:hAnsi="Times New Roman" w:cs="Times New Roman"/>
          <w:sz w:val="28"/>
          <w:szCs w:val="28"/>
        </w:rPr>
        <w:t xml:space="preserve">Дети оказываются способными использовать простые схематизированные изображения </w:t>
      </w:r>
      <w:r w:rsidRPr="00F54066">
        <w:rPr>
          <w:rStyle w:val="FontStyle202"/>
          <w:rFonts w:ascii="Times New Roman" w:hAnsi="Times New Roman" w:cs="Times New Roman"/>
          <w:b w:val="0"/>
          <w:sz w:val="28"/>
          <w:szCs w:val="28"/>
        </w:rPr>
        <w:t xml:space="preserve">для </w:t>
      </w:r>
      <w:r w:rsidRPr="00F54066">
        <w:rPr>
          <w:rStyle w:val="FontStyle207"/>
          <w:rFonts w:ascii="Times New Roman" w:eastAsia="Calibri" w:hAnsi="Times New Roman" w:cs="Times New Roman"/>
          <w:sz w:val="28"/>
          <w:szCs w:val="28"/>
        </w:rPr>
        <w:t xml:space="preserve">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w:t>
      </w:r>
      <w:r w:rsidRPr="00F54066">
        <w:rPr>
          <w:rStyle w:val="FontStyle207"/>
          <w:rFonts w:ascii="Times New Roman" w:eastAsia="Calibri" w:hAnsi="Times New Roman" w:cs="Times New Roman"/>
          <w:sz w:val="28"/>
          <w:szCs w:val="28"/>
        </w:rPr>
        <w:lastRenderedPageBreak/>
        <w:t>другого наблюдателя и во внутреннем плане совершить мысленное преобразование образа.</w:t>
      </w:r>
    </w:p>
    <w:p w:rsidR="00DC2E91" w:rsidRPr="00F54066" w:rsidRDefault="00DC2E91" w:rsidP="00D67C64">
      <w:pPr>
        <w:pStyle w:val="Style11"/>
        <w:widowControl/>
        <w:spacing w:line="240" w:lineRule="auto"/>
        <w:ind w:firstLine="709"/>
        <w:rPr>
          <w:rStyle w:val="FontStyle207"/>
          <w:rFonts w:ascii="Times New Roman" w:eastAsia="Calibri" w:hAnsi="Times New Roman" w:cs="Times New Roman"/>
          <w:sz w:val="28"/>
          <w:szCs w:val="28"/>
        </w:rPr>
      </w:pPr>
      <w:r w:rsidRPr="00F54066">
        <w:rPr>
          <w:rStyle w:val="FontStyle207"/>
          <w:rFonts w:ascii="Times New Roman" w:eastAsia="Calibri" w:hAnsi="Times New Roman" w:cs="Times New Roman"/>
          <w:sz w:val="28"/>
          <w:szCs w:val="28"/>
        </w:rPr>
        <w:t xml:space="preserve">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w:t>
      </w:r>
      <w:r w:rsidRPr="00F54066">
        <w:rPr>
          <w:rStyle w:val="FontStyle202"/>
          <w:rFonts w:ascii="Times New Roman" w:hAnsi="Times New Roman" w:cs="Times New Roman"/>
          <w:b w:val="0"/>
          <w:sz w:val="28"/>
          <w:szCs w:val="28"/>
        </w:rPr>
        <w:t xml:space="preserve">будет </w:t>
      </w:r>
      <w:r w:rsidRPr="00F54066">
        <w:rPr>
          <w:rStyle w:val="FontStyle207"/>
          <w:rFonts w:ascii="Times New Roman" w:eastAsia="Calibri" w:hAnsi="Times New Roman" w:cs="Times New Roman"/>
          <w:sz w:val="28"/>
          <w:szCs w:val="28"/>
        </w:rPr>
        <w:t xml:space="preserve">таким же — больше белых. </w:t>
      </w:r>
    </w:p>
    <w:p w:rsidR="00DC2E91" w:rsidRPr="00F54066" w:rsidRDefault="00DC2E91" w:rsidP="00D67C64">
      <w:pPr>
        <w:pStyle w:val="Style11"/>
        <w:widowControl/>
        <w:spacing w:line="240" w:lineRule="auto"/>
        <w:ind w:firstLine="709"/>
        <w:rPr>
          <w:rStyle w:val="FontStyle207"/>
          <w:rFonts w:ascii="Times New Roman" w:eastAsia="Calibri" w:hAnsi="Times New Roman" w:cs="Times New Roman"/>
          <w:sz w:val="28"/>
          <w:szCs w:val="28"/>
        </w:rPr>
      </w:pPr>
      <w:r w:rsidRPr="00F54066">
        <w:rPr>
          <w:rStyle w:val="FontStyle207"/>
          <w:rFonts w:ascii="Times New Roman" w:eastAsia="Calibri" w:hAnsi="Times New Roman" w:cs="Times New Roman"/>
          <w:sz w:val="28"/>
          <w:szCs w:val="28"/>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DC2E91" w:rsidRPr="00F54066" w:rsidRDefault="00DC2E91" w:rsidP="00D67C64">
      <w:pPr>
        <w:pStyle w:val="Style11"/>
        <w:widowControl/>
        <w:spacing w:line="240" w:lineRule="auto"/>
        <w:ind w:firstLine="709"/>
        <w:rPr>
          <w:rStyle w:val="FontStyle207"/>
          <w:rFonts w:ascii="Times New Roman" w:eastAsia="Calibri" w:hAnsi="Times New Roman" w:cs="Times New Roman"/>
          <w:sz w:val="28"/>
          <w:szCs w:val="28"/>
        </w:rPr>
      </w:pPr>
      <w:r w:rsidRPr="00F54066">
        <w:rPr>
          <w:rStyle w:val="FontStyle207"/>
          <w:rFonts w:ascii="Times New Roman" w:eastAsia="Calibri" w:hAnsi="Times New Roman" w:cs="Times New Roman"/>
          <w:sz w:val="28"/>
          <w:szCs w:val="28"/>
        </w:rPr>
        <w:t>Увеличивается устойчивость внимания. Ребенку оказывается доступной сосредоточенная деятельность в течение 15-20 минут. Он способен удержи</w:t>
      </w:r>
      <w:r w:rsidRPr="00F54066">
        <w:rPr>
          <w:rStyle w:val="FontStyle207"/>
          <w:rFonts w:ascii="Times New Roman" w:eastAsia="Calibri" w:hAnsi="Times New Roman" w:cs="Times New Roman"/>
          <w:sz w:val="28"/>
          <w:szCs w:val="28"/>
        </w:rPr>
        <w:softHyphen/>
        <w:t>вать в памяти при выполнении каких-либо действий несложное условие,</w:t>
      </w:r>
    </w:p>
    <w:p w:rsidR="00DC2E91" w:rsidRPr="00F54066" w:rsidRDefault="00DC2E91" w:rsidP="00D67C64">
      <w:pPr>
        <w:pStyle w:val="Style11"/>
        <w:widowControl/>
        <w:spacing w:line="240" w:lineRule="auto"/>
        <w:ind w:firstLine="709"/>
        <w:rPr>
          <w:rStyle w:val="FontStyle207"/>
          <w:rFonts w:ascii="Times New Roman" w:eastAsia="Calibri" w:hAnsi="Times New Roman" w:cs="Times New Roman"/>
          <w:sz w:val="28"/>
          <w:szCs w:val="28"/>
        </w:rPr>
      </w:pPr>
      <w:r w:rsidRPr="00F54066">
        <w:rPr>
          <w:rStyle w:val="FontStyle202"/>
          <w:rFonts w:ascii="Times New Roman" w:hAnsi="Times New Roman" w:cs="Times New Roman"/>
          <w:b w:val="0"/>
          <w:sz w:val="28"/>
          <w:szCs w:val="28"/>
        </w:rPr>
        <w:t xml:space="preserve">В </w:t>
      </w:r>
      <w:r w:rsidRPr="00F54066">
        <w:rPr>
          <w:rStyle w:val="FontStyle207"/>
          <w:rFonts w:ascii="Times New Roman" w:eastAsia="Calibri" w:hAnsi="Times New Roman" w:cs="Times New Roman"/>
          <w:sz w:val="28"/>
          <w:szCs w:val="28"/>
        </w:rPr>
        <w:t xml:space="preserve">среднем дошкольном возрасте улучшается произношение звуков и дикция. </w:t>
      </w:r>
      <w:r w:rsidRPr="00F54066">
        <w:rPr>
          <w:rStyle w:val="FontStyle202"/>
          <w:rFonts w:ascii="Times New Roman" w:hAnsi="Times New Roman" w:cs="Times New Roman"/>
          <w:b w:val="0"/>
          <w:sz w:val="28"/>
          <w:szCs w:val="28"/>
        </w:rPr>
        <w:t xml:space="preserve">Речь становится предметом активности детей. </w:t>
      </w:r>
      <w:r w:rsidRPr="00F54066">
        <w:rPr>
          <w:rStyle w:val="FontStyle207"/>
          <w:rFonts w:ascii="Times New Roman" w:eastAsia="Calibri" w:hAnsi="Times New Roman" w:cs="Times New Roman"/>
          <w:sz w:val="28"/>
          <w:szCs w:val="28"/>
        </w:rPr>
        <w:t>Они удачно имитируют голоса животных, интонационно выделяют речь тех или иных персонажей. Интерес вызывают ритмическая структура речи, рифмы.</w:t>
      </w:r>
    </w:p>
    <w:p w:rsidR="00DC2E91" w:rsidRPr="00F54066" w:rsidRDefault="00DC2E91" w:rsidP="00D67C64">
      <w:pPr>
        <w:pStyle w:val="Style11"/>
        <w:widowControl/>
        <w:spacing w:line="240" w:lineRule="auto"/>
        <w:ind w:firstLine="709"/>
        <w:rPr>
          <w:rStyle w:val="FontStyle207"/>
          <w:rFonts w:ascii="Times New Roman" w:eastAsia="Calibri" w:hAnsi="Times New Roman" w:cs="Times New Roman"/>
          <w:sz w:val="28"/>
          <w:szCs w:val="28"/>
        </w:rPr>
      </w:pPr>
      <w:r w:rsidRPr="00F54066">
        <w:rPr>
          <w:rStyle w:val="FontStyle207"/>
          <w:rFonts w:ascii="Times New Roman" w:eastAsia="Calibri" w:hAnsi="Times New Roman" w:cs="Times New Roman"/>
          <w:sz w:val="28"/>
          <w:szCs w:val="28"/>
        </w:rP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w:t>
      </w:r>
      <w:proofErr w:type="gramStart"/>
      <w:r w:rsidRPr="00F54066">
        <w:rPr>
          <w:rStyle w:val="FontStyle207"/>
          <w:rFonts w:ascii="Times New Roman" w:eastAsia="Calibri" w:hAnsi="Times New Roman" w:cs="Times New Roman"/>
          <w:sz w:val="28"/>
          <w:szCs w:val="28"/>
        </w:rPr>
        <w:t>со</w:t>
      </w:r>
      <w:proofErr w:type="gramEnd"/>
      <w:r w:rsidRPr="00F54066">
        <w:rPr>
          <w:rStyle w:val="FontStyle207"/>
          <w:rFonts w:ascii="Times New Roman" w:eastAsia="Calibri" w:hAnsi="Times New Roman" w:cs="Times New Roman"/>
          <w:sz w:val="28"/>
          <w:szCs w:val="28"/>
        </w:rPr>
        <w:t xml:space="preserve"> взрослым становится </w:t>
      </w:r>
      <w:proofErr w:type="spellStart"/>
      <w:r w:rsidRPr="00F54066">
        <w:rPr>
          <w:rStyle w:val="FontStyle207"/>
          <w:rFonts w:ascii="Times New Roman" w:eastAsia="Calibri" w:hAnsi="Times New Roman" w:cs="Times New Roman"/>
          <w:sz w:val="28"/>
          <w:szCs w:val="28"/>
        </w:rPr>
        <w:t>внеситуативной</w:t>
      </w:r>
      <w:proofErr w:type="spellEnd"/>
      <w:r w:rsidRPr="00F54066">
        <w:rPr>
          <w:rStyle w:val="FontStyle207"/>
          <w:rFonts w:ascii="Times New Roman" w:eastAsia="Calibri" w:hAnsi="Times New Roman" w:cs="Times New Roman"/>
          <w:sz w:val="28"/>
          <w:szCs w:val="28"/>
        </w:rPr>
        <w:t>.</w:t>
      </w:r>
    </w:p>
    <w:p w:rsidR="00DC2E91" w:rsidRPr="00F54066" w:rsidRDefault="00DC2E91" w:rsidP="00D67C64">
      <w:pPr>
        <w:pStyle w:val="Style11"/>
        <w:widowControl/>
        <w:spacing w:line="240" w:lineRule="auto"/>
        <w:ind w:firstLine="709"/>
        <w:rPr>
          <w:rStyle w:val="FontStyle207"/>
          <w:rFonts w:ascii="Times New Roman" w:eastAsia="Calibri" w:hAnsi="Times New Roman" w:cs="Times New Roman"/>
          <w:sz w:val="28"/>
          <w:szCs w:val="28"/>
        </w:rPr>
      </w:pPr>
      <w:r w:rsidRPr="00F54066">
        <w:rPr>
          <w:rStyle w:val="FontStyle202"/>
          <w:rFonts w:ascii="Times New Roman" w:hAnsi="Times New Roman" w:cs="Times New Roman"/>
          <w:b w:val="0"/>
          <w:sz w:val="28"/>
          <w:szCs w:val="28"/>
        </w:rPr>
        <w:t xml:space="preserve">Изменяется содержание общения ребенка и взрослого. </w:t>
      </w:r>
      <w:r w:rsidRPr="00F54066">
        <w:rPr>
          <w:rStyle w:val="FontStyle207"/>
          <w:rFonts w:ascii="Times New Roman" w:eastAsia="Calibri" w:hAnsi="Times New Roman" w:cs="Times New Roman"/>
          <w:sz w:val="28"/>
          <w:szCs w:val="28"/>
        </w:rPr>
        <w:t xml:space="preserve">Оно выходит за пределы конкретной ситуации, в которой оказывается ребенок. </w:t>
      </w:r>
      <w:r w:rsidRPr="00F54066">
        <w:rPr>
          <w:rStyle w:val="FontStyle202"/>
          <w:rFonts w:ascii="Times New Roman" w:hAnsi="Times New Roman" w:cs="Times New Roman"/>
          <w:b w:val="0"/>
          <w:sz w:val="28"/>
          <w:szCs w:val="28"/>
        </w:rPr>
        <w:t xml:space="preserve">Ведущим становится познавательный мотив. </w:t>
      </w:r>
      <w:r w:rsidRPr="00F54066">
        <w:rPr>
          <w:rStyle w:val="FontStyle207"/>
          <w:rFonts w:ascii="Times New Roman" w:eastAsia="Calibri" w:hAnsi="Times New Roman" w:cs="Times New Roman"/>
          <w:sz w:val="28"/>
          <w:szCs w:val="28"/>
        </w:rPr>
        <w:t>Информация, которую ребенок получает в процессе общения, может быть сложной и трудной для понимания, но она вызывает у него интерес.</w:t>
      </w:r>
    </w:p>
    <w:p w:rsidR="00DC2E91" w:rsidRPr="00F54066" w:rsidRDefault="00DC2E91" w:rsidP="00D67C64">
      <w:pPr>
        <w:pStyle w:val="Style24"/>
        <w:widowControl/>
        <w:spacing w:line="240" w:lineRule="auto"/>
        <w:ind w:firstLine="709"/>
        <w:jc w:val="both"/>
        <w:rPr>
          <w:rStyle w:val="FontStyle202"/>
          <w:rFonts w:ascii="Times New Roman" w:hAnsi="Times New Roman" w:cs="Times New Roman"/>
          <w:b w:val="0"/>
          <w:sz w:val="28"/>
          <w:szCs w:val="28"/>
        </w:rPr>
      </w:pPr>
      <w:r w:rsidRPr="00F54066">
        <w:rPr>
          <w:rStyle w:val="FontStyle207"/>
          <w:rFonts w:ascii="Times New Roman" w:eastAsia="Calibri" w:hAnsi="Times New Roman" w:cs="Times New Roman"/>
          <w:sz w:val="28"/>
          <w:szCs w:val="28"/>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F54066">
        <w:rPr>
          <w:rStyle w:val="FontStyle202"/>
          <w:rFonts w:ascii="Times New Roman" w:hAnsi="Times New Roman" w:cs="Times New Roman"/>
          <w:b w:val="0"/>
          <w:sz w:val="28"/>
          <w:szCs w:val="28"/>
        </w:rPr>
        <w:t xml:space="preserve">Повышенная обидчивость </w:t>
      </w:r>
      <w:r w:rsidRPr="00F54066">
        <w:rPr>
          <w:rStyle w:val="FontStyle207"/>
          <w:rFonts w:ascii="Times New Roman" w:eastAsia="Calibri" w:hAnsi="Times New Roman" w:cs="Times New Roman"/>
          <w:sz w:val="28"/>
          <w:szCs w:val="28"/>
        </w:rPr>
        <w:t>пред</w:t>
      </w:r>
      <w:r w:rsidRPr="00F54066">
        <w:rPr>
          <w:rStyle w:val="FontStyle202"/>
          <w:rFonts w:ascii="Times New Roman" w:hAnsi="Times New Roman" w:cs="Times New Roman"/>
          <w:b w:val="0"/>
          <w:sz w:val="28"/>
          <w:szCs w:val="28"/>
        </w:rPr>
        <w:t>ставляет собой возрастной феномен.</w:t>
      </w:r>
    </w:p>
    <w:p w:rsidR="00DC2E91" w:rsidRPr="00F54066" w:rsidRDefault="00DC2E91" w:rsidP="00D67C64">
      <w:pPr>
        <w:pStyle w:val="Style11"/>
        <w:widowControl/>
        <w:tabs>
          <w:tab w:val="left" w:pos="6499"/>
        </w:tabs>
        <w:spacing w:line="240" w:lineRule="auto"/>
        <w:ind w:firstLine="709"/>
        <w:rPr>
          <w:rFonts w:ascii="Times New Roman" w:hAnsi="Times New Roman" w:cs="Times New Roman"/>
          <w:sz w:val="28"/>
          <w:szCs w:val="28"/>
        </w:rPr>
      </w:pPr>
      <w:r w:rsidRPr="00F54066">
        <w:rPr>
          <w:rStyle w:val="FontStyle207"/>
          <w:rFonts w:ascii="Times New Roman" w:eastAsia="Calibri" w:hAnsi="Times New Roman" w:cs="Times New Roman"/>
          <w:sz w:val="28"/>
          <w:szCs w:val="28"/>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w:t>
      </w:r>
      <w:r w:rsidRPr="00F54066">
        <w:rPr>
          <w:rStyle w:val="FontStyle202"/>
          <w:rFonts w:ascii="Times New Roman" w:hAnsi="Times New Roman" w:cs="Times New Roman"/>
          <w:b w:val="0"/>
          <w:sz w:val="28"/>
          <w:szCs w:val="28"/>
        </w:rPr>
        <w:t xml:space="preserve">В группах начинают выделяться лидеры. Появляются </w:t>
      </w:r>
      <w:proofErr w:type="spellStart"/>
      <w:r w:rsidRPr="00F54066">
        <w:rPr>
          <w:rStyle w:val="FontStyle202"/>
          <w:rFonts w:ascii="Times New Roman" w:hAnsi="Times New Roman" w:cs="Times New Roman"/>
          <w:b w:val="0"/>
          <w:sz w:val="28"/>
          <w:szCs w:val="28"/>
        </w:rPr>
        <w:t>конкурентность</w:t>
      </w:r>
      <w:proofErr w:type="spellEnd"/>
      <w:r w:rsidRPr="00F54066">
        <w:rPr>
          <w:rStyle w:val="FontStyle202"/>
          <w:rFonts w:ascii="Times New Roman" w:hAnsi="Times New Roman" w:cs="Times New Roman"/>
          <w:b w:val="0"/>
          <w:sz w:val="28"/>
          <w:szCs w:val="28"/>
        </w:rPr>
        <w:t>,</w:t>
      </w:r>
      <w:r w:rsidR="003D4914">
        <w:rPr>
          <w:rStyle w:val="FontStyle202"/>
          <w:rFonts w:ascii="Times New Roman" w:hAnsi="Times New Roman" w:cs="Times New Roman"/>
          <w:b w:val="0"/>
          <w:sz w:val="28"/>
          <w:szCs w:val="28"/>
        </w:rPr>
        <w:t xml:space="preserve"> </w:t>
      </w:r>
      <w:r w:rsidRPr="00F54066">
        <w:rPr>
          <w:rStyle w:val="FontStyle202"/>
          <w:rFonts w:ascii="Times New Roman" w:hAnsi="Times New Roman" w:cs="Times New Roman"/>
          <w:b w:val="0"/>
          <w:sz w:val="28"/>
          <w:szCs w:val="28"/>
        </w:rPr>
        <w:t xml:space="preserve"> </w:t>
      </w:r>
      <w:proofErr w:type="spellStart"/>
      <w:r w:rsidRPr="00F54066">
        <w:rPr>
          <w:rStyle w:val="FontStyle202"/>
          <w:rFonts w:ascii="Times New Roman" w:hAnsi="Times New Roman" w:cs="Times New Roman"/>
          <w:b w:val="0"/>
          <w:sz w:val="28"/>
          <w:szCs w:val="28"/>
        </w:rPr>
        <w:t>соревновательность</w:t>
      </w:r>
      <w:proofErr w:type="spellEnd"/>
      <w:r w:rsidRPr="00F54066">
        <w:rPr>
          <w:rStyle w:val="FontStyle202"/>
          <w:rFonts w:ascii="Times New Roman" w:hAnsi="Times New Roman" w:cs="Times New Roman"/>
          <w:b w:val="0"/>
          <w:sz w:val="28"/>
          <w:szCs w:val="28"/>
        </w:rPr>
        <w:t xml:space="preserve">. </w:t>
      </w:r>
      <w:r w:rsidRPr="00F54066">
        <w:rPr>
          <w:rStyle w:val="FontStyle207"/>
          <w:rFonts w:ascii="Times New Roman" w:eastAsia="Calibri" w:hAnsi="Times New Roman" w:cs="Times New Roman"/>
          <w:sz w:val="28"/>
          <w:szCs w:val="28"/>
        </w:rPr>
        <w:t xml:space="preserve">Последняя важна для сравнения себя </w:t>
      </w:r>
      <w:proofErr w:type="gramStart"/>
      <w:r w:rsidRPr="00F54066">
        <w:rPr>
          <w:rStyle w:val="FontStyle207"/>
          <w:rFonts w:ascii="Times New Roman" w:eastAsia="Calibri" w:hAnsi="Times New Roman" w:cs="Times New Roman"/>
          <w:sz w:val="28"/>
          <w:szCs w:val="28"/>
        </w:rPr>
        <w:t>с</w:t>
      </w:r>
      <w:proofErr w:type="gramEnd"/>
      <w:r w:rsidRPr="00F54066">
        <w:rPr>
          <w:rStyle w:val="FontStyle207"/>
          <w:rFonts w:ascii="Times New Roman" w:eastAsia="Calibri" w:hAnsi="Times New Roman" w:cs="Times New Roman"/>
          <w:sz w:val="28"/>
          <w:szCs w:val="28"/>
        </w:rPr>
        <w:t xml:space="preserve"> </w:t>
      </w:r>
      <w:proofErr w:type="gramStart"/>
      <w:r w:rsidRPr="00F54066">
        <w:rPr>
          <w:rStyle w:val="FontStyle207"/>
          <w:rFonts w:ascii="Times New Roman" w:eastAsia="Calibri" w:hAnsi="Times New Roman" w:cs="Times New Roman"/>
          <w:sz w:val="28"/>
          <w:szCs w:val="28"/>
        </w:rPr>
        <w:t>другим</w:t>
      </w:r>
      <w:proofErr w:type="gramEnd"/>
      <w:r w:rsidRPr="00F54066">
        <w:rPr>
          <w:rStyle w:val="FontStyle207"/>
          <w:rFonts w:ascii="Times New Roman" w:eastAsia="Calibri" w:hAnsi="Times New Roman" w:cs="Times New Roman"/>
          <w:sz w:val="28"/>
          <w:szCs w:val="28"/>
        </w:rPr>
        <w:t>, что ведет к развитию образа Я ребенка, его детализации.</w:t>
      </w:r>
    </w:p>
    <w:p w:rsidR="00DC2E91" w:rsidRPr="00F54066" w:rsidRDefault="00DC2E91" w:rsidP="00D67C64">
      <w:pPr>
        <w:pStyle w:val="Style11"/>
        <w:widowControl/>
        <w:spacing w:line="240" w:lineRule="auto"/>
        <w:ind w:firstLine="709"/>
        <w:rPr>
          <w:rFonts w:ascii="Times New Roman" w:hAnsi="Times New Roman" w:cs="Times New Roman"/>
          <w:sz w:val="28"/>
          <w:szCs w:val="28"/>
        </w:rPr>
      </w:pPr>
      <w:proofErr w:type="gramStart"/>
      <w:r w:rsidRPr="00F54066">
        <w:rPr>
          <w:rStyle w:val="FontStyle207"/>
          <w:rFonts w:ascii="Times New Roman" w:eastAsia="Calibri" w:hAnsi="Times New Roman" w:cs="Times New Roman"/>
          <w:sz w:val="28"/>
          <w:szCs w:val="28"/>
        </w:rPr>
        <w:t>Основные достижения возраста связаны с развитием игровой деятель</w:t>
      </w:r>
      <w:r w:rsidRPr="00F54066">
        <w:rPr>
          <w:rStyle w:val="FontStyle207"/>
          <w:rFonts w:ascii="Times New Roman" w:eastAsia="Calibri" w:hAnsi="Times New Roman" w:cs="Times New Roman"/>
          <w:sz w:val="28"/>
          <w:szCs w:val="28"/>
        </w:rPr>
        <w:softHyphen/>
        <w:t xml:space="preserve">ности; появлением ролевых и реальных взаимодействий; с развитием </w:t>
      </w:r>
      <w:proofErr w:type="spellStart"/>
      <w:r w:rsidRPr="00F54066">
        <w:rPr>
          <w:rStyle w:val="FontStyle207"/>
          <w:rFonts w:ascii="Times New Roman" w:eastAsia="Calibri" w:hAnsi="Times New Roman" w:cs="Times New Roman"/>
          <w:sz w:val="28"/>
          <w:szCs w:val="28"/>
        </w:rPr>
        <w:t>изоб-эазительной</w:t>
      </w:r>
      <w:proofErr w:type="spellEnd"/>
      <w:r w:rsidRPr="00F54066">
        <w:rPr>
          <w:rStyle w:val="FontStyle207"/>
          <w:rFonts w:ascii="Times New Roman" w:eastAsia="Calibri" w:hAnsi="Times New Roman" w:cs="Times New Roman"/>
          <w:sz w:val="28"/>
          <w:szCs w:val="28"/>
        </w:rPr>
        <w:t xml:space="preserve"> деятельности; конструированием по замыслу, планированием; </w:t>
      </w:r>
      <w:proofErr w:type="spellStart"/>
      <w:r w:rsidRPr="00F54066">
        <w:rPr>
          <w:rStyle w:val="FontStyle207"/>
          <w:rFonts w:ascii="Times New Roman" w:eastAsia="Calibri" w:hAnsi="Times New Roman" w:cs="Times New Roman"/>
          <w:sz w:val="28"/>
          <w:szCs w:val="28"/>
        </w:rPr>
        <w:t>говершенствованием</w:t>
      </w:r>
      <w:proofErr w:type="spellEnd"/>
      <w:r w:rsidRPr="00F54066">
        <w:rPr>
          <w:rStyle w:val="FontStyle207"/>
          <w:rFonts w:ascii="Times New Roman" w:eastAsia="Calibri" w:hAnsi="Times New Roman" w:cs="Times New Roman"/>
          <w:sz w:val="28"/>
          <w:szCs w:val="28"/>
        </w:rPr>
        <w:t xml:space="preserve"> восприятия, развитием образного мышления и вооб</w:t>
      </w:r>
      <w:r w:rsidRPr="00F54066">
        <w:rPr>
          <w:rStyle w:val="FontStyle207"/>
          <w:rFonts w:ascii="Times New Roman" w:eastAsia="Calibri" w:hAnsi="Times New Roman" w:cs="Times New Roman"/>
          <w:sz w:val="28"/>
          <w:szCs w:val="28"/>
        </w:rPr>
        <w:softHyphen/>
        <w:t xml:space="preserve">ражения, </w:t>
      </w:r>
      <w:proofErr w:type="spellStart"/>
      <w:r w:rsidRPr="00F54066">
        <w:rPr>
          <w:rStyle w:val="FontStyle207"/>
          <w:rFonts w:ascii="Times New Roman" w:eastAsia="Calibri" w:hAnsi="Times New Roman" w:cs="Times New Roman"/>
          <w:sz w:val="28"/>
          <w:szCs w:val="28"/>
        </w:rPr>
        <w:t>эгоцентричностью</w:t>
      </w:r>
      <w:proofErr w:type="spellEnd"/>
      <w:r w:rsidRPr="00F54066">
        <w:rPr>
          <w:rStyle w:val="FontStyle207"/>
          <w:rFonts w:ascii="Times New Roman" w:eastAsia="Calibri" w:hAnsi="Times New Roman" w:cs="Times New Roman"/>
          <w:sz w:val="28"/>
          <w:szCs w:val="28"/>
        </w:rPr>
        <w:t xml:space="preserve"> познавательной позиции; развитием памяти, </w:t>
      </w:r>
      <w:proofErr w:type="spellStart"/>
      <w:r w:rsidRPr="00F54066">
        <w:rPr>
          <w:rStyle w:val="FontStyle207"/>
          <w:rFonts w:ascii="Times New Roman" w:eastAsia="Calibri" w:hAnsi="Times New Roman" w:cs="Times New Roman"/>
          <w:sz w:val="28"/>
          <w:szCs w:val="28"/>
        </w:rPr>
        <w:t>знимания</w:t>
      </w:r>
      <w:proofErr w:type="spellEnd"/>
      <w:r w:rsidRPr="00F54066">
        <w:rPr>
          <w:rStyle w:val="FontStyle207"/>
          <w:rFonts w:ascii="Times New Roman" w:eastAsia="Calibri" w:hAnsi="Times New Roman" w:cs="Times New Roman"/>
          <w:sz w:val="28"/>
          <w:szCs w:val="28"/>
        </w:rPr>
        <w:t>, речи, познавательной мотивации, совершенствования воспри</w:t>
      </w:r>
      <w:r w:rsidRPr="00F54066">
        <w:rPr>
          <w:rStyle w:val="FontStyle207"/>
          <w:rFonts w:ascii="Times New Roman" w:eastAsia="Calibri" w:hAnsi="Times New Roman" w:cs="Times New Roman"/>
          <w:sz w:val="28"/>
          <w:szCs w:val="28"/>
        </w:rPr>
        <w:softHyphen/>
        <w:t>ятия; формированием потребности в уважении со стороны взрослого, появ</w:t>
      </w:r>
      <w:r w:rsidRPr="00F54066">
        <w:rPr>
          <w:rStyle w:val="FontStyle207"/>
          <w:rFonts w:ascii="Times New Roman" w:eastAsia="Calibri" w:hAnsi="Times New Roman" w:cs="Times New Roman"/>
          <w:sz w:val="28"/>
          <w:szCs w:val="28"/>
        </w:rPr>
        <w:softHyphen/>
        <w:t xml:space="preserve">лением </w:t>
      </w:r>
      <w:r w:rsidRPr="00F54066">
        <w:rPr>
          <w:rStyle w:val="FontStyle207"/>
          <w:rFonts w:ascii="Times New Roman" w:eastAsia="Calibri" w:hAnsi="Times New Roman" w:cs="Times New Roman"/>
          <w:sz w:val="28"/>
          <w:szCs w:val="28"/>
        </w:rPr>
        <w:lastRenderedPageBreak/>
        <w:t xml:space="preserve">обидчивости, </w:t>
      </w:r>
      <w:proofErr w:type="spellStart"/>
      <w:r w:rsidRPr="00F54066">
        <w:rPr>
          <w:rStyle w:val="FontStyle207"/>
          <w:rFonts w:ascii="Times New Roman" w:eastAsia="Calibri" w:hAnsi="Times New Roman" w:cs="Times New Roman"/>
          <w:sz w:val="28"/>
          <w:szCs w:val="28"/>
        </w:rPr>
        <w:t>конкурентности</w:t>
      </w:r>
      <w:proofErr w:type="spellEnd"/>
      <w:r w:rsidRPr="00F54066">
        <w:rPr>
          <w:rStyle w:val="FontStyle207"/>
          <w:rFonts w:ascii="Times New Roman" w:eastAsia="Calibri" w:hAnsi="Times New Roman" w:cs="Times New Roman"/>
          <w:sz w:val="28"/>
          <w:szCs w:val="28"/>
        </w:rPr>
        <w:t xml:space="preserve">, </w:t>
      </w:r>
      <w:proofErr w:type="spellStart"/>
      <w:r w:rsidRPr="00F54066">
        <w:rPr>
          <w:rStyle w:val="FontStyle207"/>
          <w:rFonts w:ascii="Times New Roman" w:eastAsia="Calibri" w:hAnsi="Times New Roman" w:cs="Times New Roman"/>
          <w:sz w:val="28"/>
          <w:szCs w:val="28"/>
        </w:rPr>
        <w:t>соревновательности</w:t>
      </w:r>
      <w:proofErr w:type="spellEnd"/>
      <w:r w:rsidRPr="00F54066">
        <w:rPr>
          <w:rStyle w:val="FontStyle207"/>
          <w:rFonts w:ascii="Times New Roman" w:eastAsia="Calibri" w:hAnsi="Times New Roman" w:cs="Times New Roman"/>
          <w:sz w:val="28"/>
          <w:szCs w:val="28"/>
        </w:rPr>
        <w:t xml:space="preserve"> со сверстника</w:t>
      </w:r>
      <w:r w:rsidRPr="00F54066">
        <w:rPr>
          <w:rStyle w:val="FontStyle207"/>
          <w:rFonts w:ascii="Times New Roman" w:eastAsia="Calibri" w:hAnsi="Times New Roman" w:cs="Times New Roman"/>
          <w:sz w:val="28"/>
          <w:szCs w:val="28"/>
        </w:rPr>
        <w:softHyphen/>
        <w:t>ми, дальнейшим развитием образа Я ребенка, его детализацией.</w:t>
      </w:r>
      <w:proofErr w:type="gramEnd"/>
    </w:p>
    <w:p w:rsidR="00FE4F4F" w:rsidRDefault="00FE4F4F" w:rsidP="00D67C64">
      <w:pPr>
        <w:pStyle w:val="Style77"/>
        <w:widowControl/>
        <w:jc w:val="both"/>
        <w:rPr>
          <w:rStyle w:val="FontStyle223"/>
          <w:rFonts w:ascii="Times New Roman" w:hAnsi="Times New Roman" w:cs="Times New Roman"/>
          <w:sz w:val="28"/>
          <w:szCs w:val="28"/>
          <w:u w:val="single"/>
        </w:rPr>
      </w:pPr>
    </w:p>
    <w:p w:rsidR="00DC2E91" w:rsidRPr="00F54066" w:rsidRDefault="00DC2E91" w:rsidP="00D67C64">
      <w:pPr>
        <w:pStyle w:val="Style77"/>
        <w:widowControl/>
        <w:ind w:firstLine="709"/>
        <w:jc w:val="both"/>
        <w:rPr>
          <w:rStyle w:val="FontStyle212"/>
          <w:rFonts w:ascii="Times New Roman" w:hAnsi="Times New Roman" w:cs="Times New Roman"/>
          <w:sz w:val="28"/>
          <w:szCs w:val="28"/>
          <w:u w:val="single"/>
        </w:rPr>
      </w:pPr>
      <w:r w:rsidRPr="00F54066">
        <w:rPr>
          <w:rStyle w:val="FontStyle223"/>
          <w:rFonts w:ascii="Times New Roman" w:hAnsi="Times New Roman" w:cs="Times New Roman"/>
          <w:sz w:val="28"/>
          <w:szCs w:val="28"/>
          <w:u w:val="single"/>
        </w:rPr>
        <w:t>Возрастные особенности детей</w:t>
      </w:r>
      <w:r w:rsidRPr="00F54066">
        <w:rPr>
          <w:rStyle w:val="FontStyle212"/>
          <w:rFonts w:ascii="Times New Roman" w:hAnsi="Times New Roman" w:cs="Times New Roman"/>
          <w:sz w:val="28"/>
          <w:szCs w:val="28"/>
          <w:u w:val="single"/>
        </w:rPr>
        <w:t xml:space="preserve"> от 5 до 6 лет</w:t>
      </w:r>
    </w:p>
    <w:p w:rsidR="00410718" w:rsidRPr="00F54066" w:rsidRDefault="00410718" w:rsidP="00D67C64">
      <w:pPr>
        <w:pStyle w:val="Style77"/>
        <w:widowControl/>
        <w:ind w:firstLine="709"/>
        <w:jc w:val="both"/>
        <w:rPr>
          <w:rStyle w:val="FontStyle251"/>
          <w:rFonts w:ascii="Times New Roman" w:hAnsi="Times New Roman" w:cs="Times New Roman"/>
          <w:sz w:val="28"/>
          <w:szCs w:val="28"/>
          <w:u w:val="single"/>
        </w:rPr>
      </w:pPr>
    </w:p>
    <w:p w:rsidR="00DC2E91" w:rsidRPr="00F54066" w:rsidRDefault="00DC2E91" w:rsidP="00D67C64">
      <w:pPr>
        <w:pStyle w:val="Style79"/>
        <w:widowControl/>
        <w:spacing w:line="240" w:lineRule="auto"/>
        <w:ind w:firstLine="709"/>
        <w:jc w:val="both"/>
        <w:rPr>
          <w:rStyle w:val="FontStyle207"/>
          <w:rFonts w:ascii="Times New Roman" w:eastAsia="Calibri" w:hAnsi="Times New Roman" w:cs="Times New Roman"/>
          <w:sz w:val="28"/>
          <w:szCs w:val="28"/>
        </w:rPr>
      </w:pPr>
      <w:r w:rsidRPr="00F54066">
        <w:rPr>
          <w:rStyle w:val="FontStyle207"/>
          <w:rFonts w:ascii="Times New Roman" w:eastAsia="Calibri" w:hAnsi="Times New Roman" w:cs="Times New Roman"/>
          <w:sz w:val="28"/>
          <w:szCs w:val="28"/>
        </w:rPr>
        <w:t xml:space="preserve">Дети шестого года жизни уже </w:t>
      </w:r>
      <w:r w:rsidRPr="00F54066">
        <w:rPr>
          <w:rStyle w:val="FontStyle202"/>
          <w:rFonts w:ascii="Times New Roman" w:hAnsi="Times New Roman" w:cs="Times New Roman"/>
          <w:b w:val="0"/>
          <w:sz w:val="28"/>
          <w:szCs w:val="28"/>
        </w:rPr>
        <w:t xml:space="preserve">могут распределять </w:t>
      </w:r>
      <w:r w:rsidRPr="00F54066">
        <w:rPr>
          <w:rStyle w:val="FontStyle207"/>
          <w:rFonts w:ascii="Times New Roman" w:eastAsia="Calibri" w:hAnsi="Times New Roman" w:cs="Times New Roman"/>
          <w:sz w:val="28"/>
          <w:szCs w:val="28"/>
        </w:rPr>
        <w:t>роли до</w:t>
      </w:r>
      <w:r w:rsidRPr="00F54066">
        <w:rPr>
          <w:rStyle w:val="FontStyle207"/>
          <w:rFonts w:ascii="Times New Roman" w:eastAsia="Calibri" w:hAnsi="Times New Roman" w:cs="Times New Roman"/>
          <w:b/>
          <w:sz w:val="28"/>
          <w:szCs w:val="28"/>
        </w:rPr>
        <w:t xml:space="preserve"> </w:t>
      </w:r>
      <w:r w:rsidRPr="00F54066">
        <w:rPr>
          <w:rStyle w:val="FontStyle202"/>
          <w:rFonts w:ascii="Times New Roman" w:hAnsi="Times New Roman" w:cs="Times New Roman"/>
          <w:b w:val="0"/>
          <w:sz w:val="28"/>
          <w:szCs w:val="28"/>
        </w:rPr>
        <w:t xml:space="preserve">начала игры </w:t>
      </w:r>
      <w:r w:rsidRPr="00F54066">
        <w:rPr>
          <w:rStyle w:val="FontStyle207"/>
          <w:rFonts w:ascii="Times New Roman" w:eastAsia="Calibri" w:hAnsi="Times New Roman" w:cs="Times New Roman"/>
          <w:sz w:val="28"/>
          <w:szCs w:val="28"/>
        </w:rPr>
        <w:t xml:space="preserve">и </w:t>
      </w:r>
      <w:r w:rsidRPr="00F54066">
        <w:rPr>
          <w:rStyle w:val="FontStyle202"/>
          <w:rFonts w:ascii="Times New Roman" w:hAnsi="Times New Roman" w:cs="Times New Roman"/>
          <w:b w:val="0"/>
          <w:sz w:val="28"/>
          <w:szCs w:val="28"/>
        </w:rPr>
        <w:t>строить свое поведение, придерживаясь</w:t>
      </w:r>
      <w:r w:rsidRPr="00F54066">
        <w:rPr>
          <w:rStyle w:val="FontStyle202"/>
          <w:rFonts w:ascii="Times New Roman" w:hAnsi="Times New Roman" w:cs="Times New Roman"/>
          <w:sz w:val="28"/>
          <w:szCs w:val="28"/>
        </w:rPr>
        <w:t xml:space="preserve"> </w:t>
      </w:r>
      <w:r w:rsidRPr="00F54066">
        <w:rPr>
          <w:rStyle w:val="FontStyle207"/>
          <w:rFonts w:ascii="Times New Roman" w:eastAsia="Calibri" w:hAnsi="Times New Roman" w:cs="Times New Roman"/>
          <w:sz w:val="28"/>
          <w:szCs w:val="28"/>
        </w:rPr>
        <w:t>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w:t>
      </w:r>
      <w:r w:rsidRPr="00F54066">
        <w:rPr>
          <w:rStyle w:val="FontStyle251"/>
          <w:rFonts w:ascii="Times New Roman" w:hAnsi="Times New Roman" w:cs="Times New Roman"/>
          <w:sz w:val="28"/>
          <w:szCs w:val="28"/>
        </w:rPr>
        <w:t xml:space="preserve">. </w:t>
      </w:r>
      <w:r w:rsidRPr="00F54066">
        <w:rPr>
          <w:rStyle w:val="FontStyle207"/>
          <w:rFonts w:ascii="Times New Roman" w:eastAsia="Calibri" w:hAnsi="Times New Roman" w:cs="Times New Roman"/>
          <w:sz w:val="28"/>
          <w:szCs w:val="28"/>
        </w:rPr>
        <w:t xml:space="preserve">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w:t>
      </w:r>
      <w:proofErr w:type="gramStart"/>
      <w:r w:rsidRPr="00F54066">
        <w:rPr>
          <w:rStyle w:val="FontStyle251"/>
          <w:rFonts w:ascii="Times New Roman" w:hAnsi="Times New Roman" w:cs="Times New Roman"/>
          <w:sz w:val="28"/>
          <w:szCs w:val="28"/>
        </w:rPr>
        <w:t xml:space="preserve">В </w:t>
      </w:r>
      <w:r w:rsidRPr="00F54066">
        <w:rPr>
          <w:rStyle w:val="FontStyle207"/>
          <w:rFonts w:ascii="Times New Roman" w:eastAsia="Calibri" w:hAnsi="Times New Roman" w:cs="Times New Roman"/>
          <w:sz w:val="28"/>
          <w:szCs w:val="28"/>
        </w:rPr>
        <w:t>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w:t>
      </w:r>
      <w:proofErr w:type="gramEnd"/>
      <w:r w:rsidRPr="00F54066">
        <w:rPr>
          <w:rStyle w:val="FontStyle207"/>
          <w:rFonts w:ascii="Times New Roman" w:eastAsia="Calibri" w:hAnsi="Times New Roman" w:cs="Times New Roman"/>
          <w:sz w:val="28"/>
          <w:szCs w:val="28"/>
        </w:rPr>
        <w:t xml:space="preserve"> Действия детей в играх становятся разнообразными.</w:t>
      </w:r>
    </w:p>
    <w:p w:rsidR="00DC2E91" w:rsidRPr="00F54066" w:rsidRDefault="00DC2E91" w:rsidP="00D67C64">
      <w:pPr>
        <w:pStyle w:val="Style5"/>
        <w:widowControl/>
        <w:spacing w:line="240" w:lineRule="auto"/>
        <w:ind w:firstLine="709"/>
        <w:rPr>
          <w:rStyle w:val="FontStyle207"/>
          <w:rFonts w:ascii="Times New Roman" w:eastAsia="Calibri" w:hAnsi="Times New Roman" w:cs="Times New Roman"/>
          <w:sz w:val="28"/>
          <w:szCs w:val="28"/>
        </w:rPr>
      </w:pPr>
      <w:r w:rsidRPr="00F54066">
        <w:rPr>
          <w:rStyle w:val="FontStyle207"/>
          <w:rFonts w:ascii="Times New Roman" w:eastAsia="Calibri" w:hAnsi="Times New Roman" w:cs="Times New Roman"/>
          <w:sz w:val="28"/>
          <w:szCs w:val="28"/>
        </w:rPr>
        <w:t xml:space="preserve">Развивается изобразительная деятельность детей. Это </w:t>
      </w:r>
      <w:r w:rsidRPr="00F54066">
        <w:rPr>
          <w:rStyle w:val="FontStyle202"/>
          <w:rFonts w:ascii="Times New Roman" w:hAnsi="Times New Roman" w:cs="Times New Roman"/>
          <w:b w:val="0"/>
          <w:sz w:val="28"/>
          <w:szCs w:val="28"/>
        </w:rPr>
        <w:t>возраст наиболее</w:t>
      </w:r>
      <w:r w:rsidRPr="00F54066">
        <w:rPr>
          <w:rStyle w:val="FontStyle207"/>
          <w:rFonts w:ascii="Times New Roman" w:eastAsia="Calibri" w:hAnsi="Times New Roman" w:cs="Times New Roman"/>
          <w:b/>
          <w:sz w:val="28"/>
          <w:szCs w:val="28"/>
        </w:rPr>
        <w:t xml:space="preserve"> </w:t>
      </w:r>
      <w:r w:rsidRPr="00F54066">
        <w:rPr>
          <w:rStyle w:val="FontStyle202"/>
          <w:rFonts w:ascii="Times New Roman" w:hAnsi="Times New Roman" w:cs="Times New Roman"/>
          <w:b w:val="0"/>
          <w:sz w:val="28"/>
          <w:szCs w:val="28"/>
        </w:rPr>
        <w:t>активного рисования.</w:t>
      </w:r>
      <w:r w:rsidRPr="00F54066">
        <w:rPr>
          <w:rStyle w:val="FontStyle202"/>
          <w:rFonts w:ascii="Times New Roman" w:hAnsi="Times New Roman" w:cs="Times New Roman"/>
          <w:sz w:val="28"/>
          <w:szCs w:val="28"/>
        </w:rPr>
        <w:t xml:space="preserve"> </w:t>
      </w:r>
      <w:r w:rsidRPr="00F54066">
        <w:rPr>
          <w:rStyle w:val="FontStyle207"/>
          <w:rFonts w:ascii="Times New Roman" w:eastAsia="Calibri" w:hAnsi="Times New Roman" w:cs="Times New Roman"/>
          <w:sz w:val="28"/>
          <w:szCs w:val="28"/>
        </w:rPr>
        <w:t xml:space="preserve">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w:t>
      </w:r>
      <w:r w:rsidRPr="00F54066">
        <w:rPr>
          <w:rStyle w:val="FontStyle280"/>
          <w:rFonts w:ascii="Times New Roman" w:hAnsi="Times New Roman" w:cs="Times New Roman"/>
          <w:sz w:val="28"/>
          <w:szCs w:val="28"/>
        </w:rPr>
        <w:t xml:space="preserve">и </w:t>
      </w:r>
      <w:proofErr w:type="spellStart"/>
      <w:r w:rsidRPr="00F54066">
        <w:rPr>
          <w:rStyle w:val="FontStyle207"/>
          <w:rFonts w:ascii="Times New Roman" w:eastAsia="Calibri" w:hAnsi="Times New Roman" w:cs="Times New Roman"/>
          <w:sz w:val="28"/>
          <w:szCs w:val="28"/>
        </w:rPr>
        <w:t>иллюстрастрации</w:t>
      </w:r>
      <w:proofErr w:type="spellEnd"/>
      <w:r w:rsidRPr="00F54066">
        <w:rPr>
          <w:rStyle w:val="FontStyle207"/>
          <w:rFonts w:ascii="Times New Roman" w:eastAsia="Calibri" w:hAnsi="Times New Roman" w:cs="Times New Roman"/>
          <w:sz w:val="28"/>
          <w:szCs w:val="28"/>
        </w:rPr>
        <w:t xml:space="preserve"> к фильмам </w:t>
      </w:r>
      <w:r w:rsidRPr="00F54066">
        <w:rPr>
          <w:rStyle w:val="FontStyle280"/>
          <w:rFonts w:ascii="Times New Roman" w:hAnsi="Times New Roman" w:cs="Times New Roman"/>
          <w:sz w:val="28"/>
          <w:szCs w:val="28"/>
        </w:rPr>
        <w:t xml:space="preserve">и </w:t>
      </w:r>
      <w:r w:rsidRPr="00F54066">
        <w:rPr>
          <w:rStyle w:val="FontStyle207"/>
          <w:rFonts w:ascii="Times New Roman" w:eastAsia="Calibri" w:hAnsi="Times New Roman" w:cs="Times New Roman"/>
          <w:sz w:val="28"/>
          <w:szCs w:val="28"/>
        </w:rPr>
        <w:t xml:space="preserve">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w:t>
      </w:r>
      <w:r w:rsidRPr="00F54066">
        <w:rPr>
          <w:rStyle w:val="FontStyle280"/>
          <w:rFonts w:ascii="Times New Roman" w:hAnsi="Times New Roman" w:cs="Times New Roman"/>
          <w:sz w:val="28"/>
          <w:szCs w:val="28"/>
        </w:rPr>
        <w:t xml:space="preserve">и </w:t>
      </w:r>
      <w:r w:rsidRPr="00F54066">
        <w:rPr>
          <w:rStyle w:val="FontStyle207"/>
          <w:rFonts w:ascii="Times New Roman" w:eastAsia="Calibri" w:hAnsi="Times New Roman" w:cs="Times New Roman"/>
          <w:sz w:val="28"/>
          <w:szCs w:val="28"/>
        </w:rPr>
        <w:t>динамичные о</w:t>
      </w:r>
      <w:r w:rsidRPr="00F54066">
        <w:rPr>
          <w:rStyle w:val="FontStyle280"/>
          <w:rFonts w:ascii="Times New Roman" w:hAnsi="Times New Roman" w:cs="Times New Roman"/>
          <w:sz w:val="28"/>
          <w:szCs w:val="28"/>
        </w:rPr>
        <w:t xml:space="preserve">тношения. </w:t>
      </w:r>
      <w:r w:rsidRPr="00F54066">
        <w:rPr>
          <w:rStyle w:val="FontStyle207"/>
          <w:rFonts w:ascii="Times New Roman" w:eastAsia="Calibri" w:hAnsi="Times New Roman" w:cs="Times New Roman"/>
          <w:sz w:val="28"/>
          <w:szCs w:val="28"/>
        </w:rPr>
        <w:t xml:space="preserve">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w:t>
      </w:r>
      <w:r w:rsidRPr="00F54066">
        <w:rPr>
          <w:rStyle w:val="FontStyle280"/>
          <w:rFonts w:ascii="Times New Roman" w:hAnsi="Times New Roman" w:cs="Times New Roman"/>
          <w:sz w:val="28"/>
          <w:szCs w:val="28"/>
        </w:rPr>
        <w:t xml:space="preserve">и </w:t>
      </w:r>
      <w:r w:rsidRPr="00F54066">
        <w:rPr>
          <w:rStyle w:val="FontStyle207"/>
          <w:rFonts w:ascii="Times New Roman" w:eastAsia="Calibri" w:hAnsi="Times New Roman" w:cs="Times New Roman"/>
          <w:sz w:val="28"/>
          <w:szCs w:val="28"/>
        </w:rPr>
        <w:t xml:space="preserve">пропорциональным. По рисунку можно судить о половой принадлежности </w:t>
      </w:r>
      <w:r w:rsidRPr="00F54066">
        <w:rPr>
          <w:rStyle w:val="FontStyle280"/>
          <w:rFonts w:ascii="Times New Roman" w:hAnsi="Times New Roman" w:cs="Times New Roman"/>
          <w:sz w:val="28"/>
          <w:szCs w:val="28"/>
        </w:rPr>
        <w:t xml:space="preserve">и </w:t>
      </w:r>
      <w:r w:rsidRPr="00F54066">
        <w:rPr>
          <w:rStyle w:val="FontStyle207"/>
          <w:rFonts w:ascii="Times New Roman" w:eastAsia="Calibri" w:hAnsi="Times New Roman" w:cs="Times New Roman"/>
          <w:sz w:val="28"/>
          <w:szCs w:val="28"/>
        </w:rPr>
        <w:t>эмоциональном состоянии изображенного человека.</w:t>
      </w:r>
    </w:p>
    <w:p w:rsidR="00DC2E91" w:rsidRPr="00F54066" w:rsidRDefault="00DC2E91" w:rsidP="00D67C64">
      <w:pPr>
        <w:pStyle w:val="Style90"/>
        <w:widowControl/>
        <w:spacing w:line="240" w:lineRule="auto"/>
        <w:ind w:firstLine="709"/>
        <w:rPr>
          <w:rStyle w:val="FontStyle207"/>
          <w:rFonts w:ascii="Times New Roman" w:eastAsia="Calibri" w:hAnsi="Times New Roman" w:cs="Times New Roman"/>
          <w:sz w:val="28"/>
          <w:szCs w:val="28"/>
        </w:rPr>
      </w:pPr>
      <w:r w:rsidRPr="00F54066">
        <w:rPr>
          <w:rStyle w:val="FontStyle207"/>
          <w:rFonts w:ascii="Times New Roman" w:eastAsia="Calibri" w:hAnsi="Times New Roman" w:cs="Times New Roman"/>
          <w:sz w:val="28"/>
          <w:szCs w:val="28"/>
        </w:rPr>
        <w:t xml:space="preserve">Конструирование характеризуется умением анализировать условия, в которых протекает эта деятельность. Дети используют </w:t>
      </w:r>
      <w:r w:rsidRPr="00F54066">
        <w:rPr>
          <w:rStyle w:val="FontStyle280"/>
          <w:rFonts w:ascii="Times New Roman" w:hAnsi="Times New Roman" w:cs="Times New Roman"/>
          <w:sz w:val="28"/>
          <w:szCs w:val="28"/>
        </w:rPr>
        <w:t xml:space="preserve">и </w:t>
      </w:r>
      <w:r w:rsidRPr="00F54066">
        <w:rPr>
          <w:rStyle w:val="FontStyle207"/>
          <w:rFonts w:ascii="Times New Roman" w:eastAsia="Calibri" w:hAnsi="Times New Roman" w:cs="Times New Roman"/>
          <w:sz w:val="28"/>
          <w:szCs w:val="28"/>
        </w:rPr>
        <w:t xml:space="preserve">называют разные детали деревянного конструктора. Могут заменить детали постройки в зависимости от имеющегося материала. </w:t>
      </w:r>
      <w:r w:rsidRPr="00F54066">
        <w:rPr>
          <w:rStyle w:val="FontStyle202"/>
          <w:rFonts w:ascii="Times New Roman" w:hAnsi="Times New Roman" w:cs="Times New Roman"/>
          <w:b w:val="0"/>
          <w:sz w:val="28"/>
          <w:szCs w:val="28"/>
        </w:rPr>
        <w:t>Овладевают обобщенным способом обследования</w:t>
      </w:r>
      <w:r w:rsidRPr="00F54066">
        <w:rPr>
          <w:rStyle w:val="FontStyle202"/>
          <w:rFonts w:ascii="Times New Roman" w:hAnsi="Times New Roman" w:cs="Times New Roman"/>
          <w:sz w:val="28"/>
          <w:szCs w:val="28"/>
        </w:rPr>
        <w:t xml:space="preserve"> </w:t>
      </w:r>
      <w:r w:rsidRPr="00F54066">
        <w:rPr>
          <w:rStyle w:val="FontStyle207"/>
          <w:rFonts w:ascii="Times New Roman" w:eastAsia="Calibri" w:hAnsi="Times New Roman" w:cs="Times New Roman"/>
          <w:sz w:val="28"/>
          <w:szCs w:val="28"/>
        </w:rPr>
        <w:t>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DC2E91" w:rsidRPr="00F54066" w:rsidRDefault="00DC2E91" w:rsidP="00D67C64">
      <w:pPr>
        <w:pStyle w:val="Style11"/>
        <w:widowControl/>
        <w:spacing w:line="240" w:lineRule="auto"/>
        <w:ind w:firstLine="709"/>
        <w:rPr>
          <w:rStyle w:val="FontStyle207"/>
          <w:rFonts w:ascii="Times New Roman" w:eastAsia="Calibri" w:hAnsi="Times New Roman" w:cs="Times New Roman"/>
          <w:sz w:val="28"/>
          <w:szCs w:val="28"/>
        </w:rPr>
      </w:pPr>
      <w:r w:rsidRPr="00F54066">
        <w:rPr>
          <w:rStyle w:val="FontStyle207"/>
          <w:rFonts w:ascii="Times New Roman" w:eastAsia="Calibri" w:hAnsi="Times New Roman" w:cs="Times New Roman"/>
          <w:sz w:val="28"/>
          <w:szCs w:val="28"/>
        </w:rPr>
        <w:t xml:space="preserve">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w:t>
      </w:r>
      <w:r w:rsidRPr="00F54066">
        <w:rPr>
          <w:rStyle w:val="FontStyle281"/>
          <w:rFonts w:ascii="Times New Roman" w:hAnsi="Times New Roman" w:cs="Times New Roman"/>
          <w:sz w:val="28"/>
          <w:szCs w:val="28"/>
        </w:rPr>
        <w:t xml:space="preserve">этом </w:t>
      </w:r>
      <w:r w:rsidRPr="00F54066">
        <w:rPr>
          <w:rStyle w:val="FontStyle207"/>
          <w:rFonts w:ascii="Times New Roman" w:eastAsia="Calibri" w:hAnsi="Times New Roman" w:cs="Times New Roman"/>
          <w:sz w:val="28"/>
          <w:szCs w:val="28"/>
        </w:rPr>
        <w:t xml:space="preserve">случае ребенок «достраивает» природный материал до целостного образа, дополняя его различными деталями); 2) от художественного образа к </w:t>
      </w:r>
      <w:r w:rsidRPr="00F54066">
        <w:rPr>
          <w:rStyle w:val="FontStyle207"/>
          <w:rFonts w:ascii="Times New Roman" w:eastAsia="Calibri" w:hAnsi="Times New Roman" w:cs="Times New Roman"/>
          <w:sz w:val="28"/>
          <w:szCs w:val="28"/>
        </w:rPr>
        <w:lastRenderedPageBreak/>
        <w:t>природному материалу (в этом случае ребенок подбирает необходимый материал, для того чтобы воплотить образ).</w:t>
      </w:r>
    </w:p>
    <w:p w:rsidR="00DC2E91" w:rsidRPr="00F54066" w:rsidRDefault="00DC2E91" w:rsidP="00D67C64">
      <w:pPr>
        <w:pStyle w:val="Style11"/>
        <w:widowControl/>
        <w:spacing w:line="240" w:lineRule="auto"/>
        <w:ind w:firstLine="709"/>
        <w:rPr>
          <w:rStyle w:val="FontStyle207"/>
          <w:rFonts w:ascii="Times New Roman" w:eastAsia="Calibri" w:hAnsi="Times New Roman" w:cs="Times New Roman"/>
          <w:sz w:val="28"/>
          <w:szCs w:val="28"/>
        </w:rPr>
      </w:pPr>
      <w:r w:rsidRPr="00F54066">
        <w:rPr>
          <w:rStyle w:val="FontStyle207"/>
          <w:rFonts w:ascii="Times New Roman" w:eastAsia="Calibri" w:hAnsi="Times New Roman" w:cs="Times New Roman"/>
          <w:sz w:val="28"/>
          <w:szCs w:val="28"/>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DC2E91" w:rsidRPr="00F54066" w:rsidRDefault="00DC2E91" w:rsidP="00D67C64">
      <w:pPr>
        <w:pStyle w:val="Style11"/>
        <w:widowControl/>
        <w:spacing w:line="240" w:lineRule="auto"/>
        <w:ind w:firstLine="709"/>
        <w:rPr>
          <w:rStyle w:val="FontStyle207"/>
          <w:rFonts w:ascii="Times New Roman" w:eastAsia="Calibri" w:hAnsi="Times New Roman" w:cs="Times New Roman"/>
          <w:sz w:val="28"/>
          <w:szCs w:val="28"/>
        </w:rPr>
      </w:pPr>
      <w:r w:rsidRPr="00F54066">
        <w:rPr>
          <w:rStyle w:val="FontStyle207"/>
          <w:rFonts w:ascii="Times New Roman" w:eastAsia="Calibri" w:hAnsi="Times New Roman" w:cs="Times New Roman"/>
          <w:sz w:val="28"/>
          <w:szCs w:val="28"/>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DC2E91" w:rsidRPr="00F54066" w:rsidRDefault="00DC2E91" w:rsidP="00D67C64">
      <w:pPr>
        <w:pStyle w:val="Style11"/>
        <w:widowControl/>
        <w:spacing w:line="240" w:lineRule="auto"/>
        <w:ind w:firstLine="709"/>
        <w:rPr>
          <w:rStyle w:val="FontStyle207"/>
          <w:rFonts w:ascii="Times New Roman" w:eastAsia="Calibri" w:hAnsi="Times New Roman" w:cs="Times New Roman"/>
          <w:sz w:val="28"/>
          <w:szCs w:val="28"/>
        </w:rPr>
      </w:pPr>
      <w:r w:rsidRPr="00F54066">
        <w:rPr>
          <w:rStyle w:val="FontStyle207"/>
          <w:rFonts w:ascii="Times New Roman" w:eastAsia="Calibri" w:hAnsi="Times New Roman" w:cs="Times New Roman"/>
          <w:sz w:val="28"/>
          <w:szCs w:val="28"/>
        </w:rPr>
        <w:t xml:space="preserve">В старшем дошкольном возрасте продолжает развиваться образное мышление. Дети способны не только решить задачу </w:t>
      </w:r>
      <w:r w:rsidRPr="00F54066">
        <w:rPr>
          <w:rStyle w:val="FontStyle281"/>
          <w:rFonts w:ascii="Times New Roman" w:hAnsi="Times New Roman" w:cs="Times New Roman"/>
          <w:sz w:val="28"/>
          <w:szCs w:val="28"/>
        </w:rPr>
        <w:t xml:space="preserve">в </w:t>
      </w:r>
      <w:r w:rsidRPr="00F54066">
        <w:rPr>
          <w:rStyle w:val="FontStyle207"/>
          <w:rFonts w:ascii="Times New Roman" w:eastAsia="Calibri" w:hAnsi="Times New Roman" w:cs="Times New Roman"/>
          <w:sz w:val="28"/>
          <w:szCs w:val="28"/>
        </w:rPr>
        <w:t>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w:t>
      </w:r>
      <w:r w:rsidRPr="00F54066">
        <w:rPr>
          <w:rStyle w:val="FontStyle207"/>
          <w:rFonts w:ascii="Times New Roman" w:eastAsia="Calibri" w:hAnsi="Times New Roman" w:cs="Times New Roman"/>
          <w:sz w:val="28"/>
          <w:szCs w:val="28"/>
        </w:rPr>
        <w:softHyphen/>
        <w:t>жутся правильными только в том случае, если дети будут применять адек</w:t>
      </w:r>
      <w:r w:rsidRPr="00F54066">
        <w:rPr>
          <w:rStyle w:val="FontStyle207"/>
          <w:rFonts w:ascii="Times New Roman" w:eastAsia="Calibri" w:hAnsi="Times New Roman" w:cs="Times New Roman"/>
          <w:sz w:val="28"/>
          <w:szCs w:val="28"/>
        </w:rPr>
        <w:softHyphen/>
        <w:t>ватные мыслительные средства. Среди них можно выделить схематизиро</w:t>
      </w:r>
      <w:r w:rsidRPr="00F54066">
        <w:rPr>
          <w:rStyle w:val="FontStyle207"/>
          <w:rFonts w:ascii="Times New Roman" w:eastAsia="Calibri" w:hAnsi="Times New Roman" w:cs="Times New Roman"/>
          <w:sz w:val="28"/>
          <w:szCs w:val="28"/>
        </w:rPr>
        <w:softHyphen/>
        <w:t xml:space="preserve">ванные представления, которые возникают </w:t>
      </w:r>
      <w:r w:rsidRPr="00F54066">
        <w:rPr>
          <w:rStyle w:val="FontStyle281"/>
          <w:rFonts w:ascii="Times New Roman" w:hAnsi="Times New Roman" w:cs="Times New Roman"/>
          <w:sz w:val="28"/>
          <w:szCs w:val="28"/>
        </w:rPr>
        <w:t xml:space="preserve">в </w:t>
      </w:r>
      <w:r w:rsidRPr="00F54066">
        <w:rPr>
          <w:rStyle w:val="FontStyle207"/>
          <w:rFonts w:ascii="Times New Roman" w:eastAsia="Calibri" w:hAnsi="Times New Roman" w:cs="Times New Roman"/>
          <w:sz w:val="28"/>
          <w:szCs w:val="28"/>
        </w:rPr>
        <w:t xml:space="preserve">процессе </w:t>
      </w:r>
      <w:proofErr w:type="spellStart"/>
      <w:r w:rsidRPr="00F54066">
        <w:rPr>
          <w:rStyle w:val="FontStyle207"/>
          <w:rFonts w:ascii="Times New Roman" w:eastAsia="Calibri" w:hAnsi="Times New Roman" w:cs="Times New Roman"/>
          <w:sz w:val="28"/>
          <w:szCs w:val="28"/>
        </w:rPr>
        <w:t>наглядногс</w:t>
      </w:r>
      <w:proofErr w:type="spellEnd"/>
      <w:r w:rsidRPr="00F54066">
        <w:rPr>
          <w:rStyle w:val="FontStyle207"/>
          <w:rFonts w:ascii="Times New Roman" w:eastAsia="Calibri" w:hAnsi="Times New Roman" w:cs="Times New Roman"/>
          <w:sz w:val="28"/>
          <w:szCs w:val="28"/>
        </w:rPr>
        <w:t xml:space="preserve"> моделирования; </w:t>
      </w:r>
      <w:proofErr w:type="gramStart"/>
      <w:r w:rsidRPr="00F54066">
        <w:rPr>
          <w:rStyle w:val="FontStyle207"/>
          <w:rFonts w:ascii="Times New Roman" w:eastAsia="Calibri" w:hAnsi="Times New Roman" w:cs="Times New Roman"/>
          <w:sz w:val="28"/>
          <w:szCs w:val="28"/>
        </w:rPr>
        <w:t xml:space="preserve">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w:t>
      </w:r>
      <w:proofErr w:type="spellStart"/>
      <w:r w:rsidRPr="00F54066">
        <w:rPr>
          <w:rStyle w:val="FontStyle281"/>
          <w:rFonts w:ascii="Times New Roman" w:hAnsi="Times New Roman" w:cs="Times New Roman"/>
          <w:sz w:val="28"/>
          <w:szCs w:val="28"/>
        </w:rPr>
        <w:t>объектоЕ</w:t>
      </w:r>
      <w:proofErr w:type="spellEnd"/>
      <w:r w:rsidRPr="00F54066">
        <w:rPr>
          <w:rStyle w:val="FontStyle281"/>
          <w:rFonts w:ascii="Times New Roman" w:hAnsi="Times New Roman" w:cs="Times New Roman"/>
          <w:sz w:val="28"/>
          <w:szCs w:val="28"/>
        </w:rPr>
        <w:t xml:space="preserve"> </w:t>
      </w:r>
      <w:r w:rsidRPr="00F54066">
        <w:rPr>
          <w:rStyle w:val="FontStyle207"/>
          <w:rFonts w:ascii="Times New Roman" w:eastAsia="Calibri" w:hAnsi="Times New Roman" w:cs="Times New Roman"/>
          <w:sz w:val="28"/>
          <w:szCs w:val="28"/>
        </w:rPr>
        <w:t xml:space="preserve">и явлений (представления о цикличности изменений): представления </w:t>
      </w:r>
      <w:r w:rsidRPr="00F54066">
        <w:rPr>
          <w:rStyle w:val="FontStyle281"/>
          <w:rFonts w:ascii="Times New Roman" w:hAnsi="Times New Roman" w:cs="Times New Roman"/>
          <w:sz w:val="28"/>
          <w:szCs w:val="28"/>
        </w:rPr>
        <w:t xml:space="preserve">о </w:t>
      </w:r>
      <w:r w:rsidRPr="00F54066">
        <w:rPr>
          <w:rStyle w:val="FontStyle207"/>
          <w:rFonts w:ascii="Times New Roman" w:eastAsia="Calibri" w:hAnsi="Times New Roman" w:cs="Times New Roman"/>
          <w:sz w:val="28"/>
          <w:szCs w:val="28"/>
        </w:rPr>
        <w:t xml:space="preserve">смене времен года, дня и ночи, об увеличении и уменьшении </w:t>
      </w:r>
      <w:proofErr w:type="spellStart"/>
      <w:r w:rsidRPr="00F54066">
        <w:rPr>
          <w:rStyle w:val="FontStyle207"/>
          <w:rFonts w:ascii="Times New Roman" w:eastAsia="Calibri" w:hAnsi="Times New Roman" w:cs="Times New Roman"/>
          <w:sz w:val="28"/>
          <w:szCs w:val="28"/>
        </w:rPr>
        <w:t>объектс</w:t>
      </w:r>
      <w:proofErr w:type="spellEnd"/>
      <w:r w:rsidRPr="00F54066">
        <w:rPr>
          <w:rStyle w:val="FontStyle207"/>
          <w:rFonts w:ascii="Times New Roman" w:eastAsia="Calibri" w:hAnsi="Times New Roman" w:cs="Times New Roman"/>
          <w:sz w:val="28"/>
          <w:szCs w:val="28"/>
          <w:vertAlign w:val="superscript"/>
        </w:rPr>
        <w:t>-</w:t>
      </w:r>
      <w:r w:rsidRPr="00F54066">
        <w:rPr>
          <w:rStyle w:val="FontStyle207"/>
          <w:rFonts w:ascii="Times New Roman" w:eastAsia="Calibri" w:hAnsi="Times New Roman" w:cs="Times New Roman"/>
          <w:sz w:val="28"/>
          <w:szCs w:val="28"/>
        </w:rPr>
        <w:t xml:space="preserve">в результате различных воздействий, представления </w:t>
      </w:r>
      <w:r w:rsidRPr="00F54066">
        <w:rPr>
          <w:rStyle w:val="FontStyle281"/>
          <w:rFonts w:ascii="Times New Roman" w:hAnsi="Times New Roman" w:cs="Times New Roman"/>
          <w:sz w:val="28"/>
          <w:szCs w:val="28"/>
        </w:rPr>
        <w:t xml:space="preserve">о </w:t>
      </w:r>
      <w:r w:rsidRPr="00F54066">
        <w:rPr>
          <w:rStyle w:val="FontStyle207"/>
          <w:rFonts w:ascii="Times New Roman" w:eastAsia="Calibri" w:hAnsi="Times New Roman" w:cs="Times New Roman"/>
          <w:sz w:val="28"/>
          <w:szCs w:val="28"/>
        </w:rPr>
        <w:t>развитии и т. Кроме того, продолжают совершенствоваться обобщения, что является основой словесно логического мышления.</w:t>
      </w:r>
      <w:proofErr w:type="gramEnd"/>
      <w:r w:rsidRPr="00F54066">
        <w:rPr>
          <w:rStyle w:val="FontStyle207"/>
          <w:rFonts w:ascii="Times New Roman" w:eastAsia="Calibri" w:hAnsi="Times New Roman" w:cs="Times New Roman"/>
          <w:sz w:val="28"/>
          <w:szCs w:val="28"/>
        </w:rPr>
        <w:t xml:space="preserve"> В дошкольном возрасте у детей еще отсутствуют представления о классах объектов. Дети группируют объ</w:t>
      </w:r>
      <w:r w:rsidRPr="00F54066">
        <w:rPr>
          <w:rStyle w:val="FontStyle207"/>
          <w:rFonts w:ascii="Times New Roman" w:eastAsia="Calibri" w:hAnsi="Times New Roman" w:cs="Times New Roman"/>
          <w:sz w:val="28"/>
          <w:szCs w:val="28"/>
        </w:rPr>
        <w:softHyphen/>
        <w:t>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DC2E91" w:rsidRPr="00F54066" w:rsidRDefault="00DC2E91" w:rsidP="00D67C64">
      <w:pPr>
        <w:pStyle w:val="Style11"/>
        <w:widowControl/>
        <w:spacing w:line="240" w:lineRule="auto"/>
        <w:ind w:firstLine="709"/>
        <w:rPr>
          <w:rStyle w:val="FontStyle207"/>
          <w:rFonts w:ascii="Times New Roman" w:eastAsia="Calibri" w:hAnsi="Times New Roman" w:cs="Times New Roman"/>
          <w:sz w:val="28"/>
          <w:szCs w:val="28"/>
        </w:rPr>
      </w:pPr>
      <w:r w:rsidRPr="00F54066">
        <w:rPr>
          <w:rStyle w:val="FontStyle207"/>
          <w:rFonts w:ascii="Times New Roman" w:eastAsia="Calibri" w:hAnsi="Times New Roman" w:cs="Times New Roman"/>
          <w:sz w:val="28"/>
          <w:szCs w:val="28"/>
        </w:rPr>
        <w:t>Как показали исследования отечественных психологов, дети старшего дошкольного возраста способны рассуждать и давать адекватные причин</w:t>
      </w:r>
      <w:r w:rsidRPr="00F54066">
        <w:rPr>
          <w:rStyle w:val="FontStyle207"/>
          <w:rFonts w:ascii="Times New Roman" w:eastAsia="Calibri" w:hAnsi="Times New Roman" w:cs="Times New Roman"/>
          <w:sz w:val="28"/>
          <w:szCs w:val="28"/>
        </w:rPr>
        <w:softHyphen/>
        <w:t>ные объяснения, если анализируемые отношения не выходят за пределы их наглядного опыта.</w:t>
      </w:r>
    </w:p>
    <w:p w:rsidR="00DC2E91" w:rsidRPr="00F54066" w:rsidRDefault="00DC2E91" w:rsidP="00D67C64">
      <w:pPr>
        <w:pStyle w:val="Style11"/>
        <w:widowControl/>
        <w:spacing w:line="240" w:lineRule="auto"/>
        <w:ind w:firstLine="709"/>
        <w:rPr>
          <w:rStyle w:val="FontStyle202"/>
          <w:rFonts w:ascii="Times New Roman" w:hAnsi="Times New Roman" w:cs="Times New Roman"/>
          <w:sz w:val="28"/>
          <w:szCs w:val="28"/>
        </w:rPr>
      </w:pPr>
      <w:r w:rsidRPr="00F54066">
        <w:rPr>
          <w:rStyle w:val="FontStyle207"/>
          <w:rFonts w:ascii="Times New Roman" w:eastAsia="Calibri" w:hAnsi="Times New Roman" w:cs="Times New Roman"/>
          <w:sz w:val="28"/>
          <w:szCs w:val="28"/>
        </w:rPr>
        <w:t>Развитие воображения в этом возрасте позволяет детям сочинять доста</w:t>
      </w:r>
      <w:r w:rsidRPr="00F54066">
        <w:rPr>
          <w:rStyle w:val="FontStyle207"/>
          <w:rFonts w:ascii="Times New Roman" w:eastAsia="Calibri" w:hAnsi="Times New Roman" w:cs="Times New Roman"/>
          <w:sz w:val="28"/>
          <w:szCs w:val="28"/>
        </w:rPr>
        <w:softHyphen/>
        <w:t xml:space="preserve">точно оригинальные и последовательно разворачивающиеся истории. Воображение будет </w:t>
      </w:r>
      <w:r w:rsidRPr="00F54066">
        <w:rPr>
          <w:rStyle w:val="FontStyle202"/>
          <w:rFonts w:ascii="Times New Roman" w:hAnsi="Times New Roman" w:cs="Times New Roman"/>
          <w:b w:val="0"/>
          <w:sz w:val="28"/>
          <w:szCs w:val="28"/>
        </w:rPr>
        <w:t>активно развиваться лишь при условии проведения специальной работы по его активизации</w:t>
      </w:r>
      <w:r w:rsidRPr="00F54066">
        <w:rPr>
          <w:rStyle w:val="FontStyle202"/>
          <w:rFonts w:ascii="Times New Roman" w:hAnsi="Times New Roman" w:cs="Times New Roman"/>
          <w:sz w:val="28"/>
          <w:szCs w:val="28"/>
        </w:rPr>
        <w:t>.</w:t>
      </w:r>
    </w:p>
    <w:p w:rsidR="00DC2E91" w:rsidRPr="00F54066" w:rsidRDefault="00DC2E91" w:rsidP="00D67C64">
      <w:pPr>
        <w:pStyle w:val="Style11"/>
        <w:widowControl/>
        <w:spacing w:line="240" w:lineRule="auto"/>
        <w:ind w:firstLine="709"/>
        <w:rPr>
          <w:rStyle w:val="FontStyle207"/>
          <w:rFonts w:ascii="Times New Roman" w:eastAsia="Calibri" w:hAnsi="Times New Roman" w:cs="Times New Roman"/>
          <w:sz w:val="28"/>
          <w:szCs w:val="28"/>
        </w:rPr>
      </w:pPr>
      <w:r w:rsidRPr="00F54066">
        <w:rPr>
          <w:rStyle w:val="FontStyle207"/>
          <w:rFonts w:ascii="Times New Roman" w:eastAsia="Calibri" w:hAnsi="Times New Roman" w:cs="Times New Roman"/>
          <w:sz w:val="28"/>
          <w:szCs w:val="28"/>
        </w:rPr>
        <w:t xml:space="preserve">Продолжают развиваться устойчивость, распределение, переключаемость внимания. Наблюдается переход от </w:t>
      </w:r>
      <w:proofErr w:type="gramStart"/>
      <w:r w:rsidRPr="00F54066">
        <w:rPr>
          <w:rStyle w:val="FontStyle207"/>
          <w:rFonts w:ascii="Times New Roman" w:eastAsia="Calibri" w:hAnsi="Times New Roman" w:cs="Times New Roman"/>
          <w:sz w:val="28"/>
          <w:szCs w:val="28"/>
        </w:rPr>
        <w:t>непроизвольного</w:t>
      </w:r>
      <w:proofErr w:type="gramEnd"/>
      <w:r w:rsidRPr="00F54066">
        <w:rPr>
          <w:rStyle w:val="FontStyle207"/>
          <w:rFonts w:ascii="Times New Roman" w:eastAsia="Calibri" w:hAnsi="Times New Roman" w:cs="Times New Roman"/>
          <w:sz w:val="28"/>
          <w:szCs w:val="28"/>
        </w:rPr>
        <w:t xml:space="preserve"> к произвольному вниманию.</w:t>
      </w:r>
    </w:p>
    <w:p w:rsidR="00DC2E91" w:rsidRPr="00F54066" w:rsidRDefault="00DC2E91" w:rsidP="00D67C64">
      <w:pPr>
        <w:pStyle w:val="Style11"/>
        <w:widowControl/>
        <w:spacing w:line="240" w:lineRule="auto"/>
        <w:ind w:firstLine="709"/>
        <w:rPr>
          <w:rStyle w:val="FontStyle207"/>
          <w:rFonts w:ascii="Times New Roman" w:eastAsia="Calibri" w:hAnsi="Times New Roman" w:cs="Times New Roman"/>
          <w:sz w:val="28"/>
          <w:szCs w:val="28"/>
        </w:rPr>
      </w:pPr>
      <w:r w:rsidRPr="00F54066">
        <w:rPr>
          <w:rStyle w:val="FontStyle207"/>
          <w:rFonts w:ascii="Times New Roman" w:eastAsia="Calibri" w:hAnsi="Times New Roman" w:cs="Times New Roman"/>
          <w:sz w:val="28"/>
          <w:szCs w:val="28"/>
        </w:rPr>
        <w:lastRenderedPageBreak/>
        <w:t xml:space="preserve">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w:t>
      </w:r>
      <w:r w:rsidRPr="00F54066">
        <w:rPr>
          <w:rStyle w:val="FontStyle202"/>
          <w:rFonts w:ascii="Times New Roman" w:hAnsi="Times New Roman" w:cs="Times New Roman"/>
          <w:sz w:val="28"/>
          <w:szCs w:val="28"/>
        </w:rPr>
        <w:t xml:space="preserve">в </w:t>
      </w:r>
      <w:r w:rsidRPr="00F54066">
        <w:rPr>
          <w:rStyle w:val="FontStyle207"/>
          <w:rFonts w:ascii="Times New Roman" w:eastAsia="Calibri" w:hAnsi="Times New Roman" w:cs="Times New Roman"/>
          <w:sz w:val="28"/>
          <w:szCs w:val="28"/>
        </w:rPr>
        <w:t xml:space="preserve">сюжетно-ролевой игре и </w:t>
      </w:r>
      <w:r w:rsidRPr="00F54066">
        <w:rPr>
          <w:rStyle w:val="FontStyle202"/>
          <w:rFonts w:ascii="Times New Roman" w:hAnsi="Times New Roman" w:cs="Times New Roman"/>
          <w:sz w:val="28"/>
          <w:szCs w:val="28"/>
        </w:rPr>
        <w:t xml:space="preserve">в </w:t>
      </w:r>
      <w:r w:rsidRPr="00F54066">
        <w:rPr>
          <w:rStyle w:val="FontStyle207"/>
          <w:rFonts w:ascii="Times New Roman" w:eastAsia="Calibri" w:hAnsi="Times New Roman" w:cs="Times New Roman"/>
          <w:sz w:val="28"/>
          <w:szCs w:val="28"/>
        </w:rPr>
        <w:t>повседневной жизни.</w:t>
      </w:r>
    </w:p>
    <w:p w:rsidR="00DC2E91" w:rsidRPr="00F54066" w:rsidRDefault="00DC2E91" w:rsidP="00D67C64">
      <w:pPr>
        <w:pStyle w:val="Style11"/>
        <w:widowControl/>
        <w:spacing w:line="240" w:lineRule="auto"/>
        <w:ind w:firstLine="709"/>
        <w:rPr>
          <w:rStyle w:val="FontStyle207"/>
          <w:rFonts w:ascii="Times New Roman" w:eastAsia="Calibri" w:hAnsi="Times New Roman" w:cs="Times New Roman"/>
          <w:sz w:val="28"/>
          <w:szCs w:val="28"/>
        </w:rPr>
      </w:pPr>
      <w:r w:rsidRPr="00F54066">
        <w:rPr>
          <w:rStyle w:val="FontStyle207"/>
          <w:rFonts w:ascii="Times New Roman" w:eastAsia="Calibri" w:hAnsi="Times New Roman" w:cs="Times New Roman"/>
          <w:sz w:val="28"/>
          <w:szCs w:val="28"/>
        </w:rPr>
        <w:t>Совершенствуется грамматический строй речи. Дети используют прак</w:t>
      </w:r>
      <w:r w:rsidRPr="00F54066">
        <w:rPr>
          <w:rStyle w:val="FontStyle207"/>
          <w:rFonts w:ascii="Times New Roman" w:eastAsia="Calibri" w:hAnsi="Times New Roman" w:cs="Times New Roman"/>
          <w:sz w:val="28"/>
          <w:szCs w:val="28"/>
        </w:rPr>
        <w:softHyphen/>
        <w:t>тически все части речи, активно занимаются словотворчеством. Богаче становится лексика: активно используются синонимы и антонимы.</w:t>
      </w:r>
    </w:p>
    <w:p w:rsidR="00DC2E91" w:rsidRPr="00F54066" w:rsidRDefault="00DC2E91" w:rsidP="00D67C64">
      <w:pPr>
        <w:pStyle w:val="Style11"/>
        <w:widowControl/>
        <w:spacing w:line="240" w:lineRule="auto"/>
        <w:ind w:firstLine="709"/>
        <w:rPr>
          <w:rStyle w:val="FontStyle207"/>
          <w:rFonts w:ascii="Times New Roman" w:eastAsia="Calibri" w:hAnsi="Times New Roman" w:cs="Times New Roman"/>
          <w:sz w:val="28"/>
          <w:szCs w:val="28"/>
        </w:rPr>
      </w:pPr>
      <w:r w:rsidRPr="00F54066">
        <w:rPr>
          <w:rStyle w:val="FontStyle207"/>
          <w:rFonts w:ascii="Times New Roman" w:eastAsia="Calibri" w:hAnsi="Times New Roman" w:cs="Times New Roman"/>
          <w:sz w:val="28"/>
          <w:szCs w:val="28"/>
        </w:rPr>
        <w:t>Развивается связная речь. Дети могут пересказывать, рассказывать по картинке, передавая не только главное, но и детали.</w:t>
      </w:r>
    </w:p>
    <w:p w:rsidR="00DC2E91" w:rsidRPr="00F54066" w:rsidRDefault="00DC2E91" w:rsidP="00D67C64">
      <w:pPr>
        <w:pStyle w:val="Style52"/>
        <w:widowControl/>
        <w:spacing w:line="240" w:lineRule="auto"/>
        <w:ind w:firstLine="709"/>
        <w:rPr>
          <w:rStyle w:val="FontStyle207"/>
          <w:rFonts w:ascii="Times New Roman" w:eastAsia="Calibri" w:hAnsi="Times New Roman" w:cs="Times New Roman"/>
          <w:sz w:val="28"/>
          <w:szCs w:val="28"/>
        </w:rPr>
      </w:pPr>
      <w:r w:rsidRPr="00F54066">
        <w:rPr>
          <w:rStyle w:val="FontStyle207"/>
          <w:rFonts w:ascii="Times New Roman" w:eastAsia="Calibri" w:hAnsi="Times New Roman" w:cs="Times New Roman"/>
          <w:sz w:val="28"/>
          <w:szCs w:val="28"/>
        </w:rPr>
        <w:t xml:space="preserve">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w:t>
      </w:r>
      <w:proofErr w:type="spellStart"/>
      <w:r w:rsidRPr="00F54066">
        <w:rPr>
          <w:rStyle w:val="FontStyle207"/>
          <w:rFonts w:ascii="Times New Roman" w:eastAsia="Calibri" w:hAnsi="Times New Roman" w:cs="Times New Roman"/>
          <w:sz w:val="28"/>
          <w:szCs w:val="28"/>
        </w:rPr>
        <w:t>родуктивностью</w:t>
      </w:r>
      <w:proofErr w:type="spellEnd"/>
      <w:r w:rsidRPr="00F54066">
        <w:rPr>
          <w:rStyle w:val="FontStyle207"/>
          <w:rFonts w:ascii="Times New Roman" w:eastAsia="Calibri" w:hAnsi="Times New Roman" w:cs="Times New Roman"/>
          <w:sz w:val="28"/>
          <w:szCs w:val="28"/>
        </w:rPr>
        <w:t>;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DC2E91" w:rsidRPr="00F54066" w:rsidRDefault="00DC2E91" w:rsidP="00D67C64">
      <w:pPr>
        <w:pStyle w:val="Style79"/>
        <w:widowControl/>
        <w:spacing w:line="240" w:lineRule="auto"/>
        <w:ind w:firstLine="709"/>
        <w:jc w:val="both"/>
        <w:rPr>
          <w:rStyle w:val="FontStyle207"/>
          <w:rFonts w:ascii="Times New Roman" w:eastAsia="Calibri" w:hAnsi="Times New Roman" w:cs="Times New Roman"/>
          <w:sz w:val="28"/>
          <w:szCs w:val="28"/>
        </w:rPr>
      </w:pPr>
      <w:r w:rsidRPr="00F54066">
        <w:rPr>
          <w:rStyle w:val="FontStyle207"/>
          <w:rFonts w:ascii="Times New Roman" w:eastAsia="Calibri" w:hAnsi="Times New Roman" w:cs="Times New Roman"/>
          <w:sz w:val="28"/>
          <w:szCs w:val="28"/>
        </w:rPr>
        <w:t xml:space="preserve">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w:t>
      </w:r>
      <w:proofErr w:type="spellStart"/>
      <w:r w:rsidRPr="00F54066">
        <w:rPr>
          <w:rStyle w:val="FontStyle207"/>
          <w:rFonts w:ascii="Times New Roman" w:eastAsia="Calibri" w:hAnsi="Times New Roman" w:cs="Times New Roman"/>
          <w:sz w:val="28"/>
          <w:szCs w:val="28"/>
        </w:rPr>
        <w:t>юбщать</w:t>
      </w:r>
      <w:proofErr w:type="spellEnd"/>
      <w:r w:rsidRPr="00F54066">
        <w:rPr>
          <w:rStyle w:val="FontStyle207"/>
          <w:rFonts w:ascii="Times New Roman" w:eastAsia="Calibri" w:hAnsi="Times New Roman" w:cs="Times New Roman"/>
          <w:sz w:val="28"/>
          <w:szCs w:val="28"/>
        </w:rPr>
        <w:t>, причинное мышление, воображение, произвольное внимание, речь</w:t>
      </w:r>
      <w:r w:rsidRPr="00F54066">
        <w:rPr>
          <w:rStyle w:val="FontStyle252"/>
          <w:rFonts w:ascii="Times New Roman" w:hAnsi="Times New Roman" w:cs="Times New Roman"/>
          <w:sz w:val="28"/>
          <w:szCs w:val="28"/>
        </w:rPr>
        <w:t xml:space="preserve">, </w:t>
      </w:r>
      <w:r w:rsidRPr="00F54066">
        <w:rPr>
          <w:rStyle w:val="FontStyle207"/>
          <w:rFonts w:ascii="Times New Roman" w:eastAsia="Calibri" w:hAnsi="Times New Roman" w:cs="Times New Roman"/>
          <w:sz w:val="28"/>
          <w:szCs w:val="28"/>
        </w:rPr>
        <w:t>образ Я.</w:t>
      </w:r>
    </w:p>
    <w:p w:rsidR="00410718" w:rsidRPr="00F54066" w:rsidRDefault="00410718" w:rsidP="00D67C64">
      <w:pPr>
        <w:pStyle w:val="Style77"/>
        <w:widowControl/>
        <w:ind w:firstLine="709"/>
        <w:jc w:val="both"/>
        <w:rPr>
          <w:rStyle w:val="FontStyle223"/>
          <w:rFonts w:ascii="Times New Roman" w:hAnsi="Times New Roman" w:cs="Times New Roman"/>
          <w:sz w:val="28"/>
          <w:szCs w:val="28"/>
          <w:u w:val="single"/>
        </w:rPr>
      </w:pPr>
    </w:p>
    <w:p w:rsidR="00DC2E91" w:rsidRPr="00F54066" w:rsidRDefault="00DC2E91" w:rsidP="00D67C64">
      <w:pPr>
        <w:pStyle w:val="Style77"/>
        <w:widowControl/>
        <w:ind w:firstLine="709"/>
        <w:jc w:val="both"/>
        <w:rPr>
          <w:rStyle w:val="FontStyle212"/>
          <w:rFonts w:ascii="Times New Roman" w:hAnsi="Times New Roman" w:cs="Times New Roman"/>
          <w:sz w:val="28"/>
          <w:szCs w:val="28"/>
          <w:u w:val="single"/>
        </w:rPr>
      </w:pPr>
      <w:r w:rsidRPr="00F54066">
        <w:rPr>
          <w:rStyle w:val="FontStyle223"/>
          <w:rFonts w:ascii="Times New Roman" w:hAnsi="Times New Roman" w:cs="Times New Roman"/>
          <w:sz w:val="28"/>
          <w:szCs w:val="28"/>
          <w:u w:val="single"/>
        </w:rPr>
        <w:t>Возрастные особенности детей</w:t>
      </w:r>
      <w:r w:rsidRPr="00F54066">
        <w:rPr>
          <w:rStyle w:val="FontStyle212"/>
          <w:rFonts w:ascii="Times New Roman" w:hAnsi="Times New Roman" w:cs="Times New Roman"/>
          <w:sz w:val="28"/>
          <w:szCs w:val="28"/>
          <w:u w:val="single"/>
        </w:rPr>
        <w:t xml:space="preserve"> от 6 до 7 лет</w:t>
      </w:r>
    </w:p>
    <w:p w:rsidR="00410718" w:rsidRPr="00F54066" w:rsidRDefault="00410718" w:rsidP="00D67C64">
      <w:pPr>
        <w:pStyle w:val="Style77"/>
        <w:widowControl/>
        <w:ind w:firstLine="709"/>
        <w:jc w:val="both"/>
        <w:rPr>
          <w:rFonts w:ascii="Times New Roman" w:hAnsi="Times New Roman" w:cs="Times New Roman"/>
          <w:b/>
          <w:bCs/>
          <w:sz w:val="28"/>
          <w:szCs w:val="28"/>
          <w:u w:val="single"/>
        </w:rPr>
      </w:pPr>
    </w:p>
    <w:p w:rsidR="00DC2E91" w:rsidRPr="00F54066" w:rsidRDefault="00DC2E91" w:rsidP="00D67C64">
      <w:pPr>
        <w:pStyle w:val="Style11"/>
        <w:widowControl/>
        <w:spacing w:line="240" w:lineRule="auto"/>
        <w:ind w:firstLine="709"/>
        <w:rPr>
          <w:rStyle w:val="FontStyle207"/>
          <w:rFonts w:ascii="Times New Roman" w:eastAsia="Calibri" w:hAnsi="Times New Roman" w:cs="Times New Roman"/>
          <w:sz w:val="28"/>
          <w:szCs w:val="28"/>
        </w:rPr>
      </w:pPr>
      <w:r w:rsidRPr="00F54066">
        <w:rPr>
          <w:rStyle w:val="FontStyle207"/>
          <w:rFonts w:ascii="Times New Roman" w:eastAsia="Calibri" w:hAnsi="Times New Roman" w:cs="Times New Roman"/>
          <w:sz w:val="28"/>
          <w:szCs w:val="28"/>
        </w:rPr>
        <w:t xml:space="preserve">В сюжетно-ролевых играх дети подготовительной к школе группы </w:t>
      </w:r>
      <w:r w:rsidRPr="00F54066">
        <w:rPr>
          <w:rStyle w:val="FontStyle292"/>
          <w:rFonts w:ascii="Times New Roman" w:hAnsi="Times New Roman" w:cs="Times New Roman"/>
          <w:b w:val="0"/>
          <w:sz w:val="28"/>
          <w:szCs w:val="28"/>
        </w:rPr>
        <w:t xml:space="preserve">начинают осваивать сложные взаимодействия людей, </w:t>
      </w:r>
      <w:r w:rsidRPr="00F54066">
        <w:rPr>
          <w:rStyle w:val="FontStyle207"/>
          <w:rFonts w:ascii="Times New Roman" w:eastAsia="Calibri" w:hAnsi="Times New Roman" w:cs="Times New Roman"/>
          <w:sz w:val="28"/>
          <w:szCs w:val="28"/>
        </w:rPr>
        <w:t>отражающие харак</w:t>
      </w:r>
      <w:r w:rsidRPr="00F54066">
        <w:rPr>
          <w:rStyle w:val="FontStyle207"/>
          <w:rFonts w:ascii="Times New Roman" w:eastAsia="Calibri" w:hAnsi="Times New Roman" w:cs="Times New Roman"/>
          <w:sz w:val="28"/>
          <w:szCs w:val="28"/>
        </w:rPr>
        <w:softHyphen/>
        <w:t>терные значимые жизненные ситуации, например, свадьбу, рождение ре</w:t>
      </w:r>
      <w:r w:rsidRPr="00F54066">
        <w:rPr>
          <w:rStyle w:val="FontStyle207"/>
          <w:rFonts w:ascii="Times New Roman" w:eastAsia="Calibri" w:hAnsi="Times New Roman" w:cs="Times New Roman"/>
          <w:sz w:val="28"/>
          <w:szCs w:val="28"/>
        </w:rPr>
        <w:softHyphen/>
        <w:t>бенка, болезнь, трудоустройство и т. д.</w:t>
      </w:r>
    </w:p>
    <w:p w:rsidR="00DC2E91" w:rsidRPr="00F54066" w:rsidRDefault="00DC2E91" w:rsidP="00D67C64">
      <w:pPr>
        <w:pStyle w:val="Style11"/>
        <w:widowControl/>
        <w:spacing w:line="240" w:lineRule="auto"/>
        <w:ind w:firstLine="709"/>
        <w:rPr>
          <w:rStyle w:val="FontStyle207"/>
          <w:rFonts w:ascii="Times New Roman" w:eastAsia="Calibri" w:hAnsi="Times New Roman" w:cs="Times New Roman"/>
          <w:sz w:val="28"/>
          <w:szCs w:val="28"/>
        </w:rPr>
      </w:pPr>
      <w:r w:rsidRPr="00F54066">
        <w:rPr>
          <w:rStyle w:val="FontStyle292"/>
          <w:rFonts w:ascii="Times New Roman" w:hAnsi="Times New Roman" w:cs="Times New Roman"/>
          <w:b w:val="0"/>
          <w:sz w:val="28"/>
          <w:szCs w:val="28"/>
        </w:rPr>
        <w:t xml:space="preserve">Игровые действия детей становятся более сложными, </w:t>
      </w:r>
      <w:r w:rsidRPr="00F54066">
        <w:rPr>
          <w:rStyle w:val="FontStyle207"/>
          <w:rFonts w:ascii="Times New Roman" w:eastAsia="Calibri" w:hAnsi="Times New Roman" w:cs="Times New Roman"/>
          <w:sz w:val="28"/>
          <w:szCs w:val="28"/>
        </w:rPr>
        <w:t>обретают особый смысл, который не всегда открывается взрослому. Игровое пространст</w:t>
      </w:r>
      <w:r w:rsidRPr="00F54066">
        <w:rPr>
          <w:rStyle w:val="FontStyle207"/>
          <w:rFonts w:ascii="Times New Roman" w:eastAsia="Calibri" w:hAnsi="Times New Roman" w:cs="Times New Roman"/>
          <w:sz w:val="28"/>
          <w:szCs w:val="28"/>
        </w:rPr>
        <w:softHyphen/>
        <w:t xml:space="preserve">во усложняется. В нем может быть несколько центров, каждый из которых поддерживает свою сюжетную линию. </w:t>
      </w:r>
      <w:proofErr w:type="gramStart"/>
      <w:r w:rsidRPr="00F54066">
        <w:rPr>
          <w:rStyle w:val="FontStyle207"/>
          <w:rFonts w:ascii="Times New Roman" w:eastAsia="Calibri" w:hAnsi="Times New Roman" w:cs="Times New Roman"/>
          <w:sz w:val="28"/>
          <w:szCs w:val="28"/>
        </w:rPr>
        <w:t>При этом дети способны отслежи</w:t>
      </w:r>
      <w:r w:rsidRPr="00F54066">
        <w:rPr>
          <w:rStyle w:val="FontStyle207"/>
          <w:rFonts w:ascii="Times New Roman" w:eastAsia="Calibri" w:hAnsi="Times New Roman" w:cs="Times New Roman"/>
          <w:sz w:val="28"/>
          <w:szCs w:val="28"/>
        </w:rPr>
        <w:softHyphen/>
        <w:t>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w:t>
      </w:r>
      <w:r w:rsidRPr="00F54066">
        <w:rPr>
          <w:rStyle w:val="FontStyle207"/>
          <w:rFonts w:ascii="Times New Roman" w:eastAsia="Calibri" w:hAnsi="Times New Roman" w:cs="Times New Roman"/>
          <w:sz w:val="28"/>
          <w:szCs w:val="28"/>
        </w:rPr>
        <w:softHyphen/>
        <w:t>тель-шофер и т. п. Исполнение роли акцентируется не только самой ролью, но и тем, в какой части игрового пространства эта роль воспроизводится.</w:t>
      </w:r>
      <w:proofErr w:type="gramEnd"/>
      <w:r w:rsidRPr="00F54066">
        <w:rPr>
          <w:rStyle w:val="FontStyle207"/>
          <w:rFonts w:ascii="Times New Roman" w:eastAsia="Calibri" w:hAnsi="Times New Roman" w:cs="Times New Roman"/>
          <w:sz w:val="28"/>
          <w:szCs w:val="28"/>
        </w:rPr>
        <w:t xml:space="preserve"> Например, исполняя роль водителя автобуса, ребенок командует пассажи</w:t>
      </w:r>
      <w:r w:rsidRPr="00F54066">
        <w:rPr>
          <w:rStyle w:val="FontStyle207"/>
          <w:rFonts w:ascii="Times New Roman" w:eastAsia="Calibri" w:hAnsi="Times New Roman" w:cs="Times New Roman"/>
          <w:sz w:val="28"/>
          <w:szCs w:val="28"/>
        </w:rPr>
        <w:softHyphen/>
        <w:t>рами и подчиняется инспектору ГИБДД. Если логика игры требует появ</w:t>
      </w:r>
      <w:r w:rsidRPr="00F54066">
        <w:rPr>
          <w:rStyle w:val="FontStyle207"/>
          <w:rFonts w:ascii="Times New Roman" w:eastAsia="Calibri" w:hAnsi="Times New Roman" w:cs="Times New Roman"/>
          <w:sz w:val="28"/>
          <w:szCs w:val="28"/>
        </w:rPr>
        <w:softHyphen/>
        <w:t xml:space="preserve">ления новой роли, то ребенок может по ходу игры взять на себя новую роль, сохранив при этом роль, взятую ранее. Дети могут комментировать </w:t>
      </w:r>
      <w:r w:rsidRPr="00F54066">
        <w:rPr>
          <w:rStyle w:val="FontStyle292"/>
          <w:rFonts w:ascii="Times New Roman" w:hAnsi="Times New Roman" w:cs="Times New Roman"/>
          <w:b w:val="0"/>
          <w:sz w:val="28"/>
          <w:szCs w:val="28"/>
        </w:rPr>
        <w:t>испол</w:t>
      </w:r>
      <w:r w:rsidRPr="00F54066">
        <w:rPr>
          <w:rStyle w:val="FontStyle207"/>
          <w:rFonts w:ascii="Times New Roman" w:eastAsia="Calibri" w:hAnsi="Times New Roman" w:cs="Times New Roman"/>
          <w:sz w:val="28"/>
          <w:szCs w:val="28"/>
        </w:rPr>
        <w:t>нение роли тем или иным участником игры.</w:t>
      </w:r>
    </w:p>
    <w:p w:rsidR="00DC2E91" w:rsidRPr="00F54066" w:rsidRDefault="00DC2E91" w:rsidP="00D67C64">
      <w:pPr>
        <w:pStyle w:val="Style11"/>
        <w:widowControl/>
        <w:spacing w:line="240" w:lineRule="auto"/>
        <w:ind w:firstLine="709"/>
        <w:rPr>
          <w:rStyle w:val="FontStyle207"/>
          <w:rFonts w:ascii="Times New Roman" w:eastAsia="Calibri" w:hAnsi="Times New Roman" w:cs="Times New Roman"/>
          <w:sz w:val="28"/>
          <w:szCs w:val="28"/>
        </w:rPr>
      </w:pPr>
      <w:r w:rsidRPr="00F54066">
        <w:rPr>
          <w:rStyle w:val="FontStyle207"/>
          <w:rFonts w:ascii="Times New Roman" w:eastAsia="Calibri" w:hAnsi="Times New Roman" w:cs="Times New Roman"/>
          <w:sz w:val="28"/>
          <w:szCs w:val="28"/>
        </w:rPr>
        <w:t>Образы из окружающей жизни и литературных произведений, переда</w:t>
      </w:r>
      <w:r w:rsidRPr="00F54066">
        <w:rPr>
          <w:rStyle w:val="FontStyle207"/>
          <w:rFonts w:ascii="Times New Roman" w:eastAsia="Calibri" w:hAnsi="Times New Roman" w:cs="Times New Roman"/>
          <w:sz w:val="28"/>
          <w:szCs w:val="28"/>
        </w:rPr>
        <w:softHyphen/>
        <w:t xml:space="preserve">ваемые детьми в изобразительной деятельности, становятся сложнее. </w:t>
      </w:r>
      <w:r w:rsidRPr="00F54066">
        <w:rPr>
          <w:rStyle w:val="FontStyle292"/>
          <w:rFonts w:ascii="Times New Roman" w:hAnsi="Times New Roman" w:cs="Times New Roman"/>
          <w:b w:val="0"/>
          <w:sz w:val="28"/>
          <w:szCs w:val="28"/>
        </w:rPr>
        <w:t xml:space="preserve">Рисунки приобретают более детализированный характер, обогащается их цветовая гамма. </w:t>
      </w:r>
      <w:r w:rsidRPr="00F54066">
        <w:rPr>
          <w:rStyle w:val="FontStyle207"/>
          <w:rFonts w:ascii="Times New Roman" w:eastAsia="Calibri" w:hAnsi="Times New Roman" w:cs="Times New Roman"/>
          <w:sz w:val="28"/>
          <w:szCs w:val="28"/>
        </w:rPr>
        <w:t xml:space="preserve">Более явными становятся различия между рисунками мальчиков и </w:t>
      </w:r>
      <w:r w:rsidRPr="00F54066">
        <w:rPr>
          <w:rStyle w:val="FontStyle207"/>
          <w:rFonts w:ascii="Times New Roman" w:eastAsia="Calibri" w:hAnsi="Times New Roman" w:cs="Times New Roman"/>
          <w:sz w:val="28"/>
          <w:szCs w:val="28"/>
        </w:rPr>
        <w:lastRenderedPageBreak/>
        <w:t>девочек. Мальчики охотно изображают технику, космос, воен</w:t>
      </w:r>
      <w:r w:rsidRPr="00F54066">
        <w:rPr>
          <w:rStyle w:val="FontStyle207"/>
          <w:rFonts w:ascii="Times New Roman" w:eastAsia="Calibri" w:hAnsi="Times New Roman" w:cs="Times New Roman"/>
          <w:sz w:val="28"/>
          <w:szCs w:val="28"/>
        </w:rPr>
        <w:softHyphen/>
        <w:t>ные действия и т.п. Девочки обычно рисуют женские образы: принцесс, балерин, моделей и т.д. Часто встречаются и бытовые сюжеты: мама и дочка, комната и т. д,</w:t>
      </w:r>
    </w:p>
    <w:p w:rsidR="00DC2E91" w:rsidRPr="00F54066" w:rsidRDefault="00DC2E91" w:rsidP="00D67C64">
      <w:pPr>
        <w:pStyle w:val="Style11"/>
        <w:widowControl/>
        <w:spacing w:line="240" w:lineRule="auto"/>
        <w:ind w:firstLine="709"/>
        <w:rPr>
          <w:rStyle w:val="FontStyle207"/>
          <w:rFonts w:ascii="Times New Roman" w:eastAsia="Calibri" w:hAnsi="Times New Roman" w:cs="Times New Roman"/>
          <w:sz w:val="28"/>
          <w:szCs w:val="28"/>
        </w:rPr>
      </w:pPr>
      <w:r w:rsidRPr="00F54066">
        <w:rPr>
          <w:rStyle w:val="FontStyle207"/>
          <w:rFonts w:ascii="Times New Roman" w:eastAsia="Calibri" w:hAnsi="Times New Roman" w:cs="Times New Roman"/>
          <w:sz w:val="28"/>
          <w:szCs w:val="28"/>
        </w:rPr>
        <w:t xml:space="preserve">Изображение человека становится </w:t>
      </w:r>
      <w:r w:rsidRPr="00F54066">
        <w:rPr>
          <w:rStyle w:val="FontStyle292"/>
          <w:rFonts w:ascii="Times New Roman" w:hAnsi="Times New Roman" w:cs="Times New Roman"/>
          <w:b w:val="0"/>
          <w:sz w:val="28"/>
          <w:szCs w:val="28"/>
        </w:rPr>
        <w:t xml:space="preserve">еще </w:t>
      </w:r>
      <w:r w:rsidRPr="00F54066">
        <w:rPr>
          <w:rStyle w:val="FontStyle207"/>
          <w:rFonts w:ascii="Times New Roman" w:eastAsia="Calibri" w:hAnsi="Times New Roman" w:cs="Times New Roman"/>
          <w:sz w:val="28"/>
          <w:szCs w:val="28"/>
        </w:rPr>
        <w:t>более детализированным и про</w:t>
      </w:r>
      <w:r w:rsidRPr="00F54066">
        <w:rPr>
          <w:rStyle w:val="FontStyle207"/>
          <w:rFonts w:ascii="Times New Roman" w:eastAsia="Calibri" w:hAnsi="Times New Roman" w:cs="Times New Roman"/>
          <w:sz w:val="28"/>
          <w:szCs w:val="28"/>
        </w:rPr>
        <w:softHyphen/>
        <w:t xml:space="preserve">порциональным. Появляются пальцы на руках, глаза, рот, </w:t>
      </w:r>
      <w:r w:rsidRPr="00F54066">
        <w:rPr>
          <w:rStyle w:val="FontStyle292"/>
          <w:rFonts w:ascii="Times New Roman" w:hAnsi="Times New Roman" w:cs="Times New Roman"/>
          <w:b w:val="0"/>
          <w:sz w:val="28"/>
          <w:szCs w:val="28"/>
        </w:rPr>
        <w:t>нос, брови, под</w:t>
      </w:r>
      <w:r w:rsidRPr="00F54066">
        <w:rPr>
          <w:rStyle w:val="FontStyle207"/>
          <w:rFonts w:ascii="Times New Roman" w:eastAsia="Calibri" w:hAnsi="Times New Roman" w:cs="Times New Roman"/>
          <w:sz w:val="28"/>
          <w:szCs w:val="28"/>
        </w:rPr>
        <w:t>бородок. Одежда может быть украшена различными деталями.</w:t>
      </w:r>
    </w:p>
    <w:p w:rsidR="00DC2E91" w:rsidRPr="00F54066" w:rsidRDefault="00DC2E91" w:rsidP="00D67C64">
      <w:pPr>
        <w:pStyle w:val="Style11"/>
        <w:widowControl/>
        <w:spacing w:line="240" w:lineRule="auto"/>
        <w:ind w:firstLine="709"/>
        <w:rPr>
          <w:rStyle w:val="FontStyle207"/>
          <w:rFonts w:ascii="Times New Roman" w:eastAsia="Calibri" w:hAnsi="Times New Roman" w:cs="Times New Roman"/>
          <w:sz w:val="28"/>
          <w:szCs w:val="28"/>
        </w:rPr>
      </w:pPr>
      <w:r w:rsidRPr="00F54066">
        <w:rPr>
          <w:rStyle w:val="FontStyle207"/>
          <w:rFonts w:ascii="Times New Roman" w:eastAsia="Calibri" w:hAnsi="Times New Roman" w:cs="Times New Roman"/>
          <w:sz w:val="28"/>
          <w:szCs w:val="28"/>
        </w:rPr>
        <w:t>При правильном педагогическом подходе у детей формируются худо</w:t>
      </w:r>
      <w:r w:rsidRPr="00F54066">
        <w:rPr>
          <w:rStyle w:val="FontStyle207"/>
          <w:rFonts w:ascii="Times New Roman" w:eastAsia="Calibri" w:hAnsi="Times New Roman" w:cs="Times New Roman"/>
          <w:sz w:val="28"/>
          <w:szCs w:val="28"/>
        </w:rPr>
        <w:softHyphen/>
        <w:t>жественно-творческие способности в изобразительной деятельности.</w:t>
      </w:r>
    </w:p>
    <w:p w:rsidR="00DC2E91" w:rsidRPr="00F54066" w:rsidRDefault="00DC2E91" w:rsidP="00D67C64">
      <w:pPr>
        <w:pStyle w:val="Style11"/>
        <w:widowControl/>
        <w:spacing w:line="240" w:lineRule="auto"/>
        <w:ind w:firstLine="709"/>
        <w:rPr>
          <w:rStyle w:val="FontStyle207"/>
          <w:rFonts w:ascii="Times New Roman" w:eastAsia="Calibri" w:hAnsi="Times New Roman" w:cs="Times New Roman"/>
          <w:sz w:val="28"/>
          <w:szCs w:val="28"/>
        </w:rPr>
      </w:pPr>
      <w:r w:rsidRPr="00F54066">
        <w:rPr>
          <w:rStyle w:val="FontStyle207"/>
          <w:rFonts w:ascii="Times New Roman" w:eastAsia="Calibri" w:hAnsi="Times New Roman" w:cs="Times New Roman"/>
          <w:sz w:val="28"/>
          <w:szCs w:val="28"/>
        </w:rPr>
        <w:t>Дети подготовительной к школе группы в значительной степени освоили конструирование из строительного материала. Они свободно владеют обоб</w:t>
      </w:r>
      <w:r w:rsidRPr="00F54066">
        <w:rPr>
          <w:rStyle w:val="FontStyle207"/>
          <w:rFonts w:ascii="Times New Roman" w:eastAsia="Calibri" w:hAnsi="Times New Roman" w:cs="Times New Roman"/>
          <w:sz w:val="28"/>
          <w:szCs w:val="28"/>
        </w:rPr>
        <w:softHyphen/>
        <w:t xml:space="preserve">щенными способами </w:t>
      </w:r>
      <w:proofErr w:type="gramStart"/>
      <w:r w:rsidRPr="00F54066">
        <w:rPr>
          <w:rStyle w:val="FontStyle207"/>
          <w:rFonts w:ascii="Times New Roman" w:eastAsia="Calibri" w:hAnsi="Times New Roman" w:cs="Times New Roman"/>
          <w:sz w:val="28"/>
          <w:szCs w:val="28"/>
        </w:rPr>
        <w:t>анализа</w:t>
      </w:r>
      <w:proofErr w:type="gramEnd"/>
      <w:r w:rsidRPr="00F54066">
        <w:rPr>
          <w:rStyle w:val="FontStyle207"/>
          <w:rFonts w:ascii="Times New Roman" w:eastAsia="Calibri" w:hAnsi="Times New Roman" w:cs="Times New Roman"/>
          <w:sz w:val="28"/>
          <w:szCs w:val="28"/>
        </w:rPr>
        <w:t xml:space="preserve"> как изображений, так </w:t>
      </w:r>
      <w:r w:rsidRPr="00F54066">
        <w:rPr>
          <w:rStyle w:val="FontStyle292"/>
          <w:rFonts w:ascii="Times New Roman" w:hAnsi="Times New Roman" w:cs="Times New Roman"/>
          <w:b w:val="0"/>
          <w:sz w:val="28"/>
          <w:szCs w:val="28"/>
        </w:rPr>
        <w:t xml:space="preserve">и </w:t>
      </w:r>
      <w:r w:rsidRPr="00F54066">
        <w:rPr>
          <w:rStyle w:val="FontStyle207"/>
          <w:rFonts w:ascii="Times New Roman" w:eastAsia="Calibri" w:hAnsi="Times New Roman" w:cs="Times New Roman"/>
          <w:sz w:val="28"/>
          <w:szCs w:val="28"/>
        </w:rPr>
        <w:t xml:space="preserve">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w:t>
      </w:r>
      <w:r w:rsidRPr="00F54066">
        <w:rPr>
          <w:rStyle w:val="FontStyle292"/>
          <w:rFonts w:ascii="Times New Roman" w:hAnsi="Times New Roman" w:cs="Times New Roman"/>
          <w:b w:val="0"/>
          <w:sz w:val="28"/>
          <w:szCs w:val="28"/>
        </w:rPr>
        <w:t xml:space="preserve">и </w:t>
      </w:r>
      <w:r w:rsidRPr="00F54066">
        <w:rPr>
          <w:rStyle w:val="FontStyle207"/>
          <w:rFonts w:ascii="Times New Roman" w:eastAsia="Calibri" w:hAnsi="Times New Roman" w:cs="Times New Roman"/>
          <w:sz w:val="28"/>
          <w:szCs w:val="28"/>
        </w:rPr>
        <w:t>пропорци</w:t>
      </w:r>
      <w:r w:rsidRPr="00F54066">
        <w:rPr>
          <w:rStyle w:val="FontStyle207"/>
          <w:rFonts w:ascii="Times New Roman" w:eastAsia="Calibri" w:hAnsi="Times New Roman" w:cs="Times New Roman"/>
          <w:sz w:val="28"/>
          <w:szCs w:val="28"/>
        </w:rPr>
        <w:softHyphen/>
        <w:t>ональными, их строительство осуществляется на основе зрительной ориентировки.</w:t>
      </w:r>
    </w:p>
    <w:p w:rsidR="00DC2E91" w:rsidRPr="00F54066" w:rsidRDefault="00DC2E91" w:rsidP="00D67C64">
      <w:pPr>
        <w:pStyle w:val="Style11"/>
        <w:widowControl/>
        <w:tabs>
          <w:tab w:val="left" w:pos="7402"/>
        </w:tabs>
        <w:spacing w:line="240" w:lineRule="auto"/>
        <w:ind w:firstLine="709"/>
        <w:rPr>
          <w:rStyle w:val="FontStyle292"/>
          <w:rFonts w:ascii="Times New Roman" w:hAnsi="Times New Roman" w:cs="Times New Roman"/>
          <w:b w:val="0"/>
          <w:sz w:val="28"/>
          <w:szCs w:val="28"/>
        </w:rPr>
      </w:pPr>
      <w:r w:rsidRPr="00F54066">
        <w:rPr>
          <w:rStyle w:val="FontStyle207"/>
          <w:rFonts w:ascii="Times New Roman" w:eastAsia="Calibri" w:hAnsi="Times New Roman" w:cs="Times New Roman"/>
          <w:sz w:val="28"/>
          <w:szCs w:val="28"/>
        </w:rPr>
        <w:t xml:space="preserve">Дети быстро </w:t>
      </w:r>
      <w:r w:rsidRPr="00F54066">
        <w:rPr>
          <w:rStyle w:val="FontStyle292"/>
          <w:rFonts w:ascii="Times New Roman" w:hAnsi="Times New Roman" w:cs="Times New Roman"/>
          <w:b w:val="0"/>
          <w:sz w:val="28"/>
          <w:szCs w:val="28"/>
        </w:rPr>
        <w:t xml:space="preserve">и </w:t>
      </w:r>
      <w:r w:rsidRPr="00F54066">
        <w:rPr>
          <w:rStyle w:val="FontStyle207"/>
          <w:rFonts w:ascii="Times New Roman" w:eastAsia="Calibri" w:hAnsi="Times New Roman" w:cs="Times New Roman"/>
          <w:sz w:val="28"/>
          <w:szCs w:val="28"/>
        </w:rPr>
        <w:t xml:space="preserve">правильно подбирают необходимый материал. Они </w:t>
      </w:r>
      <w:r w:rsidRPr="00F54066">
        <w:rPr>
          <w:rStyle w:val="FontStyle292"/>
          <w:rFonts w:ascii="Times New Roman" w:hAnsi="Times New Roman" w:cs="Times New Roman"/>
          <w:b w:val="0"/>
          <w:sz w:val="28"/>
          <w:szCs w:val="28"/>
        </w:rPr>
        <w:t>доста</w:t>
      </w:r>
      <w:r w:rsidRPr="00F54066">
        <w:rPr>
          <w:rStyle w:val="FontStyle207"/>
          <w:rFonts w:ascii="Times New Roman" w:eastAsia="Calibri" w:hAnsi="Times New Roman" w:cs="Times New Roman"/>
          <w:sz w:val="28"/>
          <w:szCs w:val="28"/>
        </w:rPr>
        <w:t xml:space="preserve">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F54066">
        <w:rPr>
          <w:rStyle w:val="FontStyle292"/>
          <w:rFonts w:ascii="Times New Roman" w:hAnsi="Times New Roman" w:cs="Times New Roman"/>
          <w:b w:val="0"/>
          <w:sz w:val="28"/>
          <w:szCs w:val="28"/>
        </w:rPr>
        <w:t xml:space="preserve">способны выполнять различные по степени сложности </w:t>
      </w:r>
      <w:proofErr w:type="gramStart"/>
      <w:r w:rsidRPr="00F54066">
        <w:rPr>
          <w:rStyle w:val="FontStyle292"/>
          <w:rFonts w:ascii="Times New Roman" w:hAnsi="Times New Roman" w:cs="Times New Roman"/>
          <w:b w:val="0"/>
          <w:sz w:val="28"/>
          <w:szCs w:val="28"/>
        </w:rPr>
        <w:t>постройки</w:t>
      </w:r>
      <w:proofErr w:type="gramEnd"/>
      <w:r w:rsidRPr="00F54066">
        <w:rPr>
          <w:rStyle w:val="FontStyle292"/>
          <w:rFonts w:ascii="Times New Roman" w:hAnsi="Times New Roman" w:cs="Times New Roman"/>
          <w:b w:val="0"/>
          <w:sz w:val="28"/>
          <w:szCs w:val="28"/>
        </w:rPr>
        <w:t xml:space="preserve"> как по собственному замыслу, так и по условиям.</w:t>
      </w:r>
    </w:p>
    <w:p w:rsidR="00DC2E91" w:rsidRPr="00F54066" w:rsidRDefault="00DC2E91" w:rsidP="00D67C64">
      <w:pPr>
        <w:pStyle w:val="Style11"/>
        <w:widowControl/>
        <w:spacing w:line="240" w:lineRule="auto"/>
        <w:ind w:firstLine="709"/>
        <w:rPr>
          <w:rStyle w:val="FontStyle292"/>
          <w:rFonts w:ascii="Times New Roman" w:hAnsi="Times New Roman" w:cs="Times New Roman"/>
          <w:b w:val="0"/>
          <w:sz w:val="28"/>
          <w:szCs w:val="28"/>
        </w:rPr>
      </w:pPr>
      <w:r w:rsidRPr="00F54066">
        <w:rPr>
          <w:rStyle w:val="FontStyle207"/>
          <w:rFonts w:ascii="Times New Roman" w:eastAsia="Calibri" w:hAnsi="Times New Roman" w:cs="Times New Roman"/>
          <w:sz w:val="28"/>
          <w:szCs w:val="28"/>
        </w:rPr>
        <w:t xml:space="preserve">В этом возрасте дети уже </w:t>
      </w:r>
      <w:r w:rsidRPr="00F54066">
        <w:rPr>
          <w:rStyle w:val="FontStyle292"/>
          <w:rFonts w:ascii="Times New Roman" w:hAnsi="Times New Roman" w:cs="Times New Roman"/>
          <w:b w:val="0"/>
          <w:sz w:val="28"/>
          <w:szCs w:val="28"/>
        </w:rPr>
        <w:t xml:space="preserve">могут освоить сложные формы сложения </w:t>
      </w:r>
      <w:r w:rsidRPr="00F54066">
        <w:rPr>
          <w:rStyle w:val="FontStyle207"/>
          <w:rFonts w:ascii="Times New Roman" w:eastAsia="Calibri" w:hAnsi="Times New Roman" w:cs="Times New Roman"/>
          <w:sz w:val="28"/>
          <w:szCs w:val="28"/>
        </w:rPr>
        <w:t xml:space="preserve">из листа </w:t>
      </w:r>
      <w:r w:rsidRPr="00F54066">
        <w:rPr>
          <w:rStyle w:val="FontStyle292"/>
          <w:rFonts w:ascii="Times New Roman" w:hAnsi="Times New Roman" w:cs="Times New Roman"/>
          <w:b w:val="0"/>
          <w:sz w:val="28"/>
          <w:szCs w:val="28"/>
        </w:rPr>
        <w:t xml:space="preserve">бумаги </w:t>
      </w:r>
      <w:r w:rsidRPr="00F54066">
        <w:rPr>
          <w:rStyle w:val="FontStyle207"/>
          <w:rFonts w:ascii="Times New Roman" w:eastAsia="Calibri" w:hAnsi="Times New Roman" w:cs="Times New Roman"/>
          <w:sz w:val="28"/>
          <w:szCs w:val="28"/>
        </w:rPr>
        <w:t xml:space="preserve">и придумывать собственные, но этому их нужно специально обучать. </w:t>
      </w:r>
      <w:r w:rsidRPr="00F54066">
        <w:rPr>
          <w:rStyle w:val="FontStyle292"/>
          <w:rFonts w:ascii="Times New Roman" w:hAnsi="Times New Roman" w:cs="Times New Roman"/>
          <w:b w:val="0"/>
          <w:sz w:val="28"/>
          <w:szCs w:val="28"/>
        </w:rPr>
        <w:t xml:space="preserve">Данный </w:t>
      </w:r>
      <w:r w:rsidRPr="00F54066">
        <w:rPr>
          <w:rStyle w:val="FontStyle207"/>
          <w:rFonts w:ascii="Times New Roman" w:eastAsia="Calibri" w:hAnsi="Times New Roman" w:cs="Times New Roman"/>
          <w:sz w:val="28"/>
          <w:szCs w:val="28"/>
        </w:rPr>
        <w:t xml:space="preserve">вид </w:t>
      </w:r>
      <w:r w:rsidRPr="00F54066">
        <w:rPr>
          <w:rStyle w:val="FontStyle292"/>
          <w:rFonts w:ascii="Times New Roman" w:hAnsi="Times New Roman" w:cs="Times New Roman"/>
          <w:b w:val="0"/>
          <w:sz w:val="28"/>
          <w:szCs w:val="28"/>
        </w:rPr>
        <w:t xml:space="preserve">деятельности </w:t>
      </w:r>
      <w:r w:rsidRPr="00F54066">
        <w:rPr>
          <w:rStyle w:val="FontStyle207"/>
          <w:rFonts w:ascii="Times New Roman" w:eastAsia="Calibri" w:hAnsi="Times New Roman" w:cs="Times New Roman"/>
          <w:sz w:val="28"/>
          <w:szCs w:val="28"/>
        </w:rPr>
        <w:t xml:space="preserve">не просто доступен детям — он </w:t>
      </w:r>
      <w:r w:rsidRPr="00F54066">
        <w:rPr>
          <w:rStyle w:val="FontStyle292"/>
          <w:rFonts w:ascii="Times New Roman" w:hAnsi="Times New Roman" w:cs="Times New Roman"/>
          <w:b w:val="0"/>
          <w:sz w:val="28"/>
          <w:szCs w:val="28"/>
        </w:rPr>
        <w:t>важен для углубления их пространственных представлений.</w:t>
      </w:r>
    </w:p>
    <w:p w:rsidR="00DC2E91" w:rsidRPr="00F54066" w:rsidRDefault="00DC2E91" w:rsidP="00D67C64">
      <w:pPr>
        <w:pStyle w:val="Style11"/>
        <w:widowControl/>
        <w:spacing w:line="240" w:lineRule="auto"/>
        <w:ind w:firstLine="709"/>
        <w:rPr>
          <w:rStyle w:val="FontStyle207"/>
          <w:rFonts w:ascii="Times New Roman" w:eastAsia="Calibri" w:hAnsi="Times New Roman" w:cs="Times New Roman"/>
          <w:sz w:val="28"/>
          <w:szCs w:val="28"/>
        </w:rPr>
      </w:pPr>
      <w:r w:rsidRPr="00F54066">
        <w:rPr>
          <w:rStyle w:val="FontStyle207"/>
          <w:rFonts w:ascii="Times New Roman" w:eastAsia="Calibri" w:hAnsi="Times New Roman" w:cs="Times New Roman"/>
          <w:sz w:val="28"/>
          <w:szCs w:val="28"/>
        </w:rPr>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w:t>
      </w:r>
      <w:r w:rsidRPr="00F54066">
        <w:rPr>
          <w:rStyle w:val="FontStyle292"/>
          <w:rFonts w:ascii="Times New Roman" w:hAnsi="Times New Roman" w:cs="Times New Roman"/>
          <w:b w:val="0"/>
          <w:sz w:val="28"/>
          <w:szCs w:val="28"/>
        </w:rPr>
        <w:t xml:space="preserve">и </w:t>
      </w:r>
      <w:r w:rsidRPr="00F54066">
        <w:rPr>
          <w:rStyle w:val="FontStyle207"/>
          <w:rFonts w:ascii="Times New Roman" w:eastAsia="Calibri" w:hAnsi="Times New Roman" w:cs="Times New Roman"/>
          <w:sz w:val="28"/>
          <w:szCs w:val="28"/>
        </w:rPr>
        <w:t>животных.</w:t>
      </w:r>
    </w:p>
    <w:p w:rsidR="00DC2E91" w:rsidRPr="00F54066" w:rsidRDefault="00DC2E91" w:rsidP="00D67C64">
      <w:pPr>
        <w:pStyle w:val="Style11"/>
        <w:widowControl/>
        <w:spacing w:line="240" w:lineRule="auto"/>
        <w:ind w:firstLine="709"/>
        <w:rPr>
          <w:rStyle w:val="FontStyle207"/>
          <w:rFonts w:ascii="Times New Roman" w:eastAsia="Calibri" w:hAnsi="Times New Roman" w:cs="Times New Roman"/>
          <w:sz w:val="28"/>
          <w:szCs w:val="28"/>
        </w:rPr>
      </w:pPr>
      <w:r w:rsidRPr="00F54066">
        <w:rPr>
          <w:rStyle w:val="FontStyle207"/>
          <w:rFonts w:ascii="Times New Roman" w:eastAsia="Calibri" w:hAnsi="Times New Roman" w:cs="Times New Roman"/>
          <w:sz w:val="28"/>
          <w:szCs w:val="28"/>
        </w:rPr>
        <w:t xml:space="preserve">У </w:t>
      </w:r>
      <w:r w:rsidRPr="00F54066">
        <w:rPr>
          <w:rStyle w:val="FontStyle292"/>
          <w:rFonts w:ascii="Times New Roman" w:hAnsi="Times New Roman" w:cs="Times New Roman"/>
          <w:b w:val="0"/>
          <w:sz w:val="28"/>
          <w:szCs w:val="28"/>
        </w:rPr>
        <w:t xml:space="preserve">детей </w:t>
      </w:r>
      <w:r w:rsidRPr="00F54066">
        <w:rPr>
          <w:rStyle w:val="FontStyle207"/>
          <w:rFonts w:ascii="Times New Roman" w:eastAsia="Calibri" w:hAnsi="Times New Roman" w:cs="Times New Roman"/>
          <w:sz w:val="28"/>
          <w:szCs w:val="28"/>
        </w:rPr>
        <w:t>продолжает развиваться восприятие, однако они не всегда могут одновременно учитывать несколько различных признаков.</w:t>
      </w:r>
    </w:p>
    <w:p w:rsidR="00DC2E91" w:rsidRPr="00F54066" w:rsidRDefault="00DC2E91" w:rsidP="00D67C64">
      <w:pPr>
        <w:pStyle w:val="Style11"/>
        <w:widowControl/>
        <w:spacing w:line="240" w:lineRule="auto"/>
        <w:ind w:firstLine="709"/>
        <w:rPr>
          <w:rStyle w:val="FontStyle207"/>
          <w:rFonts w:ascii="Times New Roman" w:eastAsia="Calibri" w:hAnsi="Times New Roman" w:cs="Times New Roman"/>
          <w:sz w:val="28"/>
          <w:szCs w:val="28"/>
        </w:rPr>
      </w:pPr>
      <w:r w:rsidRPr="00F54066">
        <w:rPr>
          <w:rStyle w:val="FontStyle207"/>
          <w:rFonts w:ascii="Times New Roman" w:eastAsia="Calibri" w:hAnsi="Times New Roman" w:cs="Times New Roman"/>
          <w:sz w:val="28"/>
          <w:szCs w:val="28"/>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DC2E91" w:rsidRPr="00F54066" w:rsidRDefault="00DC2E91" w:rsidP="00D67C64">
      <w:pPr>
        <w:pStyle w:val="Style11"/>
        <w:widowControl/>
        <w:spacing w:line="240" w:lineRule="auto"/>
        <w:ind w:firstLine="709"/>
        <w:rPr>
          <w:rStyle w:val="FontStyle207"/>
          <w:rFonts w:ascii="Times New Roman" w:eastAsia="Calibri" w:hAnsi="Times New Roman" w:cs="Times New Roman"/>
          <w:sz w:val="28"/>
          <w:szCs w:val="28"/>
        </w:rPr>
      </w:pPr>
      <w:r w:rsidRPr="00F54066">
        <w:rPr>
          <w:rStyle w:val="FontStyle207"/>
          <w:rFonts w:ascii="Times New Roman" w:eastAsia="Calibri" w:hAnsi="Times New Roman" w:cs="Times New Roman"/>
          <w:sz w:val="28"/>
          <w:szCs w:val="28"/>
        </w:rPr>
        <w:t>Продолжают развиваться навыки обобщения и рассуждения, но они в значительной степени еще ограничиваются наглядными признаками ситуации.</w:t>
      </w:r>
    </w:p>
    <w:p w:rsidR="00DC2E91" w:rsidRPr="00F54066" w:rsidRDefault="00DC2E91" w:rsidP="00D67C64">
      <w:pPr>
        <w:pStyle w:val="Style11"/>
        <w:widowControl/>
        <w:spacing w:line="240" w:lineRule="auto"/>
        <w:ind w:firstLine="709"/>
        <w:rPr>
          <w:rStyle w:val="FontStyle207"/>
          <w:rFonts w:ascii="Times New Roman" w:eastAsia="Calibri" w:hAnsi="Times New Roman" w:cs="Times New Roman"/>
          <w:sz w:val="28"/>
          <w:szCs w:val="28"/>
        </w:rPr>
      </w:pPr>
      <w:r w:rsidRPr="00F54066">
        <w:rPr>
          <w:rStyle w:val="FontStyle207"/>
          <w:rFonts w:ascii="Times New Roman" w:eastAsia="Calibri" w:hAnsi="Times New Roman" w:cs="Times New Roman"/>
          <w:sz w:val="28"/>
          <w:szCs w:val="28"/>
        </w:rPr>
        <w:t>Продолжает развиваться воображение, однако часто приходится конс</w:t>
      </w:r>
      <w:r w:rsidRPr="00F54066">
        <w:rPr>
          <w:rStyle w:val="FontStyle207"/>
          <w:rFonts w:ascii="Times New Roman" w:eastAsia="Calibri" w:hAnsi="Times New Roman" w:cs="Times New Roman"/>
          <w:sz w:val="28"/>
          <w:szCs w:val="28"/>
        </w:rPr>
        <w:softHyphen/>
        <w:t>татировать снижение развития воображения в этом возрасте в сравнении со</w:t>
      </w:r>
      <w:proofErr w:type="gramStart"/>
      <w:r w:rsidRPr="00F54066">
        <w:rPr>
          <w:rStyle w:val="FontStyle207"/>
          <w:rFonts w:ascii="Times New Roman" w:eastAsia="Calibri" w:hAnsi="Times New Roman" w:cs="Times New Roman"/>
          <w:sz w:val="28"/>
          <w:szCs w:val="28"/>
        </w:rPr>
        <w:t xml:space="preserve"> .</w:t>
      </w:r>
      <w:proofErr w:type="spellStart"/>
      <w:proofErr w:type="gramEnd"/>
      <w:r w:rsidRPr="00F54066">
        <w:rPr>
          <w:rStyle w:val="FontStyle207"/>
          <w:rFonts w:ascii="Times New Roman" w:eastAsia="Calibri" w:hAnsi="Times New Roman" w:cs="Times New Roman"/>
          <w:sz w:val="28"/>
          <w:szCs w:val="28"/>
        </w:rPr>
        <w:t>таршей</w:t>
      </w:r>
      <w:proofErr w:type="spellEnd"/>
      <w:r w:rsidRPr="00F54066">
        <w:rPr>
          <w:rStyle w:val="FontStyle207"/>
          <w:rFonts w:ascii="Times New Roman" w:eastAsia="Calibri" w:hAnsi="Times New Roman" w:cs="Times New Roman"/>
          <w:sz w:val="28"/>
          <w:szCs w:val="28"/>
        </w:rPr>
        <w:t xml:space="preserve"> группой. Это можно объяснить различными влияниями, в том числе и средств массовой информации, приводящими к стереотипности  детских образов.</w:t>
      </w:r>
    </w:p>
    <w:p w:rsidR="00DC2E91" w:rsidRPr="00F54066" w:rsidRDefault="00DC2E91" w:rsidP="00D67C64">
      <w:pPr>
        <w:pStyle w:val="Style128"/>
        <w:widowControl/>
        <w:spacing w:line="240" w:lineRule="auto"/>
        <w:ind w:firstLine="709"/>
        <w:jc w:val="both"/>
        <w:rPr>
          <w:rStyle w:val="FontStyle207"/>
          <w:rFonts w:ascii="Times New Roman" w:eastAsia="Calibri" w:hAnsi="Times New Roman" w:cs="Times New Roman"/>
          <w:sz w:val="28"/>
          <w:szCs w:val="28"/>
        </w:rPr>
      </w:pPr>
      <w:r w:rsidRPr="00F54066">
        <w:rPr>
          <w:rStyle w:val="FontStyle292"/>
          <w:rFonts w:ascii="Times New Roman" w:hAnsi="Times New Roman" w:cs="Times New Roman"/>
          <w:b w:val="0"/>
          <w:sz w:val="28"/>
          <w:szCs w:val="28"/>
        </w:rPr>
        <w:lastRenderedPageBreak/>
        <w:t xml:space="preserve">Продолжает развиваться внимание дошкольников, </w:t>
      </w:r>
      <w:r w:rsidRPr="00F54066">
        <w:rPr>
          <w:rStyle w:val="FontStyle207"/>
          <w:rFonts w:ascii="Times New Roman" w:eastAsia="Calibri" w:hAnsi="Times New Roman" w:cs="Times New Roman"/>
          <w:sz w:val="28"/>
          <w:szCs w:val="28"/>
        </w:rPr>
        <w:t xml:space="preserve">оно становится </w:t>
      </w:r>
      <w:proofErr w:type="spellStart"/>
      <w:r w:rsidRPr="00F54066">
        <w:rPr>
          <w:rStyle w:val="FontStyle207"/>
          <w:rFonts w:ascii="Times New Roman" w:eastAsia="Calibri" w:hAnsi="Times New Roman" w:cs="Times New Roman"/>
          <w:sz w:val="28"/>
          <w:szCs w:val="28"/>
        </w:rPr>
        <w:t>произволъным</w:t>
      </w:r>
      <w:proofErr w:type="spellEnd"/>
      <w:r w:rsidRPr="00F54066">
        <w:rPr>
          <w:rStyle w:val="FontStyle207"/>
          <w:rFonts w:ascii="Times New Roman" w:eastAsia="Calibri" w:hAnsi="Times New Roman" w:cs="Times New Roman"/>
          <w:sz w:val="28"/>
          <w:szCs w:val="28"/>
        </w:rPr>
        <w:t>. В некоторых видах деятельности время произвольного сосредоточения достигает 30 минут.</w:t>
      </w:r>
    </w:p>
    <w:p w:rsidR="00DC2E91" w:rsidRPr="00F54066" w:rsidRDefault="00DC2E91" w:rsidP="00D67C64">
      <w:pPr>
        <w:pStyle w:val="Style79"/>
        <w:widowControl/>
        <w:spacing w:line="240" w:lineRule="auto"/>
        <w:ind w:firstLine="709"/>
        <w:jc w:val="both"/>
        <w:rPr>
          <w:rStyle w:val="FontStyle207"/>
          <w:rFonts w:ascii="Times New Roman" w:eastAsia="Calibri" w:hAnsi="Times New Roman" w:cs="Times New Roman"/>
          <w:sz w:val="28"/>
          <w:szCs w:val="28"/>
        </w:rPr>
      </w:pPr>
      <w:r w:rsidRPr="00F54066">
        <w:rPr>
          <w:rStyle w:val="FontStyle207"/>
          <w:rFonts w:ascii="Times New Roman" w:eastAsia="Calibri" w:hAnsi="Times New Roman" w:cs="Times New Roman"/>
          <w:sz w:val="28"/>
          <w:szCs w:val="28"/>
        </w:rPr>
        <w:t xml:space="preserve">У дошкольников </w:t>
      </w:r>
      <w:r w:rsidRPr="00F54066">
        <w:rPr>
          <w:rStyle w:val="FontStyle292"/>
          <w:rFonts w:ascii="Times New Roman" w:hAnsi="Times New Roman" w:cs="Times New Roman"/>
          <w:b w:val="0"/>
          <w:sz w:val="28"/>
          <w:szCs w:val="28"/>
        </w:rPr>
        <w:t xml:space="preserve">продолжает развиваться речь: </w:t>
      </w:r>
      <w:r w:rsidRPr="00F54066">
        <w:rPr>
          <w:rStyle w:val="FontStyle207"/>
          <w:rFonts w:ascii="Times New Roman" w:eastAsia="Calibri" w:hAnsi="Times New Roman" w:cs="Times New Roman"/>
          <w:sz w:val="28"/>
          <w:szCs w:val="28"/>
        </w:rPr>
        <w:t xml:space="preserve">ее звуковая сторона, грамматический строй, лексика. Развивается связная речь. В высказываниях детей отражаются как расширяющийся словарь, так и характер </w:t>
      </w:r>
      <w:proofErr w:type="spellStart"/>
      <w:r w:rsidRPr="00F54066">
        <w:rPr>
          <w:rStyle w:val="FontStyle207"/>
          <w:rFonts w:ascii="Times New Roman" w:eastAsia="Calibri" w:hAnsi="Times New Roman" w:cs="Times New Roman"/>
          <w:sz w:val="28"/>
          <w:szCs w:val="28"/>
        </w:rPr>
        <w:t>ощений</w:t>
      </w:r>
      <w:proofErr w:type="spellEnd"/>
      <w:r w:rsidRPr="00F54066">
        <w:rPr>
          <w:rStyle w:val="FontStyle207"/>
          <w:rFonts w:ascii="Times New Roman" w:eastAsia="Calibri" w:hAnsi="Times New Roman" w:cs="Times New Roman"/>
          <w:sz w:val="28"/>
          <w:szCs w:val="28"/>
        </w:rPr>
        <w:t>, формирующихся в этом возрасте. Дети начинают активно употреблять обобщающие существительные, синонимы, антонимы, при</w:t>
      </w:r>
      <w:r w:rsidRPr="00F54066">
        <w:rPr>
          <w:rStyle w:val="FontStyle207"/>
          <w:rFonts w:ascii="Times New Roman" w:eastAsia="Calibri" w:hAnsi="Times New Roman" w:cs="Times New Roman"/>
          <w:sz w:val="28"/>
          <w:szCs w:val="28"/>
        </w:rPr>
        <w:softHyphen/>
        <w:t>лагательные и т.д.</w:t>
      </w:r>
    </w:p>
    <w:p w:rsidR="00DC2E91" w:rsidRPr="00F54066" w:rsidRDefault="00DC2E91" w:rsidP="00D67C64">
      <w:pPr>
        <w:pStyle w:val="Style117"/>
        <w:widowControl/>
        <w:spacing w:line="240" w:lineRule="auto"/>
        <w:ind w:firstLine="709"/>
        <w:rPr>
          <w:rStyle w:val="FontStyle207"/>
          <w:rFonts w:ascii="Times New Roman" w:eastAsia="Calibri" w:hAnsi="Times New Roman" w:cs="Times New Roman"/>
          <w:sz w:val="28"/>
          <w:szCs w:val="28"/>
        </w:rPr>
      </w:pPr>
      <w:r w:rsidRPr="00F54066">
        <w:rPr>
          <w:rStyle w:val="FontStyle207"/>
          <w:rFonts w:ascii="Times New Roman" w:eastAsia="Calibri" w:hAnsi="Times New Roman" w:cs="Times New Roman"/>
          <w:sz w:val="28"/>
          <w:szCs w:val="28"/>
        </w:rPr>
        <w:t xml:space="preserve">В результате правильно организованной образовательной работы дошкольников развиваются </w:t>
      </w:r>
      <w:proofErr w:type="gramStart"/>
      <w:r w:rsidRPr="00F54066">
        <w:rPr>
          <w:rStyle w:val="FontStyle207"/>
          <w:rFonts w:ascii="Times New Roman" w:eastAsia="Calibri" w:hAnsi="Times New Roman" w:cs="Times New Roman"/>
          <w:sz w:val="28"/>
          <w:szCs w:val="28"/>
        </w:rPr>
        <w:t>диалогическая</w:t>
      </w:r>
      <w:proofErr w:type="gramEnd"/>
      <w:r w:rsidRPr="00F54066">
        <w:rPr>
          <w:rStyle w:val="FontStyle207"/>
          <w:rFonts w:ascii="Times New Roman" w:eastAsia="Calibri" w:hAnsi="Times New Roman" w:cs="Times New Roman"/>
          <w:sz w:val="28"/>
          <w:szCs w:val="28"/>
        </w:rPr>
        <w:t xml:space="preserve"> и некоторые виды монологической речи.</w:t>
      </w:r>
    </w:p>
    <w:p w:rsidR="00DC2E91" w:rsidRPr="00F54066" w:rsidRDefault="00DC2E91" w:rsidP="00D67C64">
      <w:pPr>
        <w:pStyle w:val="Style117"/>
        <w:widowControl/>
        <w:spacing w:line="240" w:lineRule="auto"/>
        <w:ind w:firstLine="709"/>
        <w:rPr>
          <w:rStyle w:val="FontStyle207"/>
          <w:rFonts w:ascii="Times New Roman" w:eastAsia="Calibri" w:hAnsi="Times New Roman" w:cs="Times New Roman"/>
          <w:sz w:val="28"/>
          <w:szCs w:val="28"/>
        </w:rPr>
      </w:pPr>
      <w:r w:rsidRPr="00F54066">
        <w:rPr>
          <w:rStyle w:val="FontStyle207"/>
          <w:rFonts w:ascii="Times New Roman" w:eastAsia="Calibri" w:hAnsi="Times New Roman" w:cs="Times New Roman"/>
          <w:sz w:val="28"/>
          <w:szCs w:val="28"/>
        </w:rPr>
        <w:t xml:space="preserve">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w:t>
      </w:r>
      <w:proofErr w:type="spellStart"/>
      <w:r w:rsidRPr="00F54066">
        <w:rPr>
          <w:rStyle w:val="FontStyle207"/>
          <w:rFonts w:ascii="Times New Roman" w:eastAsia="Calibri" w:hAnsi="Times New Roman" w:cs="Times New Roman"/>
          <w:sz w:val="28"/>
          <w:szCs w:val="28"/>
        </w:rPr>
        <w:t>половойя</w:t>
      </w:r>
      <w:proofErr w:type="spellEnd"/>
      <w:r w:rsidRPr="00F54066">
        <w:rPr>
          <w:rStyle w:val="FontStyle207"/>
          <w:rFonts w:ascii="Times New Roman" w:eastAsia="Calibri" w:hAnsi="Times New Roman" w:cs="Times New Roman"/>
          <w:sz w:val="28"/>
          <w:szCs w:val="28"/>
        </w:rPr>
        <w:t xml:space="preserve"> идентификации, формированием позиции школьника.</w:t>
      </w:r>
    </w:p>
    <w:p w:rsidR="00DC2E91" w:rsidRPr="00F54066" w:rsidRDefault="00DC2E91" w:rsidP="00D67C64">
      <w:pPr>
        <w:pStyle w:val="Style11"/>
        <w:widowControl/>
        <w:spacing w:line="240" w:lineRule="auto"/>
        <w:ind w:firstLine="709"/>
        <w:rPr>
          <w:rStyle w:val="FontStyle207"/>
          <w:rFonts w:ascii="Times New Roman" w:eastAsia="Calibri" w:hAnsi="Times New Roman" w:cs="Times New Roman"/>
          <w:sz w:val="28"/>
          <w:szCs w:val="28"/>
        </w:rPr>
      </w:pPr>
      <w:r w:rsidRPr="00F54066">
        <w:rPr>
          <w:rStyle w:val="FontStyle207"/>
          <w:rFonts w:ascii="Times New Roman" w:eastAsia="Calibri" w:hAnsi="Times New Roman" w:cs="Times New Roman"/>
          <w:sz w:val="28"/>
          <w:szCs w:val="28"/>
        </w:rPr>
        <w:t>К концу дошкольного возраста ребенок обладает высоким уровнем поз</w:t>
      </w:r>
      <w:r w:rsidRPr="00F54066">
        <w:rPr>
          <w:rStyle w:val="FontStyle207"/>
          <w:rFonts w:ascii="Times New Roman" w:eastAsia="Calibri" w:hAnsi="Times New Roman" w:cs="Times New Roman"/>
          <w:sz w:val="28"/>
          <w:szCs w:val="28"/>
        </w:rPr>
        <w:softHyphen/>
        <w:t>навательного и личностного развития, что позволяет ему в дальнейшем успешно учиться в школе.</w:t>
      </w:r>
    </w:p>
    <w:p w:rsidR="00CF398F" w:rsidRPr="00F54066" w:rsidRDefault="00CF398F" w:rsidP="00D67C64">
      <w:pPr>
        <w:spacing w:line="276" w:lineRule="auto"/>
        <w:jc w:val="both"/>
        <w:rPr>
          <w:sz w:val="28"/>
          <w:szCs w:val="28"/>
        </w:rPr>
      </w:pPr>
    </w:p>
    <w:p w:rsidR="00DC2E91" w:rsidRDefault="00DC2E91" w:rsidP="00D67C64">
      <w:pPr>
        <w:spacing w:line="276" w:lineRule="auto"/>
        <w:ind w:left="710"/>
        <w:jc w:val="both"/>
        <w:rPr>
          <w:b/>
          <w:sz w:val="28"/>
          <w:szCs w:val="28"/>
        </w:rPr>
      </w:pPr>
      <w:r>
        <w:rPr>
          <w:b/>
          <w:sz w:val="28"/>
          <w:szCs w:val="28"/>
        </w:rPr>
        <w:t xml:space="preserve">1.2 </w:t>
      </w:r>
      <w:r w:rsidRPr="007176B9">
        <w:rPr>
          <w:b/>
          <w:sz w:val="28"/>
          <w:szCs w:val="28"/>
        </w:rPr>
        <w:t>П</w:t>
      </w:r>
      <w:r>
        <w:rPr>
          <w:b/>
          <w:sz w:val="28"/>
          <w:szCs w:val="28"/>
        </w:rPr>
        <w:t>ланируемые</w:t>
      </w:r>
      <w:r w:rsidRPr="007176B9">
        <w:rPr>
          <w:b/>
          <w:sz w:val="28"/>
          <w:szCs w:val="28"/>
        </w:rPr>
        <w:t xml:space="preserve"> результат</w:t>
      </w:r>
      <w:r>
        <w:rPr>
          <w:b/>
          <w:sz w:val="28"/>
          <w:szCs w:val="28"/>
        </w:rPr>
        <w:t>ы</w:t>
      </w:r>
      <w:r w:rsidRPr="007176B9">
        <w:rPr>
          <w:b/>
          <w:sz w:val="28"/>
          <w:szCs w:val="28"/>
        </w:rPr>
        <w:t xml:space="preserve"> осво</w:t>
      </w:r>
      <w:r>
        <w:rPr>
          <w:b/>
          <w:sz w:val="28"/>
          <w:szCs w:val="28"/>
        </w:rPr>
        <w:t>ения П</w:t>
      </w:r>
      <w:r w:rsidRPr="007176B9">
        <w:rPr>
          <w:b/>
          <w:sz w:val="28"/>
          <w:szCs w:val="28"/>
        </w:rPr>
        <w:t>рограммы</w:t>
      </w:r>
    </w:p>
    <w:p w:rsidR="00DC2E91" w:rsidRPr="00725811" w:rsidRDefault="00DC2E91" w:rsidP="00D67C64">
      <w:pPr>
        <w:spacing w:line="276" w:lineRule="auto"/>
        <w:ind w:left="710"/>
        <w:jc w:val="both"/>
        <w:rPr>
          <w:b/>
          <w:sz w:val="28"/>
          <w:szCs w:val="28"/>
        </w:rPr>
      </w:pPr>
    </w:p>
    <w:p w:rsidR="00DC2E91" w:rsidRDefault="00DC2E91" w:rsidP="00D67C64">
      <w:pPr>
        <w:ind w:firstLine="709"/>
        <w:jc w:val="both"/>
        <w:rPr>
          <w:b/>
          <w:sz w:val="28"/>
        </w:rPr>
      </w:pPr>
      <w:r w:rsidRPr="009B7F7D">
        <w:rPr>
          <w:b/>
          <w:sz w:val="28"/>
        </w:rPr>
        <w:t>Планируемые результаты освоения  Программы</w:t>
      </w:r>
      <w:r>
        <w:rPr>
          <w:b/>
          <w:sz w:val="28"/>
        </w:rPr>
        <w:t xml:space="preserve"> в общеразвивающих группах</w:t>
      </w:r>
    </w:p>
    <w:p w:rsidR="00DC2E91" w:rsidRDefault="00DC2E91" w:rsidP="00D67C64">
      <w:pPr>
        <w:ind w:firstLine="709"/>
        <w:jc w:val="both"/>
        <w:rPr>
          <w:sz w:val="28"/>
        </w:rPr>
      </w:pPr>
      <w:r>
        <w:rPr>
          <w:sz w:val="28"/>
        </w:rPr>
        <w:t xml:space="preserve">   Планируемые результаты освоения детьми основной общеобразовательной программы:</w:t>
      </w:r>
    </w:p>
    <w:p w:rsidR="00DC2E91" w:rsidRDefault="00DC2E91" w:rsidP="00D67C64">
      <w:pPr>
        <w:ind w:firstLine="709"/>
        <w:jc w:val="both"/>
        <w:rPr>
          <w:sz w:val="28"/>
        </w:rPr>
      </w:pPr>
      <w:r>
        <w:rPr>
          <w:sz w:val="28"/>
        </w:rPr>
        <w:t xml:space="preserve">   </w:t>
      </w:r>
      <w:proofErr w:type="gramStart"/>
      <w:r>
        <w:rPr>
          <w:sz w:val="28"/>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идее </w:t>
      </w:r>
      <w:r w:rsidRPr="009B7F7D">
        <w:rPr>
          <w:b/>
          <w:sz w:val="28"/>
        </w:rPr>
        <w:t>целевых ориентиров.</w:t>
      </w:r>
      <w:proofErr w:type="gramEnd"/>
    </w:p>
    <w:p w:rsidR="00DC2E91" w:rsidRDefault="00DC2E91" w:rsidP="00D67C64">
      <w:pPr>
        <w:ind w:firstLine="709"/>
        <w:jc w:val="both"/>
        <w:rPr>
          <w:sz w:val="28"/>
        </w:rPr>
      </w:pPr>
      <w:r>
        <w:rPr>
          <w:sz w:val="28"/>
        </w:rPr>
        <w:t xml:space="preserve">К целевым ориентирам дошкольного образования относятся социально-нормативные </w:t>
      </w:r>
      <w:r w:rsidRPr="009B7F7D">
        <w:rPr>
          <w:b/>
          <w:sz w:val="28"/>
        </w:rPr>
        <w:t>возрастные характеристики возможных достижений ребенка</w:t>
      </w:r>
      <w:r>
        <w:rPr>
          <w:sz w:val="28"/>
        </w:rPr>
        <w:t>:</w:t>
      </w:r>
    </w:p>
    <w:p w:rsidR="00DC2E91" w:rsidRDefault="00DC2E91" w:rsidP="00D67C64">
      <w:pPr>
        <w:ind w:firstLine="709"/>
        <w:jc w:val="both"/>
        <w:rPr>
          <w:i/>
          <w:sz w:val="28"/>
        </w:rPr>
      </w:pPr>
      <w:r w:rsidRPr="009B7F7D">
        <w:rPr>
          <w:i/>
          <w:sz w:val="28"/>
        </w:rPr>
        <w:t>Целевые ориентиры образования в младенческом и раннем возрасте:</w:t>
      </w:r>
    </w:p>
    <w:p w:rsidR="00DC2E91" w:rsidRDefault="00DC2E91" w:rsidP="00D67C64">
      <w:pPr>
        <w:ind w:firstLine="709"/>
        <w:jc w:val="both"/>
        <w:rPr>
          <w:sz w:val="28"/>
        </w:rPr>
      </w:pPr>
      <w:r w:rsidRPr="009B7F7D">
        <w:rPr>
          <w:sz w:val="28"/>
        </w:rPr>
        <w:t xml:space="preserve">ребенок </w:t>
      </w:r>
      <w:r>
        <w:rPr>
          <w:sz w:val="28"/>
        </w:rPr>
        <w:t xml:space="preserve">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DC2E91" w:rsidRDefault="00DC2E91" w:rsidP="00D67C64">
      <w:pPr>
        <w:ind w:firstLine="709"/>
        <w:jc w:val="both"/>
        <w:rPr>
          <w:sz w:val="28"/>
        </w:rPr>
      </w:pPr>
      <w:r>
        <w:rPr>
          <w:sz w:val="28"/>
        </w:rPr>
        <w:t xml:space="preserve">использует специфические, культурно фиксированные предметные действия, знает значение бытовых предметов (ложки, расчески, карандаши и пр.) и умеет пользоваться ими. Владеет простейшими навыками </w:t>
      </w:r>
      <w:r>
        <w:rPr>
          <w:sz w:val="28"/>
        </w:rPr>
        <w:lastRenderedPageBreak/>
        <w:t>самообслуживания; стремится проявлять самостоятельность в бытовом и игровом поведении;</w:t>
      </w:r>
    </w:p>
    <w:p w:rsidR="00DC2E91" w:rsidRDefault="00DC2E91" w:rsidP="00D67C64">
      <w:pPr>
        <w:ind w:firstLine="709"/>
        <w:jc w:val="both"/>
        <w:rPr>
          <w:sz w:val="28"/>
        </w:rPr>
      </w:pPr>
      <w:r>
        <w:rPr>
          <w:sz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DC2E91" w:rsidRDefault="00DC2E91" w:rsidP="00D67C64">
      <w:pPr>
        <w:ind w:firstLine="709"/>
        <w:jc w:val="both"/>
        <w:rPr>
          <w:sz w:val="28"/>
        </w:rPr>
      </w:pPr>
      <w:r>
        <w:rPr>
          <w:sz w:val="28"/>
        </w:rPr>
        <w:t xml:space="preserve">стремиться к общению </w:t>
      </w:r>
      <w:proofErr w:type="gramStart"/>
      <w:r>
        <w:rPr>
          <w:sz w:val="28"/>
        </w:rPr>
        <w:t>со</w:t>
      </w:r>
      <w:proofErr w:type="gramEnd"/>
      <w:r>
        <w:rPr>
          <w:sz w:val="28"/>
        </w:rPr>
        <w:t xml:space="preserve"> взрослыми и активно подражает им в движениях и действиях; появляются игры, в которых ребенок воспроизводит действия взрослого;</w:t>
      </w:r>
    </w:p>
    <w:p w:rsidR="00DC2E91" w:rsidRDefault="00DC2E91" w:rsidP="00D67C64">
      <w:pPr>
        <w:ind w:firstLine="709"/>
        <w:jc w:val="both"/>
        <w:rPr>
          <w:sz w:val="28"/>
        </w:rPr>
      </w:pPr>
      <w:r>
        <w:rPr>
          <w:sz w:val="28"/>
        </w:rPr>
        <w:t>проявляет интерес к сверстникам; наблюдает за их действиями и подражает им;</w:t>
      </w:r>
    </w:p>
    <w:p w:rsidR="00DC2E91" w:rsidRDefault="00DC2E91" w:rsidP="00D67C64">
      <w:pPr>
        <w:ind w:firstLine="709"/>
        <w:jc w:val="both"/>
        <w:rPr>
          <w:sz w:val="28"/>
        </w:rPr>
      </w:pPr>
      <w:r>
        <w:rPr>
          <w:sz w:val="28"/>
        </w:rPr>
        <w:t>у ребенка развита крупная моторика, он стремится осваивать различные виды движения (бег, лазанье, перешагивание и пр.).</w:t>
      </w:r>
    </w:p>
    <w:p w:rsidR="00DC2E91" w:rsidRPr="00410718" w:rsidRDefault="00DC2E91" w:rsidP="00D67C64">
      <w:pPr>
        <w:ind w:firstLine="709"/>
        <w:jc w:val="both"/>
        <w:rPr>
          <w:i/>
          <w:sz w:val="28"/>
          <w:u w:val="single"/>
        </w:rPr>
      </w:pPr>
      <w:r w:rsidRPr="00410718">
        <w:rPr>
          <w:i/>
          <w:sz w:val="28"/>
          <w:u w:val="single"/>
        </w:rPr>
        <w:t>Целевые ориентиры на этапе завершения дошкольного образования:</w:t>
      </w:r>
    </w:p>
    <w:p w:rsidR="00DC2E91" w:rsidRDefault="00DC2E91" w:rsidP="00D67C64">
      <w:pPr>
        <w:ind w:firstLine="709"/>
        <w:jc w:val="both"/>
        <w:rPr>
          <w:sz w:val="28"/>
        </w:rPr>
      </w:pPr>
      <w:r>
        <w:rPr>
          <w:sz w:val="2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 - исследовательской деятельности, конструировании и др.; способен выбирать себе род занятий, участников по совместной деятельности;</w:t>
      </w:r>
    </w:p>
    <w:p w:rsidR="00DC2E91" w:rsidRDefault="00DC2E91" w:rsidP="00D67C64">
      <w:pPr>
        <w:ind w:firstLine="709"/>
        <w:jc w:val="both"/>
        <w:rPr>
          <w:sz w:val="28"/>
        </w:rPr>
      </w:pPr>
      <w:r>
        <w:rPr>
          <w:sz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проявлять свои чувства, в том числе чувство веры в себя, старается разрешать конфликты;</w:t>
      </w:r>
    </w:p>
    <w:p w:rsidR="00DC2E91" w:rsidRDefault="00DC2E91" w:rsidP="00D67C64">
      <w:pPr>
        <w:ind w:firstLine="709"/>
        <w:jc w:val="both"/>
        <w:rPr>
          <w:sz w:val="28"/>
        </w:rPr>
      </w:pPr>
      <w:r>
        <w:rPr>
          <w:sz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ситуацию, умеет подчиняться разным правилам и социальным нормам;</w:t>
      </w:r>
    </w:p>
    <w:p w:rsidR="00DC2E91" w:rsidRDefault="00DC2E91" w:rsidP="00D67C64">
      <w:pPr>
        <w:ind w:firstLine="709"/>
        <w:jc w:val="both"/>
        <w:rPr>
          <w:sz w:val="28"/>
        </w:rPr>
      </w:pPr>
      <w:r>
        <w:rPr>
          <w:sz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DC2E91" w:rsidRDefault="00DC2E91" w:rsidP="00D67C64">
      <w:pPr>
        <w:ind w:firstLine="709"/>
        <w:jc w:val="both"/>
        <w:rPr>
          <w:sz w:val="28"/>
        </w:rPr>
      </w:pPr>
      <w:r>
        <w:rPr>
          <w:sz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DC2E91" w:rsidRDefault="00DC2E91" w:rsidP="00D67C64">
      <w:pPr>
        <w:ind w:firstLine="709"/>
        <w:jc w:val="both"/>
        <w:rPr>
          <w:sz w:val="28"/>
        </w:rPr>
      </w:pPr>
      <w:r>
        <w:rPr>
          <w:sz w:val="28"/>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Pr>
          <w:sz w:val="28"/>
        </w:rPr>
        <w:t>со</w:t>
      </w:r>
      <w:proofErr w:type="gramEnd"/>
      <w:r>
        <w:rPr>
          <w:sz w:val="28"/>
        </w:rPr>
        <w:t xml:space="preserve"> взрослыми и сверстниками, может соблюдать правила безопасного поведения и личной гигиены;</w:t>
      </w:r>
    </w:p>
    <w:p w:rsidR="00DC2E91" w:rsidRDefault="00DC2E91" w:rsidP="00D67C64">
      <w:pPr>
        <w:ind w:firstLine="709"/>
        <w:jc w:val="both"/>
        <w:rPr>
          <w:sz w:val="28"/>
        </w:rPr>
      </w:pPr>
      <w:r>
        <w:rPr>
          <w:sz w:val="28"/>
        </w:rPr>
        <w:t xml:space="preserve">ребенок проявляет любознательность, задает вопросы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w:t>
      </w:r>
      <w:r>
        <w:rPr>
          <w:sz w:val="28"/>
        </w:rPr>
        <w:lastRenderedPageBreak/>
        <w:t>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DC2E91" w:rsidRDefault="00DC2E91" w:rsidP="00D67C64">
      <w:pPr>
        <w:jc w:val="both"/>
        <w:rPr>
          <w:sz w:val="28"/>
        </w:rPr>
      </w:pPr>
    </w:p>
    <w:p w:rsidR="000D7E3A" w:rsidRPr="005C16B4" w:rsidRDefault="000D7E3A" w:rsidP="00D67C64">
      <w:pPr>
        <w:pStyle w:val="af4"/>
        <w:spacing w:before="0" w:beforeAutospacing="0" w:after="0" w:afterAutospacing="0"/>
        <w:ind w:firstLine="708"/>
        <w:jc w:val="both"/>
        <w:rPr>
          <w:sz w:val="28"/>
          <w:szCs w:val="28"/>
        </w:rPr>
      </w:pPr>
      <w:r w:rsidRPr="005C16B4">
        <w:rPr>
          <w:sz w:val="28"/>
          <w:szCs w:val="28"/>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410718" w:rsidRDefault="00410718" w:rsidP="00D67C64">
      <w:pPr>
        <w:ind w:firstLine="708"/>
        <w:jc w:val="both"/>
        <w:rPr>
          <w:rFonts w:eastAsia="Calibri"/>
          <w:color w:val="000000"/>
          <w:sz w:val="28"/>
          <w:szCs w:val="28"/>
        </w:rPr>
      </w:pPr>
    </w:p>
    <w:p w:rsidR="00410718" w:rsidRDefault="000D7E3A" w:rsidP="00D67C64">
      <w:pPr>
        <w:ind w:firstLine="708"/>
        <w:jc w:val="both"/>
        <w:rPr>
          <w:rFonts w:eastAsia="Calibri"/>
          <w:i/>
          <w:sz w:val="28"/>
          <w:szCs w:val="28"/>
          <w:lang w:eastAsia="en-US"/>
        </w:rPr>
      </w:pPr>
      <w:r w:rsidRPr="00F740EF">
        <w:rPr>
          <w:rFonts w:eastAsia="Calibri"/>
          <w:color w:val="000000"/>
          <w:sz w:val="28"/>
          <w:szCs w:val="28"/>
        </w:rPr>
        <w:t xml:space="preserve">Планируемые результаты освоения детьми основной образовательной программы дошкольного образования подразделяются </w:t>
      </w:r>
      <w:proofErr w:type="gramStart"/>
      <w:r w:rsidRPr="00F740EF">
        <w:rPr>
          <w:rFonts w:eastAsia="Calibri"/>
          <w:color w:val="000000"/>
          <w:sz w:val="28"/>
          <w:szCs w:val="28"/>
        </w:rPr>
        <w:t>на</w:t>
      </w:r>
      <w:proofErr w:type="gramEnd"/>
      <w:r w:rsidRPr="00F740EF">
        <w:rPr>
          <w:rFonts w:eastAsia="Calibri"/>
          <w:color w:val="000000"/>
          <w:sz w:val="28"/>
          <w:szCs w:val="28"/>
        </w:rPr>
        <w:t xml:space="preserve"> итоговые и промежуточные. Промежуточные результаты раскрывают динамику формирования интегративных качеств воспитанников в каждый возрастной период освоения основной образовательной Программы дошкольного образования по всем направлениям развития детей. </w:t>
      </w:r>
    </w:p>
    <w:p w:rsidR="002F79A6" w:rsidRDefault="002F79A6" w:rsidP="00D67C64">
      <w:pPr>
        <w:ind w:firstLine="708"/>
        <w:jc w:val="both"/>
        <w:rPr>
          <w:rFonts w:eastAsia="Calibri"/>
          <w:i/>
          <w:sz w:val="28"/>
          <w:szCs w:val="28"/>
          <w:lang w:eastAsia="en-US"/>
        </w:rPr>
      </w:pPr>
    </w:p>
    <w:p w:rsidR="002F79A6" w:rsidRDefault="002F79A6" w:rsidP="00D67C64">
      <w:pPr>
        <w:jc w:val="both"/>
        <w:rPr>
          <w:rFonts w:eastAsia="Calibri"/>
          <w:i/>
          <w:sz w:val="28"/>
          <w:szCs w:val="28"/>
          <w:lang w:eastAsia="en-US"/>
        </w:rPr>
      </w:pPr>
    </w:p>
    <w:p w:rsidR="00410718" w:rsidRPr="000D7E3A" w:rsidRDefault="00410718" w:rsidP="00D67C64">
      <w:pPr>
        <w:ind w:firstLine="708"/>
        <w:jc w:val="both"/>
        <w:rPr>
          <w:rFonts w:eastAsia="Calibri"/>
          <w:i/>
          <w:sz w:val="28"/>
          <w:szCs w:val="28"/>
          <w:lang w:eastAsia="en-US"/>
        </w:rPr>
      </w:pPr>
    </w:p>
    <w:p w:rsidR="00F60EC9" w:rsidRDefault="00540427" w:rsidP="00D67C64">
      <w:pPr>
        <w:pStyle w:val="a6"/>
        <w:numPr>
          <w:ilvl w:val="0"/>
          <w:numId w:val="47"/>
        </w:numPr>
        <w:spacing w:line="360" w:lineRule="auto"/>
        <w:jc w:val="both"/>
        <w:rPr>
          <w:b/>
          <w:sz w:val="28"/>
          <w:szCs w:val="28"/>
        </w:rPr>
      </w:pPr>
      <w:r>
        <w:rPr>
          <w:b/>
          <w:sz w:val="28"/>
          <w:szCs w:val="28"/>
        </w:rPr>
        <w:t>СОДЕРЖАТЕЛЬНЫЙ РАЗДЕЛ</w:t>
      </w:r>
    </w:p>
    <w:p w:rsidR="00ED5044" w:rsidRDefault="00ED5044" w:rsidP="00D67C64">
      <w:pPr>
        <w:pStyle w:val="a6"/>
        <w:numPr>
          <w:ilvl w:val="1"/>
          <w:numId w:val="47"/>
        </w:numPr>
        <w:jc w:val="both"/>
        <w:rPr>
          <w:b/>
          <w:sz w:val="28"/>
          <w:szCs w:val="28"/>
        </w:rPr>
      </w:pPr>
      <w:r w:rsidRPr="00ED5044">
        <w:rPr>
          <w:b/>
          <w:sz w:val="28"/>
          <w:szCs w:val="28"/>
        </w:rPr>
        <w:t>Описание основной части образовательной деятельности (содержание, описание вариативных форм, способов, методов и средств реализации Программы)</w:t>
      </w:r>
    </w:p>
    <w:p w:rsidR="00ED5044" w:rsidRPr="00ED5044" w:rsidRDefault="00ED5044" w:rsidP="00D67C64">
      <w:pPr>
        <w:pStyle w:val="a6"/>
        <w:ind w:left="1134"/>
        <w:jc w:val="both"/>
        <w:rPr>
          <w:b/>
          <w:sz w:val="28"/>
          <w:szCs w:val="28"/>
        </w:rPr>
      </w:pPr>
    </w:p>
    <w:p w:rsidR="00F60EC9" w:rsidRDefault="00F60EC9" w:rsidP="00D67C64">
      <w:pPr>
        <w:pStyle w:val="a6"/>
        <w:spacing w:line="276" w:lineRule="auto"/>
        <w:ind w:left="0" w:firstLine="708"/>
        <w:jc w:val="both"/>
        <w:rPr>
          <w:sz w:val="28"/>
          <w:szCs w:val="28"/>
        </w:rPr>
      </w:pPr>
      <w:r>
        <w:rPr>
          <w:sz w:val="28"/>
          <w:szCs w:val="28"/>
        </w:rPr>
        <w:t>В основе реализации ООП лежит комплексный подход, обеспечивающий развитие детей во всех пяти взаимодополняющих образовательных областях:</w:t>
      </w:r>
    </w:p>
    <w:p w:rsidR="00F60EC9" w:rsidRDefault="00F60EC9" w:rsidP="00D67C64">
      <w:pPr>
        <w:pStyle w:val="a6"/>
        <w:spacing w:line="276" w:lineRule="auto"/>
        <w:ind w:left="0" w:firstLine="708"/>
        <w:jc w:val="both"/>
        <w:rPr>
          <w:sz w:val="28"/>
          <w:szCs w:val="28"/>
        </w:rPr>
      </w:pPr>
      <w:r>
        <w:rPr>
          <w:sz w:val="28"/>
          <w:szCs w:val="28"/>
        </w:rPr>
        <w:t>-социально-коммуникативное развитие;</w:t>
      </w:r>
    </w:p>
    <w:p w:rsidR="00F60EC9" w:rsidRDefault="00F60EC9" w:rsidP="00D67C64">
      <w:pPr>
        <w:pStyle w:val="a6"/>
        <w:spacing w:line="276" w:lineRule="auto"/>
        <w:ind w:left="0" w:firstLine="708"/>
        <w:jc w:val="both"/>
        <w:rPr>
          <w:sz w:val="28"/>
          <w:szCs w:val="28"/>
        </w:rPr>
      </w:pPr>
      <w:r>
        <w:rPr>
          <w:sz w:val="28"/>
          <w:szCs w:val="28"/>
        </w:rPr>
        <w:t>-познавательное развитие;</w:t>
      </w:r>
    </w:p>
    <w:p w:rsidR="00F60EC9" w:rsidRDefault="00F60EC9" w:rsidP="00D67C64">
      <w:pPr>
        <w:pStyle w:val="a6"/>
        <w:spacing w:line="276" w:lineRule="auto"/>
        <w:ind w:left="0" w:firstLine="708"/>
        <w:jc w:val="both"/>
        <w:rPr>
          <w:sz w:val="28"/>
          <w:szCs w:val="28"/>
        </w:rPr>
      </w:pPr>
      <w:r>
        <w:rPr>
          <w:sz w:val="28"/>
          <w:szCs w:val="28"/>
        </w:rPr>
        <w:t>-речевое развитие;</w:t>
      </w:r>
    </w:p>
    <w:p w:rsidR="00F60EC9" w:rsidRDefault="00F60EC9" w:rsidP="00D67C64">
      <w:pPr>
        <w:pStyle w:val="a6"/>
        <w:spacing w:line="276" w:lineRule="auto"/>
        <w:ind w:left="0" w:firstLine="708"/>
        <w:jc w:val="both"/>
        <w:rPr>
          <w:sz w:val="28"/>
          <w:szCs w:val="28"/>
        </w:rPr>
      </w:pPr>
      <w:r>
        <w:rPr>
          <w:sz w:val="28"/>
          <w:szCs w:val="28"/>
        </w:rPr>
        <w:t>-художественно-эстетическое развитие;</w:t>
      </w:r>
    </w:p>
    <w:p w:rsidR="00F60EC9" w:rsidRDefault="00FC3ECB" w:rsidP="00D67C64">
      <w:pPr>
        <w:pStyle w:val="a6"/>
        <w:spacing w:line="276" w:lineRule="auto"/>
        <w:ind w:left="0" w:firstLine="708"/>
        <w:jc w:val="both"/>
        <w:rPr>
          <w:sz w:val="28"/>
          <w:szCs w:val="28"/>
        </w:rPr>
      </w:pPr>
      <w:r>
        <w:rPr>
          <w:sz w:val="28"/>
          <w:szCs w:val="28"/>
        </w:rPr>
        <w:t xml:space="preserve">-физическое развитие. </w:t>
      </w:r>
    </w:p>
    <w:p w:rsidR="00F60EC9" w:rsidRPr="00DB5C60" w:rsidRDefault="00F60EC9" w:rsidP="00D67C64">
      <w:pPr>
        <w:pStyle w:val="af4"/>
        <w:spacing w:before="0" w:beforeAutospacing="0" w:after="0" w:afterAutospacing="0"/>
        <w:ind w:firstLine="708"/>
        <w:jc w:val="both"/>
        <w:rPr>
          <w:sz w:val="28"/>
          <w:szCs w:val="28"/>
        </w:rPr>
      </w:pPr>
      <w:r w:rsidRPr="00B06FA1">
        <w:rPr>
          <w:sz w:val="28"/>
          <w:szCs w:val="28"/>
          <w:u w:val="single"/>
        </w:rPr>
        <w:t>Социально-коммуникативное</w:t>
      </w:r>
      <w:r w:rsidRPr="00DB5C60">
        <w:rPr>
          <w:sz w:val="28"/>
          <w:szCs w:val="28"/>
        </w:rPr>
        <w:t xml:space="preserve">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DB5C60">
        <w:rPr>
          <w:sz w:val="28"/>
          <w:szCs w:val="28"/>
        </w:rPr>
        <w:t>со</w:t>
      </w:r>
      <w:proofErr w:type="gramEnd"/>
      <w:r w:rsidRPr="00DB5C60">
        <w:rPr>
          <w:sz w:val="28"/>
          <w:szCs w:val="28"/>
        </w:rPr>
        <w:t xml:space="preserve"> взрослыми и сверстниками; становление самостоятельности, целенаправленности и </w:t>
      </w:r>
      <w:proofErr w:type="spellStart"/>
      <w:r w:rsidRPr="00DB5C60">
        <w:rPr>
          <w:sz w:val="28"/>
          <w:szCs w:val="28"/>
        </w:rPr>
        <w:t>саморегуляции</w:t>
      </w:r>
      <w:proofErr w:type="spellEnd"/>
      <w:r w:rsidRPr="00DB5C60">
        <w:rPr>
          <w:sz w:val="28"/>
          <w:szCs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w:t>
      </w:r>
      <w:r w:rsidRPr="00DB5C60">
        <w:rPr>
          <w:sz w:val="28"/>
          <w:szCs w:val="28"/>
        </w:rPr>
        <w:lastRenderedPageBreak/>
        <w:t>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F60EC9" w:rsidRPr="00DB5C60" w:rsidRDefault="00F60EC9" w:rsidP="00D67C64">
      <w:pPr>
        <w:pStyle w:val="af4"/>
        <w:spacing w:before="0" w:beforeAutospacing="0" w:after="0" w:afterAutospacing="0"/>
        <w:ind w:firstLine="708"/>
        <w:jc w:val="both"/>
        <w:rPr>
          <w:sz w:val="28"/>
          <w:szCs w:val="28"/>
        </w:rPr>
      </w:pPr>
      <w:r w:rsidRPr="00B06FA1">
        <w:rPr>
          <w:sz w:val="28"/>
          <w:szCs w:val="28"/>
          <w:u w:val="single"/>
        </w:rPr>
        <w:t>Познавательное развитие</w:t>
      </w:r>
      <w:r w:rsidRPr="00DB5C60">
        <w:rPr>
          <w:sz w:val="28"/>
          <w:szCs w:val="28"/>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DB5C60">
        <w:rPr>
          <w:sz w:val="28"/>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DB5C60">
        <w:rPr>
          <w:sz w:val="28"/>
          <w:szCs w:val="28"/>
        </w:rPr>
        <w:t xml:space="preserve"> </w:t>
      </w:r>
      <w:proofErr w:type="gramStart"/>
      <w:r w:rsidRPr="00DB5C60">
        <w:rPr>
          <w:sz w:val="28"/>
          <w:szCs w:val="28"/>
        </w:rPr>
        <w:t>общем</w:t>
      </w:r>
      <w:proofErr w:type="gramEnd"/>
      <w:r w:rsidRPr="00DB5C60">
        <w:rPr>
          <w:sz w:val="28"/>
          <w:szCs w:val="28"/>
        </w:rPr>
        <w:t xml:space="preserve"> доме людей, об особенностях ее природы, многообразии стран и народов мира.</w:t>
      </w:r>
    </w:p>
    <w:p w:rsidR="00F60EC9" w:rsidRPr="00DB5C60" w:rsidRDefault="00F60EC9" w:rsidP="00D67C64">
      <w:pPr>
        <w:pStyle w:val="af4"/>
        <w:spacing w:before="0" w:beforeAutospacing="0" w:after="0" w:afterAutospacing="0"/>
        <w:ind w:firstLine="708"/>
        <w:jc w:val="both"/>
        <w:rPr>
          <w:sz w:val="28"/>
          <w:szCs w:val="28"/>
        </w:rPr>
      </w:pPr>
      <w:proofErr w:type="gramStart"/>
      <w:r w:rsidRPr="00B06FA1">
        <w:rPr>
          <w:sz w:val="28"/>
          <w:szCs w:val="28"/>
          <w:u w:val="single"/>
        </w:rPr>
        <w:t>Речевое развитие</w:t>
      </w:r>
      <w:r w:rsidRPr="00DB5C60">
        <w:rPr>
          <w:sz w:val="28"/>
          <w:szCs w:val="28"/>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410718" w:rsidRDefault="00410718" w:rsidP="00D67C64">
      <w:pPr>
        <w:pStyle w:val="af4"/>
        <w:spacing w:before="0" w:beforeAutospacing="0" w:after="0" w:afterAutospacing="0"/>
        <w:ind w:firstLine="708"/>
        <w:jc w:val="both"/>
        <w:rPr>
          <w:sz w:val="28"/>
          <w:szCs w:val="28"/>
          <w:u w:val="single"/>
        </w:rPr>
      </w:pPr>
    </w:p>
    <w:p w:rsidR="00F60EC9" w:rsidRPr="00DB5C60" w:rsidRDefault="00F60EC9" w:rsidP="00D67C64">
      <w:pPr>
        <w:pStyle w:val="af4"/>
        <w:spacing w:before="0" w:beforeAutospacing="0" w:after="0" w:afterAutospacing="0"/>
        <w:ind w:firstLine="708"/>
        <w:jc w:val="both"/>
        <w:rPr>
          <w:sz w:val="28"/>
          <w:szCs w:val="28"/>
        </w:rPr>
      </w:pPr>
      <w:r w:rsidRPr="00B06FA1">
        <w:rPr>
          <w:sz w:val="28"/>
          <w:szCs w:val="28"/>
          <w:u w:val="single"/>
        </w:rPr>
        <w:t>Художественно-эстетическое</w:t>
      </w:r>
      <w:r w:rsidRPr="00DB5C60">
        <w:rPr>
          <w:sz w:val="28"/>
          <w:szCs w:val="28"/>
        </w:rPr>
        <w:t xml:space="preserve">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0716BD" w:rsidRDefault="00F60EC9" w:rsidP="00D67C64">
      <w:pPr>
        <w:pStyle w:val="af4"/>
        <w:spacing w:before="0" w:beforeAutospacing="0" w:after="0" w:afterAutospacing="0"/>
        <w:ind w:firstLine="708"/>
        <w:jc w:val="both"/>
        <w:rPr>
          <w:sz w:val="28"/>
          <w:szCs w:val="28"/>
        </w:rPr>
      </w:pPr>
      <w:r w:rsidRPr="00B06FA1">
        <w:rPr>
          <w:sz w:val="28"/>
          <w:szCs w:val="28"/>
          <w:u w:val="single"/>
        </w:rPr>
        <w:t>Физическое развитие</w:t>
      </w:r>
      <w:r w:rsidRPr="00DB5C60">
        <w:rPr>
          <w:sz w:val="28"/>
          <w:szCs w:val="28"/>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DB5C60">
        <w:rPr>
          <w:sz w:val="28"/>
          <w:szCs w:val="28"/>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DB5C60">
        <w:rPr>
          <w:sz w:val="28"/>
          <w:szCs w:val="28"/>
        </w:rPr>
        <w:t>саморегуляции</w:t>
      </w:r>
      <w:proofErr w:type="spellEnd"/>
      <w:r w:rsidRPr="00DB5C60">
        <w:rPr>
          <w:sz w:val="28"/>
          <w:szCs w:val="28"/>
        </w:rPr>
        <w:t xml:space="preserve"> в двигательной сфере;</w:t>
      </w:r>
      <w:proofErr w:type="gramEnd"/>
      <w:r w:rsidRPr="00DB5C60">
        <w:rPr>
          <w:sz w:val="28"/>
          <w:szCs w:val="28"/>
        </w:rPr>
        <w:t xml:space="preserve"> становление ценностей здорового образа жизни, овладение его </w:t>
      </w:r>
      <w:r w:rsidRPr="00DB5C60">
        <w:rPr>
          <w:sz w:val="28"/>
          <w:szCs w:val="28"/>
        </w:rPr>
        <w:lastRenderedPageBreak/>
        <w:t>элементарными нормами и правилами (в питании, двигательном режиме, закаливании, при формировании полезных привычек и др.).</w:t>
      </w:r>
    </w:p>
    <w:p w:rsidR="00F60EC9" w:rsidRDefault="00F60EC9" w:rsidP="00D67C64">
      <w:pPr>
        <w:pStyle w:val="a6"/>
        <w:spacing w:line="276" w:lineRule="auto"/>
        <w:ind w:left="0" w:firstLine="708"/>
        <w:jc w:val="both"/>
        <w:rPr>
          <w:sz w:val="28"/>
          <w:szCs w:val="28"/>
        </w:rPr>
      </w:pPr>
      <w:r>
        <w:rPr>
          <w:sz w:val="28"/>
          <w:szCs w:val="28"/>
        </w:rPr>
        <w:t xml:space="preserve"> </w:t>
      </w:r>
      <w:proofErr w:type="gramStart"/>
      <w:r>
        <w:rPr>
          <w:sz w:val="28"/>
          <w:szCs w:val="28"/>
        </w:rPr>
        <w:t>С учетом используемых вариативных примерных образовательных программ дошкольного образования и методических пособий, обеспечивающих реализацию данного содержания; использованием вариативных форм, способов, методов и средств реализации ООП с учетом возрастных и индивидуальных особенностей воспитанников, специфики их образовательных потребностей и интересов; направленных на полноценное личностное формирование и становление, готовность к школьному обучению, обеспечение единого процесса социализации и индивидуализации личности.</w:t>
      </w:r>
      <w:proofErr w:type="gramEnd"/>
    </w:p>
    <w:p w:rsidR="00F60EC9" w:rsidRDefault="00F60EC9" w:rsidP="00D67C64">
      <w:pPr>
        <w:pStyle w:val="a6"/>
        <w:spacing w:line="276" w:lineRule="auto"/>
        <w:ind w:left="0" w:firstLine="708"/>
        <w:jc w:val="both"/>
        <w:rPr>
          <w:sz w:val="28"/>
          <w:szCs w:val="28"/>
        </w:rPr>
      </w:pPr>
      <w:proofErr w:type="gramStart"/>
      <w:r>
        <w:rPr>
          <w:sz w:val="28"/>
          <w:szCs w:val="28"/>
        </w:rPr>
        <w:t xml:space="preserve">Образовательная программа включает в себя </w:t>
      </w:r>
      <w:r>
        <w:rPr>
          <w:b/>
          <w:sz w:val="28"/>
          <w:szCs w:val="28"/>
        </w:rPr>
        <w:t xml:space="preserve">обязательную часть,  </w:t>
      </w:r>
      <w:r>
        <w:rPr>
          <w:sz w:val="28"/>
          <w:szCs w:val="28"/>
        </w:rPr>
        <w:t xml:space="preserve">обеспечивающую достижение воспитанниками готовности к школе, а именно: необходимый и достаточный уровень развития ребенка для успешного освоения им основных общеобразовательных программ начального общего образования, и часть </w:t>
      </w:r>
      <w:r>
        <w:rPr>
          <w:b/>
          <w:sz w:val="28"/>
          <w:szCs w:val="28"/>
        </w:rPr>
        <w:t>формируемую участниками образовательного процесса</w:t>
      </w:r>
      <w:r>
        <w:rPr>
          <w:sz w:val="28"/>
          <w:szCs w:val="28"/>
        </w:rPr>
        <w:t xml:space="preserve"> и отражающую специфику условий, в которых осуществляется образовательный процесс, и направленную на поддержку обла</w:t>
      </w:r>
      <w:r w:rsidR="00725811">
        <w:rPr>
          <w:sz w:val="28"/>
          <w:szCs w:val="28"/>
        </w:rPr>
        <w:t xml:space="preserve">стей основной части программы. </w:t>
      </w:r>
      <w:proofErr w:type="gramEnd"/>
    </w:p>
    <w:p w:rsidR="00410718" w:rsidRDefault="00410718" w:rsidP="00D67C64">
      <w:pPr>
        <w:pStyle w:val="a6"/>
        <w:spacing w:line="276" w:lineRule="auto"/>
        <w:ind w:left="0" w:firstLine="708"/>
        <w:jc w:val="both"/>
        <w:rPr>
          <w:sz w:val="28"/>
          <w:szCs w:val="28"/>
          <w:u w:val="single"/>
        </w:rPr>
      </w:pPr>
    </w:p>
    <w:p w:rsidR="00D95672" w:rsidRDefault="00D95672" w:rsidP="00D67C64">
      <w:pPr>
        <w:pStyle w:val="a6"/>
        <w:spacing w:line="276" w:lineRule="auto"/>
        <w:ind w:left="0" w:firstLine="708"/>
        <w:jc w:val="both"/>
        <w:rPr>
          <w:sz w:val="28"/>
          <w:szCs w:val="28"/>
          <w:u w:val="single"/>
        </w:rPr>
      </w:pPr>
      <w:r w:rsidRPr="004A4547">
        <w:rPr>
          <w:sz w:val="28"/>
          <w:szCs w:val="28"/>
          <w:u w:val="single"/>
        </w:rPr>
        <w:t xml:space="preserve"> Перечень программ, обеспечивающих</w:t>
      </w:r>
      <w:r>
        <w:rPr>
          <w:sz w:val="28"/>
          <w:szCs w:val="28"/>
          <w:u w:val="single"/>
        </w:rPr>
        <w:t xml:space="preserve"> реализацию обязательной части П</w:t>
      </w:r>
      <w:r w:rsidRPr="004A4547">
        <w:rPr>
          <w:sz w:val="28"/>
          <w:szCs w:val="28"/>
          <w:u w:val="single"/>
        </w:rPr>
        <w:t>рограммы</w:t>
      </w:r>
      <w:r w:rsidR="005E7B5A">
        <w:rPr>
          <w:sz w:val="28"/>
          <w:szCs w:val="28"/>
          <w:u w:val="single"/>
        </w:rPr>
        <w:t>:</w:t>
      </w:r>
      <w:r w:rsidRPr="004A4547">
        <w:rPr>
          <w:sz w:val="28"/>
          <w:szCs w:val="28"/>
          <w:u w:val="single"/>
        </w:rPr>
        <w:t xml:space="preserve"> </w:t>
      </w:r>
    </w:p>
    <w:p w:rsidR="005E7B5A" w:rsidRDefault="005E7B5A" w:rsidP="00D67C64">
      <w:pPr>
        <w:numPr>
          <w:ilvl w:val="0"/>
          <w:numId w:val="48"/>
        </w:numPr>
        <w:spacing w:before="100" w:beforeAutospacing="1" w:after="103"/>
        <w:jc w:val="both"/>
        <w:rPr>
          <w:rStyle w:val="af6"/>
          <w:rFonts w:eastAsia="Calibri"/>
          <w:i w:val="0"/>
          <w:sz w:val="28"/>
          <w:szCs w:val="28"/>
        </w:rPr>
      </w:pPr>
      <w:r w:rsidRPr="00D95672">
        <w:rPr>
          <w:rStyle w:val="af6"/>
          <w:rFonts w:eastAsia="Calibri"/>
          <w:i w:val="0"/>
          <w:sz w:val="28"/>
          <w:szCs w:val="28"/>
        </w:rPr>
        <w:t xml:space="preserve">Программа дошкольного образования «От рождения до школы» под редакцией Н.Е. </w:t>
      </w:r>
      <w:proofErr w:type="spellStart"/>
      <w:r w:rsidRPr="00D95672">
        <w:rPr>
          <w:rStyle w:val="af6"/>
          <w:rFonts w:eastAsia="Calibri"/>
          <w:i w:val="0"/>
          <w:sz w:val="28"/>
          <w:szCs w:val="28"/>
        </w:rPr>
        <w:t>Вераксы</w:t>
      </w:r>
      <w:proofErr w:type="spellEnd"/>
      <w:r w:rsidRPr="00D95672">
        <w:rPr>
          <w:rStyle w:val="af6"/>
          <w:rFonts w:eastAsia="Calibri"/>
          <w:i w:val="0"/>
          <w:sz w:val="28"/>
          <w:szCs w:val="28"/>
        </w:rPr>
        <w:t>, Т.С. Комаровой, М.А. Васильевой, основная</w:t>
      </w:r>
      <w:r>
        <w:rPr>
          <w:rStyle w:val="af6"/>
          <w:rFonts w:eastAsia="Calibri"/>
          <w:i w:val="0"/>
          <w:sz w:val="28"/>
          <w:szCs w:val="28"/>
        </w:rPr>
        <w:t>;</w:t>
      </w:r>
    </w:p>
    <w:p w:rsidR="00D95672" w:rsidRPr="00D95672" w:rsidRDefault="00D95672" w:rsidP="00D67C64">
      <w:pPr>
        <w:numPr>
          <w:ilvl w:val="0"/>
          <w:numId w:val="48"/>
        </w:numPr>
        <w:spacing w:before="100" w:beforeAutospacing="1" w:after="103"/>
        <w:jc w:val="both"/>
        <w:rPr>
          <w:sz w:val="28"/>
          <w:szCs w:val="28"/>
        </w:rPr>
      </w:pPr>
      <w:r w:rsidRPr="00D95672">
        <w:rPr>
          <w:rStyle w:val="af6"/>
          <w:rFonts w:eastAsia="Calibri"/>
          <w:i w:val="0"/>
          <w:sz w:val="28"/>
          <w:szCs w:val="28"/>
        </w:rPr>
        <w:t xml:space="preserve">  Программа дошкольного образования «Физическая культура – дошкольникам» под редакцией  Л.Д. Глазыриной, основная (физическая культура)</w:t>
      </w:r>
      <w:r w:rsidR="005E7B5A">
        <w:rPr>
          <w:rStyle w:val="af6"/>
          <w:rFonts w:eastAsia="Calibri"/>
          <w:i w:val="0"/>
          <w:sz w:val="28"/>
          <w:szCs w:val="28"/>
        </w:rPr>
        <w:t>;</w:t>
      </w:r>
    </w:p>
    <w:p w:rsidR="00D95672" w:rsidRPr="00E439D5" w:rsidRDefault="00D95672" w:rsidP="00D67C64">
      <w:pPr>
        <w:numPr>
          <w:ilvl w:val="0"/>
          <w:numId w:val="48"/>
        </w:numPr>
        <w:spacing w:before="100" w:beforeAutospacing="1" w:after="103"/>
        <w:jc w:val="both"/>
        <w:rPr>
          <w:sz w:val="28"/>
          <w:szCs w:val="28"/>
        </w:rPr>
      </w:pPr>
      <w:r w:rsidRPr="00E439D5">
        <w:rPr>
          <w:rStyle w:val="af6"/>
          <w:rFonts w:eastAsia="Calibri"/>
          <w:i w:val="0"/>
          <w:sz w:val="28"/>
          <w:szCs w:val="28"/>
        </w:rPr>
        <w:t xml:space="preserve">Программа «Я, ты, мы» под ред. </w:t>
      </w:r>
      <w:r w:rsidRPr="00E439D5">
        <w:rPr>
          <w:rStyle w:val="af6"/>
          <w:rFonts w:eastAsia="Calibri"/>
          <w:sz w:val="28"/>
          <w:szCs w:val="28"/>
        </w:rPr>
        <w:t xml:space="preserve">О. </w:t>
      </w:r>
      <w:proofErr w:type="spellStart"/>
      <w:r w:rsidRPr="00E439D5">
        <w:rPr>
          <w:rStyle w:val="af6"/>
          <w:rFonts w:eastAsia="Calibri"/>
          <w:sz w:val="28"/>
          <w:szCs w:val="28"/>
        </w:rPr>
        <w:t>Л.</w:t>
      </w:r>
      <w:r w:rsidRPr="00E439D5">
        <w:rPr>
          <w:iCs/>
          <w:sz w:val="28"/>
          <w:szCs w:val="28"/>
        </w:rPr>
        <w:t>Князевой</w:t>
      </w:r>
      <w:proofErr w:type="spellEnd"/>
      <w:r w:rsidRPr="00E439D5">
        <w:rPr>
          <w:iCs/>
          <w:sz w:val="28"/>
          <w:szCs w:val="28"/>
        </w:rPr>
        <w:t>;</w:t>
      </w:r>
    </w:p>
    <w:p w:rsidR="00D95672" w:rsidRDefault="00D95672" w:rsidP="00D67C64">
      <w:pPr>
        <w:numPr>
          <w:ilvl w:val="0"/>
          <w:numId w:val="48"/>
        </w:numPr>
        <w:spacing w:before="100" w:beforeAutospacing="1" w:after="103"/>
        <w:jc w:val="both"/>
        <w:rPr>
          <w:sz w:val="28"/>
          <w:szCs w:val="28"/>
        </w:rPr>
      </w:pPr>
      <w:r>
        <w:rPr>
          <w:sz w:val="28"/>
          <w:szCs w:val="28"/>
        </w:rPr>
        <w:t>Программа «Изобразительная деятельность в детск</w:t>
      </w:r>
      <w:r w:rsidR="005E7B5A">
        <w:rPr>
          <w:sz w:val="28"/>
          <w:szCs w:val="28"/>
        </w:rPr>
        <w:t xml:space="preserve">ом саду» под </w:t>
      </w:r>
      <w:proofErr w:type="spellStart"/>
      <w:r w:rsidR="005E7B5A">
        <w:rPr>
          <w:sz w:val="28"/>
          <w:szCs w:val="28"/>
        </w:rPr>
        <w:t>ред.Т.С</w:t>
      </w:r>
      <w:proofErr w:type="spellEnd"/>
      <w:r w:rsidR="005E7B5A">
        <w:rPr>
          <w:sz w:val="28"/>
          <w:szCs w:val="28"/>
        </w:rPr>
        <w:t>. Комаровой;</w:t>
      </w:r>
    </w:p>
    <w:p w:rsidR="00D95672" w:rsidRDefault="00D95672" w:rsidP="00D67C64">
      <w:pPr>
        <w:numPr>
          <w:ilvl w:val="0"/>
          <w:numId w:val="48"/>
        </w:numPr>
        <w:spacing w:before="100" w:beforeAutospacing="1" w:after="103"/>
        <w:jc w:val="both"/>
        <w:rPr>
          <w:sz w:val="28"/>
          <w:szCs w:val="28"/>
        </w:rPr>
      </w:pPr>
      <w:r w:rsidRPr="00D00A61">
        <w:rPr>
          <w:sz w:val="28"/>
          <w:szCs w:val="28"/>
        </w:rPr>
        <w:t xml:space="preserve">Программа дошкольного образования «Основы безопасности жизнедеятельности дошкольников» под редакцией  Н.Н. Авдеевой О.Л. Князевой, Р.Б. </w:t>
      </w:r>
      <w:proofErr w:type="spellStart"/>
      <w:r w:rsidRPr="00D00A61">
        <w:rPr>
          <w:sz w:val="28"/>
          <w:szCs w:val="28"/>
        </w:rPr>
        <w:t>Стеркиной</w:t>
      </w:r>
      <w:proofErr w:type="spellEnd"/>
      <w:r w:rsidRPr="00D00A61">
        <w:rPr>
          <w:sz w:val="28"/>
          <w:szCs w:val="28"/>
        </w:rPr>
        <w:t>, основная (ОБЖ)</w:t>
      </w:r>
      <w:r w:rsidR="005E7B5A">
        <w:rPr>
          <w:sz w:val="28"/>
          <w:szCs w:val="28"/>
        </w:rPr>
        <w:t>;</w:t>
      </w:r>
    </w:p>
    <w:p w:rsidR="00D95672" w:rsidRDefault="00D95672" w:rsidP="00D67C64">
      <w:pPr>
        <w:spacing w:before="100" w:beforeAutospacing="1" w:after="103"/>
        <w:ind w:left="720"/>
        <w:jc w:val="both"/>
        <w:rPr>
          <w:sz w:val="28"/>
          <w:szCs w:val="28"/>
          <w:u w:val="single"/>
        </w:rPr>
      </w:pPr>
      <w:r w:rsidRPr="004A4547">
        <w:rPr>
          <w:sz w:val="28"/>
          <w:szCs w:val="28"/>
          <w:u w:val="single"/>
        </w:rPr>
        <w:t>Перечень программ, обеспечивающих</w:t>
      </w:r>
      <w:r>
        <w:rPr>
          <w:sz w:val="28"/>
          <w:szCs w:val="28"/>
          <w:u w:val="single"/>
        </w:rPr>
        <w:t xml:space="preserve"> реализацию вариативной части П</w:t>
      </w:r>
      <w:r w:rsidRPr="004A4547">
        <w:rPr>
          <w:sz w:val="28"/>
          <w:szCs w:val="28"/>
          <w:u w:val="single"/>
        </w:rPr>
        <w:t>рограммы:</w:t>
      </w:r>
    </w:p>
    <w:p w:rsidR="00FE4F4F" w:rsidRPr="00FE4F4F" w:rsidRDefault="00D95672" w:rsidP="00D67C64">
      <w:pPr>
        <w:numPr>
          <w:ilvl w:val="0"/>
          <w:numId w:val="48"/>
        </w:numPr>
        <w:spacing w:before="100" w:beforeAutospacing="1" w:after="103"/>
        <w:jc w:val="both"/>
        <w:rPr>
          <w:i/>
          <w:sz w:val="28"/>
          <w:szCs w:val="28"/>
        </w:rPr>
      </w:pPr>
      <w:r w:rsidRPr="00D95672">
        <w:rPr>
          <w:rStyle w:val="af6"/>
          <w:rFonts w:eastAsia="Calibri"/>
          <w:i w:val="0"/>
          <w:sz w:val="28"/>
          <w:szCs w:val="28"/>
        </w:rPr>
        <w:t xml:space="preserve">Программа «Физическая культура в детском саду» Л.И. </w:t>
      </w:r>
      <w:proofErr w:type="spellStart"/>
      <w:r w:rsidRPr="00D95672">
        <w:rPr>
          <w:rStyle w:val="af6"/>
          <w:rFonts w:eastAsia="Calibri"/>
          <w:i w:val="0"/>
          <w:sz w:val="28"/>
          <w:szCs w:val="28"/>
        </w:rPr>
        <w:t>Пензулаевой</w:t>
      </w:r>
      <w:proofErr w:type="spellEnd"/>
      <w:r w:rsidRPr="00D95672">
        <w:rPr>
          <w:rStyle w:val="af6"/>
          <w:rFonts w:eastAsia="Calibri"/>
          <w:i w:val="0"/>
          <w:sz w:val="28"/>
          <w:szCs w:val="28"/>
        </w:rPr>
        <w:t>; (физическая культура);</w:t>
      </w:r>
    </w:p>
    <w:p w:rsidR="00123D02" w:rsidRDefault="00123D02" w:rsidP="00D67C64">
      <w:pPr>
        <w:numPr>
          <w:ilvl w:val="0"/>
          <w:numId w:val="48"/>
        </w:numPr>
        <w:spacing w:before="100" w:beforeAutospacing="1" w:after="103"/>
        <w:jc w:val="both"/>
        <w:rPr>
          <w:sz w:val="28"/>
          <w:szCs w:val="28"/>
        </w:rPr>
      </w:pPr>
      <w:r w:rsidRPr="00E817C8">
        <w:rPr>
          <w:sz w:val="28"/>
          <w:szCs w:val="28"/>
        </w:rPr>
        <w:lastRenderedPageBreak/>
        <w:t xml:space="preserve">Программа </w:t>
      </w:r>
      <w:r>
        <w:rPr>
          <w:sz w:val="28"/>
          <w:szCs w:val="28"/>
        </w:rPr>
        <w:t>экологического образования</w:t>
      </w:r>
      <w:r w:rsidRPr="00E817C8">
        <w:rPr>
          <w:sz w:val="28"/>
          <w:szCs w:val="28"/>
        </w:rPr>
        <w:t xml:space="preserve"> «</w:t>
      </w:r>
      <w:r>
        <w:rPr>
          <w:sz w:val="28"/>
          <w:szCs w:val="28"/>
        </w:rPr>
        <w:t>Мы</w:t>
      </w:r>
      <w:r w:rsidRPr="00E817C8">
        <w:rPr>
          <w:sz w:val="28"/>
          <w:szCs w:val="28"/>
        </w:rPr>
        <w:t xml:space="preserve">» под редакцией </w:t>
      </w:r>
      <w:r>
        <w:rPr>
          <w:sz w:val="28"/>
          <w:szCs w:val="28"/>
        </w:rPr>
        <w:t>Кондратьева Н.Н.</w:t>
      </w:r>
      <w:r w:rsidRPr="00E817C8">
        <w:rPr>
          <w:sz w:val="28"/>
          <w:szCs w:val="28"/>
        </w:rPr>
        <w:t xml:space="preserve"> (ознакомление детей с природой)</w:t>
      </w:r>
      <w:r>
        <w:rPr>
          <w:sz w:val="28"/>
          <w:szCs w:val="28"/>
        </w:rPr>
        <w:t>;</w:t>
      </w:r>
    </w:p>
    <w:p w:rsidR="00123D02" w:rsidRDefault="00123D02" w:rsidP="00D67C64">
      <w:pPr>
        <w:numPr>
          <w:ilvl w:val="0"/>
          <w:numId w:val="48"/>
        </w:numPr>
        <w:spacing w:before="100" w:beforeAutospacing="1" w:after="103"/>
        <w:jc w:val="both"/>
        <w:rPr>
          <w:sz w:val="28"/>
          <w:szCs w:val="28"/>
        </w:rPr>
      </w:pPr>
      <w:r>
        <w:rPr>
          <w:sz w:val="28"/>
          <w:szCs w:val="28"/>
        </w:rPr>
        <w:t xml:space="preserve">Программа « Первые шаги» под </w:t>
      </w:r>
      <w:proofErr w:type="spellStart"/>
      <w:r>
        <w:rPr>
          <w:sz w:val="28"/>
          <w:szCs w:val="28"/>
        </w:rPr>
        <w:t>ред</w:t>
      </w:r>
      <w:proofErr w:type="gramStart"/>
      <w:r>
        <w:rPr>
          <w:sz w:val="28"/>
          <w:szCs w:val="28"/>
        </w:rPr>
        <w:t>.а</w:t>
      </w:r>
      <w:proofErr w:type="gramEnd"/>
      <w:r>
        <w:rPr>
          <w:sz w:val="28"/>
          <w:szCs w:val="28"/>
        </w:rPr>
        <w:t>лифанова</w:t>
      </w:r>
      <w:proofErr w:type="spellEnd"/>
      <w:r>
        <w:rPr>
          <w:sz w:val="28"/>
          <w:szCs w:val="28"/>
        </w:rPr>
        <w:t xml:space="preserve"> Г.Т. (воспитание петербуржца-дошкольника)</w:t>
      </w:r>
    </w:p>
    <w:p w:rsidR="00725811" w:rsidRDefault="00725811" w:rsidP="00D67C64">
      <w:pPr>
        <w:spacing w:line="276" w:lineRule="auto"/>
        <w:jc w:val="both"/>
        <w:rPr>
          <w:i/>
          <w:sz w:val="28"/>
          <w:szCs w:val="28"/>
          <w:u w:val="single"/>
        </w:rPr>
      </w:pPr>
    </w:p>
    <w:p w:rsidR="00D11746" w:rsidRDefault="00D11746" w:rsidP="00D67C64">
      <w:pPr>
        <w:pStyle w:val="Style17"/>
        <w:widowControl/>
        <w:jc w:val="both"/>
        <w:rPr>
          <w:rStyle w:val="FontStyle209"/>
          <w:rFonts w:ascii="Times New Roman" w:hAnsi="Times New Roman" w:cs="Times New Roman"/>
          <w:sz w:val="28"/>
          <w:szCs w:val="24"/>
        </w:rPr>
      </w:pPr>
    </w:p>
    <w:p w:rsidR="00ED5044" w:rsidRPr="00ED5044" w:rsidRDefault="00ED5044" w:rsidP="00D67C64">
      <w:pPr>
        <w:pStyle w:val="Style17"/>
        <w:widowControl/>
        <w:jc w:val="both"/>
        <w:rPr>
          <w:rStyle w:val="FontStyle209"/>
          <w:rFonts w:ascii="Times New Roman" w:hAnsi="Times New Roman" w:cs="Times New Roman"/>
          <w:sz w:val="28"/>
          <w:szCs w:val="24"/>
        </w:rPr>
      </w:pPr>
      <w:r w:rsidRPr="00ED5044">
        <w:rPr>
          <w:rStyle w:val="FontStyle209"/>
          <w:rFonts w:ascii="Times New Roman" w:hAnsi="Times New Roman" w:cs="Times New Roman"/>
          <w:sz w:val="28"/>
          <w:szCs w:val="24"/>
        </w:rPr>
        <w:t>Формы работы с детьми</w:t>
      </w:r>
    </w:p>
    <w:p w:rsidR="00ED5044" w:rsidRPr="00ED5044" w:rsidRDefault="00ED5044" w:rsidP="00D67C64">
      <w:pPr>
        <w:pStyle w:val="Style17"/>
        <w:widowControl/>
        <w:jc w:val="both"/>
        <w:rPr>
          <w:rStyle w:val="FontStyle209"/>
          <w:rFonts w:ascii="Times New Roman" w:hAnsi="Times New Roman" w:cs="Times New Roman"/>
          <w:b w:val="0"/>
          <w:sz w:val="28"/>
          <w:szCs w:val="24"/>
        </w:rPr>
      </w:pPr>
    </w:p>
    <w:p w:rsidR="00ED5044" w:rsidRPr="00ED5044" w:rsidRDefault="00ED5044" w:rsidP="00D67C64">
      <w:pPr>
        <w:pStyle w:val="Style5"/>
        <w:widowControl/>
        <w:spacing w:line="240" w:lineRule="auto"/>
        <w:ind w:firstLine="709"/>
        <w:rPr>
          <w:rStyle w:val="FontStyle207"/>
          <w:rFonts w:ascii="Times New Roman" w:hAnsi="Times New Roman" w:cs="Times New Roman"/>
          <w:sz w:val="28"/>
          <w:szCs w:val="24"/>
        </w:rPr>
      </w:pPr>
      <w:proofErr w:type="spellStart"/>
      <w:r w:rsidRPr="00ED5044">
        <w:rPr>
          <w:rStyle w:val="FontStyle207"/>
          <w:rFonts w:ascii="Times New Roman" w:hAnsi="Times New Roman" w:cs="Times New Roman"/>
          <w:sz w:val="28"/>
          <w:szCs w:val="24"/>
        </w:rPr>
        <w:t>Воспитательно</w:t>
      </w:r>
      <w:proofErr w:type="spellEnd"/>
      <w:r w:rsidRPr="00ED5044">
        <w:rPr>
          <w:rStyle w:val="FontStyle207"/>
          <w:rFonts w:ascii="Times New Roman" w:hAnsi="Times New Roman" w:cs="Times New Roman"/>
          <w:sz w:val="28"/>
          <w:szCs w:val="24"/>
        </w:rPr>
        <w:t>-образовательный процесс может быть условно подраз</w:t>
      </w:r>
      <w:r w:rsidRPr="00ED5044">
        <w:rPr>
          <w:rStyle w:val="FontStyle207"/>
          <w:rFonts w:ascii="Times New Roman" w:hAnsi="Times New Roman" w:cs="Times New Roman"/>
          <w:sz w:val="28"/>
          <w:szCs w:val="24"/>
        </w:rPr>
        <w:softHyphen/>
        <w:t xml:space="preserve">делен </w:t>
      </w:r>
      <w:proofErr w:type="gramStart"/>
      <w:r w:rsidRPr="00ED5044">
        <w:rPr>
          <w:rStyle w:val="FontStyle207"/>
          <w:rFonts w:ascii="Times New Roman" w:hAnsi="Times New Roman" w:cs="Times New Roman"/>
          <w:sz w:val="28"/>
          <w:szCs w:val="24"/>
        </w:rPr>
        <w:t>на</w:t>
      </w:r>
      <w:proofErr w:type="gramEnd"/>
      <w:r w:rsidRPr="00ED5044">
        <w:rPr>
          <w:rStyle w:val="FontStyle207"/>
          <w:rFonts w:ascii="Times New Roman" w:hAnsi="Times New Roman" w:cs="Times New Roman"/>
          <w:sz w:val="28"/>
          <w:szCs w:val="24"/>
        </w:rPr>
        <w:t>:</w:t>
      </w:r>
    </w:p>
    <w:p w:rsidR="00ED5044" w:rsidRPr="00ED5044" w:rsidRDefault="00ED5044" w:rsidP="00D67C64">
      <w:pPr>
        <w:pStyle w:val="Style15"/>
        <w:widowControl/>
        <w:numPr>
          <w:ilvl w:val="0"/>
          <w:numId w:val="69"/>
        </w:numPr>
        <w:tabs>
          <w:tab w:val="left" w:pos="518"/>
        </w:tabs>
        <w:spacing w:line="240" w:lineRule="auto"/>
        <w:ind w:firstLine="709"/>
        <w:rPr>
          <w:rStyle w:val="FontStyle207"/>
          <w:rFonts w:ascii="Times New Roman" w:hAnsi="Times New Roman" w:cs="Times New Roman"/>
          <w:sz w:val="28"/>
          <w:szCs w:val="24"/>
        </w:rPr>
      </w:pPr>
      <w:proofErr w:type="gramStart"/>
      <w:r w:rsidRPr="00ED5044">
        <w:rPr>
          <w:rStyle w:val="FontStyle207"/>
          <w:rFonts w:ascii="Times New Roman" w:hAnsi="Times New Roman" w:cs="Times New Roman"/>
          <w:sz w:val="28"/>
          <w:szCs w:val="24"/>
        </w:rPr>
        <w:t>образовательную деятельность, осуществляемую в процессе организа</w:t>
      </w:r>
      <w:r w:rsidRPr="00ED5044">
        <w:rPr>
          <w:rStyle w:val="FontStyle207"/>
          <w:rFonts w:ascii="Times New Roman" w:hAnsi="Times New Roman" w:cs="Times New Roman"/>
          <w:sz w:val="28"/>
          <w:szCs w:val="24"/>
        </w:rPr>
        <w:softHyphen/>
        <w:t>ции различных видов детской деятельности (игровой, коммуникатив</w:t>
      </w:r>
      <w:r w:rsidRPr="00ED5044">
        <w:rPr>
          <w:rStyle w:val="FontStyle207"/>
          <w:rFonts w:ascii="Times New Roman" w:hAnsi="Times New Roman" w:cs="Times New Roman"/>
          <w:sz w:val="28"/>
          <w:szCs w:val="24"/>
        </w:rPr>
        <w:softHyphen/>
        <w:t>ной, трудовой, познавательно-исследовательской, продуктивной, му</w:t>
      </w:r>
      <w:r w:rsidRPr="00ED5044">
        <w:rPr>
          <w:rStyle w:val="FontStyle207"/>
          <w:rFonts w:ascii="Times New Roman" w:hAnsi="Times New Roman" w:cs="Times New Roman"/>
          <w:sz w:val="28"/>
          <w:szCs w:val="24"/>
        </w:rPr>
        <w:softHyphen/>
        <w:t>зыкально-художественной, чтения) (далее по тексту — «организован</w:t>
      </w:r>
      <w:r w:rsidRPr="00ED5044">
        <w:rPr>
          <w:rStyle w:val="FontStyle207"/>
          <w:rFonts w:ascii="Times New Roman" w:hAnsi="Times New Roman" w:cs="Times New Roman"/>
          <w:sz w:val="28"/>
          <w:szCs w:val="24"/>
        </w:rPr>
        <w:softHyphen/>
        <w:t>ная образовательная деятельность»);</w:t>
      </w:r>
      <w:proofErr w:type="gramEnd"/>
    </w:p>
    <w:p w:rsidR="00ED5044" w:rsidRPr="00ED5044" w:rsidRDefault="00ED5044" w:rsidP="00D67C64">
      <w:pPr>
        <w:pStyle w:val="Style15"/>
        <w:widowControl/>
        <w:numPr>
          <w:ilvl w:val="0"/>
          <w:numId w:val="69"/>
        </w:numPr>
        <w:tabs>
          <w:tab w:val="left" w:pos="518"/>
        </w:tabs>
        <w:spacing w:line="240" w:lineRule="auto"/>
        <w:ind w:firstLine="709"/>
        <w:rPr>
          <w:rStyle w:val="FontStyle207"/>
          <w:rFonts w:ascii="Times New Roman" w:hAnsi="Times New Roman" w:cs="Times New Roman"/>
          <w:sz w:val="28"/>
          <w:szCs w:val="24"/>
        </w:rPr>
      </w:pPr>
      <w:r w:rsidRPr="00ED5044">
        <w:rPr>
          <w:rStyle w:val="FontStyle207"/>
          <w:rFonts w:ascii="Times New Roman" w:hAnsi="Times New Roman" w:cs="Times New Roman"/>
          <w:sz w:val="28"/>
          <w:szCs w:val="24"/>
        </w:rPr>
        <w:t>образовательную деятельность, осуществляемую в ходе режимных моментов;</w:t>
      </w:r>
    </w:p>
    <w:p w:rsidR="00ED5044" w:rsidRPr="00ED5044" w:rsidRDefault="00ED5044" w:rsidP="00D67C64">
      <w:pPr>
        <w:pStyle w:val="Style15"/>
        <w:widowControl/>
        <w:numPr>
          <w:ilvl w:val="0"/>
          <w:numId w:val="70"/>
        </w:numPr>
        <w:tabs>
          <w:tab w:val="left" w:pos="518"/>
        </w:tabs>
        <w:spacing w:line="240" w:lineRule="auto"/>
        <w:ind w:firstLine="709"/>
        <w:rPr>
          <w:rStyle w:val="FontStyle207"/>
          <w:rFonts w:ascii="Times New Roman" w:hAnsi="Times New Roman" w:cs="Times New Roman"/>
          <w:sz w:val="28"/>
          <w:szCs w:val="24"/>
        </w:rPr>
      </w:pPr>
      <w:r w:rsidRPr="00ED5044">
        <w:rPr>
          <w:rStyle w:val="FontStyle207"/>
          <w:rFonts w:ascii="Times New Roman" w:hAnsi="Times New Roman" w:cs="Times New Roman"/>
          <w:sz w:val="28"/>
          <w:szCs w:val="24"/>
        </w:rPr>
        <w:t>самостоятельную деятельность детей;</w:t>
      </w:r>
    </w:p>
    <w:p w:rsidR="00ED5044" w:rsidRPr="00ED5044" w:rsidRDefault="00ED5044" w:rsidP="00D67C64">
      <w:pPr>
        <w:pStyle w:val="Style15"/>
        <w:widowControl/>
        <w:numPr>
          <w:ilvl w:val="0"/>
          <w:numId w:val="69"/>
        </w:numPr>
        <w:tabs>
          <w:tab w:val="left" w:pos="518"/>
        </w:tabs>
        <w:spacing w:line="240" w:lineRule="auto"/>
        <w:ind w:firstLine="709"/>
        <w:rPr>
          <w:rStyle w:val="FontStyle207"/>
          <w:rFonts w:ascii="Times New Roman" w:hAnsi="Times New Roman" w:cs="Times New Roman"/>
          <w:sz w:val="28"/>
          <w:szCs w:val="24"/>
        </w:rPr>
      </w:pPr>
      <w:r w:rsidRPr="00ED5044">
        <w:rPr>
          <w:rStyle w:val="FontStyle207"/>
          <w:rFonts w:ascii="Times New Roman" w:hAnsi="Times New Roman" w:cs="Times New Roman"/>
          <w:sz w:val="28"/>
          <w:szCs w:val="24"/>
        </w:rPr>
        <w:t>взаимодействие с семьями детей по реализации основной общеобра</w:t>
      </w:r>
      <w:r w:rsidRPr="00ED5044">
        <w:rPr>
          <w:rStyle w:val="FontStyle207"/>
          <w:rFonts w:ascii="Times New Roman" w:hAnsi="Times New Roman" w:cs="Times New Roman"/>
          <w:sz w:val="28"/>
          <w:szCs w:val="24"/>
        </w:rPr>
        <w:softHyphen/>
        <w:t>зовательной программы дошкольного образования.</w:t>
      </w:r>
    </w:p>
    <w:p w:rsidR="00ED5044" w:rsidRPr="00ED5044" w:rsidRDefault="00ED5044" w:rsidP="00D67C64">
      <w:pPr>
        <w:pStyle w:val="Style5"/>
        <w:widowControl/>
        <w:spacing w:line="240" w:lineRule="auto"/>
        <w:ind w:firstLine="709"/>
        <w:rPr>
          <w:rStyle w:val="FontStyle207"/>
          <w:rFonts w:ascii="Times New Roman" w:hAnsi="Times New Roman" w:cs="Times New Roman"/>
          <w:sz w:val="28"/>
          <w:szCs w:val="24"/>
        </w:rPr>
      </w:pPr>
      <w:r w:rsidRPr="00ED5044">
        <w:rPr>
          <w:rStyle w:val="FontStyle207"/>
          <w:rFonts w:ascii="Times New Roman" w:hAnsi="Times New Roman" w:cs="Times New Roman"/>
          <w:sz w:val="28"/>
          <w:szCs w:val="24"/>
        </w:rPr>
        <w:t>Построение образовательного процесса должно основываться на адек</w:t>
      </w:r>
      <w:r w:rsidRPr="00ED5044">
        <w:rPr>
          <w:rStyle w:val="FontStyle207"/>
          <w:rFonts w:ascii="Times New Roman" w:hAnsi="Times New Roman" w:cs="Times New Roman"/>
          <w:sz w:val="28"/>
          <w:szCs w:val="24"/>
        </w:rPr>
        <w:softHyphen/>
        <w:t>ватных возрасту формах работы с детьми. Выбор форм работы осуществля</w:t>
      </w:r>
      <w:r w:rsidRPr="00ED5044">
        <w:rPr>
          <w:rStyle w:val="FontStyle207"/>
          <w:rFonts w:ascii="Times New Roman" w:hAnsi="Times New Roman" w:cs="Times New Roman"/>
          <w:sz w:val="28"/>
          <w:szCs w:val="24"/>
        </w:rPr>
        <w:softHyphen/>
        <w:t>ется педагогом самостоятельно и зависит от контингента воспитанников, оснащенности дошкольного учреждения, культурных и региональных осо</w:t>
      </w:r>
      <w:r w:rsidRPr="00ED5044">
        <w:rPr>
          <w:rStyle w:val="FontStyle207"/>
          <w:rFonts w:ascii="Times New Roman" w:hAnsi="Times New Roman" w:cs="Times New Roman"/>
          <w:sz w:val="28"/>
          <w:szCs w:val="24"/>
        </w:rPr>
        <w:softHyphen/>
        <w:t>бенностей, специфики дошкольного учреждения, от опыта и творческого подхода педагога.</w:t>
      </w:r>
    </w:p>
    <w:p w:rsidR="00ED5044" w:rsidRPr="00ED5044" w:rsidRDefault="00ED5044" w:rsidP="00D67C64">
      <w:pPr>
        <w:pStyle w:val="Style5"/>
        <w:widowControl/>
        <w:spacing w:line="240" w:lineRule="auto"/>
        <w:ind w:firstLine="709"/>
        <w:rPr>
          <w:rStyle w:val="FontStyle207"/>
          <w:rFonts w:ascii="Times New Roman" w:hAnsi="Times New Roman" w:cs="Times New Roman"/>
          <w:sz w:val="28"/>
          <w:szCs w:val="24"/>
        </w:rPr>
      </w:pPr>
      <w:r w:rsidRPr="00ED5044">
        <w:rPr>
          <w:rStyle w:val="FontStyle207"/>
          <w:rFonts w:ascii="Times New Roman" w:hAnsi="Times New Roman" w:cs="Times New Roman"/>
          <w:sz w:val="28"/>
          <w:szCs w:val="24"/>
        </w:rPr>
        <w:t>В работе с детьми младшего дошкольного возраста используются пре</w:t>
      </w:r>
      <w:r w:rsidRPr="00ED5044">
        <w:rPr>
          <w:rStyle w:val="FontStyle207"/>
          <w:rFonts w:ascii="Times New Roman" w:hAnsi="Times New Roman" w:cs="Times New Roman"/>
          <w:sz w:val="28"/>
          <w:szCs w:val="24"/>
        </w:rPr>
        <w:softHyphen/>
        <w:t>имущественно игровые, сюжетные и интегрированные формы образова</w:t>
      </w:r>
      <w:r w:rsidRPr="00ED5044">
        <w:rPr>
          <w:rStyle w:val="FontStyle207"/>
          <w:rFonts w:ascii="Times New Roman" w:hAnsi="Times New Roman" w:cs="Times New Roman"/>
          <w:sz w:val="28"/>
          <w:szCs w:val="24"/>
        </w:rPr>
        <w:softHyphen/>
        <w:t>тельной деятельности. Обучение происходит опосредованно, в процессе увлекательной для малышей деятельности.</w:t>
      </w:r>
    </w:p>
    <w:p w:rsidR="00ED5044" w:rsidRPr="00ED5044" w:rsidRDefault="00ED5044" w:rsidP="00D67C64">
      <w:pPr>
        <w:pStyle w:val="Style5"/>
        <w:widowControl/>
        <w:spacing w:line="240" w:lineRule="auto"/>
        <w:ind w:firstLine="709"/>
        <w:rPr>
          <w:rStyle w:val="FontStyle207"/>
          <w:rFonts w:ascii="Times New Roman" w:hAnsi="Times New Roman" w:cs="Times New Roman"/>
          <w:sz w:val="28"/>
          <w:szCs w:val="24"/>
        </w:rPr>
      </w:pPr>
      <w:r w:rsidRPr="00ED5044">
        <w:rPr>
          <w:rStyle w:val="FontStyle207"/>
          <w:rFonts w:ascii="Times New Roman" w:hAnsi="Times New Roman" w:cs="Times New Roman"/>
          <w:sz w:val="28"/>
          <w:szCs w:val="24"/>
        </w:rPr>
        <w:t>В старшем дошкольном возрасте (старшая и подготовительная к школе группы) выделяется время для занятий учебно-тренирующего характера.</w:t>
      </w:r>
    </w:p>
    <w:p w:rsidR="00ED5044" w:rsidRPr="00ED5044" w:rsidRDefault="00ED5044" w:rsidP="00D67C64">
      <w:pPr>
        <w:pStyle w:val="Style52"/>
        <w:widowControl/>
        <w:spacing w:line="240" w:lineRule="auto"/>
        <w:ind w:firstLine="709"/>
        <w:rPr>
          <w:rStyle w:val="FontStyle207"/>
          <w:rFonts w:ascii="Times New Roman" w:hAnsi="Times New Roman" w:cs="Times New Roman"/>
          <w:sz w:val="28"/>
          <w:szCs w:val="24"/>
        </w:rPr>
      </w:pPr>
      <w:r w:rsidRPr="00ED5044">
        <w:rPr>
          <w:rStyle w:val="FontStyle207"/>
          <w:rFonts w:ascii="Times New Roman" w:hAnsi="Times New Roman" w:cs="Times New Roman"/>
          <w:sz w:val="28"/>
          <w:szCs w:val="24"/>
        </w:rPr>
        <w:t>В практике используются разнообразные формы работы с детьми.</w:t>
      </w:r>
    </w:p>
    <w:p w:rsidR="00D11746" w:rsidRDefault="00D11746" w:rsidP="00D67C64">
      <w:pPr>
        <w:spacing w:line="276" w:lineRule="auto"/>
        <w:jc w:val="both"/>
        <w:rPr>
          <w:rFonts w:eastAsia="Calibri"/>
          <w:sz w:val="28"/>
          <w:szCs w:val="28"/>
        </w:rPr>
      </w:pPr>
    </w:p>
    <w:p w:rsidR="00D11746" w:rsidRPr="00D95672" w:rsidRDefault="00D11746" w:rsidP="00D67C64">
      <w:pPr>
        <w:spacing w:line="276" w:lineRule="auto"/>
        <w:jc w:val="both"/>
        <w:rPr>
          <w:rFonts w:eastAsia="Calibri"/>
          <w:sz w:val="28"/>
          <w:szCs w:val="28"/>
        </w:rPr>
      </w:pPr>
    </w:p>
    <w:p w:rsidR="00AE4C1D" w:rsidRDefault="00106518" w:rsidP="00D67C64">
      <w:pPr>
        <w:pStyle w:val="a6"/>
        <w:numPr>
          <w:ilvl w:val="0"/>
          <w:numId w:val="55"/>
        </w:numPr>
        <w:spacing w:line="276" w:lineRule="auto"/>
        <w:jc w:val="both"/>
        <w:rPr>
          <w:b/>
          <w:color w:val="000000"/>
          <w:sz w:val="28"/>
          <w:szCs w:val="28"/>
        </w:rPr>
      </w:pPr>
      <w:r>
        <w:rPr>
          <w:b/>
          <w:color w:val="000000"/>
          <w:sz w:val="28"/>
          <w:szCs w:val="28"/>
        </w:rPr>
        <w:t>ОРГАНИЗАЦИ</w:t>
      </w:r>
      <w:r w:rsidR="00540427">
        <w:rPr>
          <w:b/>
          <w:color w:val="000000"/>
          <w:sz w:val="28"/>
          <w:szCs w:val="28"/>
        </w:rPr>
        <w:t>О</w:t>
      </w:r>
      <w:r>
        <w:rPr>
          <w:b/>
          <w:color w:val="000000"/>
          <w:sz w:val="28"/>
          <w:szCs w:val="28"/>
        </w:rPr>
        <w:t>Н</w:t>
      </w:r>
      <w:r w:rsidR="00540427">
        <w:rPr>
          <w:b/>
          <w:color w:val="000000"/>
          <w:sz w:val="28"/>
          <w:szCs w:val="28"/>
        </w:rPr>
        <w:t>НЫЙ РАЗДЕЛ.</w:t>
      </w:r>
    </w:p>
    <w:p w:rsidR="00540427" w:rsidRPr="00540427" w:rsidRDefault="00540427" w:rsidP="00D67C64">
      <w:pPr>
        <w:pStyle w:val="a6"/>
        <w:spacing w:line="276" w:lineRule="auto"/>
        <w:ind w:left="927"/>
        <w:jc w:val="both"/>
        <w:rPr>
          <w:b/>
          <w:color w:val="000000"/>
          <w:sz w:val="28"/>
          <w:szCs w:val="28"/>
        </w:rPr>
      </w:pPr>
    </w:p>
    <w:p w:rsidR="00291E91" w:rsidRPr="00A714C4" w:rsidRDefault="00F43790" w:rsidP="00D67C64">
      <w:pPr>
        <w:pStyle w:val="Style14"/>
        <w:widowControl/>
        <w:spacing w:line="360" w:lineRule="auto"/>
        <w:jc w:val="both"/>
        <w:rPr>
          <w:rFonts w:ascii="Times New Roman" w:hAnsi="Times New Roman" w:cs="Times New Roman"/>
          <w:b/>
          <w:bCs/>
          <w:color w:val="000000"/>
          <w:sz w:val="28"/>
          <w:szCs w:val="28"/>
        </w:rPr>
      </w:pPr>
      <w:r>
        <w:rPr>
          <w:rStyle w:val="FontStyle27"/>
          <w:rFonts w:ascii="Times New Roman" w:hAnsi="Times New Roman" w:cs="Times New Roman"/>
          <w:sz w:val="28"/>
          <w:szCs w:val="28"/>
        </w:rPr>
        <w:t xml:space="preserve">3.1 </w:t>
      </w:r>
      <w:r w:rsidR="00C10849">
        <w:rPr>
          <w:rStyle w:val="FontStyle27"/>
          <w:rFonts w:ascii="Times New Roman" w:hAnsi="Times New Roman" w:cs="Times New Roman"/>
          <w:sz w:val="28"/>
          <w:szCs w:val="28"/>
        </w:rPr>
        <w:t>Предметно-пространственная разв</w:t>
      </w:r>
      <w:r w:rsidR="00F103EC">
        <w:rPr>
          <w:rStyle w:val="FontStyle27"/>
          <w:rFonts w:ascii="Times New Roman" w:hAnsi="Times New Roman" w:cs="Times New Roman"/>
          <w:sz w:val="28"/>
          <w:szCs w:val="28"/>
        </w:rPr>
        <w:t>ивающая образовательная среда.</w:t>
      </w:r>
    </w:p>
    <w:p w:rsidR="00C10849" w:rsidRDefault="00C10849" w:rsidP="00D67C64">
      <w:pPr>
        <w:pStyle w:val="af4"/>
        <w:spacing w:before="0" w:beforeAutospacing="0" w:after="0" w:afterAutospacing="0"/>
        <w:ind w:firstLine="567"/>
        <w:jc w:val="both"/>
        <w:rPr>
          <w:rStyle w:val="FontStyle19"/>
          <w:sz w:val="28"/>
          <w:szCs w:val="28"/>
        </w:rPr>
      </w:pPr>
    </w:p>
    <w:p w:rsidR="00C10849" w:rsidRDefault="00C10849" w:rsidP="00D67C64">
      <w:pPr>
        <w:pStyle w:val="Style4"/>
        <w:widowControl/>
        <w:ind w:firstLine="720"/>
        <w:rPr>
          <w:rStyle w:val="FontStyle27"/>
          <w:rFonts w:ascii="Times New Roman" w:hAnsi="Times New Roman" w:cs="Times New Roman"/>
          <w:b w:val="0"/>
          <w:sz w:val="28"/>
          <w:szCs w:val="28"/>
        </w:rPr>
      </w:pPr>
      <w:r w:rsidRPr="00C10849">
        <w:rPr>
          <w:rStyle w:val="FontStyle27"/>
          <w:rFonts w:ascii="Times New Roman" w:hAnsi="Times New Roman" w:cs="Times New Roman"/>
          <w:b w:val="0"/>
          <w:sz w:val="28"/>
          <w:szCs w:val="28"/>
        </w:rPr>
        <w:t>Предметно-пространственная развивающая образовательная среда</w:t>
      </w:r>
      <w:r>
        <w:rPr>
          <w:rStyle w:val="FontStyle27"/>
          <w:rFonts w:ascii="Times New Roman" w:hAnsi="Times New Roman" w:cs="Times New Roman"/>
          <w:b w:val="0"/>
          <w:sz w:val="28"/>
          <w:szCs w:val="28"/>
        </w:rPr>
        <w:t xml:space="preserve"> в </w:t>
      </w:r>
      <w:r w:rsidR="00D11746">
        <w:rPr>
          <w:rStyle w:val="FontStyle27"/>
          <w:rFonts w:ascii="Times New Roman" w:hAnsi="Times New Roman" w:cs="Times New Roman"/>
          <w:b w:val="0"/>
          <w:sz w:val="28"/>
          <w:szCs w:val="28"/>
        </w:rPr>
        <w:t>Г</w:t>
      </w:r>
      <w:r>
        <w:rPr>
          <w:rStyle w:val="FontStyle27"/>
          <w:rFonts w:ascii="Times New Roman" w:hAnsi="Times New Roman" w:cs="Times New Roman"/>
          <w:b w:val="0"/>
          <w:sz w:val="28"/>
          <w:szCs w:val="28"/>
        </w:rPr>
        <w:t xml:space="preserve">БДОУ  с учетом ФГОС ДО и используемых общеобразовательных программ, </w:t>
      </w:r>
      <w:r>
        <w:rPr>
          <w:rStyle w:val="FontStyle27"/>
          <w:rFonts w:ascii="Times New Roman" w:hAnsi="Times New Roman" w:cs="Times New Roman"/>
          <w:b w:val="0"/>
          <w:sz w:val="28"/>
          <w:szCs w:val="28"/>
        </w:rPr>
        <w:lastRenderedPageBreak/>
        <w:t>обеспечивает возможность педагога эффективно развивать индивидуальность каждого ребенка с учетом его склонностей и интересов, уровня активности.</w:t>
      </w:r>
    </w:p>
    <w:p w:rsidR="00C10849" w:rsidRDefault="00C10849" w:rsidP="00D67C64">
      <w:pPr>
        <w:pStyle w:val="Style4"/>
        <w:widowControl/>
        <w:ind w:firstLine="720"/>
        <w:rPr>
          <w:rStyle w:val="FontStyle27"/>
          <w:rFonts w:ascii="Times New Roman" w:hAnsi="Times New Roman" w:cs="Times New Roman"/>
          <w:b w:val="0"/>
          <w:sz w:val="28"/>
          <w:szCs w:val="28"/>
        </w:rPr>
      </w:pPr>
      <w:r w:rsidRPr="00C10849">
        <w:rPr>
          <w:rStyle w:val="FontStyle27"/>
          <w:rFonts w:ascii="Times New Roman" w:hAnsi="Times New Roman" w:cs="Times New Roman"/>
          <w:b w:val="0"/>
          <w:sz w:val="28"/>
          <w:szCs w:val="28"/>
        </w:rPr>
        <w:t>Предметно-пространственная</w:t>
      </w:r>
      <w:r>
        <w:rPr>
          <w:rStyle w:val="FontStyle27"/>
          <w:rFonts w:ascii="Times New Roman" w:hAnsi="Times New Roman" w:cs="Times New Roman"/>
          <w:b w:val="0"/>
          <w:sz w:val="28"/>
          <w:szCs w:val="28"/>
        </w:rPr>
        <w:t xml:space="preserve"> среда выполняет образовательную, развивающую, воспитывающую и стимулирующую, организационную и коммуникативную функцию. Имеет характер открытой, незамкнутой системы, способной к корректировке и развитию.</w:t>
      </w:r>
    </w:p>
    <w:p w:rsidR="00C07A0C" w:rsidRDefault="00C07A0C" w:rsidP="00D67C64">
      <w:pPr>
        <w:pStyle w:val="Style4"/>
        <w:widowControl/>
        <w:ind w:firstLine="720"/>
        <w:rPr>
          <w:rStyle w:val="FontStyle27"/>
          <w:rFonts w:ascii="Times New Roman" w:hAnsi="Times New Roman" w:cs="Times New Roman"/>
          <w:b w:val="0"/>
          <w:sz w:val="28"/>
          <w:szCs w:val="28"/>
        </w:rPr>
      </w:pPr>
    </w:p>
    <w:p w:rsidR="00C10849" w:rsidRDefault="00C10849" w:rsidP="00D67C64">
      <w:pPr>
        <w:pStyle w:val="Style4"/>
        <w:widowControl/>
        <w:ind w:firstLine="720"/>
        <w:rPr>
          <w:rStyle w:val="FontStyle27"/>
          <w:rFonts w:ascii="Times New Roman" w:hAnsi="Times New Roman" w:cs="Times New Roman"/>
          <w:b w:val="0"/>
          <w:sz w:val="28"/>
          <w:szCs w:val="28"/>
        </w:rPr>
      </w:pPr>
      <w:r>
        <w:rPr>
          <w:rStyle w:val="FontStyle27"/>
          <w:rFonts w:ascii="Times New Roman" w:hAnsi="Times New Roman" w:cs="Times New Roman"/>
          <w:b w:val="0"/>
          <w:sz w:val="28"/>
          <w:szCs w:val="28"/>
        </w:rPr>
        <w:t xml:space="preserve">В соответствии с ФГОС </w:t>
      </w:r>
      <w:proofErr w:type="gramStart"/>
      <w:r>
        <w:rPr>
          <w:rStyle w:val="FontStyle27"/>
          <w:rFonts w:ascii="Times New Roman" w:hAnsi="Times New Roman" w:cs="Times New Roman"/>
          <w:b w:val="0"/>
          <w:sz w:val="28"/>
          <w:szCs w:val="28"/>
        </w:rPr>
        <w:t>ДО</w:t>
      </w:r>
      <w:proofErr w:type="gramEnd"/>
      <w:r>
        <w:rPr>
          <w:rStyle w:val="FontStyle27"/>
          <w:rFonts w:ascii="Times New Roman" w:hAnsi="Times New Roman" w:cs="Times New Roman"/>
          <w:b w:val="0"/>
          <w:sz w:val="28"/>
          <w:szCs w:val="28"/>
        </w:rPr>
        <w:t xml:space="preserve"> обеспечивает:</w:t>
      </w:r>
    </w:p>
    <w:p w:rsidR="00C10849" w:rsidRDefault="00C07A0C" w:rsidP="00D67C64">
      <w:pPr>
        <w:pStyle w:val="Style4"/>
        <w:widowControl/>
        <w:numPr>
          <w:ilvl w:val="0"/>
          <w:numId w:val="67"/>
        </w:numPr>
        <w:rPr>
          <w:rStyle w:val="FontStyle19"/>
          <w:sz w:val="28"/>
          <w:szCs w:val="28"/>
        </w:rPr>
      </w:pPr>
      <w:r>
        <w:rPr>
          <w:rStyle w:val="FontStyle19"/>
          <w:sz w:val="28"/>
          <w:szCs w:val="28"/>
        </w:rPr>
        <w:t>м</w:t>
      </w:r>
      <w:r w:rsidR="00C10849">
        <w:rPr>
          <w:rStyle w:val="FontStyle19"/>
          <w:sz w:val="28"/>
          <w:szCs w:val="28"/>
        </w:rPr>
        <w:t xml:space="preserve">аксимальную реализацию образовательного потенциала пространства организации </w:t>
      </w:r>
      <w:r>
        <w:rPr>
          <w:rStyle w:val="FontStyle19"/>
          <w:sz w:val="28"/>
          <w:szCs w:val="28"/>
        </w:rPr>
        <w:t>(</w:t>
      </w:r>
      <w:r w:rsidR="00C10849">
        <w:rPr>
          <w:rStyle w:val="FontStyle19"/>
          <w:sz w:val="28"/>
          <w:szCs w:val="28"/>
        </w:rPr>
        <w:t>группы);</w:t>
      </w:r>
    </w:p>
    <w:p w:rsidR="00C10849" w:rsidRDefault="00C07A0C" w:rsidP="00D67C64">
      <w:pPr>
        <w:pStyle w:val="Style4"/>
        <w:widowControl/>
        <w:numPr>
          <w:ilvl w:val="0"/>
          <w:numId w:val="67"/>
        </w:numPr>
        <w:rPr>
          <w:rStyle w:val="FontStyle19"/>
          <w:sz w:val="28"/>
          <w:szCs w:val="28"/>
        </w:rPr>
      </w:pPr>
      <w:r>
        <w:rPr>
          <w:rStyle w:val="FontStyle19"/>
          <w:sz w:val="28"/>
          <w:szCs w:val="28"/>
        </w:rPr>
        <w:t>наличие материалов, оборудования и инвентаря для развития детских видов деятельности;</w:t>
      </w:r>
    </w:p>
    <w:p w:rsidR="00C07A0C" w:rsidRDefault="00C07A0C" w:rsidP="00D67C64">
      <w:pPr>
        <w:pStyle w:val="Style4"/>
        <w:widowControl/>
        <w:numPr>
          <w:ilvl w:val="0"/>
          <w:numId w:val="67"/>
        </w:numPr>
        <w:rPr>
          <w:rStyle w:val="FontStyle19"/>
          <w:sz w:val="28"/>
          <w:szCs w:val="28"/>
        </w:rPr>
      </w:pPr>
      <w:r>
        <w:rPr>
          <w:rStyle w:val="FontStyle19"/>
          <w:sz w:val="28"/>
          <w:szCs w:val="28"/>
        </w:rPr>
        <w:t>охрану и укрепление здоровья детей, необходимую коррекцию их развития;</w:t>
      </w:r>
    </w:p>
    <w:p w:rsidR="00C07A0C" w:rsidRDefault="00C07A0C" w:rsidP="00D67C64">
      <w:pPr>
        <w:pStyle w:val="Style4"/>
        <w:widowControl/>
        <w:numPr>
          <w:ilvl w:val="0"/>
          <w:numId w:val="67"/>
        </w:numPr>
        <w:rPr>
          <w:rStyle w:val="FontStyle19"/>
          <w:sz w:val="28"/>
          <w:szCs w:val="28"/>
        </w:rPr>
      </w:pPr>
      <w:r>
        <w:rPr>
          <w:rStyle w:val="FontStyle19"/>
          <w:sz w:val="28"/>
          <w:szCs w:val="28"/>
        </w:rPr>
        <w:t>возможность обеспечения совместной деятельности детей и взрослых со всей группой и малых группах;</w:t>
      </w:r>
    </w:p>
    <w:p w:rsidR="00C07A0C" w:rsidRDefault="00C07A0C" w:rsidP="00D67C64">
      <w:pPr>
        <w:pStyle w:val="Style4"/>
        <w:widowControl/>
        <w:numPr>
          <w:ilvl w:val="0"/>
          <w:numId w:val="67"/>
        </w:numPr>
        <w:rPr>
          <w:rStyle w:val="FontStyle19"/>
          <w:sz w:val="28"/>
          <w:szCs w:val="28"/>
        </w:rPr>
      </w:pPr>
      <w:r>
        <w:rPr>
          <w:rStyle w:val="FontStyle19"/>
          <w:sz w:val="28"/>
          <w:szCs w:val="28"/>
        </w:rPr>
        <w:t>двигательную активность и возможность уединения.</w:t>
      </w:r>
    </w:p>
    <w:p w:rsidR="00C07A0C" w:rsidRDefault="00C07A0C" w:rsidP="00D67C64">
      <w:pPr>
        <w:pStyle w:val="Style4"/>
        <w:widowControl/>
        <w:ind w:left="1440"/>
        <w:rPr>
          <w:rStyle w:val="FontStyle19"/>
          <w:sz w:val="28"/>
          <w:szCs w:val="28"/>
        </w:rPr>
      </w:pPr>
    </w:p>
    <w:p w:rsidR="00C07A0C" w:rsidRDefault="00C07A0C" w:rsidP="00D67C64">
      <w:pPr>
        <w:pStyle w:val="Style4"/>
        <w:widowControl/>
        <w:ind w:firstLine="708"/>
        <w:rPr>
          <w:rStyle w:val="FontStyle19"/>
          <w:sz w:val="28"/>
          <w:szCs w:val="28"/>
        </w:rPr>
      </w:pPr>
      <w:proofErr w:type="gramStart"/>
      <w:r>
        <w:rPr>
          <w:rStyle w:val="FontStyle19"/>
          <w:sz w:val="28"/>
          <w:szCs w:val="28"/>
        </w:rPr>
        <w:t xml:space="preserve">Наполняемость предметной среды соответствуют принципу целостности образовательного процесса, имеет необходимое оборудование для реализации образовательных областей, представленных в ФГОС ДО, игровые, дидактические материалы и средства соответствующие психолого-возрастным и индивидуальным особенностям воспитанников, специфики их образовательных потребностей, </w:t>
      </w:r>
      <w:proofErr w:type="spellStart"/>
      <w:r>
        <w:rPr>
          <w:rStyle w:val="FontStyle19"/>
          <w:sz w:val="28"/>
          <w:szCs w:val="28"/>
        </w:rPr>
        <w:t>трансформируемости</w:t>
      </w:r>
      <w:proofErr w:type="spellEnd"/>
      <w:r>
        <w:rPr>
          <w:rStyle w:val="FontStyle19"/>
          <w:sz w:val="28"/>
          <w:szCs w:val="28"/>
        </w:rPr>
        <w:t xml:space="preserve">, </w:t>
      </w:r>
      <w:proofErr w:type="spellStart"/>
      <w:r>
        <w:rPr>
          <w:rStyle w:val="FontStyle19"/>
          <w:sz w:val="28"/>
          <w:szCs w:val="28"/>
        </w:rPr>
        <w:t>полифункциональности</w:t>
      </w:r>
      <w:proofErr w:type="spellEnd"/>
      <w:r>
        <w:rPr>
          <w:rStyle w:val="FontStyle19"/>
          <w:sz w:val="28"/>
          <w:szCs w:val="28"/>
        </w:rPr>
        <w:t xml:space="preserve"> материалов, принципу интеграции образовательных областей, видам детской деятельности (игровой, двигательной, поисковой, исследовательской, конструктивной, восприятия художественной литературы, коммуникативной и др.).</w:t>
      </w:r>
      <w:proofErr w:type="gramEnd"/>
      <w:r>
        <w:rPr>
          <w:rStyle w:val="FontStyle19"/>
          <w:sz w:val="28"/>
          <w:szCs w:val="28"/>
        </w:rPr>
        <w:t xml:space="preserve">  Учитывает национально-культурные, климатические условия, в которых осуществляется образовательная деятельность. Используемые материалы и оборудование имеет сертификат качества, и отвечают гигиеническим, педагогическим, эстетическим требованиям.</w:t>
      </w:r>
    </w:p>
    <w:p w:rsidR="00C07A0C" w:rsidRPr="00C10849" w:rsidRDefault="00C07A0C" w:rsidP="00D67C64">
      <w:pPr>
        <w:pStyle w:val="Style4"/>
        <w:widowControl/>
        <w:ind w:left="1440"/>
        <w:rPr>
          <w:rStyle w:val="FontStyle19"/>
          <w:sz w:val="28"/>
          <w:szCs w:val="28"/>
        </w:rPr>
      </w:pPr>
    </w:p>
    <w:p w:rsidR="00C10849" w:rsidRPr="00C10849" w:rsidRDefault="00C10849" w:rsidP="00D67C64">
      <w:pPr>
        <w:pStyle w:val="Style4"/>
        <w:widowControl/>
        <w:ind w:firstLine="720"/>
        <w:rPr>
          <w:rStyle w:val="FontStyle19"/>
          <w:sz w:val="28"/>
          <w:szCs w:val="28"/>
        </w:rPr>
      </w:pPr>
    </w:p>
    <w:p w:rsidR="00C10849" w:rsidRDefault="00C10849" w:rsidP="00F43790">
      <w:pPr>
        <w:pStyle w:val="Style4"/>
        <w:widowControl/>
        <w:ind w:firstLine="720"/>
        <w:rPr>
          <w:rStyle w:val="FontStyle19"/>
          <w:sz w:val="28"/>
          <w:szCs w:val="28"/>
        </w:rPr>
        <w:sectPr w:rsidR="00C10849" w:rsidSect="00D67C64">
          <w:footerReference w:type="default" r:id="rId10"/>
          <w:pgSz w:w="11906" w:h="16838" w:code="9"/>
          <w:pgMar w:top="1134" w:right="851" w:bottom="1134" w:left="1418" w:header="709" w:footer="709" w:gutter="0"/>
          <w:cols w:space="708"/>
          <w:docGrid w:linePitch="360"/>
        </w:sectPr>
      </w:pPr>
    </w:p>
    <w:p w:rsidR="00C10849" w:rsidRDefault="00C10849" w:rsidP="00F43790">
      <w:pPr>
        <w:pStyle w:val="Style4"/>
        <w:widowControl/>
        <w:ind w:firstLine="720"/>
        <w:rPr>
          <w:rStyle w:val="FontStyle19"/>
          <w:sz w:val="28"/>
          <w:szCs w:val="28"/>
        </w:rPr>
      </w:pPr>
    </w:p>
    <w:p w:rsidR="00C10849" w:rsidRPr="00F103EC" w:rsidRDefault="00C07A0C" w:rsidP="004528C2">
      <w:pPr>
        <w:pStyle w:val="a6"/>
        <w:numPr>
          <w:ilvl w:val="1"/>
          <w:numId w:val="14"/>
        </w:numPr>
        <w:jc w:val="center"/>
        <w:rPr>
          <w:b/>
          <w:sz w:val="28"/>
          <w:szCs w:val="28"/>
        </w:rPr>
      </w:pPr>
      <w:r w:rsidRPr="00F103EC">
        <w:rPr>
          <w:b/>
          <w:sz w:val="28"/>
          <w:szCs w:val="28"/>
        </w:rPr>
        <w:t xml:space="preserve">Перечень используемых </w:t>
      </w:r>
      <w:r w:rsidR="00C10849" w:rsidRPr="00F103EC">
        <w:rPr>
          <w:b/>
          <w:sz w:val="28"/>
          <w:szCs w:val="28"/>
        </w:rPr>
        <w:t xml:space="preserve"> </w:t>
      </w:r>
      <w:r w:rsidRPr="00F103EC">
        <w:rPr>
          <w:b/>
          <w:sz w:val="28"/>
          <w:szCs w:val="28"/>
        </w:rPr>
        <w:t xml:space="preserve">программ и технологий, пособий </w:t>
      </w:r>
    </w:p>
    <w:p w:rsidR="00F54967" w:rsidRDefault="00F54967" w:rsidP="00C07A0C">
      <w:pPr>
        <w:jc w:val="center"/>
        <w:rPr>
          <w:b/>
          <w:sz w:val="28"/>
          <w:szCs w:val="28"/>
        </w:rPr>
      </w:pPr>
    </w:p>
    <w:p w:rsidR="00F54967" w:rsidRPr="00E45F44" w:rsidRDefault="00F54967" w:rsidP="00F54967">
      <w:pPr>
        <w:jc w:val="center"/>
        <w:rPr>
          <w:b/>
          <w:i/>
          <w:sz w:val="28"/>
          <w:szCs w:val="28"/>
          <w:u w:val="single"/>
        </w:rPr>
      </w:pPr>
      <w:r w:rsidRPr="00E45F44">
        <w:rPr>
          <w:b/>
          <w:i/>
          <w:sz w:val="28"/>
          <w:szCs w:val="28"/>
          <w:u w:val="single"/>
        </w:rPr>
        <w:t>Перечень используемых  программ и технологий, пособий в таблице</w:t>
      </w:r>
    </w:p>
    <w:p w:rsidR="00F54967" w:rsidRDefault="00F54967" w:rsidP="00F54967">
      <w:pPr>
        <w:jc w:val="center"/>
        <w:rPr>
          <w:b/>
          <w:i/>
          <w:sz w:val="28"/>
          <w:szCs w:val="28"/>
          <w:u w:val="single"/>
        </w:rPr>
      </w:pPr>
      <w:r w:rsidRPr="00E45F44">
        <w:rPr>
          <w:b/>
          <w:i/>
          <w:sz w:val="28"/>
          <w:szCs w:val="28"/>
          <w:u w:val="single"/>
        </w:rPr>
        <w:t>в общеразвивающих группах</w:t>
      </w:r>
    </w:p>
    <w:p w:rsidR="00E45F44" w:rsidRPr="00410718" w:rsidRDefault="00E45F44" w:rsidP="00F54967">
      <w:pPr>
        <w:jc w:val="center"/>
        <w:rPr>
          <w:b/>
          <w:i/>
          <w:sz w:val="28"/>
          <w:szCs w:val="28"/>
          <w:u w:val="single"/>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2268"/>
        <w:gridCol w:w="2268"/>
        <w:gridCol w:w="7796"/>
      </w:tblGrid>
      <w:tr w:rsidR="00E45F44" w:rsidRPr="005C308B" w:rsidTr="002F79A6">
        <w:trPr>
          <w:trHeight w:val="842"/>
        </w:trPr>
        <w:tc>
          <w:tcPr>
            <w:tcW w:w="2127" w:type="dxa"/>
          </w:tcPr>
          <w:p w:rsidR="00E45F44" w:rsidRDefault="00E45F44" w:rsidP="002F79A6">
            <w:r w:rsidRPr="005C308B">
              <w:t>Образовательная</w:t>
            </w:r>
          </w:p>
          <w:p w:rsidR="00E45F44" w:rsidRPr="005C308B" w:rsidRDefault="00E45F44" w:rsidP="002F79A6">
            <w:r w:rsidRPr="005C308B">
              <w:t xml:space="preserve"> область</w:t>
            </w:r>
          </w:p>
        </w:tc>
        <w:tc>
          <w:tcPr>
            <w:tcW w:w="2268" w:type="dxa"/>
          </w:tcPr>
          <w:p w:rsidR="00E45F44" w:rsidRDefault="00E45F44" w:rsidP="002F79A6">
            <w:r w:rsidRPr="005C308B">
              <w:t xml:space="preserve">Основные </w:t>
            </w:r>
          </w:p>
          <w:p w:rsidR="00E45F44" w:rsidRDefault="00E45F44" w:rsidP="002F79A6">
            <w:r w:rsidRPr="005C308B">
              <w:t xml:space="preserve">направления </w:t>
            </w:r>
          </w:p>
          <w:p w:rsidR="00E45F44" w:rsidRPr="005C308B" w:rsidRDefault="00E45F44" w:rsidP="002F79A6">
            <w:r w:rsidRPr="005C308B">
              <w:t>развития детей</w:t>
            </w:r>
          </w:p>
        </w:tc>
        <w:tc>
          <w:tcPr>
            <w:tcW w:w="2268" w:type="dxa"/>
          </w:tcPr>
          <w:p w:rsidR="00E45F44" w:rsidRPr="005C308B" w:rsidRDefault="00E45F44" w:rsidP="002F79A6">
            <w:r w:rsidRPr="005C308B">
              <w:t>Вид  деятельности</w:t>
            </w:r>
          </w:p>
        </w:tc>
        <w:tc>
          <w:tcPr>
            <w:tcW w:w="7796" w:type="dxa"/>
          </w:tcPr>
          <w:p w:rsidR="00E45F44" w:rsidRPr="005C308B" w:rsidRDefault="00E45F44" w:rsidP="002F79A6">
            <w:r w:rsidRPr="005C308B">
              <w:t>Используемые программы, методические пособия</w:t>
            </w:r>
          </w:p>
        </w:tc>
      </w:tr>
      <w:tr w:rsidR="00E45F44" w:rsidRPr="005C308B" w:rsidTr="002F79A6">
        <w:trPr>
          <w:trHeight w:val="533"/>
        </w:trPr>
        <w:tc>
          <w:tcPr>
            <w:tcW w:w="2127" w:type="dxa"/>
          </w:tcPr>
          <w:p w:rsidR="00E45F44" w:rsidRPr="005C308B" w:rsidRDefault="00E45F44" w:rsidP="002F79A6">
            <w:r w:rsidRPr="005C308B">
              <w:rPr>
                <w:bCs/>
              </w:rPr>
              <w:t>Социально-коммуникативное развитие</w:t>
            </w:r>
          </w:p>
          <w:p w:rsidR="00E45F44" w:rsidRPr="005C308B" w:rsidRDefault="00E45F44" w:rsidP="002F79A6"/>
          <w:p w:rsidR="00E45F44" w:rsidRPr="005C308B" w:rsidRDefault="00E45F44" w:rsidP="002F79A6"/>
          <w:p w:rsidR="00E45F44" w:rsidRPr="005C308B" w:rsidRDefault="00E45F44" w:rsidP="002F79A6"/>
          <w:p w:rsidR="00E45F44" w:rsidRPr="005C308B" w:rsidRDefault="00E45F44" w:rsidP="002F79A6"/>
          <w:p w:rsidR="00E45F44" w:rsidRPr="005C308B" w:rsidRDefault="00E45F44" w:rsidP="002F79A6"/>
        </w:tc>
        <w:tc>
          <w:tcPr>
            <w:tcW w:w="2268" w:type="dxa"/>
          </w:tcPr>
          <w:p w:rsidR="00E45F44" w:rsidRPr="005C308B" w:rsidRDefault="00E45F44" w:rsidP="002F79A6">
            <w:r w:rsidRPr="005C308B">
              <w:t>Морально-нравственные ценности</w:t>
            </w:r>
          </w:p>
          <w:p w:rsidR="00E45F44" w:rsidRPr="005C308B" w:rsidRDefault="00E45F44" w:rsidP="002F79A6">
            <w:r w:rsidRPr="005C308B">
              <w:t>Труд</w:t>
            </w:r>
          </w:p>
          <w:p w:rsidR="00E45F44" w:rsidRPr="005C308B" w:rsidRDefault="00E45F44" w:rsidP="002F79A6">
            <w:r w:rsidRPr="005C308B">
              <w:t>Безопасность</w:t>
            </w:r>
          </w:p>
          <w:p w:rsidR="00E45F44" w:rsidRPr="005C308B" w:rsidRDefault="00E45F44" w:rsidP="002F79A6"/>
        </w:tc>
        <w:tc>
          <w:tcPr>
            <w:tcW w:w="2268" w:type="dxa"/>
          </w:tcPr>
          <w:p w:rsidR="00E45F44" w:rsidRPr="005C308B" w:rsidRDefault="00E45F44" w:rsidP="002F79A6">
            <w:r w:rsidRPr="005C308B">
              <w:t>Обучение игре</w:t>
            </w:r>
          </w:p>
          <w:p w:rsidR="00E45F44" w:rsidRPr="005C308B" w:rsidRDefault="00E45F44" w:rsidP="002F79A6">
            <w:r w:rsidRPr="005C308B">
              <w:t>Социальное развитие</w:t>
            </w:r>
          </w:p>
          <w:p w:rsidR="00E45F44" w:rsidRPr="005C308B" w:rsidRDefault="00E45F44" w:rsidP="002F79A6">
            <w:r w:rsidRPr="005C308B">
              <w:t>Трудовое воспитание</w:t>
            </w:r>
          </w:p>
          <w:p w:rsidR="00E45F44" w:rsidRPr="005C308B" w:rsidRDefault="00E45F44" w:rsidP="002F79A6">
            <w:r w:rsidRPr="005C308B">
              <w:t>Хозяйственно-бытовой труд</w:t>
            </w:r>
          </w:p>
          <w:p w:rsidR="00E45F44" w:rsidRPr="005C308B" w:rsidRDefault="00E45F44" w:rsidP="002F79A6">
            <w:r w:rsidRPr="005C308B">
              <w:t>ОБЖ</w:t>
            </w:r>
          </w:p>
          <w:p w:rsidR="00E45F44" w:rsidRPr="005C308B" w:rsidRDefault="00E45F44" w:rsidP="002F79A6"/>
        </w:tc>
        <w:tc>
          <w:tcPr>
            <w:tcW w:w="7796" w:type="dxa"/>
          </w:tcPr>
          <w:p w:rsidR="00FA0715" w:rsidRDefault="00E45F44" w:rsidP="00FA0715">
            <w:pPr>
              <w:widowControl w:val="0"/>
              <w:spacing w:line="276" w:lineRule="auto"/>
              <w:ind w:firstLine="709"/>
              <w:jc w:val="both"/>
              <w:rPr>
                <w:lang w:eastAsia="en-US"/>
              </w:rPr>
            </w:pPr>
            <w:r w:rsidRPr="005C308B">
              <w:t xml:space="preserve">    </w:t>
            </w:r>
            <w:r w:rsidR="00FA0715">
              <w:rPr>
                <w:lang w:eastAsia="en-US"/>
              </w:rPr>
              <w:t>Р.С. Буре «Социально-нравственное воспитание дошкольников». Методическое пособие. – М.: Мозаика – Синтез, 2012.</w:t>
            </w:r>
          </w:p>
          <w:p w:rsidR="00FA0715" w:rsidRDefault="00FA0715" w:rsidP="00FA0715">
            <w:pPr>
              <w:widowControl w:val="0"/>
              <w:spacing w:line="276" w:lineRule="auto"/>
              <w:ind w:firstLine="709"/>
              <w:jc w:val="both"/>
              <w:rPr>
                <w:lang w:eastAsia="en-US"/>
              </w:rPr>
            </w:pPr>
            <w:r>
              <w:rPr>
                <w:lang w:eastAsia="en-US"/>
              </w:rPr>
              <w:t xml:space="preserve"> Н.Ф. Губанова «Развитие игровой деятельности» Система работы в первой младшей группе детского сада. – М.: Мозаика – Синтез, 2012.</w:t>
            </w:r>
          </w:p>
          <w:p w:rsidR="00FA0715" w:rsidRDefault="00FA0715" w:rsidP="00FA0715">
            <w:pPr>
              <w:widowControl w:val="0"/>
              <w:spacing w:line="276" w:lineRule="auto"/>
              <w:ind w:firstLine="709"/>
              <w:jc w:val="both"/>
              <w:rPr>
                <w:lang w:eastAsia="en-US"/>
              </w:rPr>
            </w:pPr>
            <w:r>
              <w:rPr>
                <w:lang w:eastAsia="en-US"/>
              </w:rPr>
              <w:t xml:space="preserve"> М Б. </w:t>
            </w:r>
            <w:proofErr w:type="spellStart"/>
            <w:r>
              <w:rPr>
                <w:lang w:eastAsia="en-US"/>
              </w:rPr>
              <w:t>Зацепина</w:t>
            </w:r>
            <w:proofErr w:type="spellEnd"/>
            <w:r>
              <w:rPr>
                <w:lang w:eastAsia="en-US"/>
              </w:rPr>
              <w:t xml:space="preserve"> «Дни воинской славы: Патриотическое воспитание дошкольников». Для работы с детьми 5-7 лет. – М.: Мозаика – Синтез, 2010.</w:t>
            </w:r>
          </w:p>
          <w:p w:rsidR="00FA0715" w:rsidRDefault="00FA0715" w:rsidP="00FA0715">
            <w:pPr>
              <w:widowControl w:val="0"/>
              <w:spacing w:line="276" w:lineRule="auto"/>
              <w:ind w:firstLine="709"/>
              <w:jc w:val="both"/>
              <w:rPr>
                <w:lang w:eastAsia="en-US"/>
              </w:rPr>
            </w:pPr>
            <w:r>
              <w:rPr>
                <w:lang w:eastAsia="en-US"/>
              </w:rPr>
              <w:t xml:space="preserve"> В.И. Петрова, Т.Д. </w:t>
            </w:r>
            <w:proofErr w:type="spellStart"/>
            <w:r>
              <w:rPr>
                <w:lang w:eastAsia="en-US"/>
              </w:rPr>
              <w:t>Стульник</w:t>
            </w:r>
            <w:proofErr w:type="spellEnd"/>
            <w:r>
              <w:rPr>
                <w:lang w:eastAsia="en-US"/>
              </w:rPr>
              <w:t xml:space="preserve"> «Нравственное воспитание в детском саду». Программа и методические рекомендации. – М.: Мозаика – Синтез, 2008. </w:t>
            </w:r>
          </w:p>
          <w:p w:rsidR="00FA0715" w:rsidRDefault="00FA0715" w:rsidP="00FA0715">
            <w:pPr>
              <w:widowControl w:val="0"/>
              <w:suppressAutoHyphens/>
              <w:spacing w:line="276" w:lineRule="auto"/>
              <w:ind w:firstLine="709"/>
              <w:jc w:val="both"/>
              <w:rPr>
                <w:rFonts w:eastAsia="Lucida Sans Unicode"/>
                <w:color w:val="000000"/>
                <w:lang w:eastAsia="en-US"/>
              </w:rPr>
            </w:pPr>
            <w:r>
              <w:rPr>
                <w:rFonts w:eastAsia="Lucida Sans Unicode"/>
                <w:color w:val="000000"/>
                <w:lang w:eastAsia="en-US"/>
              </w:rPr>
              <w:t>Ривина Е.К. Знакомим дошкольников с семьей и родословной. М: Мозаика-Синтез,2008</w:t>
            </w:r>
          </w:p>
          <w:p w:rsidR="00E45F44" w:rsidRPr="005C308B" w:rsidRDefault="00FA0715" w:rsidP="00FA0715">
            <w:pPr>
              <w:jc w:val="both"/>
              <w:rPr>
                <w:lang w:eastAsia="en-US"/>
              </w:rPr>
            </w:pPr>
            <w:r>
              <w:rPr>
                <w:lang w:eastAsia="en-US"/>
              </w:rPr>
              <w:t xml:space="preserve">          Князева С.М., </w:t>
            </w:r>
            <w:proofErr w:type="spellStart"/>
            <w:r>
              <w:rPr>
                <w:lang w:eastAsia="en-US"/>
              </w:rPr>
              <w:t>Стеркина</w:t>
            </w:r>
            <w:proofErr w:type="spellEnd"/>
            <w:r>
              <w:rPr>
                <w:lang w:eastAsia="en-US"/>
              </w:rPr>
              <w:t xml:space="preserve"> Р.Б. Я, ты, мы </w:t>
            </w:r>
          </w:p>
          <w:p w:rsidR="00E45F44" w:rsidRPr="005C308B" w:rsidRDefault="00E45F44" w:rsidP="002F79A6">
            <w:pPr>
              <w:jc w:val="both"/>
            </w:pPr>
            <w:r w:rsidRPr="005C308B">
              <w:t xml:space="preserve">   </w:t>
            </w:r>
            <w:r w:rsidR="00FA0715">
              <w:t xml:space="preserve">        </w:t>
            </w:r>
            <w:r w:rsidRPr="005C308B">
              <w:t xml:space="preserve">Н.Н. Авдеева, О.Л. Князева, Р.Б. </w:t>
            </w:r>
            <w:proofErr w:type="spellStart"/>
            <w:r w:rsidRPr="005C308B">
              <w:t>Стеркина</w:t>
            </w:r>
            <w:proofErr w:type="spellEnd"/>
            <w:r w:rsidRPr="005C308B">
              <w:t>, Н.Н.  «Основы безопасности жизнедеятельности дошкольников»</w:t>
            </w:r>
          </w:p>
          <w:p w:rsidR="00E45F44" w:rsidRPr="005C308B" w:rsidRDefault="00E45F44" w:rsidP="002F79A6">
            <w:pPr>
              <w:jc w:val="both"/>
            </w:pPr>
            <w:r w:rsidRPr="005C308B">
              <w:t xml:space="preserve">  </w:t>
            </w:r>
            <w:r w:rsidR="00FA0715">
              <w:t xml:space="preserve">       </w:t>
            </w:r>
            <w:r w:rsidRPr="005C308B">
              <w:t xml:space="preserve"> Т.С. Комарова, Л.В. </w:t>
            </w:r>
            <w:proofErr w:type="spellStart"/>
            <w:r w:rsidRPr="005C308B">
              <w:t>Куцакова</w:t>
            </w:r>
            <w:proofErr w:type="spellEnd"/>
            <w:r w:rsidRPr="005C308B">
              <w:t>, Л.Ю. Павлова «Трудовое воспитание в детском саду». Программа и методические рекомендации. – М.: Мозаика – Синтез, 2009.</w:t>
            </w:r>
          </w:p>
          <w:p w:rsidR="00E45F44" w:rsidRPr="005C308B" w:rsidRDefault="00E45F44" w:rsidP="002F79A6">
            <w:pPr>
              <w:jc w:val="both"/>
            </w:pPr>
            <w:r w:rsidRPr="005C308B">
              <w:t xml:space="preserve">    </w:t>
            </w:r>
            <w:r w:rsidR="00FA0715">
              <w:t xml:space="preserve">     </w:t>
            </w:r>
            <w:r w:rsidRPr="005C308B">
              <w:t xml:space="preserve">Л.В. </w:t>
            </w:r>
            <w:proofErr w:type="spellStart"/>
            <w:r w:rsidRPr="005C308B">
              <w:t>Куцакова</w:t>
            </w:r>
            <w:proofErr w:type="spellEnd"/>
            <w:r w:rsidRPr="005C308B">
              <w:t xml:space="preserve"> «Конструирование и ручной труд в детском саду». Программа и методические рекомендации. – М.: Мозаика – Синтез, 2010.</w:t>
            </w:r>
          </w:p>
          <w:p w:rsidR="00E45F44" w:rsidRPr="005C308B" w:rsidRDefault="00E45F44" w:rsidP="002F79A6">
            <w:pPr>
              <w:jc w:val="both"/>
            </w:pPr>
          </w:p>
        </w:tc>
      </w:tr>
      <w:tr w:rsidR="00E45F44" w:rsidRPr="005C308B" w:rsidTr="002F79A6">
        <w:trPr>
          <w:trHeight w:val="229"/>
        </w:trPr>
        <w:tc>
          <w:tcPr>
            <w:tcW w:w="2127" w:type="dxa"/>
            <w:vAlign w:val="center"/>
          </w:tcPr>
          <w:p w:rsidR="00E45F44" w:rsidRPr="005C308B" w:rsidRDefault="00E45F44" w:rsidP="002F79A6">
            <w:r w:rsidRPr="005C308B">
              <w:t xml:space="preserve">Познавательное </w:t>
            </w:r>
            <w:r w:rsidRPr="005C308B">
              <w:lastRenderedPageBreak/>
              <w:t>развитие</w:t>
            </w:r>
          </w:p>
        </w:tc>
        <w:tc>
          <w:tcPr>
            <w:tcW w:w="2268" w:type="dxa"/>
          </w:tcPr>
          <w:p w:rsidR="00E45F44" w:rsidRPr="005C308B" w:rsidRDefault="00E45F44" w:rsidP="002F79A6">
            <w:r w:rsidRPr="005C308B">
              <w:lastRenderedPageBreak/>
              <w:t>РЭМП</w:t>
            </w:r>
          </w:p>
          <w:p w:rsidR="00E45F44" w:rsidRPr="005C308B" w:rsidRDefault="00E45F44" w:rsidP="002F79A6">
            <w:r w:rsidRPr="005C308B">
              <w:lastRenderedPageBreak/>
              <w:t>Окружающий мир</w:t>
            </w:r>
          </w:p>
          <w:p w:rsidR="00E45F44" w:rsidRPr="005C308B" w:rsidRDefault="00E45F44" w:rsidP="002F79A6"/>
        </w:tc>
        <w:tc>
          <w:tcPr>
            <w:tcW w:w="2268" w:type="dxa"/>
          </w:tcPr>
          <w:p w:rsidR="00E45F44" w:rsidRPr="005C308B" w:rsidRDefault="00E45F44" w:rsidP="002F79A6">
            <w:r w:rsidRPr="005C308B">
              <w:lastRenderedPageBreak/>
              <w:t xml:space="preserve">Сенсорное </w:t>
            </w:r>
            <w:r w:rsidRPr="005C308B">
              <w:lastRenderedPageBreak/>
              <w:t>развитие</w:t>
            </w:r>
          </w:p>
          <w:p w:rsidR="00E45F44" w:rsidRPr="005C308B" w:rsidRDefault="00E45F44" w:rsidP="002F79A6">
            <w:r w:rsidRPr="005C308B">
              <w:t>ФЭМП</w:t>
            </w:r>
          </w:p>
          <w:p w:rsidR="00E45F44" w:rsidRPr="005C308B" w:rsidRDefault="00E45F44" w:rsidP="002F79A6">
            <w:r w:rsidRPr="005C308B">
              <w:t>Ознакомление с окружающим</w:t>
            </w:r>
          </w:p>
          <w:p w:rsidR="00E45F44" w:rsidRPr="005C308B" w:rsidRDefault="00E45F44" w:rsidP="002F79A6"/>
        </w:tc>
        <w:tc>
          <w:tcPr>
            <w:tcW w:w="7796" w:type="dxa"/>
          </w:tcPr>
          <w:p w:rsidR="00123D02" w:rsidRPr="00123D02" w:rsidRDefault="00123D02" w:rsidP="00123D02">
            <w:pPr>
              <w:widowControl w:val="0"/>
              <w:spacing w:line="276" w:lineRule="auto"/>
              <w:ind w:left="360"/>
              <w:jc w:val="both"/>
              <w:rPr>
                <w:rFonts w:eastAsia="Lucida Sans Unicode"/>
                <w:color w:val="000000"/>
                <w:lang w:eastAsia="en-US"/>
              </w:rPr>
            </w:pPr>
            <w:r w:rsidRPr="00123D02">
              <w:rPr>
                <w:rFonts w:eastAsia="Lucida Sans Unicode"/>
                <w:color w:val="000000"/>
                <w:lang w:eastAsia="en-US"/>
              </w:rPr>
              <w:lastRenderedPageBreak/>
              <w:t xml:space="preserve">Программа экологического образования «Мы» под редакцией </w:t>
            </w:r>
            <w:r w:rsidRPr="00123D02">
              <w:rPr>
                <w:rFonts w:eastAsia="Lucida Sans Unicode"/>
                <w:color w:val="000000"/>
                <w:lang w:eastAsia="en-US"/>
              </w:rPr>
              <w:lastRenderedPageBreak/>
              <w:t>Кондратьева Н.Н. (ознакомление детей с природой)</w:t>
            </w:r>
            <w:proofErr w:type="gramStart"/>
            <w:r w:rsidRPr="00123D02">
              <w:rPr>
                <w:rFonts w:eastAsia="Lucida Sans Unicode"/>
                <w:color w:val="000000"/>
                <w:lang w:eastAsia="en-US"/>
              </w:rPr>
              <w:t>;</w:t>
            </w:r>
            <w:r>
              <w:rPr>
                <w:rFonts w:eastAsia="Lucida Sans Unicode"/>
                <w:color w:val="000000"/>
                <w:lang w:eastAsia="en-US"/>
              </w:rPr>
              <w:t>С</w:t>
            </w:r>
            <w:proofErr w:type="gramEnd"/>
            <w:r>
              <w:rPr>
                <w:rFonts w:eastAsia="Lucida Sans Unicode"/>
                <w:color w:val="000000"/>
                <w:lang w:eastAsia="en-US"/>
              </w:rPr>
              <w:t xml:space="preserve">анкт – </w:t>
            </w:r>
            <w:proofErr w:type="spellStart"/>
            <w:r>
              <w:rPr>
                <w:rFonts w:eastAsia="Lucida Sans Unicode"/>
                <w:color w:val="000000"/>
                <w:lang w:eastAsia="en-US"/>
              </w:rPr>
              <w:t>петербург</w:t>
            </w:r>
            <w:proofErr w:type="spellEnd"/>
            <w:r>
              <w:rPr>
                <w:rFonts w:eastAsia="Lucida Sans Unicode"/>
                <w:color w:val="000000"/>
                <w:lang w:eastAsia="en-US"/>
              </w:rPr>
              <w:t xml:space="preserve"> 2000г. – Петербургская новая школа</w:t>
            </w:r>
          </w:p>
          <w:p w:rsidR="00FA0715" w:rsidRDefault="00FA0715" w:rsidP="00FA0715">
            <w:pPr>
              <w:widowControl w:val="0"/>
              <w:spacing w:line="276" w:lineRule="auto"/>
              <w:ind w:firstLine="709"/>
              <w:jc w:val="both"/>
              <w:rPr>
                <w:rFonts w:eastAsia="Lucida Sans Unicode"/>
                <w:color w:val="000000"/>
                <w:lang w:eastAsia="en-US"/>
              </w:rPr>
            </w:pPr>
            <w:r>
              <w:rPr>
                <w:rFonts w:eastAsia="Lucida Sans Unicode"/>
                <w:color w:val="000000"/>
                <w:lang w:eastAsia="en-US"/>
              </w:rPr>
              <w:t xml:space="preserve"> О.А. </w:t>
            </w:r>
            <w:proofErr w:type="spellStart"/>
            <w:r>
              <w:rPr>
                <w:rFonts w:eastAsia="Lucida Sans Unicode"/>
                <w:color w:val="000000"/>
                <w:lang w:eastAsia="en-US"/>
              </w:rPr>
              <w:t>Соломенникова</w:t>
            </w:r>
            <w:proofErr w:type="spellEnd"/>
            <w:r>
              <w:rPr>
                <w:rFonts w:eastAsia="Lucida Sans Unicode"/>
                <w:color w:val="000000"/>
                <w:lang w:eastAsia="en-US"/>
              </w:rPr>
              <w:t xml:space="preserve"> «Занятия по формированию элементарных экологических представлений в первой младшей группе детского сада». Конспекты занятий. – М.: Мозаика – Синтез, 2010.</w:t>
            </w:r>
          </w:p>
          <w:p w:rsidR="00FA0715" w:rsidRDefault="00FA0715" w:rsidP="00FA0715">
            <w:pPr>
              <w:widowControl w:val="0"/>
              <w:spacing w:line="276" w:lineRule="auto"/>
              <w:ind w:firstLine="709"/>
              <w:jc w:val="both"/>
              <w:rPr>
                <w:rFonts w:eastAsia="Lucida Sans Unicode"/>
                <w:color w:val="000000"/>
                <w:lang w:eastAsia="en-US"/>
              </w:rPr>
            </w:pPr>
            <w:r>
              <w:rPr>
                <w:rFonts w:eastAsia="Lucida Sans Unicode"/>
                <w:color w:val="000000"/>
                <w:lang w:eastAsia="en-US"/>
              </w:rPr>
              <w:t xml:space="preserve"> О.А. </w:t>
            </w:r>
            <w:proofErr w:type="spellStart"/>
            <w:r>
              <w:rPr>
                <w:rFonts w:eastAsia="Lucida Sans Unicode"/>
                <w:color w:val="000000"/>
                <w:lang w:eastAsia="en-US"/>
              </w:rPr>
              <w:t>Соломенникова</w:t>
            </w:r>
            <w:proofErr w:type="spellEnd"/>
            <w:r>
              <w:rPr>
                <w:rFonts w:eastAsia="Lucida Sans Unicode"/>
                <w:color w:val="000000"/>
                <w:lang w:eastAsia="en-US"/>
              </w:rPr>
              <w:t xml:space="preserve"> «Занятия по формированию элементарных экологических представлений во второй младшей группе детского сада». Конспекты занятий. – М.: Мозаика – Синтез, 2012.</w:t>
            </w:r>
          </w:p>
          <w:p w:rsidR="00FA0715" w:rsidRDefault="00FA0715" w:rsidP="00FA0715">
            <w:pPr>
              <w:widowControl w:val="0"/>
              <w:spacing w:line="276" w:lineRule="auto"/>
              <w:ind w:firstLine="709"/>
              <w:jc w:val="both"/>
              <w:rPr>
                <w:rFonts w:eastAsia="Lucida Sans Unicode"/>
                <w:color w:val="000000"/>
                <w:lang w:eastAsia="en-US"/>
              </w:rPr>
            </w:pPr>
            <w:r>
              <w:rPr>
                <w:rFonts w:eastAsia="Lucida Sans Unicode"/>
                <w:color w:val="000000"/>
                <w:lang w:eastAsia="en-US"/>
              </w:rPr>
              <w:t xml:space="preserve"> О.А. </w:t>
            </w:r>
            <w:proofErr w:type="spellStart"/>
            <w:r>
              <w:rPr>
                <w:rFonts w:eastAsia="Lucida Sans Unicode"/>
                <w:color w:val="000000"/>
                <w:lang w:eastAsia="en-US"/>
              </w:rPr>
              <w:t>Соломенникова</w:t>
            </w:r>
            <w:proofErr w:type="spellEnd"/>
            <w:r>
              <w:rPr>
                <w:rFonts w:eastAsia="Lucida Sans Unicode"/>
                <w:color w:val="000000"/>
                <w:lang w:eastAsia="en-US"/>
              </w:rPr>
              <w:t xml:space="preserve"> «Занятия по формированию элементарных экологических представлений в средней группе детского сада». Конспекты занятий. – М.: Мозаика – Синтез, 2010.</w:t>
            </w:r>
          </w:p>
          <w:p w:rsidR="00FA0715" w:rsidRDefault="00FA0715" w:rsidP="00FA0715">
            <w:pPr>
              <w:widowControl w:val="0"/>
              <w:spacing w:line="276" w:lineRule="auto"/>
              <w:ind w:firstLine="709"/>
              <w:jc w:val="both"/>
              <w:rPr>
                <w:rFonts w:eastAsia="Lucida Sans Unicode"/>
                <w:color w:val="000000"/>
                <w:lang w:eastAsia="en-US"/>
              </w:rPr>
            </w:pPr>
            <w:r>
              <w:rPr>
                <w:rFonts w:eastAsia="Lucida Sans Unicode"/>
                <w:color w:val="000000"/>
                <w:lang w:eastAsia="en-US"/>
              </w:rPr>
              <w:t xml:space="preserve">О.А. </w:t>
            </w:r>
            <w:proofErr w:type="spellStart"/>
            <w:r>
              <w:rPr>
                <w:rFonts w:eastAsia="Lucida Sans Unicode"/>
                <w:color w:val="000000"/>
                <w:lang w:eastAsia="en-US"/>
              </w:rPr>
              <w:t>Дыбина</w:t>
            </w:r>
            <w:proofErr w:type="spellEnd"/>
            <w:r>
              <w:rPr>
                <w:rFonts w:eastAsia="Lucida Sans Unicode"/>
                <w:color w:val="000000"/>
                <w:lang w:eastAsia="en-US"/>
              </w:rPr>
              <w:t xml:space="preserve"> «Ребенок и окружающий мир». Программа и методические рекомендации. – М.: Мозаика – Синтез, 2010.</w:t>
            </w:r>
          </w:p>
          <w:p w:rsidR="00FA0715" w:rsidRDefault="00FA0715" w:rsidP="00FA0715">
            <w:pPr>
              <w:widowControl w:val="0"/>
              <w:spacing w:line="276" w:lineRule="auto"/>
              <w:ind w:firstLine="709"/>
              <w:jc w:val="both"/>
              <w:rPr>
                <w:rFonts w:eastAsia="Lucida Sans Unicode"/>
                <w:color w:val="000000"/>
                <w:lang w:eastAsia="en-US"/>
              </w:rPr>
            </w:pPr>
            <w:r>
              <w:rPr>
                <w:rFonts w:eastAsia="Lucida Sans Unicode"/>
                <w:color w:val="000000"/>
                <w:lang w:eastAsia="en-US"/>
              </w:rPr>
              <w:t xml:space="preserve"> О.А. </w:t>
            </w:r>
            <w:proofErr w:type="spellStart"/>
            <w:r>
              <w:rPr>
                <w:rFonts w:eastAsia="Lucida Sans Unicode"/>
                <w:color w:val="000000"/>
                <w:lang w:eastAsia="en-US"/>
              </w:rPr>
              <w:t>Дыбина</w:t>
            </w:r>
            <w:proofErr w:type="spellEnd"/>
            <w:r>
              <w:rPr>
                <w:rFonts w:eastAsia="Lucida Sans Unicode"/>
                <w:color w:val="000000"/>
                <w:lang w:eastAsia="en-US"/>
              </w:rPr>
              <w:t xml:space="preserve"> «Занятия по ознакомлению с окружающим миром во второй младшей группе детского сада». Конспекты занятий. – М.: Мозаика – Синтез, 2012.</w:t>
            </w:r>
          </w:p>
          <w:p w:rsidR="00FA0715" w:rsidRDefault="00FA0715" w:rsidP="00FA0715">
            <w:pPr>
              <w:widowControl w:val="0"/>
              <w:spacing w:line="276" w:lineRule="auto"/>
              <w:ind w:firstLine="709"/>
              <w:jc w:val="both"/>
              <w:rPr>
                <w:rFonts w:eastAsia="Lucida Sans Unicode"/>
                <w:color w:val="000000"/>
                <w:lang w:eastAsia="en-US"/>
              </w:rPr>
            </w:pPr>
            <w:r>
              <w:rPr>
                <w:rFonts w:eastAsia="Lucida Sans Unicode"/>
                <w:color w:val="000000"/>
                <w:lang w:eastAsia="en-US"/>
              </w:rPr>
              <w:t xml:space="preserve"> О.А. </w:t>
            </w:r>
            <w:proofErr w:type="spellStart"/>
            <w:r>
              <w:rPr>
                <w:rFonts w:eastAsia="Lucida Sans Unicode"/>
                <w:color w:val="000000"/>
                <w:lang w:eastAsia="en-US"/>
              </w:rPr>
              <w:t>Дыбина</w:t>
            </w:r>
            <w:proofErr w:type="spellEnd"/>
            <w:r>
              <w:rPr>
                <w:rFonts w:eastAsia="Lucida Sans Unicode"/>
                <w:color w:val="000000"/>
                <w:lang w:eastAsia="en-US"/>
              </w:rPr>
              <w:t xml:space="preserve"> «Занятия по ознакомлению с окружающим миром в средней группе детского сада». Конспекты занятий. – М.: Мозаика – Синтез, 2011</w:t>
            </w:r>
          </w:p>
          <w:p w:rsidR="00FA0715" w:rsidRDefault="00FA0715" w:rsidP="00FA0715">
            <w:pPr>
              <w:widowControl w:val="0"/>
              <w:spacing w:line="276" w:lineRule="auto"/>
              <w:ind w:firstLine="709"/>
              <w:jc w:val="both"/>
              <w:rPr>
                <w:rFonts w:eastAsia="Lucida Sans Unicode"/>
                <w:color w:val="000000"/>
                <w:lang w:eastAsia="en-US"/>
              </w:rPr>
            </w:pPr>
            <w:r>
              <w:rPr>
                <w:rFonts w:eastAsia="Lucida Sans Unicode"/>
                <w:color w:val="000000"/>
                <w:lang w:eastAsia="en-US"/>
              </w:rPr>
              <w:t xml:space="preserve">О.А. </w:t>
            </w:r>
            <w:proofErr w:type="spellStart"/>
            <w:r>
              <w:rPr>
                <w:rFonts w:eastAsia="Lucida Sans Unicode"/>
                <w:color w:val="000000"/>
                <w:lang w:eastAsia="en-US"/>
              </w:rPr>
              <w:t>Дыбина</w:t>
            </w:r>
            <w:proofErr w:type="spellEnd"/>
            <w:r>
              <w:rPr>
                <w:rFonts w:eastAsia="Lucida Sans Unicode"/>
                <w:color w:val="000000"/>
                <w:lang w:eastAsia="en-US"/>
              </w:rPr>
              <w:t xml:space="preserve"> «Занятия по ознакомлению с окружающим миром в старшей группе детского сада». Конспекты занятий. – М.: Мозаика – Синтез, 2011.</w:t>
            </w:r>
          </w:p>
          <w:p w:rsidR="00FA0715" w:rsidRDefault="00FA0715" w:rsidP="00FA0715">
            <w:pPr>
              <w:widowControl w:val="0"/>
              <w:spacing w:line="276" w:lineRule="auto"/>
              <w:ind w:firstLine="709"/>
              <w:jc w:val="both"/>
              <w:rPr>
                <w:rFonts w:eastAsia="Lucida Sans Unicode"/>
                <w:color w:val="000000"/>
                <w:lang w:eastAsia="en-US"/>
              </w:rPr>
            </w:pPr>
            <w:r>
              <w:rPr>
                <w:rFonts w:eastAsia="Lucida Sans Unicode"/>
                <w:color w:val="000000"/>
                <w:lang w:eastAsia="en-US"/>
              </w:rPr>
              <w:t xml:space="preserve"> О.А. </w:t>
            </w:r>
            <w:proofErr w:type="spellStart"/>
            <w:r>
              <w:rPr>
                <w:rFonts w:eastAsia="Lucida Sans Unicode"/>
                <w:color w:val="000000"/>
                <w:lang w:eastAsia="en-US"/>
              </w:rPr>
              <w:t>Дыбина</w:t>
            </w:r>
            <w:proofErr w:type="spellEnd"/>
            <w:r>
              <w:rPr>
                <w:rFonts w:eastAsia="Lucida Sans Unicode"/>
                <w:color w:val="000000"/>
                <w:lang w:eastAsia="en-US"/>
              </w:rPr>
              <w:t xml:space="preserve"> «Занятия по ознакомлению с окружающим миром в подготовительной к школе группе детского сада». Конспекты занятий. – М.: Мозаика – Синтез, 2011.</w:t>
            </w:r>
          </w:p>
          <w:p w:rsidR="00FA0715" w:rsidRDefault="00FA0715" w:rsidP="00FA0715">
            <w:pPr>
              <w:widowControl w:val="0"/>
              <w:spacing w:line="276" w:lineRule="auto"/>
              <w:ind w:firstLine="709"/>
              <w:jc w:val="both"/>
              <w:rPr>
                <w:rFonts w:eastAsia="Lucida Sans Unicode"/>
                <w:color w:val="000000"/>
                <w:lang w:eastAsia="en-US"/>
              </w:rPr>
            </w:pPr>
            <w:r>
              <w:rPr>
                <w:rFonts w:eastAsia="Lucida Sans Unicode"/>
                <w:color w:val="000000"/>
                <w:lang w:eastAsia="en-US"/>
              </w:rPr>
              <w:t xml:space="preserve"> Л.Ю. Павлова «Сборник дидактических игр по ознакомлению с окружающим миром» Для работы с детьми 4-7 лет. – М.: Мозаика – Синтез, 2011.</w:t>
            </w:r>
          </w:p>
          <w:p w:rsidR="00FA0715" w:rsidRDefault="00FA0715" w:rsidP="00FA0715">
            <w:pPr>
              <w:widowControl w:val="0"/>
              <w:spacing w:line="276" w:lineRule="auto"/>
              <w:ind w:firstLine="709"/>
              <w:jc w:val="both"/>
              <w:rPr>
                <w:rFonts w:eastAsia="Lucida Sans Unicode"/>
                <w:color w:val="000000"/>
                <w:lang w:eastAsia="en-US"/>
              </w:rPr>
            </w:pPr>
            <w:r>
              <w:rPr>
                <w:rFonts w:eastAsia="Lucida Sans Unicode"/>
                <w:color w:val="000000"/>
                <w:lang w:eastAsia="en-US"/>
              </w:rPr>
              <w:t xml:space="preserve">Н.А. </w:t>
            </w:r>
            <w:proofErr w:type="spellStart"/>
            <w:r>
              <w:rPr>
                <w:rFonts w:eastAsia="Lucida Sans Unicode"/>
                <w:color w:val="000000"/>
                <w:lang w:eastAsia="en-US"/>
              </w:rPr>
              <w:t>Арапова</w:t>
            </w:r>
            <w:proofErr w:type="spellEnd"/>
            <w:r>
              <w:rPr>
                <w:rFonts w:eastAsia="Lucida Sans Unicode"/>
                <w:color w:val="000000"/>
                <w:lang w:eastAsia="en-US"/>
              </w:rPr>
              <w:t xml:space="preserve">-Пискарева «Формирование элементарных </w:t>
            </w:r>
            <w:r>
              <w:rPr>
                <w:rFonts w:eastAsia="Lucida Sans Unicode"/>
                <w:color w:val="000000"/>
                <w:lang w:eastAsia="en-US"/>
              </w:rPr>
              <w:lastRenderedPageBreak/>
              <w:t>математических представлений». Методическое пособие. – М.: Мозаика – Синтез, 2010.</w:t>
            </w:r>
          </w:p>
          <w:p w:rsidR="00FA0715" w:rsidRDefault="00FA0715" w:rsidP="00FA0715">
            <w:pPr>
              <w:widowControl w:val="0"/>
              <w:spacing w:line="276" w:lineRule="auto"/>
              <w:ind w:firstLine="709"/>
              <w:jc w:val="both"/>
              <w:rPr>
                <w:rFonts w:eastAsia="Lucida Sans Unicode"/>
                <w:color w:val="000000"/>
                <w:lang w:eastAsia="en-US"/>
              </w:rPr>
            </w:pPr>
            <w:r>
              <w:rPr>
                <w:rFonts w:eastAsia="Lucida Sans Unicode"/>
                <w:color w:val="000000"/>
                <w:lang w:eastAsia="en-US"/>
              </w:rPr>
              <w:t xml:space="preserve"> И.А. </w:t>
            </w:r>
            <w:proofErr w:type="spellStart"/>
            <w:r>
              <w:rPr>
                <w:rFonts w:eastAsia="Lucida Sans Unicode"/>
                <w:color w:val="000000"/>
                <w:lang w:eastAsia="en-US"/>
              </w:rPr>
              <w:t>Помораева</w:t>
            </w:r>
            <w:proofErr w:type="spellEnd"/>
            <w:r>
              <w:rPr>
                <w:rFonts w:eastAsia="Lucida Sans Unicode"/>
                <w:color w:val="000000"/>
                <w:lang w:eastAsia="en-US"/>
              </w:rPr>
              <w:t xml:space="preserve">, В.А. </w:t>
            </w:r>
            <w:proofErr w:type="spellStart"/>
            <w:r>
              <w:rPr>
                <w:rFonts w:eastAsia="Lucida Sans Unicode"/>
                <w:color w:val="000000"/>
                <w:lang w:eastAsia="en-US"/>
              </w:rPr>
              <w:t>Позина</w:t>
            </w:r>
            <w:proofErr w:type="spellEnd"/>
            <w:r>
              <w:rPr>
                <w:rFonts w:eastAsia="Lucida Sans Unicode"/>
                <w:color w:val="000000"/>
                <w:lang w:eastAsia="en-US"/>
              </w:rPr>
              <w:t xml:space="preserve"> «Занятия по формированию элементарных математических представлений во второй младшей группе детского сада». Планы занятий. – М.: Мозаика – Синтез, 2010. </w:t>
            </w:r>
          </w:p>
          <w:p w:rsidR="00FA0715" w:rsidRDefault="00FA0715" w:rsidP="00FA0715">
            <w:pPr>
              <w:widowControl w:val="0"/>
              <w:spacing w:line="276" w:lineRule="auto"/>
              <w:ind w:firstLine="709"/>
              <w:jc w:val="both"/>
              <w:rPr>
                <w:rFonts w:eastAsia="Lucida Sans Unicode"/>
                <w:color w:val="000000"/>
                <w:lang w:eastAsia="en-US"/>
              </w:rPr>
            </w:pPr>
            <w:r>
              <w:rPr>
                <w:rFonts w:eastAsia="Lucida Sans Unicode"/>
                <w:color w:val="000000"/>
                <w:lang w:eastAsia="en-US"/>
              </w:rPr>
              <w:t xml:space="preserve">И.А. </w:t>
            </w:r>
            <w:proofErr w:type="spellStart"/>
            <w:r>
              <w:rPr>
                <w:rFonts w:eastAsia="Lucida Sans Unicode"/>
                <w:color w:val="000000"/>
                <w:lang w:eastAsia="en-US"/>
              </w:rPr>
              <w:t>Помораева</w:t>
            </w:r>
            <w:proofErr w:type="spellEnd"/>
            <w:r>
              <w:rPr>
                <w:rFonts w:eastAsia="Lucida Sans Unicode"/>
                <w:color w:val="000000"/>
                <w:lang w:eastAsia="en-US"/>
              </w:rPr>
              <w:t xml:space="preserve">, В.А. </w:t>
            </w:r>
            <w:proofErr w:type="spellStart"/>
            <w:r>
              <w:rPr>
                <w:rFonts w:eastAsia="Lucida Sans Unicode"/>
                <w:color w:val="000000"/>
                <w:lang w:eastAsia="en-US"/>
              </w:rPr>
              <w:t>Позина</w:t>
            </w:r>
            <w:proofErr w:type="spellEnd"/>
            <w:r>
              <w:rPr>
                <w:rFonts w:eastAsia="Lucida Sans Unicode"/>
                <w:color w:val="000000"/>
                <w:lang w:eastAsia="en-US"/>
              </w:rPr>
              <w:t xml:space="preserve"> «Занятия по формированию элементарных математических представлений в средней группе детского сада». Планы занятий. – М.: Мозаика – Синтез, 2010.</w:t>
            </w:r>
          </w:p>
          <w:p w:rsidR="00FA0715" w:rsidRDefault="00FA0715" w:rsidP="00FA0715">
            <w:pPr>
              <w:widowControl w:val="0"/>
              <w:spacing w:line="276" w:lineRule="auto"/>
              <w:ind w:firstLine="709"/>
              <w:jc w:val="both"/>
              <w:rPr>
                <w:rFonts w:eastAsia="Lucida Sans Unicode"/>
                <w:color w:val="000000"/>
                <w:lang w:eastAsia="en-US"/>
              </w:rPr>
            </w:pPr>
            <w:r>
              <w:rPr>
                <w:rFonts w:eastAsia="Lucida Sans Unicode"/>
                <w:color w:val="000000"/>
                <w:lang w:eastAsia="en-US"/>
              </w:rPr>
              <w:t xml:space="preserve"> И.А. </w:t>
            </w:r>
            <w:proofErr w:type="spellStart"/>
            <w:r>
              <w:rPr>
                <w:rFonts w:eastAsia="Lucida Sans Unicode"/>
                <w:color w:val="000000"/>
                <w:lang w:eastAsia="en-US"/>
              </w:rPr>
              <w:t>Помораева</w:t>
            </w:r>
            <w:proofErr w:type="spellEnd"/>
            <w:r>
              <w:rPr>
                <w:rFonts w:eastAsia="Lucida Sans Unicode"/>
                <w:color w:val="000000"/>
                <w:lang w:eastAsia="en-US"/>
              </w:rPr>
              <w:t xml:space="preserve">, В.А. </w:t>
            </w:r>
            <w:proofErr w:type="spellStart"/>
            <w:r>
              <w:rPr>
                <w:rFonts w:eastAsia="Lucida Sans Unicode"/>
                <w:color w:val="000000"/>
                <w:lang w:eastAsia="en-US"/>
              </w:rPr>
              <w:t>Позина</w:t>
            </w:r>
            <w:proofErr w:type="spellEnd"/>
            <w:r>
              <w:rPr>
                <w:rFonts w:eastAsia="Lucida Sans Unicode"/>
                <w:color w:val="000000"/>
                <w:lang w:eastAsia="en-US"/>
              </w:rPr>
              <w:t xml:space="preserve"> «Занятия по формированию элементарных математических представлений в старшей группе детского сада». Планы занятий. – М.: Мозаика – Синтез, 2010.</w:t>
            </w:r>
          </w:p>
          <w:p w:rsidR="00FA0715" w:rsidRDefault="00FA0715" w:rsidP="00FA0715">
            <w:pPr>
              <w:widowControl w:val="0"/>
              <w:spacing w:line="276" w:lineRule="auto"/>
              <w:ind w:firstLine="709"/>
              <w:jc w:val="both"/>
              <w:rPr>
                <w:rFonts w:eastAsia="Lucida Sans Unicode"/>
                <w:color w:val="000000"/>
                <w:lang w:eastAsia="en-US"/>
              </w:rPr>
            </w:pPr>
            <w:r>
              <w:rPr>
                <w:rFonts w:eastAsia="Lucida Sans Unicode"/>
                <w:color w:val="000000"/>
                <w:lang w:eastAsia="en-US"/>
              </w:rPr>
              <w:t xml:space="preserve"> И.А. </w:t>
            </w:r>
            <w:proofErr w:type="spellStart"/>
            <w:r>
              <w:rPr>
                <w:rFonts w:eastAsia="Lucida Sans Unicode"/>
                <w:color w:val="000000"/>
                <w:lang w:eastAsia="en-US"/>
              </w:rPr>
              <w:t>Помораева</w:t>
            </w:r>
            <w:proofErr w:type="spellEnd"/>
            <w:r>
              <w:rPr>
                <w:rFonts w:eastAsia="Lucida Sans Unicode"/>
                <w:color w:val="000000"/>
                <w:lang w:eastAsia="en-US"/>
              </w:rPr>
              <w:t xml:space="preserve">, В.А. </w:t>
            </w:r>
            <w:proofErr w:type="spellStart"/>
            <w:r>
              <w:rPr>
                <w:rFonts w:eastAsia="Lucida Sans Unicode"/>
                <w:color w:val="000000"/>
                <w:lang w:eastAsia="en-US"/>
              </w:rPr>
              <w:t>Позина</w:t>
            </w:r>
            <w:proofErr w:type="spellEnd"/>
            <w:r>
              <w:rPr>
                <w:rFonts w:eastAsia="Lucida Sans Unicode"/>
                <w:color w:val="000000"/>
                <w:lang w:eastAsia="en-US"/>
              </w:rPr>
              <w:t xml:space="preserve"> «Занятия по формированию элементарных математических представлений в подготовительной к школе группе детского сада». Планы занятий. – М.: Мозаика – Синтез, 2012.</w:t>
            </w:r>
          </w:p>
          <w:p w:rsidR="00FA0715" w:rsidRDefault="00FA0715" w:rsidP="00FA0715">
            <w:pPr>
              <w:widowControl w:val="0"/>
              <w:suppressAutoHyphens/>
              <w:spacing w:line="276" w:lineRule="auto"/>
              <w:jc w:val="both"/>
              <w:rPr>
                <w:rFonts w:eastAsia="Lucida Sans Unicode"/>
                <w:color w:val="000000"/>
                <w:lang w:eastAsia="en-US"/>
              </w:rPr>
            </w:pPr>
            <w:r>
              <w:rPr>
                <w:rFonts w:eastAsia="Lucida Sans Unicode"/>
                <w:color w:val="000000"/>
                <w:lang w:eastAsia="en-US"/>
              </w:rPr>
              <w:t xml:space="preserve">             </w:t>
            </w:r>
            <w:r>
              <w:rPr>
                <w:color w:val="000000"/>
                <w:lang w:eastAsia="en-US"/>
              </w:rPr>
              <w:t xml:space="preserve">Математика в детском саду. Рабочая тетрадь для детей. </w:t>
            </w:r>
            <w:r>
              <w:rPr>
                <w:lang w:eastAsia="en-US"/>
              </w:rPr>
              <w:t>М.: Мозаика-Синтез, 2011</w:t>
            </w:r>
            <w:r>
              <w:rPr>
                <w:color w:val="000000"/>
                <w:lang w:eastAsia="en-US"/>
              </w:rPr>
              <w:t>.</w:t>
            </w:r>
            <w:r>
              <w:rPr>
                <w:rFonts w:eastAsia="Lucida Sans Unicode"/>
                <w:color w:val="000000"/>
                <w:lang w:eastAsia="en-US"/>
              </w:rPr>
              <w:t xml:space="preserve"> </w:t>
            </w:r>
          </w:p>
          <w:p w:rsidR="00FA0715" w:rsidRDefault="00FA0715" w:rsidP="00FA0715">
            <w:pPr>
              <w:widowControl w:val="0"/>
              <w:spacing w:line="276" w:lineRule="auto"/>
              <w:ind w:firstLine="709"/>
              <w:jc w:val="both"/>
              <w:rPr>
                <w:rFonts w:eastAsia="Lucida Sans Unicode"/>
                <w:color w:val="000000"/>
                <w:lang w:eastAsia="en-US"/>
              </w:rPr>
            </w:pPr>
            <w:r>
              <w:rPr>
                <w:rFonts w:eastAsia="Lucida Sans Unicode"/>
                <w:color w:val="000000"/>
                <w:lang w:eastAsia="en-US"/>
              </w:rPr>
              <w:t xml:space="preserve">          Л.В. </w:t>
            </w:r>
            <w:proofErr w:type="spellStart"/>
            <w:r>
              <w:rPr>
                <w:rFonts w:eastAsia="Lucida Sans Unicode"/>
                <w:color w:val="000000"/>
                <w:lang w:eastAsia="en-US"/>
              </w:rPr>
              <w:t>Куцакова</w:t>
            </w:r>
            <w:proofErr w:type="spellEnd"/>
            <w:r>
              <w:rPr>
                <w:rFonts w:eastAsia="Lucida Sans Unicode"/>
                <w:color w:val="000000"/>
                <w:lang w:eastAsia="en-US"/>
              </w:rPr>
              <w:t xml:space="preserve"> «Занятия по конструированию из строительного материала в средней группе детского сада». Конспекты занятий. – М.: Мозаика – Синтез, 2010.</w:t>
            </w:r>
          </w:p>
          <w:p w:rsidR="00FA0715" w:rsidRDefault="00FA0715" w:rsidP="00FA0715">
            <w:pPr>
              <w:widowControl w:val="0"/>
              <w:spacing w:line="276" w:lineRule="auto"/>
              <w:ind w:firstLine="709"/>
              <w:jc w:val="both"/>
              <w:rPr>
                <w:rFonts w:eastAsia="Lucida Sans Unicode"/>
                <w:color w:val="000000"/>
                <w:lang w:eastAsia="en-US"/>
              </w:rPr>
            </w:pPr>
            <w:r>
              <w:rPr>
                <w:rFonts w:eastAsia="Lucida Sans Unicode"/>
                <w:color w:val="000000"/>
                <w:lang w:eastAsia="en-US"/>
              </w:rPr>
              <w:t xml:space="preserve">          Л.В. </w:t>
            </w:r>
            <w:proofErr w:type="spellStart"/>
            <w:r>
              <w:rPr>
                <w:rFonts w:eastAsia="Lucida Sans Unicode"/>
                <w:color w:val="000000"/>
                <w:lang w:eastAsia="en-US"/>
              </w:rPr>
              <w:t>Куцакова</w:t>
            </w:r>
            <w:proofErr w:type="spellEnd"/>
            <w:r>
              <w:rPr>
                <w:rFonts w:eastAsia="Lucida Sans Unicode"/>
                <w:color w:val="000000"/>
                <w:lang w:eastAsia="en-US"/>
              </w:rPr>
              <w:t xml:space="preserve"> «Занятия по конструированию из строительного материала в старшей группе детского сада». Конспекты занятий. – М.: Мозаика – Синтез, 2010.</w:t>
            </w:r>
          </w:p>
          <w:p w:rsidR="00FA0715" w:rsidRDefault="00FA0715" w:rsidP="00FA0715">
            <w:pPr>
              <w:widowControl w:val="0"/>
              <w:spacing w:line="276" w:lineRule="auto"/>
              <w:ind w:firstLine="709"/>
              <w:jc w:val="both"/>
              <w:rPr>
                <w:rFonts w:eastAsia="Lucida Sans Unicode"/>
                <w:color w:val="000000"/>
                <w:lang w:eastAsia="en-US"/>
              </w:rPr>
            </w:pPr>
            <w:r>
              <w:rPr>
                <w:rFonts w:eastAsia="Lucida Sans Unicode"/>
                <w:color w:val="000000"/>
                <w:lang w:eastAsia="en-US"/>
              </w:rPr>
              <w:t xml:space="preserve">          Л.В. </w:t>
            </w:r>
            <w:proofErr w:type="spellStart"/>
            <w:r>
              <w:rPr>
                <w:rFonts w:eastAsia="Lucida Sans Unicode"/>
                <w:color w:val="000000"/>
                <w:lang w:eastAsia="en-US"/>
              </w:rPr>
              <w:t>Куцакова</w:t>
            </w:r>
            <w:proofErr w:type="spellEnd"/>
            <w:r>
              <w:rPr>
                <w:rFonts w:eastAsia="Lucida Sans Unicode"/>
                <w:color w:val="000000"/>
                <w:lang w:eastAsia="en-US"/>
              </w:rPr>
              <w:t xml:space="preserve"> «Занятия по конструированию из строительного материала в подготовительной к школе группе детского сада». Конспекты занятий. – М.: Мозаика – Синтез, 2010.</w:t>
            </w:r>
          </w:p>
          <w:p w:rsidR="00FA0715" w:rsidRDefault="00FA0715" w:rsidP="00FA0715">
            <w:pPr>
              <w:widowControl w:val="0"/>
              <w:spacing w:line="276" w:lineRule="auto"/>
              <w:ind w:firstLine="709"/>
              <w:jc w:val="both"/>
              <w:rPr>
                <w:rFonts w:eastAsiaTheme="minorHAnsi"/>
                <w:i/>
                <w:szCs w:val="28"/>
                <w:lang w:eastAsia="en-US"/>
              </w:rPr>
            </w:pPr>
            <w:r>
              <w:rPr>
                <w:rFonts w:eastAsia="Lucida Sans Unicode"/>
                <w:color w:val="000000"/>
                <w:lang w:eastAsia="en-US"/>
              </w:rPr>
              <w:t xml:space="preserve"> </w:t>
            </w:r>
            <w:proofErr w:type="spellStart"/>
            <w:r>
              <w:rPr>
                <w:rFonts w:eastAsia="Lucida Sans Unicode"/>
                <w:color w:val="000000"/>
                <w:lang w:eastAsia="en-US"/>
              </w:rPr>
              <w:t>Куцакова</w:t>
            </w:r>
            <w:proofErr w:type="spellEnd"/>
            <w:r>
              <w:rPr>
                <w:rFonts w:eastAsia="Lucida Sans Unicode"/>
                <w:color w:val="000000"/>
                <w:lang w:eastAsia="en-US"/>
              </w:rPr>
              <w:t xml:space="preserve"> Л. В.. Конструирование и художественный труд в детском саду. Программа и конспекты занятий М: Мозаика-Синтез,2005</w:t>
            </w:r>
            <w:r>
              <w:rPr>
                <w:rFonts w:eastAsiaTheme="minorHAnsi"/>
                <w:i/>
                <w:szCs w:val="28"/>
                <w:lang w:eastAsia="en-US"/>
              </w:rPr>
              <w:t xml:space="preserve"> </w:t>
            </w:r>
          </w:p>
          <w:p w:rsidR="00E45F44" w:rsidRPr="005C308B" w:rsidRDefault="00FA0715" w:rsidP="00FA0715">
            <w:pPr>
              <w:jc w:val="both"/>
            </w:pPr>
            <w:r>
              <w:rPr>
                <w:rFonts w:eastAsia="Lucida Sans Unicode"/>
                <w:color w:val="000000"/>
                <w:lang w:eastAsia="en-US"/>
              </w:rPr>
              <w:t xml:space="preserve">Н.Е. </w:t>
            </w:r>
            <w:proofErr w:type="spellStart"/>
            <w:r>
              <w:rPr>
                <w:rFonts w:eastAsia="Lucida Sans Unicode"/>
                <w:color w:val="000000"/>
                <w:lang w:eastAsia="en-US"/>
              </w:rPr>
              <w:t>Веракса</w:t>
            </w:r>
            <w:proofErr w:type="spellEnd"/>
            <w:r>
              <w:rPr>
                <w:rFonts w:eastAsia="Lucida Sans Unicode"/>
                <w:color w:val="000000"/>
                <w:lang w:eastAsia="en-US"/>
              </w:rPr>
              <w:t xml:space="preserve">, О.Р. </w:t>
            </w:r>
            <w:proofErr w:type="spellStart"/>
            <w:r>
              <w:rPr>
                <w:rFonts w:eastAsia="Lucida Sans Unicode"/>
                <w:color w:val="000000"/>
                <w:lang w:eastAsia="en-US"/>
              </w:rPr>
              <w:t>Галимов</w:t>
            </w:r>
            <w:proofErr w:type="spellEnd"/>
            <w:r>
              <w:rPr>
                <w:rFonts w:eastAsia="Lucida Sans Unicode"/>
                <w:color w:val="000000"/>
                <w:lang w:eastAsia="en-US"/>
              </w:rPr>
              <w:t xml:space="preserve"> «Познавательно-исследовательская деятельность дошкольников». Методическое пособие. – М.: Мозаика – </w:t>
            </w:r>
            <w:r>
              <w:rPr>
                <w:rFonts w:eastAsia="Lucida Sans Unicode"/>
                <w:color w:val="000000"/>
                <w:lang w:eastAsia="en-US"/>
              </w:rPr>
              <w:lastRenderedPageBreak/>
              <w:t>Синтез, 2012</w:t>
            </w:r>
          </w:p>
        </w:tc>
      </w:tr>
      <w:tr w:rsidR="00E45F44" w:rsidRPr="005C308B" w:rsidTr="00FA0715">
        <w:trPr>
          <w:trHeight w:val="1408"/>
        </w:trPr>
        <w:tc>
          <w:tcPr>
            <w:tcW w:w="2127" w:type="dxa"/>
          </w:tcPr>
          <w:p w:rsidR="00E45F44" w:rsidRPr="005C308B" w:rsidRDefault="00E45F44" w:rsidP="002F79A6">
            <w:pPr>
              <w:rPr>
                <w:bCs/>
              </w:rPr>
            </w:pPr>
            <w:r w:rsidRPr="005C308B">
              <w:rPr>
                <w:bCs/>
              </w:rPr>
              <w:lastRenderedPageBreak/>
              <w:t>Художественно-эстетическое развитие</w:t>
            </w:r>
          </w:p>
          <w:p w:rsidR="00E45F44" w:rsidRPr="005C308B" w:rsidRDefault="00E45F44" w:rsidP="002F79A6">
            <w:pPr>
              <w:rPr>
                <w:bCs/>
              </w:rPr>
            </w:pPr>
          </w:p>
          <w:p w:rsidR="00E45F44" w:rsidRPr="005C308B" w:rsidRDefault="00E45F44" w:rsidP="002F79A6">
            <w:pPr>
              <w:rPr>
                <w:bCs/>
              </w:rPr>
            </w:pPr>
          </w:p>
          <w:p w:rsidR="00E45F44" w:rsidRPr="005C308B" w:rsidRDefault="00E45F44" w:rsidP="002F79A6">
            <w:pPr>
              <w:rPr>
                <w:bCs/>
              </w:rPr>
            </w:pPr>
          </w:p>
          <w:p w:rsidR="00E45F44" w:rsidRPr="005C308B" w:rsidRDefault="00E45F44" w:rsidP="002F79A6"/>
        </w:tc>
        <w:tc>
          <w:tcPr>
            <w:tcW w:w="2268" w:type="dxa"/>
          </w:tcPr>
          <w:p w:rsidR="00E45F44" w:rsidRPr="005C308B" w:rsidRDefault="00E45F44" w:rsidP="002F79A6">
            <w:r w:rsidRPr="005C308B">
              <w:t>Продуктивная деятельность</w:t>
            </w:r>
          </w:p>
          <w:p w:rsidR="00E45F44" w:rsidRPr="005C308B" w:rsidRDefault="00E45F44" w:rsidP="002F79A6">
            <w:r w:rsidRPr="005C308B">
              <w:t xml:space="preserve">Музыкальное воспитание </w:t>
            </w:r>
          </w:p>
        </w:tc>
        <w:tc>
          <w:tcPr>
            <w:tcW w:w="2268" w:type="dxa"/>
          </w:tcPr>
          <w:p w:rsidR="00E45F44" w:rsidRPr="005C308B" w:rsidRDefault="00E45F44" w:rsidP="002F79A6">
            <w:r w:rsidRPr="005C308B">
              <w:t>Рисование</w:t>
            </w:r>
          </w:p>
          <w:p w:rsidR="00E45F44" w:rsidRPr="005C308B" w:rsidRDefault="00E45F44" w:rsidP="002F79A6">
            <w:r w:rsidRPr="005C308B">
              <w:t>Лепка</w:t>
            </w:r>
          </w:p>
          <w:p w:rsidR="00E45F44" w:rsidRPr="005C308B" w:rsidRDefault="00E45F44" w:rsidP="002F79A6">
            <w:r w:rsidRPr="005C308B">
              <w:t>Аппликация</w:t>
            </w:r>
          </w:p>
          <w:p w:rsidR="00E45F44" w:rsidRDefault="00E45F44" w:rsidP="002F79A6">
            <w:r w:rsidRPr="005C308B">
              <w:t>Ручной труд</w:t>
            </w:r>
          </w:p>
          <w:p w:rsidR="00E45F44" w:rsidRPr="005C308B" w:rsidRDefault="00E45F44" w:rsidP="002F79A6">
            <w:r>
              <w:t>Конструирование</w:t>
            </w:r>
          </w:p>
          <w:p w:rsidR="00E45F44" w:rsidRPr="005C308B" w:rsidRDefault="00E45F44" w:rsidP="002F79A6">
            <w:r w:rsidRPr="005C308B">
              <w:t xml:space="preserve">Музыкальное воспитание  Театрализованная деятельность </w:t>
            </w:r>
          </w:p>
        </w:tc>
        <w:tc>
          <w:tcPr>
            <w:tcW w:w="7796" w:type="dxa"/>
          </w:tcPr>
          <w:p w:rsidR="00FA0715" w:rsidRDefault="00FA0715" w:rsidP="00FA0715">
            <w:pPr>
              <w:shd w:val="clear" w:color="auto" w:fill="FFFFFF"/>
              <w:spacing w:line="276" w:lineRule="auto"/>
              <w:jc w:val="both"/>
              <w:rPr>
                <w:lang w:eastAsia="en-US"/>
              </w:rPr>
            </w:pPr>
            <w:r>
              <w:t xml:space="preserve">           </w:t>
            </w:r>
            <w:r>
              <w:rPr>
                <w:lang w:eastAsia="en-US"/>
              </w:rPr>
              <w:t xml:space="preserve">Комарова. Т.С. Изобразительная деятельность в детском саду. </w:t>
            </w:r>
            <w:r>
              <w:rPr>
                <w:rFonts w:eastAsia="Lucida Sans Unicode"/>
                <w:color w:val="000000"/>
                <w:lang w:eastAsia="en-US"/>
              </w:rPr>
              <w:t xml:space="preserve">Программа и методические рекомендации. </w:t>
            </w:r>
            <w:r>
              <w:rPr>
                <w:lang w:eastAsia="en-US"/>
              </w:rPr>
              <w:t>М.: Мозаика-Синтез, 2010.</w:t>
            </w:r>
          </w:p>
          <w:p w:rsidR="00FA0715" w:rsidRDefault="00FA0715" w:rsidP="00FA0715">
            <w:pPr>
              <w:shd w:val="clear" w:color="auto" w:fill="FFFFFF"/>
              <w:spacing w:line="276" w:lineRule="auto"/>
              <w:ind w:firstLine="709"/>
              <w:jc w:val="both"/>
              <w:rPr>
                <w:lang w:eastAsia="en-US"/>
              </w:rPr>
            </w:pPr>
            <w:r>
              <w:rPr>
                <w:lang w:eastAsia="en-US"/>
              </w:rPr>
              <w:t>Комарова Т.С. Детское художественное творчество.</w:t>
            </w:r>
            <w:r>
              <w:rPr>
                <w:rFonts w:eastAsia="Lucida Sans Unicode"/>
                <w:color w:val="000000"/>
                <w:lang w:eastAsia="en-US"/>
              </w:rPr>
              <w:t xml:space="preserve"> Методическое пособие для воспитателей и педагогов</w:t>
            </w:r>
            <w:r>
              <w:rPr>
                <w:lang w:eastAsia="en-US"/>
              </w:rPr>
              <w:t>. М.: Мозаика-Синтез, 2010.</w:t>
            </w:r>
          </w:p>
          <w:p w:rsidR="00FA0715" w:rsidRDefault="00FA0715" w:rsidP="00FA0715">
            <w:pPr>
              <w:widowControl w:val="0"/>
              <w:suppressAutoHyphens/>
              <w:spacing w:line="276" w:lineRule="auto"/>
              <w:ind w:firstLine="709"/>
              <w:jc w:val="both"/>
              <w:rPr>
                <w:lang w:eastAsia="en-US"/>
              </w:rPr>
            </w:pPr>
            <w:r>
              <w:rPr>
                <w:rFonts w:eastAsia="Lucida Sans Unicode"/>
                <w:color w:val="000000"/>
                <w:lang w:eastAsia="en-US"/>
              </w:rPr>
              <w:t xml:space="preserve">Комарова Т. С. Занятие по изобразительной деятельности во II младшей, средней, старшей, подготовительной группах. Конспекты и планы занятий </w:t>
            </w:r>
            <w:r>
              <w:rPr>
                <w:lang w:eastAsia="en-US"/>
              </w:rPr>
              <w:t>М.: Мозаика-Синтез, 2010.</w:t>
            </w:r>
          </w:p>
          <w:p w:rsidR="00FA0715" w:rsidRDefault="00FA0715" w:rsidP="00FA0715">
            <w:pPr>
              <w:widowControl w:val="0"/>
              <w:spacing w:line="276" w:lineRule="auto"/>
              <w:ind w:firstLine="709"/>
              <w:jc w:val="both"/>
              <w:rPr>
                <w:lang w:eastAsia="en-US"/>
              </w:rPr>
            </w:pPr>
            <w:r>
              <w:rPr>
                <w:lang w:eastAsia="en-US"/>
              </w:rPr>
              <w:t>И.А. Лыкова Программа художественного воспитания, обучения и развития детей 2-7 лет «Цветные ладошки»</w:t>
            </w:r>
          </w:p>
          <w:p w:rsidR="00FA0715" w:rsidRDefault="00FA0715" w:rsidP="00FA0715">
            <w:pPr>
              <w:widowControl w:val="0"/>
              <w:suppressAutoHyphens/>
              <w:spacing w:line="276" w:lineRule="auto"/>
              <w:jc w:val="both"/>
              <w:rPr>
                <w:color w:val="000000"/>
                <w:lang w:eastAsia="en-US"/>
              </w:rPr>
            </w:pPr>
            <w:proofErr w:type="spellStart"/>
            <w:r>
              <w:rPr>
                <w:rFonts w:eastAsia="Lucida Sans Unicode"/>
                <w:color w:val="000000"/>
                <w:lang w:eastAsia="en-US"/>
              </w:rPr>
              <w:t>Зацепина</w:t>
            </w:r>
            <w:proofErr w:type="spellEnd"/>
            <w:r>
              <w:rPr>
                <w:rFonts w:eastAsia="Lucida Sans Unicode"/>
                <w:color w:val="000000"/>
                <w:lang w:eastAsia="en-US"/>
              </w:rPr>
              <w:t xml:space="preserve"> М. Б. Культурно-досуговая деятельность. Программа и методические рекомендации.</w:t>
            </w:r>
            <w:proofErr w:type="gramStart"/>
            <w:r>
              <w:rPr>
                <w:rFonts w:eastAsia="Lucida Sans Unicode"/>
                <w:color w:val="000000"/>
                <w:lang w:eastAsia="en-US"/>
              </w:rPr>
              <w:t xml:space="preserve"> </w:t>
            </w:r>
            <w:r>
              <w:rPr>
                <w:color w:val="000000"/>
                <w:lang w:eastAsia="en-US"/>
              </w:rPr>
              <w:t>.</w:t>
            </w:r>
            <w:proofErr w:type="gramEnd"/>
            <w:r>
              <w:rPr>
                <w:color w:val="000000"/>
                <w:lang w:eastAsia="en-US"/>
              </w:rPr>
              <w:t xml:space="preserve"> </w:t>
            </w:r>
            <w:r>
              <w:rPr>
                <w:lang w:eastAsia="en-US"/>
              </w:rPr>
              <w:t>М.: Мозаика-Синтез, 2005</w:t>
            </w:r>
            <w:r>
              <w:rPr>
                <w:color w:val="000000"/>
                <w:lang w:eastAsia="en-US"/>
              </w:rPr>
              <w:t>.</w:t>
            </w:r>
          </w:p>
          <w:p w:rsidR="00FA0715" w:rsidRDefault="00FA0715" w:rsidP="00FA0715">
            <w:pPr>
              <w:widowControl w:val="0"/>
              <w:suppressAutoHyphens/>
              <w:spacing w:line="276" w:lineRule="auto"/>
              <w:ind w:firstLine="709"/>
              <w:jc w:val="both"/>
              <w:rPr>
                <w:rFonts w:eastAsia="Lucida Sans Unicode"/>
                <w:color w:val="000000"/>
                <w:lang w:eastAsia="en-US"/>
              </w:rPr>
            </w:pPr>
            <w:r>
              <w:rPr>
                <w:rFonts w:eastAsia="Lucida Sans Unicode"/>
                <w:color w:val="000000"/>
                <w:lang w:eastAsia="en-US"/>
              </w:rPr>
              <w:t xml:space="preserve">Тонкова Э.А. Перспективное планирование ВОР в ДОУ (1,2, средняя, старшая, подготовительная группы) музыкальное воспитание. М. ,2010 </w:t>
            </w:r>
          </w:p>
          <w:p w:rsidR="00FA0715" w:rsidRDefault="00FA0715" w:rsidP="00FA0715">
            <w:pPr>
              <w:widowControl w:val="0"/>
              <w:spacing w:line="276" w:lineRule="auto"/>
              <w:ind w:firstLine="709"/>
              <w:jc w:val="both"/>
              <w:rPr>
                <w:color w:val="000000"/>
                <w:lang w:eastAsia="en-US"/>
              </w:rPr>
            </w:pPr>
            <w:r>
              <w:rPr>
                <w:color w:val="000000"/>
                <w:lang w:eastAsia="en-US"/>
              </w:rPr>
              <w:t xml:space="preserve">М. Б. </w:t>
            </w:r>
            <w:proofErr w:type="spellStart"/>
            <w:r>
              <w:rPr>
                <w:color w:val="000000"/>
                <w:lang w:eastAsia="en-US"/>
              </w:rPr>
              <w:t>Зацепина</w:t>
            </w:r>
            <w:proofErr w:type="spellEnd"/>
            <w:r>
              <w:rPr>
                <w:color w:val="000000"/>
                <w:lang w:eastAsia="en-US"/>
              </w:rPr>
              <w:t xml:space="preserve"> «Музыкальное воспитание в детском саду». Методическое пособие. – М.: Мозаика-Синтез, 2010.</w:t>
            </w:r>
          </w:p>
          <w:p w:rsidR="00FA0715" w:rsidRDefault="00FA0715" w:rsidP="00FA0715">
            <w:pPr>
              <w:widowControl w:val="0"/>
              <w:spacing w:line="276" w:lineRule="auto"/>
              <w:ind w:firstLine="709"/>
              <w:jc w:val="both"/>
              <w:rPr>
                <w:color w:val="000000"/>
                <w:lang w:eastAsia="en-US"/>
              </w:rPr>
            </w:pPr>
            <w:r>
              <w:rPr>
                <w:color w:val="000000"/>
                <w:lang w:eastAsia="en-US"/>
              </w:rPr>
              <w:t xml:space="preserve"> М. Б. </w:t>
            </w:r>
            <w:proofErr w:type="spellStart"/>
            <w:r>
              <w:rPr>
                <w:color w:val="000000"/>
                <w:lang w:eastAsia="en-US"/>
              </w:rPr>
              <w:t>Зацепина</w:t>
            </w:r>
            <w:proofErr w:type="spellEnd"/>
            <w:r>
              <w:rPr>
                <w:color w:val="000000"/>
                <w:lang w:eastAsia="en-US"/>
              </w:rPr>
              <w:t>, Т.В. Антонова “Народные праздники в детском саду”. Методическое пособие. – М.: Мозаика-Синтез, 2010.</w:t>
            </w:r>
          </w:p>
          <w:p w:rsidR="00FA0715" w:rsidRDefault="00FA0715" w:rsidP="00FA0715">
            <w:pPr>
              <w:widowControl w:val="0"/>
              <w:spacing w:line="276" w:lineRule="auto"/>
              <w:ind w:firstLine="709"/>
              <w:jc w:val="both"/>
              <w:rPr>
                <w:color w:val="000000"/>
                <w:lang w:eastAsia="en-US"/>
              </w:rPr>
            </w:pPr>
            <w:r>
              <w:rPr>
                <w:color w:val="000000"/>
                <w:lang w:eastAsia="en-US"/>
              </w:rPr>
              <w:t xml:space="preserve"> М. Б. </w:t>
            </w:r>
            <w:proofErr w:type="spellStart"/>
            <w:r>
              <w:rPr>
                <w:color w:val="000000"/>
                <w:lang w:eastAsia="en-US"/>
              </w:rPr>
              <w:t>Зацепина</w:t>
            </w:r>
            <w:proofErr w:type="spellEnd"/>
            <w:r>
              <w:rPr>
                <w:color w:val="000000"/>
                <w:lang w:eastAsia="en-US"/>
              </w:rPr>
              <w:t>, Т.В. Антонова “Праздники и развлечения в детском саду”. Методическое пособие. – М.: Мозаика-Синтез, 2010.</w:t>
            </w:r>
          </w:p>
          <w:p w:rsidR="00FA0715" w:rsidRDefault="00FA0715" w:rsidP="00FA0715">
            <w:pPr>
              <w:widowControl w:val="0"/>
              <w:spacing w:line="276" w:lineRule="auto"/>
              <w:ind w:firstLine="709"/>
              <w:jc w:val="both"/>
              <w:rPr>
                <w:color w:val="000000"/>
                <w:lang w:eastAsia="en-US"/>
              </w:rPr>
            </w:pPr>
            <w:r>
              <w:rPr>
                <w:color w:val="000000"/>
                <w:lang w:eastAsia="en-US"/>
              </w:rPr>
              <w:t xml:space="preserve"> Т.С. Комарова, М. Б. </w:t>
            </w:r>
            <w:proofErr w:type="spellStart"/>
            <w:r>
              <w:rPr>
                <w:color w:val="000000"/>
                <w:lang w:eastAsia="en-US"/>
              </w:rPr>
              <w:t>Зацепина</w:t>
            </w:r>
            <w:proofErr w:type="spellEnd"/>
            <w:r>
              <w:rPr>
                <w:color w:val="000000"/>
                <w:lang w:eastAsia="en-US"/>
              </w:rPr>
              <w:t xml:space="preserve"> «Интеграция в системе </w:t>
            </w:r>
            <w:proofErr w:type="spellStart"/>
            <w:r>
              <w:rPr>
                <w:color w:val="000000"/>
                <w:lang w:eastAsia="en-US"/>
              </w:rPr>
              <w:t>воспитательно</w:t>
            </w:r>
            <w:proofErr w:type="spellEnd"/>
            <w:r>
              <w:rPr>
                <w:color w:val="000000"/>
                <w:lang w:eastAsia="en-US"/>
              </w:rPr>
              <w:t>-образовательной работы детского сада» Пособие для педагогов дошкольных учреждений.</w:t>
            </w:r>
            <w:r>
              <w:rPr>
                <w:i/>
                <w:color w:val="000000"/>
                <w:lang w:eastAsia="en-US"/>
              </w:rPr>
              <w:t xml:space="preserve"> – </w:t>
            </w:r>
            <w:r>
              <w:rPr>
                <w:color w:val="000000"/>
                <w:lang w:eastAsia="en-US"/>
              </w:rPr>
              <w:t xml:space="preserve">М.: Мозаика-Синтез, 2009. </w:t>
            </w:r>
          </w:p>
          <w:p w:rsidR="00FA0715" w:rsidRDefault="00FA0715" w:rsidP="00FA0715">
            <w:pPr>
              <w:widowControl w:val="0"/>
              <w:spacing w:line="276" w:lineRule="auto"/>
              <w:ind w:firstLine="709"/>
              <w:jc w:val="both"/>
              <w:rPr>
                <w:i/>
                <w:color w:val="000000"/>
                <w:lang w:eastAsia="en-US"/>
              </w:rPr>
            </w:pPr>
            <w:r>
              <w:rPr>
                <w:color w:val="000000"/>
                <w:lang w:eastAsia="en-US"/>
              </w:rPr>
              <w:t>Т.С. Комарова «Школа эстетического воспитания»</w:t>
            </w:r>
            <w:r>
              <w:rPr>
                <w:i/>
                <w:color w:val="000000"/>
                <w:lang w:eastAsia="en-US"/>
              </w:rPr>
              <w:t xml:space="preserve"> – </w:t>
            </w:r>
            <w:r>
              <w:rPr>
                <w:color w:val="000000"/>
                <w:lang w:eastAsia="en-US"/>
              </w:rPr>
              <w:t>М.: Мозаика-Синтез, 2009.</w:t>
            </w:r>
          </w:p>
          <w:p w:rsidR="00FA0715" w:rsidRPr="005C308B" w:rsidRDefault="00FA0715" w:rsidP="00FA0715">
            <w:pPr>
              <w:jc w:val="both"/>
            </w:pPr>
            <w:r>
              <w:t xml:space="preserve">           </w:t>
            </w:r>
            <w:r w:rsidRPr="005C308B">
              <w:t xml:space="preserve">Э. </w:t>
            </w:r>
            <w:proofErr w:type="gramStart"/>
            <w:r w:rsidRPr="005C308B">
              <w:t>П</w:t>
            </w:r>
            <w:proofErr w:type="gramEnd"/>
            <w:r w:rsidRPr="005C308B">
              <w:t xml:space="preserve"> Костина ООП дошкольного образования «Камертон»   . </w:t>
            </w:r>
          </w:p>
          <w:p w:rsidR="00FA0715" w:rsidRPr="005C308B" w:rsidRDefault="00FA0715" w:rsidP="00FA0715">
            <w:pPr>
              <w:jc w:val="both"/>
            </w:pPr>
            <w:r>
              <w:t xml:space="preserve">            </w:t>
            </w:r>
            <w:r w:rsidRPr="005C308B">
              <w:t>Н.Ф.   Сорокина «Театр, творчество, дети».</w:t>
            </w:r>
          </w:p>
          <w:p w:rsidR="00E45F44" w:rsidRPr="005C308B" w:rsidRDefault="00FA0715" w:rsidP="00FA0715">
            <w:pPr>
              <w:jc w:val="both"/>
            </w:pPr>
            <w:r>
              <w:t xml:space="preserve">            </w:t>
            </w:r>
            <w:r w:rsidRPr="005C308B">
              <w:t xml:space="preserve">Н.Ф.  Сорокина «Играем в кукольный театр». - М., </w:t>
            </w:r>
            <w:proofErr w:type="spellStart"/>
            <w:r w:rsidRPr="005C308B">
              <w:t>Аркти</w:t>
            </w:r>
            <w:proofErr w:type="spellEnd"/>
            <w:r w:rsidRPr="005C308B">
              <w:t xml:space="preserve"> , 1999.</w:t>
            </w:r>
          </w:p>
        </w:tc>
      </w:tr>
      <w:tr w:rsidR="00E45F44" w:rsidRPr="005C308B" w:rsidTr="002F79A6">
        <w:trPr>
          <w:trHeight w:val="1608"/>
        </w:trPr>
        <w:tc>
          <w:tcPr>
            <w:tcW w:w="2127" w:type="dxa"/>
          </w:tcPr>
          <w:p w:rsidR="00E45F44" w:rsidRPr="005C308B" w:rsidRDefault="00E45F44" w:rsidP="002F79A6">
            <w:r w:rsidRPr="005C308B">
              <w:lastRenderedPageBreak/>
              <w:t>Речевое развитие</w:t>
            </w:r>
          </w:p>
        </w:tc>
        <w:tc>
          <w:tcPr>
            <w:tcW w:w="2268" w:type="dxa"/>
          </w:tcPr>
          <w:p w:rsidR="00E45F44" w:rsidRPr="005C308B" w:rsidRDefault="00E45F44" w:rsidP="002F79A6">
            <w:r w:rsidRPr="005C308B">
              <w:t>Развитие речи</w:t>
            </w:r>
          </w:p>
          <w:p w:rsidR="00E45F44" w:rsidRPr="005C308B" w:rsidRDefault="00E45F44" w:rsidP="002F79A6">
            <w:r w:rsidRPr="005C308B">
              <w:t>Чтение художественной литературы</w:t>
            </w:r>
          </w:p>
        </w:tc>
        <w:tc>
          <w:tcPr>
            <w:tcW w:w="2268" w:type="dxa"/>
          </w:tcPr>
          <w:p w:rsidR="00E45F44" w:rsidRPr="005C308B" w:rsidRDefault="00E45F44" w:rsidP="002F79A6">
            <w:r w:rsidRPr="005C308B">
              <w:t>Ознакомление с художественной литературой</w:t>
            </w:r>
          </w:p>
        </w:tc>
        <w:tc>
          <w:tcPr>
            <w:tcW w:w="7796" w:type="dxa"/>
          </w:tcPr>
          <w:p w:rsidR="00E45F44" w:rsidRDefault="00E45F44" w:rsidP="00E45F44"/>
          <w:p w:rsidR="00FA0715" w:rsidRDefault="00FA0715" w:rsidP="00FA0715">
            <w:pPr>
              <w:pStyle w:val="a4"/>
              <w:tabs>
                <w:tab w:val="left" w:pos="3142"/>
              </w:tabs>
              <w:spacing w:line="276" w:lineRule="auto"/>
              <w:ind w:left="0" w:firstLine="709"/>
              <w:jc w:val="both"/>
              <w:rPr>
                <w:color w:val="000000"/>
                <w:sz w:val="24"/>
                <w:szCs w:val="24"/>
                <w:shd w:val="clear" w:color="auto" w:fill="FFFFFF"/>
              </w:rPr>
            </w:pPr>
            <w:proofErr w:type="spellStart"/>
            <w:r>
              <w:rPr>
                <w:color w:val="000000"/>
                <w:sz w:val="24"/>
                <w:szCs w:val="24"/>
                <w:shd w:val="clear" w:color="auto" w:fill="FFFFFF"/>
              </w:rPr>
              <w:t>Гербова</w:t>
            </w:r>
            <w:proofErr w:type="spellEnd"/>
            <w:r>
              <w:rPr>
                <w:color w:val="000000"/>
                <w:sz w:val="24"/>
                <w:szCs w:val="24"/>
                <w:shd w:val="clear" w:color="auto" w:fill="FFFFFF"/>
              </w:rPr>
              <w:t xml:space="preserve"> В.В.. Развитие речи в детском саду. Программа и методические рекомендации – </w:t>
            </w:r>
            <w:r>
              <w:rPr>
                <w:sz w:val="24"/>
                <w:szCs w:val="24"/>
              </w:rPr>
              <w:t>М.: Мозаика-Синтез, 2010.</w:t>
            </w:r>
          </w:p>
          <w:p w:rsidR="00FA0715" w:rsidRDefault="00FA0715" w:rsidP="00FA0715">
            <w:pPr>
              <w:spacing w:line="276" w:lineRule="auto"/>
              <w:ind w:firstLine="709"/>
              <w:jc w:val="both"/>
              <w:rPr>
                <w:lang w:eastAsia="en-US"/>
              </w:rPr>
            </w:pPr>
            <w:r>
              <w:rPr>
                <w:lang w:eastAsia="en-US"/>
              </w:rPr>
              <w:t xml:space="preserve">В.В. </w:t>
            </w:r>
            <w:proofErr w:type="spellStart"/>
            <w:r>
              <w:rPr>
                <w:lang w:eastAsia="en-US"/>
              </w:rPr>
              <w:t>Гербова</w:t>
            </w:r>
            <w:proofErr w:type="spellEnd"/>
            <w:r>
              <w:rPr>
                <w:lang w:eastAsia="en-US"/>
              </w:rPr>
              <w:t xml:space="preserve"> «Занятия по развитию речи в первой младшей группе детского сада». Планы занятий. – М.: Мозаика – Синтез, 2011.</w:t>
            </w:r>
          </w:p>
          <w:p w:rsidR="00FA0715" w:rsidRDefault="00FA0715" w:rsidP="00FA0715">
            <w:pPr>
              <w:spacing w:line="276" w:lineRule="auto"/>
              <w:ind w:firstLine="709"/>
              <w:jc w:val="both"/>
              <w:rPr>
                <w:lang w:eastAsia="en-US"/>
              </w:rPr>
            </w:pPr>
            <w:r>
              <w:rPr>
                <w:lang w:eastAsia="en-US"/>
              </w:rPr>
              <w:t xml:space="preserve">В.В. </w:t>
            </w:r>
            <w:proofErr w:type="spellStart"/>
            <w:r>
              <w:rPr>
                <w:lang w:eastAsia="en-US"/>
              </w:rPr>
              <w:t>Гербова</w:t>
            </w:r>
            <w:proofErr w:type="spellEnd"/>
            <w:r>
              <w:rPr>
                <w:lang w:eastAsia="en-US"/>
              </w:rPr>
              <w:t xml:space="preserve"> «Занятия по развитию речи во второй младшей группе детского сада». Планы занятий. – М.: Мозаика – Синтез, 2012.</w:t>
            </w:r>
          </w:p>
          <w:p w:rsidR="00FA0715" w:rsidRDefault="00FA0715" w:rsidP="00FA0715">
            <w:pPr>
              <w:spacing w:line="276" w:lineRule="auto"/>
              <w:ind w:firstLine="709"/>
              <w:jc w:val="both"/>
              <w:rPr>
                <w:lang w:eastAsia="en-US"/>
              </w:rPr>
            </w:pPr>
            <w:r>
              <w:rPr>
                <w:lang w:eastAsia="en-US"/>
              </w:rPr>
              <w:t xml:space="preserve">В.В. </w:t>
            </w:r>
            <w:proofErr w:type="spellStart"/>
            <w:r>
              <w:rPr>
                <w:lang w:eastAsia="en-US"/>
              </w:rPr>
              <w:t>Гербова</w:t>
            </w:r>
            <w:proofErr w:type="spellEnd"/>
            <w:r>
              <w:rPr>
                <w:lang w:eastAsia="en-US"/>
              </w:rPr>
              <w:t xml:space="preserve"> «Занятия по развитию речи в средней группе детского сада». Планы занятий. – М.: Мозаика – Синтез, 2011.</w:t>
            </w:r>
          </w:p>
          <w:p w:rsidR="00FA0715" w:rsidRDefault="00FA0715" w:rsidP="00FA0715">
            <w:pPr>
              <w:spacing w:line="276" w:lineRule="auto"/>
              <w:ind w:firstLine="709"/>
              <w:jc w:val="both"/>
              <w:rPr>
                <w:lang w:eastAsia="en-US"/>
              </w:rPr>
            </w:pPr>
            <w:r>
              <w:rPr>
                <w:lang w:eastAsia="en-US"/>
              </w:rPr>
              <w:t xml:space="preserve"> В.В. </w:t>
            </w:r>
            <w:proofErr w:type="spellStart"/>
            <w:r>
              <w:rPr>
                <w:lang w:eastAsia="en-US"/>
              </w:rPr>
              <w:t>Гербова</w:t>
            </w:r>
            <w:proofErr w:type="spellEnd"/>
            <w:r>
              <w:rPr>
                <w:lang w:eastAsia="en-US"/>
              </w:rPr>
              <w:t xml:space="preserve"> «Занятия по развитию речи в старшей группе детского сада». Планы занятий. – М.: Мозаика – Синтез, 2011.</w:t>
            </w:r>
          </w:p>
          <w:p w:rsidR="00FA0715" w:rsidRDefault="00FA0715" w:rsidP="00FA0715">
            <w:pPr>
              <w:ind w:firstLine="709"/>
              <w:jc w:val="both"/>
              <w:rPr>
                <w:lang w:eastAsia="en-US"/>
              </w:rPr>
            </w:pPr>
            <w:r>
              <w:rPr>
                <w:lang w:eastAsia="en-US"/>
              </w:rPr>
              <w:t xml:space="preserve"> В.В. </w:t>
            </w:r>
            <w:proofErr w:type="spellStart"/>
            <w:r>
              <w:rPr>
                <w:lang w:eastAsia="en-US"/>
              </w:rPr>
              <w:t>Гербова</w:t>
            </w:r>
            <w:proofErr w:type="spellEnd"/>
            <w:r>
              <w:rPr>
                <w:lang w:eastAsia="en-US"/>
              </w:rPr>
              <w:t xml:space="preserve"> «Занятия по развитию речи в подготовительной к школе группе детского сада». Планы занятий. – М.: Мозаика – Синтез, 2012.</w:t>
            </w:r>
          </w:p>
          <w:p w:rsidR="00FA0715" w:rsidRDefault="00FA0715" w:rsidP="00FA0715">
            <w:pPr>
              <w:jc w:val="both"/>
              <w:rPr>
                <w:lang w:eastAsia="en-US"/>
              </w:rPr>
            </w:pPr>
            <w:r>
              <w:rPr>
                <w:lang w:eastAsia="en-US"/>
              </w:rPr>
              <w:t xml:space="preserve">            Развитие речи у дошкольников. Рабочая тетрадь. М.: Мозаика-Синтез, 2011. </w:t>
            </w:r>
          </w:p>
          <w:p w:rsidR="00FA0715" w:rsidRDefault="00FA0715" w:rsidP="00FA0715">
            <w:pPr>
              <w:spacing w:line="276" w:lineRule="auto"/>
              <w:ind w:firstLine="709"/>
              <w:jc w:val="both"/>
              <w:rPr>
                <w:lang w:eastAsia="en-US"/>
              </w:rPr>
            </w:pPr>
            <w:r>
              <w:rPr>
                <w:lang w:eastAsia="en-US"/>
              </w:rPr>
              <w:t>Наглядно-дидактические пособия</w:t>
            </w:r>
          </w:p>
          <w:p w:rsidR="00FA0715" w:rsidRDefault="00FA0715" w:rsidP="00FA0715">
            <w:pPr>
              <w:widowControl w:val="0"/>
              <w:suppressAutoHyphens/>
              <w:spacing w:line="276" w:lineRule="auto"/>
              <w:ind w:firstLine="709"/>
              <w:jc w:val="both"/>
              <w:rPr>
                <w:rFonts w:eastAsia="Lucida Sans Unicode"/>
                <w:color w:val="000000"/>
                <w:lang w:eastAsia="en-US"/>
              </w:rPr>
            </w:pPr>
            <w:proofErr w:type="spellStart"/>
            <w:r>
              <w:rPr>
                <w:rFonts w:eastAsia="Lucida Sans Unicode"/>
                <w:color w:val="000000"/>
                <w:lang w:eastAsia="en-US"/>
              </w:rPr>
              <w:t>Гербова</w:t>
            </w:r>
            <w:proofErr w:type="spellEnd"/>
            <w:r>
              <w:rPr>
                <w:rFonts w:eastAsia="Lucida Sans Unicode"/>
                <w:color w:val="000000"/>
                <w:lang w:eastAsia="en-US"/>
              </w:rPr>
              <w:t xml:space="preserve"> В. </w:t>
            </w:r>
            <w:proofErr w:type="spellStart"/>
            <w:r>
              <w:rPr>
                <w:rFonts w:eastAsia="Lucida Sans Unicode"/>
                <w:color w:val="000000"/>
                <w:lang w:eastAsia="en-US"/>
              </w:rPr>
              <w:t>В..Развитие</w:t>
            </w:r>
            <w:proofErr w:type="spellEnd"/>
            <w:r>
              <w:rPr>
                <w:rFonts w:eastAsia="Lucida Sans Unicode"/>
                <w:color w:val="000000"/>
                <w:lang w:eastAsia="en-US"/>
              </w:rPr>
              <w:t xml:space="preserve"> речи в детском саду с 2-3 лет. Наглядно-дидактическое пособие.  М: Мозаика-Синтез,2005</w:t>
            </w:r>
          </w:p>
          <w:p w:rsidR="00FA0715" w:rsidRDefault="00FA0715" w:rsidP="00FA0715">
            <w:pPr>
              <w:widowControl w:val="0"/>
              <w:suppressAutoHyphens/>
              <w:spacing w:line="276" w:lineRule="auto"/>
              <w:ind w:firstLine="709"/>
              <w:jc w:val="both"/>
              <w:rPr>
                <w:rFonts w:eastAsia="Lucida Sans Unicode"/>
                <w:color w:val="000000"/>
                <w:lang w:eastAsia="en-US"/>
              </w:rPr>
            </w:pPr>
            <w:proofErr w:type="spellStart"/>
            <w:r>
              <w:rPr>
                <w:rFonts w:eastAsia="Lucida Sans Unicode"/>
                <w:color w:val="000000"/>
                <w:lang w:eastAsia="en-US"/>
              </w:rPr>
              <w:t>Гербова</w:t>
            </w:r>
            <w:proofErr w:type="spellEnd"/>
            <w:r>
              <w:rPr>
                <w:rFonts w:eastAsia="Lucida Sans Unicode"/>
                <w:color w:val="000000"/>
                <w:lang w:eastAsia="en-US"/>
              </w:rPr>
              <w:t xml:space="preserve"> В. </w:t>
            </w:r>
            <w:proofErr w:type="spellStart"/>
            <w:r>
              <w:rPr>
                <w:rFonts w:eastAsia="Lucida Sans Unicode"/>
                <w:color w:val="000000"/>
                <w:lang w:eastAsia="en-US"/>
              </w:rPr>
              <w:t>В..Развитие</w:t>
            </w:r>
            <w:proofErr w:type="spellEnd"/>
            <w:r>
              <w:rPr>
                <w:rFonts w:eastAsia="Lucida Sans Unicode"/>
                <w:color w:val="000000"/>
                <w:lang w:eastAsia="en-US"/>
              </w:rPr>
              <w:t xml:space="preserve"> речи в детском саду с 3-4 лет. Наглядно-дидактическое пособие. М: Мозаика-Синтез,2005</w:t>
            </w:r>
          </w:p>
          <w:p w:rsidR="00FA0715" w:rsidRDefault="00FA0715" w:rsidP="00FA0715">
            <w:pPr>
              <w:spacing w:line="276" w:lineRule="auto"/>
              <w:ind w:firstLine="709"/>
              <w:jc w:val="both"/>
              <w:rPr>
                <w:lang w:eastAsia="en-US"/>
              </w:rPr>
            </w:pPr>
            <w:proofErr w:type="spellStart"/>
            <w:r>
              <w:rPr>
                <w:rFonts w:eastAsia="Lucida Sans Unicode"/>
                <w:color w:val="000000"/>
                <w:lang w:eastAsia="en-US"/>
              </w:rPr>
              <w:t>Варенцова</w:t>
            </w:r>
            <w:proofErr w:type="spellEnd"/>
            <w:r>
              <w:rPr>
                <w:rFonts w:eastAsia="Lucida Sans Unicode"/>
                <w:color w:val="000000"/>
                <w:lang w:eastAsia="en-US"/>
              </w:rPr>
              <w:t xml:space="preserve"> </w:t>
            </w:r>
            <w:proofErr w:type="spellStart"/>
            <w:r>
              <w:rPr>
                <w:rFonts w:eastAsia="Lucida Sans Unicode"/>
                <w:color w:val="000000"/>
                <w:lang w:eastAsia="en-US"/>
              </w:rPr>
              <w:t>Н.С.Обучение</w:t>
            </w:r>
            <w:proofErr w:type="spellEnd"/>
            <w:r>
              <w:rPr>
                <w:rFonts w:eastAsia="Lucida Sans Unicode"/>
                <w:color w:val="000000"/>
                <w:lang w:eastAsia="en-US"/>
              </w:rPr>
              <w:t xml:space="preserve"> дошкольников грамоте. М: Мозаика-Синтез,2005</w:t>
            </w:r>
            <w:r>
              <w:rPr>
                <w:lang w:eastAsia="en-US"/>
              </w:rPr>
              <w:t xml:space="preserve"> </w:t>
            </w:r>
          </w:p>
          <w:p w:rsidR="00FA0715" w:rsidRDefault="00FA0715" w:rsidP="00FA0715">
            <w:pPr>
              <w:widowControl w:val="0"/>
              <w:suppressAutoHyphens/>
              <w:spacing w:line="276" w:lineRule="auto"/>
              <w:ind w:firstLine="709"/>
              <w:jc w:val="both"/>
              <w:rPr>
                <w:rFonts w:eastAsia="Lucida Sans Unicode"/>
                <w:color w:val="000000"/>
                <w:lang w:eastAsia="en-US"/>
              </w:rPr>
            </w:pPr>
            <w:proofErr w:type="spellStart"/>
            <w:r>
              <w:rPr>
                <w:rFonts w:eastAsia="Lucida Sans Unicode"/>
                <w:color w:val="000000"/>
                <w:lang w:eastAsia="en-US"/>
              </w:rPr>
              <w:t>Гербова</w:t>
            </w:r>
            <w:proofErr w:type="spellEnd"/>
            <w:r>
              <w:rPr>
                <w:rFonts w:eastAsia="Lucida Sans Unicode"/>
                <w:color w:val="000000"/>
                <w:lang w:eastAsia="en-US"/>
              </w:rPr>
              <w:t xml:space="preserve"> В. В.. Приобщение детей к художественной литературе. Программа и методические рекомендации. М: Мозаика-Синтез,2005</w:t>
            </w:r>
          </w:p>
          <w:p w:rsidR="00FA0715" w:rsidRDefault="00FA0715" w:rsidP="00FA0715">
            <w:pPr>
              <w:widowControl w:val="0"/>
              <w:spacing w:line="276" w:lineRule="auto"/>
              <w:ind w:firstLine="709"/>
              <w:jc w:val="both"/>
              <w:rPr>
                <w:rFonts w:eastAsia="Lucida Sans Unicode"/>
                <w:color w:val="000000"/>
                <w:lang w:eastAsia="en-US"/>
              </w:rPr>
            </w:pPr>
            <w:r>
              <w:rPr>
                <w:rFonts w:eastAsia="Lucida Sans Unicode"/>
                <w:color w:val="000000"/>
                <w:lang w:eastAsia="en-US"/>
              </w:rPr>
              <w:t xml:space="preserve">«Книга для чтения в детском саду и дома» Хрестоматия. 2-4 года / В.В. </w:t>
            </w:r>
            <w:proofErr w:type="spellStart"/>
            <w:r>
              <w:rPr>
                <w:rFonts w:eastAsia="Lucida Sans Unicode"/>
                <w:color w:val="000000"/>
                <w:lang w:eastAsia="en-US"/>
              </w:rPr>
              <w:t>Гербова</w:t>
            </w:r>
            <w:proofErr w:type="spellEnd"/>
            <w:r>
              <w:rPr>
                <w:rFonts w:eastAsia="Lucida Sans Unicode"/>
                <w:color w:val="000000"/>
                <w:lang w:eastAsia="en-US"/>
              </w:rPr>
              <w:t>, Н.П. Ильчук и др. – М., 2005.</w:t>
            </w:r>
          </w:p>
          <w:p w:rsidR="00FA0715" w:rsidRDefault="00FA0715" w:rsidP="00FA0715">
            <w:pPr>
              <w:widowControl w:val="0"/>
              <w:spacing w:line="276" w:lineRule="auto"/>
              <w:ind w:firstLine="709"/>
              <w:jc w:val="both"/>
              <w:rPr>
                <w:rFonts w:eastAsia="Lucida Sans Unicode"/>
                <w:color w:val="000000"/>
                <w:lang w:eastAsia="en-US"/>
              </w:rPr>
            </w:pPr>
            <w:r>
              <w:rPr>
                <w:rFonts w:eastAsia="Lucida Sans Unicode"/>
                <w:color w:val="000000"/>
                <w:lang w:eastAsia="en-US"/>
              </w:rPr>
              <w:t xml:space="preserve"> «Книга для чтения в детском саду и дома» Хрестоматия. 4-5 лет / В.В. </w:t>
            </w:r>
            <w:proofErr w:type="spellStart"/>
            <w:r>
              <w:rPr>
                <w:rFonts w:eastAsia="Lucida Sans Unicode"/>
                <w:color w:val="000000"/>
                <w:lang w:eastAsia="en-US"/>
              </w:rPr>
              <w:t>Гербова</w:t>
            </w:r>
            <w:proofErr w:type="spellEnd"/>
            <w:r>
              <w:rPr>
                <w:rFonts w:eastAsia="Lucida Sans Unicode"/>
                <w:color w:val="000000"/>
                <w:lang w:eastAsia="en-US"/>
              </w:rPr>
              <w:t>, Н.П. Ильчук и др. – М., 2005.</w:t>
            </w:r>
          </w:p>
          <w:p w:rsidR="00E45F44" w:rsidRPr="005C308B" w:rsidRDefault="00FA0715" w:rsidP="00FA0715">
            <w:r>
              <w:rPr>
                <w:rFonts w:eastAsia="Lucida Sans Unicode"/>
                <w:color w:val="000000"/>
                <w:lang w:eastAsia="en-US"/>
              </w:rPr>
              <w:t xml:space="preserve"> «Книга для чтения в детском саду и дома» Хрестоматия. 5-7 лет / В.В. </w:t>
            </w:r>
            <w:proofErr w:type="spellStart"/>
            <w:r>
              <w:rPr>
                <w:rFonts w:eastAsia="Lucida Sans Unicode"/>
                <w:color w:val="000000"/>
                <w:lang w:eastAsia="en-US"/>
              </w:rPr>
              <w:lastRenderedPageBreak/>
              <w:t>Гербова</w:t>
            </w:r>
            <w:proofErr w:type="spellEnd"/>
            <w:r>
              <w:rPr>
                <w:rFonts w:eastAsia="Lucida Sans Unicode"/>
                <w:color w:val="000000"/>
                <w:lang w:eastAsia="en-US"/>
              </w:rPr>
              <w:t>, Н.П. Ильчук и др. – М., 2005.</w:t>
            </w:r>
          </w:p>
        </w:tc>
      </w:tr>
      <w:tr w:rsidR="00E45F44" w:rsidRPr="005C308B" w:rsidTr="002F79A6">
        <w:trPr>
          <w:trHeight w:val="2451"/>
        </w:trPr>
        <w:tc>
          <w:tcPr>
            <w:tcW w:w="2127" w:type="dxa"/>
          </w:tcPr>
          <w:p w:rsidR="00E45F44" w:rsidRPr="005C308B" w:rsidRDefault="00E45F44" w:rsidP="002F79A6">
            <w:r w:rsidRPr="005C308B">
              <w:lastRenderedPageBreak/>
              <w:t>Физическое развитие</w:t>
            </w:r>
          </w:p>
          <w:p w:rsidR="00E45F44" w:rsidRPr="005C308B" w:rsidRDefault="00E45F44" w:rsidP="002F79A6"/>
        </w:tc>
        <w:tc>
          <w:tcPr>
            <w:tcW w:w="2268" w:type="dxa"/>
          </w:tcPr>
          <w:p w:rsidR="00E45F44" w:rsidRPr="005C308B" w:rsidRDefault="00E45F44" w:rsidP="002F79A6">
            <w:r w:rsidRPr="005C308B">
              <w:t>Здоровый образ жизни</w:t>
            </w:r>
          </w:p>
          <w:p w:rsidR="00E45F44" w:rsidRPr="005C308B" w:rsidRDefault="00E45F44" w:rsidP="002F79A6">
            <w:r w:rsidRPr="005C308B">
              <w:t>движения</w:t>
            </w:r>
          </w:p>
        </w:tc>
        <w:tc>
          <w:tcPr>
            <w:tcW w:w="2268" w:type="dxa"/>
          </w:tcPr>
          <w:p w:rsidR="00E45F44" w:rsidRPr="005C308B" w:rsidRDefault="00E45F44" w:rsidP="002F79A6">
            <w:r w:rsidRPr="005C308B">
              <w:t>Физическая культура</w:t>
            </w:r>
          </w:p>
          <w:p w:rsidR="00E45F44" w:rsidRPr="005C308B" w:rsidRDefault="00E45F44" w:rsidP="002F79A6">
            <w:r w:rsidRPr="005C308B">
              <w:t>Основные движения</w:t>
            </w:r>
          </w:p>
          <w:p w:rsidR="00E45F44" w:rsidRPr="005C308B" w:rsidRDefault="00E45F44" w:rsidP="002F79A6">
            <w:r w:rsidRPr="005C308B">
              <w:t>Спортивные упражнения</w:t>
            </w:r>
          </w:p>
          <w:p w:rsidR="00E45F44" w:rsidRPr="005C308B" w:rsidRDefault="00E45F44" w:rsidP="002F79A6">
            <w:r w:rsidRPr="005C308B">
              <w:t>Спортивные игры</w:t>
            </w:r>
          </w:p>
          <w:p w:rsidR="00E45F44" w:rsidRPr="005C308B" w:rsidRDefault="00E45F44" w:rsidP="002F79A6">
            <w:r w:rsidRPr="005C308B">
              <w:t>Подвижные игры</w:t>
            </w:r>
          </w:p>
          <w:p w:rsidR="00E45F44" w:rsidRPr="005C308B" w:rsidRDefault="00E45F44" w:rsidP="002F79A6">
            <w:r w:rsidRPr="005C308B">
              <w:t>Физкультурно-оздоровительная работа</w:t>
            </w:r>
          </w:p>
          <w:p w:rsidR="00E45F44" w:rsidRPr="005C308B" w:rsidRDefault="00E45F44" w:rsidP="002F79A6">
            <w:r w:rsidRPr="005C308B">
              <w:t>Культурно-гигиенические навыки</w:t>
            </w:r>
          </w:p>
        </w:tc>
        <w:tc>
          <w:tcPr>
            <w:tcW w:w="7796" w:type="dxa"/>
          </w:tcPr>
          <w:p w:rsidR="00E45F44" w:rsidRDefault="00E45F44" w:rsidP="00E45F44">
            <w:pPr>
              <w:spacing w:line="276" w:lineRule="auto"/>
              <w:ind w:firstLine="709"/>
              <w:jc w:val="both"/>
              <w:rPr>
                <w:lang w:eastAsia="en-US"/>
              </w:rPr>
            </w:pPr>
            <w:proofErr w:type="spellStart"/>
            <w:r>
              <w:rPr>
                <w:lang w:eastAsia="en-US"/>
              </w:rPr>
              <w:t>Степаненкова</w:t>
            </w:r>
            <w:proofErr w:type="spellEnd"/>
            <w:r>
              <w:rPr>
                <w:lang w:eastAsia="en-US"/>
              </w:rPr>
              <w:t xml:space="preserve"> Э.Я. </w:t>
            </w:r>
            <w:r>
              <w:rPr>
                <w:bCs/>
                <w:lang w:eastAsia="en-US"/>
              </w:rPr>
              <w:t>Физическое воспитание в детском саду</w:t>
            </w:r>
            <w:r>
              <w:rPr>
                <w:lang w:eastAsia="en-US"/>
              </w:rPr>
              <w:t>. - М.: Мозаика-Синтез, 2010.</w:t>
            </w:r>
          </w:p>
          <w:p w:rsidR="00E45F44" w:rsidRDefault="00E45F44" w:rsidP="00E45F44">
            <w:pPr>
              <w:spacing w:line="276" w:lineRule="auto"/>
              <w:ind w:firstLine="709"/>
              <w:jc w:val="both"/>
              <w:rPr>
                <w:lang w:eastAsia="en-US"/>
              </w:rPr>
            </w:pPr>
            <w:r>
              <w:rPr>
                <w:lang w:eastAsia="en-US"/>
              </w:rPr>
              <w:t xml:space="preserve">Л.И. </w:t>
            </w:r>
            <w:proofErr w:type="spellStart"/>
            <w:r>
              <w:rPr>
                <w:lang w:eastAsia="en-US"/>
              </w:rPr>
              <w:t>Пензулаева</w:t>
            </w:r>
            <w:proofErr w:type="spellEnd"/>
            <w:r>
              <w:rPr>
                <w:lang w:eastAsia="en-US"/>
              </w:rPr>
              <w:t xml:space="preserve"> «Физкультурные занятия в детском саду». Вторая младшая группа. – М.: Мозаика – Синтез, 2012</w:t>
            </w:r>
          </w:p>
          <w:p w:rsidR="00E45F44" w:rsidRDefault="00E45F44" w:rsidP="00E45F44">
            <w:pPr>
              <w:spacing w:line="276" w:lineRule="auto"/>
              <w:ind w:firstLine="709"/>
              <w:jc w:val="both"/>
              <w:rPr>
                <w:lang w:eastAsia="en-US"/>
              </w:rPr>
            </w:pPr>
            <w:r>
              <w:rPr>
                <w:lang w:eastAsia="en-US"/>
              </w:rPr>
              <w:t xml:space="preserve">Л.И. </w:t>
            </w:r>
            <w:proofErr w:type="spellStart"/>
            <w:r>
              <w:rPr>
                <w:lang w:eastAsia="en-US"/>
              </w:rPr>
              <w:t>Пензулаева</w:t>
            </w:r>
            <w:proofErr w:type="spellEnd"/>
            <w:r>
              <w:rPr>
                <w:lang w:eastAsia="en-US"/>
              </w:rPr>
              <w:t xml:space="preserve"> «Физическая культура в детском саду». Средняя группа. – М.: Мозаика – Синтез, 2012.</w:t>
            </w:r>
          </w:p>
          <w:p w:rsidR="00E45F44" w:rsidRDefault="00E45F44" w:rsidP="00E45F44">
            <w:pPr>
              <w:spacing w:line="276" w:lineRule="auto"/>
              <w:ind w:firstLine="709"/>
              <w:jc w:val="both"/>
              <w:rPr>
                <w:lang w:eastAsia="en-US"/>
              </w:rPr>
            </w:pPr>
            <w:r>
              <w:rPr>
                <w:lang w:eastAsia="en-US"/>
              </w:rPr>
              <w:t xml:space="preserve">Л.И. </w:t>
            </w:r>
            <w:proofErr w:type="spellStart"/>
            <w:r>
              <w:rPr>
                <w:lang w:eastAsia="en-US"/>
              </w:rPr>
              <w:t>Пензулаева</w:t>
            </w:r>
            <w:proofErr w:type="spellEnd"/>
            <w:r>
              <w:rPr>
                <w:lang w:eastAsia="en-US"/>
              </w:rPr>
              <w:t xml:space="preserve"> «Физическая культура в детском саду». Старшая группа. – М.: Мозаика – Синтез, 2012.</w:t>
            </w:r>
          </w:p>
          <w:p w:rsidR="00E45F44" w:rsidRDefault="00E45F44" w:rsidP="00E45F44">
            <w:pPr>
              <w:spacing w:line="276" w:lineRule="auto"/>
              <w:ind w:firstLine="709"/>
              <w:jc w:val="both"/>
              <w:rPr>
                <w:lang w:eastAsia="en-US"/>
              </w:rPr>
            </w:pPr>
            <w:r>
              <w:rPr>
                <w:lang w:eastAsia="en-US"/>
              </w:rPr>
              <w:t xml:space="preserve">Л.И. </w:t>
            </w:r>
            <w:proofErr w:type="spellStart"/>
            <w:r>
              <w:rPr>
                <w:lang w:eastAsia="en-US"/>
              </w:rPr>
              <w:t>Пензулаева</w:t>
            </w:r>
            <w:proofErr w:type="spellEnd"/>
            <w:r>
              <w:rPr>
                <w:lang w:eastAsia="en-US"/>
              </w:rPr>
              <w:t xml:space="preserve"> «Физическая культура в детском саду». Подготовительная к школе группа. – М.: Мозаика – Синтез, 2012.</w:t>
            </w:r>
          </w:p>
          <w:p w:rsidR="00E45F44" w:rsidRDefault="00E45F44" w:rsidP="00E45F44">
            <w:pPr>
              <w:spacing w:line="276" w:lineRule="auto"/>
              <w:ind w:firstLine="709"/>
              <w:jc w:val="both"/>
              <w:rPr>
                <w:lang w:eastAsia="en-US"/>
              </w:rPr>
            </w:pPr>
            <w:r>
              <w:rPr>
                <w:lang w:eastAsia="en-US"/>
              </w:rPr>
              <w:t>Новикова И.М. Формирование представлений о здоровом образе жизни у дошкольников.- М: Мозаика-Синтез, 2010</w:t>
            </w:r>
          </w:p>
          <w:p w:rsidR="00E45F44" w:rsidRDefault="00E45F44" w:rsidP="00E45F44">
            <w:pPr>
              <w:spacing w:line="276" w:lineRule="auto"/>
              <w:ind w:firstLine="709"/>
              <w:jc w:val="both"/>
              <w:rPr>
                <w:lang w:eastAsia="en-US"/>
              </w:rPr>
            </w:pPr>
            <w:proofErr w:type="spellStart"/>
            <w:r>
              <w:rPr>
                <w:lang w:eastAsia="en-US"/>
              </w:rPr>
              <w:t>Пензулаева</w:t>
            </w:r>
            <w:proofErr w:type="spellEnd"/>
            <w:r>
              <w:rPr>
                <w:lang w:eastAsia="en-US"/>
              </w:rPr>
              <w:t xml:space="preserve"> Л.И. Оздоровительная гимнастика для детей 3-7 лет.- М: Мозаика-Синтез, 2010</w:t>
            </w:r>
          </w:p>
          <w:p w:rsidR="00E45F44" w:rsidRDefault="00E45F44" w:rsidP="00E45F44">
            <w:pPr>
              <w:spacing w:line="276" w:lineRule="auto"/>
              <w:ind w:firstLine="709"/>
              <w:jc w:val="both"/>
              <w:rPr>
                <w:lang w:eastAsia="en-US"/>
              </w:rPr>
            </w:pPr>
            <w:proofErr w:type="spellStart"/>
            <w:r>
              <w:rPr>
                <w:rFonts w:eastAsia="Lucida Sans Unicode"/>
                <w:color w:val="000000"/>
                <w:lang w:eastAsia="en-US"/>
              </w:rPr>
              <w:t>Теплюк</w:t>
            </w:r>
            <w:proofErr w:type="spellEnd"/>
            <w:r>
              <w:rPr>
                <w:rFonts w:eastAsia="Lucida Sans Unicode"/>
                <w:color w:val="000000"/>
                <w:lang w:eastAsia="en-US"/>
              </w:rPr>
              <w:t xml:space="preserve"> С.Н., </w:t>
            </w:r>
            <w:proofErr w:type="spellStart"/>
            <w:r>
              <w:rPr>
                <w:rFonts w:eastAsia="Lucida Sans Unicode"/>
                <w:color w:val="000000"/>
                <w:lang w:eastAsia="en-US"/>
              </w:rPr>
              <w:t>Лямина</w:t>
            </w:r>
            <w:proofErr w:type="spellEnd"/>
            <w:r>
              <w:rPr>
                <w:rFonts w:eastAsia="Lucida Sans Unicode"/>
                <w:color w:val="000000"/>
                <w:lang w:eastAsia="en-US"/>
              </w:rPr>
              <w:t xml:space="preserve"> Т. Г., </w:t>
            </w:r>
            <w:proofErr w:type="spellStart"/>
            <w:r>
              <w:rPr>
                <w:rFonts w:eastAsia="Lucida Sans Unicode"/>
                <w:color w:val="000000"/>
                <w:lang w:eastAsia="en-US"/>
              </w:rPr>
              <w:t>Зацепина</w:t>
            </w:r>
            <w:proofErr w:type="spellEnd"/>
            <w:r>
              <w:rPr>
                <w:rFonts w:eastAsia="Lucida Sans Unicode"/>
                <w:color w:val="000000"/>
                <w:lang w:eastAsia="en-US"/>
              </w:rPr>
              <w:t xml:space="preserve"> М. Б. Дети раннего возраста в детском саду. Программа и методические рекомендации. М: Мозаика-Синтез,2005</w:t>
            </w:r>
            <w:r>
              <w:rPr>
                <w:lang w:eastAsia="en-US"/>
              </w:rPr>
              <w:t xml:space="preserve"> Новикова И.М. Формирование представлений о здоровом образе жизни у дошкольников.- М: Мозаика-Синтез, 2010</w:t>
            </w:r>
          </w:p>
          <w:p w:rsidR="00E45F44" w:rsidRDefault="00E45F44" w:rsidP="00E45F44">
            <w:pPr>
              <w:spacing w:line="276" w:lineRule="auto"/>
              <w:ind w:firstLine="709"/>
              <w:jc w:val="both"/>
              <w:rPr>
                <w:lang w:eastAsia="en-US"/>
              </w:rPr>
            </w:pPr>
            <w:proofErr w:type="spellStart"/>
            <w:r>
              <w:rPr>
                <w:lang w:eastAsia="en-US"/>
              </w:rPr>
              <w:t>Пензулаева</w:t>
            </w:r>
            <w:proofErr w:type="spellEnd"/>
            <w:r>
              <w:rPr>
                <w:lang w:eastAsia="en-US"/>
              </w:rPr>
              <w:t xml:space="preserve"> Л.И. Оздоровительная гимнастика для детей 3-7 лет.- М: Мозаика-Синтез, 2010</w:t>
            </w:r>
          </w:p>
          <w:p w:rsidR="00E45F44" w:rsidRDefault="00E45F44" w:rsidP="00E45F44">
            <w:pPr>
              <w:widowControl w:val="0"/>
              <w:suppressAutoHyphens/>
              <w:spacing w:line="276" w:lineRule="auto"/>
              <w:ind w:firstLine="709"/>
              <w:jc w:val="both"/>
              <w:rPr>
                <w:rFonts w:eastAsia="Lucida Sans Unicode"/>
                <w:color w:val="000000"/>
                <w:lang w:eastAsia="en-US"/>
              </w:rPr>
            </w:pPr>
            <w:proofErr w:type="spellStart"/>
            <w:r>
              <w:rPr>
                <w:rFonts w:eastAsia="Lucida Sans Unicode"/>
                <w:color w:val="000000"/>
                <w:lang w:eastAsia="en-US"/>
              </w:rPr>
              <w:t>Теплюк</w:t>
            </w:r>
            <w:proofErr w:type="spellEnd"/>
            <w:r>
              <w:rPr>
                <w:rFonts w:eastAsia="Lucida Sans Unicode"/>
                <w:color w:val="000000"/>
                <w:lang w:eastAsia="en-US"/>
              </w:rPr>
              <w:t xml:space="preserve"> С.Н.. Занятия на прогулке с малышами. М: Мозаика-Синтез,2005</w:t>
            </w:r>
          </w:p>
          <w:p w:rsidR="00E45F44" w:rsidRPr="00FA0715" w:rsidRDefault="00E45F44" w:rsidP="00FA0715">
            <w:pPr>
              <w:widowControl w:val="0"/>
              <w:suppressAutoHyphens/>
              <w:spacing w:line="276" w:lineRule="auto"/>
              <w:ind w:firstLine="709"/>
              <w:jc w:val="both"/>
              <w:rPr>
                <w:rFonts w:eastAsia="Lucida Sans Unicode"/>
                <w:color w:val="000000"/>
                <w:lang w:eastAsia="en-US"/>
              </w:rPr>
            </w:pPr>
            <w:proofErr w:type="spellStart"/>
            <w:r>
              <w:rPr>
                <w:rFonts w:eastAsia="Lucida Sans Unicode"/>
                <w:color w:val="000000"/>
                <w:lang w:eastAsia="en-US"/>
              </w:rPr>
              <w:t>Зацепина</w:t>
            </w:r>
            <w:proofErr w:type="spellEnd"/>
            <w:r>
              <w:rPr>
                <w:rFonts w:eastAsia="Lucida Sans Unicode"/>
                <w:color w:val="000000"/>
                <w:lang w:eastAsia="en-US"/>
              </w:rPr>
              <w:t xml:space="preserve"> М. Б.. Культурно-досуговая деятельность”. Программа и методические рекомендации. М: Мозаика-Синтез,2005</w:t>
            </w:r>
          </w:p>
        </w:tc>
      </w:tr>
    </w:tbl>
    <w:p w:rsidR="006364AA" w:rsidRDefault="006364AA" w:rsidP="00A714C4">
      <w:pPr>
        <w:pStyle w:val="Style4"/>
        <w:widowControl/>
        <w:ind w:firstLine="720"/>
        <w:rPr>
          <w:rStyle w:val="FontStyle27"/>
          <w:rFonts w:ascii="Times New Roman" w:hAnsi="Times New Roman" w:cs="Times New Roman"/>
          <w:b w:val="0"/>
          <w:bCs w:val="0"/>
          <w:i/>
          <w:sz w:val="28"/>
          <w:szCs w:val="28"/>
        </w:rPr>
        <w:sectPr w:rsidR="006364AA" w:rsidSect="00C10849">
          <w:pgSz w:w="16838" w:h="11906" w:orient="landscape" w:code="9"/>
          <w:pgMar w:top="1134" w:right="992" w:bottom="1077" w:left="992" w:header="709" w:footer="709" w:gutter="0"/>
          <w:cols w:space="708"/>
          <w:docGrid w:linePitch="360"/>
        </w:sectPr>
      </w:pPr>
    </w:p>
    <w:p w:rsidR="00897671" w:rsidRDefault="00897671" w:rsidP="00454E75">
      <w:pPr>
        <w:pStyle w:val="Style4"/>
        <w:widowControl/>
        <w:numPr>
          <w:ilvl w:val="1"/>
          <w:numId w:val="14"/>
        </w:numPr>
        <w:rPr>
          <w:rStyle w:val="FontStyle27"/>
          <w:rFonts w:ascii="Times New Roman" w:hAnsi="Times New Roman" w:cs="Times New Roman"/>
          <w:bCs w:val="0"/>
          <w:sz w:val="28"/>
          <w:szCs w:val="28"/>
        </w:rPr>
      </w:pPr>
      <w:r>
        <w:rPr>
          <w:rStyle w:val="FontStyle27"/>
          <w:rFonts w:ascii="Times New Roman" w:hAnsi="Times New Roman" w:cs="Times New Roman"/>
          <w:bCs w:val="0"/>
          <w:sz w:val="28"/>
          <w:szCs w:val="28"/>
        </w:rPr>
        <w:lastRenderedPageBreak/>
        <w:t xml:space="preserve">Материально технические условия, </w:t>
      </w:r>
      <w:r w:rsidRPr="00F63FE9">
        <w:rPr>
          <w:rStyle w:val="FontStyle27"/>
          <w:rFonts w:ascii="Times New Roman" w:hAnsi="Times New Roman" w:cs="Times New Roman"/>
          <w:bCs w:val="0"/>
          <w:sz w:val="28"/>
          <w:szCs w:val="28"/>
        </w:rPr>
        <w:t>созданные для реали</w:t>
      </w:r>
      <w:r w:rsidR="00FB6E8B">
        <w:rPr>
          <w:rStyle w:val="FontStyle27"/>
          <w:rFonts w:ascii="Times New Roman" w:hAnsi="Times New Roman" w:cs="Times New Roman"/>
          <w:bCs w:val="0"/>
          <w:sz w:val="28"/>
          <w:szCs w:val="28"/>
        </w:rPr>
        <w:t>зации основной образовательной П</w:t>
      </w:r>
      <w:r w:rsidRPr="00F63FE9">
        <w:rPr>
          <w:rStyle w:val="FontStyle27"/>
          <w:rFonts w:ascii="Times New Roman" w:hAnsi="Times New Roman" w:cs="Times New Roman"/>
          <w:bCs w:val="0"/>
          <w:sz w:val="28"/>
          <w:szCs w:val="28"/>
        </w:rPr>
        <w:t xml:space="preserve">рограммы </w:t>
      </w:r>
    </w:p>
    <w:p w:rsidR="00F103EC" w:rsidRDefault="00F103EC" w:rsidP="00F103EC">
      <w:pPr>
        <w:pStyle w:val="Style4"/>
        <w:widowControl/>
        <w:ind w:left="720"/>
        <w:rPr>
          <w:rStyle w:val="FontStyle27"/>
          <w:rFonts w:ascii="Times New Roman" w:hAnsi="Times New Roman" w:cs="Times New Roman"/>
          <w:bCs w:val="0"/>
          <w:i/>
          <w:sz w:val="28"/>
          <w:szCs w:val="28"/>
        </w:rPr>
      </w:pPr>
    </w:p>
    <w:p w:rsidR="00F103EC" w:rsidRPr="00410718" w:rsidRDefault="00F103EC" w:rsidP="00F103EC">
      <w:pPr>
        <w:pStyle w:val="Style4"/>
        <w:widowControl/>
        <w:ind w:left="720"/>
        <w:jc w:val="center"/>
        <w:rPr>
          <w:rStyle w:val="FontStyle27"/>
          <w:rFonts w:ascii="Times New Roman" w:hAnsi="Times New Roman" w:cs="Times New Roman"/>
          <w:bCs w:val="0"/>
          <w:i/>
          <w:sz w:val="28"/>
          <w:szCs w:val="28"/>
          <w:u w:val="single"/>
        </w:rPr>
      </w:pPr>
      <w:r w:rsidRPr="00575F47">
        <w:rPr>
          <w:rStyle w:val="FontStyle27"/>
          <w:rFonts w:ascii="Times New Roman" w:hAnsi="Times New Roman" w:cs="Times New Roman"/>
          <w:bCs w:val="0"/>
          <w:i/>
          <w:sz w:val="28"/>
          <w:szCs w:val="28"/>
          <w:u w:val="single"/>
        </w:rPr>
        <w:t>Материально технические условия, созданные для реализации основной образовательной Программы в общеразвивающих группах</w:t>
      </w:r>
    </w:p>
    <w:p w:rsidR="00575F47" w:rsidRDefault="00575F47" w:rsidP="00575F47">
      <w:pPr>
        <w:pStyle w:val="ConsPlusNonformat"/>
        <w:jc w:val="center"/>
        <w:rPr>
          <w:rFonts w:ascii="Times New Roman" w:hAnsi="Times New Roman" w:cs="Times New Roman"/>
          <w:sz w:val="24"/>
          <w:szCs w:val="24"/>
        </w:rPr>
      </w:pPr>
    </w:p>
    <w:tbl>
      <w:tblPr>
        <w:tblpPr w:leftFromText="180" w:rightFromText="180" w:vertAnchor="text" w:horzAnchor="margin" w:tblpY="145"/>
        <w:tblW w:w="15309" w:type="dxa"/>
        <w:tblLayout w:type="fixed"/>
        <w:tblCellMar>
          <w:left w:w="70" w:type="dxa"/>
          <w:right w:w="70" w:type="dxa"/>
        </w:tblCellMar>
        <w:tblLook w:val="0000" w:firstRow="0" w:lastRow="0" w:firstColumn="0" w:lastColumn="0" w:noHBand="0" w:noVBand="0"/>
      </w:tblPr>
      <w:tblGrid>
        <w:gridCol w:w="5529"/>
        <w:gridCol w:w="9780"/>
      </w:tblGrid>
      <w:tr w:rsidR="00575F47" w:rsidRPr="00642560" w:rsidTr="00575F47">
        <w:trPr>
          <w:cantSplit/>
          <w:trHeight w:val="360"/>
        </w:trPr>
        <w:tc>
          <w:tcPr>
            <w:tcW w:w="5529" w:type="dxa"/>
            <w:tcBorders>
              <w:top w:val="single" w:sz="6" w:space="0" w:color="auto"/>
              <w:left w:val="single" w:sz="6" w:space="0" w:color="auto"/>
              <w:bottom w:val="single" w:sz="6" w:space="0" w:color="auto"/>
              <w:right w:val="single" w:sz="6" w:space="0" w:color="auto"/>
            </w:tcBorders>
          </w:tcPr>
          <w:p w:rsidR="00575F47" w:rsidRPr="00706597" w:rsidRDefault="00575F47" w:rsidP="00575F47">
            <w:pPr>
              <w:pStyle w:val="ConsPlusNormal"/>
              <w:ind w:firstLine="0"/>
              <w:rPr>
                <w:rFonts w:ascii="Times New Roman" w:hAnsi="Times New Roman" w:cs="Times New Roman"/>
                <w:b/>
                <w:sz w:val="28"/>
                <w:szCs w:val="28"/>
              </w:rPr>
            </w:pPr>
            <w:r w:rsidRPr="00706597">
              <w:rPr>
                <w:rFonts w:ascii="Times New Roman" w:hAnsi="Times New Roman" w:cs="Times New Roman"/>
                <w:b/>
                <w:sz w:val="28"/>
                <w:szCs w:val="28"/>
              </w:rPr>
              <w:t xml:space="preserve">Наименование, направленность образовательной программы </w:t>
            </w:r>
          </w:p>
        </w:tc>
        <w:tc>
          <w:tcPr>
            <w:tcW w:w="9780" w:type="dxa"/>
            <w:tcBorders>
              <w:top w:val="single" w:sz="6" w:space="0" w:color="auto"/>
              <w:left w:val="single" w:sz="6" w:space="0" w:color="auto"/>
              <w:bottom w:val="single" w:sz="6" w:space="0" w:color="auto"/>
              <w:right w:val="single" w:sz="6" w:space="0" w:color="auto"/>
            </w:tcBorders>
          </w:tcPr>
          <w:p w:rsidR="00575F47" w:rsidRPr="00706597" w:rsidRDefault="00575F47" w:rsidP="00575F47">
            <w:pPr>
              <w:pStyle w:val="ConsPlusNormal"/>
              <w:ind w:firstLine="0"/>
              <w:rPr>
                <w:rFonts w:ascii="Times New Roman" w:hAnsi="Times New Roman" w:cs="Times New Roman"/>
                <w:sz w:val="24"/>
                <w:szCs w:val="24"/>
              </w:rPr>
            </w:pPr>
            <w:r w:rsidRPr="00706597">
              <w:rPr>
                <w:rFonts w:ascii="Times New Roman" w:hAnsi="Times New Roman" w:cs="Times New Roman"/>
                <w:b/>
                <w:sz w:val="28"/>
                <w:szCs w:val="28"/>
              </w:rPr>
              <w:t>Групповые помещения, учебные кабинеты – перечень оборудования</w:t>
            </w:r>
          </w:p>
        </w:tc>
      </w:tr>
      <w:tr w:rsidR="00575F47" w:rsidRPr="00642560" w:rsidTr="00575F47">
        <w:trPr>
          <w:cantSplit/>
          <w:trHeight w:val="240"/>
        </w:trPr>
        <w:tc>
          <w:tcPr>
            <w:tcW w:w="5529" w:type="dxa"/>
            <w:tcBorders>
              <w:top w:val="single" w:sz="6" w:space="0" w:color="auto"/>
              <w:left w:val="single" w:sz="6" w:space="0" w:color="auto"/>
              <w:bottom w:val="single" w:sz="6" w:space="0" w:color="auto"/>
              <w:right w:val="single" w:sz="6" w:space="0" w:color="auto"/>
            </w:tcBorders>
          </w:tcPr>
          <w:p w:rsidR="00575F47" w:rsidRDefault="00575F47" w:rsidP="00575F47">
            <w:pPr>
              <w:pStyle w:val="ConsPlusNormal"/>
              <w:ind w:firstLine="0"/>
              <w:rPr>
                <w:rFonts w:ascii="Times New Roman" w:hAnsi="Times New Roman"/>
                <w:sz w:val="24"/>
                <w:szCs w:val="24"/>
              </w:rPr>
            </w:pPr>
            <w:r w:rsidRPr="00AA2D5D">
              <w:rPr>
                <w:rFonts w:ascii="Times New Roman" w:hAnsi="Times New Roman"/>
                <w:sz w:val="24"/>
                <w:szCs w:val="24"/>
              </w:rPr>
              <w:t xml:space="preserve">Программа дошкольного образования «От рождения до школы» под редакцией Н.Е. </w:t>
            </w:r>
            <w:proofErr w:type="spellStart"/>
            <w:r w:rsidRPr="00AA2D5D">
              <w:rPr>
                <w:rFonts w:ascii="Times New Roman" w:hAnsi="Times New Roman"/>
                <w:sz w:val="24"/>
                <w:szCs w:val="24"/>
              </w:rPr>
              <w:t>Вераксы</w:t>
            </w:r>
            <w:proofErr w:type="spellEnd"/>
            <w:r w:rsidRPr="00AA2D5D">
              <w:rPr>
                <w:rFonts w:ascii="Times New Roman" w:hAnsi="Times New Roman"/>
                <w:sz w:val="24"/>
                <w:szCs w:val="24"/>
              </w:rPr>
              <w:t>, Т.С. Комаровой, М.А. Васильевой</w:t>
            </w:r>
            <w:r>
              <w:rPr>
                <w:rFonts w:ascii="Times New Roman" w:hAnsi="Times New Roman"/>
                <w:sz w:val="24"/>
                <w:szCs w:val="24"/>
              </w:rPr>
              <w:t xml:space="preserve">, </w:t>
            </w:r>
          </w:p>
          <w:p w:rsidR="00575F47" w:rsidRPr="00AA2D5D" w:rsidRDefault="00575F47" w:rsidP="00575F47">
            <w:pPr>
              <w:pStyle w:val="ConsPlusNormal"/>
              <w:ind w:firstLine="0"/>
              <w:rPr>
                <w:rFonts w:ascii="Times New Roman" w:hAnsi="Times New Roman" w:cs="Times New Roman"/>
                <w:b/>
                <w:sz w:val="24"/>
                <w:szCs w:val="24"/>
                <w:u w:val="single"/>
              </w:rPr>
            </w:pPr>
            <w:r w:rsidRPr="00AA2D5D">
              <w:rPr>
                <w:rFonts w:ascii="Times New Roman" w:hAnsi="Times New Roman"/>
                <w:b/>
                <w:sz w:val="24"/>
                <w:szCs w:val="24"/>
                <w:u w:val="single"/>
              </w:rPr>
              <w:t xml:space="preserve">основная, </w:t>
            </w:r>
            <w:r w:rsidRPr="00AA2D5D">
              <w:rPr>
                <w:rFonts w:ascii="Times New Roman" w:hAnsi="Times New Roman"/>
                <w:sz w:val="24"/>
                <w:szCs w:val="24"/>
                <w:u w:val="single"/>
              </w:rPr>
              <w:t>(грамота,</w:t>
            </w:r>
            <w:r>
              <w:rPr>
                <w:rFonts w:ascii="Times New Roman" w:hAnsi="Times New Roman"/>
                <w:sz w:val="24"/>
                <w:szCs w:val="24"/>
                <w:u w:val="single"/>
              </w:rPr>
              <w:t xml:space="preserve"> развитие речи,</w:t>
            </w:r>
            <w:r w:rsidRPr="00AA2D5D">
              <w:rPr>
                <w:rFonts w:ascii="Times New Roman" w:hAnsi="Times New Roman"/>
                <w:sz w:val="24"/>
                <w:szCs w:val="24"/>
                <w:u w:val="single"/>
              </w:rPr>
              <w:t xml:space="preserve"> ФЭМП, ознакомление с художественной литературой, ознакомление детей с природой, логическое мышление, </w:t>
            </w:r>
            <w:proofErr w:type="gramStart"/>
            <w:r w:rsidRPr="00AA2D5D">
              <w:rPr>
                <w:rFonts w:ascii="Times New Roman" w:hAnsi="Times New Roman"/>
                <w:sz w:val="24"/>
                <w:szCs w:val="24"/>
                <w:u w:val="single"/>
              </w:rPr>
              <w:t>ИЗО</w:t>
            </w:r>
            <w:proofErr w:type="gramEnd"/>
            <w:r w:rsidRPr="00AA2D5D">
              <w:rPr>
                <w:rFonts w:ascii="Times New Roman" w:hAnsi="Times New Roman"/>
                <w:sz w:val="24"/>
                <w:szCs w:val="24"/>
                <w:u w:val="single"/>
              </w:rPr>
              <w:t xml:space="preserve"> деятельность, исследовательская, конструктивная деятельность)</w:t>
            </w:r>
          </w:p>
        </w:tc>
        <w:tc>
          <w:tcPr>
            <w:tcW w:w="9780" w:type="dxa"/>
            <w:tcBorders>
              <w:top w:val="single" w:sz="6" w:space="0" w:color="auto"/>
              <w:left w:val="single" w:sz="6" w:space="0" w:color="auto"/>
              <w:bottom w:val="single" w:sz="6" w:space="0" w:color="auto"/>
              <w:right w:val="single" w:sz="6" w:space="0" w:color="auto"/>
            </w:tcBorders>
          </w:tcPr>
          <w:p w:rsidR="00575F47" w:rsidRPr="00AA2D5D" w:rsidRDefault="00575F47" w:rsidP="00575F47">
            <w:pPr>
              <w:pStyle w:val="ConsPlusNormal"/>
              <w:ind w:firstLine="0"/>
              <w:rPr>
                <w:rFonts w:ascii="Times New Roman" w:hAnsi="Times New Roman" w:cs="Times New Roman"/>
                <w:b/>
                <w:sz w:val="24"/>
                <w:szCs w:val="24"/>
                <w:u w:val="single"/>
              </w:rPr>
            </w:pPr>
            <w:r w:rsidRPr="00AA2D5D">
              <w:rPr>
                <w:rFonts w:ascii="Times New Roman" w:hAnsi="Times New Roman" w:cs="Times New Roman"/>
                <w:b/>
                <w:sz w:val="24"/>
                <w:szCs w:val="24"/>
                <w:u w:val="single"/>
              </w:rPr>
              <w:t>Групповые помещения</w:t>
            </w:r>
          </w:p>
          <w:p w:rsidR="00575F47" w:rsidRDefault="00575F47" w:rsidP="00575F47">
            <w:pPr>
              <w:pStyle w:val="ConsPlusNormal"/>
              <w:ind w:firstLine="0"/>
              <w:rPr>
                <w:rFonts w:ascii="Times New Roman" w:hAnsi="Times New Roman" w:cs="Times New Roman"/>
                <w:b/>
                <w:sz w:val="24"/>
                <w:szCs w:val="24"/>
                <w:u w:val="single"/>
              </w:rPr>
            </w:pPr>
            <w:r w:rsidRPr="00AA2D5D">
              <w:rPr>
                <w:rFonts w:ascii="Times New Roman" w:hAnsi="Times New Roman" w:cs="Times New Roman"/>
                <w:b/>
                <w:sz w:val="24"/>
                <w:szCs w:val="24"/>
                <w:u w:val="single"/>
              </w:rPr>
              <w:t>Перечень оборудования</w:t>
            </w:r>
          </w:p>
          <w:p w:rsidR="00575F47" w:rsidRPr="00642560" w:rsidRDefault="00575F47" w:rsidP="00575F47">
            <w:pPr>
              <w:pStyle w:val="ConsPlusNormal"/>
              <w:ind w:firstLine="0"/>
              <w:rPr>
                <w:rFonts w:ascii="Times New Roman" w:hAnsi="Times New Roman" w:cs="Times New Roman"/>
                <w:sz w:val="24"/>
                <w:szCs w:val="24"/>
              </w:rPr>
            </w:pPr>
            <w:proofErr w:type="gramStart"/>
            <w:r w:rsidRPr="00A540D0">
              <w:rPr>
                <w:rFonts w:ascii="Times New Roman" w:hAnsi="Times New Roman" w:cs="Times New Roman"/>
                <w:sz w:val="24"/>
                <w:szCs w:val="24"/>
              </w:rPr>
              <w:t>Столы, стулья, многофункциональная доска, дидактические игры, игровые модули для сюжетно-ролевой игры, книги, обучающие игры, развивающие плакаты строительный конструктор, уголки для экспериментирования, мягкие модули, раздаточный материал для обучения детей.;  художественная литература, педагогическая литература для взрослых, игрушки-персонажи.</w:t>
            </w:r>
            <w:proofErr w:type="gramEnd"/>
          </w:p>
        </w:tc>
      </w:tr>
      <w:tr w:rsidR="00575F47" w:rsidRPr="00642560" w:rsidTr="00575F47">
        <w:trPr>
          <w:cantSplit/>
          <w:trHeight w:val="240"/>
        </w:trPr>
        <w:tc>
          <w:tcPr>
            <w:tcW w:w="5529" w:type="dxa"/>
            <w:tcBorders>
              <w:top w:val="single" w:sz="6" w:space="0" w:color="auto"/>
              <w:left w:val="single" w:sz="6" w:space="0" w:color="auto"/>
              <w:bottom w:val="single" w:sz="6" w:space="0" w:color="auto"/>
              <w:right w:val="single" w:sz="6" w:space="0" w:color="auto"/>
            </w:tcBorders>
          </w:tcPr>
          <w:p w:rsidR="00575F47" w:rsidRPr="000513E8" w:rsidRDefault="00575F47" w:rsidP="00575F47">
            <w:r>
              <w:t xml:space="preserve">Программа дошкольного образования «Изобразительная деятельность в детском саду» под редакцией Т.С. Комаровой, </w:t>
            </w:r>
            <w:r w:rsidRPr="00193A37">
              <w:rPr>
                <w:u w:val="single"/>
              </w:rPr>
              <w:t>о</w:t>
            </w:r>
            <w:r w:rsidRPr="00193A37">
              <w:rPr>
                <w:b/>
                <w:u w:val="single"/>
              </w:rPr>
              <w:t>сновная</w:t>
            </w:r>
            <w:r w:rsidRPr="00193A37">
              <w:rPr>
                <w:u w:val="single"/>
              </w:rPr>
              <w:t xml:space="preserve"> </w:t>
            </w:r>
            <w:r>
              <w:rPr>
                <w:u w:val="single"/>
              </w:rPr>
              <w:t xml:space="preserve">   (</w:t>
            </w:r>
            <w:r w:rsidRPr="00193A37">
              <w:rPr>
                <w:u w:val="single"/>
              </w:rPr>
              <w:t>рисование, лепка, конструирование)</w:t>
            </w:r>
          </w:p>
        </w:tc>
        <w:tc>
          <w:tcPr>
            <w:tcW w:w="9780" w:type="dxa"/>
            <w:tcBorders>
              <w:top w:val="single" w:sz="6" w:space="0" w:color="auto"/>
              <w:left w:val="single" w:sz="6" w:space="0" w:color="auto"/>
              <w:bottom w:val="single" w:sz="6" w:space="0" w:color="auto"/>
              <w:right w:val="single" w:sz="6" w:space="0" w:color="auto"/>
            </w:tcBorders>
          </w:tcPr>
          <w:p w:rsidR="00575F47" w:rsidRPr="00AA2D5D" w:rsidRDefault="00575F47" w:rsidP="00575F47">
            <w:pPr>
              <w:pStyle w:val="ConsPlusNormal"/>
              <w:ind w:firstLine="0"/>
              <w:rPr>
                <w:rFonts w:ascii="Times New Roman" w:hAnsi="Times New Roman" w:cs="Times New Roman"/>
                <w:b/>
                <w:sz w:val="24"/>
                <w:szCs w:val="24"/>
                <w:u w:val="single"/>
              </w:rPr>
            </w:pPr>
            <w:r w:rsidRPr="00AA2D5D">
              <w:rPr>
                <w:rFonts w:ascii="Times New Roman" w:hAnsi="Times New Roman" w:cs="Times New Roman"/>
                <w:b/>
                <w:sz w:val="24"/>
                <w:szCs w:val="24"/>
                <w:u w:val="single"/>
              </w:rPr>
              <w:t>Групповые помещения</w:t>
            </w:r>
          </w:p>
          <w:p w:rsidR="00575F47" w:rsidRDefault="00575F47" w:rsidP="00575F47">
            <w:pPr>
              <w:pStyle w:val="ConsPlusNormal"/>
              <w:ind w:firstLine="0"/>
              <w:rPr>
                <w:rFonts w:ascii="Times New Roman" w:hAnsi="Times New Roman" w:cs="Times New Roman"/>
                <w:b/>
                <w:sz w:val="24"/>
                <w:szCs w:val="24"/>
                <w:u w:val="single"/>
              </w:rPr>
            </w:pPr>
            <w:r w:rsidRPr="00AA2D5D">
              <w:rPr>
                <w:rFonts w:ascii="Times New Roman" w:hAnsi="Times New Roman" w:cs="Times New Roman"/>
                <w:b/>
                <w:sz w:val="24"/>
                <w:szCs w:val="24"/>
                <w:u w:val="single"/>
              </w:rPr>
              <w:t>Перечень оборудования</w:t>
            </w:r>
          </w:p>
          <w:p w:rsidR="00575F47" w:rsidRPr="00AA2D5D" w:rsidRDefault="00575F47" w:rsidP="00575F47">
            <w:pPr>
              <w:pStyle w:val="ConsPlusNormal"/>
              <w:ind w:firstLine="0"/>
              <w:rPr>
                <w:rFonts w:ascii="Times New Roman" w:hAnsi="Times New Roman" w:cs="Times New Roman"/>
                <w:b/>
                <w:sz w:val="24"/>
                <w:szCs w:val="24"/>
                <w:u w:val="single"/>
              </w:rPr>
            </w:pPr>
            <w:r w:rsidRPr="00A540D0">
              <w:rPr>
                <w:rFonts w:ascii="Times New Roman" w:hAnsi="Times New Roman" w:cs="Times New Roman"/>
                <w:sz w:val="24"/>
                <w:szCs w:val="24"/>
              </w:rPr>
              <w:t>многофункциональная доска, дидактические игры, игровые модули для сюжетно-ролевой игры, книги, обучающие игры, развивающие плакаты строительный конструктор, уголки для экспериментирования, мягкие модули, раздаточный материал для обучения детей. Демонстрационный и раздаточный материал для образовательной деятельности де</w:t>
            </w:r>
            <w:r>
              <w:rPr>
                <w:rFonts w:ascii="Times New Roman" w:hAnsi="Times New Roman" w:cs="Times New Roman"/>
                <w:sz w:val="24"/>
                <w:szCs w:val="24"/>
              </w:rPr>
              <w:t>тей</w:t>
            </w:r>
            <w:r w:rsidRPr="00A540D0">
              <w:rPr>
                <w:rFonts w:ascii="Times New Roman" w:hAnsi="Times New Roman" w:cs="Times New Roman"/>
                <w:sz w:val="24"/>
                <w:szCs w:val="24"/>
              </w:rPr>
              <w:t>;  художественная литература, педагогическая литература для взрослых, игрушки-персонажи.</w:t>
            </w:r>
          </w:p>
        </w:tc>
      </w:tr>
      <w:tr w:rsidR="00575F47" w:rsidRPr="00642560" w:rsidTr="00575F47">
        <w:trPr>
          <w:cantSplit/>
          <w:trHeight w:val="1974"/>
        </w:trPr>
        <w:tc>
          <w:tcPr>
            <w:tcW w:w="5529" w:type="dxa"/>
            <w:tcBorders>
              <w:top w:val="single" w:sz="6" w:space="0" w:color="auto"/>
              <w:left w:val="single" w:sz="6" w:space="0" w:color="auto"/>
              <w:bottom w:val="single" w:sz="6" w:space="0" w:color="auto"/>
              <w:right w:val="single" w:sz="6" w:space="0" w:color="auto"/>
            </w:tcBorders>
          </w:tcPr>
          <w:p w:rsidR="00575F47" w:rsidRPr="000513E8" w:rsidRDefault="00575F47" w:rsidP="00575F47">
            <w:r w:rsidRPr="000513E8">
              <w:t xml:space="preserve">Программа дошкольного образования «Основы безопасности жизнедеятельности дошкольников» под редакцией  Н.Н. Авдеевой О.Л. Князевой, Р.Б. </w:t>
            </w:r>
            <w:proofErr w:type="spellStart"/>
            <w:r w:rsidRPr="000513E8">
              <w:t>Стеркиной</w:t>
            </w:r>
            <w:proofErr w:type="spellEnd"/>
            <w:r>
              <w:t xml:space="preserve">, </w:t>
            </w:r>
            <w:r w:rsidRPr="00280A6F">
              <w:rPr>
                <w:b/>
                <w:u w:val="single"/>
              </w:rPr>
              <w:t xml:space="preserve">основная </w:t>
            </w:r>
            <w:r w:rsidRPr="00280A6F">
              <w:rPr>
                <w:u w:val="single"/>
              </w:rPr>
              <w:t>(ОБЖ)</w:t>
            </w:r>
          </w:p>
        </w:tc>
        <w:tc>
          <w:tcPr>
            <w:tcW w:w="9780" w:type="dxa"/>
            <w:tcBorders>
              <w:top w:val="single" w:sz="6" w:space="0" w:color="auto"/>
              <w:left w:val="single" w:sz="6" w:space="0" w:color="auto"/>
              <w:bottom w:val="single" w:sz="6" w:space="0" w:color="auto"/>
              <w:right w:val="single" w:sz="6" w:space="0" w:color="auto"/>
            </w:tcBorders>
          </w:tcPr>
          <w:p w:rsidR="00575F47" w:rsidRPr="00AA2D5D" w:rsidRDefault="00575F47" w:rsidP="00575F47">
            <w:pPr>
              <w:pStyle w:val="ConsPlusNormal"/>
              <w:ind w:firstLine="0"/>
              <w:rPr>
                <w:rFonts w:ascii="Times New Roman" w:hAnsi="Times New Roman" w:cs="Times New Roman"/>
                <w:b/>
                <w:sz w:val="24"/>
                <w:szCs w:val="24"/>
                <w:u w:val="single"/>
              </w:rPr>
            </w:pPr>
            <w:r w:rsidRPr="00AA2D5D">
              <w:rPr>
                <w:rFonts w:ascii="Times New Roman" w:hAnsi="Times New Roman" w:cs="Times New Roman"/>
                <w:b/>
                <w:sz w:val="24"/>
                <w:szCs w:val="24"/>
                <w:u w:val="single"/>
              </w:rPr>
              <w:t>Групповые помещения</w:t>
            </w:r>
          </w:p>
          <w:p w:rsidR="00575F47" w:rsidRPr="00375442" w:rsidRDefault="00575F47" w:rsidP="00575F47">
            <w:pPr>
              <w:pStyle w:val="ConsPlusNormal"/>
              <w:ind w:firstLine="0"/>
              <w:rPr>
                <w:rFonts w:ascii="Times New Roman" w:hAnsi="Times New Roman" w:cs="Times New Roman"/>
              </w:rPr>
            </w:pPr>
            <w:r w:rsidRPr="00AA2D5D">
              <w:rPr>
                <w:rFonts w:ascii="Times New Roman" w:hAnsi="Times New Roman" w:cs="Times New Roman"/>
                <w:b/>
                <w:sz w:val="24"/>
                <w:szCs w:val="24"/>
                <w:u w:val="single"/>
              </w:rPr>
              <w:t>Перечень оборудования</w:t>
            </w:r>
            <w:r w:rsidRPr="0011722F">
              <w:rPr>
                <w:rFonts w:ascii="Times New Roman" w:hAnsi="Times New Roman" w:cs="Times New Roman"/>
              </w:rPr>
              <w:t xml:space="preserve"> </w:t>
            </w:r>
            <w:r w:rsidRPr="00375442">
              <w:rPr>
                <w:rFonts w:ascii="Times New Roman" w:hAnsi="Times New Roman" w:cs="Times New Roman"/>
                <w:sz w:val="24"/>
                <w:szCs w:val="24"/>
              </w:rPr>
              <w:t>Столы, стулья, многофункциональная доска, дидактические игры, игровые модули для сюжетно-ролевой игры, книги, обучающие игры, развивающие плакаты строительный конструктор, уголки для экспериментирования, мягкие модули, раздаточный материал для обучения детей, макеты улиц, города и детского сада. Коврик со схематичным изображением населенного пункта, включая улицы с дорожными знаками и разметкой, строения, ландшафт, игрушки-персонажи</w:t>
            </w:r>
          </w:p>
        </w:tc>
      </w:tr>
      <w:tr w:rsidR="00575F47" w:rsidRPr="00642560" w:rsidTr="00575F47">
        <w:trPr>
          <w:cantSplit/>
          <w:trHeight w:val="240"/>
        </w:trPr>
        <w:tc>
          <w:tcPr>
            <w:tcW w:w="5529" w:type="dxa"/>
            <w:tcBorders>
              <w:top w:val="single" w:sz="6" w:space="0" w:color="auto"/>
              <w:left w:val="single" w:sz="6" w:space="0" w:color="auto"/>
              <w:bottom w:val="single" w:sz="6" w:space="0" w:color="auto"/>
              <w:right w:val="single" w:sz="6" w:space="0" w:color="auto"/>
            </w:tcBorders>
          </w:tcPr>
          <w:p w:rsidR="00575F47" w:rsidRDefault="00575F47" w:rsidP="00575F47">
            <w:pPr>
              <w:pStyle w:val="ConsPlusNormal"/>
              <w:ind w:firstLine="0"/>
              <w:rPr>
                <w:rFonts w:ascii="Times New Roman" w:hAnsi="Times New Roman"/>
                <w:sz w:val="24"/>
                <w:szCs w:val="24"/>
              </w:rPr>
            </w:pPr>
            <w:r w:rsidRPr="00AA2D5D">
              <w:rPr>
                <w:rFonts w:ascii="Times New Roman" w:hAnsi="Times New Roman"/>
                <w:sz w:val="24"/>
                <w:szCs w:val="24"/>
              </w:rPr>
              <w:lastRenderedPageBreak/>
              <w:t xml:space="preserve">Программа дошкольного образования «От рождения до школы» под редакцией Н.Е. </w:t>
            </w:r>
            <w:proofErr w:type="spellStart"/>
            <w:r w:rsidRPr="00AA2D5D">
              <w:rPr>
                <w:rFonts w:ascii="Times New Roman" w:hAnsi="Times New Roman"/>
                <w:sz w:val="24"/>
                <w:szCs w:val="24"/>
              </w:rPr>
              <w:t>Вераксы</w:t>
            </w:r>
            <w:proofErr w:type="spellEnd"/>
            <w:r w:rsidRPr="00AA2D5D">
              <w:rPr>
                <w:rFonts w:ascii="Times New Roman" w:hAnsi="Times New Roman"/>
                <w:sz w:val="24"/>
                <w:szCs w:val="24"/>
              </w:rPr>
              <w:t>, Т.С. Комаровой, М.А. Васильевой</w:t>
            </w:r>
            <w:r>
              <w:rPr>
                <w:rFonts w:ascii="Times New Roman" w:hAnsi="Times New Roman"/>
                <w:sz w:val="24"/>
                <w:szCs w:val="24"/>
              </w:rPr>
              <w:t xml:space="preserve">, </w:t>
            </w:r>
          </w:p>
          <w:p w:rsidR="00575F47" w:rsidRDefault="00575F47" w:rsidP="00575F47">
            <w:r w:rsidRPr="00AA2D5D">
              <w:rPr>
                <w:b/>
                <w:u w:val="single"/>
              </w:rPr>
              <w:t>основная</w:t>
            </w:r>
            <w:r>
              <w:rPr>
                <w:b/>
                <w:u w:val="single"/>
              </w:rPr>
              <w:t xml:space="preserve"> </w:t>
            </w:r>
            <w:r w:rsidRPr="00280A6F">
              <w:rPr>
                <w:u w:val="single"/>
              </w:rPr>
              <w:t>(музыкальное)</w:t>
            </w:r>
            <w:r w:rsidRPr="000513E8">
              <w:t xml:space="preserve"> </w:t>
            </w:r>
          </w:p>
          <w:p w:rsidR="00575F47" w:rsidRPr="000513E8" w:rsidRDefault="00575F47" w:rsidP="00575F47"/>
        </w:tc>
        <w:tc>
          <w:tcPr>
            <w:tcW w:w="9780" w:type="dxa"/>
            <w:tcBorders>
              <w:top w:val="single" w:sz="6" w:space="0" w:color="auto"/>
              <w:left w:val="single" w:sz="6" w:space="0" w:color="auto"/>
              <w:bottom w:val="single" w:sz="6" w:space="0" w:color="auto"/>
              <w:right w:val="single" w:sz="6" w:space="0" w:color="auto"/>
            </w:tcBorders>
          </w:tcPr>
          <w:p w:rsidR="00575F47" w:rsidRDefault="00575F47" w:rsidP="00575F47">
            <w:pPr>
              <w:pStyle w:val="ConsPlusNormal"/>
              <w:ind w:firstLine="0"/>
              <w:rPr>
                <w:rFonts w:ascii="Times New Roman" w:hAnsi="Times New Roman" w:cs="Times New Roman"/>
                <w:b/>
                <w:sz w:val="24"/>
                <w:szCs w:val="24"/>
                <w:u w:val="single"/>
              </w:rPr>
            </w:pPr>
            <w:r>
              <w:rPr>
                <w:rFonts w:ascii="Times New Roman" w:hAnsi="Times New Roman" w:cs="Times New Roman"/>
                <w:b/>
                <w:sz w:val="24"/>
                <w:szCs w:val="24"/>
                <w:u w:val="single"/>
              </w:rPr>
              <w:t>Музыкальный зал</w:t>
            </w:r>
          </w:p>
          <w:p w:rsidR="00575F47" w:rsidRDefault="00575F47" w:rsidP="00575F47">
            <w:pPr>
              <w:pStyle w:val="ConsPlusNormal"/>
              <w:ind w:firstLine="0"/>
              <w:rPr>
                <w:rFonts w:ascii="Times New Roman" w:hAnsi="Times New Roman" w:cs="Times New Roman"/>
                <w:b/>
                <w:sz w:val="24"/>
                <w:szCs w:val="24"/>
                <w:u w:val="single"/>
              </w:rPr>
            </w:pPr>
            <w:r>
              <w:rPr>
                <w:rFonts w:ascii="Times New Roman" w:hAnsi="Times New Roman" w:cs="Times New Roman"/>
                <w:b/>
                <w:sz w:val="24"/>
                <w:szCs w:val="24"/>
                <w:u w:val="single"/>
              </w:rPr>
              <w:t>Перечень оборудования</w:t>
            </w:r>
          </w:p>
          <w:p w:rsidR="00575F47" w:rsidRPr="003333EF" w:rsidRDefault="00575F47" w:rsidP="00575F47">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пианино, разные виды театра, телевизор, музыкальный центр, набор шумовых музыкальных инструментов, наборы музыкальных инструментов, дидактические игры и т.д.</w:t>
            </w:r>
          </w:p>
        </w:tc>
      </w:tr>
      <w:tr w:rsidR="00575F47" w:rsidRPr="00642560" w:rsidTr="00575F47">
        <w:trPr>
          <w:cantSplit/>
          <w:trHeight w:val="240"/>
        </w:trPr>
        <w:tc>
          <w:tcPr>
            <w:tcW w:w="5529" w:type="dxa"/>
            <w:tcBorders>
              <w:top w:val="single" w:sz="6" w:space="0" w:color="auto"/>
              <w:left w:val="single" w:sz="6" w:space="0" w:color="auto"/>
              <w:bottom w:val="single" w:sz="6" w:space="0" w:color="auto"/>
              <w:right w:val="single" w:sz="6" w:space="0" w:color="auto"/>
            </w:tcBorders>
          </w:tcPr>
          <w:p w:rsidR="00575F47" w:rsidRPr="000513E8" w:rsidRDefault="00575F47" w:rsidP="00575F47">
            <w:r w:rsidRPr="000513E8">
              <w:t>Программа дошкольного образования «Театр – творчество - дети» под редакцией Н.Ф. Сорокиной</w:t>
            </w:r>
            <w:r>
              <w:t xml:space="preserve">, </w:t>
            </w:r>
            <w:r w:rsidRPr="00B03512">
              <w:rPr>
                <w:b/>
                <w:u w:val="single"/>
              </w:rPr>
              <w:t xml:space="preserve">основная </w:t>
            </w:r>
            <w:r w:rsidRPr="00B03512">
              <w:rPr>
                <w:u w:val="single"/>
              </w:rPr>
              <w:t>(театральная деятельность)</w:t>
            </w:r>
          </w:p>
        </w:tc>
        <w:tc>
          <w:tcPr>
            <w:tcW w:w="9780" w:type="dxa"/>
            <w:tcBorders>
              <w:top w:val="single" w:sz="6" w:space="0" w:color="auto"/>
              <w:left w:val="single" w:sz="6" w:space="0" w:color="auto"/>
              <w:bottom w:val="single" w:sz="6" w:space="0" w:color="auto"/>
              <w:right w:val="single" w:sz="6" w:space="0" w:color="auto"/>
            </w:tcBorders>
          </w:tcPr>
          <w:p w:rsidR="00575F47" w:rsidRDefault="00575F47" w:rsidP="00575F47">
            <w:pPr>
              <w:pStyle w:val="ConsPlusNormal"/>
              <w:ind w:firstLine="0"/>
              <w:rPr>
                <w:rFonts w:ascii="Times New Roman" w:hAnsi="Times New Roman" w:cs="Times New Roman"/>
                <w:b/>
                <w:sz w:val="24"/>
                <w:szCs w:val="24"/>
                <w:u w:val="single"/>
              </w:rPr>
            </w:pPr>
            <w:r>
              <w:rPr>
                <w:rFonts w:ascii="Times New Roman" w:hAnsi="Times New Roman" w:cs="Times New Roman"/>
                <w:b/>
                <w:sz w:val="24"/>
                <w:szCs w:val="24"/>
                <w:u w:val="single"/>
              </w:rPr>
              <w:t>Музыкальный зал</w:t>
            </w:r>
          </w:p>
          <w:p w:rsidR="00575F47" w:rsidRDefault="00575F47" w:rsidP="00575F47">
            <w:pPr>
              <w:pStyle w:val="ConsPlusNormal"/>
              <w:ind w:firstLine="0"/>
              <w:rPr>
                <w:rFonts w:ascii="Times New Roman" w:hAnsi="Times New Roman" w:cs="Times New Roman"/>
                <w:b/>
                <w:sz w:val="24"/>
                <w:szCs w:val="24"/>
                <w:u w:val="single"/>
              </w:rPr>
            </w:pPr>
            <w:r>
              <w:rPr>
                <w:rFonts w:ascii="Times New Roman" w:hAnsi="Times New Roman" w:cs="Times New Roman"/>
                <w:b/>
                <w:sz w:val="24"/>
                <w:szCs w:val="24"/>
                <w:u w:val="single"/>
              </w:rPr>
              <w:t>Перечень оборудования</w:t>
            </w:r>
          </w:p>
          <w:p w:rsidR="00575F47" w:rsidRPr="00AA2D5D" w:rsidRDefault="00575F47" w:rsidP="00575F47">
            <w:pPr>
              <w:pStyle w:val="ConsPlusNormal"/>
              <w:ind w:firstLine="0"/>
              <w:rPr>
                <w:rFonts w:ascii="Times New Roman" w:hAnsi="Times New Roman" w:cs="Times New Roman"/>
                <w:b/>
                <w:sz w:val="24"/>
                <w:szCs w:val="24"/>
                <w:u w:val="single"/>
              </w:rPr>
            </w:pPr>
            <w:r>
              <w:rPr>
                <w:rFonts w:ascii="Times New Roman" w:hAnsi="Times New Roman" w:cs="Times New Roman"/>
                <w:sz w:val="24"/>
                <w:szCs w:val="24"/>
              </w:rPr>
              <w:t>пианино, разные виды театра, телевизор, музыкальный центр, набор шумовых музыкальных инструментов, наборы музыкальных инструментов, дидактические игры и т.д.</w:t>
            </w:r>
          </w:p>
        </w:tc>
      </w:tr>
      <w:tr w:rsidR="00575F47" w:rsidRPr="00642560" w:rsidTr="00575F47">
        <w:trPr>
          <w:cantSplit/>
          <w:trHeight w:val="240"/>
        </w:trPr>
        <w:tc>
          <w:tcPr>
            <w:tcW w:w="5529" w:type="dxa"/>
            <w:tcBorders>
              <w:top w:val="single" w:sz="6" w:space="0" w:color="auto"/>
              <w:left w:val="single" w:sz="6" w:space="0" w:color="auto"/>
              <w:bottom w:val="single" w:sz="6" w:space="0" w:color="auto"/>
              <w:right w:val="single" w:sz="6" w:space="0" w:color="auto"/>
            </w:tcBorders>
          </w:tcPr>
          <w:p w:rsidR="00575F47" w:rsidRPr="00642560" w:rsidRDefault="00575F47" w:rsidP="00575F47">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Программа дошкольного образования «Физическая культура в детском саду» под редакцией Л.И. </w:t>
            </w:r>
            <w:proofErr w:type="spellStart"/>
            <w:r>
              <w:rPr>
                <w:rFonts w:ascii="Times New Roman" w:hAnsi="Times New Roman" w:cs="Times New Roman"/>
                <w:sz w:val="24"/>
                <w:szCs w:val="24"/>
              </w:rPr>
              <w:t>Пензулаевой</w:t>
            </w:r>
            <w:proofErr w:type="spellEnd"/>
            <w:r>
              <w:rPr>
                <w:rFonts w:ascii="Times New Roman" w:hAnsi="Times New Roman" w:cs="Times New Roman"/>
                <w:sz w:val="24"/>
                <w:szCs w:val="24"/>
              </w:rPr>
              <w:t xml:space="preserve">, </w:t>
            </w:r>
            <w:r w:rsidRPr="00193A37">
              <w:rPr>
                <w:rFonts w:ascii="Times New Roman" w:hAnsi="Times New Roman" w:cs="Times New Roman"/>
                <w:b/>
                <w:sz w:val="24"/>
                <w:szCs w:val="24"/>
                <w:u w:val="single"/>
              </w:rPr>
              <w:t>основная (</w:t>
            </w:r>
            <w:r w:rsidRPr="00193A37">
              <w:rPr>
                <w:rFonts w:ascii="Times New Roman" w:hAnsi="Times New Roman" w:cs="Times New Roman"/>
                <w:sz w:val="24"/>
                <w:szCs w:val="24"/>
                <w:u w:val="single"/>
              </w:rPr>
              <w:t>физическая культура)</w:t>
            </w:r>
          </w:p>
        </w:tc>
        <w:tc>
          <w:tcPr>
            <w:tcW w:w="9780" w:type="dxa"/>
            <w:tcBorders>
              <w:top w:val="single" w:sz="6" w:space="0" w:color="auto"/>
              <w:left w:val="single" w:sz="6" w:space="0" w:color="auto"/>
              <w:bottom w:val="single" w:sz="6" w:space="0" w:color="auto"/>
              <w:right w:val="single" w:sz="6" w:space="0" w:color="auto"/>
            </w:tcBorders>
          </w:tcPr>
          <w:p w:rsidR="00575F47" w:rsidRDefault="00575F47" w:rsidP="00575F47">
            <w:pPr>
              <w:pStyle w:val="ConsPlusNormal"/>
              <w:ind w:firstLine="0"/>
              <w:rPr>
                <w:rFonts w:ascii="Times New Roman" w:hAnsi="Times New Roman" w:cs="Times New Roman"/>
                <w:b/>
                <w:sz w:val="24"/>
                <w:szCs w:val="24"/>
                <w:u w:val="single"/>
              </w:rPr>
            </w:pPr>
            <w:r w:rsidRPr="00753531">
              <w:rPr>
                <w:rFonts w:ascii="Times New Roman" w:hAnsi="Times New Roman" w:cs="Times New Roman"/>
                <w:b/>
                <w:sz w:val="28"/>
                <w:szCs w:val="28"/>
                <w:u w:val="single"/>
              </w:rPr>
              <w:t>Физкультурный зал</w:t>
            </w:r>
            <w:r w:rsidRPr="00753531">
              <w:rPr>
                <w:rFonts w:ascii="Times New Roman" w:hAnsi="Times New Roman" w:cs="Times New Roman"/>
                <w:b/>
                <w:sz w:val="24"/>
                <w:szCs w:val="24"/>
                <w:u w:val="single"/>
              </w:rPr>
              <w:t xml:space="preserve"> </w:t>
            </w:r>
          </w:p>
          <w:p w:rsidR="00575F47" w:rsidRPr="003F706C" w:rsidRDefault="00575F47" w:rsidP="00575F47">
            <w:pPr>
              <w:pStyle w:val="ConsPlusNormal"/>
              <w:ind w:firstLine="0"/>
              <w:rPr>
                <w:rFonts w:ascii="Times New Roman" w:hAnsi="Times New Roman" w:cs="Times New Roman"/>
                <w:b/>
                <w:sz w:val="24"/>
                <w:szCs w:val="24"/>
                <w:u w:val="single"/>
              </w:rPr>
            </w:pPr>
            <w:r w:rsidRPr="003F706C">
              <w:rPr>
                <w:rFonts w:ascii="Times New Roman" w:hAnsi="Times New Roman" w:cs="Times New Roman"/>
                <w:b/>
                <w:sz w:val="24"/>
                <w:szCs w:val="24"/>
                <w:u w:val="single"/>
              </w:rPr>
              <w:t>Перечень оборудования</w:t>
            </w:r>
          </w:p>
          <w:p w:rsidR="00575F47" w:rsidRDefault="00575F47" w:rsidP="00575F47">
            <w:pPr>
              <w:pStyle w:val="ConsPlusNormal"/>
              <w:ind w:firstLine="0"/>
              <w:rPr>
                <w:rFonts w:ascii="Times New Roman" w:hAnsi="Times New Roman" w:cs="Times New Roman"/>
                <w:b/>
                <w:sz w:val="24"/>
                <w:szCs w:val="24"/>
                <w:u w:val="single"/>
              </w:rPr>
            </w:pPr>
            <w:proofErr w:type="gramStart"/>
            <w:r w:rsidRPr="003B4DB4">
              <w:rPr>
                <w:rFonts w:ascii="Times New Roman" w:hAnsi="Times New Roman" w:cs="Times New Roman"/>
                <w:sz w:val="24"/>
                <w:szCs w:val="24"/>
              </w:rPr>
              <w:t>Шведская стенка, спортивный развивающий комплекс, детские спортивные тренажеры, гимнастические скамейки, мячи разных размеров  для игры в волей</w:t>
            </w:r>
            <w:r>
              <w:rPr>
                <w:rFonts w:ascii="Times New Roman" w:hAnsi="Times New Roman" w:cs="Times New Roman"/>
                <w:sz w:val="24"/>
                <w:szCs w:val="24"/>
              </w:rPr>
              <w:t>бол</w:t>
            </w:r>
            <w:r w:rsidRPr="003B4DB4">
              <w:rPr>
                <w:rFonts w:ascii="Times New Roman" w:hAnsi="Times New Roman" w:cs="Times New Roman"/>
                <w:sz w:val="24"/>
                <w:szCs w:val="24"/>
              </w:rPr>
              <w:t>, баскетбол, гандбол, гимнастические палки, маты  комплект из 4 пар пластиковых лыж с крепежными элементами на торцах для соединения их в единые лыжи для групповых упражнений на координацию движений, комплект из 3 пар двухсторонних объемных элементов с прямой и выпуклой поверхностями с веревочными фиксаторами</w:t>
            </w:r>
            <w:proofErr w:type="gramEnd"/>
            <w:r w:rsidRPr="003B4DB4">
              <w:rPr>
                <w:rFonts w:ascii="Times New Roman" w:hAnsi="Times New Roman" w:cs="Times New Roman"/>
                <w:sz w:val="24"/>
                <w:szCs w:val="24"/>
              </w:rPr>
              <w:t xml:space="preserve">  для балансировки, мешочки для метания, городки, мини-гольф, спортивный инвентарь для общеразвивающих упражнений.</w:t>
            </w:r>
          </w:p>
        </w:tc>
      </w:tr>
      <w:tr w:rsidR="00575F47" w:rsidRPr="00642560" w:rsidTr="00575F47">
        <w:trPr>
          <w:cantSplit/>
          <w:trHeight w:val="240"/>
        </w:trPr>
        <w:tc>
          <w:tcPr>
            <w:tcW w:w="5529" w:type="dxa"/>
            <w:tcBorders>
              <w:top w:val="single" w:sz="6" w:space="0" w:color="auto"/>
              <w:left w:val="single" w:sz="6" w:space="0" w:color="auto"/>
              <w:bottom w:val="single" w:sz="6" w:space="0" w:color="auto"/>
              <w:right w:val="single" w:sz="6" w:space="0" w:color="auto"/>
            </w:tcBorders>
          </w:tcPr>
          <w:p w:rsidR="00575F47" w:rsidRDefault="00575F47" w:rsidP="00575F47">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Программа  дошкольного образования «Физическое воспитание в детском саду» под редакцией </w:t>
            </w:r>
            <w:proofErr w:type="spellStart"/>
            <w:r>
              <w:rPr>
                <w:rFonts w:ascii="Times New Roman" w:hAnsi="Times New Roman" w:cs="Times New Roman"/>
                <w:sz w:val="24"/>
                <w:szCs w:val="24"/>
              </w:rPr>
              <w:t>Э.Я.Степаненковой</w:t>
            </w:r>
            <w:proofErr w:type="spellEnd"/>
            <w:r>
              <w:rPr>
                <w:rFonts w:ascii="Times New Roman" w:hAnsi="Times New Roman" w:cs="Times New Roman"/>
                <w:sz w:val="24"/>
                <w:szCs w:val="24"/>
              </w:rPr>
              <w:t xml:space="preserve">, </w:t>
            </w:r>
            <w:r w:rsidRPr="001B6B37">
              <w:rPr>
                <w:rFonts w:ascii="Times New Roman" w:hAnsi="Times New Roman" w:cs="Times New Roman"/>
                <w:b/>
                <w:sz w:val="24"/>
                <w:szCs w:val="24"/>
                <w:u w:val="single"/>
              </w:rPr>
              <w:t>основная</w:t>
            </w:r>
            <w:r w:rsidRPr="001B6B37">
              <w:rPr>
                <w:rFonts w:ascii="Times New Roman" w:hAnsi="Times New Roman" w:cs="Times New Roman"/>
                <w:sz w:val="24"/>
                <w:szCs w:val="24"/>
                <w:u w:val="single"/>
              </w:rPr>
              <w:t xml:space="preserve"> (физическая культура)</w:t>
            </w:r>
          </w:p>
        </w:tc>
        <w:tc>
          <w:tcPr>
            <w:tcW w:w="9780" w:type="dxa"/>
            <w:tcBorders>
              <w:top w:val="single" w:sz="6" w:space="0" w:color="auto"/>
              <w:left w:val="single" w:sz="6" w:space="0" w:color="auto"/>
              <w:bottom w:val="single" w:sz="6" w:space="0" w:color="auto"/>
              <w:right w:val="single" w:sz="6" w:space="0" w:color="auto"/>
            </w:tcBorders>
          </w:tcPr>
          <w:p w:rsidR="00575F47" w:rsidRDefault="00575F47" w:rsidP="00575F47">
            <w:pPr>
              <w:pStyle w:val="ConsPlusNormal"/>
              <w:ind w:firstLine="0"/>
              <w:rPr>
                <w:rFonts w:ascii="Times New Roman" w:hAnsi="Times New Roman" w:cs="Times New Roman"/>
                <w:b/>
                <w:sz w:val="24"/>
                <w:szCs w:val="24"/>
                <w:u w:val="single"/>
              </w:rPr>
            </w:pPr>
            <w:r w:rsidRPr="00753531">
              <w:rPr>
                <w:rFonts w:ascii="Times New Roman" w:hAnsi="Times New Roman" w:cs="Times New Roman"/>
                <w:b/>
                <w:sz w:val="28"/>
                <w:szCs w:val="28"/>
                <w:u w:val="single"/>
              </w:rPr>
              <w:t>Физкультурный зал</w:t>
            </w:r>
            <w:r w:rsidRPr="00753531">
              <w:rPr>
                <w:rFonts w:ascii="Times New Roman" w:hAnsi="Times New Roman" w:cs="Times New Roman"/>
                <w:b/>
                <w:sz w:val="24"/>
                <w:szCs w:val="24"/>
                <w:u w:val="single"/>
              </w:rPr>
              <w:t xml:space="preserve"> </w:t>
            </w:r>
          </w:p>
          <w:p w:rsidR="00575F47" w:rsidRPr="003F706C" w:rsidRDefault="00575F47" w:rsidP="00575F47">
            <w:pPr>
              <w:pStyle w:val="ConsPlusNormal"/>
              <w:ind w:firstLine="0"/>
              <w:rPr>
                <w:rFonts w:ascii="Times New Roman" w:hAnsi="Times New Roman" w:cs="Times New Roman"/>
                <w:b/>
                <w:sz w:val="24"/>
                <w:szCs w:val="24"/>
                <w:u w:val="single"/>
              </w:rPr>
            </w:pPr>
            <w:r w:rsidRPr="003F706C">
              <w:rPr>
                <w:rFonts w:ascii="Times New Roman" w:hAnsi="Times New Roman" w:cs="Times New Roman"/>
                <w:b/>
                <w:sz w:val="24"/>
                <w:szCs w:val="24"/>
                <w:u w:val="single"/>
              </w:rPr>
              <w:t>Перечень оборудования</w:t>
            </w:r>
          </w:p>
          <w:p w:rsidR="00575F47" w:rsidRDefault="00575F47" w:rsidP="00575F47">
            <w:pPr>
              <w:pStyle w:val="ConsPlusNormal"/>
              <w:ind w:firstLine="0"/>
              <w:rPr>
                <w:rFonts w:ascii="Times New Roman" w:hAnsi="Times New Roman" w:cs="Times New Roman"/>
                <w:b/>
                <w:sz w:val="24"/>
                <w:szCs w:val="24"/>
                <w:u w:val="single"/>
              </w:rPr>
            </w:pPr>
            <w:proofErr w:type="gramStart"/>
            <w:r w:rsidRPr="003B4DB4">
              <w:rPr>
                <w:rFonts w:ascii="Times New Roman" w:hAnsi="Times New Roman" w:cs="Times New Roman"/>
                <w:sz w:val="24"/>
                <w:szCs w:val="24"/>
              </w:rPr>
              <w:t>Шведская стенка, спортивный развивающий комплекс, детские спортивные тренажеры, гимнастические скамейки, мячи разных размеров  для игры в волей</w:t>
            </w:r>
            <w:r>
              <w:rPr>
                <w:rFonts w:ascii="Times New Roman" w:hAnsi="Times New Roman" w:cs="Times New Roman"/>
                <w:sz w:val="24"/>
                <w:szCs w:val="24"/>
              </w:rPr>
              <w:t>бол</w:t>
            </w:r>
            <w:r w:rsidRPr="003B4DB4">
              <w:rPr>
                <w:rFonts w:ascii="Times New Roman" w:hAnsi="Times New Roman" w:cs="Times New Roman"/>
                <w:sz w:val="24"/>
                <w:szCs w:val="24"/>
              </w:rPr>
              <w:t>, баскетбол, гандбол, гимнастические палки, маты  комплект из 4 пар пластиковых лыж с крепежными элементами на торцах для соединения их в единые лыжи для групповых упражнений на координацию движений, комплект из 3 пар двухсторонних объемных элементов с прямой и выпуклой поверхностями с веревочными фиксаторами</w:t>
            </w:r>
            <w:proofErr w:type="gramEnd"/>
            <w:r w:rsidRPr="003B4DB4">
              <w:rPr>
                <w:rFonts w:ascii="Times New Roman" w:hAnsi="Times New Roman" w:cs="Times New Roman"/>
                <w:sz w:val="24"/>
                <w:szCs w:val="24"/>
              </w:rPr>
              <w:t xml:space="preserve">  для балансировки, мешочки для метания, городки, мини-гольф, спортивный инвентарь для общеразвивающих упражнений.</w:t>
            </w:r>
          </w:p>
        </w:tc>
      </w:tr>
      <w:tr w:rsidR="00575F47" w:rsidRPr="00642560" w:rsidTr="00575F47">
        <w:trPr>
          <w:cantSplit/>
          <w:trHeight w:val="1437"/>
        </w:trPr>
        <w:tc>
          <w:tcPr>
            <w:tcW w:w="5529" w:type="dxa"/>
            <w:tcBorders>
              <w:top w:val="single" w:sz="6" w:space="0" w:color="auto"/>
              <w:left w:val="single" w:sz="6" w:space="0" w:color="auto"/>
              <w:bottom w:val="single" w:sz="6" w:space="0" w:color="auto"/>
              <w:right w:val="single" w:sz="6" w:space="0" w:color="auto"/>
            </w:tcBorders>
          </w:tcPr>
          <w:p w:rsidR="00575F47" w:rsidRPr="004D0678" w:rsidRDefault="00575F47" w:rsidP="00575F47">
            <w:r>
              <w:t xml:space="preserve">Программа дошкольного образования «Ознакомление дошкольников с правилами дорожного движения» под редакцией Т.Ф. </w:t>
            </w:r>
            <w:proofErr w:type="spellStart"/>
            <w:r>
              <w:t>Саулиной</w:t>
            </w:r>
            <w:proofErr w:type="spellEnd"/>
            <w:proofErr w:type="gramStart"/>
            <w:r>
              <w:t xml:space="preserve"> ,</w:t>
            </w:r>
            <w:proofErr w:type="gramEnd"/>
            <w:r>
              <w:t xml:space="preserve"> </w:t>
            </w:r>
            <w:r w:rsidRPr="004D0678">
              <w:rPr>
                <w:b/>
                <w:u w:val="single"/>
              </w:rPr>
              <w:t xml:space="preserve">основная </w:t>
            </w:r>
            <w:r w:rsidRPr="004D0678">
              <w:rPr>
                <w:u w:val="single"/>
              </w:rPr>
              <w:t>(безопасность)</w:t>
            </w:r>
          </w:p>
        </w:tc>
        <w:tc>
          <w:tcPr>
            <w:tcW w:w="9780" w:type="dxa"/>
            <w:tcBorders>
              <w:top w:val="single" w:sz="6" w:space="0" w:color="auto"/>
              <w:left w:val="single" w:sz="6" w:space="0" w:color="auto"/>
              <w:bottom w:val="single" w:sz="6" w:space="0" w:color="auto"/>
              <w:right w:val="single" w:sz="6" w:space="0" w:color="auto"/>
            </w:tcBorders>
          </w:tcPr>
          <w:p w:rsidR="00575F47" w:rsidRDefault="00575F47" w:rsidP="00575F47">
            <w:pPr>
              <w:pStyle w:val="ConsPlusNormal"/>
              <w:ind w:firstLine="0"/>
              <w:rPr>
                <w:rFonts w:ascii="Times New Roman" w:hAnsi="Times New Roman" w:cs="Times New Roman"/>
                <w:b/>
                <w:sz w:val="24"/>
                <w:szCs w:val="24"/>
                <w:u w:val="single"/>
              </w:rPr>
            </w:pPr>
            <w:r w:rsidRPr="00A90886">
              <w:rPr>
                <w:rFonts w:ascii="Times New Roman" w:hAnsi="Times New Roman" w:cs="Times New Roman"/>
                <w:b/>
                <w:sz w:val="24"/>
                <w:szCs w:val="24"/>
                <w:u w:val="single"/>
              </w:rPr>
              <w:t>Перечень оборудования</w:t>
            </w:r>
          </w:p>
          <w:p w:rsidR="00575F47" w:rsidRPr="00A90886" w:rsidRDefault="00575F47" w:rsidP="00575F47">
            <w:pPr>
              <w:pStyle w:val="ConsPlusNormal"/>
              <w:ind w:firstLine="0"/>
              <w:rPr>
                <w:rFonts w:ascii="Times New Roman" w:hAnsi="Times New Roman" w:cs="Times New Roman"/>
                <w:b/>
                <w:sz w:val="24"/>
                <w:szCs w:val="24"/>
                <w:u w:val="single"/>
              </w:rPr>
            </w:pPr>
            <w:r w:rsidRPr="00A90886">
              <w:rPr>
                <w:rFonts w:ascii="Times New Roman" w:hAnsi="Times New Roman" w:cs="Times New Roman"/>
                <w:sz w:val="24"/>
                <w:szCs w:val="24"/>
              </w:rPr>
              <w:t>атрибуты  по ПДД, сюжетно-ролевые игры, разнообразный материал для  изучения ПДД, дидактические игры, методическая литература, иллюстрации, книги и журналы</w:t>
            </w:r>
          </w:p>
        </w:tc>
      </w:tr>
      <w:tr w:rsidR="00575F47" w:rsidRPr="00642560" w:rsidTr="00575F47">
        <w:trPr>
          <w:cantSplit/>
          <w:trHeight w:val="240"/>
        </w:trPr>
        <w:tc>
          <w:tcPr>
            <w:tcW w:w="5529" w:type="dxa"/>
            <w:tcBorders>
              <w:top w:val="single" w:sz="6" w:space="0" w:color="auto"/>
              <w:left w:val="single" w:sz="6" w:space="0" w:color="auto"/>
              <w:bottom w:val="single" w:sz="6" w:space="0" w:color="auto"/>
              <w:right w:val="single" w:sz="6" w:space="0" w:color="auto"/>
            </w:tcBorders>
          </w:tcPr>
          <w:p w:rsidR="00575F47" w:rsidRPr="000513E8" w:rsidRDefault="00575F47" w:rsidP="00575F47">
            <w:pPr>
              <w:pStyle w:val="ConsPlusNormal"/>
              <w:ind w:firstLine="0"/>
              <w:rPr>
                <w:rFonts w:ascii="Times New Roman" w:hAnsi="Times New Roman"/>
                <w:sz w:val="24"/>
                <w:szCs w:val="24"/>
              </w:rPr>
            </w:pPr>
            <w:r>
              <w:rPr>
                <w:rFonts w:ascii="Times New Roman" w:hAnsi="Times New Roman"/>
                <w:sz w:val="24"/>
                <w:szCs w:val="24"/>
              </w:rPr>
              <w:lastRenderedPageBreak/>
              <w:t xml:space="preserve">Программа дошкольного образования «Я-ты-мы» под редакцией О.Л. Князевой </w:t>
            </w:r>
            <w:r w:rsidRPr="00B15DD6">
              <w:rPr>
                <w:rFonts w:ascii="Times New Roman" w:hAnsi="Times New Roman"/>
                <w:b/>
                <w:sz w:val="24"/>
                <w:szCs w:val="24"/>
                <w:u w:val="single"/>
              </w:rPr>
              <w:t>основная</w:t>
            </w:r>
            <w:r>
              <w:rPr>
                <w:rFonts w:ascii="Times New Roman" w:hAnsi="Times New Roman"/>
                <w:sz w:val="24"/>
                <w:szCs w:val="24"/>
              </w:rPr>
              <w:t xml:space="preserve"> (социализация)</w:t>
            </w:r>
          </w:p>
        </w:tc>
        <w:tc>
          <w:tcPr>
            <w:tcW w:w="9780" w:type="dxa"/>
            <w:tcBorders>
              <w:top w:val="single" w:sz="6" w:space="0" w:color="auto"/>
              <w:left w:val="single" w:sz="6" w:space="0" w:color="auto"/>
              <w:bottom w:val="single" w:sz="6" w:space="0" w:color="auto"/>
              <w:right w:val="single" w:sz="6" w:space="0" w:color="auto"/>
            </w:tcBorders>
          </w:tcPr>
          <w:p w:rsidR="00575F47" w:rsidRDefault="00575F47" w:rsidP="00575F47">
            <w:pPr>
              <w:pStyle w:val="ConsPlusNormal"/>
              <w:ind w:firstLine="0"/>
              <w:rPr>
                <w:rFonts w:ascii="Times New Roman" w:hAnsi="Times New Roman" w:cs="Times New Roman"/>
                <w:b/>
                <w:sz w:val="24"/>
                <w:szCs w:val="24"/>
                <w:u w:val="single"/>
              </w:rPr>
            </w:pPr>
            <w:r w:rsidRPr="00FD051D">
              <w:rPr>
                <w:rFonts w:ascii="Times New Roman" w:hAnsi="Times New Roman" w:cs="Times New Roman"/>
                <w:b/>
                <w:sz w:val="24"/>
                <w:szCs w:val="24"/>
                <w:u w:val="single"/>
              </w:rPr>
              <w:t>Перечень оборудован</w:t>
            </w:r>
            <w:r>
              <w:rPr>
                <w:rFonts w:ascii="Times New Roman" w:hAnsi="Times New Roman" w:cs="Times New Roman"/>
                <w:b/>
                <w:sz w:val="24"/>
                <w:szCs w:val="24"/>
                <w:u w:val="single"/>
              </w:rPr>
              <w:t xml:space="preserve">ия </w:t>
            </w:r>
            <w:r w:rsidRPr="00A43883">
              <w:rPr>
                <w:rFonts w:ascii="Times New Roman" w:hAnsi="Times New Roman" w:cs="Times New Roman"/>
                <w:sz w:val="24"/>
                <w:szCs w:val="24"/>
              </w:rPr>
              <w:t>Методическая и справочная литература,  релаксационный шар, анкеты, опросники, тесты для родителей и педагогов, компьютер</w:t>
            </w:r>
            <w:r>
              <w:rPr>
                <w:rFonts w:ascii="Times New Roman" w:hAnsi="Times New Roman" w:cs="Times New Roman"/>
                <w:sz w:val="24"/>
                <w:szCs w:val="24"/>
              </w:rPr>
              <w:t>,</w:t>
            </w:r>
            <w:r w:rsidRPr="00A43883">
              <w:rPr>
                <w:rFonts w:ascii="Times New Roman" w:hAnsi="Times New Roman" w:cs="Times New Roman"/>
                <w:sz w:val="24"/>
                <w:szCs w:val="24"/>
              </w:rPr>
              <w:t xml:space="preserve"> магнитофон, стол для игр с водой и песком, дидактические и развивающие пособия, комплекты материалов для психолого-педагогического обследования детей разных возрастных групп.</w:t>
            </w:r>
          </w:p>
        </w:tc>
      </w:tr>
    </w:tbl>
    <w:p w:rsidR="00575F47" w:rsidRPr="00642560" w:rsidRDefault="00575F47" w:rsidP="00575F47">
      <w:pPr>
        <w:pStyle w:val="ConsPlusNonformat"/>
        <w:jc w:val="center"/>
        <w:rPr>
          <w:rFonts w:ascii="Times New Roman" w:hAnsi="Times New Roman" w:cs="Times New Roman"/>
          <w:sz w:val="24"/>
          <w:szCs w:val="24"/>
        </w:rPr>
      </w:pPr>
    </w:p>
    <w:p w:rsidR="00F103EC" w:rsidRDefault="00F103EC" w:rsidP="00107957">
      <w:pPr>
        <w:pStyle w:val="Style4"/>
        <w:widowControl/>
        <w:ind w:left="360"/>
        <w:rPr>
          <w:rStyle w:val="FontStyle27"/>
          <w:rFonts w:ascii="Times New Roman" w:hAnsi="Times New Roman" w:cs="Times New Roman"/>
          <w:bCs w:val="0"/>
          <w:i/>
          <w:sz w:val="28"/>
          <w:szCs w:val="28"/>
        </w:rPr>
      </w:pPr>
    </w:p>
    <w:p w:rsidR="00C2062E" w:rsidRDefault="00C2062E" w:rsidP="00F103EC">
      <w:pPr>
        <w:pStyle w:val="25"/>
        <w:shd w:val="clear" w:color="auto" w:fill="FFFFFF"/>
        <w:spacing w:before="100" w:beforeAutospacing="1" w:after="100" w:afterAutospacing="1" w:line="240" w:lineRule="auto"/>
        <w:ind w:left="0"/>
        <w:rPr>
          <w:rFonts w:ascii="Times New Roman" w:hAnsi="Times New Roman"/>
          <w:b/>
          <w:color w:val="000000"/>
          <w:sz w:val="32"/>
          <w:szCs w:val="32"/>
          <w:lang w:eastAsia="ru-RU"/>
        </w:rPr>
        <w:sectPr w:rsidR="00C2062E" w:rsidSect="00C10849">
          <w:pgSz w:w="16838" w:h="11906" w:orient="landscape" w:code="9"/>
          <w:pgMar w:top="1134" w:right="992" w:bottom="1077" w:left="992" w:header="0" w:footer="928" w:gutter="0"/>
          <w:cols w:space="720"/>
          <w:noEndnote/>
          <w:docGrid w:linePitch="360"/>
        </w:sectPr>
      </w:pPr>
    </w:p>
    <w:p w:rsidR="004D5AFA" w:rsidRPr="004D5AFA" w:rsidRDefault="00F103EC" w:rsidP="00620800">
      <w:pPr>
        <w:pStyle w:val="a6"/>
        <w:ind w:left="0"/>
        <w:jc w:val="center"/>
        <w:rPr>
          <w:b/>
          <w:sz w:val="28"/>
          <w:szCs w:val="28"/>
        </w:rPr>
      </w:pPr>
      <w:r>
        <w:rPr>
          <w:b/>
          <w:sz w:val="28"/>
          <w:szCs w:val="28"/>
        </w:rPr>
        <w:lastRenderedPageBreak/>
        <w:t>3.4</w:t>
      </w:r>
      <w:r w:rsidR="004D5AFA" w:rsidRPr="00C324BA">
        <w:rPr>
          <w:b/>
          <w:sz w:val="28"/>
          <w:szCs w:val="28"/>
        </w:rPr>
        <w:t>. Режим дня</w:t>
      </w:r>
    </w:p>
    <w:p w:rsidR="004D5AFA" w:rsidRPr="00C324BA" w:rsidRDefault="004D5AFA" w:rsidP="004D5AFA">
      <w:pPr>
        <w:pStyle w:val="a6"/>
        <w:ind w:left="0"/>
        <w:rPr>
          <w:b/>
          <w:sz w:val="28"/>
          <w:szCs w:val="28"/>
        </w:rPr>
      </w:pPr>
    </w:p>
    <w:p w:rsidR="004D5AFA" w:rsidRPr="00C324BA" w:rsidRDefault="004D5AFA" w:rsidP="004D5AFA">
      <w:pPr>
        <w:contextualSpacing/>
        <w:jc w:val="both"/>
        <w:rPr>
          <w:sz w:val="28"/>
          <w:szCs w:val="28"/>
        </w:rPr>
      </w:pPr>
      <w:r w:rsidRPr="00C324BA">
        <w:rPr>
          <w:sz w:val="28"/>
          <w:szCs w:val="28"/>
        </w:rPr>
        <w:t xml:space="preserve">    В понятие «режим» включается длительность, организация и распределение в течение дня всех видов деятельности, отдыха, приёма пищи.</w:t>
      </w:r>
    </w:p>
    <w:p w:rsidR="004D5AFA" w:rsidRPr="00C324BA" w:rsidRDefault="004D5AFA" w:rsidP="004D5AFA">
      <w:pPr>
        <w:ind w:left="720"/>
        <w:contextualSpacing/>
        <w:jc w:val="both"/>
        <w:rPr>
          <w:sz w:val="28"/>
          <w:szCs w:val="28"/>
        </w:rPr>
      </w:pPr>
    </w:p>
    <w:p w:rsidR="004D5AFA" w:rsidRDefault="004D5AFA" w:rsidP="004D5AFA">
      <w:pPr>
        <w:ind w:left="284"/>
        <w:contextualSpacing/>
        <w:jc w:val="center"/>
        <w:rPr>
          <w:b/>
          <w:sz w:val="28"/>
          <w:szCs w:val="28"/>
        </w:rPr>
      </w:pPr>
      <w:r w:rsidRPr="00C324BA">
        <w:rPr>
          <w:b/>
          <w:sz w:val="28"/>
          <w:szCs w:val="28"/>
        </w:rPr>
        <w:t>Описание ежедневной организ</w:t>
      </w:r>
      <w:r>
        <w:rPr>
          <w:b/>
          <w:sz w:val="28"/>
          <w:szCs w:val="28"/>
        </w:rPr>
        <w:t>ации жизни и деятельности детей в группах компенсирующей направленности</w:t>
      </w:r>
    </w:p>
    <w:p w:rsidR="004D5AFA" w:rsidRDefault="004D5AFA" w:rsidP="004D5AFA">
      <w:pPr>
        <w:ind w:left="284"/>
        <w:contextualSpacing/>
        <w:jc w:val="center"/>
        <w:rPr>
          <w:b/>
          <w:sz w:val="28"/>
          <w:szCs w:val="28"/>
        </w:rPr>
      </w:pPr>
    </w:p>
    <w:p w:rsidR="004D5AFA" w:rsidRDefault="004D5AFA" w:rsidP="004D5AFA">
      <w:pPr>
        <w:spacing w:line="276" w:lineRule="auto"/>
        <w:ind w:firstLine="708"/>
        <w:jc w:val="both"/>
        <w:rPr>
          <w:rFonts w:eastAsia="Calibri"/>
          <w:bCs/>
          <w:iCs/>
          <w:sz w:val="28"/>
          <w:szCs w:val="28"/>
          <w:lang w:eastAsia="en-US"/>
        </w:rPr>
      </w:pPr>
      <w:r w:rsidRPr="004D5AFA">
        <w:rPr>
          <w:rStyle w:val="FontStyle19"/>
          <w:sz w:val="28"/>
          <w:szCs w:val="28"/>
        </w:rPr>
        <w:t xml:space="preserve">В </w:t>
      </w:r>
      <w:r>
        <w:rPr>
          <w:rStyle w:val="FontStyle19"/>
          <w:sz w:val="28"/>
          <w:szCs w:val="28"/>
        </w:rPr>
        <w:t>Программе</w:t>
      </w:r>
      <w:r w:rsidRPr="004D5AFA">
        <w:rPr>
          <w:rStyle w:val="FontStyle19"/>
          <w:sz w:val="28"/>
          <w:szCs w:val="28"/>
        </w:rPr>
        <w:t xml:space="preserve"> представлены примерн</w:t>
      </w:r>
      <w:r w:rsidR="00EB50A6">
        <w:rPr>
          <w:rStyle w:val="FontStyle19"/>
          <w:sz w:val="28"/>
          <w:szCs w:val="28"/>
        </w:rPr>
        <w:t>ые режимы дня для  общеразвивающих групп</w:t>
      </w:r>
      <w:proofErr w:type="gramStart"/>
      <w:r w:rsidR="00EB50A6">
        <w:rPr>
          <w:rStyle w:val="FontStyle19"/>
          <w:sz w:val="28"/>
          <w:szCs w:val="28"/>
        </w:rPr>
        <w:t xml:space="preserve">  </w:t>
      </w:r>
      <w:r w:rsidRPr="004D5AFA">
        <w:rPr>
          <w:rStyle w:val="FontStyle19"/>
          <w:sz w:val="28"/>
          <w:szCs w:val="28"/>
        </w:rPr>
        <w:t>.</w:t>
      </w:r>
      <w:proofErr w:type="gramEnd"/>
      <w:r w:rsidRPr="004D5AFA">
        <w:rPr>
          <w:rStyle w:val="FontStyle19"/>
          <w:sz w:val="28"/>
          <w:szCs w:val="28"/>
        </w:rPr>
        <w:t xml:space="preserve"> </w:t>
      </w:r>
      <w:r w:rsidRPr="004D5AFA">
        <w:rPr>
          <w:rFonts w:eastAsia="Calibri"/>
          <w:bCs/>
          <w:iCs/>
          <w:sz w:val="28"/>
          <w:szCs w:val="28"/>
          <w:lang w:eastAsia="en-US"/>
        </w:rPr>
        <w:t>(</w:t>
      </w:r>
      <w:r w:rsidRPr="004D5AFA">
        <w:rPr>
          <w:rFonts w:eastAsia="Calibri"/>
          <w:bCs/>
          <w:i/>
          <w:iCs/>
          <w:sz w:val="28"/>
          <w:szCs w:val="28"/>
          <w:lang w:eastAsia="en-US"/>
        </w:rPr>
        <w:t>Модели реж</w:t>
      </w:r>
      <w:r>
        <w:rPr>
          <w:rFonts w:eastAsia="Calibri"/>
          <w:bCs/>
          <w:i/>
          <w:iCs/>
          <w:sz w:val="28"/>
          <w:szCs w:val="28"/>
          <w:lang w:eastAsia="en-US"/>
        </w:rPr>
        <w:t xml:space="preserve">имов представлены в </w:t>
      </w:r>
      <w:r w:rsidRPr="00410718">
        <w:rPr>
          <w:rFonts w:eastAsia="Calibri"/>
          <w:b/>
          <w:bCs/>
          <w:i/>
          <w:iCs/>
          <w:sz w:val="28"/>
          <w:szCs w:val="28"/>
          <w:lang w:eastAsia="en-US"/>
        </w:rPr>
        <w:t>Приложении 4</w:t>
      </w:r>
      <w:r w:rsidRPr="004D5AFA">
        <w:rPr>
          <w:rFonts w:eastAsia="Calibri"/>
          <w:bCs/>
          <w:i/>
          <w:iCs/>
          <w:sz w:val="28"/>
          <w:szCs w:val="28"/>
          <w:lang w:eastAsia="en-US"/>
        </w:rPr>
        <w:t>)</w:t>
      </w:r>
      <w:r w:rsidRPr="00436FD6">
        <w:rPr>
          <w:rFonts w:eastAsia="Calibri"/>
          <w:bCs/>
          <w:iCs/>
          <w:sz w:val="28"/>
          <w:szCs w:val="28"/>
          <w:lang w:eastAsia="en-US"/>
        </w:rPr>
        <w:t xml:space="preserve"> </w:t>
      </w:r>
    </w:p>
    <w:p w:rsidR="00F941FE" w:rsidRPr="004D5AFA" w:rsidRDefault="00F941FE" w:rsidP="00F941FE">
      <w:pPr>
        <w:spacing w:line="276" w:lineRule="auto"/>
        <w:jc w:val="both"/>
        <w:rPr>
          <w:rFonts w:eastAsia="Calibri"/>
          <w:bCs/>
          <w:iCs/>
          <w:sz w:val="28"/>
          <w:szCs w:val="28"/>
          <w:lang w:eastAsia="en-US"/>
        </w:rPr>
      </w:pPr>
      <w:r>
        <w:rPr>
          <w:sz w:val="28"/>
          <w:szCs w:val="28"/>
        </w:rPr>
        <w:t xml:space="preserve">         </w:t>
      </w:r>
      <w:proofErr w:type="gramStart"/>
      <w:r w:rsidRPr="00C324BA">
        <w:rPr>
          <w:sz w:val="28"/>
          <w:szCs w:val="28"/>
        </w:rPr>
        <w:t xml:space="preserve">Режимы дня </w:t>
      </w:r>
      <w:r>
        <w:rPr>
          <w:i/>
          <w:sz w:val="28"/>
          <w:szCs w:val="28"/>
        </w:rPr>
        <w:t xml:space="preserve">в общеразвивающих группах </w:t>
      </w:r>
      <w:r>
        <w:rPr>
          <w:sz w:val="28"/>
          <w:szCs w:val="28"/>
        </w:rPr>
        <w:t xml:space="preserve">разработаны </w:t>
      </w:r>
      <w:r w:rsidRPr="00C324BA">
        <w:rPr>
          <w:sz w:val="28"/>
          <w:szCs w:val="28"/>
        </w:rPr>
        <w:t>в соответствии с программой дошкольных образовательных учреждений</w:t>
      </w:r>
      <w:r w:rsidRPr="004D5AFA">
        <w:rPr>
          <w:sz w:val="28"/>
          <w:szCs w:val="28"/>
        </w:rPr>
        <w:t xml:space="preserve"> на основе примерных режимов дня общеобразовательной программы дошкольного образования «От рождения до школы» (под ред. Н.Е. </w:t>
      </w:r>
      <w:proofErr w:type="spellStart"/>
      <w:r>
        <w:rPr>
          <w:sz w:val="28"/>
          <w:szCs w:val="28"/>
        </w:rPr>
        <w:t>Вераксы</w:t>
      </w:r>
      <w:proofErr w:type="spellEnd"/>
      <w:r>
        <w:rPr>
          <w:sz w:val="28"/>
          <w:szCs w:val="28"/>
        </w:rPr>
        <w:t xml:space="preserve">, Т. </w:t>
      </w:r>
      <w:r w:rsidRPr="004D5AFA">
        <w:rPr>
          <w:sz w:val="28"/>
          <w:szCs w:val="28"/>
        </w:rPr>
        <w:t>С. Комаровой, М. А. Васильевой)</w:t>
      </w:r>
      <w:r>
        <w:rPr>
          <w:sz w:val="28"/>
          <w:szCs w:val="28"/>
        </w:rPr>
        <w:t>,</w:t>
      </w:r>
      <w:r w:rsidRPr="00F941FE">
        <w:rPr>
          <w:sz w:val="28"/>
          <w:szCs w:val="28"/>
        </w:rPr>
        <w:t xml:space="preserve"> </w:t>
      </w:r>
      <w:r w:rsidRPr="00C324BA">
        <w:rPr>
          <w:sz w:val="28"/>
          <w:szCs w:val="28"/>
        </w:rPr>
        <w:t xml:space="preserve">а также санитарно-эпидемиологических правил и нормативов </w:t>
      </w:r>
      <w:r w:rsidRPr="00C324BA">
        <w:rPr>
          <w:sz w:val="28"/>
        </w:rPr>
        <w:t>СанПиН 2.4.1.3049-13 «Санитарно эпидемиологические требования к устройству, содержанию и организации режима работы дошкольн</w:t>
      </w:r>
      <w:r>
        <w:rPr>
          <w:sz w:val="28"/>
        </w:rPr>
        <w:t>ых образовательных организаций».</w:t>
      </w:r>
      <w:proofErr w:type="gramEnd"/>
    </w:p>
    <w:p w:rsidR="004D5AFA" w:rsidRPr="00C324BA" w:rsidRDefault="004D5AFA" w:rsidP="004D5AFA">
      <w:pPr>
        <w:ind w:hanging="11"/>
        <w:jc w:val="both"/>
        <w:rPr>
          <w:sz w:val="28"/>
          <w:szCs w:val="28"/>
        </w:rPr>
      </w:pPr>
      <w:r>
        <w:rPr>
          <w:sz w:val="28"/>
          <w:szCs w:val="28"/>
        </w:rPr>
        <w:tab/>
      </w:r>
    </w:p>
    <w:p w:rsidR="00810E41" w:rsidRDefault="004D5AFA" w:rsidP="004D5AFA">
      <w:pPr>
        <w:jc w:val="both"/>
        <w:rPr>
          <w:sz w:val="28"/>
          <w:szCs w:val="28"/>
        </w:rPr>
      </w:pPr>
      <w:r w:rsidRPr="00C324BA">
        <w:rPr>
          <w:sz w:val="28"/>
          <w:szCs w:val="28"/>
        </w:rPr>
        <w:tab/>
      </w:r>
    </w:p>
    <w:p w:rsidR="004D5AFA" w:rsidRPr="00C324BA" w:rsidRDefault="004D5AFA" w:rsidP="004D5AFA">
      <w:pPr>
        <w:jc w:val="both"/>
        <w:rPr>
          <w:sz w:val="28"/>
          <w:szCs w:val="28"/>
        </w:rPr>
      </w:pPr>
      <w:r w:rsidRPr="00C324BA">
        <w:rPr>
          <w:sz w:val="28"/>
          <w:szCs w:val="28"/>
        </w:rPr>
        <w:t xml:space="preserve"> В </w:t>
      </w:r>
      <w:r w:rsidRPr="00C324BA">
        <w:rPr>
          <w:i/>
          <w:sz w:val="28"/>
          <w:szCs w:val="28"/>
        </w:rPr>
        <w:t xml:space="preserve">группах </w:t>
      </w:r>
      <w:r w:rsidRPr="00C324BA">
        <w:rPr>
          <w:sz w:val="28"/>
          <w:szCs w:val="28"/>
        </w:rPr>
        <w:t>разработаны режимы:</w:t>
      </w:r>
    </w:p>
    <w:p w:rsidR="004D5AFA" w:rsidRPr="00C324BA" w:rsidRDefault="004D5AFA" w:rsidP="00821EF1">
      <w:pPr>
        <w:numPr>
          <w:ilvl w:val="0"/>
          <w:numId w:val="3"/>
        </w:numPr>
        <w:jc w:val="both"/>
        <w:rPr>
          <w:sz w:val="28"/>
          <w:szCs w:val="28"/>
        </w:rPr>
      </w:pPr>
      <w:r w:rsidRPr="00C324BA">
        <w:rPr>
          <w:sz w:val="28"/>
          <w:szCs w:val="28"/>
        </w:rPr>
        <w:t>на холодный/тёплый период года;</w:t>
      </w:r>
    </w:p>
    <w:p w:rsidR="004D5AFA" w:rsidRDefault="004D5AFA" w:rsidP="00821EF1">
      <w:pPr>
        <w:numPr>
          <w:ilvl w:val="0"/>
          <w:numId w:val="3"/>
        </w:numPr>
        <w:jc w:val="both"/>
        <w:rPr>
          <w:sz w:val="28"/>
          <w:szCs w:val="28"/>
        </w:rPr>
      </w:pPr>
      <w:r w:rsidRPr="00C324BA">
        <w:rPr>
          <w:sz w:val="28"/>
          <w:szCs w:val="28"/>
        </w:rPr>
        <w:t xml:space="preserve">адаптационный режим после летнего  периода и для детей, вновь поступивших в </w:t>
      </w:r>
      <w:r w:rsidR="001633B3">
        <w:rPr>
          <w:sz w:val="28"/>
          <w:szCs w:val="28"/>
        </w:rPr>
        <w:t>Г</w:t>
      </w:r>
      <w:r w:rsidRPr="00C324BA">
        <w:rPr>
          <w:sz w:val="28"/>
          <w:szCs w:val="28"/>
        </w:rPr>
        <w:t>БДОУ;</w:t>
      </w:r>
    </w:p>
    <w:p w:rsidR="00A032DB" w:rsidRPr="00C324BA" w:rsidRDefault="00A032DB" w:rsidP="00821EF1">
      <w:pPr>
        <w:numPr>
          <w:ilvl w:val="0"/>
          <w:numId w:val="3"/>
        </w:numPr>
        <w:jc w:val="both"/>
        <w:rPr>
          <w:sz w:val="28"/>
          <w:szCs w:val="28"/>
        </w:rPr>
      </w:pPr>
      <w:r>
        <w:rPr>
          <w:sz w:val="28"/>
          <w:szCs w:val="28"/>
        </w:rPr>
        <w:t>двигательный режим.</w:t>
      </w:r>
    </w:p>
    <w:p w:rsidR="004D5AFA" w:rsidRDefault="004D5AFA" w:rsidP="004D5AFA">
      <w:pPr>
        <w:jc w:val="center"/>
        <w:rPr>
          <w:sz w:val="28"/>
          <w:szCs w:val="28"/>
        </w:rPr>
      </w:pPr>
    </w:p>
    <w:p w:rsidR="00F103EC" w:rsidRDefault="00F103EC" w:rsidP="004D5AFA">
      <w:pPr>
        <w:jc w:val="center"/>
        <w:rPr>
          <w:sz w:val="28"/>
          <w:szCs w:val="28"/>
          <w:u w:val="single"/>
        </w:rPr>
      </w:pPr>
    </w:p>
    <w:p w:rsidR="00F103EC" w:rsidRDefault="00F103EC" w:rsidP="004D5AFA">
      <w:pPr>
        <w:jc w:val="center"/>
        <w:rPr>
          <w:sz w:val="28"/>
          <w:szCs w:val="28"/>
          <w:u w:val="single"/>
        </w:rPr>
      </w:pPr>
    </w:p>
    <w:p w:rsidR="004D5AFA" w:rsidRPr="00C324BA" w:rsidRDefault="004D5AFA" w:rsidP="004D5AFA">
      <w:pPr>
        <w:jc w:val="center"/>
        <w:rPr>
          <w:sz w:val="28"/>
          <w:szCs w:val="28"/>
          <w:u w:val="single"/>
        </w:rPr>
      </w:pPr>
      <w:r w:rsidRPr="00C324BA">
        <w:rPr>
          <w:sz w:val="28"/>
          <w:szCs w:val="28"/>
          <w:u w:val="single"/>
        </w:rPr>
        <w:t>Пояснения к адаптационному режиму.</w:t>
      </w:r>
    </w:p>
    <w:p w:rsidR="004D5AFA" w:rsidRPr="00C324BA" w:rsidRDefault="004D5AFA" w:rsidP="004D5AFA">
      <w:pPr>
        <w:ind w:firstLine="110"/>
        <w:jc w:val="both"/>
        <w:rPr>
          <w:sz w:val="28"/>
          <w:szCs w:val="28"/>
        </w:rPr>
      </w:pPr>
      <w:r w:rsidRPr="00C324BA">
        <w:rPr>
          <w:sz w:val="28"/>
          <w:szCs w:val="28"/>
        </w:rPr>
        <w:tab/>
        <w:t xml:space="preserve">  В период адаптации детей к условиям ДОУ после летнего периода отменяется непосредственно образовательная деятельность с детьми, при благоприятных погодных условиях увеличивается продолжительность прогулки, увеличивается время для приёма пищи и дневного сна. Педагоги включают в совместную деятельность с детьми игры, направленные на облегчение прохождения ребёнком периода адаптации к условиям </w:t>
      </w:r>
      <w:r w:rsidR="001633B3">
        <w:rPr>
          <w:sz w:val="28"/>
          <w:szCs w:val="28"/>
        </w:rPr>
        <w:t>Г</w:t>
      </w:r>
      <w:r w:rsidRPr="00C324BA">
        <w:rPr>
          <w:sz w:val="28"/>
          <w:szCs w:val="28"/>
        </w:rPr>
        <w:t>БДОУ. Продолжительность адаптационного периода зависит от индивидуальных особенностей детей.</w:t>
      </w:r>
    </w:p>
    <w:p w:rsidR="00387B5C" w:rsidRDefault="00387B5C" w:rsidP="00106518">
      <w:pPr>
        <w:rPr>
          <w:rFonts w:eastAsia="Calibri"/>
          <w:bCs/>
          <w:iCs/>
          <w:sz w:val="28"/>
          <w:szCs w:val="28"/>
          <w:u w:val="single"/>
          <w:lang w:eastAsia="en-US"/>
        </w:rPr>
      </w:pPr>
    </w:p>
    <w:p w:rsidR="00387B5C" w:rsidRDefault="00387B5C" w:rsidP="00387B5C">
      <w:pPr>
        <w:jc w:val="center"/>
        <w:rPr>
          <w:rFonts w:eastAsia="Calibri"/>
          <w:bCs/>
          <w:iCs/>
          <w:sz w:val="28"/>
          <w:szCs w:val="28"/>
          <w:u w:val="single"/>
          <w:lang w:eastAsia="en-US"/>
        </w:rPr>
      </w:pPr>
      <w:r>
        <w:rPr>
          <w:rFonts w:eastAsia="Calibri"/>
          <w:bCs/>
          <w:iCs/>
          <w:sz w:val="28"/>
          <w:szCs w:val="28"/>
          <w:u w:val="single"/>
          <w:lang w:eastAsia="en-US"/>
        </w:rPr>
        <w:t>Пояснение к двигательному режиму</w:t>
      </w:r>
    </w:p>
    <w:p w:rsidR="00387B5C" w:rsidRDefault="00387B5C" w:rsidP="00387B5C">
      <w:pPr>
        <w:jc w:val="center"/>
        <w:rPr>
          <w:rFonts w:eastAsia="Calibri"/>
          <w:bCs/>
          <w:iCs/>
          <w:sz w:val="28"/>
          <w:szCs w:val="28"/>
          <w:u w:val="single"/>
          <w:lang w:eastAsia="en-US"/>
        </w:rPr>
      </w:pPr>
    </w:p>
    <w:p w:rsidR="00387B5C" w:rsidRPr="003D4ED1" w:rsidRDefault="00387B5C" w:rsidP="00387B5C">
      <w:pPr>
        <w:ind w:firstLine="360"/>
        <w:jc w:val="both"/>
        <w:rPr>
          <w:sz w:val="28"/>
          <w:szCs w:val="28"/>
        </w:rPr>
      </w:pPr>
      <w:r w:rsidRPr="003D4ED1">
        <w:rPr>
          <w:sz w:val="28"/>
          <w:szCs w:val="28"/>
        </w:rPr>
        <w:t xml:space="preserve">Двигательный режим следует осуществлять с учетом здоровья, возраста детей и времени года. Рекомендуется использовать формы двигательной </w:t>
      </w:r>
      <w:r w:rsidRPr="003D4ED1">
        <w:rPr>
          <w:sz w:val="28"/>
          <w:szCs w:val="28"/>
        </w:rPr>
        <w:lastRenderedPageBreak/>
        <w:t>деятельности: утреннюю гимнастику, занятия физической в помещении и на воздухе, физкультурные минутки, подвижные игры, спортивные упражнения, ритмическую гимнастику.</w:t>
      </w:r>
    </w:p>
    <w:p w:rsidR="00387B5C" w:rsidRPr="003D4ED1" w:rsidRDefault="00387B5C" w:rsidP="00387B5C">
      <w:pPr>
        <w:ind w:firstLine="360"/>
        <w:jc w:val="both"/>
        <w:rPr>
          <w:sz w:val="28"/>
          <w:szCs w:val="28"/>
        </w:rPr>
      </w:pPr>
      <w:r w:rsidRPr="003D4ED1">
        <w:rPr>
          <w:sz w:val="28"/>
          <w:szCs w:val="28"/>
        </w:rPr>
        <w:t>Объем двигательной активности детей 5-7 лет – 6-8 часов в неделю, с учетом психофизиологических особенностей детей, времени года и режима работы.</w:t>
      </w:r>
    </w:p>
    <w:p w:rsidR="00387B5C" w:rsidRPr="003D4ED1" w:rsidRDefault="00387B5C" w:rsidP="00387B5C">
      <w:pPr>
        <w:ind w:firstLine="360"/>
        <w:jc w:val="both"/>
        <w:rPr>
          <w:sz w:val="28"/>
          <w:szCs w:val="28"/>
        </w:rPr>
      </w:pPr>
      <w:r w:rsidRPr="003D4ED1">
        <w:rPr>
          <w:sz w:val="28"/>
          <w:szCs w:val="28"/>
        </w:rPr>
        <w:t>Для реализации двигательной деятельности детей используется оборудование и инвентарь физкультурного зала и спортивных площадок на участке в соответствии с возрастом и ростом ребенка.</w:t>
      </w:r>
    </w:p>
    <w:p w:rsidR="007A5B66" w:rsidRDefault="00387B5C" w:rsidP="00357E88">
      <w:pPr>
        <w:ind w:firstLine="360"/>
        <w:jc w:val="both"/>
        <w:rPr>
          <w:b/>
          <w:sz w:val="28"/>
          <w:szCs w:val="28"/>
        </w:rPr>
      </w:pPr>
      <w:r w:rsidRPr="003D4ED1">
        <w:rPr>
          <w:sz w:val="28"/>
          <w:szCs w:val="28"/>
        </w:rPr>
        <w:t xml:space="preserve">Ежедневно во время непрерывной непосредственно образовательной деятельности проводятся динамические паузы, </w:t>
      </w:r>
      <w:proofErr w:type="spellStart"/>
      <w:r w:rsidRPr="003D4ED1">
        <w:rPr>
          <w:sz w:val="28"/>
          <w:szCs w:val="28"/>
        </w:rPr>
        <w:t>физминутки</w:t>
      </w:r>
      <w:proofErr w:type="spellEnd"/>
      <w:r w:rsidRPr="003D4ED1">
        <w:rPr>
          <w:sz w:val="28"/>
          <w:szCs w:val="28"/>
        </w:rPr>
        <w:t>, словесно – мот</w:t>
      </w:r>
      <w:r w:rsidR="00724A62">
        <w:rPr>
          <w:sz w:val="28"/>
          <w:szCs w:val="28"/>
        </w:rPr>
        <w:t>о</w:t>
      </w:r>
      <w:r w:rsidRPr="003D4ED1">
        <w:rPr>
          <w:sz w:val="28"/>
          <w:szCs w:val="28"/>
        </w:rPr>
        <w:t>рные игры для снятия напряжения. Между занятиями выдерживается интервал – 10 минут, длительность непосредственной образоват</w:t>
      </w:r>
      <w:r w:rsidR="00724A62">
        <w:rPr>
          <w:sz w:val="28"/>
          <w:szCs w:val="28"/>
        </w:rPr>
        <w:t>ельной деятельности для детей</w:t>
      </w:r>
      <w:r w:rsidRPr="003D4ED1">
        <w:rPr>
          <w:sz w:val="28"/>
          <w:szCs w:val="28"/>
        </w:rPr>
        <w:t xml:space="preserve">: 3-4 года – 10-15 минут, 4-5 лет – 20 минут, 5-6 лет – 25 минут, 6 -7 лет – 30 минут (по требованиям </w:t>
      </w:r>
      <w:proofErr w:type="spellStart"/>
      <w:r w:rsidRPr="003D4ED1">
        <w:rPr>
          <w:sz w:val="28"/>
          <w:szCs w:val="28"/>
        </w:rPr>
        <w:t>СаН</w:t>
      </w:r>
      <w:proofErr w:type="spellEnd"/>
      <w:r w:rsidRPr="003D4ED1">
        <w:rPr>
          <w:sz w:val="28"/>
          <w:szCs w:val="28"/>
        </w:rPr>
        <w:t xml:space="preserve"> </w:t>
      </w:r>
      <w:proofErr w:type="spellStart"/>
      <w:r w:rsidRPr="003D4ED1">
        <w:rPr>
          <w:sz w:val="28"/>
          <w:szCs w:val="28"/>
        </w:rPr>
        <w:t>ПиНа</w:t>
      </w:r>
      <w:proofErr w:type="spellEnd"/>
      <w:r w:rsidRPr="003D4ED1">
        <w:rPr>
          <w:sz w:val="28"/>
          <w:szCs w:val="28"/>
        </w:rPr>
        <w:t xml:space="preserve">). </w:t>
      </w:r>
    </w:p>
    <w:p w:rsidR="00357E88" w:rsidRPr="00357E88" w:rsidRDefault="00357E88" w:rsidP="00357E88">
      <w:pPr>
        <w:ind w:firstLine="360"/>
        <w:jc w:val="both"/>
        <w:rPr>
          <w:b/>
          <w:sz w:val="28"/>
          <w:szCs w:val="28"/>
        </w:rPr>
      </w:pPr>
    </w:p>
    <w:p w:rsidR="007A5B66" w:rsidRPr="007A5B66" w:rsidRDefault="00F103EC" w:rsidP="00620800">
      <w:pPr>
        <w:jc w:val="center"/>
        <w:rPr>
          <w:rFonts w:eastAsia="Calibri"/>
          <w:b/>
          <w:color w:val="000000"/>
          <w:sz w:val="28"/>
          <w:szCs w:val="28"/>
        </w:rPr>
      </w:pPr>
      <w:r>
        <w:rPr>
          <w:rFonts w:eastAsia="Calibri"/>
          <w:b/>
          <w:color w:val="000000"/>
          <w:sz w:val="28"/>
          <w:szCs w:val="28"/>
        </w:rPr>
        <w:t>3.5.</w:t>
      </w:r>
      <w:r w:rsidR="007A5B66">
        <w:rPr>
          <w:rFonts w:eastAsia="Calibri"/>
          <w:b/>
          <w:color w:val="000000"/>
          <w:sz w:val="28"/>
          <w:szCs w:val="28"/>
        </w:rPr>
        <w:t xml:space="preserve"> </w:t>
      </w:r>
      <w:r w:rsidR="007A5B66" w:rsidRPr="007A5B66">
        <w:rPr>
          <w:rFonts w:eastAsia="Calibri"/>
          <w:b/>
          <w:color w:val="000000"/>
          <w:sz w:val="28"/>
          <w:szCs w:val="28"/>
        </w:rPr>
        <w:t>Организация непосредственной образовательной деятельности</w:t>
      </w:r>
    </w:p>
    <w:p w:rsidR="007A5B66" w:rsidRPr="007A5B66" w:rsidRDefault="007A5B66" w:rsidP="007A5B66">
      <w:pPr>
        <w:ind w:firstLine="708"/>
        <w:jc w:val="center"/>
        <w:rPr>
          <w:color w:val="000000"/>
          <w:sz w:val="28"/>
          <w:szCs w:val="28"/>
        </w:rPr>
      </w:pPr>
    </w:p>
    <w:p w:rsidR="00D013B2" w:rsidRPr="00D013B2" w:rsidRDefault="00D013B2" w:rsidP="00D013B2">
      <w:pPr>
        <w:spacing w:line="276" w:lineRule="auto"/>
        <w:ind w:firstLine="708"/>
        <w:jc w:val="both"/>
        <w:rPr>
          <w:color w:val="000000"/>
          <w:sz w:val="28"/>
          <w:szCs w:val="28"/>
        </w:rPr>
      </w:pPr>
      <w:r w:rsidRPr="00D013B2">
        <w:rPr>
          <w:color w:val="000000"/>
          <w:sz w:val="28"/>
          <w:szCs w:val="28"/>
        </w:rPr>
        <w:t xml:space="preserve">Непосредственно образовательная деятельность реализуется через организацию различных видов деятельности (игровой, двигательной, познавательно-исследовательской, познавательной,  коммуникативной, продуктивной, художественно-эстетической, музыкально-художественной,  трудовой)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 </w:t>
      </w:r>
    </w:p>
    <w:p w:rsidR="00D013B2" w:rsidRPr="00D013B2" w:rsidRDefault="00D013B2" w:rsidP="00D013B2">
      <w:pPr>
        <w:spacing w:line="276" w:lineRule="auto"/>
        <w:ind w:firstLine="708"/>
        <w:jc w:val="both"/>
        <w:rPr>
          <w:color w:val="000000"/>
          <w:sz w:val="28"/>
          <w:szCs w:val="28"/>
        </w:rPr>
      </w:pPr>
      <w:r w:rsidRPr="00D013B2">
        <w:rPr>
          <w:color w:val="000000"/>
          <w:sz w:val="28"/>
          <w:szCs w:val="28"/>
        </w:rPr>
        <w:t xml:space="preserve">В соответствии с СанПиН для детей раннего возраста от 1,5 до 3 лет длительность непрерывной образовательной деятельности не должна превышать 10 минут. Допускается осуществлять образовательную деятельность  в первую и во вторую половину дня – по 8-10 минут. Допускается осуществлять образовательную деятельность на игровой площадке во время прогулки. Продолжительность непрерывной образовательной деятельности для детей </w:t>
      </w:r>
    </w:p>
    <w:p w:rsidR="00D013B2" w:rsidRPr="00D013B2" w:rsidRDefault="00D013B2" w:rsidP="00D013B2">
      <w:pPr>
        <w:spacing w:line="276" w:lineRule="auto"/>
        <w:ind w:firstLine="708"/>
        <w:jc w:val="both"/>
        <w:rPr>
          <w:color w:val="000000"/>
          <w:sz w:val="28"/>
          <w:szCs w:val="28"/>
        </w:rPr>
      </w:pPr>
      <w:r w:rsidRPr="00D013B2">
        <w:rPr>
          <w:color w:val="000000"/>
          <w:sz w:val="28"/>
          <w:szCs w:val="28"/>
          <w:u w:val="single"/>
        </w:rPr>
        <w:t>от 3 до 4 лет</w:t>
      </w:r>
      <w:r w:rsidRPr="00D013B2">
        <w:rPr>
          <w:color w:val="000000"/>
          <w:sz w:val="28"/>
          <w:szCs w:val="28"/>
        </w:rPr>
        <w:t xml:space="preserve"> – </w:t>
      </w:r>
      <w:r w:rsidRPr="00D013B2">
        <w:rPr>
          <w:color w:val="000000"/>
          <w:sz w:val="28"/>
          <w:szCs w:val="28"/>
          <w:u w:val="single"/>
        </w:rPr>
        <w:t>не более 15 минут</w:t>
      </w:r>
      <w:r w:rsidRPr="00D013B2">
        <w:rPr>
          <w:color w:val="000000"/>
          <w:sz w:val="28"/>
          <w:szCs w:val="28"/>
        </w:rPr>
        <w:t xml:space="preserve">, </w:t>
      </w:r>
    </w:p>
    <w:p w:rsidR="00D013B2" w:rsidRPr="00D013B2" w:rsidRDefault="00D013B2" w:rsidP="00D013B2">
      <w:pPr>
        <w:spacing w:line="276" w:lineRule="auto"/>
        <w:ind w:firstLine="708"/>
        <w:jc w:val="both"/>
        <w:rPr>
          <w:color w:val="000000"/>
          <w:sz w:val="28"/>
          <w:szCs w:val="28"/>
        </w:rPr>
      </w:pPr>
      <w:r w:rsidRPr="00D013B2">
        <w:rPr>
          <w:color w:val="000000"/>
          <w:sz w:val="28"/>
          <w:szCs w:val="28"/>
          <w:u w:val="single"/>
        </w:rPr>
        <w:t>от 4 до 5 лет</w:t>
      </w:r>
      <w:r w:rsidRPr="00D013B2">
        <w:rPr>
          <w:color w:val="000000"/>
          <w:sz w:val="28"/>
          <w:szCs w:val="28"/>
        </w:rPr>
        <w:t xml:space="preserve"> – </w:t>
      </w:r>
      <w:r w:rsidRPr="00D013B2">
        <w:rPr>
          <w:color w:val="000000"/>
          <w:sz w:val="28"/>
          <w:szCs w:val="28"/>
          <w:u w:val="single"/>
        </w:rPr>
        <w:t>не более 20 минут</w:t>
      </w:r>
      <w:r w:rsidRPr="00D013B2">
        <w:rPr>
          <w:color w:val="000000"/>
          <w:sz w:val="28"/>
          <w:szCs w:val="28"/>
        </w:rPr>
        <w:t xml:space="preserve">, </w:t>
      </w:r>
    </w:p>
    <w:p w:rsidR="00D013B2" w:rsidRPr="00D013B2" w:rsidRDefault="00D013B2" w:rsidP="00D013B2">
      <w:pPr>
        <w:spacing w:line="276" w:lineRule="auto"/>
        <w:ind w:firstLine="708"/>
        <w:jc w:val="both"/>
        <w:rPr>
          <w:color w:val="000000"/>
          <w:sz w:val="28"/>
          <w:szCs w:val="28"/>
        </w:rPr>
      </w:pPr>
      <w:r w:rsidRPr="00D013B2">
        <w:rPr>
          <w:color w:val="000000"/>
          <w:sz w:val="28"/>
          <w:szCs w:val="28"/>
          <w:u w:val="single"/>
        </w:rPr>
        <w:t>от 5 до 6 лет</w:t>
      </w:r>
      <w:r w:rsidRPr="00D013B2">
        <w:rPr>
          <w:color w:val="000000"/>
          <w:sz w:val="28"/>
          <w:szCs w:val="28"/>
        </w:rPr>
        <w:t xml:space="preserve"> - </w:t>
      </w:r>
      <w:r w:rsidRPr="00D013B2">
        <w:rPr>
          <w:color w:val="000000"/>
          <w:sz w:val="28"/>
          <w:szCs w:val="28"/>
          <w:u w:val="single"/>
        </w:rPr>
        <w:t>не более 25 минут</w:t>
      </w:r>
      <w:r w:rsidRPr="00D013B2">
        <w:rPr>
          <w:color w:val="000000"/>
          <w:sz w:val="28"/>
          <w:szCs w:val="28"/>
        </w:rPr>
        <w:t xml:space="preserve">, </w:t>
      </w:r>
    </w:p>
    <w:p w:rsidR="00D013B2" w:rsidRPr="00D013B2" w:rsidRDefault="00D013B2" w:rsidP="00D013B2">
      <w:pPr>
        <w:spacing w:line="276" w:lineRule="auto"/>
        <w:ind w:firstLine="708"/>
        <w:jc w:val="both"/>
        <w:rPr>
          <w:color w:val="000000"/>
          <w:sz w:val="28"/>
          <w:szCs w:val="28"/>
        </w:rPr>
      </w:pPr>
      <w:r w:rsidRPr="00D013B2">
        <w:rPr>
          <w:color w:val="000000"/>
          <w:sz w:val="28"/>
          <w:szCs w:val="28"/>
          <w:u w:val="single"/>
        </w:rPr>
        <w:t>от 6 до 7 лет</w:t>
      </w:r>
      <w:r w:rsidRPr="00D013B2">
        <w:rPr>
          <w:color w:val="000000"/>
          <w:sz w:val="28"/>
          <w:szCs w:val="28"/>
        </w:rPr>
        <w:t xml:space="preserve"> – </w:t>
      </w:r>
      <w:r w:rsidRPr="00D013B2">
        <w:rPr>
          <w:color w:val="000000"/>
          <w:sz w:val="28"/>
          <w:szCs w:val="28"/>
          <w:u w:val="single"/>
        </w:rPr>
        <w:t>не более 30 минут</w:t>
      </w:r>
      <w:r w:rsidRPr="00D013B2">
        <w:rPr>
          <w:color w:val="000000"/>
          <w:sz w:val="28"/>
          <w:szCs w:val="28"/>
        </w:rPr>
        <w:t>.</w:t>
      </w:r>
    </w:p>
    <w:p w:rsidR="00D013B2" w:rsidRPr="00D013B2" w:rsidRDefault="00D013B2" w:rsidP="00D013B2">
      <w:pPr>
        <w:spacing w:line="276" w:lineRule="auto"/>
        <w:ind w:firstLine="708"/>
        <w:jc w:val="both"/>
        <w:rPr>
          <w:color w:val="000000"/>
          <w:sz w:val="28"/>
          <w:szCs w:val="28"/>
        </w:rPr>
      </w:pPr>
      <w:r w:rsidRPr="00D013B2">
        <w:rPr>
          <w:color w:val="000000"/>
          <w:sz w:val="28"/>
          <w:szCs w:val="28"/>
        </w:rPr>
        <w:t>Максимально допустимый объем  образовательной нагрузки в первой половине дня</w:t>
      </w:r>
      <w:r w:rsidRPr="00D013B2">
        <w:rPr>
          <w:i/>
          <w:color w:val="000000"/>
          <w:sz w:val="28"/>
          <w:szCs w:val="28"/>
        </w:rPr>
        <w:t xml:space="preserve"> </w:t>
      </w:r>
      <w:r w:rsidRPr="00D013B2">
        <w:rPr>
          <w:color w:val="000000"/>
          <w:sz w:val="28"/>
          <w:szCs w:val="28"/>
          <w:u w:val="single"/>
        </w:rPr>
        <w:t>в общеразвивающих группах</w:t>
      </w:r>
      <w:r w:rsidRPr="00D013B2">
        <w:rPr>
          <w:i/>
          <w:color w:val="000000"/>
          <w:sz w:val="28"/>
          <w:szCs w:val="28"/>
        </w:rPr>
        <w:t xml:space="preserve">  в младшей и средней группе  не превышает 30 и 40 минут соответственно, а в старшей  и подготовительной – 45 минут и 1,5 часа соответственно.</w:t>
      </w:r>
      <w:r w:rsidRPr="00D013B2">
        <w:rPr>
          <w:color w:val="000000"/>
          <w:sz w:val="28"/>
          <w:szCs w:val="28"/>
        </w:rPr>
        <w:t xml:space="preserve">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w:t>
      </w:r>
      <w:r w:rsidRPr="00D013B2">
        <w:rPr>
          <w:color w:val="000000"/>
          <w:sz w:val="28"/>
          <w:szCs w:val="28"/>
        </w:rPr>
        <w:lastRenderedPageBreak/>
        <w:t xml:space="preserve">деятельности - не менее 10 минут. Образовательная деятельность с детьми  старшего дошкольного возраста может осуществляться во второй половине дня после дневного сна. Её продолжительность должна составлять </w:t>
      </w:r>
      <w:r w:rsidRPr="00D013B2">
        <w:rPr>
          <w:color w:val="000000"/>
          <w:sz w:val="28"/>
          <w:szCs w:val="28"/>
          <w:u w:val="single"/>
        </w:rPr>
        <w:t>не более 25-30 минут в день.</w:t>
      </w:r>
      <w:r w:rsidRPr="00D013B2">
        <w:rPr>
          <w:color w:val="000000"/>
          <w:sz w:val="28"/>
          <w:szCs w:val="28"/>
        </w:rPr>
        <w:t xml:space="preserve">  В середине непосредственно образовательной деятельности статического характера проводятся физкультурные минутки. 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 и т.п.</w:t>
      </w:r>
    </w:p>
    <w:p w:rsidR="001633B3" w:rsidRDefault="001633B3" w:rsidP="00D013B2">
      <w:pPr>
        <w:spacing w:line="276" w:lineRule="auto"/>
        <w:ind w:firstLine="708"/>
        <w:jc w:val="both"/>
        <w:rPr>
          <w:color w:val="000000"/>
          <w:sz w:val="28"/>
          <w:szCs w:val="28"/>
        </w:rPr>
      </w:pPr>
    </w:p>
    <w:p w:rsidR="00D013B2" w:rsidRPr="00D013B2" w:rsidRDefault="00D013B2" w:rsidP="00D013B2">
      <w:pPr>
        <w:spacing w:line="276" w:lineRule="auto"/>
        <w:ind w:firstLine="708"/>
        <w:jc w:val="both"/>
        <w:rPr>
          <w:color w:val="000000"/>
          <w:sz w:val="28"/>
          <w:szCs w:val="28"/>
        </w:rPr>
      </w:pPr>
      <w:r w:rsidRPr="00D013B2">
        <w:rPr>
          <w:color w:val="000000"/>
          <w:sz w:val="28"/>
          <w:szCs w:val="28"/>
        </w:rPr>
        <w:t xml:space="preserve">Мероприятия физкультурно-оздоровительного цикла предусматривают закаливающие, оздоровительные, профилактические мероприятия, оптимальный двигательный режим по каждой возрастной, разновозрастной группе, который обеспечивает достаточное время организованной деятельности детей. </w:t>
      </w:r>
    </w:p>
    <w:p w:rsidR="00D013B2" w:rsidRPr="00D013B2" w:rsidRDefault="00D013B2" w:rsidP="00D013B2">
      <w:pPr>
        <w:spacing w:line="276" w:lineRule="auto"/>
        <w:ind w:firstLine="708"/>
        <w:jc w:val="both"/>
        <w:rPr>
          <w:color w:val="000000"/>
          <w:sz w:val="28"/>
          <w:szCs w:val="28"/>
        </w:rPr>
      </w:pPr>
      <w:r w:rsidRPr="00D013B2">
        <w:rPr>
          <w:i/>
          <w:color w:val="000000"/>
          <w:sz w:val="28"/>
          <w:szCs w:val="28"/>
        </w:rPr>
        <w:t>С детьми 3-го года</w:t>
      </w:r>
      <w:r w:rsidRPr="00D013B2">
        <w:rPr>
          <w:color w:val="000000"/>
          <w:sz w:val="28"/>
          <w:szCs w:val="28"/>
        </w:rPr>
        <w:t xml:space="preserve"> жизни занятия по физическому развитию основной образовательной программы осуществляют по  подгруппам 2 раза в неделю, в групповом помещении или в физкультурном зале.</w:t>
      </w:r>
    </w:p>
    <w:p w:rsidR="007A5B66" w:rsidRDefault="00D013B2" w:rsidP="00D013B2">
      <w:pPr>
        <w:spacing w:line="276" w:lineRule="auto"/>
        <w:ind w:firstLine="708"/>
        <w:jc w:val="both"/>
        <w:rPr>
          <w:b/>
          <w:i/>
          <w:color w:val="000000"/>
          <w:sz w:val="28"/>
          <w:szCs w:val="28"/>
        </w:rPr>
      </w:pPr>
      <w:r w:rsidRPr="00D013B2">
        <w:rPr>
          <w:color w:val="000000"/>
          <w:sz w:val="28"/>
          <w:szCs w:val="28"/>
        </w:rPr>
        <w:t xml:space="preserve">Непосредственно образовательная деятельность по физическому развитию основной образовательной программы  для детей, как в общеразвивающих группах </w:t>
      </w:r>
      <w:r w:rsidRPr="00D013B2">
        <w:rPr>
          <w:i/>
          <w:color w:val="000000"/>
          <w:sz w:val="28"/>
          <w:szCs w:val="28"/>
        </w:rPr>
        <w:t>в возрасте от 3 до 7 лет организуются 3 раза в неделю</w:t>
      </w:r>
      <w:r w:rsidRPr="00D013B2">
        <w:rPr>
          <w:color w:val="000000"/>
          <w:sz w:val="28"/>
          <w:szCs w:val="28"/>
        </w:rPr>
        <w:t>.</w:t>
      </w:r>
      <w:r>
        <w:rPr>
          <w:color w:val="000000"/>
          <w:sz w:val="28"/>
          <w:szCs w:val="28"/>
        </w:rPr>
        <w:t xml:space="preserve"> </w:t>
      </w:r>
      <w:r w:rsidR="00F941FE">
        <w:rPr>
          <w:color w:val="000000"/>
          <w:sz w:val="28"/>
          <w:szCs w:val="28"/>
        </w:rPr>
        <w:t>(</w:t>
      </w:r>
      <w:r w:rsidR="00F941FE" w:rsidRPr="00F941FE">
        <w:rPr>
          <w:color w:val="000000"/>
          <w:sz w:val="28"/>
          <w:szCs w:val="28"/>
          <w:u w:val="single"/>
        </w:rPr>
        <w:t>Учебный план</w:t>
      </w:r>
      <w:r w:rsidR="00F941FE">
        <w:rPr>
          <w:color w:val="000000"/>
          <w:sz w:val="28"/>
          <w:szCs w:val="28"/>
          <w:u w:val="single"/>
        </w:rPr>
        <w:t xml:space="preserve"> </w:t>
      </w:r>
      <w:r w:rsidR="00F941FE">
        <w:rPr>
          <w:b/>
          <w:i/>
          <w:color w:val="000000"/>
          <w:sz w:val="28"/>
          <w:szCs w:val="28"/>
        </w:rPr>
        <w:t>Приложение 1)</w:t>
      </w:r>
      <w:r>
        <w:rPr>
          <w:b/>
          <w:i/>
          <w:color w:val="000000"/>
          <w:sz w:val="28"/>
          <w:szCs w:val="28"/>
        </w:rPr>
        <w:t>.</w:t>
      </w:r>
    </w:p>
    <w:p w:rsidR="00D013B2" w:rsidRPr="00D013B2" w:rsidRDefault="00D013B2" w:rsidP="00D013B2">
      <w:pPr>
        <w:spacing w:line="276" w:lineRule="auto"/>
        <w:ind w:firstLine="708"/>
        <w:jc w:val="both"/>
        <w:rPr>
          <w:sz w:val="28"/>
          <w:szCs w:val="28"/>
        </w:rPr>
      </w:pPr>
      <w:r w:rsidRPr="00D013B2">
        <w:rPr>
          <w:sz w:val="28"/>
          <w:szCs w:val="28"/>
        </w:rPr>
        <w:t xml:space="preserve">Объем самостоятельной деятельности как свободной деятельности воспитанников, в условиях созданной педагогами  предметно-развивающей  образовательной </w:t>
      </w:r>
      <w:r w:rsidRPr="00D013B2">
        <w:rPr>
          <w:i/>
          <w:sz w:val="28"/>
          <w:szCs w:val="28"/>
        </w:rPr>
        <w:t>среды   по каждой образовательной области  не определяется.</w:t>
      </w:r>
      <w:r w:rsidRPr="00D013B2">
        <w:rPr>
          <w:sz w:val="28"/>
          <w:szCs w:val="28"/>
        </w:rPr>
        <w:t xml:space="preserve"> Общий объем  самостоятельной деятельности детей соответствует  </w:t>
      </w:r>
      <w:proofErr w:type="gramStart"/>
      <w:r w:rsidRPr="00D013B2">
        <w:rPr>
          <w:sz w:val="28"/>
          <w:szCs w:val="28"/>
        </w:rPr>
        <w:t>требованиям</w:t>
      </w:r>
      <w:proofErr w:type="gramEnd"/>
      <w:r w:rsidRPr="00D013B2">
        <w:rPr>
          <w:sz w:val="28"/>
          <w:szCs w:val="28"/>
        </w:rPr>
        <w:t xml:space="preserve"> действующим  </w:t>
      </w:r>
      <w:proofErr w:type="spellStart"/>
      <w:r w:rsidRPr="00D013B2">
        <w:rPr>
          <w:sz w:val="28"/>
          <w:szCs w:val="28"/>
        </w:rPr>
        <w:t>СанПин</w:t>
      </w:r>
      <w:proofErr w:type="spellEnd"/>
      <w:r w:rsidRPr="00D013B2">
        <w:rPr>
          <w:sz w:val="28"/>
          <w:szCs w:val="28"/>
        </w:rPr>
        <w:t xml:space="preserve">.  (3-4 часа в день для всех возрастных и разновозрастных групп). </w:t>
      </w:r>
    </w:p>
    <w:p w:rsidR="00D013B2" w:rsidRPr="00D013B2" w:rsidRDefault="00D013B2" w:rsidP="00D013B2">
      <w:pPr>
        <w:spacing w:line="276" w:lineRule="auto"/>
        <w:ind w:firstLine="708"/>
        <w:jc w:val="both"/>
        <w:rPr>
          <w:color w:val="000000"/>
          <w:sz w:val="28"/>
          <w:szCs w:val="28"/>
        </w:rPr>
      </w:pPr>
      <w:r w:rsidRPr="00D013B2">
        <w:rPr>
          <w:color w:val="000000"/>
          <w:sz w:val="28"/>
          <w:szCs w:val="28"/>
        </w:rPr>
        <w:t>В течени</w:t>
      </w:r>
      <w:proofErr w:type="gramStart"/>
      <w:r w:rsidRPr="00D013B2">
        <w:rPr>
          <w:color w:val="000000"/>
          <w:sz w:val="28"/>
          <w:szCs w:val="28"/>
        </w:rPr>
        <w:t>и</w:t>
      </w:r>
      <w:proofErr w:type="gramEnd"/>
      <w:r w:rsidRPr="00D013B2">
        <w:rPr>
          <w:color w:val="000000"/>
          <w:sz w:val="28"/>
          <w:szCs w:val="28"/>
        </w:rPr>
        <w:t xml:space="preserve"> года в соответствии с </w:t>
      </w:r>
      <w:r w:rsidR="00410718">
        <w:rPr>
          <w:color w:val="000000"/>
          <w:sz w:val="28"/>
          <w:szCs w:val="28"/>
          <w:u w:val="single"/>
        </w:rPr>
        <w:t>К</w:t>
      </w:r>
      <w:r w:rsidRPr="00D013B2">
        <w:rPr>
          <w:color w:val="000000"/>
          <w:sz w:val="28"/>
          <w:szCs w:val="28"/>
          <w:u w:val="single"/>
        </w:rPr>
        <w:t>алендарным графиком</w:t>
      </w:r>
      <w:r>
        <w:rPr>
          <w:color w:val="000000"/>
          <w:sz w:val="28"/>
          <w:szCs w:val="28"/>
          <w:u w:val="single"/>
        </w:rPr>
        <w:t xml:space="preserve"> </w:t>
      </w:r>
      <w:r w:rsidRPr="00D013B2">
        <w:rPr>
          <w:b/>
          <w:i/>
          <w:color w:val="000000"/>
          <w:sz w:val="28"/>
          <w:szCs w:val="28"/>
        </w:rPr>
        <w:t>(Приложение № 2).</w:t>
      </w:r>
      <w:r>
        <w:rPr>
          <w:color w:val="000000"/>
          <w:sz w:val="28"/>
          <w:szCs w:val="28"/>
        </w:rPr>
        <w:t xml:space="preserve"> Программа реализуется в каникулярном режиме (только по направлениям физического и художественно-эстетического развития детей).</w:t>
      </w:r>
    </w:p>
    <w:p w:rsidR="007A5B66" w:rsidRPr="007A5B66" w:rsidRDefault="007A5B66" w:rsidP="007A5B66">
      <w:pPr>
        <w:spacing w:line="276" w:lineRule="auto"/>
        <w:ind w:firstLine="708"/>
        <w:jc w:val="both"/>
        <w:rPr>
          <w:i/>
          <w:sz w:val="28"/>
          <w:szCs w:val="28"/>
        </w:rPr>
      </w:pPr>
      <w:r>
        <w:rPr>
          <w:sz w:val="28"/>
          <w:szCs w:val="28"/>
        </w:rPr>
        <w:t xml:space="preserve"> </w:t>
      </w:r>
      <w:r w:rsidRPr="007A5B66">
        <w:rPr>
          <w:i/>
          <w:sz w:val="28"/>
          <w:szCs w:val="28"/>
        </w:rPr>
        <w:t>(Модели организации непосредственной образовательной деятельности</w:t>
      </w:r>
      <w:r>
        <w:rPr>
          <w:i/>
          <w:sz w:val="28"/>
          <w:szCs w:val="28"/>
        </w:rPr>
        <w:t xml:space="preserve"> представлены в </w:t>
      </w:r>
      <w:r w:rsidRPr="00410718">
        <w:rPr>
          <w:b/>
          <w:i/>
          <w:sz w:val="28"/>
          <w:szCs w:val="28"/>
        </w:rPr>
        <w:t xml:space="preserve">Приложении </w:t>
      </w:r>
      <w:r w:rsidR="00E4440C" w:rsidRPr="00410718">
        <w:rPr>
          <w:b/>
          <w:i/>
          <w:sz w:val="28"/>
          <w:szCs w:val="28"/>
        </w:rPr>
        <w:t>№3</w:t>
      </w:r>
      <w:r w:rsidRPr="007A5B66">
        <w:rPr>
          <w:i/>
          <w:sz w:val="28"/>
          <w:szCs w:val="28"/>
        </w:rPr>
        <w:t>)</w:t>
      </w:r>
      <w:r w:rsidR="00357E88">
        <w:rPr>
          <w:i/>
          <w:sz w:val="28"/>
          <w:szCs w:val="28"/>
        </w:rPr>
        <w:t>.</w:t>
      </w:r>
    </w:p>
    <w:p w:rsidR="007A5B66" w:rsidRPr="007A5B66" w:rsidRDefault="007A5B66" w:rsidP="007A5B66">
      <w:pPr>
        <w:spacing w:line="276" w:lineRule="auto"/>
        <w:ind w:firstLine="708"/>
        <w:jc w:val="both"/>
        <w:rPr>
          <w:sz w:val="28"/>
          <w:szCs w:val="28"/>
        </w:rPr>
      </w:pPr>
    </w:p>
    <w:p w:rsidR="00494F2F" w:rsidRPr="00494F2F" w:rsidRDefault="00F103EC" w:rsidP="00494F2F">
      <w:pPr>
        <w:ind w:left="284"/>
        <w:jc w:val="center"/>
        <w:rPr>
          <w:rFonts w:eastAsia="Calibri"/>
          <w:b/>
          <w:sz w:val="28"/>
          <w:szCs w:val="28"/>
          <w:lang w:eastAsia="en-US"/>
        </w:rPr>
      </w:pPr>
      <w:r>
        <w:rPr>
          <w:rFonts w:eastAsia="Calibri"/>
          <w:b/>
          <w:sz w:val="28"/>
          <w:szCs w:val="28"/>
          <w:lang w:eastAsia="en-US"/>
        </w:rPr>
        <w:t>3.6.</w:t>
      </w:r>
      <w:r w:rsidR="00091515">
        <w:rPr>
          <w:rFonts w:eastAsia="Calibri"/>
          <w:b/>
          <w:sz w:val="28"/>
          <w:szCs w:val="28"/>
          <w:lang w:eastAsia="en-US"/>
        </w:rPr>
        <w:t xml:space="preserve"> </w:t>
      </w:r>
      <w:r w:rsidR="00494F2F" w:rsidRPr="00494F2F">
        <w:rPr>
          <w:rFonts w:eastAsia="Calibri"/>
          <w:b/>
          <w:sz w:val="28"/>
          <w:szCs w:val="28"/>
          <w:lang w:eastAsia="en-US"/>
        </w:rPr>
        <w:t xml:space="preserve">Проектирование </w:t>
      </w:r>
      <w:proofErr w:type="spellStart"/>
      <w:r w:rsidR="00494F2F" w:rsidRPr="00494F2F">
        <w:rPr>
          <w:rFonts w:eastAsia="Calibri"/>
          <w:b/>
          <w:sz w:val="28"/>
          <w:szCs w:val="28"/>
          <w:lang w:eastAsia="en-US"/>
        </w:rPr>
        <w:t>воспитательно</w:t>
      </w:r>
      <w:proofErr w:type="spellEnd"/>
      <w:r w:rsidR="00494F2F" w:rsidRPr="00494F2F">
        <w:rPr>
          <w:rFonts w:eastAsia="Calibri"/>
          <w:b/>
          <w:sz w:val="28"/>
          <w:szCs w:val="28"/>
          <w:lang w:eastAsia="en-US"/>
        </w:rPr>
        <w:t>-образовательного процесса</w:t>
      </w:r>
    </w:p>
    <w:p w:rsidR="00F941FE" w:rsidRDefault="00F941FE" w:rsidP="00494F2F">
      <w:pPr>
        <w:ind w:firstLine="284"/>
        <w:jc w:val="both"/>
        <w:rPr>
          <w:rFonts w:eastAsia="Calibri"/>
          <w:i/>
          <w:sz w:val="28"/>
          <w:szCs w:val="28"/>
          <w:lang w:eastAsia="en-US"/>
        </w:rPr>
      </w:pPr>
    </w:p>
    <w:p w:rsidR="00494F2F" w:rsidRPr="00494F2F" w:rsidRDefault="00494F2F" w:rsidP="00494F2F">
      <w:pPr>
        <w:ind w:firstLine="284"/>
        <w:jc w:val="both"/>
        <w:rPr>
          <w:rFonts w:eastAsia="Calibri"/>
          <w:sz w:val="28"/>
          <w:szCs w:val="28"/>
          <w:lang w:eastAsia="en-US"/>
        </w:rPr>
      </w:pPr>
      <w:r w:rsidRPr="00494F2F">
        <w:rPr>
          <w:rFonts w:eastAsia="Calibri"/>
          <w:sz w:val="28"/>
          <w:szCs w:val="28"/>
          <w:lang w:eastAsia="en-US"/>
        </w:rPr>
        <w:t xml:space="preserve">Содержание основной общеобразовательной программы дошкольного образования включает совокупность образовательных областей, которые обеспечивают разностороннее развитие детей с учётом их возрастных и </w:t>
      </w:r>
      <w:r w:rsidRPr="00494F2F">
        <w:rPr>
          <w:rFonts w:eastAsia="Calibri"/>
          <w:sz w:val="28"/>
          <w:szCs w:val="28"/>
          <w:lang w:eastAsia="en-US"/>
        </w:rPr>
        <w:lastRenderedPageBreak/>
        <w:t>индивидуальных особенностей по основным направлениям – физическому, социально-коммуникативному, познавательному, речевому и художественно-эстетическому.</w:t>
      </w:r>
    </w:p>
    <w:p w:rsidR="00494F2F" w:rsidRPr="00494F2F" w:rsidRDefault="00A842F0" w:rsidP="00A842F0">
      <w:pPr>
        <w:pStyle w:val="Style5"/>
        <w:widowControl/>
        <w:spacing w:line="240" w:lineRule="auto"/>
        <w:ind w:firstLine="709"/>
        <w:rPr>
          <w:rFonts w:ascii="Times New Roman" w:hAnsi="Times New Roman" w:cs="Times New Roman"/>
          <w:sz w:val="28"/>
          <w:szCs w:val="28"/>
        </w:rPr>
      </w:pPr>
      <w:proofErr w:type="spellStart"/>
      <w:r w:rsidRPr="001E34F2">
        <w:rPr>
          <w:rStyle w:val="FontStyle207"/>
          <w:rFonts w:ascii="Times New Roman" w:hAnsi="Times New Roman" w:cs="Times New Roman"/>
          <w:sz w:val="28"/>
          <w:szCs w:val="28"/>
        </w:rPr>
        <w:t>Воспитательно</w:t>
      </w:r>
      <w:proofErr w:type="spellEnd"/>
      <w:r w:rsidRPr="001E34F2">
        <w:rPr>
          <w:rStyle w:val="FontStyle207"/>
          <w:rFonts w:ascii="Times New Roman" w:hAnsi="Times New Roman" w:cs="Times New Roman"/>
          <w:sz w:val="28"/>
          <w:szCs w:val="28"/>
        </w:rPr>
        <w:t>-образовательный проце</w:t>
      </w:r>
      <w:proofErr w:type="gramStart"/>
      <w:r w:rsidRPr="001E34F2">
        <w:rPr>
          <w:rStyle w:val="FontStyle207"/>
          <w:rFonts w:ascii="Times New Roman" w:hAnsi="Times New Roman" w:cs="Times New Roman"/>
          <w:sz w:val="28"/>
          <w:szCs w:val="28"/>
        </w:rPr>
        <w:t xml:space="preserve">сс </w:t>
      </w:r>
      <w:r>
        <w:rPr>
          <w:rStyle w:val="FontStyle207"/>
          <w:rFonts w:ascii="Times New Roman" w:hAnsi="Times New Roman" w:cs="Times New Roman"/>
          <w:sz w:val="28"/>
          <w:szCs w:val="28"/>
        </w:rPr>
        <w:t>стр</w:t>
      </w:r>
      <w:proofErr w:type="gramEnd"/>
      <w:r>
        <w:rPr>
          <w:rStyle w:val="FontStyle207"/>
          <w:rFonts w:ascii="Times New Roman" w:hAnsi="Times New Roman" w:cs="Times New Roman"/>
          <w:sz w:val="28"/>
          <w:szCs w:val="28"/>
        </w:rPr>
        <w:t>оится</w:t>
      </w:r>
      <w:r w:rsidRPr="001E34F2">
        <w:rPr>
          <w:rStyle w:val="FontStyle207"/>
          <w:rFonts w:ascii="Times New Roman" w:hAnsi="Times New Roman" w:cs="Times New Roman"/>
          <w:sz w:val="28"/>
          <w:szCs w:val="28"/>
        </w:rPr>
        <w:t>, учитывая контингент воспитанников, их индивидуальные и возрастные особенности, социальный заказ родителей.</w:t>
      </w:r>
    </w:p>
    <w:p w:rsidR="00D013B2" w:rsidRDefault="00D013B2" w:rsidP="00494F2F">
      <w:pPr>
        <w:jc w:val="both"/>
        <w:rPr>
          <w:rFonts w:eastAsia="Calibri"/>
          <w:sz w:val="28"/>
          <w:szCs w:val="28"/>
          <w:u w:val="single"/>
          <w:lang w:eastAsia="en-US"/>
        </w:rPr>
      </w:pPr>
    </w:p>
    <w:p w:rsidR="00494F2F" w:rsidRPr="00494F2F" w:rsidRDefault="00494F2F" w:rsidP="00494F2F">
      <w:pPr>
        <w:jc w:val="both"/>
        <w:rPr>
          <w:rFonts w:eastAsia="Calibri"/>
          <w:sz w:val="28"/>
          <w:szCs w:val="28"/>
          <w:u w:val="single"/>
          <w:lang w:eastAsia="en-US"/>
        </w:rPr>
      </w:pPr>
      <w:r w:rsidRPr="00494F2F">
        <w:rPr>
          <w:rFonts w:eastAsia="Calibri"/>
          <w:sz w:val="28"/>
          <w:szCs w:val="28"/>
          <w:u w:val="single"/>
          <w:lang w:eastAsia="en-US"/>
        </w:rPr>
        <w:t>Решение программных обра</w:t>
      </w:r>
      <w:r w:rsidR="00034246">
        <w:rPr>
          <w:rFonts w:eastAsia="Calibri"/>
          <w:sz w:val="28"/>
          <w:szCs w:val="28"/>
          <w:u w:val="single"/>
          <w:lang w:eastAsia="en-US"/>
        </w:rPr>
        <w:t>зовательных задач осуществляется</w:t>
      </w:r>
      <w:r w:rsidRPr="00494F2F">
        <w:rPr>
          <w:rFonts w:eastAsia="Calibri"/>
          <w:sz w:val="28"/>
          <w:szCs w:val="28"/>
          <w:u w:val="single"/>
          <w:lang w:eastAsia="en-US"/>
        </w:rPr>
        <w:t xml:space="preserve">: </w:t>
      </w:r>
    </w:p>
    <w:p w:rsidR="00494F2F" w:rsidRPr="00357E88" w:rsidRDefault="00494F2F" w:rsidP="00494F2F">
      <w:pPr>
        <w:numPr>
          <w:ilvl w:val="0"/>
          <w:numId w:val="5"/>
        </w:numPr>
        <w:ind w:left="0"/>
        <w:jc w:val="both"/>
        <w:rPr>
          <w:rFonts w:eastAsia="Calibri"/>
          <w:sz w:val="28"/>
          <w:szCs w:val="28"/>
          <w:lang w:eastAsia="en-US"/>
        </w:rPr>
      </w:pPr>
      <w:r w:rsidRPr="00357E88">
        <w:rPr>
          <w:rFonts w:eastAsia="Calibri"/>
          <w:sz w:val="28"/>
          <w:szCs w:val="28"/>
          <w:lang w:eastAsia="en-US"/>
        </w:rPr>
        <w:t>в совместной деятельности детей и взрослых   -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с квалифицированной коррекцией недостатков в физическом и психическом развитии детей;</w:t>
      </w:r>
    </w:p>
    <w:p w:rsidR="00494F2F" w:rsidRPr="00494F2F" w:rsidRDefault="00494F2F" w:rsidP="00821EF1">
      <w:pPr>
        <w:numPr>
          <w:ilvl w:val="0"/>
          <w:numId w:val="5"/>
        </w:numPr>
        <w:ind w:left="0"/>
        <w:jc w:val="both"/>
        <w:rPr>
          <w:rFonts w:eastAsia="Calibri"/>
          <w:i/>
          <w:sz w:val="28"/>
          <w:szCs w:val="28"/>
          <w:lang w:eastAsia="en-US"/>
        </w:rPr>
      </w:pPr>
      <w:r w:rsidRPr="00494F2F">
        <w:rPr>
          <w:rFonts w:eastAsia="Calibri"/>
          <w:sz w:val="28"/>
          <w:szCs w:val="28"/>
          <w:lang w:eastAsia="en-US"/>
        </w:rPr>
        <w:t>- в процессе образовательной деятельности с квалифицированной коррекцией недостатков в физическом и психическом развитии детей, осуществляемой в ходе режимных моментов</w:t>
      </w:r>
      <w:r>
        <w:rPr>
          <w:rFonts w:eastAsia="Calibri"/>
          <w:sz w:val="28"/>
          <w:szCs w:val="28"/>
          <w:lang w:eastAsia="en-US"/>
        </w:rPr>
        <w:t xml:space="preserve"> </w:t>
      </w:r>
      <w:r w:rsidRPr="00494F2F">
        <w:rPr>
          <w:rFonts w:eastAsia="Calibri"/>
          <w:i/>
          <w:sz w:val="28"/>
          <w:szCs w:val="28"/>
          <w:lang w:eastAsia="en-US"/>
        </w:rPr>
        <w:t>(</w:t>
      </w:r>
      <w:r w:rsidR="00357E88">
        <w:rPr>
          <w:rFonts w:eastAsia="Calibri"/>
          <w:i/>
          <w:sz w:val="28"/>
          <w:szCs w:val="28"/>
          <w:lang w:eastAsia="en-US"/>
        </w:rPr>
        <w:t xml:space="preserve">Организация образовательной деятельности представлена в таблице № 1; </w:t>
      </w:r>
      <w:r>
        <w:rPr>
          <w:rFonts w:eastAsia="Calibri"/>
          <w:i/>
          <w:sz w:val="28"/>
          <w:szCs w:val="28"/>
          <w:lang w:eastAsia="en-US"/>
        </w:rPr>
        <w:t xml:space="preserve">циклограммы планирования </w:t>
      </w:r>
      <w:r w:rsidRPr="00494F2F">
        <w:rPr>
          <w:rFonts w:eastAsia="Calibri"/>
          <w:i/>
          <w:sz w:val="28"/>
          <w:szCs w:val="28"/>
          <w:lang w:eastAsia="en-US"/>
        </w:rPr>
        <w:t xml:space="preserve"> совместной деятельнос</w:t>
      </w:r>
      <w:r w:rsidR="00F70CF7">
        <w:rPr>
          <w:rFonts w:eastAsia="Calibri"/>
          <w:i/>
          <w:sz w:val="28"/>
          <w:szCs w:val="28"/>
          <w:lang w:eastAsia="en-US"/>
        </w:rPr>
        <w:t xml:space="preserve">ти </w:t>
      </w:r>
      <w:r w:rsidR="00357E88">
        <w:rPr>
          <w:rFonts w:eastAsia="Calibri"/>
          <w:i/>
          <w:sz w:val="28"/>
          <w:szCs w:val="28"/>
          <w:lang w:eastAsia="en-US"/>
        </w:rPr>
        <w:t xml:space="preserve">в группах </w:t>
      </w:r>
      <w:r w:rsidR="00F70CF7">
        <w:rPr>
          <w:rFonts w:eastAsia="Calibri"/>
          <w:i/>
          <w:sz w:val="28"/>
          <w:szCs w:val="28"/>
          <w:lang w:eastAsia="en-US"/>
        </w:rPr>
        <w:t xml:space="preserve">представлены в </w:t>
      </w:r>
      <w:r w:rsidR="00F54066">
        <w:rPr>
          <w:rFonts w:eastAsia="Calibri"/>
          <w:b/>
          <w:i/>
          <w:sz w:val="28"/>
          <w:szCs w:val="28"/>
          <w:lang w:eastAsia="en-US"/>
        </w:rPr>
        <w:t>Приложении № 5</w:t>
      </w:r>
      <w:r w:rsidRPr="00494F2F">
        <w:rPr>
          <w:rFonts w:eastAsia="Calibri"/>
          <w:i/>
          <w:sz w:val="28"/>
          <w:szCs w:val="28"/>
          <w:lang w:eastAsia="en-US"/>
        </w:rPr>
        <w:t>)</w:t>
      </w:r>
      <w:r w:rsidRPr="00494F2F">
        <w:rPr>
          <w:rFonts w:eastAsia="Calibri"/>
          <w:sz w:val="28"/>
          <w:szCs w:val="28"/>
          <w:lang w:eastAsia="en-US"/>
        </w:rPr>
        <w:t>;</w:t>
      </w:r>
    </w:p>
    <w:p w:rsidR="00494F2F" w:rsidRPr="00494F2F" w:rsidRDefault="00494F2F" w:rsidP="00821EF1">
      <w:pPr>
        <w:numPr>
          <w:ilvl w:val="0"/>
          <w:numId w:val="4"/>
        </w:numPr>
        <w:ind w:left="0"/>
        <w:jc w:val="both"/>
        <w:rPr>
          <w:rFonts w:eastAsia="Calibri"/>
          <w:sz w:val="28"/>
          <w:szCs w:val="28"/>
          <w:lang w:eastAsia="en-US"/>
        </w:rPr>
      </w:pPr>
      <w:r w:rsidRPr="00494F2F">
        <w:rPr>
          <w:rFonts w:eastAsia="Calibri"/>
          <w:sz w:val="28"/>
          <w:szCs w:val="28"/>
          <w:lang w:eastAsia="en-US"/>
        </w:rPr>
        <w:t>в самостоятельной деятельности детей</w:t>
      </w:r>
      <w:r w:rsidR="00821EF1">
        <w:rPr>
          <w:rFonts w:eastAsia="Calibri"/>
          <w:sz w:val="28"/>
          <w:szCs w:val="28"/>
          <w:lang w:eastAsia="en-US"/>
        </w:rPr>
        <w:t xml:space="preserve"> </w:t>
      </w:r>
      <w:r w:rsidR="00821EF1" w:rsidRPr="00821EF1">
        <w:rPr>
          <w:rFonts w:eastAsia="Calibri"/>
          <w:i/>
          <w:sz w:val="28"/>
          <w:szCs w:val="28"/>
          <w:lang w:eastAsia="en-US"/>
        </w:rPr>
        <w:t xml:space="preserve">(модель </w:t>
      </w:r>
      <w:r w:rsidR="00880002">
        <w:rPr>
          <w:rFonts w:eastAsia="Calibri"/>
          <w:i/>
          <w:sz w:val="28"/>
          <w:szCs w:val="28"/>
          <w:lang w:eastAsia="en-US"/>
        </w:rPr>
        <w:t xml:space="preserve">организации </w:t>
      </w:r>
      <w:r w:rsidR="00821EF1" w:rsidRPr="00821EF1">
        <w:rPr>
          <w:rFonts w:eastAsia="Calibri"/>
          <w:i/>
          <w:sz w:val="28"/>
          <w:szCs w:val="28"/>
          <w:lang w:eastAsia="en-US"/>
        </w:rPr>
        <w:t xml:space="preserve">самостоятельной деятельности </w:t>
      </w:r>
      <w:r w:rsidR="00821EF1">
        <w:rPr>
          <w:rFonts w:eastAsia="Calibri"/>
          <w:i/>
          <w:sz w:val="28"/>
          <w:szCs w:val="28"/>
          <w:lang w:eastAsia="en-US"/>
        </w:rPr>
        <w:t xml:space="preserve">детей </w:t>
      </w:r>
      <w:r w:rsidR="00821EF1" w:rsidRPr="00821EF1">
        <w:rPr>
          <w:rFonts w:eastAsia="Calibri"/>
          <w:i/>
          <w:sz w:val="28"/>
          <w:szCs w:val="28"/>
          <w:lang w:eastAsia="en-US"/>
        </w:rPr>
        <w:t>представлена в таблице №2)</w:t>
      </w:r>
      <w:r w:rsidRPr="00494F2F">
        <w:rPr>
          <w:rFonts w:eastAsia="Calibri"/>
          <w:sz w:val="28"/>
          <w:szCs w:val="28"/>
          <w:lang w:eastAsia="en-US"/>
        </w:rPr>
        <w:t>;</w:t>
      </w:r>
    </w:p>
    <w:p w:rsidR="00494F2F" w:rsidRDefault="00494F2F" w:rsidP="00821EF1">
      <w:pPr>
        <w:numPr>
          <w:ilvl w:val="0"/>
          <w:numId w:val="4"/>
        </w:numPr>
        <w:ind w:left="0"/>
        <w:jc w:val="both"/>
        <w:rPr>
          <w:rFonts w:eastAsia="Calibri"/>
          <w:sz w:val="28"/>
          <w:szCs w:val="28"/>
          <w:lang w:eastAsia="en-US"/>
        </w:rPr>
      </w:pPr>
      <w:r w:rsidRPr="00494F2F">
        <w:rPr>
          <w:rFonts w:eastAsia="Calibri"/>
          <w:sz w:val="28"/>
          <w:szCs w:val="28"/>
          <w:lang w:eastAsia="en-US"/>
        </w:rPr>
        <w:t>во взаимодействии с семьями детей по реализации основной общеобразовательной программы дошкольного образования.</w:t>
      </w:r>
    </w:p>
    <w:p w:rsidR="00034246" w:rsidRPr="00034246" w:rsidRDefault="00034246" w:rsidP="00034246">
      <w:pPr>
        <w:jc w:val="both"/>
        <w:rPr>
          <w:rFonts w:eastAsia="Calibri"/>
          <w:sz w:val="28"/>
          <w:szCs w:val="28"/>
          <w:lang w:eastAsia="en-US"/>
        </w:rPr>
      </w:pPr>
      <w:r w:rsidRPr="00034246">
        <w:rPr>
          <w:rFonts w:eastAsia="Calibri"/>
          <w:sz w:val="28"/>
          <w:szCs w:val="28"/>
          <w:lang w:eastAsia="en-US"/>
        </w:rPr>
        <w:t xml:space="preserve">  Содержание совместной деятельности детей и взрослых организуется по комплексно-тематическому принципу, самостоятельная деятельность детей – в соответствии с видами детской деятельности.</w:t>
      </w:r>
    </w:p>
    <w:p w:rsidR="00034246" w:rsidRPr="00494F2F" w:rsidRDefault="00034246" w:rsidP="00034246">
      <w:pPr>
        <w:jc w:val="both"/>
        <w:rPr>
          <w:rFonts w:eastAsia="Calibri"/>
          <w:sz w:val="28"/>
          <w:szCs w:val="28"/>
          <w:lang w:eastAsia="en-US"/>
        </w:rPr>
      </w:pPr>
      <w:r w:rsidRPr="00034246">
        <w:rPr>
          <w:rFonts w:eastAsia="Calibri"/>
          <w:sz w:val="28"/>
          <w:szCs w:val="28"/>
          <w:lang w:eastAsia="en-US"/>
        </w:rPr>
        <w:t xml:space="preserve">    Совместная деятельность предполагает индивидуальную,  подгрупповую и форму организации образовательной работы с воспитанниками.</w:t>
      </w:r>
    </w:p>
    <w:p w:rsidR="00810E41" w:rsidRDefault="00034246" w:rsidP="00034246">
      <w:pPr>
        <w:jc w:val="both"/>
        <w:rPr>
          <w:rFonts w:eastAsia="Calibri"/>
          <w:sz w:val="28"/>
          <w:szCs w:val="28"/>
          <w:lang w:eastAsia="en-US"/>
        </w:rPr>
      </w:pPr>
      <w:r w:rsidRPr="00436FD6">
        <w:rPr>
          <w:rFonts w:eastAsia="Calibri"/>
          <w:sz w:val="28"/>
          <w:szCs w:val="28"/>
          <w:lang w:eastAsia="en-US"/>
        </w:rPr>
        <w:t xml:space="preserve">   </w:t>
      </w:r>
      <w:r w:rsidRPr="005E1083">
        <w:rPr>
          <w:rFonts w:eastAsia="Calibri"/>
          <w:sz w:val="28"/>
          <w:szCs w:val="28"/>
          <w:lang w:eastAsia="en-US"/>
        </w:rPr>
        <w:t xml:space="preserve">Освоение образовательных областей осуществляется в соответствии с </w:t>
      </w:r>
      <w:r w:rsidR="00280F70">
        <w:rPr>
          <w:rFonts w:eastAsia="Calibri"/>
          <w:sz w:val="28"/>
          <w:szCs w:val="28"/>
          <w:lang w:eastAsia="en-US"/>
        </w:rPr>
        <w:t>перспективно-тематическим планированием</w:t>
      </w:r>
      <w:r w:rsidRPr="00280F70">
        <w:rPr>
          <w:rFonts w:eastAsia="Calibri"/>
          <w:i/>
          <w:sz w:val="28"/>
          <w:szCs w:val="28"/>
          <w:lang w:eastAsia="en-US"/>
        </w:rPr>
        <w:t xml:space="preserve">, </w:t>
      </w:r>
      <w:r w:rsidRPr="005E1083">
        <w:rPr>
          <w:rFonts w:eastAsia="Calibri"/>
          <w:sz w:val="28"/>
          <w:szCs w:val="28"/>
          <w:lang w:eastAsia="en-US"/>
        </w:rPr>
        <w:t xml:space="preserve">праздниками, сезонностью. </w:t>
      </w:r>
      <w:r w:rsidR="00280F70">
        <w:rPr>
          <w:rFonts w:eastAsia="Calibri"/>
          <w:sz w:val="28"/>
          <w:szCs w:val="28"/>
          <w:lang w:eastAsia="en-US"/>
        </w:rPr>
        <w:t xml:space="preserve">Темы </w:t>
      </w:r>
      <w:r w:rsidRPr="005E1083">
        <w:rPr>
          <w:rFonts w:eastAsia="Calibri"/>
          <w:sz w:val="28"/>
          <w:szCs w:val="28"/>
          <w:lang w:eastAsia="en-US"/>
        </w:rPr>
        <w:t xml:space="preserve">помогают организовать информацию оптимальным способом, учесть специфику дошкольного учреждения. Введение похожих тем в различных разновозрастных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развитие детей в соответствии с их индивидуальными возможностями. </w:t>
      </w:r>
    </w:p>
    <w:p w:rsidR="00810E41" w:rsidRDefault="00810E41" w:rsidP="00034246">
      <w:pPr>
        <w:jc w:val="both"/>
        <w:rPr>
          <w:rFonts w:eastAsia="Calibri"/>
          <w:sz w:val="28"/>
          <w:szCs w:val="28"/>
          <w:lang w:eastAsia="en-US"/>
        </w:rPr>
      </w:pPr>
    </w:p>
    <w:p w:rsidR="00810E41" w:rsidRDefault="00810E41" w:rsidP="00034246">
      <w:pPr>
        <w:jc w:val="both"/>
        <w:rPr>
          <w:rFonts w:eastAsia="Calibri"/>
          <w:sz w:val="28"/>
          <w:szCs w:val="28"/>
          <w:lang w:eastAsia="en-US"/>
        </w:rPr>
      </w:pPr>
    </w:p>
    <w:p w:rsidR="00810E41" w:rsidRDefault="00810E41" w:rsidP="00034246">
      <w:pPr>
        <w:jc w:val="both"/>
        <w:rPr>
          <w:rFonts w:eastAsia="Calibri"/>
          <w:sz w:val="28"/>
          <w:szCs w:val="28"/>
          <w:lang w:eastAsia="en-US"/>
        </w:rPr>
      </w:pPr>
    </w:p>
    <w:p w:rsidR="00810E41" w:rsidRDefault="00810E41" w:rsidP="00034246">
      <w:pPr>
        <w:jc w:val="both"/>
        <w:rPr>
          <w:rFonts w:eastAsia="Calibri"/>
          <w:sz w:val="28"/>
          <w:szCs w:val="28"/>
          <w:lang w:eastAsia="en-US"/>
        </w:rPr>
      </w:pPr>
    </w:p>
    <w:p w:rsidR="00810E41" w:rsidRDefault="00810E41" w:rsidP="00034246">
      <w:pPr>
        <w:jc w:val="both"/>
        <w:rPr>
          <w:rFonts w:eastAsia="Calibri"/>
          <w:sz w:val="28"/>
          <w:szCs w:val="28"/>
          <w:lang w:eastAsia="en-US"/>
        </w:rPr>
      </w:pPr>
    </w:p>
    <w:p w:rsidR="00810E41" w:rsidRDefault="00810E41" w:rsidP="00034246">
      <w:pPr>
        <w:jc w:val="both"/>
        <w:rPr>
          <w:rFonts w:eastAsia="Calibri"/>
          <w:sz w:val="28"/>
          <w:szCs w:val="28"/>
          <w:lang w:eastAsia="en-US"/>
        </w:rPr>
      </w:pPr>
    </w:p>
    <w:p w:rsidR="00810E41" w:rsidRDefault="00810E41" w:rsidP="00034246">
      <w:pPr>
        <w:jc w:val="both"/>
        <w:rPr>
          <w:rFonts w:eastAsia="Calibri"/>
          <w:sz w:val="28"/>
          <w:szCs w:val="28"/>
          <w:lang w:eastAsia="en-US"/>
        </w:rPr>
      </w:pPr>
    </w:p>
    <w:p w:rsidR="00810E41" w:rsidRDefault="00810E41" w:rsidP="00034246">
      <w:pPr>
        <w:jc w:val="both"/>
        <w:rPr>
          <w:rFonts w:eastAsia="Calibri"/>
          <w:sz w:val="28"/>
          <w:szCs w:val="28"/>
          <w:lang w:eastAsia="en-US"/>
        </w:rPr>
      </w:pPr>
    </w:p>
    <w:p w:rsidR="00810E41" w:rsidRDefault="00810E41" w:rsidP="00034246">
      <w:pPr>
        <w:jc w:val="both"/>
        <w:rPr>
          <w:rFonts w:eastAsia="Calibri"/>
          <w:sz w:val="28"/>
          <w:szCs w:val="28"/>
          <w:lang w:eastAsia="en-US"/>
        </w:rPr>
      </w:pPr>
    </w:p>
    <w:p w:rsidR="00810E41" w:rsidRDefault="00810E41" w:rsidP="00034246">
      <w:pPr>
        <w:jc w:val="both"/>
        <w:rPr>
          <w:rFonts w:eastAsia="Calibri"/>
          <w:sz w:val="28"/>
          <w:szCs w:val="28"/>
          <w:lang w:eastAsia="en-US"/>
        </w:rPr>
      </w:pPr>
    </w:p>
    <w:p w:rsidR="00144934" w:rsidRPr="00387B5C" w:rsidRDefault="00144934" w:rsidP="00387B5C">
      <w:pPr>
        <w:rPr>
          <w:b/>
          <w:sz w:val="28"/>
          <w:szCs w:val="28"/>
        </w:rPr>
        <w:sectPr w:rsidR="00144934" w:rsidRPr="00387B5C" w:rsidSect="00F54967">
          <w:pgSz w:w="11906" w:h="16838" w:code="9"/>
          <w:pgMar w:top="992" w:right="1134" w:bottom="992" w:left="1077" w:header="0" w:footer="930" w:gutter="0"/>
          <w:cols w:space="720"/>
          <w:noEndnote/>
          <w:docGrid w:linePitch="360"/>
        </w:sectPr>
      </w:pPr>
    </w:p>
    <w:p w:rsidR="00810E41" w:rsidRPr="00106518" w:rsidRDefault="00821EF1" w:rsidP="00106518">
      <w:pPr>
        <w:rPr>
          <w:b/>
          <w:sz w:val="28"/>
          <w:szCs w:val="28"/>
        </w:rPr>
      </w:pPr>
      <w:r w:rsidRPr="00106518">
        <w:rPr>
          <w:i/>
          <w:sz w:val="28"/>
          <w:szCs w:val="28"/>
        </w:rPr>
        <w:lastRenderedPageBreak/>
        <w:t>Таблица № 1</w:t>
      </w:r>
      <w:r w:rsidRPr="00106518">
        <w:rPr>
          <w:b/>
          <w:sz w:val="28"/>
          <w:szCs w:val="28"/>
        </w:rPr>
        <w:t xml:space="preserve">             </w:t>
      </w:r>
      <w:r w:rsidR="00357E88" w:rsidRPr="00106518">
        <w:rPr>
          <w:b/>
          <w:sz w:val="28"/>
          <w:szCs w:val="28"/>
        </w:rPr>
        <w:t xml:space="preserve">Организация образовательной деятельности </w:t>
      </w:r>
      <w:r w:rsidR="00810E41" w:rsidRPr="00106518">
        <w:rPr>
          <w:b/>
          <w:sz w:val="28"/>
          <w:szCs w:val="28"/>
        </w:rPr>
        <w:t xml:space="preserve"> в ходе режимных моментов </w:t>
      </w:r>
    </w:p>
    <w:p w:rsidR="00810E41" w:rsidRPr="005C308B" w:rsidRDefault="00810E41" w:rsidP="00810E41">
      <w:pPr>
        <w:pStyle w:val="a6"/>
        <w:ind w:left="1070"/>
        <w:jc w:val="center"/>
        <w:rPr>
          <w:sz w:val="28"/>
          <w:szCs w:val="28"/>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4"/>
        <w:gridCol w:w="2551"/>
        <w:gridCol w:w="8080"/>
      </w:tblGrid>
      <w:tr w:rsidR="00810E41" w:rsidRPr="005C308B" w:rsidTr="00AA0368">
        <w:tc>
          <w:tcPr>
            <w:tcW w:w="3544" w:type="dxa"/>
          </w:tcPr>
          <w:p w:rsidR="00810E41" w:rsidRPr="005C308B" w:rsidRDefault="00810E41" w:rsidP="00AA0368">
            <w:pPr>
              <w:jc w:val="center"/>
            </w:pPr>
            <w:r w:rsidRPr="005C308B">
              <w:t xml:space="preserve"> Вид деятельности</w:t>
            </w:r>
          </w:p>
        </w:tc>
        <w:tc>
          <w:tcPr>
            <w:tcW w:w="2551" w:type="dxa"/>
          </w:tcPr>
          <w:p w:rsidR="00810E41" w:rsidRPr="005C308B" w:rsidRDefault="00357E88" w:rsidP="00AA0368">
            <w:pPr>
              <w:jc w:val="center"/>
            </w:pPr>
            <w:r>
              <w:t>Количест</w:t>
            </w:r>
            <w:r w:rsidR="00810E41" w:rsidRPr="005C308B">
              <w:t>во в неделю</w:t>
            </w:r>
          </w:p>
        </w:tc>
        <w:tc>
          <w:tcPr>
            <w:tcW w:w="8080" w:type="dxa"/>
          </w:tcPr>
          <w:p w:rsidR="00810E41" w:rsidRPr="005C308B" w:rsidRDefault="00810E41" w:rsidP="00AA0368">
            <w:pPr>
              <w:jc w:val="center"/>
            </w:pPr>
            <w:r w:rsidRPr="005C308B">
              <w:t>Интеграция образовательных областей</w:t>
            </w:r>
          </w:p>
        </w:tc>
      </w:tr>
      <w:tr w:rsidR="00810E41" w:rsidRPr="005C308B" w:rsidTr="00AA0368">
        <w:tc>
          <w:tcPr>
            <w:tcW w:w="3544" w:type="dxa"/>
          </w:tcPr>
          <w:p w:rsidR="00810E41" w:rsidRPr="005C308B" w:rsidRDefault="00810E41" w:rsidP="00AA0368">
            <w:r w:rsidRPr="005C308B">
              <w:t>Утренняя гимнастика</w:t>
            </w:r>
          </w:p>
        </w:tc>
        <w:tc>
          <w:tcPr>
            <w:tcW w:w="2551" w:type="dxa"/>
          </w:tcPr>
          <w:p w:rsidR="00810E41" w:rsidRPr="005C308B" w:rsidRDefault="00810E41" w:rsidP="00AA0368">
            <w:pPr>
              <w:jc w:val="center"/>
            </w:pPr>
            <w:r w:rsidRPr="005C308B">
              <w:t>ежедневно</w:t>
            </w:r>
          </w:p>
        </w:tc>
        <w:tc>
          <w:tcPr>
            <w:tcW w:w="8080" w:type="dxa"/>
          </w:tcPr>
          <w:p w:rsidR="00810E41" w:rsidRPr="005C308B" w:rsidRDefault="00810E41" w:rsidP="00AA0368">
            <w:r w:rsidRPr="005C308B">
              <w:t>«Физическое развитие». «Художественно-эстетическое развитие», «Речевое развитие».</w:t>
            </w:r>
          </w:p>
        </w:tc>
      </w:tr>
      <w:tr w:rsidR="00810E41" w:rsidRPr="005C308B" w:rsidTr="00AA0368">
        <w:tc>
          <w:tcPr>
            <w:tcW w:w="3544" w:type="dxa"/>
          </w:tcPr>
          <w:p w:rsidR="00810E41" w:rsidRPr="005C308B" w:rsidRDefault="00810E41" w:rsidP="00AA0368">
            <w:r w:rsidRPr="005C308B">
              <w:t>Словесно-моторная игра</w:t>
            </w:r>
          </w:p>
        </w:tc>
        <w:tc>
          <w:tcPr>
            <w:tcW w:w="2551" w:type="dxa"/>
          </w:tcPr>
          <w:p w:rsidR="00810E41" w:rsidRPr="005C308B" w:rsidRDefault="00810E41" w:rsidP="00AA0368">
            <w:r w:rsidRPr="005C308B">
              <w:t>1 раз в неделю</w:t>
            </w:r>
          </w:p>
        </w:tc>
        <w:tc>
          <w:tcPr>
            <w:tcW w:w="8080" w:type="dxa"/>
          </w:tcPr>
          <w:p w:rsidR="00810E41" w:rsidRPr="005C308B" w:rsidRDefault="00810E41" w:rsidP="00AA0368">
            <w:r w:rsidRPr="005C308B">
              <w:t>«Физическое развитие»,  «Речевое развитие»,</w:t>
            </w:r>
          </w:p>
          <w:p w:rsidR="00810E41" w:rsidRPr="005C308B" w:rsidRDefault="00810E41" w:rsidP="00AA0368">
            <w:r w:rsidRPr="005C308B">
              <w:t>«Социально-коммуникативное».</w:t>
            </w:r>
          </w:p>
        </w:tc>
      </w:tr>
      <w:tr w:rsidR="00810E41" w:rsidRPr="005C308B" w:rsidTr="00AA0368">
        <w:tc>
          <w:tcPr>
            <w:tcW w:w="3544" w:type="dxa"/>
          </w:tcPr>
          <w:p w:rsidR="00810E41" w:rsidRPr="005C308B" w:rsidRDefault="00810E41" w:rsidP="00AA0368">
            <w:r w:rsidRPr="005C308B">
              <w:t xml:space="preserve"> Тематическая  беседа</w:t>
            </w:r>
          </w:p>
        </w:tc>
        <w:tc>
          <w:tcPr>
            <w:tcW w:w="2551" w:type="dxa"/>
          </w:tcPr>
          <w:p w:rsidR="00810E41" w:rsidRPr="005C308B" w:rsidRDefault="00810E41" w:rsidP="00AA0368">
            <w:r w:rsidRPr="005C308B">
              <w:t>1 раз в неделю</w:t>
            </w:r>
          </w:p>
        </w:tc>
        <w:tc>
          <w:tcPr>
            <w:tcW w:w="8080" w:type="dxa"/>
          </w:tcPr>
          <w:p w:rsidR="00810E41" w:rsidRPr="005C308B" w:rsidRDefault="00810E41" w:rsidP="00AA0368">
            <w:r w:rsidRPr="005C308B">
              <w:t>«Познавательное развитие»,  «Речевое развитие»,</w:t>
            </w:r>
          </w:p>
          <w:p w:rsidR="00810E41" w:rsidRPr="005C308B" w:rsidRDefault="00810E41" w:rsidP="00AA0368">
            <w:r w:rsidRPr="005C308B">
              <w:t>«Социально-коммуникативное».</w:t>
            </w:r>
          </w:p>
        </w:tc>
      </w:tr>
      <w:tr w:rsidR="00810E41" w:rsidRPr="005C308B" w:rsidTr="00AA0368">
        <w:trPr>
          <w:trHeight w:val="375"/>
        </w:trPr>
        <w:tc>
          <w:tcPr>
            <w:tcW w:w="3544" w:type="dxa"/>
          </w:tcPr>
          <w:p w:rsidR="00810E41" w:rsidRPr="005C308B" w:rsidRDefault="00810E41" w:rsidP="00AA0368">
            <w:r w:rsidRPr="005C308B">
              <w:t>Дидактическая  игра</w:t>
            </w:r>
          </w:p>
        </w:tc>
        <w:tc>
          <w:tcPr>
            <w:tcW w:w="2551" w:type="dxa"/>
          </w:tcPr>
          <w:p w:rsidR="00810E41" w:rsidRPr="005C308B" w:rsidRDefault="00810E41" w:rsidP="00AA0368">
            <w:r w:rsidRPr="005C308B">
              <w:t>ежедневно</w:t>
            </w:r>
          </w:p>
        </w:tc>
        <w:tc>
          <w:tcPr>
            <w:tcW w:w="8080" w:type="dxa"/>
          </w:tcPr>
          <w:p w:rsidR="00810E41" w:rsidRPr="005C308B" w:rsidRDefault="00810E41" w:rsidP="00AA0368">
            <w:r w:rsidRPr="005C308B">
              <w:t>«Познавательное развитие»,</w:t>
            </w:r>
          </w:p>
          <w:p w:rsidR="00810E41" w:rsidRPr="005C308B" w:rsidRDefault="00810E41" w:rsidP="00AA0368">
            <w:r w:rsidRPr="005C308B">
              <w:t xml:space="preserve"> «Речевое развитие».</w:t>
            </w:r>
          </w:p>
        </w:tc>
      </w:tr>
      <w:tr w:rsidR="00810E41" w:rsidRPr="005C308B" w:rsidTr="00AA0368">
        <w:trPr>
          <w:trHeight w:val="375"/>
        </w:trPr>
        <w:tc>
          <w:tcPr>
            <w:tcW w:w="3544" w:type="dxa"/>
          </w:tcPr>
          <w:p w:rsidR="00810E41" w:rsidRPr="005C308B" w:rsidRDefault="00810E41" w:rsidP="00AA0368">
            <w:r w:rsidRPr="005C308B">
              <w:t>Развитие тонкой  моторики</w:t>
            </w:r>
          </w:p>
        </w:tc>
        <w:tc>
          <w:tcPr>
            <w:tcW w:w="2551" w:type="dxa"/>
          </w:tcPr>
          <w:p w:rsidR="00810E41" w:rsidRPr="005C308B" w:rsidRDefault="00810E41" w:rsidP="00AA0368">
            <w:r w:rsidRPr="005C308B">
              <w:t>3 раза в неделю</w:t>
            </w:r>
          </w:p>
        </w:tc>
        <w:tc>
          <w:tcPr>
            <w:tcW w:w="8080" w:type="dxa"/>
          </w:tcPr>
          <w:p w:rsidR="00810E41" w:rsidRPr="005C308B" w:rsidRDefault="00810E41" w:rsidP="00AA0368">
            <w:r w:rsidRPr="005C308B">
              <w:t>«Речевое развитие», «Социально-коммуникативное»,  «Познавательное», «Физическое  развитие».</w:t>
            </w:r>
          </w:p>
        </w:tc>
      </w:tr>
      <w:tr w:rsidR="00810E41" w:rsidRPr="005C308B" w:rsidTr="00AA0368">
        <w:trPr>
          <w:trHeight w:val="654"/>
        </w:trPr>
        <w:tc>
          <w:tcPr>
            <w:tcW w:w="3544" w:type="dxa"/>
          </w:tcPr>
          <w:p w:rsidR="00810E41" w:rsidRPr="005C308B" w:rsidRDefault="00810E41" w:rsidP="00AA0368">
            <w:r w:rsidRPr="005C308B">
              <w:t>Сюжетно - ролевая игра</w:t>
            </w:r>
          </w:p>
        </w:tc>
        <w:tc>
          <w:tcPr>
            <w:tcW w:w="2551" w:type="dxa"/>
          </w:tcPr>
          <w:p w:rsidR="00810E41" w:rsidRPr="005C308B" w:rsidRDefault="00810E41" w:rsidP="00AA0368">
            <w:r w:rsidRPr="005C308B">
              <w:t>1 раз в неделю</w:t>
            </w:r>
          </w:p>
        </w:tc>
        <w:tc>
          <w:tcPr>
            <w:tcW w:w="8080" w:type="dxa"/>
          </w:tcPr>
          <w:p w:rsidR="00810E41" w:rsidRPr="005C308B" w:rsidRDefault="00810E41" w:rsidP="00AA0368">
            <w:r w:rsidRPr="005C308B">
              <w:t xml:space="preserve"> «Речевое развитие», «Социально-коммуникативное», </w:t>
            </w:r>
          </w:p>
          <w:p w:rsidR="00810E41" w:rsidRPr="005C308B" w:rsidRDefault="00810E41" w:rsidP="00AA0368">
            <w:r w:rsidRPr="005C308B">
              <w:t xml:space="preserve"> «Познавательное развитие».</w:t>
            </w:r>
          </w:p>
        </w:tc>
      </w:tr>
      <w:tr w:rsidR="00810E41" w:rsidRPr="005C308B" w:rsidTr="00AA0368">
        <w:trPr>
          <w:trHeight w:val="305"/>
        </w:trPr>
        <w:tc>
          <w:tcPr>
            <w:tcW w:w="3544" w:type="dxa"/>
          </w:tcPr>
          <w:p w:rsidR="00810E41" w:rsidRPr="005C308B" w:rsidRDefault="00810E41" w:rsidP="00AA0368">
            <w:r w:rsidRPr="005C308B">
              <w:t>Игра драматизация</w:t>
            </w:r>
          </w:p>
        </w:tc>
        <w:tc>
          <w:tcPr>
            <w:tcW w:w="2551" w:type="dxa"/>
          </w:tcPr>
          <w:p w:rsidR="00810E41" w:rsidRPr="005C308B" w:rsidRDefault="00810E41" w:rsidP="00AA0368">
            <w:r w:rsidRPr="005C308B">
              <w:t>1 раз в неделю</w:t>
            </w:r>
          </w:p>
        </w:tc>
        <w:tc>
          <w:tcPr>
            <w:tcW w:w="8080" w:type="dxa"/>
          </w:tcPr>
          <w:p w:rsidR="00810E41" w:rsidRPr="005C308B" w:rsidRDefault="00810E41" w:rsidP="00AA0368">
            <w:r w:rsidRPr="005C308B">
              <w:t>«Познавательное развитие», «Речевое развитие»,</w:t>
            </w:r>
          </w:p>
          <w:p w:rsidR="00810E41" w:rsidRPr="005C308B" w:rsidRDefault="00810E41" w:rsidP="00AA0368">
            <w:r w:rsidRPr="005C308B">
              <w:t>«Социально-коммуникативное», «Художественно-эстетическое</w:t>
            </w:r>
          </w:p>
        </w:tc>
      </w:tr>
      <w:tr w:rsidR="00810E41" w:rsidRPr="005C308B" w:rsidTr="00AA0368">
        <w:trPr>
          <w:trHeight w:val="305"/>
        </w:trPr>
        <w:tc>
          <w:tcPr>
            <w:tcW w:w="3544" w:type="dxa"/>
          </w:tcPr>
          <w:p w:rsidR="00810E41" w:rsidRPr="005C308B" w:rsidRDefault="00810E41" w:rsidP="00AA0368">
            <w:r w:rsidRPr="005C308B">
              <w:t>Театрализованная деятельность</w:t>
            </w:r>
          </w:p>
        </w:tc>
        <w:tc>
          <w:tcPr>
            <w:tcW w:w="2551" w:type="dxa"/>
          </w:tcPr>
          <w:p w:rsidR="00810E41" w:rsidRPr="005C308B" w:rsidRDefault="00810E41" w:rsidP="00AA0368">
            <w:r w:rsidRPr="005C308B">
              <w:t>1 раз в неделю</w:t>
            </w:r>
          </w:p>
        </w:tc>
        <w:tc>
          <w:tcPr>
            <w:tcW w:w="8080" w:type="dxa"/>
          </w:tcPr>
          <w:p w:rsidR="00810E41" w:rsidRPr="005C308B" w:rsidRDefault="00810E41" w:rsidP="00AA0368">
            <w:r w:rsidRPr="005C308B">
              <w:t>«Познавательное развитие», «Речевое развитие»,</w:t>
            </w:r>
          </w:p>
          <w:p w:rsidR="00810E41" w:rsidRPr="005C308B" w:rsidRDefault="00810E41" w:rsidP="00AA0368">
            <w:r w:rsidRPr="005C308B">
              <w:t>«Социально-коммуникативное», «Художественно-эстетическое»</w:t>
            </w:r>
          </w:p>
        </w:tc>
      </w:tr>
      <w:tr w:rsidR="00810E41" w:rsidRPr="005C308B" w:rsidTr="00AA0368">
        <w:trPr>
          <w:trHeight w:val="305"/>
        </w:trPr>
        <w:tc>
          <w:tcPr>
            <w:tcW w:w="3544" w:type="dxa"/>
          </w:tcPr>
          <w:p w:rsidR="00810E41" w:rsidRPr="005C308B" w:rsidRDefault="00810E41" w:rsidP="00AA0368">
            <w:r w:rsidRPr="005C308B">
              <w:t>Чтение художественной литературы</w:t>
            </w:r>
          </w:p>
        </w:tc>
        <w:tc>
          <w:tcPr>
            <w:tcW w:w="2551" w:type="dxa"/>
          </w:tcPr>
          <w:p w:rsidR="00810E41" w:rsidRPr="005C308B" w:rsidRDefault="00810E41" w:rsidP="00AA0368">
            <w:r w:rsidRPr="005C308B">
              <w:t>1 раз в неделю</w:t>
            </w:r>
          </w:p>
        </w:tc>
        <w:tc>
          <w:tcPr>
            <w:tcW w:w="8080" w:type="dxa"/>
          </w:tcPr>
          <w:p w:rsidR="00810E41" w:rsidRPr="005C308B" w:rsidRDefault="00810E41" w:rsidP="00AA0368">
            <w:r w:rsidRPr="005C308B">
              <w:t>«Познавательное развитие», «Речевое развитие»,</w:t>
            </w:r>
          </w:p>
          <w:p w:rsidR="00810E41" w:rsidRPr="005C308B" w:rsidRDefault="00810E41" w:rsidP="00AA0368">
            <w:r w:rsidRPr="005C308B">
              <w:t>«Социально-коммуникативное», «Художественно-эстетическое</w:t>
            </w:r>
          </w:p>
        </w:tc>
      </w:tr>
      <w:tr w:rsidR="00810E41" w:rsidRPr="005C308B" w:rsidTr="00AA0368">
        <w:trPr>
          <w:trHeight w:val="305"/>
        </w:trPr>
        <w:tc>
          <w:tcPr>
            <w:tcW w:w="3544" w:type="dxa"/>
          </w:tcPr>
          <w:p w:rsidR="00810E41" w:rsidRPr="005C308B" w:rsidRDefault="00810E41" w:rsidP="00AA0368">
            <w:r w:rsidRPr="005C308B">
              <w:t>Рассматривание картин и иллюстраций</w:t>
            </w:r>
          </w:p>
        </w:tc>
        <w:tc>
          <w:tcPr>
            <w:tcW w:w="2551" w:type="dxa"/>
          </w:tcPr>
          <w:p w:rsidR="00810E41" w:rsidRPr="005C308B" w:rsidRDefault="00810E41" w:rsidP="00AA0368">
            <w:r w:rsidRPr="005C308B">
              <w:t>1 раз в неделю</w:t>
            </w:r>
          </w:p>
        </w:tc>
        <w:tc>
          <w:tcPr>
            <w:tcW w:w="8080" w:type="dxa"/>
          </w:tcPr>
          <w:p w:rsidR="00810E41" w:rsidRPr="005C308B" w:rsidRDefault="00810E41" w:rsidP="00AA0368">
            <w:r w:rsidRPr="005C308B">
              <w:t>«Познавательное развитие», «Речевое развитие»,</w:t>
            </w:r>
          </w:p>
          <w:p w:rsidR="00810E41" w:rsidRPr="005C308B" w:rsidRDefault="00810E41" w:rsidP="00AA0368">
            <w:r w:rsidRPr="005C308B">
              <w:t>«Социально-коммуникативное», «Художественно-эстетическое»</w:t>
            </w:r>
          </w:p>
        </w:tc>
      </w:tr>
      <w:tr w:rsidR="00810E41" w:rsidRPr="005C308B" w:rsidTr="00AA0368">
        <w:trPr>
          <w:trHeight w:val="305"/>
        </w:trPr>
        <w:tc>
          <w:tcPr>
            <w:tcW w:w="3544" w:type="dxa"/>
          </w:tcPr>
          <w:p w:rsidR="00810E41" w:rsidRPr="005C308B" w:rsidRDefault="00810E41" w:rsidP="00AA0368">
            <w:r w:rsidRPr="005C308B">
              <w:t>ОБЖ</w:t>
            </w:r>
          </w:p>
        </w:tc>
        <w:tc>
          <w:tcPr>
            <w:tcW w:w="2551" w:type="dxa"/>
          </w:tcPr>
          <w:p w:rsidR="00810E41" w:rsidRPr="005C308B" w:rsidRDefault="00810E41" w:rsidP="00AA0368">
            <w:r w:rsidRPr="005C308B">
              <w:t>1 раз в неделю</w:t>
            </w:r>
          </w:p>
        </w:tc>
        <w:tc>
          <w:tcPr>
            <w:tcW w:w="8080" w:type="dxa"/>
          </w:tcPr>
          <w:p w:rsidR="00810E41" w:rsidRPr="005C308B" w:rsidRDefault="00810E41" w:rsidP="00AA0368">
            <w:r w:rsidRPr="005C308B">
              <w:t>«Познавательное развитие», «Речевое развитие»,</w:t>
            </w:r>
          </w:p>
          <w:p w:rsidR="00810E41" w:rsidRPr="005C308B" w:rsidRDefault="00810E41" w:rsidP="00AA0368">
            <w:r w:rsidRPr="005C308B">
              <w:t>«Социально-коммуникативное», «Физическое развитие».</w:t>
            </w:r>
          </w:p>
        </w:tc>
      </w:tr>
      <w:tr w:rsidR="00810E41" w:rsidRPr="005C308B" w:rsidTr="00AA0368">
        <w:trPr>
          <w:trHeight w:val="305"/>
        </w:trPr>
        <w:tc>
          <w:tcPr>
            <w:tcW w:w="3544" w:type="dxa"/>
          </w:tcPr>
          <w:p w:rsidR="00810E41" w:rsidRPr="005C308B" w:rsidRDefault="00810E41" w:rsidP="00AA0368">
            <w:r w:rsidRPr="005C308B">
              <w:t>Музыкальное развитие</w:t>
            </w:r>
          </w:p>
        </w:tc>
        <w:tc>
          <w:tcPr>
            <w:tcW w:w="2551" w:type="dxa"/>
          </w:tcPr>
          <w:p w:rsidR="00810E41" w:rsidRPr="005C308B" w:rsidRDefault="00810E41" w:rsidP="00AA0368">
            <w:r w:rsidRPr="005C308B">
              <w:t>2 раза в неделю</w:t>
            </w:r>
          </w:p>
        </w:tc>
        <w:tc>
          <w:tcPr>
            <w:tcW w:w="8080" w:type="dxa"/>
          </w:tcPr>
          <w:p w:rsidR="00810E41" w:rsidRPr="005C308B" w:rsidRDefault="00810E41" w:rsidP="00AA0368">
            <w:r w:rsidRPr="005C308B">
              <w:t>«Физическое развитие». «Художественно-эстетическое развитие», «Речевое развитие».</w:t>
            </w:r>
          </w:p>
        </w:tc>
      </w:tr>
      <w:tr w:rsidR="00810E41" w:rsidRPr="005C308B" w:rsidTr="00AA0368">
        <w:trPr>
          <w:trHeight w:val="305"/>
        </w:trPr>
        <w:tc>
          <w:tcPr>
            <w:tcW w:w="3544" w:type="dxa"/>
          </w:tcPr>
          <w:p w:rsidR="00810E41" w:rsidRPr="005C308B" w:rsidRDefault="00810E41" w:rsidP="00AA0368">
            <w:r w:rsidRPr="005C308B">
              <w:t>Прогулка</w:t>
            </w:r>
          </w:p>
        </w:tc>
        <w:tc>
          <w:tcPr>
            <w:tcW w:w="2551" w:type="dxa"/>
          </w:tcPr>
          <w:p w:rsidR="00810E41" w:rsidRPr="005C308B" w:rsidRDefault="00810E41" w:rsidP="00AA0368">
            <w:r w:rsidRPr="005C308B">
              <w:t>ежедневно</w:t>
            </w:r>
          </w:p>
        </w:tc>
        <w:tc>
          <w:tcPr>
            <w:tcW w:w="8080" w:type="dxa"/>
          </w:tcPr>
          <w:p w:rsidR="00810E41" w:rsidRPr="005C308B" w:rsidRDefault="00810E41" w:rsidP="00AA0368">
            <w:r w:rsidRPr="005C308B">
              <w:t>«Физическое развитие». «Художественно-эстетическое развитие», «Речевое развитие», «Познавательное развитие», «Социально-коммуникативное».</w:t>
            </w:r>
          </w:p>
        </w:tc>
      </w:tr>
    </w:tbl>
    <w:p w:rsidR="00144934" w:rsidRDefault="00144934" w:rsidP="00106518">
      <w:pPr>
        <w:pStyle w:val="a6"/>
        <w:ind w:left="0"/>
        <w:rPr>
          <w:b/>
          <w:sz w:val="28"/>
          <w:szCs w:val="28"/>
        </w:rPr>
      </w:pPr>
    </w:p>
    <w:p w:rsidR="00144934" w:rsidRDefault="00144934" w:rsidP="00810E41">
      <w:pPr>
        <w:pStyle w:val="a6"/>
        <w:ind w:left="0"/>
        <w:jc w:val="center"/>
        <w:rPr>
          <w:b/>
          <w:sz w:val="28"/>
          <w:szCs w:val="28"/>
        </w:rPr>
      </w:pPr>
    </w:p>
    <w:p w:rsidR="00810E41" w:rsidRPr="00127AAD" w:rsidRDefault="00821EF1" w:rsidP="00821EF1">
      <w:pPr>
        <w:pStyle w:val="a6"/>
        <w:ind w:left="0"/>
        <w:jc w:val="both"/>
        <w:rPr>
          <w:b/>
          <w:sz w:val="28"/>
          <w:szCs w:val="28"/>
        </w:rPr>
      </w:pPr>
      <w:r w:rsidRPr="00821EF1">
        <w:rPr>
          <w:i/>
          <w:sz w:val="28"/>
          <w:szCs w:val="28"/>
        </w:rPr>
        <w:lastRenderedPageBreak/>
        <w:t>Таблица № 2</w:t>
      </w:r>
      <w:r>
        <w:rPr>
          <w:b/>
          <w:sz w:val="28"/>
          <w:szCs w:val="28"/>
        </w:rPr>
        <w:t xml:space="preserve">                               </w:t>
      </w:r>
      <w:r w:rsidR="00357E88">
        <w:rPr>
          <w:b/>
          <w:sz w:val="28"/>
          <w:szCs w:val="28"/>
        </w:rPr>
        <w:t xml:space="preserve">Организация </w:t>
      </w:r>
      <w:r w:rsidR="00810E41" w:rsidRPr="005C308B">
        <w:rPr>
          <w:b/>
          <w:sz w:val="28"/>
          <w:szCs w:val="28"/>
        </w:rPr>
        <w:t xml:space="preserve"> самостоятельной  деятельности   детей.</w:t>
      </w:r>
    </w:p>
    <w:tbl>
      <w:tblPr>
        <w:tblpPr w:leftFromText="180" w:rightFromText="180" w:vertAnchor="text" w:horzAnchor="margin" w:tblpX="74" w:tblpY="195"/>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237"/>
        <w:gridCol w:w="1701"/>
        <w:gridCol w:w="4536"/>
      </w:tblGrid>
      <w:tr w:rsidR="00810E41" w:rsidRPr="005C308B" w:rsidTr="00106518">
        <w:tc>
          <w:tcPr>
            <w:tcW w:w="2376" w:type="dxa"/>
          </w:tcPr>
          <w:p w:rsidR="00810E41" w:rsidRPr="00127AAD" w:rsidRDefault="00810E41" w:rsidP="00AA0368">
            <w:pPr>
              <w:pStyle w:val="a6"/>
              <w:ind w:left="0"/>
            </w:pPr>
            <w:r w:rsidRPr="00127AAD">
              <w:t>Центр самостоятельной деятельности</w:t>
            </w:r>
          </w:p>
        </w:tc>
        <w:tc>
          <w:tcPr>
            <w:tcW w:w="6237" w:type="dxa"/>
          </w:tcPr>
          <w:p w:rsidR="00810E41" w:rsidRPr="00127AAD" w:rsidRDefault="00810E41" w:rsidP="00AA0368">
            <w:pPr>
              <w:pStyle w:val="a6"/>
              <w:ind w:left="0"/>
            </w:pPr>
            <w:r w:rsidRPr="00127AAD">
              <w:t>Вид деятельности</w:t>
            </w:r>
          </w:p>
        </w:tc>
        <w:tc>
          <w:tcPr>
            <w:tcW w:w="1701" w:type="dxa"/>
          </w:tcPr>
          <w:p w:rsidR="00810E41" w:rsidRPr="00127AAD" w:rsidRDefault="00810E41" w:rsidP="00AA0368">
            <w:pPr>
              <w:pStyle w:val="a6"/>
              <w:ind w:left="0"/>
            </w:pPr>
            <w:r w:rsidRPr="00127AAD">
              <w:t>Периодичность</w:t>
            </w:r>
          </w:p>
        </w:tc>
        <w:tc>
          <w:tcPr>
            <w:tcW w:w="4536" w:type="dxa"/>
          </w:tcPr>
          <w:p w:rsidR="00810E41" w:rsidRPr="00127AAD" w:rsidRDefault="00810E41" w:rsidP="00AA0368">
            <w:pPr>
              <w:pStyle w:val="a6"/>
              <w:ind w:left="0"/>
            </w:pPr>
            <w:r w:rsidRPr="00127AAD">
              <w:t>Интеграция образовательных областей</w:t>
            </w:r>
          </w:p>
        </w:tc>
      </w:tr>
      <w:tr w:rsidR="00810E41" w:rsidRPr="005C308B" w:rsidTr="00106518">
        <w:tc>
          <w:tcPr>
            <w:tcW w:w="2376" w:type="dxa"/>
          </w:tcPr>
          <w:p w:rsidR="00810E41" w:rsidRPr="00127AAD" w:rsidRDefault="00810E41" w:rsidP="00AA0368">
            <w:pPr>
              <w:pStyle w:val="a6"/>
              <w:ind w:left="0"/>
            </w:pPr>
            <w:r w:rsidRPr="00127AAD">
              <w:t>Спортивный</w:t>
            </w:r>
          </w:p>
        </w:tc>
        <w:tc>
          <w:tcPr>
            <w:tcW w:w="6237" w:type="dxa"/>
          </w:tcPr>
          <w:p w:rsidR="00810E41" w:rsidRPr="00127AAD" w:rsidRDefault="00810E41" w:rsidP="00AA0368">
            <w:pPr>
              <w:pStyle w:val="a6"/>
              <w:ind w:left="0"/>
            </w:pPr>
            <w:r w:rsidRPr="00127AAD">
              <w:t xml:space="preserve">- игры со спортивным инвентарем </w:t>
            </w:r>
          </w:p>
          <w:p w:rsidR="00810E41" w:rsidRPr="00127AAD" w:rsidRDefault="00810E41" w:rsidP="00AA0368">
            <w:pPr>
              <w:pStyle w:val="a6"/>
              <w:ind w:left="0"/>
            </w:pPr>
            <w:r w:rsidRPr="00127AAD">
              <w:t>- подвижные игры</w:t>
            </w:r>
          </w:p>
        </w:tc>
        <w:tc>
          <w:tcPr>
            <w:tcW w:w="1701" w:type="dxa"/>
          </w:tcPr>
          <w:p w:rsidR="00810E41" w:rsidRPr="00127AAD" w:rsidRDefault="00810E41" w:rsidP="00AA0368">
            <w:pPr>
              <w:pStyle w:val="a6"/>
              <w:ind w:left="0"/>
            </w:pPr>
            <w:r w:rsidRPr="00127AAD">
              <w:t>1 раз в неделю</w:t>
            </w:r>
          </w:p>
        </w:tc>
        <w:tc>
          <w:tcPr>
            <w:tcW w:w="4536" w:type="dxa"/>
          </w:tcPr>
          <w:p w:rsidR="00810E41" w:rsidRPr="00127AAD" w:rsidRDefault="00810E41" w:rsidP="00AA0368">
            <w:r w:rsidRPr="00127AAD">
              <w:t>«Физическое развитие»</w:t>
            </w:r>
          </w:p>
          <w:p w:rsidR="00810E41" w:rsidRPr="00127AAD" w:rsidRDefault="00810E41" w:rsidP="00AA0368">
            <w:r w:rsidRPr="00127AAD">
              <w:t>«Со</w:t>
            </w:r>
            <w:r>
              <w:t>циально-коммуникативное</w:t>
            </w:r>
            <w:r w:rsidRPr="00127AAD">
              <w:t>»,  «Речевое развитие».</w:t>
            </w:r>
          </w:p>
        </w:tc>
      </w:tr>
      <w:tr w:rsidR="00810E41" w:rsidRPr="005C308B" w:rsidTr="00106518">
        <w:trPr>
          <w:trHeight w:val="582"/>
        </w:trPr>
        <w:tc>
          <w:tcPr>
            <w:tcW w:w="2376" w:type="dxa"/>
          </w:tcPr>
          <w:p w:rsidR="00810E41" w:rsidRPr="00127AAD" w:rsidRDefault="00810E41" w:rsidP="00AA0368">
            <w:pPr>
              <w:pStyle w:val="a6"/>
              <w:ind w:left="0"/>
            </w:pPr>
            <w:r w:rsidRPr="00127AAD">
              <w:t>Художественного творчества</w:t>
            </w:r>
          </w:p>
        </w:tc>
        <w:tc>
          <w:tcPr>
            <w:tcW w:w="6237" w:type="dxa"/>
          </w:tcPr>
          <w:p w:rsidR="00810E41" w:rsidRPr="00127AAD" w:rsidRDefault="00810E41" w:rsidP="00AA0368">
            <w:pPr>
              <w:pStyle w:val="a6"/>
              <w:ind w:left="0"/>
            </w:pPr>
            <w:r w:rsidRPr="00127AAD">
              <w:t>- лепка, аппликация, рисование</w:t>
            </w:r>
          </w:p>
          <w:p w:rsidR="00810E41" w:rsidRPr="00127AAD" w:rsidRDefault="00810E41" w:rsidP="00AA0368">
            <w:pPr>
              <w:pStyle w:val="a6"/>
              <w:ind w:left="0"/>
            </w:pPr>
            <w:r w:rsidRPr="00127AAD">
              <w:t>- ручной труд</w:t>
            </w:r>
          </w:p>
        </w:tc>
        <w:tc>
          <w:tcPr>
            <w:tcW w:w="1701" w:type="dxa"/>
          </w:tcPr>
          <w:p w:rsidR="00810E41" w:rsidRPr="00127AAD" w:rsidRDefault="00810E41" w:rsidP="00AA0368">
            <w:pPr>
              <w:pStyle w:val="a6"/>
              <w:ind w:left="0"/>
            </w:pPr>
            <w:r w:rsidRPr="00127AAD">
              <w:t>1 раз в неделю</w:t>
            </w:r>
          </w:p>
        </w:tc>
        <w:tc>
          <w:tcPr>
            <w:tcW w:w="4536" w:type="dxa"/>
          </w:tcPr>
          <w:p w:rsidR="00810E41" w:rsidRPr="00127AAD" w:rsidRDefault="00810E41" w:rsidP="00AA0368">
            <w:r w:rsidRPr="00127AAD">
              <w:t xml:space="preserve">«Художественно-эстетическое», </w:t>
            </w:r>
          </w:p>
          <w:p w:rsidR="00810E41" w:rsidRPr="00127AAD" w:rsidRDefault="00810E41" w:rsidP="00AA0368">
            <w:r w:rsidRPr="00127AAD">
              <w:t>«Познавательное развитие»</w:t>
            </w:r>
          </w:p>
        </w:tc>
      </w:tr>
      <w:tr w:rsidR="00810E41" w:rsidRPr="005C308B" w:rsidTr="00106518">
        <w:tc>
          <w:tcPr>
            <w:tcW w:w="2376" w:type="dxa"/>
          </w:tcPr>
          <w:p w:rsidR="00810E41" w:rsidRPr="00127AAD" w:rsidRDefault="00810E41" w:rsidP="00AA0368">
            <w:pPr>
              <w:pStyle w:val="a6"/>
              <w:ind w:left="0"/>
            </w:pPr>
            <w:r w:rsidRPr="00127AAD">
              <w:t>Конструирования</w:t>
            </w:r>
          </w:p>
        </w:tc>
        <w:tc>
          <w:tcPr>
            <w:tcW w:w="6237" w:type="dxa"/>
          </w:tcPr>
          <w:p w:rsidR="00810E41" w:rsidRPr="00127AAD" w:rsidRDefault="00810E41" w:rsidP="00AA0368">
            <w:pPr>
              <w:pStyle w:val="a6"/>
              <w:ind w:left="0"/>
            </w:pPr>
            <w:r w:rsidRPr="00127AAD">
              <w:t xml:space="preserve">- моделирование из </w:t>
            </w:r>
            <w:r>
              <w:t xml:space="preserve">разных видов конструктора </w:t>
            </w:r>
            <w:r w:rsidRPr="00127AAD">
              <w:t>(крупный деревянный строительный материал, строительные наборы, мягкие модули, конструктор «</w:t>
            </w:r>
            <w:proofErr w:type="spellStart"/>
            <w:r w:rsidRPr="00127AAD">
              <w:t>Лего</w:t>
            </w:r>
            <w:proofErr w:type="spellEnd"/>
            <w:r w:rsidRPr="00127AAD">
              <w:t>»).</w:t>
            </w:r>
          </w:p>
        </w:tc>
        <w:tc>
          <w:tcPr>
            <w:tcW w:w="1701" w:type="dxa"/>
          </w:tcPr>
          <w:p w:rsidR="00810E41" w:rsidRPr="00127AAD" w:rsidRDefault="00810E41" w:rsidP="00AA0368">
            <w:pPr>
              <w:pStyle w:val="a6"/>
              <w:ind w:left="0"/>
            </w:pPr>
            <w:r w:rsidRPr="00127AAD">
              <w:t>1 раз в неделю</w:t>
            </w:r>
          </w:p>
        </w:tc>
        <w:tc>
          <w:tcPr>
            <w:tcW w:w="4536" w:type="dxa"/>
          </w:tcPr>
          <w:p w:rsidR="00810E41" w:rsidRPr="00127AAD" w:rsidRDefault="00810E41" w:rsidP="00AA0368">
            <w:r w:rsidRPr="00127AAD">
              <w:t>«Познавательное</w:t>
            </w:r>
            <w:r>
              <w:t xml:space="preserve"> развитие</w:t>
            </w:r>
            <w:r w:rsidRPr="00127AAD">
              <w:t>»,</w:t>
            </w:r>
          </w:p>
          <w:p w:rsidR="00810E41" w:rsidRPr="00127AAD" w:rsidRDefault="00810E41" w:rsidP="00AA0368">
            <w:r w:rsidRPr="00127AAD">
              <w:t>«Речевое развитие».</w:t>
            </w:r>
          </w:p>
          <w:p w:rsidR="00810E41" w:rsidRPr="00127AAD" w:rsidRDefault="00810E41" w:rsidP="00AA0368">
            <w:pPr>
              <w:pStyle w:val="a6"/>
              <w:ind w:left="0"/>
            </w:pPr>
          </w:p>
        </w:tc>
      </w:tr>
      <w:tr w:rsidR="00810E41" w:rsidRPr="005C308B" w:rsidTr="00106518">
        <w:tc>
          <w:tcPr>
            <w:tcW w:w="2376" w:type="dxa"/>
          </w:tcPr>
          <w:p w:rsidR="00810E41" w:rsidRPr="00127AAD" w:rsidRDefault="00810E41" w:rsidP="00AA0368">
            <w:pPr>
              <w:pStyle w:val="a6"/>
              <w:ind w:left="0"/>
            </w:pPr>
            <w:r w:rsidRPr="00127AAD">
              <w:t>Сюжетно-ролевой игры</w:t>
            </w:r>
          </w:p>
        </w:tc>
        <w:tc>
          <w:tcPr>
            <w:tcW w:w="6237" w:type="dxa"/>
          </w:tcPr>
          <w:p w:rsidR="00810E41" w:rsidRPr="00127AAD" w:rsidRDefault="00810E41" w:rsidP="00AA0368">
            <w:pPr>
              <w:pStyle w:val="a6"/>
              <w:ind w:left="0"/>
            </w:pPr>
            <w:r w:rsidRPr="00127AAD">
              <w:t>- предметно-игровые действия</w:t>
            </w:r>
          </w:p>
          <w:p w:rsidR="00810E41" w:rsidRPr="00127AAD" w:rsidRDefault="00810E41" w:rsidP="00AA0368">
            <w:pPr>
              <w:pStyle w:val="a6"/>
              <w:ind w:left="0"/>
            </w:pPr>
            <w:r w:rsidRPr="00127AAD">
              <w:t>- цепочка игровых действий в соответствии с сюжетом</w:t>
            </w:r>
          </w:p>
        </w:tc>
        <w:tc>
          <w:tcPr>
            <w:tcW w:w="1701" w:type="dxa"/>
          </w:tcPr>
          <w:p w:rsidR="00810E41" w:rsidRPr="00127AAD" w:rsidRDefault="00810E41" w:rsidP="00AA0368">
            <w:pPr>
              <w:pStyle w:val="a6"/>
              <w:ind w:left="0"/>
            </w:pPr>
            <w:r w:rsidRPr="00127AAD">
              <w:t>1 раз в неделю</w:t>
            </w:r>
          </w:p>
        </w:tc>
        <w:tc>
          <w:tcPr>
            <w:tcW w:w="4536" w:type="dxa"/>
          </w:tcPr>
          <w:p w:rsidR="00810E41" w:rsidRPr="00127AAD" w:rsidRDefault="00810E41" w:rsidP="00AA0368">
            <w:pPr>
              <w:pStyle w:val="a6"/>
              <w:ind w:left="0"/>
            </w:pPr>
            <w:r w:rsidRPr="00127AAD">
              <w:t>«Познавательное</w:t>
            </w:r>
            <w:r>
              <w:t xml:space="preserve"> развитие</w:t>
            </w:r>
            <w:r w:rsidRPr="00127AAD">
              <w:t xml:space="preserve">» </w:t>
            </w:r>
          </w:p>
          <w:p w:rsidR="00810E41" w:rsidRDefault="00810E41" w:rsidP="00AA0368">
            <w:pPr>
              <w:pStyle w:val="a6"/>
              <w:ind w:left="0"/>
            </w:pPr>
            <w:r>
              <w:t>«Социально-</w:t>
            </w:r>
            <w:r w:rsidRPr="00127AAD">
              <w:t xml:space="preserve">коммуникативное»,  </w:t>
            </w:r>
          </w:p>
          <w:p w:rsidR="00810E41" w:rsidRPr="00127AAD" w:rsidRDefault="00810E41" w:rsidP="00AA0368">
            <w:pPr>
              <w:pStyle w:val="a6"/>
              <w:ind w:left="0"/>
            </w:pPr>
            <w:r w:rsidRPr="00127AAD">
              <w:t>«Речевое развитие»</w:t>
            </w:r>
          </w:p>
        </w:tc>
      </w:tr>
      <w:tr w:rsidR="00810E41" w:rsidRPr="005C308B" w:rsidTr="00106518">
        <w:tc>
          <w:tcPr>
            <w:tcW w:w="2376" w:type="dxa"/>
          </w:tcPr>
          <w:p w:rsidR="00810E41" w:rsidRPr="00127AAD" w:rsidRDefault="00810E41" w:rsidP="00AA0368">
            <w:pPr>
              <w:pStyle w:val="a6"/>
              <w:ind w:left="0"/>
            </w:pPr>
            <w:proofErr w:type="spellStart"/>
            <w:r w:rsidRPr="00127AAD">
              <w:t>Манипулятивных</w:t>
            </w:r>
            <w:proofErr w:type="spellEnd"/>
            <w:r w:rsidRPr="00127AAD">
              <w:t xml:space="preserve"> игр</w:t>
            </w:r>
          </w:p>
        </w:tc>
        <w:tc>
          <w:tcPr>
            <w:tcW w:w="6237" w:type="dxa"/>
          </w:tcPr>
          <w:p w:rsidR="00810E41" w:rsidRPr="00127AAD" w:rsidRDefault="00810E41" w:rsidP="00AA0368">
            <w:pPr>
              <w:pStyle w:val="a6"/>
              <w:ind w:left="0"/>
            </w:pPr>
            <w:r w:rsidRPr="00127AAD">
              <w:t>Игры по развитию мелкой моторики</w:t>
            </w:r>
          </w:p>
          <w:p w:rsidR="00810E41" w:rsidRPr="00127AAD" w:rsidRDefault="00810E41" w:rsidP="00AA0368">
            <w:pPr>
              <w:pStyle w:val="a6"/>
              <w:ind w:left="0"/>
            </w:pPr>
            <w:r w:rsidRPr="00127AAD">
              <w:t xml:space="preserve">(крупяной бассейн, мозаики, шнуровки, вкладыши,  бусы, пирамидки, </w:t>
            </w:r>
            <w:proofErr w:type="spellStart"/>
            <w:r w:rsidRPr="00127AAD">
              <w:t>пазлы</w:t>
            </w:r>
            <w:proofErr w:type="spellEnd"/>
            <w:r w:rsidRPr="00127AAD">
              <w:t xml:space="preserve">, липучки) </w:t>
            </w:r>
          </w:p>
        </w:tc>
        <w:tc>
          <w:tcPr>
            <w:tcW w:w="1701" w:type="dxa"/>
          </w:tcPr>
          <w:p w:rsidR="00810E41" w:rsidRPr="00127AAD" w:rsidRDefault="00810E41" w:rsidP="00AA0368">
            <w:pPr>
              <w:pStyle w:val="a6"/>
              <w:ind w:left="0"/>
            </w:pPr>
            <w:r w:rsidRPr="00127AAD">
              <w:t>1 раз в неделю</w:t>
            </w:r>
          </w:p>
        </w:tc>
        <w:tc>
          <w:tcPr>
            <w:tcW w:w="4536" w:type="dxa"/>
          </w:tcPr>
          <w:p w:rsidR="00810E41" w:rsidRDefault="00810E41" w:rsidP="00AA0368">
            <w:r w:rsidRPr="00127AAD">
              <w:t>«Познавательное</w:t>
            </w:r>
            <w:r>
              <w:t xml:space="preserve"> развитие</w:t>
            </w:r>
            <w:r w:rsidRPr="00127AAD">
              <w:t>»</w:t>
            </w:r>
          </w:p>
          <w:p w:rsidR="00810E41" w:rsidRPr="00127AAD" w:rsidRDefault="00810E41" w:rsidP="00AA0368">
            <w:r w:rsidRPr="00127AAD">
              <w:t xml:space="preserve"> «Физическое развитие»,  «Худ</w:t>
            </w:r>
            <w:r>
              <w:t>ожественно-эстетическое</w:t>
            </w:r>
            <w:r w:rsidRPr="00127AAD">
              <w:t xml:space="preserve">», </w:t>
            </w:r>
          </w:p>
        </w:tc>
      </w:tr>
      <w:tr w:rsidR="00810E41" w:rsidRPr="005C308B" w:rsidTr="00106518">
        <w:tc>
          <w:tcPr>
            <w:tcW w:w="2376" w:type="dxa"/>
          </w:tcPr>
          <w:p w:rsidR="00810E41" w:rsidRPr="00127AAD" w:rsidRDefault="00810E41" w:rsidP="00AA0368">
            <w:pPr>
              <w:pStyle w:val="a6"/>
              <w:ind w:left="0"/>
            </w:pPr>
            <w:r w:rsidRPr="00127AAD">
              <w:t>Знакомства с книгой</w:t>
            </w:r>
          </w:p>
        </w:tc>
        <w:tc>
          <w:tcPr>
            <w:tcW w:w="6237" w:type="dxa"/>
          </w:tcPr>
          <w:p w:rsidR="00810E41" w:rsidRPr="00127AAD" w:rsidRDefault="00810E41" w:rsidP="00AA0368">
            <w:pPr>
              <w:pStyle w:val="a6"/>
              <w:ind w:left="0"/>
            </w:pPr>
            <w:r w:rsidRPr="00127AAD">
              <w:t>- рассматривание иллюстраций</w:t>
            </w:r>
          </w:p>
        </w:tc>
        <w:tc>
          <w:tcPr>
            <w:tcW w:w="1701" w:type="dxa"/>
          </w:tcPr>
          <w:p w:rsidR="00810E41" w:rsidRPr="00127AAD" w:rsidRDefault="00810E41" w:rsidP="00AA0368">
            <w:pPr>
              <w:pStyle w:val="a6"/>
              <w:ind w:left="0"/>
            </w:pPr>
            <w:r w:rsidRPr="00127AAD">
              <w:t>1 раз в неделю</w:t>
            </w:r>
          </w:p>
        </w:tc>
        <w:tc>
          <w:tcPr>
            <w:tcW w:w="4536" w:type="dxa"/>
          </w:tcPr>
          <w:p w:rsidR="00810E41" w:rsidRPr="00127AAD" w:rsidRDefault="00810E41" w:rsidP="00AA0368">
            <w:r w:rsidRPr="00127AAD">
              <w:t>«Познавательное</w:t>
            </w:r>
            <w:r>
              <w:t xml:space="preserve"> развитие</w:t>
            </w:r>
            <w:r w:rsidRPr="00127AAD">
              <w:t>», «Худ</w:t>
            </w:r>
            <w:r>
              <w:t>ожественно-эстетическое</w:t>
            </w:r>
            <w:r w:rsidRPr="00127AAD">
              <w:t>», «Речевое развитие»</w:t>
            </w:r>
          </w:p>
        </w:tc>
      </w:tr>
      <w:tr w:rsidR="00810E41" w:rsidRPr="005C308B" w:rsidTr="00106518">
        <w:tc>
          <w:tcPr>
            <w:tcW w:w="2376" w:type="dxa"/>
          </w:tcPr>
          <w:p w:rsidR="00810E41" w:rsidRPr="00127AAD" w:rsidRDefault="00810E41" w:rsidP="00AA0368">
            <w:pPr>
              <w:pStyle w:val="a6"/>
              <w:ind w:left="0"/>
            </w:pPr>
            <w:r w:rsidRPr="00127AAD">
              <w:t>Театрализованной деятельности</w:t>
            </w:r>
          </w:p>
        </w:tc>
        <w:tc>
          <w:tcPr>
            <w:tcW w:w="6237" w:type="dxa"/>
          </w:tcPr>
          <w:p w:rsidR="00810E41" w:rsidRPr="00127AAD" w:rsidRDefault="00810E41" w:rsidP="00AA0368">
            <w:pPr>
              <w:pStyle w:val="a6"/>
              <w:ind w:left="0"/>
            </w:pPr>
            <w:r w:rsidRPr="00127AAD">
              <w:t>- игры-инсценировки с использованием различных видов театра (</w:t>
            </w:r>
            <w:proofErr w:type="gramStart"/>
            <w:r w:rsidRPr="00127AAD">
              <w:t>настольный</w:t>
            </w:r>
            <w:proofErr w:type="gramEnd"/>
            <w:r w:rsidRPr="00127AAD">
              <w:t>, кукольный, би-ба-</w:t>
            </w:r>
            <w:proofErr w:type="spellStart"/>
            <w:r w:rsidRPr="00127AAD">
              <w:t>бо</w:t>
            </w:r>
            <w:proofErr w:type="spellEnd"/>
            <w:r w:rsidRPr="00127AAD">
              <w:t>, плоскостной, пальчиковый)</w:t>
            </w:r>
          </w:p>
        </w:tc>
        <w:tc>
          <w:tcPr>
            <w:tcW w:w="1701" w:type="dxa"/>
          </w:tcPr>
          <w:p w:rsidR="00810E41" w:rsidRPr="00127AAD" w:rsidRDefault="00810E41" w:rsidP="00AA0368">
            <w:pPr>
              <w:pStyle w:val="a6"/>
              <w:ind w:left="0"/>
            </w:pPr>
            <w:r w:rsidRPr="00127AAD">
              <w:t>1 раз в неделю</w:t>
            </w:r>
          </w:p>
        </w:tc>
        <w:tc>
          <w:tcPr>
            <w:tcW w:w="4536" w:type="dxa"/>
          </w:tcPr>
          <w:p w:rsidR="00810E41" w:rsidRPr="00127AAD" w:rsidRDefault="00810E41" w:rsidP="00AA0368">
            <w:r w:rsidRPr="00127AAD">
              <w:t>«Худ</w:t>
            </w:r>
            <w:r>
              <w:t xml:space="preserve">ожественно-эстетическое», </w:t>
            </w:r>
          </w:p>
          <w:p w:rsidR="00810E41" w:rsidRDefault="00810E41" w:rsidP="00AA0368">
            <w:pPr>
              <w:pStyle w:val="a6"/>
              <w:ind w:left="0"/>
            </w:pPr>
            <w:r w:rsidRPr="00127AAD">
              <w:t>«Познавательное</w:t>
            </w:r>
            <w:r>
              <w:t xml:space="preserve"> развитие</w:t>
            </w:r>
            <w:r w:rsidRPr="00127AAD">
              <w:t>»,</w:t>
            </w:r>
          </w:p>
          <w:p w:rsidR="00810E41" w:rsidRPr="00127AAD" w:rsidRDefault="00810E41" w:rsidP="00AA0368">
            <w:pPr>
              <w:pStyle w:val="a6"/>
              <w:ind w:left="0"/>
            </w:pPr>
            <w:r w:rsidRPr="00127AAD">
              <w:t>«Социально-коммуникативное»</w:t>
            </w:r>
          </w:p>
        </w:tc>
      </w:tr>
      <w:tr w:rsidR="00810E41" w:rsidRPr="005C308B" w:rsidTr="00106518">
        <w:tc>
          <w:tcPr>
            <w:tcW w:w="2376" w:type="dxa"/>
          </w:tcPr>
          <w:p w:rsidR="00810E41" w:rsidRPr="00127AAD" w:rsidRDefault="00810E41" w:rsidP="00AA0368">
            <w:pPr>
              <w:pStyle w:val="a6"/>
              <w:ind w:left="0"/>
            </w:pPr>
            <w:r w:rsidRPr="00127AAD">
              <w:t>Музыкального развития</w:t>
            </w:r>
          </w:p>
        </w:tc>
        <w:tc>
          <w:tcPr>
            <w:tcW w:w="6237" w:type="dxa"/>
          </w:tcPr>
          <w:p w:rsidR="00810E41" w:rsidRPr="00127AAD" w:rsidRDefault="00810E41" w:rsidP="00AA0368">
            <w:pPr>
              <w:pStyle w:val="a6"/>
              <w:ind w:left="0"/>
            </w:pPr>
            <w:r w:rsidRPr="00127AAD">
              <w:t>- игры на музыкальных инструментах</w:t>
            </w:r>
          </w:p>
          <w:p w:rsidR="00810E41" w:rsidRPr="00127AAD" w:rsidRDefault="00810E41" w:rsidP="00AA0368">
            <w:pPr>
              <w:pStyle w:val="a6"/>
              <w:ind w:left="0"/>
            </w:pPr>
            <w:r w:rsidRPr="00127AAD">
              <w:t>- прослушивание аудиозаписи</w:t>
            </w:r>
          </w:p>
        </w:tc>
        <w:tc>
          <w:tcPr>
            <w:tcW w:w="1701" w:type="dxa"/>
          </w:tcPr>
          <w:p w:rsidR="00810E41" w:rsidRPr="00127AAD" w:rsidRDefault="00810E41" w:rsidP="00AA0368">
            <w:pPr>
              <w:pStyle w:val="a6"/>
              <w:ind w:left="0"/>
            </w:pPr>
            <w:r w:rsidRPr="00127AAD">
              <w:t>1 раз в неделю</w:t>
            </w:r>
          </w:p>
        </w:tc>
        <w:tc>
          <w:tcPr>
            <w:tcW w:w="4536" w:type="dxa"/>
          </w:tcPr>
          <w:p w:rsidR="00810E41" w:rsidRPr="00127AAD" w:rsidRDefault="00810E41" w:rsidP="00AA0368">
            <w:r w:rsidRPr="00127AAD">
              <w:t xml:space="preserve">«Художественно-эстетическое», </w:t>
            </w:r>
          </w:p>
          <w:p w:rsidR="00810E41" w:rsidRDefault="00810E41" w:rsidP="00AA0368">
            <w:pPr>
              <w:pStyle w:val="a6"/>
              <w:ind w:left="0"/>
            </w:pPr>
            <w:r w:rsidRPr="00127AAD">
              <w:t>«Познавательное</w:t>
            </w:r>
            <w:r>
              <w:t xml:space="preserve"> развитие</w:t>
            </w:r>
            <w:r w:rsidRPr="00127AAD">
              <w:t>»,</w:t>
            </w:r>
          </w:p>
          <w:p w:rsidR="00810E41" w:rsidRPr="00127AAD" w:rsidRDefault="00810E41" w:rsidP="00AA0368">
            <w:pPr>
              <w:pStyle w:val="a6"/>
              <w:ind w:left="0"/>
            </w:pPr>
            <w:r w:rsidRPr="00127AAD">
              <w:t xml:space="preserve"> «Социально-коммуникативное»</w:t>
            </w:r>
          </w:p>
        </w:tc>
      </w:tr>
      <w:tr w:rsidR="00810E41" w:rsidRPr="005C308B" w:rsidTr="00106518">
        <w:tc>
          <w:tcPr>
            <w:tcW w:w="2376" w:type="dxa"/>
          </w:tcPr>
          <w:p w:rsidR="00810E41" w:rsidRPr="00127AAD" w:rsidRDefault="00810E41" w:rsidP="00AA0368">
            <w:pPr>
              <w:pStyle w:val="a6"/>
              <w:ind w:left="0"/>
            </w:pPr>
            <w:r w:rsidRPr="00127AAD">
              <w:t>Безопасности</w:t>
            </w:r>
          </w:p>
        </w:tc>
        <w:tc>
          <w:tcPr>
            <w:tcW w:w="6237" w:type="dxa"/>
          </w:tcPr>
          <w:p w:rsidR="00810E41" w:rsidRPr="00127AAD" w:rsidRDefault="00810E41" w:rsidP="00AA0368">
            <w:pPr>
              <w:pStyle w:val="a6"/>
              <w:ind w:left="0"/>
            </w:pPr>
            <w:r w:rsidRPr="00127AAD">
              <w:t>- рассматривание иллюстр</w:t>
            </w:r>
            <w:r>
              <w:t xml:space="preserve">аций и плакатов </w:t>
            </w:r>
          </w:p>
          <w:p w:rsidR="00810E41" w:rsidRPr="00127AAD" w:rsidRDefault="00810E41" w:rsidP="00AA0368">
            <w:pPr>
              <w:pStyle w:val="a6"/>
              <w:ind w:left="0"/>
            </w:pPr>
            <w:r w:rsidRPr="00127AAD">
              <w:t xml:space="preserve">- тематические игры </w:t>
            </w:r>
          </w:p>
        </w:tc>
        <w:tc>
          <w:tcPr>
            <w:tcW w:w="1701" w:type="dxa"/>
          </w:tcPr>
          <w:p w:rsidR="00810E41" w:rsidRPr="00127AAD" w:rsidRDefault="00810E41" w:rsidP="00AA0368">
            <w:pPr>
              <w:pStyle w:val="a6"/>
              <w:ind w:left="0"/>
            </w:pPr>
            <w:r w:rsidRPr="00127AAD">
              <w:t>1 раз в неделю</w:t>
            </w:r>
          </w:p>
        </w:tc>
        <w:tc>
          <w:tcPr>
            <w:tcW w:w="4536" w:type="dxa"/>
          </w:tcPr>
          <w:p w:rsidR="00810E41" w:rsidRPr="00127AAD" w:rsidRDefault="00810E41" w:rsidP="00AA0368">
            <w:r w:rsidRPr="00127AAD">
              <w:t xml:space="preserve">«Социально-коммуникативное»  </w:t>
            </w:r>
          </w:p>
          <w:p w:rsidR="00810E41" w:rsidRPr="00127AAD" w:rsidRDefault="00810E41" w:rsidP="00AA0368">
            <w:pPr>
              <w:pStyle w:val="a6"/>
              <w:ind w:left="0"/>
            </w:pPr>
            <w:r w:rsidRPr="00127AAD">
              <w:t>«Познавательное</w:t>
            </w:r>
            <w:r>
              <w:t xml:space="preserve"> развитие</w:t>
            </w:r>
            <w:r w:rsidRPr="00127AAD">
              <w:t>»</w:t>
            </w:r>
          </w:p>
        </w:tc>
      </w:tr>
      <w:tr w:rsidR="00810E41" w:rsidRPr="005C308B" w:rsidTr="00106518">
        <w:tc>
          <w:tcPr>
            <w:tcW w:w="2376" w:type="dxa"/>
          </w:tcPr>
          <w:p w:rsidR="00810E41" w:rsidRPr="00127AAD" w:rsidRDefault="00810E41" w:rsidP="00AA0368">
            <w:pPr>
              <w:pStyle w:val="a6"/>
              <w:ind w:left="0"/>
            </w:pPr>
            <w:r w:rsidRPr="00127AAD">
              <w:t>Ознакомления с природой</w:t>
            </w:r>
          </w:p>
        </w:tc>
        <w:tc>
          <w:tcPr>
            <w:tcW w:w="6237" w:type="dxa"/>
          </w:tcPr>
          <w:p w:rsidR="00810E41" w:rsidRPr="00127AAD" w:rsidRDefault="00810E41" w:rsidP="00AA0368">
            <w:pPr>
              <w:pStyle w:val="a6"/>
              <w:ind w:left="0"/>
            </w:pPr>
            <w:r w:rsidRPr="00127AAD">
              <w:t>- наблюдение из окна</w:t>
            </w:r>
          </w:p>
          <w:p w:rsidR="00810E41" w:rsidRPr="00127AAD" w:rsidRDefault="00810E41" w:rsidP="00AA0368">
            <w:pPr>
              <w:pStyle w:val="a6"/>
              <w:ind w:left="0"/>
            </w:pPr>
            <w:r w:rsidRPr="00127AAD">
              <w:t>- рассматривание альбомов, картин, иллюстраций</w:t>
            </w:r>
          </w:p>
          <w:p w:rsidR="00810E41" w:rsidRPr="00127AAD" w:rsidRDefault="00810E41" w:rsidP="00AA0368">
            <w:pPr>
              <w:pStyle w:val="a6"/>
              <w:ind w:left="0"/>
            </w:pPr>
            <w:r w:rsidRPr="00127AAD">
              <w:t>- тематические настольные игры</w:t>
            </w:r>
          </w:p>
        </w:tc>
        <w:tc>
          <w:tcPr>
            <w:tcW w:w="1701" w:type="dxa"/>
          </w:tcPr>
          <w:p w:rsidR="00810E41" w:rsidRPr="00127AAD" w:rsidRDefault="00810E41" w:rsidP="00AA0368">
            <w:pPr>
              <w:pStyle w:val="a6"/>
              <w:ind w:left="0"/>
            </w:pPr>
            <w:r w:rsidRPr="00127AAD">
              <w:t>1 раз в неделю</w:t>
            </w:r>
          </w:p>
        </w:tc>
        <w:tc>
          <w:tcPr>
            <w:tcW w:w="4536" w:type="dxa"/>
          </w:tcPr>
          <w:p w:rsidR="00810E41" w:rsidRDefault="00810E41" w:rsidP="00AA0368">
            <w:r w:rsidRPr="00127AAD">
              <w:t>«Познавательное</w:t>
            </w:r>
            <w:r>
              <w:t xml:space="preserve"> развитие</w:t>
            </w:r>
            <w:r w:rsidRPr="00127AAD">
              <w:t xml:space="preserve">», </w:t>
            </w:r>
          </w:p>
          <w:p w:rsidR="00810E41" w:rsidRPr="00127AAD" w:rsidRDefault="00810E41" w:rsidP="00AA0368">
            <w:r w:rsidRPr="00127AAD">
              <w:t>«Речевое развитие»,</w:t>
            </w:r>
          </w:p>
          <w:p w:rsidR="00810E41" w:rsidRPr="00127AAD" w:rsidRDefault="00810E41" w:rsidP="00106518">
            <w:r w:rsidRPr="00127AAD">
              <w:t>«Худож</w:t>
            </w:r>
            <w:r>
              <w:t>ественно-эстетическое»</w:t>
            </w:r>
            <w:r w:rsidRPr="00127AAD">
              <w:t xml:space="preserve"> </w:t>
            </w:r>
          </w:p>
        </w:tc>
      </w:tr>
    </w:tbl>
    <w:p w:rsidR="00106518" w:rsidRDefault="00106518" w:rsidP="00034246">
      <w:pPr>
        <w:jc w:val="both"/>
        <w:rPr>
          <w:rFonts w:eastAsia="Calibri"/>
          <w:sz w:val="28"/>
          <w:szCs w:val="28"/>
          <w:lang w:eastAsia="en-US"/>
        </w:rPr>
        <w:sectPr w:rsidR="00106518" w:rsidSect="00F54967">
          <w:pgSz w:w="16838" w:h="11906" w:orient="landscape" w:code="9"/>
          <w:pgMar w:top="1134" w:right="992" w:bottom="1077" w:left="992" w:header="0" w:footer="930" w:gutter="0"/>
          <w:cols w:space="720"/>
          <w:noEndnote/>
          <w:docGrid w:linePitch="360"/>
        </w:sectPr>
      </w:pPr>
    </w:p>
    <w:p w:rsidR="00106518" w:rsidRPr="00106518" w:rsidRDefault="00F103EC" w:rsidP="00106518">
      <w:pPr>
        <w:spacing w:line="276" w:lineRule="auto"/>
        <w:rPr>
          <w:b/>
          <w:color w:val="000000"/>
          <w:sz w:val="28"/>
          <w:szCs w:val="28"/>
        </w:rPr>
      </w:pPr>
      <w:r>
        <w:rPr>
          <w:b/>
          <w:color w:val="000000"/>
          <w:sz w:val="28"/>
          <w:szCs w:val="28"/>
        </w:rPr>
        <w:lastRenderedPageBreak/>
        <w:t xml:space="preserve">3.7. </w:t>
      </w:r>
      <w:r w:rsidR="00106518" w:rsidRPr="00106518">
        <w:rPr>
          <w:b/>
          <w:color w:val="000000"/>
          <w:sz w:val="28"/>
          <w:szCs w:val="28"/>
        </w:rPr>
        <w:t>Педагогическая диагностика (мониторинг)</w:t>
      </w:r>
    </w:p>
    <w:p w:rsidR="00106518" w:rsidRPr="00686E66" w:rsidRDefault="00106518" w:rsidP="00106518">
      <w:pPr>
        <w:ind w:firstLine="360"/>
        <w:jc w:val="both"/>
        <w:rPr>
          <w:sz w:val="28"/>
          <w:szCs w:val="28"/>
        </w:rPr>
      </w:pPr>
      <w:proofErr w:type="gramStart"/>
      <w:r w:rsidRPr="00686E66">
        <w:rPr>
          <w:sz w:val="28"/>
          <w:szCs w:val="28"/>
        </w:rPr>
        <w:t>Для получения без дискриминации качественного образования детьми с ограниченными возможностями здоровья в дошкольном образовательном учреждении  созданы  необходимые условия для диагностики и социальной адаптации, оказания ранней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w:t>
      </w:r>
      <w:proofErr w:type="gramEnd"/>
    </w:p>
    <w:p w:rsidR="00106518" w:rsidRPr="00686E66" w:rsidRDefault="00106518" w:rsidP="00106518">
      <w:pPr>
        <w:ind w:firstLine="360"/>
        <w:jc w:val="both"/>
        <w:rPr>
          <w:sz w:val="28"/>
          <w:szCs w:val="28"/>
        </w:rPr>
      </w:pPr>
      <w:r w:rsidRPr="00686E66">
        <w:rPr>
          <w:sz w:val="28"/>
          <w:szCs w:val="28"/>
        </w:rPr>
        <w:t>При реализации Программы проводится оценка индивидуального развития детей.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106518" w:rsidRPr="00686E66" w:rsidRDefault="00106518" w:rsidP="00106518">
      <w:pPr>
        <w:ind w:firstLine="360"/>
        <w:jc w:val="both"/>
        <w:rPr>
          <w:sz w:val="28"/>
          <w:szCs w:val="28"/>
        </w:rPr>
      </w:pPr>
      <w:r w:rsidRPr="00686E66">
        <w:rPr>
          <w:sz w:val="28"/>
          <w:szCs w:val="28"/>
        </w:rPr>
        <w:t>Результаты педагогической диагностики (мониторинга) используются исключительно для решения следующих образовательных задач:</w:t>
      </w:r>
    </w:p>
    <w:p w:rsidR="00106518" w:rsidRPr="00686E66" w:rsidRDefault="00106518" w:rsidP="00106518">
      <w:pPr>
        <w:jc w:val="both"/>
        <w:rPr>
          <w:sz w:val="28"/>
          <w:szCs w:val="28"/>
        </w:rPr>
      </w:pPr>
      <w:r w:rsidRPr="00686E66">
        <w:rPr>
          <w:sz w:val="28"/>
          <w:szCs w:val="28"/>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106518" w:rsidRPr="00686E66" w:rsidRDefault="00106518" w:rsidP="00106518">
      <w:pPr>
        <w:jc w:val="both"/>
        <w:rPr>
          <w:sz w:val="28"/>
          <w:szCs w:val="28"/>
        </w:rPr>
      </w:pPr>
      <w:r w:rsidRPr="00686E66">
        <w:rPr>
          <w:sz w:val="28"/>
          <w:szCs w:val="28"/>
        </w:rPr>
        <w:t>2) оптимизации работы с группой детей.</w:t>
      </w:r>
    </w:p>
    <w:p w:rsidR="00106518" w:rsidRPr="00686E66" w:rsidRDefault="00106518" w:rsidP="00106518">
      <w:pPr>
        <w:ind w:firstLine="708"/>
        <w:jc w:val="both"/>
        <w:rPr>
          <w:color w:val="000000"/>
          <w:sz w:val="28"/>
          <w:szCs w:val="28"/>
        </w:rPr>
      </w:pPr>
      <w:r w:rsidRPr="00686E66">
        <w:rPr>
          <w:color w:val="000000"/>
          <w:sz w:val="28"/>
          <w:szCs w:val="28"/>
        </w:rPr>
        <w:t>Педагогическая диагностика  (мониторинг) обеспечивает комплексный подход к оценке итоговых и</w:t>
      </w:r>
      <w:r w:rsidRPr="00686E66">
        <w:rPr>
          <w:b/>
          <w:color w:val="000000"/>
          <w:sz w:val="28"/>
          <w:szCs w:val="28"/>
        </w:rPr>
        <w:t xml:space="preserve"> </w:t>
      </w:r>
      <w:r w:rsidRPr="00686E66">
        <w:rPr>
          <w:color w:val="000000"/>
          <w:sz w:val="28"/>
          <w:szCs w:val="28"/>
        </w:rPr>
        <w:t xml:space="preserve">промежуточных результатов освоения программы, позволяет  осуществлять оценку динамики достижений детей. </w:t>
      </w:r>
    </w:p>
    <w:p w:rsidR="00106518" w:rsidRPr="00686E66" w:rsidRDefault="00106518" w:rsidP="00106518">
      <w:pPr>
        <w:ind w:firstLine="708"/>
        <w:jc w:val="both"/>
        <w:rPr>
          <w:color w:val="000000"/>
          <w:sz w:val="28"/>
          <w:szCs w:val="28"/>
        </w:rPr>
      </w:pPr>
      <w:r w:rsidRPr="00686E66">
        <w:rPr>
          <w:color w:val="000000"/>
          <w:sz w:val="28"/>
          <w:szCs w:val="28"/>
        </w:rPr>
        <w:t xml:space="preserve">В процессе мониторинга исследуются физические, интеллектуальные и личностные качества ребенка путем наблюдений за ребенком, бесед, экспертных оценок, </w:t>
      </w:r>
      <w:proofErr w:type="spellStart"/>
      <w:r w:rsidRPr="00686E66">
        <w:rPr>
          <w:color w:val="000000"/>
          <w:sz w:val="28"/>
          <w:szCs w:val="28"/>
        </w:rPr>
        <w:t>критериально</w:t>
      </w:r>
      <w:proofErr w:type="spellEnd"/>
      <w:r w:rsidRPr="00686E66">
        <w:rPr>
          <w:color w:val="000000"/>
          <w:sz w:val="28"/>
          <w:szCs w:val="28"/>
        </w:rPr>
        <w:t xml:space="preserve">-ориентированных методик </w:t>
      </w:r>
      <w:proofErr w:type="spellStart"/>
      <w:r w:rsidRPr="00686E66">
        <w:rPr>
          <w:color w:val="000000"/>
          <w:sz w:val="28"/>
          <w:szCs w:val="28"/>
        </w:rPr>
        <w:t>нетестового</w:t>
      </w:r>
      <w:proofErr w:type="spellEnd"/>
      <w:r w:rsidRPr="00686E66">
        <w:rPr>
          <w:color w:val="000000"/>
          <w:sz w:val="28"/>
          <w:szCs w:val="28"/>
        </w:rPr>
        <w:t xml:space="preserve"> типа, </w:t>
      </w:r>
      <w:proofErr w:type="spellStart"/>
      <w:r w:rsidRPr="00686E66">
        <w:rPr>
          <w:color w:val="000000"/>
          <w:sz w:val="28"/>
          <w:szCs w:val="28"/>
        </w:rPr>
        <w:t>критериально</w:t>
      </w:r>
      <w:proofErr w:type="spellEnd"/>
      <w:r w:rsidRPr="00686E66">
        <w:rPr>
          <w:color w:val="000000"/>
          <w:sz w:val="28"/>
          <w:szCs w:val="28"/>
        </w:rPr>
        <w:t xml:space="preserve">-ориентированного тестирования, </w:t>
      </w:r>
      <w:proofErr w:type="gramStart"/>
      <w:r w:rsidRPr="00686E66">
        <w:rPr>
          <w:color w:val="000000"/>
          <w:sz w:val="28"/>
          <w:szCs w:val="28"/>
        </w:rPr>
        <w:t>скрининг-тестов</w:t>
      </w:r>
      <w:proofErr w:type="gramEnd"/>
      <w:r w:rsidRPr="00686E66">
        <w:rPr>
          <w:color w:val="000000"/>
          <w:sz w:val="28"/>
          <w:szCs w:val="28"/>
        </w:rPr>
        <w:t xml:space="preserve"> и др.                                                                                                                                                                                                        </w:t>
      </w:r>
    </w:p>
    <w:p w:rsidR="00106518" w:rsidRPr="00686E66" w:rsidRDefault="00106518" w:rsidP="00106518">
      <w:pPr>
        <w:ind w:firstLine="142"/>
        <w:rPr>
          <w:rFonts w:eastAsia="Calibri" w:cs="Calibri"/>
          <w:sz w:val="28"/>
          <w:szCs w:val="28"/>
        </w:rPr>
      </w:pPr>
      <w:r w:rsidRPr="00686E66">
        <w:rPr>
          <w:rFonts w:eastAsia="Calibri" w:cs="Calibri"/>
          <w:sz w:val="28"/>
          <w:szCs w:val="28"/>
        </w:rPr>
        <w:t xml:space="preserve">  </w:t>
      </w:r>
    </w:p>
    <w:p w:rsidR="00106518" w:rsidRPr="00686E66" w:rsidRDefault="00106518" w:rsidP="00106518">
      <w:pPr>
        <w:ind w:firstLine="142"/>
        <w:rPr>
          <w:rFonts w:eastAsia="Calibri" w:cs="Calibri"/>
          <w:sz w:val="28"/>
          <w:szCs w:val="28"/>
        </w:rPr>
      </w:pPr>
      <w:r>
        <w:rPr>
          <w:rFonts w:eastAsia="Calibri" w:cs="Calibri"/>
          <w:sz w:val="28"/>
          <w:szCs w:val="28"/>
        </w:rPr>
        <w:t xml:space="preserve">  Педагогическая диагностика </w:t>
      </w:r>
      <w:r w:rsidRPr="00686E66">
        <w:rPr>
          <w:rFonts w:eastAsia="Calibri" w:cs="Calibri"/>
          <w:sz w:val="28"/>
          <w:szCs w:val="28"/>
        </w:rPr>
        <w:t>разработан</w:t>
      </w:r>
      <w:r>
        <w:rPr>
          <w:rFonts w:eastAsia="Calibri" w:cs="Calibri"/>
          <w:sz w:val="28"/>
          <w:szCs w:val="28"/>
        </w:rPr>
        <w:t>а</w:t>
      </w:r>
      <w:r w:rsidRPr="00686E66">
        <w:rPr>
          <w:rFonts w:eastAsia="Calibri" w:cs="Calibri"/>
          <w:sz w:val="28"/>
          <w:szCs w:val="28"/>
        </w:rPr>
        <w:t xml:space="preserve"> на основе:</w:t>
      </w:r>
    </w:p>
    <w:p w:rsidR="00106518" w:rsidRPr="00686E66" w:rsidRDefault="00106518" w:rsidP="004528C2">
      <w:pPr>
        <w:numPr>
          <w:ilvl w:val="0"/>
          <w:numId w:val="7"/>
        </w:numPr>
        <w:jc w:val="both"/>
        <w:rPr>
          <w:rFonts w:eastAsia="Calibri" w:cs="Calibri"/>
          <w:sz w:val="28"/>
          <w:szCs w:val="28"/>
        </w:rPr>
      </w:pPr>
      <w:r w:rsidRPr="00686E66">
        <w:rPr>
          <w:rFonts w:eastAsia="Calibri" w:cs="Calibri"/>
          <w:sz w:val="28"/>
          <w:szCs w:val="28"/>
        </w:rPr>
        <w:t>Программы  «</w:t>
      </w:r>
      <w:r w:rsidRPr="00686E66">
        <w:rPr>
          <w:rFonts w:eastAsia="Calibri" w:cs="Calibri"/>
          <w:bCs/>
          <w:sz w:val="28"/>
          <w:szCs w:val="28"/>
        </w:rPr>
        <w:t>От рождения до школы» (примерная основная общеобразовательная программа дошкольного образования)</w:t>
      </w:r>
      <w:r w:rsidRPr="00686E66">
        <w:rPr>
          <w:rFonts w:eastAsia="Calibri" w:cs="Calibri"/>
          <w:sz w:val="28"/>
          <w:szCs w:val="28"/>
        </w:rPr>
        <w:t xml:space="preserve">  под ред. Н. Е. </w:t>
      </w:r>
      <w:proofErr w:type="spellStart"/>
      <w:r w:rsidRPr="00686E66">
        <w:rPr>
          <w:rFonts w:eastAsia="Calibri" w:cs="Calibri"/>
          <w:sz w:val="28"/>
          <w:szCs w:val="28"/>
        </w:rPr>
        <w:t>Вераксы</w:t>
      </w:r>
      <w:proofErr w:type="spellEnd"/>
      <w:r w:rsidRPr="00686E66">
        <w:rPr>
          <w:rFonts w:eastAsia="Calibri" w:cs="Calibri"/>
          <w:sz w:val="28"/>
          <w:szCs w:val="28"/>
        </w:rPr>
        <w:t>, Т. С. Комаровой,        М. А. Васильевой. - М.: Мозаика-синтез, 2011;  (для детей с задержкой психического развития);</w:t>
      </w:r>
    </w:p>
    <w:p w:rsidR="00106518" w:rsidRPr="00686E66" w:rsidRDefault="00106518" w:rsidP="004528C2">
      <w:pPr>
        <w:numPr>
          <w:ilvl w:val="0"/>
          <w:numId w:val="7"/>
        </w:numPr>
        <w:jc w:val="both"/>
        <w:rPr>
          <w:rFonts w:eastAsia="Calibri"/>
          <w:sz w:val="28"/>
          <w:szCs w:val="28"/>
        </w:rPr>
      </w:pPr>
      <w:r w:rsidRPr="00686E66">
        <w:rPr>
          <w:rFonts w:eastAsia="Calibri"/>
          <w:sz w:val="28"/>
          <w:szCs w:val="28"/>
        </w:rPr>
        <w:t xml:space="preserve">диагностического пособия «Результаты итогового мониторинга  детского развития. Уровни развития интегративных качеств», автор -  составитель Верещагина Н.В., ООО «Издательство «ДЕТСТВО-ПРЕСС»», </w:t>
      </w:r>
      <w:smartTag w:uri="urn:schemas-microsoft-com:office:smarttags" w:element="metricconverter">
        <w:smartTagPr>
          <w:attr w:name="ProductID" w:val="2011 г"/>
        </w:smartTagPr>
        <w:r w:rsidRPr="00686E66">
          <w:rPr>
            <w:rFonts w:eastAsia="Calibri"/>
            <w:sz w:val="28"/>
            <w:szCs w:val="28"/>
          </w:rPr>
          <w:t>2011 г</w:t>
        </w:r>
      </w:smartTag>
      <w:r w:rsidRPr="00686E66">
        <w:rPr>
          <w:rFonts w:eastAsia="Calibri"/>
          <w:sz w:val="28"/>
          <w:szCs w:val="28"/>
        </w:rPr>
        <w:t>.;</w:t>
      </w:r>
    </w:p>
    <w:p w:rsidR="00106518" w:rsidRPr="00686E66" w:rsidRDefault="00106518" w:rsidP="004528C2">
      <w:pPr>
        <w:numPr>
          <w:ilvl w:val="0"/>
          <w:numId w:val="7"/>
        </w:numPr>
        <w:jc w:val="both"/>
        <w:rPr>
          <w:rFonts w:eastAsia="Calibri"/>
          <w:sz w:val="28"/>
          <w:szCs w:val="28"/>
        </w:rPr>
      </w:pPr>
      <w:r w:rsidRPr="00686E66">
        <w:rPr>
          <w:rFonts w:eastAsia="Calibri"/>
          <w:sz w:val="28"/>
          <w:szCs w:val="28"/>
        </w:rPr>
        <w:t xml:space="preserve">диагностического пособия «Результаты промежуточного мониторинга детского развития. Уровни развития интегративных качеств», автор -  составитель Верещагина Н.В., ООО «Издательство «ДЕТСТВО-ПРЕСС»», </w:t>
      </w:r>
      <w:smartTag w:uri="urn:schemas-microsoft-com:office:smarttags" w:element="metricconverter">
        <w:smartTagPr>
          <w:attr w:name="ProductID" w:val="2011 г"/>
        </w:smartTagPr>
        <w:r w:rsidRPr="00686E66">
          <w:rPr>
            <w:rFonts w:eastAsia="Calibri"/>
            <w:sz w:val="28"/>
            <w:szCs w:val="28"/>
          </w:rPr>
          <w:t>2011 г</w:t>
        </w:r>
      </w:smartTag>
      <w:r w:rsidRPr="00686E66">
        <w:rPr>
          <w:rFonts w:eastAsia="Calibri"/>
          <w:sz w:val="28"/>
          <w:szCs w:val="28"/>
        </w:rPr>
        <w:t>.;</w:t>
      </w:r>
    </w:p>
    <w:p w:rsidR="00106518" w:rsidRPr="00686E66" w:rsidRDefault="00106518" w:rsidP="004528C2">
      <w:pPr>
        <w:numPr>
          <w:ilvl w:val="0"/>
          <w:numId w:val="7"/>
        </w:numPr>
        <w:jc w:val="both"/>
        <w:rPr>
          <w:rFonts w:eastAsia="Calibri"/>
          <w:sz w:val="28"/>
          <w:szCs w:val="28"/>
        </w:rPr>
      </w:pPr>
      <w:r w:rsidRPr="00686E66">
        <w:rPr>
          <w:rFonts w:eastAsia="Calibri"/>
          <w:sz w:val="28"/>
          <w:szCs w:val="28"/>
        </w:rPr>
        <w:t xml:space="preserve">диагностического пособия «Результаты мониторинга образовательного процесса. Уровни овладения необходимыми навыками и умениями по образовательным областям», автор -  составитель Верещагина Н.В., ООО «Издательство «ДЕТСТВО-ПРЕСС»», </w:t>
      </w:r>
      <w:smartTag w:uri="urn:schemas-microsoft-com:office:smarttags" w:element="metricconverter">
        <w:smartTagPr>
          <w:attr w:name="ProductID" w:val="2011 г"/>
        </w:smartTagPr>
        <w:r w:rsidRPr="00686E66">
          <w:rPr>
            <w:rFonts w:eastAsia="Calibri"/>
            <w:sz w:val="28"/>
            <w:szCs w:val="28"/>
          </w:rPr>
          <w:t>2011 г</w:t>
        </w:r>
      </w:smartTag>
      <w:r w:rsidRPr="00686E66">
        <w:rPr>
          <w:rFonts w:eastAsia="Calibri"/>
          <w:sz w:val="28"/>
          <w:szCs w:val="28"/>
        </w:rPr>
        <w:t>.;</w:t>
      </w:r>
    </w:p>
    <w:p w:rsidR="00106518" w:rsidRPr="00EE592F" w:rsidRDefault="00106518" w:rsidP="004528C2">
      <w:pPr>
        <w:numPr>
          <w:ilvl w:val="0"/>
          <w:numId w:val="7"/>
        </w:numPr>
        <w:jc w:val="both"/>
        <w:rPr>
          <w:rFonts w:eastAsia="Calibri"/>
          <w:sz w:val="28"/>
          <w:szCs w:val="28"/>
        </w:rPr>
      </w:pPr>
      <w:r w:rsidRPr="00686E66">
        <w:rPr>
          <w:rFonts w:eastAsia="Calibri"/>
          <w:sz w:val="28"/>
          <w:szCs w:val="20"/>
        </w:rPr>
        <w:lastRenderedPageBreak/>
        <w:t>Приказа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w:t>
      </w:r>
    </w:p>
    <w:p w:rsidR="00106518" w:rsidRPr="00686E66" w:rsidRDefault="00106518" w:rsidP="00106518">
      <w:pPr>
        <w:rPr>
          <w:rFonts w:eastAsia="Calibri"/>
          <w:sz w:val="28"/>
          <w:szCs w:val="28"/>
        </w:rPr>
      </w:pPr>
      <w:r w:rsidRPr="00686E66">
        <w:rPr>
          <w:rFonts w:eastAsia="Calibri" w:cs="Calibri"/>
          <w:color w:val="000000"/>
          <w:sz w:val="28"/>
          <w:szCs w:val="28"/>
          <w:u w:val="single"/>
        </w:rPr>
        <w:t>Цель мониторинга:</w:t>
      </w:r>
      <w:r w:rsidRPr="00686E66">
        <w:rPr>
          <w:rFonts w:eastAsia="Calibri" w:cs="Calibri"/>
          <w:b/>
          <w:color w:val="000000"/>
          <w:sz w:val="28"/>
          <w:szCs w:val="28"/>
        </w:rPr>
        <w:t xml:space="preserve"> </w:t>
      </w:r>
      <w:r w:rsidRPr="00686E66">
        <w:rPr>
          <w:rFonts w:eastAsia="Calibri" w:cs="Calibri"/>
          <w:color w:val="000000"/>
          <w:sz w:val="28"/>
          <w:szCs w:val="28"/>
        </w:rPr>
        <w:t xml:space="preserve">изучение динамики достижений детей по всем направлениям развития.                                                                                                         </w:t>
      </w:r>
      <w:r w:rsidRPr="00686E66">
        <w:rPr>
          <w:rFonts w:eastAsia="Calibri" w:cs="Calibri"/>
          <w:color w:val="000000"/>
          <w:sz w:val="28"/>
          <w:szCs w:val="28"/>
          <w:u w:val="single"/>
        </w:rPr>
        <w:t>Объект мониторинга</w:t>
      </w:r>
      <w:r w:rsidRPr="00686E66">
        <w:rPr>
          <w:rFonts w:eastAsia="Calibri" w:cs="Calibri"/>
          <w:color w:val="000000"/>
          <w:sz w:val="28"/>
          <w:szCs w:val="28"/>
        </w:rPr>
        <w:t xml:space="preserve">: физические, интеллектуальные и личностные качества ребёнка.                                                                                                                              </w:t>
      </w:r>
      <w:r w:rsidRPr="00686E66">
        <w:rPr>
          <w:rFonts w:eastAsia="Calibri" w:cs="Calibri"/>
          <w:color w:val="000000"/>
          <w:sz w:val="28"/>
          <w:szCs w:val="28"/>
          <w:u w:val="single"/>
        </w:rPr>
        <w:t>Предмет мониторинга:</w:t>
      </w:r>
      <w:r w:rsidRPr="00686E66">
        <w:rPr>
          <w:rFonts w:eastAsia="Calibri" w:cs="Calibri"/>
          <w:b/>
          <w:color w:val="000000"/>
          <w:sz w:val="28"/>
          <w:szCs w:val="28"/>
        </w:rPr>
        <w:t xml:space="preserve"> </w:t>
      </w:r>
      <w:r w:rsidRPr="00686E66">
        <w:rPr>
          <w:rFonts w:eastAsia="Calibri" w:cs="Calibri"/>
          <w:color w:val="000000"/>
          <w:sz w:val="28"/>
          <w:szCs w:val="28"/>
        </w:rPr>
        <w:t xml:space="preserve">интегративные качества ребёнка, освоение образовательных областей в соответствии с ФГОС ДО.                                                                               </w:t>
      </w:r>
      <w:r w:rsidRPr="00686E66">
        <w:rPr>
          <w:rFonts w:eastAsia="Calibri" w:cs="Calibri"/>
          <w:color w:val="000000"/>
          <w:sz w:val="28"/>
          <w:szCs w:val="28"/>
          <w:u w:val="single"/>
        </w:rPr>
        <w:t>Периодичность мониторинга детского  развития</w:t>
      </w:r>
      <w:r w:rsidRPr="00686E66">
        <w:rPr>
          <w:rFonts w:eastAsia="Calibri" w:cs="Calibri"/>
          <w:color w:val="000000"/>
          <w:sz w:val="28"/>
          <w:szCs w:val="28"/>
        </w:rPr>
        <w:t xml:space="preserve"> – с 1 сентября по 31 сентября и с 15 мая по 31 мая.  </w:t>
      </w:r>
    </w:p>
    <w:p w:rsidR="00106518" w:rsidRPr="00686E66" w:rsidRDefault="00106518" w:rsidP="00106518">
      <w:pPr>
        <w:tabs>
          <w:tab w:val="left" w:pos="0"/>
        </w:tabs>
        <w:jc w:val="both"/>
        <w:rPr>
          <w:color w:val="000000"/>
          <w:sz w:val="28"/>
          <w:szCs w:val="28"/>
        </w:rPr>
      </w:pPr>
      <w:r w:rsidRPr="00686E66">
        <w:rPr>
          <w:color w:val="000000"/>
          <w:sz w:val="28"/>
          <w:szCs w:val="28"/>
        </w:rPr>
        <w:tab/>
        <w:t xml:space="preserve">Длительность педагогического  обследования детей – 4 недели в сентябре и 2 недели в мае  в отношении высоко формализованных методов.                                                                                   </w:t>
      </w:r>
      <w:r w:rsidRPr="00686E66">
        <w:rPr>
          <w:sz w:val="28"/>
          <w:szCs w:val="28"/>
        </w:rPr>
        <w:t>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 беседы,  анализ продуктов детской деятельности и специальные педагогические пробы, организуемые педагогом</w:t>
      </w:r>
      <w:r>
        <w:rPr>
          <w:sz w:val="28"/>
          <w:szCs w:val="28"/>
        </w:rPr>
        <w:t xml:space="preserve"> </w:t>
      </w:r>
      <w:r w:rsidRPr="00D95672">
        <w:rPr>
          <w:i/>
          <w:sz w:val="28"/>
          <w:szCs w:val="28"/>
        </w:rPr>
        <w:t xml:space="preserve">(Педагогическая диагностика представлена в </w:t>
      </w:r>
      <w:r w:rsidR="00F54066">
        <w:rPr>
          <w:b/>
          <w:i/>
          <w:sz w:val="28"/>
          <w:szCs w:val="28"/>
        </w:rPr>
        <w:t>Приложении № 6</w:t>
      </w:r>
      <w:r w:rsidRPr="00D95672">
        <w:rPr>
          <w:i/>
          <w:sz w:val="28"/>
          <w:szCs w:val="28"/>
        </w:rPr>
        <w:t>)</w:t>
      </w:r>
      <w:r>
        <w:rPr>
          <w:i/>
          <w:sz w:val="28"/>
          <w:szCs w:val="28"/>
        </w:rPr>
        <w:t>.</w:t>
      </w:r>
      <w:r w:rsidRPr="00D95672">
        <w:rPr>
          <w:i/>
          <w:sz w:val="28"/>
          <w:szCs w:val="28"/>
        </w:rPr>
        <w:t xml:space="preserve"> </w:t>
      </w:r>
      <w:r w:rsidRPr="00686E66">
        <w:rPr>
          <w:sz w:val="28"/>
          <w:szCs w:val="28"/>
        </w:rPr>
        <w:t xml:space="preserve">При организации мониторинга учитывается положение Л. С. Выготского о ведущей роли обучения в детском развитии, поэтому он включает в себя два компонента: мониторинг образовательного процесса (уровни освоения образовательных областей)  и мониторинг детского развития (мониторинг развития интегративных качеств). </w:t>
      </w:r>
    </w:p>
    <w:p w:rsidR="00106518" w:rsidRPr="00686E66" w:rsidRDefault="00106518" w:rsidP="00106518">
      <w:pPr>
        <w:ind w:firstLine="720"/>
        <w:jc w:val="both"/>
        <w:rPr>
          <w:sz w:val="28"/>
          <w:szCs w:val="28"/>
        </w:rPr>
      </w:pPr>
      <w:r w:rsidRPr="00686E66">
        <w:rPr>
          <w:b/>
          <w:sz w:val="28"/>
          <w:szCs w:val="28"/>
        </w:rPr>
        <w:t>Мониторинг детского развития  (уровни развития интегративных</w:t>
      </w:r>
      <w:r w:rsidRPr="00686E66">
        <w:rPr>
          <w:sz w:val="28"/>
          <w:szCs w:val="28"/>
        </w:rPr>
        <w:t xml:space="preserve"> </w:t>
      </w:r>
      <w:r w:rsidRPr="00686E66">
        <w:rPr>
          <w:b/>
          <w:sz w:val="28"/>
          <w:szCs w:val="28"/>
        </w:rPr>
        <w:t>качеств)</w:t>
      </w:r>
      <w:r w:rsidRPr="00686E66">
        <w:rPr>
          <w:sz w:val="28"/>
          <w:szCs w:val="28"/>
        </w:rPr>
        <w:t xml:space="preserve">  осуществляется педагогическими работниками, педагогом-психологом. Основные задачи мониторинга – выявить индивидуальные особенности развития каждого ребёнка, наметить индивидуальный маршрут образовательной работы для максимального раскрытия потенциала детской личности, определить влияние образовательного процесса на развитие ребёнка. Мониторинг детского развития осуществляется с использованием метода наблюдения, </w:t>
      </w:r>
      <w:proofErr w:type="spellStart"/>
      <w:r w:rsidRPr="00686E66">
        <w:rPr>
          <w:sz w:val="28"/>
          <w:szCs w:val="28"/>
        </w:rPr>
        <w:t>критериальных</w:t>
      </w:r>
      <w:proofErr w:type="spellEnd"/>
      <w:r w:rsidRPr="00686E66">
        <w:rPr>
          <w:sz w:val="28"/>
          <w:szCs w:val="28"/>
        </w:rPr>
        <w:t xml:space="preserve"> диагностических методик и тестовых методов. Мониторинг детского развития проводится на основе оценки развития интегративных качеств ребёнка.</w:t>
      </w:r>
    </w:p>
    <w:p w:rsidR="00106518" w:rsidRPr="00686E66" w:rsidRDefault="00106518" w:rsidP="00106518">
      <w:pPr>
        <w:spacing w:line="276" w:lineRule="auto"/>
        <w:ind w:firstLine="142"/>
        <w:jc w:val="both"/>
        <w:rPr>
          <w:rFonts w:eastAsia="Calibri"/>
          <w:sz w:val="28"/>
          <w:szCs w:val="28"/>
        </w:rPr>
      </w:pPr>
      <w:r w:rsidRPr="00686E66">
        <w:rPr>
          <w:rFonts w:eastAsia="Calibri"/>
          <w:sz w:val="28"/>
          <w:szCs w:val="28"/>
        </w:rPr>
        <w:t xml:space="preserve">Педагогический мониторинг  детского развития </w:t>
      </w:r>
      <w:r w:rsidRPr="00D95672">
        <w:rPr>
          <w:rFonts w:eastAsia="Calibri"/>
          <w:i/>
          <w:sz w:val="28"/>
          <w:szCs w:val="28"/>
        </w:rPr>
        <w:t>(мониторинг развития интегративных к</w:t>
      </w:r>
      <w:r w:rsidR="00F54066">
        <w:rPr>
          <w:rFonts w:eastAsia="Calibri"/>
          <w:i/>
          <w:sz w:val="28"/>
          <w:szCs w:val="28"/>
        </w:rPr>
        <w:t xml:space="preserve">ачеств представлен в </w:t>
      </w:r>
      <w:r w:rsidR="00F54066" w:rsidRPr="00F54066">
        <w:rPr>
          <w:rFonts w:eastAsia="Calibri"/>
          <w:b/>
          <w:i/>
          <w:sz w:val="28"/>
          <w:szCs w:val="28"/>
        </w:rPr>
        <w:t>Приложении № 7</w:t>
      </w:r>
      <w:r w:rsidRPr="00D95672">
        <w:rPr>
          <w:rFonts w:eastAsia="Calibri"/>
          <w:i/>
          <w:sz w:val="28"/>
          <w:szCs w:val="28"/>
        </w:rPr>
        <w:t>)</w:t>
      </w:r>
      <w:r w:rsidR="00F54066">
        <w:rPr>
          <w:rFonts w:eastAsia="Calibri"/>
          <w:sz w:val="28"/>
          <w:szCs w:val="28"/>
        </w:rPr>
        <w:t xml:space="preserve"> разработан</w:t>
      </w:r>
      <w:r w:rsidRPr="00686E66">
        <w:rPr>
          <w:rFonts w:eastAsia="Calibri"/>
          <w:sz w:val="28"/>
          <w:szCs w:val="28"/>
        </w:rPr>
        <w:t xml:space="preserve"> на основе:  </w:t>
      </w:r>
    </w:p>
    <w:p w:rsidR="00106518" w:rsidRPr="00686E66" w:rsidRDefault="00106518" w:rsidP="00106518">
      <w:pPr>
        <w:spacing w:line="276" w:lineRule="auto"/>
        <w:ind w:firstLine="142"/>
        <w:jc w:val="both"/>
        <w:rPr>
          <w:rFonts w:eastAsia="Calibri"/>
          <w:sz w:val="28"/>
          <w:szCs w:val="28"/>
        </w:rPr>
      </w:pPr>
      <w:r w:rsidRPr="00686E66">
        <w:rPr>
          <w:rFonts w:eastAsia="Calibri"/>
          <w:sz w:val="28"/>
          <w:szCs w:val="28"/>
        </w:rPr>
        <w:t xml:space="preserve">-  примерной основной общеобразовательной программы дошкольного образования «От рождения до школы» под редакцией Н.Е. </w:t>
      </w:r>
      <w:proofErr w:type="spellStart"/>
      <w:r w:rsidRPr="00686E66">
        <w:rPr>
          <w:rFonts w:eastAsia="Calibri"/>
          <w:sz w:val="28"/>
          <w:szCs w:val="28"/>
        </w:rPr>
        <w:t>Вераксы</w:t>
      </w:r>
      <w:proofErr w:type="spellEnd"/>
      <w:r w:rsidRPr="00686E66">
        <w:rPr>
          <w:rFonts w:eastAsia="Calibri"/>
          <w:sz w:val="28"/>
          <w:szCs w:val="28"/>
        </w:rPr>
        <w:t xml:space="preserve">,                           Т.С. Комаровой, </w:t>
      </w:r>
      <w:proofErr w:type="spellStart"/>
      <w:r w:rsidRPr="00686E66">
        <w:rPr>
          <w:rFonts w:eastAsia="Calibri"/>
          <w:sz w:val="28"/>
          <w:szCs w:val="28"/>
        </w:rPr>
        <w:t>М.А.Васильевой</w:t>
      </w:r>
      <w:proofErr w:type="spellEnd"/>
      <w:r w:rsidRPr="00686E66">
        <w:rPr>
          <w:rFonts w:eastAsia="Calibri"/>
          <w:sz w:val="28"/>
          <w:szCs w:val="28"/>
        </w:rPr>
        <w:t>, Москва, «МОЗАИКА-СИНТЕЗ», 2011 г.</w:t>
      </w:r>
    </w:p>
    <w:p w:rsidR="00106518" w:rsidRPr="00686E66" w:rsidRDefault="00106518" w:rsidP="00106518">
      <w:pPr>
        <w:spacing w:line="276" w:lineRule="auto"/>
        <w:ind w:firstLine="142"/>
        <w:jc w:val="both"/>
        <w:rPr>
          <w:rFonts w:eastAsia="Calibri"/>
          <w:sz w:val="28"/>
          <w:szCs w:val="28"/>
        </w:rPr>
      </w:pPr>
      <w:r w:rsidRPr="00686E66">
        <w:rPr>
          <w:rFonts w:eastAsia="Calibri"/>
          <w:sz w:val="28"/>
          <w:szCs w:val="28"/>
        </w:rPr>
        <w:t xml:space="preserve">-  диагностического пособия «Результаты итогового мониторинга детского развития. Уровни развития интегративных качеств», автор -  составитель Верещагина Н.В., ООО «Издательство «ДЕТСТВО-ПРЕСС»», </w:t>
      </w:r>
      <w:smartTag w:uri="urn:schemas-microsoft-com:office:smarttags" w:element="metricconverter">
        <w:smartTagPr>
          <w:attr w:name="ProductID" w:val="2011 г"/>
        </w:smartTagPr>
        <w:r w:rsidRPr="00686E66">
          <w:rPr>
            <w:rFonts w:eastAsia="Calibri"/>
            <w:sz w:val="28"/>
            <w:szCs w:val="28"/>
          </w:rPr>
          <w:t>2011 г</w:t>
        </w:r>
      </w:smartTag>
      <w:r w:rsidRPr="00686E66">
        <w:rPr>
          <w:rFonts w:eastAsia="Calibri"/>
          <w:sz w:val="28"/>
          <w:szCs w:val="28"/>
        </w:rPr>
        <w:t>.</w:t>
      </w:r>
    </w:p>
    <w:p w:rsidR="00106518" w:rsidRDefault="00106518" w:rsidP="00106518">
      <w:pPr>
        <w:spacing w:line="276" w:lineRule="auto"/>
        <w:jc w:val="both"/>
        <w:rPr>
          <w:rFonts w:eastAsia="Calibri"/>
          <w:sz w:val="28"/>
          <w:szCs w:val="28"/>
        </w:rPr>
      </w:pPr>
      <w:r w:rsidRPr="00686E66">
        <w:rPr>
          <w:rFonts w:eastAsia="Calibri"/>
          <w:sz w:val="28"/>
          <w:szCs w:val="28"/>
        </w:rPr>
        <w:t xml:space="preserve">- диагностического пособия «Результаты промежуточного мониторинга детского развития. Уровни развития интегративных качеств (младшая, средняя, </w:t>
      </w:r>
      <w:r w:rsidRPr="00686E66">
        <w:rPr>
          <w:rFonts w:eastAsia="Calibri"/>
          <w:sz w:val="28"/>
          <w:szCs w:val="28"/>
        </w:rPr>
        <w:lastRenderedPageBreak/>
        <w:t xml:space="preserve">старшая группа)», автор -  составитель Верещагина Н.В., ООО «Издательство «ДЕТСТВО-ПРЕСС»», </w:t>
      </w:r>
      <w:smartTag w:uri="urn:schemas-microsoft-com:office:smarttags" w:element="metricconverter">
        <w:smartTagPr>
          <w:attr w:name="ProductID" w:val="2011 г"/>
        </w:smartTagPr>
        <w:r w:rsidRPr="00686E66">
          <w:rPr>
            <w:rFonts w:eastAsia="Calibri"/>
            <w:sz w:val="28"/>
            <w:szCs w:val="28"/>
          </w:rPr>
          <w:t>2011 г</w:t>
        </w:r>
      </w:smartTag>
      <w:r w:rsidRPr="00686E66">
        <w:rPr>
          <w:rFonts w:eastAsia="Calibri"/>
          <w:sz w:val="28"/>
          <w:szCs w:val="28"/>
        </w:rPr>
        <w:t>.;</w:t>
      </w:r>
    </w:p>
    <w:p w:rsidR="00106518" w:rsidRDefault="00106518" w:rsidP="00106518">
      <w:pPr>
        <w:spacing w:line="276" w:lineRule="auto"/>
        <w:jc w:val="both"/>
        <w:rPr>
          <w:rFonts w:eastAsia="Calibri"/>
          <w:sz w:val="28"/>
          <w:szCs w:val="28"/>
        </w:rPr>
      </w:pPr>
    </w:p>
    <w:p w:rsidR="00106518" w:rsidRDefault="00106518" w:rsidP="00106518">
      <w:pPr>
        <w:spacing w:line="276" w:lineRule="auto"/>
        <w:jc w:val="both"/>
        <w:rPr>
          <w:rFonts w:eastAsia="Calibri"/>
          <w:sz w:val="28"/>
          <w:szCs w:val="28"/>
        </w:rPr>
      </w:pPr>
    </w:p>
    <w:p w:rsidR="00091515" w:rsidRDefault="00091515" w:rsidP="00FC7E73">
      <w:pPr>
        <w:jc w:val="center"/>
        <w:rPr>
          <w:rStyle w:val="FontStyle207"/>
          <w:rFonts w:ascii="Times New Roman" w:hAnsi="Times New Roman" w:cs="Times New Roman"/>
          <w:b/>
          <w:sz w:val="28"/>
          <w:szCs w:val="28"/>
        </w:rPr>
        <w:sectPr w:rsidR="00091515" w:rsidSect="00106518">
          <w:pgSz w:w="11906" w:h="16838" w:code="9"/>
          <w:pgMar w:top="992" w:right="1134" w:bottom="992" w:left="1077" w:header="0" w:footer="930" w:gutter="0"/>
          <w:cols w:space="720"/>
          <w:noEndnote/>
          <w:docGrid w:linePitch="360"/>
        </w:sectPr>
      </w:pPr>
    </w:p>
    <w:p w:rsidR="00C31B49" w:rsidRPr="00034246" w:rsidRDefault="00C31B49" w:rsidP="00FC7E73">
      <w:pPr>
        <w:jc w:val="center"/>
        <w:rPr>
          <w:rFonts w:eastAsia="Calibri"/>
          <w:b/>
          <w:sz w:val="28"/>
          <w:szCs w:val="28"/>
          <w:lang w:eastAsia="en-US"/>
        </w:rPr>
      </w:pPr>
      <w:r>
        <w:rPr>
          <w:rStyle w:val="FontStyle207"/>
          <w:rFonts w:ascii="Times New Roman" w:hAnsi="Times New Roman" w:cs="Times New Roman"/>
          <w:b/>
          <w:sz w:val="28"/>
          <w:szCs w:val="28"/>
        </w:rPr>
        <w:lastRenderedPageBreak/>
        <w:t>3.</w:t>
      </w:r>
      <w:r w:rsidR="00F103EC">
        <w:rPr>
          <w:rStyle w:val="FontStyle207"/>
          <w:rFonts w:ascii="Times New Roman" w:hAnsi="Times New Roman" w:cs="Times New Roman"/>
          <w:b/>
          <w:sz w:val="28"/>
          <w:szCs w:val="28"/>
        </w:rPr>
        <w:t>8.</w:t>
      </w:r>
      <w:r>
        <w:rPr>
          <w:rStyle w:val="FontStyle207"/>
          <w:rFonts w:ascii="Times New Roman" w:hAnsi="Times New Roman" w:cs="Times New Roman"/>
          <w:b/>
          <w:sz w:val="28"/>
          <w:szCs w:val="28"/>
        </w:rPr>
        <w:t xml:space="preserve"> К</w:t>
      </w:r>
      <w:r w:rsidRPr="00034246">
        <w:rPr>
          <w:rStyle w:val="FontStyle207"/>
          <w:rFonts w:ascii="Times New Roman" w:hAnsi="Times New Roman" w:cs="Times New Roman"/>
          <w:b/>
          <w:sz w:val="28"/>
          <w:szCs w:val="28"/>
        </w:rPr>
        <w:t>ультурно-досуговая деятельность</w:t>
      </w:r>
    </w:p>
    <w:p w:rsidR="00C31B49" w:rsidRDefault="00C31B49" w:rsidP="00C31B49">
      <w:pPr>
        <w:rPr>
          <w:rFonts w:eastAsia="Calibri"/>
          <w:b/>
          <w:sz w:val="28"/>
          <w:szCs w:val="28"/>
          <w:lang w:eastAsia="en-US"/>
        </w:rPr>
      </w:pPr>
    </w:p>
    <w:p w:rsidR="00C31B49" w:rsidRPr="001E34F2" w:rsidRDefault="00C31B49" w:rsidP="00C31B49">
      <w:pPr>
        <w:pStyle w:val="Style5"/>
        <w:widowControl/>
        <w:spacing w:line="240" w:lineRule="auto"/>
        <w:ind w:firstLine="709"/>
        <w:rPr>
          <w:rStyle w:val="FontStyle207"/>
          <w:rFonts w:ascii="Times New Roman" w:hAnsi="Times New Roman" w:cs="Times New Roman"/>
          <w:sz w:val="28"/>
          <w:szCs w:val="28"/>
        </w:rPr>
      </w:pPr>
      <w:r w:rsidRPr="001E34F2">
        <w:rPr>
          <w:rStyle w:val="FontStyle207"/>
          <w:rFonts w:ascii="Times New Roman" w:hAnsi="Times New Roman" w:cs="Times New Roman"/>
          <w:sz w:val="28"/>
          <w:szCs w:val="28"/>
        </w:rPr>
        <w:t>Отдельно выделена в Программе культурно-досуговая деятельность. Развитие культурно-досуговой деятельности детей по интересам позволяет обеспечить каждому ребенку отдых (пассивный и активный), эмоциональ</w:t>
      </w:r>
      <w:r w:rsidRPr="001E34F2">
        <w:rPr>
          <w:rStyle w:val="FontStyle207"/>
          <w:rFonts w:ascii="Times New Roman" w:hAnsi="Times New Roman" w:cs="Times New Roman"/>
          <w:sz w:val="28"/>
          <w:szCs w:val="28"/>
        </w:rPr>
        <w:softHyphen/>
        <w:t>ное благополучие, способствует формированию умения занимать себя.</w:t>
      </w:r>
    </w:p>
    <w:p w:rsidR="00C31B49" w:rsidRDefault="00C31B49" w:rsidP="00C31B49">
      <w:pPr>
        <w:pStyle w:val="Style5"/>
        <w:widowControl/>
        <w:spacing w:line="240" w:lineRule="auto"/>
        <w:ind w:firstLine="709"/>
        <w:rPr>
          <w:rStyle w:val="FontStyle207"/>
          <w:rFonts w:ascii="Times New Roman" w:hAnsi="Times New Roman" w:cs="Times New Roman"/>
          <w:sz w:val="28"/>
          <w:szCs w:val="28"/>
        </w:rPr>
      </w:pPr>
      <w:r w:rsidRPr="001E34F2">
        <w:rPr>
          <w:rStyle w:val="FontStyle207"/>
          <w:rFonts w:ascii="Times New Roman" w:hAnsi="Times New Roman" w:cs="Times New Roman"/>
          <w:sz w:val="28"/>
          <w:szCs w:val="28"/>
        </w:rPr>
        <w:t>Формы работы и задачи развития культурно-досуговой деятельности, примерные перечни развлечений и праздников даны для каждой возраст</w:t>
      </w:r>
      <w:r w:rsidRPr="001E34F2">
        <w:rPr>
          <w:rStyle w:val="FontStyle207"/>
          <w:rFonts w:ascii="Times New Roman" w:hAnsi="Times New Roman" w:cs="Times New Roman"/>
          <w:sz w:val="28"/>
          <w:szCs w:val="28"/>
        </w:rPr>
        <w:softHyphen/>
        <w:t>ной группы в разделах по возрастам.</w:t>
      </w:r>
    </w:p>
    <w:p w:rsidR="00C31B49" w:rsidRDefault="00C31B49" w:rsidP="00034246">
      <w:pPr>
        <w:pStyle w:val="Style5"/>
        <w:widowControl/>
        <w:spacing w:line="240" w:lineRule="auto"/>
        <w:ind w:firstLine="709"/>
        <w:rPr>
          <w:rStyle w:val="FontStyle207"/>
          <w:rFonts w:ascii="Times New Roman" w:hAnsi="Times New Roman" w:cs="Times New Roman"/>
          <w:sz w:val="28"/>
          <w:szCs w:val="28"/>
        </w:rPr>
      </w:pPr>
    </w:p>
    <w:p w:rsidR="00C31B49" w:rsidRDefault="00C31B49" w:rsidP="00034246">
      <w:pPr>
        <w:pStyle w:val="Style5"/>
        <w:widowControl/>
        <w:spacing w:line="240" w:lineRule="auto"/>
        <w:ind w:firstLine="709"/>
        <w:rPr>
          <w:rStyle w:val="FontStyle207"/>
          <w:rFonts w:ascii="Times New Roman" w:hAnsi="Times New Roman" w:cs="Times New Roman"/>
          <w:sz w:val="28"/>
          <w:szCs w:val="28"/>
        </w:rPr>
      </w:pPr>
    </w:p>
    <w:tbl>
      <w:tblPr>
        <w:tblStyle w:val="3"/>
        <w:tblW w:w="0" w:type="auto"/>
        <w:tblLook w:val="04A0" w:firstRow="1" w:lastRow="0" w:firstColumn="1" w:lastColumn="0" w:noHBand="0" w:noVBand="1"/>
      </w:tblPr>
      <w:tblGrid>
        <w:gridCol w:w="817"/>
        <w:gridCol w:w="2977"/>
        <w:gridCol w:w="2977"/>
        <w:gridCol w:w="3118"/>
      </w:tblGrid>
      <w:tr w:rsidR="00172EDB" w:rsidRPr="00C31B49" w:rsidTr="00410718">
        <w:tc>
          <w:tcPr>
            <w:tcW w:w="817" w:type="dxa"/>
          </w:tcPr>
          <w:p w:rsidR="00172EDB" w:rsidRPr="00C31B49" w:rsidRDefault="00172EDB" w:rsidP="00410718">
            <w:pPr>
              <w:jc w:val="center"/>
              <w:rPr>
                <w:sz w:val="24"/>
                <w:szCs w:val="24"/>
              </w:rPr>
            </w:pPr>
            <w:r w:rsidRPr="00C31B49">
              <w:rPr>
                <w:sz w:val="24"/>
                <w:szCs w:val="24"/>
              </w:rPr>
              <w:t>№</w:t>
            </w:r>
          </w:p>
        </w:tc>
        <w:tc>
          <w:tcPr>
            <w:tcW w:w="2977" w:type="dxa"/>
          </w:tcPr>
          <w:p w:rsidR="00172EDB" w:rsidRPr="00C31B49" w:rsidRDefault="00172EDB" w:rsidP="00410718">
            <w:pPr>
              <w:jc w:val="center"/>
              <w:rPr>
                <w:sz w:val="24"/>
                <w:szCs w:val="24"/>
              </w:rPr>
            </w:pPr>
            <w:r w:rsidRPr="00C31B49">
              <w:rPr>
                <w:sz w:val="24"/>
                <w:szCs w:val="24"/>
              </w:rPr>
              <w:t xml:space="preserve">Название мероприятия </w:t>
            </w:r>
          </w:p>
        </w:tc>
        <w:tc>
          <w:tcPr>
            <w:tcW w:w="2977" w:type="dxa"/>
          </w:tcPr>
          <w:p w:rsidR="00172EDB" w:rsidRPr="00C31B49" w:rsidRDefault="00172EDB" w:rsidP="00410718">
            <w:pPr>
              <w:jc w:val="center"/>
              <w:rPr>
                <w:sz w:val="24"/>
                <w:szCs w:val="24"/>
              </w:rPr>
            </w:pPr>
            <w:r w:rsidRPr="00C31B49">
              <w:rPr>
                <w:sz w:val="24"/>
                <w:szCs w:val="24"/>
              </w:rPr>
              <w:t xml:space="preserve">Дата </w:t>
            </w:r>
          </w:p>
        </w:tc>
        <w:tc>
          <w:tcPr>
            <w:tcW w:w="3118" w:type="dxa"/>
          </w:tcPr>
          <w:p w:rsidR="00172EDB" w:rsidRPr="00C31B49" w:rsidRDefault="00172EDB" w:rsidP="00410718">
            <w:pPr>
              <w:jc w:val="center"/>
              <w:rPr>
                <w:sz w:val="24"/>
                <w:szCs w:val="24"/>
              </w:rPr>
            </w:pPr>
            <w:r w:rsidRPr="00C31B49">
              <w:rPr>
                <w:sz w:val="24"/>
                <w:szCs w:val="24"/>
              </w:rPr>
              <w:t xml:space="preserve">Ответственные </w:t>
            </w:r>
          </w:p>
        </w:tc>
      </w:tr>
      <w:tr w:rsidR="00172EDB" w:rsidRPr="00C31B49" w:rsidTr="00410718">
        <w:tc>
          <w:tcPr>
            <w:tcW w:w="817" w:type="dxa"/>
          </w:tcPr>
          <w:p w:rsidR="00172EDB" w:rsidRPr="00C31B49" w:rsidRDefault="00172EDB" w:rsidP="004528C2">
            <w:pPr>
              <w:numPr>
                <w:ilvl w:val="0"/>
                <w:numId w:val="62"/>
              </w:numPr>
              <w:contextualSpacing/>
              <w:rPr>
                <w:sz w:val="24"/>
                <w:szCs w:val="24"/>
              </w:rPr>
            </w:pPr>
          </w:p>
        </w:tc>
        <w:tc>
          <w:tcPr>
            <w:tcW w:w="2977" w:type="dxa"/>
          </w:tcPr>
          <w:p w:rsidR="00172EDB" w:rsidRPr="00C31B49" w:rsidRDefault="00172EDB" w:rsidP="00410718">
            <w:pPr>
              <w:rPr>
                <w:sz w:val="24"/>
                <w:szCs w:val="24"/>
              </w:rPr>
            </w:pPr>
            <w:r w:rsidRPr="00C31B49">
              <w:rPr>
                <w:sz w:val="24"/>
                <w:szCs w:val="24"/>
              </w:rPr>
              <w:t>Развлечение «День знаний»</w:t>
            </w:r>
          </w:p>
        </w:tc>
        <w:tc>
          <w:tcPr>
            <w:tcW w:w="2977" w:type="dxa"/>
          </w:tcPr>
          <w:p w:rsidR="00172EDB" w:rsidRPr="00C31B49" w:rsidRDefault="00172EDB" w:rsidP="00410718">
            <w:pPr>
              <w:rPr>
                <w:sz w:val="24"/>
                <w:szCs w:val="24"/>
              </w:rPr>
            </w:pPr>
            <w:r w:rsidRPr="00C31B49">
              <w:rPr>
                <w:sz w:val="24"/>
                <w:szCs w:val="24"/>
              </w:rPr>
              <w:t>2 сентября</w:t>
            </w:r>
          </w:p>
        </w:tc>
        <w:tc>
          <w:tcPr>
            <w:tcW w:w="3118" w:type="dxa"/>
          </w:tcPr>
          <w:p w:rsidR="00172EDB" w:rsidRPr="00C31B49" w:rsidRDefault="00172EDB" w:rsidP="004528C2">
            <w:pPr>
              <w:numPr>
                <w:ilvl w:val="0"/>
                <w:numId w:val="64"/>
              </w:numPr>
              <w:contextualSpacing/>
              <w:rPr>
                <w:sz w:val="24"/>
                <w:szCs w:val="24"/>
              </w:rPr>
            </w:pPr>
            <w:r w:rsidRPr="00C31B49">
              <w:rPr>
                <w:sz w:val="24"/>
                <w:szCs w:val="24"/>
              </w:rPr>
              <w:t>Ст. воспитатель;</w:t>
            </w:r>
          </w:p>
          <w:p w:rsidR="00172EDB" w:rsidRPr="00C31B49" w:rsidRDefault="00172EDB" w:rsidP="004528C2">
            <w:pPr>
              <w:numPr>
                <w:ilvl w:val="0"/>
                <w:numId w:val="64"/>
              </w:numPr>
              <w:contextualSpacing/>
              <w:rPr>
                <w:sz w:val="24"/>
                <w:szCs w:val="24"/>
              </w:rPr>
            </w:pPr>
            <w:r w:rsidRPr="00C31B49">
              <w:rPr>
                <w:sz w:val="24"/>
                <w:szCs w:val="24"/>
              </w:rPr>
              <w:t>Муз. руководители.</w:t>
            </w:r>
          </w:p>
        </w:tc>
      </w:tr>
      <w:tr w:rsidR="00172EDB" w:rsidRPr="00C31B49" w:rsidTr="00410718">
        <w:tc>
          <w:tcPr>
            <w:tcW w:w="817" w:type="dxa"/>
          </w:tcPr>
          <w:p w:rsidR="00172EDB" w:rsidRPr="00C31B49" w:rsidRDefault="00172EDB" w:rsidP="004528C2">
            <w:pPr>
              <w:numPr>
                <w:ilvl w:val="0"/>
                <w:numId w:val="62"/>
              </w:numPr>
              <w:contextualSpacing/>
              <w:rPr>
                <w:sz w:val="24"/>
                <w:szCs w:val="24"/>
              </w:rPr>
            </w:pPr>
          </w:p>
        </w:tc>
        <w:tc>
          <w:tcPr>
            <w:tcW w:w="2977" w:type="dxa"/>
          </w:tcPr>
          <w:p w:rsidR="00172EDB" w:rsidRPr="00C31B49" w:rsidRDefault="00172EDB" w:rsidP="00410718">
            <w:pPr>
              <w:rPr>
                <w:sz w:val="24"/>
                <w:szCs w:val="24"/>
              </w:rPr>
            </w:pPr>
            <w:r w:rsidRPr="00C31B49">
              <w:rPr>
                <w:sz w:val="24"/>
                <w:szCs w:val="24"/>
              </w:rPr>
              <w:t>Спортивный праздник</w:t>
            </w:r>
          </w:p>
        </w:tc>
        <w:tc>
          <w:tcPr>
            <w:tcW w:w="2977" w:type="dxa"/>
          </w:tcPr>
          <w:p w:rsidR="00172EDB" w:rsidRPr="00C31B49" w:rsidRDefault="00172EDB" w:rsidP="00410718">
            <w:pPr>
              <w:rPr>
                <w:sz w:val="24"/>
                <w:szCs w:val="24"/>
              </w:rPr>
            </w:pPr>
            <w:r w:rsidRPr="00C31B49">
              <w:rPr>
                <w:sz w:val="24"/>
                <w:szCs w:val="24"/>
                <w:lang w:val="en-US"/>
              </w:rPr>
              <w:t>I</w:t>
            </w:r>
            <w:r w:rsidRPr="00C31B49">
              <w:rPr>
                <w:sz w:val="24"/>
                <w:szCs w:val="24"/>
              </w:rPr>
              <w:t xml:space="preserve"> неделя октября</w:t>
            </w:r>
          </w:p>
        </w:tc>
        <w:tc>
          <w:tcPr>
            <w:tcW w:w="3118" w:type="dxa"/>
          </w:tcPr>
          <w:p w:rsidR="00172EDB" w:rsidRPr="00C31B49" w:rsidRDefault="00172EDB" w:rsidP="004528C2">
            <w:pPr>
              <w:numPr>
                <w:ilvl w:val="0"/>
                <w:numId w:val="65"/>
              </w:numPr>
              <w:contextualSpacing/>
              <w:rPr>
                <w:sz w:val="24"/>
                <w:szCs w:val="24"/>
              </w:rPr>
            </w:pPr>
            <w:r w:rsidRPr="00C31B49">
              <w:rPr>
                <w:sz w:val="24"/>
                <w:szCs w:val="24"/>
              </w:rPr>
              <w:t>Ст. воспитатель;</w:t>
            </w:r>
          </w:p>
          <w:p w:rsidR="00172EDB" w:rsidRPr="00C31B49" w:rsidRDefault="00D355F5" w:rsidP="004528C2">
            <w:pPr>
              <w:numPr>
                <w:ilvl w:val="0"/>
                <w:numId w:val="65"/>
              </w:numPr>
              <w:contextualSpacing/>
              <w:rPr>
                <w:sz w:val="24"/>
                <w:szCs w:val="24"/>
              </w:rPr>
            </w:pPr>
            <w:r>
              <w:rPr>
                <w:sz w:val="24"/>
                <w:szCs w:val="24"/>
              </w:rPr>
              <w:t>воспитатели</w:t>
            </w:r>
          </w:p>
        </w:tc>
      </w:tr>
      <w:tr w:rsidR="00172EDB" w:rsidRPr="00C31B49" w:rsidTr="00410718">
        <w:tc>
          <w:tcPr>
            <w:tcW w:w="817" w:type="dxa"/>
          </w:tcPr>
          <w:p w:rsidR="00172EDB" w:rsidRPr="00C31B49" w:rsidRDefault="00172EDB" w:rsidP="004528C2">
            <w:pPr>
              <w:numPr>
                <w:ilvl w:val="0"/>
                <w:numId w:val="62"/>
              </w:numPr>
              <w:contextualSpacing/>
              <w:rPr>
                <w:sz w:val="24"/>
                <w:szCs w:val="24"/>
              </w:rPr>
            </w:pPr>
          </w:p>
        </w:tc>
        <w:tc>
          <w:tcPr>
            <w:tcW w:w="2977" w:type="dxa"/>
          </w:tcPr>
          <w:p w:rsidR="00172EDB" w:rsidRPr="00C31B49" w:rsidRDefault="00172EDB" w:rsidP="00410718">
            <w:pPr>
              <w:rPr>
                <w:sz w:val="24"/>
                <w:szCs w:val="24"/>
              </w:rPr>
            </w:pPr>
            <w:r w:rsidRPr="00C31B49">
              <w:rPr>
                <w:sz w:val="24"/>
                <w:szCs w:val="24"/>
              </w:rPr>
              <w:t>Выставка детских поделок из природного материала «…Очей очарованье…»</w:t>
            </w:r>
          </w:p>
        </w:tc>
        <w:tc>
          <w:tcPr>
            <w:tcW w:w="2977" w:type="dxa"/>
          </w:tcPr>
          <w:p w:rsidR="00172EDB" w:rsidRPr="00C31B49" w:rsidRDefault="00172EDB" w:rsidP="00410718">
            <w:pPr>
              <w:rPr>
                <w:sz w:val="24"/>
                <w:szCs w:val="24"/>
                <w:lang w:val="en-US"/>
              </w:rPr>
            </w:pPr>
            <w:r w:rsidRPr="00C31B49">
              <w:rPr>
                <w:sz w:val="24"/>
                <w:szCs w:val="24"/>
                <w:lang w:val="en-US"/>
              </w:rPr>
              <w:t>I</w:t>
            </w:r>
            <w:r w:rsidRPr="00C31B49">
              <w:rPr>
                <w:sz w:val="24"/>
                <w:szCs w:val="24"/>
              </w:rPr>
              <w:t xml:space="preserve"> неделя октября</w:t>
            </w:r>
          </w:p>
        </w:tc>
        <w:tc>
          <w:tcPr>
            <w:tcW w:w="3118" w:type="dxa"/>
          </w:tcPr>
          <w:p w:rsidR="00172EDB" w:rsidRPr="00C31B49" w:rsidRDefault="00172EDB" w:rsidP="004528C2">
            <w:pPr>
              <w:numPr>
                <w:ilvl w:val="0"/>
                <w:numId w:val="65"/>
              </w:numPr>
              <w:contextualSpacing/>
              <w:rPr>
                <w:sz w:val="24"/>
                <w:szCs w:val="24"/>
              </w:rPr>
            </w:pPr>
            <w:r w:rsidRPr="00C31B49">
              <w:rPr>
                <w:sz w:val="24"/>
                <w:szCs w:val="24"/>
              </w:rPr>
              <w:t>Ст. воспитатель;</w:t>
            </w:r>
          </w:p>
          <w:p w:rsidR="00172EDB" w:rsidRPr="00C31B49" w:rsidRDefault="00172EDB" w:rsidP="004528C2">
            <w:pPr>
              <w:numPr>
                <w:ilvl w:val="0"/>
                <w:numId w:val="65"/>
              </w:numPr>
              <w:contextualSpacing/>
              <w:rPr>
                <w:sz w:val="24"/>
                <w:szCs w:val="24"/>
              </w:rPr>
            </w:pPr>
            <w:r w:rsidRPr="00C31B49">
              <w:rPr>
                <w:sz w:val="24"/>
                <w:szCs w:val="24"/>
              </w:rPr>
              <w:t>Воспитатели групп.</w:t>
            </w:r>
          </w:p>
        </w:tc>
      </w:tr>
      <w:tr w:rsidR="00172EDB" w:rsidRPr="00C31B49" w:rsidTr="00410718">
        <w:tc>
          <w:tcPr>
            <w:tcW w:w="817" w:type="dxa"/>
          </w:tcPr>
          <w:p w:rsidR="00172EDB" w:rsidRPr="00C31B49" w:rsidRDefault="00172EDB" w:rsidP="004528C2">
            <w:pPr>
              <w:numPr>
                <w:ilvl w:val="0"/>
                <w:numId w:val="62"/>
              </w:numPr>
              <w:contextualSpacing/>
              <w:rPr>
                <w:sz w:val="24"/>
                <w:szCs w:val="24"/>
              </w:rPr>
            </w:pPr>
          </w:p>
        </w:tc>
        <w:tc>
          <w:tcPr>
            <w:tcW w:w="2977" w:type="dxa"/>
          </w:tcPr>
          <w:p w:rsidR="00172EDB" w:rsidRPr="00C31B49" w:rsidRDefault="00172EDB" w:rsidP="00410718">
            <w:pPr>
              <w:rPr>
                <w:sz w:val="24"/>
                <w:szCs w:val="24"/>
              </w:rPr>
            </w:pPr>
            <w:r w:rsidRPr="00C31B49">
              <w:rPr>
                <w:sz w:val="24"/>
                <w:szCs w:val="24"/>
              </w:rPr>
              <w:t>«Осеннее развлечение»</w:t>
            </w:r>
          </w:p>
        </w:tc>
        <w:tc>
          <w:tcPr>
            <w:tcW w:w="2977" w:type="dxa"/>
          </w:tcPr>
          <w:p w:rsidR="00172EDB" w:rsidRPr="00C31B49" w:rsidRDefault="00172EDB" w:rsidP="00410718">
            <w:pPr>
              <w:rPr>
                <w:sz w:val="24"/>
                <w:szCs w:val="24"/>
              </w:rPr>
            </w:pPr>
            <w:r w:rsidRPr="00C31B49">
              <w:rPr>
                <w:sz w:val="24"/>
                <w:szCs w:val="24"/>
                <w:lang w:val="en-US"/>
              </w:rPr>
              <w:t>IV</w:t>
            </w:r>
            <w:r w:rsidRPr="00C31B49">
              <w:rPr>
                <w:sz w:val="24"/>
                <w:szCs w:val="24"/>
              </w:rPr>
              <w:t xml:space="preserve"> неделя октября</w:t>
            </w:r>
          </w:p>
        </w:tc>
        <w:tc>
          <w:tcPr>
            <w:tcW w:w="3118" w:type="dxa"/>
          </w:tcPr>
          <w:p w:rsidR="00172EDB" w:rsidRPr="00C31B49" w:rsidRDefault="00172EDB" w:rsidP="004528C2">
            <w:pPr>
              <w:numPr>
                <w:ilvl w:val="0"/>
                <w:numId w:val="65"/>
              </w:numPr>
              <w:contextualSpacing/>
              <w:rPr>
                <w:sz w:val="24"/>
                <w:szCs w:val="24"/>
              </w:rPr>
            </w:pPr>
            <w:r w:rsidRPr="00C31B49">
              <w:rPr>
                <w:sz w:val="24"/>
                <w:szCs w:val="24"/>
              </w:rPr>
              <w:t>Ст. воспитатель;</w:t>
            </w:r>
          </w:p>
          <w:p w:rsidR="00172EDB" w:rsidRPr="00C31B49" w:rsidRDefault="00172EDB" w:rsidP="004528C2">
            <w:pPr>
              <w:numPr>
                <w:ilvl w:val="0"/>
                <w:numId w:val="65"/>
              </w:numPr>
              <w:contextualSpacing/>
              <w:rPr>
                <w:sz w:val="24"/>
                <w:szCs w:val="24"/>
              </w:rPr>
            </w:pPr>
            <w:r w:rsidRPr="00C31B49">
              <w:rPr>
                <w:sz w:val="24"/>
                <w:szCs w:val="24"/>
              </w:rPr>
              <w:t>Муз. руководители;</w:t>
            </w:r>
          </w:p>
          <w:p w:rsidR="00172EDB" w:rsidRPr="00C31B49" w:rsidRDefault="00172EDB" w:rsidP="004528C2">
            <w:pPr>
              <w:numPr>
                <w:ilvl w:val="0"/>
                <w:numId w:val="65"/>
              </w:numPr>
              <w:contextualSpacing/>
              <w:rPr>
                <w:sz w:val="24"/>
                <w:szCs w:val="24"/>
              </w:rPr>
            </w:pPr>
            <w:r w:rsidRPr="00C31B49">
              <w:rPr>
                <w:sz w:val="24"/>
                <w:szCs w:val="24"/>
              </w:rPr>
              <w:t>Воспитатели.</w:t>
            </w:r>
          </w:p>
        </w:tc>
      </w:tr>
      <w:tr w:rsidR="00172EDB" w:rsidRPr="00C31B49" w:rsidTr="00410718">
        <w:tc>
          <w:tcPr>
            <w:tcW w:w="817" w:type="dxa"/>
          </w:tcPr>
          <w:p w:rsidR="00172EDB" w:rsidRPr="00C31B49" w:rsidRDefault="00172EDB" w:rsidP="004528C2">
            <w:pPr>
              <w:numPr>
                <w:ilvl w:val="0"/>
                <w:numId w:val="62"/>
              </w:numPr>
              <w:contextualSpacing/>
              <w:rPr>
                <w:sz w:val="24"/>
                <w:szCs w:val="24"/>
              </w:rPr>
            </w:pPr>
          </w:p>
        </w:tc>
        <w:tc>
          <w:tcPr>
            <w:tcW w:w="2977" w:type="dxa"/>
          </w:tcPr>
          <w:p w:rsidR="00172EDB" w:rsidRPr="00C31B49" w:rsidRDefault="00172EDB" w:rsidP="00410718">
            <w:pPr>
              <w:rPr>
                <w:sz w:val="24"/>
                <w:szCs w:val="24"/>
              </w:rPr>
            </w:pPr>
            <w:r w:rsidRPr="00C31B49">
              <w:rPr>
                <w:sz w:val="24"/>
                <w:szCs w:val="24"/>
              </w:rPr>
              <w:t>«Красный, желтый, зеленый» - развлечение по правилам дорожного движения.</w:t>
            </w:r>
          </w:p>
        </w:tc>
        <w:tc>
          <w:tcPr>
            <w:tcW w:w="2977" w:type="dxa"/>
          </w:tcPr>
          <w:p w:rsidR="00172EDB" w:rsidRPr="00C31B49" w:rsidRDefault="00172EDB" w:rsidP="00410718">
            <w:pPr>
              <w:rPr>
                <w:sz w:val="24"/>
                <w:szCs w:val="24"/>
              </w:rPr>
            </w:pPr>
            <w:r w:rsidRPr="00C31B49">
              <w:rPr>
                <w:sz w:val="24"/>
                <w:szCs w:val="24"/>
                <w:lang w:val="en-US"/>
              </w:rPr>
              <w:t>II</w:t>
            </w:r>
            <w:r w:rsidRPr="00C31B49">
              <w:rPr>
                <w:sz w:val="24"/>
                <w:szCs w:val="24"/>
              </w:rPr>
              <w:t xml:space="preserve"> неделя ноября</w:t>
            </w:r>
          </w:p>
        </w:tc>
        <w:tc>
          <w:tcPr>
            <w:tcW w:w="3118" w:type="dxa"/>
          </w:tcPr>
          <w:p w:rsidR="00172EDB" w:rsidRPr="00C31B49" w:rsidRDefault="00172EDB" w:rsidP="004528C2">
            <w:pPr>
              <w:numPr>
                <w:ilvl w:val="0"/>
                <w:numId w:val="65"/>
              </w:numPr>
              <w:contextualSpacing/>
              <w:rPr>
                <w:sz w:val="24"/>
                <w:szCs w:val="24"/>
              </w:rPr>
            </w:pPr>
            <w:r w:rsidRPr="00C31B49">
              <w:rPr>
                <w:sz w:val="24"/>
                <w:szCs w:val="24"/>
              </w:rPr>
              <w:t>Воспитатели групп;</w:t>
            </w:r>
          </w:p>
          <w:p w:rsidR="00172EDB" w:rsidRPr="00C31B49" w:rsidRDefault="00172EDB" w:rsidP="00FC7E73">
            <w:pPr>
              <w:ind w:left="720"/>
              <w:contextualSpacing/>
              <w:rPr>
                <w:sz w:val="24"/>
                <w:szCs w:val="24"/>
              </w:rPr>
            </w:pPr>
          </w:p>
        </w:tc>
      </w:tr>
      <w:tr w:rsidR="00172EDB" w:rsidRPr="00C31B49" w:rsidTr="00410718">
        <w:tc>
          <w:tcPr>
            <w:tcW w:w="817" w:type="dxa"/>
          </w:tcPr>
          <w:p w:rsidR="00172EDB" w:rsidRPr="00C31B49" w:rsidRDefault="00172EDB" w:rsidP="004528C2">
            <w:pPr>
              <w:numPr>
                <w:ilvl w:val="0"/>
                <w:numId w:val="62"/>
              </w:numPr>
              <w:contextualSpacing/>
              <w:rPr>
                <w:sz w:val="24"/>
                <w:szCs w:val="24"/>
              </w:rPr>
            </w:pPr>
          </w:p>
        </w:tc>
        <w:tc>
          <w:tcPr>
            <w:tcW w:w="2977" w:type="dxa"/>
          </w:tcPr>
          <w:p w:rsidR="00172EDB" w:rsidRPr="00C31B49" w:rsidRDefault="00172EDB" w:rsidP="00410718">
            <w:pPr>
              <w:rPr>
                <w:sz w:val="24"/>
                <w:szCs w:val="24"/>
              </w:rPr>
            </w:pPr>
            <w:r w:rsidRPr="00C31B49">
              <w:rPr>
                <w:sz w:val="24"/>
                <w:szCs w:val="24"/>
              </w:rPr>
              <w:t xml:space="preserve">День матери </w:t>
            </w:r>
          </w:p>
        </w:tc>
        <w:tc>
          <w:tcPr>
            <w:tcW w:w="2977" w:type="dxa"/>
          </w:tcPr>
          <w:p w:rsidR="00172EDB" w:rsidRPr="00C31B49" w:rsidRDefault="00172EDB" w:rsidP="00410718">
            <w:pPr>
              <w:rPr>
                <w:sz w:val="24"/>
                <w:szCs w:val="24"/>
                <w:lang w:val="en-US"/>
              </w:rPr>
            </w:pPr>
            <w:r w:rsidRPr="00C31B49">
              <w:rPr>
                <w:sz w:val="24"/>
                <w:szCs w:val="24"/>
                <w:lang w:val="en-US"/>
              </w:rPr>
              <w:t xml:space="preserve">III </w:t>
            </w:r>
            <w:r w:rsidRPr="00C31B49">
              <w:rPr>
                <w:sz w:val="24"/>
                <w:szCs w:val="24"/>
              </w:rPr>
              <w:t>неделя ноября</w:t>
            </w:r>
          </w:p>
        </w:tc>
        <w:tc>
          <w:tcPr>
            <w:tcW w:w="3118" w:type="dxa"/>
          </w:tcPr>
          <w:p w:rsidR="00172EDB" w:rsidRPr="00C31B49" w:rsidRDefault="00172EDB" w:rsidP="004528C2">
            <w:pPr>
              <w:numPr>
                <w:ilvl w:val="0"/>
                <w:numId w:val="65"/>
              </w:numPr>
              <w:contextualSpacing/>
              <w:rPr>
                <w:sz w:val="24"/>
                <w:szCs w:val="24"/>
              </w:rPr>
            </w:pPr>
            <w:r w:rsidRPr="00C31B49">
              <w:rPr>
                <w:sz w:val="24"/>
                <w:szCs w:val="24"/>
              </w:rPr>
              <w:t>Ст. воспитатель;</w:t>
            </w:r>
          </w:p>
          <w:p w:rsidR="00172EDB" w:rsidRPr="00C31B49" w:rsidRDefault="00172EDB" w:rsidP="004528C2">
            <w:pPr>
              <w:numPr>
                <w:ilvl w:val="0"/>
                <w:numId w:val="65"/>
              </w:numPr>
              <w:contextualSpacing/>
              <w:rPr>
                <w:sz w:val="24"/>
                <w:szCs w:val="24"/>
              </w:rPr>
            </w:pPr>
            <w:r w:rsidRPr="00C31B49">
              <w:rPr>
                <w:sz w:val="24"/>
                <w:szCs w:val="24"/>
              </w:rPr>
              <w:t>Муз. руководители;</w:t>
            </w:r>
          </w:p>
          <w:p w:rsidR="00172EDB" w:rsidRPr="00C31B49" w:rsidRDefault="00172EDB" w:rsidP="004528C2">
            <w:pPr>
              <w:numPr>
                <w:ilvl w:val="0"/>
                <w:numId w:val="65"/>
              </w:numPr>
              <w:contextualSpacing/>
              <w:rPr>
                <w:sz w:val="24"/>
                <w:szCs w:val="24"/>
              </w:rPr>
            </w:pPr>
            <w:r w:rsidRPr="00C31B49">
              <w:rPr>
                <w:sz w:val="24"/>
                <w:szCs w:val="24"/>
              </w:rPr>
              <w:t>Воспитатели групп.</w:t>
            </w:r>
          </w:p>
        </w:tc>
      </w:tr>
      <w:tr w:rsidR="00172EDB" w:rsidRPr="00C31B49" w:rsidTr="00410718">
        <w:tc>
          <w:tcPr>
            <w:tcW w:w="817" w:type="dxa"/>
          </w:tcPr>
          <w:p w:rsidR="00172EDB" w:rsidRPr="00C31B49" w:rsidRDefault="00172EDB" w:rsidP="004528C2">
            <w:pPr>
              <w:numPr>
                <w:ilvl w:val="0"/>
                <w:numId w:val="62"/>
              </w:numPr>
              <w:contextualSpacing/>
              <w:rPr>
                <w:sz w:val="24"/>
                <w:szCs w:val="24"/>
              </w:rPr>
            </w:pPr>
          </w:p>
        </w:tc>
        <w:tc>
          <w:tcPr>
            <w:tcW w:w="2977" w:type="dxa"/>
          </w:tcPr>
          <w:p w:rsidR="00172EDB" w:rsidRPr="00C31B49" w:rsidRDefault="00172EDB" w:rsidP="00410718">
            <w:pPr>
              <w:rPr>
                <w:sz w:val="24"/>
                <w:szCs w:val="24"/>
              </w:rPr>
            </w:pPr>
            <w:r w:rsidRPr="00C31B49">
              <w:rPr>
                <w:sz w:val="24"/>
                <w:szCs w:val="24"/>
              </w:rPr>
              <w:t>Новогодние утренники</w:t>
            </w:r>
          </w:p>
        </w:tc>
        <w:tc>
          <w:tcPr>
            <w:tcW w:w="2977" w:type="dxa"/>
          </w:tcPr>
          <w:p w:rsidR="00172EDB" w:rsidRPr="00C31B49" w:rsidRDefault="00172EDB" w:rsidP="00410718">
            <w:pPr>
              <w:rPr>
                <w:sz w:val="24"/>
                <w:szCs w:val="24"/>
              </w:rPr>
            </w:pPr>
            <w:r w:rsidRPr="00C31B49">
              <w:rPr>
                <w:sz w:val="24"/>
                <w:szCs w:val="24"/>
                <w:lang w:val="en-US"/>
              </w:rPr>
              <w:t>IV</w:t>
            </w:r>
            <w:r w:rsidRPr="00C31B49">
              <w:rPr>
                <w:sz w:val="24"/>
                <w:szCs w:val="24"/>
              </w:rPr>
              <w:t xml:space="preserve"> неделя декабря</w:t>
            </w:r>
          </w:p>
        </w:tc>
        <w:tc>
          <w:tcPr>
            <w:tcW w:w="3118" w:type="dxa"/>
          </w:tcPr>
          <w:p w:rsidR="00172EDB" w:rsidRPr="00C31B49" w:rsidRDefault="00172EDB" w:rsidP="004528C2">
            <w:pPr>
              <w:numPr>
                <w:ilvl w:val="0"/>
                <w:numId w:val="63"/>
              </w:numPr>
              <w:contextualSpacing/>
              <w:rPr>
                <w:sz w:val="24"/>
                <w:szCs w:val="24"/>
              </w:rPr>
            </w:pPr>
            <w:r w:rsidRPr="00C31B49">
              <w:rPr>
                <w:sz w:val="24"/>
                <w:szCs w:val="24"/>
              </w:rPr>
              <w:t>Ст. воспитатель;</w:t>
            </w:r>
          </w:p>
          <w:p w:rsidR="00172EDB" w:rsidRPr="00C31B49" w:rsidRDefault="00172EDB" w:rsidP="004528C2">
            <w:pPr>
              <w:numPr>
                <w:ilvl w:val="0"/>
                <w:numId w:val="63"/>
              </w:numPr>
              <w:contextualSpacing/>
              <w:rPr>
                <w:sz w:val="24"/>
                <w:szCs w:val="24"/>
              </w:rPr>
            </w:pPr>
            <w:r w:rsidRPr="00C31B49">
              <w:rPr>
                <w:sz w:val="24"/>
                <w:szCs w:val="24"/>
              </w:rPr>
              <w:t>Муз. руководители.</w:t>
            </w:r>
          </w:p>
          <w:p w:rsidR="00172EDB" w:rsidRPr="00C31B49" w:rsidRDefault="00172EDB" w:rsidP="004528C2">
            <w:pPr>
              <w:numPr>
                <w:ilvl w:val="0"/>
                <w:numId w:val="63"/>
              </w:numPr>
              <w:contextualSpacing/>
              <w:rPr>
                <w:sz w:val="24"/>
                <w:szCs w:val="24"/>
              </w:rPr>
            </w:pPr>
            <w:r w:rsidRPr="00C31B49">
              <w:rPr>
                <w:sz w:val="24"/>
                <w:szCs w:val="24"/>
              </w:rPr>
              <w:t>Воспитатели.</w:t>
            </w:r>
          </w:p>
        </w:tc>
      </w:tr>
      <w:tr w:rsidR="00172EDB" w:rsidRPr="00C31B49" w:rsidTr="00410718">
        <w:tc>
          <w:tcPr>
            <w:tcW w:w="817" w:type="dxa"/>
          </w:tcPr>
          <w:p w:rsidR="00172EDB" w:rsidRPr="00C31B49" w:rsidRDefault="00172EDB" w:rsidP="004528C2">
            <w:pPr>
              <w:numPr>
                <w:ilvl w:val="0"/>
                <w:numId w:val="62"/>
              </w:numPr>
              <w:contextualSpacing/>
              <w:rPr>
                <w:sz w:val="24"/>
                <w:szCs w:val="24"/>
              </w:rPr>
            </w:pPr>
          </w:p>
        </w:tc>
        <w:tc>
          <w:tcPr>
            <w:tcW w:w="2977" w:type="dxa"/>
          </w:tcPr>
          <w:p w:rsidR="00172EDB" w:rsidRPr="00C31B49" w:rsidRDefault="00172EDB" w:rsidP="00410718">
            <w:pPr>
              <w:rPr>
                <w:sz w:val="24"/>
                <w:szCs w:val="24"/>
              </w:rPr>
            </w:pPr>
            <w:r w:rsidRPr="00C31B49">
              <w:rPr>
                <w:sz w:val="24"/>
                <w:szCs w:val="24"/>
              </w:rPr>
              <w:t>«В гости коляда пришла»</w:t>
            </w:r>
          </w:p>
        </w:tc>
        <w:tc>
          <w:tcPr>
            <w:tcW w:w="2977" w:type="dxa"/>
          </w:tcPr>
          <w:p w:rsidR="00172EDB" w:rsidRPr="00C31B49" w:rsidRDefault="00172EDB" w:rsidP="00410718">
            <w:pPr>
              <w:rPr>
                <w:sz w:val="24"/>
                <w:szCs w:val="24"/>
              </w:rPr>
            </w:pPr>
            <w:r w:rsidRPr="00C31B49">
              <w:rPr>
                <w:sz w:val="24"/>
                <w:szCs w:val="24"/>
                <w:lang w:val="en-US"/>
              </w:rPr>
              <w:t>II</w:t>
            </w:r>
            <w:r w:rsidRPr="00C31B49">
              <w:rPr>
                <w:sz w:val="24"/>
                <w:szCs w:val="24"/>
              </w:rPr>
              <w:t xml:space="preserve"> неделя января</w:t>
            </w:r>
          </w:p>
        </w:tc>
        <w:tc>
          <w:tcPr>
            <w:tcW w:w="3118" w:type="dxa"/>
          </w:tcPr>
          <w:p w:rsidR="00172EDB" w:rsidRPr="00C31B49" w:rsidRDefault="00172EDB" w:rsidP="004528C2">
            <w:pPr>
              <w:numPr>
                <w:ilvl w:val="0"/>
                <w:numId w:val="63"/>
              </w:numPr>
              <w:contextualSpacing/>
              <w:rPr>
                <w:sz w:val="24"/>
                <w:szCs w:val="24"/>
              </w:rPr>
            </w:pPr>
            <w:r w:rsidRPr="00C31B49">
              <w:rPr>
                <w:sz w:val="24"/>
                <w:szCs w:val="24"/>
              </w:rPr>
              <w:t>Ст. воспитатель;</w:t>
            </w:r>
          </w:p>
          <w:p w:rsidR="00172EDB" w:rsidRPr="00C31B49" w:rsidRDefault="00172EDB" w:rsidP="004528C2">
            <w:pPr>
              <w:numPr>
                <w:ilvl w:val="0"/>
                <w:numId w:val="63"/>
              </w:numPr>
              <w:contextualSpacing/>
              <w:rPr>
                <w:sz w:val="24"/>
                <w:szCs w:val="24"/>
              </w:rPr>
            </w:pPr>
            <w:r w:rsidRPr="00C31B49">
              <w:rPr>
                <w:sz w:val="24"/>
                <w:szCs w:val="24"/>
              </w:rPr>
              <w:t>Муз. руководители.</w:t>
            </w:r>
          </w:p>
          <w:p w:rsidR="00172EDB" w:rsidRPr="00C31B49" w:rsidRDefault="00172EDB" w:rsidP="004528C2">
            <w:pPr>
              <w:numPr>
                <w:ilvl w:val="0"/>
                <w:numId w:val="63"/>
              </w:numPr>
              <w:contextualSpacing/>
              <w:rPr>
                <w:sz w:val="24"/>
                <w:szCs w:val="24"/>
              </w:rPr>
            </w:pPr>
            <w:r w:rsidRPr="00C31B49">
              <w:rPr>
                <w:sz w:val="24"/>
                <w:szCs w:val="24"/>
              </w:rPr>
              <w:t>Воспитатели.</w:t>
            </w:r>
          </w:p>
        </w:tc>
      </w:tr>
      <w:tr w:rsidR="00172EDB" w:rsidRPr="00C31B49" w:rsidTr="00410718">
        <w:tc>
          <w:tcPr>
            <w:tcW w:w="817" w:type="dxa"/>
          </w:tcPr>
          <w:p w:rsidR="00172EDB" w:rsidRPr="00C31B49" w:rsidRDefault="00172EDB" w:rsidP="004528C2">
            <w:pPr>
              <w:numPr>
                <w:ilvl w:val="0"/>
                <w:numId w:val="62"/>
              </w:numPr>
              <w:contextualSpacing/>
              <w:rPr>
                <w:sz w:val="24"/>
                <w:szCs w:val="24"/>
              </w:rPr>
            </w:pPr>
          </w:p>
        </w:tc>
        <w:tc>
          <w:tcPr>
            <w:tcW w:w="2977" w:type="dxa"/>
          </w:tcPr>
          <w:p w:rsidR="00172EDB" w:rsidRPr="00C31B49" w:rsidRDefault="00172EDB" w:rsidP="00410718">
            <w:pPr>
              <w:rPr>
                <w:sz w:val="24"/>
                <w:szCs w:val="24"/>
              </w:rPr>
            </w:pPr>
            <w:r w:rsidRPr="00C31B49">
              <w:rPr>
                <w:sz w:val="24"/>
                <w:szCs w:val="24"/>
              </w:rPr>
              <w:t>Выставка рисунков «Поет зима, аукает…»</w:t>
            </w:r>
          </w:p>
        </w:tc>
        <w:tc>
          <w:tcPr>
            <w:tcW w:w="2977" w:type="dxa"/>
          </w:tcPr>
          <w:p w:rsidR="00172EDB" w:rsidRPr="00C31B49" w:rsidRDefault="00172EDB" w:rsidP="00410718">
            <w:pPr>
              <w:rPr>
                <w:sz w:val="24"/>
                <w:szCs w:val="24"/>
              </w:rPr>
            </w:pPr>
            <w:r w:rsidRPr="00C31B49">
              <w:rPr>
                <w:sz w:val="24"/>
                <w:szCs w:val="24"/>
                <w:lang w:val="en-US"/>
              </w:rPr>
              <w:t>IV</w:t>
            </w:r>
            <w:r w:rsidRPr="00C31B49">
              <w:rPr>
                <w:sz w:val="24"/>
                <w:szCs w:val="24"/>
              </w:rPr>
              <w:t xml:space="preserve"> неделя января</w:t>
            </w:r>
          </w:p>
        </w:tc>
        <w:tc>
          <w:tcPr>
            <w:tcW w:w="3118" w:type="dxa"/>
          </w:tcPr>
          <w:p w:rsidR="00172EDB" w:rsidRPr="00C31B49" w:rsidRDefault="00172EDB" w:rsidP="004528C2">
            <w:pPr>
              <w:numPr>
                <w:ilvl w:val="0"/>
                <w:numId w:val="65"/>
              </w:numPr>
              <w:contextualSpacing/>
              <w:rPr>
                <w:sz w:val="24"/>
                <w:szCs w:val="24"/>
              </w:rPr>
            </w:pPr>
            <w:r w:rsidRPr="00C31B49">
              <w:rPr>
                <w:sz w:val="24"/>
                <w:szCs w:val="24"/>
              </w:rPr>
              <w:t>Ст. воспитатель;</w:t>
            </w:r>
          </w:p>
          <w:p w:rsidR="00172EDB" w:rsidRPr="00C31B49" w:rsidRDefault="00172EDB" w:rsidP="004528C2">
            <w:pPr>
              <w:numPr>
                <w:ilvl w:val="0"/>
                <w:numId w:val="65"/>
              </w:numPr>
              <w:contextualSpacing/>
              <w:rPr>
                <w:sz w:val="24"/>
                <w:szCs w:val="24"/>
              </w:rPr>
            </w:pPr>
            <w:r w:rsidRPr="00172EDB">
              <w:rPr>
                <w:sz w:val="24"/>
                <w:szCs w:val="24"/>
              </w:rPr>
              <w:t>Воспитатели групп</w:t>
            </w:r>
          </w:p>
          <w:p w:rsidR="00172EDB" w:rsidRPr="00C31B49" w:rsidRDefault="00172EDB" w:rsidP="00410718">
            <w:pPr>
              <w:rPr>
                <w:sz w:val="24"/>
                <w:szCs w:val="24"/>
              </w:rPr>
            </w:pPr>
          </w:p>
        </w:tc>
      </w:tr>
      <w:tr w:rsidR="00172EDB" w:rsidRPr="00C31B49" w:rsidTr="00410718">
        <w:tc>
          <w:tcPr>
            <w:tcW w:w="817" w:type="dxa"/>
          </w:tcPr>
          <w:p w:rsidR="00172EDB" w:rsidRPr="00C31B49" w:rsidRDefault="00172EDB" w:rsidP="004528C2">
            <w:pPr>
              <w:numPr>
                <w:ilvl w:val="0"/>
                <w:numId w:val="62"/>
              </w:numPr>
              <w:contextualSpacing/>
              <w:rPr>
                <w:sz w:val="24"/>
                <w:szCs w:val="24"/>
              </w:rPr>
            </w:pPr>
          </w:p>
        </w:tc>
        <w:tc>
          <w:tcPr>
            <w:tcW w:w="2977" w:type="dxa"/>
          </w:tcPr>
          <w:p w:rsidR="00172EDB" w:rsidRPr="00C31B49" w:rsidRDefault="00172EDB" w:rsidP="00410718">
            <w:pPr>
              <w:rPr>
                <w:sz w:val="24"/>
                <w:szCs w:val="24"/>
              </w:rPr>
            </w:pPr>
            <w:r w:rsidRPr="00C31B49">
              <w:rPr>
                <w:sz w:val="24"/>
                <w:szCs w:val="24"/>
              </w:rPr>
              <w:t>Зимние спортивные забавы</w:t>
            </w:r>
          </w:p>
          <w:p w:rsidR="00172EDB" w:rsidRPr="00C31B49" w:rsidRDefault="00172EDB" w:rsidP="00410718">
            <w:pPr>
              <w:rPr>
                <w:sz w:val="24"/>
                <w:szCs w:val="24"/>
              </w:rPr>
            </w:pPr>
          </w:p>
        </w:tc>
        <w:tc>
          <w:tcPr>
            <w:tcW w:w="2977" w:type="dxa"/>
          </w:tcPr>
          <w:p w:rsidR="00172EDB" w:rsidRPr="00C31B49" w:rsidRDefault="00172EDB" w:rsidP="00410718">
            <w:pPr>
              <w:rPr>
                <w:sz w:val="24"/>
                <w:szCs w:val="24"/>
              </w:rPr>
            </w:pPr>
            <w:r w:rsidRPr="00C31B49">
              <w:rPr>
                <w:sz w:val="24"/>
                <w:szCs w:val="24"/>
                <w:lang w:val="en-US"/>
              </w:rPr>
              <w:t>I</w:t>
            </w:r>
            <w:r w:rsidRPr="00C31B49">
              <w:rPr>
                <w:sz w:val="24"/>
                <w:szCs w:val="24"/>
              </w:rPr>
              <w:t xml:space="preserve"> неделя февраля</w:t>
            </w:r>
          </w:p>
        </w:tc>
        <w:tc>
          <w:tcPr>
            <w:tcW w:w="3118" w:type="dxa"/>
          </w:tcPr>
          <w:p w:rsidR="00172EDB" w:rsidRPr="00C31B49" w:rsidRDefault="00172EDB" w:rsidP="004528C2">
            <w:pPr>
              <w:numPr>
                <w:ilvl w:val="0"/>
                <w:numId w:val="65"/>
              </w:numPr>
              <w:contextualSpacing/>
              <w:rPr>
                <w:sz w:val="24"/>
                <w:szCs w:val="24"/>
              </w:rPr>
            </w:pPr>
            <w:r w:rsidRPr="00C31B49">
              <w:rPr>
                <w:sz w:val="24"/>
                <w:szCs w:val="24"/>
              </w:rPr>
              <w:t>Ст. воспитатель;</w:t>
            </w:r>
          </w:p>
          <w:p w:rsidR="00172EDB" w:rsidRPr="00C31B49" w:rsidRDefault="00172EDB" w:rsidP="004528C2">
            <w:pPr>
              <w:numPr>
                <w:ilvl w:val="0"/>
                <w:numId w:val="65"/>
              </w:numPr>
              <w:contextualSpacing/>
              <w:rPr>
                <w:sz w:val="24"/>
                <w:szCs w:val="24"/>
              </w:rPr>
            </w:pPr>
            <w:r w:rsidRPr="00C31B49">
              <w:rPr>
                <w:sz w:val="24"/>
                <w:szCs w:val="24"/>
              </w:rPr>
              <w:t>Руководитель физ. воспитания.</w:t>
            </w:r>
          </w:p>
        </w:tc>
      </w:tr>
      <w:tr w:rsidR="00172EDB" w:rsidRPr="00C31B49" w:rsidTr="00410718">
        <w:tc>
          <w:tcPr>
            <w:tcW w:w="817" w:type="dxa"/>
          </w:tcPr>
          <w:p w:rsidR="00172EDB" w:rsidRPr="00C31B49" w:rsidRDefault="00172EDB" w:rsidP="004528C2">
            <w:pPr>
              <w:numPr>
                <w:ilvl w:val="0"/>
                <w:numId w:val="62"/>
              </w:numPr>
              <w:contextualSpacing/>
              <w:rPr>
                <w:sz w:val="24"/>
                <w:szCs w:val="24"/>
              </w:rPr>
            </w:pPr>
          </w:p>
        </w:tc>
        <w:tc>
          <w:tcPr>
            <w:tcW w:w="2977" w:type="dxa"/>
          </w:tcPr>
          <w:p w:rsidR="00172EDB" w:rsidRPr="00C31B49" w:rsidRDefault="00172EDB" w:rsidP="00410718">
            <w:pPr>
              <w:rPr>
                <w:sz w:val="24"/>
                <w:szCs w:val="24"/>
              </w:rPr>
            </w:pPr>
            <w:r w:rsidRPr="00C31B49">
              <w:rPr>
                <w:sz w:val="24"/>
                <w:szCs w:val="24"/>
              </w:rPr>
              <w:t>Праздник «Армия – российская смелая, могучая!»</w:t>
            </w:r>
          </w:p>
        </w:tc>
        <w:tc>
          <w:tcPr>
            <w:tcW w:w="2977" w:type="dxa"/>
          </w:tcPr>
          <w:p w:rsidR="00172EDB" w:rsidRPr="00C31B49" w:rsidRDefault="00172EDB" w:rsidP="00410718">
            <w:pPr>
              <w:rPr>
                <w:sz w:val="24"/>
                <w:szCs w:val="24"/>
              </w:rPr>
            </w:pPr>
            <w:r w:rsidRPr="00C31B49">
              <w:rPr>
                <w:sz w:val="24"/>
                <w:szCs w:val="24"/>
                <w:lang w:val="en-US"/>
              </w:rPr>
              <w:t xml:space="preserve">III </w:t>
            </w:r>
            <w:r w:rsidRPr="00C31B49">
              <w:rPr>
                <w:sz w:val="24"/>
                <w:szCs w:val="24"/>
              </w:rPr>
              <w:t>неделя февраля</w:t>
            </w:r>
          </w:p>
        </w:tc>
        <w:tc>
          <w:tcPr>
            <w:tcW w:w="3118" w:type="dxa"/>
          </w:tcPr>
          <w:p w:rsidR="00172EDB" w:rsidRPr="00C31B49" w:rsidRDefault="00172EDB" w:rsidP="004528C2">
            <w:pPr>
              <w:numPr>
                <w:ilvl w:val="0"/>
                <w:numId w:val="66"/>
              </w:numPr>
              <w:contextualSpacing/>
              <w:rPr>
                <w:sz w:val="24"/>
                <w:szCs w:val="24"/>
              </w:rPr>
            </w:pPr>
            <w:r w:rsidRPr="00C31B49">
              <w:rPr>
                <w:sz w:val="24"/>
                <w:szCs w:val="24"/>
              </w:rPr>
              <w:t>Ст. воспитатель;</w:t>
            </w:r>
          </w:p>
          <w:p w:rsidR="00172EDB" w:rsidRPr="00C31B49" w:rsidRDefault="00172EDB" w:rsidP="004528C2">
            <w:pPr>
              <w:numPr>
                <w:ilvl w:val="0"/>
                <w:numId w:val="66"/>
              </w:numPr>
              <w:contextualSpacing/>
              <w:rPr>
                <w:sz w:val="24"/>
                <w:szCs w:val="24"/>
              </w:rPr>
            </w:pPr>
            <w:r w:rsidRPr="00C31B49">
              <w:rPr>
                <w:sz w:val="24"/>
                <w:szCs w:val="24"/>
              </w:rPr>
              <w:t>Муз. руководители.</w:t>
            </w:r>
          </w:p>
          <w:p w:rsidR="00172EDB" w:rsidRPr="00C31B49" w:rsidRDefault="00172EDB" w:rsidP="004528C2">
            <w:pPr>
              <w:numPr>
                <w:ilvl w:val="0"/>
                <w:numId w:val="66"/>
              </w:numPr>
              <w:contextualSpacing/>
              <w:rPr>
                <w:sz w:val="24"/>
                <w:szCs w:val="24"/>
              </w:rPr>
            </w:pPr>
            <w:r w:rsidRPr="00C31B49">
              <w:rPr>
                <w:sz w:val="24"/>
                <w:szCs w:val="24"/>
              </w:rPr>
              <w:t>Воспитатели.</w:t>
            </w:r>
          </w:p>
        </w:tc>
      </w:tr>
      <w:tr w:rsidR="00172EDB" w:rsidRPr="00C31B49" w:rsidTr="00410718">
        <w:tc>
          <w:tcPr>
            <w:tcW w:w="817" w:type="dxa"/>
          </w:tcPr>
          <w:p w:rsidR="00172EDB" w:rsidRPr="00C31B49" w:rsidRDefault="00172EDB" w:rsidP="004528C2">
            <w:pPr>
              <w:numPr>
                <w:ilvl w:val="0"/>
                <w:numId w:val="62"/>
              </w:numPr>
              <w:contextualSpacing/>
              <w:rPr>
                <w:sz w:val="24"/>
                <w:szCs w:val="24"/>
              </w:rPr>
            </w:pPr>
          </w:p>
        </w:tc>
        <w:tc>
          <w:tcPr>
            <w:tcW w:w="2977" w:type="dxa"/>
          </w:tcPr>
          <w:p w:rsidR="00172EDB" w:rsidRPr="00C31B49" w:rsidRDefault="00172EDB" w:rsidP="00D355F5">
            <w:pPr>
              <w:rPr>
                <w:sz w:val="24"/>
                <w:szCs w:val="24"/>
              </w:rPr>
            </w:pPr>
            <w:r w:rsidRPr="00C31B49">
              <w:rPr>
                <w:sz w:val="24"/>
                <w:szCs w:val="24"/>
              </w:rPr>
              <w:t xml:space="preserve">Масленица </w:t>
            </w:r>
          </w:p>
        </w:tc>
        <w:tc>
          <w:tcPr>
            <w:tcW w:w="2977" w:type="dxa"/>
          </w:tcPr>
          <w:p w:rsidR="00172EDB" w:rsidRPr="00C31B49" w:rsidRDefault="00172EDB" w:rsidP="00410718">
            <w:pPr>
              <w:rPr>
                <w:sz w:val="24"/>
                <w:szCs w:val="24"/>
                <w:lang w:val="en-US"/>
              </w:rPr>
            </w:pPr>
            <w:r w:rsidRPr="00C31B49">
              <w:rPr>
                <w:sz w:val="24"/>
                <w:szCs w:val="24"/>
                <w:lang w:val="en-US"/>
              </w:rPr>
              <w:t>IV</w:t>
            </w:r>
            <w:r w:rsidRPr="00C31B49">
              <w:rPr>
                <w:sz w:val="24"/>
                <w:szCs w:val="24"/>
              </w:rPr>
              <w:t xml:space="preserve"> неделя февраля</w:t>
            </w:r>
          </w:p>
        </w:tc>
        <w:tc>
          <w:tcPr>
            <w:tcW w:w="3118" w:type="dxa"/>
          </w:tcPr>
          <w:p w:rsidR="00172EDB" w:rsidRPr="00C31B49" w:rsidRDefault="00FC7E73" w:rsidP="00FC7E73">
            <w:pPr>
              <w:contextualSpacing/>
              <w:rPr>
                <w:sz w:val="24"/>
                <w:szCs w:val="24"/>
              </w:rPr>
            </w:pPr>
            <w:r>
              <w:rPr>
                <w:sz w:val="24"/>
                <w:szCs w:val="24"/>
              </w:rPr>
              <w:t xml:space="preserve">       - </w:t>
            </w:r>
            <w:r w:rsidR="00172EDB" w:rsidRPr="00C31B49">
              <w:rPr>
                <w:sz w:val="24"/>
                <w:szCs w:val="24"/>
              </w:rPr>
              <w:t>Ст. воспитатель;</w:t>
            </w:r>
          </w:p>
          <w:p w:rsidR="00172EDB" w:rsidRPr="00C31B49" w:rsidRDefault="00172EDB" w:rsidP="004528C2">
            <w:pPr>
              <w:numPr>
                <w:ilvl w:val="0"/>
                <w:numId w:val="66"/>
              </w:numPr>
              <w:contextualSpacing/>
              <w:rPr>
                <w:sz w:val="24"/>
                <w:szCs w:val="24"/>
              </w:rPr>
            </w:pPr>
            <w:r w:rsidRPr="00C31B49">
              <w:rPr>
                <w:sz w:val="24"/>
                <w:szCs w:val="24"/>
              </w:rPr>
              <w:t>Муз. руководители.</w:t>
            </w:r>
          </w:p>
          <w:p w:rsidR="00172EDB" w:rsidRPr="00C31B49" w:rsidRDefault="00172EDB" w:rsidP="004528C2">
            <w:pPr>
              <w:numPr>
                <w:ilvl w:val="0"/>
                <w:numId w:val="66"/>
              </w:numPr>
              <w:contextualSpacing/>
              <w:rPr>
                <w:sz w:val="24"/>
                <w:szCs w:val="24"/>
              </w:rPr>
            </w:pPr>
            <w:r w:rsidRPr="00C31B49">
              <w:rPr>
                <w:sz w:val="24"/>
                <w:szCs w:val="24"/>
              </w:rPr>
              <w:t>Воспитатели.</w:t>
            </w:r>
          </w:p>
        </w:tc>
      </w:tr>
      <w:tr w:rsidR="00172EDB" w:rsidRPr="00C31B49" w:rsidTr="00410718">
        <w:tc>
          <w:tcPr>
            <w:tcW w:w="817" w:type="dxa"/>
          </w:tcPr>
          <w:p w:rsidR="00172EDB" w:rsidRPr="00C31B49" w:rsidRDefault="00172EDB" w:rsidP="004528C2">
            <w:pPr>
              <w:numPr>
                <w:ilvl w:val="0"/>
                <w:numId w:val="62"/>
              </w:numPr>
              <w:contextualSpacing/>
              <w:rPr>
                <w:sz w:val="24"/>
                <w:szCs w:val="24"/>
              </w:rPr>
            </w:pPr>
          </w:p>
        </w:tc>
        <w:tc>
          <w:tcPr>
            <w:tcW w:w="2977" w:type="dxa"/>
          </w:tcPr>
          <w:p w:rsidR="00172EDB" w:rsidRPr="00C31B49" w:rsidRDefault="00172EDB" w:rsidP="00410718">
            <w:pPr>
              <w:rPr>
                <w:sz w:val="24"/>
                <w:szCs w:val="24"/>
              </w:rPr>
            </w:pPr>
            <w:r w:rsidRPr="00C31B49">
              <w:rPr>
                <w:sz w:val="24"/>
                <w:szCs w:val="24"/>
              </w:rPr>
              <w:t>Выставка рисунков «Подарок мамочке»</w:t>
            </w:r>
          </w:p>
        </w:tc>
        <w:tc>
          <w:tcPr>
            <w:tcW w:w="2977" w:type="dxa"/>
          </w:tcPr>
          <w:p w:rsidR="00172EDB" w:rsidRPr="00C31B49" w:rsidRDefault="00172EDB" w:rsidP="00410718">
            <w:pPr>
              <w:rPr>
                <w:sz w:val="24"/>
                <w:szCs w:val="24"/>
              </w:rPr>
            </w:pPr>
            <w:r w:rsidRPr="00C31B49">
              <w:rPr>
                <w:sz w:val="24"/>
                <w:szCs w:val="24"/>
                <w:lang w:val="en-US"/>
              </w:rPr>
              <w:t xml:space="preserve">I </w:t>
            </w:r>
            <w:r w:rsidRPr="00C31B49">
              <w:rPr>
                <w:sz w:val="24"/>
                <w:szCs w:val="24"/>
              </w:rPr>
              <w:t>неделя марта</w:t>
            </w:r>
          </w:p>
        </w:tc>
        <w:tc>
          <w:tcPr>
            <w:tcW w:w="3118" w:type="dxa"/>
          </w:tcPr>
          <w:p w:rsidR="00172EDB" w:rsidRPr="00C31B49" w:rsidRDefault="00172EDB" w:rsidP="004528C2">
            <w:pPr>
              <w:numPr>
                <w:ilvl w:val="0"/>
                <w:numId w:val="65"/>
              </w:numPr>
              <w:contextualSpacing/>
              <w:rPr>
                <w:sz w:val="24"/>
                <w:szCs w:val="24"/>
              </w:rPr>
            </w:pPr>
            <w:r w:rsidRPr="00C31B49">
              <w:rPr>
                <w:sz w:val="24"/>
                <w:szCs w:val="24"/>
              </w:rPr>
              <w:t>Ст. воспитатель;</w:t>
            </w:r>
          </w:p>
          <w:p w:rsidR="00172EDB" w:rsidRPr="00C31B49" w:rsidRDefault="00172EDB" w:rsidP="004528C2">
            <w:pPr>
              <w:numPr>
                <w:ilvl w:val="0"/>
                <w:numId w:val="65"/>
              </w:numPr>
              <w:contextualSpacing/>
              <w:rPr>
                <w:sz w:val="24"/>
                <w:szCs w:val="24"/>
              </w:rPr>
            </w:pPr>
            <w:r w:rsidRPr="00C31B49">
              <w:rPr>
                <w:sz w:val="24"/>
                <w:szCs w:val="24"/>
              </w:rPr>
              <w:t>Воспитатели групп.</w:t>
            </w:r>
          </w:p>
        </w:tc>
      </w:tr>
      <w:tr w:rsidR="00172EDB" w:rsidRPr="00C31B49" w:rsidTr="00410718">
        <w:tc>
          <w:tcPr>
            <w:tcW w:w="817" w:type="dxa"/>
          </w:tcPr>
          <w:p w:rsidR="00172EDB" w:rsidRPr="00C31B49" w:rsidRDefault="00172EDB" w:rsidP="004528C2">
            <w:pPr>
              <w:numPr>
                <w:ilvl w:val="0"/>
                <w:numId w:val="62"/>
              </w:numPr>
              <w:contextualSpacing/>
              <w:rPr>
                <w:sz w:val="24"/>
                <w:szCs w:val="24"/>
              </w:rPr>
            </w:pPr>
          </w:p>
        </w:tc>
        <w:tc>
          <w:tcPr>
            <w:tcW w:w="2977" w:type="dxa"/>
          </w:tcPr>
          <w:p w:rsidR="00172EDB" w:rsidRPr="00C31B49" w:rsidRDefault="00172EDB" w:rsidP="00410718">
            <w:pPr>
              <w:rPr>
                <w:sz w:val="24"/>
                <w:szCs w:val="24"/>
              </w:rPr>
            </w:pPr>
            <w:r w:rsidRPr="00C31B49">
              <w:rPr>
                <w:sz w:val="24"/>
                <w:szCs w:val="24"/>
              </w:rPr>
              <w:t xml:space="preserve">Утренники, посвященные Международному женскому дню 8 Марта  </w:t>
            </w:r>
          </w:p>
          <w:p w:rsidR="00172EDB" w:rsidRPr="00C31B49" w:rsidRDefault="00172EDB" w:rsidP="00410718">
            <w:pPr>
              <w:rPr>
                <w:sz w:val="24"/>
                <w:szCs w:val="24"/>
              </w:rPr>
            </w:pPr>
          </w:p>
        </w:tc>
        <w:tc>
          <w:tcPr>
            <w:tcW w:w="2977" w:type="dxa"/>
          </w:tcPr>
          <w:p w:rsidR="00172EDB" w:rsidRPr="00C31B49" w:rsidRDefault="00172EDB" w:rsidP="00410718">
            <w:pPr>
              <w:rPr>
                <w:sz w:val="24"/>
                <w:szCs w:val="24"/>
              </w:rPr>
            </w:pPr>
            <w:r w:rsidRPr="00C31B49">
              <w:rPr>
                <w:sz w:val="24"/>
                <w:szCs w:val="24"/>
                <w:lang w:val="en-US"/>
              </w:rPr>
              <w:t xml:space="preserve">I </w:t>
            </w:r>
            <w:r w:rsidRPr="00C31B49">
              <w:rPr>
                <w:sz w:val="24"/>
                <w:szCs w:val="24"/>
              </w:rPr>
              <w:t>неделя марта</w:t>
            </w:r>
          </w:p>
        </w:tc>
        <w:tc>
          <w:tcPr>
            <w:tcW w:w="3118" w:type="dxa"/>
          </w:tcPr>
          <w:p w:rsidR="00172EDB" w:rsidRPr="00C31B49" w:rsidRDefault="00172EDB" w:rsidP="004528C2">
            <w:pPr>
              <w:numPr>
                <w:ilvl w:val="0"/>
                <w:numId w:val="66"/>
              </w:numPr>
              <w:contextualSpacing/>
              <w:rPr>
                <w:sz w:val="24"/>
                <w:szCs w:val="24"/>
              </w:rPr>
            </w:pPr>
            <w:r w:rsidRPr="00C31B49">
              <w:rPr>
                <w:sz w:val="24"/>
                <w:szCs w:val="24"/>
              </w:rPr>
              <w:t>Ст. воспитатель;</w:t>
            </w:r>
          </w:p>
          <w:p w:rsidR="00172EDB" w:rsidRPr="00C31B49" w:rsidRDefault="00172EDB" w:rsidP="004528C2">
            <w:pPr>
              <w:numPr>
                <w:ilvl w:val="0"/>
                <w:numId w:val="66"/>
              </w:numPr>
              <w:contextualSpacing/>
              <w:rPr>
                <w:sz w:val="24"/>
                <w:szCs w:val="24"/>
              </w:rPr>
            </w:pPr>
            <w:r w:rsidRPr="00C31B49">
              <w:rPr>
                <w:sz w:val="24"/>
                <w:szCs w:val="24"/>
              </w:rPr>
              <w:t>Муз. руководители.</w:t>
            </w:r>
          </w:p>
          <w:p w:rsidR="00172EDB" w:rsidRPr="00C31B49" w:rsidRDefault="00172EDB" w:rsidP="004528C2">
            <w:pPr>
              <w:numPr>
                <w:ilvl w:val="0"/>
                <w:numId w:val="66"/>
              </w:numPr>
              <w:contextualSpacing/>
              <w:rPr>
                <w:sz w:val="24"/>
                <w:szCs w:val="24"/>
              </w:rPr>
            </w:pPr>
            <w:r w:rsidRPr="00C31B49">
              <w:rPr>
                <w:sz w:val="24"/>
                <w:szCs w:val="24"/>
              </w:rPr>
              <w:t>Воспитатели.</w:t>
            </w:r>
          </w:p>
        </w:tc>
      </w:tr>
      <w:tr w:rsidR="00172EDB" w:rsidRPr="00C31B49" w:rsidTr="00410718">
        <w:tc>
          <w:tcPr>
            <w:tcW w:w="817" w:type="dxa"/>
          </w:tcPr>
          <w:p w:rsidR="00172EDB" w:rsidRPr="00C31B49" w:rsidRDefault="00172EDB" w:rsidP="004528C2">
            <w:pPr>
              <w:numPr>
                <w:ilvl w:val="0"/>
                <w:numId w:val="62"/>
              </w:numPr>
              <w:contextualSpacing/>
              <w:rPr>
                <w:sz w:val="24"/>
                <w:szCs w:val="24"/>
              </w:rPr>
            </w:pPr>
          </w:p>
        </w:tc>
        <w:tc>
          <w:tcPr>
            <w:tcW w:w="2977" w:type="dxa"/>
          </w:tcPr>
          <w:p w:rsidR="00172EDB" w:rsidRPr="00C31B49" w:rsidRDefault="00172EDB" w:rsidP="00410718">
            <w:pPr>
              <w:rPr>
                <w:sz w:val="24"/>
                <w:szCs w:val="24"/>
              </w:rPr>
            </w:pPr>
            <w:r w:rsidRPr="00C31B49">
              <w:rPr>
                <w:sz w:val="24"/>
                <w:szCs w:val="24"/>
              </w:rPr>
              <w:t>День смеха;</w:t>
            </w:r>
          </w:p>
          <w:p w:rsidR="00172EDB" w:rsidRPr="00C31B49" w:rsidRDefault="00172EDB" w:rsidP="00410718">
            <w:pPr>
              <w:rPr>
                <w:sz w:val="24"/>
                <w:szCs w:val="24"/>
              </w:rPr>
            </w:pPr>
            <w:r w:rsidRPr="00C31B49">
              <w:rPr>
                <w:sz w:val="24"/>
                <w:szCs w:val="24"/>
              </w:rPr>
              <w:t xml:space="preserve">Международный день птиц. </w:t>
            </w:r>
          </w:p>
        </w:tc>
        <w:tc>
          <w:tcPr>
            <w:tcW w:w="2977" w:type="dxa"/>
          </w:tcPr>
          <w:p w:rsidR="00172EDB" w:rsidRPr="00C31B49" w:rsidRDefault="00172EDB" w:rsidP="00410718">
            <w:pPr>
              <w:rPr>
                <w:sz w:val="24"/>
                <w:szCs w:val="24"/>
              </w:rPr>
            </w:pPr>
            <w:r w:rsidRPr="00C31B49">
              <w:rPr>
                <w:sz w:val="24"/>
                <w:szCs w:val="24"/>
                <w:lang w:val="en-US"/>
              </w:rPr>
              <w:t>I</w:t>
            </w:r>
            <w:r w:rsidRPr="00C31B49">
              <w:rPr>
                <w:sz w:val="24"/>
                <w:szCs w:val="24"/>
              </w:rPr>
              <w:t xml:space="preserve"> неделя апреля</w:t>
            </w:r>
          </w:p>
        </w:tc>
        <w:tc>
          <w:tcPr>
            <w:tcW w:w="3118" w:type="dxa"/>
          </w:tcPr>
          <w:p w:rsidR="00172EDB" w:rsidRPr="00C31B49" w:rsidRDefault="00172EDB" w:rsidP="004528C2">
            <w:pPr>
              <w:numPr>
                <w:ilvl w:val="0"/>
                <w:numId w:val="66"/>
              </w:numPr>
              <w:contextualSpacing/>
              <w:rPr>
                <w:sz w:val="24"/>
                <w:szCs w:val="24"/>
              </w:rPr>
            </w:pPr>
            <w:r w:rsidRPr="00C31B49">
              <w:rPr>
                <w:sz w:val="24"/>
                <w:szCs w:val="24"/>
              </w:rPr>
              <w:t>Ст. воспитатель;</w:t>
            </w:r>
          </w:p>
          <w:p w:rsidR="00172EDB" w:rsidRPr="00C31B49" w:rsidRDefault="00172EDB" w:rsidP="004528C2">
            <w:pPr>
              <w:numPr>
                <w:ilvl w:val="0"/>
                <w:numId w:val="66"/>
              </w:numPr>
              <w:contextualSpacing/>
              <w:rPr>
                <w:sz w:val="24"/>
                <w:szCs w:val="24"/>
              </w:rPr>
            </w:pPr>
            <w:r w:rsidRPr="00C31B49">
              <w:rPr>
                <w:sz w:val="24"/>
                <w:szCs w:val="24"/>
              </w:rPr>
              <w:t>Муз. руководители.</w:t>
            </w:r>
          </w:p>
          <w:p w:rsidR="00172EDB" w:rsidRPr="00C31B49" w:rsidRDefault="00172EDB" w:rsidP="004528C2">
            <w:pPr>
              <w:numPr>
                <w:ilvl w:val="0"/>
                <w:numId w:val="66"/>
              </w:numPr>
              <w:contextualSpacing/>
              <w:rPr>
                <w:sz w:val="24"/>
                <w:szCs w:val="24"/>
              </w:rPr>
            </w:pPr>
            <w:r w:rsidRPr="00C31B49">
              <w:rPr>
                <w:sz w:val="24"/>
                <w:szCs w:val="24"/>
              </w:rPr>
              <w:t>Воспитатели.</w:t>
            </w:r>
          </w:p>
        </w:tc>
      </w:tr>
      <w:tr w:rsidR="00172EDB" w:rsidRPr="00C31B49" w:rsidTr="00410718">
        <w:tc>
          <w:tcPr>
            <w:tcW w:w="817" w:type="dxa"/>
          </w:tcPr>
          <w:p w:rsidR="00172EDB" w:rsidRPr="00C31B49" w:rsidRDefault="00172EDB" w:rsidP="004528C2">
            <w:pPr>
              <w:numPr>
                <w:ilvl w:val="0"/>
                <w:numId w:val="62"/>
              </w:numPr>
              <w:contextualSpacing/>
              <w:rPr>
                <w:sz w:val="24"/>
                <w:szCs w:val="24"/>
              </w:rPr>
            </w:pPr>
          </w:p>
        </w:tc>
        <w:tc>
          <w:tcPr>
            <w:tcW w:w="2977" w:type="dxa"/>
          </w:tcPr>
          <w:p w:rsidR="00172EDB" w:rsidRPr="00C31B49" w:rsidRDefault="00172EDB" w:rsidP="00410718">
            <w:pPr>
              <w:rPr>
                <w:sz w:val="24"/>
                <w:szCs w:val="24"/>
              </w:rPr>
            </w:pPr>
            <w:r w:rsidRPr="00C31B49">
              <w:rPr>
                <w:sz w:val="24"/>
                <w:szCs w:val="24"/>
              </w:rPr>
              <w:t>День космонавтики</w:t>
            </w:r>
          </w:p>
        </w:tc>
        <w:tc>
          <w:tcPr>
            <w:tcW w:w="2977" w:type="dxa"/>
          </w:tcPr>
          <w:p w:rsidR="00172EDB" w:rsidRPr="00C31B49" w:rsidRDefault="00172EDB" w:rsidP="00410718">
            <w:pPr>
              <w:rPr>
                <w:sz w:val="24"/>
                <w:szCs w:val="24"/>
              </w:rPr>
            </w:pPr>
            <w:r w:rsidRPr="00C31B49">
              <w:rPr>
                <w:sz w:val="24"/>
                <w:szCs w:val="24"/>
                <w:lang w:val="en-US"/>
              </w:rPr>
              <w:t xml:space="preserve">II </w:t>
            </w:r>
            <w:r w:rsidRPr="00C31B49">
              <w:rPr>
                <w:sz w:val="24"/>
                <w:szCs w:val="24"/>
              </w:rPr>
              <w:t>неделя апреля</w:t>
            </w:r>
          </w:p>
        </w:tc>
        <w:tc>
          <w:tcPr>
            <w:tcW w:w="3118" w:type="dxa"/>
          </w:tcPr>
          <w:p w:rsidR="00172EDB" w:rsidRPr="00C31B49" w:rsidRDefault="00172EDB" w:rsidP="004528C2">
            <w:pPr>
              <w:numPr>
                <w:ilvl w:val="0"/>
                <w:numId w:val="66"/>
              </w:numPr>
              <w:contextualSpacing/>
              <w:rPr>
                <w:sz w:val="24"/>
                <w:szCs w:val="24"/>
              </w:rPr>
            </w:pPr>
            <w:r w:rsidRPr="00C31B49">
              <w:rPr>
                <w:sz w:val="24"/>
                <w:szCs w:val="24"/>
              </w:rPr>
              <w:t>Ст. воспитатель;</w:t>
            </w:r>
          </w:p>
          <w:p w:rsidR="00172EDB" w:rsidRPr="00C31B49" w:rsidRDefault="00172EDB" w:rsidP="004528C2">
            <w:pPr>
              <w:numPr>
                <w:ilvl w:val="0"/>
                <w:numId w:val="66"/>
              </w:numPr>
              <w:contextualSpacing/>
              <w:rPr>
                <w:sz w:val="24"/>
                <w:szCs w:val="24"/>
              </w:rPr>
            </w:pPr>
            <w:r w:rsidRPr="00C31B49">
              <w:rPr>
                <w:sz w:val="24"/>
                <w:szCs w:val="24"/>
              </w:rPr>
              <w:t>Муз. руководители.</w:t>
            </w:r>
          </w:p>
          <w:p w:rsidR="00172EDB" w:rsidRPr="00C31B49" w:rsidRDefault="00172EDB" w:rsidP="004528C2">
            <w:pPr>
              <w:numPr>
                <w:ilvl w:val="0"/>
                <w:numId w:val="66"/>
              </w:numPr>
              <w:contextualSpacing/>
              <w:rPr>
                <w:sz w:val="24"/>
                <w:szCs w:val="24"/>
              </w:rPr>
            </w:pPr>
            <w:r w:rsidRPr="00C31B49">
              <w:rPr>
                <w:sz w:val="24"/>
                <w:szCs w:val="24"/>
              </w:rPr>
              <w:t>Воспитатели.</w:t>
            </w:r>
          </w:p>
        </w:tc>
      </w:tr>
      <w:tr w:rsidR="00172EDB" w:rsidRPr="00C31B49" w:rsidTr="00410718">
        <w:tc>
          <w:tcPr>
            <w:tcW w:w="817" w:type="dxa"/>
          </w:tcPr>
          <w:p w:rsidR="00172EDB" w:rsidRPr="00C31B49" w:rsidRDefault="00172EDB" w:rsidP="004528C2">
            <w:pPr>
              <w:numPr>
                <w:ilvl w:val="0"/>
                <w:numId w:val="62"/>
              </w:numPr>
              <w:contextualSpacing/>
              <w:rPr>
                <w:sz w:val="24"/>
                <w:szCs w:val="24"/>
              </w:rPr>
            </w:pPr>
          </w:p>
        </w:tc>
        <w:tc>
          <w:tcPr>
            <w:tcW w:w="2977" w:type="dxa"/>
          </w:tcPr>
          <w:p w:rsidR="00172EDB" w:rsidRPr="00C31B49" w:rsidRDefault="00172EDB" w:rsidP="00D355F5">
            <w:pPr>
              <w:rPr>
                <w:sz w:val="24"/>
                <w:szCs w:val="24"/>
              </w:rPr>
            </w:pPr>
            <w:r w:rsidRPr="00C31B49">
              <w:rPr>
                <w:sz w:val="24"/>
                <w:szCs w:val="24"/>
              </w:rPr>
              <w:t xml:space="preserve">Пасха </w:t>
            </w:r>
          </w:p>
        </w:tc>
        <w:tc>
          <w:tcPr>
            <w:tcW w:w="2977" w:type="dxa"/>
          </w:tcPr>
          <w:p w:rsidR="00172EDB" w:rsidRPr="00C31B49" w:rsidRDefault="00172EDB" w:rsidP="00410718">
            <w:pPr>
              <w:rPr>
                <w:sz w:val="24"/>
                <w:szCs w:val="24"/>
              </w:rPr>
            </w:pPr>
            <w:r w:rsidRPr="00C31B49">
              <w:rPr>
                <w:sz w:val="24"/>
                <w:szCs w:val="24"/>
                <w:lang w:val="en-US"/>
              </w:rPr>
              <w:t xml:space="preserve">III </w:t>
            </w:r>
            <w:r w:rsidRPr="00C31B49">
              <w:rPr>
                <w:sz w:val="24"/>
                <w:szCs w:val="24"/>
              </w:rPr>
              <w:t>неделя апреля</w:t>
            </w:r>
          </w:p>
        </w:tc>
        <w:tc>
          <w:tcPr>
            <w:tcW w:w="3118" w:type="dxa"/>
          </w:tcPr>
          <w:p w:rsidR="00172EDB" w:rsidRPr="00C31B49" w:rsidRDefault="00172EDB" w:rsidP="004528C2">
            <w:pPr>
              <w:numPr>
                <w:ilvl w:val="0"/>
                <w:numId w:val="66"/>
              </w:numPr>
              <w:contextualSpacing/>
              <w:rPr>
                <w:sz w:val="24"/>
                <w:szCs w:val="24"/>
              </w:rPr>
            </w:pPr>
            <w:r w:rsidRPr="00C31B49">
              <w:rPr>
                <w:sz w:val="24"/>
                <w:szCs w:val="24"/>
              </w:rPr>
              <w:t>Ст. воспитатель;</w:t>
            </w:r>
          </w:p>
          <w:p w:rsidR="00172EDB" w:rsidRPr="00C31B49" w:rsidRDefault="00172EDB" w:rsidP="004528C2">
            <w:pPr>
              <w:numPr>
                <w:ilvl w:val="0"/>
                <w:numId w:val="66"/>
              </w:numPr>
              <w:contextualSpacing/>
              <w:rPr>
                <w:sz w:val="24"/>
                <w:szCs w:val="24"/>
              </w:rPr>
            </w:pPr>
            <w:r w:rsidRPr="00C31B49">
              <w:rPr>
                <w:sz w:val="24"/>
                <w:szCs w:val="24"/>
              </w:rPr>
              <w:t>Муз. руководители.</w:t>
            </w:r>
          </w:p>
          <w:p w:rsidR="00172EDB" w:rsidRPr="00C31B49" w:rsidRDefault="00172EDB" w:rsidP="004528C2">
            <w:pPr>
              <w:numPr>
                <w:ilvl w:val="0"/>
                <w:numId w:val="66"/>
              </w:numPr>
              <w:contextualSpacing/>
              <w:rPr>
                <w:sz w:val="24"/>
                <w:szCs w:val="24"/>
              </w:rPr>
            </w:pPr>
            <w:r w:rsidRPr="00C31B49">
              <w:rPr>
                <w:sz w:val="24"/>
                <w:szCs w:val="24"/>
              </w:rPr>
              <w:t>Воспитатели.</w:t>
            </w:r>
          </w:p>
        </w:tc>
      </w:tr>
      <w:tr w:rsidR="00172EDB" w:rsidRPr="00C31B49" w:rsidTr="00410718">
        <w:tc>
          <w:tcPr>
            <w:tcW w:w="817" w:type="dxa"/>
          </w:tcPr>
          <w:p w:rsidR="00172EDB" w:rsidRPr="00C31B49" w:rsidRDefault="00172EDB" w:rsidP="004528C2">
            <w:pPr>
              <w:numPr>
                <w:ilvl w:val="0"/>
                <w:numId w:val="62"/>
              </w:numPr>
              <w:contextualSpacing/>
              <w:rPr>
                <w:sz w:val="24"/>
                <w:szCs w:val="24"/>
              </w:rPr>
            </w:pPr>
          </w:p>
        </w:tc>
        <w:tc>
          <w:tcPr>
            <w:tcW w:w="2977" w:type="dxa"/>
          </w:tcPr>
          <w:p w:rsidR="00172EDB" w:rsidRPr="00C31B49" w:rsidRDefault="00172EDB" w:rsidP="00410718">
            <w:pPr>
              <w:rPr>
                <w:sz w:val="24"/>
                <w:szCs w:val="24"/>
              </w:rPr>
            </w:pPr>
            <w:r w:rsidRPr="00C31B49">
              <w:rPr>
                <w:sz w:val="24"/>
                <w:szCs w:val="24"/>
              </w:rPr>
              <w:t>День земли</w:t>
            </w:r>
          </w:p>
        </w:tc>
        <w:tc>
          <w:tcPr>
            <w:tcW w:w="2977" w:type="dxa"/>
          </w:tcPr>
          <w:p w:rsidR="00172EDB" w:rsidRPr="00C31B49" w:rsidRDefault="00172EDB" w:rsidP="00410718">
            <w:pPr>
              <w:rPr>
                <w:sz w:val="24"/>
                <w:szCs w:val="24"/>
              </w:rPr>
            </w:pPr>
            <w:r w:rsidRPr="00C31B49">
              <w:rPr>
                <w:sz w:val="24"/>
                <w:szCs w:val="24"/>
                <w:lang w:val="en-US"/>
              </w:rPr>
              <w:t>IV</w:t>
            </w:r>
            <w:r w:rsidRPr="00C31B49">
              <w:rPr>
                <w:sz w:val="24"/>
                <w:szCs w:val="24"/>
              </w:rPr>
              <w:t xml:space="preserve"> неделя апреля</w:t>
            </w:r>
          </w:p>
        </w:tc>
        <w:tc>
          <w:tcPr>
            <w:tcW w:w="3118" w:type="dxa"/>
          </w:tcPr>
          <w:p w:rsidR="00172EDB" w:rsidRPr="00172EDB" w:rsidRDefault="00172EDB" w:rsidP="00FC7E73">
            <w:pPr>
              <w:contextualSpacing/>
              <w:rPr>
                <w:sz w:val="24"/>
                <w:szCs w:val="24"/>
              </w:rPr>
            </w:pPr>
          </w:p>
          <w:p w:rsidR="00172EDB" w:rsidRPr="00C31B49" w:rsidRDefault="00172EDB" w:rsidP="004528C2">
            <w:pPr>
              <w:numPr>
                <w:ilvl w:val="0"/>
                <w:numId w:val="66"/>
              </w:numPr>
              <w:contextualSpacing/>
              <w:rPr>
                <w:sz w:val="24"/>
                <w:szCs w:val="24"/>
              </w:rPr>
            </w:pPr>
            <w:r w:rsidRPr="00C31B49">
              <w:rPr>
                <w:sz w:val="24"/>
                <w:szCs w:val="24"/>
              </w:rPr>
              <w:t>Ст. воспитатель;</w:t>
            </w:r>
          </w:p>
          <w:p w:rsidR="00172EDB" w:rsidRPr="00C31B49" w:rsidRDefault="00172EDB" w:rsidP="004528C2">
            <w:pPr>
              <w:numPr>
                <w:ilvl w:val="0"/>
                <w:numId w:val="66"/>
              </w:numPr>
              <w:contextualSpacing/>
              <w:rPr>
                <w:sz w:val="24"/>
                <w:szCs w:val="24"/>
              </w:rPr>
            </w:pPr>
            <w:r w:rsidRPr="00C31B49">
              <w:rPr>
                <w:sz w:val="24"/>
                <w:szCs w:val="24"/>
              </w:rPr>
              <w:t>Муз. руководители.</w:t>
            </w:r>
          </w:p>
          <w:p w:rsidR="00172EDB" w:rsidRPr="00C31B49" w:rsidRDefault="00172EDB" w:rsidP="004528C2">
            <w:pPr>
              <w:numPr>
                <w:ilvl w:val="0"/>
                <w:numId w:val="66"/>
              </w:numPr>
              <w:contextualSpacing/>
              <w:rPr>
                <w:sz w:val="24"/>
                <w:szCs w:val="24"/>
              </w:rPr>
            </w:pPr>
            <w:r w:rsidRPr="00C31B49">
              <w:rPr>
                <w:sz w:val="24"/>
                <w:szCs w:val="24"/>
              </w:rPr>
              <w:t>Воспитатели.</w:t>
            </w:r>
          </w:p>
        </w:tc>
      </w:tr>
      <w:tr w:rsidR="00172EDB" w:rsidRPr="00C31B49" w:rsidTr="00410718">
        <w:tc>
          <w:tcPr>
            <w:tcW w:w="817" w:type="dxa"/>
          </w:tcPr>
          <w:p w:rsidR="00172EDB" w:rsidRPr="00C31B49" w:rsidRDefault="00172EDB" w:rsidP="004528C2">
            <w:pPr>
              <w:numPr>
                <w:ilvl w:val="0"/>
                <w:numId w:val="62"/>
              </w:numPr>
              <w:contextualSpacing/>
              <w:rPr>
                <w:sz w:val="24"/>
                <w:szCs w:val="24"/>
              </w:rPr>
            </w:pPr>
          </w:p>
        </w:tc>
        <w:tc>
          <w:tcPr>
            <w:tcW w:w="2977" w:type="dxa"/>
          </w:tcPr>
          <w:p w:rsidR="00172EDB" w:rsidRPr="00C31B49" w:rsidRDefault="00172EDB" w:rsidP="00410718">
            <w:pPr>
              <w:rPr>
                <w:sz w:val="24"/>
                <w:szCs w:val="24"/>
              </w:rPr>
            </w:pPr>
            <w:r w:rsidRPr="00C31B49">
              <w:rPr>
                <w:sz w:val="24"/>
                <w:szCs w:val="24"/>
              </w:rPr>
              <w:t>«День Победы» - праздник</w:t>
            </w:r>
          </w:p>
        </w:tc>
        <w:tc>
          <w:tcPr>
            <w:tcW w:w="2977" w:type="dxa"/>
          </w:tcPr>
          <w:p w:rsidR="00172EDB" w:rsidRPr="00C31B49" w:rsidRDefault="00172EDB" w:rsidP="00410718">
            <w:pPr>
              <w:rPr>
                <w:sz w:val="24"/>
                <w:szCs w:val="24"/>
              </w:rPr>
            </w:pPr>
            <w:r w:rsidRPr="00C31B49">
              <w:rPr>
                <w:sz w:val="24"/>
                <w:szCs w:val="24"/>
                <w:lang w:val="en-US"/>
              </w:rPr>
              <w:t xml:space="preserve">II </w:t>
            </w:r>
            <w:r w:rsidRPr="00C31B49">
              <w:rPr>
                <w:sz w:val="24"/>
                <w:szCs w:val="24"/>
              </w:rPr>
              <w:t>неделя мая</w:t>
            </w:r>
          </w:p>
        </w:tc>
        <w:tc>
          <w:tcPr>
            <w:tcW w:w="3118" w:type="dxa"/>
          </w:tcPr>
          <w:p w:rsidR="00172EDB" w:rsidRPr="00C31B49" w:rsidRDefault="00172EDB" w:rsidP="004528C2">
            <w:pPr>
              <w:numPr>
                <w:ilvl w:val="0"/>
                <w:numId w:val="66"/>
              </w:numPr>
              <w:contextualSpacing/>
              <w:rPr>
                <w:sz w:val="24"/>
                <w:szCs w:val="24"/>
              </w:rPr>
            </w:pPr>
            <w:r w:rsidRPr="00C31B49">
              <w:rPr>
                <w:sz w:val="24"/>
                <w:szCs w:val="24"/>
              </w:rPr>
              <w:t>Ст. воспитатель;</w:t>
            </w:r>
          </w:p>
          <w:p w:rsidR="00172EDB" w:rsidRPr="00C31B49" w:rsidRDefault="00172EDB" w:rsidP="004528C2">
            <w:pPr>
              <w:numPr>
                <w:ilvl w:val="0"/>
                <w:numId w:val="66"/>
              </w:numPr>
              <w:contextualSpacing/>
              <w:rPr>
                <w:sz w:val="24"/>
                <w:szCs w:val="24"/>
              </w:rPr>
            </w:pPr>
            <w:r w:rsidRPr="00C31B49">
              <w:rPr>
                <w:sz w:val="24"/>
                <w:szCs w:val="24"/>
              </w:rPr>
              <w:t>Муз. руководители.</w:t>
            </w:r>
          </w:p>
          <w:p w:rsidR="00172EDB" w:rsidRPr="00C31B49" w:rsidRDefault="00172EDB" w:rsidP="004528C2">
            <w:pPr>
              <w:numPr>
                <w:ilvl w:val="0"/>
                <w:numId w:val="66"/>
              </w:numPr>
              <w:contextualSpacing/>
              <w:rPr>
                <w:sz w:val="24"/>
                <w:szCs w:val="24"/>
              </w:rPr>
            </w:pPr>
            <w:r w:rsidRPr="00C31B49">
              <w:rPr>
                <w:sz w:val="24"/>
                <w:szCs w:val="24"/>
              </w:rPr>
              <w:t>Воспитатели.</w:t>
            </w:r>
          </w:p>
        </w:tc>
      </w:tr>
      <w:tr w:rsidR="00172EDB" w:rsidRPr="00C31B49" w:rsidTr="00410718">
        <w:tc>
          <w:tcPr>
            <w:tcW w:w="817" w:type="dxa"/>
          </w:tcPr>
          <w:p w:rsidR="00172EDB" w:rsidRPr="00C31B49" w:rsidRDefault="00172EDB" w:rsidP="004528C2">
            <w:pPr>
              <w:numPr>
                <w:ilvl w:val="0"/>
                <w:numId w:val="62"/>
              </w:numPr>
              <w:contextualSpacing/>
              <w:rPr>
                <w:sz w:val="24"/>
                <w:szCs w:val="24"/>
              </w:rPr>
            </w:pPr>
          </w:p>
        </w:tc>
        <w:tc>
          <w:tcPr>
            <w:tcW w:w="2977" w:type="dxa"/>
          </w:tcPr>
          <w:p w:rsidR="00172EDB" w:rsidRPr="00C31B49" w:rsidRDefault="00172EDB" w:rsidP="00410718">
            <w:pPr>
              <w:rPr>
                <w:sz w:val="24"/>
                <w:szCs w:val="24"/>
              </w:rPr>
            </w:pPr>
            <w:r w:rsidRPr="00C31B49">
              <w:rPr>
                <w:sz w:val="24"/>
                <w:szCs w:val="24"/>
              </w:rPr>
              <w:t>Утренники, посвященные выпуску детей в школу</w:t>
            </w:r>
          </w:p>
        </w:tc>
        <w:tc>
          <w:tcPr>
            <w:tcW w:w="2977" w:type="dxa"/>
          </w:tcPr>
          <w:p w:rsidR="00172EDB" w:rsidRPr="00FC7E73" w:rsidRDefault="00FC7E73" w:rsidP="00410718">
            <w:pPr>
              <w:rPr>
                <w:sz w:val="24"/>
                <w:szCs w:val="24"/>
              </w:rPr>
            </w:pPr>
            <w:r>
              <w:rPr>
                <w:sz w:val="24"/>
                <w:szCs w:val="24"/>
                <w:lang w:val="en-US"/>
              </w:rPr>
              <w:t>III</w:t>
            </w:r>
            <w:r>
              <w:rPr>
                <w:sz w:val="24"/>
                <w:szCs w:val="24"/>
              </w:rPr>
              <w:t xml:space="preserve"> неделя мая</w:t>
            </w:r>
          </w:p>
        </w:tc>
        <w:tc>
          <w:tcPr>
            <w:tcW w:w="3118" w:type="dxa"/>
          </w:tcPr>
          <w:p w:rsidR="00172EDB" w:rsidRPr="00C31B49" w:rsidRDefault="00172EDB" w:rsidP="004528C2">
            <w:pPr>
              <w:numPr>
                <w:ilvl w:val="0"/>
                <w:numId w:val="66"/>
              </w:numPr>
              <w:contextualSpacing/>
              <w:rPr>
                <w:sz w:val="24"/>
                <w:szCs w:val="24"/>
              </w:rPr>
            </w:pPr>
            <w:r w:rsidRPr="00C31B49">
              <w:rPr>
                <w:sz w:val="24"/>
                <w:szCs w:val="24"/>
              </w:rPr>
              <w:t>Ст. воспитатель;</w:t>
            </w:r>
          </w:p>
          <w:p w:rsidR="00172EDB" w:rsidRPr="00C31B49" w:rsidRDefault="00172EDB" w:rsidP="004528C2">
            <w:pPr>
              <w:numPr>
                <w:ilvl w:val="0"/>
                <w:numId w:val="66"/>
              </w:numPr>
              <w:contextualSpacing/>
              <w:rPr>
                <w:sz w:val="24"/>
                <w:szCs w:val="24"/>
              </w:rPr>
            </w:pPr>
            <w:r w:rsidRPr="00C31B49">
              <w:rPr>
                <w:sz w:val="24"/>
                <w:szCs w:val="24"/>
              </w:rPr>
              <w:t>Муз. руководители.</w:t>
            </w:r>
          </w:p>
          <w:p w:rsidR="00172EDB" w:rsidRPr="00C31B49" w:rsidRDefault="00172EDB" w:rsidP="004528C2">
            <w:pPr>
              <w:numPr>
                <w:ilvl w:val="0"/>
                <w:numId w:val="66"/>
              </w:numPr>
              <w:contextualSpacing/>
              <w:rPr>
                <w:sz w:val="24"/>
                <w:szCs w:val="24"/>
              </w:rPr>
            </w:pPr>
            <w:r w:rsidRPr="00C31B49">
              <w:rPr>
                <w:sz w:val="24"/>
                <w:szCs w:val="24"/>
              </w:rPr>
              <w:t>Воспитатели.</w:t>
            </w:r>
          </w:p>
        </w:tc>
      </w:tr>
      <w:tr w:rsidR="00FC7E73" w:rsidRPr="00C31B49" w:rsidTr="00410718">
        <w:tc>
          <w:tcPr>
            <w:tcW w:w="817" w:type="dxa"/>
          </w:tcPr>
          <w:p w:rsidR="00FC7E73" w:rsidRPr="00C31B49" w:rsidRDefault="00FC7E73" w:rsidP="004528C2">
            <w:pPr>
              <w:numPr>
                <w:ilvl w:val="0"/>
                <w:numId w:val="62"/>
              </w:numPr>
              <w:contextualSpacing/>
            </w:pPr>
          </w:p>
        </w:tc>
        <w:tc>
          <w:tcPr>
            <w:tcW w:w="2977" w:type="dxa"/>
          </w:tcPr>
          <w:p w:rsidR="00FC7E73" w:rsidRPr="00C31B49" w:rsidRDefault="00FC7E73" w:rsidP="00410718">
            <w:r>
              <w:t>День города</w:t>
            </w:r>
          </w:p>
        </w:tc>
        <w:tc>
          <w:tcPr>
            <w:tcW w:w="2977" w:type="dxa"/>
          </w:tcPr>
          <w:p w:rsidR="00FC7E73" w:rsidRPr="00C31B49" w:rsidRDefault="00FC7E73" w:rsidP="00410718">
            <w:pPr>
              <w:rPr>
                <w:lang w:val="en-US"/>
              </w:rPr>
            </w:pPr>
            <w:r w:rsidRPr="00C31B49">
              <w:rPr>
                <w:sz w:val="24"/>
                <w:szCs w:val="24"/>
                <w:lang w:val="en-US"/>
              </w:rPr>
              <w:t>IV</w:t>
            </w:r>
            <w:r w:rsidRPr="00C31B49">
              <w:rPr>
                <w:sz w:val="24"/>
                <w:szCs w:val="24"/>
              </w:rPr>
              <w:t xml:space="preserve"> неделя мая</w:t>
            </w:r>
          </w:p>
        </w:tc>
        <w:tc>
          <w:tcPr>
            <w:tcW w:w="3118" w:type="dxa"/>
          </w:tcPr>
          <w:p w:rsidR="00FC7E73" w:rsidRPr="00C31B49" w:rsidRDefault="00FC7E73" w:rsidP="00FC7E73">
            <w:pPr>
              <w:numPr>
                <w:ilvl w:val="0"/>
                <w:numId w:val="66"/>
              </w:numPr>
              <w:contextualSpacing/>
              <w:rPr>
                <w:sz w:val="24"/>
                <w:szCs w:val="24"/>
              </w:rPr>
            </w:pPr>
            <w:r w:rsidRPr="00C31B49">
              <w:rPr>
                <w:sz w:val="24"/>
                <w:szCs w:val="24"/>
              </w:rPr>
              <w:t>Ст. воспитатель;</w:t>
            </w:r>
          </w:p>
          <w:p w:rsidR="00FC7E73" w:rsidRPr="00C31B49" w:rsidRDefault="00FC7E73" w:rsidP="00FC7E73">
            <w:pPr>
              <w:numPr>
                <w:ilvl w:val="0"/>
                <w:numId w:val="66"/>
              </w:numPr>
              <w:contextualSpacing/>
              <w:rPr>
                <w:sz w:val="24"/>
                <w:szCs w:val="24"/>
              </w:rPr>
            </w:pPr>
            <w:r w:rsidRPr="00C31B49">
              <w:rPr>
                <w:sz w:val="24"/>
                <w:szCs w:val="24"/>
              </w:rPr>
              <w:t>Муз. руководители.</w:t>
            </w:r>
          </w:p>
          <w:p w:rsidR="00FC7E73" w:rsidRPr="00C31B49" w:rsidRDefault="00FC7E73" w:rsidP="00FC7E73">
            <w:pPr>
              <w:numPr>
                <w:ilvl w:val="0"/>
                <w:numId w:val="66"/>
              </w:numPr>
              <w:contextualSpacing/>
            </w:pPr>
            <w:r w:rsidRPr="00C31B49">
              <w:rPr>
                <w:sz w:val="24"/>
                <w:szCs w:val="24"/>
              </w:rPr>
              <w:t>Воспитатели</w:t>
            </w:r>
          </w:p>
        </w:tc>
      </w:tr>
      <w:tr w:rsidR="00172EDB" w:rsidRPr="00C31B49" w:rsidTr="00410718">
        <w:tc>
          <w:tcPr>
            <w:tcW w:w="817" w:type="dxa"/>
          </w:tcPr>
          <w:p w:rsidR="00172EDB" w:rsidRPr="00C31B49" w:rsidRDefault="00172EDB" w:rsidP="004528C2">
            <w:pPr>
              <w:numPr>
                <w:ilvl w:val="0"/>
                <w:numId w:val="62"/>
              </w:numPr>
              <w:contextualSpacing/>
              <w:rPr>
                <w:sz w:val="24"/>
                <w:szCs w:val="24"/>
              </w:rPr>
            </w:pPr>
          </w:p>
        </w:tc>
        <w:tc>
          <w:tcPr>
            <w:tcW w:w="2977" w:type="dxa"/>
          </w:tcPr>
          <w:p w:rsidR="00172EDB" w:rsidRPr="00C31B49" w:rsidRDefault="00172EDB" w:rsidP="00410718">
            <w:pPr>
              <w:rPr>
                <w:sz w:val="24"/>
                <w:szCs w:val="24"/>
              </w:rPr>
            </w:pPr>
            <w:r w:rsidRPr="00C31B49">
              <w:rPr>
                <w:sz w:val="24"/>
                <w:szCs w:val="24"/>
              </w:rPr>
              <w:t>«День защиты детей»</w:t>
            </w:r>
          </w:p>
        </w:tc>
        <w:tc>
          <w:tcPr>
            <w:tcW w:w="2977" w:type="dxa"/>
          </w:tcPr>
          <w:p w:rsidR="00172EDB" w:rsidRPr="00C31B49" w:rsidRDefault="00172EDB" w:rsidP="00410718">
            <w:pPr>
              <w:rPr>
                <w:sz w:val="24"/>
                <w:szCs w:val="24"/>
              </w:rPr>
            </w:pPr>
            <w:r w:rsidRPr="00C31B49">
              <w:rPr>
                <w:sz w:val="24"/>
                <w:szCs w:val="24"/>
                <w:lang w:val="en-US"/>
              </w:rPr>
              <w:t>I</w:t>
            </w:r>
            <w:r w:rsidRPr="00C31B49">
              <w:rPr>
                <w:sz w:val="24"/>
                <w:szCs w:val="24"/>
              </w:rPr>
              <w:t xml:space="preserve"> неделя июня</w:t>
            </w:r>
          </w:p>
        </w:tc>
        <w:tc>
          <w:tcPr>
            <w:tcW w:w="3118" w:type="dxa"/>
          </w:tcPr>
          <w:p w:rsidR="00172EDB" w:rsidRPr="00C31B49" w:rsidRDefault="00172EDB" w:rsidP="004528C2">
            <w:pPr>
              <w:numPr>
                <w:ilvl w:val="0"/>
                <w:numId w:val="66"/>
              </w:numPr>
              <w:contextualSpacing/>
              <w:rPr>
                <w:sz w:val="24"/>
                <w:szCs w:val="24"/>
              </w:rPr>
            </w:pPr>
            <w:r w:rsidRPr="00C31B49">
              <w:rPr>
                <w:sz w:val="24"/>
                <w:szCs w:val="24"/>
              </w:rPr>
              <w:t>Ст. воспитатель;</w:t>
            </w:r>
          </w:p>
          <w:p w:rsidR="00172EDB" w:rsidRPr="00C31B49" w:rsidRDefault="00172EDB" w:rsidP="004528C2">
            <w:pPr>
              <w:numPr>
                <w:ilvl w:val="0"/>
                <w:numId w:val="66"/>
              </w:numPr>
              <w:contextualSpacing/>
              <w:rPr>
                <w:sz w:val="24"/>
                <w:szCs w:val="24"/>
              </w:rPr>
            </w:pPr>
            <w:r w:rsidRPr="00C31B49">
              <w:rPr>
                <w:sz w:val="24"/>
                <w:szCs w:val="24"/>
              </w:rPr>
              <w:t>Муз. руководители.</w:t>
            </w:r>
          </w:p>
          <w:p w:rsidR="00172EDB" w:rsidRPr="00C31B49" w:rsidRDefault="00172EDB" w:rsidP="004528C2">
            <w:pPr>
              <w:numPr>
                <w:ilvl w:val="0"/>
                <w:numId w:val="66"/>
              </w:numPr>
              <w:contextualSpacing/>
              <w:rPr>
                <w:sz w:val="24"/>
                <w:szCs w:val="24"/>
              </w:rPr>
            </w:pPr>
            <w:r w:rsidRPr="00C31B49">
              <w:rPr>
                <w:sz w:val="24"/>
                <w:szCs w:val="24"/>
              </w:rPr>
              <w:t>Воспитатели.</w:t>
            </w:r>
          </w:p>
        </w:tc>
      </w:tr>
      <w:tr w:rsidR="00172EDB" w:rsidRPr="00C31B49" w:rsidTr="00410718">
        <w:tc>
          <w:tcPr>
            <w:tcW w:w="817" w:type="dxa"/>
          </w:tcPr>
          <w:p w:rsidR="00172EDB" w:rsidRPr="00C31B49" w:rsidRDefault="00172EDB" w:rsidP="004528C2">
            <w:pPr>
              <w:numPr>
                <w:ilvl w:val="0"/>
                <w:numId w:val="62"/>
              </w:numPr>
              <w:contextualSpacing/>
              <w:rPr>
                <w:sz w:val="24"/>
                <w:szCs w:val="24"/>
              </w:rPr>
            </w:pPr>
          </w:p>
        </w:tc>
        <w:tc>
          <w:tcPr>
            <w:tcW w:w="2977" w:type="dxa"/>
          </w:tcPr>
          <w:p w:rsidR="00172EDB" w:rsidRPr="00C31B49" w:rsidRDefault="00172EDB" w:rsidP="00410718">
            <w:pPr>
              <w:rPr>
                <w:sz w:val="24"/>
                <w:szCs w:val="24"/>
              </w:rPr>
            </w:pPr>
            <w:r w:rsidRPr="00C31B49">
              <w:rPr>
                <w:sz w:val="24"/>
                <w:szCs w:val="24"/>
              </w:rPr>
              <w:t>Спартакиада</w:t>
            </w:r>
          </w:p>
        </w:tc>
        <w:tc>
          <w:tcPr>
            <w:tcW w:w="2977" w:type="dxa"/>
          </w:tcPr>
          <w:p w:rsidR="00172EDB" w:rsidRPr="00FC7E73" w:rsidRDefault="00FC7E73" w:rsidP="00410718">
            <w:pPr>
              <w:rPr>
                <w:sz w:val="24"/>
                <w:szCs w:val="24"/>
              </w:rPr>
            </w:pPr>
            <w:r>
              <w:rPr>
                <w:sz w:val="24"/>
                <w:szCs w:val="24"/>
              </w:rPr>
              <w:t>По графику работы в летний период</w:t>
            </w:r>
          </w:p>
        </w:tc>
        <w:tc>
          <w:tcPr>
            <w:tcW w:w="3118" w:type="dxa"/>
          </w:tcPr>
          <w:p w:rsidR="00172EDB" w:rsidRPr="00C31B49" w:rsidRDefault="00172EDB" w:rsidP="004528C2">
            <w:pPr>
              <w:numPr>
                <w:ilvl w:val="0"/>
                <w:numId w:val="65"/>
              </w:numPr>
              <w:contextualSpacing/>
              <w:rPr>
                <w:sz w:val="24"/>
                <w:szCs w:val="24"/>
              </w:rPr>
            </w:pPr>
            <w:r w:rsidRPr="00C31B49">
              <w:rPr>
                <w:sz w:val="24"/>
                <w:szCs w:val="24"/>
              </w:rPr>
              <w:t>Ст. воспитатель;</w:t>
            </w:r>
          </w:p>
          <w:p w:rsidR="00172EDB" w:rsidRPr="00C31B49" w:rsidRDefault="00D355F5" w:rsidP="004528C2">
            <w:pPr>
              <w:numPr>
                <w:ilvl w:val="0"/>
                <w:numId w:val="65"/>
              </w:numPr>
              <w:contextualSpacing/>
              <w:rPr>
                <w:sz w:val="24"/>
                <w:szCs w:val="24"/>
              </w:rPr>
            </w:pPr>
            <w:r>
              <w:rPr>
                <w:sz w:val="24"/>
                <w:szCs w:val="24"/>
              </w:rPr>
              <w:t>воспитатели</w:t>
            </w:r>
          </w:p>
        </w:tc>
      </w:tr>
    </w:tbl>
    <w:p w:rsidR="00172EDB" w:rsidRDefault="00172EDB" w:rsidP="00172EDB">
      <w:pPr>
        <w:pStyle w:val="Style5"/>
        <w:widowControl/>
        <w:spacing w:line="240" w:lineRule="auto"/>
        <w:jc w:val="center"/>
        <w:rPr>
          <w:rStyle w:val="FontStyle207"/>
          <w:rFonts w:ascii="Times New Roman" w:hAnsi="Times New Roman" w:cs="Times New Roman"/>
          <w:sz w:val="28"/>
          <w:szCs w:val="28"/>
        </w:rPr>
        <w:sectPr w:rsidR="00172EDB" w:rsidSect="00106518">
          <w:pgSz w:w="11906" w:h="16838" w:code="9"/>
          <w:pgMar w:top="992" w:right="1134" w:bottom="992" w:left="1077" w:header="0" w:footer="928" w:gutter="0"/>
          <w:cols w:space="720"/>
          <w:noEndnote/>
          <w:docGrid w:linePitch="360"/>
        </w:sectPr>
      </w:pPr>
    </w:p>
    <w:p w:rsidR="00E24AE9" w:rsidRDefault="00E24AE9" w:rsidP="00172EDB">
      <w:pPr>
        <w:pStyle w:val="25"/>
        <w:shd w:val="clear" w:color="auto" w:fill="FFFFFF"/>
        <w:spacing w:before="100" w:beforeAutospacing="1" w:after="100" w:afterAutospacing="1" w:line="240" w:lineRule="auto"/>
        <w:ind w:left="0"/>
        <w:jc w:val="center"/>
        <w:rPr>
          <w:rFonts w:ascii="Times New Roman" w:hAnsi="Times New Roman"/>
          <w:color w:val="000000"/>
          <w:sz w:val="28"/>
          <w:szCs w:val="28"/>
          <w:u w:val="single"/>
          <w:lang w:eastAsia="ru-RU"/>
        </w:rPr>
      </w:pPr>
      <w:r w:rsidRPr="00F24153">
        <w:rPr>
          <w:rFonts w:ascii="Times New Roman" w:hAnsi="Times New Roman"/>
          <w:color w:val="000000"/>
          <w:sz w:val="28"/>
          <w:szCs w:val="28"/>
          <w:u w:val="single"/>
          <w:lang w:eastAsia="ru-RU"/>
        </w:rPr>
        <w:lastRenderedPageBreak/>
        <w:t>Формы организации образовательной деятельности</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87"/>
        <w:gridCol w:w="2977"/>
        <w:gridCol w:w="3247"/>
      </w:tblGrid>
      <w:tr w:rsidR="00E24AE9" w:rsidRPr="00A03847" w:rsidTr="000716BD">
        <w:trPr>
          <w:trHeight w:val="611"/>
        </w:trPr>
        <w:tc>
          <w:tcPr>
            <w:tcW w:w="5000" w:type="pct"/>
            <w:gridSpan w:val="3"/>
            <w:tcBorders>
              <w:top w:val="single" w:sz="4" w:space="0" w:color="000000"/>
              <w:left w:val="single" w:sz="4" w:space="0" w:color="000000"/>
              <w:bottom w:val="single" w:sz="4" w:space="0" w:color="000000"/>
              <w:right w:val="single" w:sz="4" w:space="0" w:color="000000"/>
            </w:tcBorders>
          </w:tcPr>
          <w:p w:rsidR="00E24AE9" w:rsidRPr="00A03847" w:rsidRDefault="00E24AE9" w:rsidP="00686E66">
            <w:pPr>
              <w:jc w:val="center"/>
            </w:pPr>
            <w:r w:rsidRPr="00A03847">
              <w:t>Формы работы</w:t>
            </w:r>
          </w:p>
        </w:tc>
      </w:tr>
      <w:tr w:rsidR="00E24AE9" w:rsidRPr="00A03847" w:rsidTr="000716BD">
        <w:tc>
          <w:tcPr>
            <w:tcW w:w="1860" w:type="pct"/>
            <w:tcBorders>
              <w:top w:val="single" w:sz="4" w:space="0" w:color="000000"/>
              <w:left w:val="single" w:sz="4" w:space="0" w:color="000000"/>
              <w:bottom w:val="single" w:sz="4" w:space="0" w:color="000000"/>
              <w:right w:val="single" w:sz="4" w:space="0" w:color="000000"/>
            </w:tcBorders>
          </w:tcPr>
          <w:p w:rsidR="00E24AE9" w:rsidRPr="00A03847" w:rsidRDefault="00E24AE9" w:rsidP="00686E66">
            <w:pPr>
              <w:jc w:val="center"/>
            </w:pPr>
            <w:r w:rsidRPr="00A03847">
              <w:t>Совместная деятельность                          с педагогом</w:t>
            </w:r>
          </w:p>
        </w:tc>
        <w:tc>
          <w:tcPr>
            <w:tcW w:w="1502" w:type="pct"/>
            <w:tcBorders>
              <w:top w:val="single" w:sz="4" w:space="0" w:color="000000"/>
              <w:left w:val="single" w:sz="4" w:space="0" w:color="000000"/>
              <w:bottom w:val="single" w:sz="4" w:space="0" w:color="000000"/>
              <w:right w:val="single" w:sz="4" w:space="0" w:color="000000"/>
            </w:tcBorders>
          </w:tcPr>
          <w:p w:rsidR="00E24AE9" w:rsidRPr="00A03847" w:rsidRDefault="00E24AE9" w:rsidP="00686E66">
            <w:pPr>
              <w:jc w:val="center"/>
            </w:pPr>
            <w:r w:rsidRPr="00A03847">
              <w:t>Самостоятельная деятельность детей</w:t>
            </w:r>
          </w:p>
        </w:tc>
        <w:tc>
          <w:tcPr>
            <w:tcW w:w="1638" w:type="pct"/>
            <w:tcBorders>
              <w:top w:val="single" w:sz="4" w:space="0" w:color="000000"/>
              <w:left w:val="single" w:sz="4" w:space="0" w:color="000000"/>
              <w:bottom w:val="single" w:sz="4" w:space="0" w:color="000000"/>
              <w:right w:val="single" w:sz="4" w:space="0" w:color="000000"/>
            </w:tcBorders>
          </w:tcPr>
          <w:p w:rsidR="00E24AE9" w:rsidRPr="00A03847" w:rsidRDefault="00E24AE9" w:rsidP="00686E66">
            <w:pPr>
              <w:jc w:val="center"/>
            </w:pPr>
            <w:r>
              <w:t>Совместная деятельно</w:t>
            </w:r>
            <w:r w:rsidRPr="00A03847">
              <w:t>сть с семьёй</w:t>
            </w:r>
          </w:p>
        </w:tc>
      </w:tr>
      <w:tr w:rsidR="00E24AE9" w:rsidRPr="00A03847" w:rsidTr="000716BD">
        <w:tc>
          <w:tcPr>
            <w:tcW w:w="1860" w:type="pct"/>
            <w:tcBorders>
              <w:top w:val="single" w:sz="4" w:space="0" w:color="000000"/>
              <w:left w:val="single" w:sz="4" w:space="0" w:color="000000"/>
              <w:bottom w:val="single" w:sz="4" w:space="0" w:color="000000"/>
              <w:right w:val="single" w:sz="4" w:space="0" w:color="000000"/>
            </w:tcBorders>
          </w:tcPr>
          <w:p w:rsidR="00E24AE9" w:rsidRPr="00A03847" w:rsidRDefault="00E24AE9" w:rsidP="000716BD">
            <w:r w:rsidRPr="00A03847">
              <w:t xml:space="preserve">                                                      Непосредственно образовательная деятельность.                                    Праздники. Игры. Развлечения.</w:t>
            </w:r>
            <w:r w:rsidR="000716BD">
              <w:t xml:space="preserve"> </w:t>
            </w:r>
            <w:r w:rsidRPr="00A03847">
              <w:t>Конкурсы.                          Чтение художественной литературы, народных сказок. Драматизация  сказок разных народов.                                                 Беседы,</w:t>
            </w:r>
            <w:r>
              <w:t xml:space="preserve"> </w:t>
            </w:r>
            <w:r w:rsidRPr="00A03847">
              <w:t>рассказы.        Художественное творчество. Просмотр фото и видео материалов.                             Рассматривание иллюстраци</w:t>
            </w:r>
            <w:r w:rsidR="000716BD">
              <w:t>й,</w:t>
            </w:r>
            <w:r w:rsidRPr="00A03847">
              <w:t>.           Изготовление поделок (атрибуты для украшения группы,</w:t>
            </w:r>
            <w:r w:rsidR="000716BD">
              <w:t xml:space="preserve"> сувениры-подарки</w:t>
            </w:r>
            <w:r w:rsidRPr="00A03847">
              <w:t xml:space="preserve">). Выставки.                                       </w:t>
            </w:r>
          </w:p>
        </w:tc>
        <w:tc>
          <w:tcPr>
            <w:tcW w:w="1502" w:type="pct"/>
            <w:tcBorders>
              <w:top w:val="single" w:sz="4" w:space="0" w:color="000000"/>
              <w:left w:val="single" w:sz="4" w:space="0" w:color="000000"/>
              <w:bottom w:val="single" w:sz="4" w:space="0" w:color="000000"/>
              <w:right w:val="single" w:sz="4" w:space="0" w:color="000000"/>
            </w:tcBorders>
          </w:tcPr>
          <w:p w:rsidR="00E24AE9" w:rsidRPr="00A03847" w:rsidRDefault="00E24AE9" w:rsidP="000716BD">
            <w:r w:rsidRPr="00A03847">
              <w:t xml:space="preserve">                                                   Игровая деятельность (сюжетно-ролевые игры, театрализованные, подвижные народные игры, настольно-печатные). Художественное творчество.                           Речевое творчество. Рассматривание альбомов, детских энциклопедий, иллюстраций. Изготовление поделок.</w:t>
            </w:r>
          </w:p>
        </w:tc>
        <w:tc>
          <w:tcPr>
            <w:tcW w:w="1638" w:type="pct"/>
            <w:tcBorders>
              <w:top w:val="single" w:sz="4" w:space="0" w:color="000000"/>
              <w:left w:val="single" w:sz="4" w:space="0" w:color="000000"/>
              <w:bottom w:val="single" w:sz="4" w:space="0" w:color="000000"/>
              <w:right w:val="single" w:sz="4" w:space="0" w:color="000000"/>
            </w:tcBorders>
          </w:tcPr>
          <w:p w:rsidR="00E24AE9" w:rsidRPr="00A03847" w:rsidRDefault="00E24AE9" w:rsidP="000716BD">
            <w:r w:rsidRPr="00A03847">
              <w:t xml:space="preserve">                                                 Участие в подготовке и проведении праздников.</w:t>
            </w:r>
            <w:r w:rsidR="000716BD">
              <w:t xml:space="preserve"> Семейный спортивный праздник </w:t>
            </w:r>
            <w:r w:rsidR="000716BD" w:rsidRPr="000716BD">
              <w:t>«Папа, мама, я – спортивная семья!»</w:t>
            </w:r>
            <w:r w:rsidR="000716BD">
              <w:t xml:space="preserve"> </w:t>
            </w:r>
            <w:r w:rsidRPr="00A03847">
              <w:t xml:space="preserve">Конкурсы: «Наши мамы – мастерицы!» и др.      выставка семейных рисунков, фотоальбомов, поделок </w:t>
            </w:r>
            <w:r w:rsidR="000716BD">
              <w:t>и др.</w:t>
            </w:r>
          </w:p>
        </w:tc>
      </w:tr>
    </w:tbl>
    <w:p w:rsidR="005E1083" w:rsidRDefault="005E1083" w:rsidP="00280F70">
      <w:pPr>
        <w:pStyle w:val="Style5"/>
        <w:widowControl/>
        <w:spacing w:line="240" w:lineRule="auto"/>
        <w:ind w:firstLine="0"/>
        <w:rPr>
          <w:rFonts w:eastAsia="Calibri"/>
          <w:bCs/>
          <w:iCs/>
          <w:sz w:val="28"/>
          <w:szCs w:val="28"/>
          <w:lang w:eastAsia="en-US"/>
        </w:rPr>
      </w:pPr>
    </w:p>
    <w:p w:rsidR="00A774B5" w:rsidRPr="00A774B5" w:rsidRDefault="00F103EC" w:rsidP="00A774B5">
      <w:pPr>
        <w:pStyle w:val="af4"/>
        <w:spacing w:before="0" w:beforeAutospacing="0" w:after="103" w:afterAutospacing="0"/>
        <w:jc w:val="center"/>
        <w:rPr>
          <w:b/>
          <w:sz w:val="28"/>
          <w:szCs w:val="28"/>
        </w:rPr>
      </w:pPr>
      <w:r>
        <w:rPr>
          <w:b/>
          <w:sz w:val="28"/>
          <w:szCs w:val="28"/>
        </w:rPr>
        <w:t>3.9</w:t>
      </w:r>
      <w:r w:rsidR="00A774B5">
        <w:rPr>
          <w:b/>
          <w:sz w:val="28"/>
          <w:szCs w:val="28"/>
        </w:rPr>
        <w:t xml:space="preserve"> </w:t>
      </w:r>
      <w:r w:rsidR="00A774B5" w:rsidRPr="00A774B5">
        <w:rPr>
          <w:b/>
          <w:sz w:val="28"/>
          <w:szCs w:val="28"/>
        </w:rPr>
        <w:t>Организация работы с семьей</w:t>
      </w:r>
    </w:p>
    <w:p w:rsidR="00A774B5" w:rsidRPr="004F25E0" w:rsidRDefault="00172EDB" w:rsidP="00A774B5">
      <w:pPr>
        <w:pStyle w:val="af4"/>
        <w:spacing w:before="0" w:beforeAutospacing="0" w:after="103" w:afterAutospacing="0"/>
        <w:jc w:val="both"/>
        <w:rPr>
          <w:sz w:val="28"/>
          <w:szCs w:val="28"/>
        </w:rPr>
      </w:pPr>
      <w:r>
        <w:rPr>
          <w:sz w:val="28"/>
          <w:szCs w:val="28"/>
        </w:rPr>
        <w:t xml:space="preserve">        </w:t>
      </w:r>
      <w:r w:rsidR="00A774B5" w:rsidRPr="004F25E0">
        <w:rPr>
          <w:sz w:val="28"/>
          <w:szCs w:val="28"/>
        </w:rPr>
        <w:t>Взаимодействие педагогического коллектива с семьями воспитанниками строится на основе сотрудничества и направлено на оказание помощи родителям (законным представителям) в воспитании детей, охране и укреплении их физического и психического здоровья, в развитии их индивидуальных способностей, а также на создание условий для участия родителей (законных представителей) в образователь</w:t>
      </w:r>
      <w:r w:rsidR="00A774B5">
        <w:rPr>
          <w:sz w:val="28"/>
          <w:szCs w:val="28"/>
        </w:rPr>
        <w:t>ной деятельности детского сада.</w:t>
      </w:r>
      <w:r w:rsidR="00A774B5" w:rsidRPr="004F25E0">
        <w:rPr>
          <w:sz w:val="28"/>
          <w:szCs w:val="28"/>
        </w:rPr>
        <w:br/>
      </w:r>
      <w:r w:rsidR="00A774B5">
        <w:rPr>
          <w:sz w:val="28"/>
          <w:szCs w:val="28"/>
        </w:rPr>
        <w:tab/>
      </w:r>
      <w:r w:rsidR="00A774B5" w:rsidRPr="004F25E0">
        <w:rPr>
          <w:sz w:val="28"/>
          <w:szCs w:val="28"/>
        </w:rPr>
        <w:t>В основе системы взаимодействия нашего дошкольного учреждения с семьями воспитанников лежит принцип сотрудничества и взаимодействия, позволяющие решать</w:t>
      </w:r>
      <w:r w:rsidR="00A774B5" w:rsidRPr="004F25E0">
        <w:rPr>
          <w:rStyle w:val="apple-converted-space"/>
          <w:rFonts w:eastAsia="Calibri"/>
          <w:sz w:val="28"/>
          <w:szCs w:val="28"/>
        </w:rPr>
        <w:t> </w:t>
      </w:r>
      <w:r w:rsidR="00A774B5" w:rsidRPr="004F25E0">
        <w:rPr>
          <w:rStyle w:val="af5"/>
          <w:sz w:val="28"/>
          <w:szCs w:val="28"/>
        </w:rPr>
        <w:t>следующие задачи</w:t>
      </w:r>
      <w:r w:rsidR="00A774B5" w:rsidRPr="004F25E0">
        <w:rPr>
          <w:sz w:val="28"/>
          <w:szCs w:val="28"/>
        </w:rPr>
        <w:t>:</w:t>
      </w:r>
    </w:p>
    <w:p w:rsidR="00A774B5" w:rsidRPr="004F25E0" w:rsidRDefault="00A774B5" w:rsidP="004528C2">
      <w:pPr>
        <w:numPr>
          <w:ilvl w:val="0"/>
          <w:numId w:val="57"/>
        </w:numPr>
        <w:spacing w:before="100" w:beforeAutospacing="1" w:after="103"/>
        <w:rPr>
          <w:sz w:val="28"/>
          <w:szCs w:val="28"/>
        </w:rPr>
      </w:pPr>
      <w:r w:rsidRPr="004F25E0">
        <w:rPr>
          <w:sz w:val="28"/>
          <w:szCs w:val="28"/>
        </w:rPr>
        <w:t>изучение семьи и установление контактов с ее членами для согласования воспитательных воздействий на ребенка;</w:t>
      </w:r>
    </w:p>
    <w:p w:rsidR="00A774B5" w:rsidRPr="004F25E0" w:rsidRDefault="00A774B5" w:rsidP="004528C2">
      <w:pPr>
        <w:numPr>
          <w:ilvl w:val="0"/>
          <w:numId w:val="57"/>
        </w:numPr>
        <w:spacing w:before="100" w:beforeAutospacing="1" w:after="103"/>
        <w:rPr>
          <w:sz w:val="28"/>
          <w:szCs w:val="28"/>
        </w:rPr>
      </w:pPr>
      <w:r w:rsidRPr="004F25E0">
        <w:rPr>
          <w:sz w:val="28"/>
          <w:szCs w:val="28"/>
        </w:rPr>
        <w:t>приобщение к участию в жизни детского сада;</w:t>
      </w:r>
    </w:p>
    <w:p w:rsidR="00A774B5" w:rsidRPr="004F25E0" w:rsidRDefault="00A774B5" w:rsidP="004528C2">
      <w:pPr>
        <w:numPr>
          <w:ilvl w:val="0"/>
          <w:numId w:val="57"/>
        </w:numPr>
        <w:spacing w:before="100" w:beforeAutospacing="1" w:after="103"/>
        <w:rPr>
          <w:sz w:val="28"/>
          <w:szCs w:val="28"/>
        </w:rPr>
      </w:pPr>
      <w:r w:rsidRPr="004F25E0">
        <w:rPr>
          <w:sz w:val="28"/>
          <w:szCs w:val="28"/>
        </w:rPr>
        <w:t>изучение и обобщение лучшего опыта семейного воспитания;</w:t>
      </w:r>
    </w:p>
    <w:p w:rsidR="00A774B5" w:rsidRPr="008D122E" w:rsidRDefault="00A774B5" w:rsidP="004528C2">
      <w:pPr>
        <w:numPr>
          <w:ilvl w:val="0"/>
          <w:numId w:val="57"/>
        </w:numPr>
        <w:spacing w:before="100" w:beforeAutospacing="1" w:after="103"/>
        <w:rPr>
          <w:sz w:val="28"/>
          <w:szCs w:val="28"/>
        </w:rPr>
      </w:pPr>
      <w:r w:rsidRPr="004F25E0">
        <w:rPr>
          <w:sz w:val="28"/>
          <w:szCs w:val="28"/>
        </w:rPr>
        <w:t>повышение их педагогической культуры.</w:t>
      </w:r>
    </w:p>
    <w:p w:rsidR="00A774B5" w:rsidRPr="004F25E0" w:rsidRDefault="00A774B5" w:rsidP="00A774B5">
      <w:pPr>
        <w:pStyle w:val="af4"/>
        <w:spacing w:before="0" w:beforeAutospacing="0" w:after="103" w:afterAutospacing="0"/>
        <w:jc w:val="both"/>
        <w:rPr>
          <w:sz w:val="28"/>
          <w:szCs w:val="28"/>
        </w:rPr>
      </w:pPr>
      <w:r w:rsidRPr="004F25E0">
        <w:rPr>
          <w:sz w:val="28"/>
          <w:szCs w:val="28"/>
        </w:rPr>
        <w:t>Для решения поставленных задач используются</w:t>
      </w:r>
      <w:r w:rsidRPr="004F25E0">
        <w:rPr>
          <w:rStyle w:val="apple-converted-space"/>
          <w:rFonts w:eastAsia="Calibri"/>
          <w:sz w:val="28"/>
          <w:szCs w:val="28"/>
        </w:rPr>
        <w:t> </w:t>
      </w:r>
      <w:r w:rsidRPr="004F25E0">
        <w:rPr>
          <w:rStyle w:val="af5"/>
          <w:sz w:val="28"/>
          <w:szCs w:val="28"/>
        </w:rPr>
        <w:t>следующие формы и методы работы с семьей</w:t>
      </w:r>
      <w:r w:rsidRPr="004F25E0">
        <w:rPr>
          <w:sz w:val="28"/>
          <w:szCs w:val="28"/>
        </w:rPr>
        <w:t>:</w:t>
      </w:r>
    </w:p>
    <w:p w:rsidR="00A774B5" w:rsidRPr="004F25E0" w:rsidRDefault="00A774B5" w:rsidP="004528C2">
      <w:pPr>
        <w:numPr>
          <w:ilvl w:val="0"/>
          <w:numId w:val="58"/>
        </w:numPr>
        <w:spacing w:before="100" w:beforeAutospacing="1" w:after="103"/>
        <w:rPr>
          <w:sz w:val="28"/>
          <w:szCs w:val="28"/>
        </w:rPr>
      </w:pPr>
      <w:r w:rsidRPr="004F25E0">
        <w:rPr>
          <w:sz w:val="28"/>
          <w:szCs w:val="28"/>
        </w:rPr>
        <w:t>формирование единого понимания педагогами и родителями целей и задач воспитания и обучения детей;</w:t>
      </w:r>
    </w:p>
    <w:p w:rsidR="00A774B5" w:rsidRPr="004F25E0" w:rsidRDefault="00A774B5" w:rsidP="004528C2">
      <w:pPr>
        <w:numPr>
          <w:ilvl w:val="0"/>
          <w:numId w:val="58"/>
        </w:numPr>
        <w:spacing w:before="100" w:beforeAutospacing="1" w:after="103"/>
        <w:rPr>
          <w:sz w:val="28"/>
          <w:szCs w:val="28"/>
        </w:rPr>
      </w:pPr>
      <w:r w:rsidRPr="004F25E0">
        <w:rPr>
          <w:sz w:val="28"/>
          <w:szCs w:val="28"/>
        </w:rPr>
        <w:lastRenderedPageBreak/>
        <w:t>постоянный анализ процесса взаимодействия семьи и дошкольного учреждения, его эффективности;</w:t>
      </w:r>
    </w:p>
    <w:p w:rsidR="00A774B5" w:rsidRPr="004F25E0" w:rsidRDefault="00A774B5" w:rsidP="004528C2">
      <w:pPr>
        <w:numPr>
          <w:ilvl w:val="0"/>
          <w:numId w:val="58"/>
        </w:numPr>
        <w:spacing w:before="100" w:beforeAutospacing="1" w:after="103"/>
        <w:rPr>
          <w:sz w:val="28"/>
          <w:szCs w:val="28"/>
        </w:rPr>
      </w:pPr>
      <w:r w:rsidRPr="004F25E0">
        <w:rPr>
          <w:sz w:val="28"/>
          <w:szCs w:val="28"/>
        </w:rPr>
        <w:t>индивидуальное или групповое консультирование;</w:t>
      </w:r>
    </w:p>
    <w:p w:rsidR="00A774B5" w:rsidRDefault="00A774B5" w:rsidP="004528C2">
      <w:pPr>
        <w:numPr>
          <w:ilvl w:val="0"/>
          <w:numId w:val="58"/>
        </w:numPr>
        <w:spacing w:before="100" w:beforeAutospacing="1" w:after="103"/>
        <w:rPr>
          <w:sz w:val="28"/>
          <w:szCs w:val="28"/>
        </w:rPr>
      </w:pPr>
      <w:r w:rsidRPr="004F25E0">
        <w:rPr>
          <w:sz w:val="28"/>
          <w:szCs w:val="28"/>
        </w:rPr>
        <w:t>просмотр родителями занятий и режимных моментов;</w:t>
      </w:r>
    </w:p>
    <w:p w:rsidR="00A774B5" w:rsidRPr="004F25E0" w:rsidRDefault="00A774B5" w:rsidP="004528C2">
      <w:pPr>
        <w:numPr>
          <w:ilvl w:val="0"/>
          <w:numId w:val="58"/>
        </w:numPr>
        <w:spacing w:before="100" w:beforeAutospacing="1" w:after="103"/>
        <w:rPr>
          <w:sz w:val="28"/>
          <w:szCs w:val="28"/>
        </w:rPr>
      </w:pPr>
      <w:r w:rsidRPr="004F25E0">
        <w:rPr>
          <w:sz w:val="28"/>
          <w:szCs w:val="28"/>
        </w:rPr>
        <w:t>привлечение семей к различным формам совместной с детьми или педагогами деятельности;</w:t>
      </w:r>
    </w:p>
    <w:p w:rsidR="00A774B5" w:rsidRDefault="00A774B5" w:rsidP="004528C2">
      <w:pPr>
        <w:numPr>
          <w:ilvl w:val="0"/>
          <w:numId w:val="58"/>
        </w:numPr>
        <w:spacing w:before="100" w:beforeAutospacing="1" w:after="103"/>
        <w:rPr>
          <w:sz w:val="28"/>
          <w:szCs w:val="28"/>
        </w:rPr>
      </w:pPr>
      <w:r w:rsidRPr="004F25E0">
        <w:rPr>
          <w:sz w:val="28"/>
          <w:szCs w:val="28"/>
        </w:rPr>
        <w:t>установление партнерских отношений;</w:t>
      </w:r>
    </w:p>
    <w:p w:rsidR="00A774B5" w:rsidRPr="004F25E0" w:rsidRDefault="00A774B5" w:rsidP="004528C2">
      <w:pPr>
        <w:numPr>
          <w:ilvl w:val="0"/>
          <w:numId w:val="58"/>
        </w:numPr>
        <w:spacing w:before="100" w:beforeAutospacing="1" w:after="103"/>
        <w:rPr>
          <w:sz w:val="28"/>
          <w:szCs w:val="28"/>
        </w:rPr>
      </w:pPr>
      <w:r w:rsidRPr="005C308B">
        <w:rPr>
          <w:sz w:val="28"/>
          <w:szCs w:val="28"/>
        </w:rPr>
        <w:t xml:space="preserve">посещение семей,     </w:t>
      </w:r>
    </w:p>
    <w:p w:rsidR="00A774B5" w:rsidRPr="004F25E0" w:rsidRDefault="00A774B5" w:rsidP="004528C2">
      <w:pPr>
        <w:numPr>
          <w:ilvl w:val="0"/>
          <w:numId w:val="58"/>
        </w:numPr>
        <w:spacing w:before="100" w:beforeAutospacing="1" w:after="103"/>
        <w:rPr>
          <w:sz w:val="28"/>
          <w:szCs w:val="28"/>
        </w:rPr>
      </w:pPr>
      <w:r w:rsidRPr="004F25E0">
        <w:rPr>
          <w:sz w:val="28"/>
          <w:szCs w:val="28"/>
        </w:rPr>
        <w:t>анкетирование;</w:t>
      </w:r>
    </w:p>
    <w:p w:rsidR="00A774B5" w:rsidRPr="004F25E0" w:rsidRDefault="00A774B5" w:rsidP="004528C2">
      <w:pPr>
        <w:numPr>
          <w:ilvl w:val="0"/>
          <w:numId w:val="58"/>
        </w:numPr>
        <w:spacing w:before="100" w:beforeAutospacing="1" w:after="103"/>
        <w:rPr>
          <w:sz w:val="28"/>
          <w:szCs w:val="28"/>
        </w:rPr>
      </w:pPr>
      <w:r w:rsidRPr="004F25E0">
        <w:rPr>
          <w:sz w:val="28"/>
          <w:szCs w:val="28"/>
        </w:rPr>
        <w:t>опрос;</w:t>
      </w:r>
    </w:p>
    <w:p w:rsidR="00A774B5" w:rsidRPr="004F25E0" w:rsidRDefault="00A774B5" w:rsidP="004528C2">
      <w:pPr>
        <w:numPr>
          <w:ilvl w:val="0"/>
          <w:numId w:val="58"/>
        </w:numPr>
        <w:spacing w:before="100" w:beforeAutospacing="1" w:after="103"/>
        <w:rPr>
          <w:sz w:val="28"/>
          <w:szCs w:val="28"/>
        </w:rPr>
      </w:pPr>
      <w:r w:rsidRPr="004F25E0">
        <w:rPr>
          <w:sz w:val="28"/>
          <w:szCs w:val="28"/>
        </w:rPr>
        <w:t>беседы с членами семьи;</w:t>
      </w:r>
    </w:p>
    <w:p w:rsidR="00A774B5" w:rsidRPr="004F25E0" w:rsidRDefault="00A774B5" w:rsidP="004528C2">
      <w:pPr>
        <w:numPr>
          <w:ilvl w:val="0"/>
          <w:numId w:val="58"/>
        </w:numPr>
        <w:spacing w:before="100" w:beforeAutospacing="1" w:after="103"/>
        <w:rPr>
          <w:sz w:val="28"/>
          <w:szCs w:val="28"/>
        </w:rPr>
      </w:pPr>
      <w:r w:rsidRPr="004F25E0">
        <w:rPr>
          <w:sz w:val="28"/>
          <w:szCs w:val="28"/>
        </w:rPr>
        <w:t>педагогическое просвещение родителей;</w:t>
      </w:r>
    </w:p>
    <w:p w:rsidR="00A774B5" w:rsidRPr="004F25E0" w:rsidRDefault="00A774B5" w:rsidP="004528C2">
      <w:pPr>
        <w:numPr>
          <w:ilvl w:val="0"/>
          <w:numId w:val="58"/>
        </w:numPr>
        <w:spacing w:before="100" w:beforeAutospacing="1" w:after="103"/>
        <w:rPr>
          <w:sz w:val="28"/>
          <w:szCs w:val="28"/>
        </w:rPr>
      </w:pPr>
      <w:r w:rsidRPr="004F25E0">
        <w:rPr>
          <w:sz w:val="28"/>
          <w:szCs w:val="28"/>
        </w:rPr>
        <w:t>общие и групповые родительские собрания;</w:t>
      </w:r>
    </w:p>
    <w:p w:rsidR="00A774B5" w:rsidRDefault="00A774B5" w:rsidP="004528C2">
      <w:pPr>
        <w:numPr>
          <w:ilvl w:val="0"/>
          <w:numId w:val="58"/>
        </w:numPr>
        <w:spacing w:before="100" w:beforeAutospacing="1" w:after="103"/>
        <w:rPr>
          <w:sz w:val="28"/>
          <w:szCs w:val="28"/>
        </w:rPr>
      </w:pPr>
      <w:r w:rsidRPr="004F25E0">
        <w:rPr>
          <w:sz w:val="28"/>
          <w:szCs w:val="28"/>
        </w:rPr>
        <w:t>совместные досуги;</w:t>
      </w:r>
    </w:p>
    <w:p w:rsidR="00A774B5" w:rsidRPr="005C308B" w:rsidRDefault="00A774B5" w:rsidP="004528C2">
      <w:pPr>
        <w:pStyle w:val="16"/>
        <w:numPr>
          <w:ilvl w:val="0"/>
          <w:numId w:val="58"/>
        </w:numPr>
        <w:spacing w:after="0" w:line="240" w:lineRule="auto"/>
        <w:jc w:val="both"/>
        <w:rPr>
          <w:rFonts w:ascii="Times New Roman" w:hAnsi="Times New Roman"/>
          <w:sz w:val="28"/>
          <w:szCs w:val="28"/>
        </w:rPr>
      </w:pPr>
      <w:r w:rsidRPr="005C308B">
        <w:rPr>
          <w:rFonts w:ascii="Times New Roman" w:hAnsi="Times New Roman"/>
          <w:sz w:val="28"/>
          <w:szCs w:val="28"/>
        </w:rPr>
        <w:t>Образование родителей: «Школы для родителей»</w:t>
      </w:r>
      <w:r>
        <w:rPr>
          <w:rFonts w:ascii="Times New Roman" w:hAnsi="Times New Roman"/>
          <w:sz w:val="28"/>
          <w:szCs w:val="28"/>
        </w:rPr>
        <w:t xml:space="preserve"> </w:t>
      </w:r>
      <w:r w:rsidRPr="005C308B">
        <w:rPr>
          <w:rFonts w:ascii="Times New Roman" w:hAnsi="Times New Roman"/>
          <w:sz w:val="28"/>
          <w:szCs w:val="28"/>
        </w:rPr>
        <w:t>(лекции, семинары, семинары-практикумы).</w:t>
      </w:r>
    </w:p>
    <w:p w:rsidR="00A774B5" w:rsidRPr="00D6470A" w:rsidRDefault="00A774B5" w:rsidP="004528C2">
      <w:pPr>
        <w:pStyle w:val="16"/>
        <w:numPr>
          <w:ilvl w:val="0"/>
          <w:numId w:val="58"/>
        </w:numPr>
        <w:spacing w:after="0" w:line="240" w:lineRule="auto"/>
        <w:jc w:val="both"/>
        <w:rPr>
          <w:rFonts w:ascii="Times New Roman" w:hAnsi="Times New Roman"/>
          <w:sz w:val="28"/>
          <w:szCs w:val="28"/>
        </w:rPr>
      </w:pPr>
      <w:r w:rsidRPr="005C308B">
        <w:rPr>
          <w:rFonts w:ascii="Times New Roman" w:hAnsi="Times New Roman"/>
          <w:sz w:val="28"/>
          <w:szCs w:val="28"/>
        </w:rPr>
        <w:t>Совместная деятельность: привлечение родителей к организации конкурсов, семейных праздников, выставок творческих работ.</w:t>
      </w:r>
    </w:p>
    <w:p w:rsidR="00A774B5" w:rsidRPr="003B53B3" w:rsidRDefault="00A774B5" w:rsidP="004528C2">
      <w:pPr>
        <w:numPr>
          <w:ilvl w:val="0"/>
          <w:numId w:val="58"/>
        </w:numPr>
        <w:spacing w:before="100" w:beforeAutospacing="1" w:after="103"/>
        <w:rPr>
          <w:sz w:val="28"/>
          <w:szCs w:val="28"/>
        </w:rPr>
      </w:pPr>
      <w:r w:rsidRPr="004F25E0">
        <w:rPr>
          <w:sz w:val="28"/>
          <w:szCs w:val="28"/>
        </w:rPr>
        <w:t xml:space="preserve">ведение страничек для родителей на сайте </w:t>
      </w:r>
      <w:r w:rsidR="00D355F5">
        <w:rPr>
          <w:sz w:val="28"/>
          <w:szCs w:val="28"/>
        </w:rPr>
        <w:t>Г</w:t>
      </w:r>
      <w:r w:rsidRPr="004F25E0">
        <w:rPr>
          <w:sz w:val="28"/>
          <w:szCs w:val="28"/>
        </w:rPr>
        <w:t>БДОУ.</w:t>
      </w:r>
    </w:p>
    <w:p w:rsidR="00A774B5" w:rsidRPr="004F25E0" w:rsidRDefault="00A774B5" w:rsidP="00A774B5">
      <w:pPr>
        <w:pStyle w:val="af4"/>
        <w:spacing w:before="0" w:beforeAutospacing="0" w:after="103" w:afterAutospacing="0"/>
        <w:jc w:val="both"/>
        <w:rPr>
          <w:sz w:val="28"/>
          <w:szCs w:val="28"/>
        </w:rPr>
      </w:pPr>
      <w:r w:rsidRPr="004F25E0">
        <w:rPr>
          <w:sz w:val="28"/>
          <w:szCs w:val="28"/>
        </w:rPr>
        <w:t>Кроме основных форм работы, осуществляется</w:t>
      </w:r>
      <w:r w:rsidRPr="004F25E0">
        <w:rPr>
          <w:rStyle w:val="apple-converted-space"/>
          <w:rFonts w:eastAsia="Calibri"/>
          <w:sz w:val="28"/>
          <w:szCs w:val="28"/>
        </w:rPr>
        <w:t> </w:t>
      </w:r>
      <w:r w:rsidRPr="004F25E0">
        <w:rPr>
          <w:rStyle w:val="af5"/>
          <w:sz w:val="28"/>
          <w:szCs w:val="28"/>
        </w:rPr>
        <w:t>постоянное взаимодействие родителей и сотрудников детского сада</w:t>
      </w:r>
      <w:r w:rsidRPr="004F25E0">
        <w:rPr>
          <w:rStyle w:val="apple-converted-space"/>
          <w:rFonts w:eastAsia="Calibri"/>
          <w:sz w:val="28"/>
          <w:szCs w:val="28"/>
        </w:rPr>
        <w:t> </w:t>
      </w:r>
      <w:r w:rsidRPr="004F25E0">
        <w:rPr>
          <w:sz w:val="28"/>
          <w:szCs w:val="28"/>
        </w:rPr>
        <w:t>в процессе:</w:t>
      </w:r>
    </w:p>
    <w:p w:rsidR="00A774B5" w:rsidRPr="004F25E0" w:rsidRDefault="00A774B5" w:rsidP="004528C2">
      <w:pPr>
        <w:numPr>
          <w:ilvl w:val="0"/>
          <w:numId w:val="59"/>
        </w:numPr>
        <w:spacing w:before="100" w:beforeAutospacing="1" w:after="103"/>
        <w:rPr>
          <w:sz w:val="28"/>
          <w:szCs w:val="28"/>
        </w:rPr>
      </w:pPr>
      <w:r w:rsidRPr="004F25E0">
        <w:rPr>
          <w:sz w:val="28"/>
          <w:szCs w:val="28"/>
        </w:rPr>
        <w:t>ежедневных непосредственных контактов, когда родители приводят и забирают ребенка;</w:t>
      </w:r>
    </w:p>
    <w:p w:rsidR="00A774B5" w:rsidRPr="004F25E0" w:rsidRDefault="00A774B5" w:rsidP="004528C2">
      <w:pPr>
        <w:numPr>
          <w:ilvl w:val="0"/>
          <w:numId w:val="59"/>
        </w:numPr>
        <w:spacing w:before="100" w:beforeAutospacing="1" w:after="103"/>
        <w:rPr>
          <w:sz w:val="28"/>
          <w:szCs w:val="28"/>
        </w:rPr>
      </w:pPr>
      <w:r w:rsidRPr="004F25E0">
        <w:rPr>
          <w:sz w:val="28"/>
          <w:szCs w:val="28"/>
        </w:rPr>
        <w:t>ознакомления родителей с информацией, подготовленной специалистами и воспитателями, об их детях;</w:t>
      </w:r>
    </w:p>
    <w:p w:rsidR="00A774B5" w:rsidRPr="00B540A0" w:rsidRDefault="00A774B5" w:rsidP="004528C2">
      <w:pPr>
        <w:numPr>
          <w:ilvl w:val="0"/>
          <w:numId w:val="59"/>
        </w:numPr>
        <w:spacing w:before="100" w:beforeAutospacing="1" w:after="103"/>
        <w:rPr>
          <w:sz w:val="28"/>
          <w:szCs w:val="28"/>
        </w:rPr>
      </w:pPr>
      <w:r w:rsidRPr="004F25E0">
        <w:rPr>
          <w:sz w:val="28"/>
          <w:szCs w:val="28"/>
        </w:rPr>
        <w:t>неформальных бесед о вопросах воспитания и развития детей или запланированных встреч с родителями воспитателями или специалистами, чтобы обсудить достигнутые успехи, независимо от конкретных проблем.</w:t>
      </w:r>
    </w:p>
    <w:p w:rsidR="00686E66" w:rsidRPr="00821EF1" w:rsidRDefault="00F103EC" w:rsidP="00686E66">
      <w:pPr>
        <w:pStyle w:val="25"/>
        <w:shd w:val="clear" w:color="auto" w:fill="FFFFFF"/>
        <w:spacing w:before="100" w:beforeAutospacing="1" w:after="100" w:afterAutospacing="1" w:line="240" w:lineRule="auto"/>
        <w:ind w:left="1080"/>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3.10</w:t>
      </w:r>
      <w:r w:rsidR="00821EF1">
        <w:rPr>
          <w:rFonts w:ascii="Times New Roman" w:hAnsi="Times New Roman"/>
          <w:b/>
          <w:color w:val="000000"/>
          <w:sz w:val="28"/>
          <w:szCs w:val="28"/>
          <w:lang w:eastAsia="ru-RU"/>
        </w:rPr>
        <w:t xml:space="preserve"> </w:t>
      </w:r>
      <w:r w:rsidR="00686E66" w:rsidRPr="00821EF1">
        <w:rPr>
          <w:rFonts w:ascii="Times New Roman" w:hAnsi="Times New Roman"/>
          <w:b/>
          <w:color w:val="000000"/>
          <w:sz w:val="28"/>
          <w:szCs w:val="28"/>
          <w:lang w:eastAsia="ru-RU"/>
        </w:rPr>
        <w:t>Управленческий комплекс мероприятий</w:t>
      </w:r>
      <w:r w:rsidR="00172EDB">
        <w:rPr>
          <w:rFonts w:ascii="Times New Roman" w:hAnsi="Times New Roman"/>
          <w:b/>
          <w:color w:val="000000"/>
          <w:sz w:val="28"/>
          <w:szCs w:val="28"/>
          <w:lang w:eastAsia="ru-RU"/>
        </w:rPr>
        <w:t xml:space="preserve"> по реализации образовательной П</w:t>
      </w:r>
      <w:r w:rsidR="00686E66" w:rsidRPr="00821EF1">
        <w:rPr>
          <w:rFonts w:ascii="Times New Roman" w:hAnsi="Times New Roman"/>
          <w:b/>
          <w:color w:val="000000"/>
          <w:sz w:val="28"/>
          <w:szCs w:val="28"/>
          <w:lang w:eastAsia="ru-RU"/>
        </w:rPr>
        <w:t>рограммы</w:t>
      </w:r>
    </w:p>
    <w:tbl>
      <w:tblPr>
        <w:tblW w:w="4934"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8"/>
        <w:gridCol w:w="5809"/>
        <w:gridCol w:w="3403"/>
      </w:tblGrid>
      <w:tr w:rsidR="00686E66" w:rsidRPr="00A03847" w:rsidTr="00B540A0">
        <w:tc>
          <w:tcPr>
            <w:tcW w:w="290" w:type="pct"/>
            <w:tcBorders>
              <w:top w:val="single" w:sz="4" w:space="0" w:color="000000"/>
              <w:left w:val="single" w:sz="4" w:space="0" w:color="000000"/>
              <w:bottom w:val="single" w:sz="4" w:space="0" w:color="000000"/>
              <w:right w:val="single" w:sz="4" w:space="0" w:color="000000"/>
            </w:tcBorders>
          </w:tcPr>
          <w:p w:rsidR="00686E66" w:rsidRPr="00A03847" w:rsidRDefault="00686E66" w:rsidP="00686E66">
            <w:pPr>
              <w:pStyle w:val="25"/>
              <w:spacing w:before="100" w:beforeAutospacing="1" w:after="100" w:afterAutospacing="1" w:line="240" w:lineRule="auto"/>
              <w:ind w:left="0"/>
              <w:rPr>
                <w:rFonts w:ascii="Times New Roman" w:hAnsi="Times New Roman"/>
                <w:color w:val="000000"/>
                <w:sz w:val="24"/>
                <w:szCs w:val="24"/>
                <w:lang w:eastAsia="ru-RU"/>
              </w:rPr>
            </w:pPr>
            <w:r w:rsidRPr="00A03847">
              <w:rPr>
                <w:rFonts w:ascii="Times New Roman" w:hAnsi="Times New Roman"/>
                <w:color w:val="000000"/>
                <w:sz w:val="24"/>
                <w:szCs w:val="24"/>
                <w:lang w:eastAsia="ru-RU"/>
              </w:rPr>
              <w:t>№ п/п</w:t>
            </w:r>
          </w:p>
        </w:tc>
        <w:tc>
          <w:tcPr>
            <w:tcW w:w="2970" w:type="pct"/>
            <w:tcBorders>
              <w:top w:val="single" w:sz="4" w:space="0" w:color="000000"/>
              <w:left w:val="single" w:sz="4" w:space="0" w:color="000000"/>
              <w:bottom w:val="single" w:sz="4" w:space="0" w:color="000000"/>
              <w:right w:val="single" w:sz="4" w:space="0" w:color="000000"/>
            </w:tcBorders>
          </w:tcPr>
          <w:p w:rsidR="00686E66" w:rsidRPr="00A03847" w:rsidRDefault="00172EDB" w:rsidP="00686E66">
            <w:pPr>
              <w:pStyle w:val="25"/>
              <w:spacing w:before="100" w:beforeAutospacing="1" w:after="100" w:afterAutospacing="1" w:line="240" w:lineRule="auto"/>
              <w:ind w:left="0"/>
              <w:jc w:val="center"/>
              <w:rPr>
                <w:rFonts w:ascii="Times New Roman" w:hAnsi="Times New Roman"/>
                <w:color w:val="000000"/>
                <w:sz w:val="24"/>
                <w:szCs w:val="24"/>
                <w:lang w:eastAsia="ru-RU"/>
              </w:rPr>
            </w:pPr>
            <w:r>
              <w:rPr>
                <w:rFonts w:ascii="Times New Roman" w:hAnsi="Times New Roman"/>
                <w:color w:val="000000"/>
                <w:sz w:val="24"/>
                <w:szCs w:val="24"/>
                <w:lang w:eastAsia="ru-RU"/>
              </w:rPr>
              <w:t>Механизмы реализации П</w:t>
            </w:r>
            <w:r w:rsidR="00686E66" w:rsidRPr="00A03847">
              <w:rPr>
                <w:rFonts w:ascii="Times New Roman" w:hAnsi="Times New Roman"/>
                <w:color w:val="000000"/>
                <w:sz w:val="24"/>
                <w:szCs w:val="24"/>
                <w:lang w:eastAsia="ru-RU"/>
              </w:rPr>
              <w:t>рограммы</w:t>
            </w:r>
          </w:p>
        </w:tc>
        <w:tc>
          <w:tcPr>
            <w:tcW w:w="1740" w:type="pct"/>
            <w:tcBorders>
              <w:top w:val="single" w:sz="4" w:space="0" w:color="000000"/>
              <w:left w:val="single" w:sz="4" w:space="0" w:color="000000"/>
              <w:bottom w:val="single" w:sz="4" w:space="0" w:color="000000"/>
              <w:right w:val="single" w:sz="4" w:space="0" w:color="000000"/>
            </w:tcBorders>
          </w:tcPr>
          <w:p w:rsidR="00686E66" w:rsidRPr="00A03847" w:rsidRDefault="00686E66" w:rsidP="00686E66">
            <w:pPr>
              <w:pStyle w:val="25"/>
              <w:spacing w:before="100" w:beforeAutospacing="1" w:after="100" w:afterAutospacing="1" w:line="240" w:lineRule="auto"/>
              <w:ind w:left="0"/>
              <w:jc w:val="center"/>
              <w:rPr>
                <w:rFonts w:ascii="Times New Roman" w:hAnsi="Times New Roman"/>
                <w:color w:val="000000"/>
                <w:sz w:val="24"/>
                <w:szCs w:val="24"/>
                <w:lang w:eastAsia="ru-RU"/>
              </w:rPr>
            </w:pPr>
            <w:r w:rsidRPr="00A03847">
              <w:rPr>
                <w:rFonts w:ascii="Times New Roman" w:hAnsi="Times New Roman"/>
                <w:color w:val="000000"/>
                <w:sz w:val="24"/>
                <w:szCs w:val="24"/>
                <w:lang w:eastAsia="ru-RU"/>
              </w:rPr>
              <w:t>Ответственный</w:t>
            </w:r>
          </w:p>
        </w:tc>
      </w:tr>
      <w:tr w:rsidR="00686E66" w:rsidRPr="00A03847" w:rsidTr="00B540A0">
        <w:tc>
          <w:tcPr>
            <w:tcW w:w="290" w:type="pct"/>
            <w:tcBorders>
              <w:top w:val="single" w:sz="4" w:space="0" w:color="000000"/>
              <w:left w:val="single" w:sz="4" w:space="0" w:color="000000"/>
              <w:bottom w:val="single" w:sz="4" w:space="0" w:color="000000"/>
              <w:right w:val="single" w:sz="4" w:space="0" w:color="000000"/>
            </w:tcBorders>
          </w:tcPr>
          <w:p w:rsidR="00686E66" w:rsidRPr="00A03847" w:rsidRDefault="00686E66" w:rsidP="00686E66">
            <w:pPr>
              <w:pStyle w:val="25"/>
              <w:spacing w:before="100" w:beforeAutospacing="1" w:after="100" w:afterAutospacing="1" w:line="240" w:lineRule="auto"/>
              <w:ind w:left="0"/>
              <w:rPr>
                <w:rFonts w:ascii="Times New Roman" w:hAnsi="Times New Roman"/>
                <w:color w:val="000000"/>
                <w:sz w:val="24"/>
                <w:szCs w:val="24"/>
                <w:lang w:eastAsia="ru-RU"/>
              </w:rPr>
            </w:pPr>
            <w:r w:rsidRPr="00A03847">
              <w:rPr>
                <w:rFonts w:ascii="Times New Roman" w:hAnsi="Times New Roman"/>
                <w:color w:val="000000"/>
                <w:sz w:val="24"/>
                <w:szCs w:val="24"/>
                <w:lang w:eastAsia="ru-RU"/>
              </w:rPr>
              <w:t>1.</w:t>
            </w:r>
          </w:p>
        </w:tc>
        <w:tc>
          <w:tcPr>
            <w:tcW w:w="2970" w:type="pct"/>
            <w:tcBorders>
              <w:top w:val="single" w:sz="4" w:space="0" w:color="000000"/>
              <w:left w:val="single" w:sz="4" w:space="0" w:color="000000"/>
              <w:bottom w:val="single" w:sz="4" w:space="0" w:color="000000"/>
              <w:right w:val="single" w:sz="4" w:space="0" w:color="000000"/>
            </w:tcBorders>
          </w:tcPr>
          <w:p w:rsidR="00686E66" w:rsidRPr="00A03847" w:rsidRDefault="00686E66" w:rsidP="00686E66">
            <w:pPr>
              <w:pStyle w:val="25"/>
              <w:spacing w:before="100" w:beforeAutospacing="1" w:after="100" w:afterAutospacing="1" w:line="240" w:lineRule="auto"/>
              <w:ind w:left="0"/>
              <w:rPr>
                <w:rFonts w:ascii="Times New Roman" w:hAnsi="Times New Roman"/>
                <w:color w:val="000000"/>
                <w:sz w:val="24"/>
                <w:szCs w:val="24"/>
                <w:lang w:eastAsia="ru-RU"/>
              </w:rPr>
            </w:pPr>
            <w:r w:rsidRPr="00A03847">
              <w:rPr>
                <w:rFonts w:ascii="Times New Roman" w:hAnsi="Times New Roman"/>
                <w:color w:val="000000"/>
                <w:sz w:val="24"/>
                <w:szCs w:val="24"/>
                <w:lang w:eastAsia="ru-RU"/>
              </w:rPr>
              <w:t>Обеспечение необходимого количества и уровня подготовки кадров, принимающи</w:t>
            </w:r>
            <w:r>
              <w:rPr>
                <w:rFonts w:ascii="Times New Roman" w:hAnsi="Times New Roman"/>
                <w:color w:val="000000"/>
                <w:sz w:val="24"/>
                <w:szCs w:val="24"/>
                <w:lang w:eastAsia="ru-RU"/>
              </w:rPr>
              <w:t>х участие в реализации ООП</w:t>
            </w:r>
          </w:p>
        </w:tc>
        <w:tc>
          <w:tcPr>
            <w:tcW w:w="1740" w:type="pct"/>
            <w:tcBorders>
              <w:top w:val="single" w:sz="4" w:space="0" w:color="000000"/>
              <w:left w:val="single" w:sz="4" w:space="0" w:color="000000"/>
              <w:bottom w:val="single" w:sz="4" w:space="0" w:color="000000"/>
              <w:right w:val="single" w:sz="4" w:space="0" w:color="000000"/>
            </w:tcBorders>
          </w:tcPr>
          <w:p w:rsidR="00686E66" w:rsidRPr="00A03847" w:rsidRDefault="00686E66" w:rsidP="00FC7E73">
            <w:pPr>
              <w:pStyle w:val="25"/>
              <w:spacing w:before="100" w:beforeAutospacing="1" w:after="100" w:afterAutospacing="1" w:line="240" w:lineRule="auto"/>
              <w:ind w:left="0"/>
              <w:rPr>
                <w:rFonts w:ascii="Times New Roman" w:hAnsi="Times New Roman"/>
                <w:color w:val="000000"/>
                <w:sz w:val="24"/>
                <w:szCs w:val="24"/>
                <w:lang w:eastAsia="ru-RU"/>
              </w:rPr>
            </w:pPr>
            <w:r>
              <w:rPr>
                <w:rFonts w:ascii="Times New Roman" w:hAnsi="Times New Roman"/>
                <w:color w:val="000000"/>
                <w:sz w:val="24"/>
                <w:szCs w:val="24"/>
                <w:lang w:eastAsia="ru-RU"/>
              </w:rPr>
              <w:t>Заведующ</w:t>
            </w:r>
            <w:r w:rsidR="00FC7E73">
              <w:rPr>
                <w:rFonts w:ascii="Times New Roman" w:hAnsi="Times New Roman"/>
                <w:color w:val="000000"/>
                <w:sz w:val="24"/>
                <w:szCs w:val="24"/>
                <w:lang w:eastAsia="ru-RU"/>
              </w:rPr>
              <w:t>ий</w:t>
            </w:r>
            <w:r>
              <w:rPr>
                <w:rFonts w:ascii="Times New Roman" w:hAnsi="Times New Roman"/>
                <w:color w:val="000000"/>
                <w:sz w:val="24"/>
                <w:szCs w:val="24"/>
                <w:lang w:eastAsia="ru-RU"/>
              </w:rPr>
              <w:t xml:space="preserve"> </w:t>
            </w:r>
            <w:r w:rsidR="00FC7E73">
              <w:rPr>
                <w:rFonts w:ascii="Times New Roman" w:hAnsi="Times New Roman"/>
                <w:color w:val="000000"/>
                <w:sz w:val="24"/>
                <w:szCs w:val="24"/>
                <w:lang w:eastAsia="ru-RU"/>
              </w:rPr>
              <w:t>Г</w:t>
            </w:r>
            <w:r>
              <w:rPr>
                <w:rFonts w:ascii="Times New Roman" w:hAnsi="Times New Roman"/>
                <w:color w:val="000000"/>
                <w:sz w:val="24"/>
                <w:szCs w:val="24"/>
                <w:lang w:eastAsia="ru-RU"/>
              </w:rPr>
              <w:t>Б</w:t>
            </w:r>
            <w:r w:rsidRPr="00A03847">
              <w:rPr>
                <w:rFonts w:ascii="Times New Roman" w:hAnsi="Times New Roman"/>
                <w:color w:val="000000"/>
                <w:sz w:val="24"/>
                <w:szCs w:val="24"/>
                <w:lang w:eastAsia="ru-RU"/>
              </w:rPr>
              <w:t>ДОУ,     старший воспитатель</w:t>
            </w:r>
          </w:p>
        </w:tc>
      </w:tr>
      <w:tr w:rsidR="00686E66" w:rsidRPr="00A03847" w:rsidTr="00B540A0">
        <w:tc>
          <w:tcPr>
            <w:tcW w:w="290" w:type="pct"/>
            <w:tcBorders>
              <w:top w:val="single" w:sz="4" w:space="0" w:color="000000"/>
              <w:left w:val="single" w:sz="4" w:space="0" w:color="000000"/>
              <w:bottom w:val="single" w:sz="4" w:space="0" w:color="000000"/>
              <w:right w:val="single" w:sz="4" w:space="0" w:color="000000"/>
            </w:tcBorders>
          </w:tcPr>
          <w:p w:rsidR="00686E66" w:rsidRPr="00A03847" w:rsidRDefault="00686E66" w:rsidP="00686E66">
            <w:pPr>
              <w:pStyle w:val="25"/>
              <w:spacing w:before="100" w:beforeAutospacing="1" w:after="100" w:afterAutospacing="1" w:line="240" w:lineRule="auto"/>
              <w:ind w:left="0"/>
              <w:rPr>
                <w:rFonts w:ascii="Times New Roman" w:hAnsi="Times New Roman"/>
                <w:color w:val="000000"/>
                <w:sz w:val="24"/>
                <w:szCs w:val="24"/>
                <w:lang w:eastAsia="ru-RU"/>
              </w:rPr>
            </w:pPr>
            <w:r w:rsidRPr="00A03847">
              <w:rPr>
                <w:rFonts w:ascii="Times New Roman" w:hAnsi="Times New Roman"/>
                <w:color w:val="000000"/>
                <w:sz w:val="24"/>
                <w:szCs w:val="24"/>
                <w:lang w:eastAsia="ru-RU"/>
              </w:rPr>
              <w:t>2.</w:t>
            </w:r>
          </w:p>
        </w:tc>
        <w:tc>
          <w:tcPr>
            <w:tcW w:w="2970" w:type="pct"/>
            <w:tcBorders>
              <w:top w:val="single" w:sz="4" w:space="0" w:color="000000"/>
              <w:left w:val="single" w:sz="4" w:space="0" w:color="000000"/>
              <w:bottom w:val="single" w:sz="4" w:space="0" w:color="000000"/>
              <w:right w:val="single" w:sz="4" w:space="0" w:color="000000"/>
            </w:tcBorders>
          </w:tcPr>
          <w:p w:rsidR="00686E66" w:rsidRPr="00A03847" w:rsidRDefault="00686E66" w:rsidP="00686E66">
            <w:pPr>
              <w:pStyle w:val="25"/>
              <w:spacing w:before="100" w:beforeAutospacing="1" w:after="100" w:afterAutospacing="1" w:line="240" w:lineRule="auto"/>
              <w:ind w:left="0"/>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A03847">
              <w:rPr>
                <w:rFonts w:ascii="Times New Roman" w:hAnsi="Times New Roman"/>
                <w:color w:val="000000"/>
                <w:sz w:val="24"/>
                <w:szCs w:val="24"/>
                <w:lang w:eastAsia="ru-RU"/>
              </w:rPr>
              <w:t>Обеспечение нормативно-п</w:t>
            </w:r>
            <w:r>
              <w:rPr>
                <w:rFonts w:ascii="Times New Roman" w:hAnsi="Times New Roman"/>
                <w:color w:val="000000"/>
                <w:sz w:val="24"/>
                <w:szCs w:val="24"/>
                <w:lang w:eastAsia="ru-RU"/>
              </w:rPr>
              <w:t>равового сопровождения ООП</w:t>
            </w:r>
          </w:p>
        </w:tc>
        <w:tc>
          <w:tcPr>
            <w:tcW w:w="1740" w:type="pct"/>
            <w:tcBorders>
              <w:top w:val="single" w:sz="4" w:space="0" w:color="000000"/>
              <w:left w:val="single" w:sz="4" w:space="0" w:color="000000"/>
              <w:bottom w:val="single" w:sz="4" w:space="0" w:color="000000"/>
              <w:right w:val="single" w:sz="4" w:space="0" w:color="000000"/>
            </w:tcBorders>
          </w:tcPr>
          <w:p w:rsidR="00172EDB" w:rsidRPr="00A03847" w:rsidRDefault="00FC7E73" w:rsidP="00686E66">
            <w:pPr>
              <w:pStyle w:val="25"/>
              <w:spacing w:before="100" w:beforeAutospacing="1" w:after="100" w:afterAutospacing="1" w:line="240" w:lineRule="auto"/>
              <w:ind w:left="0"/>
              <w:rPr>
                <w:rFonts w:ascii="Times New Roman" w:hAnsi="Times New Roman"/>
                <w:color w:val="000000"/>
                <w:sz w:val="24"/>
                <w:szCs w:val="24"/>
                <w:lang w:eastAsia="ru-RU"/>
              </w:rPr>
            </w:pPr>
            <w:r>
              <w:rPr>
                <w:rFonts w:ascii="Times New Roman" w:hAnsi="Times New Roman"/>
                <w:color w:val="000000"/>
                <w:sz w:val="24"/>
                <w:szCs w:val="24"/>
                <w:lang w:eastAsia="ru-RU"/>
              </w:rPr>
              <w:t>Заведующий ГБ</w:t>
            </w:r>
            <w:r w:rsidRPr="00A03847">
              <w:rPr>
                <w:rFonts w:ascii="Times New Roman" w:hAnsi="Times New Roman"/>
                <w:color w:val="000000"/>
                <w:sz w:val="24"/>
                <w:szCs w:val="24"/>
                <w:lang w:eastAsia="ru-RU"/>
              </w:rPr>
              <w:t>ДОУ,     старший воспитатель</w:t>
            </w:r>
          </w:p>
        </w:tc>
      </w:tr>
      <w:tr w:rsidR="00686E66" w:rsidRPr="00A03847" w:rsidTr="00B540A0">
        <w:tc>
          <w:tcPr>
            <w:tcW w:w="290" w:type="pct"/>
            <w:tcBorders>
              <w:top w:val="single" w:sz="4" w:space="0" w:color="000000"/>
              <w:left w:val="single" w:sz="4" w:space="0" w:color="000000"/>
              <w:bottom w:val="single" w:sz="4" w:space="0" w:color="000000"/>
              <w:right w:val="single" w:sz="4" w:space="0" w:color="000000"/>
            </w:tcBorders>
          </w:tcPr>
          <w:p w:rsidR="00686E66" w:rsidRPr="00A03847" w:rsidRDefault="00686E66" w:rsidP="00686E66">
            <w:pPr>
              <w:pStyle w:val="25"/>
              <w:spacing w:before="100" w:beforeAutospacing="1" w:after="100" w:afterAutospacing="1" w:line="240" w:lineRule="auto"/>
              <w:ind w:left="0"/>
              <w:rPr>
                <w:rFonts w:ascii="Times New Roman" w:hAnsi="Times New Roman"/>
                <w:color w:val="000000"/>
                <w:sz w:val="24"/>
                <w:szCs w:val="24"/>
                <w:lang w:eastAsia="ru-RU"/>
              </w:rPr>
            </w:pPr>
            <w:r w:rsidRPr="00A03847">
              <w:rPr>
                <w:rFonts w:ascii="Times New Roman" w:hAnsi="Times New Roman"/>
                <w:color w:val="000000"/>
                <w:sz w:val="24"/>
                <w:szCs w:val="24"/>
                <w:lang w:eastAsia="ru-RU"/>
              </w:rPr>
              <w:t>3.</w:t>
            </w:r>
          </w:p>
        </w:tc>
        <w:tc>
          <w:tcPr>
            <w:tcW w:w="2970" w:type="pct"/>
            <w:tcBorders>
              <w:top w:val="single" w:sz="4" w:space="0" w:color="000000"/>
              <w:left w:val="single" w:sz="4" w:space="0" w:color="000000"/>
              <w:bottom w:val="single" w:sz="4" w:space="0" w:color="000000"/>
              <w:right w:val="single" w:sz="4" w:space="0" w:color="000000"/>
            </w:tcBorders>
          </w:tcPr>
          <w:p w:rsidR="00686E66" w:rsidRPr="00A03847" w:rsidRDefault="00686E66" w:rsidP="00686E66">
            <w:pPr>
              <w:pStyle w:val="25"/>
              <w:spacing w:before="100" w:beforeAutospacing="1" w:after="100" w:afterAutospacing="1" w:line="240" w:lineRule="auto"/>
              <w:ind w:left="0"/>
              <w:rPr>
                <w:rFonts w:ascii="Times New Roman" w:hAnsi="Times New Roman"/>
                <w:color w:val="000000"/>
                <w:sz w:val="24"/>
                <w:szCs w:val="24"/>
                <w:lang w:eastAsia="ru-RU"/>
              </w:rPr>
            </w:pPr>
            <w:r w:rsidRPr="00A03847">
              <w:rPr>
                <w:rFonts w:ascii="Times New Roman" w:hAnsi="Times New Roman"/>
                <w:color w:val="000000"/>
                <w:sz w:val="24"/>
                <w:szCs w:val="24"/>
                <w:lang w:eastAsia="ru-RU"/>
              </w:rPr>
              <w:t xml:space="preserve">Создание условий, обеспечивающих развитие, </w:t>
            </w:r>
            <w:r w:rsidRPr="00A03847">
              <w:rPr>
                <w:rFonts w:ascii="Times New Roman" w:hAnsi="Times New Roman"/>
                <w:color w:val="000000"/>
                <w:sz w:val="24"/>
                <w:szCs w:val="24"/>
                <w:lang w:eastAsia="ru-RU"/>
              </w:rPr>
              <w:lastRenderedPageBreak/>
              <w:t>комфортное и безопасное  для здоровья детей осуществление образовательного процесса</w:t>
            </w:r>
          </w:p>
        </w:tc>
        <w:tc>
          <w:tcPr>
            <w:tcW w:w="1740" w:type="pct"/>
            <w:tcBorders>
              <w:top w:val="single" w:sz="4" w:space="0" w:color="000000"/>
              <w:left w:val="single" w:sz="4" w:space="0" w:color="000000"/>
              <w:bottom w:val="single" w:sz="4" w:space="0" w:color="000000"/>
              <w:right w:val="single" w:sz="4" w:space="0" w:color="000000"/>
            </w:tcBorders>
          </w:tcPr>
          <w:p w:rsidR="00686E66" w:rsidRPr="00A03847" w:rsidRDefault="00FC7E73" w:rsidP="00686E66">
            <w:pPr>
              <w:pStyle w:val="25"/>
              <w:spacing w:before="100" w:beforeAutospacing="1" w:after="100" w:afterAutospacing="1" w:line="240" w:lineRule="auto"/>
              <w:ind w:left="0"/>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Заведующий ГБ</w:t>
            </w:r>
            <w:r w:rsidRPr="00A03847">
              <w:rPr>
                <w:rFonts w:ascii="Times New Roman" w:hAnsi="Times New Roman"/>
                <w:color w:val="000000"/>
                <w:sz w:val="24"/>
                <w:szCs w:val="24"/>
                <w:lang w:eastAsia="ru-RU"/>
              </w:rPr>
              <w:t xml:space="preserve">ДОУ,     </w:t>
            </w:r>
            <w:r w:rsidRPr="00A03847">
              <w:rPr>
                <w:rFonts w:ascii="Times New Roman" w:hAnsi="Times New Roman"/>
                <w:color w:val="000000"/>
                <w:sz w:val="24"/>
                <w:szCs w:val="24"/>
                <w:lang w:eastAsia="ru-RU"/>
              </w:rPr>
              <w:lastRenderedPageBreak/>
              <w:t>старший воспитатель</w:t>
            </w:r>
          </w:p>
        </w:tc>
      </w:tr>
      <w:tr w:rsidR="00686E66" w:rsidRPr="00A03847" w:rsidTr="00B540A0">
        <w:tc>
          <w:tcPr>
            <w:tcW w:w="290" w:type="pct"/>
            <w:tcBorders>
              <w:top w:val="single" w:sz="4" w:space="0" w:color="000000"/>
              <w:left w:val="single" w:sz="4" w:space="0" w:color="000000"/>
              <w:bottom w:val="single" w:sz="4" w:space="0" w:color="000000"/>
              <w:right w:val="single" w:sz="4" w:space="0" w:color="000000"/>
            </w:tcBorders>
          </w:tcPr>
          <w:p w:rsidR="00686E66" w:rsidRPr="00A03847" w:rsidRDefault="00686E66" w:rsidP="00686E66">
            <w:pPr>
              <w:pStyle w:val="25"/>
              <w:spacing w:before="100" w:beforeAutospacing="1" w:after="100" w:afterAutospacing="1" w:line="240" w:lineRule="auto"/>
              <w:ind w:left="0"/>
              <w:rPr>
                <w:rFonts w:ascii="Times New Roman" w:hAnsi="Times New Roman"/>
                <w:color w:val="000000"/>
                <w:sz w:val="24"/>
                <w:szCs w:val="24"/>
                <w:lang w:eastAsia="ru-RU"/>
              </w:rPr>
            </w:pPr>
            <w:r w:rsidRPr="00A03847">
              <w:rPr>
                <w:rFonts w:ascii="Times New Roman" w:hAnsi="Times New Roman"/>
                <w:color w:val="000000"/>
                <w:sz w:val="24"/>
                <w:szCs w:val="24"/>
                <w:lang w:eastAsia="ru-RU"/>
              </w:rPr>
              <w:lastRenderedPageBreak/>
              <w:t>4.</w:t>
            </w:r>
          </w:p>
        </w:tc>
        <w:tc>
          <w:tcPr>
            <w:tcW w:w="2970" w:type="pct"/>
            <w:tcBorders>
              <w:top w:val="single" w:sz="4" w:space="0" w:color="000000"/>
              <w:left w:val="single" w:sz="4" w:space="0" w:color="000000"/>
              <w:bottom w:val="single" w:sz="4" w:space="0" w:color="000000"/>
              <w:right w:val="single" w:sz="4" w:space="0" w:color="000000"/>
            </w:tcBorders>
          </w:tcPr>
          <w:p w:rsidR="00686E66" w:rsidRPr="00A03847" w:rsidRDefault="00686E66" w:rsidP="00686E66">
            <w:pPr>
              <w:pStyle w:val="25"/>
              <w:spacing w:before="100" w:beforeAutospacing="1" w:after="100" w:afterAutospacing="1" w:line="240" w:lineRule="auto"/>
              <w:ind w:left="0"/>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A03847">
              <w:rPr>
                <w:rFonts w:ascii="Times New Roman" w:hAnsi="Times New Roman"/>
                <w:color w:val="000000"/>
                <w:sz w:val="24"/>
                <w:szCs w:val="24"/>
                <w:lang w:eastAsia="ru-RU"/>
              </w:rPr>
              <w:t>Обеспечение информационно-методического сопровождения программы, осуществление методической помощи педагогам по вопросам реализации программы</w:t>
            </w:r>
          </w:p>
        </w:tc>
        <w:tc>
          <w:tcPr>
            <w:tcW w:w="1740" w:type="pct"/>
            <w:tcBorders>
              <w:top w:val="single" w:sz="4" w:space="0" w:color="000000"/>
              <w:left w:val="single" w:sz="4" w:space="0" w:color="000000"/>
              <w:bottom w:val="single" w:sz="4" w:space="0" w:color="000000"/>
              <w:right w:val="single" w:sz="4" w:space="0" w:color="000000"/>
            </w:tcBorders>
          </w:tcPr>
          <w:p w:rsidR="00686E66" w:rsidRPr="00A03847" w:rsidRDefault="00686E66" w:rsidP="00686E66">
            <w:pPr>
              <w:pStyle w:val="25"/>
              <w:spacing w:before="100" w:beforeAutospacing="1" w:after="100" w:afterAutospacing="1" w:line="240" w:lineRule="auto"/>
              <w:ind w:left="0"/>
              <w:rPr>
                <w:rFonts w:ascii="Times New Roman" w:hAnsi="Times New Roman"/>
                <w:color w:val="000000"/>
                <w:sz w:val="24"/>
                <w:szCs w:val="24"/>
                <w:lang w:eastAsia="ru-RU"/>
              </w:rPr>
            </w:pPr>
            <w:r w:rsidRPr="00A03847">
              <w:rPr>
                <w:rFonts w:ascii="Times New Roman" w:hAnsi="Times New Roman"/>
                <w:color w:val="000000"/>
                <w:sz w:val="24"/>
                <w:szCs w:val="24"/>
                <w:lang w:eastAsia="ru-RU"/>
              </w:rPr>
              <w:t>старший воспитатель</w:t>
            </w:r>
          </w:p>
        </w:tc>
      </w:tr>
      <w:tr w:rsidR="00686E66" w:rsidRPr="00A03847" w:rsidTr="00B540A0">
        <w:tc>
          <w:tcPr>
            <w:tcW w:w="290" w:type="pct"/>
            <w:tcBorders>
              <w:top w:val="single" w:sz="4" w:space="0" w:color="000000"/>
              <w:left w:val="single" w:sz="4" w:space="0" w:color="000000"/>
              <w:bottom w:val="single" w:sz="4" w:space="0" w:color="000000"/>
              <w:right w:val="single" w:sz="4" w:space="0" w:color="000000"/>
            </w:tcBorders>
          </w:tcPr>
          <w:p w:rsidR="00686E66" w:rsidRPr="00A03847" w:rsidRDefault="00686E66" w:rsidP="00686E66">
            <w:pPr>
              <w:pStyle w:val="25"/>
              <w:spacing w:before="100" w:beforeAutospacing="1" w:after="100" w:afterAutospacing="1" w:line="240" w:lineRule="auto"/>
              <w:ind w:left="0"/>
              <w:rPr>
                <w:rFonts w:ascii="Times New Roman" w:hAnsi="Times New Roman"/>
                <w:color w:val="000000"/>
                <w:sz w:val="24"/>
                <w:szCs w:val="24"/>
                <w:lang w:eastAsia="ru-RU"/>
              </w:rPr>
            </w:pPr>
            <w:r w:rsidRPr="00A03847">
              <w:rPr>
                <w:rFonts w:ascii="Times New Roman" w:hAnsi="Times New Roman"/>
                <w:color w:val="000000"/>
                <w:sz w:val="24"/>
                <w:szCs w:val="24"/>
                <w:lang w:eastAsia="ru-RU"/>
              </w:rPr>
              <w:t>5.</w:t>
            </w:r>
          </w:p>
        </w:tc>
        <w:tc>
          <w:tcPr>
            <w:tcW w:w="2970" w:type="pct"/>
            <w:tcBorders>
              <w:top w:val="single" w:sz="4" w:space="0" w:color="000000"/>
              <w:left w:val="single" w:sz="4" w:space="0" w:color="000000"/>
              <w:bottom w:val="single" w:sz="4" w:space="0" w:color="000000"/>
              <w:right w:val="single" w:sz="4" w:space="0" w:color="000000"/>
            </w:tcBorders>
          </w:tcPr>
          <w:p w:rsidR="00686E66" w:rsidRPr="00A03847" w:rsidRDefault="00686E66" w:rsidP="00686E66">
            <w:pPr>
              <w:pStyle w:val="25"/>
              <w:spacing w:before="100" w:beforeAutospacing="1" w:after="100" w:afterAutospacing="1" w:line="240" w:lineRule="auto"/>
              <w:ind w:left="0"/>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A03847">
              <w:rPr>
                <w:rFonts w:ascii="Times New Roman" w:hAnsi="Times New Roman"/>
                <w:color w:val="000000"/>
                <w:sz w:val="24"/>
                <w:szCs w:val="24"/>
                <w:lang w:eastAsia="ru-RU"/>
              </w:rPr>
              <w:t>Интеграция образовательных областей в соответствии с возрастными возможностями и особенностями воспитанников</w:t>
            </w:r>
          </w:p>
        </w:tc>
        <w:tc>
          <w:tcPr>
            <w:tcW w:w="1740" w:type="pct"/>
            <w:tcBorders>
              <w:top w:val="single" w:sz="4" w:space="0" w:color="000000"/>
              <w:left w:val="single" w:sz="4" w:space="0" w:color="000000"/>
              <w:bottom w:val="single" w:sz="4" w:space="0" w:color="000000"/>
              <w:right w:val="single" w:sz="4" w:space="0" w:color="000000"/>
            </w:tcBorders>
          </w:tcPr>
          <w:p w:rsidR="00686E66" w:rsidRPr="00A03847" w:rsidRDefault="00686E66" w:rsidP="00686E66">
            <w:pPr>
              <w:pStyle w:val="25"/>
              <w:spacing w:before="100" w:beforeAutospacing="1" w:after="100" w:afterAutospacing="1" w:line="240" w:lineRule="auto"/>
              <w:ind w:left="0"/>
              <w:rPr>
                <w:rFonts w:ascii="Times New Roman" w:hAnsi="Times New Roman"/>
                <w:color w:val="000000"/>
                <w:sz w:val="24"/>
                <w:szCs w:val="24"/>
                <w:lang w:eastAsia="ru-RU"/>
              </w:rPr>
            </w:pPr>
            <w:r>
              <w:rPr>
                <w:rFonts w:ascii="Times New Roman" w:hAnsi="Times New Roman"/>
                <w:color w:val="000000"/>
                <w:sz w:val="24"/>
                <w:szCs w:val="24"/>
                <w:lang w:eastAsia="ru-RU"/>
              </w:rPr>
              <w:t xml:space="preserve"> Педагогические работники</w:t>
            </w:r>
          </w:p>
        </w:tc>
      </w:tr>
      <w:tr w:rsidR="00686E66" w:rsidRPr="00A03847" w:rsidTr="00B540A0">
        <w:tc>
          <w:tcPr>
            <w:tcW w:w="290" w:type="pct"/>
            <w:tcBorders>
              <w:top w:val="single" w:sz="4" w:space="0" w:color="000000"/>
              <w:left w:val="single" w:sz="4" w:space="0" w:color="000000"/>
              <w:bottom w:val="single" w:sz="4" w:space="0" w:color="000000"/>
              <w:right w:val="single" w:sz="4" w:space="0" w:color="000000"/>
            </w:tcBorders>
          </w:tcPr>
          <w:p w:rsidR="00686E66" w:rsidRPr="00A03847" w:rsidRDefault="00686E66" w:rsidP="00686E66">
            <w:pPr>
              <w:pStyle w:val="25"/>
              <w:spacing w:before="100" w:beforeAutospacing="1" w:after="100" w:afterAutospacing="1" w:line="240" w:lineRule="auto"/>
              <w:ind w:left="0"/>
              <w:rPr>
                <w:rFonts w:ascii="Times New Roman" w:hAnsi="Times New Roman"/>
                <w:color w:val="000000"/>
                <w:sz w:val="24"/>
                <w:szCs w:val="24"/>
                <w:lang w:eastAsia="ru-RU"/>
              </w:rPr>
            </w:pPr>
            <w:r w:rsidRPr="00A03847">
              <w:rPr>
                <w:rFonts w:ascii="Times New Roman" w:hAnsi="Times New Roman"/>
                <w:color w:val="000000"/>
                <w:sz w:val="24"/>
                <w:szCs w:val="24"/>
                <w:lang w:eastAsia="ru-RU"/>
              </w:rPr>
              <w:t>6.</w:t>
            </w:r>
          </w:p>
        </w:tc>
        <w:tc>
          <w:tcPr>
            <w:tcW w:w="2970" w:type="pct"/>
            <w:tcBorders>
              <w:top w:val="single" w:sz="4" w:space="0" w:color="000000"/>
              <w:left w:val="single" w:sz="4" w:space="0" w:color="000000"/>
              <w:bottom w:val="single" w:sz="4" w:space="0" w:color="000000"/>
              <w:right w:val="single" w:sz="4" w:space="0" w:color="000000"/>
            </w:tcBorders>
          </w:tcPr>
          <w:p w:rsidR="00686E66" w:rsidRPr="00A03847" w:rsidRDefault="00686E66" w:rsidP="00686E66">
            <w:pPr>
              <w:pStyle w:val="25"/>
              <w:spacing w:before="100" w:beforeAutospacing="1" w:after="100" w:afterAutospacing="1" w:line="240" w:lineRule="auto"/>
              <w:ind w:left="0"/>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A03847">
              <w:rPr>
                <w:rFonts w:ascii="Times New Roman" w:hAnsi="Times New Roman"/>
                <w:color w:val="000000"/>
                <w:sz w:val="24"/>
                <w:szCs w:val="24"/>
                <w:lang w:eastAsia="ru-RU"/>
              </w:rPr>
              <w:t>Установление партнёрских отношений педагогов, родителей и детей, реализация принципа взаимовлияния взрослых и детей, интеграция в образовательный процесс активных форм, передовых технологий и методик повышения родительской и педагогической ку</w:t>
            </w:r>
            <w:r>
              <w:rPr>
                <w:rFonts w:ascii="Times New Roman" w:hAnsi="Times New Roman"/>
                <w:color w:val="000000"/>
                <w:sz w:val="24"/>
                <w:szCs w:val="24"/>
                <w:lang w:eastAsia="ru-RU"/>
              </w:rPr>
              <w:t>льтуры родителей воспитанников М</w:t>
            </w:r>
            <w:r w:rsidRPr="00A03847">
              <w:rPr>
                <w:rFonts w:ascii="Times New Roman" w:hAnsi="Times New Roman"/>
                <w:color w:val="000000"/>
                <w:sz w:val="24"/>
                <w:szCs w:val="24"/>
                <w:lang w:eastAsia="ru-RU"/>
              </w:rPr>
              <w:t>БДОУ</w:t>
            </w:r>
          </w:p>
        </w:tc>
        <w:tc>
          <w:tcPr>
            <w:tcW w:w="1740" w:type="pct"/>
            <w:tcBorders>
              <w:top w:val="single" w:sz="4" w:space="0" w:color="000000"/>
              <w:left w:val="single" w:sz="4" w:space="0" w:color="000000"/>
              <w:bottom w:val="single" w:sz="4" w:space="0" w:color="000000"/>
              <w:right w:val="single" w:sz="4" w:space="0" w:color="000000"/>
            </w:tcBorders>
          </w:tcPr>
          <w:p w:rsidR="00686E66" w:rsidRPr="00A03847" w:rsidRDefault="00686E66" w:rsidP="00686E66">
            <w:pPr>
              <w:pStyle w:val="25"/>
              <w:spacing w:before="100" w:beforeAutospacing="1" w:after="100" w:afterAutospacing="1" w:line="240" w:lineRule="auto"/>
              <w:ind w:left="0"/>
              <w:rPr>
                <w:rFonts w:ascii="Times New Roman" w:hAnsi="Times New Roman"/>
                <w:color w:val="000000"/>
                <w:sz w:val="24"/>
                <w:szCs w:val="24"/>
                <w:lang w:eastAsia="ru-RU"/>
              </w:rPr>
            </w:pPr>
            <w:r>
              <w:rPr>
                <w:rFonts w:ascii="Times New Roman" w:hAnsi="Times New Roman"/>
                <w:color w:val="000000"/>
                <w:sz w:val="24"/>
                <w:szCs w:val="24"/>
                <w:lang w:eastAsia="ru-RU"/>
              </w:rPr>
              <w:t>Педагогические работники</w:t>
            </w:r>
          </w:p>
        </w:tc>
      </w:tr>
      <w:tr w:rsidR="00686E66" w:rsidRPr="00A03847" w:rsidTr="00B540A0">
        <w:tc>
          <w:tcPr>
            <w:tcW w:w="290" w:type="pct"/>
            <w:tcBorders>
              <w:top w:val="single" w:sz="4" w:space="0" w:color="000000"/>
              <w:left w:val="single" w:sz="4" w:space="0" w:color="000000"/>
              <w:bottom w:val="single" w:sz="4" w:space="0" w:color="000000"/>
              <w:right w:val="single" w:sz="4" w:space="0" w:color="000000"/>
            </w:tcBorders>
          </w:tcPr>
          <w:p w:rsidR="00686E66" w:rsidRPr="00A03847" w:rsidRDefault="00686E66" w:rsidP="00686E66">
            <w:pPr>
              <w:pStyle w:val="25"/>
              <w:spacing w:before="100" w:beforeAutospacing="1" w:after="100" w:afterAutospacing="1" w:line="240" w:lineRule="auto"/>
              <w:ind w:left="0"/>
              <w:rPr>
                <w:rFonts w:ascii="Times New Roman" w:hAnsi="Times New Roman"/>
                <w:color w:val="000000"/>
                <w:sz w:val="24"/>
                <w:szCs w:val="24"/>
                <w:lang w:eastAsia="ru-RU"/>
              </w:rPr>
            </w:pPr>
            <w:r w:rsidRPr="00A03847">
              <w:rPr>
                <w:rFonts w:ascii="Times New Roman" w:hAnsi="Times New Roman"/>
                <w:color w:val="000000"/>
                <w:sz w:val="24"/>
                <w:szCs w:val="24"/>
                <w:lang w:eastAsia="ru-RU"/>
              </w:rPr>
              <w:t>7.</w:t>
            </w:r>
          </w:p>
        </w:tc>
        <w:tc>
          <w:tcPr>
            <w:tcW w:w="2970" w:type="pct"/>
            <w:tcBorders>
              <w:top w:val="single" w:sz="4" w:space="0" w:color="000000"/>
              <w:left w:val="single" w:sz="4" w:space="0" w:color="000000"/>
              <w:bottom w:val="single" w:sz="4" w:space="0" w:color="000000"/>
              <w:right w:val="single" w:sz="4" w:space="0" w:color="000000"/>
            </w:tcBorders>
          </w:tcPr>
          <w:p w:rsidR="00686E66" w:rsidRPr="00A03847" w:rsidRDefault="00686E66" w:rsidP="00686E66">
            <w:pPr>
              <w:pStyle w:val="25"/>
              <w:spacing w:before="100" w:beforeAutospacing="1" w:after="100" w:afterAutospacing="1" w:line="240" w:lineRule="auto"/>
              <w:ind w:left="0"/>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A03847">
              <w:rPr>
                <w:rFonts w:ascii="Times New Roman" w:hAnsi="Times New Roman"/>
                <w:color w:val="000000"/>
                <w:sz w:val="24"/>
                <w:szCs w:val="24"/>
                <w:lang w:eastAsia="ru-RU"/>
              </w:rPr>
              <w:t xml:space="preserve">Организация мониторинговых исследований: планирование образовательного процесса, организация совместной и самостоятельной деятельности детей, внедрение </w:t>
            </w:r>
            <w:proofErr w:type="spellStart"/>
            <w:r w:rsidRPr="00A03847">
              <w:rPr>
                <w:rFonts w:ascii="Times New Roman" w:hAnsi="Times New Roman"/>
                <w:color w:val="000000"/>
                <w:sz w:val="24"/>
                <w:szCs w:val="24"/>
                <w:lang w:eastAsia="ru-RU"/>
              </w:rPr>
              <w:t>здоровьесберегающих</w:t>
            </w:r>
            <w:proofErr w:type="spellEnd"/>
            <w:r w:rsidRPr="00A03847">
              <w:rPr>
                <w:rFonts w:ascii="Times New Roman" w:hAnsi="Times New Roman"/>
                <w:color w:val="000000"/>
                <w:sz w:val="24"/>
                <w:szCs w:val="24"/>
                <w:lang w:eastAsia="ru-RU"/>
              </w:rPr>
              <w:t xml:space="preserve"> технологий в образовательный процесс</w:t>
            </w:r>
          </w:p>
        </w:tc>
        <w:tc>
          <w:tcPr>
            <w:tcW w:w="1740" w:type="pct"/>
            <w:tcBorders>
              <w:top w:val="single" w:sz="4" w:space="0" w:color="000000"/>
              <w:left w:val="single" w:sz="4" w:space="0" w:color="000000"/>
              <w:bottom w:val="single" w:sz="4" w:space="0" w:color="000000"/>
              <w:right w:val="single" w:sz="4" w:space="0" w:color="000000"/>
            </w:tcBorders>
          </w:tcPr>
          <w:p w:rsidR="00686E66" w:rsidRPr="00A03847" w:rsidRDefault="00686E66" w:rsidP="00686E66">
            <w:pPr>
              <w:pStyle w:val="25"/>
              <w:spacing w:before="100" w:beforeAutospacing="1" w:after="100" w:afterAutospacing="1" w:line="240" w:lineRule="auto"/>
              <w:ind w:left="0"/>
              <w:rPr>
                <w:rFonts w:ascii="Times New Roman" w:hAnsi="Times New Roman"/>
                <w:color w:val="000000"/>
                <w:sz w:val="24"/>
                <w:szCs w:val="24"/>
                <w:lang w:eastAsia="ru-RU"/>
              </w:rPr>
            </w:pPr>
            <w:r w:rsidRPr="00A03847">
              <w:rPr>
                <w:rFonts w:ascii="Times New Roman" w:hAnsi="Times New Roman"/>
                <w:color w:val="000000"/>
                <w:sz w:val="24"/>
                <w:szCs w:val="24"/>
                <w:lang w:eastAsia="ru-RU"/>
              </w:rPr>
              <w:t>старший воспитатель</w:t>
            </w:r>
          </w:p>
        </w:tc>
      </w:tr>
      <w:tr w:rsidR="00686E66" w:rsidRPr="00A03847" w:rsidTr="00B540A0">
        <w:tc>
          <w:tcPr>
            <w:tcW w:w="290" w:type="pct"/>
            <w:tcBorders>
              <w:top w:val="single" w:sz="4" w:space="0" w:color="000000"/>
              <w:left w:val="single" w:sz="4" w:space="0" w:color="000000"/>
              <w:bottom w:val="single" w:sz="4" w:space="0" w:color="000000"/>
              <w:right w:val="single" w:sz="4" w:space="0" w:color="000000"/>
            </w:tcBorders>
          </w:tcPr>
          <w:p w:rsidR="00686E66" w:rsidRPr="00A03847" w:rsidRDefault="00686E66" w:rsidP="00686E66">
            <w:pPr>
              <w:pStyle w:val="25"/>
              <w:spacing w:before="100" w:beforeAutospacing="1" w:after="100" w:afterAutospacing="1" w:line="240" w:lineRule="auto"/>
              <w:ind w:left="0"/>
              <w:rPr>
                <w:rFonts w:ascii="Times New Roman" w:hAnsi="Times New Roman"/>
                <w:color w:val="000000"/>
                <w:sz w:val="24"/>
                <w:szCs w:val="24"/>
                <w:lang w:eastAsia="ru-RU"/>
              </w:rPr>
            </w:pPr>
            <w:r w:rsidRPr="00A03847">
              <w:rPr>
                <w:rFonts w:ascii="Times New Roman" w:hAnsi="Times New Roman"/>
                <w:color w:val="000000"/>
                <w:sz w:val="24"/>
                <w:szCs w:val="24"/>
                <w:lang w:eastAsia="ru-RU"/>
              </w:rPr>
              <w:t>8.</w:t>
            </w:r>
          </w:p>
        </w:tc>
        <w:tc>
          <w:tcPr>
            <w:tcW w:w="2970" w:type="pct"/>
            <w:tcBorders>
              <w:top w:val="single" w:sz="4" w:space="0" w:color="000000"/>
              <w:left w:val="single" w:sz="4" w:space="0" w:color="000000"/>
              <w:bottom w:val="single" w:sz="4" w:space="0" w:color="000000"/>
              <w:right w:val="single" w:sz="4" w:space="0" w:color="000000"/>
            </w:tcBorders>
          </w:tcPr>
          <w:p w:rsidR="00686E66" w:rsidRPr="00A03847" w:rsidRDefault="00686E66" w:rsidP="00686E66">
            <w:pPr>
              <w:pStyle w:val="25"/>
              <w:spacing w:before="100" w:beforeAutospacing="1" w:after="100" w:afterAutospacing="1" w:line="240" w:lineRule="auto"/>
              <w:ind w:left="0"/>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A03847">
              <w:rPr>
                <w:rFonts w:ascii="Times New Roman" w:hAnsi="Times New Roman"/>
                <w:color w:val="000000"/>
                <w:sz w:val="24"/>
                <w:szCs w:val="24"/>
                <w:lang w:eastAsia="ru-RU"/>
              </w:rPr>
              <w:t>Определение перспективы развития образовательного процесса, уточнение содержания программы</w:t>
            </w:r>
          </w:p>
        </w:tc>
        <w:tc>
          <w:tcPr>
            <w:tcW w:w="1740" w:type="pct"/>
            <w:tcBorders>
              <w:top w:val="single" w:sz="4" w:space="0" w:color="000000"/>
              <w:left w:val="single" w:sz="4" w:space="0" w:color="000000"/>
              <w:bottom w:val="single" w:sz="4" w:space="0" w:color="000000"/>
              <w:right w:val="single" w:sz="4" w:space="0" w:color="000000"/>
            </w:tcBorders>
          </w:tcPr>
          <w:p w:rsidR="00686E66" w:rsidRPr="00A03847" w:rsidRDefault="00686E66" w:rsidP="00686E66">
            <w:pPr>
              <w:pStyle w:val="25"/>
              <w:spacing w:before="100" w:beforeAutospacing="1" w:after="100" w:afterAutospacing="1" w:line="240" w:lineRule="auto"/>
              <w:ind w:left="0"/>
              <w:rPr>
                <w:rFonts w:ascii="Times New Roman" w:hAnsi="Times New Roman"/>
                <w:color w:val="000000"/>
                <w:sz w:val="24"/>
                <w:szCs w:val="24"/>
                <w:lang w:eastAsia="ru-RU"/>
              </w:rPr>
            </w:pPr>
            <w:r w:rsidRPr="00A03847">
              <w:rPr>
                <w:rFonts w:ascii="Times New Roman" w:hAnsi="Times New Roman"/>
                <w:color w:val="000000"/>
                <w:sz w:val="24"/>
                <w:szCs w:val="24"/>
                <w:lang w:eastAsia="ru-RU"/>
              </w:rPr>
              <w:t>Члены рабоче</w:t>
            </w:r>
            <w:r>
              <w:rPr>
                <w:rFonts w:ascii="Times New Roman" w:hAnsi="Times New Roman"/>
                <w:color w:val="000000"/>
                <w:sz w:val="24"/>
                <w:szCs w:val="24"/>
                <w:lang w:eastAsia="ru-RU"/>
              </w:rPr>
              <w:t>й группы по разработке ООП</w:t>
            </w:r>
          </w:p>
        </w:tc>
      </w:tr>
    </w:tbl>
    <w:p w:rsidR="00686E66" w:rsidRDefault="00686E66" w:rsidP="00F54066">
      <w:pPr>
        <w:pStyle w:val="Style4"/>
        <w:widowControl/>
        <w:rPr>
          <w:rStyle w:val="FontStyle27"/>
          <w:rFonts w:ascii="Times New Roman" w:hAnsi="Times New Roman" w:cs="Times New Roman"/>
          <w:bCs w:val="0"/>
          <w:sz w:val="28"/>
          <w:szCs w:val="28"/>
        </w:rPr>
      </w:pPr>
    </w:p>
    <w:p w:rsidR="00F54066" w:rsidRDefault="00F54066" w:rsidP="00F54066">
      <w:pPr>
        <w:pStyle w:val="Style4"/>
        <w:widowControl/>
        <w:rPr>
          <w:rStyle w:val="FontStyle27"/>
          <w:rFonts w:ascii="Times New Roman" w:hAnsi="Times New Roman" w:cs="Times New Roman"/>
          <w:bCs w:val="0"/>
          <w:sz w:val="28"/>
          <w:szCs w:val="28"/>
        </w:rPr>
      </w:pPr>
    </w:p>
    <w:p w:rsidR="00F54066" w:rsidRDefault="00F54066" w:rsidP="00F54066">
      <w:pPr>
        <w:pStyle w:val="Style4"/>
        <w:widowControl/>
        <w:rPr>
          <w:rStyle w:val="FontStyle27"/>
          <w:rFonts w:ascii="Times New Roman" w:hAnsi="Times New Roman" w:cs="Times New Roman"/>
          <w:bCs w:val="0"/>
          <w:sz w:val="28"/>
          <w:szCs w:val="28"/>
        </w:rPr>
      </w:pPr>
    </w:p>
    <w:p w:rsidR="00F54066" w:rsidRDefault="00F54066" w:rsidP="004528C2">
      <w:pPr>
        <w:pStyle w:val="Style4"/>
        <w:widowControl/>
        <w:numPr>
          <w:ilvl w:val="0"/>
          <w:numId w:val="14"/>
        </w:numPr>
        <w:jc w:val="left"/>
        <w:rPr>
          <w:rStyle w:val="FontStyle27"/>
          <w:rFonts w:ascii="Times New Roman" w:hAnsi="Times New Roman" w:cs="Times New Roman"/>
          <w:bCs w:val="0"/>
          <w:sz w:val="28"/>
          <w:szCs w:val="28"/>
        </w:rPr>
      </w:pPr>
      <w:r>
        <w:rPr>
          <w:rStyle w:val="FontStyle27"/>
          <w:rFonts w:ascii="Times New Roman" w:hAnsi="Times New Roman" w:cs="Times New Roman"/>
          <w:bCs w:val="0"/>
          <w:sz w:val="28"/>
          <w:szCs w:val="28"/>
        </w:rPr>
        <w:t>Краткая презентация Программы</w:t>
      </w:r>
    </w:p>
    <w:p w:rsidR="00F54066" w:rsidRDefault="00F54066" w:rsidP="00F54066">
      <w:pPr>
        <w:pStyle w:val="Style4"/>
        <w:widowControl/>
        <w:ind w:left="720"/>
        <w:jc w:val="left"/>
        <w:rPr>
          <w:rStyle w:val="FontStyle27"/>
          <w:rFonts w:ascii="Times New Roman" w:hAnsi="Times New Roman" w:cs="Times New Roman"/>
          <w:bCs w:val="0"/>
          <w:sz w:val="28"/>
          <w:szCs w:val="28"/>
        </w:rPr>
      </w:pPr>
    </w:p>
    <w:p w:rsidR="00F54066" w:rsidRPr="00880002" w:rsidRDefault="00F54066" w:rsidP="00F54066">
      <w:pPr>
        <w:pStyle w:val="af4"/>
        <w:spacing w:before="0" w:beforeAutospacing="0" w:after="0" w:afterAutospacing="0"/>
        <w:ind w:firstLine="360"/>
        <w:jc w:val="both"/>
        <w:rPr>
          <w:i/>
          <w:sz w:val="28"/>
          <w:szCs w:val="28"/>
        </w:rPr>
      </w:pPr>
      <w:r w:rsidRPr="00DB5C60">
        <w:rPr>
          <w:sz w:val="28"/>
          <w:szCs w:val="28"/>
        </w:rPr>
        <w:t xml:space="preserve">Дополнительным разделом Программы является текст ее краткой презентации. Краткая презентация Программы ориентирована на родителей (законных представителей) детей и доступна для </w:t>
      </w:r>
      <w:r w:rsidRPr="00880002">
        <w:rPr>
          <w:i/>
          <w:sz w:val="28"/>
          <w:szCs w:val="28"/>
        </w:rPr>
        <w:t xml:space="preserve">ознакомления  (презентация представлена в </w:t>
      </w:r>
      <w:r w:rsidRPr="00F103EC">
        <w:rPr>
          <w:b/>
          <w:i/>
          <w:sz w:val="28"/>
          <w:szCs w:val="28"/>
        </w:rPr>
        <w:t>Приложении № 9</w:t>
      </w:r>
      <w:r w:rsidRPr="00880002">
        <w:rPr>
          <w:i/>
          <w:sz w:val="28"/>
          <w:szCs w:val="28"/>
        </w:rPr>
        <w:t>)</w:t>
      </w:r>
    </w:p>
    <w:p w:rsidR="00F54066" w:rsidRPr="00DB5C60" w:rsidRDefault="00F54066" w:rsidP="00F54066">
      <w:pPr>
        <w:pStyle w:val="af4"/>
        <w:spacing w:before="0" w:beforeAutospacing="0" w:after="0" w:afterAutospacing="0"/>
        <w:ind w:firstLine="360"/>
        <w:jc w:val="both"/>
        <w:rPr>
          <w:sz w:val="28"/>
          <w:szCs w:val="28"/>
        </w:rPr>
      </w:pPr>
      <w:r w:rsidRPr="00DB5C60">
        <w:rPr>
          <w:sz w:val="28"/>
          <w:szCs w:val="28"/>
        </w:rPr>
        <w:t xml:space="preserve">В краткой презентации Программы </w:t>
      </w:r>
      <w:r>
        <w:rPr>
          <w:sz w:val="28"/>
          <w:szCs w:val="28"/>
        </w:rPr>
        <w:t>указаны</w:t>
      </w:r>
      <w:r w:rsidRPr="00DB5C60">
        <w:rPr>
          <w:sz w:val="28"/>
          <w:szCs w:val="28"/>
        </w:rPr>
        <w:t>:</w:t>
      </w:r>
    </w:p>
    <w:p w:rsidR="00F54066" w:rsidRPr="00DB5C60" w:rsidRDefault="00F54066" w:rsidP="00F54066">
      <w:pPr>
        <w:pStyle w:val="af4"/>
        <w:spacing w:before="0" w:beforeAutospacing="0" w:after="0" w:afterAutospacing="0"/>
        <w:jc w:val="both"/>
        <w:rPr>
          <w:sz w:val="28"/>
          <w:szCs w:val="28"/>
        </w:rPr>
      </w:pPr>
      <w:r w:rsidRPr="00DB5C60">
        <w:rPr>
          <w:sz w:val="28"/>
          <w:szCs w:val="28"/>
        </w:rPr>
        <w:t>1) возрастные и иные категории детей, на которых ориентирована Программа Организации, в том числе категории детей с ограни</w:t>
      </w:r>
      <w:r>
        <w:rPr>
          <w:sz w:val="28"/>
          <w:szCs w:val="28"/>
        </w:rPr>
        <w:t>ченными возможностями здоровья;</w:t>
      </w:r>
    </w:p>
    <w:p w:rsidR="00F54066" w:rsidRPr="00DB5C60" w:rsidRDefault="00F54066" w:rsidP="00F54066">
      <w:pPr>
        <w:pStyle w:val="af4"/>
        <w:spacing w:before="0" w:beforeAutospacing="0" w:after="0" w:afterAutospacing="0"/>
        <w:jc w:val="both"/>
        <w:rPr>
          <w:sz w:val="28"/>
          <w:szCs w:val="28"/>
        </w:rPr>
      </w:pPr>
      <w:r w:rsidRPr="00DB5C60">
        <w:rPr>
          <w:sz w:val="28"/>
          <w:szCs w:val="28"/>
        </w:rPr>
        <w:t>2) используемые Примерные программы;</w:t>
      </w:r>
    </w:p>
    <w:p w:rsidR="00F54066" w:rsidRPr="00410718" w:rsidRDefault="00F54066" w:rsidP="00F54066">
      <w:pPr>
        <w:pStyle w:val="af4"/>
        <w:spacing w:before="0" w:beforeAutospacing="0" w:after="0" w:afterAutospacing="0"/>
        <w:jc w:val="both"/>
        <w:rPr>
          <w:rStyle w:val="FontStyle27"/>
          <w:rFonts w:ascii="Times New Roman" w:hAnsi="Times New Roman" w:cs="Times New Roman"/>
          <w:b w:val="0"/>
          <w:bCs w:val="0"/>
          <w:color w:val="auto"/>
          <w:sz w:val="28"/>
          <w:szCs w:val="28"/>
        </w:rPr>
        <w:sectPr w:rsidR="00F54066" w:rsidRPr="00410718" w:rsidSect="00106518">
          <w:pgSz w:w="11906" w:h="16838" w:code="9"/>
          <w:pgMar w:top="992" w:right="1134" w:bottom="992" w:left="1077" w:header="0" w:footer="928" w:gutter="0"/>
          <w:cols w:space="720"/>
          <w:noEndnote/>
          <w:docGrid w:linePitch="360"/>
        </w:sectPr>
      </w:pPr>
      <w:r w:rsidRPr="00DB5C60">
        <w:rPr>
          <w:sz w:val="28"/>
          <w:szCs w:val="28"/>
        </w:rPr>
        <w:t xml:space="preserve">3) характеристика взаимодействия педагогического </w:t>
      </w:r>
      <w:r w:rsidR="00FC7E73">
        <w:rPr>
          <w:sz w:val="28"/>
          <w:szCs w:val="28"/>
        </w:rPr>
        <w:t>коллектива с семьями детей.</w:t>
      </w:r>
    </w:p>
    <w:p w:rsidR="00F54066" w:rsidRDefault="00F54066" w:rsidP="00F54066">
      <w:pPr>
        <w:pStyle w:val="Style4"/>
        <w:widowControl/>
        <w:rPr>
          <w:rStyle w:val="FontStyle27"/>
          <w:rFonts w:ascii="Times New Roman" w:hAnsi="Times New Roman" w:cs="Times New Roman"/>
          <w:bCs w:val="0"/>
          <w:sz w:val="28"/>
          <w:szCs w:val="28"/>
        </w:rPr>
        <w:sectPr w:rsidR="00F54066" w:rsidSect="00106518">
          <w:pgSz w:w="11906" w:h="16838" w:code="9"/>
          <w:pgMar w:top="992" w:right="1134" w:bottom="992" w:left="1077" w:header="0" w:footer="928" w:gutter="0"/>
          <w:cols w:space="720"/>
          <w:noEndnote/>
          <w:docGrid w:linePitch="360"/>
        </w:sectPr>
      </w:pPr>
    </w:p>
    <w:p w:rsidR="00E81A25" w:rsidRDefault="00E81A25" w:rsidP="00F54066"/>
    <w:sectPr w:rsidR="00E81A25" w:rsidSect="00106518">
      <w:pgSz w:w="11906" w:h="16838" w:code="9"/>
      <w:pgMar w:top="992" w:right="1134" w:bottom="992" w:left="1077"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904" w:rsidRDefault="000D2904" w:rsidP="00C31B49">
      <w:r>
        <w:separator/>
      </w:r>
    </w:p>
  </w:endnote>
  <w:endnote w:type="continuationSeparator" w:id="0">
    <w:p w:rsidR="000D2904" w:rsidRDefault="000D2904" w:rsidP="00C31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MS Reference Sans Serif">
    <w:panose1 w:val="020B0604030504040204"/>
    <w:charset w:val="CC"/>
    <w:family w:val="swiss"/>
    <w:pitch w:val="variable"/>
    <w:sig w:usb0="20000287" w:usb1="00000000" w:usb2="00000000" w:usb3="00000000" w:csb0="0000019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904" w:rsidRDefault="000D2904" w:rsidP="00FC7E73">
    <w:pPr>
      <w:pStyle w:val="aa"/>
      <w:jc w:val="center"/>
    </w:pPr>
  </w:p>
  <w:p w:rsidR="000D2904" w:rsidRDefault="000D290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904" w:rsidRDefault="000D2904" w:rsidP="00C31B49">
      <w:r>
        <w:separator/>
      </w:r>
    </w:p>
  </w:footnote>
  <w:footnote w:type="continuationSeparator" w:id="0">
    <w:p w:rsidR="000D2904" w:rsidRDefault="000D2904" w:rsidP="00C31B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9AED694"/>
    <w:lvl w:ilvl="0">
      <w:numFmt w:val="bullet"/>
      <w:lvlText w:val="*"/>
      <w:lvlJc w:val="left"/>
    </w:lvl>
  </w:abstractNum>
  <w:abstractNum w:abstractNumId="1">
    <w:nsid w:val="01775A29"/>
    <w:multiLevelType w:val="multilevel"/>
    <w:tmpl w:val="F91429EA"/>
    <w:lvl w:ilvl="0">
      <w:start w:val="3"/>
      <w:numFmt w:val="decimal"/>
      <w:lvlText w:val="%1."/>
      <w:lvlJc w:val="left"/>
      <w:pPr>
        <w:ind w:left="927" w:hanging="360"/>
      </w:pPr>
      <w:rPr>
        <w:rFonts w:cs="Times New Roman" w:hint="default"/>
      </w:rPr>
    </w:lvl>
    <w:lvl w:ilvl="1">
      <w:start w:val="1"/>
      <w:numFmt w:val="decimal"/>
      <w:isLgl/>
      <w:lvlText w:val="%1.%2"/>
      <w:lvlJc w:val="left"/>
      <w:pPr>
        <w:ind w:left="942" w:hanging="375"/>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2">
    <w:nsid w:val="01BB1A55"/>
    <w:multiLevelType w:val="hybridMultilevel"/>
    <w:tmpl w:val="D79ABE7C"/>
    <w:lvl w:ilvl="0" w:tplc="D42637C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454D5E"/>
    <w:multiLevelType w:val="hybridMultilevel"/>
    <w:tmpl w:val="A300C7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2250DE"/>
    <w:multiLevelType w:val="hybridMultilevel"/>
    <w:tmpl w:val="31A855BC"/>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04A26056"/>
    <w:multiLevelType w:val="multilevel"/>
    <w:tmpl w:val="58D68202"/>
    <w:lvl w:ilvl="0">
      <w:start w:val="1"/>
      <w:numFmt w:val="decimal"/>
      <w:lvlText w:val="%1."/>
      <w:lvlJc w:val="left"/>
      <w:pPr>
        <w:ind w:left="1280" w:hanging="360"/>
      </w:pPr>
      <w:rPr>
        <w:rFonts w:ascii="Times New Roman" w:eastAsia="Calibri" w:hAnsi="Times New Roman" w:cs="Times New Roman"/>
      </w:rPr>
    </w:lvl>
    <w:lvl w:ilvl="1">
      <w:start w:val="1"/>
      <w:numFmt w:val="decimal"/>
      <w:isLgl/>
      <w:lvlText w:val="%1.%2."/>
      <w:lvlJc w:val="left"/>
      <w:pPr>
        <w:ind w:left="1280" w:hanging="360"/>
      </w:pPr>
      <w:rPr>
        <w:rFonts w:hint="default"/>
        <w:b/>
      </w:rPr>
    </w:lvl>
    <w:lvl w:ilvl="2">
      <w:start w:val="1"/>
      <w:numFmt w:val="decimal"/>
      <w:isLgl/>
      <w:lvlText w:val="%1.%2.%3."/>
      <w:lvlJc w:val="left"/>
      <w:pPr>
        <w:ind w:left="1640" w:hanging="720"/>
      </w:pPr>
      <w:rPr>
        <w:rFonts w:hint="default"/>
        <w:b/>
      </w:rPr>
    </w:lvl>
    <w:lvl w:ilvl="3">
      <w:start w:val="1"/>
      <w:numFmt w:val="decimal"/>
      <w:isLgl/>
      <w:lvlText w:val="%1.%2.%3.%4."/>
      <w:lvlJc w:val="left"/>
      <w:pPr>
        <w:ind w:left="1640" w:hanging="720"/>
      </w:pPr>
      <w:rPr>
        <w:rFonts w:hint="default"/>
        <w:b/>
      </w:rPr>
    </w:lvl>
    <w:lvl w:ilvl="4">
      <w:start w:val="1"/>
      <w:numFmt w:val="decimal"/>
      <w:isLgl/>
      <w:lvlText w:val="%1.%2.%3.%4.%5."/>
      <w:lvlJc w:val="left"/>
      <w:pPr>
        <w:ind w:left="2000" w:hanging="1080"/>
      </w:pPr>
      <w:rPr>
        <w:rFonts w:hint="default"/>
        <w:b/>
      </w:rPr>
    </w:lvl>
    <w:lvl w:ilvl="5">
      <w:start w:val="1"/>
      <w:numFmt w:val="decimal"/>
      <w:isLgl/>
      <w:lvlText w:val="%1.%2.%3.%4.%5.%6."/>
      <w:lvlJc w:val="left"/>
      <w:pPr>
        <w:ind w:left="2000" w:hanging="1080"/>
      </w:pPr>
      <w:rPr>
        <w:rFonts w:hint="default"/>
        <w:b/>
      </w:rPr>
    </w:lvl>
    <w:lvl w:ilvl="6">
      <w:start w:val="1"/>
      <w:numFmt w:val="decimal"/>
      <w:isLgl/>
      <w:lvlText w:val="%1.%2.%3.%4.%5.%6.%7."/>
      <w:lvlJc w:val="left"/>
      <w:pPr>
        <w:ind w:left="2360" w:hanging="1440"/>
      </w:pPr>
      <w:rPr>
        <w:rFonts w:hint="default"/>
        <w:b/>
      </w:rPr>
    </w:lvl>
    <w:lvl w:ilvl="7">
      <w:start w:val="1"/>
      <w:numFmt w:val="decimal"/>
      <w:isLgl/>
      <w:lvlText w:val="%1.%2.%3.%4.%5.%6.%7.%8."/>
      <w:lvlJc w:val="left"/>
      <w:pPr>
        <w:ind w:left="2360" w:hanging="1440"/>
      </w:pPr>
      <w:rPr>
        <w:rFonts w:hint="default"/>
        <w:b/>
      </w:rPr>
    </w:lvl>
    <w:lvl w:ilvl="8">
      <w:start w:val="1"/>
      <w:numFmt w:val="decimal"/>
      <w:isLgl/>
      <w:lvlText w:val="%1.%2.%3.%4.%5.%6.%7.%8.%9."/>
      <w:lvlJc w:val="left"/>
      <w:pPr>
        <w:ind w:left="2720" w:hanging="1800"/>
      </w:pPr>
      <w:rPr>
        <w:rFonts w:hint="default"/>
        <w:b/>
      </w:rPr>
    </w:lvl>
  </w:abstractNum>
  <w:abstractNum w:abstractNumId="6">
    <w:nsid w:val="050E1BB2"/>
    <w:multiLevelType w:val="hybridMultilevel"/>
    <w:tmpl w:val="0AB62B74"/>
    <w:lvl w:ilvl="0" w:tplc="04190001">
      <w:start w:val="1"/>
      <w:numFmt w:val="bullet"/>
      <w:lvlText w:val=""/>
      <w:lvlJc w:val="left"/>
      <w:pPr>
        <w:tabs>
          <w:tab w:val="num" w:pos="644"/>
        </w:tabs>
        <w:ind w:left="644"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7">
    <w:nsid w:val="0A8F3BF8"/>
    <w:multiLevelType w:val="hybridMultilevel"/>
    <w:tmpl w:val="D04694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AFD2F5F"/>
    <w:multiLevelType w:val="hybridMultilevel"/>
    <w:tmpl w:val="D00CD424"/>
    <w:lvl w:ilvl="0" w:tplc="F474891A">
      <w:start w:val="1"/>
      <w:numFmt w:val="decimal"/>
      <w:lvlText w:val="%1."/>
      <w:lvlJc w:val="left"/>
      <w:pPr>
        <w:ind w:left="720" w:hanging="360"/>
      </w:pPr>
      <w:rPr>
        <w:rFonts w:ascii="Calibri" w:eastAsia="Calibri" w:hAnsi="Calibri"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CC76CB8"/>
    <w:multiLevelType w:val="hybridMultilevel"/>
    <w:tmpl w:val="1722C50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0E1437D0"/>
    <w:multiLevelType w:val="hybridMultilevel"/>
    <w:tmpl w:val="89761BD2"/>
    <w:lvl w:ilvl="0" w:tplc="6FDA563A">
      <w:start w:val="1"/>
      <w:numFmt w:val="decimal"/>
      <w:lvlText w:val="%1)"/>
      <w:lvlJc w:val="left"/>
      <w:pPr>
        <w:ind w:left="637" w:hanging="495"/>
      </w:pPr>
      <w:rPr>
        <w:rFonts w:cs="Times New Roman" w:hint="default"/>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11">
    <w:nsid w:val="0FD5187F"/>
    <w:multiLevelType w:val="hybridMultilevel"/>
    <w:tmpl w:val="C05652AE"/>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10D549D"/>
    <w:multiLevelType w:val="hybridMultilevel"/>
    <w:tmpl w:val="5ECEA380"/>
    <w:lvl w:ilvl="0" w:tplc="FFFFFFFF">
      <w:start w:val="1"/>
      <w:numFmt w:val="decimal"/>
      <w:lvlText w:val="%1."/>
      <w:lvlJc w:val="left"/>
      <w:pPr>
        <w:tabs>
          <w:tab w:val="num" w:pos="1365"/>
        </w:tabs>
        <w:ind w:left="1365" w:hanging="825"/>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3">
    <w:nsid w:val="14B10BB7"/>
    <w:multiLevelType w:val="multilevel"/>
    <w:tmpl w:val="457C09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1A975343"/>
    <w:multiLevelType w:val="hybridMultilevel"/>
    <w:tmpl w:val="AE9ACF96"/>
    <w:lvl w:ilvl="0" w:tplc="783ABF6C">
      <w:start w:val="1"/>
      <w:numFmt w:val="bullet"/>
      <w:lvlText w:val=""/>
      <w:lvlJc w:val="left"/>
      <w:pPr>
        <w:tabs>
          <w:tab w:val="num" w:pos="720"/>
        </w:tabs>
        <w:ind w:left="720" w:hanging="360"/>
      </w:pPr>
      <w:rPr>
        <w:rFonts w:ascii="Symbol" w:hAnsi="Symbol"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DA86AF5"/>
    <w:multiLevelType w:val="hybridMultilevel"/>
    <w:tmpl w:val="F0B4BBAC"/>
    <w:lvl w:ilvl="0" w:tplc="064CF012">
      <w:start w:val="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F14673F"/>
    <w:multiLevelType w:val="multilevel"/>
    <w:tmpl w:val="53C03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0A80C4D"/>
    <w:multiLevelType w:val="hybridMultilevel"/>
    <w:tmpl w:val="23F26844"/>
    <w:lvl w:ilvl="0" w:tplc="3768DC5A">
      <w:start w:val="1"/>
      <w:numFmt w:val="decimal"/>
      <w:lvlText w:val="%1."/>
      <w:lvlJc w:val="left"/>
      <w:pPr>
        <w:tabs>
          <w:tab w:val="num" w:pos="720"/>
        </w:tabs>
        <w:ind w:left="720" w:hanging="360"/>
      </w:pPr>
      <w:rPr>
        <w:b w:val="0"/>
      </w:rPr>
    </w:lvl>
    <w:lvl w:ilvl="1" w:tplc="72C0C37A">
      <w:start w:val="1"/>
      <w:numFmt w:val="decimal"/>
      <w:lvlText w:val="%2."/>
      <w:lvlJc w:val="left"/>
      <w:pPr>
        <w:tabs>
          <w:tab w:val="num" w:pos="1440"/>
        </w:tabs>
        <w:ind w:left="1440" w:hanging="360"/>
      </w:pPr>
      <w:rPr>
        <w:rFonts w:ascii="Times New Roman" w:eastAsiaTheme="minorHAnsi"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38F5B77"/>
    <w:multiLevelType w:val="hybridMultilevel"/>
    <w:tmpl w:val="390623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9636AD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nsid w:val="310F4D01"/>
    <w:multiLevelType w:val="hybridMultilevel"/>
    <w:tmpl w:val="AC604B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15705DD"/>
    <w:multiLevelType w:val="hybridMultilevel"/>
    <w:tmpl w:val="9656D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3591E1A"/>
    <w:multiLevelType w:val="multilevel"/>
    <w:tmpl w:val="6720ACE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33A15CD9"/>
    <w:multiLevelType w:val="hybridMultilevel"/>
    <w:tmpl w:val="63204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3CE11AC"/>
    <w:multiLevelType w:val="hybridMultilevel"/>
    <w:tmpl w:val="3FFC144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347A70BD"/>
    <w:multiLevelType w:val="hybridMultilevel"/>
    <w:tmpl w:val="C4020B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5CA5144"/>
    <w:multiLevelType w:val="hybridMultilevel"/>
    <w:tmpl w:val="C90097B2"/>
    <w:lvl w:ilvl="0" w:tplc="E8E421D0">
      <w:start w:val="1"/>
      <w:numFmt w:val="bullet"/>
      <w:lvlText w:val=""/>
      <w:lvlJc w:val="left"/>
      <w:pPr>
        <w:ind w:left="1134" w:firstLine="0"/>
      </w:pPr>
      <w:rPr>
        <w:rFonts w:ascii="Symbol" w:hAnsi="Symbol" w:hint="default"/>
      </w:rPr>
    </w:lvl>
    <w:lvl w:ilvl="1" w:tplc="04190003" w:tentative="1">
      <w:start w:val="1"/>
      <w:numFmt w:val="bullet"/>
      <w:lvlText w:val="o"/>
      <w:lvlJc w:val="left"/>
      <w:pPr>
        <w:ind w:left="2024" w:hanging="360"/>
      </w:pPr>
      <w:rPr>
        <w:rFonts w:ascii="Courier New" w:hAnsi="Courier New" w:cs="Courier New" w:hint="default"/>
      </w:rPr>
    </w:lvl>
    <w:lvl w:ilvl="2" w:tplc="04190005" w:tentative="1">
      <w:start w:val="1"/>
      <w:numFmt w:val="bullet"/>
      <w:lvlText w:val=""/>
      <w:lvlJc w:val="left"/>
      <w:pPr>
        <w:ind w:left="2744" w:hanging="360"/>
      </w:pPr>
      <w:rPr>
        <w:rFonts w:ascii="Wingdings" w:hAnsi="Wingdings" w:hint="default"/>
      </w:rPr>
    </w:lvl>
    <w:lvl w:ilvl="3" w:tplc="04190001" w:tentative="1">
      <w:start w:val="1"/>
      <w:numFmt w:val="bullet"/>
      <w:lvlText w:val=""/>
      <w:lvlJc w:val="left"/>
      <w:pPr>
        <w:ind w:left="3464" w:hanging="360"/>
      </w:pPr>
      <w:rPr>
        <w:rFonts w:ascii="Symbol" w:hAnsi="Symbol" w:hint="default"/>
      </w:rPr>
    </w:lvl>
    <w:lvl w:ilvl="4" w:tplc="04190003" w:tentative="1">
      <w:start w:val="1"/>
      <w:numFmt w:val="bullet"/>
      <w:lvlText w:val="o"/>
      <w:lvlJc w:val="left"/>
      <w:pPr>
        <w:ind w:left="4184" w:hanging="360"/>
      </w:pPr>
      <w:rPr>
        <w:rFonts w:ascii="Courier New" w:hAnsi="Courier New" w:cs="Courier New" w:hint="default"/>
      </w:rPr>
    </w:lvl>
    <w:lvl w:ilvl="5" w:tplc="04190005" w:tentative="1">
      <w:start w:val="1"/>
      <w:numFmt w:val="bullet"/>
      <w:lvlText w:val=""/>
      <w:lvlJc w:val="left"/>
      <w:pPr>
        <w:ind w:left="4904" w:hanging="360"/>
      </w:pPr>
      <w:rPr>
        <w:rFonts w:ascii="Wingdings" w:hAnsi="Wingdings" w:hint="default"/>
      </w:rPr>
    </w:lvl>
    <w:lvl w:ilvl="6" w:tplc="04190001" w:tentative="1">
      <w:start w:val="1"/>
      <w:numFmt w:val="bullet"/>
      <w:lvlText w:val=""/>
      <w:lvlJc w:val="left"/>
      <w:pPr>
        <w:ind w:left="5624" w:hanging="360"/>
      </w:pPr>
      <w:rPr>
        <w:rFonts w:ascii="Symbol" w:hAnsi="Symbol" w:hint="default"/>
      </w:rPr>
    </w:lvl>
    <w:lvl w:ilvl="7" w:tplc="04190003" w:tentative="1">
      <w:start w:val="1"/>
      <w:numFmt w:val="bullet"/>
      <w:lvlText w:val="o"/>
      <w:lvlJc w:val="left"/>
      <w:pPr>
        <w:ind w:left="6344" w:hanging="360"/>
      </w:pPr>
      <w:rPr>
        <w:rFonts w:ascii="Courier New" w:hAnsi="Courier New" w:cs="Courier New" w:hint="default"/>
      </w:rPr>
    </w:lvl>
    <w:lvl w:ilvl="8" w:tplc="04190005" w:tentative="1">
      <w:start w:val="1"/>
      <w:numFmt w:val="bullet"/>
      <w:lvlText w:val=""/>
      <w:lvlJc w:val="left"/>
      <w:pPr>
        <w:ind w:left="7064" w:hanging="360"/>
      </w:pPr>
      <w:rPr>
        <w:rFonts w:ascii="Wingdings" w:hAnsi="Wingdings" w:hint="default"/>
      </w:rPr>
    </w:lvl>
  </w:abstractNum>
  <w:abstractNum w:abstractNumId="27">
    <w:nsid w:val="36871AC3"/>
    <w:multiLevelType w:val="multilevel"/>
    <w:tmpl w:val="BC4C4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73116E2"/>
    <w:multiLevelType w:val="hybridMultilevel"/>
    <w:tmpl w:val="FED01BA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9">
    <w:nsid w:val="37F61C3A"/>
    <w:multiLevelType w:val="multilevel"/>
    <w:tmpl w:val="2F74BB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380024F1"/>
    <w:multiLevelType w:val="hybridMultilevel"/>
    <w:tmpl w:val="B0E860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3A1905F6"/>
    <w:multiLevelType w:val="multilevel"/>
    <w:tmpl w:val="8878F862"/>
    <w:lvl w:ilvl="0">
      <w:start w:val="2"/>
      <w:numFmt w:val="decimal"/>
      <w:lvlText w:val="%1."/>
      <w:lvlJc w:val="left"/>
      <w:pPr>
        <w:ind w:left="1070" w:hanging="360"/>
      </w:pPr>
      <w:rPr>
        <w:rFonts w:cs="Times New Roman" w:hint="default"/>
      </w:rPr>
    </w:lvl>
    <w:lvl w:ilvl="1">
      <w:start w:val="1"/>
      <w:numFmt w:val="decimal"/>
      <w:isLgl/>
      <w:lvlText w:val="%1.%2"/>
      <w:lvlJc w:val="left"/>
      <w:pPr>
        <w:ind w:left="1134" w:hanging="414"/>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32">
    <w:nsid w:val="3A412186"/>
    <w:multiLevelType w:val="hybridMultilevel"/>
    <w:tmpl w:val="9522A0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3C414AFF"/>
    <w:multiLevelType w:val="hybridMultilevel"/>
    <w:tmpl w:val="B37C1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D04708E"/>
    <w:multiLevelType w:val="hybridMultilevel"/>
    <w:tmpl w:val="AE1256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3DC60418"/>
    <w:multiLevelType w:val="hybridMultilevel"/>
    <w:tmpl w:val="54BC00F2"/>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36">
    <w:nsid w:val="3FD93114"/>
    <w:multiLevelType w:val="multilevel"/>
    <w:tmpl w:val="31365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3DB6DD9"/>
    <w:multiLevelType w:val="hybridMultilevel"/>
    <w:tmpl w:val="D486B4B8"/>
    <w:lvl w:ilvl="0" w:tplc="FFFFFFFF">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38">
    <w:nsid w:val="442B602B"/>
    <w:multiLevelType w:val="hybridMultilevel"/>
    <w:tmpl w:val="3F565220"/>
    <w:lvl w:ilvl="0" w:tplc="7932066C">
      <w:start w:val="1"/>
      <w:numFmt w:val="bullet"/>
      <w:lvlText w:val=""/>
      <w:lvlJc w:val="left"/>
      <w:pPr>
        <w:tabs>
          <w:tab w:val="num" w:pos="1741"/>
        </w:tabs>
        <w:ind w:left="720" w:firstLine="709"/>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9">
    <w:nsid w:val="48D02743"/>
    <w:multiLevelType w:val="hybridMultilevel"/>
    <w:tmpl w:val="401A9E5C"/>
    <w:lvl w:ilvl="0" w:tplc="064CF012">
      <w:start w:val="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9157611"/>
    <w:multiLevelType w:val="hybridMultilevel"/>
    <w:tmpl w:val="63B20F90"/>
    <w:lvl w:ilvl="0" w:tplc="04190001">
      <w:start w:val="1"/>
      <w:numFmt w:val="bullet"/>
      <w:lvlText w:val=""/>
      <w:lvlJc w:val="left"/>
      <w:pPr>
        <w:tabs>
          <w:tab w:val="num" w:pos="1455"/>
        </w:tabs>
        <w:ind w:left="1455" w:hanging="360"/>
      </w:pPr>
      <w:rPr>
        <w:rFonts w:ascii="Symbol" w:hAnsi="Symbol" w:hint="default"/>
      </w:rPr>
    </w:lvl>
    <w:lvl w:ilvl="1" w:tplc="04190003" w:tentative="1">
      <w:start w:val="1"/>
      <w:numFmt w:val="bullet"/>
      <w:lvlText w:val="o"/>
      <w:lvlJc w:val="left"/>
      <w:pPr>
        <w:tabs>
          <w:tab w:val="num" w:pos="2175"/>
        </w:tabs>
        <w:ind w:left="2175" w:hanging="360"/>
      </w:pPr>
      <w:rPr>
        <w:rFonts w:ascii="Courier New" w:hAnsi="Courier New" w:cs="Courier New" w:hint="default"/>
      </w:rPr>
    </w:lvl>
    <w:lvl w:ilvl="2" w:tplc="04190005" w:tentative="1">
      <w:start w:val="1"/>
      <w:numFmt w:val="bullet"/>
      <w:lvlText w:val=""/>
      <w:lvlJc w:val="left"/>
      <w:pPr>
        <w:tabs>
          <w:tab w:val="num" w:pos="2895"/>
        </w:tabs>
        <w:ind w:left="2895" w:hanging="360"/>
      </w:pPr>
      <w:rPr>
        <w:rFonts w:ascii="Wingdings" w:hAnsi="Wingdings" w:hint="default"/>
      </w:rPr>
    </w:lvl>
    <w:lvl w:ilvl="3" w:tplc="04190001" w:tentative="1">
      <w:start w:val="1"/>
      <w:numFmt w:val="bullet"/>
      <w:lvlText w:val=""/>
      <w:lvlJc w:val="left"/>
      <w:pPr>
        <w:tabs>
          <w:tab w:val="num" w:pos="3615"/>
        </w:tabs>
        <w:ind w:left="3615" w:hanging="360"/>
      </w:pPr>
      <w:rPr>
        <w:rFonts w:ascii="Symbol" w:hAnsi="Symbol" w:hint="default"/>
      </w:rPr>
    </w:lvl>
    <w:lvl w:ilvl="4" w:tplc="04190003" w:tentative="1">
      <w:start w:val="1"/>
      <w:numFmt w:val="bullet"/>
      <w:lvlText w:val="o"/>
      <w:lvlJc w:val="left"/>
      <w:pPr>
        <w:tabs>
          <w:tab w:val="num" w:pos="4335"/>
        </w:tabs>
        <w:ind w:left="4335" w:hanging="360"/>
      </w:pPr>
      <w:rPr>
        <w:rFonts w:ascii="Courier New" w:hAnsi="Courier New" w:cs="Courier New" w:hint="default"/>
      </w:rPr>
    </w:lvl>
    <w:lvl w:ilvl="5" w:tplc="04190005" w:tentative="1">
      <w:start w:val="1"/>
      <w:numFmt w:val="bullet"/>
      <w:lvlText w:val=""/>
      <w:lvlJc w:val="left"/>
      <w:pPr>
        <w:tabs>
          <w:tab w:val="num" w:pos="5055"/>
        </w:tabs>
        <w:ind w:left="5055" w:hanging="360"/>
      </w:pPr>
      <w:rPr>
        <w:rFonts w:ascii="Wingdings" w:hAnsi="Wingdings" w:hint="default"/>
      </w:rPr>
    </w:lvl>
    <w:lvl w:ilvl="6" w:tplc="04190001" w:tentative="1">
      <w:start w:val="1"/>
      <w:numFmt w:val="bullet"/>
      <w:lvlText w:val=""/>
      <w:lvlJc w:val="left"/>
      <w:pPr>
        <w:tabs>
          <w:tab w:val="num" w:pos="5775"/>
        </w:tabs>
        <w:ind w:left="5775" w:hanging="360"/>
      </w:pPr>
      <w:rPr>
        <w:rFonts w:ascii="Symbol" w:hAnsi="Symbol" w:hint="default"/>
      </w:rPr>
    </w:lvl>
    <w:lvl w:ilvl="7" w:tplc="04190003" w:tentative="1">
      <w:start w:val="1"/>
      <w:numFmt w:val="bullet"/>
      <w:lvlText w:val="o"/>
      <w:lvlJc w:val="left"/>
      <w:pPr>
        <w:tabs>
          <w:tab w:val="num" w:pos="6495"/>
        </w:tabs>
        <w:ind w:left="6495" w:hanging="360"/>
      </w:pPr>
      <w:rPr>
        <w:rFonts w:ascii="Courier New" w:hAnsi="Courier New" w:cs="Courier New" w:hint="default"/>
      </w:rPr>
    </w:lvl>
    <w:lvl w:ilvl="8" w:tplc="04190005" w:tentative="1">
      <w:start w:val="1"/>
      <w:numFmt w:val="bullet"/>
      <w:lvlText w:val=""/>
      <w:lvlJc w:val="left"/>
      <w:pPr>
        <w:tabs>
          <w:tab w:val="num" w:pos="7215"/>
        </w:tabs>
        <w:ind w:left="7215" w:hanging="360"/>
      </w:pPr>
      <w:rPr>
        <w:rFonts w:ascii="Wingdings" w:hAnsi="Wingdings" w:hint="default"/>
      </w:rPr>
    </w:lvl>
  </w:abstractNum>
  <w:abstractNum w:abstractNumId="41">
    <w:nsid w:val="4A765FB9"/>
    <w:multiLevelType w:val="hybridMultilevel"/>
    <w:tmpl w:val="163698D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2">
    <w:nsid w:val="4BEB37F0"/>
    <w:multiLevelType w:val="hybridMultilevel"/>
    <w:tmpl w:val="6FEC3D48"/>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43">
    <w:nsid w:val="4E5022B9"/>
    <w:multiLevelType w:val="multilevel"/>
    <w:tmpl w:val="86F27C02"/>
    <w:lvl w:ilvl="0">
      <w:start w:val="2"/>
      <w:numFmt w:val="decimal"/>
      <w:lvlText w:val="%1."/>
      <w:lvlJc w:val="left"/>
      <w:pPr>
        <w:ind w:left="720" w:hanging="360"/>
      </w:pPr>
      <w:rPr>
        <w:rFonts w:hint="default"/>
        <w:b/>
      </w:rPr>
    </w:lvl>
    <w:lvl w:ilvl="1">
      <w:start w:val="3"/>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4">
    <w:nsid w:val="515C0A66"/>
    <w:multiLevelType w:val="hybridMultilevel"/>
    <w:tmpl w:val="3D96FB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53506E1A"/>
    <w:multiLevelType w:val="hybridMultilevel"/>
    <w:tmpl w:val="46E2C2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5C840782"/>
    <w:multiLevelType w:val="hybridMultilevel"/>
    <w:tmpl w:val="68503D9C"/>
    <w:lvl w:ilvl="0" w:tplc="064CF012">
      <w:start w:val="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EA768AB"/>
    <w:multiLevelType w:val="hybridMultilevel"/>
    <w:tmpl w:val="7F9E6F28"/>
    <w:lvl w:ilvl="0" w:tplc="04190001">
      <w:start w:val="1"/>
      <w:numFmt w:val="bullet"/>
      <w:lvlText w:val=""/>
      <w:lvlJc w:val="left"/>
      <w:pPr>
        <w:tabs>
          <w:tab w:val="num" w:pos="4668"/>
        </w:tabs>
        <w:ind w:left="4668" w:hanging="360"/>
      </w:pPr>
      <w:rPr>
        <w:rFonts w:ascii="Symbol" w:hAnsi="Symbol" w:hint="default"/>
      </w:rPr>
    </w:lvl>
    <w:lvl w:ilvl="1" w:tplc="04190003">
      <w:start w:val="1"/>
      <w:numFmt w:val="bullet"/>
      <w:lvlText w:val="o"/>
      <w:lvlJc w:val="left"/>
      <w:pPr>
        <w:tabs>
          <w:tab w:val="num" w:pos="5388"/>
        </w:tabs>
        <w:ind w:left="5388" w:hanging="360"/>
      </w:pPr>
      <w:rPr>
        <w:rFonts w:ascii="Courier New" w:hAnsi="Courier New" w:hint="default"/>
      </w:rPr>
    </w:lvl>
    <w:lvl w:ilvl="2" w:tplc="04190005">
      <w:start w:val="1"/>
      <w:numFmt w:val="bullet"/>
      <w:lvlText w:val=""/>
      <w:lvlJc w:val="left"/>
      <w:pPr>
        <w:tabs>
          <w:tab w:val="num" w:pos="6108"/>
        </w:tabs>
        <w:ind w:left="6108" w:hanging="360"/>
      </w:pPr>
      <w:rPr>
        <w:rFonts w:ascii="Wingdings" w:hAnsi="Wingdings" w:hint="default"/>
      </w:rPr>
    </w:lvl>
    <w:lvl w:ilvl="3" w:tplc="04190001">
      <w:start w:val="1"/>
      <w:numFmt w:val="bullet"/>
      <w:lvlText w:val=""/>
      <w:lvlJc w:val="left"/>
      <w:pPr>
        <w:tabs>
          <w:tab w:val="num" w:pos="6828"/>
        </w:tabs>
        <w:ind w:left="6828" w:hanging="360"/>
      </w:pPr>
      <w:rPr>
        <w:rFonts w:ascii="Symbol" w:hAnsi="Symbol" w:hint="default"/>
      </w:rPr>
    </w:lvl>
    <w:lvl w:ilvl="4" w:tplc="04190003">
      <w:start w:val="1"/>
      <w:numFmt w:val="bullet"/>
      <w:lvlText w:val="o"/>
      <w:lvlJc w:val="left"/>
      <w:pPr>
        <w:tabs>
          <w:tab w:val="num" w:pos="7548"/>
        </w:tabs>
        <w:ind w:left="7548" w:hanging="360"/>
      </w:pPr>
      <w:rPr>
        <w:rFonts w:ascii="Courier New" w:hAnsi="Courier New" w:hint="default"/>
      </w:rPr>
    </w:lvl>
    <w:lvl w:ilvl="5" w:tplc="04190005">
      <w:start w:val="1"/>
      <w:numFmt w:val="bullet"/>
      <w:lvlText w:val=""/>
      <w:lvlJc w:val="left"/>
      <w:pPr>
        <w:tabs>
          <w:tab w:val="num" w:pos="8268"/>
        </w:tabs>
        <w:ind w:left="8268" w:hanging="360"/>
      </w:pPr>
      <w:rPr>
        <w:rFonts w:ascii="Wingdings" w:hAnsi="Wingdings" w:hint="default"/>
      </w:rPr>
    </w:lvl>
    <w:lvl w:ilvl="6" w:tplc="04190001">
      <w:start w:val="1"/>
      <w:numFmt w:val="bullet"/>
      <w:lvlText w:val=""/>
      <w:lvlJc w:val="left"/>
      <w:pPr>
        <w:tabs>
          <w:tab w:val="num" w:pos="8988"/>
        </w:tabs>
        <w:ind w:left="8988" w:hanging="360"/>
      </w:pPr>
      <w:rPr>
        <w:rFonts w:ascii="Symbol" w:hAnsi="Symbol" w:hint="default"/>
      </w:rPr>
    </w:lvl>
    <w:lvl w:ilvl="7" w:tplc="04190003">
      <w:start w:val="1"/>
      <w:numFmt w:val="bullet"/>
      <w:lvlText w:val="o"/>
      <w:lvlJc w:val="left"/>
      <w:pPr>
        <w:tabs>
          <w:tab w:val="num" w:pos="9708"/>
        </w:tabs>
        <w:ind w:left="9708" w:hanging="360"/>
      </w:pPr>
      <w:rPr>
        <w:rFonts w:ascii="Courier New" w:hAnsi="Courier New" w:hint="default"/>
      </w:rPr>
    </w:lvl>
    <w:lvl w:ilvl="8" w:tplc="04190005">
      <w:start w:val="1"/>
      <w:numFmt w:val="bullet"/>
      <w:lvlText w:val=""/>
      <w:lvlJc w:val="left"/>
      <w:pPr>
        <w:tabs>
          <w:tab w:val="num" w:pos="10428"/>
        </w:tabs>
        <w:ind w:left="10428" w:hanging="360"/>
      </w:pPr>
      <w:rPr>
        <w:rFonts w:ascii="Wingdings" w:hAnsi="Wingdings" w:hint="default"/>
      </w:rPr>
    </w:lvl>
  </w:abstractNum>
  <w:abstractNum w:abstractNumId="48">
    <w:nsid w:val="5F127967"/>
    <w:multiLevelType w:val="hybridMultilevel"/>
    <w:tmpl w:val="87A2BEB4"/>
    <w:lvl w:ilvl="0" w:tplc="04190001">
      <w:start w:val="1"/>
      <w:numFmt w:val="bullet"/>
      <w:pStyle w:val="a"/>
      <w:lvlText w:val=""/>
      <w:lvlJc w:val="left"/>
      <w:pPr>
        <w:ind w:left="1304" w:hanging="360"/>
      </w:pPr>
      <w:rPr>
        <w:rFonts w:ascii="Symbol" w:hAnsi="Symbol" w:hint="default"/>
      </w:rPr>
    </w:lvl>
    <w:lvl w:ilvl="1" w:tplc="04190003" w:tentative="1">
      <w:start w:val="1"/>
      <w:numFmt w:val="bullet"/>
      <w:lvlText w:val="o"/>
      <w:lvlJc w:val="left"/>
      <w:pPr>
        <w:ind w:left="2024" w:hanging="360"/>
      </w:pPr>
      <w:rPr>
        <w:rFonts w:ascii="Courier New" w:hAnsi="Courier New" w:cs="Courier New" w:hint="default"/>
      </w:rPr>
    </w:lvl>
    <w:lvl w:ilvl="2" w:tplc="04190005" w:tentative="1">
      <w:start w:val="1"/>
      <w:numFmt w:val="bullet"/>
      <w:lvlText w:val=""/>
      <w:lvlJc w:val="left"/>
      <w:pPr>
        <w:ind w:left="2744" w:hanging="360"/>
      </w:pPr>
      <w:rPr>
        <w:rFonts w:ascii="Wingdings" w:hAnsi="Wingdings" w:hint="default"/>
      </w:rPr>
    </w:lvl>
    <w:lvl w:ilvl="3" w:tplc="04190001" w:tentative="1">
      <w:start w:val="1"/>
      <w:numFmt w:val="bullet"/>
      <w:lvlText w:val=""/>
      <w:lvlJc w:val="left"/>
      <w:pPr>
        <w:ind w:left="3464" w:hanging="360"/>
      </w:pPr>
      <w:rPr>
        <w:rFonts w:ascii="Symbol" w:hAnsi="Symbol" w:hint="default"/>
      </w:rPr>
    </w:lvl>
    <w:lvl w:ilvl="4" w:tplc="04190003" w:tentative="1">
      <w:start w:val="1"/>
      <w:numFmt w:val="bullet"/>
      <w:lvlText w:val="o"/>
      <w:lvlJc w:val="left"/>
      <w:pPr>
        <w:ind w:left="4184" w:hanging="360"/>
      </w:pPr>
      <w:rPr>
        <w:rFonts w:ascii="Courier New" w:hAnsi="Courier New" w:cs="Courier New" w:hint="default"/>
      </w:rPr>
    </w:lvl>
    <w:lvl w:ilvl="5" w:tplc="04190005" w:tentative="1">
      <w:start w:val="1"/>
      <w:numFmt w:val="bullet"/>
      <w:lvlText w:val=""/>
      <w:lvlJc w:val="left"/>
      <w:pPr>
        <w:ind w:left="4904" w:hanging="360"/>
      </w:pPr>
      <w:rPr>
        <w:rFonts w:ascii="Wingdings" w:hAnsi="Wingdings" w:hint="default"/>
      </w:rPr>
    </w:lvl>
    <w:lvl w:ilvl="6" w:tplc="04190001" w:tentative="1">
      <w:start w:val="1"/>
      <w:numFmt w:val="bullet"/>
      <w:lvlText w:val=""/>
      <w:lvlJc w:val="left"/>
      <w:pPr>
        <w:ind w:left="5624" w:hanging="360"/>
      </w:pPr>
      <w:rPr>
        <w:rFonts w:ascii="Symbol" w:hAnsi="Symbol" w:hint="default"/>
      </w:rPr>
    </w:lvl>
    <w:lvl w:ilvl="7" w:tplc="04190003" w:tentative="1">
      <w:start w:val="1"/>
      <w:numFmt w:val="bullet"/>
      <w:lvlText w:val="o"/>
      <w:lvlJc w:val="left"/>
      <w:pPr>
        <w:ind w:left="6344" w:hanging="360"/>
      </w:pPr>
      <w:rPr>
        <w:rFonts w:ascii="Courier New" w:hAnsi="Courier New" w:cs="Courier New" w:hint="default"/>
      </w:rPr>
    </w:lvl>
    <w:lvl w:ilvl="8" w:tplc="04190005" w:tentative="1">
      <w:start w:val="1"/>
      <w:numFmt w:val="bullet"/>
      <w:lvlText w:val=""/>
      <w:lvlJc w:val="left"/>
      <w:pPr>
        <w:ind w:left="7064" w:hanging="360"/>
      </w:pPr>
      <w:rPr>
        <w:rFonts w:ascii="Wingdings" w:hAnsi="Wingdings" w:hint="default"/>
      </w:rPr>
    </w:lvl>
  </w:abstractNum>
  <w:abstractNum w:abstractNumId="49">
    <w:nsid w:val="5F8D5DAD"/>
    <w:multiLevelType w:val="multilevel"/>
    <w:tmpl w:val="2326C068"/>
    <w:lvl w:ilvl="0">
      <w:start w:val="1"/>
      <w:numFmt w:val="decimal"/>
      <w:lvlText w:val="%1."/>
      <w:lvlJc w:val="left"/>
      <w:pPr>
        <w:ind w:left="720" w:hanging="360"/>
      </w:pPr>
      <w:rPr>
        <w:rFonts w:cs="Times New Roman"/>
      </w:rPr>
    </w:lvl>
    <w:lvl w:ilvl="1">
      <w:start w:val="1"/>
      <w:numFmt w:val="decimal"/>
      <w:isLgl/>
      <w:lvlText w:val="%1.%2"/>
      <w:lvlJc w:val="left"/>
      <w:pPr>
        <w:ind w:left="1554" w:hanging="420"/>
      </w:pPr>
      <w:rPr>
        <w:rFonts w:cs="Times New Roman"/>
        <w:b w:val="0"/>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50">
    <w:nsid w:val="63F33E7B"/>
    <w:multiLevelType w:val="hybridMultilevel"/>
    <w:tmpl w:val="66CE54F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1">
    <w:nsid w:val="64E7365C"/>
    <w:multiLevelType w:val="hybridMultilevel"/>
    <w:tmpl w:val="3F40C5D2"/>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52">
    <w:nsid w:val="674D5347"/>
    <w:multiLevelType w:val="hybridMultilevel"/>
    <w:tmpl w:val="0EE84B0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3">
    <w:nsid w:val="683D4785"/>
    <w:multiLevelType w:val="hybridMultilevel"/>
    <w:tmpl w:val="13A642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6A3955AA"/>
    <w:multiLevelType w:val="multilevel"/>
    <w:tmpl w:val="66C05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B9456C5"/>
    <w:multiLevelType w:val="hybridMultilevel"/>
    <w:tmpl w:val="189ED2A8"/>
    <w:lvl w:ilvl="0" w:tplc="04190001">
      <w:start w:val="1"/>
      <w:numFmt w:val="bullet"/>
      <w:lvlText w:val=""/>
      <w:lvlJc w:val="left"/>
      <w:pPr>
        <w:tabs>
          <w:tab w:val="num" w:pos="1280"/>
        </w:tabs>
        <w:ind w:left="1280" w:hanging="360"/>
      </w:pPr>
      <w:rPr>
        <w:rFonts w:ascii="Symbol" w:hAnsi="Symbol" w:hint="default"/>
      </w:rPr>
    </w:lvl>
    <w:lvl w:ilvl="1" w:tplc="04190003" w:tentative="1">
      <w:start w:val="1"/>
      <w:numFmt w:val="bullet"/>
      <w:lvlText w:val="o"/>
      <w:lvlJc w:val="left"/>
      <w:pPr>
        <w:tabs>
          <w:tab w:val="num" w:pos="2000"/>
        </w:tabs>
        <w:ind w:left="2000" w:hanging="360"/>
      </w:pPr>
      <w:rPr>
        <w:rFonts w:ascii="Courier New" w:hAnsi="Courier New" w:cs="Courier New" w:hint="default"/>
      </w:rPr>
    </w:lvl>
    <w:lvl w:ilvl="2" w:tplc="04190005" w:tentative="1">
      <w:start w:val="1"/>
      <w:numFmt w:val="bullet"/>
      <w:lvlText w:val=""/>
      <w:lvlJc w:val="left"/>
      <w:pPr>
        <w:tabs>
          <w:tab w:val="num" w:pos="2720"/>
        </w:tabs>
        <w:ind w:left="2720" w:hanging="360"/>
      </w:pPr>
      <w:rPr>
        <w:rFonts w:ascii="Wingdings" w:hAnsi="Wingdings" w:hint="default"/>
      </w:rPr>
    </w:lvl>
    <w:lvl w:ilvl="3" w:tplc="04190001" w:tentative="1">
      <w:start w:val="1"/>
      <w:numFmt w:val="bullet"/>
      <w:lvlText w:val=""/>
      <w:lvlJc w:val="left"/>
      <w:pPr>
        <w:tabs>
          <w:tab w:val="num" w:pos="3440"/>
        </w:tabs>
        <w:ind w:left="3440" w:hanging="360"/>
      </w:pPr>
      <w:rPr>
        <w:rFonts w:ascii="Symbol" w:hAnsi="Symbol" w:hint="default"/>
      </w:rPr>
    </w:lvl>
    <w:lvl w:ilvl="4" w:tplc="04190003" w:tentative="1">
      <w:start w:val="1"/>
      <w:numFmt w:val="bullet"/>
      <w:lvlText w:val="o"/>
      <w:lvlJc w:val="left"/>
      <w:pPr>
        <w:tabs>
          <w:tab w:val="num" w:pos="4160"/>
        </w:tabs>
        <w:ind w:left="4160" w:hanging="360"/>
      </w:pPr>
      <w:rPr>
        <w:rFonts w:ascii="Courier New" w:hAnsi="Courier New" w:cs="Courier New" w:hint="default"/>
      </w:rPr>
    </w:lvl>
    <w:lvl w:ilvl="5" w:tplc="04190005" w:tentative="1">
      <w:start w:val="1"/>
      <w:numFmt w:val="bullet"/>
      <w:lvlText w:val=""/>
      <w:lvlJc w:val="left"/>
      <w:pPr>
        <w:tabs>
          <w:tab w:val="num" w:pos="4880"/>
        </w:tabs>
        <w:ind w:left="4880" w:hanging="360"/>
      </w:pPr>
      <w:rPr>
        <w:rFonts w:ascii="Wingdings" w:hAnsi="Wingdings" w:hint="default"/>
      </w:rPr>
    </w:lvl>
    <w:lvl w:ilvl="6" w:tplc="04190001" w:tentative="1">
      <w:start w:val="1"/>
      <w:numFmt w:val="bullet"/>
      <w:lvlText w:val=""/>
      <w:lvlJc w:val="left"/>
      <w:pPr>
        <w:tabs>
          <w:tab w:val="num" w:pos="5600"/>
        </w:tabs>
        <w:ind w:left="5600" w:hanging="360"/>
      </w:pPr>
      <w:rPr>
        <w:rFonts w:ascii="Symbol" w:hAnsi="Symbol" w:hint="default"/>
      </w:rPr>
    </w:lvl>
    <w:lvl w:ilvl="7" w:tplc="04190003" w:tentative="1">
      <w:start w:val="1"/>
      <w:numFmt w:val="bullet"/>
      <w:lvlText w:val="o"/>
      <w:lvlJc w:val="left"/>
      <w:pPr>
        <w:tabs>
          <w:tab w:val="num" w:pos="6320"/>
        </w:tabs>
        <w:ind w:left="6320" w:hanging="360"/>
      </w:pPr>
      <w:rPr>
        <w:rFonts w:ascii="Courier New" w:hAnsi="Courier New" w:cs="Courier New" w:hint="default"/>
      </w:rPr>
    </w:lvl>
    <w:lvl w:ilvl="8" w:tplc="04190005" w:tentative="1">
      <w:start w:val="1"/>
      <w:numFmt w:val="bullet"/>
      <w:lvlText w:val=""/>
      <w:lvlJc w:val="left"/>
      <w:pPr>
        <w:tabs>
          <w:tab w:val="num" w:pos="7040"/>
        </w:tabs>
        <w:ind w:left="7040" w:hanging="360"/>
      </w:pPr>
      <w:rPr>
        <w:rFonts w:ascii="Wingdings" w:hAnsi="Wingdings" w:hint="default"/>
      </w:rPr>
    </w:lvl>
  </w:abstractNum>
  <w:abstractNum w:abstractNumId="56">
    <w:nsid w:val="6C3D1FA9"/>
    <w:multiLevelType w:val="hybridMultilevel"/>
    <w:tmpl w:val="FEF8168A"/>
    <w:lvl w:ilvl="0" w:tplc="064CF012">
      <w:start w:val="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EC55C08"/>
    <w:multiLevelType w:val="hybridMultilevel"/>
    <w:tmpl w:val="E2ECFEA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8">
    <w:nsid w:val="71AE02AE"/>
    <w:multiLevelType w:val="hybridMultilevel"/>
    <w:tmpl w:val="D982E9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nsid w:val="720F7DD7"/>
    <w:multiLevelType w:val="hybridMultilevel"/>
    <w:tmpl w:val="E112F2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76254744"/>
    <w:multiLevelType w:val="hybridMultilevel"/>
    <w:tmpl w:val="5FD02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6A56A3F"/>
    <w:multiLevelType w:val="hybridMultilevel"/>
    <w:tmpl w:val="F66AE424"/>
    <w:lvl w:ilvl="0" w:tplc="04190001">
      <w:start w:val="1"/>
      <w:numFmt w:val="bullet"/>
      <w:lvlText w:val=""/>
      <w:lvlJc w:val="left"/>
      <w:pPr>
        <w:tabs>
          <w:tab w:val="num" w:pos="1443"/>
        </w:tabs>
        <w:ind w:left="1443" w:hanging="360"/>
      </w:pPr>
      <w:rPr>
        <w:rFonts w:ascii="Symbol" w:hAnsi="Symbol" w:hint="default"/>
      </w:rPr>
    </w:lvl>
    <w:lvl w:ilvl="1" w:tplc="04190003" w:tentative="1">
      <w:start w:val="1"/>
      <w:numFmt w:val="bullet"/>
      <w:lvlText w:val="o"/>
      <w:lvlJc w:val="left"/>
      <w:pPr>
        <w:tabs>
          <w:tab w:val="num" w:pos="2163"/>
        </w:tabs>
        <w:ind w:left="2163" w:hanging="360"/>
      </w:pPr>
      <w:rPr>
        <w:rFonts w:ascii="Courier New" w:hAnsi="Courier New" w:cs="Courier New" w:hint="default"/>
      </w:rPr>
    </w:lvl>
    <w:lvl w:ilvl="2" w:tplc="04190005" w:tentative="1">
      <w:start w:val="1"/>
      <w:numFmt w:val="bullet"/>
      <w:lvlText w:val=""/>
      <w:lvlJc w:val="left"/>
      <w:pPr>
        <w:tabs>
          <w:tab w:val="num" w:pos="2883"/>
        </w:tabs>
        <w:ind w:left="2883" w:hanging="360"/>
      </w:pPr>
      <w:rPr>
        <w:rFonts w:ascii="Wingdings" w:hAnsi="Wingdings" w:hint="default"/>
      </w:rPr>
    </w:lvl>
    <w:lvl w:ilvl="3" w:tplc="04190001" w:tentative="1">
      <w:start w:val="1"/>
      <w:numFmt w:val="bullet"/>
      <w:lvlText w:val=""/>
      <w:lvlJc w:val="left"/>
      <w:pPr>
        <w:tabs>
          <w:tab w:val="num" w:pos="3603"/>
        </w:tabs>
        <w:ind w:left="3603" w:hanging="360"/>
      </w:pPr>
      <w:rPr>
        <w:rFonts w:ascii="Symbol" w:hAnsi="Symbol" w:hint="default"/>
      </w:rPr>
    </w:lvl>
    <w:lvl w:ilvl="4" w:tplc="04190003" w:tentative="1">
      <w:start w:val="1"/>
      <w:numFmt w:val="bullet"/>
      <w:lvlText w:val="o"/>
      <w:lvlJc w:val="left"/>
      <w:pPr>
        <w:tabs>
          <w:tab w:val="num" w:pos="4323"/>
        </w:tabs>
        <w:ind w:left="4323" w:hanging="360"/>
      </w:pPr>
      <w:rPr>
        <w:rFonts w:ascii="Courier New" w:hAnsi="Courier New" w:cs="Courier New" w:hint="default"/>
      </w:rPr>
    </w:lvl>
    <w:lvl w:ilvl="5" w:tplc="04190005" w:tentative="1">
      <w:start w:val="1"/>
      <w:numFmt w:val="bullet"/>
      <w:lvlText w:val=""/>
      <w:lvlJc w:val="left"/>
      <w:pPr>
        <w:tabs>
          <w:tab w:val="num" w:pos="5043"/>
        </w:tabs>
        <w:ind w:left="5043" w:hanging="360"/>
      </w:pPr>
      <w:rPr>
        <w:rFonts w:ascii="Wingdings" w:hAnsi="Wingdings" w:hint="default"/>
      </w:rPr>
    </w:lvl>
    <w:lvl w:ilvl="6" w:tplc="04190001" w:tentative="1">
      <w:start w:val="1"/>
      <w:numFmt w:val="bullet"/>
      <w:lvlText w:val=""/>
      <w:lvlJc w:val="left"/>
      <w:pPr>
        <w:tabs>
          <w:tab w:val="num" w:pos="5763"/>
        </w:tabs>
        <w:ind w:left="5763" w:hanging="360"/>
      </w:pPr>
      <w:rPr>
        <w:rFonts w:ascii="Symbol" w:hAnsi="Symbol" w:hint="default"/>
      </w:rPr>
    </w:lvl>
    <w:lvl w:ilvl="7" w:tplc="04190003" w:tentative="1">
      <w:start w:val="1"/>
      <w:numFmt w:val="bullet"/>
      <w:lvlText w:val="o"/>
      <w:lvlJc w:val="left"/>
      <w:pPr>
        <w:tabs>
          <w:tab w:val="num" w:pos="6483"/>
        </w:tabs>
        <w:ind w:left="6483" w:hanging="360"/>
      </w:pPr>
      <w:rPr>
        <w:rFonts w:ascii="Courier New" w:hAnsi="Courier New" w:cs="Courier New" w:hint="default"/>
      </w:rPr>
    </w:lvl>
    <w:lvl w:ilvl="8" w:tplc="04190005" w:tentative="1">
      <w:start w:val="1"/>
      <w:numFmt w:val="bullet"/>
      <w:lvlText w:val=""/>
      <w:lvlJc w:val="left"/>
      <w:pPr>
        <w:tabs>
          <w:tab w:val="num" w:pos="7203"/>
        </w:tabs>
        <w:ind w:left="7203" w:hanging="360"/>
      </w:pPr>
      <w:rPr>
        <w:rFonts w:ascii="Wingdings" w:hAnsi="Wingdings" w:hint="default"/>
      </w:rPr>
    </w:lvl>
  </w:abstractNum>
  <w:abstractNum w:abstractNumId="62">
    <w:nsid w:val="76CC4EDD"/>
    <w:multiLevelType w:val="multilevel"/>
    <w:tmpl w:val="7DC8D30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nsid w:val="77B94E1A"/>
    <w:multiLevelType w:val="hybridMultilevel"/>
    <w:tmpl w:val="20689204"/>
    <w:lvl w:ilvl="0" w:tplc="1C8C8EA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8CB67C8"/>
    <w:multiLevelType w:val="hybridMultilevel"/>
    <w:tmpl w:val="C6BEF03A"/>
    <w:lvl w:ilvl="0" w:tplc="A3BCCE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5">
    <w:nsid w:val="79452663"/>
    <w:multiLevelType w:val="hybridMultilevel"/>
    <w:tmpl w:val="DFC065EA"/>
    <w:lvl w:ilvl="0" w:tplc="04190001">
      <w:start w:val="1"/>
      <w:numFmt w:val="bullet"/>
      <w:lvlText w:val=""/>
      <w:lvlJc w:val="left"/>
      <w:pPr>
        <w:tabs>
          <w:tab w:val="num" w:pos="1640"/>
        </w:tabs>
        <w:ind w:left="1640" w:hanging="360"/>
      </w:pPr>
      <w:rPr>
        <w:rFonts w:ascii="Symbol" w:hAnsi="Symbol" w:hint="default"/>
      </w:rPr>
    </w:lvl>
    <w:lvl w:ilvl="1" w:tplc="04190003" w:tentative="1">
      <w:start w:val="1"/>
      <w:numFmt w:val="bullet"/>
      <w:lvlText w:val="o"/>
      <w:lvlJc w:val="left"/>
      <w:pPr>
        <w:tabs>
          <w:tab w:val="num" w:pos="2360"/>
        </w:tabs>
        <w:ind w:left="2360" w:hanging="360"/>
      </w:pPr>
      <w:rPr>
        <w:rFonts w:ascii="Courier New" w:hAnsi="Courier New" w:cs="Courier New" w:hint="default"/>
      </w:rPr>
    </w:lvl>
    <w:lvl w:ilvl="2" w:tplc="04190005" w:tentative="1">
      <w:start w:val="1"/>
      <w:numFmt w:val="bullet"/>
      <w:lvlText w:val=""/>
      <w:lvlJc w:val="left"/>
      <w:pPr>
        <w:tabs>
          <w:tab w:val="num" w:pos="3080"/>
        </w:tabs>
        <w:ind w:left="3080" w:hanging="360"/>
      </w:pPr>
      <w:rPr>
        <w:rFonts w:ascii="Wingdings" w:hAnsi="Wingdings" w:hint="default"/>
      </w:rPr>
    </w:lvl>
    <w:lvl w:ilvl="3" w:tplc="04190001" w:tentative="1">
      <w:start w:val="1"/>
      <w:numFmt w:val="bullet"/>
      <w:lvlText w:val=""/>
      <w:lvlJc w:val="left"/>
      <w:pPr>
        <w:tabs>
          <w:tab w:val="num" w:pos="3800"/>
        </w:tabs>
        <w:ind w:left="3800" w:hanging="360"/>
      </w:pPr>
      <w:rPr>
        <w:rFonts w:ascii="Symbol" w:hAnsi="Symbol" w:hint="default"/>
      </w:rPr>
    </w:lvl>
    <w:lvl w:ilvl="4" w:tplc="04190003" w:tentative="1">
      <w:start w:val="1"/>
      <w:numFmt w:val="bullet"/>
      <w:lvlText w:val="o"/>
      <w:lvlJc w:val="left"/>
      <w:pPr>
        <w:tabs>
          <w:tab w:val="num" w:pos="4520"/>
        </w:tabs>
        <w:ind w:left="4520" w:hanging="360"/>
      </w:pPr>
      <w:rPr>
        <w:rFonts w:ascii="Courier New" w:hAnsi="Courier New" w:cs="Courier New" w:hint="default"/>
      </w:rPr>
    </w:lvl>
    <w:lvl w:ilvl="5" w:tplc="04190005" w:tentative="1">
      <w:start w:val="1"/>
      <w:numFmt w:val="bullet"/>
      <w:lvlText w:val=""/>
      <w:lvlJc w:val="left"/>
      <w:pPr>
        <w:tabs>
          <w:tab w:val="num" w:pos="5240"/>
        </w:tabs>
        <w:ind w:left="5240" w:hanging="360"/>
      </w:pPr>
      <w:rPr>
        <w:rFonts w:ascii="Wingdings" w:hAnsi="Wingdings" w:hint="default"/>
      </w:rPr>
    </w:lvl>
    <w:lvl w:ilvl="6" w:tplc="04190001" w:tentative="1">
      <w:start w:val="1"/>
      <w:numFmt w:val="bullet"/>
      <w:lvlText w:val=""/>
      <w:lvlJc w:val="left"/>
      <w:pPr>
        <w:tabs>
          <w:tab w:val="num" w:pos="5960"/>
        </w:tabs>
        <w:ind w:left="5960" w:hanging="360"/>
      </w:pPr>
      <w:rPr>
        <w:rFonts w:ascii="Symbol" w:hAnsi="Symbol" w:hint="default"/>
      </w:rPr>
    </w:lvl>
    <w:lvl w:ilvl="7" w:tplc="04190003" w:tentative="1">
      <w:start w:val="1"/>
      <w:numFmt w:val="bullet"/>
      <w:lvlText w:val="o"/>
      <w:lvlJc w:val="left"/>
      <w:pPr>
        <w:tabs>
          <w:tab w:val="num" w:pos="6680"/>
        </w:tabs>
        <w:ind w:left="6680" w:hanging="360"/>
      </w:pPr>
      <w:rPr>
        <w:rFonts w:ascii="Courier New" w:hAnsi="Courier New" w:cs="Courier New" w:hint="default"/>
      </w:rPr>
    </w:lvl>
    <w:lvl w:ilvl="8" w:tplc="04190005" w:tentative="1">
      <w:start w:val="1"/>
      <w:numFmt w:val="bullet"/>
      <w:lvlText w:val=""/>
      <w:lvlJc w:val="left"/>
      <w:pPr>
        <w:tabs>
          <w:tab w:val="num" w:pos="7400"/>
        </w:tabs>
        <w:ind w:left="7400" w:hanging="360"/>
      </w:pPr>
      <w:rPr>
        <w:rFonts w:ascii="Wingdings" w:hAnsi="Wingdings" w:hint="default"/>
      </w:rPr>
    </w:lvl>
  </w:abstractNum>
  <w:abstractNum w:abstractNumId="66">
    <w:nsid w:val="799C326B"/>
    <w:multiLevelType w:val="multilevel"/>
    <w:tmpl w:val="F5BA9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79CF3C65"/>
    <w:multiLevelType w:val="hybridMultilevel"/>
    <w:tmpl w:val="4F480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C06511A"/>
    <w:multiLevelType w:val="hybridMultilevel"/>
    <w:tmpl w:val="3E8E269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8"/>
  </w:num>
  <w:num w:numId="3">
    <w:abstractNumId w:val="26"/>
  </w:num>
  <w:num w:numId="4">
    <w:abstractNumId w:val="57"/>
  </w:num>
  <w:num w:numId="5">
    <w:abstractNumId w:val="41"/>
  </w:num>
  <w:num w:numId="6">
    <w:abstractNumId w:val="47"/>
  </w:num>
  <w:num w:numId="7">
    <w:abstractNumId w:val="10"/>
  </w:num>
  <w:num w:numId="8">
    <w:abstractNumId w:val="21"/>
  </w:num>
  <w:num w:numId="9">
    <w:abstractNumId w:val="42"/>
  </w:num>
  <w:num w:numId="10">
    <w:abstractNumId w:val="32"/>
  </w:num>
  <w:num w:numId="11">
    <w:abstractNumId w:val="30"/>
  </w:num>
  <w:num w:numId="12">
    <w:abstractNumId w:val="52"/>
  </w:num>
  <w:num w:numId="13">
    <w:abstractNumId w:val="60"/>
  </w:num>
  <w:num w:numId="14">
    <w:abstractNumId w:val="22"/>
  </w:num>
  <w:num w:numId="15">
    <w:abstractNumId w:val="68"/>
  </w:num>
  <w:num w:numId="16">
    <w:abstractNumId w:val="23"/>
  </w:num>
  <w:num w:numId="17">
    <w:abstractNumId w:val="14"/>
  </w:num>
  <w:num w:numId="18">
    <w:abstractNumId w:val="38"/>
  </w:num>
  <w:num w:numId="19">
    <w:abstractNumId w:val="63"/>
  </w:num>
  <w:num w:numId="20">
    <w:abstractNumId w:val="25"/>
  </w:num>
  <w:num w:numId="21">
    <w:abstractNumId w:val="8"/>
  </w:num>
  <w:num w:numId="22">
    <w:abstractNumId w:val="64"/>
  </w:num>
  <w:num w:numId="23">
    <w:abstractNumId w:val="67"/>
  </w:num>
  <w:num w:numId="24">
    <w:abstractNumId w:val="53"/>
  </w:num>
  <w:num w:numId="25">
    <w:abstractNumId w:val="9"/>
  </w:num>
  <w:num w:numId="26">
    <w:abstractNumId w:val="45"/>
  </w:num>
  <w:num w:numId="27">
    <w:abstractNumId w:val="55"/>
  </w:num>
  <w:num w:numId="28">
    <w:abstractNumId w:val="65"/>
  </w:num>
  <w:num w:numId="29">
    <w:abstractNumId w:val="34"/>
  </w:num>
  <w:num w:numId="30">
    <w:abstractNumId w:val="18"/>
  </w:num>
  <w:num w:numId="31">
    <w:abstractNumId w:val="24"/>
  </w:num>
  <w:num w:numId="32">
    <w:abstractNumId w:val="28"/>
  </w:num>
  <w:num w:numId="33">
    <w:abstractNumId w:val="50"/>
  </w:num>
  <w:num w:numId="34">
    <w:abstractNumId w:val="51"/>
  </w:num>
  <w:num w:numId="35">
    <w:abstractNumId w:val="59"/>
  </w:num>
  <w:num w:numId="36">
    <w:abstractNumId w:val="44"/>
  </w:num>
  <w:num w:numId="37">
    <w:abstractNumId w:val="35"/>
  </w:num>
  <w:num w:numId="38">
    <w:abstractNumId w:val="20"/>
  </w:num>
  <w:num w:numId="39">
    <w:abstractNumId w:val="49"/>
  </w:num>
  <w:num w:numId="40">
    <w:abstractNumId w:val="6"/>
  </w:num>
  <w:num w:numId="41">
    <w:abstractNumId w:val="33"/>
  </w:num>
  <w:num w:numId="42">
    <w:abstractNumId w:val="19"/>
  </w:num>
  <w:num w:numId="43">
    <w:abstractNumId w:val="7"/>
  </w:num>
  <w:num w:numId="44">
    <w:abstractNumId w:val="4"/>
  </w:num>
  <w:num w:numId="45">
    <w:abstractNumId w:val="40"/>
  </w:num>
  <w:num w:numId="46">
    <w:abstractNumId w:val="3"/>
  </w:num>
  <w:num w:numId="47">
    <w:abstractNumId w:val="31"/>
  </w:num>
  <w:num w:numId="48">
    <w:abstractNumId w:val="54"/>
  </w:num>
  <w:num w:numId="49">
    <w:abstractNumId w:val="16"/>
  </w:num>
  <w:num w:numId="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2"/>
  </w:num>
  <w:num w:numId="52">
    <w:abstractNumId w:val="37"/>
  </w:num>
  <w:num w:numId="53">
    <w:abstractNumId w:val="5"/>
  </w:num>
  <w:num w:numId="54">
    <w:abstractNumId w:val="43"/>
  </w:num>
  <w:num w:numId="55">
    <w:abstractNumId w:val="1"/>
  </w:num>
  <w:num w:numId="56">
    <w:abstractNumId w:val="61"/>
  </w:num>
  <w:num w:numId="57">
    <w:abstractNumId w:val="27"/>
  </w:num>
  <w:num w:numId="58">
    <w:abstractNumId w:val="66"/>
  </w:num>
  <w:num w:numId="59">
    <w:abstractNumId w:val="36"/>
  </w:num>
  <w:num w:numId="60">
    <w:abstractNumId w:val="29"/>
  </w:num>
  <w:num w:numId="61">
    <w:abstractNumId w:val="62"/>
  </w:num>
  <w:num w:numId="62">
    <w:abstractNumId w:val="2"/>
  </w:num>
  <w:num w:numId="63">
    <w:abstractNumId w:val="39"/>
  </w:num>
  <w:num w:numId="64">
    <w:abstractNumId w:val="46"/>
  </w:num>
  <w:num w:numId="65">
    <w:abstractNumId w:val="56"/>
  </w:num>
  <w:num w:numId="66">
    <w:abstractNumId w:val="15"/>
  </w:num>
  <w:num w:numId="67">
    <w:abstractNumId w:val="58"/>
  </w:num>
  <w:num w:numId="68">
    <w:abstractNumId w:val="13"/>
  </w:num>
  <w:num w:numId="69">
    <w:abstractNumId w:val="0"/>
    <w:lvlOverride w:ilvl="0">
      <w:lvl w:ilvl="0">
        <w:start w:val="65535"/>
        <w:numFmt w:val="bullet"/>
        <w:lvlText w:val="•"/>
        <w:legacy w:legacy="1" w:legacySpace="0" w:legacyIndent="154"/>
        <w:lvlJc w:val="left"/>
        <w:rPr>
          <w:rFonts w:ascii="Century Schoolbook" w:hAnsi="Century Schoolbook" w:hint="default"/>
        </w:rPr>
      </w:lvl>
    </w:lvlOverride>
  </w:num>
  <w:num w:numId="70">
    <w:abstractNumId w:val="0"/>
    <w:lvlOverride w:ilvl="0">
      <w:lvl w:ilvl="0">
        <w:start w:val="65535"/>
        <w:numFmt w:val="bullet"/>
        <w:lvlText w:val="•"/>
        <w:legacy w:legacy="1" w:legacySpace="0" w:legacyIndent="153"/>
        <w:lvlJc w:val="left"/>
        <w:rPr>
          <w:rFonts w:ascii="Century Schoolbook" w:hAnsi="Century Schoolbook" w:hint="default"/>
        </w:rPr>
      </w:lvl>
    </w:lvlOverride>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60EC9"/>
    <w:rsid w:val="00034246"/>
    <w:rsid w:val="0006027F"/>
    <w:rsid w:val="00066575"/>
    <w:rsid w:val="000716BD"/>
    <w:rsid w:val="00091515"/>
    <w:rsid w:val="000A21C7"/>
    <w:rsid w:val="000D2904"/>
    <w:rsid w:val="000D7E3A"/>
    <w:rsid w:val="000F4A91"/>
    <w:rsid w:val="00106518"/>
    <w:rsid w:val="00107957"/>
    <w:rsid w:val="00116CBA"/>
    <w:rsid w:val="00117DB5"/>
    <w:rsid w:val="00120C82"/>
    <w:rsid w:val="0012106C"/>
    <w:rsid w:val="00123D02"/>
    <w:rsid w:val="001256DF"/>
    <w:rsid w:val="00132A39"/>
    <w:rsid w:val="001408A6"/>
    <w:rsid w:val="00144934"/>
    <w:rsid w:val="001633B3"/>
    <w:rsid w:val="00172EDB"/>
    <w:rsid w:val="001A038E"/>
    <w:rsid w:val="001B5355"/>
    <w:rsid w:val="001D4C85"/>
    <w:rsid w:val="001D740A"/>
    <w:rsid w:val="001F111D"/>
    <w:rsid w:val="001F5DE4"/>
    <w:rsid w:val="00210B19"/>
    <w:rsid w:val="0023345A"/>
    <w:rsid w:val="00241FFC"/>
    <w:rsid w:val="002526CF"/>
    <w:rsid w:val="0026542B"/>
    <w:rsid w:val="00280F70"/>
    <w:rsid w:val="002832D0"/>
    <w:rsid w:val="00291E91"/>
    <w:rsid w:val="002F45BA"/>
    <w:rsid w:val="002F79A6"/>
    <w:rsid w:val="003240FC"/>
    <w:rsid w:val="00341660"/>
    <w:rsid w:val="00341FB5"/>
    <w:rsid w:val="00357E88"/>
    <w:rsid w:val="00370B6A"/>
    <w:rsid w:val="00387B5C"/>
    <w:rsid w:val="003A74D3"/>
    <w:rsid w:val="003D4914"/>
    <w:rsid w:val="003E577D"/>
    <w:rsid w:val="003E5B37"/>
    <w:rsid w:val="00410718"/>
    <w:rsid w:val="00414628"/>
    <w:rsid w:val="004442B7"/>
    <w:rsid w:val="004528C2"/>
    <w:rsid w:val="00454E75"/>
    <w:rsid w:val="00470F2B"/>
    <w:rsid w:val="00494F2F"/>
    <w:rsid w:val="0049563A"/>
    <w:rsid w:val="004D5AFA"/>
    <w:rsid w:val="004E070A"/>
    <w:rsid w:val="004E0939"/>
    <w:rsid w:val="004E299F"/>
    <w:rsid w:val="005119CC"/>
    <w:rsid w:val="00540427"/>
    <w:rsid w:val="00540869"/>
    <w:rsid w:val="005707A4"/>
    <w:rsid w:val="0057132C"/>
    <w:rsid w:val="00572C6D"/>
    <w:rsid w:val="00575F47"/>
    <w:rsid w:val="00581467"/>
    <w:rsid w:val="00586FF6"/>
    <w:rsid w:val="005C16B4"/>
    <w:rsid w:val="005D6FAA"/>
    <w:rsid w:val="005E1083"/>
    <w:rsid w:val="005E21E7"/>
    <w:rsid w:val="005E5622"/>
    <w:rsid w:val="005E7B5A"/>
    <w:rsid w:val="00620800"/>
    <w:rsid w:val="006364AA"/>
    <w:rsid w:val="00640191"/>
    <w:rsid w:val="006506EC"/>
    <w:rsid w:val="00686E66"/>
    <w:rsid w:val="0068750C"/>
    <w:rsid w:val="0068762E"/>
    <w:rsid w:val="006A25B0"/>
    <w:rsid w:val="006D34B5"/>
    <w:rsid w:val="006F225D"/>
    <w:rsid w:val="00700593"/>
    <w:rsid w:val="00724A62"/>
    <w:rsid w:val="00725811"/>
    <w:rsid w:val="007579E0"/>
    <w:rsid w:val="00763EAA"/>
    <w:rsid w:val="007A5B66"/>
    <w:rsid w:val="007A7D87"/>
    <w:rsid w:val="007D1B72"/>
    <w:rsid w:val="00807A3C"/>
    <w:rsid w:val="00810E41"/>
    <w:rsid w:val="00821EF1"/>
    <w:rsid w:val="008363FC"/>
    <w:rsid w:val="00840D3B"/>
    <w:rsid w:val="00842F4C"/>
    <w:rsid w:val="00856F77"/>
    <w:rsid w:val="00864B15"/>
    <w:rsid w:val="00880002"/>
    <w:rsid w:val="00897671"/>
    <w:rsid w:val="008D122E"/>
    <w:rsid w:val="00997378"/>
    <w:rsid w:val="00A032DB"/>
    <w:rsid w:val="00A120AE"/>
    <w:rsid w:val="00A1683B"/>
    <w:rsid w:val="00A714C4"/>
    <w:rsid w:val="00A750C4"/>
    <w:rsid w:val="00A774B5"/>
    <w:rsid w:val="00A842F0"/>
    <w:rsid w:val="00A95679"/>
    <w:rsid w:val="00AA0368"/>
    <w:rsid w:val="00AA2642"/>
    <w:rsid w:val="00AC0195"/>
    <w:rsid w:val="00AD17C8"/>
    <w:rsid w:val="00AE4366"/>
    <w:rsid w:val="00AE4C1D"/>
    <w:rsid w:val="00B04BDB"/>
    <w:rsid w:val="00B34BE6"/>
    <w:rsid w:val="00B36E83"/>
    <w:rsid w:val="00B45B62"/>
    <w:rsid w:val="00B540A0"/>
    <w:rsid w:val="00B8528C"/>
    <w:rsid w:val="00C0217E"/>
    <w:rsid w:val="00C07A0C"/>
    <w:rsid w:val="00C10849"/>
    <w:rsid w:val="00C2062E"/>
    <w:rsid w:val="00C24F28"/>
    <w:rsid w:val="00C31B49"/>
    <w:rsid w:val="00C371A6"/>
    <w:rsid w:val="00C5512E"/>
    <w:rsid w:val="00C66EE7"/>
    <w:rsid w:val="00C96894"/>
    <w:rsid w:val="00CA27F1"/>
    <w:rsid w:val="00CF398F"/>
    <w:rsid w:val="00D013B2"/>
    <w:rsid w:val="00D11746"/>
    <w:rsid w:val="00D11C76"/>
    <w:rsid w:val="00D355F5"/>
    <w:rsid w:val="00D67C64"/>
    <w:rsid w:val="00D95672"/>
    <w:rsid w:val="00DB5454"/>
    <w:rsid w:val="00DC2E91"/>
    <w:rsid w:val="00DC3D24"/>
    <w:rsid w:val="00DD418C"/>
    <w:rsid w:val="00E151F3"/>
    <w:rsid w:val="00E24AE9"/>
    <w:rsid w:val="00E439D5"/>
    <w:rsid w:val="00E4440C"/>
    <w:rsid w:val="00E45F44"/>
    <w:rsid w:val="00E65DBD"/>
    <w:rsid w:val="00E81A25"/>
    <w:rsid w:val="00EA3EC9"/>
    <w:rsid w:val="00EB24BF"/>
    <w:rsid w:val="00EB50A6"/>
    <w:rsid w:val="00ED5044"/>
    <w:rsid w:val="00EE396B"/>
    <w:rsid w:val="00EE592F"/>
    <w:rsid w:val="00EF2073"/>
    <w:rsid w:val="00F103EC"/>
    <w:rsid w:val="00F26822"/>
    <w:rsid w:val="00F43790"/>
    <w:rsid w:val="00F54066"/>
    <w:rsid w:val="00F54967"/>
    <w:rsid w:val="00F60EC9"/>
    <w:rsid w:val="00F63FE9"/>
    <w:rsid w:val="00F70CF7"/>
    <w:rsid w:val="00F740EF"/>
    <w:rsid w:val="00F941FE"/>
    <w:rsid w:val="00FA0715"/>
    <w:rsid w:val="00FB4047"/>
    <w:rsid w:val="00FB6E8B"/>
    <w:rsid w:val="00FC3ECB"/>
    <w:rsid w:val="00FC7E73"/>
    <w:rsid w:val="00FE4F4F"/>
    <w:rsid w:val="00FF07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60EC9"/>
    <w:pPr>
      <w:spacing w:after="0" w:line="240" w:lineRule="auto"/>
    </w:pPr>
    <w:rPr>
      <w:rFonts w:ascii="Times New Roman" w:eastAsia="Times New Roman" w:hAnsi="Times New Roman" w:cs="Times New Roman"/>
      <w:sz w:val="24"/>
      <w:szCs w:val="24"/>
      <w:lang w:eastAsia="ru-RU"/>
    </w:rPr>
  </w:style>
  <w:style w:type="paragraph" w:styleId="1">
    <w:name w:val="heading 1"/>
    <w:basedOn w:val="a0"/>
    <w:link w:val="10"/>
    <w:uiPriority w:val="9"/>
    <w:qFormat/>
    <w:rsid w:val="00F60EC9"/>
    <w:pPr>
      <w:spacing w:before="100" w:beforeAutospacing="1" w:after="100" w:afterAutospacing="1"/>
      <w:outlineLvl w:val="0"/>
    </w:pPr>
    <w:rPr>
      <w:b/>
      <w:bCs/>
      <w:kern w:val="36"/>
      <w:sz w:val="48"/>
      <w:szCs w:val="48"/>
    </w:rPr>
  </w:style>
  <w:style w:type="paragraph" w:styleId="2">
    <w:name w:val="heading 2"/>
    <w:basedOn w:val="a0"/>
    <w:next w:val="a0"/>
    <w:link w:val="20"/>
    <w:semiHidden/>
    <w:unhideWhenUsed/>
    <w:qFormat/>
    <w:rsid w:val="00F60EC9"/>
    <w:pPr>
      <w:keepNext/>
      <w:keepLines/>
      <w:spacing w:before="200" w:line="276" w:lineRule="auto"/>
      <w:outlineLvl w:val="1"/>
    </w:pPr>
    <w:rPr>
      <w:rFonts w:ascii="Cambria" w:hAnsi="Cambria"/>
      <w:b/>
      <w:bCs/>
      <w:color w:val="4F81BD"/>
      <w:sz w:val="26"/>
      <w:szCs w:val="26"/>
    </w:rPr>
  </w:style>
  <w:style w:type="paragraph" w:styleId="4">
    <w:name w:val="heading 4"/>
    <w:basedOn w:val="a0"/>
    <w:next w:val="a0"/>
    <w:link w:val="40"/>
    <w:qFormat/>
    <w:rsid w:val="00F60EC9"/>
    <w:pPr>
      <w:keepNext/>
      <w:ind w:firstLine="4253"/>
      <w:outlineLvl w:val="3"/>
    </w:pPr>
    <w:rPr>
      <w:rFonts w:eastAsia="Calibri"/>
      <w:sz w:val="20"/>
      <w:szCs w:val="20"/>
    </w:rPr>
  </w:style>
  <w:style w:type="paragraph" w:styleId="5">
    <w:name w:val="heading 5"/>
    <w:basedOn w:val="a0"/>
    <w:next w:val="a0"/>
    <w:link w:val="50"/>
    <w:qFormat/>
    <w:rsid w:val="00F60EC9"/>
    <w:pPr>
      <w:keepNext/>
      <w:jc w:val="both"/>
      <w:outlineLvl w:val="4"/>
    </w:pPr>
    <w:rPr>
      <w:rFonts w:eastAsia="Calibri"/>
      <w:sz w:val="20"/>
      <w:szCs w:val="20"/>
    </w:rPr>
  </w:style>
  <w:style w:type="paragraph" w:styleId="6">
    <w:name w:val="heading 6"/>
    <w:basedOn w:val="a0"/>
    <w:next w:val="a0"/>
    <w:link w:val="60"/>
    <w:qFormat/>
    <w:rsid w:val="00F60EC9"/>
    <w:pPr>
      <w:keepNext/>
      <w:spacing w:line="360" w:lineRule="auto"/>
      <w:jc w:val="center"/>
      <w:outlineLvl w:val="5"/>
    </w:pPr>
    <w:rPr>
      <w:rFonts w:eastAsia="Calibri"/>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F60EC9"/>
    <w:rPr>
      <w:rFonts w:ascii="Times New Roman" w:eastAsia="Times New Roman" w:hAnsi="Times New Roman" w:cs="Times New Roman"/>
      <w:b/>
      <w:bCs/>
      <w:kern w:val="36"/>
      <w:sz w:val="48"/>
      <w:szCs w:val="48"/>
    </w:rPr>
  </w:style>
  <w:style w:type="character" w:customStyle="1" w:styleId="20">
    <w:name w:val="Заголовок 2 Знак"/>
    <w:basedOn w:val="a1"/>
    <w:link w:val="2"/>
    <w:semiHidden/>
    <w:rsid w:val="00F60EC9"/>
    <w:rPr>
      <w:rFonts w:ascii="Cambria" w:eastAsia="Times New Roman" w:hAnsi="Cambria" w:cs="Times New Roman"/>
      <w:b/>
      <w:bCs/>
      <w:color w:val="4F81BD"/>
      <w:sz w:val="26"/>
      <w:szCs w:val="26"/>
    </w:rPr>
  </w:style>
  <w:style w:type="character" w:customStyle="1" w:styleId="40">
    <w:name w:val="Заголовок 4 Знак"/>
    <w:basedOn w:val="a1"/>
    <w:link w:val="4"/>
    <w:rsid w:val="00F60EC9"/>
    <w:rPr>
      <w:rFonts w:ascii="Times New Roman" w:eastAsia="Calibri" w:hAnsi="Times New Roman" w:cs="Times New Roman"/>
      <w:sz w:val="20"/>
      <w:szCs w:val="20"/>
    </w:rPr>
  </w:style>
  <w:style w:type="character" w:customStyle="1" w:styleId="50">
    <w:name w:val="Заголовок 5 Знак"/>
    <w:basedOn w:val="a1"/>
    <w:link w:val="5"/>
    <w:rsid w:val="00F60EC9"/>
    <w:rPr>
      <w:rFonts w:ascii="Times New Roman" w:eastAsia="Calibri" w:hAnsi="Times New Roman" w:cs="Times New Roman"/>
      <w:sz w:val="20"/>
      <w:szCs w:val="20"/>
    </w:rPr>
  </w:style>
  <w:style w:type="character" w:customStyle="1" w:styleId="60">
    <w:name w:val="Заголовок 6 Знак"/>
    <w:basedOn w:val="a1"/>
    <w:link w:val="6"/>
    <w:rsid w:val="00F60EC9"/>
    <w:rPr>
      <w:rFonts w:ascii="Times New Roman" w:eastAsia="Calibri" w:hAnsi="Times New Roman" w:cs="Times New Roman"/>
      <w:b/>
      <w:sz w:val="20"/>
      <w:szCs w:val="20"/>
    </w:rPr>
  </w:style>
  <w:style w:type="paragraph" w:styleId="a4">
    <w:name w:val="Body Text Indent"/>
    <w:basedOn w:val="a0"/>
    <w:link w:val="a5"/>
    <w:semiHidden/>
    <w:unhideWhenUsed/>
    <w:rsid w:val="00F60EC9"/>
    <w:pPr>
      <w:suppressAutoHyphens/>
      <w:ind w:left="3828" w:firstLine="141"/>
      <w:jc w:val="right"/>
    </w:pPr>
    <w:rPr>
      <w:sz w:val="28"/>
      <w:szCs w:val="20"/>
      <w:lang w:eastAsia="ar-SA"/>
    </w:rPr>
  </w:style>
  <w:style w:type="character" w:customStyle="1" w:styleId="a5">
    <w:name w:val="Основной текст с отступом Знак"/>
    <w:basedOn w:val="a1"/>
    <w:link w:val="a4"/>
    <w:semiHidden/>
    <w:rsid w:val="00F60EC9"/>
    <w:rPr>
      <w:rFonts w:ascii="Times New Roman" w:eastAsia="Times New Roman" w:hAnsi="Times New Roman" w:cs="Times New Roman"/>
      <w:sz w:val="28"/>
      <w:szCs w:val="20"/>
      <w:lang w:eastAsia="ar-SA"/>
    </w:rPr>
  </w:style>
  <w:style w:type="paragraph" w:styleId="a6">
    <w:name w:val="List Paragraph"/>
    <w:basedOn w:val="a0"/>
    <w:qFormat/>
    <w:rsid w:val="00F60EC9"/>
    <w:pPr>
      <w:ind w:left="720"/>
      <w:contextualSpacing/>
    </w:pPr>
  </w:style>
  <w:style w:type="character" w:styleId="a7">
    <w:name w:val="Hyperlink"/>
    <w:unhideWhenUsed/>
    <w:rsid w:val="00F60EC9"/>
    <w:rPr>
      <w:color w:val="0000FF"/>
      <w:u w:val="single"/>
    </w:rPr>
  </w:style>
  <w:style w:type="character" w:customStyle="1" w:styleId="FontStyle207">
    <w:name w:val="Font Style207"/>
    <w:uiPriority w:val="99"/>
    <w:rsid w:val="00F60EC9"/>
    <w:rPr>
      <w:rFonts w:ascii="Century Schoolbook" w:hAnsi="Century Schoolbook" w:cs="Century Schoolbook"/>
      <w:sz w:val="18"/>
      <w:szCs w:val="18"/>
    </w:rPr>
  </w:style>
  <w:style w:type="character" w:customStyle="1" w:styleId="FontStyle210">
    <w:name w:val="Font Style210"/>
    <w:uiPriority w:val="99"/>
    <w:rsid w:val="00F60EC9"/>
    <w:rPr>
      <w:rFonts w:ascii="Microsoft Sans Serif" w:hAnsi="Microsoft Sans Serif" w:cs="Microsoft Sans Serif"/>
      <w:b/>
      <w:bCs/>
      <w:spacing w:val="-10"/>
      <w:sz w:val="46"/>
      <w:szCs w:val="46"/>
    </w:rPr>
  </w:style>
  <w:style w:type="paragraph" w:customStyle="1" w:styleId="Style11">
    <w:name w:val="Style11"/>
    <w:basedOn w:val="a0"/>
    <w:uiPriority w:val="99"/>
    <w:rsid w:val="00F60EC9"/>
    <w:pPr>
      <w:widowControl w:val="0"/>
      <w:autoSpaceDE w:val="0"/>
      <w:autoSpaceDN w:val="0"/>
      <w:adjustRightInd w:val="0"/>
      <w:spacing w:line="259" w:lineRule="exact"/>
      <w:ind w:firstLine="384"/>
      <w:jc w:val="both"/>
    </w:pPr>
    <w:rPr>
      <w:rFonts w:ascii="Tahoma" w:hAnsi="Tahoma" w:cs="Tahoma"/>
    </w:rPr>
  </w:style>
  <w:style w:type="paragraph" w:customStyle="1" w:styleId="Style17">
    <w:name w:val="Style17"/>
    <w:basedOn w:val="a0"/>
    <w:uiPriority w:val="99"/>
    <w:rsid w:val="00F60EC9"/>
    <w:pPr>
      <w:widowControl w:val="0"/>
      <w:autoSpaceDE w:val="0"/>
      <w:autoSpaceDN w:val="0"/>
      <w:adjustRightInd w:val="0"/>
    </w:pPr>
    <w:rPr>
      <w:rFonts w:ascii="Tahoma" w:hAnsi="Tahoma" w:cs="Tahoma"/>
    </w:rPr>
  </w:style>
  <w:style w:type="paragraph" w:customStyle="1" w:styleId="Style24">
    <w:name w:val="Style24"/>
    <w:basedOn w:val="a0"/>
    <w:uiPriority w:val="99"/>
    <w:rsid w:val="00F60EC9"/>
    <w:pPr>
      <w:widowControl w:val="0"/>
      <w:autoSpaceDE w:val="0"/>
      <w:autoSpaceDN w:val="0"/>
      <w:adjustRightInd w:val="0"/>
      <w:spacing w:line="262" w:lineRule="exact"/>
      <w:ind w:firstLine="355"/>
    </w:pPr>
    <w:rPr>
      <w:rFonts w:ascii="Tahoma" w:hAnsi="Tahoma" w:cs="Tahoma"/>
    </w:rPr>
  </w:style>
  <w:style w:type="character" w:customStyle="1" w:styleId="FontStyle209">
    <w:name w:val="Font Style209"/>
    <w:uiPriority w:val="99"/>
    <w:rsid w:val="00F60EC9"/>
    <w:rPr>
      <w:rFonts w:ascii="Microsoft Sans Serif" w:hAnsi="Microsoft Sans Serif" w:cs="Microsoft Sans Serif"/>
      <w:b/>
      <w:bCs/>
      <w:sz w:val="26"/>
      <w:szCs w:val="26"/>
    </w:rPr>
  </w:style>
  <w:style w:type="paragraph" w:customStyle="1" w:styleId="Style168">
    <w:name w:val="Style168"/>
    <w:basedOn w:val="a0"/>
    <w:uiPriority w:val="99"/>
    <w:rsid w:val="00F60EC9"/>
    <w:pPr>
      <w:widowControl w:val="0"/>
      <w:autoSpaceDE w:val="0"/>
      <w:autoSpaceDN w:val="0"/>
      <w:adjustRightInd w:val="0"/>
      <w:spacing w:line="262" w:lineRule="exact"/>
      <w:jc w:val="both"/>
    </w:pPr>
    <w:rPr>
      <w:rFonts w:ascii="Tahoma" w:hAnsi="Tahoma" w:cs="Tahoma"/>
    </w:rPr>
  </w:style>
  <w:style w:type="paragraph" w:customStyle="1" w:styleId="Style14">
    <w:name w:val="Style14"/>
    <w:basedOn w:val="a0"/>
    <w:uiPriority w:val="99"/>
    <w:rsid w:val="00F60EC9"/>
    <w:pPr>
      <w:widowControl w:val="0"/>
      <w:autoSpaceDE w:val="0"/>
      <w:autoSpaceDN w:val="0"/>
      <w:adjustRightInd w:val="0"/>
    </w:pPr>
    <w:rPr>
      <w:rFonts w:ascii="Tahoma" w:hAnsi="Tahoma" w:cs="Tahoma"/>
    </w:rPr>
  </w:style>
  <w:style w:type="character" w:customStyle="1" w:styleId="FontStyle227">
    <w:name w:val="Font Style227"/>
    <w:uiPriority w:val="99"/>
    <w:rsid w:val="00F60EC9"/>
    <w:rPr>
      <w:rFonts w:ascii="Microsoft Sans Serif" w:hAnsi="Microsoft Sans Serif" w:cs="Microsoft Sans Serif"/>
      <w:b/>
      <w:bCs/>
      <w:sz w:val="20"/>
      <w:szCs w:val="20"/>
    </w:rPr>
  </w:style>
  <w:style w:type="paragraph" w:customStyle="1" w:styleId="Style22">
    <w:name w:val="Style22"/>
    <w:basedOn w:val="a0"/>
    <w:uiPriority w:val="99"/>
    <w:rsid w:val="00F60EC9"/>
    <w:pPr>
      <w:widowControl w:val="0"/>
      <w:autoSpaceDE w:val="0"/>
      <w:autoSpaceDN w:val="0"/>
      <w:adjustRightInd w:val="0"/>
      <w:spacing w:line="269" w:lineRule="exact"/>
      <w:ind w:firstLine="182"/>
      <w:jc w:val="both"/>
    </w:pPr>
    <w:rPr>
      <w:rFonts w:ascii="Tahoma" w:hAnsi="Tahoma" w:cs="Tahoma"/>
    </w:rPr>
  </w:style>
  <w:style w:type="paragraph" w:customStyle="1" w:styleId="Style86">
    <w:name w:val="Style86"/>
    <w:basedOn w:val="a0"/>
    <w:uiPriority w:val="99"/>
    <w:rsid w:val="00F60EC9"/>
    <w:pPr>
      <w:widowControl w:val="0"/>
      <w:autoSpaceDE w:val="0"/>
      <w:autoSpaceDN w:val="0"/>
      <w:adjustRightInd w:val="0"/>
      <w:jc w:val="both"/>
    </w:pPr>
    <w:rPr>
      <w:rFonts w:ascii="Tahoma" w:hAnsi="Tahoma" w:cs="Tahoma"/>
    </w:rPr>
  </w:style>
  <w:style w:type="paragraph" w:customStyle="1" w:styleId="Style89">
    <w:name w:val="Style89"/>
    <w:basedOn w:val="a0"/>
    <w:uiPriority w:val="99"/>
    <w:rsid w:val="00F60EC9"/>
    <w:pPr>
      <w:widowControl w:val="0"/>
      <w:autoSpaceDE w:val="0"/>
      <w:autoSpaceDN w:val="0"/>
      <w:adjustRightInd w:val="0"/>
      <w:spacing w:line="261" w:lineRule="exact"/>
      <w:ind w:hanging="144"/>
      <w:jc w:val="both"/>
    </w:pPr>
    <w:rPr>
      <w:rFonts w:ascii="Tahoma" w:hAnsi="Tahoma" w:cs="Tahoma"/>
    </w:rPr>
  </w:style>
  <w:style w:type="paragraph" w:customStyle="1" w:styleId="Style106">
    <w:name w:val="Style106"/>
    <w:basedOn w:val="a0"/>
    <w:uiPriority w:val="99"/>
    <w:rsid w:val="00F60EC9"/>
    <w:pPr>
      <w:widowControl w:val="0"/>
      <w:autoSpaceDE w:val="0"/>
      <w:autoSpaceDN w:val="0"/>
      <w:adjustRightInd w:val="0"/>
    </w:pPr>
    <w:rPr>
      <w:rFonts w:ascii="Tahoma" w:hAnsi="Tahoma" w:cs="Tahoma"/>
    </w:rPr>
  </w:style>
  <w:style w:type="paragraph" w:customStyle="1" w:styleId="Style125">
    <w:name w:val="Style125"/>
    <w:basedOn w:val="a0"/>
    <w:uiPriority w:val="99"/>
    <w:rsid w:val="00F60EC9"/>
    <w:pPr>
      <w:widowControl w:val="0"/>
      <w:autoSpaceDE w:val="0"/>
      <w:autoSpaceDN w:val="0"/>
      <w:adjustRightInd w:val="0"/>
      <w:spacing w:line="269" w:lineRule="exact"/>
      <w:ind w:firstLine="490"/>
    </w:pPr>
    <w:rPr>
      <w:rFonts w:ascii="Tahoma" w:hAnsi="Tahoma" w:cs="Tahoma"/>
    </w:rPr>
  </w:style>
  <w:style w:type="paragraph" w:customStyle="1" w:styleId="Style147">
    <w:name w:val="Style147"/>
    <w:basedOn w:val="a0"/>
    <w:uiPriority w:val="99"/>
    <w:rsid w:val="00F60EC9"/>
    <w:pPr>
      <w:widowControl w:val="0"/>
      <w:autoSpaceDE w:val="0"/>
      <w:autoSpaceDN w:val="0"/>
      <w:adjustRightInd w:val="0"/>
      <w:spacing w:line="265" w:lineRule="exact"/>
      <w:ind w:firstLine="250"/>
      <w:jc w:val="both"/>
    </w:pPr>
    <w:rPr>
      <w:rFonts w:ascii="Tahoma" w:hAnsi="Tahoma" w:cs="Tahoma"/>
    </w:rPr>
  </w:style>
  <w:style w:type="paragraph" w:customStyle="1" w:styleId="Style180">
    <w:name w:val="Style180"/>
    <w:basedOn w:val="a0"/>
    <w:uiPriority w:val="99"/>
    <w:rsid w:val="00F60EC9"/>
    <w:pPr>
      <w:widowControl w:val="0"/>
      <w:autoSpaceDE w:val="0"/>
      <w:autoSpaceDN w:val="0"/>
      <w:adjustRightInd w:val="0"/>
      <w:spacing w:line="403" w:lineRule="exact"/>
      <w:ind w:hanging="326"/>
    </w:pPr>
    <w:rPr>
      <w:rFonts w:ascii="Tahoma" w:hAnsi="Tahoma" w:cs="Tahoma"/>
    </w:rPr>
  </w:style>
  <w:style w:type="character" w:customStyle="1" w:styleId="FontStyle242">
    <w:name w:val="Font Style242"/>
    <w:uiPriority w:val="99"/>
    <w:rsid w:val="00F60EC9"/>
    <w:rPr>
      <w:rFonts w:ascii="Century Schoolbook" w:hAnsi="Century Schoolbook" w:cs="Century Schoolbook"/>
      <w:b/>
      <w:bCs/>
      <w:sz w:val="12"/>
      <w:szCs w:val="12"/>
    </w:rPr>
  </w:style>
  <w:style w:type="paragraph" w:customStyle="1" w:styleId="Style46">
    <w:name w:val="Style46"/>
    <w:basedOn w:val="a0"/>
    <w:uiPriority w:val="99"/>
    <w:rsid w:val="00F60EC9"/>
    <w:pPr>
      <w:widowControl w:val="0"/>
      <w:autoSpaceDE w:val="0"/>
      <w:autoSpaceDN w:val="0"/>
      <w:adjustRightInd w:val="0"/>
      <w:spacing w:line="264" w:lineRule="exact"/>
    </w:pPr>
    <w:rPr>
      <w:rFonts w:ascii="Tahoma" w:hAnsi="Tahoma" w:cs="Tahoma"/>
    </w:rPr>
  </w:style>
  <w:style w:type="character" w:customStyle="1" w:styleId="FontStyle226">
    <w:name w:val="Font Style226"/>
    <w:uiPriority w:val="99"/>
    <w:rsid w:val="00F60EC9"/>
    <w:rPr>
      <w:rFonts w:ascii="Century Schoolbook" w:hAnsi="Century Schoolbook" w:cs="Century Schoolbook"/>
      <w:sz w:val="18"/>
      <w:szCs w:val="18"/>
    </w:rPr>
  </w:style>
  <w:style w:type="paragraph" w:customStyle="1" w:styleId="Style94">
    <w:name w:val="Style94"/>
    <w:basedOn w:val="a0"/>
    <w:uiPriority w:val="99"/>
    <w:rsid w:val="00F60EC9"/>
    <w:pPr>
      <w:widowControl w:val="0"/>
      <w:autoSpaceDE w:val="0"/>
      <w:autoSpaceDN w:val="0"/>
      <w:adjustRightInd w:val="0"/>
      <w:spacing w:line="259" w:lineRule="exact"/>
    </w:pPr>
    <w:rPr>
      <w:rFonts w:ascii="Tahoma" w:hAnsi="Tahoma" w:cs="Tahoma"/>
    </w:rPr>
  </w:style>
  <w:style w:type="paragraph" w:customStyle="1" w:styleId="Style18">
    <w:name w:val="Style18"/>
    <w:basedOn w:val="a0"/>
    <w:uiPriority w:val="99"/>
    <w:rsid w:val="00F60EC9"/>
    <w:pPr>
      <w:widowControl w:val="0"/>
      <w:autoSpaceDE w:val="0"/>
      <w:autoSpaceDN w:val="0"/>
      <w:adjustRightInd w:val="0"/>
    </w:pPr>
    <w:rPr>
      <w:rFonts w:ascii="Tahoma" w:hAnsi="Tahoma" w:cs="Tahoma"/>
    </w:rPr>
  </w:style>
  <w:style w:type="paragraph" w:customStyle="1" w:styleId="Style99">
    <w:name w:val="Style99"/>
    <w:basedOn w:val="a0"/>
    <w:uiPriority w:val="99"/>
    <w:rsid w:val="00F60EC9"/>
    <w:pPr>
      <w:widowControl w:val="0"/>
      <w:autoSpaceDE w:val="0"/>
      <w:autoSpaceDN w:val="0"/>
      <w:adjustRightInd w:val="0"/>
    </w:pPr>
    <w:rPr>
      <w:rFonts w:ascii="Tahoma" w:hAnsi="Tahoma" w:cs="Tahoma"/>
    </w:rPr>
  </w:style>
  <w:style w:type="paragraph" w:customStyle="1" w:styleId="Style105">
    <w:name w:val="Style105"/>
    <w:basedOn w:val="a0"/>
    <w:uiPriority w:val="99"/>
    <w:rsid w:val="00F60EC9"/>
    <w:pPr>
      <w:widowControl w:val="0"/>
      <w:autoSpaceDE w:val="0"/>
      <w:autoSpaceDN w:val="0"/>
      <w:adjustRightInd w:val="0"/>
    </w:pPr>
    <w:rPr>
      <w:rFonts w:ascii="Tahoma" w:hAnsi="Tahoma" w:cs="Tahoma"/>
    </w:rPr>
  </w:style>
  <w:style w:type="paragraph" w:customStyle="1" w:styleId="Style117">
    <w:name w:val="Style117"/>
    <w:basedOn w:val="a0"/>
    <w:uiPriority w:val="99"/>
    <w:rsid w:val="00F60EC9"/>
    <w:pPr>
      <w:widowControl w:val="0"/>
      <w:autoSpaceDE w:val="0"/>
      <w:autoSpaceDN w:val="0"/>
      <w:adjustRightInd w:val="0"/>
      <w:spacing w:line="262" w:lineRule="exact"/>
      <w:jc w:val="both"/>
    </w:pPr>
    <w:rPr>
      <w:rFonts w:ascii="Tahoma" w:hAnsi="Tahoma" w:cs="Tahoma"/>
    </w:rPr>
  </w:style>
  <w:style w:type="paragraph" w:customStyle="1" w:styleId="Style118">
    <w:name w:val="Style118"/>
    <w:basedOn w:val="a0"/>
    <w:uiPriority w:val="99"/>
    <w:rsid w:val="00F60EC9"/>
    <w:pPr>
      <w:widowControl w:val="0"/>
      <w:autoSpaceDE w:val="0"/>
      <w:autoSpaceDN w:val="0"/>
      <w:adjustRightInd w:val="0"/>
      <w:spacing w:line="262" w:lineRule="exact"/>
      <w:ind w:firstLine="461"/>
      <w:jc w:val="both"/>
    </w:pPr>
    <w:rPr>
      <w:rFonts w:ascii="Tahoma" w:hAnsi="Tahoma" w:cs="Tahoma"/>
    </w:rPr>
  </w:style>
  <w:style w:type="paragraph" w:customStyle="1" w:styleId="Style184">
    <w:name w:val="Style184"/>
    <w:basedOn w:val="a0"/>
    <w:uiPriority w:val="99"/>
    <w:rsid w:val="00F60EC9"/>
    <w:pPr>
      <w:widowControl w:val="0"/>
      <w:autoSpaceDE w:val="0"/>
      <w:autoSpaceDN w:val="0"/>
      <w:adjustRightInd w:val="0"/>
    </w:pPr>
    <w:rPr>
      <w:rFonts w:ascii="Tahoma" w:hAnsi="Tahoma" w:cs="Tahoma"/>
    </w:rPr>
  </w:style>
  <w:style w:type="paragraph" w:customStyle="1" w:styleId="Style189">
    <w:name w:val="Style189"/>
    <w:basedOn w:val="a0"/>
    <w:uiPriority w:val="99"/>
    <w:rsid w:val="00F60EC9"/>
    <w:pPr>
      <w:widowControl w:val="0"/>
      <w:autoSpaceDE w:val="0"/>
      <w:autoSpaceDN w:val="0"/>
      <w:adjustRightInd w:val="0"/>
    </w:pPr>
    <w:rPr>
      <w:rFonts w:ascii="Tahoma" w:hAnsi="Tahoma" w:cs="Tahoma"/>
    </w:rPr>
  </w:style>
  <w:style w:type="character" w:customStyle="1" w:styleId="FontStyle267">
    <w:name w:val="Font Style267"/>
    <w:uiPriority w:val="99"/>
    <w:rsid w:val="00F60EC9"/>
    <w:rPr>
      <w:rFonts w:ascii="Franklin Gothic Medium" w:hAnsi="Franklin Gothic Medium" w:cs="Franklin Gothic Medium"/>
      <w:sz w:val="20"/>
      <w:szCs w:val="20"/>
    </w:rPr>
  </w:style>
  <w:style w:type="character" w:customStyle="1" w:styleId="FontStyle269">
    <w:name w:val="Font Style269"/>
    <w:uiPriority w:val="99"/>
    <w:rsid w:val="00F60EC9"/>
    <w:rPr>
      <w:rFonts w:ascii="Century Schoolbook" w:hAnsi="Century Schoolbook" w:cs="Century Schoolbook"/>
      <w:i/>
      <w:iCs/>
      <w:spacing w:val="-10"/>
      <w:sz w:val="22"/>
      <w:szCs w:val="22"/>
    </w:rPr>
  </w:style>
  <w:style w:type="character" w:customStyle="1" w:styleId="FontStyle270">
    <w:name w:val="Font Style270"/>
    <w:uiPriority w:val="99"/>
    <w:rsid w:val="00F60EC9"/>
    <w:rPr>
      <w:rFonts w:ascii="Microsoft Sans Serif" w:hAnsi="Microsoft Sans Serif" w:cs="Microsoft Sans Serif"/>
      <w:spacing w:val="-10"/>
      <w:sz w:val="46"/>
      <w:szCs w:val="46"/>
    </w:rPr>
  </w:style>
  <w:style w:type="character" w:customStyle="1" w:styleId="FontStyle280">
    <w:name w:val="Font Style280"/>
    <w:uiPriority w:val="99"/>
    <w:rsid w:val="00F60EC9"/>
    <w:rPr>
      <w:rFonts w:ascii="Century Schoolbook" w:hAnsi="Century Schoolbook" w:cs="Century Schoolbook"/>
      <w:spacing w:val="-10"/>
      <w:sz w:val="22"/>
      <w:szCs w:val="22"/>
    </w:rPr>
  </w:style>
  <w:style w:type="character" w:customStyle="1" w:styleId="FontStyle290">
    <w:name w:val="Font Style290"/>
    <w:uiPriority w:val="99"/>
    <w:rsid w:val="00F60EC9"/>
    <w:rPr>
      <w:rFonts w:ascii="Century Schoolbook" w:hAnsi="Century Schoolbook" w:cs="Century Schoolbook"/>
      <w:i/>
      <w:iCs/>
      <w:sz w:val="18"/>
      <w:szCs w:val="18"/>
    </w:rPr>
  </w:style>
  <w:style w:type="character" w:customStyle="1" w:styleId="FontStyle292">
    <w:name w:val="Font Style292"/>
    <w:uiPriority w:val="99"/>
    <w:rsid w:val="00F60EC9"/>
    <w:rPr>
      <w:rFonts w:ascii="Century Schoolbook" w:hAnsi="Century Schoolbook" w:cs="Century Schoolbook"/>
      <w:b/>
      <w:bCs/>
      <w:sz w:val="18"/>
      <w:szCs w:val="18"/>
    </w:rPr>
  </w:style>
  <w:style w:type="character" w:customStyle="1" w:styleId="FontStyle301">
    <w:name w:val="Font Style301"/>
    <w:uiPriority w:val="99"/>
    <w:rsid w:val="00F60EC9"/>
    <w:rPr>
      <w:rFonts w:ascii="Franklin Gothic Medium" w:hAnsi="Franklin Gothic Medium" w:cs="Franklin Gothic Medium"/>
      <w:i/>
      <w:iCs/>
      <w:sz w:val="18"/>
      <w:szCs w:val="18"/>
    </w:rPr>
  </w:style>
  <w:style w:type="paragraph" w:customStyle="1" w:styleId="Style1">
    <w:name w:val="Style1"/>
    <w:basedOn w:val="a0"/>
    <w:uiPriority w:val="99"/>
    <w:rsid w:val="00F60EC9"/>
    <w:pPr>
      <w:widowControl w:val="0"/>
      <w:autoSpaceDE w:val="0"/>
      <w:autoSpaceDN w:val="0"/>
      <w:adjustRightInd w:val="0"/>
      <w:spacing w:line="586" w:lineRule="exact"/>
      <w:jc w:val="center"/>
    </w:pPr>
    <w:rPr>
      <w:rFonts w:ascii="Tahoma" w:hAnsi="Tahoma" w:cs="Tahoma"/>
    </w:rPr>
  </w:style>
  <w:style w:type="paragraph" w:customStyle="1" w:styleId="Style3">
    <w:name w:val="Style3"/>
    <w:basedOn w:val="a0"/>
    <w:uiPriority w:val="99"/>
    <w:rsid w:val="00F60EC9"/>
    <w:pPr>
      <w:widowControl w:val="0"/>
      <w:autoSpaceDE w:val="0"/>
      <w:autoSpaceDN w:val="0"/>
      <w:adjustRightInd w:val="0"/>
      <w:spacing w:line="182" w:lineRule="exact"/>
      <w:jc w:val="center"/>
    </w:pPr>
    <w:rPr>
      <w:rFonts w:ascii="Tahoma" w:hAnsi="Tahoma" w:cs="Tahoma"/>
    </w:rPr>
  </w:style>
  <w:style w:type="paragraph" w:customStyle="1" w:styleId="Style4">
    <w:name w:val="Style4"/>
    <w:basedOn w:val="a0"/>
    <w:uiPriority w:val="99"/>
    <w:rsid w:val="00F60EC9"/>
    <w:pPr>
      <w:widowControl w:val="0"/>
      <w:autoSpaceDE w:val="0"/>
      <w:autoSpaceDN w:val="0"/>
      <w:adjustRightInd w:val="0"/>
      <w:jc w:val="both"/>
    </w:pPr>
    <w:rPr>
      <w:rFonts w:ascii="Tahoma" w:hAnsi="Tahoma" w:cs="Tahoma"/>
    </w:rPr>
  </w:style>
  <w:style w:type="paragraph" w:customStyle="1" w:styleId="Style5">
    <w:name w:val="Style5"/>
    <w:basedOn w:val="a0"/>
    <w:uiPriority w:val="99"/>
    <w:rsid w:val="00F60EC9"/>
    <w:pPr>
      <w:widowControl w:val="0"/>
      <w:autoSpaceDE w:val="0"/>
      <w:autoSpaceDN w:val="0"/>
      <w:adjustRightInd w:val="0"/>
      <w:spacing w:line="223" w:lineRule="exact"/>
      <w:ind w:firstLine="288"/>
      <w:jc w:val="both"/>
    </w:pPr>
    <w:rPr>
      <w:rFonts w:ascii="Tahoma" w:hAnsi="Tahoma" w:cs="Tahoma"/>
    </w:rPr>
  </w:style>
  <w:style w:type="character" w:customStyle="1" w:styleId="FontStyle202">
    <w:name w:val="Font Style202"/>
    <w:uiPriority w:val="99"/>
    <w:rsid w:val="00F60EC9"/>
    <w:rPr>
      <w:rFonts w:ascii="Century Schoolbook" w:hAnsi="Century Schoolbook" w:cs="Century Schoolbook"/>
      <w:b/>
      <w:bCs/>
      <w:sz w:val="20"/>
      <w:szCs w:val="20"/>
    </w:rPr>
  </w:style>
  <w:style w:type="paragraph" w:customStyle="1" w:styleId="Style15">
    <w:name w:val="Style15"/>
    <w:basedOn w:val="a0"/>
    <w:uiPriority w:val="99"/>
    <w:rsid w:val="00F60EC9"/>
    <w:pPr>
      <w:widowControl w:val="0"/>
      <w:autoSpaceDE w:val="0"/>
      <w:autoSpaceDN w:val="0"/>
      <w:adjustRightInd w:val="0"/>
      <w:spacing w:line="269" w:lineRule="exact"/>
      <w:ind w:hanging="154"/>
      <w:jc w:val="both"/>
    </w:pPr>
    <w:rPr>
      <w:rFonts w:ascii="Tahoma" w:hAnsi="Tahoma" w:cs="Tahoma"/>
    </w:rPr>
  </w:style>
  <w:style w:type="paragraph" w:customStyle="1" w:styleId="Style12">
    <w:name w:val="Style12"/>
    <w:basedOn w:val="a0"/>
    <w:rsid w:val="00F60EC9"/>
    <w:pPr>
      <w:widowControl w:val="0"/>
      <w:autoSpaceDE w:val="0"/>
      <w:autoSpaceDN w:val="0"/>
      <w:adjustRightInd w:val="0"/>
    </w:pPr>
    <w:rPr>
      <w:rFonts w:ascii="Tahoma" w:hAnsi="Tahoma" w:cs="Tahoma"/>
    </w:rPr>
  </w:style>
  <w:style w:type="character" w:customStyle="1" w:styleId="FontStyle211">
    <w:name w:val="Font Style211"/>
    <w:uiPriority w:val="99"/>
    <w:rsid w:val="00F60EC9"/>
    <w:rPr>
      <w:rFonts w:ascii="Microsoft Sans Serif" w:hAnsi="Microsoft Sans Serif" w:cs="Microsoft Sans Serif"/>
      <w:b/>
      <w:bCs/>
      <w:sz w:val="22"/>
      <w:szCs w:val="22"/>
    </w:rPr>
  </w:style>
  <w:style w:type="paragraph" w:customStyle="1" w:styleId="Style51">
    <w:name w:val="Style51"/>
    <w:basedOn w:val="a0"/>
    <w:uiPriority w:val="99"/>
    <w:rsid w:val="00F60EC9"/>
    <w:pPr>
      <w:widowControl w:val="0"/>
      <w:autoSpaceDE w:val="0"/>
      <w:autoSpaceDN w:val="0"/>
      <w:adjustRightInd w:val="0"/>
    </w:pPr>
    <w:rPr>
      <w:rFonts w:ascii="Tahoma" w:hAnsi="Tahoma" w:cs="Tahoma"/>
    </w:rPr>
  </w:style>
  <w:style w:type="paragraph" w:customStyle="1" w:styleId="Style52">
    <w:name w:val="Style52"/>
    <w:basedOn w:val="a0"/>
    <w:uiPriority w:val="99"/>
    <w:rsid w:val="00F60EC9"/>
    <w:pPr>
      <w:widowControl w:val="0"/>
      <w:autoSpaceDE w:val="0"/>
      <w:autoSpaceDN w:val="0"/>
      <w:adjustRightInd w:val="0"/>
      <w:spacing w:line="262" w:lineRule="exact"/>
      <w:ind w:firstLine="173"/>
      <w:jc w:val="both"/>
    </w:pPr>
    <w:rPr>
      <w:rFonts w:ascii="Tahoma" w:hAnsi="Tahoma" w:cs="Tahoma"/>
    </w:rPr>
  </w:style>
  <w:style w:type="paragraph" w:customStyle="1" w:styleId="Style84">
    <w:name w:val="Style84"/>
    <w:basedOn w:val="a0"/>
    <w:uiPriority w:val="99"/>
    <w:rsid w:val="00F60EC9"/>
    <w:pPr>
      <w:widowControl w:val="0"/>
      <w:autoSpaceDE w:val="0"/>
      <w:autoSpaceDN w:val="0"/>
      <w:adjustRightInd w:val="0"/>
    </w:pPr>
    <w:rPr>
      <w:rFonts w:ascii="Tahoma" w:hAnsi="Tahoma" w:cs="Tahoma"/>
    </w:rPr>
  </w:style>
  <w:style w:type="paragraph" w:customStyle="1" w:styleId="Style196">
    <w:name w:val="Style196"/>
    <w:basedOn w:val="a0"/>
    <w:uiPriority w:val="99"/>
    <w:rsid w:val="00F60EC9"/>
    <w:pPr>
      <w:widowControl w:val="0"/>
      <w:autoSpaceDE w:val="0"/>
      <w:autoSpaceDN w:val="0"/>
      <w:adjustRightInd w:val="0"/>
      <w:spacing w:line="262" w:lineRule="exact"/>
      <w:ind w:hanging="154"/>
      <w:jc w:val="both"/>
    </w:pPr>
    <w:rPr>
      <w:rFonts w:ascii="Tahoma" w:hAnsi="Tahoma" w:cs="Tahoma"/>
    </w:rPr>
  </w:style>
  <w:style w:type="paragraph" w:customStyle="1" w:styleId="Style197">
    <w:name w:val="Style197"/>
    <w:basedOn w:val="a0"/>
    <w:uiPriority w:val="99"/>
    <w:rsid w:val="00F60EC9"/>
    <w:pPr>
      <w:widowControl w:val="0"/>
      <w:autoSpaceDE w:val="0"/>
      <w:autoSpaceDN w:val="0"/>
      <w:adjustRightInd w:val="0"/>
    </w:pPr>
    <w:rPr>
      <w:rFonts w:ascii="Tahoma" w:hAnsi="Tahoma" w:cs="Tahoma"/>
    </w:rPr>
  </w:style>
  <w:style w:type="character" w:customStyle="1" w:styleId="FontStyle264">
    <w:name w:val="Font Style264"/>
    <w:uiPriority w:val="99"/>
    <w:rsid w:val="00F60EC9"/>
    <w:rPr>
      <w:rFonts w:ascii="Franklin Gothic Medium" w:hAnsi="Franklin Gothic Medium" w:cs="Franklin Gothic Medium" w:hint="default"/>
      <w:sz w:val="24"/>
      <w:szCs w:val="24"/>
    </w:rPr>
  </w:style>
  <w:style w:type="character" w:customStyle="1" w:styleId="FontStyle17">
    <w:name w:val="Font Style17"/>
    <w:uiPriority w:val="99"/>
    <w:rsid w:val="00F60EC9"/>
    <w:rPr>
      <w:rFonts w:ascii="Times New Roman" w:hAnsi="Times New Roman" w:cs="Times New Roman"/>
      <w:b/>
      <w:bCs/>
      <w:color w:val="000000"/>
      <w:sz w:val="20"/>
      <w:szCs w:val="20"/>
    </w:rPr>
  </w:style>
  <w:style w:type="character" w:customStyle="1" w:styleId="FontStyle19">
    <w:name w:val="Font Style19"/>
    <w:uiPriority w:val="99"/>
    <w:rsid w:val="00F60EC9"/>
    <w:rPr>
      <w:rFonts w:ascii="Times New Roman" w:hAnsi="Times New Roman" w:cs="Times New Roman"/>
      <w:color w:val="000000"/>
      <w:sz w:val="18"/>
      <w:szCs w:val="18"/>
    </w:rPr>
  </w:style>
  <w:style w:type="character" w:customStyle="1" w:styleId="FontStyle24">
    <w:name w:val="Font Style24"/>
    <w:uiPriority w:val="99"/>
    <w:rsid w:val="00F60EC9"/>
    <w:rPr>
      <w:rFonts w:ascii="Sylfaen" w:hAnsi="Sylfaen" w:cs="Sylfaen"/>
      <w:color w:val="000000"/>
      <w:sz w:val="28"/>
      <w:szCs w:val="28"/>
    </w:rPr>
  </w:style>
  <w:style w:type="character" w:customStyle="1" w:styleId="FontStyle27">
    <w:name w:val="Font Style27"/>
    <w:uiPriority w:val="99"/>
    <w:rsid w:val="00F60EC9"/>
    <w:rPr>
      <w:rFonts w:ascii="Tahoma" w:hAnsi="Tahoma" w:cs="Tahoma"/>
      <w:b/>
      <w:bCs/>
      <w:color w:val="000000"/>
      <w:sz w:val="22"/>
      <w:szCs w:val="22"/>
    </w:rPr>
  </w:style>
  <w:style w:type="character" w:customStyle="1" w:styleId="FontStyle28">
    <w:name w:val="Font Style28"/>
    <w:uiPriority w:val="99"/>
    <w:rsid w:val="00F60EC9"/>
    <w:rPr>
      <w:rFonts w:ascii="Tahoma" w:hAnsi="Tahoma" w:cs="Tahoma"/>
      <w:b/>
      <w:bCs/>
      <w:color w:val="000000"/>
      <w:sz w:val="40"/>
      <w:szCs w:val="40"/>
    </w:rPr>
  </w:style>
  <w:style w:type="paragraph" w:customStyle="1" w:styleId="Style79">
    <w:name w:val="Style79"/>
    <w:basedOn w:val="a0"/>
    <w:uiPriority w:val="99"/>
    <w:rsid w:val="00F60EC9"/>
    <w:pPr>
      <w:widowControl w:val="0"/>
      <w:autoSpaceDE w:val="0"/>
      <w:autoSpaceDN w:val="0"/>
      <w:adjustRightInd w:val="0"/>
      <w:spacing w:line="263" w:lineRule="exact"/>
      <w:jc w:val="right"/>
    </w:pPr>
    <w:rPr>
      <w:rFonts w:ascii="Tahoma" w:hAnsi="Tahoma" w:cs="Tahoma"/>
    </w:rPr>
  </w:style>
  <w:style w:type="paragraph" w:customStyle="1" w:styleId="Style66">
    <w:name w:val="Style66"/>
    <w:basedOn w:val="a0"/>
    <w:uiPriority w:val="99"/>
    <w:rsid w:val="00F60EC9"/>
    <w:pPr>
      <w:widowControl w:val="0"/>
      <w:autoSpaceDE w:val="0"/>
      <w:autoSpaceDN w:val="0"/>
      <w:adjustRightInd w:val="0"/>
      <w:spacing w:line="240" w:lineRule="exact"/>
    </w:pPr>
    <w:rPr>
      <w:rFonts w:ascii="Tahoma" w:hAnsi="Tahoma" w:cs="Tahoma"/>
    </w:rPr>
  </w:style>
  <w:style w:type="paragraph" w:customStyle="1" w:styleId="Style128">
    <w:name w:val="Style128"/>
    <w:basedOn w:val="a0"/>
    <w:uiPriority w:val="99"/>
    <w:rsid w:val="00F60EC9"/>
    <w:pPr>
      <w:widowControl w:val="0"/>
      <w:autoSpaceDE w:val="0"/>
      <w:autoSpaceDN w:val="0"/>
      <w:adjustRightInd w:val="0"/>
      <w:spacing w:line="264" w:lineRule="exact"/>
    </w:pPr>
    <w:rPr>
      <w:rFonts w:ascii="Tahoma" w:hAnsi="Tahoma" w:cs="Tahoma"/>
    </w:rPr>
  </w:style>
  <w:style w:type="paragraph" w:customStyle="1" w:styleId="Style164">
    <w:name w:val="Style164"/>
    <w:basedOn w:val="a0"/>
    <w:uiPriority w:val="99"/>
    <w:rsid w:val="00F60EC9"/>
    <w:pPr>
      <w:widowControl w:val="0"/>
      <w:autoSpaceDE w:val="0"/>
      <w:autoSpaceDN w:val="0"/>
      <w:adjustRightInd w:val="0"/>
      <w:spacing w:line="269" w:lineRule="exact"/>
      <w:jc w:val="both"/>
    </w:pPr>
    <w:rPr>
      <w:rFonts w:ascii="Tahoma" w:hAnsi="Tahoma" w:cs="Tahoma"/>
    </w:rPr>
  </w:style>
  <w:style w:type="paragraph" w:customStyle="1" w:styleId="Style102">
    <w:name w:val="Style102"/>
    <w:basedOn w:val="a0"/>
    <w:uiPriority w:val="99"/>
    <w:rsid w:val="00F60EC9"/>
    <w:pPr>
      <w:widowControl w:val="0"/>
      <w:autoSpaceDE w:val="0"/>
      <w:autoSpaceDN w:val="0"/>
      <w:adjustRightInd w:val="0"/>
      <w:spacing w:line="259" w:lineRule="exact"/>
      <w:ind w:firstLine="192"/>
    </w:pPr>
    <w:rPr>
      <w:rFonts w:ascii="Tahoma" w:hAnsi="Tahoma" w:cs="Tahoma"/>
    </w:rPr>
  </w:style>
  <w:style w:type="paragraph" w:customStyle="1" w:styleId="Style142">
    <w:name w:val="Style142"/>
    <w:basedOn w:val="a0"/>
    <w:uiPriority w:val="99"/>
    <w:rsid w:val="00F60EC9"/>
    <w:pPr>
      <w:widowControl w:val="0"/>
      <w:autoSpaceDE w:val="0"/>
      <w:autoSpaceDN w:val="0"/>
      <w:adjustRightInd w:val="0"/>
      <w:spacing w:line="192" w:lineRule="exact"/>
      <w:ind w:firstLine="7277"/>
    </w:pPr>
    <w:rPr>
      <w:rFonts w:ascii="Tahoma" w:hAnsi="Tahoma" w:cs="Tahoma"/>
    </w:rPr>
  </w:style>
  <w:style w:type="paragraph" w:customStyle="1" w:styleId="Style145">
    <w:name w:val="Style145"/>
    <w:basedOn w:val="a0"/>
    <w:uiPriority w:val="99"/>
    <w:rsid w:val="00F60EC9"/>
    <w:pPr>
      <w:widowControl w:val="0"/>
      <w:autoSpaceDE w:val="0"/>
      <w:autoSpaceDN w:val="0"/>
      <w:adjustRightInd w:val="0"/>
      <w:jc w:val="both"/>
    </w:pPr>
    <w:rPr>
      <w:rFonts w:ascii="Tahoma" w:hAnsi="Tahoma" w:cs="Tahoma"/>
    </w:rPr>
  </w:style>
  <w:style w:type="paragraph" w:customStyle="1" w:styleId="Style146">
    <w:name w:val="Style146"/>
    <w:basedOn w:val="a0"/>
    <w:uiPriority w:val="99"/>
    <w:rsid w:val="00F60EC9"/>
    <w:pPr>
      <w:widowControl w:val="0"/>
      <w:autoSpaceDE w:val="0"/>
      <w:autoSpaceDN w:val="0"/>
      <w:adjustRightInd w:val="0"/>
      <w:jc w:val="right"/>
    </w:pPr>
    <w:rPr>
      <w:rFonts w:ascii="Tahoma" w:hAnsi="Tahoma" w:cs="Tahoma"/>
    </w:rPr>
  </w:style>
  <w:style w:type="paragraph" w:customStyle="1" w:styleId="Style173">
    <w:name w:val="Style173"/>
    <w:basedOn w:val="a0"/>
    <w:uiPriority w:val="99"/>
    <w:rsid w:val="00F60EC9"/>
    <w:pPr>
      <w:widowControl w:val="0"/>
      <w:autoSpaceDE w:val="0"/>
      <w:autoSpaceDN w:val="0"/>
      <w:adjustRightInd w:val="0"/>
      <w:spacing w:line="230" w:lineRule="exact"/>
      <w:ind w:hanging="144"/>
      <w:jc w:val="both"/>
    </w:pPr>
    <w:rPr>
      <w:rFonts w:ascii="Tahoma" w:hAnsi="Tahoma" w:cs="Tahoma"/>
    </w:rPr>
  </w:style>
  <w:style w:type="character" w:customStyle="1" w:styleId="FontStyle244">
    <w:name w:val="Font Style244"/>
    <w:uiPriority w:val="99"/>
    <w:rsid w:val="00F60EC9"/>
    <w:rPr>
      <w:rFonts w:ascii="Tahoma" w:hAnsi="Tahoma" w:cs="Tahoma"/>
      <w:i/>
      <w:iCs/>
      <w:spacing w:val="10"/>
      <w:sz w:val="18"/>
      <w:szCs w:val="18"/>
    </w:rPr>
  </w:style>
  <w:style w:type="character" w:customStyle="1" w:styleId="FontStyle249">
    <w:name w:val="Font Style249"/>
    <w:uiPriority w:val="99"/>
    <w:rsid w:val="00F60EC9"/>
    <w:rPr>
      <w:rFonts w:ascii="MS Reference Sans Serif" w:hAnsi="MS Reference Sans Serif" w:cs="MS Reference Sans Serif"/>
      <w:i/>
      <w:iCs/>
      <w:sz w:val="18"/>
      <w:szCs w:val="18"/>
    </w:rPr>
  </w:style>
  <w:style w:type="character" w:customStyle="1" w:styleId="FontStyle271">
    <w:name w:val="Font Style271"/>
    <w:uiPriority w:val="99"/>
    <w:rsid w:val="00F60EC9"/>
    <w:rPr>
      <w:rFonts w:ascii="Franklin Gothic Medium" w:hAnsi="Franklin Gothic Medium" w:cs="Franklin Gothic Medium"/>
      <w:b/>
      <w:bCs/>
      <w:i/>
      <w:iCs/>
      <w:sz w:val="20"/>
      <w:szCs w:val="20"/>
    </w:rPr>
  </w:style>
  <w:style w:type="character" w:customStyle="1" w:styleId="FontStyle281">
    <w:name w:val="Font Style281"/>
    <w:uiPriority w:val="99"/>
    <w:rsid w:val="00F60EC9"/>
    <w:rPr>
      <w:rFonts w:ascii="Century Schoolbook" w:hAnsi="Century Schoolbook" w:cs="Century Schoolbook"/>
      <w:sz w:val="20"/>
      <w:szCs w:val="20"/>
    </w:rPr>
  </w:style>
  <w:style w:type="character" w:customStyle="1" w:styleId="FontStyle299">
    <w:name w:val="Font Style299"/>
    <w:uiPriority w:val="99"/>
    <w:rsid w:val="00F60EC9"/>
    <w:rPr>
      <w:rFonts w:ascii="Impact" w:hAnsi="Impact" w:cs="Impact"/>
      <w:i/>
      <w:iCs/>
      <w:sz w:val="28"/>
      <w:szCs w:val="28"/>
    </w:rPr>
  </w:style>
  <w:style w:type="paragraph" w:styleId="a8">
    <w:name w:val="header"/>
    <w:basedOn w:val="a0"/>
    <w:link w:val="a9"/>
    <w:uiPriority w:val="99"/>
    <w:unhideWhenUsed/>
    <w:rsid w:val="00F60EC9"/>
    <w:pPr>
      <w:tabs>
        <w:tab w:val="center" w:pos="4677"/>
        <w:tab w:val="right" w:pos="9355"/>
      </w:tabs>
    </w:pPr>
  </w:style>
  <w:style w:type="character" w:customStyle="1" w:styleId="a9">
    <w:name w:val="Верхний колонтитул Знак"/>
    <w:basedOn w:val="a1"/>
    <w:link w:val="a8"/>
    <w:uiPriority w:val="99"/>
    <w:rsid w:val="00F60EC9"/>
    <w:rPr>
      <w:rFonts w:ascii="Times New Roman" w:eastAsia="Times New Roman" w:hAnsi="Times New Roman" w:cs="Times New Roman"/>
      <w:sz w:val="24"/>
      <w:szCs w:val="24"/>
      <w:lang w:eastAsia="ru-RU"/>
    </w:rPr>
  </w:style>
  <w:style w:type="paragraph" w:styleId="aa">
    <w:name w:val="footer"/>
    <w:basedOn w:val="a0"/>
    <w:link w:val="ab"/>
    <w:uiPriority w:val="99"/>
    <w:unhideWhenUsed/>
    <w:rsid w:val="00F60EC9"/>
    <w:pPr>
      <w:tabs>
        <w:tab w:val="center" w:pos="4677"/>
        <w:tab w:val="right" w:pos="9355"/>
      </w:tabs>
    </w:pPr>
  </w:style>
  <w:style w:type="character" w:customStyle="1" w:styleId="ab">
    <w:name w:val="Нижний колонтитул Знак"/>
    <w:basedOn w:val="a1"/>
    <w:link w:val="aa"/>
    <w:uiPriority w:val="99"/>
    <w:rsid w:val="00F60EC9"/>
    <w:rPr>
      <w:rFonts w:ascii="Times New Roman" w:eastAsia="Times New Roman" w:hAnsi="Times New Roman" w:cs="Times New Roman"/>
      <w:sz w:val="24"/>
      <w:szCs w:val="24"/>
      <w:lang w:eastAsia="ru-RU"/>
    </w:rPr>
  </w:style>
  <w:style w:type="numbering" w:customStyle="1" w:styleId="11">
    <w:name w:val="Нет списка1"/>
    <w:next w:val="a3"/>
    <w:uiPriority w:val="99"/>
    <w:semiHidden/>
    <w:unhideWhenUsed/>
    <w:rsid w:val="00F60EC9"/>
  </w:style>
  <w:style w:type="table" w:styleId="ac">
    <w:name w:val="Table Grid"/>
    <w:basedOn w:val="a2"/>
    <w:uiPriority w:val="59"/>
    <w:rsid w:val="00F60EC9"/>
    <w:pPr>
      <w:numPr>
        <w:numId w:val="68"/>
      </w:num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d">
    <w:name w:val="page number"/>
    <w:basedOn w:val="a1"/>
    <w:rsid w:val="00F60EC9"/>
  </w:style>
  <w:style w:type="paragraph" w:styleId="a">
    <w:name w:val="List Bullet"/>
    <w:basedOn w:val="a0"/>
    <w:unhideWhenUsed/>
    <w:rsid w:val="00F60EC9"/>
    <w:pPr>
      <w:numPr>
        <w:numId w:val="2"/>
      </w:numPr>
      <w:spacing w:after="200" w:line="276" w:lineRule="auto"/>
      <w:contextualSpacing/>
    </w:pPr>
    <w:rPr>
      <w:rFonts w:ascii="Calibri" w:eastAsia="Calibri" w:hAnsi="Calibri"/>
      <w:sz w:val="22"/>
      <w:szCs w:val="22"/>
      <w:lang w:eastAsia="en-US"/>
    </w:rPr>
  </w:style>
  <w:style w:type="paragraph" w:customStyle="1" w:styleId="12">
    <w:name w:val="Абзац списка1"/>
    <w:basedOn w:val="a0"/>
    <w:rsid w:val="00F60EC9"/>
    <w:pPr>
      <w:spacing w:after="200" w:line="276" w:lineRule="auto"/>
      <w:ind w:left="720"/>
    </w:pPr>
    <w:rPr>
      <w:rFonts w:ascii="Calibri" w:hAnsi="Calibri"/>
      <w:sz w:val="22"/>
      <w:szCs w:val="22"/>
      <w:lang w:eastAsia="en-US"/>
    </w:rPr>
  </w:style>
  <w:style w:type="paragraph" w:customStyle="1" w:styleId="21">
    <w:name w:val="Основной текст с отступом 21"/>
    <w:basedOn w:val="a0"/>
    <w:rsid w:val="00F60EC9"/>
    <w:pPr>
      <w:spacing w:line="360" w:lineRule="auto"/>
      <w:ind w:firstLine="720"/>
      <w:jc w:val="both"/>
    </w:pPr>
    <w:rPr>
      <w:rFonts w:eastAsia="Calibri"/>
      <w:sz w:val="28"/>
      <w:szCs w:val="20"/>
      <w:lang w:eastAsia="en-US"/>
    </w:rPr>
  </w:style>
  <w:style w:type="paragraph" w:customStyle="1" w:styleId="13">
    <w:name w:val="Основной текст с отступом1"/>
    <w:basedOn w:val="a0"/>
    <w:link w:val="BodyTextIndentChar"/>
    <w:rsid w:val="00F60EC9"/>
    <w:pPr>
      <w:spacing w:after="120"/>
      <w:ind w:left="283"/>
    </w:pPr>
    <w:rPr>
      <w:rFonts w:eastAsia="Calibri"/>
    </w:rPr>
  </w:style>
  <w:style w:type="character" w:customStyle="1" w:styleId="BodyTextIndentChar">
    <w:name w:val="Body Text Indent Char"/>
    <w:link w:val="13"/>
    <w:rsid w:val="00F60EC9"/>
    <w:rPr>
      <w:rFonts w:ascii="Times New Roman" w:eastAsia="Calibri" w:hAnsi="Times New Roman" w:cs="Times New Roman"/>
      <w:sz w:val="24"/>
      <w:szCs w:val="24"/>
    </w:rPr>
  </w:style>
  <w:style w:type="paragraph" w:customStyle="1" w:styleId="22">
    <w:name w:val="Основной текст с отступом 22"/>
    <w:basedOn w:val="a0"/>
    <w:rsid w:val="00F60EC9"/>
    <w:pPr>
      <w:spacing w:line="360" w:lineRule="auto"/>
      <w:ind w:firstLine="720"/>
      <w:jc w:val="both"/>
    </w:pPr>
    <w:rPr>
      <w:rFonts w:eastAsia="Calibri"/>
      <w:sz w:val="28"/>
      <w:szCs w:val="20"/>
      <w:lang w:eastAsia="en-US"/>
    </w:rPr>
  </w:style>
  <w:style w:type="paragraph" w:customStyle="1" w:styleId="14">
    <w:name w:val="Без интервала1"/>
    <w:rsid w:val="00F60EC9"/>
    <w:pPr>
      <w:spacing w:after="0" w:line="240" w:lineRule="auto"/>
    </w:pPr>
    <w:rPr>
      <w:rFonts w:ascii="Calibri" w:eastAsia="Calibri" w:hAnsi="Calibri" w:cs="Calibri"/>
      <w:sz w:val="20"/>
      <w:szCs w:val="20"/>
      <w:lang w:eastAsia="ru-RU"/>
    </w:rPr>
  </w:style>
  <w:style w:type="paragraph" w:customStyle="1" w:styleId="23">
    <w:name w:val="Основной текст2"/>
    <w:basedOn w:val="a0"/>
    <w:rsid w:val="00F60EC9"/>
    <w:pPr>
      <w:shd w:val="clear" w:color="auto" w:fill="FFFFFF"/>
      <w:spacing w:before="900" w:line="274" w:lineRule="exact"/>
      <w:jc w:val="both"/>
    </w:pPr>
    <w:rPr>
      <w:rFonts w:eastAsia="Calibri"/>
      <w:sz w:val="23"/>
      <w:szCs w:val="23"/>
    </w:rPr>
  </w:style>
  <w:style w:type="character" w:customStyle="1" w:styleId="61">
    <w:name w:val="Основной текст (6)"/>
    <w:rsid w:val="00F60EC9"/>
    <w:rPr>
      <w:rFonts w:ascii="Times New Roman" w:hAnsi="Times New Roman" w:cs="Times New Roman"/>
      <w:spacing w:val="0"/>
      <w:sz w:val="23"/>
      <w:szCs w:val="23"/>
    </w:rPr>
  </w:style>
  <w:style w:type="paragraph" w:customStyle="1" w:styleId="230">
    <w:name w:val="Основной текст с отступом 23"/>
    <w:basedOn w:val="a0"/>
    <w:rsid w:val="00F60EC9"/>
    <w:pPr>
      <w:spacing w:line="360" w:lineRule="auto"/>
      <w:ind w:firstLine="720"/>
      <w:jc w:val="both"/>
    </w:pPr>
    <w:rPr>
      <w:rFonts w:eastAsia="Calibri"/>
      <w:sz w:val="28"/>
      <w:szCs w:val="20"/>
      <w:lang w:eastAsia="en-US"/>
    </w:rPr>
  </w:style>
  <w:style w:type="paragraph" w:styleId="ae">
    <w:name w:val="No Spacing"/>
    <w:link w:val="af"/>
    <w:uiPriority w:val="1"/>
    <w:qFormat/>
    <w:rsid w:val="00F60EC9"/>
    <w:pPr>
      <w:spacing w:after="0" w:line="240" w:lineRule="auto"/>
    </w:pPr>
    <w:rPr>
      <w:rFonts w:ascii="Times New Roman" w:eastAsia="Times New Roman" w:hAnsi="Times New Roman" w:cs="Times New Roman"/>
      <w:sz w:val="24"/>
      <w:szCs w:val="24"/>
      <w:lang w:eastAsia="ru-RU"/>
    </w:rPr>
  </w:style>
  <w:style w:type="table" w:customStyle="1" w:styleId="15">
    <w:name w:val="Сетка таблицы1"/>
    <w:basedOn w:val="a2"/>
    <w:next w:val="ac"/>
    <w:uiPriority w:val="59"/>
    <w:rsid w:val="00F60EC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0"/>
    <w:link w:val="af1"/>
    <w:uiPriority w:val="99"/>
    <w:semiHidden/>
    <w:unhideWhenUsed/>
    <w:rsid w:val="00F60EC9"/>
    <w:rPr>
      <w:rFonts w:ascii="Tahoma" w:hAnsi="Tahoma"/>
      <w:sz w:val="16"/>
      <w:szCs w:val="16"/>
    </w:rPr>
  </w:style>
  <w:style w:type="character" w:customStyle="1" w:styleId="af1">
    <w:name w:val="Текст выноски Знак"/>
    <w:basedOn w:val="a1"/>
    <w:link w:val="af0"/>
    <w:uiPriority w:val="99"/>
    <w:semiHidden/>
    <w:rsid w:val="00F60EC9"/>
    <w:rPr>
      <w:rFonts w:ascii="Tahoma" w:eastAsia="Times New Roman" w:hAnsi="Tahoma" w:cs="Times New Roman"/>
      <w:sz w:val="16"/>
      <w:szCs w:val="16"/>
    </w:rPr>
  </w:style>
  <w:style w:type="paragraph" w:styleId="HTML">
    <w:name w:val="HTML Preformatted"/>
    <w:basedOn w:val="a0"/>
    <w:link w:val="HTML0"/>
    <w:rsid w:val="00F60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F60EC9"/>
    <w:rPr>
      <w:rFonts w:ascii="Courier New" w:eastAsia="Times New Roman" w:hAnsi="Courier New" w:cs="Courier New"/>
      <w:sz w:val="20"/>
      <w:szCs w:val="20"/>
      <w:lang w:eastAsia="ru-RU"/>
    </w:rPr>
  </w:style>
  <w:style w:type="paragraph" w:customStyle="1" w:styleId="16">
    <w:name w:val="Абзац списка1"/>
    <w:basedOn w:val="a0"/>
    <w:rsid w:val="00F60EC9"/>
    <w:pPr>
      <w:spacing w:after="200" w:line="276" w:lineRule="auto"/>
      <w:ind w:left="720"/>
    </w:pPr>
    <w:rPr>
      <w:rFonts w:ascii="Calibri" w:hAnsi="Calibri"/>
      <w:sz w:val="22"/>
      <w:szCs w:val="22"/>
      <w:lang w:eastAsia="en-US"/>
    </w:rPr>
  </w:style>
  <w:style w:type="paragraph" w:customStyle="1" w:styleId="17">
    <w:name w:val="Без интервала1"/>
    <w:rsid w:val="00F60EC9"/>
    <w:pPr>
      <w:spacing w:after="0" w:line="240" w:lineRule="auto"/>
    </w:pPr>
    <w:rPr>
      <w:rFonts w:ascii="Calibri" w:eastAsia="Calibri" w:hAnsi="Calibri" w:cs="Calibri"/>
      <w:sz w:val="20"/>
      <w:szCs w:val="20"/>
      <w:lang w:eastAsia="ru-RU"/>
    </w:rPr>
  </w:style>
  <w:style w:type="paragraph" w:styleId="af2">
    <w:name w:val="Body Text"/>
    <w:basedOn w:val="a0"/>
    <w:link w:val="af3"/>
    <w:uiPriority w:val="99"/>
    <w:unhideWhenUsed/>
    <w:rsid w:val="00F60EC9"/>
    <w:pPr>
      <w:spacing w:after="120"/>
    </w:pPr>
  </w:style>
  <w:style w:type="character" w:customStyle="1" w:styleId="af3">
    <w:name w:val="Основной текст Знак"/>
    <w:basedOn w:val="a1"/>
    <w:link w:val="af2"/>
    <w:uiPriority w:val="99"/>
    <w:rsid w:val="00F60EC9"/>
    <w:rPr>
      <w:rFonts w:ascii="Times New Roman" w:eastAsia="Times New Roman" w:hAnsi="Times New Roman" w:cs="Times New Roman"/>
      <w:sz w:val="24"/>
      <w:szCs w:val="24"/>
      <w:lang w:eastAsia="ru-RU"/>
    </w:rPr>
  </w:style>
  <w:style w:type="character" w:customStyle="1" w:styleId="FontStyle68">
    <w:name w:val="Font Style68"/>
    <w:basedOn w:val="a1"/>
    <w:rsid w:val="00F60EC9"/>
    <w:rPr>
      <w:rFonts w:ascii="Times New Roman" w:hAnsi="Times New Roman" w:cs="Times New Roman"/>
      <w:sz w:val="22"/>
      <w:szCs w:val="22"/>
    </w:rPr>
  </w:style>
  <w:style w:type="paragraph" w:styleId="af4">
    <w:name w:val="Normal (Web)"/>
    <w:basedOn w:val="a0"/>
    <w:uiPriority w:val="99"/>
    <w:unhideWhenUsed/>
    <w:rsid w:val="00F60EC9"/>
    <w:pPr>
      <w:spacing w:before="100" w:beforeAutospacing="1" w:after="100" w:afterAutospacing="1"/>
    </w:pPr>
  </w:style>
  <w:style w:type="character" w:styleId="af5">
    <w:name w:val="Strong"/>
    <w:basedOn w:val="a1"/>
    <w:uiPriority w:val="22"/>
    <w:qFormat/>
    <w:rsid w:val="00F60EC9"/>
    <w:rPr>
      <w:b/>
      <w:bCs/>
    </w:rPr>
  </w:style>
  <w:style w:type="character" w:customStyle="1" w:styleId="apple-converted-space">
    <w:name w:val="apple-converted-space"/>
    <w:basedOn w:val="a1"/>
    <w:rsid w:val="00F60EC9"/>
  </w:style>
  <w:style w:type="character" w:styleId="af6">
    <w:name w:val="Emphasis"/>
    <w:basedOn w:val="a1"/>
    <w:uiPriority w:val="20"/>
    <w:qFormat/>
    <w:rsid w:val="00F60EC9"/>
    <w:rPr>
      <w:i/>
      <w:iCs/>
    </w:rPr>
  </w:style>
  <w:style w:type="paragraph" w:styleId="af7">
    <w:name w:val="footnote text"/>
    <w:basedOn w:val="a0"/>
    <w:link w:val="af8"/>
    <w:uiPriority w:val="99"/>
    <w:semiHidden/>
    <w:unhideWhenUsed/>
    <w:rsid w:val="00F60EC9"/>
    <w:rPr>
      <w:sz w:val="20"/>
      <w:szCs w:val="20"/>
    </w:rPr>
  </w:style>
  <w:style w:type="character" w:customStyle="1" w:styleId="af8">
    <w:name w:val="Текст сноски Знак"/>
    <w:basedOn w:val="a1"/>
    <w:link w:val="af7"/>
    <w:uiPriority w:val="99"/>
    <w:semiHidden/>
    <w:rsid w:val="00F60EC9"/>
    <w:rPr>
      <w:rFonts w:ascii="Times New Roman" w:eastAsia="Times New Roman" w:hAnsi="Times New Roman" w:cs="Times New Roman"/>
      <w:sz w:val="20"/>
      <w:szCs w:val="20"/>
      <w:lang w:eastAsia="ru-RU"/>
    </w:rPr>
  </w:style>
  <w:style w:type="character" w:styleId="af9">
    <w:name w:val="footnote reference"/>
    <w:basedOn w:val="a1"/>
    <w:uiPriority w:val="99"/>
    <w:semiHidden/>
    <w:unhideWhenUsed/>
    <w:rsid w:val="00F60EC9"/>
    <w:rPr>
      <w:vertAlign w:val="superscript"/>
    </w:rPr>
  </w:style>
  <w:style w:type="character" w:customStyle="1" w:styleId="razriadka1">
    <w:name w:val="razriadka1"/>
    <w:basedOn w:val="a1"/>
    <w:rsid w:val="00F60EC9"/>
    <w:rPr>
      <w:rFonts w:ascii="Times New Roman" w:hAnsi="Times New Roman" w:cs="Times New Roman" w:hint="default"/>
      <w:i w:val="0"/>
      <w:iCs w:val="0"/>
      <w:spacing w:val="48"/>
      <w:sz w:val="24"/>
      <w:szCs w:val="24"/>
    </w:rPr>
  </w:style>
  <w:style w:type="character" w:customStyle="1" w:styleId="body1">
    <w:name w:val="body1"/>
    <w:basedOn w:val="a1"/>
    <w:rsid w:val="00F60EC9"/>
    <w:rPr>
      <w:rFonts w:ascii="Times New Roman" w:hAnsi="Times New Roman" w:cs="Times New Roman" w:hint="default"/>
      <w:i w:val="0"/>
      <w:iCs w:val="0"/>
      <w:sz w:val="24"/>
      <w:szCs w:val="24"/>
    </w:rPr>
  </w:style>
  <w:style w:type="paragraph" w:customStyle="1" w:styleId="18">
    <w:name w:val="Основной текст с отступом1"/>
    <w:basedOn w:val="a0"/>
    <w:rsid w:val="00F60EC9"/>
    <w:pPr>
      <w:spacing w:after="120"/>
      <w:ind w:left="283"/>
    </w:pPr>
    <w:rPr>
      <w:rFonts w:eastAsia="Calibri"/>
    </w:rPr>
  </w:style>
  <w:style w:type="character" w:styleId="afa">
    <w:name w:val="FollowedHyperlink"/>
    <w:basedOn w:val="a1"/>
    <w:uiPriority w:val="99"/>
    <w:semiHidden/>
    <w:unhideWhenUsed/>
    <w:rsid w:val="00F60EC9"/>
    <w:rPr>
      <w:color w:val="800080" w:themeColor="followedHyperlink"/>
      <w:u w:val="single"/>
    </w:rPr>
  </w:style>
  <w:style w:type="paragraph" w:customStyle="1" w:styleId="ConsPlusNormal">
    <w:name w:val="ConsPlusNormal"/>
    <w:rsid w:val="006364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
    <w:name w:val="Без интервала Знак"/>
    <w:link w:val="ae"/>
    <w:uiPriority w:val="1"/>
    <w:locked/>
    <w:rsid w:val="006364AA"/>
    <w:rPr>
      <w:rFonts w:ascii="Times New Roman" w:eastAsia="Times New Roman" w:hAnsi="Times New Roman" w:cs="Times New Roman"/>
      <w:sz w:val="24"/>
      <w:szCs w:val="24"/>
      <w:lang w:eastAsia="ru-RU"/>
    </w:rPr>
  </w:style>
  <w:style w:type="table" w:customStyle="1" w:styleId="24">
    <w:name w:val="Сетка таблицы2"/>
    <w:basedOn w:val="a2"/>
    <w:next w:val="ac"/>
    <w:uiPriority w:val="59"/>
    <w:rsid w:val="00B36E8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5">
    <w:name w:val="Абзац списка2"/>
    <w:basedOn w:val="a0"/>
    <w:rsid w:val="00C2062E"/>
    <w:pPr>
      <w:spacing w:after="200" w:line="276" w:lineRule="auto"/>
      <w:ind w:left="720"/>
    </w:pPr>
    <w:rPr>
      <w:rFonts w:ascii="Calibri" w:hAnsi="Calibri"/>
      <w:sz w:val="22"/>
      <w:szCs w:val="22"/>
      <w:lang w:eastAsia="en-US"/>
    </w:rPr>
  </w:style>
  <w:style w:type="character" w:styleId="afb">
    <w:name w:val="line number"/>
    <w:basedOn w:val="a1"/>
    <w:uiPriority w:val="99"/>
    <w:semiHidden/>
    <w:unhideWhenUsed/>
    <w:rsid w:val="00132A39"/>
  </w:style>
  <w:style w:type="paragraph" w:customStyle="1" w:styleId="Style152">
    <w:name w:val="Style152"/>
    <w:basedOn w:val="a0"/>
    <w:uiPriority w:val="99"/>
    <w:rsid w:val="005707A4"/>
    <w:pPr>
      <w:widowControl w:val="0"/>
      <w:autoSpaceDE w:val="0"/>
      <w:autoSpaceDN w:val="0"/>
      <w:adjustRightInd w:val="0"/>
    </w:pPr>
    <w:rPr>
      <w:rFonts w:ascii="Tahoma" w:hAnsi="Tahoma" w:cs="Tahoma"/>
    </w:rPr>
  </w:style>
  <w:style w:type="paragraph" w:customStyle="1" w:styleId="Style156">
    <w:name w:val="Style156"/>
    <w:basedOn w:val="a0"/>
    <w:uiPriority w:val="99"/>
    <w:rsid w:val="005707A4"/>
    <w:pPr>
      <w:widowControl w:val="0"/>
      <w:autoSpaceDE w:val="0"/>
      <w:autoSpaceDN w:val="0"/>
      <w:adjustRightInd w:val="0"/>
      <w:spacing w:line="262" w:lineRule="exact"/>
      <w:jc w:val="center"/>
    </w:pPr>
    <w:rPr>
      <w:rFonts w:ascii="Tahoma" w:hAnsi="Tahoma" w:cs="Tahoma"/>
    </w:rPr>
  </w:style>
  <w:style w:type="character" w:customStyle="1" w:styleId="FontStyle308">
    <w:name w:val="Font Style308"/>
    <w:uiPriority w:val="99"/>
    <w:rsid w:val="005707A4"/>
    <w:rPr>
      <w:rFonts w:ascii="Century Schoolbook" w:hAnsi="Century Schoolbook" w:cs="Century Schoolbook"/>
      <w:i/>
      <w:iCs/>
      <w:spacing w:val="-20"/>
      <w:sz w:val="20"/>
      <w:szCs w:val="20"/>
    </w:rPr>
  </w:style>
  <w:style w:type="character" w:customStyle="1" w:styleId="FontStyle247">
    <w:name w:val="Font Style247"/>
    <w:basedOn w:val="a1"/>
    <w:uiPriority w:val="99"/>
    <w:rsid w:val="005707A4"/>
    <w:rPr>
      <w:rFonts w:ascii="Century Schoolbook" w:hAnsi="Century Schoolbook" w:cs="Century Schoolbook" w:hint="default"/>
      <w:spacing w:val="-10"/>
      <w:sz w:val="20"/>
      <w:szCs w:val="20"/>
    </w:rPr>
  </w:style>
  <w:style w:type="paragraph" w:customStyle="1" w:styleId="Style37">
    <w:name w:val="Style37"/>
    <w:basedOn w:val="a0"/>
    <w:uiPriority w:val="99"/>
    <w:rsid w:val="005707A4"/>
    <w:pPr>
      <w:widowControl w:val="0"/>
      <w:autoSpaceDE w:val="0"/>
      <w:autoSpaceDN w:val="0"/>
      <w:adjustRightInd w:val="0"/>
      <w:spacing w:line="403" w:lineRule="exact"/>
      <w:jc w:val="both"/>
    </w:pPr>
    <w:rPr>
      <w:rFonts w:ascii="Tahoma" w:hAnsi="Tahoma" w:cs="Tahoma"/>
    </w:rPr>
  </w:style>
  <w:style w:type="character" w:customStyle="1" w:styleId="FontStyle254">
    <w:name w:val="Font Style254"/>
    <w:basedOn w:val="a1"/>
    <w:uiPriority w:val="99"/>
    <w:rsid w:val="00DC2E91"/>
    <w:rPr>
      <w:rFonts w:ascii="MS Reference Sans Serif" w:hAnsi="MS Reference Sans Serif" w:cs="MS Reference Sans Serif"/>
      <w:b/>
      <w:bCs/>
      <w:sz w:val="20"/>
      <w:szCs w:val="20"/>
    </w:rPr>
  </w:style>
  <w:style w:type="paragraph" w:customStyle="1" w:styleId="Style76">
    <w:name w:val="Style76"/>
    <w:basedOn w:val="a0"/>
    <w:uiPriority w:val="99"/>
    <w:rsid w:val="00DC2E91"/>
    <w:pPr>
      <w:widowControl w:val="0"/>
      <w:autoSpaceDE w:val="0"/>
      <w:autoSpaceDN w:val="0"/>
      <w:adjustRightInd w:val="0"/>
    </w:pPr>
    <w:rPr>
      <w:rFonts w:ascii="Tahoma" w:hAnsi="Tahoma" w:cs="Tahoma"/>
    </w:rPr>
  </w:style>
  <w:style w:type="paragraph" w:customStyle="1" w:styleId="Style77">
    <w:name w:val="Style77"/>
    <w:basedOn w:val="a0"/>
    <w:uiPriority w:val="99"/>
    <w:rsid w:val="00DC2E91"/>
    <w:pPr>
      <w:widowControl w:val="0"/>
      <w:autoSpaceDE w:val="0"/>
      <w:autoSpaceDN w:val="0"/>
      <w:adjustRightInd w:val="0"/>
    </w:pPr>
    <w:rPr>
      <w:rFonts w:ascii="Tahoma" w:hAnsi="Tahoma" w:cs="Tahoma"/>
    </w:rPr>
  </w:style>
  <w:style w:type="character" w:customStyle="1" w:styleId="FontStyle212">
    <w:name w:val="Font Style212"/>
    <w:basedOn w:val="a1"/>
    <w:uiPriority w:val="99"/>
    <w:rsid w:val="00DC2E91"/>
    <w:rPr>
      <w:rFonts w:ascii="Microsoft Sans Serif" w:hAnsi="Microsoft Sans Serif" w:cs="Microsoft Sans Serif" w:hint="default"/>
      <w:b/>
      <w:bCs/>
      <w:sz w:val="40"/>
      <w:szCs w:val="40"/>
    </w:rPr>
  </w:style>
  <w:style w:type="character" w:customStyle="1" w:styleId="FontStyle223">
    <w:name w:val="Font Style223"/>
    <w:basedOn w:val="a1"/>
    <w:uiPriority w:val="99"/>
    <w:rsid w:val="00DC2E91"/>
    <w:rPr>
      <w:rFonts w:ascii="Microsoft Sans Serif" w:hAnsi="Microsoft Sans Serif" w:cs="Microsoft Sans Serif" w:hint="default"/>
      <w:b/>
      <w:bCs/>
      <w:sz w:val="32"/>
      <w:szCs w:val="32"/>
    </w:rPr>
  </w:style>
  <w:style w:type="character" w:customStyle="1" w:styleId="FontStyle248">
    <w:name w:val="Font Style248"/>
    <w:basedOn w:val="a1"/>
    <w:uiPriority w:val="99"/>
    <w:rsid w:val="00DC2E91"/>
    <w:rPr>
      <w:rFonts w:ascii="Century Schoolbook" w:hAnsi="Century Schoolbook" w:cs="Century Schoolbook" w:hint="default"/>
      <w:spacing w:val="-20"/>
      <w:sz w:val="20"/>
      <w:szCs w:val="20"/>
    </w:rPr>
  </w:style>
  <w:style w:type="character" w:customStyle="1" w:styleId="FontStyle251">
    <w:name w:val="Font Style251"/>
    <w:basedOn w:val="a1"/>
    <w:uiPriority w:val="99"/>
    <w:rsid w:val="00DC2E91"/>
    <w:rPr>
      <w:rFonts w:ascii="Microsoft Sans Serif" w:hAnsi="Microsoft Sans Serif" w:cs="Microsoft Sans Serif"/>
      <w:b/>
      <w:bCs/>
      <w:sz w:val="10"/>
      <w:szCs w:val="10"/>
    </w:rPr>
  </w:style>
  <w:style w:type="character" w:customStyle="1" w:styleId="FontStyle208">
    <w:name w:val="Font Style208"/>
    <w:basedOn w:val="a1"/>
    <w:uiPriority w:val="99"/>
    <w:rsid w:val="00DC2E91"/>
    <w:rPr>
      <w:rFonts w:ascii="MS Reference Sans Serif" w:hAnsi="MS Reference Sans Serif" w:cs="MS Reference Sans Serif"/>
      <w:b/>
      <w:bCs/>
      <w:smallCaps/>
      <w:sz w:val="12"/>
      <w:szCs w:val="12"/>
    </w:rPr>
  </w:style>
  <w:style w:type="paragraph" w:customStyle="1" w:styleId="Style90">
    <w:name w:val="Style90"/>
    <w:basedOn w:val="a0"/>
    <w:uiPriority w:val="99"/>
    <w:rsid w:val="00DC2E91"/>
    <w:pPr>
      <w:widowControl w:val="0"/>
      <w:autoSpaceDE w:val="0"/>
      <w:autoSpaceDN w:val="0"/>
      <w:adjustRightInd w:val="0"/>
      <w:spacing w:line="262" w:lineRule="exact"/>
      <w:jc w:val="both"/>
    </w:pPr>
    <w:rPr>
      <w:rFonts w:ascii="Tahoma" w:hAnsi="Tahoma" w:cs="Tahoma"/>
    </w:rPr>
  </w:style>
  <w:style w:type="character" w:customStyle="1" w:styleId="FontStyle252">
    <w:name w:val="Font Style252"/>
    <w:basedOn w:val="a1"/>
    <w:uiPriority w:val="99"/>
    <w:rsid w:val="00DC2E91"/>
    <w:rPr>
      <w:rFonts w:ascii="Century Schoolbook" w:hAnsi="Century Schoolbook" w:cs="Century Schoolbook"/>
      <w:b/>
      <w:bCs/>
      <w:sz w:val="14"/>
      <w:szCs w:val="14"/>
    </w:rPr>
  </w:style>
  <w:style w:type="table" w:customStyle="1" w:styleId="3">
    <w:name w:val="Сетка таблицы3"/>
    <w:basedOn w:val="a2"/>
    <w:next w:val="ac"/>
    <w:uiPriority w:val="59"/>
    <w:rsid w:val="00C31B4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nformat">
    <w:name w:val="ConsPlusNonformat"/>
    <w:rsid w:val="00575F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41">
    <w:name w:val="Сетка таблицы4"/>
    <w:basedOn w:val="a2"/>
    <w:next w:val="ac"/>
    <w:uiPriority w:val="59"/>
    <w:rsid w:val="00123D02"/>
    <w:pPr>
      <w:spacing w:after="0" w:line="240" w:lineRule="auto"/>
    </w:pPr>
    <w:rPr>
      <w:rFonts w:ascii="Times New Roman" w:hAnsi="Times New Roman"/>
      <w:sz w:val="2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89FE5-1FF8-4665-A2E1-AF06A431A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1158</TotalTime>
  <Pages>48</Pages>
  <Words>14128</Words>
  <Characters>80536</Characters>
  <Application>Microsoft Office Word</Application>
  <DocSecurity>0</DocSecurity>
  <Lines>671</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надя</cp:lastModifiedBy>
  <cp:revision>57</cp:revision>
  <cp:lastPrinted>2014-04-07T04:17:00Z</cp:lastPrinted>
  <dcterms:created xsi:type="dcterms:W3CDTF">2014-04-01T16:18:00Z</dcterms:created>
  <dcterms:modified xsi:type="dcterms:W3CDTF">2015-04-14T13:39:00Z</dcterms:modified>
</cp:coreProperties>
</file>