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E" w:rsidRDefault="00AC2740">
      <w:pPr>
        <w:rPr>
          <w:rFonts w:ascii="Times New Roman" w:hAnsi="Times New Roman" w:cs="Times New Roman"/>
          <w:b/>
          <w:sz w:val="36"/>
          <w:szCs w:val="36"/>
        </w:rPr>
      </w:pPr>
      <w:r w:rsidRPr="00AC2740">
        <w:rPr>
          <w:rFonts w:ascii="Times New Roman" w:hAnsi="Times New Roman" w:cs="Times New Roman"/>
          <w:b/>
          <w:sz w:val="36"/>
          <w:szCs w:val="36"/>
        </w:rPr>
        <w:t xml:space="preserve">Опытно-экспериментальная работа </w:t>
      </w:r>
      <w:r>
        <w:rPr>
          <w:rFonts w:ascii="Times New Roman" w:hAnsi="Times New Roman" w:cs="Times New Roman"/>
          <w:b/>
          <w:sz w:val="36"/>
          <w:szCs w:val="36"/>
        </w:rPr>
        <w:t>в ГБОУ СОШ№307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«Качество образования и инновации».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«Мониторинг качества образования в условиях реализации ФГОС»</w:t>
      </w:r>
      <w:r w:rsidR="000056ED">
        <w:rPr>
          <w:rFonts w:ascii="Times New Roman" w:hAnsi="Times New Roman" w:cs="Times New Roman"/>
          <w:b/>
          <w:sz w:val="36"/>
          <w:szCs w:val="36"/>
        </w:rPr>
        <w:t>.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Встреча лидеров сетевого проекта «Создай себя сам».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«Управление качеством как управление инновациями»</w:t>
      </w:r>
      <w:r w:rsidR="000056ED">
        <w:rPr>
          <w:rFonts w:ascii="Times New Roman" w:hAnsi="Times New Roman" w:cs="Times New Roman"/>
          <w:b/>
          <w:sz w:val="36"/>
          <w:szCs w:val="36"/>
        </w:rPr>
        <w:t>.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Методологический семинар</w:t>
      </w:r>
      <w:r w:rsidR="000056E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«Оценка? Диагностика? Мониторинг? Экспертиза?»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Круглый стол «Доступность качества образования. Миф или реальность?»</w:t>
      </w:r>
    </w:p>
    <w:p w:rsidR="00AC2740" w:rsidRDefault="00AC2740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« Открытая дидактика:</w:t>
      </w:r>
      <w:r w:rsidR="000056E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6ED">
        <w:rPr>
          <w:rFonts w:ascii="Times New Roman" w:hAnsi="Times New Roman" w:cs="Times New Roman"/>
          <w:b/>
          <w:sz w:val="36"/>
          <w:szCs w:val="36"/>
        </w:rPr>
        <w:t>метапредметный</w:t>
      </w:r>
      <w:proofErr w:type="spellEnd"/>
      <w:r w:rsidR="000056ED">
        <w:rPr>
          <w:rFonts w:ascii="Times New Roman" w:hAnsi="Times New Roman" w:cs="Times New Roman"/>
          <w:b/>
          <w:sz w:val="36"/>
          <w:szCs w:val="36"/>
        </w:rPr>
        <w:t xml:space="preserve"> подход».</w:t>
      </w:r>
    </w:p>
    <w:p w:rsidR="000056ED" w:rsidRDefault="000056ED" w:rsidP="00AC2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Конференция « Развитие оценочной самостоятельности школьников как условие формирования мотивации обучения».</w:t>
      </w:r>
    </w:p>
    <w:p w:rsidR="000056ED" w:rsidRDefault="000056ED" w:rsidP="0000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Конференция  «Создай себя сам».</w:t>
      </w:r>
    </w:p>
    <w:p w:rsidR="000056ED" w:rsidRDefault="00170B4C" w:rsidP="0000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Конференция «Педагогическое сопровождение самоопределения младшего школьника»</w:t>
      </w:r>
      <w:proofErr w:type="gramStart"/>
      <w:r w:rsidR="000056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4F30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C64F30" w:rsidRPr="00C64F30" w:rsidRDefault="00C64F30" w:rsidP="00C64F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64F30">
        <w:rPr>
          <w:rFonts w:ascii="Times New Roman" w:hAnsi="Times New Roman" w:cs="Times New Roman"/>
          <w:b/>
          <w:sz w:val="36"/>
        </w:rPr>
        <w:t>Семинар-презентация  коллективной монографии ГБОУ № 307 «Создай себя сам»</w:t>
      </w:r>
      <w:r>
        <w:rPr>
          <w:rFonts w:ascii="Times New Roman" w:hAnsi="Times New Roman" w:cs="Times New Roman"/>
          <w:b/>
          <w:sz w:val="36"/>
        </w:rPr>
        <w:t>.</w:t>
      </w:r>
    </w:p>
    <w:p w:rsidR="00C64F30" w:rsidRPr="00C64F30" w:rsidRDefault="00C64F30" w:rsidP="00C64F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</w:rPr>
        <w:t>Круглый стол «Условия повышения профессиональной компетентности педагога».</w:t>
      </w:r>
    </w:p>
    <w:p w:rsidR="00C64F30" w:rsidRPr="00C64F30" w:rsidRDefault="00C64F30" w:rsidP="00C64F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</w:rPr>
        <w:t>Конференция «Педагогические технологии как средство развития учебной компетентности»</w:t>
      </w:r>
    </w:p>
    <w:p w:rsidR="00C64F30" w:rsidRPr="00C64F30" w:rsidRDefault="00C64F30" w:rsidP="00C64F3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C64F30" w:rsidRPr="00C64F30" w:rsidSect="009D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8"/>
    <w:multiLevelType w:val="hybridMultilevel"/>
    <w:tmpl w:val="A8B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344"/>
    <w:multiLevelType w:val="hybridMultilevel"/>
    <w:tmpl w:val="A8B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3ADF"/>
    <w:multiLevelType w:val="hybridMultilevel"/>
    <w:tmpl w:val="5C20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2740"/>
    <w:rsid w:val="000056ED"/>
    <w:rsid w:val="00170B4C"/>
    <w:rsid w:val="003F2606"/>
    <w:rsid w:val="004C6701"/>
    <w:rsid w:val="009D407E"/>
    <w:rsid w:val="00AC2740"/>
    <w:rsid w:val="00B92C35"/>
    <w:rsid w:val="00C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40"/>
    <w:pPr>
      <w:ind w:left="720"/>
      <w:contextualSpacing/>
    </w:pPr>
  </w:style>
  <w:style w:type="table" w:styleId="a4">
    <w:name w:val="Table Grid"/>
    <w:basedOn w:val="a1"/>
    <w:rsid w:val="000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2013-01-23T16:33:00Z</dcterms:created>
  <dcterms:modified xsi:type="dcterms:W3CDTF">2013-01-23T16:33:00Z</dcterms:modified>
</cp:coreProperties>
</file>