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2" w:rsidRPr="00102687" w:rsidRDefault="008B2077" w:rsidP="001026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 №20</w:t>
      </w:r>
    </w:p>
    <w:p w:rsidR="00D81A09" w:rsidRPr="00102687" w:rsidRDefault="00D81A09" w:rsidP="00102687">
      <w:pPr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По</w:t>
      </w:r>
      <w:r w:rsidR="00102687">
        <w:rPr>
          <w:rFonts w:ascii="Times New Roman" w:hAnsi="Times New Roman" w:cs="Times New Roman"/>
          <w:sz w:val="28"/>
          <w:szCs w:val="28"/>
        </w:rPr>
        <w:t xml:space="preserve"> ГБДОУ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</w:t>
      </w:r>
      <w:r w:rsidR="00D863E4">
        <w:rPr>
          <w:rFonts w:ascii="Times New Roman" w:hAnsi="Times New Roman" w:cs="Times New Roman"/>
          <w:sz w:val="28"/>
          <w:szCs w:val="28"/>
        </w:rPr>
        <w:t>№112</w:t>
      </w:r>
      <w:r w:rsidRPr="0010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618C" w:rsidRPr="001026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2429">
        <w:rPr>
          <w:rFonts w:ascii="Times New Roman" w:hAnsi="Times New Roman" w:cs="Times New Roman"/>
          <w:sz w:val="28"/>
          <w:szCs w:val="28"/>
        </w:rPr>
        <w:t>от 28</w:t>
      </w:r>
      <w:r w:rsidRPr="00102687">
        <w:rPr>
          <w:rFonts w:ascii="Times New Roman" w:hAnsi="Times New Roman" w:cs="Times New Roman"/>
          <w:sz w:val="28"/>
          <w:szCs w:val="28"/>
        </w:rPr>
        <w:t>.08.1</w:t>
      </w:r>
      <w:r w:rsidR="00F62429">
        <w:rPr>
          <w:rFonts w:ascii="Times New Roman" w:hAnsi="Times New Roman" w:cs="Times New Roman"/>
          <w:sz w:val="28"/>
          <w:szCs w:val="28"/>
        </w:rPr>
        <w:t xml:space="preserve">4 </w:t>
      </w:r>
      <w:r w:rsidRPr="00102687">
        <w:rPr>
          <w:rFonts w:ascii="Times New Roman" w:hAnsi="Times New Roman" w:cs="Times New Roman"/>
          <w:sz w:val="28"/>
          <w:szCs w:val="28"/>
        </w:rPr>
        <w:t>г.</w:t>
      </w:r>
    </w:p>
    <w:p w:rsidR="00D81A09" w:rsidRPr="00102687" w:rsidRDefault="008B2077" w:rsidP="0010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переводе </w:t>
      </w:r>
      <w:r w:rsidR="00D81A09" w:rsidRPr="00102687">
        <w:rPr>
          <w:rFonts w:ascii="Times New Roman" w:hAnsi="Times New Roman" w:cs="Times New Roman"/>
          <w:b/>
          <w:sz w:val="28"/>
          <w:szCs w:val="28"/>
        </w:rPr>
        <w:t xml:space="preserve"> воспитанников»</w:t>
      </w:r>
    </w:p>
    <w:p w:rsidR="00795EB1" w:rsidRDefault="00795EB1" w:rsidP="0079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 Санкт-Петербурга,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утверждённого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 образованию от 15.07.2011 № 1387</w:t>
      </w:r>
    </w:p>
    <w:p w:rsidR="00D81A09" w:rsidRPr="00102687" w:rsidRDefault="00D81A0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352A" w:rsidRDefault="00FB352A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B20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Перевести </w:t>
      </w:r>
      <w:r w:rsidR="00B62FEB">
        <w:rPr>
          <w:rFonts w:ascii="Times New Roman" w:hAnsi="Times New Roman" w:cs="Times New Roman"/>
          <w:sz w:val="28"/>
          <w:szCs w:val="28"/>
        </w:rPr>
        <w:t xml:space="preserve"> с 01.09.14 </w:t>
      </w:r>
      <w:r>
        <w:rPr>
          <w:rFonts w:ascii="Times New Roman" w:hAnsi="Times New Roman" w:cs="Times New Roman"/>
          <w:sz w:val="28"/>
          <w:szCs w:val="28"/>
        </w:rPr>
        <w:t>из группы компенсирующей направленности (№1 «Шалунишки») в группу общеразвивающей направленности (№3 «Почему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ки») </w:t>
      </w:r>
      <w:r w:rsidRPr="00102687">
        <w:rPr>
          <w:rFonts w:ascii="Times New Roman" w:hAnsi="Times New Roman" w:cs="Times New Roman"/>
          <w:sz w:val="28"/>
          <w:szCs w:val="28"/>
        </w:rPr>
        <w:t>на основании решения МППк, протокол №1 от 15.05.1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687">
        <w:rPr>
          <w:rFonts w:ascii="Times New Roman" w:hAnsi="Times New Roman" w:cs="Times New Roman"/>
          <w:sz w:val="28"/>
          <w:szCs w:val="28"/>
        </w:rPr>
        <w:t xml:space="preserve"> г следующих детей:</w:t>
      </w:r>
    </w:p>
    <w:p w:rsidR="00FB352A" w:rsidRDefault="008B2077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52A">
        <w:rPr>
          <w:rFonts w:ascii="Times New Roman" w:hAnsi="Times New Roman" w:cs="Times New Roman"/>
          <w:sz w:val="28"/>
          <w:szCs w:val="28"/>
        </w:rPr>
        <w:t>.1. Тавафиева Ильяса</w:t>
      </w:r>
    </w:p>
    <w:p w:rsidR="00FB352A" w:rsidRDefault="008B2077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52A">
        <w:rPr>
          <w:rFonts w:ascii="Times New Roman" w:hAnsi="Times New Roman" w:cs="Times New Roman"/>
          <w:sz w:val="28"/>
          <w:szCs w:val="28"/>
        </w:rPr>
        <w:t>.2. Атмайкину Полину</w:t>
      </w:r>
    </w:p>
    <w:p w:rsidR="00FB352A" w:rsidRDefault="008B2077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52A">
        <w:rPr>
          <w:rFonts w:ascii="Times New Roman" w:hAnsi="Times New Roman" w:cs="Times New Roman"/>
          <w:sz w:val="28"/>
          <w:szCs w:val="28"/>
        </w:rPr>
        <w:t>.3. Рождественского Андрея</w:t>
      </w:r>
    </w:p>
    <w:p w:rsidR="00FB352A" w:rsidRDefault="008B2077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52A">
        <w:rPr>
          <w:rFonts w:ascii="Times New Roman" w:hAnsi="Times New Roman" w:cs="Times New Roman"/>
          <w:sz w:val="28"/>
          <w:szCs w:val="28"/>
        </w:rPr>
        <w:t>.4. Подковина Владислава</w:t>
      </w:r>
    </w:p>
    <w:p w:rsidR="00FB352A" w:rsidRDefault="00FB352A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2A" w:rsidRPr="00102687" w:rsidRDefault="00FB352A" w:rsidP="00FB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B2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Перевести </w:t>
      </w:r>
      <w:r w:rsidR="00B62FEB">
        <w:rPr>
          <w:rFonts w:ascii="Times New Roman" w:hAnsi="Times New Roman" w:cs="Times New Roman"/>
          <w:sz w:val="28"/>
          <w:szCs w:val="28"/>
        </w:rPr>
        <w:t xml:space="preserve">с 01.09.14 </w:t>
      </w:r>
      <w:r>
        <w:rPr>
          <w:rFonts w:ascii="Times New Roman" w:hAnsi="Times New Roman" w:cs="Times New Roman"/>
          <w:sz w:val="28"/>
          <w:szCs w:val="28"/>
        </w:rPr>
        <w:t>из группы общеразвивающей направленности №3 «Почемучки») в группу компенсирующей направленности (№1 «Шалуни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ки») на основании протокола МППк по зачислению Малышеву Таисию.</w:t>
      </w:r>
    </w:p>
    <w:p w:rsidR="00B7509C" w:rsidRDefault="00B7509C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B" w:rsidRPr="00102687" w:rsidRDefault="00102687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1248C" w:rsidRPr="00102687">
        <w:rPr>
          <w:rFonts w:ascii="Times New Roman" w:hAnsi="Times New Roman" w:cs="Times New Roman"/>
          <w:sz w:val="28"/>
          <w:szCs w:val="28"/>
        </w:rPr>
        <w:t xml:space="preserve"> д/с: ______________ О. А. Соколова</w:t>
      </w:r>
    </w:p>
    <w:p w:rsidR="00D81A09" w:rsidRPr="00102687" w:rsidRDefault="00D81A09" w:rsidP="0010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1A09" w:rsidRPr="00102687" w:rsidSect="00102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1A09"/>
    <w:rsid w:val="00102687"/>
    <w:rsid w:val="00240AD7"/>
    <w:rsid w:val="00304F3A"/>
    <w:rsid w:val="0035576B"/>
    <w:rsid w:val="00562E4D"/>
    <w:rsid w:val="005F467E"/>
    <w:rsid w:val="00686A48"/>
    <w:rsid w:val="006A0E6B"/>
    <w:rsid w:val="0079287D"/>
    <w:rsid w:val="00794930"/>
    <w:rsid w:val="00795EB1"/>
    <w:rsid w:val="007F011D"/>
    <w:rsid w:val="008B2077"/>
    <w:rsid w:val="00912362"/>
    <w:rsid w:val="00A2484A"/>
    <w:rsid w:val="00B1248C"/>
    <w:rsid w:val="00B62FEB"/>
    <w:rsid w:val="00B7509C"/>
    <w:rsid w:val="00BD02F7"/>
    <w:rsid w:val="00BD11FC"/>
    <w:rsid w:val="00C2000D"/>
    <w:rsid w:val="00C2618C"/>
    <w:rsid w:val="00D33E15"/>
    <w:rsid w:val="00D81A09"/>
    <w:rsid w:val="00D863E4"/>
    <w:rsid w:val="00E76E2E"/>
    <w:rsid w:val="00E84C9E"/>
    <w:rsid w:val="00E90670"/>
    <w:rsid w:val="00F62429"/>
    <w:rsid w:val="00F76DEE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112</dc:creator>
  <cp:lastModifiedBy>user</cp:lastModifiedBy>
  <cp:revision>2</cp:revision>
  <cp:lastPrinted>2011-09-12T07:07:00Z</cp:lastPrinted>
  <dcterms:created xsi:type="dcterms:W3CDTF">2014-11-05T09:50:00Z</dcterms:created>
  <dcterms:modified xsi:type="dcterms:W3CDTF">2014-11-05T09:50:00Z</dcterms:modified>
</cp:coreProperties>
</file>