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F3" w:rsidRDefault="001F5CF3" w:rsidP="001F5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F3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разработке рабочих программ к основным и дополнительным общеобразовательным программам. </w:t>
      </w:r>
    </w:p>
    <w:p w:rsidR="002D1E6C" w:rsidRDefault="001F5CF3" w:rsidP="001F5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F3">
        <w:rPr>
          <w:rFonts w:ascii="Times New Roman" w:hAnsi="Times New Roman" w:cs="Times New Roman"/>
          <w:b/>
          <w:sz w:val="24"/>
          <w:szCs w:val="24"/>
        </w:rPr>
        <w:t>Требования к структуре, содержанию, оформлению.</w:t>
      </w:r>
    </w:p>
    <w:p w:rsidR="001F5CF3" w:rsidRDefault="001F5CF3" w:rsidP="001F5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CF3">
        <w:rPr>
          <w:rFonts w:ascii="Times New Roman" w:hAnsi="Times New Roman" w:cs="Times New Roman"/>
          <w:sz w:val="24"/>
          <w:szCs w:val="24"/>
        </w:rPr>
        <w:t>(Выдержки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«Законом «об образования» от 2007 года</w:t>
      </w:r>
      <w:r w:rsidRPr="001F5CF3">
        <w:rPr>
          <w:rFonts w:ascii="Times New Roman" w:hAnsi="Times New Roman" w:cs="Times New Roman"/>
          <w:sz w:val="24"/>
          <w:szCs w:val="24"/>
        </w:rPr>
        <w:t>)</w:t>
      </w:r>
    </w:p>
    <w:p w:rsidR="001F5CF3" w:rsidRDefault="001F5CF3" w:rsidP="001F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Законе РФ «Об образовании» установлено, что содержание образования определенного уровня и направленности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образовательным учреждением самостоятельно.</w:t>
      </w:r>
    </w:p>
    <w:p w:rsidR="001F5CF3" w:rsidRDefault="001F5CF3" w:rsidP="001F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и дополнительные программы включают в себя учебный план</w:t>
      </w:r>
      <w:r w:rsidR="00C25312">
        <w:rPr>
          <w:rFonts w:ascii="Times New Roman" w:hAnsi="Times New Roman" w:cs="Times New Roman"/>
          <w:sz w:val="24"/>
          <w:szCs w:val="24"/>
        </w:rPr>
        <w:t>, рабочие программы учебных курсов, предметов, дисциплин и другие материалы.</w:t>
      </w:r>
    </w:p>
    <w:p w:rsidR="00C25312" w:rsidRDefault="00C25312" w:rsidP="001F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312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документ, характеризующий систему организации образовательной деятельности. Рабочая программа и примерная программа имеют отличия.</w:t>
      </w:r>
    </w:p>
    <w:p w:rsidR="00C25312" w:rsidRDefault="00C25312" w:rsidP="001F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Примерная программа составляется на основе фундаментального ядра содержания общего образования и требований к результатам общего образования представленных в федеральном государственном образовательном стандарте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ней также учитываются основные идеи и положения программы развития и формирование универсальных учебных действий, даются общие рекомендации методического характера.</w:t>
      </w:r>
    </w:p>
    <w:p w:rsidR="00C25312" w:rsidRDefault="00C25312" w:rsidP="001F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рабочей программы по учебному предмету</w:t>
      </w:r>
      <w:r w:rsidR="00A81502">
        <w:rPr>
          <w:rFonts w:ascii="Times New Roman" w:hAnsi="Times New Roman" w:cs="Times New Roman"/>
          <w:sz w:val="24"/>
          <w:szCs w:val="24"/>
        </w:rPr>
        <w:t xml:space="preserve"> осуществляется образовательным учреждением на основе федерального государственного образовательного стандарта общего образования и типовой (примерной) программы по учебному предмету, рекомендованной (допущенной) компетентными органами.</w:t>
      </w:r>
    </w:p>
    <w:p w:rsidR="00A81502" w:rsidRDefault="00A81502" w:rsidP="001F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и утверждение рабочих программ учебных курсов и дисциплин относится к компетенции образовательного учреждения в соответствии с пунктом 2 статья 32 Закона РФ 2Об образовании» (редакция 2007 г)</w:t>
      </w:r>
    </w:p>
    <w:p w:rsidR="00A81502" w:rsidRDefault="00A81502" w:rsidP="00A815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1502">
        <w:rPr>
          <w:rFonts w:ascii="Times New Roman" w:hAnsi="Times New Roman" w:cs="Times New Roman"/>
          <w:b/>
          <w:i/>
          <w:sz w:val="24"/>
          <w:szCs w:val="24"/>
        </w:rPr>
        <w:t>Рабочая программа: цели, задачи, функции, утверждение</w:t>
      </w:r>
    </w:p>
    <w:p w:rsidR="00A81502" w:rsidRDefault="00A81502" w:rsidP="00A8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программа- документ, разрабатываемый образовательным учреждением в целях определения объема, структуры и содержания учебного процесса по изучению конкретной учебной дисциплины. </w:t>
      </w:r>
    </w:p>
    <w:p w:rsidR="00A81502" w:rsidRDefault="00A81502" w:rsidP="00A8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рабочей программы – планирование, организация</w:t>
      </w:r>
      <w:r w:rsidR="00B259CE">
        <w:rPr>
          <w:rFonts w:ascii="Times New Roman" w:hAnsi="Times New Roman" w:cs="Times New Roman"/>
          <w:sz w:val="24"/>
          <w:szCs w:val="24"/>
        </w:rPr>
        <w:t xml:space="preserve"> и управление учебным процессом по изучению учебной дисциплины.</w:t>
      </w:r>
    </w:p>
    <w:p w:rsidR="00B259CE" w:rsidRDefault="00B259CE" w:rsidP="00A8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учебной рабочей  программы – определение содержания объема,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>, порядка изучения учебной дисциплины с учетом особенностей учебного процесса образовательного учреждения и контингента учащихся в текущем учебном году.</w:t>
      </w:r>
    </w:p>
    <w:p w:rsidR="00B259CE" w:rsidRDefault="00B259CE" w:rsidP="00A815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выполняет следующие </w:t>
      </w:r>
      <w:r w:rsidRPr="00B259CE">
        <w:rPr>
          <w:rFonts w:ascii="Times New Roman" w:hAnsi="Times New Roman" w:cs="Times New Roman"/>
          <w:b/>
          <w:i/>
          <w:sz w:val="24"/>
          <w:szCs w:val="24"/>
        </w:rPr>
        <w:t>основные функции:</w:t>
      </w:r>
    </w:p>
    <w:p w:rsidR="00B259CE" w:rsidRDefault="00B259CE" w:rsidP="00B259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B259CE">
        <w:rPr>
          <w:rFonts w:ascii="Times New Roman" w:hAnsi="Times New Roman" w:cs="Times New Roman"/>
          <w:b/>
          <w:i/>
          <w:sz w:val="24"/>
          <w:szCs w:val="24"/>
        </w:rPr>
        <w:t>ормативную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(рабочая программа документ, на основе которого осуществляется контроль за прохождением программы, полнотой усвоения учебного материала, а также определяется график диагностических и контрольных работ.)</w:t>
      </w:r>
    </w:p>
    <w:p w:rsidR="00B259CE" w:rsidRPr="00B259CE" w:rsidRDefault="00B259CE" w:rsidP="00B259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259CE">
        <w:rPr>
          <w:rFonts w:ascii="Times New Roman" w:hAnsi="Times New Roman" w:cs="Times New Roman"/>
          <w:b/>
          <w:i/>
          <w:sz w:val="24"/>
          <w:szCs w:val="24"/>
        </w:rPr>
        <w:t>информационную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(позволяет получить представление о целях содержания, последовательности изучения учебного материала по предмету).</w:t>
      </w:r>
    </w:p>
    <w:p w:rsidR="00B259CE" w:rsidRPr="00D04DC5" w:rsidRDefault="00B259CE" w:rsidP="00B259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методическую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(определяет пути достижения учащимся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DC5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образовательной программы по предмету, используемые методы, образовательные технологии).</w:t>
      </w:r>
    </w:p>
    <w:p w:rsidR="00D04DC5" w:rsidRPr="00D04DC5" w:rsidRDefault="00D04DC5" w:rsidP="00B259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организационную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(определяет основные направления деятельности учителя и учащихся, формы их взаимодействия, использование средств обучения).</w:t>
      </w:r>
    </w:p>
    <w:p w:rsidR="00D04DC5" w:rsidRPr="00D04DC5" w:rsidRDefault="00D04DC5" w:rsidP="00B259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планирующую </w:t>
      </w:r>
      <w:r>
        <w:rPr>
          <w:rFonts w:ascii="Times New Roman" w:hAnsi="Times New Roman" w:cs="Times New Roman"/>
          <w:sz w:val="24"/>
          <w:szCs w:val="24"/>
        </w:rPr>
        <w:t>(регламентирует требования к выпускнику на всех этапах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т.ч. требования независимой аттестации).</w:t>
      </w:r>
      <w:proofErr w:type="gramEnd"/>
    </w:p>
    <w:p w:rsidR="00D04DC5" w:rsidRDefault="00D04DC5" w:rsidP="00D04DC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Составитель рабочей программы может самостоятельно</w:t>
      </w:r>
    </w:p>
    <w:p w:rsidR="00D04DC5" w:rsidRDefault="00D04DC5" w:rsidP="00D04D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перечень изучаемых тем, понятий в рамках раздела (с учетом требований учебной нагрузки для учащихся).</w:t>
      </w:r>
    </w:p>
    <w:p w:rsidR="00D04DC5" w:rsidRDefault="00D04DC5" w:rsidP="00D04D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раскрыть содержание разделов тем, обозначенных в государственном образовательном стандарте и примерной программе с той степенью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053">
        <w:rPr>
          <w:rFonts w:ascii="Times New Roman" w:hAnsi="Times New Roman" w:cs="Times New Roman"/>
          <w:sz w:val="24"/>
          <w:szCs w:val="24"/>
        </w:rPr>
        <w:t xml:space="preserve"> которая отвечает реальным условиям преподавания и общей идеологии образовательного учреждения.</w:t>
      </w:r>
    </w:p>
    <w:p w:rsidR="00487053" w:rsidRDefault="00487053" w:rsidP="00D04D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последовательность изучения учебного материала (например, с учетом структуры используемого учебно-методического комплекта).</w:t>
      </w:r>
    </w:p>
    <w:p w:rsidR="00487053" w:rsidRDefault="00487053" w:rsidP="00D04D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корректировать объем учебного времени, отводимого на изучение отдельных  разделов и тем примерной программы, исходя из дидактической значимости, степени сложности усвоение материала учащимися с учетом материально-технической базы.</w:t>
      </w:r>
    </w:p>
    <w:p w:rsidR="00487053" w:rsidRDefault="00487053" w:rsidP="00D04D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Рабочие программы перед утверждением должны рассматриваться органом самоуправления, которому в соответствии с уставо</w:t>
      </w:r>
      <w:r w:rsidR="003C2245">
        <w:rPr>
          <w:rFonts w:ascii="Times New Roman" w:hAnsi="Times New Roman" w:cs="Times New Roman"/>
          <w:sz w:val="24"/>
          <w:szCs w:val="24"/>
        </w:rPr>
        <w:t>м образовательного учреждения делегирован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C2245">
        <w:rPr>
          <w:rFonts w:ascii="Times New Roman" w:hAnsi="Times New Roman" w:cs="Times New Roman"/>
          <w:sz w:val="24"/>
          <w:szCs w:val="24"/>
        </w:rPr>
        <w:t xml:space="preserve"> данные полномочия (методическими объединениями, комиссиями, проблемными группами, кафедрами, методическим советом и др.).</w:t>
      </w:r>
    </w:p>
    <w:p w:rsidR="003C2245" w:rsidRDefault="003C2245" w:rsidP="00D04D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Образовательное учреждение может вносить изменения и дополнения в рабочие программы, рассмотрев их на заседании органа самоуправления.</w:t>
      </w:r>
    </w:p>
    <w:p w:rsidR="003C2245" w:rsidRDefault="003C2245" w:rsidP="00D04D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рассмотрения оформляется протокол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 самоуправления принимает решение «рекомендовать к использованию» или «рекомендовать к утверждению»</w:t>
      </w:r>
      <w:r w:rsidR="004C3DEB">
        <w:rPr>
          <w:rFonts w:ascii="Times New Roman" w:hAnsi="Times New Roman" w:cs="Times New Roman"/>
          <w:sz w:val="24"/>
          <w:szCs w:val="24"/>
        </w:rPr>
        <w:t xml:space="preserve"> при последующем издании приказа образовательного учреждения об утверждении рабочих программ.</w:t>
      </w:r>
    </w:p>
    <w:p w:rsidR="004C3DEB" w:rsidRDefault="004C3DEB" w:rsidP="00D04D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Образовательное учреждение самостоятельно устанавливает срок действия рабочей программы.</w:t>
      </w:r>
    </w:p>
    <w:p w:rsidR="004C3DEB" w:rsidRDefault="004C3DEB" w:rsidP="004C3D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Структура </w:t>
      </w:r>
    </w:p>
    <w:p w:rsidR="004C3DEB" w:rsidRDefault="00EF2B89" w:rsidP="004C3D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государственным образовательным стандартом общего образования программы отдельных учебных предметов, курсов, разрабатываются на основе требований к результатам освоения основной образовательной программы с учетом основных направлений программы, включенных в структуру основной образовательной программы.</w:t>
      </w:r>
    </w:p>
    <w:p w:rsidR="00EF2B89" w:rsidRDefault="00EF2B89" w:rsidP="00EF2B8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отдельных учебных  предметов, курсов, должны содержать:</w:t>
      </w:r>
    </w:p>
    <w:p w:rsidR="00EF2B89" w:rsidRDefault="00EF2B89" w:rsidP="00EF2B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</w:t>
      </w:r>
      <w:r w:rsidR="00EC6D77">
        <w:rPr>
          <w:rFonts w:ascii="Times New Roman" w:hAnsi="Times New Roman" w:cs="Times New Roman"/>
          <w:sz w:val="24"/>
          <w:szCs w:val="24"/>
        </w:rPr>
        <w:t>,</w:t>
      </w:r>
      <w:r w:rsidR="00B96856">
        <w:rPr>
          <w:rFonts w:ascii="Times New Roman" w:hAnsi="Times New Roman" w:cs="Times New Roman"/>
          <w:sz w:val="24"/>
          <w:szCs w:val="24"/>
        </w:rPr>
        <w:t xml:space="preserve"> в которой конкретизируются общие цели основного общего образования с учетом специфики учебного предмета;</w:t>
      </w:r>
    </w:p>
    <w:p w:rsidR="00B96856" w:rsidRDefault="00B96856" w:rsidP="00EF2B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общую характеристику учебного предмета;</w:t>
      </w:r>
    </w:p>
    <w:p w:rsidR="00B96856" w:rsidRDefault="00B96856" w:rsidP="00EF2B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плане;</w:t>
      </w:r>
    </w:p>
    <w:p w:rsidR="00B96856" w:rsidRDefault="00B96856" w:rsidP="00EF2B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предмета;</w:t>
      </w:r>
    </w:p>
    <w:p w:rsidR="00B96856" w:rsidRDefault="00B96856" w:rsidP="00EF2B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B96856" w:rsidRDefault="00B96856" w:rsidP="00EF2B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деятельности;</w:t>
      </w:r>
    </w:p>
    <w:p w:rsidR="00B96856" w:rsidRDefault="00B96856" w:rsidP="00EF2B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учебно-методического  и материально-технического обеспечения образовательного процесса;</w:t>
      </w:r>
    </w:p>
    <w:p w:rsidR="00B96856" w:rsidRDefault="00B96856" w:rsidP="00EF2B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предмета.</w:t>
      </w:r>
    </w:p>
    <w:p w:rsidR="00EC6D77" w:rsidRDefault="00EC6D77" w:rsidP="00EC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Пункты 2,3,7,8 могут войти в содержание пояснительной записки. Пункты 4 и 5 могут быть раскрыты в содержании тематического планирования в соответствующих графах.</w:t>
      </w:r>
    </w:p>
    <w:p w:rsidR="00EC6D77" w:rsidRDefault="00EC6D77" w:rsidP="00EC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рабочая программа по предмету может иметь следующую структуру:</w:t>
      </w:r>
    </w:p>
    <w:p w:rsidR="00EC6D77" w:rsidRDefault="00EC6D77" w:rsidP="00EC6D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EC6D77" w:rsidRDefault="00EC6D77" w:rsidP="00EC6D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EC6D77" w:rsidRDefault="00EC6D77" w:rsidP="00EC6D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(или поурочное) планирование с определением основных видов учебной деятельности обучающихся (обязательное ежегодное приложение к рабочей программе);</w:t>
      </w:r>
    </w:p>
    <w:p w:rsidR="00EC6D77" w:rsidRDefault="00EC6D77" w:rsidP="00EC6D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(основной и дополнительной).</w:t>
      </w:r>
    </w:p>
    <w:p w:rsidR="00EC6D77" w:rsidRDefault="00EC6D77" w:rsidP="00EC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77" w:rsidRDefault="00EC6D77" w:rsidP="00EC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Титульный лист – </w:t>
      </w:r>
      <w:r w:rsidRPr="00EC6D77">
        <w:rPr>
          <w:rFonts w:ascii="Times New Roman" w:hAnsi="Times New Roman" w:cs="Times New Roman"/>
          <w:sz w:val="24"/>
          <w:szCs w:val="24"/>
        </w:rPr>
        <w:t>структурный элемент программы, представляющий первоначальные сведения о программе</w:t>
      </w:r>
      <w:r>
        <w:rPr>
          <w:rFonts w:ascii="Times New Roman" w:hAnsi="Times New Roman" w:cs="Times New Roman"/>
          <w:sz w:val="24"/>
          <w:szCs w:val="24"/>
        </w:rPr>
        <w:t>. Титульный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ючает:</w:t>
      </w:r>
    </w:p>
    <w:p w:rsidR="00EC6D77" w:rsidRDefault="005D2E94" w:rsidP="00EC6D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 (в соответствии с Уставом).</w:t>
      </w:r>
    </w:p>
    <w:p w:rsidR="005D2E94" w:rsidRDefault="005D2E94" w:rsidP="00EC6D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«Рабочая программа предмета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класса (группы)»</w:t>
      </w:r>
    </w:p>
    <w:p w:rsidR="005D2E94" w:rsidRDefault="005D2E94" w:rsidP="00EC6D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программы.</w:t>
      </w:r>
    </w:p>
    <w:p w:rsidR="005D2E94" w:rsidRDefault="005D2E94" w:rsidP="00EC6D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Грифы рассмотрения, согласования (с указание номера протокола и даты рассмотрения) и утверждение рабочей программы 9с указанием номера приказа и подписи директора образовательного учреждения, заместителя по учебно-воспитательной работе).</w:t>
      </w:r>
      <w:proofErr w:type="gramEnd"/>
    </w:p>
    <w:p w:rsidR="005D2E94" w:rsidRDefault="005D2E94" w:rsidP="005D2E9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94" w:rsidRPr="005D2E94" w:rsidRDefault="005D2E94" w:rsidP="005D2E9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2E94">
        <w:rPr>
          <w:rFonts w:ascii="Times New Roman" w:hAnsi="Times New Roman" w:cs="Times New Roman"/>
          <w:i/>
          <w:sz w:val="24"/>
          <w:szCs w:val="24"/>
        </w:rPr>
        <w:t>Примерный образец</w:t>
      </w:r>
    </w:p>
    <w:tbl>
      <w:tblPr>
        <w:tblStyle w:val="a4"/>
        <w:tblW w:w="0" w:type="auto"/>
        <w:tblInd w:w="720" w:type="dxa"/>
        <w:tblLook w:val="04A0"/>
      </w:tblPr>
      <w:tblGrid>
        <w:gridCol w:w="5042"/>
        <w:gridCol w:w="4920"/>
      </w:tblGrid>
      <w:tr w:rsidR="008B4862" w:rsidTr="005D2E94">
        <w:tc>
          <w:tcPr>
            <w:tcW w:w="5341" w:type="dxa"/>
          </w:tcPr>
          <w:p w:rsidR="005D2E94" w:rsidRDefault="005D2E94" w:rsidP="005D2E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(</w:t>
            </w:r>
            <w:r w:rsidRPr="005D2E94">
              <w:rPr>
                <w:rFonts w:ascii="Times New Roman" w:hAnsi="Times New Roman" w:cs="Times New Roman"/>
                <w:i/>
                <w:sz w:val="20"/>
                <w:szCs w:val="20"/>
              </w:rPr>
              <w:t>орган самоуправления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указанием его названия и в соответствии с уставом образовательного учреждения)</w:t>
            </w:r>
          </w:p>
          <w:p w:rsidR="005D2E94" w:rsidRPr="008B4862" w:rsidRDefault="005D2E94" w:rsidP="005D2E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spellStart"/>
            <w:r w:rsidRPr="005D2E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gramStart"/>
            <w:r w:rsidRPr="005D2E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5D2E9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5341" w:type="dxa"/>
          </w:tcPr>
          <w:p w:rsidR="005D2E94" w:rsidRDefault="005D2E94" w:rsidP="005D2E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B4862" w:rsidRDefault="008B4862" w:rsidP="005D2E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B4862" w:rsidRDefault="008B4862" w:rsidP="005D2E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</w:tbl>
    <w:p w:rsidR="005D2E94" w:rsidRDefault="008B4862" w:rsidP="008B48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Ф.И.О. педагога.</w:t>
      </w:r>
    </w:p>
    <w:p w:rsidR="008B4862" w:rsidRDefault="008B4862" w:rsidP="008B48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города.</w:t>
      </w:r>
    </w:p>
    <w:p w:rsidR="008B4862" w:rsidRDefault="008B4862" w:rsidP="008B48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составления программы.</w:t>
      </w:r>
    </w:p>
    <w:p w:rsidR="008B4862" w:rsidRDefault="008B4862" w:rsidP="008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Пояснительная записка </w:t>
      </w:r>
      <w:r w:rsidR="001D4DBA">
        <w:rPr>
          <w:rFonts w:ascii="Times New Roman" w:hAnsi="Times New Roman" w:cs="Times New Roman"/>
          <w:sz w:val="24"/>
          <w:szCs w:val="24"/>
        </w:rPr>
        <w:t>раскрывает общую концепцию рабочей программы по предмету. В ней конкретизируются  общие цели основного общего образования с учетом специфики учебного предмета в данном классе. В пояснительной записке могут быть определены следующие сведения:</w:t>
      </w:r>
    </w:p>
    <w:p w:rsidR="001D4DBA" w:rsidRDefault="001D4DBA" w:rsidP="001D4D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правовые документы на основании которых разработана данная рабочая программа (ФГОС, учебный план образовательного учреждения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1D4DBA" w:rsidRDefault="001D4DBA" w:rsidP="001D4D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программах</w:t>
      </w:r>
      <w:r w:rsidR="00F749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которых разработана рабочая программа (примерная программа по предмету, рабочая программа авторов-разработчиков с указанием выходных данных);</w:t>
      </w:r>
    </w:p>
    <w:p w:rsidR="001D4DBA" w:rsidRDefault="001D4DBA" w:rsidP="001D4D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задачи, реализуемые при реализации рабочей программы с учетом особенностей региона, образовательного учреждения;</w:t>
      </w:r>
    </w:p>
    <w:p w:rsidR="001D4DBA" w:rsidRDefault="001D4DBA" w:rsidP="001D4D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места и роли учебного курса в учебном плане</w:t>
      </w:r>
      <w:r w:rsidR="00F749B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F749BD" w:rsidRDefault="00F749BD" w:rsidP="001D4D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предмета, учет требований к уровню подготовки обучающихся (выпускников)  в соответствии с федеральными образовательными стандартами;</w:t>
      </w:r>
    </w:p>
    <w:p w:rsidR="00F749BD" w:rsidRDefault="00F749BD" w:rsidP="001D4D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внесенных изменениях в примерную программу и их обоснование;</w:t>
      </w:r>
    </w:p>
    <w:p w:rsidR="00F749BD" w:rsidRDefault="00F749BD" w:rsidP="001D4D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используемом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методическом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комплекте (УМК);</w:t>
      </w:r>
    </w:p>
    <w:p w:rsidR="00F749BD" w:rsidRDefault="00F749BD" w:rsidP="001D4D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количестве учебных часов, на которое рассчитана учебная программа (в соответствии с учебным планом, годовым календарным учебным графиком);</w:t>
      </w:r>
    </w:p>
    <w:p w:rsidR="00F749BD" w:rsidRDefault="00F749BD" w:rsidP="001D4D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используемых технологиях</w:t>
      </w:r>
      <w:r w:rsidR="00303E6E">
        <w:rPr>
          <w:rFonts w:ascii="Times New Roman" w:hAnsi="Times New Roman" w:cs="Times New Roman"/>
          <w:sz w:val="24"/>
          <w:szCs w:val="24"/>
        </w:rPr>
        <w:t xml:space="preserve"> обучения, формах уроков и т.п.,</w:t>
      </w:r>
      <w:r>
        <w:rPr>
          <w:rFonts w:ascii="Times New Roman" w:hAnsi="Times New Roman" w:cs="Times New Roman"/>
          <w:sz w:val="24"/>
          <w:szCs w:val="24"/>
        </w:rPr>
        <w:t xml:space="preserve"> а также внеурочной деятельности по предмету;</w:t>
      </w:r>
    </w:p>
    <w:p w:rsidR="00F749BD" w:rsidRDefault="00F749BD" w:rsidP="001D4D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формы промежуточного, итогового контроля;</w:t>
      </w:r>
    </w:p>
    <w:p w:rsidR="00F749BD" w:rsidRDefault="00F749BD" w:rsidP="001D4D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 ГИА и ЕГЭ.</w:t>
      </w:r>
    </w:p>
    <w:p w:rsidR="00C657E3" w:rsidRDefault="00C657E3" w:rsidP="00C6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заметить, что нормативно-правовыми документами не определены требования к рабочей программе. Педагог самостоятельно выбирает форму записей текстового варианта рабочей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из вариантов рабочей программы может быть составлен по аналогии с примерной программой по предмету, но при этом следует помнить, что рабочая программа должна показывать, как с учетом конкретных условий, образовательных потребностей и особенностей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контингента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педагог создает индивидуальную педагогическую модель образования на основе государственных стандартов.</w:t>
      </w:r>
    </w:p>
    <w:p w:rsidR="00C657E3" w:rsidRDefault="00C657E3" w:rsidP="00C6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избежание разночтений на уровне образовательного учреждения следует разработать единые подходы к написанию и оформлению</w:t>
      </w:r>
      <w:r w:rsidR="00CF4942">
        <w:rPr>
          <w:rFonts w:ascii="Times New Roman" w:hAnsi="Times New Roman" w:cs="Times New Roman"/>
          <w:sz w:val="24"/>
          <w:szCs w:val="24"/>
        </w:rPr>
        <w:t xml:space="preserve"> рабочих программ, закрепив их  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рабочей программе</w:t>
      </w:r>
      <w:r w:rsidR="00CF4942">
        <w:rPr>
          <w:rFonts w:ascii="Times New Roman" w:hAnsi="Times New Roman" w:cs="Times New Roman"/>
          <w:sz w:val="24"/>
          <w:szCs w:val="24"/>
        </w:rPr>
        <w:t>.</w:t>
      </w:r>
    </w:p>
    <w:p w:rsidR="00CF4942" w:rsidRDefault="00CF4942" w:rsidP="00C6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Тематическое (поурочное) планирование </w:t>
      </w:r>
      <w:r w:rsidRPr="00CF4942">
        <w:rPr>
          <w:rFonts w:ascii="Times New Roman" w:hAnsi="Times New Roman" w:cs="Times New Roman"/>
          <w:sz w:val="24"/>
          <w:szCs w:val="24"/>
        </w:rPr>
        <w:t>является приложением к рабочей программе и разрабатывается педагогом на каждый учебный год.</w:t>
      </w:r>
    </w:p>
    <w:p w:rsidR="00CF4942" w:rsidRDefault="00CF4942" w:rsidP="00C6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тематическом планировании должно быть определено:</w:t>
      </w:r>
    </w:p>
    <w:p w:rsidR="00CF4942" w:rsidRDefault="00CF4942" w:rsidP="00CF494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отведенное на изучение курса, тем, разделов;</w:t>
      </w:r>
    </w:p>
    <w:p w:rsidR="00CF4942" w:rsidRDefault="00CF4942" w:rsidP="00CF494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уроков;</w:t>
      </w:r>
    </w:p>
    <w:p w:rsidR="00CF4942" w:rsidRDefault="00CF4942" w:rsidP="00CF494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учебной деятельности.</w:t>
      </w:r>
    </w:p>
    <w:p w:rsidR="00CF4942" w:rsidRDefault="00CF4942" w:rsidP="00CF4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Универсальный вариант планирования</w:t>
      </w:r>
    </w:p>
    <w:tbl>
      <w:tblPr>
        <w:tblStyle w:val="a4"/>
        <w:tblW w:w="0" w:type="auto"/>
        <w:tblLook w:val="04A0"/>
      </w:tblPr>
      <w:tblGrid>
        <w:gridCol w:w="616"/>
        <w:gridCol w:w="1476"/>
        <w:gridCol w:w="1481"/>
        <w:gridCol w:w="2548"/>
        <w:gridCol w:w="2922"/>
        <w:gridCol w:w="1639"/>
      </w:tblGrid>
      <w:tr w:rsidR="00303E6E" w:rsidTr="00A24770">
        <w:tc>
          <w:tcPr>
            <w:tcW w:w="616" w:type="dxa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81" w:type="dxa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548" w:type="dxa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922" w:type="dxa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</w:tr>
      <w:tr w:rsidR="00303E6E" w:rsidTr="009F74A7">
        <w:tc>
          <w:tcPr>
            <w:tcW w:w="10682" w:type="dxa"/>
            <w:gridSpan w:val="6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303E6E" w:rsidTr="000138AF">
        <w:tc>
          <w:tcPr>
            <w:tcW w:w="616" w:type="dxa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03E6E" w:rsidRDefault="00303E6E" w:rsidP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42" w:rsidRPr="00CF4942" w:rsidRDefault="00303E6E" w:rsidP="00CF4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конечном итоге программы отдельных учебных предметов должны обеспечивать достижение планируемых результатов освоения основной образовательной программы основного общего образования с учетом требований федерального государственного образовательного стандарта.</w:t>
      </w:r>
    </w:p>
    <w:p w:rsidR="00CF4942" w:rsidRPr="00CF4942" w:rsidRDefault="00CF4942" w:rsidP="00C6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77" w:rsidRPr="00CF4942" w:rsidRDefault="00EC6D77" w:rsidP="00EC6D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77" w:rsidRPr="00CF4942" w:rsidRDefault="00EC6D77" w:rsidP="00EC6D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77" w:rsidRPr="00CF4942" w:rsidRDefault="00EC6D77" w:rsidP="00EC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6D77" w:rsidRPr="00CF4942" w:rsidSect="001F5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CE0"/>
    <w:multiLevelType w:val="hybridMultilevel"/>
    <w:tmpl w:val="8EDE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44B4"/>
    <w:multiLevelType w:val="hybridMultilevel"/>
    <w:tmpl w:val="FD541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C2F43"/>
    <w:multiLevelType w:val="hybridMultilevel"/>
    <w:tmpl w:val="B9CA34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11660"/>
    <w:multiLevelType w:val="hybridMultilevel"/>
    <w:tmpl w:val="0C3E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74C9D"/>
    <w:multiLevelType w:val="hybridMultilevel"/>
    <w:tmpl w:val="DB24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53FB5"/>
    <w:multiLevelType w:val="hybridMultilevel"/>
    <w:tmpl w:val="68BA0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CF3"/>
    <w:rsid w:val="001D4DBA"/>
    <w:rsid w:val="001F5CF3"/>
    <w:rsid w:val="002D1E6C"/>
    <w:rsid w:val="00303E6E"/>
    <w:rsid w:val="003C2245"/>
    <w:rsid w:val="00487053"/>
    <w:rsid w:val="004C3DEB"/>
    <w:rsid w:val="005D2E94"/>
    <w:rsid w:val="008B4862"/>
    <w:rsid w:val="00A81502"/>
    <w:rsid w:val="00B259CE"/>
    <w:rsid w:val="00B96856"/>
    <w:rsid w:val="00C25312"/>
    <w:rsid w:val="00C657E3"/>
    <w:rsid w:val="00CF4942"/>
    <w:rsid w:val="00D04DC5"/>
    <w:rsid w:val="00EC6D77"/>
    <w:rsid w:val="00EF2B89"/>
    <w:rsid w:val="00F7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CE"/>
    <w:pPr>
      <w:ind w:left="720"/>
      <w:contextualSpacing/>
    </w:pPr>
  </w:style>
  <w:style w:type="table" w:styleId="a4">
    <w:name w:val="Table Grid"/>
    <w:basedOn w:val="a1"/>
    <w:uiPriority w:val="59"/>
    <w:rsid w:val="005D2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4</cp:revision>
  <dcterms:created xsi:type="dcterms:W3CDTF">2014-01-14T15:26:00Z</dcterms:created>
  <dcterms:modified xsi:type="dcterms:W3CDTF">2014-01-14T18:07:00Z</dcterms:modified>
</cp:coreProperties>
</file>