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00" w:rsidRPr="003E6B11" w:rsidRDefault="008E7100" w:rsidP="008E7100">
      <w:pPr>
        <w:jc w:val="center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«Лабиринты науки»</w:t>
      </w:r>
    </w:p>
    <w:p w:rsidR="008E7100" w:rsidRPr="003E6B11" w:rsidRDefault="008E7100" w:rsidP="008E7100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Pr="003E6B11">
        <w:rPr>
          <w:i w:val="0"/>
          <w:sz w:val="22"/>
          <w:szCs w:val="22"/>
        </w:rPr>
        <w:t xml:space="preserve"> февраля 201</w:t>
      </w:r>
      <w:r>
        <w:rPr>
          <w:i w:val="0"/>
          <w:sz w:val="22"/>
          <w:szCs w:val="22"/>
        </w:rPr>
        <w:t>8</w:t>
      </w:r>
    </w:p>
    <w:p w:rsidR="008E7100" w:rsidRPr="003E6B11" w:rsidRDefault="008E7100" w:rsidP="008E7100">
      <w:pPr>
        <w:jc w:val="center"/>
        <w:rPr>
          <w:i w:val="0"/>
          <w:sz w:val="22"/>
          <w:szCs w:val="22"/>
        </w:rPr>
      </w:pPr>
    </w:p>
    <w:p w:rsidR="008E7100" w:rsidRPr="003E6B11" w:rsidRDefault="008E7100" w:rsidP="008E7100">
      <w:pPr>
        <w:jc w:val="center"/>
        <w:rPr>
          <w:b/>
          <w:bCs/>
          <w:i w:val="0"/>
          <w:sz w:val="22"/>
          <w:szCs w:val="22"/>
        </w:rPr>
      </w:pPr>
      <w:r w:rsidRPr="003E6B11">
        <w:rPr>
          <w:b/>
          <w:bCs/>
          <w:i w:val="0"/>
          <w:sz w:val="22"/>
          <w:szCs w:val="22"/>
        </w:rPr>
        <w:t>Анализ работы секции</w:t>
      </w:r>
    </w:p>
    <w:p w:rsidR="008E7100" w:rsidRPr="003E6B11" w:rsidRDefault="008E7100" w:rsidP="008E7100">
      <w:pPr>
        <w:jc w:val="center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«</w:t>
      </w:r>
      <w:r w:rsidR="0094283A">
        <w:rPr>
          <w:i w:val="0"/>
          <w:sz w:val="22"/>
          <w:szCs w:val="22"/>
        </w:rPr>
        <w:t>Филология. Английский язык</w:t>
      </w:r>
      <w:r w:rsidR="001B2853">
        <w:rPr>
          <w:i w:val="0"/>
          <w:sz w:val="22"/>
          <w:szCs w:val="22"/>
        </w:rPr>
        <w:t xml:space="preserve"> и литература. Страноведение</w:t>
      </w:r>
      <w:proofErr w:type="gramStart"/>
      <w:r w:rsidR="001B2853">
        <w:rPr>
          <w:i w:val="0"/>
          <w:sz w:val="22"/>
          <w:szCs w:val="22"/>
        </w:rPr>
        <w:t>.</w:t>
      </w:r>
      <w:r w:rsidRPr="003E6B11">
        <w:rPr>
          <w:i w:val="0"/>
          <w:sz w:val="22"/>
          <w:szCs w:val="22"/>
        </w:rPr>
        <w:t>»</w:t>
      </w:r>
      <w:proofErr w:type="gramEnd"/>
    </w:p>
    <w:p w:rsidR="008E7100" w:rsidRPr="003E6B11" w:rsidRDefault="008E7100" w:rsidP="008E7100">
      <w:pPr>
        <w:jc w:val="center"/>
        <w:rPr>
          <w:i w:val="0"/>
          <w:sz w:val="22"/>
          <w:szCs w:val="22"/>
        </w:rPr>
      </w:pPr>
    </w:p>
    <w:p w:rsidR="00CE765B" w:rsidRPr="00CE765B" w:rsidRDefault="008E7100" w:rsidP="00CE765B">
      <w:pPr>
        <w:pStyle w:val="a3"/>
        <w:numPr>
          <w:ilvl w:val="0"/>
          <w:numId w:val="1"/>
        </w:numPr>
        <w:jc w:val="both"/>
        <w:rPr>
          <w:i w:val="0"/>
          <w:sz w:val="22"/>
          <w:szCs w:val="22"/>
        </w:rPr>
      </w:pPr>
      <w:r w:rsidRPr="00CE765B">
        <w:rPr>
          <w:i w:val="0"/>
          <w:sz w:val="22"/>
          <w:szCs w:val="22"/>
        </w:rPr>
        <w:t xml:space="preserve">Руководитель секции </w:t>
      </w:r>
      <w:r w:rsidR="0094283A" w:rsidRPr="00CE765B">
        <w:rPr>
          <w:i w:val="0"/>
          <w:sz w:val="22"/>
          <w:szCs w:val="22"/>
        </w:rPr>
        <w:t>–</w:t>
      </w:r>
      <w:r w:rsidRPr="00CE765B">
        <w:rPr>
          <w:i w:val="0"/>
          <w:sz w:val="22"/>
          <w:szCs w:val="22"/>
        </w:rPr>
        <w:t xml:space="preserve"> </w:t>
      </w:r>
      <w:r w:rsidR="0094283A" w:rsidRPr="00CE765B">
        <w:rPr>
          <w:i w:val="0"/>
          <w:sz w:val="22"/>
          <w:szCs w:val="22"/>
        </w:rPr>
        <w:t>Вишнякова Любовь Борисовна</w:t>
      </w:r>
      <w:r w:rsidR="00D41CE4" w:rsidRPr="00CE765B">
        <w:rPr>
          <w:i w:val="0"/>
          <w:sz w:val="22"/>
          <w:szCs w:val="22"/>
        </w:rPr>
        <w:t>,</w:t>
      </w:r>
      <w:r w:rsidR="00CE765B" w:rsidRPr="00CE765B">
        <w:rPr>
          <w:i w:val="0"/>
          <w:sz w:val="22"/>
          <w:szCs w:val="22"/>
        </w:rPr>
        <w:t xml:space="preserve"> </w:t>
      </w:r>
    </w:p>
    <w:p w:rsidR="0094283A" w:rsidRDefault="00D41CE4" w:rsidP="008E7100">
      <w:pPr>
        <w:jc w:val="both"/>
        <w:rPr>
          <w:i w:val="0"/>
        </w:rPr>
      </w:pPr>
      <w:r>
        <w:rPr>
          <w:i w:val="0"/>
          <w:sz w:val="22"/>
          <w:szCs w:val="22"/>
        </w:rPr>
        <w:t>у</w:t>
      </w:r>
      <w:r w:rsidRPr="009F05A1">
        <w:rPr>
          <w:i w:val="0"/>
        </w:rPr>
        <w:t>читель английского языка ГБОУ гимназия № 278</w:t>
      </w:r>
      <w:r>
        <w:rPr>
          <w:i w:val="0"/>
        </w:rPr>
        <w:t xml:space="preserve"> им. Б.Б. Голицына</w:t>
      </w:r>
    </w:p>
    <w:p w:rsidR="00EE78E2" w:rsidRDefault="00EE78E2" w:rsidP="008E7100">
      <w:pPr>
        <w:jc w:val="both"/>
        <w:rPr>
          <w:i w:val="0"/>
        </w:rPr>
      </w:pPr>
    </w:p>
    <w:p w:rsidR="008E7100" w:rsidRPr="00CE765B" w:rsidRDefault="008E7100" w:rsidP="00CE765B">
      <w:pPr>
        <w:pStyle w:val="a3"/>
        <w:numPr>
          <w:ilvl w:val="0"/>
          <w:numId w:val="1"/>
        </w:numPr>
        <w:jc w:val="both"/>
        <w:rPr>
          <w:i w:val="0"/>
          <w:sz w:val="22"/>
          <w:szCs w:val="22"/>
        </w:rPr>
      </w:pPr>
      <w:r w:rsidRPr="00CE765B">
        <w:rPr>
          <w:i w:val="0"/>
          <w:sz w:val="22"/>
          <w:szCs w:val="22"/>
        </w:rPr>
        <w:t>Состав экспертной комиссии: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786"/>
      </w:tblGrid>
      <w:tr w:rsidR="008E7100" w:rsidRPr="003E6B11" w:rsidTr="002A72CF">
        <w:tc>
          <w:tcPr>
            <w:tcW w:w="2471" w:type="pct"/>
          </w:tcPr>
          <w:p w:rsidR="008E7100" w:rsidRPr="003E6B11" w:rsidRDefault="008E7100" w:rsidP="002A72CF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Эксперт</w:t>
            </w:r>
          </w:p>
        </w:tc>
        <w:tc>
          <w:tcPr>
            <w:tcW w:w="2529" w:type="pct"/>
          </w:tcPr>
          <w:p w:rsidR="008E7100" w:rsidRPr="003E6B11" w:rsidRDefault="008E7100" w:rsidP="002A72CF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Должность</w:t>
            </w:r>
            <w:r w:rsidR="00F5636F">
              <w:rPr>
                <w:i w:val="0"/>
                <w:sz w:val="22"/>
                <w:szCs w:val="22"/>
              </w:rPr>
              <w:t>, ОУ</w:t>
            </w:r>
          </w:p>
        </w:tc>
      </w:tr>
      <w:tr w:rsidR="00F5636F" w:rsidRPr="009F05A1" w:rsidTr="002A72CF">
        <w:tc>
          <w:tcPr>
            <w:tcW w:w="2471" w:type="pct"/>
          </w:tcPr>
          <w:p w:rsidR="00F5636F" w:rsidRPr="009F05A1" w:rsidRDefault="00F5636F" w:rsidP="00833A54">
            <w:pPr>
              <w:rPr>
                <w:i w:val="0"/>
              </w:rPr>
            </w:pPr>
            <w:proofErr w:type="spellStart"/>
            <w:r w:rsidRPr="009F05A1">
              <w:rPr>
                <w:i w:val="0"/>
              </w:rPr>
              <w:t>Сеина</w:t>
            </w:r>
            <w:proofErr w:type="spellEnd"/>
            <w:r w:rsidRPr="009F05A1">
              <w:rPr>
                <w:i w:val="0"/>
              </w:rPr>
              <w:t xml:space="preserve"> Антонина Николаевна</w:t>
            </w:r>
          </w:p>
        </w:tc>
        <w:tc>
          <w:tcPr>
            <w:tcW w:w="2529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Учитель английского языка ГБОУ лицей № 281</w:t>
            </w:r>
          </w:p>
        </w:tc>
      </w:tr>
      <w:tr w:rsidR="00F5636F" w:rsidRPr="009F05A1" w:rsidTr="002A72CF">
        <w:tc>
          <w:tcPr>
            <w:tcW w:w="2471" w:type="pct"/>
          </w:tcPr>
          <w:p w:rsidR="00F5636F" w:rsidRPr="009F05A1" w:rsidRDefault="00F5636F" w:rsidP="00833A54">
            <w:pPr>
              <w:rPr>
                <w:i w:val="0"/>
              </w:rPr>
            </w:pPr>
            <w:proofErr w:type="spellStart"/>
            <w:r w:rsidRPr="009F05A1">
              <w:rPr>
                <w:i w:val="0"/>
              </w:rPr>
              <w:t>Тулупова</w:t>
            </w:r>
            <w:proofErr w:type="spellEnd"/>
            <w:r w:rsidRPr="009F05A1">
              <w:rPr>
                <w:i w:val="0"/>
              </w:rPr>
              <w:t xml:space="preserve"> Людмила Дмитриевна</w:t>
            </w:r>
          </w:p>
        </w:tc>
        <w:tc>
          <w:tcPr>
            <w:tcW w:w="2529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Учитель английского языка ГБОУ СОШ № 263</w:t>
            </w:r>
          </w:p>
        </w:tc>
      </w:tr>
      <w:tr w:rsidR="00F5636F" w:rsidRPr="009F05A1" w:rsidTr="002A72CF">
        <w:tc>
          <w:tcPr>
            <w:tcW w:w="2471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Новицкая Татьяна Викторовна</w:t>
            </w:r>
          </w:p>
        </w:tc>
        <w:tc>
          <w:tcPr>
            <w:tcW w:w="2529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Учитель английского языка ГБОУ СОШ № 266</w:t>
            </w:r>
          </w:p>
        </w:tc>
      </w:tr>
      <w:tr w:rsidR="00F5636F" w:rsidRPr="009F05A1" w:rsidTr="002A72CF">
        <w:tc>
          <w:tcPr>
            <w:tcW w:w="2471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Казакова Ольга Сергеевна</w:t>
            </w:r>
          </w:p>
        </w:tc>
        <w:tc>
          <w:tcPr>
            <w:tcW w:w="2529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Учитель английского языка ГБОУ СОШ № 260</w:t>
            </w:r>
          </w:p>
        </w:tc>
      </w:tr>
      <w:tr w:rsidR="00F5636F" w:rsidRPr="009F05A1" w:rsidTr="002A72CF">
        <w:tc>
          <w:tcPr>
            <w:tcW w:w="2471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Каурова Елена Михайловна</w:t>
            </w:r>
          </w:p>
        </w:tc>
        <w:tc>
          <w:tcPr>
            <w:tcW w:w="2529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Учитель английского языка ГБОУ гимназия № 278</w:t>
            </w:r>
            <w:r w:rsidR="00C56D6C">
              <w:rPr>
                <w:i w:val="0"/>
              </w:rPr>
              <w:t xml:space="preserve"> им. Б.Б. Голицына</w:t>
            </w:r>
          </w:p>
        </w:tc>
      </w:tr>
      <w:tr w:rsidR="00F5636F" w:rsidRPr="009F05A1" w:rsidTr="002A72CF">
        <w:tc>
          <w:tcPr>
            <w:tcW w:w="2471" w:type="pct"/>
          </w:tcPr>
          <w:p w:rsidR="00F5636F" w:rsidRPr="009F05A1" w:rsidRDefault="00F5636F" w:rsidP="00833A54">
            <w:pPr>
              <w:rPr>
                <w:i w:val="0"/>
              </w:rPr>
            </w:pPr>
            <w:proofErr w:type="spellStart"/>
            <w:r w:rsidRPr="009F05A1">
              <w:rPr>
                <w:i w:val="0"/>
              </w:rPr>
              <w:t>Клементьева</w:t>
            </w:r>
            <w:proofErr w:type="spellEnd"/>
            <w:r w:rsidRPr="009F05A1">
              <w:rPr>
                <w:i w:val="0"/>
              </w:rPr>
              <w:t xml:space="preserve"> Екатерина Викторовна</w:t>
            </w:r>
          </w:p>
        </w:tc>
        <w:tc>
          <w:tcPr>
            <w:tcW w:w="2529" w:type="pct"/>
          </w:tcPr>
          <w:p w:rsidR="00F5636F" w:rsidRPr="009F05A1" w:rsidRDefault="0036636D" w:rsidP="00833A54">
            <w:pPr>
              <w:rPr>
                <w:i w:val="0"/>
              </w:rPr>
            </w:pPr>
            <w:r w:rsidRPr="009F05A1">
              <w:rPr>
                <w:i w:val="0"/>
              </w:rPr>
              <w:t xml:space="preserve">Учитель английского языка </w:t>
            </w:r>
            <w:r w:rsidR="00F5636F" w:rsidRPr="009F05A1">
              <w:rPr>
                <w:i w:val="0"/>
              </w:rPr>
              <w:t>ГБОУ СОШ № 263</w:t>
            </w:r>
          </w:p>
        </w:tc>
      </w:tr>
      <w:tr w:rsidR="00F5636F" w:rsidRPr="009F05A1" w:rsidTr="002A72CF">
        <w:tc>
          <w:tcPr>
            <w:tcW w:w="2471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Козьмина Людмила Борисовна</w:t>
            </w:r>
          </w:p>
        </w:tc>
        <w:tc>
          <w:tcPr>
            <w:tcW w:w="2529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Учитель английского языка ГБОУ СОШ № 229</w:t>
            </w:r>
          </w:p>
        </w:tc>
      </w:tr>
      <w:tr w:rsidR="00F5636F" w:rsidRPr="009F05A1" w:rsidTr="002A72CF">
        <w:tc>
          <w:tcPr>
            <w:tcW w:w="2471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Ермакова Екатерина Николаевна</w:t>
            </w:r>
          </w:p>
        </w:tc>
        <w:tc>
          <w:tcPr>
            <w:tcW w:w="2529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Учитель английского языка ГБОУ СОШ № 238</w:t>
            </w:r>
          </w:p>
        </w:tc>
      </w:tr>
      <w:tr w:rsidR="00F5636F" w:rsidRPr="009F05A1" w:rsidTr="002A72CF">
        <w:tc>
          <w:tcPr>
            <w:tcW w:w="2471" w:type="pct"/>
          </w:tcPr>
          <w:p w:rsidR="00F5636F" w:rsidRPr="009F05A1" w:rsidRDefault="00F5636F" w:rsidP="00833A54">
            <w:pPr>
              <w:rPr>
                <w:i w:val="0"/>
              </w:rPr>
            </w:pPr>
            <w:proofErr w:type="spellStart"/>
            <w:r w:rsidRPr="009F05A1">
              <w:rPr>
                <w:i w:val="0"/>
              </w:rPr>
              <w:t>Чеснокова</w:t>
            </w:r>
            <w:proofErr w:type="spellEnd"/>
            <w:r w:rsidRPr="009F05A1">
              <w:rPr>
                <w:i w:val="0"/>
              </w:rPr>
              <w:t xml:space="preserve"> Ольга Анатольевна</w:t>
            </w:r>
          </w:p>
        </w:tc>
        <w:tc>
          <w:tcPr>
            <w:tcW w:w="2529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Учитель английского языка</w:t>
            </w:r>
            <w:proofErr w:type="gramStart"/>
            <w:r w:rsidRPr="009F05A1">
              <w:rPr>
                <w:i w:val="0"/>
              </w:rPr>
              <w:t xml:space="preserve"> </w:t>
            </w:r>
            <w:r w:rsidR="001A12D8" w:rsidRPr="009F05A1">
              <w:rPr>
                <w:i w:val="0"/>
              </w:rPr>
              <w:t>,</w:t>
            </w:r>
            <w:proofErr w:type="gramEnd"/>
            <w:r w:rsidR="001A12D8" w:rsidRPr="009F05A1">
              <w:rPr>
                <w:i w:val="0"/>
              </w:rPr>
              <w:t xml:space="preserve"> методист </w:t>
            </w:r>
            <w:r w:rsidRPr="009F05A1">
              <w:rPr>
                <w:i w:val="0"/>
              </w:rPr>
              <w:t>ГБОУ СОШ № 306</w:t>
            </w:r>
          </w:p>
        </w:tc>
      </w:tr>
      <w:tr w:rsidR="00F5636F" w:rsidRPr="009F05A1" w:rsidTr="002A72CF">
        <w:tc>
          <w:tcPr>
            <w:tcW w:w="2471" w:type="pct"/>
          </w:tcPr>
          <w:p w:rsidR="00F5636F" w:rsidRPr="009F05A1" w:rsidRDefault="00F5636F" w:rsidP="00833A54">
            <w:pPr>
              <w:rPr>
                <w:i w:val="0"/>
              </w:rPr>
            </w:pPr>
            <w:proofErr w:type="spellStart"/>
            <w:r w:rsidRPr="009F05A1">
              <w:rPr>
                <w:i w:val="0"/>
              </w:rPr>
              <w:t>Колонтай</w:t>
            </w:r>
            <w:proofErr w:type="spellEnd"/>
            <w:r w:rsidRPr="009F05A1">
              <w:rPr>
                <w:i w:val="0"/>
              </w:rPr>
              <w:t xml:space="preserve"> Римма Яковлевна</w:t>
            </w:r>
          </w:p>
        </w:tc>
        <w:tc>
          <w:tcPr>
            <w:tcW w:w="2529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Учитель английского языка ННОУ СПОО СОЕШ «Шамир»</w:t>
            </w:r>
          </w:p>
        </w:tc>
      </w:tr>
      <w:tr w:rsidR="00F5636F" w:rsidRPr="009F05A1" w:rsidTr="002A72CF">
        <w:tc>
          <w:tcPr>
            <w:tcW w:w="2471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Николаева Елена Михайловна</w:t>
            </w:r>
          </w:p>
        </w:tc>
        <w:tc>
          <w:tcPr>
            <w:tcW w:w="2529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Учитель английского языка ГБОУ гимназия № 272</w:t>
            </w:r>
          </w:p>
        </w:tc>
      </w:tr>
      <w:tr w:rsidR="00F5636F" w:rsidRPr="009F05A1" w:rsidTr="002A72CF">
        <w:tc>
          <w:tcPr>
            <w:tcW w:w="2471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 xml:space="preserve">Дунаева </w:t>
            </w:r>
            <w:proofErr w:type="spellStart"/>
            <w:r w:rsidRPr="009F05A1">
              <w:rPr>
                <w:i w:val="0"/>
              </w:rPr>
              <w:t>Эльмира</w:t>
            </w:r>
            <w:proofErr w:type="spellEnd"/>
            <w:r w:rsidRPr="009F05A1">
              <w:rPr>
                <w:i w:val="0"/>
              </w:rPr>
              <w:t xml:space="preserve"> </w:t>
            </w:r>
            <w:proofErr w:type="spellStart"/>
            <w:r w:rsidRPr="009F05A1">
              <w:rPr>
                <w:i w:val="0"/>
              </w:rPr>
              <w:t>Хабдильрауфовна</w:t>
            </w:r>
            <w:proofErr w:type="spellEnd"/>
          </w:p>
        </w:tc>
        <w:tc>
          <w:tcPr>
            <w:tcW w:w="2529" w:type="pct"/>
          </w:tcPr>
          <w:p w:rsidR="00F5636F" w:rsidRPr="009F05A1" w:rsidRDefault="00F5636F" w:rsidP="00833A54">
            <w:pPr>
              <w:rPr>
                <w:i w:val="0"/>
              </w:rPr>
            </w:pPr>
            <w:r w:rsidRPr="009F05A1">
              <w:rPr>
                <w:i w:val="0"/>
              </w:rPr>
              <w:t>Учитель английского языка ГБОУ СОШ № 232</w:t>
            </w:r>
          </w:p>
        </w:tc>
      </w:tr>
      <w:tr w:rsidR="00C56D6C" w:rsidRPr="009F05A1" w:rsidTr="002A72CF">
        <w:tc>
          <w:tcPr>
            <w:tcW w:w="2471" w:type="pct"/>
          </w:tcPr>
          <w:p w:rsidR="00C56D6C" w:rsidRPr="009F05A1" w:rsidRDefault="00C56D6C" w:rsidP="00833A54">
            <w:pPr>
              <w:rPr>
                <w:i w:val="0"/>
              </w:rPr>
            </w:pPr>
            <w:r>
              <w:rPr>
                <w:i w:val="0"/>
              </w:rPr>
              <w:t>Литовченко Екатерина Анатольевна</w:t>
            </w:r>
          </w:p>
        </w:tc>
        <w:tc>
          <w:tcPr>
            <w:tcW w:w="2529" w:type="pct"/>
          </w:tcPr>
          <w:p w:rsidR="00C56D6C" w:rsidRPr="009F05A1" w:rsidRDefault="00C56D6C" w:rsidP="004B201B">
            <w:pPr>
              <w:rPr>
                <w:i w:val="0"/>
              </w:rPr>
            </w:pPr>
            <w:r w:rsidRPr="009F05A1">
              <w:rPr>
                <w:i w:val="0"/>
              </w:rPr>
              <w:t>Учитель английского языка ГБОУ гимназия № 278</w:t>
            </w:r>
            <w:r>
              <w:rPr>
                <w:i w:val="0"/>
              </w:rPr>
              <w:t xml:space="preserve"> им. Б.Б. Голицына</w:t>
            </w:r>
          </w:p>
        </w:tc>
      </w:tr>
    </w:tbl>
    <w:p w:rsidR="008E7100" w:rsidRPr="009F05A1" w:rsidRDefault="008E7100" w:rsidP="008E7100">
      <w:pPr>
        <w:jc w:val="both"/>
        <w:rPr>
          <w:i w:val="0"/>
          <w:sz w:val="22"/>
          <w:szCs w:val="22"/>
        </w:rPr>
      </w:pPr>
    </w:p>
    <w:p w:rsidR="008E7100" w:rsidRDefault="00CE765B" w:rsidP="008E7100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</w:t>
      </w:r>
      <w:r w:rsidR="008E7100" w:rsidRPr="003E6B11">
        <w:rPr>
          <w:i w:val="0"/>
          <w:sz w:val="22"/>
          <w:szCs w:val="22"/>
        </w:rPr>
        <w:t xml:space="preserve">3. </w:t>
      </w:r>
      <w:r>
        <w:rPr>
          <w:i w:val="0"/>
          <w:sz w:val="22"/>
          <w:szCs w:val="22"/>
        </w:rPr>
        <w:t xml:space="preserve"> </w:t>
      </w:r>
      <w:r w:rsidR="008E7100" w:rsidRPr="003E6B11">
        <w:rPr>
          <w:i w:val="0"/>
          <w:sz w:val="22"/>
          <w:szCs w:val="22"/>
        </w:rPr>
        <w:t xml:space="preserve">Количество </w:t>
      </w:r>
      <w:r w:rsidR="008E7100" w:rsidRPr="000A54CE">
        <w:rPr>
          <w:i w:val="0"/>
          <w:sz w:val="22"/>
          <w:szCs w:val="22"/>
        </w:rPr>
        <w:t xml:space="preserve">учащихся, выступивших на секции: </w:t>
      </w:r>
      <w:r w:rsidR="0094283A">
        <w:rPr>
          <w:i w:val="0"/>
          <w:sz w:val="22"/>
          <w:szCs w:val="22"/>
        </w:rPr>
        <w:t>15</w:t>
      </w:r>
      <w:r w:rsidR="008E7100" w:rsidRPr="000A54CE">
        <w:rPr>
          <w:i w:val="0"/>
          <w:sz w:val="22"/>
          <w:szCs w:val="22"/>
        </w:rPr>
        <w:t xml:space="preserve">, количество работ: </w:t>
      </w:r>
      <w:r w:rsidR="0094283A">
        <w:rPr>
          <w:i w:val="0"/>
          <w:sz w:val="22"/>
          <w:szCs w:val="22"/>
        </w:rPr>
        <w:t>15</w:t>
      </w:r>
    </w:p>
    <w:p w:rsidR="00EE78E2" w:rsidRDefault="00CE765B" w:rsidP="008E7100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</w:t>
      </w:r>
    </w:p>
    <w:p w:rsidR="008E7100" w:rsidRPr="00EE78E2" w:rsidRDefault="008E7100" w:rsidP="00EE78E2">
      <w:pPr>
        <w:pStyle w:val="a3"/>
        <w:numPr>
          <w:ilvl w:val="0"/>
          <w:numId w:val="1"/>
        </w:numPr>
        <w:jc w:val="both"/>
        <w:rPr>
          <w:i w:val="0"/>
          <w:sz w:val="22"/>
          <w:szCs w:val="22"/>
        </w:rPr>
      </w:pPr>
      <w:r w:rsidRPr="00EE78E2">
        <w:rPr>
          <w:i w:val="0"/>
          <w:sz w:val="22"/>
          <w:szCs w:val="22"/>
        </w:rPr>
        <w:t>Лучшие исследовательские работы:</w:t>
      </w:r>
    </w:p>
    <w:p w:rsidR="00EE78E2" w:rsidRPr="00EE78E2" w:rsidRDefault="00EE78E2" w:rsidP="00EE78E2">
      <w:pPr>
        <w:pStyle w:val="a3"/>
        <w:jc w:val="both"/>
        <w:rPr>
          <w:i w:val="0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3"/>
        <w:gridCol w:w="1248"/>
        <w:gridCol w:w="1694"/>
        <w:gridCol w:w="3503"/>
        <w:gridCol w:w="1602"/>
      </w:tblGrid>
      <w:tr w:rsidR="008E7100" w:rsidRPr="003E6B11" w:rsidTr="00EE78E2">
        <w:tc>
          <w:tcPr>
            <w:tcW w:w="1493" w:type="dxa"/>
          </w:tcPr>
          <w:p w:rsidR="008E7100" w:rsidRDefault="008E7100" w:rsidP="002A72CF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Ф.И.ученика</w:t>
            </w:r>
            <w:r w:rsidR="00CE1932">
              <w:rPr>
                <w:i w:val="0"/>
                <w:sz w:val="22"/>
                <w:szCs w:val="22"/>
              </w:rPr>
              <w:t>,</w:t>
            </w:r>
          </w:p>
          <w:p w:rsidR="00CE1932" w:rsidRPr="003E6B11" w:rsidRDefault="00CE1932" w:rsidP="002A72CF">
            <w:pPr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статус</w:t>
            </w:r>
          </w:p>
        </w:tc>
        <w:tc>
          <w:tcPr>
            <w:tcW w:w="1248" w:type="dxa"/>
          </w:tcPr>
          <w:p w:rsidR="008E7100" w:rsidRPr="003E6B11" w:rsidRDefault="008E7100" w:rsidP="002A72CF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Школа</w:t>
            </w:r>
          </w:p>
        </w:tc>
        <w:tc>
          <w:tcPr>
            <w:tcW w:w="1694" w:type="dxa"/>
          </w:tcPr>
          <w:p w:rsidR="008E7100" w:rsidRPr="003E6B11" w:rsidRDefault="008E7100" w:rsidP="002A72CF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Тема</w:t>
            </w:r>
          </w:p>
        </w:tc>
        <w:tc>
          <w:tcPr>
            <w:tcW w:w="3503" w:type="dxa"/>
          </w:tcPr>
          <w:p w:rsidR="008E7100" w:rsidRPr="003E6B11" w:rsidRDefault="008E7100" w:rsidP="002A72CF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Рекомендации</w:t>
            </w:r>
          </w:p>
        </w:tc>
        <w:tc>
          <w:tcPr>
            <w:tcW w:w="1602" w:type="dxa"/>
          </w:tcPr>
          <w:p w:rsidR="008E7100" w:rsidRPr="003E6B11" w:rsidRDefault="008E7100" w:rsidP="002A72CF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Научный консультант</w:t>
            </w:r>
            <w:r>
              <w:rPr>
                <w:i w:val="0"/>
                <w:sz w:val="22"/>
                <w:szCs w:val="22"/>
              </w:rPr>
              <w:t xml:space="preserve"> (руководитель работы)</w:t>
            </w:r>
          </w:p>
        </w:tc>
      </w:tr>
      <w:tr w:rsidR="009F05A1" w:rsidRPr="003E6B11" w:rsidTr="00EE78E2">
        <w:tc>
          <w:tcPr>
            <w:tcW w:w="1493" w:type="dxa"/>
          </w:tcPr>
          <w:p w:rsidR="009F05A1" w:rsidRDefault="009F05A1" w:rsidP="002A72CF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Безверхова</w:t>
            </w:r>
            <w:proofErr w:type="spellEnd"/>
            <w:r>
              <w:rPr>
                <w:i w:val="0"/>
              </w:rPr>
              <w:t xml:space="preserve"> Николь</w:t>
            </w:r>
            <w:r w:rsidR="00CE1932">
              <w:rPr>
                <w:i w:val="0"/>
              </w:rPr>
              <w:t>,</w:t>
            </w:r>
          </w:p>
          <w:p w:rsidR="00CE1932" w:rsidRPr="003E6B11" w:rsidRDefault="00CE1932" w:rsidP="002A72CF">
            <w:pPr>
              <w:rPr>
                <w:i w:val="0"/>
              </w:rPr>
            </w:pPr>
            <w:r>
              <w:rPr>
                <w:i w:val="0"/>
              </w:rPr>
              <w:t>победитель</w:t>
            </w:r>
          </w:p>
        </w:tc>
        <w:tc>
          <w:tcPr>
            <w:tcW w:w="1248" w:type="dxa"/>
          </w:tcPr>
          <w:p w:rsidR="009F05A1" w:rsidRDefault="009F05A1" w:rsidP="002A72CF">
            <w:pPr>
              <w:rPr>
                <w:i w:val="0"/>
              </w:rPr>
            </w:pPr>
            <w:r>
              <w:rPr>
                <w:i w:val="0"/>
              </w:rPr>
              <w:t>ГБОУ гимназия № 278 им. Б.Б. Голицына</w:t>
            </w:r>
          </w:p>
          <w:p w:rsidR="00D41CE4" w:rsidRDefault="00D41CE4" w:rsidP="002A72CF">
            <w:pPr>
              <w:rPr>
                <w:i w:val="0"/>
              </w:rPr>
            </w:pPr>
          </w:p>
          <w:p w:rsidR="00D41CE4" w:rsidRPr="003E6B11" w:rsidRDefault="00D41CE4" w:rsidP="002A72CF">
            <w:pPr>
              <w:rPr>
                <w:i w:val="0"/>
              </w:rPr>
            </w:pPr>
          </w:p>
        </w:tc>
        <w:tc>
          <w:tcPr>
            <w:tcW w:w="1694" w:type="dxa"/>
          </w:tcPr>
          <w:p w:rsidR="009F05A1" w:rsidRDefault="009F05A1" w:rsidP="00833A54">
            <w:pPr>
              <w:rPr>
                <w:rFonts w:ascii="Arial" w:hAnsi="Arial" w:cs="Arial"/>
                <w:sz w:val="20"/>
                <w:szCs w:val="20"/>
              </w:rPr>
            </w:pPr>
            <w:r w:rsidRPr="000E7EBA">
              <w:rPr>
                <w:rFonts w:ascii="Arial" w:hAnsi="Arial" w:cs="Arial"/>
                <w:sz w:val="20"/>
                <w:szCs w:val="20"/>
              </w:rPr>
              <w:t>Исследование этимологии английских слов</w:t>
            </w:r>
          </w:p>
          <w:p w:rsidR="00D41CE4" w:rsidRPr="000E7EBA" w:rsidRDefault="00D41CE4" w:rsidP="0083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9F05A1" w:rsidRPr="003E6B11" w:rsidRDefault="00B64BD7" w:rsidP="002A72CF">
            <w:pPr>
              <w:rPr>
                <w:i w:val="0"/>
              </w:rPr>
            </w:pPr>
            <w:r>
              <w:rPr>
                <w:i w:val="0"/>
              </w:rPr>
              <w:t>Продолжать исследования, углубляя и расширяя тему.</w:t>
            </w:r>
          </w:p>
        </w:tc>
        <w:tc>
          <w:tcPr>
            <w:tcW w:w="1602" w:type="dxa"/>
          </w:tcPr>
          <w:p w:rsidR="009F05A1" w:rsidRPr="003E6B11" w:rsidRDefault="009F05A1" w:rsidP="002A72CF">
            <w:pPr>
              <w:rPr>
                <w:i w:val="0"/>
              </w:rPr>
            </w:pPr>
            <w:r>
              <w:rPr>
                <w:i w:val="0"/>
              </w:rPr>
              <w:t>Каурова Елена Михайловна</w:t>
            </w:r>
          </w:p>
        </w:tc>
      </w:tr>
      <w:tr w:rsidR="009F05A1" w:rsidRPr="003E6B11" w:rsidTr="00EE78E2">
        <w:tc>
          <w:tcPr>
            <w:tcW w:w="1493" w:type="dxa"/>
          </w:tcPr>
          <w:p w:rsidR="009F05A1" w:rsidRDefault="009F05A1" w:rsidP="002A72CF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lastRenderedPageBreak/>
              <w:t>Каземи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Табаи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Даниаль</w:t>
            </w:r>
            <w:proofErr w:type="spellEnd"/>
            <w:r w:rsidR="00CE1932">
              <w:rPr>
                <w:i w:val="0"/>
              </w:rPr>
              <w:t>,</w:t>
            </w:r>
          </w:p>
          <w:p w:rsidR="00CE1932" w:rsidRPr="003E6B11" w:rsidRDefault="00CE1932" w:rsidP="002A72CF">
            <w:pPr>
              <w:rPr>
                <w:i w:val="0"/>
              </w:rPr>
            </w:pPr>
            <w:r>
              <w:rPr>
                <w:i w:val="0"/>
              </w:rPr>
              <w:t>победитель</w:t>
            </w:r>
          </w:p>
        </w:tc>
        <w:tc>
          <w:tcPr>
            <w:tcW w:w="1248" w:type="dxa"/>
          </w:tcPr>
          <w:p w:rsidR="009F05A1" w:rsidRPr="00043E42" w:rsidRDefault="009F05A1" w:rsidP="00833A54">
            <w:pPr>
              <w:rPr>
                <w:i w:val="0"/>
              </w:rPr>
            </w:pPr>
            <w:r w:rsidRPr="00043E42">
              <w:rPr>
                <w:i w:val="0"/>
              </w:rPr>
              <w:t>ННОУ СПОО СОЕШ «Шамир»</w:t>
            </w:r>
          </w:p>
        </w:tc>
        <w:tc>
          <w:tcPr>
            <w:tcW w:w="1694" w:type="dxa"/>
          </w:tcPr>
          <w:p w:rsidR="009F05A1" w:rsidRPr="006B2756" w:rsidRDefault="009F05A1" w:rsidP="00833A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756">
              <w:rPr>
                <w:rFonts w:ascii="Arial" w:hAnsi="Arial" w:cs="Arial"/>
                <w:sz w:val="20"/>
                <w:szCs w:val="20"/>
                <w:lang w:val="en-US"/>
              </w:rPr>
              <w:t>Race and gender discrimination at schools in Russia and in the UK</w:t>
            </w:r>
          </w:p>
        </w:tc>
        <w:tc>
          <w:tcPr>
            <w:tcW w:w="3503" w:type="dxa"/>
          </w:tcPr>
          <w:p w:rsidR="009F05A1" w:rsidRPr="00046310" w:rsidRDefault="00046310" w:rsidP="002A72CF">
            <w:pPr>
              <w:rPr>
                <w:i w:val="0"/>
              </w:rPr>
            </w:pPr>
            <w:r>
              <w:rPr>
                <w:i w:val="0"/>
              </w:rPr>
              <w:t>Дополнить деталями об исследовании, добавить конкретные цифры по результатам опроса.</w:t>
            </w:r>
          </w:p>
        </w:tc>
        <w:tc>
          <w:tcPr>
            <w:tcW w:w="1602" w:type="dxa"/>
          </w:tcPr>
          <w:p w:rsidR="009F05A1" w:rsidRPr="003E6B11" w:rsidRDefault="009F05A1" w:rsidP="002A72CF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Колонтай</w:t>
            </w:r>
            <w:proofErr w:type="spellEnd"/>
            <w:r>
              <w:rPr>
                <w:i w:val="0"/>
              </w:rPr>
              <w:t xml:space="preserve"> Римма Яковлевна</w:t>
            </w:r>
          </w:p>
        </w:tc>
      </w:tr>
      <w:tr w:rsidR="00B64BD7" w:rsidRPr="003E6B11" w:rsidTr="00EE78E2">
        <w:tc>
          <w:tcPr>
            <w:tcW w:w="1493" w:type="dxa"/>
          </w:tcPr>
          <w:p w:rsidR="00B64BD7" w:rsidRDefault="00B64BD7" w:rsidP="002A72CF">
            <w:pPr>
              <w:rPr>
                <w:i w:val="0"/>
              </w:rPr>
            </w:pPr>
            <w:r>
              <w:rPr>
                <w:i w:val="0"/>
              </w:rPr>
              <w:t>Пирогова Анна</w:t>
            </w:r>
            <w:r w:rsidR="00CE1932">
              <w:rPr>
                <w:i w:val="0"/>
              </w:rPr>
              <w:t>, победитель</w:t>
            </w:r>
          </w:p>
          <w:p w:rsidR="00B64BD7" w:rsidRDefault="00B64BD7" w:rsidP="002A72CF">
            <w:pPr>
              <w:rPr>
                <w:i w:val="0"/>
              </w:rPr>
            </w:pPr>
          </w:p>
          <w:p w:rsidR="00B64BD7" w:rsidRPr="003E6B11" w:rsidRDefault="00B64BD7" w:rsidP="002A72CF">
            <w:pPr>
              <w:rPr>
                <w:i w:val="0"/>
              </w:rPr>
            </w:pPr>
          </w:p>
        </w:tc>
        <w:tc>
          <w:tcPr>
            <w:tcW w:w="1248" w:type="dxa"/>
          </w:tcPr>
          <w:p w:rsidR="00B64BD7" w:rsidRPr="003E6B11" w:rsidRDefault="00B64BD7" w:rsidP="002A72CF">
            <w:pPr>
              <w:rPr>
                <w:i w:val="0"/>
              </w:rPr>
            </w:pPr>
            <w:r>
              <w:rPr>
                <w:i w:val="0"/>
              </w:rPr>
              <w:t>ГБОУ СОШ № 263</w:t>
            </w:r>
          </w:p>
        </w:tc>
        <w:tc>
          <w:tcPr>
            <w:tcW w:w="1694" w:type="dxa"/>
          </w:tcPr>
          <w:p w:rsidR="00B64BD7" w:rsidRPr="000E7EBA" w:rsidRDefault="00B64BD7" w:rsidP="00833A54">
            <w:pPr>
              <w:rPr>
                <w:rFonts w:ascii="Arial" w:hAnsi="Arial" w:cs="Arial"/>
                <w:sz w:val="20"/>
                <w:szCs w:val="20"/>
              </w:rPr>
            </w:pPr>
            <w:r w:rsidRPr="000E7EBA">
              <w:rPr>
                <w:rFonts w:ascii="Arial" w:hAnsi="Arial" w:cs="Arial"/>
                <w:sz w:val="20"/>
                <w:szCs w:val="20"/>
              </w:rPr>
              <w:t>Социальные сети как феномен 21-го века.</w:t>
            </w:r>
          </w:p>
        </w:tc>
        <w:tc>
          <w:tcPr>
            <w:tcW w:w="3503" w:type="dxa"/>
          </w:tcPr>
          <w:p w:rsidR="00B64BD7" w:rsidRPr="003E6B11" w:rsidRDefault="00B64BD7" w:rsidP="004B201B">
            <w:pPr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 xml:space="preserve">Обосновать актуальность темы исследования, четче определить стилевые особенности картин, шире применить метод сравнения </w:t>
            </w:r>
          </w:p>
        </w:tc>
        <w:tc>
          <w:tcPr>
            <w:tcW w:w="1602" w:type="dxa"/>
          </w:tcPr>
          <w:p w:rsidR="00B64BD7" w:rsidRPr="003E6B11" w:rsidRDefault="00B64BD7" w:rsidP="002A72CF">
            <w:pPr>
              <w:rPr>
                <w:i w:val="0"/>
              </w:rPr>
            </w:pPr>
            <w:r>
              <w:rPr>
                <w:i w:val="0"/>
              </w:rPr>
              <w:t>Русина Вероника Андреевна</w:t>
            </w:r>
          </w:p>
        </w:tc>
      </w:tr>
      <w:tr w:rsidR="00B64BD7" w:rsidRPr="003E6B11" w:rsidTr="00EE78E2">
        <w:tc>
          <w:tcPr>
            <w:tcW w:w="1493" w:type="dxa"/>
          </w:tcPr>
          <w:p w:rsidR="00B64BD7" w:rsidRDefault="00B64BD7" w:rsidP="002A72CF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Золина</w:t>
            </w:r>
            <w:proofErr w:type="spellEnd"/>
            <w:r>
              <w:rPr>
                <w:i w:val="0"/>
              </w:rPr>
              <w:t xml:space="preserve"> Мария</w:t>
            </w:r>
            <w:r w:rsidR="00CE1932">
              <w:rPr>
                <w:i w:val="0"/>
              </w:rPr>
              <w:t>,</w:t>
            </w:r>
          </w:p>
          <w:p w:rsidR="00CE1932" w:rsidRPr="003E6B11" w:rsidRDefault="00CE1932" w:rsidP="002A72CF">
            <w:pPr>
              <w:rPr>
                <w:i w:val="0"/>
              </w:rPr>
            </w:pPr>
            <w:r>
              <w:rPr>
                <w:i w:val="0"/>
              </w:rPr>
              <w:t>Призер (1 место)</w:t>
            </w:r>
          </w:p>
        </w:tc>
        <w:tc>
          <w:tcPr>
            <w:tcW w:w="1248" w:type="dxa"/>
          </w:tcPr>
          <w:p w:rsidR="00B64BD7" w:rsidRPr="003E6B11" w:rsidRDefault="00B64BD7" w:rsidP="002A72CF">
            <w:pPr>
              <w:rPr>
                <w:i w:val="0"/>
              </w:rPr>
            </w:pPr>
            <w:r>
              <w:rPr>
                <w:i w:val="0"/>
              </w:rPr>
              <w:t>ГБОУ СОШ № 229</w:t>
            </w:r>
          </w:p>
        </w:tc>
        <w:tc>
          <w:tcPr>
            <w:tcW w:w="1694" w:type="dxa"/>
          </w:tcPr>
          <w:p w:rsidR="00B64BD7" w:rsidRPr="000E7EBA" w:rsidRDefault="00B64BD7" w:rsidP="00833A54">
            <w:pPr>
              <w:rPr>
                <w:rFonts w:ascii="Arial" w:hAnsi="Arial" w:cs="Arial"/>
                <w:sz w:val="20"/>
                <w:szCs w:val="20"/>
              </w:rPr>
            </w:pPr>
            <w:r w:rsidRPr="000E7EBA">
              <w:rPr>
                <w:rFonts w:ascii="Arial" w:hAnsi="Arial" w:cs="Arial"/>
                <w:sz w:val="20"/>
                <w:szCs w:val="20"/>
              </w:rPr>
              <w:t>Различия между американским и британским английским</w:t>
            </w:r>
          </w:p>
        </w:tc>
        <w:tc>
          <w:tcPr>
            <w:tcW w:w="3503" w:type="dxa"/>
          </w:tcPr>
          <w:p w:rsidR="00B64BD7" w:rsidRDefault="00B64BD7" w:rsidP="002A72CF">
            <w:pPr>
              <w:rPr>
                <w:i w:val="0"/>
              </w:rPr>
            </w:pPr>
            <w:r>
              <w:rPr>
                <w:i w:val="0"/>
              </w:rPr>
              <w:t>Продолжать исследования, углубляя и расширяя тему.</w:t>
            </w:r>
          </w:p>
          <w:p w:rsidR="00B64BD7" w:rsidRPr="003E6B11" w:rsidRDefault="00B64BD7" w:rsidP="002A72CF">
            <w:pPr>
              <w:rPr>
                <w:i w:val="0"/>
              </w:rPr>
            </w:pPr>
            <w:r>
              <w:rPr>
                <w:i w:val="0"/>
              </w:rPr>
              <w:t>Работа и презентация должны быть выполнены на английском языке.</w:t>
            </w:r>
          </w:p>
        </w:tc>
        <w:tc>
          <w:tcPr>
            <w:tcW w:w="1602" w:type="dxa"/>
          </w:tcPr>
          <w:p w:rsidR="00B64BD7" w:rsidRPr="003E6B11" w:rsidRDefault="00B64BD7" w:rsidP="002A72CF">
            <w:pPr>
              <w:rPr>
                <w:i w:val="0"/>
              </w:rPr>
            </w:pPr>
            <w:r>
              <w:rPr>
                <w:i w:val="0"/>
              </w:rPr>
              <w:t>Козьмина Людмила Борисовна</w:t>
            </w:r>
          </w:p>
        </w:tc>
      </w:tr>
      <w:tr w:rsidR="00046310" w:rsidRPr="003E6B11" w:rsidTr="00EE78E2">
        <w:tc>
          <w:tcPr>
            <w:tcW w:w="1493" w:type="dxa"/>
          </w:tcPr>
          <w:p w:rsidR="00046310" w:rsidRDefault="00046310" w:rsidP="002A72CF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Тилькин</w:t>
            </w:r>
            <w:proofErr w:type="spellEnd"/>
            <w:r>
              <w:rPr>
                <w:i w:val="0"/>
              </w:rPr>
              <w:t xml:space="preserve"> Степан, </w:t>
            </w:r>
            <w:proofErr w:type="spellStart"/>
            <w:r>
              <w:rPr>
                <w:i w:val="0"/>
              </w:rPr>
              <w:t>Тилькин</w:t>
            </w:r>
            <w:proofErr w:type="spellEnd"/>
            <w:r>
              <w:rPr>
                <w:i w:val="0"/>
              </w:rPr>
              <w:t xml:space="preserve"> Федор</w:t>
            </w:r>
            <w:r w:rsidR="00CE1932">
              <w:rPr>
                <w:i w:val="0"/>
              </w:rPr>
              <w:t>,</w:t>
            </w:r>
          </w:p>
          <w:p w:rsidR="00CE1932" w:rsidRPr="003E6B11" w:rsidRDefault="00CE1932" w:rsidP="002A72CF">
            <w:pPr>
              <w:rPr>
                <w:i w:val="0"/>
              </w:rPr>
            </w:pPr>
            <w:r>
              <w:rPr>
                <w:i w:val="0"/>
              </w:rPr>
              <w:t>Призеры (1 место)</w:t>
            </w:r>
          </w:p>
        </w:tc>
        <w:tc>
          <w:tcPr>
            <w:tcW w:w="1248" w:type="dxa"/>
          </w:tcPr>
          <w:p w:rsidR="00046310" w:rsidRPr="00043E42" w:rsidRDefault="00046310" w:rsidP="00833A54">
            <w:pPr>
              <w:rPr>
                <w:i w:val="0"/>
              </w:rPr>
            </w:pPr>
            <w:r w:rsidRPr="00043E42">
              <w:rPr>
                <w:i w:val="0"/>
              </w:rPr>
              <w:t>ННОУ СПОО СОЕШ «Шамир»</w:t>
            </w:r>
          </w:p>
        </w:tc>
        <w:tc>
          <w:tcPr>
            <w:tcW w:w="1694" w:type="dxa"/>
          </w:tcPr>
          <w:p w:rsidR="00046310" w:rsidRPr="006B2756" w:rsidRDefault="00046310" w:rsidP="00833A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756">
              <w:rPr>
                <w:rFonts w:ascii="Arial" w:hAnsi="Arial" w:cs="Arial"/>
                <w:sz w:val="20"/>
                <w:szCs w:val="20"/>
                <w:lang w:val="en-US"/>
              </w:rPr>
              <w:t>Excess of school homework in Russia and America according to students, teachers and parents</w:t>
            </w:r>
          </w:p>
        </w:tc>
        <w:tc>
          <w:tcPr>
            <w:tcW w:w="3503" w:type="dxa"/>
          </w:tcPr>
          <w:p w:rsidR="00046310" w:rsidRPr="00046310" w:rsidRDefault="00046310" w:rsidP="003E5BDD">
            <w:pPr>
              <w:rPr>
                <w:i w:val="0"/>
              </w:rPr>
            </w:pPr>
            <w:r>
              <w:rPr>
                <w:i w:val="0"/>
              </w:rPr>
              <w:t>Дополнить деталями об исследовании, добавить конкретные цифры по результатам опроса.</w:t>
            </w:r>
          </w:p>
        </w:tc>
        <w:tc>
          <w:tcPr>
            <w:tcW w:w="1602" w:type="dxa"/>
          </w:tcPr>
          <w:p w:rsidR="00046310" w:rsidRPr="003E6B11" w:rsidRDefault="00046310" w:rsidP="00833A54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Колонтай</w:t>
            </w:r>
            <w:proofErr w:type="spellEnd"/>
            <w:r>
              <w:rPr>
                <w:i w:val="0"/>
              </w:rPr>
              <w:t xml:space="preserve"> Римма Яковлевна</w:t>
            </w:r>
          </w:p>
        </w:tc>
      </w:tr>
      <w:tr w:rsidR="00046310" w:rsidRPr="003E6B11" w:rsidTr="00EE78E2">
        <w:tc>
          <w:tcPr>
            <w:tcW w:w="1493" w:type="dxa"/>
          </w:tcPr>
          <w:p w:rsidR="00046310" w:rsidRDefault="00046310" w:rsidP="002A72CF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Бибик</w:t>
            </w:r>
            <w:proofErr w:type="spellEnd"/>
            <w:r>
              <w:rPr>
                <w:i w:val="0"/>
              </w:rPr>
              <w:t xml:space="preserve"> Дарья</w:t>
            </w:r>
            <w:r w:rsidR="00CE1932">
              <w:rPr>
                <w:i w:val="0"/>
              </w:rPr>
              <w:t>,</w:t>
            </w:r>
          </w:p>
          <w:p w:rsidR="00CE1932" w:rsidRPr="003E6B11" w:rsidRDefault="00CE1932" w:rsidP="002A72CF">
            <w:pPr>
              <w:rPr>
                <w:i w:val="0"/>
              </w:rPr>
            </w:pPr>
            <w:r>
              <w:rPr>
                <w:i w:val="0"/>
              </w:rPr>
              <w:t>Призер (1 место)</w:t>
            </w:r>
          </w:p>
        </w:tc>
        <w:tc>
          <w:tcPr>
            <w:tcW w:w="1248" w:type="dxa"/>
          </w:tcPr>
          <w:p w:rsidR="00046310" w:rsidRPr="003E6B11" w:rsidRDefault="00046310" w:rsidP="00833A54">
            <w:pPr>
              <w:rPr>
                <w:i w:val="0"/>
              </w:rPr>
            </w:pPr>
            <w:r>
              <w:rPr>
                <w:i w:val="0"/>
              </w:rPr>
              <w:t>ГБОУ СОШ № 266</w:t>
            </w:r>
          </w:p>
        </w:tc>
        <w:tc>
          <w:tcPr>
            <w:tcW w:w="1694" w:type="dxa"/>
          </w:tcPr>
          <w:p w:rsidR="00046310" w:rsidRPr="000E7EBA" w:rsidRDefault="00046310" w:rsidP="00833A54">
            <w:pPr>
              <w:rPr>
                <w:rFonts w:ascii="Arial" w:hAnsi="Arial" w:cs="Arial"/>
                <w:sz w:val="20"/>
                <w:szCs w:val="20"/>
              </w:rPr>
            </w:pPr>
            <w:r w:rsidRPr="000E7EBA">
              <w:rPr>
                <w:rFonts w:ascii="Arial" w:hAnsi="Arial" w:cs="Arial"/>
                <w:sz w:val="20"/>
                <w:szCs w:val="20"/>
              </w:rPr>
              <w:t>Социальные проблемы молодежи</w:t>
            </w:r>
          </w:p>
        </w:tc>
        <w:tc>
          <w:tcPr>
            <w:tcW w:w="3503" w:type="dxa"/>
          </w:tcPr>
          <w:p w:rsidR="00046310" w:rsidRPr="003E6B11" w:rsidRDefault="00046310" w:rsidP="004B201B">
            <w:pPr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 xml:space="preserve">Обосновать актуальность темы исследования, четче определить стилевые особенности картин, шире применить метод сравнения </w:t>
            </w:r>
          </w:p>
        </w:tc>
        <w:tc>
          <w:tcPr>
            <w:tcW w:w="1602" w:type="dxa"/>
          </w:tcPr>
          <w:p w:rsidR="00046310" w:rsidRPr="003E6B11" w:rsidRDefault="00046310" w:rsidP="002A72CF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Стерлигова</w:t>
            </w:r>
            <w:proofErr w:type="spellEnd"/>
            <w:r>
              <w:rPr>
                <w:i w:val="0"/>
              </w:rPr>
              <w:t xml:space="preserve"> Ирина Александровна</w:t>
            </w:r>
          </w:p>
        </w:tc>
      </w:tr>
      <w:tr w:rsidR="00046310" w:rsidRPr="003E6B11" w:rsidTr="00EE78E2">
        <w:tc>
          <w:tcPr>
            <w:tcW w:w="1493" w:type="dxa"/>
          </w:tcPr>
          <w:p w:rsidR="00046310" w:rsidRDefault="00046310" w:rsidP="002A72CF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Голощапова</w:t>
            </w:r>
            <w:proofErr w:type="spellEnd"/>
            <w:r>
              <w:rPr>
                <w:i w:val="0"/>
              </w:rPr>
              <w:t xml:space="preserve"> Марта</w:t>
            </w:r>
            <w:r w:rsidR="00CE1932">
              <w:rPr>
                <w:i w:val="0"/>
              </w:rPr>
              <w:t>,</w:t>
            </w:r>
          </w:p>
          <w:p w:rsidR="00CE1932" w:rsidRPr="003E6B11" w:rsidRDefault="00CE1932" w:rsidP="002A72CF">
            <w:pPr>
              <w:rPr>
                <w:i w:val="0"/>
              </w:rPr>
            </w:pPr>
            <w:r>
              <w:rPr>
                <w:i w:val="0"/>
              </w:rPr>
              <w:t>Призер (2 место)</w:t>
            </w:r>
          </w:p>
        </w:tc>
        <w:tc>
          <w:tcPr>
            <w:tcW w:w="1248" w:type="dxa"/>
          </w:tcPr>
          <w:p w:rsidR="00046310" w:rsidRPr="003E6B11" w:rsidRDefault="00046310" w:rsidP="00833A54">
            <w:pPr>
              <w:rPr>
                <w:i w:val="0"/>
              </w:rPr>
            </w:pPr>
            <w:r>
              <w:rPr>
                <w:i w:val="0"/>
              </w:rPr>
              <w:t>ГБОУ СОШ № 232</w:t>
            </w:r>
          </w:p>
        </w:tc>
        <w:tc>
          <w:tcPr>
            <w:tcW w:w="1694" w:type="dxa"/>
          </w:tcPr>
          <w:p w:rsidR="00046310" w:rsidRPr="000E7EBA" w:rsidRDefault="00046310" w:rsidP="00833A54">
            <w:pPr>
              <w:rPr>
                <w:rFonts w:ascii="Arial" w:hAnsi="Arial" w:cs="Arial"/>
                <w:sz w:val="20"/>
                <w:szCs w:val="20"/>
              </w:rPr>
            </w:pPr>
            <w:r w:rsidRPr="000E7EBA">
              <w:rPr>
                <w:rFonts w:ascii="Arial" w:hAnsi="Arial" w:cs="Arial"/>
                <w:sz w:val="20"/>
                <w:szCs w:val="20"/>
              </w:rPr>
              <w:t xml:space="preserve">"Алиса в стране чудес" Льюиса Кэрролл </w:t>
            </w:r>
            <w:proofErr w:type="gramStart"/>
            <w:r w:rsidRPr="000E7EBA">
              <w:rPr>
                <w:rFonts w:ascii="Arial" w:hAnsi="Arial" w:cs="Arial"/>
                <w:sz w:val="20"/>
                <w:szCs w:val="20"/>
              </w:rPr>
              <w:t>-ж</w:t>
            </w:r>
            <w:proofErr w:type="gramEnd"/>
            <w:r w:rsidRPr="000E7EBA">
              <w:rPr>
                <w:rFonts w:ascii="Arial" w:hAnsi="Arial" w:cs="Arial"/>
                <w:sz w:val="20"/>
                <w:szCs w:val="20"/>
              </w:rPr>
              <w:t>ивое отражение Викторианской эпохи</w:t>
            </w:r>
          </w:p>
        </w:tc>
        <w:tc>
          <w:tcPr>
            <w:tcW w:w="3503" w:type="dxa"/>
          </w:tcPr>
          <w:p w:rsidR="00046310" w:rsidRDefault="00046310" w:rsidP="004B201B">
            <w:pPr>
              <w:rPr>
                <w:i w:val="0"/>
              </w:rPr>
            </w:pPr>
            <w:r>
              <w:rPr>
                <w:i w:val="0"/>
              </w:rPr>
              <w:t>Продолжать исследования, углубляя и расширяя тему.</w:t>
            </w:r>
          </w:p>
          <w:p w:rsidR="00046310" w:rsidRPr="003E6B11" w:rsidRDefault="00046310" w:rsidP="004B201B">
            <w:pPr>
              <w:rPr>
                <w:i w:val="0"/>
              </w:rPr>
            </w:pPr>
            <w:r>
              <w:rPr>
                <w:i w:val="0"/>
              </w:rPr>
              <w:t>Работа и презентация должны быть выполнены на английском языке.</w:t>
            </w:r>
          </w:p>
        </w:tc>
        <w:tc>
          <w:tcPr>
            <w:tcW w:w="1602" w:type="dxa"/>
          </w:tcPr>
          <w:p w:rsidR="00046310" w:rsidRPr="003E6B11" w:rsidRDefault="00046310" w:rsidP="002A72CF">
            <w:pPr>
              <w:rPr>
                <w:i w:val="0"/>
              </w:rPr>
            </w:pPr>
            <w:r>
              <w:rPr>
                <w:i w:val="0"/>
              </w:rPr>
              <w:t xml:space="preserve">Дунаева </w:t>
            </w:r>
            <w:proofErr w:type="spellStart"/>
            <w:r w:rsidRPr="00246E74">
              <w:rPr>
                <w:i w:val="0"/>
              </w:rPr>
              <w:t>Эльмира</w:t>
            </w:r>
            <w:proofErr w:type="spellEnd"/>
            <w:r w:rsidRPr="00246E74">
              <w:rPr>
                <w:i w:val="0"/>
              </w:rPr>
              <w:t xml:space="preserve"> </w:t>
            </w:r>
            <w:proofErr w:type="spellStart"/>
            <w:r w:rsidRPr="00246E74">
              <w:rPr>
                <w:i w:val="0"/>
              </w:rPr>
              <w:t>Хабдильрауфовна</w:t>
            </w:r>
            <w:proofErr w:type="spellEnd"/>
          </w:p>
        </w:tc>
      </w:tr>
      <w:tr w:rsidR="00046310" w:rsidRPr="003E6B11" w:rsidTr="00EE78E2">
        <w:tc>
          <w:tcPr>
            <w:tcW w:w="1493" w:type="dxa"/>
          </w:tcPr>
          <w:p w:rsidR="00046310" w:rsidRDefault="00046310" w:rsidP="002A72CF">
            <w:pPr>
              <w:rPr>
                <w:i w:val="0"/>
              </w:rPr>
            </w:pPr>
            <w:r w:rsidRPr="00D41CE4">
              <w:rPr>
                <w:i w:val="0"/>
              </w:rPr>
              <w:t>Петров Константин</w:t>
            </w:r>
            <w:r w:rsidR="00CE1932">
              <w:rPr>
                <w:i w:val="0"/>
              </w:rPr>
              <w:t>,</w:t>
            </w:r>
          </w:p>
          <w:p w:rsidR="00CE1932" w:rsidRPr="00D41CE4" w:rsidRDefault="00CE1932" w:rsidP="002A72CF">
            <w:pPr>
              <w:rPr>
                <w:i w:val="0"/>
              </w:rPr>
            </w:pPr>
            <w:r>
              <w:rPr>
                <w:i w:val="0"/>
              </w:rPr>
              <w:t>Призер (2 место)</w:t>
            </w:r>
          </w:p>
        </w:tc>
        <w:tc>
          <w:tcPr>
            <w:tcW w:w="1248" w:type="dxa"/>
          </w:tcPr>
          <w:p w:rsidR="00046310" w:rsidRPr="00D41CE4" w:rsidRDefault="00046310" w:rsidP="00246E74">
            <w:pPr>
              <w:rPr>
                <w:i w:val="0"/>
              </w:rPr>
            </w:pPr>
            <w:r w:rsidRPr="00D41CE4">
              <w:rPr>
                <w:i w:val="0"/>
              </w:rPr>
              <w:t>ГБОУ гимназия № 272</w:t>
            </w:r>
          </w:p>
        </w:tc>
        <w:tc>
          <w:tcPr>
            <w:tcW w:w="1694" w:type="dxa"/>
          </w:tcPr>
          <w:p w:rsidR="00046310" w:rsidRPr="00D41CE4" w:rsidRDefault="00046310" w:rsidP="003316A5">
            <w:pPr>
              <w:rPr>
                <w:rFonts w:ascii="Arial" w:hAnsi="Arial" w:cs="Arial"/>
                <w:sz w:val="20"/>
                <w:szCs w:val="20"/>
              </w:rPr>
            </w:pPr>
            <w:r w:rsidRPr="00D41CE4">
              <w:rPr>
                <w:rFonts w:ascii="Arial" w:hAnsi="Arial" w:cs="Arial"/>
                <w:sz w:val="20"/>
                <w:szCs w:val="20"/>
              </w:rPr>
              <w:t>Американский баскетбол</w:t>
            </w:r>
          </w:p>
        </w:tc>
        <w:tc>
          <w:tcPr>
            <w:tcW w:w="3503" w:type="dxa"/>
          </w:tcPr>
          <w:p w:rsidR="00046310" w:rsidRPr="00D41CE4" w:rsidRDefault="00046310" w:rsidP="002A72CF">
            <w:r w:rsidRPr="003E6B11">
              <w:rPr>
                <w:i w:val="0"/>
                <w:sz w:val="22"/>
                <w:szCs w:val="22"/>
              </w:rPr>
              <w:t>Обосновать актуальность темы исследования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046310" w:rsidRPr="003E6B11" w:rsidRDefault="00046310" w:rsidP="002A72CF">
            <w:pPr>
              <w:rPr>
                <w:i w:val="0"/>
              </w:rPr>
            </w:pPr>
            <w:r w:rsidRPr="00D41CE4">
              <w:rPr>
                <w:i w:val="0"/>
              </w:rPr>
              <w:t>Николаева Елена Михайловна</w:t>
            </w:r>
          </w:p>
        </w:tc>
      </w:tr>
      <w:tr w:rsidR="003316A5" w:rsidRPr="003E6B11" w:rsidTr="00EE78E2">
        <w:tc>
          <w:tcPr>
            <w:tcW w:w="1493" w:type="dxa"/>
          </w:tcPr>
          <w:p w:rsidR="003316A5" w:rsidRPr="003316A5" w:rsidRDefault="003316A5" w:rsidP="003316A5">
            <w:pPr>
              <w:rPr>
                <w:i w:val="0"/>
              </w:rPr>
            </w:pPr>
            <w:r w:rsidRPr="003316A5">
              <w:rPr>
                <w:i w:val="0"/>
              </w:rPr>
              <w:t>Шишкина Вероника, Черкасова Алена, Ермолаева Екатерина</w:t>
            </w:r>
            <w:r w:rsidR="005937B1">
              <w:rPr>
                <w:i w:val="0"/>
              </w:rPr>
              <w:t>,</w:t>
            </w:r>
          </w:p>
          <w:p w:rsidR="003316A5" w:rsidRPr="003E6B11" w:rsidRDefault="003316A5" w:rsidP="003316A5">
            <w:pPr>
              <w:rPr>
                <w:i w:val="0"/>
              </w:rPr>
            </w:pPr>
            <w:r w:rsidRPr="003316A5">
              <w:rPr>
                <w:i w:val="0"/>
              </w:rPr>
              <w:t>Призер (2</w:t>
            </w:r>
            <w:r>
              <w:rPr>
                <w:i w:val="0"/>
              </w:rPr>
              <w:t xml:space="preserve"> место)</w:t>
            </w:r>
          </w:p>
        </w:tc>
        <w:tc>
          <w:tcPr>
            <w:tcW w:w="1248" w:type="dxa"/>
          </w:tcPr>
          <w:p w:rsidR="003316A5" w:rsidRPr="003E6B11" w:rsidRDefault="003316A5" w:rsidP="003316A5">
            <w:pPr>
              <w:rPr>
                <w:i w:val="0"/>
              </w:rPr>
            </w:pPr>
            <w:r>
              <w:rPr>
                <w:i w:val="0"/>
              </w:rPr>
              <w:t>ГБОУ СОШ № 238</w:t>
            </w:r>
          </w:p>
        </w:tc>
        <w:tc>
          <w:tcPr>
            <w:tcW w:w="1694" w:type="dxa"/>
          </w:tcPr>
          <w:p w:rsidR="003316A5" w:rsidRPr="003316A5" w:rsidRDefault="003316A5" w:rsidP="003316A5">
            <w:pPr>
              <w:rPr>
                <w:rFonts w:ascii="Arial" w:hAnsi="Arial" w:cs="Arial"/>
                <w:sz w:val="20"/>
                <w:szCs w:val="20"/>
              </w:rPr>
            </w:pPr>
            <w:r w:rsidRPr="003316A5">
              <w:rPr>
                <w:rFonts w:ascii="Arial" w:hAnsi="Arial" w:cs="Arial"/>
                <w:sz w:val="20"/>
                <w:szCs w:val="20"/>
              </w:rPr>
              <w:t>Развитие движения за права женщин в Великобритании</w:t>
            </w:r>
          </w:p>
        </w:tc>
        <w:tc>
          <w:tcPr>
            <w:tcW w:w="3503" w:type="dxa"/>
          </w:tcPr>
          <w:p w:rsidR="003316A5" w:rsidRPr="003E6B11" w:rsidRDefault="003316A5" w:rsidP="003316A5">
            <w:pPr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 xml:space="preserve">Обосновать актуальность темы исследования, четче определить стилевые особенности картин, шире применить метод сравнения </w:t>
            </w:r>
          </w:p>
        </w:tc>
        <w:tc>
          <w:tcPr>
            <w:tcW w:w="1602" w:type="dxa"/>
          </w:tcPr>
          <w:p w:rsidR="003316A5" w:rsidRPr="003E6B11" w:rsidRDefault="003316A5" w:rsidP="003316A5">
            <w:pPr>
              <w:rPr>
                <w:i w:val="0"/>
              </w:rPr>
            </w:pPr>
            <w:r>
              <w:rPr>
                <w:i w:val="0"/>
              </w:rPr>
              <w:t>Ермакова Екатерина Николаевна</w:t>
            </w:r>
          </w:p>
        </w:tc>
      </w:tr>
    </w:tbl>
    <w:p w:rsidR="008E7100" w:rsidRPr="003E6B11" w:rsidRDefault="008E7100" w:rsidP="008E7100">
      <w:pPr>
        <w:jc w:val="both"/>
        <w:rPr>
          <w:i w:val="0"/>
          <w:sz w:val="22"/>
          <w:szCs w:val="22"/>
        </w:rPr>
      </w:pPr>
    </w:p>
    <w:p w:rsidR="008E7100" w:rsidRPr="003E6B11" w:rsidRDefault="00CE765B" w:rsidP="008E7100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</w:t>
      </w:r>
      <w:r w:rsidR="008E7100" w:rsidRPr="003E6B11">
        <w:rPr>
          <w:i w:val="0"/>
          <w:sz w:val="22"/>
          <w:szCs w:val="22"/>
        </w:rPr>
        <w:t xml:space="preserve">5. Основные достоинства представленных работ и выступлений: разнообразие и оригинальность тем; личная заинтересованность, увлеченность исследовательской работой; владение грамотной речью, терминологией, материалом. </w:t>
      </w:r>
      <w:r w:rsidR="00D87404">
        <w:rPr>
          <w:i w:val="0"/>
          <w:sz w:val="22"/>
          <w:szCs w:val="22"/>
        </w:rPr>
        <w:t xml:space="preserve">Большинство </w:t>
      </w:r>
      <w:r w:rsidR="008E7100" w:rsidRPr="003E6B11">
        <w:rPr>
          <w:i w:val="0"/>
          <w:sz w:val="22"/>
          <w:szCs w:val="22"/>
        </w:rPr>
        <w:t>учащи</w:t>
      </w:r>
      <w:r w:rsidR="00D87404">
        <w:rPr>
          <w:i w:val="0"/>
          <w:sz w:val="22"/>
          <w:szCs w:val="22"/>
        </w:rPr>
        <w:t>х</w:t>
      </w:r>
      <w:r w:rsidR="008E7100" w:rsidRPr="003E6B11">
        <w:rPr>
          <w:i w:val="0"/>
          <w:sz w:val="22"/>
          <w:szCs w:val="22"/>
        </w:rPr>
        <w:t xml:space="preserve">ся выступали в рамках </w:t>
      </w:r>
      <w:r w:rsidR="00D41CE4">
        <w:rPr>
          <w:i w:val="0"/>
          <w:sz w:val="22"/>
          <w:szCs w:val="22"/>
        </w:rPr>
        <w:t>отведенного</w:t>
      </w:r>
      <w:r w:rsidR="008E7100" w:rsidRPr="003E6B11">
        <w:rPr>
          <w:i w:val="0"/>
          <w:sz w:val="22"/>
          <w:szCs w:val="22"/>
        </w:rPr>
        <w:t xml:space="preserve"> времени и свободно отвечали на вопросы слушателей. </w:t>
      </w:r>
    </w:p>
    <w:p w:rsidR="008E7100" w:rsidRPr="003E6B11" w:rsidRDefault="00CE765B" w:rsidP="008E7100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</w:t>
      </w:r>
      <w:r w:rsidR="008E7100" w:rsidRPr="003E6B11">
        <w:rPr>
          <w:i w:val="0"/>
          <w:sz w:val="22"/>
          <w:szCs w:val="22"/>
        </w:rPr>
        <w:t xml:space="preserve">6. </w:t>
      </w:r>
      <w:r>
        <w:rPr>
          <w:i w:val="0"/>
          <w:sz w:val="22"/>
          <w:szCs w:val="22"/>
        </w:rPr>
        <w:t xml:space="preserve"> </w:t>
      </w:r>
      <w:r w:rsidR="008E7100" w:rsidRPr="003E6B11">
        <w:rPr>
          <w:i w:val="0"/>
          <w:sz w:val="22"/>
          <w:szCs w:val="22"/>
        </w:rPr>
        <w:t>Основные недостатки представленных работ и выступлений: отсутствие обоснования актуа</w:t>
      </w:r>
      <w:r w:rsidR="008E7100">
        <w:rPr>
          <w:i w:val="0"/>
          <w:sz w:val="22"/>
          <w:szCs w:val="22"/>
        </w:rPr>
        <w:t>льности работы, не</w:t>
      </w:r>
      <w:r w:rsidR="008E7100" w:rsidRPr="003E6B11">
        <w:rPr>
          <w:i w:val="0"/>
          <w:sz w:val="22"/>
          <w:szCs w:val="22"/>
        </w:rPr>
        <w:t>полное раскрытие заявленной темы, узкое владение материалом, нарушение логики в построении структуры работы, нарушение регламента выступлений.</w:t>
      </w:r>
    </w:p>
    <w:p w:rsidR="00046310" w:rsidRDefault="00CE765B" w:rsidP="008E7100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 xml:space="preserve">      </w:t>
      </w:r>
      <w:r w:rsidR="008E7100" w:rsidRPr="003E6B11">
        <w:rPr>
          <w:i w:val="0"/>
          <w:sz w:val="22"/>
          <w:szCs w:val="22"/>
        </w:rPr>
        <w:t xml:space="preserve">7. </w:t>
      </w:r>
      <w:r>
        <w:rPr>
          <w:i w:val="0"/>
          <w:sz w:val="22"/>
          <w:szCs w:val="22"/>
        </w:rPr>
        <w:t xml:space="preserve">   </w:t>
      </w:r>
      <w:r w:rsidR="008E7100" w:rsidRPr="003E6B11">
        <w:rPr>
          <w:i w:val="0"/>
          <w:sz w:val="22"/>
          <w:szCs w:val="22"/>
        </w:rPr>
        <w:t xml:space="preserve">Предложения по </w:t>
      </w:r>
      <w:r w:rsidR="008E7100" w:rsidRPr="00D41CE4">
        <w:rPr>
          <w:i w:val="0"/>
          <w:sz w:val="22"/>
          <w:szCs w:val="22"/>
        </w:rPr>
        <w:t xml:space="preserve">организации работы секции: </w:t>
      </w:r>
    </w:p>
    <w:p w:rsidR="00C44B61" w:rsidRPr="00D41CE4" w:rsidRDefault="00046310" w:rsidP="008E7100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А).  </w:t>
      </w:r>
      <w:r w:rsidR="00C44B61" w:rsidRPr="00D41CE4">
        <w:rPr>
          <w:i w:val="0"/>
          <w:sz w:val="22"/>
          <w:szCs w:val="22"/>
        </w:rPr>
        <w:t>Строго регламентир</w:t>
      </w:r>
      <w:r w:rsidR="00C56D6C" w:rsidRPr="00D41CE4">
        <w:rPr>
          <w:i w:val="0"/>
          <w:sz w:val="22"/>
          <w:szCs w:val="22"/>
        </w:rPr>
        <w:t>о</w:t>
      </w:r>
      <w:r w:rsidR="00C44B61" w:rsidRPr="00D41CE4">
        <w:rPr>
          <w:i w:val="0"/>
          <w:sz w:val="22"/>
          <w:szCs w:val="22"/>
        </w:rPr>
        <w:t>вать время выступления,</w:t>
      </w:r>
    </w:p>
    <w:p w:rsidR="00046310" w:rsidRDefault="00046310" w:rsidP="008E7100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В). </w:t>
      </w:r>
      <w:r w:rsidR="00C44B61" w:rsidRPr="00D41CE4">
        <w:rPr>
          <w:i w:val="0"/>
          <w:sz w:val="22"/>
          <w:szCs w:val="22"/>
        </w:rPr>
        <w:t xml:space="preserve">Работы в секцию принимать </w:t>
      </w:r>
      <w:proofErr w:type="gramStart"/>
      <w:r w:rsidR="00C44B61" w:rsidRPr="00D41CE4">
        <w:rPr>
          <w:i w:val="0"/>
          <w:sz w:val="22"/>
          <w:szCs w:val="22"/>
        </w:rPr>
        <w:t>написанными</w:t>
      </w:r>
      <w:proofErr w:type="gramEnd"/>
      <w:r w:rsidR="00C44B61" w:rsidRPr="00D41CE4">
        <w:rPr>
          <w:i w:val="0"/>
          <w:sz w:val="22"/>
          <w:szCs w:val="22"/>
        </w:rPr>
        <w:t xml:space="preserve"> только на английском языке, допускать к выступлению только на английском языке, </w:t>
      </w:r>
    </w:p>
    <w:p w:rsidR="008E7100" w:rsidRPr="00722E1E" w:rsidRDefault="00046310" w:rsidP="008E7100">
      <w:pPr>
        <w:jc w:val="both"/>
        <w:rPr>
          <w:i w:val="0"/>
          <w:sz w:val="20"/>
          <w:szCs w:val="20"/>
        </w:rPr>
      </w:pPr>
      <w:r>
        <w:rPr>
          <w:i w:val="0"/>
          <w:sz w:val="22"/>
          <w:szCs w:val="22"/>
        </w:rPr>
        <w:t>С).  Б</w:t>
      </w:r>
      <w:r w:rsidR="00C44B61" w:rsidRPr="00D41CE4">
        <w:rPr>
          <w:i w:val="0"/>
          <w:sz w:val="22"/>
          <w:szCs w:val="22"/>
        </w:rPr>
        <w:t>олее вдумчиво подходить к составлению тезисов.</w:t>
      </w:r>
    </w:p>
    <w:sectPr w:rsidR="008E7100" w:rsidRPr="00722E1E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41EF"/>
    <w:multiLevelType w:val="hybridMultilevel"/>
    <w:tmpl w:val="FFA4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8E7100"/>
    <w:rsid w:val="00043E42"/>
    <w:rsid w:val="00046310"/>
    <w:rsid w:val="001A12D8"/>
    <w:rsid w:val="001B2853"/>
    <w:rsid w:val="001E064C"/>
    <w:rsid w:val="00246E74"/>
    <w:rsid w:val="003316A5"/>
    <w:rsid w:val="0036636D"/>
    <w:rsid w:val="00527021"/>
    <w:rsid w:val="00584C78"/>
    <w:rsid w:val="005937B1"/>
    <w:rsid w:val="00651BF1"/>
    <w:rsid w:val="006C0629"/>
    <w:rsid w:val="006F6A6B"/>
    <w:rsid w:val="00751B7F"/>
    <w:rsid w:val="008E7100"/>
    <w:rsid w:val="0094283A"/>
    <w:rsid w:val="009F05A1"/>
    <w:rsid w:val="00A60A3D"/>
    <w:rsid w:val="00B64BD7"/>
    <w:rsid w:val="00C13342"/>
    <w:rsid w:val="00C44B61"/>
    <w:rsid w:val="00C56D6C"/>
    <w:rsid w:val="00CE1932"/>
    <w:rsid w:val="00CE765B"/>
    <w:rsid w:val="00D41CE4"/>
    <w:rsid w:val="00D86711"/>
    <w:rsid w:val="00D87404"/>
    <w:rsid w:val="00DE62AE"/>
    <w:rsid w:val="00E1730B"/>
    <w:rsid w:val="00EE78E2"/>
    <w:rsid w:val="00F40766"/>
    <w:rsid w:val="00F5636F"/>
    <w:rsid w:val="00FA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0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22</cp:revision>
  <dcterms:created xsi:type="dcterms:W3CDTF">2018-02-12T19:09:00Z</dcterms:created>
  <dcterms:modified xsi:type="dcterms:W3CDTF">2018-02-20T14:31:00Z</dcterms:modified>
</cp:coreProperties>
</file>