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64" w:rsidRPr="00740D79" w:rsidRDefault="0021777C" w:rsidP="00F558EE">
      <w:pPr>
        <w:widowControl w:val="0"/>
        <w:autoSpaceDE w:val="0"/>
        <w:autoSpaceDN w:val="0"/>
        <w:adjustRightInd w:val="0"/>
        <w:spacing w:after="0" w:line="240" w:lineRule="auto"/>
        <w:ind w:hanging="1134"/>
        <w:rPr>
          <w:rFonts w:ascii="Arial" w:eastAsia="Times New Roman" w:hAnsi="Arial" w:cs="Arial"/>
          <w:noProof/>
          <w:sz w:val="20"/>
          <w:szCs w:val="20"/>
          <w:lang w:eastAsia="ru-RU"/>
        </w:rPr>
      </w:pPr>
      <w:bookmarkStart w:id="0" w:name="_GoBack"/>
      <w:r>
        <w:rPr>
          <w:noProof/>
          <w:lang w:eastAsia="ru-RU"/>
        </w:rPr>
        <w:drawing>
          <wp:inline distT="0" distB="0" distL="0" distR="0">
            <wp:extent cx="6354680" cy="8729133"/>
            <wp:effectExtent l="0" t="0" r="8255" b="0"/>
            <wp:docPr id="7" name="Рисунок 7" descr="C:\Documents and Settings\Елена Валерьевна\Local Settings\Temporary Internet Files\Content.Word\Титул коллективный 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 Валерьевна\Local Settings\Temporary Internet Files\Content.Word\Титул коллективный 14-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4680" cy="8729133"/>
                    </a:xfrm>
                    <a:prstGeom prst="rect">
                      <a:avLst/>
                    </a:prstGeom>
                    <a:noFill/>
                    <a:ln>
                      <a:noFill/>
                    </a:ln>
                  </pic:spPr>
                </pic:pic>
              </a:graphicData>
            </a:graphic>
          </wp:inline>
        </w:drawing>
      </w:r>
      <w:bookmarkEnd w:id="0"/>
    </w:p>
    <w:p w:rsidR="00A81E64" w:rsidRPr="00740D79" w:rsidRDefault="00A81E64" w:rsidP="00A81E64">
      <w:pPr>
        <w:widowControl w:val="0"/>
        <w:autoSpaceDE w:val="0"/>
        <w:autoSpaceDN w:val="0"/>
        <w:adjustRightInd w:val="0"/>
        <w:spacing w:after="0" w:line="240" w:lineRule="auto"/>
        <w:jc w:val="center"/>
        <w:rPr>
          <w:rFonts w:ascii="Arial" w:eastAsia="Times New Roman" w:hAnsi="Arial" w:cs="Arial"/>
          <w:noProof/>
          <w:sz w:val="20"/>
          <w:szCs w:val="20"/>
          <w:lang w:eastAsia="ru-RU"/>
        </w:rPr>
      </w:pPr>
    </w:p>
    <w:p w:rsidR="00A81E64" w:rsidRPr="00740D79" w:rsidRDefault="00A81E64" w:rsidP="00A81E64">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A81E64" w:rsidRDefault="00A81E64" w:rsidP="00F558EE">
      <w:pPr>
        <w:ind w:left="-1134"/>
        <w:jc w:val="center"/>
        <w:rPr>
          <w:rFonts w:ascii="Times New Roman" w:hAnsi="Times New Roman" w:cs="Times New Roman"/>
          <w:b/>
          <w:sz w:val="24"/>
          <w:szCs w:val="24"/>
        </w:rPr>
        <w:sectPr w:rsidR="00A81E64">
          <w:pgSz w:w="11906" w:h="16838"/>
          <w:pgMar w:top="1134" w:right="850" w:bottom="1134" w:left="1701" w:header="708" w:footer="708" w:gutter="0"/>
          <w:cols w:space="708"/>
          <w:docGrid w:linePitch="360"/>
        </w:sectPr>
      </w:pPr>
    </w:p>
    <w:p w:rsidR="00DD4E65" w:rsidRPr="004521E8" w:rsidRDefault="00DD4E65" w:rsidP="00DD4E65">
      <w:pPr>
        <w:jc w:val="center"/>
        <w:rPr>
          <w:rFonts w:ascii="Times New Roman" w:hAnsi="Times New Roman" w:cs="Times New Roman"/>
          <w:b/>
          <w:sz w:val="24"/>
          <w:szCs w:val="24"/>
        </w:rPr>
      </w:pPr>
      <w:r w:rsidRPr="004521E8">
        <w:rPr>
          <w:rFonts w:ascii="Times New Roman" w:hAnsi="Times New Roman" w:cs="Times New Roman"/>
          <w:b/>
          <w:sz w:val="24"/>
          <w:szCs w:val="24"/>
        </w:rPr>
        <w:lastRenderedPageBreak/>
        <w:t>Раздел 1. Общие положения</w:t>
      </w:r>
    </w:p>
    <w:p w:rsidR="00DD4E65" w:rsidRPr="00DD4E65" w:rsidRDefault="00DD4E65" w:rsidP="00C2425C">
      <w:pPr>
        <w:ind w:left="-851" w:right="-284" w:firstLine="709"/>
        <w:jc w:val="both"/>
        <w:rPr>
          <w:rFonts w:ascii="Times New Roman" w:hAnsi="Times New Roman" w:cs="Times New Roman"/>
          <w:sz w:val="24"/>
          <w:szCs w:val="24"/>
        </w:rPr>
      </w:pPr>
      <w:r w:rsidRPr="00DD4E65">
        <w:rPr>
          <w:rFonts w:ascii="Times New Roman" w:hAnsi="Times New Roman" w:cs="Times New Roman"/>
          <w:sz w:val="24"/>
          <w:szCs w:val="24"/>
        </w:rPr>
        <w:t>Настоящий коллективный договор заключен в целях обеспечения соблюдения социальных и трудовых гарантий работнике Государственного бюджетного дошкольного образовательного учреждения детского сада компенсирующего вида №118  Адмиралтейского района Санкт-Петербурга (далее - ГБДОУ), создания благоприятных условий деятельности учреждения образования,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DD4E65" w:rsidRPr="00DD4E65" w:rsidRDefault="00DD4E65" w:rsidP="00C2425C">
      <w:pPr>
        <w:ind w:left="-851" w:right="-284" w:firstLine="709"/>
        <w:jc w:val="both"/>
        <w:rPr>
          <w:rFonts w:ascii="Times New Roman" w:hAnsi="Times New Roman" w:cs="Times New Roman"/>
          <w:sz w:val="24"/>
          <w:szCs w:val="24"/>
        </w:rPr>
      </w:pPr>
      <w:r w:rsidRPr="00DD4E65">
        <w:rPr>
          <w:rFonts w:ascii="Times New Roman" w:hAnsi="Times New Roman" w:cs="Times New Roman"/>
          <w:sz w:val="24"/>
          <w:szCs w:val="24"/>
        </w:rPr>
        <w:t>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Сторонами настоящего Коллективного договора являются Работодатель ГБДОУ детский сад компенсирующего вида № 1118 Адмиралтейского района СПб в лице заведующего Е.В. Колесовой и Работники, интересы которых представляет первичная профсоюзная организация Профсоюза работников народного образования и науки РФ в лице председателя И.А. Никитиной;</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Стороны, заключившие настоящий коллекти</w:t>
      </w:r>
      <w:r>
        <w:rPr>
          <w:rFonts w:ascii="Times New Roman" w:hAnsi="Times New Roman" w:cs="Times New Roman"/>
          <w:sz w:val="24"/>
          <w:szCs w:val="24"/>
        </w:rPr>
        <w:t xml:space="preserve">вный договор, руководствуются в </w:t>
      </w:r>
      <w:r w:rsidRPr="00DD4E65">
        <w:rPr>
          <w:rFonts w:ascii="Times New Roman" w:hAnsi="Times New Roman" w:cs="Times New Roman"/>
          <w:sz w:val="24"/>
          <w:szCs w:val="24"/>
        </w:rPr>
        <w:t>своей деятельности Конституцией РФ, Трудовым кодексом РФ, законами РФ "О профессиональных союзах, их правах и гарантиях деятельности", "Об образовании". "О занятости населения в РФ", Основами законодательства об охране труда в РФ, трехсторонними и отраслевыми соглашениями, локальными нормативными актами образовательного учреждения.</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предоставлении социальных льгот и гарантий работникам. Стороны обязуются не допускать ситуаций, ухудшающих положение работников ГБДОУ по сравнению с законодательством и соглашениями, действие которых распространяется на ГБДОУ.</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Действие Коллективного договора распространяется на всех работников ГБДОУ.</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Коллективный договор заключен на три года, вступает в силу с момента его подписания и действует до заключения нового, но не</w:t>
      </w:r>
      <w:r>
        <w:rPr>
          <w:rFonts w:ascii="Times New Roman" w:hAnsi="Times New Roman" w:cs="Times New Roman"/>
          <w:sz w:val="24"/>
          <w:szCs w:val="24"/>
        </w:rPr>
        <w:t xml:space="preserve"> более трех лет (ст. 43 ТК РФ). </w:t>
      </w:r>
      <w:r w:rsidRPr="00DD4E65">
        <w:rPr>
          <w:rFonts w:ascii="Times New Roman" w:hAnsi="Times New Roman" w:cs="Times New Roman"/>
          <w:sz w:val="24"/>
          <w:szCs w:val="24"/>
        </w:rPr>
        <w:t>По истечении срока действия коллективный договор может быть продлен на срок не более трех лет.</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Коллективный договор сохраняет свое действие в случае изменения структуры, наименования учреждения, расторжения трудового договора с заведующим ГБДОУ и в других случаях, установленных законодательством.</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Стороны признают, что уровень экономического развития образовательного учреждения и благополучие работников взаимосвязаны, и они заинтересованы в гармоничных отношениях и разрешают любые конфликтные ситуации путем переговоров.</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Профсоюз признает право Работодателя осуществлять планирование, управление и контроль за организацией учебно-воспитательного процесса, расстановку кадров, стимулирование работников, привлечение работников к дисциплинарной и материальной ответственности и иные полномочия</w:t>
      </w:r>
      <w:r w:rsidR="009F5B23">
        <w:rPr>
          <w:rFonts w:ascii="Times New Roman" w:hAnsi="Times New Roman" w:cs="Times New Roman"/>
          <w:sz w:val="24"/>
          <w:szCs w:val="24"/>
        </w:rPr>
        <w:t>,</w:t>
      </w:r>
      <w:r w:rsidRPr="00DD4E65">
        <w:rPr>
          <w:rFonts w:ascii="Times New Roman" w:hAnsi="Times New Roman" w:cs="Times New Roman"/>
          <w:sz w:val="24"/>
          <w:szCs w:val="24"/>
        </w:rPr>
        <w:t xml:space="preserve"> определенные действующим законодательством.</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 xml:space="preserve">Работодатель признает Профсоюз полномочным представителем трудового коллектива при проведении коллективных переговоров, заключении и изменении коллективного договора, </w:t>
      </w:r>
      <w:r w:rsidRPr="00DD4E65">
        <w:rPr>
          <w:rFonts w:ascii="Times New Roman" w:hAnsi="Times New Roman" w:cs="Times New Roman"/>
          <w:sz w:val="24"/>
          <w:szCs w:val="24"/>
        </w:rPr>
        <w:lastRenderedPageBreak/>
        <w:t>осуществлении контроля за его выполнением, а также при реализации права на участие в управлении организацией, рассмотрении трудовых спо</w:t>
      </w:r>
      <w:r>
        <w:rPr>
          <w:rFonts w:ascii="Times New Roman" w:hAnsi="Times New Roman" w:cs="Times New Roman"/>
          <w:sz w:val="24"/>
          <w:szCs w:val="24"/>
        </w:rPr>
        <w:t xml:space="preserve">ров работников с работодателем. </w:t>
      </w:r>
      <w:r w:rsidRPr="00DD4E65">
        <w:rPr>
          <w:rFonts w:ascii="Times New Roman" w:hAnsi="Times New Roman" w:cs="Times New Roman"/>
          <w:sz w:val="24"/>
          <w:szCs w:val="24"/>
        </w:rPr>
        <w:t>Работники, не являющиеся членами Профсоюза, имеют право уполномочить орган первичной профсоюзной организации представлять их интересы во взаимоотношениях с работодателем.</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Профсоюз признает свою ответственность за решение в трудовом коллективе общих задач и целей организации, обеспечение роста качества труда, как основы развития коллектива, создание хорошего морально-психологического климата, за проведение забастовки в нарушение установленного действующим законодательством порядка.</w:t>
      </w:r>
    </w:p>
    <w:p w:rsidR="00DD4E65" w:rsidRPr="00DD4E65"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Профсоюз представляет - Работодателю правоустанавливающие документы, подтверждающие состав профсоюзной организации и его компетенцию, зарегистрированные в установленном законом порядке в уполномоченном органе.</w:t>
      </w:r>
    </w:p>
    <w:p w:rsidR="00973521" w:rsidRDefault="00DD4E65" w:rsidP="00616465">
      <w:pPr>
        <w:pStyle w:val="a3"/>
        <w:numPr>
          <w:ilvl w:val="1"/>
          <w:numId w:val="1"/>
        </w:numPr>
        <w:ind w:left="0" w:right="-284" w:hanging="567"/>
        <w:jc w:val="both"/>
        <w:rPr>
          <w:rFonts w:ascii="Times New Roman" w:hAnsi="Times New Roman" w:cs="Times New Roman"/>
          <w:sz w:val="24"/>
          <w:szCs w:val="24"/>
        </w:rPr>
      </w:pPr>
      <w:r w:rsidRPr="00DD4E65">
        <w:rPr>
          <w:rFonts w:ascii="Times New Roman" w:hAnsi="Times New Roman" w:cs="Times New Roman"/>
          <w:sz w:val="24"/>
          <w:szCs w:val="24"/>
        </w:rPr>
        <w:t>Работодатель доводит текст Коллективного договора до всех работников не позднее одного месяца после его подписания и знакомит с ним всех вновь принимаемых работников под роспись.</w:t>
      </w:r>
    </w:p>
    <w:p w:rsidR="00DD4E65" w:rsidRDefault="00DD4E65" w:rsidP="004521E8">
      <w:pPr>
        <w:jc w:val="both"/>
        <w:rPr>
          <w:rFonts w:ascii="Times New Roman" w:hAnsi="Times New Roman" w:cs="Times New Roman"/>
          <w:sz w:val="24"/>
          <w:szCs w:val="24"/>
        </w:rPr>
      </w:pPr>
    </w:p>
    <w:p w:rsidR="004521E8" w:rsidRDefault="004521E8" w:rsidP="00C2425C">
      <w:pPr>
        <w:ind w:left="-1134"/>
        <w:jc w:val="center"/>
        <w:rPr>
          <w:rFonts w:ascii="Times New Roman" w:hAnsi="Times New Roman" w:cs="Times New Roman"/>
          <w:b/>
          <w:sz w:val="24"/>
          <w:szCs w:val="24"/>
        </w:rPr>
      </w:pPr>
      <w:r w:rsidRPr="004521E8">
        <w:rPr>
          <w:rFonts w:ascii="Times New Roman" w:hAnsi="Times New Roman" w:cs="Times New Roman"/>
          <w:b/>
          <w:sz w:val="24"/>
          <w:szCs w:val="24"/>
        </w:rPr>
        <w:t>Раздел 2</w:t>
      </w:r>
      <w:r>
        <w:rPr>
          <w:rFonts w:ascii="Times New Roman" w:hAnsi="Times New Roman" w:cs="Times New Roman"/>
          <w:b/>
          <w:sz w:val="24"/>
          <w:szCs w:val="24"/>
        </w:rPr>
        <w:t>. Приём и увольнение работников</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Работодатель: соблюдает предусмотренный Трудовым кодексом РФ порядок приема и увольнения работников.</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При приеме на работу знакомит работника под личную подпись не позднее трех дней со дня заключения трудового договора со следующими документами:</w:t>
      </w:r>
    </w:p>
    <w:p w:rsidR="004521E8" w:rsidRPr="004521E8" w:rsidRDefault="004521E8" w:rsidP="00616465">
      <w:pPr>
        <w:pStyle w:val="a3"/>
        <w:numPr>
          <w:ilvl w:val="1"/>
          <w:numId w:val="4"/>
        </w:numPr>
        <w:ind w:right="-284"/>
        <w:jc w:val="both"/>
        <w:rPr>
          <w:rFonts w:ascii="Times New Roman" w:hAnsi="Times New Roman" w:cs="Times New Roman"/>
          <w:sz w:val="24"/>
          <w:szCs w:val="24"/>
        </w:rPr>
      </w:pPr>
      <w:r w:rsidRPr="004521E8">
        <w:rPr>
          <w:rFonts w:ascii="Times New Roman" w:hAnsi="Times New Roman" w:cs="Times New Roman"/>
          <w:sz w:val="24"/>
          <w:szCs w:val="24"/>
        </w:rPr>
        <w:t>приказом о приеме на работу;</w:t>
      </w:r>
    </w:p>
    <w:p w:rsidR="004521E8" w:rsidRPr="004521E8" w:rsidRDefault="004521E8" w:rsidP="00616465">
      <w:pPr>
        <w:pStyle w:val="a3"/>
        <w:numPr>
          <w:ilvl w:val="1"/>
          <w:numId w:val="4"/>
        </w:numPr>
        <w:ind w:right="-284"/>
        <w:jc w:val="both"/>
        <w:rPr>
          <w:rFonts w:ascii="Times New Roman" w:hAnsi="Times New Roman" w:cs="Times New Roman"/>
          <w:sz w:val="24"/>
          <w:szCs w:val="24"/>
        </w:rPr>
      </w:pPr>
      <w:r w:rsidRPr="004521E8">
        <w:rPr>
          <w:rFonts w:ascii="Times New Roman" w:hAnsi="Times New Roman" w:cs="Times New Roman"/>
          <w:sz w:val="24"/>
          <w:szCs w:val="24"/>
        </w:rPr>
        <w:t>должностными обязанностями;</w:t>
      </w:r>
    </w:p>
    <w:p w:rsidR="004521E8" w:rsidRPr="004521E8" w:rsidRDefault="004521E8" w:rsidP="00616465">
      <w:pPr>
        <w:pStyle w:val="a3"/>
        <w:numPr>
          <w:ilvl w:val="1"/>
          <w:numId w:val="4"/>
        </w:numPr>
        <w:ind w:right="-284"/>
        <w:jc w:val="both"/>
        <w:rPr>
          <w:rFonts w:ascii="Times New Roman" w:hAnsi="Times New Roman" w:cs="Times New Roman"/>
          <w:sz w:val="24"/>
          <w:szCs w:val="24"/>
        </w:rPr>
      </w:pPr>
      <w:r w:rsidRPr="004521E8">
        <w:rPr>
          <w:rFonts w:ascii="Times New Roman" w:hAnsi="Times New Roman" w:cs="Times New Roman"/>
          <w:sz w:val="24"/>
          <w:szCs w:val="24"/>
        </w:rPr>
        <w:t>Уставом образовательного учреждения;</w:t>
      </w:r>
    </w:p>
    <w:p w:rsidR="004521E8" w:rsidRPr="004521E8" w:rsidRDefault="004521E8" w:rsidP="00616465">
      <w:pPr>
        <w:pStyle w:val="a3"/>
        <w:numPr>
          <w:ilvl w:val="1"/>
          <w:numId w:val="4"/>
        </w:numPr>
        <w:ind w:right="-284"/>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4521E8" w:rsidRPr="004521E8" w:rsidRDefault="004521E8" w:rsidP="00616465">
      <w:pPr>
        <w:pStyle w:val="a3"/>
        <w:numPr>
          <w:ilvl w:val="1"/>
          <w:numId w:val="4"/>
        </w:numPr>
        <w:ind w:right="-284"/>
        <w:jc w:val="both"/>
        <w:rPr>
          <w:rFonts w:ascii="Times New Roman" w:hAnsi="Times New Roman" w:cs="Times New Roman"/>
          <w:sz w:val="24"/>
          <w:szCs w:val="24"/>
        </w:rPr>
      </w:pPr>
      <w:r w:rsidRPr="004521E8">
        <w:rPr>
          <w:rFonts w:ascii="Times New Roman" w:hAnsi="Times New Roman" w:cs="Times New Roman"/>
          <w:sz w:val="24"/>
          <w:szCs w:val="24"/>
        </w:rPr>
        <w:t>Правилами внутреннего трудового распорядка</w:t>
      </w:r>
      <w:r w:rsidR="00C84D9E">
        <w:rPr>
          <w:rFonts w:ascii="Times New Roman" w:hAnsi="Times New Roman" w:cs="Times New Roman"/>
          <w:sz w:val="24"/>
          <w:szCs w:val="24"/>
        </w:rPr>
        <w:t xml:space="preserve"> (</w:t>
      </w:r>
      <w:r w:rsidR="00C84D9E" w:rsidRPr="00A70179">
        <w:rPr>
          <w:rFonts w:ascii="Times New Roman" w:hAnsi="Times New Roman" w:cs="Times New Roman"/>
          <w:b/>
          <w:sz w:val="24"/>
          <w:szCs w:val="24"/>
        </w:rPr>
        <w:t>приложение № 1</w:t>
      </w:r>
      <w:r w:rsidR="00C84D9E">
        <w:rPr>
          <w:rFonts w:ascii="Times New Roman" w:hAnsi="Times New Roman" w:cs="Times New Roman"/>
          <w:sz w:val="24"/>
          <w:szCs w:val="24"/>
        </w:rPr>
        <w:t>)</w:t>
      </w:r>
      <w:r w:rsidRPr="004521E8">
        <w:rPr>
          <w:rFonts w:ascii="Times New Roman" w:hAnsi="Times New Roman" w:cs="Times New Roman"/>
          <w:sz w:val="24"/>
          <w:szCs w:val="24"/>
        </w:rPr>
        <w:t>;</w:t>
      </w:r>
    </w:p>
    <w:p w:rsidR="004521E8" w:rsidRDefault="00BB68FD" w:rsidP="00616465">
      <w:pPr>
        <w:pStyle w:val="a3"/>
        <w:numPr>
          <w:ilvl w:val="1"/>
          <w:numId w:val="4"/>
        </w:numPr>
        <w:ind w:right="-284"/>
        <w:jc w:val="both"/>
        <w:rPr>
          <w:rFonts w:ascii="Times New Roman" w:hAnsi="Times New Roman" w:cs="Times New Roman"/>
          <w:sz w:val="24"/>
          <w:szCs w:val="24"/>
        </w:rPr>
      </w:pPr>
      <w:r w:rsidRPr="00BB68FD">
        <w:rPr>
          <w:rFonts w:ascii="Times New Roman" w:hAnsi="Times New Roman" w:cs="Times New Roman"/>
          <w:sz w:val="24"/>
          <w:szCs w:val="24"/>
        </w:rPr>
        <w:t>Положение</w:t>
      </w:r>
      <w:r>
        <w:rPr>
          <w:rFonts w:ascii="Times New Roman" w:hAnsi="Times New Roman" w:cs="Times New Roman"/>
          <w:sz w:val="24"/>
          <w:szCs w:val="24"/>
        </w:rPr>
        <w:t xml:space="preserve">м о </w:t>
      </w:r>
      <w:r w:rsidRPr="00BB68FD">
        <w:rPr>
          <w:rFonts w:ascii="Times New Roman" w:hAnsi="Times New Roman" w:cs="Times New Roman"/>
          <w:sz w:val="24"/>
          <w:szCs w:val="24"/>
        </w:rPr>
        <w:t>порядке установления доплат за работу, не входящую в круг основных обязанностей работника, надбавок за сложность, напряженность и высокое качество работы</w:t>
      </w:r>
      <w:r w:rsidR="00A70179" w:rsidRPr="00BB68FD">
        <w:rPr>
          <w:rFonts w:ascii="Times New Roman" w:hAnsi="Times New Roman" w:cs="Times New Roman"/>
          <w:sz w:val="24"/>
          <w:szCs w:val="24"/>
        </w:rPr>
        <w:t xml:space="preserve"> </w:t>
      </w:r>
      <w:r w:rsidR="00C84D9E" w:rsidRPr="00BB68FD">
        <w:rPr>
          <w:rFonts w:ascii="Times New Roman" w:hAnsi="Times New Roman" w:cs="Times New Roman"/>
          <w:sz w:val="24"/>
          <w:szCs w:val="24"/>
        </w:rPr>
        <w:t>(</w:t>
      </w:r>
      <w:r w:rsidR="00C84D9E" w:rsidRPr="00BB68FD">
        <w:rPr>
          <w:rFonts w:ascii="Times New Roman" w:hAnsi="Times New Roman" w:cs="Times New Roman"/>
          <w:b/>
          <w:sz w:val="24"/>
          <w:szCs w:val="24"/>
        </w:rPr>
        <w:t>приложение № 2</w:t>
      </w:r>
      <w:r w:rsidR="00C84D9E" w:rsidRPr="00BB68FD">
        <w:rPr>
          <w:rFonts w:ascii="Times New Roman" w:hAnsi="Times New Roman" w:cs="Times New Roman"/>
          <w:sz w:val="24"/>
          <w:szCs w:val="24"/>
        </w:rPr>
        <w:t>)</w:t>
      </w:r>
      <w:r w:rsidR="004521E8" w:rsidRPr="00BB68FD">
        <w:rPr>
          <w:rFonts w:ascii="Times New Roman" w:hAnsi="Times New Roman" w:cs="Times New Roman"/>
          <w:sz w:val="24"/>
          <w:szCs w:val="24"/>
        </w:rPr>
        <w:t>;</w:t>
      </w:r>
    </w:p>
    <w:p w:rsidR="00223CAC" w:rsidRPr="00BB68FD" w:rsidRDefault="00223CAC" w:rsidP="00223CAC">
      <w:pPr>
        <w:pStyle w:val="a3"/>
        <w:numPr>
          <w:ilvl w:val="1"/>
          <w:numId w:val="4"/>
        </w:numPr>
        <w:ind w:right="-284"/>
        <w:jc w:val="both"/>
        <w:rPr>
          <w:rFonts w:ascii="Times New Roman" w:hAnsi="Times New Roman" w:cs="Times New Roman"/>
          <w:sz w:val="24"/>
          <w:szCs w:val="24"/>
        </w:rPr>
      </w:pPr>
      <w:r>
        <w:rPr>
          <w:rFonts w:ascii="Times New Roman" w:hAnsi="Times New Roman" w:cs="Times New Roman"/>
          <w:sz w:val="24"/>
          <w:szCs w:val="24"/>
        </w:rPr>
        <w:t xml:space="preserve">Положение </w:t>
      </w:r>
      <w:r w:rsidRPr="00223CAC">
        <w:rPr>
          <w:rFonts w:ascii="Times New Roman" w:hAnsi="Times New Roman" w:cs="Times New Roman"/>
          <w:sz w:val="24"/>
          <w:szCs w:val="24"/>
        </w:rPr>
        <w:t>о порядке установления размера стимулирующих выплат педагогическим работникам</w:t>
      </w:r>
      <w:r>
        <w:rPr>
          <w:rFonts w:ascii="Times New Roman" w:hAnsi="Times New Roman" w:cs="Times New Roman"/>
          <w:sz w:val="24"/>
          <w:szCs w:val="24"/>
        </w:rPr>
        <w:t xml:space="preserve"> (</w:t>
      </w:r>
      <w:r w:rsidRPr="009F5B23">
        <w:rPr>
          <w:rFonts w:ascii="Times New Roman" w:hAnsi="Times New Roman" w:cs="Times New Roman"/>
          <w:b/>
          <w:sz w:val="24"/>
          <w:szCs w:val="24"/>
        </w:rPr>
        <w:t>приложение № 3</w:t>
      </w:r>
      <w:r>
        <w:rPr>
          <w:rFonts w:ascii="Times New Roman" w:hAnsi="Times New Roman" w:cs="Times New Roman"/>
          <w:sz w:val="24"/>
          <w:szCs w:val="24"/>
        </w:rPr>
        <w:t>);</w:t>
      </w:r>
    </w:p>
    <w:p w:rsidR="004521E8" w:rsidRPr="004521E8" w:rsidRDefault="004521E8" w:rsidP="00616465">
      <w:pPr>
        <w:pStyle w:val="a3"/>
        <w:numPr>
          <w:ilvl w:val="1"/>
          <w:numId w:val="4"/>
        </w:numPr>
        <w:ind w:right="-284"/>
        <w:jc w:val="both"/>
        <w:rPr>
          <w:rFonts w:ascii="Times New Roman" w:hAnsi="Times New Roman" w:cs="Times New Roman"/>
          <w:sz w:val="24"/>
          <w:szCs w:val="24"/>
        </w:rPr>
      </w:pPr>
      <w:r w:rsidRPr="004521E8">
        <w:rPr>
          <w:rFonts w:ascii="Times New Roman" w:hAnsi="Times New Roman" w:cs="Times New Roman"/>
          <w:sz w:val="24"/>
          <w:szCs w:val="24"/>
        </w:rPr>
        <w:t>инструкцией по охране труда и технике безопасности;</w:t>
      </w:r>
    </w:p>
    <w:p w:rsidR="004521E8" w:rsidRPr="004521E8" w:rsidRDefault="004521E8" w:rsidP="00616465">
      <w:pPr>
        <w:pStyle w:val="a3"/>
        <w:numPr>
          <w:ilvl w:val="1"/>
          <w:numId w:val="4"/>
        </w:numPr>
        <w:ind w:right="-284"/>
        <w:jc w:val="both"/>
        <w:rPr>
          <w:rFonts w:ascii="Times New Roman" w:hAnsi="Times New Roman" w:cs="Times New Roman"/>
          <w:sz w:val="24"/>
          <w:szCs w:val="24"/>
        </w:rPr>
      </w:pPr>
      <w:r w:rsidRPr="004521E8">
        <w:rPr>
          <w:rFonts w:ascii="Times New Roman" w:hAnsi="Times New Roman" w:cs="Times New Roman"/>
          <w:sz w:val="24"/>
          <w:szCs w:val="24"/>
        </w:rPr>
        <w:t>другими локальными актами образовательного учреждения.</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Производит запись должностей в трудовые книжки только в соответствии с тарифно-квалификационными характеристиками; своевременно вносит запись о присвоенной квалификации по итогам аттестации, награждениях и знакомит работников с произведенными записями в трудовые книжки в течение одной недели с момента их внесения.</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Перевод работников осуществляет в порядке, предусмотренном статьями 72 и 73 Трудового кодекса РФ.</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Изменение существенных условий труда производит в порядке, предусмотренном статьей 74 Трудового кодекса РФ.</w:t>
      </w:r>
    </w:p>
    <w:p w:rsidR="004521E8" w:rsidRPr="00C2425C" w:rsidRDefault="004521E8" w:rsidP="00C2425C">
      <w:pPr>
        <w:pStyle w:val="a3"/>
        <w:ind w:left="-567" w:right="-284"/>
        <w:jc w:val="both"/>
        <w:rPr>
          <w:rFonts w:ascii="Times New Roman" w:hAnsi="Times New Roman" w:cs="Times New Roman"/>
          <w:b/>
          <w:sz w:val="24"/>
          <w:szCs w:val="24"/>
        </w:rPr>
      </w:pPr>
      <w:r w:rsidRPr="00C2425C">
        <w:rPr>
          <w:rFonts w:ascii="Times New Roman" w:hAnsi="Times New Roman" w:cs="Times New Roman"/>
          <w:b/>
          <w:sz w:val="24"/>
          <w:szCs w:val="24"/>
        </w:rPr>
        <w:t>Профсоюз:</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Подает работодателю в письменной форме мотивированное мнение по вопросам увольнения работников на основании статьи 81 Трудового кодекса РФ.</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lastRenderedPageBreak/>
        <w:t>Оказывает юридическую помощь членам Профсоюза по вопросам трудового законодательства безвозмездно.</w:t>
      </w:r>
    </w:p>
    <w:p w:rsidR="00C2425C" w:rsidRPr="006D2822"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Контролирует соблюдение трудового законодательства по вопросам приема, перевода, увольнения работников. Осуществляет контроль за правил</w:t>
      </w:r>
      <w:r>
        <w:rPr>
          <w:rFonts w:ascii="Times New Roman" w:hAnsi="Times New Roman" w:cs="Times New Roman"/>
          <w:sz w:val="24"/>
          <w:szCs w:val="24"/>
        </w:rPr>
        <w:t>ьностью ведения трудовых книжек.</w:t>
      </w:r>
    </w:p>
    <w:p w:rsidR="004521E8" w:rsidRPr="00C2425C" w:rsidRDefault="004521E8" w:rsidP="00C2425C">
      <w:pPr>
        <w:pStyle w:val="a3"/>
        <w:ind w:left="-567" w:right="-284"/>
        <w:jc w:val="both"/>
        <w:rPr>
          <w:rFonts w:ascii="Times New Roman" w:hAnsi="Times New Roman" w:cs="Times New Roman"/>
          <w:b/>
          <w:sz w:val="24"/>
          <w:szCs w:val="24"/>
        </w:rPr>
      </w:pPr>
      <w:r w:rsidRPr="00C2425C">
        <w:rPr>
          <w:rFonts w:ascii="Times New Roman" w:hAnsi="Times New Roman" w:cs="Times New Roman"/>
          <w:b/>
          <w:sz w:val="24"/>
          <w:szCs w:val="24"/>
        </w:rPr>
        <w:t>Работодатель обязуется:</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Оформлять трудовые отношения с работниками, вновь принимаемыми на работу, письменными трудовыми договорами в соответствии со ст.57, 58, 67 ТК РФ.</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Не ухудшать положение работников по сравнению с действующим трудовым законодательством и Коллективным договором.</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613CBF"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Извещать работников об изменении существенных условий трудового договора в письменной форме под роспись не позднее, че</w:t>
      </w:r>
      <w:r w:rsidR="00613CBF">
        <w:rPr>
          <w:rFonts w:ascii="Times New Roman" w:hAnsi="Times New Roman" w:cs="Times New Roman"/>
          <w:sz w:val="24"/>
          <w:szCs w:val="24"/>
        </w:rPr>
        <w:t>м за два месяца до их введения.</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Устанавливать нагрузку педагогическим работникам не ниже нормы за ставку заработной платы согласно штатному расписанию; объем педагогической работы более или менее нормы часов за ставку заработной платы устанавливать только с письменного согласия работника.</w:t>
      </w:r>
    </w:p>
    <w:p w:rsidR="004521E8" w:rsidRPr="00C2425C" w:rsidRDefault="004521E8" w:rsidP="00C2425C">
      <w:pPr>
        <w:pStyle w:val="a3"/>
        <w:ind w:left="-567" w:right="-284"/>
        <w:jc w:val="both"/>
        <w:rPr>
          <w:rFonts w:ascii="Times New Roman" w:hAnsi="Times New Roman" w:cs="Times New Roman"/>
          <w:b/>
          <w:sz w:val="24"/>
          <w:szCs w:val="24"/>
        </w:rPr>
      </w:pPr>
      <w:r w:rsidRPr="00C2425C">
        <w:rPr>
          <w:rFonts w:ascii="Times New Roman" w:hAnsi="Times New Roman" w:cs="Times New Roman"/>
          <w:b/>
          <w:sz w:val="24"/>
          <w:szCs w:val="24"/>
        </w:rPr>
        <w:t>Работники обязуются:</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Качественно и своевременно выполнять обязанности в соответствии с трудовым договором и должностной инструкцией.</w:t>
      </w:r>
    </w:p>
    <w:p w:rsidR="004521E8" w:rsidRP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Соблюдать Правила внутреннего трудового распорядка, установленный режим труда, правила и инструкции по охране труда.</w:t>
      </w:r>
    </w:p>
    <w:p w:rsidR="004521E8" w:rsidRDefault="004521E8" w:rsidP="00616465">
      <w:pPr>
        <w:pStyle w:val="a3"/>
        <w:numPr>
          <w:ilvl w:val="1"/>
          <w:numId w:val="2"/>
        </w:numPr>
        <w:ind w:left="0" w:right="-284" w:hanging="567"/>
        <w:jc w:val="both"/>
        <w:rPr>
          <w:rFonts w:ascii="Times New Roman" w:hAnsi="Times New Roman" w:cs="Times New Roman"/>
          <w:sz w:val="24"/>
          <w:szCs w:val="24"/>
        </w:rPr>
      </w:pPr>
      <w:r w:rsidRPr="004521E8">
        <w:rPr>
          <w:rFonts w:ascii="Times New Roman" w:hAnsi="Times New Roman" w:cs="Times New Roman"/>
          <w:sz w:val="24"/>
          <w:szCs w:val="24"/>
        </w:rPr>
        <w:t>Создавать и сохранять благоприятную трудовую атмосферу в коллективе, уважать права друг друга.</w:t>
      </w:r>
    </w:p>
    <w:p w:rsidR="00613CBF" w:rsidRDefault="00613CBF" w:rsidP="00613CBF">
      <w:pPr>
        <w:pStyle w:val="a3"/>
        <w:ind w:left="680"/>
        <w:jc w:val="both"/>
        <w:rPr>
          <w:rFonts w:ascii="Times New Roman" w:hAnsi="Times New Roman" w:cs="Times New Roman"/>
          <w:sz w:val="24"/>
          <w:szCs w:val="24"/>
        </w:rPr>
      </w:pPr>
    </w:p>
    <w:p w:rsidR="00613CBF" w:rsidRDefault="00613CBF" w:rsidP="00613CBF">
      <w:pPr>
        <w:pStyle w:val="a3"/>
        <w:ind w:left="680"/>
        <w:jc w:val="both"/>
        <w:rPr>
          <w:rFonts w:ascii="Times New Roman" w:hAnsi="Times New Roman" w:cs="Times New Roman"/>
          <w:b/>
          <w:sz w:val="24"/>
          <w:szCs w:val="24"/>
        </w:rPr>
      </w:pPr>
      <w:r w:rsidRPr="00613CBF">
        <w:rPr>
          <w:rFonts w:ascii="Times New Roman" w:hAnsi="Times New Roman" w:cs="Times New Roman"/>
          <w:b/>
          <w:sz w:val="24"/>
          <w:szCs w:val="24"/>
        </w:rPr>
        <w:t>Раздел 3. Обеспечение занятости. Подготовка и переподготовка кадров</w:t>
      </w:r>
    </w:p>
    <w:p w:rsidR="00613CBF" w:rsidRDefault="00613CBF" w:rsidP="00C2425C">
      <w:pPr>
        <w:pStyle w:val="a3"/>
        <w:ind w:left="-567" w:right="-284"/>
        <w:jc w:val="both"/>
        <w:rPr>
          <w:rFonts w:ascii="Times New Roman" w:hAnsi="Times New Roman" w:cs="Times New Roman"/>
          <w:b/>
          <w:sz w:val="24"/>
          <w:szCs w:val="24"/>
        </w:rPr>
      </w:pPr>
      <w:r w:rsidRPr="00613CBF">
        <w:rPr>
          <w:rFonts w:ascii="Times New Roman" w:hAnsi="Times New Roman" w:cs="Times New Roman"/>
          <w:b/>
          <w:sz w:val="24"/>
          <w:szCs w:val="24"/>
        </w:rPr>
        <w:t>Работодатель обязуется:</w:t>
      </w:r>
    </w:p>
    <w:p w:rsidR="00613CBF" w:rsidRPr="005C4FA7" w:rsidRDefault="00613CBF" w:rsidP="00616465">
      <w:pPr>
        <w:pStyle w:val="a3"/>
        <w:numPr>
          <w:ilvl w:val="0"/>
          <w:numId w:val="3"/>
        </w:numPr>
        <w:ind w:left="0" w:right="-284" w:hanging="567"/>
        <w:jc w:val="both"/>
        <w:rPr>
          <w:rFonts w:ascii="Times New Roman" w:hAnsi="Times New Roman" w:cs="Times New Roman"/>
          <w:sz w:val="24"/>
          <w:szCs w:val="24"/>
        </w:rPr>
      </w:pPr>
      <w:r w:rsidRPr="00C2425C">
        <w:rPr>
          <w:rFonts w:ascii="Times New Roman" w:hAnsi="Times New Roman" w:cs="Times New Roman"/>
          <w:sz w:val="24"/>
          <w:szCs w:val="24"/>
        </w:rPr>
        <w:t>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w:t>
      </w:r>
      <w:r w:rsidR="005C4FA7">
        <w:rPr>
          <w:rFonts w:ascii="Times New Roman" w:hAnsi="Times New Roman" w:cs="Times New Roman"/>
          <w:sz w:val="24"/>
          <w:szCs w:val="24"/>
        </w:rPr>
        <w:t xml:space="preserve"> </w:t>
      </w:r>
      <w:r w:rsidRPr="005C4FA7">
        <w:rPr>
          <w:rFonts w:ascii="Times New Roman" w:hAnsi="Times New Roman" w:cs="Times New Roman"/>
          <w:sz w:val="24"/>
          <w:szCs w:val="24"/>
        </w:rPr>
        <w:t>В случае ликвидации ГБДОУ уведомл</w:t>
      </w:r>
      <w:r w:rsidR="005C4FA7" w:rsidRPr="005C4FA7">
        <w:rPr>
          <w:rFonts w:ascii="Times New Roman" w:hAnsi="Times New Roman" w:cs="Times New Roman"/>
          <w:sz w:val="24"/>
          <w:szCs w:val="24"/>
        </w:rPr>
        <w:t>ение должно содержать социально</w:t>
      </w:r>
      <w:r w:rsidRPr="005C4FA7">
        <w:rPr>
          <w:rFonts w:ascii="Times New Roman" w:hAnsi="Times New Roman" w:cs="Times New Roman"/>
          <w:sz w:val="24"/>
          <w:szCs w:val="24"/>
        </w:rPr>
        <w:t>-экономическое обоснование.</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Высвобождение работников в каждом конкретном случае решать в соответствии с действующим законодательством.</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Увольнение работников, являющихся членами профсоюза, при увольнении по основаниям, предусмотренным пунктами 2, 3, части первой статьи 81 Трудового Кодекса РФ, производить только по согласованию с профсоюзным комитетом.</w:t>
      </w:r>
      <w:r>
        <w:rPr>
          <w:rFonts w:ascii="Times New Roman" w:hAnsi="Times New Roman" w:cs="Times New Roman"/>
          <w:sz w:val="24"/>
          <w:szCs w:val="24"/>
        </w:rPr>
        <w:t xml:space="preserve"> </w:t>
      </w:r>
      <w:r w:rsidRPr="005C4FA7">
        <w:rPr>
          <w:rFonts w:ascii="Times New Roman" w:hAnsi="Times New Roman" w:cs="Times New Roman"/>
          <w:sz w:val="24"/>
          <w:szCs w:val="24"/>
        </w:rPr>
        <w:t>При принятии решения о возможном расторжении трудового договора в соответствии с пунктами 2, 3 или 5 части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lastRenderedPageBreak/>
        <w:t>В случае возникновения необходимости сокращения штата ограничивать или временно прекращать прием новых работников.</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Предоставлять работникам, предупрежденным об увольнении по сокращению штата, не менее 3 часов в неделю для поиска работы с сохранением среднего заработка.</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 xml:space="preserve">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5C4FA7">
        <w:rPr>
          <w:rFonts w:ascii="Times New Roman" w:hAnsi="Times New Roman" w:cs="Times New Roman"/>
          <w:sz w:val="24"/>
          <w:szCs w:val="24"/>
        </w:rPr>
        <w:t>предпенсионного</w:t>
      </w:r>
      <w:proofErr w:type="spellEnd"/>
      <w:r w:rsidRPr="005C4FA7">
        <w:rPr>
          <w:rFonts w:ascii="Times New Roman" w:hAnsi="Times New Roman" w:cs="Times New Roman"/>
          <w:sz w:val="24"/>
          <w:szCs w:val="24"/>
        </w:rPr>
        <w:t xml:space="preserve"> возраста (за два года до пенсии), проработавшие в учреждении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деятельностью; председатель первичных профсоюзных организаций; молодые специалисты, имеющие трудовой стаж не менее одного года.</w:t>
      </w:r>
    </w:p>
    <w:p w:rsid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Высвобождаемым работникам предоставляются гарантии и компенсации</w:t>
      </w:r>
      <w:r>
        <w:rPr>
          <w:rFonts w:ascii="Times New Roman" w:hAnsi="Times New Roman" w:cs="Times New Roman"/>
          <w:sz w:val="24"/>
          <w:szCs w:val="24"/>
        </w:rPr>
        <w:t xml:space="preserve">, предусмотренные законодательством при сокращении штата </w:t>
      </w:r>
      <w:r w:rsidRPr="005C4FA7">
        <w:rPr>
          <w:rFonts w:ascii="Times New Roman" w:hAnsi="Times New Roman" w:cs="Times New Roman"/>
          <w:sz w:val="24"/>
          <w:szCs w:val="24"/>
        </w:rPr>
        <w:t>(ст. 178,</w:t>
      </w:r>
      <w:r w:rsidRPr="005C4FA7">
        <w:rPr>
          <w:rFonts w:ascii="Times New Roman" w:hAnsi="Times New Roman" w:cs="Times New Roman"/>
          <w:sz w:val="24"/>
          <w:szCs w:val="24"/>
        </w:rPr>
        <w:tab/>
        <w:t>180</w:t>
      </w:r>
      <w:r w:rsidRPr="005C4FA7">
        <w:rPr>
          <w:rFonts w:ascii="Times New Roman" w:hAnsi="Times New Roman" w:cs="Times New Roman"/>
          <w:sz w:val="24"/>
          <w:szCs w:val="24"/>
        </w:rPr>
        <w:tab/>
        <w:t>ТК РФ), а также преимущ</w:t>
      </w:r>
      <w:r>
        <w:rPr>
          <w:rFonts w:ascii="Times New Roman" w:hAnsi="Times New Roman" w:cs="Times New Roman"/>
          <w:sz w:val="24"/>
          <w:szCs w:val="24"/>
        </w:rPr>
        <w:t xml:space="preserve">ественное право приёма на работу </w:t>
      </w:r>
      <w:r w:rsidRPr="005C4FA7">
        <w:rPr>
          <w:rFonts w:ascii="Times New Roman" w:hAnsi="Times New Roman" w:cs="Times New Roman"/>
          <w:sz w:val="24"/>
          <w:szCs w:val="24"/>
        </w:rPr>
        <w:t>при появлении вакансий.</w:t>
      </w:r>
    </w:p>
    <w:p w:rsidR="005C4FA7" w:rsidRPr="006D2822"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Обеспечить право работников на профессиональную подготовку, переподготовку,</w:t>
      </w:r>
      <w:r w:rsidR="006D2822">
        <w:rPr>
          <w:rFonts w:ascii="Times New Roman" w:hAnsi="Times New Roman" w:cs="Times New Roman"/>
          <w:sz w:val="24"/>
          <w:szCs w:val="24"/>
        </w:rPr>
        <w:t xml:space="preserve"> </w:t>
      </w:r>
      <w:r w:rsidRPr="006D2822">
        <w:rPr>
          <w:rFonts w:ascii="Times New Roman" w:hAnsi="Times New Roman" w:cs="Times New Roman"/>
          <w:sz w:val="24"/>
          <w:szCs w:val="24"/>
        </w:rPr>
        <w:t>повышение квалификации, включая обучение новым профессиям, специальностям (ст. 197 ТК РФ).</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Обеспечить повышение квалификации работников, а также опережающую профессиональную переподготовку высвобождаемых работников до наступления срока расторжения трудового договора.</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Повышать квалификацию педагогических работников не реже одного раза в 5 лет.</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Предусматривать выделение средств в плане ФХД образовательного учреждения на повышение квалификации и переподготовку работников.</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В случае направления работника для повышения квалификации с отрывом от работы сохранять за ним место работы, должность, среднюю заработную плату по основному месту работы.</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В первоочередном порядке для повышения квалификации направлять педагогов, у которых срок действия квалификационной категории истекает в следующем календарном году.</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173- 176 ТК РФ.</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Предоставлять гарантии и компенсации, предусмотренные ст. 173 - 176 ТК РФ, также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органа управления образованием, а также в других случаях, финансирование осуществляется за счёт внебюджетных источников, экономии и т.д.</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Проводит аттестацию рабочих мест 1 раз в 5 лет</w:t>
      </w:r>
    </w:p>
    <w:p w:rsidR="005C4FA7" w:rsidRPr="005C4FA7" w:rsidRDefault="005C4FA7" w:rsidP="00616465">
      <w:pPr>
        <w:pStyle w:val="a3"/>
        <w:numPr>
          <w:ilvl w:val="0"/>
          <w:numId w:val="3"/>
        </w:numPr>
        <w:ind w:left="0" w:right="-284" w:hanging="567"/>
        <w:jc w:val="both"/>
        <w:rPr>
          <w:rFonts w:ascii="Times New Roman" w:hAnsi="Times New Roman" w:cs="Times New Roman"/>
          <w:sz w:val="24"/>
          <w:szCs w:val="24"/>
        </w:rPr>
      </w:pPr>
      <w:r w:rsidRPr="005C4FA7">
        <w:rPr>
          <w:rFonts w:ascii="Times New Roman" w:hAnsi="Times New Roman" w:cs="Times New Roman"/>
          <w:sz w:val="24"/>
          <w:szCs w:val="24"/>
        </w:rPr>
        <w:t>Включает в состав аттестационной комиссии при проведении при аттестации педагогических работников председателя первичной профсоюзной организации.</w:t>
      </w:r>
    </w:p>
    <w:p w:rsidR="005C4FA7" w:rsidRDefault="005C4FA7" w:rsidP="005C4FA7">
      <w:pPr>
        <w:pStyle w:val="a3"/>
        <w:ind w:left="-567" w:right="-284"/>
        <w:jc w:val="both"/>
        <w:rPr>
          <w:rFonts w:ascii="Times New Roman" w:hAnsi="Times New Roman" w:cs="Times New Roman"/>
          <w:b/>
          <w:sz w:val="24"/>
          <w:szCs w:val="24"/>
        </w:rPr>
      </w:pPr>
      <w:r w:rsidRPr="005C4FA7">
        <w:rPr>
          <w:rFonts w:ascii="Times New Roman" w:hAnsi="Times New Roman" w:cs="Times New Roman"/>
          <w:b/>
          <w:sz w:val="24"/>
          <w:szCs w:val="24"/>
        </w:rPr>
        <w:t>Стороны договорились:</w:t>
      </w:r>
    </w:p>
    <w:p w:rsidR="009E09B2" w:rsidRPr="009E09B2" w:rsidRDefault="009E09B2" w:rsidP="00616465">
      <w:pPr>
        <w:pStyle w:val="a3"/>
        <w:numPr>
          <w:ilvl w:val="0"/>
          <w:numId w:val="3"/>
        </w:numPr>
        <w:ind w:left="0" w:right="-284" w:hanging="567"/>
        <w:jc w:val="both"/>
        <w:rPr>
          <w:rFonts w:ascii="Times New Roman" w:hAnsi="Times New Roman" w:cs="Times New Roman"/>
          <w:sz w:val="24"/>
          <w:szCs w:val="24"/>
        </w:rPr>
      </w:pPr>
      <w:r w:rsidRPr="009E09B2">
        <w:rPr>
          <w:rFonts w:ascii="Times New Roman" w:hAnsi="Times New Roman" w:cs="Times New Roman"/>
          <w:sz w:val="24"/>
          <w:szCs w:val="24"/>
        </w:rPr>
        <w:t>Не допускать необоснованного сокращения рабочих мест, нарушения правовых гарантий работников при реорганизации, ликвидации учреждения.</w:t>
      </w:r>
    </w:p>
    <w:p w:rsidR="009E09B2" w:rsidRPr="009E09B2" w:rsidRDefault="009E09B2" w:rsidP="00616465">
      <w:pPr>
        <w:pStyle w:val="a3"/>
        <w:numPr>
          <w:ilvl w:val="0"/>
          <w:numId w:val="3"/>
        </w:numPr>
        <w:ind w:left="0" w:right="-284" w:hanging="567"/>
        <w:jc w:val="both"/>
        <w:rPr>
          <w:rFonts w:ascii="Times New Roman" w:hAnsi="Times New Roman" w:cs="Times New Roman"/>
          <w:sz w:val="24"/>
          <w:szCs w:val="24"/>
        </w:rPr>
      </w:pPr>
      <w:r w:rsidRPr="009E09B2">
        <w:rPr>
          <w:rFonts w:ascii="Times New Roman" w:hAnsi="Times New Roman" w:cs="Times New Roman"/>
          <w:sz w:val="24"/>
          <w:szCs w:val="24"/>
        </w:rPr>
        <w:t>Совместно разрабатывать программы (планы) обеспечения занятости.</w:t>
      </w:r>
    </w:p>
    <w:p w:rsidR="009E09B2" w:rsidRDefault="009E09B2" w:rsidP="00616465">
      <w:pPr>
        <w:pStyle w:val="a3"/>
        <w:numPr>
          <w:ilvl w:val="0"/>
          <w:numId w:val="3"/>
        </w:numPr>
        <w:ind w:left="0" w:right="-284" w:hanging="567"/>
        <w:jc w:val="both"/>
        <w:rPr>
          <w:rFonts w:ascii="Times New Roman" w:hAnsi="Times New Roman" w:cs="Times New Roman"/>
          <w:sz w:val="24"/>
          <w:szCs w:val="24"/>
        </w:rPr>
      </w:pPr>
      <w:r w:rsidRPr="009E09B2">
        <w:rPr>
          <w:rFonts w:ascii="Times New Roman" w:hAnsi="Times New Roman" w:cs="Times New Roman"/>
          <w:sz w:val="24"/>
          <w:szCs w:val="24"/>
        </w:rPr>
        <w:t xml:space="preserve">Формы профессиональной подготовки, переподготовки и повышения квалификации работников, перечень необходимых профессий и специальностей определяются </w:t>
      </w:r>
      <w:r w:rsidRPr="009E09B2">
        <w:rPr>
          <w:rFonts w:ascii="Times New Roman" w:hAnsi="Times New Roman" w:cs="Times New Roman"/>
          <w:sz w:val="24"/>
          <w:szCs w:val="24"/>
        </w:rPr>
        <w:lastRenderedPageBreak/>
        <w:t>работодателем по согласованию с профкомом на каждый календарный год с учетом перспектив развития образовательного учреждения (ст. 196 ТК РФ).</w:t>
      </w:r>
    </w:p>
    <w:p w:rsidR="009E09B2" w:rsidRPr="006D2822" w:rsidRDefault="009E09B2" w:rsidP="00F36A53">
      <w:pPr>
        <w:ind w:right="-284"/>
        <w:jc w:val="center"/>
        <w:rPr>
          <w:rFonts w:ascii="Times New Roman" w:hAnsi="Times New Roman" w:cs="Times New Roman"/>
          <w:b/>
          <w:sz w:val="24"/>
          <w:szCs w:val="24"/>
        </w:rPr>
      </w:pPr>
      <w:r w:rsidRPr="006D2822">
        <w:rPr>
          <w:rFonts w:ascii="Times New Roman" w:hAnsi="Times New Roman" w:cs="Times New Roman"/>
          <w:b/>
          <w:sz w:val="24"/>
          <w:szCs w:val="24"/>
        </w:rPr>
        <w:t>Раздел 4. Рабочее время и время отдыха</w:t>
      </w:r>
    </w:p>
    <w:p w:rsidR="009E09B2" w:rsidRPr="009E09B2" w:rsidRDefault="009E09B2" w:rsidP="009E09B2">
      <w:pPr>
        <w:pStyle w:val="a3"/>
        <w:ind w:left="-567" w:right="-284"/>
        <w:jc w:val="both"/>
        <w:rPr>
          <w:rFonts w:ascii="Times New Roman" w:hAnsi="Times New Roman" w:cs="Times New Roman"/>
          <w:b/>
          <w:sz w:val="24"/>
          <w:szCs w:val="24"/>
        </w:rPr>
      </w:pPr>
      <w:r w:rsidRPr="009E09B2">
        <w:rPr>
          <w:rFonts w:ascii="Times New Roman" w:hAnsi="Times New Roman" w:cs="Times New Roman"/>
          <w:b/>
          <w:sz w:val="24"/>
          <w:szCs w:val="24"/>
        </w:rPr>
        <w:t>Работодатель обязуется:</w:t>
      </w:r>
    </w:p>
    <w:p w:rsidR="00085DF2" w:rsidRDefault="009E09B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Устанавливать время начала и окончания работы, время начала и окончания перерыва для отдыха и приема пищи в соответствии с Правилами внутреннего тру</w:t>
      </w:r>
      <w:r w:rsidR="00A70179">
        <w:rPr>
          <w:rFonts w:ascii="Times New Roman" w:hAnsi="Times New Roman" w:cs="Times New Roman"/>
          <w:sz w:val="24"/>
          <w:szCs w:val="24"/>
        </w:rPr>
        <w:t>дового распорядка</w:t>
      </w:r>
      <w:r w:rsidR="00223CAC">
        <w:rPr>
          <w:rFonts w:ascii="Times New Roman" w:hAnsi="Times New Roman" w:cs="Times New Roman"/>
          <w:sz w:val="24"/>
          <w:szCs w:val="24"/>
        </w:rPr>
        <w:t xml:space="preserve"> (</w:t>
      </w:r>
      <w:r w:rsidR="00223CAC" w:rsidRPr="00223CAC">
        <w:rPr>
          <w:rFonts w:ascii="Times New Roman" w:hAnsi="Times New Roman" w:cs="Times New Roman"/>
          <w:b/>
          <w:sz w:val="24"/>
          <w:szCs w:val="24"/>
        </w:rPr>
        <w:t>приложение № 1)</w:t>
      </w:r>
      <w:r w:rsidR="00A70179" w:rsidRPr="00223CAC">
        <w:rPr>
          <w:rFonts w:ascii="Times New Roman" w:hAnsi="Times New Roman" w:cs="Times New Roman"/>
          <w:b/>
          <w:sz w:val="24"/>
          <w:szCs w:val="24"/>
        </w:rPr>
        <w:t>.</w:t>
      </w:r>
    </w:p>
    <w:p w:rsidR="009E09B2" w:rsidRPr="00085DF2" w:rsidRDefault="009E09B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Установить нормальную продолжительность рабочего времени - не более 40 часов в неделю, и сокращенную продолжительность рабочего времени для отдельных категорий работников: в возрасте до 16 лет - не более 24 часов в неделю; в возрасте от 16 до 18 лет - не более 35 часов в неделю; занятых на работах с вредными условиями труда - не более 36 часов в неделю; педагогических работников - не более 36 часов в неделю за ставку заработной платы (ст. 333 ТК РФ).</w:t>
      </w:r>
    </w:p>
    <w:p w:rsidR="009E09B2" w:rsidRDefault="009E09B2" w:rsidP="00616465">
      <w:pPr>
        <w:pStyle w:val="a3"/>
        <w:numPr>
          <w:ilvl w:val="1"/>
          <w:numId w:val="5"/>
        </w:numPr>
        <w:ind w:left="0" w:right="-284" w:hanging="567"/>
        <w:jc w:val="both"/>
        <w:rPr>
          <w:rFonts w:ascii="Times New Roman" w:hAnsi="Times New Roman" w:cs="Times New Roman"/>
          <w:sz w:val="24"/>
          <w:szCs w:val="24"/>
        </w:rPr>
      </w:pPr>
      <w:r w:rsidRPr="009E09B2">
        <w:rPr>
          <w:rFonts w:ascii="Times New Roman" w:hAnsi="Times New Roman" w:cs="Times New Roman"/>
          <w:sz w:val="24"/>
          <w:szCs w:val="24"/>
        </w:rPr>
        <w:t xml:space="preserve">Устанавливать педагогическим работникам конкретную продолжительность рабочего времени в соответствии с Приказом </w:t>
      </w:r>
      <w:proofErr w:type="spellStart"/>
      <w:r w:rsidRPr="009E09B2">
        <w:rPr>
          <w:rFonts w:ascii="Times New Roman" w:hAnsi="Times New Roman" w:cs="Times New Roman"/>
          <w:sz w:val="24"/>
          <w:szCs w:val="24"/>
        </w:rPr>
        <w:t>Минобрнауки</w:t>
      </w:r>
      <w:proofErr w:type="spellEnd"/>
      <w:r w:rsidRPr="009E09B2">
        <w:rPr>
          <w:rFonts w:ascii="Times New Roman" w:hAnsi="Times New Roman" w:cs="Times New Roman"/>
          <w:sz w:val="24"/>
          <w:szCs w:val="24"/>
        </w:rPr>
        <w:t xml:space="preserve"> РФ от 24.12.2010 г. № 2075</w:t>
      </w:r>
      <w:r>
        <w:rPr>
          <w:rFonts w:ascii="Times New Roman" w:hAnsi="Times New Roman" w:cs="Times New Roman"/>
          <w:sz w:val="24"/>
          <w:szCs w:val="24"/>
        </w:rPr>
        <w:t xml:space="preserve"> </w:t>
      </w:r>
      <w:r w:rsidRPr="009E09B2">
        <w:rPr>
          <w:rFonts w:ascii="Times New Roman" w:hAnsi="Times New Roman" w:cs="Times New Roman"/>
          <w:sz w:val="24"/>
          <w:szCs w:val="24"/>
        </w:rPr>
        <w:t>«О</w:t>
      </w:r>
      <w:r>
        <w:rPr>
          <w:rFonts w:ascii="Times New Roman" w:hAnsi="Times New Roman" w:cs="Times New Roman"/>
          <w:sz w:val="24"/>
          <w:szCs w:val="24"/>
        </w:rPr>
        <w:t xml:space="preserve"> </w:t>
      </w:r>
      <w:r w:rsidRPr="009E09B2">
        <w:rPr>
          <w:rFonts w:ascii="Times New Roman" w:hAnsi="Times New Roman" w:cs="Times New Roman"/>
          <w:sz w:val="24"/>
          <w:szCs w:val="24"/>
        </w:rPr>
        <w:t>продолжительности рабочего времени (норме часов педагогической работы за ставку заработной платы) педагогических работников».</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Составлять график работы с учетом рационального использования рабочего времени педагога, не допускающего перерывов между занятиями.</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Устанавливать неполный рабочий день или неполную рабочую неделю по соглашению сторон трудового договора,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 - в обязательном порядке.</w:t>
      </w:r>
      <w:r>
        <w:rPr>
          <w:rFonts w:ascii="Times New Roman" w:hAnsi="Times New Roman" w:cs="Times New Roman"/>
          <w:sz w:val="24"/>
          <w:szCs w:val="24"/>
        </w:rPr>
        <w:t xml:space="preserve"> </w:t>
      </w:r>
      <w:r w:rsidRPr="00085DF2">
        <w:rPr>
          <w:rFonts w:ascii="Times New Roman" w:hAnsi="Times New Roman" w:cs="Times New Roman"/>
          <w:sz w:val="24"/>
          <w:szCs w:val="24"/>
        </w:rPr>
        <w:t>Предоставлять женщинам, имеющим детей в возрасте до 1,5 лет, дополнительные перерывы для кормления детей (ст. 258 ТК РФ).</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r>
        <w:rPr>
          <w:rFonts w:ascii="Times New Roman" w:hAnsi="Times New Roman" w:cs="Times New Roman"/>
          <w:sz w:val="24"/>
          <w:szCs w:val="24"/>
        </w:rPr>
        <w:t xml:space="preserve"> </w:t>
      </w:r>
      <w:r w:rsidRPr="00085DF2">
        <w:rPr>
          <w:rFonts w:ascii="Times New Roman" w:hAnsi="Times New Roman" w:cs="Times New Roman"/>
          <w:sz w:val="24"/>
          <w:szCs w:val="24"/>
        </w:rPr>
        <w:t>Привлекать работников к работе в выходные и нерабочие праздничные дни без их согласия только в случаях, предусмотренных ст. 113 ТК РФ по письменному распоряжению работодателя.</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Оплачивать работу в выходной и нерабочий праздничный день не менее, чем в двойном размере, в порядке, предусмотренном ст. 153 ТК РФ, либо, по желанию работника, предоставлять ему другой день отдыха.</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Привлекать работников учреждения к выполнению работы, не предусмотренной</w:t>
      </w:r>
      <w:r>
        <w:rPr>
          <w:rFonts w:ascii="Times New Roman" w:hAnsi="Times New Roman" w:cs="Times New Roman"/>
          <w:sz w:val="24"/>
          <w:szCs w:val="24"/>
        </w:rPr>
        <w:t xml:space="preserve"> </w:t>
      </w:r>
      <w:r w:rsidRPr="00085DF2">
        <w:rPr>
          <w:rFonts w:ascii="Times New Roman" w:hAnsi="Times New Roman" w:cs="Times New Roman"/>
          <w:sz w:val="24"/>
          <w:szCs w:val="24"/>
        </w:rPr>
        <w:t>трудовым договором, должностными обязанностями, Уставом учреждения, Правилами внутреннего трудового распорядка ГБДОУ, только по письменному распоряжению работодателя с письменного согласия работника и с дополнительной оплатой.</w:t>
      </w:r>
      <w:r w:rsidRPr="00085DF2">
        <w:rPr>
          <w:rFonts w:ascii="Times New Roman" w:hAnsi="Times New Roman" w:cs="Times New Roman"/>
          <w:sz w:val="24"/>
          <w:szCs w:val="24"/>
        </w:rPr>
        <w:tab/>
        <w:t>.</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комитетом не позднее, чем за две недели до наступления календарного года.</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lastRenderedPageBreak/>
        <w:t>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 119 ТК РФ) (</w:t>
      </w:r>
      <w:r w:rsidR="00A70179">
        <w:rPr>
          <w:rFonts w:ascii="Times New Roman" w:hAnsi="Times New Roman" w:cs="Times New Roman"/>
          <w:b/>
          <w:sz w:val="24"/>
          <w:szCs w:val="24"/>
        </w:rPr>
        <w:t>п</w:t>
      </w:r>
      <w:r w:rsidRPr="00A70179">
        <w:rPr>
          <w:rFonts w:ascii="Times New Roman" w:hAnsi="Times New Roman" w:cs="Times New Roman"/>
          <w:b/>
          <w:sz w:val="24"/>
          <w:szCs w:val="24"/>
        </w:rPr>
        <w:t xml:space="preserve">риложение № </w:t>
      </w:r>
      <w:r w:rsidR="00223CAC">
        <w:rPr>
          <w:rFonts w:ascii="Times New Roman" w:hAnsi="Times New Roman" w:cs="Times New Roman"/>
          <w:b/>
          <w:sz w:val="24"/>
          <w:szCs w:val="24"/>
        </w:rPr>
        <w:t>4</w:t>
      </w:r>
      <w:r w:rsidRPr="00085DF2">
        <w:rPr>
          <w:rFonts w:ascii="Times New Roman" w:hAnsi="Times New Roman" w:cs="Times New Roman"/>
          <w:sz w:val="24"/>
          <w:szCs w:val="24"/>
        </w:rPr>
        <w:t>).</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Предоставлять дополнительные отпуска за работу во вредных условиях труда согласно Перечню профессий и должностей работников учреждения, занятых во вредных условиях труда (</w:t>
      </w:r>
      <w:r w:rsidR="00A70179">
        <w:rPr>
          <w:rFonts w:ascii="Times New Roman" w:hAnsi="Times New Roman" w:cs="Times New Roman"/>
          <w:b/>
          <w:sz w:val="24"/>
          <w:szCs w:val="24"/>
        </w:rPr>
        <w:t>п</w:t>
      </w:r>
      <w:r w:rsidRPr="00A70179">
        <w:rPr>
          <w:rFonts w:ascii="Times New Roman" w:hAnsi="Times New Roman" w:cs="Times New Roman"/>
          <w:b/>
          <w:sz w:val="24"/>
          <w:szCs w:val="24"/>
        </w:rPr>
        <w:t xml:space="preserve">риложение № </w:t>
      </w:r>
      <w:r w:rsidR="00223CAC">
        <w:rPr>
          <w:rFonts w:ascii="Times New Roman" w:hAnsi="Times New Roman" w:cs="Times New Roman"/>
          <w:b/>
          <w:sz w:val="24"/>
          <w:szCs w:val="24"/>
        </w:rPr>
        <w:t>5</w:t>
      </w:r>
      <w:r w:rsidRPr="00085DF2">
        <w:rPr>
          <w:rFonts w:ascii="Times New Roman" w:hAnsi="Times New Roman" w:cs="Times New Roman"/>
          <w:sz w:val="24"/>
          <w:szCs w:val="24"/>
        </w:rPr>
        <w:t>) по результатам аттестации рабочих мест.</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Педагогическим работникам образовательного учреждения не реже чем через каждые 10 лет непрерывной преподавательской работы предоставлять длительный отпуск сроком до одного года (ст. 335 ТК РФ).</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При составлении графика отпусков обеспечить в первую очередь предоставление отпусков следующим категориям работников: моложе 18 лет; имеющим 2-х и более детей в возрасте до 14 лет, ребенка-инвалида до 18 лет; имеющим трудовое увечье или профессиональное заболевание; участникам военных конфликтов; работникам, на которых распространяется действие Федерального закона «О социальной защите граждан, подвергшихся воздействию радиации вследствие катастрофы на Чернобыльской АЭС». Продлить (по стажу, заслуженным работникам)</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Оплату отпуска производить не позднее, чем за три дня до его начала (ст. 136 ТК РФ). В случае нарушения сроков выплаты отпускных переносить сроки предоставления отпуска по заявлению работника.</w:t>
      </w:r>
    </w:p>
    <w:p w:rsidR="00085DF2" w:rsidRPr="00085DF2" w:rsidRDefault="00085DF2" w:rsidP="00085DF2">
      <w:pPr>
        <w:pStyle w:val="a3"/>
        <w:ind w:left="-567" w:right="-284"/>
        <w:jc w:val="both"/>
        <w:rPr>
          <w:rFonts w:ascii="Times New Roman" w:hAnsi="Times New Roman" w:cs="Times New Roman"/>
          <w:b/>
          <w:sz w:val="24"/>
          <w:szCs w:val="24"/>
        </w:rPr>
      </w:pPr>
      <w:r w:rsidRPr="00085DF2">
        <w:rPr>
          <w:rFonts w:ascii="Times New Roman" w:hAnsi="Times New Roman" w:cs="Times New Roman"/>
          <w:b/>
          <w:sz w:val="24"/>
          <w:szCs w:val="24"/>
        </w:rPr>
        <w:t>Стороны договорились:</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Режим рабочего времени в учреждении определяется:</w:t>
      </w:r>
    </w:p>
    <w:p w:rsidR="00085DF2" w:rsidRPr="00085DF2" w:rsidRDefault="00C84D9E" w:rsidP="00616465">
      <w:pPr>
        <w:pStyle w:val="a3"/>
        <w:numPr>
          <w:ilvl w:val="1"/>
          <w:numId w:val="12"/>
        </w:numPr>
        <w:ind w:right="-284"/>
        <w:jc w:val="both"/>
        <w:rPr>
          <w:rFonts w:ascii="Times New Roman" w:hAnsi="Times New Roman" w:cs="Times New Roman"/>
          <w:sz w:val="24"/>
          <w:szCs w:val="24"/>
        </w:rPr>
      </w:pPr>
      <w:r>
        <w:rPr>
          <w:rFonts w:ascii="Times New Roman" w:hAnsi="Times New Roman" w:cs="Times New Roman"/>
          <w:sz w:val="24"/>
          <w:szCs w:val="24"/>
        </w:rPr>
        <w:t>ц</w:t>
      </w:r>
      <w:r w:rsidR="00085DF2" w:rsidRPr="00085DF2">
        <w:rPr>
          <w:rFonts w:ascii="Times New Roman" w:hAnsi="Times New Roman" w:cs="Times New Roman"/>
          <w:sz w:val="24"/>
          <w:szCs w:val="24"/>
        </w:rPr>
        <w:t>иклограммой рабочего времени работника, утверждёнными работодателем по согласованию с профсоюзным комитетом;</w:t>
      </w:r>
    </w:p>
    <w:p w:rsidR="00085DF2" w:rsidRPr="00085DF2" w:rsidRDefault="00C84D9E" w:rsidP="00616465">
      <w:pPr>
        <w:pStyle w:val="a3"/>
        <w:numPr>
          <w:ilvl w:val="1"/>
          <w:numId w:val="12"/>
        </w:numPr>
        <w:ind w:right="-284"/>
        <w:jc w:val="both"/>
        <w:rPr>
          <w:rFonts w:ascii="Times New Roman" w:hAnsi="Times New Roman" w:cs="Times New Roman"/>
          <w:sz w:val="24"/>
          <w:szCs w:val="24"/>
        </w:rPr>
      </w:pPr>
      <w:r>
        <w:rPr>
          <w:rFonts w:ascii="Times New Roman" w:hAnsi="Times New Roman" w:cs="Times New Roman"/>
          <w:sz w:val="24"/>
          <w:szCs w:val="24"/>
        </w:rPr>
        <w:t>г</w:t>
      </w:r>
      <w:r w:rsidR="00085DF2" w:rsidRPr="00085DF2">
        <w:rPr>
          <w:rFonts w:ascii="Times New Roman" w:hAnsi="Times New Roman" w:cs="Times New Roman"/>
          <w:sz w:val="24"/>
          <w:szCs w:val="24"/>
        </w:rPr>
        <w:t>рафиком сменности, составленным работодателем по согласованию с профсоюзным комитетом и доведённым до работников не позднее, чем за 1 месяц до начала его действия (ст. 103 ТК РФ).</w:t>
      </w:r>
    </w:p>
    <w:p w:rsidR="00085DF2" w:rsidRP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Предоставлять отпуска без сохранения заработной платы при:</w:t>
      </w:r>
    </w:p>
    <w:p w:rsidR="00085DF2" w:rsidRPr="00085DF2" w:rsidRDefault="00085DF2" w:rsidP="00616465">
      <w:pPr>
        <w:pStyle w:val="a3"/>
        <w:numPr>
          <w:ilvl w:val="1"/>
          <w:numId w:val="13"/>
        </w:numPr>
        <w:ind w:right="-284"/>
        <w:jc w:val="both"/>
        <w:rPr>
          <w:rFonts w:ascii="Times New Roman" w:hAnsi="Times New Roman" w:cs="Times New Roman"/>
          <w:sz w:val="24"/>
          <w:szCs w:val="24"/>
        </w:rPr>
      </w:pPr>
      <w:r w:rsidRPr="00085DF2">
        <w:rPr>
          <w:rFonts w:ascii="Times New Roman" w:hAnsi="Times New Roman" w:cs="Times New Roman"/>
          <w:sz w:val="24"/>
          <w:szCs w:val="24"/>
        </w:rPr>
        <w:t>рождении и усыновлении ребенка - 3 дня;</w:t>
      </w:r>
    </w:p>
    <w:p w:rsidR="00085DF2" w:rsidRPr="00085DF2" w:rsidRDefault="00085DF2" w:rsidP="00616465">
      <w:pPr>
        <w:pStyle w:val="a3"/>
        <w:numPr>
          <w:ilvl w:val="1"/>
          <w:numId w:val="13"/>
        </w:numPr>
        <w:ind w:right="-284"/>
        <w:jc w:val="both"/>
        <w:rPr>
          <w:rFonts w:ascii="Times New Roman" w:hAnsi="Times New Roman" w:cs="Times New Roman"/>
          <w:sz w:val="24"/>
          <w:szCs w:val="24"/>
        </w:rPr>
      </w:pPr>
      <w:r w:rsidRPr="00085DF2">
        <w:rPr>
          <w:rFonts w:ascii="Times New Roman" w:hAnsi="Times New Roman" w:cs="Times New Roman"/>
          <w:sz w:val="24"/>
          <w:szCs w:val="24"/>
        </w:rPr>
        <w:t>вступлении в брак работника или его детей - 3 дня;</w:t>
      </w:r>
    </w:p>
    <w:p w:rsidR="00085DF2" w:rsidRPr="00085DF2" w:rsidRDefault="00085DF2" w:rsidP="00616465">
      <w:pPr>
        <w:pStyle w:val="a3"/>
        <w:numPr>
          <w:ilvl w:val="1"/>
          <w:numId w:val="13"/>
        </w:numPr>
        <w:ind w:right="-284"/>
        <w:jc w:val="both"/>
        <w:rPr>
          <w:rFonts w:ascii="Times New Roman" w:hAnsi="Times New Roman" w:cs="Times New Roman"/>
          <w:sz w:val="24"/>
          <w:szCs w:val="24"/>
        </w:rPr>
      </w:pPr>
      <w:r w:rsidRPr="00085DF2">
        <w:rPr>
          <w:rFonts w:ascii="Times New Roman" w:hAnsi="Times New Roman" w:cs="Times New Roman"/>
          <w:sz w:val="24"/>
          <w:szCs w:val="24"/>
        </w:rPr>
        <w:t>по случаю смерти близких родственников - 3 дня.</w:t>
      </w:r>
    </w:p>
    <w:p w:rsidR="00085DF2" w:rsidRDefault="00085DF2" w:rsidP="00616465">
      <w:pPr>
        <w:pStyle w:val="a3"/>
        <w:numPr>
          <w:ilvl w:val="1"/>
          <w:numId w:val="5"/>
        </w:numPr>
        <w:ind w:left="0" w:right="-284" w:hanging="567"/>
        <w:jc w:val="both"/>
        <w:rPr>
          <w:rFonts w:ascii="Times New Roman" w:hAnsi="Times New Roman" w:cs="Times New Roman"/>
          <w:sz w:val="24"/>
          <w:szCs w:val="24"/>
        </w:rPr>
      </w:pPr>
      <w:r w:rsidRPr="00085DF2">
        <w:rPr>
          <w:rFonts w:ascii="Times New Roman" w:hAnsi="Times New Roman" w:cs="Times New Roman"/>
          <w:sz w:val="24"/>
          <w:szCs w:val="24"/>
        </w:rPr>
        <w:t>Предоставлять отдельным категориям работников в соответствии со ст. 128 ТК РФ на основании их письменных заявлений отпуск без сохранения заработной платы.</w:t>
      </w:r>
      <w:r>
        <w:rPr>
          <w:rFonts w:ascii="Times New Roman" w:hAnsi="Times New Roman" w:cs="Times New Roman"/>
          <w:sz w:val="24"/>
          <w:szCs w:val="24"/>
        </w:rPr>
        <w:t xml:space="preserve"> </w:t>
      </w:r>
      <w:r w:rsidRPr="00085DF2">
        <w:rPr>
          <w:rFonts w:ascii="Times New Roman" w:hAnsi="Times New Roman" w:cs="Times New Roman"/>
          <w:sz w:val="24"/>
          <w:szCs w:val="24"/>
        </w:rPr>
        <w:t>Предоставлять также отпуск без сохранения заработной платы не более 14 дней.</w:t>
      </w:r>
    </w:p>
    <w:p w:rsidR="00083EC6" w:rsidRDefault="00083EC6" w:rsidP="00083EC6">
      <w:pPr>
        <w:pStyle w:val="a3"/>
        <w:ind w:left="-567" w:right="-284"/>
        <w:jc w:val="both"/>
        <w:rPr>
          <w:rFonts w:ascii="Times New Roman" w:hAnsi="Times New Roman" w:cs="Times New Roman"/>
          <w:sz w:val="24"/>
          <w:szCs w:val="24"/>
        </w:rPr>
      </w:pPr>
    </w:p>
    <w:p w:rsidR="00083EC6" w:rsidRDefault="00083EC6" w:rsidP="00083EC6">
      <w:pPr>
        <w:pStyle w:val="a3"/>
        <w:ind w:left="-567" w:right="-284"/>
        <w:jc w:val="center"/>
        <w:rPr>
          <w:rFonts w:ascii="Times New Roman" w:hAnsi="Times New Roman" w:cs="Times New Roman"/>
          <w:b/>
          <w:sz w:val="24"/>
          <w:szCs w:val="24"/>
        </w:rPr>
      </w:pPr>
      <w:r w:rsidRPr="00083EC6">
        <w:rPr>
          <w:rFonts w:ascii="Times New Roman" w:hAnsi="Times New Roman" w:cs="Times New Roman"/>
          <w:b/>
          <w:sz w:val="24"/>
          <w:szCs w:val="24"/>
        </w:rPr>
        <w:t>Раздел 5. Оплата и нормирование труда</w:t>
      </w:r>
    </w:p>
    <w:p w:rsidR="00083EC6" w:rsidRPr="00083EC6" w:rsidRDefault="00083EC6" w:rsidP="00083EC6">
      <w:pPr>
        <w:pStyle w:val="a3"/>
        <w:ind w:left="-567" w:right="-284"/>
        <w:jc w:val="both"/>
        <w:rPr>
          <w:rFonts w:ascii="Times New Roman" w:hAnsi="Times New Roman" w:cs="Times New Roman"/>
          <w:b/>
          <w:sz w:val="24"/>
          <w:szCs w:val="24"/>
        </w:rPr>
      </w:pPr>
      <w:r w:rsidRPr="00083EC6">
        <w:rPr>
          <w:rFonts w:ascii="Times New Roman" w:hAnsi="Times New Roman" w:cs="Times New Roman"/>
          <w:b/>
          <w:sz w:val="24"/>
          <w:szCs w:val="24"/>
        </w:rPr>
        <w:t>Работодатель:</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 xml:space="preserve">Устанавливает предварительную нагрузку педагогическим работникам </w:t>
      </w:r>
      <w:r w:rsidR="00E0024E">
        <w:rPr>
          <w:rFonts w:ascii="Times New Roman" w:hAnsi="Times New Roman" w:cs="Times New Roman"/>
          <w:sz w:val="24"/>
          <w:szCs w:val="24"/>
        </w:rPr>
        <w:t>н</w:t>
      </w:r>
      <w:r w:rsidRPr="006831EF">
        <w:rPr>
          <w:rFonts w:ascii="Times New Roman" w:hAnsi="Times New Roman" w:cs="Times New Roman"/>
          <w:sz w:val="24"/>
          <w:szCs w:val="24"/>
        </w:rPr>
        <w:t>а новый учебный год до 01 июня каждого года, знакомит с ней работников под личную подпись. С уточненной педагогической нагрузкой знакомит работника в сентябре под личную подпись.</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Устанавливает нагрузку больше или меньше нормы только с согласия работника, которое выражается письменным заявлением</w:t>
      </w:r>
      <w:r w:rsidR="006D2822">
        <w:rPr>
          <w:rFonts w:ascii="Times New Roman" w:hAnsi="Times New Roman" w:cs="Times New Roman"/>
          <w:sz w:val="24"/>
          <w:szCs w:val="24"/>
        </w:rPr>
        <w:t>,</w:t>
      </w:r>
      <w:r w:rsidRPr="006831EF">
        <w:rPr>
          <w:rFonts w:ascii="Times New Roman" w:hAnsi="Times New Roman" w:cs="Times New Roman"/>
          <w:sz w:val="24"/>
          <w:szCs w:val="24"/>
        </w:rPr>
        <w:t xml:space="preserve"> написанным им. Знакомит работника под личную подпись с тем, что работа меньше чем за ставку заработной платы не включается в специальный стаж для назначения льготной пенсии педагогическим работникам.</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Проводит своевременно работу по тарификации педагогических работников совместно с тарификационной комиссией, ее уточнению в связи с изменением педагогического стажа и прочих условий, требующих изменения в условиях оплаты труда.</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lastRenderedPageBreak/>
        <w:t>Производит выплату заработной платы в соответствии со статьей 136 Трудового кодекса РФ не реже двух раз в месяц:</w:t>
      </w:r>
    </w:p>
    <w:p w:rsidR="006831EF" w:rsidRPr="006831EF" w:rsidRDefault="006831EF" w:rsidP="00616465">
      <w:pPr>
        <w:pStyle w:val="a3"/>
        <w:numPr>
          <w:ilvl w:val="1"/>
          <w:numId w:val="13"/>
        </w:numPr>
        <w:ind w:right="-284"/>
        <w:jc w:val="both"/>
        <w:rPr>
          <w:rFonts w:ascii="Times New Roman" w:hAnsi="Times New Roman" w:cs="Times New Roman"/>
          <w:sz w:val="24"/>
          <w:szCs w:val="24"/>
        </w:rPr>
      </w:pPr>
      <w:r w:rsidRPr="006831EF">
        <w:rPr>
          <w:rFonts w:ascii="Times New Roman" w:hAnsi="Times New Roman" w:cs="Times New Roman"/>
          <w:sz w:val="24"/>
          <w:szCs w:val="24"/>
        </w:rPr>
        <w:t>заработная плата за первую половину месяца 30 числа текущего месяца</w:t>
      </w:r>
    </w:p>
    <w:p w:rsidR="006D2822" w:rsidRDefault="006831EF" w:rsidP="00616465">
      <w:pPr>
        <w:pStyle w:val="a3"/>
        <w:numPr>
          <w:ilvl w:val="1"/>
          <w:numId w:val="13"/>
        </w:numPr>
        <w:ind w:right="-284"/>
        <w:jc w:val="both"/>
        <w:rPr>
          <w:rFonts w:ascii="Times New Roman" w:hAnsi="Times New Roman" w:cs="Times New Roman"/>
          <w:sz w:val="24"/>
          <w:szCs w:val="24"/>
        </w:rPr>
      </w:pPr>
      <w:r w:rsidRPr="006831EF">
        <w:rPr>
          <w:rFonts w:ascii="Times New Roman" w:hAnsi="Times New Roman" w:cs="Times New Roman"/>
          <w:sz w:val="24"/>
          <w:szCs w:val="24"/>
        </w:rPr>
        <w:t xml:space="preserve">заработная плата за вторую половину месяца 15 числа последующего месяца. </w:t>
      </w:r>
    </w:p>
    <w:p w:rsidR="006831EF" w:rsidRPr="006D2822" w:rsidRDefault="006831EF" w:rsidP="00616465">
      <w:pPr>
        <w:pStyle w:val="a3"/>
        <w:numPr>
          <w:ilvl w:val="1"/>
          <w:numId w:val="6"/>
        </w:numPr>
        <w:ind w:left="0" w:right="-284" w:hanging="567"/>
        <w:jc w:val="both"/>
        <w:rPr>
          <w:rFonts w:ascii="Times New Roman" w:hAnsi="Times New Roman" w:cs="Times New Roman"/>
          <w:sz w:val="24"/>
          <w:szCs w:val="24"/>
        </w:rPr>
      </w:pPr>
      <w:r w:rsidRPr="006D2822">
        <w:rPr>
          <w:rFonts w:ascii="Times New Roman" w:hAnsi="Times New Roman" w:cs="Times New Roman"/>
          <w:sz w:val="24"/>
          <w:szCs w:val="24"/>
        </w:rPr>
        <w:t>Обеспечивает совместно с расчётным отделом централизованной бухгалтерии</w:t>
      </w:r>
      <w:r w:rsidR="006D2822">
        <w:rPr>
          <w:rFonts w:ascii="Times New Roman" w:hAnsi="Times New Roman" w:cs="Times New Roman"/>
          <w:sz w:val="24"/>
          <w:szCs w:val="24"/>
        </w:rPr>
        <w:t xml:space="preserve"> наличие</w:t>
      </w:r>
      <w:r w:rsidRPr="006D2822">
        <w:rPr>
          <w:rFonts w:ascii="Times New Roman" w:hAnsi="Times New Roman" w:cs="Times New Roman"/>
          <w:sz w:val="24"/>
          <w:szCs w:val="24"/>
        </w:rPr>
        <w:t xml:space="preserve"> расчётного листка каждою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Производит выплату отпускных не позднее, чем за три дня до начала отпуска. Производит выплаты при увольнении в последний день работы.</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Не допускает установления и изменения систем оплаты труда без учета мотивированного мнения Профсоюза образовательного учреждения.</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Обеспечивает контроль за своевременностью и правильностью выплат пособий.</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Производит доплату работникам образовательных учреждений при совмещении профессий или должностей или при выполнении обязанностей временно отсутствующего работника в зависимости от объема выполненной работы.</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Предупреждает работников персонально под расписку не менее чем за два месяца о введении новых условий оплаты труда или изменении условий оплаты труда в Соответствии со статьей 73 Трудового кодекса РФ.</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Устанавливает надбавку к заработной плате в размере до 12 % (в зависимости от условий) при работе в неблагоприятных условиях.</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Производит оплату за дни вынужденного простоя работника (в случае карантина, аварийной ситуации) в размере двух третей среднего заработка работника, в соответствии со статьей 157 ТК РФ</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Производит оплату в двойном размере либо предоставляет дополнительные дни отдыха за работу в выходные и праздничные дни.</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Выдвигает кандидатуры работников образовательного учреждения совместно с Профсоюзом к поощрению за особые заслуги или в связи с юбилейными датами.</w:t>
      </w:r>
    </w:p>
    <w:p w:rsidR="006831EF" w:rsidRPr="00FC5A97" w:rsidRDefault="006831EF" w:rsidP="00FC5A97">
      <w:pPr>
        <w:pStyle w:val="a3"/>
        <w:ind w:left="-567" w:right="-284"/>
        <w:jc w:val="both"/>
        <w:rPr>
          <w:rFonts w:ascii="Times New Roman" w:hAnsi="Times New Roman" w:cs="Times New Roman"/>
          <w:b/>
          <w:sz w:val="24"/>
          <w:szCs w:val="24"/>
        </w:rPr>
      </w:pPr>
      <w:r w:rsidRPr="00FC5A97">
        <w:rPr>
          <w:rFonts w:ascii="Times New Roman" w:hAnsi="Times New Roman" w:cs="Times New Roman"/>
          <w:b/>
          <w:sz w:val="24"/>
          <w:szCs w:val="24"/>
        </w:rPr>
        <w:t>Профсоюз:</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Принимает участие в работе тарифно-квалификационных комиссий образовательного учреждения.</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В соответствии со статьями 1 и 370 ТК РФ осуществляет контроль за:</w:t>
      </w:r>
    </w:p>
    <w:p w:rsidR="006831EF" w:rsidRPr="006831EF" w:rsidRDefault="006831EF" w:rsidP="00616465">
      <w:pPr>
        <w:pStyle w:val="a3"/>
        <w:numPr>
          <w:ilvl w:val="1"/>
          <w:numId w:val="13"/>
        </w:numPr>
        <w:ind w:right="-284"/>
        <w:jc w:val="both"/>
        <w:rPr>
          <w:rFonts w:ascii="Times New Roman" w:hAnsi="Times New Roman" w:cs="Times New Roman"/>
          <w:sz w:val="24"/>
          <w:szCs w:val="24"/>
        </w:rPr>
      </w:pPr>
      <w:r w:rsidRPr="006831EF">
        <w:rPr>
          <w:rFonts w:ascii="Times New Roman" w:hAnsi="Times New Roman" w:cs="Times New Roman"/>
          <w:sz w:val="24"/>
          <w:szCs w:val="24"/>
        </w:rPr>
        <w:t>правильностью установления окладов и тарификационных ставок;</w:t>
      </w:r>
    </w:p>
    <w:p w:rsidR="006831EF" w:rsidRPr="00C84D9E" w:rsidRDefault="006831EF" w:rsidP="00616465">
      <w:pPr>
        <w:pStyle w:val="a3"/>
        <w:numPr>
          <w:ilvl w:val="1"/>
          <w:numId w:val="13"/>
        </w:numPr>
        <w:ind w:right="-284"/>
        <w:jc w:val="both"/>
        <w:rPr>
          <w:rFonts w:ascii="Times New Roman" w:hAnsi="Times New Roman" w:cs="Times New Roman"/>
          <w:sz w:val="24"/>
          <w:szCs w:val="24"/>
        </w:rPr>
      </w:pPr>
      <w:r w:rsidRPr="00C84D9E">
        <w:rPr>
          <w:rFonts w:ascii="Times New Roman" w:hAnsi="Times New Roman" w:cs="Times New Roman"/>
          <w:sz w:val="24"/>
          <w:szCs w:val="24"/>
        </w:rPr>
        <w:t>своевременным изменением тарификации педагогических работников;</w:t>
      </w:r>
    </w:p>
    <w:p w:rsidR="006831EF" w:rsidRPr="00C84D9E" w:rsidRDefault="006831EF" w:rsidP="00616465">
      <w:pPr>
        <w:pStyle w:val="a3"/>
        <w:numPr>
          <w:ilvl w:val="1"/>
          <w:numId w:val="13"/>
        </w:numPr>
        <w:ind w:right="-284"/>
        <w:jc w:val="both"/>
        <w:rPr>
          <w:rFonts w:ascii="Times New Roman" w:hAnsi="Times New Roman" w:cs="Times New Roman"/>
          <w:sz w:val="24"/>
          <w:szCs w:val="24"/>
        </w:rPr>
      </w:pPr>
      <w:r w:rsidRPr="00C84D9E">
        <w:rPr>
          <w:rFonts w:ascii="Times New Roman" w:hAnsi="Times New Roman" w:cs="Times New Roman"/>
          <w:sz w:val="24"/>
          <w:szCs w:val="24"/>
        </w:rPr>
        <w:t>своевременной выплатой заработной платы;</w:t>
      </w:r>
    </w:p>
    <w:p w:rsidR="006831EF" w:rsidRPr="00C84D9E" w:rsidRDefault="006831EF" w:rsidP="00616465">
      <w:pPr>
        <w:pStyle w:val="a3"/>
        <w:numPr>
          <w:ilvl w:val="1"/>
          <w:numId w:val="13"/>
        </w:numPr>
        <w:ind w:right="-284"/>
        <w:jc w:val="both"/>
        <w:rPr>
          <w:rFonts w:ascii="Times New Roman" w:hAnsi="Times New Roman" w:cs="Times New Roman"/>
          <w:sz w:val="24"/>
          <w:szCs w:val="24"/>
        </w:rPr>
      </w:pPr>
      <w:r w:rsidRPr="00C84D9E">
        <w:rPr>
          <w:rFonts w:ascii="Times New Roman" w:hAnsi="Times New Roman" w:cs="Times New Roman"/>
          <w:sz w:val="24"/>
          <w:szCs w:val="24"/>
        </w:rPr>
        <w:t>установлением дифференцированных доплат и надбавок к должностным окладам и ставкам;</w:t>
      </w:r>
    </w:p>
    <w:p w:rsidR="006831EF" w:rsidRPr="006831EF" w:rsidRDefault="006831EF" w:rsidP="00616465">
      <w:pPr>
        <w:pStyle w:val="a3"/>
        <w:numPr>
          <w:ilvl w:val="1"/>
          <w:numId w:val="13"/>
        </w:numPr>
        <w:ind w:right="-284"/>
        <w:jc w:val="both"/>
        <w:rPr>
          <w:rFonts w:ascii="Times New Roman" w:hAnsi="Times New Roman" w:cs="Times New Roman"/>
          <w:sz w:val="24"/>
          <w:szCs w:val="24"/>
        </w:rPr>
      </w:pPr>
      <w:r w:rsidRPr="006831EF">
        <w:rPr>
          <w:rFonts w:ascii="Times New Roman" w:hAnsi="Times New Roman" w:cs="Times New Roman"/>
          <w:sz w:val="24"/>
          <w:szCs w:val="24"/>
        </w:rPr>
        <w:t>правильностью распределения бюджетных и внебюджетных средств для оплаты труда;</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Принимает участие в разработке Положения о материальном стимулировании, доплатах и надбавках, распределения фонда экономии и осуществляет контроль за правильностью его применения.</w:t>
      </w:r>
    </w:p>
    <w:p w:rsidR="006831EF" w:rsidRPr="00FC5A97" w:rsidRDefault="006D2822" w:rsidP="006831EF">
      <w:pPr>
        <w:pStyle w:val="a3"/>
        <w:ind w:left="-567" w:right="-284"/>
        <w:jc w:val="both"/>
        <w:rPr>
          <w:rFonts w:ascii="Times New Roman" w:hAnsi="Times New Roman" w:cs="Times New Roman"/>
          <w:b/>
          <w:sz w:val="24"/>
          <w:szCs w:val="24"/>
        </w:rPr>
      </w:pPr>
      <w:r>
        <w:rPr>
          <w:rFonts w:ascii="Times New Roman" w:hAnsi="Times New Roman" w:cs="Times New Roman"/>
          <w:b/>
          <w:sz w:val="24"/>
          <w:szCs w:val="24"/>
        </w:rPr>
        <w:t xml:space="preserve">        </w:t>
      </w:r>
      <w:r w:rsidR="006831EF" w:rsidRPr="00FC5A97">
        <w:rPr>
          <w:rFonts w:ascii="Times New Roman" w:hAnsi="Times New Roman" w:cs="Times New Roman"/>
          <w:b/>
          <w:sz w:val="24"/>
          <w:szCs w:val="24"/>
        </w:rPr>
        <w:t>Работодатель обязуется:</w:t>
      </w:r>
    </w:p>
    <w:p w:rsidR="00FC5A97" w:rsidRPr="006D2822"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 xml:space="preserve">Устанавливать педагогическим работникам в трудовом договоре продолжительность рабочего времени (количество часов педагогической работы) (при любой системе оплаты труда) не менее нормы часов за 1 ставку заработной платы, определённую в соответствии со ст. 333 ТК РФ Правительством РФ (Приказ </w:t>
      </w:r>
      <w:proofErr w:type="spellStart"/>
      <w:r w:rsidRPr="006831EF">
        <w:rPr>
          <w:rFonts w:ascii="Times New Roman" w:hAnsi="Times New Roman" w:cs="Times New Roman"/>
          <w:sz w:val="24"/>
          <w:szCs w:val="24"/>
        </w:rPr>
        <w:t>Минобрнауки</w:t>
      </w:r>
      <w:proofErr w:type="spellEnd"/>
      <w:r w:rsidRPr="006831EF">
        <w:rPr>
          <w:rFonts w:ascii="Times New Roman" w:hAnsi="Times New Roman" w:cs="Times New Roman"/>
          <w:sz w:val="24"/>
          <w:szCs w:val="24"/>
        </w:rPr>
        <w:t xml:space="preserve"> РФ от 24.12.2010 г. № 2075 «О </w:t>
      </w:r>
      <w:r w:rsidRPr="006831EF">
        <w:rPr>
          <w:rFonts w:ascii="Times New Roman" w:hAnsi="Times New Roman" w:cs="Times New Roman"/>
          <w:sz w:val="24"/>
          <w:szCs w:val="24"/>
        </w:rPr>
        <w:lastRenderedPageBreak/>
        <w:t>прод</w:t>
      </w:r>
      <w:r w:rsidR="00FC5A97">
        <w:rPr>
          <w:rFonts w:ascii="Times New Roman" w:hAnsi="Times New Roman" w:cs="Times New Roman"/>
          <w:sz w:val="24"/>
          <w:szCs w:val="24"/>
        </w:rPr>
        <w:t xml:space="preserve">олжительности рабочего времени - </w:t>
      </w:r>
      <w:r w:rsidRPr="006831EF">
        <w:rPr>
          <w:rFonts w:ascii="Times New Roman" w:hAnsi="Times New Roman" w:cs="Times New Roman"/>
          <w:sz w:val="24"/>
          <w:szCs w:val="24"/>
        </w:rPr>
        <w:t>норме часов педагогической работы</w:t>
      </w:r>
      <w:r w:rsidR="00FC5A97">
        <w:rPr>
          <w:rFonts w:ascii="Times New Roman" w:hAnsi="Times New Roman" w:cs="Times New Roman"/>
          <w:sz w:val="24"/>
          <w:szCs w:val="24"/>
        </w:rPr>
        <w:t xml:space="preserve"> -</w:t>
      </w:r>
      <w:r w:rsidRPr="006831EF">
        <w:rPr>
          <w:rFonts w:ascii="Times New Roman" w:hAnsi="Times New Roman" w:cs="Times New Roman"/>
          <w:sz w:val="24"/>
          <w:szCs w:val="24"/>
        </w:rPr>
        <w:t xml:space="preserve"> за ставку заработной пла</w:t>
      </w:r>
      <w:r w:rsidR="00FC5A97">
        <w:rPr>
          <w:rFonts w:ascii="Times New Roman" w:hAnsi="Times New Roman" w:cs="Times New Roman"/>
          <w:sz w:val="24"/>
          <w:szCs w:val="24"/>
        </w:rPr>
        <w:t>ты педагогических работников»).</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Устанавливать ежегодно до начала учебного года приказом педагогическим работникам объем нагрузки на учебный год. Сохранять по возможности объем учебной нагрузки, установленный педагогическому работнику 1 сентября на учебный год, до распределения учебной нагрузки на следующий учебный год.</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Устанавливать нагрузку педагогических работников на новый учебный год по согласованию с профсоюзным комитетом.</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Предоставлять образовательную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только по согласованию с профсоюзным комитетом и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письменного согласия.</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Знакомить под роспись работников учреждения с комплектованием, тарификацией, изменением норм труда, усло</w:t>
      </w:r>
      <w:r w:rsidR="006D2822">
        <w:rPr>
          <w:rFonts w:ascii="Times New Roman" w:hAnsi="Times New Roman" w:cs="Times New Roman"/>
          <w:sz w:val="24"/>
          <w:szCs w:val="24"/>
        </w:rPr>
        <w:t>вий труда и его оплаты не менее</w:t>
      </w:r>
      <w:r w:rsidRPr="006831EF">
        <w:rPr>
          <w:rFonts w:ascii="Times New Roman" w:hAnsi="Times New Roman" w:cs="Times New Roman"/>
          <w:sz w:val="24"/>
          <w:szCs w:val="24"/>
        </w:rPr>
        <w:t xml:space="preserve"> чем за 2 месяца до соответствующих изменений (ч. 2 ст. 74, 162 ТК РФ).</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Установление нагрузки и ознакомление с ее объемом работников под роспись завершать до окончания учебного года и ухода работников в ежегодный оплачиваемый отпуск в целях определения ее объема на новый учебный год.</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При установлении нагрузки на новый учебный год педагогическим работникам, для которых ГБДОУ является основным местом работы, сохранять ее объем. Объем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групп.</w:t>
      </w:r>
    </w:p>
    <w:p w:rsidR="006831EF" w:rsidRPr="00FC5A97"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Устанавливать объем нагрузки педагогических работников больше или меньше нормы часов, за которые выплачиваются ставки заработной платы, только с их письменного согласия.</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w:t>
      </w:r>
    </w:p>
    <w:p w:rsidR="006831EF" w:rsidRPr="006831EF"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Устанавливать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педагогическим работникам на период нахождения работника в соответствующем отпуске.</w:t>
      </w:r>
    </w:p>
    <w:p w:rsidR="006831EF" w:rsidRPr="00FC5A97" w:rsidRDefault="006831EF" w:rsidP="00616465">
      <w:pPr>
        <w:pStyle w:val="a3"/>
        <w:numPr>
          <w:ilvl w:val="1"/>
          <w:numId w:val="6"/>
        </w:numPr>
        <w:ind w:left="0" w:right="-284" w:hanging="567"/>
        <w:jc w:val="both"/>
        <w:rPr>
          <w:rFonts w:ascii="Times New Roman" w:hAnsi="Times New Roman" w:cs="Times New Roman"/>
          <w:sz w:val="24"/>
          <w:szCs w:val="24"/>
        </w:rPr>
      </w:pPr>
      <w:r w:rsidRPr="006831EF">
        <w:rPr>
          <w:rFonts w:ascii="Times New Roman" w:hAnsi="Times New Roman" w:cs="Times New Roman"/>
          <w:sz w:val="24"/>
          <w:szCs w:val="24"/>
        </w:rPr>
        <w:t>При выходе работника из отпуска по уходу за ребенком либо иного отпуска устанавливать ему нагрузку в объеме, имевшемся до его ухода в указанный отпуск, либо в ином объеме с его письменного согласия.</w:t>
      </w:r>
      <w:r w:rsidR="00FC5A97">
        <w:rPr>
          <w:rFonts w:ascii="Times New Roman" w:hAnsi="Times New Roman" w:cs="Times New Roman"/>
          <w:sz w:val="24"/>
          <w:szCs w:val="24"/>
        </w:rPr>
        <w:t xml:space="preserve"> </w:t>
      </w:r>
      <w:r w:rsidRPr="00FC5A97">
        <w:rPr>
          <w:rFonts w:ascii="Times New Roman" w:hAnsi="Times New Roman" w:cs="Times New Roman"/>
          <w:sz w:val="24"/>
          <w:szCs w:val="24"/>
        </w:rPr>
        <w:t>Другим педагогическим работникам переданную временно нагрузку уменьшать в соответствии с трудовым законодательством.</w:t>
      </w:r>
    </w:p>
    <w:p w:rsidR="00223CAC" w:rsidRDefault="00FC5A97" w:rsidP="009F5B23">
      <w:pPr>
        <w:pStyle w:val="a3"/>
        <w:numPr>
          <w:ilvl w:val="1"/>
          <w:numId w:val="6"/>
        </w:numPr>
        <w:ind w:left="0" w:right="-284" w:hanging="567"/>
        <w:jc w:val="both"/>
        <w:rPr>
          <w:rFonts w:ascii="Times New Roman" w:hAnsi="Times New Roman" w:cs="Times New Roman"/>
          <w:sz w:val="24"/>
          <w:szCs w:val="24"/>
        </w:rPr>
      </w:pPr>
      <w:r>
        <w:rPr>
          <w:rFonts w:ascii="Times New Roman" w:hAnsi="Times New Roman" w:cs="Times New Roman"/>
          <w:sz w:val="24"/>
          <w:szCs w:val="24"/>
        </w:rPr>
        <w:t>О</w:t>
      </w:r>
      <w:r w:rsidR="006831EF" w:rsidRPr="006831EF">
        <w:rPr>
          <w:rFonts w:ascii="Times New Roman" w:hAnsi="Times New Roman" w:cs="Times New Roman"/>
          <w:sz w:val="24"/>
          <w:szCs w:val="24"/>
        </w:rPr>
        <w:t>беспечивать своевременную выдачу</w:t>
      </w:r>
      <w:r>
        <w:rPr>
          <w:rFonts w:ascii="Times New Roman" w:hAnsi="Times New Roman" w:cs="Times New Roman"/>
          <w:sz w:val="24"/>
          <w:szCs w:val="24"/>
        </w:rPr>
        <w:t xml:space="preserve"> </w:t>
      </w:r>
      <w:r w:rsidR="006831EF" w:rsidRPr="00FC5A97">
        <w:rPr>
          <w:rFonts w:ascii="Times New Roman" w:hAnsi="Times New Roman" w:cs="Times New Roman"/>
          <w:sz w:val="24"/>
          <w:szCs w:val="24"/>
        </w:rPr>
        <w:t>каждому работнику расчетного листа (ст. 136 ТК РФ).</w:t>
      </w:r>
    </w:p>
    <w:p w:rsidR="009F5B23" w:rsidRPr="009F5B23" w:rsidRDefault="009F5B23" w:rsidP="009F5B23">
      <w:pPr>
        <w:pStyle w:val="a3"/>
        <w:ind w:left="0" w:right="-284"/>
        <w:jc w:val="both"/>
        <w:rPr>
          <w:rFonts w:ascii="Times New Roman" w:hAnsi="Times New Roman" w:cs="Times New Roman"/>
          <w:sz w:val="24"/>
          <w:szCs w:val="24"/>
        </w:rPr>
      </w:pPr>
    </w:p>
    <w:p w:rsidR="009E09B2" w:rsidRPr="00FC5A97" w:rsidRDefault="00FC5A97" w:rsidP="00FC5A97">
      <w:pPr>
        <w:pStyle w:val="a3"/>
        <w:ind w:left="-567" w:right="-284"/>
        <w:jc w:val="center"/>
        <w:rPr>
          <w:rFonts w:ascii="Times New Roman" w:hAnsi="Times New Roman" w:cs="Times New Roman"/>
          <w:b/>
          <w:sz w:val="24"/>
          <w:szCs w:val="24"/>
        </w:rPr>
      </w:pPr>
      <w:r w:rsidRPr="00FC5A97">
        <w:rPr>
          <w:rFonts w:ascii="Times New Roman" w:hAnsi="Times New Roman" w:cs="Times New Roman"/>
          <w:b/>
          <w:sz w:val="24"/>
          <w:szCs w:val="24"/>
        </w:rPr>
        <w:t>Раздел 6. Охрана труда и здоровья</w:t>
      </w:r>
    </w:p>
    <w:p w:rsidR="00FC5A97" w:rsidRPr="00FC5A97" w:rsidRDefault="00FC5A97" w:rsidP="00FC5A97">
      <w:pPr>
        <w:pStyle w:val="a3"/>
        <w:ind w:left="-567" w:right="-284"/>
        <w:jc w:val="both"/>
        <w:rPr>
          <w:rFonts w:ascii="Times New Roman" w:hAnsi="Times New Roman" w:cs="Times New Roman"/>
          <w:b/>
          <w:sz w:val="24"/>
          <w:szCs w:val="24"/>
        </w:rPr>
      </w:pPr>
      <w:r w:rsidRPr="00FC5A97">
        <w:rPr>
          <w:rFonts w:ascii="Times New Roman" w:hAnsi="Times New Roman" w:cs="Times New Roman"/>
          <w:b/>
          <w:sz w:val="24"/>
          <w:szCs w:val="24"/>
        </w:rPr>
        <w:t>Работодатель обязуется:</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Обеспечить работникам здоровые безопасные условия труда (ст. 219 ТК РФ).</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lastRenderedPageBreak/>
        <w:t>Для реализации этих задач провести ряд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ежегодном Соглашении по охране труда (</w:t>
      </w:r>
      <w:r w:rsidR="00A70179">
        <w:rPr>
          <w:rFonts w:ascii="Times New Roman" w:hAnsi="Times New Roman" w:cs="Times New Roman"/>
          <w:b/>
          <w:sz w:val="24"/>
          <w:szCs w:val="24"/>
        </w:rPr>
        <w:t>п</w:t>
      </w:r>
      <w:r w:rsidRPr="00A70179">
        <w:rPr>
          <w:rFonts w:ascii="Times New Roman" w:hAnsi="Times New Roman" w:cs="Times New Roman"/>
          <w:b/>
          <w:sz w:val="24"/>
          <w:szCs w:val="24"/>
        </w:rPr>
        <w:t>риложение №</w:t>
      </w:r>
      <w:r w:rsidR="00223CAC">
        <w:rPr>
          <w:rFonts w:ascii="Times New Roman" w:hAnsi="Times New Roman" w:cs="Times New Roman"/>
          <w:b/>
          <w:sz w:val="24"/>
          <w:szCs w:val="24"/>
        </w:rPr>
        <w:t xml:space="preserve"> 6</w:t>
      </w:r>
      <w:r w:rsidRPr="00FC5A97">
        <w:rPr>
          <w:rFonts w:ascii="Times New Roman" w:hAnsi="Times New Roman" w:cs="Times New Roman"/>
          <w:sz w:val="24"/>
          <w:szCs w:val="24"/>
        </w:rPr>
        <w:t>).</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Активизировать совместную комиссию по охране труда на паритетной основе.</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Организовать работу по охране труда и безопасности труда, исходя из результатов аттестации рабочих мест, проводимой в порядке и сроки, согласованные с выборным профсоюзном органом. В состав аттестационной комиссии в обязательном порядке включать представителей профкома, комиссий по охране труда и уполномоченного по охране труда.</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2 раза в год проводить под роспись инструктаж по охране труда,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Создать комиссию по проверке знаний работников по охране труда из числа лиц, прошедших обучение по 40-часовой программе.</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Обеспечивать работников правилами и инструкциями, другими нормативными и справочными материалами по охране труда за счёт учреждения.</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Обеспечить проведение бесплатных для работников вакцинацию 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г. № 302н, с сохранением за ними места работы и среднего заработка.</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Проводить 1 раз в пять лет аттестацию рабочих мест по условиям труда в соответствии с «Порядком проведения аттестации рабочих мест по условиям труда», утвержденным приказом Министерства здравоохранения и социального развития Российской Федерации от 26.04.2011 г. № 342н.</w:t>
      </w:r>
    </w:p>
    <w:p w:rsid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Предоставить работникам, занятым на тяжелых работах, работах с вредными и (или) опасными и иными особыми условиями труда, по результатам аттестации рабочих мест следующие компенсации:</w:t>
      </w:r>
      <w:r>
        <w:rPr>
          <w:rFonts w:ascii="Times New Roman" w:hAnsi="Times New Roman" w:cs="Times New Roman"/>
          <w:sz w:val="24"/>
          <w:szCs w:val="24"/>
        </w:rPr>
        <w:t xml:space="preserve"> </w:t>
      </w:r>
    </w:p>
    <w:p w:rsidR="00C84D9E" w:rsidRPr="00C84D9E" w:rsidRDefault="00C84D9E" w:rsidP="00616465">
      <w:pPr>
        <w:pStyle w:val="a3"/>
        <w:numPr>
          <w:ilvl w:val="1"/>
          <w:numId w:val="13"/>
        </w:numPr>
        <w:ind w:right="-284"/>
        <w:jc w:val="both"/>
        <w:rPr>
          <w:rFonts w:ascii="Times New Roman" w:hAnsi="Times New Roman" w:cs="Times New Roman"/>
          <w:sz w:val="24"/>
          <w:szCs w:val="24"/>
        </w:rPr>
      </w:pPr>
      <w:r w:rsidRPr="00FC5A97">
        <w:rPr>
          <w:rFonts w:ascii="Times New Roman" w:hAnsi="Times New Roman" w:cs="Times New Roman"/>
          <w:sz w:val="24"/>
          <w:szCs w:val="24"/>
        </w:rPr>
        <w:t xml:space="preserve">доплату к окладу в соответствии со статьями 146, 147 Трудового кодекса РФ по перечню профессий и должностей согласно </w:t>
      </w:r>
      <w:r w:rsidRPr="00E0024E">
        <w:rPr>
          <w:rFonts w:ascii="Times New Roman" w:hAnsi="Times New Roman" w:cs="Times New Roman"/>
          <w:b/>
          <w:sz w:val="24"/>
          <w:szCs w:val="24"/>
        </w:rPr>
        <w:t xml:space="preserve">приложения № </w:t>
      </w:r>
      <w:r w:rsidR="00223CAC">
        <w:rPr>
          <w:rFonts w:ascii="Times New Roman" w:hAnsi="Times New Roman" w:cs="Times New Roman"/>
          <w:b/>
          <w:sz w:val="24"/>
          <w:szCs w:val="24"/>
        </w:rPr>
        <w:t>4</w:t>
      </w:r>
      <w:r w:rsidRPr="00FC5A97">
        <w:rPr>
          <w:rFonts w:ascii="Times New Roman" w:hAnsi="Times New Roman" w:cs="Times New Roman"/>
          <w:sz w:val="24"/>
          <w:szCs w:val="24"/>
        </w:rPr>
        <w:t>. Размер доплат устанавливается по результатам аттестации рабочих мест по согласованию с профсоюзным комитетом.</w:t>
      </w:r>
    </w:p>
    <w:p w:rsidR="00FC5A97" w:rsidRDefault="00FC5A97" w:rsidP="00616465">
      <w:pPr>
        <w:pStyle w:val="a3"/>
        <w:numPr>
          <w:ilvl w:val="1"/>
          <w:numId w:val="13"/>
        </w:numPr>
        <w:ind w:right="-284"/>
        <w:jc w:val="both"/>
        <w:rPr>
          <w:rFonts w:ascii="Times New Roman" w:hAnsi="Times New Roman" w:cs="Times New Roman"/>
          <w:sz w:val="24"/>
          <w:szCs w:val="24"/>
        </w:rPr>
      </w:pPr>
      <w:r w:rsidRPr="00FC5A97">
        <w:rPr>
          <w:rFonts w:ascii="Times New Roman" w:hAnsi="Times New Roman" w:cs="Times New Roman"/>
          <w:sz w:val="24"/>
          <w:szCs w:val="24"/>
        </w:rPr>
        <w:t>дополнительный отпуск и сокращенный рабочий день по перечню профессий и до</w:t>
      </w:r>
      <w:r>
        <w:rPr>
          <w:rFonts w:ascii="Times New Roman" w:hAnsi="Times New Roman" w:cs="Times New Roman"/>
          <w:sz w:val="24"/>
          <w:szCs w:val="24"/>
        </w:rPr>
        <w:t xml:space="preserve">лжностей согласно </w:t>
      </w:r>
      <w:r w:rsidRPr="00E0024E">
        <w:rPr>
          <w:rFonts w:ascii="Times New Roman" w:hAnsi="Times New Roman" w:cs="Times New Roman"/>
          <w:b/>
          <w:sz w:val="24"/>
          <w:szCs w:val="24"/>
        </w:rPr>
        <w:t>приложения №</w:t>
      </w:r>
      <w:r w:rsidR="00C84D9E" w:rsidRPr="00E0024E">
        <w:rPr>
          <w:rFonts w:ascii="Times New Roman" w:hAnsi="Times New Roman" w:cs="Times New Roman"/>
          <w:b/>
          <w:sz w:val="24"/>
          <w:szCs w:val="24"/>
        </w:rPr>
        <w:t xml:space="preserve"> </w:t>
      </w:r>
      <w:r w:rsidR="00223CAC">
        <w:rPr>
          <w:rFonts w:ascii="Times New Roman" w:hAnsi="Times New Roman" w:cs="Times New Roman"/>
          <w:b/>
          <w:sz w:val="24"/>
          <w:szCs w:val="24"/>
        </w:rPr>
        <w:t>5</w:t>
      </w:r>
      <w:r>
        <w:rPr>
          <w:rFonts w:ascii="Times New Roman" w:hAnsi="Times New Roman" w:cs="Times New Roman"/>
          <w:sz w:val="24"/>
          <w:szCs w:val="24"/>
        </w:rPr>
        <w:t>.</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По результатам аттестации рабочих мест разработать мероприятия, направленные на создание безопасных условий труда, снижающих производственные риски.</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 xml:space="preserve">Обеспечить приобретение и выдачу работникам сертифицированной специальной одеждой, специальной обувью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 с Приказами </w:t>
      </w:r>
      <w:proofErr w:type="spellStart"/>
      <w:r w:rsidRPr="00FC5A97">
        <w:rPr>
          <w:rFonts w:ascii="Times New Roman" w:hAnsi="Times New Roman" w:cs="Times New Roman"/>
          <w:sz w:val="24"/>
          <w:szCs w:val="24"/>
        </w:rPr>
        <w:t>Минздравсоцразвития</w:t>
      </w:r>
      <w:proofErr w:type="spellEnd"/>
      <w:r w:rsidRPr="00FC5A97">
        <w:rPr>
          <w:rFonts w:ascii="Times New Roman" w:hAnsi="Times New Roman" w:cs="Times New Roman"/>
          <w:sz w:val="24"/>
          <w:szCs w:val="24"/>
        </w:rPr>
        <w:t xml:space="preserve"> № 290н от 01.06.2009 г., № 777н от 1 сентября 2010 г. обеспечить хранение, ремонт, стирку, сушку, а при необходимости замену ранее выданных средств защиты за счет средств работодателя.</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24.07.98 г. № 125-ФЗ.</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lastRenderedPageBreak/>
        <w:t>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 xml:space="preserve">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w:t>
      </w:r>
      <w:r w:rsidR="00223CAC">
        <w:rPr>
          <w:rFonts w:ascii="Times New Roman" w:hAnsi="Times New Roman" w:cs="Times New Roman"/>
          <w:sz w:val="24"/>
          <w:szCs w:val="24"/>
        </w:rPr>
        <w:t>должность и средний заработок (</w:t>
      </w:r>
      <w:r w:rsidRPr="00FC5A97">
        <w:rPr>
          <w:rFonts w:ascii="Times New Roman" w:hAnsi="Times New Roman" w:cs="Times New Roman"/>
          <w:sz w:val="24"/>
          <w:szCs w:val="24"/>
        </w:rPr>
        <w:t>ст. 220 ТК РФ</w:t>
      </w:r>
      <w:proofErr w:type="gramStart"/>
      <w:r w:rsidRPr="00FC5A97">
        <w:rPr>
          <w:rFonts w:ascii="Times New Roman" w:hAnsi="Times New Roman" w:cs="Times New Roman"/>
          <w:sz w:val="24"/>
          <w:szCs w:val="24"/>
        </w:rPr>
        <w:t xml:space="preserve"> )</w:t>
      </w:r>
      <w:proofErr w:type="gramEnd"/>
      <w:r w:rsidRPr="00FC5A97">
        <w:rPr>
          <w:rFonts w:ascii="Times New Roman" w:hAnsi="Times New Roman" w:cs="Times New Roman"/>
          <w:sz w:val="24"/>
          <w:szCs w:val="24"/>
        </w:rPr>
        <w:t>.</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Разработать и утвердить инструкции по охране труда на каждое рабочее место с учетом мнения профкома (ст. 212 ТК РФ).</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Обеспечивать соблюдение работниками требований, правил и инструкций по охране труда.</w:t>
      </w:r>
    </w:p>
    <w:p w:rsidR="00FC5A97" w:rsidRPr="00FC5A97" w:rsidRDefault="00FC5A97" w:rsidP="00616465">
      <w:pPr>
        <w:pStyle w:val="a3"/>
        <w:numPr>
          <w:ilvl w:val="1"/>
          <w:numId w:val="7"/>
        </w:numPr>
        <w:ind w:left="0" w:right="-284" w:hanging="567"/>
        <w:jc w:val="both"/>
        <w:rPr>
          <w:rFonts w:ascii="Times New Roman" w:hAnsi="Times New Roman" w:cs="Times New Roman"/>
          <w:sz w:val="24"/>
          <w:szCs w:val="24"/>
        </w:rPr>
      </w:pPr>
      <w:r w:rsidRPr="00FC5A97">
        <w:rPr>
          <w:rFonts w:ascii="Times New Roman" w:hAnsi="Times New Roman" w:cs="Times New Roman"/>
          <w:sz w:val="24"/>
          <w:szCs w:val="24"/>
        </w:rPr>
        <w:t>Осуществлять совместно с профкомом контроль за состоянием условий и охраны труда, выполнением соглашения по охране труда.</w:t>
      </w:r>
    </w:p>
    <w:p w:rsidR="00FC5A97" w:rsidRPr="00FC5A97" w:rsidRDefault="00C9264E" w:rsidP="00616465">
      <w:pPr>
        <w:pStyle w:val="a3"/>
        <w:numPr>
          <w:ilvl w:val="1"/>
          <w:numId w:val="7"/>
        </w:numPr>
        <w:ind w:left="0" w:right="-284" w:hanging="567"/>
        <w:jc w:val="both"/>
        <w:rPr>
          <w:rFonts w:ascii="Times New Roman" w:hAnsi="Times New Roman" w:cs="Times New Roman"/>
          <w:sz w:val="24"/>
          <w:szCs w:val="24"/>
        </w:rPr>
      </w:pPr>
      <w:r>
        <w:rPr>
          <w:rFonts w:ascii="Times New Roman" w:hAnsi="Times New Roman" w:cs="Times New Roman"/>
          <w:sz w:val="24"/>
          <w:szCs w:val="24"/>
        </w:rPr>
        <w:t>Возмещать</w:t>
      </w:r>
      <w:r w:rsidR="00FC5A97" w:rsidRPr="00FC5A97">
        <w:rPr>
          <w:rFonts w:ascii="Times New Roman" w:hAnsi="Times New Roman" w:cs="Times New Roman"/>
          <w:sz w:val="24"/>
          <w:szCs w:val="24"/>
        </w:rPr>
        <w:t xml:space="preserve">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выплачивает потерпевшему единовременную компенсацию в соответствии с законодательством РФ.</w:t>
      </w:r>
    </w:p>
    <w:p w:rsidR="00FC5A97" w:rsidRPr="00FC5A97" w:rsidRDefault="00C9264E" w:rsidP="00616465">
      <w:pPr>
        <w:pStyle w:val="a3"/>
        <w:numPr>
          <w:ilvl w:val="1"/>
          <w:numId w:val="7"/>
        </w:numPr>
        <w:ind w:left="0" w:right="-284" w:hanging="567"/>
        <w:jc w:val="both"/>
        <w:rPr>
          <w:rFonts w:ascii="Times New Roman" w:hAnsi="Times New Roman" w:cs="Times New Roman"/>
          <w:sz w:val="24"/>
          <w:szCs w:val="24"/>
        </w:rPr>
      </w:pPr>
      <w:r>
        <w:rPr>
          <w:rFonts w:ascii="Times New Roman" w:hAnsi="Times New Roman" w:cs="Times New Roman"/>
          <w:sz w:val="24"/>
          <w:szCs w:val="24"/>
        </w:rPr>
        <w:t>Организовывать и проводить</w:t>
      </w:r>
      <w:r w:rsidR="00FC5A97" w:rsidRPr="00FC5A97">
        <w:rPr>
          <w:rFonts w:ascii="Times New Roman" w:hAnsi="Times New Roman" w:cs="Times New Roman"/>
          <w:sz w:val="24"/>
          <w:szCs w:val="24"/>
        </w:rPr>
        <w:t xml:space="preserve"> за счет средств образовательного учреждения медицинские осмотры работников (если финансирование предусмотрено учредителем)</w:t>
      </w:r>
    </w:p>
    <w:p w:rsidR="00FC5A97" w:rsidRDefault="00C9264E" w:rsidP="00616465">
      <w:pPr>
        <w:pStyle w:val="a3"/>
        <w:numPr>
          <w:ilvl w:val="1"/>
          <w:numId w:val="7"/>
        </w:numPr>
        <w:ind w:left="0" w:right="-284" w:hanging="567"/>
        <w:jc w:val="both"/>
        <w:rPr>
          <w:rFonts w:ascii="Times New Roman" w:hAnsi="Times New Roman" w:cs="Times New Roman"/>
          <w:sz w:val="24"/>
          <w:szCs w:val="24"/>
        </w:rPr>
      </w:pPr>
      <w:r>
        <w:rPr>
          <w:rFonts w:ascii="Times New Roman" w:hAnsi="Times New Roman" w:cs="Times New Roman"/>
          <w:sz w:val="24"/>
          <w:szCs w:val="24"/>
        </w:rPr>
        <w:t>Оказывать</w:t>
      </w:r>
      <w:r w:rsidR="00FC5A97" w:rsidRPr="00FC5A97">
        <w:rPr>
          <w:rFonts w:ascii="Times New Roman" w:hAnsi="Times New Roman" w:cs="Times New Roman"/>
          <w:sz w:val="24"/>
          <w:szCs w:val="24"/>
        </w:rPr>
        <w:t xml:space="preserve"> содействие уполномоченному Профсоюза по охране труда в его деятельности.</w:t>
      </w:r>
    </w:p>
    <w:p w:rsidR="00C9264E" w:rsidRDefault="00C9264E" w:rsidP="00C9264E">
      <w:pPr>
        <w:pStyle w:val="a3"/>
        <w:ind w:left="-567" w:right="-284"/>
        <w:jc w:val="both"/>
        <w:rPr>
          <w:rFonts w:ascii="Times New Roman" w:hAnsi="Times New Roman" w:cs="Times New Roman"/>
          <w:b/>
          <w:sz w:val="24"/>
          <w:szCs w:val="24"/>
        </w:rPr>
      </w:pPr>
      <w:r w:rsidRPr="00C9264E">
        <w:rPr>
          <w:rFonts w:ascii="Times New Roman" w:hAnsi="Times New Roman" w:cs="Times New Roman"/>
          <w:b/>
          <w:sz w:val="24"/>
          <w:szCs w:val="24"/>
        </w:rPr>
        <w:t>Профком:</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 xml:space="preserve">Заключает от имени </w:t>
      </w:r>
      <w:r w:rsidRPr="00E0024E">
        <w:rPr>
          <w:rFonts w:ascii="Times New Roman" w:hAnsi="Times New Roman" w:cs="Times New Roman"/>
          <w:sz w:val="24"/>
          <w:szCs w:val="24"/>
        </w:rPr>
        <w:t xml:space="preserve">трудового коллектива Соглашение по охране труда на календарный </w:t>
      </w:r>
      <w:r w:rsidRPr="00C9264E">
        <w:rPr>
          <w:rFonts w:ascii="Times New Roman" w:hAnsi="Times New Roman" w:cs="Times New Roman"/>
          <w:sz w:val="24"/>
          <w:szCs w:val="24"/>
        </w:rPr>
        <w:t>год.</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Принимает  участие в работе комиссии</w:t>
      </w:r>
      <w:r w:rsidRPr="00C9264E">
        <w:rPr>
          <w:rFonts w:ascii="Times New Roman" w:hAnsi="Times New Roman" w:cs="Times New Roman"/>
          <w:sz w:val="24"/>
          <w:szCs w:val="24"/>
        </w:rPr>
        <w:tab/>
        <w:t>по принятию образовательного учреждения к новому учебному году и зиме.</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Участвует</w:t>
      </w:r>
      <w:r w:rsidRPr="00C9264E">
        <w:rPr>
          <w:rFonts w:ascii="Times New Roman" w:hAnsi="Times New Roman" w:cs="Times New Roman"/>
          <w:sz w:val="24"/>
          <w:szCs w:val="24"/>
        </w:rPr>
        <w:tab/>
        <w:t>в</w:t>
      </w:r>
      <w:r w:rsidRPr="00C9264E">
        <w:rPr>
          <w:rFonts w:ascii="Times New Roman" w:hAnsi="Times New Roman" w:cs="Times New Roman"/>
          <w:sz w:val="24"/>
          <w:szCs w:val="24"/>
        </w:rPr>
        <w:tab/>
        <w:t>расследовании</w:t>
      </w:r>
      <w:r w:rsidRPr="00C9264E">
        <w:rPr>
          <w:rFonts w:ascii="Times New Roman" w:hAnsi="Times New Roman" w:cs="Times New Roman"/>
          <w:sz w:val="24"/>
          <w:szCs w:val="24"/>
        </w:rPr>
        <w:tab/>
        <w:t>несчастных случаев</w:t>
      </w:r>
      <w:r>
        <w:rPr>
          <w:rFonts w:ascii="Times New Roman" w:hAnsi="Times New Roman" w:cs="Times New Roman"/>
          <w:sz w:val="24"/>
          <w:szCs w:val="24"/>
        </w:rPr>
        <w:t xml:space="preserve"> </w:t>
      </w:r>
      <w:r w:rsidRPr="00C9264E">
        <w:rPr>
          <w:rFonts w:ascii="Times New Roman" w:hAnsi="Times New Roman" w:cs="Times New Roman"/>
          <w:sz w:val="24"/>
          <w:szCs w:val="24"/>
        </w:rPr>
        <w:t xml:space="preserve"> и</w:t>
      </w:r>
      <w:r w:rsidRPr="00C9264E">
        <w:rPr>
          <w:rFonts w:ascii="Times New Roman" w:hAnsi="Times New Roman" w:cs="Times New Roman"/>
          <w:sz w:val="24"/>
          <w:szCs w:val="24"/>
        </w:rPr>
        <w:tab/>
        <w:t>профзаболеваний.</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Осуществляет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 2 раза в год подводит итоги выполнения Соглашения по охране труда.</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Участвует</w:t>
      </w:r>
      <w:r w:rsidRPr="00C9264E">
        <w:rPr>
          <w:rFonts w:ascii="Times New Roman" w:hAnsi="Times New Roman" w:cs="Times New Roman"/>
          <w:sz w:val="24"/>
          <w:szCs w:val="24"/>
        </w:rPr>
        <w:tab/>
        <w:t>в разработке комплексных</w:t>
      </w:r>
      <w:r w:rsidRPr="00C9264E">
        <w:rPr>
          <w:rFonts w:ascii="Times New Roman" w:hAnsi="Times New Roman" w:cs="Times New Roman"/>
          <w:sz w:val="24"/>
          <w:szCs w:val="24"/>
        </w:rPr>
        <w:tab/>
        <w:t>мероприятий</w:t>
      </w:r>
      <w:r w:rsidRPr="00C9264E">
        <w:rPr>
          <w:rFonts w:ascii="Times New Roman" w:hAnsi="Times New Roman" w:cs="Times New Roman"/>
          <w:sz w:val="24"/>
          <w:szCs w:val="24"/>
        </w:rPr>
        <w:tab/>
        <w:t>по достижению</w:t>
      </w:r>
      <w:r>
        <w:rPr>
          <w:rFonts w:ascii="Times New Roman" w:hAnsi="Times New Roman" w:cs="Times New Roman"/>
          <w:sz w:val="24"/>
          <w:szCs w:val="24"/>
        </w:rPr>
        <w:t xml:space="preserve"> </w:t>
      </w:r>
      <w:r w:rsidRPr="00C9264E">
        <w:rPr>
          <w:rFonts w:ascii="Times New Roman" w:hAnsi="Times New Roman" w:cs="Times New Roman"/>
          <w:sz w:val="24"/>
          <w:szCs w:val="24"/>
        </w:rPr>
        <w:t>установленных нормативов по охране труда.</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Осуществляет</w:t>
      </w:r>
      <w:r w:rsidRPr="00C9264E">
        <w:rPr>
          <w:rFonts w:ascii="Times New Roman" w:hAnsi="Times New Roman" w:cs="Times New Roman"/>
          <w:sz w:val="24"/>
          <w:szCs w:val="24"/>
        </w:rPr>
        <w:tab/>
        <w:t>общественный</w:t>
      </w:r>
      <w:r w:rsidRPr="00C9264E">
        <w:rPr>
          <w:rFonts w:ascii="Times New Roman" w:hAnsi="Times New Roman" w:cs="Times New Roman"/>
          <w:sz w:val="24"/>
          <w:szCs w:val="24"/>
        </w:rPr>
        <w:tab/>
        <w:t>контроль</w:t>
      </w:r>
      <w:r w:rsidRPr="00C9264E">
        <w:rPr>
          <w:rFonts w:ascii="Times New Roman" w:hAnsi="Times New Roman" w:cs="Times New Roman"/>
          <w:sz w:val="24"/>
          <w:szCs w:val="24"/>
        </w:rPr>
        <w:tab/>
        <w:t>по вопросам</w:t>
      </w:r>
      <w:r w:rsidRPr="00C9264E">
        <w:rPr>
          <w:rFonts w:ascii="Times New Roman" w:hAnsi="Times New Roman" w:cs="Times New Roman"/>
          <w:sz w:val="24"/>
          <w:szCs w:val="24"/>
        </w:rPr>
        <w:tab/>
        <w:t>охраны труда и</w:t>
      </w:r>
      <w:r>
        <w:rPr>
          <w:rFonts w:ascii="Times New Roman" w:hAnsi="Times New Roman" w:cs="Times New Roman"/>
          <w:sz w:val="24"/>
          <w:szCs w:val="24"/>
        </w:rPr>
        <w:t xml:space="preserve"> </w:t>
      </w:r>
      <w:r w:rsidRPr="00C9264E">
        <w:rPr>
          <w:rFonts w:ascii="Times New Roman" w:hAnsi="Times New Roman" w:cs="Times New Roman"/>
          <w:sz w:val="24"/>
          <w:szCs w:val="24"/>
        </w:rPr>
        <w:t xml:space="preserve">производственной санитарии в соответствии с действующим законодательством </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Организовывает физкультурно- оздоровительные мероприятия для членов Профсоюза и других работников учреждения.</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Pr>
          <w:rFonts w:ascii="Times New Roman" w:hAnsi="Times New Roman" w:cs="Times New Roman"/>
          <w:sz w:val="24"/>
          <w:szCs w:val="24"/>
        </w:rPr>
        <w:t>Обеспечивает</w:t>
      </w:r>
      <w:r w:rsidRPr="00C9264E">
        <w:rPr>
          <w:rFonts w:ascii="Times New Roman" w:hAnsi="Times New Roman" w:cs="Times New Roman"/>
          <w:sz w:val="24"/>
          <w:szCs w:val="24"/>
        </w:rPr>
        <w:t xml:space="preserve"> выборы уполномоченного лица по охране труда из состава профкома</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Проводит работу по оздоровлению детей работников учреждения.</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Участвует в организации обучения работников знаниям по охране труда</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Регулярно заслушивает на заседаниях профкома уполномоченного по охране труда и должностных лиц, ответственных за охрану труда.</w:t>
      </w:r>
    </w:p>
    <w:p w:rsid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Помогает администрации в подготовке учреждения к новому учебному году и участвовать в комиссии по приемке образовательного учреждения.</w:t>
      </w:r>
    </w:p>
    <w:p w:rsidR="00C9264E" w:rsidRPr="00C9264E" w:rsidRDefault="00C9264E" w:rsidP="00C9264E">
      <w:pPr>
        <w:pStyle w:val="a3"/>
        <w:ind w:left="-567" w:right="-284"/>
        <w:jc w:val="both"/>
        <w:rPr>
          <w:rFonts w:ascii="Times New Roman" w:hAnsi="Times New Roman" w:cs="Times New Roman"/>
          <w:b/>
          <w:sz w:val="24"/>
          <w:szCs w:val="24"/>
        </w:rPr>
      </w:pPr>
      <w:r w:rsidRPr="00C9264E">
        <w:rPr>
          <w:rFonts w:ascii="Times New Roman" w:hAnsi="Times New Roman" w:cs="Times New Roman"/>
          <w:b/>
          <w:sz w:val="24"/>
          <w:szCs w:val="24"/>
        </w:rPr>
        <w:t>Работники обязуются:</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Соблюдать нормы, правила и инструкции по охране труда.</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Проходить обучение и проверку знаний по охране труда.</w:t>
      </w:r>
    </w:p>
    <w:p w:rsidR="00C9264E" w:rsidRPr="00C9264E" w:rsidRDefault="00C9264E" w:rsidP="00616465">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Извещать Работодателя о любой ситуации, угрожающей жизни и здоровью работников.</w:t>
      </w:r>
    </w:p>
    <w:p w:rsidR="00BB68FD" w:rsidRPr="00223CAC" w:rsidRDefault="00C9264E" w:rsidP="00223CAC">
      <w:pPr>
        <w:pStyle w:val="a3"/>
        <w:numPr>
          <w:ilvl w:val="1"/>
          <w:numId w:val="7"/>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lastRenderedPageBreak/>
        <w:t>Проходить обязательные предварительные (при поступлении на работу) и периодические медицинские осмотры и обследования.</w:t>
      </w:r>
    </w:p>
    <w:p w:rsidR="00BB68FD" w:rsidRDefault="00BB68FD" w:rsidP="00C9264E">
      <w:pPr>
        <w:pStyle w:val="a3"/>
        <w:ind w:left="-567" w:right="-284"/>
        <w:jc w:val="center"/>
        <w:rPr>
          <w:rFonts w:ascii="Times New Roman" w:hAnsi="Times New Roman" w:cs="Times New Roman"/>
          <w:b/>
          <w:sz w:val="24"/>
          <w:szCs w:val="24"/>
        </w:rPr>
      </w:pPr>
    </w:p>
    <w:p w:rsidR="00C9264E" w:rsidRDefault="00C9264E" w:rsidP="00C9264E">
      <w:pPr>
        <w:pStyle w:val="a3"/>
        <w:ind w:left="-567" w:right="-284"/>
        <w:jc w:val="center"/>
        <w:rPr>
          <w:rFonts w:ascii="Times New Roman" w:hAnsi="Times New Roman" w:cs="Times New Roman"/>
          <w:b/>
          <w:sz w:val="24"/>
          <w:szCs w:val="24"/>
        </w:rPr>
      </w:pPr>
      <w:r w:rsidRPr="00C9264E">
        <w:rPr>
          <w:rFonts w:ascii="Times New Roman" w:hAnsi="Times New Roman" w:cs="Times New Roman"/>
          <w:b/>
          <w:sz w:val="24"/>
          <w:szCs w:val="24"/>
        </w:rPr>
        <w:t>Раздел 7. Социальные гарантии.</w:t>
      </w:r>
    </w:p>
    <w:p w:rsidR="00C9264E" w:rsidRDefault="00C9264E" w:rsidP="00C9264E">
      <w:pPr>
        <w:pStyle w:val="a3"/>
        <w:ind w:left="-567" w:right="-284"/>
        <w:jc w:val="both"/>
        <w:rPr>
          <w:rFonts w:ascii="Times New Roman" w:hAnsi="Times New Roman" w:cs="Times New Roman"/>
          <w:b/>
          <w:sz w:val="24"/>
          <w:szCs w:val="24"/>
        </w:rPr>
      </w:pPr>
      <w:r w:rsidRPr="00C9264E">
        <w:rPr>
          <w:rFonts w:ascii="Times New Roman" w:hAnsi="Times New Roman" w:cs="Times New Roman"/>
          <w:b/>
          <w:sz w:val="24"/>
          <w:szCs w:val="24"/>
        </w:rPr>
        <w:t>Стороны договорились:</w:t>
      </w:r>
    </w:p>
    <w:p w:rsidR="00C9264E" w:rsidRPr="00C9264E" w:rsidRDefault="00C9264E" w:rsidP="00616465">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Оказывать помощь в получении для детей сотрудников учреждения:</w:t>
      </w:r>
    </w:p>
    <w:p w:rsidR="00C9264E" w:rsidRPr="00C9264E" w:rsidRDefault="00C9264E" w:rsidP="00616465">
      <w:pPr>
        <w:pStyle w:val="a3"/>
        <w:numPr>
          <w:ilvl w:val="1"/>
          <w:numId w:val="13"/>
        </w:numPr>
        <w:ind w:right="-284"/>
        <w:jc w:val="both"/>
        <w:rPr>
          <w:rFonts w:ascii="Times New Roman" w:hAnsi="Times New Roman" w:cs="Times New Roman"/>
          <w:sz w:val="24"/>
          <w:szCs w:val="24"/>
        </w:rPr>
      </w:pPr>
      <w:r w:rsidRPr="00C9264E">
        <w:rPr>
          <w:rFonts w:ascii="Times New Roman" w:hAnsi="Times New Roman" w:cs="Times New Roman"/>
          <w:sz w:val="24"/>
          <w:szCs w:val="24"/>
        </w:rPr>
        <w:t>путевок в летние оздоровительные лагеря;</w:t>
      </w:r>
    </w:p>
    <w:p w:rsidR="00C9264E" w:rsidRPr="00C9264E" w:rsidRDefault="00C9264E" w:rsidP="00616465">
      <w:pPr>
        <w:pStyle w:val="a3"/>
        <w:numPr>
          <w:ilvl w:val="1"/>
          <w:numId w:val="13"/>
        </w:numPr>
        <w:ind w:right="-284"/>
        <w:jc w:val="both"/>
        <w:rPr>
          <w:rFonts w:ascii="Times New Roman" w:hAnsi="Times New Roman" w:cs="Times New Roman"/>
          <w:sz w:val="24"/>
          <w:szCs w:val="24"/>
        </w:rPr>
      </w:pPr>
      <w:r w:rsidRPr="00C9264E">
        <w:rPr>
          <w:rFonts w:ascii="Times New Roman" w:hAnsi="Times New Roman" w:cs="Times New Roman"/>
          <w:sz w:val="24"/>
          <w:szCs w:val="24"/>
        </w:rPr>
        <w:t>мест в детских дошкольных учреждениях;</w:t>
      </w:r>
    </w:p>
    <w:p w:rsidR="00C9264E" w:rsidRPr="00C9264E" w:rsidRDefault="00C9264E" w:rsidP="00616465">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Оказывать материальную помощь (при наличии средств):</w:t>
      </w:r>
    </w:p>
    <w:p w:rsidR="00C9264E" w:rsidRPr="00C9264E" w:rsidRDefault="00C9264E" w:rsidP="00616465">
      <w:pPr>
        <w:pStyle w:val="a3"/>
        <w:numPr>
          <w:ilvl w:val="1"/>
          <w:numId w:val="13"/>
        </w:numPr>
        <w:ind w:right="-284"/>
        <w:jc w:val="both"/>
        <w:rPr>
          <w:rFonts w:ascii="Times New Roman" w:hAnsi="Times New Roman" w:cs="Times New Roman"/>
          <w:sz w:val="24"/>
          <w:szCs w:val="24"/>
        </w:rPr>
      </w:pPr>
      <w:r w:rsidRPr="00C9264E">
        <w:rPr>
          <w:rFonts w:ascii="Times New Roman" w:hAnsi="Times New Roman" w:cs="Times New Roman"/>
          <w:sz w:val="24"/>
          <w:szCs w:val="24"/>
        </w:rPr>
        <w:t>при уходе на пенсию (в зависимости от стажа работы);</w:t>
      </w:r>
    </w:p>
    <w:p w:rsidR="00C9264E" w:rsidRPr="00C9264E" w:rsidRDefault="00C9264E" w:rsidP="00616465">
      <w:pPr>
        <w:pStyle w:val="a3"/>
        <w:numPr>
          <w:ilvl w:val="1"/>
          <w:numId w:val="13"/>
        </w:numPr>
        <w:ind w:right="-284"/>
        <w:jc w:val="both"/>
        <w:rPr>
          <w:rFonts w:ascii="Times New Roman" w:hAnsi="Times New Roman" w:cs="Times New Roman"/>
          <w:sz w:val="24"/>
          <w:szCs w:val="24"/>
        </w:rPr>
      </w:pPr>
      <w:r w:rsidRPr="00C9264E">
        <w:rPr>
          <w:rFonts w:ascii="Times New Roman" w:hAnsi="Times New Roman" w:cs="Times New Roman"/>
          <w:sz w:val="24"/>
          <w:szCs w:val="24"/>
        </w:rPr>
        <w:t>в связи со смертью близких родственников;</w:t>
      </w:r>
    </w:p>
    <w:p w:rsidR="00C9264E" w:rsidRPr="00C9264E" w:rsidRDefault="00C9264E" w:rsidP="00616465">
      <w:pPr>
        <w:pStyle w:val="a3"/>
        <w:numPr>
          <w:ilvl w:val="1"/>
          <w:numId w:val="13"/>
        </w:numPr>
        <w:ind w:right="-284"/>
        <w:jc w:val="both"/>
        <w:rPr>
          <w:rFonts w:ascii="Times New Roman" w:hAnsi="Times New Roman" w:cs="Times New Roman"/>
          <w:sz w:val="24"/>
          <w:szCs w:val="24"/>
        </w:rPr>
      </w:pPr>
      <w:r w:rsidRPr="00C9264E">
        <w:rPr>
          <w:rFonts w:ascii="Times New Roman" w:hAnsi="Times New Roman" w:cs="Times New Roman"/>
          <w:sz w:val="24"/>
          <w:szCs w:val="24"/>
        </w:rPr>
        <w:t>на юбилейные даты.</w:t>
      </w:r>
    </w:p>
    <w:p w:rsidR="00C9264E" w:rsidRPr="00C9264E" w:rsidRDefault="00C9264E" w:rsidP="00616465">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Организовывать культурно-просветительную и физкультурно-оздоровительную работу с работниками учреждения и членами их семей (коллективные походы в кино, театр, поездки в лес и т.д.).</w:t>
      </w:r>
      <w:r>
        <w:rPr>
          <w:rFonts w:ascii="Times New Roman" w:hAnsi="Times New Roman" w:cs="Times New Roman"/>
          <w:sz w:val="24"/>
          <w:szCs w:val="24"/>
        </w:rPr>
        <w:t xml:space="preserve"> </w:t>
      </w:r>
      <w:r w:rsidRPr="00C9264E">
        <w:rPr>
          <w:rFonts w:ascii="Times New Roman" w:hAnsi="Times New Roman" w:cs="Times New Roman"/>
          <w:sz w:val="24"/>
          <w:szCs w:val="24"/>
        </w:rPr>
        <w:t>В случае участия работников в областных, городских, районных спортивных соревнованиях (спартакиадах), они освобождаются от работы на время участия в соревнованиях с сохранением среднего заработка.</w:t>
      </w:r>
    </w:p>
    <w:p w:rsidR="00C9264E" w:rsidRPr="00C9264E" w:rsidRDefault="00C9264E" w:rsidP="00C9264E">
      <w:pPr>
        <w:pStyle w:val="a3"/>
        <w:ind w:left="-567" w:right="-284"/>
        <w:jc w:val="both"/>
        <w:rPr>
          <w:rFonts w:ascii="Times New Roman" w:hAnsi="Times New Roman" w:cs="Times New Roman"/>
          <w:b/>
          <w:sz w:val="24"/>
          <w:szCs w:val="24"/>
        </w:rPr>
      </w:pPr>
      <w:r w:rsidRPr="00C9264E">
        <w:rPr>
          <w:rFonts w:ascii="Times New Roman" w:hAnsi="Times New Roman" w:cs="Times New Roman"/>
          <w:b/>
          <w:sz w:val="24"/>
          <w:szCs w:val="24"/>
        </w:rPr>
        <w:t>Работодатель:</w:t>
      </w:r>
    </w:p>
    <w:p w:rsidR="00C9264E" w:rsidRPr="00C9264E" w:rsidRDefault="00C9264E" w:rsidP="00616465">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Оказывает помощь работникам в решении социально-бытовых проблем, в том числе жилищных, предоставляя ходатайство в</w:t>
      </w:r>
      <w:r>
        <w:rPr>
          <w:rFonts w:ascii="Times New Roman" w:hAnsi="Times New Roman" w:cs="Times New Roman"/>
          <w:sz w:val="24"/>
          <w:szCs w:val="24"/>
        </w:rPr>
        <w:t xml:space="preserve"> органы местного самоуправления.</w:t>
      </w:r>
    </w:p>
    <w:p w:rsidR="00C9264E" w:rsidRPr="00C9264E" w:rsidRDefault="00C9264E" w:rsidP="00616465">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Заключает договор обязательного социального страхования.</w:t>
      </w:r>
    </w:p>
    <w:p w:rsidR="00C9264E" w:rsidRPr="00C9264E" w:rsidRDefault="00C9264E" w:rsidP="00616465">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Организует оздоровительную работу для работников образовательного учреждения.</w:t>
      </w:r>
    </w:p>
    <w:p w:rsidR="00C9264E" w:rsidRDefault="00C9264E" w:rsidP="00616465">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 xml:space="preserve">Создает условия в образовательном учреждении, </w:t>
      </w:r>
      <w:r w:rsidR="00F36A53">
        <w:rPr>
          <w:rFonts w:ascii="Times New Roman" w:hAnsi="Times New Roman" w:cs="Times New Roman"/>
          <w:sz w:val="24"/>
          <w:szCs w:val="24"/>
        </w:rPr>
        <w:t>обеспечивающие</w:t>
      </w:r>
      <w:r w:rsidRPr="00C9264E">
        <w:rPr>
          <w:rFonts w:ascii="Times New Roman" w:hAnsi="Times New Roman" w:cs="Times New Roman"/>
          <w:sz w:val="24"/>
          <w:szCs w:val="24"/>
        </w:rPr>
        <w:t xml:space="preserve"> работников горячим питанием.</w:t>
      </w:r>
    </w:p>
    <w:p w:rsidR="00C9264E" w:rsidRPr="00C9264E" w:rsidRDefault="00C9264E" w:rsidP="00C9264E">
      <w:pPr>
        <w:pStyle w:val="a3"/>
        <w:ind w:left="-567" w:right="-284"/>
        <w:jc w:val="both"/>
        <w:rPr>
          <w:rFonts w:ascii="Times New Roman" w:hAnsi="Times New Roman" w:cs="Times New Roman"/>
          <w:b/>
          <w:sz w:val="24"/>
          <w:szCs w:val="24"/>
        </w:rPr>
      </w:pPr>
      <w:r w:rsidRPr="00C9264E">
        <w:rPr>
          <w:rFonts w:ascii="Times New Roman" w:hAnsi="Times New Roman" w:cs="Times New Roman"/>
          <w:b/>
          <w:sz w:val="24"/>
          <w:szCs w:val="24"/>
        </w:rPr>
        <w:t>Профсоюз:</w:t>
      </w:r>
    </w:p>
    <w:p w:rsidR="00C9264E" w:rsidRPr="00C9264E" w:rsidRDefault="00C9264E" w:rsidP="00616465">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Изучает социально-бытовые условия работников, оказывает помощь в решении социально-бытовых проблем, оказывает содействие членам Профсоюза в решении жилищных и других социальных вопросов (питание, выплаты пособий).</w:t>
      </w:r>
    </w:p>
    <w:p w:rsidR="00C9264E" w:rsidRPr="00C9264E" w:rsidRDefault="00C9264E" w:rsidP="00616465">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 xml:space="preserve">С письменного согласия работника создает банк данных о малообеспеченных сотрудниках, включая тяжелобольных, одиноких матерей, работников, имеющих трех и более детей, одиноких пенсионеров и др. с целью </w:t>
      </w:r>
      <w:r w:rsidR="00223CAC">
        <w:rPr>
          <w:rFonts w:ascii="Times New Roman" w:hAnsi="Times New Roman" w:cs="Times New Roman"/>
          <w:sz w:val="24"/>
          <w:szCs w:val="24"/>
        </w:rPr>
        <w:t>о</w:t>
      </w:r>
      <w:r w:rsidRPr="00C9264E">
        <w:rPr>
          <w:rFonts w:ascii="Times New Roman" w:hAnsi="Times New Roman" w:cs="Times New Roman"/>
          <w:sz w:val="24"/>
          <w:szCs w:val="24"/>
        </w:rPr>
        <w:t>казания адресной социальной поддержки.</w:t>
      </w:r>
    </w:p>
    <w:p w:rsidR="00C9264E" w:rsidRPr="00C9264E" w:rsidRDefault="00C9264E" w:rsidP="00616465">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Проводит работу по организации отдыха и лечения сотрудников.</w:t>
      </w:r>
    </w:p>
    <w:p w:rsidR="00223CAC" w:rsidRPr="009F5B23" w:rsidRDefault="00C9264E" w:rsidP="009F5B23">
      <w:pPr>
        <w:pStyle w:val="a3"/>
        <w:numPr>
          <w:ilvl w:val="1"/>
          <w:numId w:val="8"/>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Оказывает материальную помощь ч</w:t>
      </w:r>
      <w:r>
        <w:rPr>
          <w:rFonts w:ascii="Times New Roman" w:hAnsi="Times New Roman" w:cs="Times New Roman"/>
          <w:sz w:val="24"/>
          <w:szCs w:val="24"/>
        </w:rPr>
        <w:t xml:space="preserve">ленам Профсоюза из средств </w:t>
      </w:r>
      <w:r w:rsidRPr="00C9264E">
        <w:rPr>
          <w:rFonts w:ascii="Times New Roman" w:hAnsi="Times New Roman" w:cs="Times New Roman"/>
          <w:sz w:val="24"/>
          <w:szCs w:val="24"/>
        </w:rPr>
        <w:t>бюджета</w:t>
      </w:r>
      <w:r>
        <w:rPr>
          <w:rFonts w:ascii="Times New Roman" w:hAnsi="Times New Roman" w:cs="Times New Roman"/>
          <w:sz w:val="24"/>
          <w:szCs w:val="24"/>
        </w:rPr>
        <w:t xml:space="preserve"> профсоюза</w:t>
      </w:r>
      <w:r w:rsidRPr="00C9264E">
        <w:rPr>
          <w:rFonts w:ascii="Times New Roman" w:hAnsi="Times New Roman" w:cs="Times New Roman"/>
          <w:sz w:val="24"/>
          <w:szCs w:val="24"/>
        </w:rPr>
        <w:t>.</w:t>
      </w:r>
    </w:p>
    <w:p w:rsidR="00223CAC" w:rsidRDefault="00223CAC" w:rsidP="00C9264E">
      <w:pPr>
        <w:pStyle w:val="a3"/>
        <w:ind w:left="-567" w:right="-284"/>
        <w:jc w:val="center"/>
        <w:rPr>
          <w:rFonts w:ascii="Times New Roman" w:hAnsi="Times New Roman" w:cs="Times New Roman"/>
          <w:b/>
          <w:sz w:val="24"/>
          <w:szCs w:val="24"/>
        </w:rPr>
      </w:pPr>
    </w:p>
    <w:p w:rsidR="00C9264E" w:rsidRPr="00C9264E" w:rsidRDefault="00C9264E" w:rsidP="00C9264E">
      <w:pPr>
        <w:pStyle w:val="a3"/>
        <w:ind w:left="-567" w:right="-284"/>
        <w:jc w:val="center"/>
        <w:rPr>
          <w:rFonts w:ascii="Times New Roman" w:hAnsi="Times New Roman" w:cs="Times New Roman"/>
          <w:b/>
          <w:sz w:val="24"/>
          <w:szCs w:val="24"/>
        </w:rPr>
      </w:pPr>
      <w:r w:rsidRPr="00C9264E">
        <w:rPr>
          <w:rFonts w:ascii="Times New Roman" w:hAnsi="Times New Roman" w:cs="Times New Roman"/>
          <w:b/>
          <w:sz w:val="24"/>
          <w:szCs w:val="24"/>
        </w:rPr>
        <w:t>Раздел 8. Гарантии профсоюзной деятельности</w:t>
      </w:r>
    </w:p>
    <w:p w:rsidR="00C9264E" w:rsidRPr="00C9264E" w:rsidRDefault="00C9264E" w:rsidP="00C9264E">
      <w:pPr>
        <w:pStyle w:val="a3"/>
        <w:ind w:left="-567" w:right="-284"/>
        <w:jc w:val="both"/>
        <w:rPr>
          <w:rFonts w:ascii="Times New Roman" w:hAnsi="Times New Roman" w:cs="Times New Roman"/>
          <w:b/>
          <w:sz w:val="24"/>
          <w:szCs w:val="24"/>
        </w:rPr>
      </w:pPr>
      <w:r w:rsidRPr="00C9264E">
        <w:rPr>
          <w:rFonts w:ascii="Times New Roman" w:hAnsi="Times New Roman" w:cs="Times New Roman"/>
          <w:b/>
          <w:sz w:val="24"/>
          <w:szCs w:val="24"/>
        </w:rPr>
        <w:t>Стороны договорились:</w:t>
      </w:r>
    </w:p>
    <w:p w:rsidR="00C9264E" w:rsidRPr="00C9264E" w:rsidRDefault="00C9264E" w:rsidP="00616465">
      <w:pPr>
        <w:pStyle w:val="a3"/>
        <w:numPr>
          <w:ilvl w:val="1"/>
          <w:numId w:val="9"/>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C9264E" w:rsidRDefault="00C9264E" w:rsidP="00616465">
      <w:pPr>
        <w:pStyle w:val="a3"/>
        <w:numPr>
          <w:ilvl w:val="1"/>
          <w:numId w:val="9"/>
        </w:numPr>
        <w:ind w:left="0" w:right="-284" w:hanging="567"/>
        <w:jc w:val="both"/>
        <w:rPr>
          <w:rFonts w:ascii="Times New Roman" w:hAnsi="Times New Roman" w:cs="Times New Roman"/>
          <w:sz w:val="24"/>
          <w:szCs w:val="24"/>
        </w:rPr>
      </w:pPr>
      <w:r w:rsidRPr="00C9264E">
        <w:rPr>
          <w:rFonts w:ascii="Times New Roman" w:hAnsi="Times New Roman" w:cs="Times New Roman"/>
          <w:sz w:val="24"/>
          <w:szCs w:val="24"/>
        </w:rPr>
        <w:t>Первичная профсоюзная организация представляет и защищает права и интересы работников учреждения независимо от членства в профсоюзе в соответствии с полномочиями, предусмотренными Уставом отраслевого профсоюза, Федеральным законом от 12.01.1996 г. № 10-ФЗ «О профессиональных союзах, их правах и гарантиях деятельности», Трудовым Кодексом РФ.</w:t>
      </w:r>
    </w:p>
    <w:p w:rsidR="009F5B23" w:rsidRDefault="009F5B23" w:rsidP="00EF7989">
      <w:pPr>
        <w:pStyle w:val="a3"/>
        <w:ind w:left="-567" w:right="-284"/>
        <w:jc w:val="both"/>
        <w:rPr>
          <w:rFonts w:ascii="Times New Roman" w:hAnsi="Times New Roman" w:cs="Times New Roman"/>
          <w:b/>
          <w:sz w:val="24"/>
          <w:szCs w:val="24"/>
        </w:rPr>
      </w:pPr>
    </w:p>
    <w:p w:rsidR="009F5B23" w:rsidRDefault="009F5B23" w:rsidP="00EF7989">
      <w:pPr>
        <w:pStyle w:val="a3"/>
        <w:ind w:left="-567" w:right="-284"/>
        <w:jc w:val="both"/>
        <w:rPr>
          <w:rFonts w:ascii="Times New Roman" w:hAnsi="Times New Roman" w:cs="Times New Roman"/>
          <w:b/>
          <w:sz w:val="24"/>
          <w:szCs w:val="24"/>
        </w:rPr>
      </w:pPr>
    </w:p>
    <w:p w:rsidR="009F5B23" w:rsidRDefault="009F5B23" w:rsidP="00EF7989">
      <w:pPr>
        <w:pStyle w:val="a3"/>
        <w:ind w:left="-567" w:right="-284"/>
        <w:jc w:val="both"/>
        <w:rPr>
          <w:rFonts w:ascii="Times New Roman" w:hAnsi="Times New Roman" w:cs="Times New Roman"/>
          <w:b/>
          <w:sz w:val="24"/>
          <w:szCs w:val="24"/>
        </w:rPr>
      </w:pPr>
    </w:p>
    <w:p w:rsidR="00EF7989" w:rsidRPr="00EF7989" w:rsidRDefault="00EF7989" w:rsidP="00EF7989">
      <w:pPr>
        <w:pStyle w:val="a3"/>
        <w:ind w:left="-567" w:right="-284"/>
        <w:jc w:val="both"/>
        <w:rPr>
          <w:rFonts w:ascii="Times New Roman" w:hAnsi="Times New Roman" w:cs="Times New Roman"/>
          <w:b/>
          <w:sz w:val="24"/>
          <w:szCs w:val="24"/>
        </w:rPr>
      </w:pPr>
      <w:r w:rsidRPr="00EF7989">
        <w:rPr>
          <w:rFonts w:ascii="Times New Roman" w:hAnsi="Times New Roman" w:cs="Times New Roman"/>
          <w:b/>
          <w:sz w:val="24"/>
          <w:szCs w:val="24"/>
        </w:rPr>
        <w:lastRenderedPageBreak/>
        <w:t>Работодатель обязуется:</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 xml:space="preserve">Привлекать к дисциплинарной ответственности работников, входящих в состав профсоюзного комитета, и не освобожденных от основной работы, только с предварительного согласия профсоюзного комитета, а председателя первичной профсоюзной </w:t>
      </w:r>
      <w:r>
        <w:rPr>
          <w:rFonts w:ascii="Times New Roman" w:hAnsi="Times New Roman" w:cs="Times New Roman"/>
          <w:sz w:val="24"/>
          <w:szCs w:val="24"/>
        </w:rPr>
        <w:t xml:space="preserve">организации и его заместителей </w:t>
      </w:r>
      <w:r w:rsidRPr="00EF7989">
        <w:rPr>
          <w:rFonts w:ascii="Times New Roman" w:hAnsi="Times New Roman" w:cs="Times New Roman"/>
          <w:sz w:val="24"/>
          <w:szCs w:val="24"/>
        </w:rPr>
        <w:t xml:space="preserve"> с предварительного согласия вышестоящего профсоюзного органа.</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Производить увольнение по инициативе работодателя по всем соответствующим основаниям, за исключением совершения дисциплинарных проступков, являющихся основанием для расторжения трудового договора по инициативе работодателя, и перевод работников, входящих в состав профсоюзного комитета, на другую работу по инициативе работодателя только с предварительного согласия профсоюзного комитета, а председателя первичной профсоюзной организации и его заместителей - с предварительного согласия вышестоящего профсоюзного органа.</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Привлекать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производить перевод их на другую работу или увольнение по инициативе работодателя только с предварительного согласия профсоюзного комитета.</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Согласовывать с профкомом сметы фондов материального поощрения, социального страхования, внебюджетных ср</w:t>
      </w:r>
      <w:r>
        <w:rPr>
          <w:rFonts w:ascii="Times New Roman" w:hAnsi="Times New Roman" w:cs="Times New Roman"/>
          <w:sz w:val="24"/>
          <w:szCs w:val="24"/>
        </w:rPr>
        <w:t>едств, идущих на социальную подд</w:t>
      </w:r>
      <w:r w:rsidRPr="00EF7989">
        <w:rPr>
          <w:rFonts w:ascii="Times New Roman" w:hAnsi="Times New Roman" w:cs="Times New Roman"/>
          <w:sz w:val="24"/>
          <w:szCs w:val="24"/>
        </w:rPr>
        <w:t>ержку работников.</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Предоставлять профкому информацию, сведения и разъяснения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На основании личных заявлений работников ежемесячно удерживать из заработной платы профсоюзные взносы и перечислять их на расчетный счет профкома.</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Увольнение работников, являющихся членами профсоюза, производить в соответствии со ст. 373 ТК РФ.</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Предоставлять в распоряжение профсоюзного комитета также право участия в заседаниях администрации и доступ к нормативной документации.</w:t>
      </w:r>
    </w:p>
    <w:p w:rsid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Члены профкома включаются в состав комиссии учреждения по тарификации, аттестации педагогических работников, аттестации рабочих мест, охраны труда, социальному страхованию и других.</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Работодатель по согласованию с профкомом рассматривает следующие вопросы:</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расторжение трудового договора с работниками, являющимися членами профсоюза по инициативе работодателя (ст. 82, 374 ТК РФ);</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разделение рабочего времени на части (ст. 105 ТК РФ);</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запрещение работы в выходные и нерабочие праздничные дни (ст. 113 ТК РФ);</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очередность предоставления отпусков (ст. 123 ТК РФ);</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массовые увольнения (ст. 180 ТК РФ);</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утверждение Правил внутреннего трудового распорядка (ст. 190 ТК РФ);</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lastRenderedPageBreak/>
        <w:t>составление графиков сменности (ст. 103 ТК РФ);</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размеры повышения заработной платы в ночное время (ст. 154 ТК РФ);</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применение и снятие дисциплинарного взыскания до истечения одного года со дня его применения (ст. 193, 194 ТК РФ);</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Соблюдает права и гарантий Профсоюза. Содействует деятельности профсоюзного комитета в соответствии с требованиями Трудового кодекса РФ и Закона РФ "О профессиональных союзах, их правах и гарантиях деятельности".</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Работодатель учитывает мотивированное мнение профсоюза при:</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составлении правил внутреннего трудового распорядка;</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определении режима работы всех категорий работников;</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аттестации работников на соответствие занимаемой должности, лицензировании;</w:t>
      </w:r>
    </w:p>
    <w:p w:rsidR="00EF7989" w:rsidRPr="00EF7989" w:rsidRDefault="00EF7989" w:rsidP="00616465">
      <w:pPr>
        <w:pStyle w:val="a3"/>
        <w:numPr>
          <w:ilvl w:val="1"/>
          <w:numId w:val="13"/>
        </w:numPr>
        <w:ind w:right="-284"/>
        <w:jc w:val="both"/>
        <w:rPr>
          <w:rFonts w:ascii="Times New Roman" w:hAnsi="Times New Roman" w:cs="Times New Roman"/>
          <w:sz w:val="24"/>
          <w:szCs w:val="24"/>
        </w:rPr>
      </w:pPr>
      <w:r w:rsidRPr="00EF7989">
        <w:rPr>
          <w:rFonts w:ascii="Times New Roman" w:hAnsi="Times New Roman" w:cs="Times New Roman"/>
          <w:sz w:val="24"/>
          <w:szCs w:val="24"/>
        </w:rPr>
        <w:t>разработке проектов документов (приказы (распоряжения)), затрагивающих экономические и трудовые права работников.</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Предоставляет профсоюзному комитету необходимую информацию по социально трудовым вопросам.</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При возникновении коллективного спора соблюдает требования Трудового кодекса</w:t>
      </w:r>
      <w:r>
        <w:rPr>
          <w:rFonts w:ascii="Times New Roman" w:hAnsi="Times New Roman" w:cs="Times New Roman"/>
          <w:sz w:val="24"/>
          <w:szCs w:val="24"/>
        </w:rPr>
        <w:t xml:space="preserve"> </w:t>
      </w:r>
      <w:r w:rsidRPr="00EF7989">
        <w:rPr>
          <w:rFonts w:ascii="Times New Roman" w:hAnsi="Times New Roman" w:cs="Times New Roman"/>
          <w:sz w:val="24"/>
          <w:szCs w:val="24"/>
        </w:rPr>
        <w:t>РФ.</w:t>
      </w:r>
    </w:p>
    <w:p w:rsidR="00EF7989" w:rsidRPr="00EF7989" w:rsidRDefault="00EF7989" w:rsidP="00EF7989">
      <w:pPr>
        <w:pStyle w:val="a3"/>
        <w:ind w:left="-567" w:right="-284"/>
        <w:jc w:val="both"/>
        <w:rPr>
          <w:rFonts w:ascii="Times New Roman" w:hAnsi="Times New Roman" w:cs="Times New Roman"/>
          <w:b/>
          <w:sz w:val="24"/>
          <w:szCs w:val="24"/>
        </w:rPr>
      </w:pPr>
      <w:r w:rsidRPr="00EF7989">
        <w:rPr>
          <w:rFonts w:ascii="Times New Roman" w:hAnsi="Times New Roman" w:cs="Times New Roman"/>
          <w:b/>
          <w:sz w:val="24"/>
          <w:szCs w:val="24"/>
        </w:rPr>
        <w:t>Профком обязуется:</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Содействовать снижению социальной напряженности в коллективе.</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Осуществлять защиту трудовых, социально-экономических и профессиональных прав работников.</w:t>
      </w:r>
    </w:p>
    <w:p w:rsidR="00EF7989" w:rsidRP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Вносить предложения по совершенствованию законодательства о труде и социальных гарантиях работников, проводить экспертизу законопроектов и других нормативных правовых актов в области труда и социальных вопросов.</w:t>
      </w:r>
    </w:p>
    <w:p w:rsidR="00EF7989" w:rsidRDefault="00EF7989" w:rsidP="00616465">
      <w:pPr>
        <w:pStyle w:val="a3"/>
        <w:numPr>
          <w:ilvl w:val="1"/>
          <w:numId w:val="9"/>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EF7989" w:rsidRPr="00EF7989" w:rsidRDefault="00EF7989" w:rsidP="00EF7989">
      <w:pPr>
        <w:pStyle w:val="a3"/>
        <w:ind w:left="-567" w:right="-284"/>
        <w:jc w:val="center"/>
        <w:rPr>
          <w:rFonts w:ascii="Times New Roman" w:hAnsi="Times New Roman" w:cs="Times New Roman"/>
          <w:b/>
          <w:sz w:val="24"/>
          <w:szCs w:val="24"/>
        </w:rPr>
      </w:pPr>
      <w:r w:rsidRPr="00EF7989">
        <w:rPr>
          <w:rFonts w:ascii="Times New Roman" w:hAnsi="Times New Roman" w:cs="Times New Roman"/>
          <w:b/>
          <w:sz w:val="24"/>
          <w:szCs w:val="24"/>
        </w:rPr>
        <w:t>Раздел 9. Разрешение трудовых споров</w:t>
      </w:r>
    </w:p>
    <w:p w:rsidR="00EF7989" w:rsidRPr="00EF7989" w:rsidRDefault="00EF7989" w:rsidP="00616465">
      <w:pPr>
        <w:pStyle w:val="a3"/>
        <w:numPr>
          <w:ilvl w:val="1"/>
          <w:numId w:val="10"/>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Коллективные трудовые споры разрешаются в порядке, предусмотренном в главе 61 ТК РФ «Рассмотрение и разрешение коллективных трудовых споров».</w:t>
      </w:r>
    </w:p>
    <w:p w:rsidR="00EF7989" w:rsidRPr="00EF7989" w:rsidRDefault="00EF7989" w:rsidP="00616465">
      <w:pPr>
        <w:pStyle w:val="a3"/>
        <w:numPr>
          <w:ilvl w:val="1"/>
          <w:numId w:val="10"/>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EF7989" w:rsidRPr="00C84D9E" w:rsidRDefault="00EF7989" w:rsidP="00616465">
      <w:pPr>
        <w:pStyle w:val="a3"/>
        <w:numPr>
          <w:ilvl w:val="1"/>
          <w:numId w:val="10"/>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Работодатель обязуется создать комиссию по трудовым спорам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EF7989" w:rsidRPr="00EF7989" w:rsidRDefault="00EF7989" w:rsidP="00EF7989">
      <w:pPr>
        <w:pStyle w:val="a3"/>
        <w:ind w:left="-567" w:right="-284"/>
        <w:jc w:val="center"/>
        <w:rPr>
          <w:rFonts w:ascii="Times New Roman" w:hAnsi="Times New Roman" w:cs="Times New Roman"/>
          <w:b/>
          <w:sz w:val="24"/>
          <w:szCs w:val="24"/>
        </w:rPr>
      </w:pPr>
      <w:r w:rsidRPr="00EF7989">
        <w:rPr>
          <w:rFonts w:ascii="Times New Roman" w:hAnsi="Times New Roman" w:cs="Times New Roman"/>
          <w:b/>
          <w:sz w:val="24"/>
          <w:szCs w:val="24"/>
        </w:rPr>
        <w:t>Раздел 10. Заключительные положения</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 xml:space="preserve">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w:t>
      </w:r>
      <w:r w:rsidRPr="00EF7989">
        <w:rPr>
          <w:rFonts w:ascii="Times New Roman" w:hAnsi="Times New Roman" w:cs="Times New Roman"/>
          <w:sz w:val="24"/>
          <w:szCs w:val="24"/>
        </w:rPr>
        <w:lastRenderedPageBreak/>
        <w:t>представители сторон обязаны предоставлять друг другу необходимую для этого информацию.</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Стороны ежегодно (раз в полугодие) отчитываются о выполнении Коллективного договора на собрании (конференции) работников учреждения.</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Изменения и дополнения в Коллективный договор до истечения срока действия вносятся только по взаимному согласию сторон и утверждаются на Совете образовательного учреждения.</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Работодатель за неисполнение Коллективного договора и нарушение его условий несет ответственность в соответствии с законодательством.</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Все разногласия принимаются и рассматриваются в недельный срок сторонами договора в порядке, определенном ТК РФ.</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В случае реорганизации или ликвидации сторон, подписавших договор, ответственность за его выполнение возлагается на правопреемников.</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Любая из сторон, подписавших коллективный договор, может вносить предложения об изменениях и дополнениях, в порядке определенном ТК РФ, если они не ухудшают и не создают препятствий для выполнения принятых обязательств.</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Решения о внесение изменений и дополнений в коллективный договор принимаются на Совете образовательного учреждения.</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В случае невыполнения данного коллективного договора, за уклонение от участия в переговорах, стороны несут административную ответственность в соответствии с действующим законодательством.</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Контроль за выполнением коллективного договора осуществляется комиссией из числа представителей сторон два раза в год, а также сторонами самостоятельно.</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Информация о ходе выполнения коллективного договора заслушивается сторонами на Совете образовательного учреждения не реже двух раз в год.</w:t>
      </w:r>
    </w:p>
    <w:p w:rsidR="00EF7989" w:rsidRP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Приложение к коллективному договору являются его составной частью.</w:t>
      </w:r>
    </w:p>
    <w:p w:rsidR="00EF7989" w:rsidRDefault="00EF7989" w:rsidP="00616465">
      <w:pPr>
        <w:pStyle w:val="a3"/>
        <w:numPr>
          <w:ilvl w:val="1"/>
          <w:numId w:val="11"/>
        </w:numPr>
        <w:ind w:left="0" w:right="-284" w:hanging="567"/>
        <w:jc w:val="both"/>
        <w:rPr>
          <w:rFonts w:ascii="Times New Roman" w:hAnsi="Times New Roman" w:cs="Times New Roman"/>
          <w:sz w:val="24"/>
          <w:szCs w:val="24"/>
        </w:rPr>
      </w:pPr>
      <w:r w:rsidRPr="00EF7989">
        <w:rPr>
          <w:rFonts w:ascii="Times New Roman" w:hAnsi="Times New Roman" w:cs="Times New Roman"/>
          <w:sz w:val="24"/>
          <w:szCs w:val="24"/>
        </w:rPr>
        <w:t>Коллективный договор составляется в двух экземплярах, имеющих равную силу.</w:t>
      </w:r>
    </w:p>
    <w:p w:rsidR="00C84D9E" w:rsidRDefault="00C84D9E" w:rsidP="00EF7989">
      <w:pPr>
        <w:pStyle w:val="a3"/>
        <w:ind w:left="-567" w:right="-284"/>
        <w:jc w:val="center"/>
        <w:rPr>
          <w:rFonts w:ascii="Times New Roman" w:hAnsi="Times New Roman" w:cs="Times New Roman"/>
          <w:sz w:val="24"/>
          <w:szCs w:val="24"/>
        </w:rPr>
      </w:pPr>
    </w:p>
    <w:p w:rsidR="00EF7989" w:rsidRPr="00C84D9E" w:rsidRDefault="00EF7989" w:rsidP="00EF7989">
      <w:pPr>
        <w:pStyle w:val="a3"/>
        <w:ind w:left="-567" w:right="-284"/>
        <w:jc w:val="center"/>
        <w:rPr>
          <w:rFonts w:ascii="Times New Roman" w:hAnsi="Times New Roman" w:cs="Times New Roman"/>
          <w:sz w:val="24"/>
          <w:szCs w:val="24"/>
        </w:rPr>
      </w:pPr>
      <w:r w:rsidRPr="00C84D9E">
        <w:rPr>
          <w:rFonts w:ascii="Times New Roman" w:hAnsi="Times New Roman" w:cs="Times New Roman"/>
          <w:sz w:val="24"/>
          <w:szCs w:val="24"/>
        </w:rPr>
        <w:t>ПОДПИСИ СТОРОН</w:t>
      </w:r>
    </w:p>
    <w:tbl>
      <w:tblPr>
        <w:tblStyle w:val="a4"/>
        <w:tblW w:w="0" w:type="auto"/>
        <w:tblLook w:val="04A0" w:firstRow="1" w:lastRow="0" w:firstColumn="1" w:lastColumn="0" w:noHBand="0" w:noVBand="1"/>
      </w:tblPr>
      <w:tblGrid>
        <w:gridCol w:w="4759"/>
        <w:gridCol w:w="4758"/>
      </w:tblGrid>
      <w:tr w:rsidR="00EF7989" w:rsidRPr="00C84D9E" w:rsidTr="00EF7989">
        <w:trPr>
          <w:trHeight w:val="866"/>
        </w:trPr>
        <w:tc>
          <w:tcPr>
            <w:tcW w:w="4759" w:type="dxa"/>
          </w:tcPr>
          <w:p w:rsidR="00EF7989" w:rsidRPr="00C84D9E" w:rsidRDefault="00EF7989" w:rsidP="00EF7989">
            <w:pPr>
              <w:tabs>
                <w:tab w:val="left" w:pos="1616"/>
              </w:tabs>
              <w:rPr>
                <w:rFonts w:ascii="Times New Roman" w:hAnsi="Times New Roman" w:cs="Times New Roman"/>
                <w:color w:val="000000"/>
                <w:spacing w:val="2"/>
              </w:rPr>
            </w:pPr>
            <w:r w:rsidRPr="00C84D9E">
              <w:rPr>
                <w:rFonts w:ascii="Times New Roman" w:hAnsi="Times New Roman" w:cs="Times New Roman"/>
                <w:color w:val="000000"/>
                <w:spacing w:val="2"/>
              </w:rPr>
              <w:t>Со стороны Администрации ГБДОУ № 118</w:t>
            </w:r>
          </w:p>
          <w:p w:rsidR="00EF7989" w:rsidRPr="00C84D9E" w:rsidRDefault="00EF7989" w:rsidP="00EF7989">
            <w:pPr>
              <w:tabs>
                <w:tab w:val="left" w:pos="1616"/>
              </w:tabs>
              <w:rPr>
                <w:rFonts w:ascii="Times New Roman" w:hAnsi="Times New Roman" w:cs="Times New Roman"/>
                <w:color w:val="000000"/>
                <w:spacing w:val="2"/>
              </w:rPr>
            </w:pPr>
            <w:r w:rsidRPr="00C84D9E">
              <w:rPr>
                <w:rFonts w:ascii="Times New Roman" w:hAnsi="Times New Roman" w:cs="Times New Roman"/>
                <w:color w:val="000000"/>
                <w:spacing w:val="2"/>
              </w:rPr>
              <w:t xml:space="preserve">Заведующий </w:t>
            </w:r>
          </w:p>
          <w:p w:rsidR="00EF7989" w:rsidRPr="00C84D9E" w:rsidRDefault="00EF7989" w:rsidP="00EF7989">
            <w:pPr>
              <w:tabs>
                <w:tab w:val="left" w:pos="1616"/>
              </w:tabs>
              <w:rPr>
                <w:rFonts w:ascii="Times New Roman" w:hAnsi="Times New Roman" w:cs="Times New Roman"/>
                <w:color w:val="000000"/>
                <w:spacing w:val="2"/>
              </w:rPr>
            </w:pPr>
            <w:r w:rsidRPr="00C84D9E">
              <w:rPr>
                <w:rFonts w:ascii="Times New Roman" w:hAnsi="Times New Roman" w:cs="Times New Roman"/>
                <w:color w:val="000000"/>
                <w:spacing w:val="2"/>
              </w:rPr>
              <w:t xml:space="preserve">                         </w:t>
            </w:r>
            <w:r w:rsidR="00223CAC">
              <w:rPr>
                <w:rFonts w:ascii="Times New Roman" w:hAnsi="Times New Roman" w:cs="Times New Roman"/>
                <w:color w:val="000000"/>
                <w:spacing w:val="2"/>
              </w:rPr>
              <w:t xml:space="preserve">                       Колесова </w:t>
            </w:r>
            <w:r w:rsidRPr="00C84D9E">
              <w:rPr>
                <w:rFonts w:ascii="Times New Roman" w:hAnsi="Times New Roman" w:cs="Times New Roman"/>
                <w:color w:val="000000"/>
                <w:spacing w:val="2"/>
              </w:rPr>
              <w:t>Е.В.</w:t>
            </w:r>
          </w:p>
        </w:tc>
        <w:tc>
          <w:tcPr>
            <w:tcW w:w="4758" w:type="dxa"/>
          </w:tcPr>
          <w:p w:rsidR="00EF7989" w:rsidRPr="00C84D9E" w:rsidRDefault="00EF7989" w:rsidP="00EF7989">
            <w:pPr>
              <w:tabs>
                <w:tab w:val="left" w:pos="1616"/>
              </w:tabs>
              <w:rPr>
                <w:rFonts w:ascii="Times New Roman" w:hAnsi="Times New Roman" w:cs="Times New Roman"/>
                <w:color w:val="000000"/>
                <w:spacing w:val="2"/>
              </w:rPr>
            </w:pPr>
            <w:r w:rsidRPr="00C84D9E">
              <w:rPr>
                <w:rFonts w:ascii="Times New Roman" w:hAnsi="Times New Roman" w:cs="Times New Roman"/>
                <w:color w:val="000000"/>
                <w:spacing w:val="2"/>
              </w:rPr>
              <w:t>Со стороны работников:</w:t>
            </w:r>
          </w:p>
          <w:p w:rsidR="00EF7989" w:rsidRPr="00C84D9E" w:rsidRDefault="00EF7989" w:rsidP="00EF7989">
            <w:pPr>
              <w:tabs>
                <w:tab w:val="left" w:pos="1616"/>
              </w:tabs>
              <w:rPr>
                <w:rFonts w:ascii="Times New Roman" w:hAnsi="Times New Roman" w:cs="Times New Roman"/>
                <w:color w:val="000000"/>
                <w:spacing w:val="2"/>
              </w:rPr>
            </w:pPr>
            <w:r w:rsidRPr="00C84D9E">
              <w:rPr>
                <w:rFonts w:ascii="Times New Roman" w:hAnsi="Times New Roman" w:cs="Times New Roman"/>
                <w:color w:val="000000"/>
                <w:spacing w:val="2"/>
              </w:rPr>
              <w:t>Председатель профсоюза</w:t>
            </w:r>
          </w:p>
          <w:p w:rsidR="00223CAC" w:rsidRDefault="00EF7989" w:rsidP="00EF7989">
            <w:pPr>
              <w:tabs>
                <w:tab w:val="left" w:pos="1616"/>
              </w:tabs>
              <w:rPr>
                <w:rFonts w:ascii="Times New Roman" w:hAnsi="Times New Roman" w:cs="Times New Roman"/>
                <w:color w:val="000000"/>
                <w:spacing w:val="2"/>
              </w:rPr>
            </w:pPr>
            <w:r w:rsidRPr="00C84D9E">
              <w:rPr>
                <w:rFonts w:ascii="Times New Roman" w:hAnsi="Times New Roman" w:cs="Times New Roman"/>
                <w:color w:val="000000"/>
                <w:spacing w:val="2"/>
              </w:rPr>
              <w:t xml:space="preserve">               </w:t>
            </w:r>
            <w:r w:rsidR="00223CAC">
              <w:rPr>
                <w:rFonts w:ascii="Times New Roman" w:hAnsi="Times New Roman" w:cs="Times New Roman"/>
                <w:color w:val="000000"/>
                <w:spacing w:val="2"/>
              </w:rPr>
              <w:t xml:space="preserve">                              </w:t>
            </w:r>
          </w:p>
          <w:p w:rsidR="00EF7989" w:rsidRPr="00C84D9E" w:rsidRDefault="00223CAC" w:rsidP="00EF7989">
            <w:pPr>
              <w:tabs>
                <w:tab w:val="left" w:pos="1616"/>
              </w:tabs>
              <w:rPr>
                <w:rFonts w:ascii="Times New Roman" w:hAnsi="Times New Roman" w:cs="Times New Roman"/>
                <w:color w:val="000000"/>
                <w:spacing w:val="2"/>
              </w:rPr>
            </w:pPr>
            <w:r>
              <w:rPr>
                <w:rFonts w:ascii="Times New Roman" w:hAnsi="Times New Roman" w:cs="Times New Roman"/>
                <w:color w:val="000000"/>
                <w:spacing w:val="2"/>
              </w:rPr>
              <w:t xml:space="preserve">                                              </w:t>
            </w:r>
            <w:r w:rsidR="00EF7989" w:rsidRPr="00C84D9E">
              <w:rPr>
                <w:rFonts w:ascii="Times New Roman" w:hAnsi="Times New Roman" w:cs="Times New Roman"/>
                <w:color w:val="000000"/>
                <w:spacing w:val="2"/>
              </w:rPr>
              <w:t>Никитина И.А.</w:t>
            </w:r>
          </w:p>
        </w:tc>
      </w:tr>
    </w:tbl>
    <w:p w:rsidR="00985AAD" w:rsidRDefault="00985AAD" w:rsidP="009947A3">
      <w:pPr>
        <w:ind w:right="-284"/>
        <w:rPr>
          <w:rFonts w:ascii="Times New Roman" w:hAnsi="Times New Roman" w:cs="Times New Roman"/>
          <w:sz w:val="24"/>
          <w:szCs w:val="24"/>
        </w:rPr>
        <w:sectPr w:rsidR="00985AAD" w:rsidSect="00C84D9E">
          <w:pgSz w:w="11906" w:h="16838"/>
          <w:pgMar w:top="567" w:right="850" w:bottom="1134" w:left="1701" w:header="708" w:footer="708" w:gutter="0"/>
          <w:cols w:space="708"/>
          <w:docGrid w:linePitch="360"/>
        </w:sectPr>
      </w:pPr>
    </w:p>
    <w:p w:rsidR="00985AAD" w:rsidRPr="00985AAD" w:rsidRDefault="00985AAD" w:rsidP="00985AAD">
      <w:pPr>
        <w:widowControl w:val="0"/>
        <w:autoSpaceDE w:val="0"/>
        <w:autoSpaceDN w:val="0"/>
        <w:adjustRightInd w:val="0"/>
        <w:spacing w:after="0" w:line="240" w:lineRule="auto"/>
        <w:jc w:val="center"/>
        <w:rPr>
          <w:rFonts w:ascii="Arial" w:eastAsia="Times New Roman" w:hAnsi="Arial" w:cs="Arial"/>
          <w:noProof/>
          <w:sz w:val="20"/>
          <w:szCs w:val="20"/>
          <w:lang w:eastAsia="ru-RU"/>
        </w:rPr>
      </w:pPr>
      <w:r w:rsidRPr="00985AAD">
        <w:rPr>
          <w:rFonts w:ascii="Arial" w:eastAsia="Times New Roman" w:hAnsi="Arial" w:cs="Arial"/>
          <w:noProof/>
          <w:sz w:val="20"/>
          <w:szCs w:val="20"/>
          <w:lang w:eastAsia="ru-RU"/>
        </w:rPr>
        <w:lastRenderedPageBreak/>
        <w:drawing>
          <wp:inline distT="0" distB="0" distL="0" distR="0" wp14:anchorId="14859D9C" wp14:editId="64FC2BC2">
            <wp:extent cx="381000" cy="403860"/>
            <wp:effectExtent l="0" t="0" r="0" b="0"/>
            <wp:docPr id="2" name="Рисунок 2"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03860"/>
                    </a:xfrm>
                    <a:prstGeom prst="rect">
                      <a:avLst/>
                    </a:prstGeom>
                    <a:noFill/>
                    <a:ln>
                      <a:noFill/>
                    </a:ln>
                  </pic:spPr>
                </pic:pic>
              </a:graphicData>
            </a:graphic>
          </wp:inline>
        </w:drawing>
      </w:r>
    </w:p>
    <w:p w:rsidR="00985AAD" w:rsidRPr="00985AAD" w:rsidRDefault="00985AAD" w:rsidP="00985AAD">
      <w:pPr>
        <w:widowControl w:val="0"/>
        <w:autoSpaceDE w:val="0"/>
        <w:autoSpaceDN w:val="0"/>
        <w:adjustRightInd w:val="0"/>
        <w:spacing w:after="0" w:line="240" w:lineRule="auto"/>
        <w:jc w:val="center"/>
        <w:rPr>
          <w:rFonts w:ascii="Arial" w:eastAsia="Times New Roman" w:hAnsi="Arial" w:cs="Arial"/>
          <w:noProof/>
          <w:sz w:val="20"/>
          <w:szCs w:val="20"/>
          <w:lang w:eastAsia="ru-RU"/>
        </w:rPr>
      </w:pPr>
    </w:p>
    <w:p w:rsidR="00985AAD" w:rsidRPr="00985AAD" w:rsidRDefault="00985AAD" w:rsidP="00985AAD">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985AAD" w:rsidRPr="00985AAD" w:rsidRDefault="00985AAD" w:rsidP="00985AAD">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ГОСУДАРСТВЕННОЕ БЮДЖЕТНОЕ ДОШКОЛЬНОЕ ОБРАЗОВАТЕЛЬНОЕ </w:t>
      </w:r>
    </w:p>
    <w:p w:rsidR="00985AAD" w:rsidRPr="00985AAD" w:rsidRDefault="00985AAD" w:rsidP="00985AAD">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УЧРЕЖДЕНИЕ ДЕТСКИЙ САД КОМПЕНСИРУЮЩЕГО ВИДА №118 </w:t>
      </w:r>
    </w:p>
    <w:p w:rsidR="00985AAD" w:rsidRPr="00985AAD" w:rsidRDefault="00985AAD" w:rsidP="00985AAD">
      <w:pPr>
        <w:pBdr>
          <w:bottom w:val="single" w:sz="12" w:space="1" w:color="auto"/>
        </w:pBdr>
        <w:tabs>
          <w:tab w:val="center" w:pos="4535"/>
          <w:tab w:val="left" w:pos="7717"/>
        </w:tabs>
        <w:spacing w:after="0" w:line="240" w:lineRule="auto"/>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ab/>
        <w:t>АДМИРАЛТЕЙСКОГО РАЙОНА САНКТ-ПЕТЕРБУРГА</w:t>
      </w:r>
      <w:r w:rsidRPr="00985AAD">
        <w:rPr>
          <w:rFonts w:ascii="Times New Roman" w:eastAsia="Times New Roman" w:hAnsi="Times New Roman" w:cs="Times New Roman"/>
          <w:lang w:eastAsia="ru-RU"/>
        </w:rPr>
        <w:tab/>
      </w:r>
    </w:p>
    <w:p w:rsidR="00985AAD" w:rsidRPr="00985AAD" w:rsidRDefault="00985AAD" w:rsidP="00985AAD">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190005 г. Санкт-Петербург, Измайловский проспект д.18 литер</w:t>
      </w:r>
      <w:proofErr w:type="gramStart"/>
      <w:r w:rsidRPr="00985AAD">
        <w:rPr>
          <w:rFonts w:ascii="Times New Roman" w:eastAsia="Times New Roman" w:hAnsi="Times New Roman" w:cs="Times New Roman"/>
          <w:sz w:val="20"/>
          <w:szCs w:val="20"/>
          <w:lang w:eastAsia="ru-RU"/>
        </w:rPr>
        <w:t xml:space="preserve"> В</w:t>
      </w:r>
      <w:proofErr w:type="gramEnd"/>
      <w:r w:rsidRPr="00985AAD">
        <w:rPr>
          <w:rFonts w:ascii="Times New Roman" w:eastAsia="Times New Roman" w:hAnsi="Times New Roman" w:cs="Times New Roman"/>
          <w:sz w:val="20"/>
          <w:szCs w:val="20"/>
          <w:lang w:eastAsia="ru-RU"/>
        </w:rPr>
        <w:t>,  тел. 251-58-10</w:t>
      </w:r>
    </w:p>
    <w:p w:rsidR="00985AAD" w:rsidRPr="00985AAD" w:rsidRDefault="00985AAD" w:rsidP="00985AAD">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ОКПО 53251179 ОКОГУ2300223 ОГРН 1027810320427 ИНН/КПП 7826049838/783901001</w:t>
      </w:r>
    </w:p>
    <w:p w:rsidR="00985AAD" w:rsidRPr="00985AAD" w:rsidRDefault="00985AAD" w:rsidP="00985AAD">
      <w:pPr>
        <w:spacing w:after="0" w:line="240" w:lineRule="auto"/>
        <w:jc w:val="center"/>
        <w:rPr>
          <w:rFonts w:ascii="Times New Roman" w:eastAsia="Times New Roman" w:hAnsi="Times New Roman" w:cs="Times New Roman"/>
          <w:sz w:val="16"/>
          <w:szCs w:val="16"/>
          <w:lang w:eastAsia="ru-RU"/>
        </w:rPr>
      </w:pPr>
    </w:p>
    <w:p w:rsidR="005B75E3" w:rsidRPr="005B75E3" w:rsidRDefault="002D54BF" w:rsidP="005B75E3">
      <w:pPr>
        <w:autoSpaceDE w:val="0"/>
        <w:autoSpaceDN w:val="0"/>
        <w:spacing w:after="0" w:line="240" w:lineRule="auto"/>
        <w:jc w:val="right"/>
        <w:rPr>
          <w:rFonts w:ascii="Times New Roman" w:eastAsia="Times New Roman" w:hAnsi="Times New Roman" w:cs="Times New Roman"/>
          <w:b/>
          <w:bCs/>
          <w:sz w:val="16"/>
          <w:szCs w:val="16"/>
          <w:lang w:eastAsia="ru-RU"/>
        </w:rPr>
      </w:pPr>
      <w:r w:rsidRPr="005B75E3">
        <w:rPr>
          <w:rFonts w:ascii="Times New Roman" w:eastAsia="Times New Roman" w:hAnsi="Times New Roman" w:cs="Times New Roman"/>
          <w:b/>
          <w:bCs/>
          <w:sz w:val="24"/>
          <w:szCs w:val="24"/>
          <w:lang w:eastAsia="ru-RU"/>
        </w:rPr>
        <w:t>Приложение № 1</w:t>
      </w:r>
      <w:r w:rsidRPr="005B75E3">
        <w:rPr>
          <w:rFonts w:ascii="Times New Roman" w:eastAsia="Times New Roman" w:hAnsi="Times New Roman" w:cs="Times New Roman"/>
          <w:b/>
          <w:bCs/>
          <w:sz w:val="16"/>
          <w:szCs w:val="16"/>
          <w:lang w:eastAsia="ru-RU"/>
        </w:rPr>
        <w:t xml:space="preserve"> </w:t>
      </w:r>
      <w:r w:rsidR="005B75E3">
        <w:rPr>
          <w:rFonts w:ascii="Times New Roman" w:eastAsia="Times New Roman" w:hAnsi="Times New Roman" w:cs="Times New Roman"/>
          <w:b/>
          <w:bCs/>
          <w:sz w:val="16"/>
          <w:szCs w:val="16"/>
          <w:lang w:eastAsia="ru-RU"/>
        </w:rPr>
        <w:br/>
        <w:t xml:space="preserve">к </w:t>
      </w:r>
      <w:r w:rsidR="005B75E3" w:rsidRPr="005B75E3">
        <w:rPr>
          <w:rFonts w:ascii="Times New Roman" w:eastAsia="Times New Roman" w:hAnsi="Times New Roman" w:cs="Times New Roman"/>
          <w:b/>
          <w:bCs/>
          <w:sz w:val="16"/>
          <w:szCs w:val="16"/>
          <w:lang w:eastAsia="ru-RU"/>
        </w:rPr>
        <w:t>коллективному договору</w:t>
      </w:r>
      <w:r w:rsidR="005B75E3">
        <w:rPr>
          <w:rFonts w:ascii="Times New Roman" w:eastAsia="Times New Roman" w:hAnsi="Times New Roman" w:cs="Times New Roman"/>
          <w:b/>
          <w:bCs/>
          <w:sz w:val="16"/>
          <w:szCs w:val="16"/>
          <w:lang w:eastAsia="ru-RU"/>
        </w:rPr>
        <w:t xml:space="preserve"> </w:t>
      </w:r>
      <w:r w:rsidR="005B75E3">
        <w:rPr>
          <w:rFonts w:ascii="Times New Roman" w:eastAsia="Times New Roman" w:hAnsi="Times New Roman" w:cs="Times New Roman"/>
          <w:b/>
          <w:bCs/>
          <w:sz w:val="16"/>
          <w:szCs w:val="16"/>
          <w:lang w:eastAsia="ru-RU"/>
        </w:rPr>
        <w:br/>
      </w:r>
      <w:r w:rsidR="005B75E3" w:rsidRPr="005B75E3">
        <w:rPr>
          <w:rFonts w:ascii="Times New Roman" w:eastAsia="Times New Roman" w:hAnsi="Times New Roman" w:cs="Times New Roman"/>
          <w:b/>
          <w:bCs/>
          <w:sz w:val="16"/>
          <w:szCs w:val="16"/>
          <w:lang w:eastAsia="ru-RU"/>
        </w:rPr>
        <w:t>между администрацией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и первичной профсоюзной организацией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на 2014 - 2017 г. г.</w:t>
      </w:r>
    </w:p>
    <w:p w:rsidR="002D54BF" w:rsidRPr="005C0A54" w:rsidRDefault="002D54BF" w:rsidP="002D54BF">
      <w:pPr>
        <w:autoSpaceDE w:val="0"/>
        <w:autoSpaceDN w:val="0"/>
        <w:spacing w:after="0" w:line="240" w:lineRule="auto"/>
        <w:jc w:val="right"/>
        <w:rPr>
          <w:rFonts w:ascii="Times New Roman" w:eastAsia="Times New Roman" w:hAnsi="Times New Roman" w:cs="Times New Roman"/>
          <w:b/>
          <w:bCs/>
          <w:sz w:val="24"/>
          <w:szCs w:val="24"/>
          <w:lang w:eastAsia="ru-RU"/>
        </w:rPr>
      </w:pPr>
    </w:p>
    <w:p w:rsidR="005C0A54" w:rsidRPr="00985AAD" w:rsidRDefault="005C0A54" w:rsidP="005C0A54">
      <w:pPr>
        <w:autoSpaceDE w:val="0"/>
        <w:autoSpaceDN w:val="0"/>
        <w:spacing w:after="0" w:line="240" w:lineRule="auto"/>
        <w:jc w:val="right"/>
        <w:rPr>
          <w:rFonts w:ascii="Times New Roman" w:eastAsia="Times New Roman" w:hAnsi="Times New Roman" w:cs="Times New Roman"/>
          <w:b/>
          <w:bCs/>
          <w:sz w:val="32"/>
          <w:szCs w:val="32"/>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985AAD" w:rsidRPr="00985AAD" w:rsidTr="00985AAD">
        <w:trPr>
          <w:trHeight w:val="2475"/>
        </w:trPr>
        <w:tc>
          <w:tcPr>
            <w:tcW w:w="4503" w:type="dxa"/>
            <w:shd w:val="clear" w:color="auto" w:fill="auto"/>
          </w:tcPr>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СОГЛАСОВАНО</w:t>
            </w: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 на Совете </w:t>
            </w:r>
          </w:p>
          <w:p w:rsidR="00985AAD" w:rsidRPr="00985AAD" w:rsidRDefault="00985AAD" w:rsidP="00985A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образовательного учреждения</w:t>
            </w:r>
          </w:p>
          <w:p w:rsidR="00985AAD" w:rsidRPr="00985AAD" w:rsidRDefault="00985AAD" w:rsidP="00985A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b/>
                <w:bCs/>
                <w:sz w:val="32"/>
                <w:szCs w:val="32"/>
                <w:lang w:eastAsia="ru-RU"/>
              </w:rPr>
            </w:pPr>
            <w:r w:rsidRPr="00985AAD">
              <w:rPr>
                <w:rFonts w:ascii="Times New Roman" w:eastAsia="Times New Roman" w:hAnsi="Times New Roman" w:cs="Times New Roman"/>
                <w:sz w:val="24"/>
                <w:szCs w:val="24"/>
                <w:lang w:eastAsia="ru-RU"/>
              </w:rPr>
              <w:t>Протокол № 2</w:t>
            </w:r>
            <w:r w:rsidR="005C0A54">
              <w:rPr>
                <w:rFonts w:ascii="Times New Roman" w:eastAsia="Times New Roman" w:hAnsi="Times New Roman" w:cs="Times New Roman"/>
                <w:sz w:val="24"/>
                <w:szCs w:val="24"/>
                <w:lang w:eastAsia="ru-RU"/>
              </w:rPr>
              <w:t xml:space="preserve"> </w:t>
            </w:r>
            <w:r w:rsidRPr="00985AAD">
              <w:rPr>
                <w:rFonts w:ascii="Times New Roman" w:eastAsia="Times New Roman" w:hAnsi="Times New Roman" w:cs="Times New Roman"/>
                <w:sz w:val="24"/>
                <w:szCs w:val="24"/>
                <w:lang w:eastAsia="ru-RU"/>
              </w:rPr>
              <w:t>от 31.01.2014г.</w:t>
            </w:r>
            <w:r w:rsidRPr="00985AAD">
              <w:rPr>
                <w:rFonts w:ascii="Times New Roman" w:eastAsia="Times New Roman" w:hAnsi="Times New Roman" w:cs="Times New Roman"/>
                <w:sz w:val="32"/>
                <w:szCs w:val="32"/>
                <w:lang w:eastAsia="ru-RU"/>
              </w:rPr>
              <w:t xml:space="preserve">                                                                   </w:t>
            </w:r>
          </w:p>
          <w:p w:rsidR="00985AAD" w:rsidRPr="00985AAD" w:rsidRDefault="00985AAD" w:rsidP="00985AAD">
            <w:pPr>
              <w:spacing w:after="0" w:line="240" w:lineRule="auto"/>
              <w:jc w:val="center"/>
              <w:rPr>
                <w:rFonts w:ascii="Times New Roman" w:eastAsia="Times New Roman" w:hAnsi="Times New Roman" w:cs="Times New Roman"/>
                <w:b/>
                <w:bCs/>
                <w:sz w:val="32"/>
                <w:szCs w:val="32"/>
                <w:lang w:eastAsia="ru-RU"/>
              </w:rPr>
            </w:pPr>
          </w:p>
        </w:tc>
        <w:tc>
          <w:tcPr>
            <w:tcW w:w="4819" w:type="dxa"/>
            <w:shd w:val="clear" w:color="auto" w:fill="auto"/>
          </w:tcPr>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УТВЕРЖДАЮ:</w:t>
            </w: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Заведующий ГБДОУ детский сад компенсирующего вида №118 Адмиралтейского района Санкт-Петербурга</w:t>
            </w: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__________________</w:t>
            </w: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Колесова Е.В.</w:t>
            </w:r>
          </w:p>
          <w:p w:rsidR="00985AAD" w:rsidRPr="00985AAD" w:rsidRDefault="00985AAD" w:rsidP="00985AAD">
            <w:pPr>
              <w:spacing w:after="0" w:line="240" w:lineRule="auto"/>
              <w:jc w:val="center"/>
              <w:rPr>
                <w:rFonts w:ascii="Times New Roman" w:eastAsia="Times New Roman" w:hAnsi="Times New Roman" w:cs="Times New Roman"/>
                <w:sz w:val="32"/>
                <w:szCs w:val="32"/>
                <w:lang w:eastAsia="ru-RU"/>
              </w:rPr>
            </w:pPr>
            <w:r w:rsidRPr="00985AAD">
              <w:rPr>
                <w:rFonts w:ascii="Times New Roman" w:eastAsia="Times New Roman" w:hAnsi="Times New Roman" w:cs="Times New Roman"/>
                <w:sz w:val="24"/>
                <w:szCs w:val="24"/>
                <w:lang w:eastAsia="ru-RU"/>
              </w:rPr>
              <w:t>Приказ №3-р от 06.02.14г.</w:t>
            </w:r>
          </w:p>
        </w:tc>
      </w:tr>
    </w:tbl>
    <w:p w:rsidR="005C0A54" w:rsidRDefault="005C0A54" w:rsidP="005C0A54">
      <w:pPr>
        <w:autoSpaceDE w:val="0"/>
        <w:autoSpaceDN w:val="0"/>
        <w:spacing w:after="0" w:line="240" w:lineRule="auto"/>
        <w:jc w:val="right"/>
        <w:rPr>
          <w:rFonts w:ascii="Times New Roman" w:eastAsia="Times New Roman" w:hAnsi="Times New Roman" w:cs="Times New Roman"/>
          <w:b/>
          <w:bCs/>
          <w:sz w:val="24"/>
          <w:szCs w:val="24"/>
          <w:lang w:eastAsia="ru-RU"/>
        </w:rPr>
      </w:pPr>
    </w:p>
    <w:p w:rsidR="00985AAD" w:rsidRPr="00985AAD" w:rsidRDefault="00985AAD" w:rsidP="00985AAD">
      <w:pPr>
        <w:ind w:right="-284"/>
        <w:contextualSpacing/>
        <w:jc w:val="center"/>
        <w:rPr>
          <w:rFonts w:ascii="Times New Roman" w:eastAsia="Courier New" w:hAnsi="Times New Roman" w:cs="Times New Roman"/>
          <w:color w:val="000000"/>
          <w:spacing w:val="5"/>
          <w:sz w:val="26"/>
          <w:szCs w:val="26"/>
          <w:lang w:eastAsia="ru-RU"/>
        </w:rPr>
      </w:pPr>
    </w:p>
    <w:p w:rsidR="00985AAD" w:rsidRPr="00E63DD9" w:rsidRDefault="00985AAD" w:rsidP="00985AAD">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 xml:space="preserve">ПРАВИЛА ВНУТРЕННЕГО ТРУДОВОГО РАСПОРЯДКА ДЛЯ РАБОТНИКОВ ГОСУДАРСТВЕННОГО ДОШКОЛЬНОГО ОБРАЗОВАТЕЛЬНОГО УЧРЕЖДЕНИЯ ДЕТСКОГО САДА КОМПЕНСИРУЮЩЕГО ВИДА №118 </w:t>
      </w:r>
      <w:r w:rsidRPr="00E63DD9">
        <w:rPr>
          <w:rFonts w:ascii="Times New Roman" w:eastAsia="Courier New" w:hAnsi="Times New Roman" w:cs="Times New Roman"/>
          <w:b/>
          <w:color w:val="000000"/>
          <w:spacing w:val="5"/>
          <w:sz w:val="24"/>
          <w:szCs w:val="24"/>
          <w:lang w:eastAsia="ru-RU"/>
        </w:rPr>
        <w:br/>
        <w:t>АДМИРАЛТЕЙСКОГО РАЙОНА</w:t>
      </w:r>
    </w:p>
    <w:p w:rsidR="00985AAD" w:rsidRPr="00E63DD9" w:rsidRDefault="00985AAD" w:rsidP="00985AAD">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САНКТ-ПЕТЕРБУРГА</w:t>
      </w:r>
    </w:p>
    <w:p w:rsidR="00985AAD" w:rsidRPr="00E63DD9" w:rsidRDefault="00985AAD" w:rsidP="00985AAD">
      <w:pPr>
        <w:ind w:right="-284"/>
        <w:contextualSpacing/>
        <w:jc w:val="center"/>
        <w:rPr>
          <w:rFonts w:ascii="Times New Roman" w:hAnsi="Times New Roman" w:cs="Times New Roman"/>
          <w:b/>
          <w:sz w:val="24"/>
          <w:szCs w:val="24"/>
        </w:rPr>
        <w:sectPr w:rsidR="00985AAD" w:rsidRPr="00E63DD9">
          <w:pgSz w:w="11906" w:h="16838"/>
          <w:pgMar w:top="1134" w:right="850" w:bottom="1134" w:left="1701" w:header="708" w:footer="708" w:gutter="0"/>
          <w:cols w:space="708"/>
          <w:docGrid w:linePitch="360"/>
        </w:sectPr>
      </w:pPr>
      <w:r w:rsidRPr="00E63DD9">
        <w:rPr>
          <w:rFonts w:ascii="Times New Roman" w:eastAsia="Courier New" w:hAnsi="Times New Roman" w:cs="Times New Roman"/>
          <w:b/>
          <w:color w:val="000000"/>
          <w:spacing w:val="5"/>
          <w:sz w:val="24"/>
          <w:szCs w:val="24"/>
          <w:lang w:eastAsia="ru-RU"/>
        </w:rPr>
        <w:t xml:space="preserve">НА 2014 – 2017  </w:t>
      </w:r>
      <w:proofErr w:type="spellStart"/>
      <w:r w:rsidRPr="00E63DD9">
        <w:rPr>
          <w:rFonts w:ascii="Times New Roman" w:eastAsia="Courier New" w:hAnsi="Times New Roman" w:cs="Times New Roman"/>
          <w:b/>
          <w:color w:val="000000"/>
          <w:spacing w:val="5"/>
          <w:sz w:val="24"/>
          <w:szCs w:val="24"/>
          <w:lang w:eastAsia="ru-RU"/>
        </w:rPr>
        <w:t>г</w:t>
      </w:r>
      <w:proofErr w:type="gramStart"/>
      <w:r w:rsidRPr="00E63DD9">
        <w:rPr>
          <w:rFonts w:ascii="Times New Roman" w:eastAsia="Courier New" w:hAnsi="Times New Roman" w:cs="Times New Roman"/>
          <w:b/>
          <w:color w:val="000000"/>
          <w:spacing w:val="5"/>
          <w:sz w:val="24"/>
          <w:szCs w:val="24"/>
          <w:lang w:eastAsia="ru-RU"/>
        </w:rPr>
        <w:t>.г</w:t>
      </w:r>
      <w:proofErr w:type="spellEnd"/>
      <w:proofErr w:type="gramEnd"/>
    </w:p>
    <w:p w:rsidR="00985AAD" w:rsidRPr="00985AAD" w:rsidRDefault="00985AAD" w:rsidP="00985AAD">
      <w:p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lastRenderedPageBreak/>
        <w:t xml:space="preserve">В соответствии с требованиями ст. 189, 190 Трудового кодекса Российской Федерации в целях </w:t>
      </w:r>
      <w:proofErr w:type="gramStart"/>
      <w:r w:rsidRPr="00985AAD">
        <w:rPr>
          <w:rFonts w:ascii="Times New Roman" w:hAnsi="Times New Roman" w:cs="Times New Roman"/>
          <w:sz w:val="24"/>
          <w:szCs w:val="24"/>
        </w:rPr>
        <w:t>упорядочения работы Государственного бюджетного дошкольного  образовательного  учреждения детского сада компенсирующего вида</w:t>
      </w:r>
      <w:proofErr w:type="gramEnd"/>
      <w:r w:rsidRPr="00985AAD">
        <w:rPr>
          <w:rFonts w:ascii="Times New Roman" w:hAnsi="Times New Roman" w:cs="Times New Roman"/>
          <w:sz w:val="24"/>
          <w:szCs w:val="24"/>
        </w:rPr>
        <w:t xml:space="preserve"> № 118 Адмиралтейского района Санкт-Петербурга (далее ГБДОУ) и укрепления трудовой дисциплины утверждены и разработаны следующие правила.</w:t>
      </w:r>
    </w:p>
    <w:p w:rsidR="00985AAD" w:rsidRPr="00985AAD" w:rsidRDefault="00985AAD" w:rsidP="00985AAD">
      <w:pPr>
        <w:ind w:right="-284"/>
        <w:contextualSpacing/>
        <w:jc w:val="center"/>
        <w:rPr>
          <w:rFonts w:ascii="Times New Roman" w:hAnsi="Times New Roman" w:cs="Times New Roman"/>
          <w:b/>
          <w:sz w:val="24"/>
          <w:szCs w:val="24"/>
        </w:rPr>
      </w:pPr>
      <w:r w:rsidRPr="00985AAD">
        <w:rPr>
          <w:rFonts w:ascii="Times New Roman" w:hAnsi="Times New Roman" w:cs="Times New Roman"/>
          <w:b/>
          <w:sz w:val="24"/>
          <w:szCs w:val="24"/>
        </w:rPr>
        <w:t>Раздел 1. Общие положения</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Настоящие правила внутреннего трудового распорядка утверждает трудовой коллектив ГБДОУ по представлению администрации и профсоюзного комитета.</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Вопросы, связанные с применением правил внутреннего трудового распорядка, решаются администрацией ГБДОУ, а также трудовым коллективом в соответствии с их полномочиями и действующим законодательством.</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Принудительный труд запрещен.</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Администрация ГБДОУ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Настоящие Правила внутреннего трудового распорядка утверждаются работодателем с учетом решения Совета образовательного учреждения образовательного учреждения, согласно ст. 190 Трудового кодекса РФ.</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При приеме на работу работодатель обязан ознакомить работника с настоящими правилами под расписку.</w:t>
      </w:r>
    </w:p>
    <w:p w:rsidR="00985AAD" w:rsidRPr="00985AAD" w:rsidRDefault="00985AAD" w:rsidP="00616465">
      <w:pPr>
        <w:numPr>
          <w:ilvl w:val="1"/>
          <w:numId w:val="1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Текст Правил внутреннего трудового распорядка размещается в учреждении дошкольного образования в доступном месте.</w:t>
      </w:r>
    </w:p>
    <w:p w:rsidR="00985AAD" w:rsidRPr="00985AAD" w:rsidRDefault="00985AAD" w:rsidP="00985AAD">
      <w:pPr>
        <w:ind w:right="-284"/>
        <w:contextualSpacing/>
        <w:jc w:val="both"/>
        <w:rPr>
          <w:rFonts w:ascii="Times New Roman" w:hAnsi="Times New Roman" w:cs="Times New Roman"/>
          <w:sz w:val="24"/>
          <w:szCs w:val="24"/>
        </w:rPr>
        <w:sectPr w:rsidR="00985AAD" w:rsidRPr="00985AAD">
          <w:pgSz w:w="11906" w:h="16838"/>
          <w:pgMar w:top="1134" w:right="850" w:bottom="1134" w:left="1701" w:header="708" w:footer="708" w:gutter="0"/>
          <w:cols w:space="708"/>
          <w:docGrid w:linePitch="360"/>
        </w:sectPr>
      </w:pPr>
    </w:p>
    <w:p w:rsidR="00985AAD" w:rsidRPr="00985AAD" w:rsidRDefault="00985AAD" w:rsidP="00985AAD">
      <w:pPr>
        <w:ind w:right="-284"/>
        <w:contextualSpacing/>
        <w:jc w:val="center"/>
        <w:rPr>
          <w:rFonts w:ascii="Times New Roman" w:hAnsi="Times New Roman" w:cs="Times New Roman"/>
          <w:b/>
          <w:sz w:val="24"/>
          <w:szCs w:val="24"/>
        </w:rPr>
      </w:pPr>
      <w:r w:rsidRPr="00985AAD">
        <w:rPr>
          <w:rFonts w:ascii="Times New Roman" w:hAnsi="Times New Roman" w:cs="Times New Roman"/>
          <w:b/>
          <w:sz w:val="24"/>
          <w:szCs w:val="24"/>
        </w:rPr>
        <w:lastRenderedPageBreak/>
        <w:t>Раздел 2. Прием работников</w:t>
      </w:r>
    </w:p>
    <w:p w:rsidR="00985AAD" w:rsidRPr="00985AAD" w:rsidRDefault="00985AAD" w:rsidP="00616465">
      <w:pPr>
        <w:numPr>
          <w:ilvl w:val="1"/>
          <w:numId w:val="1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Поступающий на основную работу при приеме представляет следующие документы:</w:t>
      </w:r>
    </w:p>
    <w:p w:rsidR="00985AAD" w:rsidRPr="00985AAD" w:rsidRDefault="00985AAD" w:rsidP="00616465">
      <w:pPr>
        <w:numPr>
          <w:ilvl w:val="0"/>
          <w:numId w:val="16"/>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паспорт или иной документ, удостоверяющий личность;</w:t>
      </w:r>
    </w:p>
    <w:p w:rsidR="00985AAD" w:rsidRPr="00985AAD" w:rsidRDefault="00985AAD" w:rsidP="00616465">
      <w:pPr>
        <w:numPr>
          <w:ilvl w:val="0"/>
          <w:numId w:val="16"/>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условиях совместительства);</w:t>
      </w:r>
    </w:p>
    <w:p w:rsidR="00985AAD" w:rsidRPr="00985AAD" w:rsidRDefault="00985AAD" w:rsidP="00616465">
      <w:pPr>
        <w:numPr>
          <w:ilvl w:val="0"/>
          <w:numId w:val="16"/>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документ об образовании и (или) о квалификации, при наличии специальных знаний - при поступлении на работу, требующую специальных знаний или специальной подготовки.</w:t>
      </w:r>
    </w:p>
    <w:p w:rsidR="00985AAD" w:rsidRPr="00985AAD" w:rsidRDefault="00985AAD" w:rsidP="00616465">
      <w:pPr>
        <w:numPr>
          <w:ilvl w:val="0"/>
          <w:numId w:val="16"/>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страховое свидетельство государственного пенсионного страхования;</w:t>
      </w:r>
    </w:p>
    <w:p w:rsidR="00985AAD" w:rsidRPr="00985AAD" w:rsidRDefault="00985AAD" w:rsidP="00616465">
      <w:pPr>
        <w:numPr>
          <w:ilvl w:val="0"/>
          <w:numId w:val="16"/>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медицинское заключение об отсутствии противопоказаний по состоянию здоровья для работы в ГБДОУ.</w:t>
      </w:r>
    </w:p>
    <w:p w:rsidR="00985AAD" w:rsidRPr="00985AAD" w:rsidRDefault="00985AAD" w:rsidP="00616465">
      <w:pPr>
        <w:numPr>
          <w:ilvl w:val="0"/>
          <w:numId w:val="16"/>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документы воинского учёта - для военнообязанных и лиц, подлежащих призыву на военную службу.</w:t>
      </w:r>
    </w:p>
    <w:p w:rsidR="00985AAD" w:rsidRPr="00985AAD" w:rsidRDefault="00985AAD" w:rsidP="00616465">
      <w:pPr>
        <w:numPr>
          <w:ilvl w:val="0"/>
          <w:numId w:val="16"/>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справка об отсутствии (наличии) судимости.</w:t>
      </w:r>
    </w:p>
    <w:p w:rsidR="00985AAD" w:rsidRPr="00985AAD" w:rsidRDefault="00985AAD" w:rsidP="00616465">
      <w:pPr>
        <w:numPr>
          <w:ilvl w:val="1"/>
          <w:numId w:val="1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Работники-совместители, заработная плата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985AAD" w:rsidRPr="00985AAD" w:rsidRDefault="00985AAD" w:rsidP="00616465">
      <w:pPr>
        <w:numPr>
          <w:ilvl w:val="1"/>
          <w:numId w:val="1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Прием на работу осуществляется в следующем порядке:</w:t>
      </w:r>
    </w:p>
    <w:p w:rsidR="00985AAD" w:rsidRPr="00985AAD" w:rsidRDefault="00985AAD" w:rsidP="00616465">
      <w:pPr>
        <w:numPr>
          <w:ilvl w:val="1"/>
          <w:numId w:val="17"/>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трудовые отношения между работодателем и работником возникают на основании заключения между ними трудового договора.</w:t>
      </w:r>
    </w:p>
    <w:p w:rsidR="00985AAD" w:rsidRPr="00985AAD" w:rsidRDefault="00985AAD" w:rsidP="00616465">
      <w:pPr>
        <w:numPr>
          <w:ilvl w:val="1"/>
          <w:numId w:val="17"/>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985AAD" w:rsidRPr="00985AAD" w:rsidRDefault="00985AAD" w:rsidP="00616465">
      <w:pPr>
        <w:numPr>
          <w:ilvl w:val="1"/>
          <w:numId w:val="17"/>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85AAD" w:rsidRPr="00985AAD" w:rsidRDefault="00985AAD" w:rsidP="00616465">
      <w:pPr>
        <w:numPr>
          <w:ilvl w:val="1"/>
          <w:numId w:val="17"/>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При отсутствии у лица, поступающего на работу, трудовой книжки в связи с ее утратой, повреждением или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85AAD" w:rsidRPr="00985AAD" w:rsidRDefault="00985AAD" w:rsidP="00616465">
      <w:pPr>
        <w:numPr>
          <w:ilvl w:val="1"/>
          <w:numId w:val="17"/>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администрации дошкольного образовательного учреждения.</w:t>
      </w:r>
    </w:p>
    <w:p w:rsidR="00985AAD" w:rsidRPr="00985AAD" w:rsidRDefault="00985AAD" w:rsidP="00616465">
      <w:pPr>
        <w:numPr>
          <w:ilvl w:val="1"/>
          <w:numId w:val="17"/>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rsidR="00985AAD" w:rsidRPr="00985AAD" w:rsidRDefault="00985AAD" w:rsidP="00616465">
      <w:pPr>
        <w:numPr>
          <w:ilvl w:val="1"/>
          <w:numId w:val="17"/>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lastRenderedPageBreak/>
        <w:t>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трёхдневный срок со дня фактического начала работы.</w:t>
      </w:r>
    </w:p>
    <w:p w:rsidR="00985AAD" w:rsidRPr="00985AAD" w:rsidRDefault="00985AAD" w:rsidP="00616465">
      <w:pPr>
        <w:numPr>
          <w:ilvl w:val="1"/>
          <w:numId w:val="17"/>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На основании приказа о приеме на работу работодатель обязан в трёхдневный срок сделать запись в трудовой книжке работника, в случае, если работа в организации является для работника основной.</w:t>
      </w:r>
    </w:p>
    <w:p w:rsidR="00985AAD" w:rsidRPr="00985AAD" w:rsidRDefault="00985AAD" w:rsidP="00616465">
      <w:pPr>
        <w:numPr>
          <w:ilvl w:val="1"/>
          <w:numId w:val="1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При приеме на работу вновь поступившего работника работодатель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985AAD" w:rsidRPr="00985AAD" w:rsidRDefault="00985AAD" w:rsidP="00616465">
      <w:pPr>
        <w:numPr>
          <w:ilvl w:val="1"/>
          <w:numId w:val="1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Трудовые книжки хранятся в дошкольном образовательном учреждении, на ровне с ценными документами, в условиях, гарантирующих их недоступность для посторонних лиц.</w:t>
      </w:r>
    </w:p>
    <w:p w:rsidR="00985AAD" w:rsidRPr="00985AAD" w:rsidRDefault="00985AAD" w:rsidP="00616465">
      <w:pPr>
        <w:numPr>
          <w:ilvl w:val="1"/>
          <w:numId w:val="1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Трудовая</w:t>
      </w:r>
      <w:r w:rsidRPr="00985AAD">
        <w:rPr>
          <w:rFonts w:ascii="Times New Roman" w:hAnsi="Times New Roman" w:cs="Times New Roman"/>
          <w:sz w:val="24"/>
          <w:szCs w:val="24"/>
        </w:rPr>
        <w:tab/>
        <w:t>книжка заведующего дошкольным образовательным учреждением хранится у работодателя.</w:t>
      </w:r>
    </w:p>
    <w:p w:rsidR="00985AAD" w:rsidRPr="00985AAD" w:rsidRDefault="00985AAD" w:rsidP="00616465">
      <w:pPr>
        <w:numPr>
          <w:ilvl w:val="1"/>
          <w:numId w:val="1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Администрация ГБДОУ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985AAD" w:rsidRPr="00985AAD" w:rsidRDefault="00985AAD" w:rsidP="00616465">
      <w:pPr>
        <w:numPr>
          <w:ilvl w:val="1"/>
          <w:numId w:val="1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На каждого работника ГБДОУ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 Здесь же хранится один экземпляр письменного трудового договора.</w:t>
      </w:r>
    </w:p>
    <w:p w:rsidR="00985AAD" w:rsidRPr="00985AAD" w:rsidRDefault="00985AAD" w:rsidP="00616465">
      <w:pPr>
        <w:numPr>
          <w:ilvl w:val="1"/>
          <w:numId w:val="1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Личное дело работника хранится в ГБДОУ, в том числе и после увольнения, до достижения им возраста 75 лет.</w:t>
      </w:r>
    </w:p>
    <w:p w:rsidR="00985AAD" w:rsidRPr="00985AAD" w:rsidRDefault="00985AAD" w:rsidP="00616465">
      <w:pPr>
        <w:numPr>
          <w:ilvl w:val="1"/>
          <w:numId w:val="1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О приеме работника в ГБДОУ делается запись в книге учета личного состава.</w:t>
      </w:r>
    </w:p>
    <w:p w:rsidR="00985AAD" w:rsidRPr="00985AAD" w:rsidRDefault="00985AAD" w:rsidP="00985AAD">
      <w:pPr>
        <w:ind w:right="-284"/>
        <w:contextualSpacing/>
        <w:jc w:val="center"/>
        <w:rPr>
          <w:rFonts w:ascii="Times New Roman" w:hAnsi="Times New Roman" w:cs="Times New Roman"/>
          <w:sz w:val="24"/>
          <w:szCs w:val="24"/>
        </w:rPr>
      </w:pPr>
    </w:p>
    <w:p w:rsidR="00985AAD" w:rsidRPr="00985AAD" w:rsidRDefault="00985AAD" w:rsidP="00985AAD">
      <w:pPr>
        <w:ind w:right="-284"/>
        <w:contextualSpacing/>
        <w:jc w:val="center"/>
        <w:rPr>
          <w:rFonts w:ascii="Times New Roman" w:hAnsi="Times New Roman" w:cs="Times New Roman"/>
          <w:b/>
          <w:sz w:val="24"/>
          <w:szCs w:val="24"/>
        </w:rPr>
      </w:pPr>
      <w:r w:rsidRPr="00985AAD">
        <w:rPr>
          <w:rFonts w:ascii="Times New Roman" w:hAnsi="Times New Roman" w:cs="Times New Roman"/>
          <w:b/>
          <w:sz w:val="24"/>
          <w:szCs w:val="24"/>
        </w:rPr>
        <w:t>Раздел 3. Порядок перевода работников</w:t>
      </w:r>
    </w:p>
    <w:p w:rsidR="00985AAD" w:rsidRPr="00985AAD" w:rsidRDefault="00985AAD" w:rsidP="00616465">
      <w:pPr>
        <w:numPr>
          <w:ilvl w:val="1"/>
          <w:numId w:val="18"/>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Перевод на другую постоянную работу в ГБДОУ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985AAD" w:rsidRPr="00985AAD" w:rsidRDefault="00985AAD" w:rsidP="00616465">
      <w:pPr>
        <w:numPr>
          <w:ilvl w:val="1"/>
          <w:numId w:val="18"/>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случае производственной необходимости администрация ГБДОУ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985AAD" w:rsidRDefault="00985AAD" w:rsidP="00616465">
      <w:pPr>
        <w:numPr>
          <w:ilvl w:val="1"/>
          <w:numId w:val="18"/>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С письменного согласия работник может быть переведен на работу, требующую более низкой квалификации.</w:t>
      </w:r>
    </w:p>
    <w:p w:rsidR="00985AAD" w:rsidRPr="00985AAD" w:rsidRDefault="00985AAD" w:rsidP="00616465">
      <w:pPr>
        <w:numPr>
          <w:ilvl w:val="1"/>
          <w:numId w:val="18"/>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При изменениях в организации работы ГБДОУ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
    <w:p w:rsidR="00985AAD" w:rsidRPr="00985AAD" w:rsidRDefault="00985AAD" w:rsidP="00616465">
      <w:pPr>
        <w:numPr>
          <w:ilvl w:val="1"/>
          <w:numId w:val="18"/>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lastRenderedPageBreak/>
        <w:t>Работник об этом должен быть поставлен в известность в письменной форме не позднее чем за два месяца до их введения.</w:t>
      </w:r>
    </w:p>
    <w:p w:rsidR="00985AAD" w:rsidRPr="00985AAD" w:rsidRDefault="00985AAD" w:rsidP="00616465">
      <w:pPr>
        <w:numPr>
          <w:ilvl w:val="1"/>
          <w:numId w:val="18"/>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Перевод на другую работу в пределах одного ГБДОУ оформляется приказом заведующего ГБДОУ, на основании которого делается запись в трудовой книжке работника (за исключением случаев временного перевода).</w:t>
      </w:r>
    </w:p>
    <w:p w:rsidR="00985AAD" w:rsidRPr="00985AAD" w:rsidRDefault="00985AAD" w:rsidP="00985AAD">
      <w:pPr>
        <w:ind w:right="-284"/>
        <w:contextualSpacing/>
        <w:jc w:val="both"/>
        <w:rPr>
          <w:rFonts w:ascii="Times New Roman" w:hAnsi="Times New Roman" w:cs="Times New Roman"/>
          <w:sz w:val="24"/>
          <w:szCs w:val="24"/>
        </w:rPr>
      </w:pPr>
    </w:p>
    <w:p w:rsidR="00985AAD" w:rsidRPr="00985AAD" w:rsidRDefault="00985AAD" w:rsidP="00985AAD">
      <w:pPr>
        <w:ind w:right="-284"/>
        <w:contextualSpacing/>
        <w:jc w:val="center"/>
        <w:rPr>
          <w:rFonts w:ascii="Times New Roman" w:hAnsi="Times New Roman" w:cs="Times New Roman"/>
          <w:b/>
          <w:sz w:val="24"/>
          <w:szCs w:val="24"/>
        </w:rPr>
      </w:pPr>
      <w:r w:rsidRPr="00985AAD">
        <w:rPr>
          <w:rFonts w:ascii="Times New Roman" w:hAnsi="Times New Roman" w:cs="Times New Roman"/>
          <w:b/>
          <w:sz w:val="24"/>
          <w:szCs w:val="24"/>
        </w:rPr>
        <w:t>Раздел 4. Порядок увольнения работников</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Прекращение трудового договора может иметь место только по основаниям, предусмотренным законодательством (ст.77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Трудовой договор может быть в любое время расторгнут по соглашению сторон трудового договора (ст. 78; 84.1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Работник имеет право расторгнуть трудовой договор, предупредив об этом администрацию ГБДОУ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 (ст. 80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 xml:space="preserve">По соглашению между работником и администрацией ГБДОУ трудовой </w:t>
      </w:r>
      <w:proofErr w:type="gramStart"/>
      <w:r w:rsidRPr="00985AAD">
        <w:rPr>
          <w:rFonts w:ascii="Times New Roman" w:hAnsi="Times New Roman" w:cs="Times New Roman"/>
          <w:sz w:val="24"/>
          <w:szCs w:val="24"/>
        </w:rPr>
        <w:t>договор</w:t>
      </w:r>
      <w:proofErr w:type="gramEnd"/>
      <w:r w:rsidRPr="00985AAD">
        <w:rPr>
          <w:rFonts w:ascii="Times New Roman" w:hAnsi="Times New Roman" w:cs="Times New Roman"/>
          <w:sz w:val="24"/>
          <w:szCs w:val="24"/>
        </w:rPr>
        <w:t xml:space="preserve"> может быть расторгнут и до истечения срока предупреждения об увольнении (ст. 80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образовательным учреждением обязан расторгнуть трудовой договор в срок, указанный в заявлении работника (ст. 80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 (ст. 80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 (ст. 82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Прекращение трудового договора оформляется приказом заведующего ГБДОУ (ст. 84.1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С приказом заведующего ГБДОУ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 (ст. 84.1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 xml:space="preserve">В день увольнения администрация ГБДОУ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w:t>
      </w:r>
      <w:r w:rsidRPr="00985AAD">
        <w:rPr>
          <w:rFonts w:ascii="Times New Roman" w:hAnsi="Times New Roman" w:cs="Times New Roman"/>
          <w:sz w:val="24"/>
          <w:szCs w:val="24"/>
        </w:rPr>
        <w:lastRenderedPageBreak/>
        <w:t>действующего трудового законодательства и со ссылкой на статью и пункт Закона. Днем увольнения считается последний день работы (ст. 84.1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 (ст. 84.1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Срочный трудовой Договор (ст. 59 ТК РФ), заключенный на определенный срок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(ст. 79 ТК РФ).</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ГБДОУ лишь в случаях, предусмотренных статьями 81 и 83 ТК РФ.</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за неоднократное неисполнение работником без уважительных причин трудовых обязанностей, если он имеет дисциплинарное взыскание (п. 5 ст. 81 ТК РФ);</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прогул или отсутствие на рабочем месте более 4 часов порядка в течение рабочего дня (ст. 81, п. 6а);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появление на работу в состоянии алкогольного или наркотического опьянения (п. 6 б);</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совершение по месту работы хищения (ст. 81, п. 6 г);</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совершение работником, выполняющим воспитательные функции, аморального поступка, несовместимого с продолжением данной работы (ст. 81, п. 8);</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производится при условии доказанности вины увольняемого сотрудника в совершенном проступке без согласования с Советом образовательного учреждения.</w:t>
      </w:r>
    </w:p>
    <w:p w:rsidR="00985AAD" w:rsidRPr="00985AAD" w:rsidRDefault="00985AAD" w:rsidP="00616465">
      <w:pPr>
        <w:numPr>
          <w:ilvl w:val="1"/>
          <w:numId w:val="19"/>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день увольнения руководитель ГБДОУ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985AAD" w:rsidRDefault="00985AAD" w:rsidP="00985AAD">
      <w:pPr>
        <w:ind w:right="-284"/>
        <w:jc w:val="center"/>
        <w:rPr>
          <w:rFonts w:ascii="Times New Roman" w:hAnsi="Times New Roman" w:cs="Times New Roman"/>
          <w:b/>
          <w:sz w:val="24"/>
          <w:szCs w:val="24"/>
        </w:rPr>
      </w:pPr>
    </w:p>
    <w:p w:rsidR="00985AAD" w:rsidRDefault="00985AAD" w:rsidP="00985AAD">
      <w:pPr>
        <w:ind w:right="-284"/>
        <w:jc w:val="center"/>
        <w:rPr>
          <w:rFonts w:ascii="Times New Roman" w:hAnsi="Times New Roman" w:cs="Times New Roman"/>
          <w:b/>
          <w:sz w:val="24"/>
          <w:szCs w:val="24"/>
        </w:rPr>
      </w:pPr>
    </w:p>
    <w:p w:rsidR="00985AAD" w:rsidRDefault="00985AAD" w:rsidP="00985AAD">
      <w:pPr>
        <w:ind w:right="-284"/>
        <w:jc w:val="center"/>
        <w:rPr>
          <w:rFonts w:ascii="Times New Roman" w:hAnsi="Times New Roman" w:cs="Times New Roman"/>
          <w:b/>
          <w:sz w:val="24"/>
          <w:szCs w:val="24"/>
        </w:rPr>
      </w:pPr>
    </w:p>
    <w:p w:rsidR="002D54BF" w:rsidRDefault="002D54BF" w:rsidP="00985AAD">
      <w:pPr>
        <w:ind w:right="-284"/>
        <w:jc w:val="center"/>
        <w:rPr>
          <w:rFonts w:ascii="Times New Roman" w:hAnsi="Times New Roman" w:cs="Times New Roman"/>
          <w:b/>
          <w:sz w:val="24"/>
          <w:szCs w:val="24"/>
        </w:rPr>
      </w:pPr>
    </w:p>
    <w:p w:rsidR="002D54BF" w:rsidRDefault="002D54BF" w:rsidP="00985AAD">
      <w:pPr>
        <w:ind w:right="-284"/>
        <w:jc w:val="center"/>
        <w:rPr>
          <w:rFonts w:ascii="Times New Roman" w:hAnsi="Times New Roman" w:cs="Times New Roman"/>
          <w:b/>
          <w:sz w:val="24"/>
          <w:szCs w:val="24"/>
        </w:rPr>
      </w:pPr>
    </w:p>
    <w:p w:rsidR="00E63DD9" w:rsidRDefault="00E63DD9" w:rsidP="00985AAD">
      <w:pPr>
        <w:ind w:right="-284"/>
        <w:jc w:val="center"/>
        <w:rPr>
          <w:rFonts w:ascii="Times New Roman" w:hAnsi="Times New Roman" w:cs="Times New Roman"/>
          <w:b/>
          <w:sz w:val="24"/>
          <w:szCs w:val="24"/>
        </w:rPr>
      </w:pPr>
    </w:p>
    <w:p w:rsidR="00985AAD" w:rsidRPr="00985AAD" w:rsidRDefault="00985AAD" w:rsidP="00985AAD">
      <w:pPr>
        <w:ind w:right="-284"/>
        <w:jc w:val="center"/>
        <w:rPr>
          <w:rFonts w:ascii="Times New Roman" w:hAnsi="Times New Roman" w:cs="Times New Roman"/>
          <w:b/>
          <w:sz w:val="24"/>
          <w:szCs w:val="24"/>
        </w:rPr>
      </w:pPr>
      <w:r w:rsidRPr="00985AAD">
        <w:rPr>
          <w:rFonts w:ascii="Times New Roman" w:hAnsi="Times New Roman" w:cs="Times New Roman"/>
          <w:b/>
          <w:sz w:val="24"/>
          <w:szCs w:val="24"/>
        </w:rPr>
        <w:lastRenderedPageBreak/>
        <w:t xml:space="preserve">Раздел 5. </w:t>
      </w:r>
      <w:r w:rsidRPr="00985AAD">
        <w:rPr>
          <w:rFonts w:ascii="Times New Roman" w:hAnsi="Times New Roman" w:cs="Times New Roman"/>
          <w:b/>
          <w:sz w:val="24"/>
          <w:szCs w:val="24"/>
        </w:rPr>
        <w:tab/>
        <w:t>Основные обязанности и права администрации (ст. 22 ТК РФ)</w:t>
      </w:r>
    </w:p>
    <w:p w:rsidR="00985AAD" w:rsidRPr="00985AAD" w:rsidRDefault="00985AAD" w:rsidP="00616465">
      <w:pPr>
        <w:numPr>
          <w:ilvl w:val="1"/>
          <w:numId w:val="20"/>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 xml:space="preserve">          Заведующий обязан</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Обеспечить соблюдение требований Устава ГБДОУ и правил внутреннего распорядка.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Организовать труд воспитателей, специалистов, обслуживающего персонала в соответствии с их специальностью, квалификацией, опытом работы.</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ГБДОУ и детей.</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Обеспечить работников необходимыми методическими пособиями и хозяйственным инвентарем для организации эффективной работы.</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Осуществлять контроль за качеством воспитательно-образовательного процесса, выполнением Адаптированной основной общеобразовательной программы дошкольного образования, Федеральных Государственных Стандартов, утверждённых приказом Министерства образования и науки РФ № 1155 от 17.10.2013 (Зарегистрирован в Минюсте России 14.11.2013 № 30384) года «Об утверждении Федерального Государственного Стандарта дошкольного образования»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Своевременно рассматривать предложения работников, направленные на улучшение работы ГБДОУ, поддерживать и поощрять лучших работников.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Обеспечивать условия для систематического повышения квалификации работников.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Своевременно предоставлять отпуска работникам ГБДОУ в соответствии с утвержденным на год графиком.</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Совершенствовать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Своевременно рассматривать предложения работников, направленные на повышение эффективности и качества работы ГБДОУ, поддерживать и поощрять лучших работников.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Своевременно предоставлять работникам отпуск, в соответствии с установленным графиком.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lastRenderedPageBreak/>
        <w:t>Обеспечивать работникам предоставление установленных законодательством льгот и преимуществ.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Создавать педагогическому Совету необходимые условия для выполнения своих полномочий и в целях улучшения воспитательной работы:</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способствовать созданию в трудовом коллективе деловой, творческой обстановки;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 xml:space="preserve">поддерживать инициативу и активность работников, обеспечивать их участие в управлении учреждением, в полной мере используя собрания трудового коллектива, педагогического Совета, производственные и оперативные совещания, а также различные формы </w:t>
      </w:r>
      <w:proofErr w:type="spellStart"/>
      <w:r w:rsidRPr="00985AAD">
        <w:rPr>
          <w:rFonts w:ascii="Times New Roman" w:hAnsi="Times New Roman" w:cs="Times New Roman"/>
          <w:sz w:val="24"/>
          <w:szCs w:val="24"/>
        </w:rPr>
        <w:t>соуправления</w:t>
      </w:r>
      <w:proofErr w:type="spellEnd"/>
      <w:r w:rsidRPr="00985AAD">
        <w:rPr>
          <w:rFonts w:ascii="Times New Roman" w:hAnsi="Times New Roman" w:cs="Times New Roman"/>
          <w:sz w:val="24"/>
          <w:szCs w:val="24"/>
        </w:rPr>
        <w:t>;</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своевременно рассматривать критические замечания и сообщать о принятых мерах.</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85AAD" w:rsidRPr="00985AAD" w:rsidRDefault="00985AAD" w:rsidP="00985AAD">
      <w:pPr>
        <w:ind w:right="-284"/>
        <w:contextualSpacing/>
        <w:jc w:val="both"/>
        <w:rPr>
          <w:rFonts w:ascii="Times New Roman" w:hAnsi="Times New Roman" w:cs="Times New Roman"/>
          <w:b/>
          <w:sz w:val="24"/>
          <w:szCs w:val="24"/>
        </w:rPr>
      </w:pPr>
      <w:r w:rsidRPr="00985AAD">
        <w:rPr>
          <w:rFonts w:ascii="Times New Roman" w:hAnsi="Times New Roman" w:cs="Times New Roman"/>
          <w:b/>
          <w:sz w:val="24"/>
          <w:szCs w:val="24"/>
        </w:rPr>
        <w:t>Заведующий имеет право:</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заключать, изменять и расторгать трудовые договоры с работниками с работниками в порядке и на условиях Трудового Кодекса, иными федеральными законами;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вести коллективные переговоры и заключать коллективные договоры;</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поощрять работников за добросовестный эффективный труд;</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соблюдения правил внутреннего трудового распорядка;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принимать локальные нормативные акты;</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реализовывать права, предоставленные законодательством о специальной оценке условий труда.</w:t>
      </w:r>
    </w:p>
    <w:p w:rsidR="00985AAD" w:rsidRPr="00985AAD" w:rsidRDefault="00985AAD" w:rsidP="00616465">
      <w:pPr>
        <w:numPr>
          <w:ilvl w:val="1"/>
          <w:numId w:val="20"/>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Заместитель заведующего (по учебно-воспитательной работе) обязан:</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Обеспечивать и контролировать соблюдение Устава ГБДОУ, Правил внутреннего трудового распорядка и других локальных актов воспитателями и педагогами дополнительного образования.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Организовывать и контролировать воспитательно-образовательный процесс в ГБДОУ в соответствии с реализуемыми программами, технологиями, Адаптированной основной общеобразовательной программой дошкольного образования ГБДОУ, программой развития ГБДОУ, годовым планом ГБДОУ и требованиями СНиПов.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lastRenderedPageBreak/>
        <w:t>Осуществлять педагогическое сопровождение затрудняющихся педагогов и специалистов различных категорий.</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Осуществлять координ</w:t>
      </w:r>
      <w:r w:rsidR="00220042">
        <w:rPr>
          <w:rFonts w:ascii="Times New Roman" w:hAnsi="Times New Roman" w:cs="Times New Roman"/>
          <w:sz w:val="24"/>
          <w:szCs w:val="24"/>
        </w:rPr>
        <w:t>ацию работы методической медико</w:t>
      </w:r>
      <w:r w:rsidRPr="00985AAD">
        <w:rPr>
          <w:rFonts w:ascii="Times New Roman" w:hAnsi="Times New Roman" w:cs="Times New Roman"/>
          <w:sz w:val="24"/>
          <w:szCs w:val="24"/>
        </w:rPr>
        <w:t>-психолого-педагогической службы в рамках единого образовательного пространства.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Организовывать мероприятия по внедрению и распространению педагогического опыта.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Координировать, работу по совершенствованию профессионального мастерства педагогических работников.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 xml:space="preserve">Систематически вести необходимую документацию в рамках своей компетенции. </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Осуществлять координацию контактов с социумом по направлениям деятельности.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Осуществлять контроль за организацией охраны жизни и здоровья детей, систематически проводить инструктаж вверенных подразделений.</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Проводить мероприятия, связанные с охраной труда педагогических работников и пожарной безопасностью.</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Периодически запрашивать для контроля рабочую документацию вверенных подразделений.</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Отслеживать вопросы инновационной деятельности и преемственности со школой.</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2 раз в год.</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Создавать рабочие группы педагогов и контролировать их деятельность.</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Обеспечивать выполнение санитарно-эпидемиологических правил. Контролирует организацию питания детей на группах, выполнение режима дня и воспитательно-образовательного процесса, организацию физического воспитания. Составляет графики проветривания.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Составлять Расписание НОД на основании СанПиНа 2.4.1.3049-13 от 2013 года, исходя из педагогической целесообразности, с учетом наиболее благоприятного режима воспитанников, гибкого режима, максимальной экономии времени педагогических работников;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Участвовать в работе контрактной службе ГБДОУ.</w:t>
      </w:r>
    </w:p>
    <w:p w:rsidR="00985AAD" w:rsidRPr="00985AAD" w:rsidRDefault="00985AAD" w:rsidP="00616465">
      <w:pPr>
        <w:numPr>
          <w:ilvl w:val="1"/>
          <w:numId w:val="20"/>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Заместитель заведующего (по учебно-воспитательной работе) имеет право:</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Принимать участие в разработке положений о подразделениях, службах, занимающихся работой по развитию ГБДОУ их компетенции, обязанностей, полномочий, ответственности.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Вносить предложения о поощрении, моральном и материальном стимулировании участников инновационной деятельности ГБДОУ.</w:t>
      </w:r>
    </w:p>
    <w:p w:rsid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Устанавливать от имени ГБДОУ деловые контакты с лицами, организациями, которые могут способствовать развитию ГБДОУ, инновационного процесса, эксперимента.</w:t>
      </w:r>
    </w:p>
    <w:p w:rsidR="00220042" w:rsidRDefault="00220042" w:rsidP="00220042">
      <w:pPr>
        <w:ind w:right="-284"/>
        <w:jc w:val="both"/>
        <w:rPr>
          <w:rFonts w:ascii="Times New Roman" w:hAnsi="Times New Roman" w:cs="Times New Roman"/>
          <w:sz w:val="24"/>
          <w:szCs w:val="24"/>
        </w:rPr>
      </w:pPr>
    </w:p>
    <w:p w:rsidR="00220042" w:rsidRDefault="00220042" w:rsidP="00220042">
      <w:pPr>
        <w:ind w:right="-284"/>
        <w:jc w:val="both"/>
        <w:rPr>
          <w:rFonts w:ascii="Times New Roman" w:hAnsi="Times New Roman" w:cs="Times New Roman"/>
          <w:sz w:val="24"/>
          <w:szCs w:val="24"/>
        </w:rPr>
      </w:pPr>
    </w:p>
    <w:p w:rsidR="00E63DD9" w:rsidRPr="00220042" w:rsidRDefault="00E63DD9" w:rsidP="00220042">
      <w:pPr>
        <w:ind w:right="-284"/>
        <w:jc w:val="both"/>
        <w:rPr>
          <w:rFonts w:ascii="Times New Roman" w:hAnsi="Times New Roman" w:cs="Times New Roman"/>
          <w:sz w:val="24"/>
          <w:szCs w:val="24"/>
        </w:rPr>
      </w:pPr>
    </w:p>
    <w:p w:rsidR="00985AAD" w:rsidRPr="00985AAD" w:rsidRDefault="00985AAD" w:rsidP="00616465">
      <w:pPr>
        <w:numPr>
          <w:ilvl w:val="1"/>
          <w:numId w:val="20"/>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lastRenderedPageBreak/>
        <w:t>Заведующий хозяйством. Обязанности: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Осуществляет руководство работами по хозяйственному обслуживанию детского сада и организацию питания.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Обеспечивает сохранность хозяйственного инвентаря ГБДОУ.</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Обеспечивает его восстановление и пополнение, а также соблюдение чистоты в помещениях и на территории детского сада.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Принимает меры к своевременному ремонту.</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Обеспечивает работников канцелярскими принадлежностями и предметами хозяйственного обихода.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Руководит работой младшего обслуживающего персонала.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Несет ответственность за организацию работы по охране труда обслуживающего персонала.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Обеспечивает соблюдение требований техники безопасности при эксплуатации производственного и энергетического оборудования, материалов и механизмов.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Обеспечивает правильность применения технологии складирования и хранения материальных средств.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Разрабатывает инструкции по охране труда для каждой профессии рабочих и обслуживающего персонала.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Проводит инструктаж персонала по охране труда на рабочем месте: повторный, последующий и внеплановый; оформляет допуск персонала к самостоятельной работе с записью в журнале регистрации инструктажа на рабочем месте.</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Обеспечивает работников спецодеждой. Ведет карточки учёта выдачи СИЗ.</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Обеспечивает соблюдение противопожарного состояния здания и сооружений. Вовремя перезаряжает огнетушители.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Обеспечивает безопасное движение людей и транспорта на территории ГБДОУ.</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Обеспечивает выполнение санитарно-эпидемиологических правил. Организовывает мероприятия по дезинфекции, дезинсекции и дератизации. Обеспечивает требования к условиям хранения пищевых продуктов, приему их в ГБДОУ. Контролирует выполнение требований к санитарному содержанию помещений ГБДОУ.</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Участвует в работе контрактной службе ГБДОУ.</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Ведет табель учёта рабочего времени младшего обслуживающего персонала.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Осуществляет расчёт продуктов и заказывает на базе в соответствии с договором на поставку продуктов.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Отвечает за приём продуктов с базы и хранение продуктов в соответствии с СанПиН 2.4.1.3049-13.</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Отвечает за наличие и соответствие документов, подтверждающих качество и безопасность поступающих с базы пищевых продуктов и продовольственного сырья и хранение их до полной реализации продуктов.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Ведет журналы:</w:t>
      </w:r>
    </w:p>
    <w:p w:rsidR="00985AAD" w:rsidRPr="00985AAD" w:rsidRDefault="00985AAD" w:rsidP="00616465">
      <w:pPr>
        <w:numPr>
          <w:ilvl w:val="0"/>
          <w:numId w:val="23"/>
        </w:numPr>
        <w:spacing w:line="240" w:lineRule="auto"/>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Журнал бракеража скоропортящихся пищевых продуктов, поступающих на пищеблок</w:t>
      </w:r>
    </w:p>
    <w:p w:rsidR="00985AAD" w:rsidRPr="00985AAD" w:rsidRDefault="00985AAD" w:rsidP="00616465">
      <w:pPr>
        <w:numPr>
          <w:ilvl w:val="0"/>
          <w:numId w:val="23"/>
        </w:numPr>
        <w:spacing w:line="240" w:lineRule="auto"/>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Журнал учета температурного режима в холодильном оборудовании</w:t>
      </w:r>
    </w:p>
    <w:p w:rsidR="00985AAD" w:rsidRPr="00985AAD" w:rsidRDefault="00985AAD" w:rsidP="00616465">
      <w:pPr>
        <w:numPr>
          <w:ilvl w:val="0"/>
          <w:numId w:val="23"/>
        </w:numPr>
        <w:spacing w:line="240" w:lineRule="auto"/>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Журнал бракеража готовой продукции</w:t>
      </w:r>
    </w:p>
    <w:p w:rsidR="00985AAD" w:rsidRPr="00985AAD" w:rsidRDefault="00985AAD" w:rsidP="00616465">
      <w:pPr>
        <w:numPr>
          <w:ilvl w:val="0"/>
          <w:numId w:val="23"/>
        </w:numPr>
        <w:spacing w:line="240" w:lineRule="auto"/>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Журнал проведения витаминизации третьих и сладких блюд</w:t>
      </w:r>
    </w:p>
    <w:p w:rsidR="00985AAD" w:rsidRPr="00985AAD" w:rsidRDefault="00985AAD" w:rsidP="00616465">
      <w:pPr>
        <w:numPr>
          <w:ilvl w:val="0"/>
          <w:numId w:val="23"/>
        </w:numPr>
        <w:spacing w:line="240" w:lineRule="auto"/>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Журнал учета материальных ценностей, продуктов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lastRenderedPageBreak/>
        <w:t>Является работником контрактной службы ГБДОУ.</w:t>
      </w:r>
    </w:p>
    <w:p w:rsidR="00985AAD" w:rsidRPr="00985AAD" w:rsidRDefault="00985AAD" w:rsidP="00985AAD">
      <w:pPr>
        <w:ind w:right="-284"/>
        <w:contextualSpacing/>
        <w:jc w:val="both"/>
        <w:rPr>
          <w:rFonts w:ascii="Times New Roman" w:hAnsi="Times New Roman" w:cs="Times New Roman"/>
          <w:b/>
          <w:sz w:val="24"/>
          <w:szCs w:val="24"/>
        </w:rPr>
      </w:pPr>
      <w:r w:rsidRPr="00985AAD">
        <w:rPr>
          <w:rFonts w:ascii="Times New Roman" w:hAnsi="Times New Roman" w:cs="Times New Roman"/>
          <w:b/>
          <w:sz w:val="24"/>
          <w:szCs w:val="24"/>
        </w:rPr>
        <w:t>Заведующий хозяйством. Права: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Вносить предложения руководителю ГБДОУ о поощрении и материальном вознаграждении непосредственно подчинённого ему персонала, о принятии мер административного или дисциплинарного воздействия к непосредственно подчинённым ему работникам в случаях невыполнения ими своих должностных обязанностей.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На социальные гарантии и льготы, установленные трудовым законодательством.</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На ежегодный оплачиваемый отпуск.</w:t>
      </w:r>
    </w:p>
    <w:p w:rsidR="00985AAD" w:rsidRDefault="00985AAD" w:rsidP="00985AAD">
      <w:pPr>
        <w:ind w:right="-284"/>
        <w:jc w:val="center"/>
        <w:rPr>
          <w:rFonts w:ascii="Times New Roman" w:hAnsi="Times New Roman" w:cs="Times New Roman"/>
          <w:b/>
          <w:sz w:val="24"/>
          <w:szCs w:val="24"/>
        </w:rPr>
      </w:pPr>
    </w:p>
    <w:p w:rsidR="00985AAD" w:rsidRPr="00985AAD" w:rsidRDefault="00985AAD" w:rsidP="00985AAD">
      <w:pPr>
        <w:ind w:right="-284"/>
        <w:jc w:val="center"/>
        <w:rPr>
          <w:rFonts w:ascii="Times New Roman" w:hAnsi="Times New Roman" w:cs="Times New Roman"/>
          <w:b/>
          <w:sz w:val="24"/>
          <w:szCs w:val="24"/>
        </w:rPr>
      </w:pPr>
      <w:r w:rsidRPr="00985AAD">
        <w:rPr>
          <w:rFonts w:ascii="Times New Roman" w:hAnsi="Times New Roman" w:cs="Times New Roman"/>
          <w:b/>
          <w:sz w:val="24"/>
          <w:szCs w:val="24"/>
        </w:rPr>
        <w:t>Раздел 6.</w:t>
      </w:r>
      <w:r w:rsidR="00220042">
        <w:rPr>
          <w:rFonts w:ascii="Times New Roman" w:hAnsi="Times New Roman" w:cs="Times New Roman"/>
          <w:b/>
          <w:sz w:val="24"/>
          <w:szCs w:val="24"/>
        </w:rPr>
        <w:t xml:space="preserve"> </w:t>
      </w:r>
      <w:r w:rsidRPr="00985AAD">
        <w:rPr>
          <w:rFonts w:ascii="Times New Roman" w:hAnsi="Times New Roman" w:cs="Times New Roman"/>
          <w:b/>
          <w:sz w:val="24"/>
          <w:szCs w:val="24"/>
        </w:rPr>
        <w:t>Основные права и обязанности работников ГБДОУ</w:t>
      </w:r>
    </w:p>
    <w:p w:rsidR="00985AAD" w:rsidRPr="00985AAD" w:rsidRDefault="00985AAD" w:rsidP="00616465">
      <w:pPr>
        <w:numPr>
          <w:ilvl w:val="1"/>
          <w:numId w:val="22"/>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Работник ГБДОУ обязан:</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Соблюдать этические нормы поведения в коллективе, быть внимательным и доброжелательными в общении с родителями воспитанников ГБДОУ.</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Предъявлять при приеме на работу документы, предусмотренные действующим законодательством Российской Федерации;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Соблюдать правила внутреннего трудового распорядка дошкольного образовательного учреждения, в том числе режим труда и отдыха;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Соблюдать трудовую дисциплину;</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Соблюдать законные права и свободы воспитанников;</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Проявлять заботу о воспитанниках дошкольного учреждения, учитывать индивидуальные особенности детей и положение их семей;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Грамотно и своевременно вести необходимую документацию;</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Проходить обязательные медицинские осмотры в предусмотренных законодательством РФ случаях;</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Систематически повышать свою квалификацию, изучать передовые приемы и методы работы, совершенствовать профессиональные навыки;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Информировать администрацию дошкольного образовательного учреждения либо непосредственного руководителя, либо иных должностных лиц о причинах</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Невыхода на работу и иных обстоятельствах, препятствующих надлежащему выполнению работником своих трудовых обязанностей;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lastRenderedPageBreak/>
        <w:t>Бережно относиться к имуществу дошкольного учреждения, соблюдать чистоту, воспитывать бережное отношение к имуществу и у детей;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Проходить ежегодное обучение по должности ответственного за эксплуатацию тепло потребляющих установок, за электрохозяйство. Проходит обучение на курсах по социальному питанию, охране труда, ответственного за газовое хозяйство, и других курсах, необходимых для осуществления трудовой функции.</w:t>
      </w:r>
    </w:p>
    <w:p w:rsidR="00985AAD" w:rsidRPr="00985AAD" w:rsidRDefault="00985AAD" w:rsidP="00616465">
      <w:pPr>
        <w:numPr>
          <w:ilvl w:val="1"/>
          <w:numId w:val="22"/>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Работник ГБДОУ имеет право на: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Предоставление работы, обусловленной трудовым договором, отвечающей его профессиональной подготовке и квалификации;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Рабочее место, соответствующее государственным нормативным требованиям охраны труда;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Другие права, предусмотренные коллективным договором дошкольного образовательного учреждения.</w:t>
      </w:r>
    </w:p>
    <w:p w:rsidR="00985AAD" w:rsidRDefault="00985AAD" w:rsidP="00985AAD">
      <w:pPr>
        <w:ind w:right="-284"/>
        <w:contextualSpacing/>
        <w:jc w:val="both"/>
        <w:rPr>
          <w:rFonts w:ascii="Times New Roman" w:hAnsi="Times New Roman" w:cs="Times New Roman"/>
          <w:sz w:val="24"/>
          <w:szCs w:val="24"/>
        </w:rPr>
      </w:pPr>
    </w:p>
    <w:p w:rsidR="00985AAD" w:rsidRDefault="00985AAD" w:rsidP="00985AAD">
      <w:pPr>
        <w:ind w:right="-284"/>
        <w:contextualSpacing/>
        <w:jc w:val="both"/>
        <w:rPr>
          <w:rFonts w:ascii="Times New Roman" w:hAnsi="Times New Roman" w:cs="Times New Roman"/>
          <w:sz w:val="24"/>
          <w:szCs w:val="24"/>
        </w:rPr>
      </w:pPr>
    </w:p>
    <w:p w:rsidR="009F5B23" w:rsidRPr="00985AAD" w:rsidRDefault="009F5B23" w:rsidP="00985AAD">
      <w:pPr>
        <w:ind w:right="-284"/>
        <w:contextualSpacing/>
        <w:jc w:val="both"/>
        <w:rPr>
          <w:rFonts w:ascii="Times New Roman" w:hAnsi="Times New Roman" w:cs="Times New Roman"/>
          <w:sz w:val="24"/>
          <w:szCs w:val="24"/>
        </w:rPr>
      </w:pPr>
    </w:p>
    <w:p w:rsidR="00985AAD" w:rsidRPr="00985AAD" w:rsidRDefault="00985AAD" w:rsidP="00616465">
      <w:pPr>
        <w:numPr>
          <w:ilvl w:val="1"/>
          <w:numId w:val="22"/>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lastRenderedPageBreak/>
        <w:t>Старший воспитатель. Обязанности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Осуществляет методическое руководство воспитательно-образовательной деятельностью педагогического коллектива детского сада. Оказывает методическую помощь воспитателям. Организует работу методического кабинета в детском саду. Постоянно пополняет методический кабинет научно-воспитательной литературой, техническими средствами обучения, дидактическими пособиями. Оформляет тематические материалы, стенды и выставки для педагогов и родителей. Изучает и обобщает передовой опыт по воспитанию детей, организует обмен опытом работы между воспитателями. Проводит консультации и семинары для воспитателей и родителей с целью оказания им практической помощи в воспитании детей. Организует работу по пропаганде педагогических знаний среди родителей и обеспечивает преемственность в работе воспитателей разных возрастных групп ГБДОУ. Ведёт табель учёта рабочего времени педагогического персонала. Участвует в работе контрактной службы. Обеспечивает выполнение СанПиН 2.4.1.3049-13 Контролирует организацию питания детей на группах, выполнение режима дня и воспитательно-образовательного процесса, организацию физического воспитания.</w:t>
      </w:r>
    </w:p>
    <w:p w:rsidR="00985AAD" w:rsidRPr="00985AAD" w:rsidRDefault="00985AAD" w:rsidP="00616465">
      <w:pPr>
        <w:numPr>
          <w:ilvl w:val="1"/>
          <w:numId w:val="22"/>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Старший воспитатель. Права: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 xml:space="preserve">Вносить на рассмотрение руководства предложения по улучшению и совершенствованию работы педагогических работников. Решать самостоятельно вопросы планирования работы непосредственно подчинённых работников. Вносить предложения о поощрении или материальном стимулировании воспитателей, помощников воспитателей и других педагогических работников. Устанавливать деловые контакты с другими организациями. </w:t>
      </w:r>
    </w:p>
    <w:p w:rsidR="00985AAD" w:rsidRPr="00985AAD" w:rsidRDefault="00985AAD" w:rsidP="00616465">
      <w:pPr>
        <w:numPr>
          <w:ilvl w:val="1"/>
          <w:numId w:val="22"/>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Воспитатели ДОУ. Обязанности: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Строго соблюдать трудовую дисциплину</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Следить за посещаемостью детей своей группы, своевременно сообщать об отсутствующих детях старшей медсестре, заведующей.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Неукоснительно выполнять режим дня, заранее тщательно, готовиться к НОД, совместной деятельности, индивидуальной работе, изготовлять педагогические пособия, дидактические игры, в работе с детьми использовать ТСО, информационно-компьютерные технологии, слайды, различные виды театра.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Проводить ежедневный утренний приём детей, опрашивать родителей о состоянии здоровья детей. По показаниям (при наличии катаральных явлений, явлений интоксикации) проводить ребёнку термометрию. Выявленные больные дети или дети с подозрением на заболевание в ГБДОУ не принимаются (пункт 11.2. СанПиН).</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Участвовать в работе педагогических советов ГБДОУ, изучать педагогическую литературу, знакомиться с опытом работы других воспитателей.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lastRenderedPageBreak/>
        <w:t>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Совместно с музыкальным руководителем готовить развлечения, праздники, принимать участие в праздничном оформлении ГБДОУ.</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В летний период организовывать оздоровительные мероприятия на участке ГБДОУ под непосредственным руководством врача, старшей медсестры, старшего воспитателя.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Работать в тесном контакте со вторым педагогом и помощником воспитателя в своей группе. Координировать работу помощника воспитателя, а также в рамках образовательного процесса других работников.</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Выполнять Адаптированную основную общеобразовательную программу ГБДОУ, в соответствии с Федеральными Государственными Стандартами.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Четко планировать свою учебно-воспитательную деятельность в соответствии с тематическим планированием, утвержденным Советом Педагогов по пяти образовательным областям; соблюдать правила и режим ведения документации. Предоставлять планы работы на утверждение старшему воспитателю в срок: не позднее 24 числа текущего месяца.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Защищать и представлять права ребенка перед другими инстанциями.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Допускать на свои занятия администрацию и представителей общественности по предварительной договоренности.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Партнерское взаимодействие с семьями детей по вопросам, касающимся их воспитания и обучения.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Проведение родительских собраний, заседаний родительского комитета, различных консультаций.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Планировать учебно-воспитательную деятельность, держать администрацию дошкольного образовательного учреждения в курсе своих планов; вести дневник наблюдений за воспитанниками во время занятий, до и после; соблюдать правила и режим ведения документации.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Принимать участие в работе педагогического совета дошкольного учреждения.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Проводить работу по подготовке выставок, стендов, детских праздников, по праздничному оформлению помещения дошкольного учреждения.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Воспитатель отвечает за имущество ребёнка в период его пребывания в ГБДОУ.</w:t>
      </w:r>
    </w:p>
    <w:p w:rsidR="00985AAD" w:rsidRPr="00985AAD" w:rsidRDefault="00985AAD" w:rsidP="00616465">
      <w:pPr>
        <w:numPr>
          <w:ilvl w:val="1"/>
          <w:numId w:val="22"/>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Воспитатели ГБДОУ. Права: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Самостоятельно определять формы, средства и методы своей педагогической деятельности в рамках воспитательной концепции ГБДОУ</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Участвовать в работе педагогических, методических советов, других формах методической работы, предусмотренных образовательной программой ГБДОУ</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Проявлять творчество, инициативу.</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Быть избранным в органы самоуправления.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На уважение и вежливое обращение со стороны администрации, детей и родителей.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Обращаться, при необходимости, к родителям для усиления контроля с их стороны за поведением и развитием детей.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lastRenderedPageBreak/>
        <w:t>На моральное и материальное поощрение по результатам своего труда.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На повышение категории по результатам аттестации.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На совмещение профессий (должностей).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На получение рабочего места, оборудованного в соответствии с СанПиН и нормами охраны труда, снабженного необходимыми пособиями и иными материалами.</w:t>
      </w:r>
    </w:p>
    <w:p w:rsidR="00985AAD" w:rsidRPr="00985AAD" w:rsidRDefault="00985AAD" w:rsidP="00616465">
      <w:pPr>
        <w:numPr>
          <w:ilvl w:val="1"/>
          <w:numId w:val="22"/>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Повар. Обязанности: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Обеспечивает своевременное, в соответствии с режимом ГБДОУ, доброкачественное приготовление пищи. Точно по весу принимает продукты из кладовой, отвечает за их правильное хранение и расходование. Несёт материальную ответственность за полученные продукты согласно меню - требованию на пищеблок. Обеспечивает гигиеническую обработку продуктов, отпуск готовой пищи детям в соответствии с возрастной нормой. Обязан: знать нормы питания, основные правила приготовления детского питания, проходить повышение квалификации 1 раз в три года.</w:t>
      </w:r>
    </w:p>
    <w:p w:rsidR="00985AAD" w:rsidRPr="00985AAD" w:rsidRDefault="00985AAD" w:rsidP="00616465">
      <w:pPr>
        <w:numPr>
          <w:ilvl w:val="1"/>
          <w:numId w:val="22"/>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Повар. Права: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Пользоваться всеми правами, касающимися режима рабочего времени, времени отдыха, отпусков, социального обеспечения, которые установлены учредительными документами и трудовым законодательством.</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Не принимать продукты от заведующего хозяйством, если они имеют признаки недоброкачественности.</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Ходатайствовать перед администрацией о наказании лиц, использующих кухонный инвентарь без разрешения повара.</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Требовать от руководства своевременного и качественного ремонта оборудования.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Требовать своевременного обеспечения оборудованием и чистящими средствами.</w:t>
      </w:r>
    </w:p>
    <w:p w:rsidR="00985AAD" w:rsidRPr="00985AAD" w:rsidRDefault="00985AAD" w:rsidP="00616465">
      <w:pPr>
        <w:numPr>
          <w:ilvl w:val="1"/>
          <w:numId w:val="22"/>
        </w:numPr>
        <w:ind w:left="0" w:right="-284" w:hanging="567"/>
        <w:contextualSpacing/>
        <w:jc w:val="both"/>
        <w:rPr>
          <w:rFonts w:ascii="Times New Roman" w:hAnsi="Times New Roman" w:cs="Times New Roman"/>
          <w:b/>
          <w:sz w:val="24"/>
          <w:szCs w:val="24"/>
        </w:rPr>
      </w:pPr>
      <w:r w:rsidRPr="00985AAD">
        <w:rPr>
          <w:rFonts w:ascii="Times New Roman" w:hAnsi="Times New Roman" w:cs="Times New Roman"/>
          <w:b/>
          <w:sz w:val="24"/>
          <w:szCs w:val="24"/>
        </w:rPr>
        <w:t>Конкретные обязанности работников.</w:t>
      </w:r>
    </w:p>
    <w:p w:rsidR="00985AAD" w:rsidRPr="00985AAD" w:rsidRDefault="00985AAD" w:rsidP="00985AAD">
      <w:pPr>
        <w:ind w:right="-284"/>
        <w:jc w:val="both"/>
        <w:rPr>
          <w:rFonts w:ascii="Times New Roman" w:hAnsi="Times New Roman" w:cs="Times New Roman"/>
          <w:sz w:val="24"/>
          <w:szCs w:val="24"/>
        </w:rPr>
      </w:pPr>
      <w:r w:rsidRPr="00985AAD">
        <w:rPr>
          <w:rFonts w:ascii="Times New Roman" w:hAnsi="Times New Roman" w:cs="Times New Roman"/>
          <w:sz w:val="24"/>
          <w:szCs w:val="24"/>
        </w:rPr>
        <w:t>Обязанности определяются должностными инструкциями, разработанными с учетом условий работы в основном месте администрацией совместно с профсоюзным комитетом на основе квалификационных характеристик, настоящих правил и утвержденными заведующим ГБДОУ.</w:t>
      </w:r>
    </w:p>
    <w:p w:rsidR="00985AAD" w:rsidRPr="00985AAD" w:rsidRDefault="00985AAD" w:rsidP="00985AAD">
      <w:pPr>
        <w:ind w:right="-284"/>
        <w:jc w:val="both"/>
        <w:rPr>
          <w:rFonts w:ascii="Times New Roman" w:hAnsi="Times New Roman" w:cs="Times New Roman"/>
          <w:b/>
          <w:sz w:val="24"/>
          <w:szCs w:val="24"/>
        </w:rPr>
      </w:pPr>
      <w:r w:rsidRPr="00985AAD">
        <w:rPr>
          <w:rFonts w:ascii="Times New Roman" w:hAnsi="Times New Roman" w:cs="Times New Roman"/>
          <w:b/>
          <w:sz w:val="24"/>
          <w:szCs w:val="24"/>
        </w:rPr>
        <w:t xml:space="preserve">Раздел 7. Рабочее время и его использование (ст. 100, ст. 101 Трудового Кодекса) </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Режим работы учреждения: с 7.00 до 19.00.</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ГБДОУ устанавливается 5-дневнав рабочая неделя с двумя выходными днями — суббота и воскресенье.</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 xml:space="preserve">Продолжительность рабочего дня (смены) для </w:t>
      </w:r>
      <w:r>
        <w:rPr>
          <w:rFonts w:ascii="Times New Roman" w:hAnsi="Times New Roman" w:cs="Times New Roman"/>
          <w:sz w:val="24"/>
          <w:szCs w:val="24"/>
        </w:rPr>
        <w:t xml:space="preserve">педагогов </w:t>
      </w:r>
      <w:r w:rsidRPr="00985AAD">
        <w:rPr>
          <w:rFonts w:ascii="Times New Roman" w:hAnsi="Times New Roman" w:cs="Times New Roman"/>
          <w:sz w:val="24"/>
          <w:szCs w:val="24"/>
        </w:rPr>
        <w:t>определяется и</w:t>
      </w:r>
      <w:r>
        <w:rPr>
          <w:rFonts w:ascii="Times New Roman" w:hAnsi="Times New Roman" w:cs="Times New Roman"/>
          <w:sz w:val="24"/>
          <w:szCs w:val="24"/>
        </w:rPr>
        <w:t xml:space="preserve">з расчёта </w:t>
      </w:r>
      <w:r w:rsidR="00220042">
        <w:rPr>
          <w:rFonts w:ascii="Times New Roman" w:hAnsi="Times New Roman" w:cs="Times New Roman"/>
          <w:sz w:val="24"/>
          <w:szCs w:val="24"/>
        </w:rPr>
        <w:t>25</w:t>
      </w:r>
      <w:r>
        <w:rPr>
          <w:rFonts w:ascii="Times New Roman" w:hAnsi="Times New Roman" w:cs="Times New Roman"/>
          <w:sz w:val="24"/>
          <w:szCs w:val="24"/>
        </w:rPr>
        <w:t xml:space="preserve"> часов в неделю (</w:t>
      </w:r>
      <w:r w:rsidR="00E63DD9">
        <w:rPr>
          <w:rFonts w:ascii="Times New Roman" w:hAnsi="Times New Roman" w:cs="Times New Roman"/>
          <w:b/>
          <w:sz w:val="24"/>
          <w:szCs w:val="24"/>
        </w:rPr>
        <w:t>п</w:t>
      </w:r>
      <w:r w:rsidRPr="00985AAD">
        <w:rPr>
          <w:rFonts w:ascii="Times New Roman" w:hAnsi="Times New Roman" w:cs="Times New Roman"/>
          <w:b/>
          <w:sz w:val="24"/>
          <w:szCs w:val="24"/>
        </w:rPr>
        <w:t>риложение № 1</w:t>
      </w:r>
      <w:r w:rsidRPr="00985AAD">
        <w:rPr>
          <w:rFonts w:ascii="Times New Roman" w:hAnsi="Times New Roman" w:cs="Times New Roman"/>
          <w:sz w:val="24"/>
          <w:szCs w:val="24"/>
        </w:rPr>
        <w:t>):</w:t>
      </w:r>
    </w:p>
    <w:p w:rsidR="00985AAD" w:rsidRPr="00985AAD" w:rsidRDefault="00985AAD" w:rsidP="00220042">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График работы воспитателя</w:t>
      </w:r>
    </w:p>
    <w:p w:rsidR="00985AAD" w:rsidRPr="00985AAD" w:rsidRDefault="00985AAD" w:rsidP="00220042">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График работы учителя-логопеда</w:t>
      </w:r>
    </w:p>
    <w:p w:rsidR="00985AAD" w:rsidRPr="00985AAD" w:rsidRDefault="00985AAD" w:rsidP="00220042">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График работы музыкального руководителя</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 в соотве</w:t>
      </w:r>
      <w:r w:rsidR="00BF52FF">
        <w:rPr>
          <w:rFonts w:ascii="Times New Roman" w:hAnsi="Times New Roman" w:cs="Times New Roman"/>
          <w:sz w:val="24"/>
          <w:szCs w:val="24"/>
        </w:rPr>
        <w:t>тствии с графиком сменности (</w:t>
      </w:r>
      <w:r w:rsidR="00BF52FF" w:rsidRPr="00BF52FF">
        <w:rPr>
          <w:rFonts w:ascii="Times New Roman" w:hAnsi="Times New Roman" w:cs="Times New Roman"/>
          <w:b/>
          <w:sz w:val="24"/>
          <w:szCs w:val="24"/>
        </w:rPr>
        <w:t>п</w:t>
      </w:r>
      <w:r w:rsidR="00BF52FF">
        <w:rPr>
          <w:rFonts w:ascii="Times New Roman" w:hAnsi="Times New Roman" w:cs="Times New Roman"/>
          <w:b/>
          <w:sz w:val="24"/>
          <w:szCs w:val="24"/>
        </w:rPr>
        <w:t>риложение №</w:t>
      </w:r>
      <w:r w:rsidRPr="00BF52FF">
        <w:rPr>
          <w:rFonts w:ascii="Times New Roman" w:hAnsi="Times New Roman" w:cs="Times New Roman"/>
          <w:b/>
          <w:sz w:val="24"/>
          <w:szCs w:val="24"/>
        </w:rPr>
        <w:t>2</w:t>
      </w:r>
      <w:r w:rsidRPr="00985AAD">
        <w:rPr>
          <w:rFonts w:ascii="Times New Roman" w:hAnsi="Times New Roman" w:cs="Times New Roman"/>
          <w:sz w:val="24"/>
          <w:szCs w:val="24"/>
        </w:rPr>
        <w:t>):</w:t>
      </w:r>
    </w:p>
    <w:p w:rsidR="00985AAD" w:rsidRPr="00985AAD" w:rsidRDefault="00985AAD" w:rsidP="00220042">
      <w:pPr>
        <w:numPr>
          <w:ilvl w:val="0"/>
          <w:numId w:val="28"/>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График работы заведующего</w:t>
      </w:r>
    </w:p>
    <w:p w:rsidR="00985AAD" w:rsidRPr="00220042" w:rsidRDefault="00985AAD" w:rsidP="00616465">
      <w:pPr>
        <w:numPr>
          <w:ilvl w:val="0"/>
          <w:numId w:val="28"/>
        </w:numPr>
        <w:ind w:right="-284"/>
        <w:contextualSpacing/>
        <w:jc w:val="both"/>
        <w:rPr>
          <w:rFonts w:ascii="Times New Roman" w:hAnsi="Times New Roman" w:cs="Times New Roman"/>
          <w:sz w:val="24"/>
          <w:szCs w:val="24"/>
        </w:rPr>
      </w:pPr>
      <w:r w:rsidRPr="00220042">
        <w:rPr>
          <w:rFonts w:ascii="Times New Roman" w:hAnsi="Times New Roman" w:cs="Times New Roman"/>
          <w:sz w:val="24"/>
          <w:szCs w:val="24"/>
        </w:rPr>
        <w:t>График работы заведующего хозяйством</w:t>
      </w:r>
    </w:p>
    <w:p w:rsidR="00985AAD" w:rsidRPr="00220042" w:rsidRDefault="00985AAD" w:rsidP="00616465">
      <w:pPr>
        <w:numPr>
          <w:ilvl w:val="0"/>
          <w:numId w:val="28"/>
        </w:numPr>
        <w:ind w:right="-284"/>
        <w:contextualSpacing/>
        <w:jc w:val="both"/>
        <w:rPr>
          <w:rFonts w:ascii="Times New Roman" w:hAnsi="Times New Roman" w:cs="Times New Roman"/>
          <w:sz w:val="24"/>
          <w:szCs w:val="24"/>
        </w:rPr>
      </w:pPr>
      <w:r w:rsidRPr="00220042">
        <w:rPr>
          <w:rFonts w:ascii="Times New Roman" w:hAnsi="Times New Roman" w:cs="Times New Roman"/>
          <w:sz w:val="24"/>
          <w:szCs w:val="24"/>
        </w:rPr>
        <w:t>График работы помощника воспитателя</w:t>
      </w:r>
    </w:p>
    <w:p w:rsidR="00985AAD" w:rsidRPr="00220042" w:rsidRDefault="00985AAD" w:rsidP="00616465">
      <w:pPr>
        <w:numPr>
          <w:ilvl w:val="0"/>
          <w:numId w:val="28"/>
        </w:numPr>
        <w:ind w:right="-284"/>
        <w:contextualSpacing/>
        <w:jc w:val="both"/>
        <w:rPr>
          <w:rFonts w:ascii="Times New Roman" w:hAnsi="Times New Roman" w:cs="Times New Roman"/>
          <w:sz w:val="24"/>
          <w:szCs w:val="24"/>
        </w:rPr>
      </w:pPr>
      <w:r w:rsidRPr="00220042">
        <w:rPr>
          <w:rFonts w:ascii="Times New Roman" w:hAnsi="Times New Roman" w:cs="Times New Roman"/>
          <w:sz w:val="24"/>
          <w:szCs w:val="24"/>
        </w:rPr>
        <w:t>График работы уборщика помещений</w:t>
      </w:r>
    </w:p>
    <w:p w:rsidR="00985AAD" w:rsidRPr="00220042" w:rsidRDefault="00985AAD" w:rsidP="00616465">
      <w:pPr>
        <w:numPr>
          <w:ilvl w:val="0"/>
          <w:numId w:val="28"/>
        </w:numPr>
        <w:ind w:right="-284"/>
        <w:contextualSpacing/>
        <w:jc w:val="both"/>
        <w:rPr>
          <w:rFonts w:ascii="Times New Roman" w:hAnsi="Times New Roman" w:cs="Times New Roman"/>
          <w:sz w:val="24"/>
          <w:szCs w:val="24"/>
        </w:rPr>
      </w:pPr>
      <w:r w:rsidRPr="00220042">
        <w:rPr>
          <w:rFonts w:ascii="Times New Roman" w:hAnsi="Times New Roman" w:cs="Times New Roman"/>
          <w:sz w:val="24"/>
          <w:szCs w:val="24"/>
        </w:rPr>
        <w:t>График работы уборщика территории</w:t>
      </w:r>
    </w:p>
    <w:p w:rsidR="00985AAD" w:rsidRPr="00220042" w:rsidRDefault="00985AAD" w:rsidP="00616465">
      <w:pPr>
        <w:numPr>
          <w:ilvl w:val="0"/>
          <w:numId w:val="28"/>
        </w:numPr>
        <w:ind w:right="-284"/>
        <w:contextualSpacing/>
        <w:jc w:val="both"/>
        <w:rPr>
          <w:rFonts w:ascii="Times New Roman" w:hAnsi="Times New Roman" w:cs="Times New Roman"/>
          <w:sz w:val="24"/>
          <w:szCs w:val="24"/>
        </w:rPr>
      </w:pPr>
      <w:r w:rsidRPr="00220042">
        <w:rPr>
          <w:rFonts w:ascii="Times New Roman" w:hAnsi="Times New Roman" w:cs="Times New Roman"/>
          <w:sz w:val="24"/>
          <w:szCs w:val="24"/>
        </w:rPr>
        <w:lastRenderedPageBreak/>
        <w:t>График работы рабочего КОРЗ</w:t>
      </w:r>
    </w:p>
    <w:p w:rsidR="00985AAD" w:rsidRPr="00220042" w:rsidRDefault="00985AAD" w:rsidP="00616465">
      <w:pPr>
        <w:numPr>
          <w:ilvl w:val="0"/>
          <w:numId w:val="28"/>
        </w:numPr>
        <w:ind w:right="-284"/>
        <w:contextualSpacing/>
        <w:jc w:val="both"/>
        <w:rPr>
          <w:rFonts w:ascii="Times New Roman" w:hAnsi="Times New Roman" w:cs="Times New Roman"/>
          <w:sz w:val="24"/>
          <w:szCs w:val="24"/>
        </w:rPr>
      </w:pPr>
      <w:r w:rsidRPr="00220042">
        <w:rPr>
          <w:rFonts w:ascii="Times New Roman" w:hAnsi="Times New Roman" w:cs="Times New Roman"/>
          <w:sz w:val="24"/>
          <w:szCs w:val="24"/>
        </w:rPr>
        <w:t>График работы электромонтера</w:t>
      </w:r>
    </w:p>
    <w:p w:rsidR="00985AAD" w:rsidRPr="00220042" w:rsidRDefault="00985AAD" w:rsidP="00616465">
      <w:pPr>
        <w:numPr>
          <w:ilvl w:val="0"/>
          <w:numId w:val="28"/>
        </w:numPr>
        <w:ind w:right="-284"/>
        <w:contextualSpacing/>
        <w:jc w:val="both"/>
        <w:rPr>
          <w:rFonts w:ascii="Times New Roman" w:hAnsi="Times New Roman" w:cs="Times New Roman"/>
          <w:sz w:val="24"/>
          <w:szCs w:val="24"/>
        </w:rPr>
      </w:pPr>
      <w:r w:rsidRPr="00220042">
        <w:rPr>
          <w:rFonts w:ascii="Times New Roman" w:hAnsi="Times New Roman" w:cs="Times New Roman"/>
          <w:sz w:val="24"/>
          <w:szCs w:val="24"/>
        </w:rPr>
        <w:t>График работы повара</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Графики работы утверждаются заведующим ГБДОУ и предусматривают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Педагогическим работникам, где это возможно, выделяется один свободный день в неделю для методической работы и повышения квалификации.</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Администрация имеет право вызвать старшего воспитателя, музыкального руководителя, инструктора по физической культуре на замену в методический день.</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Администрация ГБДОУ организует учет рабочего времени и его использования всех работников ГБДОУ.</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Посторонним лицам разрешается присутствовать в ГБДОУ по согласованию с администрацией.</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Не разрешается делать замечания педагогическим работникам по поводу их работы в присутствии детей и родителей вовремя проведения занятий.</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Время работы сотрудников</w:t>
      </w:r>
    </w:p>
    <w:tbl>
      <w:tblPr>
        <w:tblStyle w:val="11"/>
        <w:tblW w:w="9844" w:type="dxa"/>
        <w:tblInd w:w="-318" w:type="dxa"/>
        <w:tblLayout w:type="fixed"/>
        <w:tblLook w:val="04A0" w:firstRow="1" w:lastRow="0" w:firstColumn="1" w:lastColumn="0" w:noHBand="0" w:noVBand="1"/>
      </w:tblPr>
      <w:tblGrid>
        <w:gridCol w:w="3828"/>
        <w:gridCol w:w="4146"/>
        <w:gridCol w:w="1870"/>
      </w:tblGrid>
      <w:tr w:rsidR="00985AAD" w:rsidRPr="00985AAD" w:rsidTr="00BF52FF">
        <w:tc>
          <w:tcPr>
            <w:tcW w:w="3828" w:type="dxa"/>
          </w:tcPr>
          <w:p w:rsidR="00985AAD" w:rsidRPr="00985AAD" w:rsidRDefault="00985AAD" w:rsidP="00985AAD">
            <w:pPr>
              <w:ind w:right="-284"/>
              <w:contextualSpacing/>
              <w:jc w:val="center"/>
              <w:rPr>
                <w:rFonts w:ascii="Times New Roman" w:hAnsi="Times New Roman" w:cs="Times New Roman"/>
                <w:sz w:val="24"/>
                <w:szCs w:val="24"/>
              </w:rPr>
            </w:pPr>
            <w:r w:rsidRPr="00985AAD">
              <w:rPr>
                <w:rFonts w:ascii="Times New Roman" w:hAnsi="Times New Roman" w:cs="Times New Roman"/>
                <w:sz w:val="24"/>
                <w:szCs w:val="24"/>
              </w:rPr>
              <w:t>Категория работников</w:t>
            </w:r>
          </w:p>
        </w:tc>
        <w:tc>
          <w:tcPr>
            <w:tcW w:w="4146" w:type="dxa"/>
          </w:tcPr>
          <w:p w:rsidR="00985AAD" w:rsidRPr="00985AAD" w:rsidRDefault="00985AAD" w:rsidP="00985AAD">
            <w:pPr>
              <w:ind w:right="-284"/>
              <w:contextualSpacing/>
              <w:jc w:val="center"/>
              <w:rPr>
                <w:rFonts w:ascii="Times New Roman" w:hAnsi="Times New Roman" w:cs="Times New Roman"/>
                <w:sz w:val="24"/>
                <w:szCs w:val="24"/>
              </w:rPr>
            </w:pPr>
            <w:r w:rsidRPr="00985AAD">
              <w:rPr>
                <w:rFonts w:ascii="Times New Roman" w:hAnsi="Times New Roman" w:cs="Times New Roman"/>
                <w:sz w:val="24"/>
                <w:szCs w:val="24"/>
              </w:rPr>
              <w:t>Режим работы</w:t>
            </w:r>
          </w:p>
        </w:tc>
        <w:tc>
          <w:tcPr>
            <w:tcW w:w="1870" w:type="dxa"/>
          </w:tcPr>
          <w:p w:rsidR="00985AAD" w:rsidRPr="00985AAD" w:rsidRDefault="00985AAD" w:rsidP="00985AAD">
            <w:pPr>
              <w:ind w:right="-284"/>
              <w:contextualSpacing/>
              <w:jc w:val="center"/>
              <w:rPr>
                <w:rFonts w:ascii="Times New Roman" w:hAnsi="Times New Roman" w:cs="Times New Roman"/>
                <w:sz w:val="24"/>
                <w:szCs w:val="24"/>
              </w:rPr>
            </w:pPr>
            <w:r w:rsidRPr="00985AAD">
              <w:rPr>
                <w:rFonts w:ascii="Times New Roman" w:hAnsi="Times New Roman" w:cs="Times New Roman"/>
                <w:sz w:val="24"/>
                <w:szCs w:val="24"/>
              </w:rPr>
              <w:t>Продолжительность работы в часах</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 xml:space="preserve">Заведующий </w:t>
            </w:r>
          </w:p>
        </w:tc>
        <w:tc>
          <w:tcPr>
            <w:tcW w:w="4146"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Ненормированный рабочий день</w:t>
            </w:r>
          </w:p>
        </w:tc>
        <w:tc>
          <w:tcPr>
            <w:tcW w:w="1870"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40</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Заведующий хозяйством</w:t>
            </w:r>
          </w:p>
        </w:tc>
        <w:tc>
          <w:tcPr>
            <w:tcW w:w="4146"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Ненормированный рабочий день</w:t>
            </w:r>
          </w:p>
        </w:tc>
        <w:tc>
          <w:tcPr>
            <w:tcW w:w="1870"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40</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Музыкальный руководитель</w:t>
            </w:r>
          </w:p>
        </w:tc>
        <w:tc>
          <w:tcPr>
            <w:tcW w:w="4146"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 xml:space="preserve">По графику, утверждённому </w:t>
            </w:r>
            <w:r w:rsidR="00220042">
              <w:rPr>
                <w:rFonts w:ascii="Times New Roman" w:hAnsi="Times New Roman" w:cs="Times New Roman"/>
                <w:sz w:val="24"/>
                <w:szCs w:val="24"/>
              </w:rPr>
              <w:t>ГБ</w:t>
            </w:r>
            <w:r w:rsidRPr="00220042">
              <w:rPr>
                <w:rFonts w:ascii="Times New Roman" w:hAnsi="Times New Roman" w:cs="Times New Roman"/>
                <w:sz w:val="24"/>
                <w:szCs w:val="24"/>
              </w:rPr>
              <w:t>ДОУ</w:t>
            </w:r>
          </w:p>
        </w:tc>
        <w:tc>
          <w:tcPr>
            <w:tcW w:w="1870"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24</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Воспитатели</w:t>
            </w:r>
          </w:p>
        </w:tc>
        <w:tc>
          <w:tcPr>
            <w:tcW w:w="4146" w:type="dxa"/>
          </w:tcPr>
          <w:p w:rsidR="00985AAD" w:rsidRPr="00220042" w:rsidRDefault="00220042" w:rsidP="00BF52FF">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8</w:t>
            </w:r>
            <w:r w:rsidR="00985AAD" w:rsidRPr="00220042">
              <w:rPr>
                <w:rFonts w:ascii="Times New Roman" w:hAnsi="Times New Roman" w:cs="Times New Roman"/>
                <w:sz w:val="24"/>
                <w:szCs w:val="24"/>
              </w:rPr>
              <w:t>.00-</w:t>
            </w:r>
            <w:r w:rsidRPr="00220042">
              <w:rPr>
                <w:rFonts w:ascii="Times New Roman" w:hAnsi="Times New Roman" w:cs="Times New Roman"/>
                <w:sz w:val="24"/>
                <w:szCs w:val="24"/>
              </w:rPr>
              <w:t>13.00</w:t>
            </w:r>
          </w:p>
          <w:p w:rsidR="00985AAD" w:rsidRPr="00220042" w:rsidRDefault="00220042" w:rsidP="00220042">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13.00</w:t>
            </w:r>
            <w:r w:rsidR="00985AAD" w:rsidRPr="00220042">
              <w:rPr>
                <w:rFonts w:ascii="Times New Roman" w:hAnsi="Times New Roman" w:cs="Times New Roman"/>
                <w:sz w:val="24"/>
                <w:szCs w:val="24"/>
              </w:rPr>
              <w:t>-1</w:t>
            </w:r>
            <w:r w:rsidRPr="00220042">
              <w:rPr>
                <w:rFonts w:ascii="Times New Roman" w:hAnsi="Times New Roman" w:cs="Times New Roman"/>
                <w:sz w:val="24"/>
                <w:szCs w:val="24"/>
              </w:rPr>
              <w:t>8</w:t>
            </w:r>
            <w:r w:rsidR="00985AAD" w:rsidRPr="00220042">
              <w:rPr>
                <w:rFonts w:ascii="Times New Roman" w:hAnsi="Times New Roman" w:cs="Times New Roman"/>
                <w:sz w:val="24"/>
                <w:szCs w:val="24"/>
              </w:rPr>
              <w:t>.00</w:t>
            </w:r>
          </w:p>
        </w:tc>
        <w:tc>
          <w:tcPr>
            <w:tcW w:w="1870" w:type="dxa"/>
          </w:tcPr>
          <w:p w:rsidR="00985AAD" w:rsidRPr="00220042" w:rsidRDefault="00220042" w:rsidP="00985AAD">
            <w:pPr>
              <w:ind w:right="-284"/>
              <w:contextualSpacing/>
              <w:jc w:val="center"/>
              <w:rPr>
                <w:rFonts w:ascii="Times New Roman" w:hAnsi="Times New Roman" w:cs="Times New Roman"/>
                <w:sz w:val="24"/>
                <w:szCs w:val="24"/>
              </w:rPr>
            </w:pPr>
            <w:r w:rsidRPr="00220042">
              <w:rPr>
                <w:rFonts w:ascii="Times New Roman" w:eastAsia="Courier New" w:hAnsi="Times New Roman" w:cs="Times New Roman"/>
                <w:spacing w:val="4"/>
                <w:sz w:val="26"/>
                <w:szCs w:val="26"/>
                <w:lang w:eastAsia="ru-RU"/>
              </w:rPr>
              <w:t>25</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Помощники воспитателя</w:t>
            </w:r>
          </w:p>
        </w:tc>
        <w:tc>
          <w:tcPr>
            <w:tcW w:w="4146" w:type="dxa"/>
          </w:tcPr>
          <w:p w:rsidR="00985AAD" w:rsidRPr="00220042" w:rsidRDefault="00985AAD" w:rsidP="00BF52FF">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8.15-16.45</w:t>
            </w:r>
          </w:p>
        </w:tc>
        <w:tc>
          <w:tcPr>
            <w:tcW w:w="1870"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40</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Повар</w:t>
            </w:r>
          </w:p>
        </w:tc>
        <w:tc>
          <w:tcPr>
            <w:tcW w:w="4146" w:type="dxa"/>
          </w:tcPr>
          <w:p w:rsidR="00985AAD" w:rsidRPr="00220042" w:rsidRDefault="00985AAD" w:rsidP="00BF52FF">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6.00-14.30 -  1 смена</w:t>
            </w:r>
          </w:p>
          <w:p w:rsidR="00985AAD" w:rsidRPr="00220042" w:rsidRDefault="00985AAD" w:rsidP="00BF52FF">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09.30-18.00 - 2 смена</w:t>
            </w:r>
          </w:p>
        </w:tc>
        <w:tc>
          <w:tcPr>
            <w:tcW w:w="1870"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40</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Кухонный рабочий</w:t>
            </w:r>
          </w:p>
        </w:tc>
        <w:tc>
          <w:tcPr>
            <w:tcW w:w="4146" w:type="dxa"/>
          </w:tcPr>
          <w:p w:rsidR="00985AAD" w:rsidRPr="00220042" w:rsidRDefault="00985AAD" w:rsidP="00BF52FF">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8.00-16.30</w:t>
            </w:r>
          </w:p>
        </w:tc>
        <w:tc>
          <w:tcPr>
            <w:tcW w:w="1870"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40</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Уборщик служебных помещений</w:t>
            </w:r>
          </w:p>
        </w:tc>
        <w:tc>
          <w:tcPr>
            <w:tcW w:w="4146" w:type="dxa"/>
          </w:tcPr>
          <w:p w:rsidR="00985AAD" w:rsidRPr="00220042" w:rsidRDefault="00985AAD" w:rsidP="00BF52FF">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9.00-17.30</w:t>
            </w:r>
          </w:p>
        </w:tc>
        <w:tc>
          <w:tcPr>
            <w:tcW w:w="1870"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40</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Рабочий по обслуживанию здания (рабочий КОРЗ)</w:t>
            </w:r>
          </w:p>
        </w:tc>
        <w:tc>
          <w:tcPr>
            <w:tcW w:w="4146" w:type="dxa"/>
          </w:tcPr>
          <w:p w:rsidR="00985AAD" w:rsidRPr="00220042" w:rsidRDefault="00985AAD" w:rsidP="00BF52FF">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8.00-16.00</w:t>
            </w:r>
          </w:p>
        </w:tc>
        <w:tc>
          <w:tcPr>
            <w:tcW w:w="1870"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40</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Уборщик территории</w:t>
            </w:r>
          </w:p>
        </w:tc>
        <w:tc>
          <w:tcPr>
            <w:tcW w:w="4146"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 xml:space="preserve">По графику, утверждённому </w:t>
            </w:r>
            <w:r w:rsidR="00220042">
              <w:rPr>
                <w:rFonts w:ascii="Times New Roman" w:hAnsi="Times New Roman" w:cs="Times New Roman"/>
                <w:sz w:val="24"/>
                <w:szCs w:val="24"/>
              </w:rPr>
              <w:t>ГБ</w:t>
            </w:r>
            <w:r w:rsidRPr="00220042">
              <w:rPr>
                <w:rFonts w:ascii="Times New Roman" w:hAnsi="Times New Roman" w:cs="Times New Roman"/>
                <w:sz w:val="24"/>
                <w:szCs w:val="24"/>
              </w:rPr>
              <w:t>ДОУ</w:t>
            </w:r>
          </w:p>
        </w:tc>
        <w:tc>
          <w:tcPr>
            <w:tcW w:w="1870"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40</w:t>
            </w:r>
          </w:p>
        </w:tc>
      </w:tr>
      <w:tr w:rsidR="00985AAD" w:rsidRPr="00985AAD" w:rsidTr="00BF52FF">
        <w:tc>
          <w:tcPr>
            <w:tcW w:w="3828" w:type="dxa"/>
          </w:tcPr>
          <w:p w:rsidR="00985AAD" w:rsidRPr="00220042" w:rsidRDefault="00985AAD"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Электромонтёр</w:t>
            </w:r>
          </w:p>
          <w:p w:rsidR="00985AAD" w:rsidRPr="00220042" w:rsidRDefault="00220042" w:rsidP="00220042">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Мойщик посуды</w:t>
            </w:r>
          </w:p>
        </w:tc>
        <w:tc>
          <w:tcPr>
            <w:tcW w:w="4146" w:type="dxa"/>
          </w:tcPr>
          <w:p w:rsidR="00985AAD" w:rsidRPr="00220042" w:rsidRDefault="00220042"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 xml:space="preserve">По графику, утверждённому </w:t>
            </w:r>
            <w:r>
              <w:rPr>
                <w:rFonts w:ascii="Times New Roman" w:hAnsi="Times New Roman" w:cs="Times New Roman"/>
                <w:sz w:val="24"/>
                <w:szCs w:val="24"/>
              </w:rPr>
              <w:t>ГБ</w:t>
            </w:r>
            <w:r w:rsidRPr="00220042">
              <w:rPr>
                <w:rFonts w:ascii="Times New Roman" w:hAnsi="Times New Roman" w:cs="Times New Roman"/>
                <w:sz w:val="24"/>
                <w:szCs w:val="24"/>
              </w:rPr>
              <w:t>ДОУ</w:t>
            </w:r>
          </w:p>
        </w:tc>
        <w:tc>
          <w:tcPr>
            <w:tcW w:w="1870" w:type="dxa"/>
          </w:tcPr>
          <w:p w:rsidR="00985AAD" w:rsidRPr="00220042" w:rsidRDefault="00220042" w:rsidP="00985AAD">
            <w:pPr>
              <w:ind w:right="-284"/>
              <w:contextualSpacing/>
              <w:jc w:val="center"/>
              <w:rPr>
                <w:rFonts w:ascii="Times New Roman" w:hAnsi="Times New Roman" w:cs="Times New Roman"/>
                <w:sz w:val="24"/>
                <w:szCs w:val="24"/>
              </w:rPr>
            </w:pPr>
            <w:r w:rsidRPr="00220042">
              <w:rPr>
                <w:rFonts w:ascii="Times New Roman" w:hAnsi="Times New Roman" w:cs="Times New Roman"/>
                <w:sz w:val="24"/>
                <w:szCs w:val="24"/>
              </w:rPr>
              <w:t>40</w:t>
            </w:r>
          </w:p>
        </w:tc>
      </w:tr>
    </w:tbl>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Старший воспитатель и заведующий хозяйством осуществляют учет использования рабочего времени всеми работниками ГБДОУ и данную информацию доводят до сведения заведующего ГБДОУ.</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случае неявки на работу по болезни или др. уважительной причине работник обязан:</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своевременно известить администрацию;</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предоставить соответствующий документ (листок временной нетрудоспособности) в первый день выхода на работу.</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 xml:space="preserve">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 Администрация дошкольного </w:t>
      </w:r>
      <w:r w:rsidRPr="00985AAD">
        <w:rPr>
          <w:rFonts w:ascii="Times New Roman" w:hAnsi="Times New Roman" w:cs="Times New Roman"/>
          <w:sz w:val="24"/>
          <w:szCs w:val="24"/>
        </w:rPr>
        <w:lastRenderedPageBreak/>
        <w:t>образовательного учреждения привлекает к сверхурочным работам только в исключительных случаях (ст. 113 Трудового Кодекса)</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режиме работы ГБДОУ без детей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рабочее время работникам дошкольного образовательного учреждения запрещается: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изменять установленный график работы и расписание занятий;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отменять занятия, изменять их продолжительность;</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удалять воспитанников с занятий;</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организовывать собрания по общественным вопросам в рабочее время;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допускать присутствие на занятиях посторонних лиц без согласия  администрации образовательного учреждения;</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делать замечания по поводу работы педагогическим работникам в присутствии воспитанников;</w:t>
      </w:r>
    </w:p>
    <w:p w:rsidR="00985AAD" w:rsidRPr="00985AAD" w:rsidRDefault="00985AAD" w:rsidP="00616465">
      <w:pPr>
        <w:numPr>
          <w:ilvl w:val="0"/>
          <w:numId w:val="21"/>
        </w:numPr>
        <w:ind w:right="-284"/>
        <w:contextualSpacing/>
        <w:jc w:val="both"/>
        <w:rPr>
          <w:rFonts w:ascii="Times New Roman" w:hAnsi="Times New Roman" w:cs="Times New Roman"/>
          <w:sz w:val="24"/>
          <w:szCs w:val="24"/>
        </w:rPr>
      </w:pPr>
      <w:r w:rsidRPr="00985AAD">
        <w:rPr>
          <w:rFonts w:ascii="Times New Roman" w:hAnsi="Times New Roman" w:cs="Times New Roman"/>
          <w:sz w:val="24"/>
          <w:szCs w:val="24"/>
        </w:rPr>
        <w:t>курить на территории и в помещениях дошкольного образовательного учреждения.</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Совет образовательного учреждения проводятся по мере необходимости, но не реже одного раза в 3 месяца.</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Заседания педагогического совета проводятся не реже одного раза в четыре месяца.</w:t>
      </w:r>
    </w:p>
    <w:p w:rsidR="00985AAD" w:rsidRPr="00985AAD" w:rsidRDefault="00985AAD" w:rsidP="00616465">
      <w:pPr>
        <w:numPr>
          <w:ilvl w:val="1"/>
          <w:numId w:val="24"/>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Все заседания проводятся в нерабочее время и не должны продолжаться более двух часов, родительские собрания — более полутора часов.</w:t>
      </w:r>
    </w:p>
    <w:p w:rsidR="00985AAD" w:rsidRPr="00985AAD" w:rsidRDefault="00985AAD" w:rsidP="00985AAD">
      <w:pPr>
        <w:ind w:right="-284"/>
        <w:jc w:val="center"/>
        <w:rPr>
          <w:rFonts w:ascii="Times New Roman" w:hAnsi="Times New Roman" w:cs="Times New Roman"/>
          <w:b/>
          <w:sz w:val="24"/>
          <w:szCs w:val="24"/>
        </w:rPr>
      </w:pPr>
      <w:r w:rsidRPr="00985AAD">
        <w:rPr>
          <w:rFonts w:ascii="Times New Roman" w:hAnsi="Times New Roman" w:cs="Times New Roman"/>
          <w:b/>
          <w:sz w:val="24"/>
          <w:szCs w:val="24"/>
        </w:rPr>
        <w:t>Раздел 8. Время отдыха</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Педагогическим работникам предоставляется отпуск 42 календарных дня.</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 и по согласованию с работником ГБДОУ. Отпуска работникам ГБДОУ, как правило, предоставляются в период летних каникул.</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 xml:space="preserve">График отпусков составляется на каждый календарный год не позднее 01 января текущего года и доводится до сведения всех работников. Предоставление отпуска заведующему </w:t>
      </w:r>
      <w:r w:rsidRPr="00985AAD">
        <w:rPr>
          <w:rFonts w:ascii="Times New Roman" w:hAnsi="Times New Roman" w:cs="Times New Roman"/>
          <w:sz w:val="24"/>
          <w:szCs w:val="24"/>
        </w:rPr>
        <w:lastRenderedPageBreak/>
        <w:t>ГБДОУ оформляется приказом по соответствующему органу народного образования, другим работникам приказом по ГБДОУ</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Оплата отпуска производиться не позднее, чем за три дня до его начала (ст. 136 ТК РФ).</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Оплачиваемый отпуск работнику может быть предоставлен по истечении 6 месяцев его непрерывной работы в учреждении.</w:t>
      </w:r>
    </w:p>
    <w:p w:rsidR="00985AAD" w:rsidRPr="00985AAD" w:rsidRDefault="00985AAD" w:rsidP="00616465">
      <w:pPr>
        <w:numPr>
          <w:ilvl w:val="1"/>
          <w:numId w:val="25"/>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985AAD" w:rsidRPr="00985AAD" w:rsidRDefault="00985AAD" w:rsidP="00985AAD">
      <w:pPr>
        <w:ind w:right="-284"/>
        <w:contextualSpacing/>
        <w:jc w:val="both"/>
        <w:rPr>
          <w:rFonts w:ascii="Times New Roman" w:hAnsi="Times New Roman" w:cs="Times New Roman"/>
          <w:sz w:val="24"/>
          <w:szCs w:val="24"/>
        </w:rPr>
      </w:pPr>
    </w:p>
    <w:p w:rsidR="00985AAD" w:rsidRPr="00985AAD" w:rsidRDefault="00985AAD" w:rsidP="00985AAD">
      <w:pPr>
        <w:ind w:right="-284"/>
        <w:contextualSpacing/>
        <w:jc w:val="center"/>
        <w:rPr>
          <w:rFonts w:ascii="Times New Roman" w:hAnsi="Times New Roman" w:cs="Times New Roman"/>
          <w:b/>
          <w:sz w:val="24"/>
          <w:szCs w:val="24"/>
        </w:rPr>
      </w:pPr>
      <w:r w:rsidRPr="00985AAD">
        <w:rPr>
          <w:rFonts w:ascii="Times New Roman" w:hAnsi="Times New Roman" w:cs="Times New Roman"/>
          <w:b/>
          <w:sz w:val="24"/>
          <w:szCs w:val="24"/>
        </w:rPr>
        <w:t>Раздел 9. Оплата труда</w:t>
      </w:r>
    </w:p>
    <w:p w:rsidR="00985AAD" w:rsidRPr="00985AAD" w:rsidRDefault="00985AAD" w:rsidP="00616465">
      <w:pPr>
        <w:numPr>
          <w:ilvl w:val="1"/>
          <w:numId w:val="26"/>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985AAD" w:rsidRPr="00985AAD" w:rsidRDefault="00985AAD" w:rsidP="00616465">
      <w:pPr>
        <w:numPr>
          <w:ilvl w:val="1"/>
          <w:numId w:val="26"/>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985AAD" w:rsidRPr="00985AAD" w:rsidRDefault="00985AAD" w:rsidP="00616465">
      <w:pPr>
        <w:numPr>
          <w:ilvl w:val="1"/>
          <w:numId w:val="26"/>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предусмотренных действующим законодательством Российской Федерации.</w:t>
      </w:r>
    </w:p>
    <w:p w:rsidR="00985AAD" w:rsidRPr="00985AAD" w:rsidRDefault="00985AAD" w:rsidP="00616465">
      <w:pPr>
        <w:numPr>
          <w:ilvl w:val="1"/>
          <w:numId w:val="26"/>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Заработная плата выплачивается два раза в месяц:</w:t>
      </w:r>
    </w:p>
    <w:p w:rsidR="00985AAD" w:rsidRPr="004F620E" w:rsidRDefault="00985AAD" w:rsidP="00616465">
      <w:pPr>
        <w:pStyle w:val="a3"/>
        <w:numPr>
          <w:ilvl w:val="0"/>
          <w:numId w:val="29"/>
        </w:numPr>
        <w:ind w:right="-284"/>
        <w:jc w:val="both"/>
        <w:rPr>
          <w:rFonts w:ascii="Times New Roman" w:hAnsi="Times New Roman" w:cs="Times New Roman"/>
          <w:sz w:val="24"/>
          <w:szCs w:val="24"/>
        </w:rPr>
      </w:pPr>
      <w:r w:rsidRPr="004F620E">
        <w:rPr>
          <w:rFonts w:ascii="Times New Roman" w:hAnsi="Times New Roman" w:cs="Times New Roman"/>
          <w:sz w:val="24"/>
          <w:szCs w:val="24"/>
        </w:rPr>
        <w:t xml:space="preserve">"15- числа - заработная плата за предыдущий месяц </w:t>
      </w:r>
    </w:p>
    <w:p w:rsidR="00985AAD" w:rsidRPr="004F620E" w:rsidRDefault="00985AAD" w:rsidP="00616465">
      <w:pPr>
        <w:pStyle w:val="a3"/>
        <w:numPr>
          <w:ilvl w:val="0"/>
          <w:numId w:val="29"/>
        </w:numPr>
        <w:ind w:right="-284"/>
        <w:jc w:val="both"/>
        <w:rPr>
          <w:rFonts w:ascii="Times New Roman" w:hAnsi="Times New Roman" w:cs="Times New Roman"/>
          <w:sz w:val="24"/>
          <w:szCs w:val="24"/>
        </w:rPr>
      </w:pPr>
      <w:r w:rsidRPr="004F620E">
        <w:rPr>
          <w:rFonts w:ascii="Times New Roman" w:hAnsi="Times New Roman" w:cs="Times New Roman"/>
          <w:sz w:val="24"/>
          <w:szCs w:val="24"/>
        </w:rPr>
        <w:t>"30 - числа - аванс за текущий месяц.</w:t>
      </w:r>
    </w:p>
    <w:p w:rsidR="00985AAD" w:rsidRPr="00985AAD" w:rsidRDefault="00985AAD" w:rsidP="00616465">
      <w:pPr>
        <w:numPr>
          <w:ilvl w:val="1"/>
          <w:numId w:val="26"/>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случае совпадения дня выплаты с выходным или нерабочим праздничным днем выплата заработной платы производится накануне этого дня.</w:t>
      </w:r>
    </w:p>
    <w:p w:rsidR="00985AAD" w:rsidRPr="00985AAD" w:rsidRDefault="00985AAD" w:rsidP="00985AAD">
      <w:pPr>
        <w:ind w:right="-284"/>
        <w:contextualSpacing/>
        <w:jc w:val="center"/>
        <w:rPr>
          <w:rFonts w:ascii="Times New Roman" w:hAnsi="Times New Roman" w:cs="Times New Roman"/>
          <w:b/>
          <w:sz w:val="24"/>
          <w:szCs w:val="24"/>
        </w:rPr>
      </w:pPr>
    </w:p>
    <w:p w:rsidR="00220042" w:rsidRDefault="00220042" w:rsidP="00985AAD">
      <w:pPr>
        <w:ind w:right="-284"/>
        <w:contextualSpacing/>
        <w:jc w:val="center"/>
        <w:rPr>
          <w:rFonts w:ascii="Times New Roman" w:hAnsi="Times New Roman" w:cs="Times New Roman"/>
          <w:b/>
          <w:sz w:val="24"/>
          <w:szCs w:val="24"/>
        </w:rPr>
      </w:pPr>
    </w:p>
    <w:p w:rsidR="00985AAD" w:rsidRPr="00985AAD" w:rsidRDefault="00985AAD" w:rsidP="00985AAD">
      <w:pPr>
        <w:ind w:right="-284"/>
        <w:contextualSpacing/>
        <w:jc w:val="center"/>
        <w:rPr>
          <w:rFonts w:ascii="Times New Roman" w:hAnsi="Times New Roman" w:cs="Times New Roman"/>
          <w:b/>
          <w:sz w:val="24"/>
          <w:szCs w:val="24"/>
        </w:rPr>
      </w:pPr>
      <w:r w:rsidRPr="00985AAD">
        <w:rPr>
          <w:rFonts w:ascii="Times New Roman" w:hAnsi="Times New Roman" w:cs="Times New Roman"/>
          <w:b/>
          <w:sz w:val="24"/>
          <w:szCs w:val="24"/>
        </w:rPr>
        <w:t>Раздел 10. Меры поощрения за труд</w:t>
      </w:r>
    </w:p>
    <w:p w:rsidR="00985AAD" w:rsidRPr="004F620E" w:rsidRDefault="00985AAD" w:rsidP="00616465">
      <w:pPr>
        <w:pStyle w:val="a3"/>
        <w:numPr>
          <w:ilvl w:val="1"/>
          <w:numId w:val="30"/>
        </w:numPr>
        <w:ind w:left="0" w:right="-284" w:hanging="567"/>
        <w:jc w:val="both"/>
        <w:rPr>
          <w:rFonts w:ascii="Times New Roman" w:hAnsi="Times New Roman" w:cs="Times New Roman"/>
          <w:sz w:val="24"/>
          <w:szCs w:val="24"/>
        </w:rPr>
      </w:pPr>
      <w:r w:rsidRPr="004F620E">
        <w:rPr>
          <w:rFonts w:ascii="Times New Roman" w:hAnsi="Times New Roman" w:cs="Times New Roman"/>
          <w:sz w:val="24"/>
          <w:szCs w:val="24"/>
        </w:rPr>
        <w:t>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объявление благодарности;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lastRenderedPageBreak/>
        <w:t>премирование;</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представляет к званию лучшего по профессии;</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награждение почетной грамотой.</w:t>
      </w:r>
    </w:p>
    <w:p w:rsidR="00985AAD" w:rsidRPr="00985AAD" w:rsidRDefault="00985AAD" w:rsidP="00616465">
      <w:pPr>
        <w:pStyle w:val="a3"/>
        <w:numPr>
          <w:ilvl w:val="1"/>
          <w:numId w:val="30"/>
        </w:numPr>
        <w:ind w:left="0" w:right="-284" w:hanging="567"/>
        <w:jc w:val="both"/>
        <w:rPr>
          <w:rFonts w:ascii="Times New Roman" w:hAnsi="Times New Roman" w:cs="Times New Roman"/>
          <w:sz w:val="24"/>
          <w:szCs w:val="24"/>
        </w:rPr>
      </w:pPr>
      <w:r w:rsidRPr="00985AAD">
        <w:rPr>
          <w:rFonts w:ascii="Times New Roman" w:hAnsi="Times New Roman" w:cs="Times New Roman"/>
          <w:sz w:val="24"/>
          <w:szCs w:val="24"/>
        </w:rPr>
        <w:t>Поощрения объявляются приказом по дошкольному образовательному учреждению, доводятся до сведения коллектива.</w:t>
      </w:r>
    </w:p>
    <w:p w:rsidR="00985AAD" w:rsidRPr="00985AAD" w:rsidRDefault="00985AAD" w:rsidP="00616465">
      <w:pPr>
        <w:pStyle w:val="a3"/>
        <w:numPr>
          <w:ilvl w:val="1"/>
          <w:numId w:val="30"/>
        </w:numPr>
        <w:ind w:left="0" w:right="-284" w:hanging="567"/>
        <w:jc w:val="both"/>
        <w:rPr>
          <w:rFonts w:ascii="Times New Roman" w:hAnsi="Times New Roman" w:cs="Times New Roman"/>
          <w:sz w:val="24"/>
          <w:szCs w:val="24"/>
        </w:rPr>
      </w:pPr>
      <w:r w:rsidRPr="00985AAD">
        <w:rPr>
          <w:rFonts w:ascii="Times New Roman" w:hAnsi="Times New Roman" w:cs="Times New Roman"/>
          <w:sz w:val="24"/>
          <w:szCs w:val="24"/>
        </w:rPr>
        <w:t>За особые трудовые заслуги работники предоставляются в вышестоящие органы к награждению, присвоению почетных званий.</w:t>
      </w:r>
    </w:p>
    <w:p w:rsidR="00985AAD" w:rsidRPr="00985AAD" w:rsidRDefault="00985AAD" w:rsidP="00985AAD">
      <w:pPr>
        <w:ind w:right="-284"/>
        <w:contextualSpacing/>
        <w:jc w:val="center"/>
        <w:rPr>
          <w:rFonts w:ascii="Times New Roman" w:hAnsi="Times New Roman" w:cs="Times New Roman"/>
          <w:b/>
          <w:sz w:val="24"/>
          <w:szCs w:val="24"/>
        </w:rPr>
      </w:pPr>
    </w:p>
    <w:p w:rsidR="00985AAD" w:rsidRPr="00985AAD" w:rsidRDefault="00985AAD" w:rsidP="00985AAD">
      <w:pPr>
        <w:ind w:right="-284"/>
        <w:contextualSpacing/>
        <w:jc w:val="center"/>
        <w:rPr>
          <w:rFonts w:ascii="Times New Roman" w:hAnsi="Times New Roman" w:cs="Times New Roman"/>
          <w:b/>
          <w:sz w:val="24"/>
          <w:szCs w:val="24"/>
        </w:rPr>
      </w:pPr>
      <w:r w:rsidRPr="00985AAD">
        <w:rPr>
          <w:rFonts w:ascii="Times New Roman" w:hAnsi="Times New Roman" w:cs="Times New Roman"/>
          <w:b/>
          <w:sz w:val="24"/>
          <w:szCs w:val="24"/>
        </w:rPr>
        <w:t>Раздел 11. Ответственность сторон</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замечание;</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выговор;</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увольнение (по соответствующим основаниям).</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Применение дисциплинарных взысканий, не предусмотренных федеральными законами, настоящими Правилами не допускается.</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Увольнение в качестве дисциплинарного взыскания может быть применено за - неоднократное неисполнение работником без уважительных причин трудовых обязанностей, если он имеет дисциплинарное взыскание;</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однократное грубое нарушение работником трудовых обязанностей (прогула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отсутствие в течение всего дня (смены), а также в случае отсутствия на рабочем месте без уважительных причин более четырёх часов подряд в течение рабочего дня (смены);</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появление работника на работе в состоянии алкогольного, наркотического или иного токсического опьянения;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совершения по месту работы хищения (в том числе мелкого) чужого имущества;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установленного комиссией по охране труда нарушение работником требований охраны труда, если это нарушение повлекло за собой тяжкие последствия;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повторное в течение одного года грубое нарушение Устава ГБДОУ;</w:t>
      </w:r>
    </w:p>
    <w:p w:rsidR="00985AAD" w:rsidRPr="004F620E"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 xml:space="preserve">совершения аморального поступка, несовместимого с продолжением </w:t>
      </w:r>
      <w:r w:rsidR="004F620E">
        <w:rPr>
          <w:rFonts w:ascii="Times New Roman" w:hAnsi="Times New Roman" w:cs="Times New Roman"/>
          <w:sz w:val="24"/>
          <w:szCs w:val="24"/>
        </w:rPr>
        <w:t xml:space="preserve">работы в дошкольной организации </w:t>
      </w:r>
      <w:r w:rsidRPr="004F620E">
        <w:rPr>
          <w:rFonts w:ascii="Times New Roman" w:hAnsi="Times New Roman" w:cs="Times New Roman"/>
          <w:sz w:val="24"/>
          <w:szCs w:val="24"/>
        </w:rPr>
        <w:t>без уважительных причин, а также за появление на работе в нетрезвом состоянии.</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lastRenderedPageBreak/>
        <w:t>За каждый дисциплинарный проступок может быть применено только одно дисциплинарное взыскание.</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 чем двумя работниками - свидетелями такого отказа. Отказ от дачи письменного объяснения либо устное объяснение не препятствуют применению взыскания.</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proofErr w:type="spellStart"/>
      <w:r w:rsidRPr="00985AAD">
        <w:rPr>
          <w:rFonts w:ascii="Times New Roman" w:hAnsi="Times New Roman" w:cs="Times New Roman"/>
          <w:sz w:val="24"/>
          <w:szCs w:val="24"/>
        </w:rPr>
        <w:t>Непредоставление</w:t>
      </w:r>
      <w:proofErr w:type="spellEnd"/>
      <w:r w:rsidRPr="00985AAD">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Дисциплинарные взыскания применяются приказом, в котором отражается: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существо дисциплинарного проступка;</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 xml:space="preserve">время совершения и время обнаружения дисциплинарного проступка; </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вид применяемого взыскания;</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 xml:space="preserve">документы, подтверждающие совершение дисциплинарного проступка; </w:t>
      </w:r>
    </w:p>
    <w:p w:rsidR="00985AAD" w:rsidRPr="00985AAD" w:rsidRDefault="00985AAD" w:rsidP="00616465">
      <w:pPr>
        <w:pStyle w:val="a3"/>
        <w:numPr>
          <w:ilvl w:val="0"/>
          <w:numId w:val="29"/>
        </w:numPr>
        <w:ind w:right="-284"/>
        <w:jc w:val="both"/>
        <w:rPr>
          <w:rFonts w:ascii="Times New Roman" w:hAnsi="Times New Roman" w:cs="Times New Roman"/>
          <w:sz w:val="24"/>
          <w:szCs w:val="24"/>
        </w:rPr>
      </w:pPr>
      <w:r w:rsidRPr="00985AAD">
        <w:rPr>
          <w:rFonts w:ascii="Times New Roman" w:hAnsi="Times New Roman" w:cs="Times New Roman"/>
          <w:sz w:val="24"/>
          <w:szCs w:val="24"/>
        </w:rPr>
        <w:t>документы, содержащие объяснения работника.</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 Приказ о применении дисциплинарного взыскания с указанием мотивов его применения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Дисциплинарное взыскание может быть обжаловано работником в государственной инспекции труда или в органы по рассмотрению индивидуальных трудовых споров.</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К работникам, имеющим взыскания, меры поощрения не применяются в течение срока действия этих взысканий.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профсоюзной организации.</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lastRenderedPageBreak/>
        <w:t>Педагогические работники ГБДОУ,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 xml:space="preserve">Педагоги ГБДОУ могут быть уволены за применение методов воспитания, связанных с физическим и (или) психическим насилием над личностью воспитанников по 2 статьи 336 Трудового Кодекса Российской Федерации. Указанные увольнения не относятся к мерам дисциплинарного взыскания.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Дисциплинарные взыскания к руководителю </w:t>
      </w:r>
      <w:r w:rsidR="005C0A54">
        <w:rPr>
          <w:rFonts w:ascii="Times New Roman" w:hAnsi="Times New Roman" w:cs="Times New Roman"/>
          <w:sz w:val="24"/>
          <w:szCs w:val="24"/>
        </w:rPr>
        <w:t>ГБ</w:t>
      </w:r>
      <w:r w:rsidRPr="00985AAD">
        <w:rPr>
          <w:rFonts w:ascii="Times New Roman" w:hAnsi="Times New Roman" w:cs="Times New Roman"/>
          <w:sz w:val="24"/>
          <w:szCs w:val="24"/>
        </w:rPr>
        <w:t>ДОУ применяются тем органом, который имеет право его назначать и увольнять.</w:t>
      </w:r>
    </w:p>
    <w:p w:rsidR="00985AAD" w:rsidRPr="00985AAD" w:rsidRDefault="00985AAD" w:rsidP="00616465">
      <w:pPr>
        <w:numPr>
          <w:ilvl w:val="1"/>
          <w:numId w:val="27"/>
        </w:numPr>
        <w:ind w:left="0" w:right="-284" w:hanging="567"/>
        <w:contextualSpacing/>
        <w:jc w:val="both"/>
        <w:rPr>
          <w:rFonts w:ascii="Times New Roman" w:hAnsi="Times New Roman" w:cs="Times New Roman"/>
          <w:sz w:val="24"/>
          <w:szCs w:val="24"/>
        </w:rPr>
      </w:pPr>
      <w:r w:rsidRPr="00985AAD">
        <w:rPr>
          <w:rFonts w:ascii="Times New Roman" w:hAnsi="Times New Roman" w:cs="Times New Roman"/>
          <w:sz w:val="24"/>
          <w:szCs w:val="24"/>
        </w:rPr>
        <w:t>Материальная ответственность сторон трудового договора (работников и работодателя):</w:t>
      </w:r>
    </w:p>
    <w:p w:rsidR="00985AAD" w:rsidRPr="005C0A54" w:rsidRDefault="00985AAD" w:rsidP="00616465">
      <w:pPr>
        <w:pStyle w:val="a3"/>
        <w:numPr>
          <w:ilvl w:val="0"/>
          <w:numId w:val="31"/>
        </w:numPr>
        <w:ind w:right="-284"/>
        <w:jc w:val="both"/>
        <w:rPr>
          <w:rFonts w:ascii="Times New Roman" w:hAnsi="Times New Roman" w:cs="Times New Roman"/>
          <w:sz w:val="24"/>
          <w:szCs w:val="24"/>
        </w:rPr>
      </w:pPr>
      <w:r w:rsidRPr="005C0A54">
        <w:rPr>
          <w:rFonts w:ascii="Times New Roman" w:hAnsi="Times New Roman" w:cs="Times New Roman"/>
          <w:sz w:val="24"/>
          <w:szCs w:val="24"/>
        </w:rPr>
        <w:t>работодатель или работник, причинивший ущерб другой стороне, возмещает этот ущерб в соответствии с ТК РФ и иными федеральными законами.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Каждая из сторон трудового договора обязана доказать размер причиненного ей ущерба.</w:t>
      </w:r>
    </w:p>
    <w:p w:rsidR="00985AAD" w:rsidRPr="005C0A54" w:rsidRDefault="00985AAD" w:rsidP="00616465">
      <w:pPr>
        <w:numPr>
          <w:ilvl w:val="1"/>
          <w:numId w:val="27"/>
        </w:numPr>
        <w:ind w:left="0" w:right="-284" w:hanging="567"/>
        <w:contextualSpacing/>
        <w:jc w:val="both"/>
        <w:rPr>
          <w:rFonts w:ascii="Times New Roman" w:hAnsi="Times New Roman" w:cs="Times New Roman"/>
          <w:sz w:val="24"/>
          <w:szCs w:val="24"/>
        </w:rPr>
        <w:sectPr w:rsidR="00985AAD" w:rsidRPr="005C0A54" w:rsidSect="00390CEE">
          <w:pgSz w:w="11906" w:h="16838"/>
          <w:pgMar w:top="709" w:right="850" w:bottom="1134" w:left="1701" w:header="708" w:footer="708" w:gutter="0"/>
          <w:cols w:space="708"/>
          <w:docGrid w:linePitch="360"/>
        </w:sectPr>
      </w:pPr>
      <w:r w:rsidRPr="00985AAD">
        <w:rPr>
          <w:rFonts w:ascii="Times New Roman" w:hAnsi="Times New Roman" w:cs="Times New Roman"/>
          <w:sz w:val="24"/>
          <w:szCs w:val="24"/>
        </w:rPr>
        <w:t>Правила внутреннего трудового распорядка ГБДОУ относятся к локальным правовым актам, регламентирующим отношения внутри коллектива, и утверждаются общим собранием коллектива по представлению работодателя и вывешиваются в помещении ГБДОУ в специально отведённом месте.</w:t>
      </w:r>
    </w:p>
    <w:p w:rsidR="005C0A54" w:rsidRDefault="005C0A54" w:rsidP="005C0A54">
      <w:pPr>
        <w:spacing w:after="0" w:line="240" w:lineRule="auto"/>
        <w:rPr>
          <w:rFonts w:ascii="Times New Roman" w:eastAsia="Times New Roman" w:hAnsi="Times New Roman" w:cs="Times New Roman"/>
          <w:lang w:eastAsia="ru-RU"/>
        </w:rPr>
      </w:pPr>
    </w:p>
    <w:p w:rsidR="00985AAD" w:rsidRPr="00985AAD" w:rsidRDefault="00985AAD" w:rsidP="00985AAD">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ГОСУДАРСТВЕННОЕ БЮДЖЕТНОЕ ДОШКОЛЬНОЕ ОБРАЗОВАТЕЛЬНОЕ </w:t>
      </w:r>
    </w:p>
    <w:p w:rsidR="00985AAD" w:rsidRPr="00985AAD" w:rsidRDefault="00985AAD" w:rsidP="00985AAD">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УЧРЕЖДЕНИЕ ДЕТСКИЙ САД КОМПЕНСИРУЮЩЕГО ВИДА №118 </w:t>
      </w:r>
    </w:p>
    <w:p w:rsidR="00985AAD" w:rsidRPr="00985AAD" w:rsidRDefault="00985AAD" w:rsidP="00985AAD">
      <w:pPr>
        <w:pBdr>
          <w:bottom w:val="single" w:sz="12" w:space="1" w:color="auto"/>
        </w:pBdr>
        <w:tabs>
          <w:tab w:val="center" w:pos="4535"/>
          <w:tab w:val="left" w:pos="7717"/>
        </w:tabs>
        <w:spacing w:after="0" w:line="240" w:lineRule="auto"/>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ab/>
        <w:t>АДМИРАЛТЕЙСКОГО РАЙОНА САНКТ-ПЕТЕРБУРГА</w:t>
      </w:r>
      <w:r w:rsidRPr="00985AAD">
        <w:rPr>
          <w:rFonts w:ascii="Times New Roman" w:eastAsia="Times New Roman" w:hAnsi="Times New Roman" w:cs="Times New Roman"/>
          <w:lang w:eastAsia="ru-RU"/>
        </w:rPr>
        <w:tab/>
      </w:r>
    </w:p>
    <w:p w:rsidR="00985AAD" w:rsidRPr="00985AAD" w:rsidRDefault="00985AAD" w:rsidP="00985AAD">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190005 г. Санкт-Петербург, Измайловский проспект д.18 литер</w:t>
      </w:r>
      <w:proofErr w:type="gramStart"/>
      <w:r w:rsidRPr="00985AAD">
        <w:rPr>
          <w:rFonts w:ascii="Times New Roman" w:eastAsia="Times New Roman" w:hAnsi="Times New Roman" w:cs="Times New Roman"/>
          <w:sz w:val="20"/>
          <w:szCs w:val="20"/>
          <w:lang w:eastAsia="ru-RU"/>
        </w:rPr>
        <w:t xml:space="preserve"> В</w:t>
      </w:r>
      <w:proofErr w:type="gramEnd"/>
      <w:r w:rsidRPr="00985AAD">
        <w:rPr>
          <w:rFonts w:ascii="Times New Roman" w:eastAsia="Times New Roman" w:hAnsi="Times New Roman" w:cs="Times New Roman"/>
          <w:sz w:val="20"/>
          <w:szCs w:val="20"/>
          <w:lang w:eastAsia="ru-RU"/>
        </w:rPr>
        <w:t>,  тел. 251-58-10</w:t>
      </w:r>
    </w:p>
    <w:p w:rsidR="00985AAD" w:rsidRPr="00985AAD" w:rsidRDefault="00985AAD" w:rsidP="00985AAD">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ОКПО 53251179 ОКОГУ2300223 ОГРН 1027810320427 ИНН/КПП 7826049838/783901001</w:t>
      </w:r>
    </w:p>
    <w:p w:rsidR="005C0A54" w:rsidRDefault="005C0A54" w:rsidP="005C0A54">
      <w:pPr>
        <w:ind w:right="-284"/>
        <w:contextualSpacing/>
        <w:jc w:val="right"/>
        <w:rPr>
          <w:rFonts w:ascii="Times New Roman" w:hAnsi="Times New Roman" w:cs="Times New Roman"/>
          <w:b/>
          <w:sz w:val="24"/>
          <w:szCs w:val="24"/>
        </w:rPr>
      </w:pPr>
    </w:p>
    <w:p w:rsidR="005C0A54" w:rsidRPr="00985AAD" w:rsidRDefault="005C0A54" w:rsidP="005C0A54">
      <w:pPr>
        <w:ind w:right="-284"/>
        <w:contextualSpacing/>
        <w:jc w:val="right"/>
        <w:rPr>
          <w:rFonts w:ascii="Times New Roman" w:hAnsi="Times New Roman" w:cs="Times New Roman"/>
          <w:b/>
          <w:sz w:val="24"/>
          <w:szCs w:val="24"/>
        </w:rPr>
      </w:pPr>
      <w:r w:rsidRPr="00985AAD">
        <w:rPr>
          <w:rFonts w:ascii="Times New Roman" w:hAnsi="Times New Roman" w:cs="Times New Roman"/>
          <w:b/>
          <w:sz w:val="24"/>
          <w:szCs w:val="24"/>
        </w:rPr>
        <w:t>Приложение № 1 к «Правилам внутреннего трудового распорядка»</w:t>
      </w:r>
    </w:p>
    <w:p w:rsidR="005C0A54" w:rsidRDefault="005C0A54" w:rsidP="005C0A54">
      <w:pPr>
        <w:ind w:right="-284"/>
        <w:contextualSpacing/>
        <w:jc w:val="right"/>
        <w:rPr>
          <w:rFonts w:ascii="Times New Roman" w:hAnsi="Times New Roman" w:cs="Times New Roman"/>
          <w:b/>
          <w:sz w:val="24"/>
          <w:szCs w:val="24"/>
        </w:rPr>
      </w:pPr>
    </w:p>
    <w:p w:rsidR="00985AAD" w:rsidRPr="00985AAD" w:rsidRDefault="00985AAD" w:rsidP="005C0A54">
      <w:pPr>
        <w:ind w:right="-284"/>
        <w:contextualSpacing/>
        <w:jc w:val="right"/>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985AAD" w:rsidRPr="00985AAD" w:rsidTr="005C0A54">
        <w:trPr>
          <w:trHeight w:val="1773"/>
        </w:trPr>
        <w:tc>
          <w:tcPr>
            <w:tcW w:w="4503" w:type="dxa"/>
            <w:shd w:val="clear" w:color="auto" w:fill="auto"/>
          </w:tcPr>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СОГЛАСОВАНО</w:t>
            </w: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 Первичная профсоюзная организация</w:t>
            </w:r>
            <w:r w:rsidRPr="00985AAD">
              <w:rPr>
                <w:rFonts w:ascii="Times New Roman" w:eastAsia="Times New Roman" w:hAnsi="Times New Roman" w:cs="Times New Roman"/>
                <w:sz w:val="24"/>
                <w:szCs w:val="24"/>
                <w:lang w:eastAsia="ru-RU"/>
              </w:rPr>
              <w:br/>
              <w:t>ГБДОУ № 118</w:t>
            </w:r>
          </w:p>
          <w:p w:rsidR="00985AAD" w:rsidRPr="00985AAD" w:rsidRDefault="00985AAD" w:rsidP="00985A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Председатель__________________</w:t>
            </w:r>
          </w:p>
          <w:p w:rsidR="00985AAD" w:rsidRPr="00220042"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Никитина И.А.</w:t>
            </w:r>
            <w:r w:rsidRPr="00985AAD">
              <w:rPr>
                <w:rFonts w:ascii="Times New Roman" w:eastAsia="Times New Roman" w:hAnsi="Times New Roman" w:cs="Times New Roman"/>
                <w:sz w:val="24"/>
                <w:szCs w:val="24"/>
                <w:lang w:eastAsia="ru-RU"/>
              </w:rPr>
              <w:br/>
            </w:r>
            <w:r w:rsidRPr="00220042">
              <w:rPr>
                <w:rFonts w:ascii="Times New Roman" w:eastAsia="Times New Roman" w:hAnsi="Times New Roman" w:cs="Times New Roman"/>
                <w:sz w:val="24"/>
                <w:szCs w:val="24"/>
                <w:lang w:eastAsia="ru-RU"/>
              </w:rPr>
              <w:t>«</w:t>
            </w:r>
            <w:r w:rsidR="00B71E31">
              <w:rPr>
                <w:rFonts w:ascii="Times New Roman" w:eastAsia="Times New Roman" w:hAnsi="Times New Roman" w:cs="Times New Roman"/>
                <w:sz w:val="24"/>
                <w:szCs w:val="24"/>
                <w:lang w:eastAsia="ru-RU"/>
              </w:rPr>
              <w:t>26</w:t>
            </w:r>
            <w:r w:rsidRPr="00220042">
              <w:rPr>
                <w:rFonts w:ascii="Times New Roman" w:eastAsia="Times New Roman" w:hAnsi="Times New Roman" w:cs="Times New Roman"/>
                <w:sz w:val="24"/>
                <w:szCs w:val="24"/>
                <w:lang w:eastAsia="ru-RU"/>
              </w:rPr>
              <w:t xml:space="preserve">» </w:t>
            </w:r>
            <w:r w:rsidR="00B71E31">
              <w:rPr>
                <w:rFonts w:ascii="Times New Roman" w:eastAsia="Times New Roman" w:hAnsi="Times New Roman" w:cs="Times New Roman"/>
                <w:sz w:val="24"/>
                <w:szCs w:val="24"/>
                <w:lang w:eastAsia="ru-RU"/>
              </w:rPr>
              <w:t>января</w:t>
            </w:r>
            <w:r w:rsidRPr="00220042">
              <w:rPr>
                <w:rFonts w:ascii="Times New Roman" w:eastAsia="Times New Roman" w:hAnsi="Times New Roman" w:cs="Times New Roman"/>
                <w:sz w:val="24"/>
                <w:szCs w:val="24"/>
                <w:lang w:eastAsia="ru-RU"/>
              </w:rPr>
              <w:t xml:space="preserve"> 20</w:t>
            </w:r>
            <w:r w:rsidR="00B71E31">
              <w:rPr>
                <w:rFonts w:ascii="Times New Roman" w:eastAsia="Times New Roman" w:hAnsi="Times New Roman" w:cs="Times New Roman"/>
                <w:sz w:val="24"/>
                <w:szCs w:val="24"/>
                <w:lang w:eastAsia="ru-RU"/>
              </w:rPr>
              <w:t>14</w:t>
            </w:r>
            <w:r w:rsidRPr="00220042">
              <w:rPr>
                <w:rFonts w:ascii="Times New Roman" w:eastAsia="Times New Roman" w:hAnsi="Times New Roman" w:cs="Times New Roman"/>
                <w:sz w:val="24"/>
                <w:szCs w:val="24"/>
                <w:lang w:eastAsia="ru-RU"/>
              </w:rPr>
              <w:t>г.</w:t>
            </w:r>
          </w:p>
          <w:p w:rsidR="00985AAD" w:rsidRPr="00985AAD" w:rsidRDefault="00985AAD" w:rsidP="00985AAD">
            <w:pPr>
              <w:spacing w:after="0" w:line="240" w:lineRule="auto"/>
              <w:jc w:val="center"/>
              <w:rPr>
                <w:rFonts w:ascii="Times New Roman" w:eastAsia="Times New Roman" w:hAnsi="Times New Roman" w:cs="Times New Roman"/>
                <w:b/>
                <w:bCs/>
                <w:sz w:val="32"/>
                <w:szCs w:val="32"/>
                <w:lang w:eastAsia="ru-RU"/>
              </w:rPr>
            </w:pPr>
          </w:p>
        </w:tc>
        <w:tc>
          <w:tcPr>
            <w:tcW w:w="4819" w:type="dxa"/>
            <w:shd w:val="clear" w:color="auto" w:fill="auto"/>
          </w:tcPr>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УТВЕРЖДАЮ:</w:t>
            </w: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Заведующий ГБДОУ детский сад компенсирующего вида №118 Адмиралтейского района Санкт-Петербурга</w:t>
            </w: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__________________</w:t>
            </w: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Колесова Е.В.</w:t>
            </w:r>
          </w:p>
          <w:p w:rsidR="00985AAD" w:rsidRPr="00985AAD" w:rsidRDefault="00985AAD" w:rsidP="005C0A54">
            <w:pPr>
              <w:spacing w:after="0" w:line="240" w:lineRule="auto"/>
              <w:jc w:val="center"/>
              <w:rPr>
                <w:rFonts w:ascii="Times New Roman" w:eastAsia="Times New Roman" w:hAnsi="Times New Roman" w:cs="Times New Roman"/>
                <w:sz w:val="32"/>
                <w:szCs w:val="32"/>
                <w:lang w:eastAsia="ru-RU"/>
              </w:rPr>
            </w:pPr>
            <w:r w:rsidRPr="00220042">
              <w:rPr>
                <w:rFonts w:ascii="Times New Roman" w:eastAsia="Times New Roman" w:hAnsi="Times New Roman" w:cs="Times New Roman"/>
                <w:sz w:val="24"/>
                <w:szCs w:val="24"/>
                <w:lang w:eastAsia="ru-RU"/>
              </w:rPr>
              <w:t>Приказ №</w:t>
            </w:r>
            <w:r w:rsidR="005C0A54" w:rsidRPr="00220042">
              <w:rPr>
                <w:rFonts w:ascii="Times New Roman" w:eastAsia="Times New Roman" w:hAnsi="Times New Roman" w:cs="Times New Roman"/>
                <w:sz w:val="24"/>
                <w:szCs w:val="24"/>
                <w:lang w:eastAsia="ru-RU"/>
              </w:rPr>
              <w:t xml:space="preserve"> 3</w:t>
            </w:r>
            <w:r w:rsidRPr="00220042">
              <w:rPr>
                <w:rFonts w:ascii="Times New Roman" w:eastAsia="Times New Roman" w:hAnsi="Times New Roman" w:cs="Times New Roman"/>
                <w:sz w:val="24"/>
                <w:szCs w:val="24"/>
                <w:lang w:eastAsia="ru-RU"/>
              </w:rPr>
              <w:t xml:space="preserve">-р от </w:t>
            </w:r>
            <w:r w:rsidR="005C0A54" w:rsidRPr="00220042">
              <w:rPr>
                <w:rFonts w:ascii="Times New Roman" w:eastAsia="Times New Roman" w:hAnsi="Times New Roman" w:cs="Times New Roman"/>
                <w:sz w:val="24"/>
                <w:szCs w:val="24"/>
                <w:lang w:eastAsia="ru-RU"/>
              </w:rPr>
              <w:t>06</w:t>
            </w:r>
            <w:r w:rsidRPr="00220042">
              <w:rPr>
                <w:rFonts w:ascii="Times New Roman" w:eastAsia="Times New Roman" w:hAnsi="Times New Roman" w:cs="Times New Roman"/>
                <w:sz w:val="24"/>
                <w:szCs w:val="24"/>
                <w:lang w:eastAsia="ru-RU"/>
              </w:rPr>
              <w:t>.0</w:t>
            </w:r>
            <w:r w:rsidR="005C0A54" w:rsidRPr="00220042">
              <w:rPr>
                <w:rFonts w:ascii="Times New Roman" w:eastAsia="Times New Roman" w:hAnsi="Times New Roman" w:cs="Times New Roman"/>
                <w:sz w:val="24"/>
                <w:szCs w:val="24"/>
                <w:lang w:eastAsia="ru-RU"/>
              </w:rPr>
              <w:t>2</w:t>
            </w:r>
            <w:r w:rsidRPr="00220042">
              <w:rPr>
                <w:rFonts w:ascii="Times New Roman" w:eastAsia="Times New Roman" w:hAnsi="Times New Roman" w:cs="Times New Roman"/>
                <w:sz w:val="24"/>
                <w:szCs w:val="24"/>
                <w:lang w:eastAsia="ru-RU"/>
              </w:rPr>
              <w:t>.1</w:t>
            </w:r>
            <w:r w:rsidR="005C0A54" w:rsidRPr="00220042">
              <w:rPr>
                <w:rFonts w:ascii="Times New Roman" w:eastAsia="Times New Roman" w:hAnsi="Times New Roman" w:cs="Times New Roman"/>
                <w:sz w:val="24"/>
                <w:szCs w:val="24"/>
                <w:lang w:eastAsia="ru-RU"/>
              </w:rPr>
              <w:t>4</w:t>
            </w:r>
            <w:r w:rsidRPr="00220042">
              <w:rPr>
                <w:rFonts w:ascii="Times New Roman" w:eastAsia="Times New Roman" w:hAnsi="Times New Roman" w:cs="Times New Roman"/>
                <w:sz w:val="24"/>
                <w:szCs w:val="24"/>
                <w:lang w:eastAsia="ru-RU"/>
              </w:rPr>
              <w:t>г.</w:t>
            </w:r>
          </w:p>
        </w:tc>
      </w:tr>
    </w:tbl>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ГРАФИК РАБОТЫ ВОСПИТАТЕЛЯ НА УЧЕБНЫЙ ГОД</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jc w:val="center"/>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Утренняя смена: 08.00 - 13.00.</w:t>
      </w:r>
    </w:p>
    <w:p w:rsidR="00985AAD" w:rsidRPr="00985AAD" w:rsidRDefault="00985AAD" w:rsidP="00985AAD">
      <w:pPr>
        <w:spacing w:after="0" w:line="240" w:lineRule="auto"/>
        <w:jc w:val="center"/>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Вечерняя смена: 13.00. – 18.00</w:t>
      </w:r>
    </w:p>
    <w:p w:rsidR="00985AAD" w:rsidRPr="00985AAD" w:rsidRDefault="00985AAD" w:rsidP="00985AAD">
      <w:pPr>
        <w:spacing w:after="0" w:line="240" w:lineRule="auto"/>
        <w:jc w:val="center"/>
        <w:rPr>
          <w:rFonts w:ascii="Times New Roman" w:eastAsia="Times New Roman" w:hAnsi="Times New Roman" w:cs="Times New Roman"/>
          <w:sz w:val="28"/>
          <w:szCs w:val="28"/>
          <w:lang w:eastAsia="ru-RU"/>
        </w:rPr>
      </w:pP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 xml:space="preserve">Рабочее время – </w:t>
      </w:r>
      <w:r w:rsidR="00220042" w:rsidRPr="00220042">
        <w:rPr>
          <w:rFonts w:ascii="Times New Roman" w:eastAsia="Times New Roman" w:hAnsi="Times New Roman" w:cs="Times New Roman"/>
          <w:i/>
          <w:sz w:val="28"/>
          <w:szCs w:val="28"/>
          <w:lang w:eastAsia="ru-RU"/>
        </w:rPr>
        <w:t>25</w:t>
      </w:r>
      <w:r w:rsidRPr="00220042">
        <w:rPr>
          <w:rFonts w:ascii="Times New Roman" w:eastAsia="Times New Roman" w:hAnsi="Times New Roman" w:cs="Times New Roman"/>
          <w:i/>
          <w:sz w:val="28"/>
          <w:szCs w:val="28"/>
          <w:lang w:eastAsia="ru-RU"/>
        </w:rPr>
        <w:t xml:space="preserve"> часов в неделю </w:t>
      </w:r>
      <w:r w:rsidRPr="00985AAD">
        <w:rPr>
          <w:rFonts w:ascii="Times New Roman" w:eastAsia="Times New Roman" w:hAnsi="Times New Roman" w:cs="Times New Roman"/>
          <w:i/>
          <w:sz w:val="28"/>
          <w:szCs w:val="28"/>
          <w:lang w:eastAsia="ru-RU"/>
        </w:rPr>
        <w:t>5 часов в день</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5C0A54">
      <w:pPr>
        <w:spacing w:after="0" w:line="240" w:lineRule="auto"/>
        <w:rPr>
          <w:rFonts w:ascii="Times New Roman" w:eastAsia="Times New Roman" w:hAnsi="Times New Roman" w:cs="Times New Roman"/>
          <w:lang w:eastAsia="ru-RU"/>
        </w:rPr>
      </w:pP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ГРАФИК РАБОТЫ УЧИТЕЛЯ-ЛОГОПЕДА</w:t>
      </w: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НА УЧЕБНЫЙ ГОД</w:t>
      </w: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tbl>
      <w:tblPr>
        <w:tblStyle w:val="11"/>
        <w:tblW w:w="9058" w:type="dxa"/>
        <w:tblInd w:w="337" w:type="dxa"/>
        <w:tblLayout w:type="fixed"/>
        <w:tblLook w:val="04A0" w:firstRow="1" w:lastRow="0" w:firstColumn="1" w:lastColumn="0" w:noHBand="0" w:noVBand="1"/>
      </w:tblPr>
      <w:tblGrid>
        <w:gridCol w:w="851"/>
        <w:gridCol w:w="709"/>
        <w:gridCol w:w="851"/>
        <w:gridCol w:w="708"/>
        <w:gridCol w:w="993"/>
        <w:gridCol w:w="708"/>
        <w:gridCol w:w="1134"/>
        <w:gridCol w:w="709"/>
        <w:gridCol w:w="851"/>
        <w:gridCol w:w="708"/>
        <w:gridCol w:w="836"/>
      </w:tblGrid>
      <w:tr w:rsidR="00985AAD" w:rsidRPr="00985AAD" w:rsidTr="00985AAD">
        <w:tc>
          <w:tcPr>
            <w:tcW w:w="851" w:type="dxa"/>
          </w:tcPr>
          <w:p w:rsidR="00985AAD" w:rsidRPr="00985AAD" w:rsidRDefault="00985AAD" w:rsidP="00985AAD">
            <w:pPr>
              <w:jc w:val="center"/>
              <w:rPr>
                <w:rFonts w:ascii="Times New Roman" w:eastAsia="Times New Roman" w:hAnsi="Times New Roman" w:cs="Times New Roman"/>
                <w:sz w:val="24"/>
                <w:szCs w:val="24"/>
                <w:lang w:eastAsia="ru-RU"/>
              </w:rPr>
            </w:pP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Понедельник</w:t>
            </w:r>
          </w:p>
        </w:tc>
        <w:tc>
          <w:tcPr>
            <w:tcW w:w="1701"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Вторник</w:t>
            </w:r>
          </w:p>
        </w:tc>
        <w:tc>
          <w:tcPr>
            <w:tcW w:w="1842"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Среда</w:t>
            </w: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Четверг</w:t>
            </w:r>
          </w:p>
        </w:tc>
        <w:tc>
          <w:tcPr>
            <w:tcW w:w="1544"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Пятница</w:t>
            </w:r>
          </w:p>
        </w:tc>
      </w:tr>
      <w:tr w:rsidR="00985AAD" w:rsidRPr="00985AAD" w:rsidTr="00985AAD">
        <w:tc>
          <w:tcPr>
            <w:tcW w:w="851"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Кол-во часов</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c>
          <w:tcPr>
            <w:tcW w:w="1701"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c>
          <w:tcPr>
            <w:tcW w:w="1842"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c>
          <w:tcPr>
            <w:tcW w:w="1544"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r>
      <w:tr w:rsidR="00985AAD" w:rsidRPr="00985AAD" w:rsidTr="00985AAD">
        <w:trPr>
          <w:trHeight w:val="360"/>
        </w:trPr>
        <w:tc>
          <w:tcPr>
            <w:tcW w:w="851" w:type="dxa"/>
            <w:vMerge w:val="restart"/>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Раб.</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время</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9.00 до 13.00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993" w:type="dxa"/>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1134"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9.00 до 13.00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9.00 до 13.00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36"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9.00 до 13.00</w:t>
            </w:r>
          </w:p>
        </w:tc>
      </w:tr>
      <w:tr w:rsidR="00985AAD" w:rsidRPr="00985AAD" w:rsidTr="00985AAD">
        <w:trPr>
          <w:trHeight w:val="270"/>
        </w:trPr>
        <w:tc>
          <w:tcPr>
            <w:tcW w:w="851"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993" w:type="dxa"/>
          </w:tcPr>
          <w:p w:rsidR="00985AAD" w:rsidRPr="00985AAD" w:rsidRDefault="00985AAD" w:rsidP="00985AAD">
            <w:pP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15.00 до 19.00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1134" w:type="dxa"/>
          </w:tcPr>
          <w:p w:rsidR="00985AAD" w:rsidRPr="00985AAD" w:rsidRDefault="00985AAD" w:rsidP="00985AAD">
            <w:pP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13.30 до 16.30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36" w:type="dxa"/>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w:t>
            </w:r>
          </w:p>
        </w:tc>
      </w:tr>
    </w:tbl>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Примечание:</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Время обеда: с 13.00 до 13.30</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 xml:space="preserve">Рабочее время – 20 часов в неделю </w:t>
      </w:r>
      <w:r w:rsidRPr="00220042">
        <w:rPr>
          <w:rFonts w:ascii="Times New Roman" w:eastAsia="Times New Roman" w:hAnsi="Times New Roman" w:cs="Times New Roman"/>
          <w:i/>
          <w:sz w:val="28"/>
          <w:szCs w:val="28"/>
          <w:lang w:eastAsia="ru-RU"/>
        </w:rPr>
        <w:t>4 часа в день</w:t>
      </w:r>
    </w:p>
    <w:p w:rsidR="00985AAD" w:rsidRPr="005C0A54" w:rsidRDefault="00985AAD" w:rsidP="005C0A54">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ГРАФИК РАБОТЫ МУЗЫКАЛЬНОГО РУКОВОДИТЕЛЯ</w:t>
      </w: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НА УЧЕБНЫЙ ГОД</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p>
    <w:tbl>
      <w:tblPr>
        <w:tblStyle w:val="11"/>
        <w:tblW w:w="9058" w:type="dxa"/>
        <w:tblLayout w:type="fixed"/>
        <w:tblLook w:val="04A0" w:firstRow="1" w:lastRow="0" w:firstColumn="1" w:lastColumn="0" w:noHBand="0" w:noVBand="1"/>
      </w:tblPr>
      <w:tblGrid>
        <w:gridCol w:w="851"/>
        <w:gridCol w:w="709"/>
        <w:gridCol w:w="851"/>
        <w:gridCol w:w="708"/>
        <w:gridCol w:w="993"/>
        <w:gridCol w:w="708"/>
        <w:gridCol w:w="1134"/>
        <w:gridCol w:w="709"/>
        <w:gridCol w:w="851"/>
        <w:gridCol w:w="708"/>
        <w:gridCol w:w="836"/>
      </w:tblGrid>
      <w:tr w:rsidR="00985AAD" w:rsidRPr="00985AAD" w:rsidTr="00985AAD">
        <w:tc>
          <w:tcPr>
            <w:tcW w:w="851" w:type="dxa"/>
          </w:tcPr>
          <w:p w:rsidR="00985AAD" w:rsidRPr="00985AAD" w:rsidRDefault="00985AAD" w:rsidP="00985AAD">
            <w:pPr>
              <w:jc w:val="center"/>
              <w:rPr>
                <w:rFonts w:ascii="Times New Roman" w:eastAsia="Times New Roman" w:hAnsi="Times New Roman" w:cs="Times New Roman"/>
                <w:sz w:val="24"/>
                <w:szCs w:val="24"/>
                <w:lang w:eastAsia="ru-RU"/>
              </w:rPr>
            </w:pP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Понедельник</w:t>
            </w:r>
          </w:p>
        </w:tc>
        <w:tc>
          <w:tcPr>
            <w:tcW w:w="1701"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Вторник</w:t>
            </w:r>
          </w:p>
        </w:tc>
        <w:tc>
          <w:tcPr>
            <w:tcW w:w="1842"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Среда</w:t>
            </w: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Четверг</w:t>
            </w:r>
          </w:p>
        </w:tc>
        <w:tc>
          <w:tcPr>
            <w:tcW w:w="1544"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Пятница</w:t>
            </w:r>
          </w:p>
        </w:tc>
      </w:tr>
      <w:tr w:rsidR="00985AAD" w:rsidRPr="00985AAD" w:rsidTr="00985AAD">
        <w:tc>
          <w:tcPr>
            <w:tcW w:w="851"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Кол-во часов</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5ч.</w:t>
            </w:r>
          </w:p>
        </w:tc>
        <w:tc>
          <w:tcPr>
            <w:tcW w:w="1701"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c>
          <w:tcPr>
            <w:tcW w:w="1842"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5ч.</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5ч.</w:t>
            </w:r>
          </w:p>
        </w:tc>
        <w:tc>
          <w:tcPr>
            <w:tcW w:w="1544"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5ч.</w:t>
            </w:r>
          </w:p>
        </w:tc>
      </w:tr>
      <w:tr w:rsidR="00985AAD" w:rsidRPr="00985AAD" w:rsidTr="00985AAD">
        <w:trPr>
          <w:trHeight w:val="360"/>
        </w:trPr>
        <w:tc>
          <w:tcPr>
            <w:tcW w:w="851" w:type="dxa"/>
            <w:vMerge w:val="restart"/>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Раб.</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время</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8.00 до 13.00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99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1134"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9.00 до 13.00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9.00 до 13.00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36"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9.00 до 13.00</w:t>
            </w:r>
          </w:p>
        </w:tc>
      </w:tr>
      <w:tr w:rsidR="00985AAD" w:rsidRPr="00985AAD" w:rsidTr="00985AAD">
        <w:trPr>
          <w:trHeight w:val="270"/>
        </w:trPr>
        <w:tc>
          <w:tcPr>
            <w:tcW w:w="851"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993" w:type="dxa"/>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14.00 до 18.00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1134"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36"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w:t>
            </w:r>
          </w:p>
        </w:tc>
      </w:tr>
    </w:tbl>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Примечание:</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Время обеда: с 13.00 до 13.30</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Рабочее время – 24 часа в неделю</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5C0A54" w:rsidRDefault="005C0A54" w:rsidP="00985AAD">
      <w:pPr>
        <w:spacing w:after="0" w:line="240" w:lineRule="auto"/>
        <w:rPr>
          <w:rFonts w:ascii="Times New Roman" w:eastAsia="Times New Roman" w:hAnsi="Times New Roman" w:cs="Times New Roman"/>
          <w:sz w:val="28"/>
          <w:szCs w:val="28"/>
          <w:lang w:eastAsia="ru-RU"/>
        </w:rPr>
        <w:sectPr w:rsidR="005C0A54">
          <w:pgSz w:w="11906" w:h="16838"/>
          <w:pgMar w:top="1134" w:right="850" w:bottom="1134" w:left="1701" w:header="708" w:footer="708" w:gutter="0"/>
          <w:cols w:space="708"/>
          <w:docGrid w:linePitch="360"/>
        </w:sectPr>
      </w:pPr>
    </w:p>
    <w:p w:rsidR="005C0A54" w:rsidRDefault="005C0A54" w:rsidP="005C0A54">
      <w:pPr>
        <w:spacing w:after="0" w:line="240" w:lineRule="auto"/>
        <w:rPr>
          <w:rFonts w:ascii="Times New Roman" w:eastAsia="Times New Roman" w:hAnsi="Times New Roman" w:cs="Times New Roman"/>
          <w:lang w:eastAsia="ru-RU"/>
        </w:rPr>
      </w:pPr>
    </w:p>
    <w:p w:rsidR="00985AAD" w:rsidRPr="00985AAD" w:rsidRDefault="00985AAD" w:rsidP="00985AAD">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ГОСУДАРСТВЕННОЕ БЮДЖЕТНОЕ ДОШКОЛЬНОЕ ОБРАЗОВАТЕЛЬНОЕ </w:t>
      </w:r>
    </w:p>
    <w:p w:rsidR="00985AAD" w:rsidRPr="00985AAD" w:rsidRDefault="00985AAD" w:rsidP="00985AAD">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УЧРЕЖДЕНИЕ ДЕТСКИЙ САД КОМПЕНСИРУЮЩЕГО ВИДА №118 </w:t>
      </w:r>
    </w:p>
    <w:p w:rsidR="00985AAD" w:rsidRPr="00985AAD" w:rsidRDefault="00985AAD" w:rsidP="00985AAD">
      <w:pPr>
        <w:pBdr>
          <w:bottom w:val="single" w:sz="12" w:space="1" w:color="auto"/>
        </w:pBdr>
        <w:tabs>
          <w:tab w:val="center" w:pos="4535"/>
          <w:tab w:val="left" w:pos="7717"/>
        </w:tabs>
        <w:spacing w:after="0" w:line="240" w:lineRule="auto"/>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ab/>
        <w:t>АДМИРАЛТЕЙСКОГО РАЙОНА САНКТ-ПЕТЕРБУРГА</w:t>
      </w:r>
      <w:r w:rsidRPr="00985AAD">
        <w:rPr>
          <w:rFonts w:ascii="Times New Roman" w:eastAsia="Times New Roman" w:hAnsi="Times New Roman" w:cs="Times New Roman"/>
          <w:lang w:eastAsia="ru-RU"/>
        </w:rPr>
        <w:tab/>
      </w:r>
    </w:p>
    <w:p w:rsidR="00985AAD" w:rsidRPr="00985AAD" w:rsidRDefault="00985AAD" w:rsidP="00985AAD">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190005 г. Санкт-Петербург, Измайловский проспект д.18 литер</w:t>
      </w:r>
      <w:proofErr w:type="gramStart"/>
      <w:r w:rsidRPr="00985AAD">
        <w:rPr>
          <w:rFonts w:ascii="Times New Roman" w:eastAsia="Times New Roman" w:hAnsi="Times New Roman" w:cs="Times New Roman"/>
          <w:sz w:val="20"/>
          <w:szCs w:val="20"/>
          <w:lang w:eastAsia="ru-RU"/>
        </w:rPr>
        <w:t xml:space="preserve"> В</w:t>
      </w:r>
      <w:proofErr w:type="gramEnd"/>
      <w:r w:rsidRPr="00985AAD">
        <w:rPr>
          <w:rFonts w:ascii="Times New Roman" w:eastAsia="Times New Roman" w:hAnsi="Times New Roman" w:cs="Times New Roman"/>
          <w:sz w:val="20"/>
          <w:szCs w:val="20"/>
          <w:lang w:eastAsia="ru-RU"/>
        </w:rPr>
        <w:t>,  тел. 251-58-10</w:t>
      </w:r>
    </w:p>
    <w:p w:rsidR="00985AAD" w:rsidRPr="00985AAD" w:rsidRDefault="00985AAD" w:rsidP="00985AAD">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ОКПО 53251179 ОКОГУ2300223 ОГРН 1027810320427 ИНН/КПП 7826049838/783901001</w:t>
      </w:r>
    </w:p>
    <w:p w:rsidR="005C0A54" w:rsidRDefault="005C0A54" w:rsidP="005C0A54">
      <w:pPr>
        <w:ind w:right="-284"/>
        <w:contextualSpacing/>
        <w:jc w:val="right"/>
        <w:rPr>
          <w:rFonts w:ascii="Times New Roman" w:hAnsi="Times New Roman" w:cs="Times New Roman"/>
          <w:b/>
          <w:sz w:val="24"/>
          <w:szCs w:val="24"/>
        </w:rPr>
      </w:pPr>
    </w:p>
    <w:p w:rsidR="005C0A54" w:rsidRPr="00985AAD" w:rsidRDefault="005C0A54" w:rsidP="005C0A54">
      <w:pPr>
        <w:ind w:right="-284"/>
        <w:contextualSpacing/>
        <w:jc w:val="right"/>
        <w:rPr>
          <w:rFonts w:ascii="Times New Roman" w:hAnsi="Times New Roman" w:cs="Times New Roman"/>
          <w:b/>
          <w:sz w:val="24"/>
          <w:szCs w:val="24"/>
        </w:rPr>
      </w:pPr>
      <w:r w:rsidRPr="00985AAD">
        <w:rPr>
          <w:rFonts w:ascii="Times New Roman" w:hAnsi="Times New Roman" w:cs="Times New Roman"/>
          <w:b/>
          <w:sz w:val="24"/>
          <w:szCs w:val="24"/>
        </w:rPr>
        <w:t>Приложение № 2 к «Правилам внутреннего трудового распорядка»</w:t>
      </w:r>
    </w:p>
    <w:p w:rsidR="00985AAD" w:rsidRPr="00985AAD" w:rsidRDefault="00985AAD" w:rsidP="00985AAD">
      <w:pPr>
        <w:ind w:right="-284"/>
        <w:contextualSpacing/>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985AAD" w:rsidRPr="00985AAD" w:rsidTr="00985AAD">
        <w:trPr>
          <w:trHeight w:val="2475"/>
        </w:trPr>
        <w:tc>
          <w:tcPr>
            <w:tcW w:w="4503" w:type="dxa"/>
            <w:shd w:val="clear" w:color="auto" w:fill="auto"/>
          </w:tcPr>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СОГЛАСОВАНО</w:t>
            </w: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 Первичная профсоюзная организация</w:t>
            </w:r>
            <w:r w:rsidRPr="00985AAD">
              <w:rPr>
                <w:rFonts w:ascii="Times New Roman" w:eastAsia="Times New Roman" w:hAnsi="Times New Roman" w:cs="Times New Roman"/>
                <w:sz w:val="24"/>
                <w:szCs w:val="24"/>
                <w:lang w:eastAsia="ru-RU"/>
              </w:rPr>
              <w:br/>
              <w:t>ГБДОУ № 118</w:t>
            </w:r>
          </w:p>
          <w:p w:rsidR="00985AAD" w:rsidRPr="00985AAD" w:rsidRDefault="00985AAD" w:rsidP="00985A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Председатель__________________</w:t>
            </w: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Никитина И.А.</w:t>
            </w:r>
            <w:r w:rsidRPr="00985AAD">
              <w:rPr>
                <w:rFonts w:ascii="Times New Roman" w:eastAsia="Times New Roman" w:hAnsi="Times New Roman" w:cs="Times New Roman"/>
                <w:sz w:val="24"/>
                <w:szCs w:val="24"/>
                <w:lang w:eastAsia="ru-RU"/>
              </w:rPr>
              <w:br/>
            </w:r>
            <w:r w:rsidRPr="00220042">
              <w:rPr>
                <w:rFonts w:ascii="Times New Roman" w:eastAsia="Times New Roman" w:hAnsi="Times New Roman" w:cs="Times New Roman"/>
                <w:sz w:val="24"/>
                <w:szCs w:val="24"/>
                <w:lang w:eastAsia="ru-RU"/>
              </w:rPr>
              <w:t>«</w:t>
            </w:r>
            <w:r w:rsidR="00B71E31">
              <w:rPr>
                <w:rFonts w:ascii="Times New Roman" w:eastAsia="Times New Roman" w:hAnsi="Times New Roman" w:cs="Times New Roman"/>
                <w:sz w:val="24"/>
                <w:szCs w:val="24"/>
                <w:lang w:eastAsia="ru-RU"/>
              </w:rPr>
              <w:t>26</w:t>
            </w:r>
            <w:r w:rsidRPr="00220042">
              <w:rPr>
                <w:rFonts w:ascii="Times New Roman" w:eastAsia="Times New Roman" w:hAnsi="Times New Roman" w:cs="Times New Roman"/>
                <w:sz w:val="24"/>
                <w:szCs w:val="24"/>
                <w:lang w:eastAsia="ru-RU"/>
              </w:rPr>
              <w:t>»</w:t>
            </w:r>
            <w:r w:rsidR="00B71E31">
              <w:rPr>
                <w:rFonts w:ascii="Times New Roman" w:eastAsia="Times New Roman" w:hAnsi="Times New Roman" w:cs="Times New Roman"/>
                <w:sz w:val="24"/>
                <w:szCs w:val="24"/>
                <w:lang w:eastAsia="ru-RU"/>
              </w:rPr>
              <w:t xml:space="preserve"> января</w:t>
            </w:r>
            <w:r w:rsidRPr="00220042">
              <w:rPr>
                <w:rFonts w:ascii="Times New Roman" w:eastAsia="Times New Roman" w:hAnsi="Times New Roman" w:cs="Times New Roman"/>
                <w:sz w:val="24"/>
                <w:szCs w:val="24"/>
                <w:lang w:eastAsia="ru-RU"/>
              </w:rPr>
              <w:t xml:space="preserve"> 20</w:t>
            </w:r>
            <w:r w:rsidR="00B71E31">
              <w:rPr>
                <w:rFonts w:ascii="Times New Roman" w:eastAsia="Times New Roman" w:hAnsi="Times New Roman" w:cs="Times New Roman"/>
                <w:sz w:val="24"/>
                <w:szCs w:val="24"/>
                <w:lang w:eastAsia="ru-RU"/>
              </w:rPr>
              <w:t>14</w:t>
            </w:r>
            <w:r w:rsidRPr="00220042">
              <w:rPr>
                <w:rFonts w:ascii="Times New Roman" w:eastAsia="Times New Roman" w:hAnsi="Times New Roman" w:cs="Times New Roman"/>
                <w:sz w:val="24"/>
                <w:szCs w:val="24"/>
                <w:lang w:eastAsia="ru-RU"/>
              </w:rPr>
              <w:t>г.</w:t>
            </w:r>
          </w:p>
          <w:p w:rsidR="00985AAD" w:rsidRPr="00985AAD" w:rsidRDefault="00985AAD" w:rsidP="00985AAD">
            <w:pPr>
              <w:spacing w:after="0" w:line="240" w:lineRule="auto"/>
              <w:jc w:val="center"/>
              <w:rPr>
                <w:rFonts w:ascii="Times New Roman" w:eastAsia="Times New Roman" w:hAnsi="Times New Roman" w:cs="Times New Roman"/>
                <w:b/>
                <w:bCs/>
                <w:sz w:val="32"/>
                <w:szCs w:val="32"/>
                <w:lang w:eastAsia="ru-RU"/>
              </w:rPr>
            </w:pPr>
          </w:p>
        </w:tc>
        <w:tc>
          <w:tcPr>
            <w:tcW w:w="4819" w:type="dxa"/>
            <w:shd w:val="clear" w:color="auto" w:fill="auto"/>
          </w:tcPr>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УТВЕРЖДАЮ:</w:t>
            </w: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Заведующий ГБДОУ детский сад компенсирующего вида №118 Адмиралтейского района Санкт-Петербурга</w:t>
            </w: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__________________</w:t>
            </w:r>
          </w:p>
          <w:p w:rsidR="00985AAD" w:rsidRPr="00985AAD" w:rsidRDefault="00985AAD" w:rsidP="00985AAD">
            <w:pPr>
              <w:autoSpaceDE w:val="0"/>
              <w:autoSpaceDN w:val="0"/>
              <w:spacing w:after="0" w:line="240" w:lineRule="auto"/>
              <w:jc w:val="center"/>
              <w:rPr>
                <w:rFonts w:ascii="Times New Roman" w:eastAsia="Times New Roman" w:hAnsi="Times New Roman" w:cs="Times New Roman"/>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Колесова Е.В.</w:t>
            </w:r>
          </w:p>
          <w:p w:rsidR="00985AAD" w:rsidRPr="00985AAD" w:rsidRDefault="00985AAD" w:rsidP="00220042">
            <w:pPr>
              <w:spacing w:after="0" w:line="240" w:lineRule="auto"/>
              <w:jc w:val="center"/>
              <w:rPr>
                <w:rFonts w:ascii="Times New Roman" w:eastAsia="Times New Roman" w:hAnsi="Times New Roman" w:cs="Times New Roman"/>
                <w:sz w:val="32"/>
                <w:szCs w:val="32"/>
                <w:lang w:eastAsia="ru-RU"/>
              </w:rPr>
            </w:pPr>
            <w:r w:rsidRPr="00220042">
              <w:rPr>
                <w:rFonts w:ascii="Times New Roman" w:eastAsia="Times New Roman" w:hAnsi="Times New Roman" w:cs="Times New Roman"/>
                <w:sz w:val="24"/>
                <w:szCs w:val="24"/>
                <w:lang w:eastAsia="ru-RU"/>
              </w:rPr>
              <w:t>Приказ №</w:t>
            </w:r>
            <w:r w:rsidR="00220042" w:rsidRPr="00220042">
              <w:rPr>
                <w:rFonts w:ascii="Times New Roman" w:eastAsia="Times New Roman" w:hAnsi="Times New Roman" w:cs="Times New Roman"/>
                <w:sz w:val="24"/>
                <w:szCs w:val="24"/>
                <w:lang w:eastAsia="ru-RU"/>
              </w:rPr>
              <w:t xml:space="preserve"> 3</w:t>
            </w:r>
            <w:r w:rsidRPr="00220042">
              <w:rPr>
                <w:rFonts w:ascii="Times New Roman" w:eastAsia="Times New Roman" w:hAnsi="Times New Roman" w:cs="Times New Roman"/>
                <w:sz w:val="24"/>
                <w:szCs w:val="24"/>
                <w:lang w:eastAsia="ru-RU"/>
              </w:rPr>
              <w:t xml:space="preserve">-р от </w:t>
            </w:r>
            <w:r w:rsidR="00220042" w:rsidRPr="00220042">
              <w:rPr>
                <w:rFonts w:ascii="Times New Roman" w:eastAsia="Times New Roman" w:hAnsi="Times New Roman" w:cs="Times New Roman"/>
                <w:sz w:val="24"/>
                <w:szCs w:val="24"/>
                <w:lang w:eastAsia="ru-RU"/>
              </w:rPr>
              <w:t>06</w:t>
            </w:r>
            <w:r w:rsidRPr="00220042">
              <w:rPr>
                <w:rFonts w:ascii="Times New Roman" w:eastAsia="Times New Roman" w:hAnsi="Times New Roman" w:cs="Times New Roman"/>
                <w:sz w:val="24"/>
                <w:szCs w:val="24"/>
                <w:lang w:eastAsia="ru-RU"/>
              </w:rPr>
              <w:t>.0</w:t>
            </w:r>
            <w:r w:rsidR="00220042" w:rsidRPr="00220042">
              <w:rPr>
                <w:rFonts w:ascii="Times New Roman" w:eastAsia="Times New Roman" w:hAnsi="Times New Roman" w:cs="Times New Roman"/>
                <w:sz w:val="24"/>
                <w:szCs w:val="24"/>
                <w:lang w:eastAsia="ru-RU"/>
              </w:rPr>
              <w:t>2</w:t>
            </w:r>
            <w:r w:rsidRPr="00220042">
              <w:rPr>
                <w:rFonts w:ascii="Times New Roman" w:eastAsia="Times New Roman" w:hAnsi="Times New Roman" w:cs="Times New Roman"/>
                <w:sz w:val="24"/>
                <w:szCs w:val="24"/>
                <w:lang w:eastAsia="ru-RU"/>
              </w:rPr>
              <w:t>.1</w:t>
            </w:r>
            <w:r w:rsidR="00220042" w:rsidRPr="00220042">
              <w:rPr>
                <w:rFonts w:ascii="Times New Roman" w:eastAsia="Times New Roman" w:hAnsi="Times New Roman" w:cs="Times New Roman"/>
                <w:sz w:val="24"/>
                <w:szCs w:val="24"/>
                <w:lang w:eastAsia="ru-RU"/>
              </w:rPr>
              <w:t>4</w:t>
            </w:r>
            <w:r w:rsidRPr="00220042">
              <w:rPr>
                <w:rFonts w:ascii="Times New Roman" w:eastAsia="Times New Roman" w:hAnsi="Times New Roman" w:cs="Times New Roman"/>
                <w:sz w:val="24"/>
                <w:szCs w:val="24"/>
                <w:lang w:eastAsia="ru-RU"/>
              </w:rPr>
              <w:t>г.</w:t>
            </w:r>
          </w:p>
        </w:tc>
      </w:tr>
    </w:tbl>
    <w:p w:rsidR="00985AAD" w:rsidRPr="00985AAD" w:rsidRDefault="00985AAD" w:rsidP="00985AAD">
      <w:pPr>
        <w:spacing w:after="0" w:line="240" w:lineRule="auto"/>
        <w:jc w:val="center"/>
        <w:rPr>
          <w:rFonts w:ascii="Times New Roman" w:eastAsia="Times New Roman" w:hAnsi="Times New Roman" w:cs="Times New Roman"/>
          <w:sz w:val="28"/>
          <w:szCs w:val="28"/>
          <w:lang w:eastAsia="ru-RU"/>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 xml:space="preserve">ГРАФИК РАБОТЫ ЗАВЕДУЮЩЕГО </w:t>
      </w: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НА УЧЕБНЫЙ ГОД</w:t>
      </w:r>
    </w:p>
    <w:p w:rsidR="00985AAD" w:rsidRPr="00220042" w:rsidRDefault="00985AAD" w:rsidP="00985AAD">
      <w:pPr>
        <w:spacing w:after="0" w:line="240" w:lineRule="auto"/>
        <w:rPr>
          <w:rFonts w:ascii="Times New Roman" w:eastAsia="Times New Roman" w:hAnsi="Times New Roman" w:cs="Times New Roman"/>
          <w:sz w:val="28"/>
          <w:szCs w:val="28"/>
          <w:lang w:eastAsia="ru-RU"/>
        </w:rPr>
      </w:pPr>
      <w:r w:rsidRPr="00220042">
        <w:rPr>
          <w:rFonts w:ascii="Times New Roman" w:eastAsia="Times New Roman" w:hAnsi="Times New Roman" w:cs="Times New Roman"/>
          <w:sz w:val="28"/>
          <w:szCs w:val="28"/>
          <w:lang w:eastAsia="ru-RU"/>
        </w:rPr>
        <w:t>Рабочий день: 06.30. – 19.00</w:t>
      </w:r>
    </w:p>
    <w:p w:rsidR="00985AAD" w:rsidRPr="00220042" w:rsidRDefault="00985AAD" w:rsidP="00985AAD">
      <w:pPr>
        <w:spacing w:after="0" w:line="240" w:lineRule="auto"/>
        <w:rPr>
          <w:rFonts w:ascii="Times New Roman" w:eastAsia="Times New Roman" w:hAnsi="Times New Roman" w:cs="Times New Roman"/>
          <w:sz w:val="28"/>
          <w:szCs w:val="28"/>
          <w:lang w:eastAsia="ru-RU"/>
        </w:rPr>
      </w:pPr>
      <w:r w:rsidRPr="00220042">
        <w:rPr>
          <w:rFonts w:ascii="Times New Roman" w:eastAsia="Times New Roman" w:hAnsi="Times New Roman" w:cs="Times New Roman"/>
          <w:sz w:val="28"/>
          <w:szCs w:val="28"/>
          <w:lang w:eastAsia="ru-RU"/>
        </w:rPr>
        <w:t>Обед: 12.00 - 12.30</w:t>
      </w:r>
    </w:p>
    <w:tbl>
      <w:tblPr>
        <w:tblStyle w:val="11"/>
        <w:tblW w:w="10632" w:type="dxa"/>
        <w:tblInd w:w="-743" w:type="dxa"/>
        <w:tblLook w:val="04A0" w:firstRow="1" w:lastRow="0" w:firstColumn="1" w:lastColumn="0" w:noHBand="0" w:noVBand="1"/>
      </w:tblPr>
      <w:tblGrid>
        <w:gridCol w:w="1801"/>
        <w:gridCol w:w="1831"/>
        <w:gridCol w:w="1819"/>
        <w:gridCol w:w="1817"/>
        <w:gridCol w:w="1607"/>
        <w:gridCol w:w="1757"/>
      </w:tblGrid>
      <w:tr w:rsidR="00985AAD" w:rsidRPr="00F53328" w:rsidTr="00985AAD">
        <w:tc>
          <w:tcPr>
            <w:tcW w:w="1702" w:type="dxa"/>
          </w:tcPr>
          <w:p w:rsidR="00985AAD" w:rsidRPr="00F53328" w:rsidRDefault="00985AAD" w:rsidP="00985AAD">
            <w:pPr>
              <w:rPr>
                <w:rFonts w:ascii="Times New Roman" w:eastAsia="Times New Roman" w:hAnsi="Times New Roman" w:cs="Times New Roman"/>
                <w:sz w:val="28"/>
                <w:szCs w:val="28"/>
                <w:lang w:eastAsia="ru-RU"/>
              </w:rPr>
            </w:pPr>
          </w:p>
        </w:tc>
        <w:tc>
          <w:tcPr>
            <w:tcW w:w="1843" w:type="dxa"/>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Понедельник</w:t>
            </w:r>
          </w:p>
        </w:tc>
        <w:tc>
          <w:tcPr>
            <w:tcW w:w="1842" w:type="dxa"/>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Вторник</w:t>
            </w:r>
          </w:p>
        </w:tc>
        <w:tc>
          <w:tcPr>
            <w:tcW w:w="1843" w:type="dxa"/>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Среда</w:t>
            </w:r>
          </w:p>
        </w:tc>
        <w:tc>
          <w:tcPr>
            <w:tcW w:w="1625" w:type="dxa"/>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Четверг</w:t>
            </w:r>
          </w:p>
        </w:tc>
        <w:tc>
          <w:tcPr>
            <w:tcW w:w="1777" w:type="dxa"/>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Пятница</w:t>
            </w:r>
          </w:p>
        </w:tc>
      </w:tr>
      <w:tr w:rsidR="00985AAD" w:rsidRPr="00F53328" w:rsidTr="00985AAD">
        <w:tc>
          <w:tcPr>
            <w:tcW w:w="1702" w:type="dxa"/>
            <w:vAlign w:val="center"/>
          </w:tcPr>
          <w:p w:rsidR="00985AAD" w:rsidRPr="00F53328" w:rsidRDefault="00985AAD" w:rsidP="00985AAD">
            <w:pPr>
              <w:jc w:val="right"/>
              <w:rPr>
                <w:rFonts w:ascii="Times New Roman" w:eastAsia="Times New Roman" w:hAnsi="Times New Roman" w:cs="Times New Roman"/>
                <w:sz w:val="28"/>
                <w:szCs w:val="28"/>
                <w:lang w:eastAsia="ru-RU"/>
              </w:rPr>
            </w:pPr>
            <w:r w:rsidRPr="00F53328">
              <w:rPr>
                <w:rFonts w:ascii="Times New Roman" w:eastAsia="Times New Roman" w:hAnsi="Times New Roman" w:cs="Times New Roman"/>
                <w:sz w:val="20"/>
                <w:szCs w:val="20"/>
                <w:lang w:eastAsia="ru-RU"/>
              </w:rPr>
              <w:t>Кол-во часов</w:t>
            </w:r>
          </w:p>
        </w:tc>
        <w:tc>
          <w:tcPr>
            <w:tcW w:w="1843" w:type="dxa"/>
            <w:vAlign w:val="center"/>
          </w:tcPr>
          <w:p w:rsidR="00985AAD" w:rsidRPr="00F53328" w:rsidRDefault="00985AAD" w:rsidP="00985AAD">
            <w:pPr>
              <w:jc w:val="center"/>
              <w:rPr>
                <w:rFonts w:ascii="Times New Roman" w:eastAsia="Times New Roman" w:hAnsi="Times New Roman" w:cs="Times New Roman"/>
                <w:sz w:val="28"/>
                <w:szCs w:val="28"/>
                <w:lang w:eastAsia="ru-RU"/>
              </w:rPr>
            </w:pPr>
            <w:r w:rsidRPr="00F53328">
              <w:rPr>
                <w:rFonts w:ascii="Times New Roman" w:eastAsia="Times New Roman" w:hAnsi="Times New Roman" w:cs="Times New Roman"/>
                <w:sz w:val="28"/>
                <w:szCs w:val="28"/>
                <w:lang w:eastAsia="ru-RU"/>
              </w:rPr>
              <w:t>12 часов</w:t>
            </w:r>
          </w:p>
        </w:tc>
        <w:tc>
          <w:tcPr>
            <w:tcW w:w="1842"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8"/>
                <w:szCs w:val="28"/>
                <w:lang w:eastAsia="ru-RU"/>
              </w:rPr>
              <w:t>12 часов</w:t>
            </w:r>
          </w:p>
        </w:tc>
        <w:tc>
          <w:tcPr>
            <w:tcW w:w="1843"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8"/>
                <w:szCs w:val="28"/>
                <w:lang w:eastAsia="ru-RU"/>
              </w:rPr>
              <w:t>12 часов</w:t>
            </w:r>
          </w:p>
        </w:tc>
        <w:tc>
          <w:tcPr>
            <w:tcW w:w="1625"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8"/>
                <w:szCs w:val="28"/>
                <w:lang w:eastAsia="ru-RU"/>
              </w:rPr>
              <w:t>12 часов</w:t>
            </w:r>
          </w:p>
        </w:tc>
        <w:tc>
          <w:tcPr>
            <w:tcW w:w="1777"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8"/>
                <w:szCs w:val="28"/>
                <w:lang w:eastAsia="ru-RU"/>
              </w:rPr>
              <w:t>12 часов</w:t>
            </w:r>
          </w:p>
        </w:tc>
      </w:tr>
      <w:tr w:rsidR="00985AAD" w:rsidRPr="00F53328" w:rsidTr="00985AAD">
        <w:tc>
          <w:tcPr>
            <w:tcW w:w="1702"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Раб</w:t>
            </w:r>
            <w:r w:rsidR="009316D0">
              <w:rPr>
                <w:rFonts w:ascii="Times New Roman" w:eastAsia="Times New Roman" w:hAnsi="Times New Roman" w:cs="Times New Roman"/>
                <w:sz w:val="20"/>
                <w:szCs w:val="20"/>
                <w:lang w:eastAsia="ru-RU"/>
              </w:rPr>
              <w:t>.</w:t>
            </w:r>
            <w:proofErr w:type="gramStart"/>
            <w:r w:rsidR="009316D0">
              <w:rPr>
                <w:rFonts w:ascii="Times New Roman" w:eastAsia="Times New Roman" w:hAnsi="Times New Roman" w:cs="Times New Roman"/>
                <w:sz w:val="20"/>
                <w:szCs w:val="20"/>
                <w:lang w:eastAsia="ru-RU"/>
              </w:rPr>
              <w:t xml:space="preserve"> </w:t>
            </w:r>
            <w:r w:rsidRPr="00F53328">
              <w:rPr>
                <w:rFonts w:ascii="Times New Roman" w:eastAsia="Times New Roman" w:hAnsi="Times New Roman" w:cs="Times New Roman"/>
                <w:sz w:val="20"/>
                <w:szCs w:val="20"/>
                <w:lang w:eastAsia="ru-RU"/>
              </w:rPr>
              <w:t>.</w:t>
            </w:r>
            <w:proofErr w:type="gramEnd"/>
            <w:r w:rsidRPr="00F53328">
              <w:rPr>
                <w:rFonts w:ascii="Times New Roman" w:eastAsia="Times New Roman" w:hAnsi="Times New Roman" w:cs="Times New Roman"/>
                <w:sz w:val="20"/>
                <w:szCs w:val="20"/>
                <w:lang w:eastAsia="ru-RU"/>
              </w:rPr>
              <w:t>время</w:t>
            </w:r>
          </w:p>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по должности</w:t>
            </w:r>
          </w:p>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заведующий хозяйством(0,5ст.)</w:t>
            </w:r>
          </w:p>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4часа</w:t>
            </w:r>
          </w:p>
        </w:tc>
        <w:tc>
          <w:tcPr>
            <w:tcW w:w="1843"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09.00 до 10.00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11.00 до 12.00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17.00 до 19.00</w:t>
            </w:r>
          </w:p>
          <w:p w:rsidR="00985AAD" w:rsidRPr="00F53328" w:rsidRDefault="00985AAD" w:rsidP="00985AAD">
            <w:pPr>
              <w:jc w:val="center"/>
              <w:rPr>
                <w:rFonts w:ascii="Times New Roman" w:eastAsia="Times New Roman" w:hAnsi="Times New Roman" w:cs="Times New Roman"/>
                <w:sz w:val="28"/>
                <w:szCs w:val="28"/>
                <w:lang w:eastAsia="ru-RU"/>
              </w:rPr>
            </w:pPr>
          </w:p>
        </w:tc>
        <w:tc>
          <w:tcPr>
            <w:tcW w:w="1842"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09.00 до 10.00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11.00 до 12.00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17.00 до 19.00</w:t>
            </w:r>
          </w:p>
          <w:p w:rsidR="00985AAD" w:rsidRPr="00F53328" w:rsidRDefault="00985AAD" w:rsidP="00985AAD">
            <w:pPr>
              <w:jc w:val="center"/>
              <w:rPr>
                <w:rFonts w:ascii="Times New Roman" w:eastAsia="Times New Roman" w:hAnsi="Times New Roman" w:cs="Times New Roman"/>
                <w:sz w:val="28"/>
                <w:szCs w:val="28"/>
                <w:lang w:eastAsia="ru-RU"/>
              </w:rPr>
            </w:pPr>
          </w:p>
        </w:tc>
        <w:tc>
          <w:tcPr>
            <w:tcW w:w="1843"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09.00 до 10.00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11.00 до 12.00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17.00 до 19.00</w:t>
            </w:r>
          </w:p>
          <w:p w:rsidR="00985AAD" w:rsidRPr="00F53328" w:rsidRDefault="00985AAD" w:rsidP="00985AAD">
            <w:pPr>
              <w:jc w:val="center"/>
              <w:rPr>
                <w:rFonts w:ascii="Times New Roman" w:eastAsia="Times New Roman" w:hAnsi="Times New Roman" w:cs="Times New Roman"/>
                <w:sz w:val="28"/>
                <w:szCs w:val="28"/>
                <w:lang w:eastAsia="ru-RU"/>
              </w:rPr>
            </w:pPr>
          </w:p>
        </w:tc>
        <w:tc>
          <w:tcPr>
            <w:tcW w:w="1625"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09.00 до 10.00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11.00 до 12.00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17.00 до 19.00</w:t>
            </w:r>
          </w:p>
          <w:p w:rsidR="00985AAD" w:rsidRPr="00F53328" w:rsidRDefault="00985AAD" w:rsidP="00985AAD">
            <w:pPr>
              <w:jc w:val="center"/>
              <w:rPr>
                <w:rFonts w:ascii="Times New Roman" w:eastAsia="Times New Roman" w:hAnsi="Times New Roman" w:cs="Times New Roman"/>
                <w:sz w:val="28"/>
                <w:szCs w:val="28"/>
                <w:lang w:eastAsia="ru-RU"/>
              </w:rPr>
            </w:pPr>
          </w:p>
        </w:tc>
        <w:tc>
          <w:tcPr>
            <w:tcW w:w="1777"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09.00 до 10.00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11.00 до 12.00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17.00 до 19.00</w:t>
            </w:r>
          </w:p>
          <w:p w:rsidR="00985AAD" w:rsidRPr="00F53328" w:rsidRDefault="00985AAD" w:rsidP="00985AAD">
            <w:pPr>
              <w:jc w:val="center"/>
              <w:rPr>
                <w:rFonts w:ascii="Times New Roman" w:eastAsia="Times New Roman" w:hAnsi="Times New Roman" w:cs="Times New Roman"/>
                <w:sz w:val="28"/>
                <w:szCs w:val="28"/>
                <w:lang w:eastAsia="ru-RU"/>
              </w:rPr>
            </w:pPr>
          </w:p>
        </w:tc>
      </w:tr>
      <w:tr w:rsidR="00985AAD" w:rsidRPr="00F53328" w:rsidTr="00985AAD">
        <w:tc>
          <w:tcPr>
            <w:tcW w:w="1702"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proofErr w:type="spellStart"/>
            <w:r w:rsidRPr="00F53328">
              <w:rPr>
                <w:rFonts w:ascii="Times New Roman" w:eastAsia="Times New Roman" w:hAnsi="Times New Roman" w:cs="Times New Roman"/>
                <w:sz w:val="20"/>
                <w:szCs w:val="20"/>
                <w:lang w:eastAsia="ru-RU"/>
              </w:rPr>
              <w:t>Раб.время</w:t>
            </w:r>
            <w:proofErr w:type="spellEnd"/>
          </w:p>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по должности Рабочий КОРЗ</w:t>
            </w:r>
          </w:p>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(0,5 ст.)</w:t>
            </w:r>
          </w:p>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4 часа</w:t>
            </w:r>
          </w:p>
        </w:tc>
        <w:tc>
          <w:tcPr>
            <w:tcW w:w="1843"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10.00 до 11.00</w:t>
            </w:r>
          </w:p>
          <w:p w:rsidR="00985AAD" w:rsidRPr="00F53328" w:rsidRDefault="00985AAD" w:rsidP="00985AAD">
            <w:pPr>
              <w:jc w:val="center"/>
              <w:rPr>
                <w:rFonts w:ascii="Times New Roman" w:eastAsia="Times New Roman" w:hAnsi="Times New Roman" w:cs="Times New Roman"/>
                <w:b/>
                <w:sz w:val="20"/>
                <w:szCs w:val="20"/>
                <w:lang w:eastAsia="ru-RU"/>
              </w:rPr>
            </w:pP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12.30 до 15.30</w:t>
            </w:r>
          </w:p>
        </w:tc>
        <w:tc>
          <w:tcPr>
            <w:tcW w:w="1842"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10.00 до 11.00</w:t>
            </w:r>
          </w:p>
          <w:p w:rsidR="00985AAD" w:rsidRPr="00F53328" w:rsidRDefault="00985AAD" w:rsidP="00985AAD">
            <w:pPr>
              <w:jc w:val="center"/>
              <w:rPr>
                <w:rFonts w:ascii="Times New Roman" w:eastAsia="Times New Roman" w:hAnsi="Times New Roman" w:cs="Times New Roman"/>
                <w:b/>
                <w:sz w:val="20"/>
                <w:szCs w:val="20"/>
                <w:lang w:eastAsia="ru-RU"/>
              </w:rPr>
            </w:pP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12.30 до 15.30</w:t>
            </w:r>
          </w:p>
        </w:tc>
        <w:tc>
          <w:tcPr>
            <w:tcW w:w="1843"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10.00 до 11.00</w:t>
            </w:r>
          </w:p>
          <w:p w:rsidR="00985AAD" w:rsidRPr="00F53328" w:rsidRDefault="00985AAD" w:rsidP="00985AAD">
            <w:pPr>
              <w:jc w:val="center"/>
              <w:rPr>
                <w:rFonts w:ascii="Times New Roman" w:eastAsia="Times New Roman" w:hAnsi="Times New Roman" w:cs="Times New Roman"/>
                <w:b/>
                <w:sz w:val="20"/>
                <w:szCs w:val="20"/>
                <w:lang w:eastAsia="ru-RU"/>
              </w:rPr>
            </w:pP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12.30 до 15.30</w:t>
            </w:r>
          </w:p>
        </w:tc>
        <w:tc>
          <w:tcPr>
            <w:tcW w:w="1625"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10.00 до 11.00</w:t>
            </w:r>
          </w:p>
          <w:p w:rsidR="00985AAD" w:rsidRPr="00F53328" w:rsidRDefault="00985AAD" w:rsidP="00985AAD">
            <w:pPr>
              <w:jc w:val="center"/>
              <w:rPr>
                <w:rFonts w:ascii="Times New Roman" w:eastAsia="Times New Roman" w:hAnsi="Times New Roman" w:cs="Times New Roman"/>
                <w:b/>
                <w:sz w:val="20"/>
                <w:szCs w:val="20"/>
                <w:lang w:eastAsia="ru-RU"/>
              </w:rPr>
            </w:pP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12.30 до 15.30</w:t>
            </w:r>
          </w:p>
        </w:tc>
        <w:tc>
          <w:tcPr>
            <w:tcW w:w="1777"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10.00 до 11.00</w:t>
            </w:r>
          </w:p>
          <w:p w:rsidR="00985AAD" w:rsidRPr="00F53328" w:rsidRDefault="00985AAD" w:rsidP="00985AAD">
            <w:pPr>
              <w:jc w:val="center"/>
              <w:rPr>
                <w:rFonts w:ascii="Times New Roman" w:eastAsia="Times New Roman" w:hAnsi="Times New Roman" w:cs="Times New Roman"/>
                <w:b/>
                <w:sz w:val="20"/>
                <w:szCs w:val="20"/>
                <w:lang w:eastAsia="ru-RU"/>
              </w:rPr>
            </w:pP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12.30 до 15.30</w:t>
            </w:r>
          </w:p>
        </w:tc>
      </w:tr>
      <w:tr w:rsidR="00985AAD" w:rsidRPr="00F53328" w:rsidTr="00985AAD">
        <w:tc>
          <w:tcPr>
            <w:tcW w:w="1702"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proofErr w:type="spellStart"/>
            <w:r w:rsidRPr="00F53328">
              <w:rPr>
                <w:rFonts w:ascii="Times New Roman" w:eastAsia="Times New Roman" w:hAnsi="Times New Roman" w:cs="Times New Roman"/>
                <w:sz w:val="20"/>
                <w:szCs w:val="20"/>
                <w:lang w:eastAsia="ru-RU"/>
              </w:rPr>
              <w:t>Раб.время</w:t>
            </w:r>
            <w:proofErr w:type="spellEnd"/>
          </w:p>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по должности кладовщик</w:t>
            </w:r>
          </w:p>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(0,50 ст.)</w:t>
            </w:r>
          </w:p>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4 часа</w:t>
            </w:r>
          </w:p>
        </w:tc>
        <w:tc>
          <w:tcPr>
            <w:tcW w:w="1843"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06.30 до 09.00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15.30 до 17.00</w:t>
            </w:r>
          </w:p>
        </w:tc>
        <w:tc>
          <w:tcPr>
            <w:tcW w:w="1842"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06.30 до 09.00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15.30 до 17.00</w:t>
            </w:r>
          </w:p>
        </w:tc>
        <w:tc>
          <w:tcPr>
            <w:tcW w:w="1843"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06.30 до 09.00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15.30 до 17.00</w:t>
            </w:r>
          </w:p>
        </w:tc>
        <w:tc>
          <w:tcPr>
            <w:tcW w:w="1625"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06.30 до 09.00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15.30 до 17.00</w:t>
            </w:r>
          </w:p>
        </w:tc>
        <w:tc>
          <w:tcPr>
            <w:tcW w:w="1777" w:type="dxa"/>
            <w:vAlign w:val="center"/>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06.30 до 09.00</w:t>
            </w:r>
          </w:p>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 15.30 до 17.00</w:t>
            </w:r>
          </w:p>
        </w:tc>
      </w:tr>
    </w:tbl>
    <w:p w:rsidR="00985AAD" w:rsidRPr="00985AAD" w:rsidRDefault="00985AAD" w:rsidP="00985AAD">
      <w:pPr>
        <w:spacing w:after="0" w:line="240" w:lineRule="auto"/>
        <w:rPr>
          <w:rFonts w:ascii="Times New Roman" w:eastAsia="Times New Roman" w:hAnsi="Times New Roman" w:cs="Times New Roman"/>
          <w:color w:val="FF0000"/>
          <w:sz w:val="28"/>
          <w:szCs w:val="28"/>
          <w:lang w:eastAsia="ru-RU"/>
        </w:rPr>
      </w:pPr>
    </w:p>
    <w:p w:rsidR="00985AAD" w:rsidRPr="00985AAD" w:rsidRDefault="00985AAD" w:rsidP="00985AAD">
      <w:pPr>
        <w:spacing w:after="0" w:line="240" w:lineRule="auto"/>
        <w:rPr>
          <w:rFonts w:ascii="Times New Roman" w:eastAsia="Times New Roman" w:hAnsi="Times New Roman" w:cs="Times New Roman"/>
          <w:i/>
          <w:color w:val="FF0000"/>
          <w:sz w:val="28"/>
          <w:szCs w:val="28"/>
          <w:lang w:eastAsia="ru-RU"/>
        </w:rPr>
      </w:pPr>
    </w:p>
    <w:p w:rsidR="00985AAD" w:rsidRPr="00F53328" w:rsidRDefault="00985AAD" w:rsidP="00985AAD">
      <w:pPr>
        <w:spacing w:after="0" w:line="240" w:lineRule="auto"/>
        <w:jc w:val="center"/>
        <w:rPr>
          <w:rFonts w:ascii="Times New Roman" w:eastAsia="Times New Roman" w:hAnsi="Times New Roman" w:cs="Times New Roman"/>
          <w:i/>
          <w:sz w:val="28"/>
          <w:szCs w:val="28"/>
          <w:lang w:eastAsia="ru-RU"/>
        </w:rPr>
      </w:pPr>
      <w:r w:rsidRPr="00F53328">
        <w:rPr>
          <w:rFonts w:ascii="Times New Roman" w:eastAsia="Times New Roman" w:hAnsi="Times New Roman" w:cs="Times New Roman"/>
          <w:i/>
          <w:sz w:val="28"/>
          <w:szCs w:val="28"/>
          <w:lang w:eastAsia="ru-RU"/>
        </w:rPr>
        <w:t>Рабочее время – 4 часа + (4 часа по совмещению на 0,5 ставки в день;</w:t>
      </w:r>
    </w:p>
    <w:p w:rsidR="00985AAD" w:rsidRPr="00F53328" w:rsidRDefault="00985AAD" w:rsidP="00985AAD">
      <w:pPr>
        <w:spacing w:after="0" w:line="240" w:lineRule="auto"/>
        <w:jc w:val="center"/>
        <w:rPr>
          <w:rFonts w:ascii="Times New Roman" w:eastAsia="Times New Roman" w:hAnsi="Times New Roman" w:cs="Times New Roman"/>
          <w:i/>
          <w:sz w:val="28"/>
          <w:szCs w:val="28"/>
          <w:lang w:eastAsia="ru-RU"/>
        </w:rPr>
      </w:pPr>
      <w:r w:rsidRPr="00F53328">
        <w:rPr>
          <w:rFonts w:ascii="Times New Roman" w:eastAsia="Times New Roman" w:hAnsi="Times New Roman" w:cs="Times New Roman"/>
          <w:i/>
          <w:sz w:val="28"/>
          <w:szCs w:val="28"/>
          <w:lang w:eastAsia="ru-RU"/>
        </w:rPr>
        <w:t>4 часа по совмещению на 0,5 ставки в день)</w:t>
      </w:r>
    </w:p>
    <w:p w:rsidR="00985AAD" w:rsidRPr="00F53328" w:rsidRDefault="00985AAD" w:rsidP="00985AAD">
      <w:pPr>
        <w:spacing w:after="0" w:line="240" w:lineRule="auto"/>
        <w:jc w:val="center"/>
        <w:rPr>
          <w:rFonts w:ascii="Times New Roman" w:eastAsia="Times New Roman" w:hAnsi="Times New Roman" w:cs="Times New Roman"/>
          <w:i/>
          <w:sz w:val="28"/>
          <w:szCs w:val="28"/>
          <w:lang w:eastAsia="ru-RU"/>
        </w:rPr>
      </w:pPr>
      <w:r w:rsidRPr="00F53328">
        <w:rPr>
          <w:rFonts w:ascii="Times New Roman" w:eastAsia="Times New Roman" w:hAnsi="Times New Roman" w:cs="Times New Roman"/>
          <w:i/>
          <w:sz w:val="28"/>
          <w:szCs w:val="28"/>
          <w:lang w:eastAsia="ru-RU"/>
        </w:rPr>
        <w:t>*</w:t>
      </w:r>
      <w:r w:rsidRPr="00F53328">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rPr>
          <w:rFonts w:ascii="Times New Roman" w:eastAsia="Times New Roman" w:hAnsi="Times New Roman" w:cs="Times New Roman"/>
          <w:color w:val="FF0000"/>
          <w:sz w:val="28"/>
          <w:szCs w:val="28"/>
          <w:lang w:eastAsia="ru-RU"/>
        </w:rPr>
      </w:pPr>
    </w:p>
    <w:p w:rsidR="00985AAD" w:rsidRDefault="00985AAD" w:rsidP="00985AAD">
      <w:pPr>
        <w:spacing w:after="0" w:line="240" w:lineRule="auto"/>
        <w:jc w:val="center"/>
        <w:rPr>
          <w:rFonts w:ascii="Times New Roman" w:eastAsia="Times New Roman" w:hAnsi="Times New Roman" w:cs="Times New Roman"/>
          <w:sz w:val="28"/>
          <w:szCs w:val="28"/>
          <w:lang w:eastAsia="ru-RU"/>
        </w:rPr>
      </w:pPr>
    </w:p>
    <w:p w:rsidR="005C0A54" w:rsidRDefault="005C0A54" w:rsidP="00985AAD">
      <w:pPr>
        <w:spacing w:after="0" w:line="240" w:lineRule="auto"/>
        <w:jc w:val="center"/>
        <w:rPr>
          <w:rFonts w:ascii="Times New Roman" w:eastAsia="Times New Roman" w:hAnsi="Times New Roman" w:cs="Times New Roman"/>
          <w:sz w:val="28"/>
          <w:szCs w:val="28"/>
          <w:lang w:eastAsia="ru-RU"/>
        </w:rPr>
      </w:pPr>
    </w:p>
    <w:p w:rsidR="005C0A54" w:rsidRDefault="005C0A54" w:rsidP="00985AAD">
      <w:pPr>
        <w:spacing w:after="0" w:line="240" w:lineRule="auto"/>
        <w:jc w:val="center"/>
        <w:rPr>
          <w:rFonts w:ascii="Times New Roman" w:eastAsia="Times New Roman" w:hAnsi="Times New Roman" w:cs="Times New Roman"/>
          <w:sz w:val="28"/>
          <w:szCs w:val="28"/>
          <w:lang w:eastAsia="ru-RU"/>
        </w:rPr>
      </w:pPr>
    </w:p>
    <w:p w:rsidR="005C0A54" w:rsidRPr="00985AAD" w:rsidRDefault="005C0A54" w:rsidP="00985AAD">
      <w:pPr>
        <w:spacing w:after="0" w:line="240" w:lineRule="auto"/>
        <w:jc w:val="center"/>
        <w:rPr>
          <w:rFonts w:ascii="Times New Roman" w:eastAsia="Times New Roman" w:hAnsi="Times New Roman" w:cs="Times New Roman"/>
          <w:sz w:val="28"/>
          <w:szCs w:val="28"/>
          <w:lang w:eastAsia="ru-RU"/>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lastRenderedPageBreak/>
        <w:t>ГРАФИК РАБОТЫ ЗАВЕДУЮЩЕГО ХОЗЯЙСТВОМ</w:t>
      </w: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НА УЧЕБНЫЙ ГОД</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(с внутренним совмещением)</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Рабочий день: 06.30. – 19.00</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Обед: 12.00 - 12.30</w:t>
      </w:r>
    </w:p>
    <w:tbl>
      <w:tblPr>
        <w:tblStyle w:val="11"/>
        <w:tblW w:w="10632" w:type="dxa"/>
        <w:tblInd w:w="-743" w:type="dxa"/>
        <w:tblLook w:val="04A0" w:firstRow="1" w:lastRow="0" w:firstColumn="1" w:lastColumn="0" w:noHBand="0" w:noVBand="1"/>
      </w:tblPr>
      <w:tblGrid>
        <w:gridCol w:w="1801"/>
        <w:gridCol w:w="1831"/>
        <w:gridCol w:w="1819"/>
        <w:gridCol w:w="1817"/>
        <w:gridCol w:w="1607"/>
        <w:gridCol w:w="1757"/>
      </w:tblGrid>
      <w:tr w:rsidR="00985AAD" w:rsidRPr="00985AAD" w:rsidTr="00985AAD">
        <w:tc>
          <w:tcPr>
            <w:tcW w:w="1702" w:type="dxa"/>
          </w:tcPr>
          <w:p w:rsidR="00985AAD" w:rsidRPr="00985AAD" w:rsidRDefault="00985AAD" w:rsidP="00985AAD">
            <w:pPr>
              <w:rPr>
                <w:rFonts w:ascii="Times New Roman" w:eastAsia="Times New Roman" w:hAnsi="Times New Roman" w:cs="Times New Roman"/>
                <w:sz w:val="28"/>
                <w:szCs w:val="28"/>
                <w:lang w:eastAsia="ru-RU"/>
              </w:rPr>
            </w:pPr>
          </w:p>
        </w:tc>
        <w:tc>
          <w:tcPr>
            <w:tcW w:w="1843"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Понедельник</w:t>
            </w:r>
          </w:p>
        </w:tc>
        <w:tc>
          <w:tcPr>
            <w:tcW w:w="1842"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Вторник</w:t>
            </w:r>
          </w:p>
        </w:tc>
        <w:tc>
          <w:tcPr>
            <w:tcW w:w="1843"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Среда</w:t>
            </w:r>
          </w:p>
        </w:tc>
        <w:tc>
          <w:tcPr>
            <w:tcW w:w="1625"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Четверг</w:t>
            </w:r>
          </w:p>
        </w:tc>
        <w:tc>
          <w:tcPr>
            <w:tcW w:w="1777"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Пятница</w:t>
            </w:r>
          </w:p>
        </w:tc>
      </w:tr>
      <w:tr w:rsidR="00985AAD" w:rsidRPr="00985AAD" w:rsidTr="00985AAD">
        <w:tc>
          <w:tcPr>
            <w:tcW w:w="1702" w:type="dxa"/>
            <w:vAlign w:val="center"/>
          </w:tcPr>
          <w:p w:rsidR="00985AAD" w:rsidRPr="00985AAD" w:rsidRDefault="00985AAD" w:rsidP="00985AAD">
            <w:pPr>
              <w:jc w:val="right"/>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0"/>
                <w:szCs w:val="20"/>
                <w:lang w:eastAsia="ru-RU"/>
              </w:rPr>
              <w:t>Кол-во часов</w:t>
            </w:r>
          </w:p>
        </w:tc>
        <w:tc>
          <w:tcPr>
            <w:tcW w:w="1843" w:type="dxa"/>
            <w:vAlign w:val="center"/>
          </w:tcPr>
          <w:p w:rsidR="00985AAD" w:rsidRPr="00985AAD" w:rsidRDefault="00985AAD" w:rsidP="00985AAD">
            <w:pPr>
              <w:jc w:val="center"/>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12 часов</w:t>
            </w:r>
          </w:p>
        </w:tc>
        <w:tc>
          <w:tcPr>
            <w:tcW w:w="1842"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c>
          <w:tcPr>
            <w:tcW w:w="184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c>
          <w:tcPr>
            <w:tcW w:w="1625"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c>
          <w:tcPr>
            <w:tcW w:w="1777"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r>
      <w:tr w:rsidR="00985AAD" w:rsidRPr="00985AAD" w:rsidTr="00985AAD">
        <w:tc>
          <w:tcPr>
            <w:tcW w:w="1702"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proofErr w:type="spellStart"/>
            <w:r w:rsidRPr="00985AAD">
              <w:rPr>
                <w:rFonts w:ascii="Times New Roman" w:eastAsia="Times New Roman" w:hAnsi="Times New Roman" w:cs="Times New Roman"/>
                <w:sz w:val="20"/>
                <w:szCs w:val="20"/>
                <w:lang w:eastAsia="ru-RU"/>
              </w:rPr>
              <w:t>Раб.время</w:t>
            </w:r>
            <w:proofErr w:type="spellEnd"/>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по должности</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заведующий хозяйством(0,5ст.)</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4часа</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09.00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11.00 до 12.00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17.00 до 19.00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842"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09.00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11.00 до 12.00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17.00 до 19.00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09.00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11.00 до 12.00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17.00 до 19.00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625"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09.00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11.00 до 12.00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17.00 до 19.00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777"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09.00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11.00 до 12.00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17.00 до 19.00</w:t>
            </w:r>
          </w:p>
          <w:p w:rsidR="00985AAD" w:rsidRPr="00985AAD" w:rsidRDefault="00985AAD" w:rsidP="00985AAD">
            <w:pPr>
              <w:jc w:val="center"/>
              <w:rPr>
                <w:rFonts w:ascii="Times New Roman" w:eastAsia="Times New Roman" w:hAnsi="Times New Roman" w:cs="Times New Roman"/>
                <w:sz w:val="28"/>
                <w:szCs w:val="28"/>
                <w:lang w:eastAsia="ru-RU"/>
              </w:rPr>
            </w:pPr>
          </w:p>
        </w:tc>
      </w:tr>
      <w:tr w:rsidR="00985AAD" w:rsidRPr="00985AAD" w:rsidTr="00985AAD">
        <w:tc>
          <w:tcPr>
            <w:tcW w:w="1702"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proofErr w:type="spellStart"/>
            <w:r w:rsidRPr="00985AAD">
              <w:rPr>
                <w:rFonts w:ascii="Times New Roman" w:eastAsia="Times New Roman" w:hAnsi="Times New Roman" w:cs="Times New Roman"/>
                <w:sz w:val="20"/>
                <w:szCs w:val="20"/>
                <w:lang w:eastAsia="ru-RU"/>
              </w:rPr>
              <w:t>Раб.время</w:t>
            </w:r>
            <w:proofErr w:type="spellEnd"/>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по должности Рабочий КОРЗ</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(0,5 ст.)</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4 часа</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11.00</w:t>
            </w:r>
          </w:p>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12.30 до 15.30</w:t>
            </w:r>
          </w:p>
        </w:tc>
        <w:tc>
          <w:tcPr>
            <w:tcW w:w="1842"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11.00</w:t>
            </w:r>
          </w:p>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12.30 до 15.30</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11.00</w:t>
            </w:r>
          </w:p>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12.30 до 15.30</w:t>
            </w:r>
          </w:p>
        </w:tc>
        <w:tc>
          <w:tcPr>
            <w:tcW w:w="1625"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11.00</w:t>
            </w:r>
          </w:p>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12.30 до 15.30</w:t>
            </w:r>
          </w:p>
        </w:tc>
        <w:tc>
          <w:tcPr>
            <w:tcW w:w="1777"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11.00</w:t>
            </w:r>
          </w:p>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12.30 до 15.30</w:t>
            </w:r>
          </w:p>
        </w:tc>
      </w:tr>
      <w:tr w:rsidR="00985AAD" w:rsidRPr="00985AAD" w:rsidTr="00985AAD">
        <w:tc>
          <w:tcPr>
            <w:tcW w:w="1702"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proofErr w:type="spellStart"/>
            <w:r w:rsidRPr="00985AAD">
              <w:rPr>
                <w:rFonts w:ascii="Times New Roman" w:eastAsia="Times New Roman" w:hAnsi="Times New Roman" w:cs="Times New Roman"/>
                <w:sz w:val="20"/>
                <w:szCs w:val="20"/>
                <w:lang w:eastAsia="ru-RU"/>
              </w:rPr>
              <w:t>Раб.время</w:t>
            </w:r>
            <w:proofErr w:type="spellEnd"/>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по должности кладовщик</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(0,50 ст.)</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4 часа</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06.30 до 09.00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15.30 до 17.00</w:t>
            </w:r>
          </w:p>
        </w:tc>
        <w:tc>
          <w:tcPr>
            <w:tcW w:w="1842"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06.30 до 09.00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15.30 до 17.00</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06.30 до 09.00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15.30 до 17.00</w:t>
            </w:r>
          </w:p>
        </w:tc>
        <w:tc>
          <w:tcPr>
            <w:tcW w:w="1625"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06.30 до 09.00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15.30 до 17.00</w:t>
            </w:r>
          </w:p>
        </w:tc>
        <w:tc>
          <w:tcPr>
            <w:tcW w:w="1777"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06.30 до 09.00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15.30 до 17.00</w:t>
            </w:r>
          </w:p>
        </w:tc>
      </w:tr>
    </w:tbl>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Рабочее время – 4 часа + (4 часа по совмещению на 0,5 ставки в день;</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4 часа по совмещению на 0,5 ставки в день)</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jc w:val="center"/>
        <w:rPr>
          <w:rFonts w:ascii="Times New Roman" w:eastAsia="Times New Roman" w:hAnsi="Times New Roman" w:cs="Times New Roman"/>
          <w:sz w:val="28"/>
          <w:szCs w:val="28"/>
          <w:lang w:eastAsia="ru-RU"/>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ГРАФИК РАБОТЫ ПОМОЩНИКА ВОСПИТАТЕЛЯ</w:t>
      </w: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F53328">
        <w:rPr>
          <w:rFonts w:ascii="Times New Roman" w:eastAsia="Times New Roman" w:hAnsi="Times New Roman" w:cs="Times New Roman"/>
          <w:b/>
          <w:sz w:val="28"/>
          <w:szCs w:val="28"/>
          <w:lang w:eastAsia="ru-RU"/>
        </w:rPr>
        <w:t>НА</w:t>
      </w:r>
      <w:r w:rsidR="00F53328">
        <w:rPr>
          <w:rFonts w:ascii="Times New Roman" w:eastAsia="Times New Roman" w:hAnsi="Times New Roman" w:cs="Times New Roman"/>
          <w:b/>
          <w:color w:val="FF0000"/>
          <w:sz w:val="28"/>
          <w:szCs w:val="28"/>
          <w:lang w:eastAsia="ru-RU"/>
        </w:rPr>
        <w:t xml:space="preserve"> </w:t>
      </w:r>
      <w:r w:rsidRPr="005C0A54">
        <w:rPr>
          <w:rFonts w:ascii="Times New Roman" w:eastAsia="Times New Roman" w:hAnsi="Times New Roman" w:cs="Times New Roman"/>
          <w:b/>
          <w:sz w:val="28"/>
          <w:szCs w:val="28"/>
          <w:lang w:eastAsia="ru-RU"/>
        </w:rPr>
        <w:t>УЧЕБНЫЙ ГОД</w:t>
      </w: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tbl>
      <w:tblPr>
        <w:tblStyle w:val="11"/>
        <w:tblW w:w="9058" w:type="dxa"/>
        <w:tblLayout w:type="fixed"/>
        <w:tblLook w:val="04A0" w:firstRow="1" w:lastRow="0" w:firstColumn="1" w:lastColumn="0" w:noHBand="0" w:noVBand="1"/>
      </w:tblPr>
      <w:tblGrid>
        <w:gridCol w:w="851"/>
        <w:gridCol w:w="709"/>
        <w:gridCol w:w="851"/>
        <w:gridCol w:w="708"/>
        <w:gridCol w:w="993"/>
        <w:gridCol w:w="708"/>
        <w:gridCol w:w="1134"/>
        <w:gridCol w:w="709"/>
        <w:gridCol w:w="851"/>
        <w:gridCol w:w="708"/>
        <w:gridCol w:w="836"/>
      </w:tblGrid>
      <w:tr w:rsidR="00985AAD" w:rsidRPr="00985AAD" w:rsidTr="00985AAD">
        <w:tc>
          <w:tcPr>
            <w:tcW w:w="851" w:type="dxa"/>
          </w:tcPr>
          <w:p w:rsidR="00985AAD" w:rsidRPr="00985AAD" w:rsidRDefault="00985AAD" w:rsidP="00985AAD">
            <w:pPr>
              <w:jc w:val="center"/>
              <w:rPr>
                <w:rFonts w:ascii="Times New Roman" w:eastAsia="Times New Roman" w:hAnsi="Times New Roman" w:cs="Times New Roman"/>
                <w:sz w:val="24"/>
                <w:szCs w:val="24"/>
                <w:lang w:eastAsia="ru-RU"/>
              </w:rPr>
            </w:pP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Понедельник</w:t>
            </w:r>
          </w:p>
        </w:tc>
        <w:tc>
          <w:tcPr>
            <w:tcW w:w="1701"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Вторник</w:t>
            </w:r>
          </w:p>
        </w:tc>
        <w:tc>
          <w:tcPr>
            <w:tcW w:w="1842"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Среда</w:t>
            </w: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Четверг</w:t>
            </w:r>
          </w:p>
        </w:tc>
        <w:tc>
          <w:tcPr>
            <w:tcW w:w="1544"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Пятница</w:t>
            </w:r>
          </w:p>
        </w:tc>
      </w:tr>
      <w:tr w:rsidR="00985AAD" w:rsidRPr="00985AAD" w:rsidTr="00985AAD">
        <w:tc>
          <w:tcPr>
            <w:tcW w:w="851"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Кол-во часов</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8ч.</w:t>
            </w:r>
          </w:p>
        </w:tc>
        <w:tc>
          <w:tcPr>
            <w:tcW w:w="1701"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8ч.</w:t>
            </w:r>
          </w:p>
        </w:tc>
        <w:tc>
          <w:tcPr>
            <w:tcW w:w="1842"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8ч.</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8ч.</w:t>
            </w:r>
          </w:p>
        </w:tc>
        <w:tc>
          <w:tcPr>
            <w:tcW w:w="1544"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8ч.</w:t>
            </w:r>
          </w:p>
        </w:tc>
      </w:tr>
      <w:tr w:rsidR="00985AAD" w:rsidRPr="00985AAD" w:rsidTr="00985AAD">
        <w:trPr>
          <w:trHeight w:val="360"/>
        </w:trPr>
        <w:tc>
          <w:tcPr>
            <w:tcW w:w="851" w:type="dxa"/>
            <w:vMerge w:val="restart"/>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Раб.</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время</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8.00 до 13.00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993" w:type="dxa"/>
          </w:tcPr>
          <w:p w:rsidR="00985AAD" w:rsidRPr="00985AAD" w:rsidRDefault="00985AAD" w:rsidP="00985AAD">
            <w:pP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8.00 до 13.00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1134" w:type="dxa"/>
          </w:tcPr>
          <w:p w:rsidR="00985AAD" w:rsidRPr="00985AAD" w:rsidRDefault="00985AAD" w:rsidP="00985AAD">
            <w:pP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8.00 до 13.00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tcPr>
          <w:p w:rsidR="00985AAD" w:rsidRPr="00985AAD" w:rsidRDefault="00985AAD" w:rsidP="00985AAD">
            <w:pP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8.00 до 13.00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36" w:type="dxa"/>
          </w:tcPr>
          <w:p w:rsidR="00985AAD" w:rsidRPr="00985AAD" w:rsidRDefault="00985AAD" w:rsidP="00985AAD">
            <w:pP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8.00 до 13.00</w:t>
            </w:r>
          </w:p>
        </w:tc>
      </w:tr>
      <w:tr w:rsidR="00985AAD" w:rsidRPr="00985AAD" w:rsidTr="00985AAD">
        <w:trPr>
          <w:trHeight w:val="270"/>
        </w:trPr>
        <w:tc>
          <w:tcPr>
            <w:tcW w:w="851"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13.30 до 16.30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993" w:type="dxa"/>
          </w:tcPr>
          <w:p w:rsidR="00985AAD" w:rsidRPr="00985AAD" w:rsidRDefault="00985AAD" w:rsidP="00985AAD">
            <w:pP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13.30 до 16.30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1134" w:type="dxa"/>
          </w:tcPr>
          <w:p w:rsidR="00985AAD" w:rsidRPr="00985AAD" w:rsidRDefault="00985AAD" w:rsidP="00985AAD">
            <w:pP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13.30 до 16.30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tcPr>
          <w:p w:rsidR="00985AAD" w:rsidRPr="00985AAD" w:rsidRDefault="00985AAD" w:rsidP="00985AAD">
            <w:pP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13.30 до 16.30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36" w:type="dxa"/>
          </w:tcPr>
          <w:p w:rsidR="00985AAD" w:rsidRPr="00985AAD" w:rsidRDefault="00985AAD" w:rsidP="00985AAD">
            <w:pP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13.30 до 16.30</w:t>
            </w:r>
          </w:p>
        </w:tc>
      </w:tr>
    </w:tbl>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Примечание:</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Время обеда: с 13.00 до 13.30</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Рабочее время – 40 часов в неделю</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lastRenderedPageBreak/>
        <w:t>ГРАФИК РАБОТЫ УБОРЩИКА ТЕРРИТОРИИ</w:t>
      </w: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НА УЧЕБНЫЙ ГОД</w:t>
      </w: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tbl>
      <w:tblPr>
        <w:tblStyle w:val="11"/>
        <w:tblW w:w="10774" w:type="dxa"/>
        <w:tblInd w:w="-743" w:type="dxa"/>
        <w:tblLayout w:type="fixed"/>
        <w:tblLook w:val="04A0" w:firstRow="1" w:lastRow="0" w:firstColumn="1" w:lastColumn="0" w:noHBand="0" w:noVBand="1"/>
      </w:tblPr>
      <w:tblGrid>
        <w:gridCol w:w="851"/>
        <w:gridCol w:w="709"/>
        <w:gridCol w:w="851"/>
        <w:gridCol w:w="708"/>
        <w:gridCol w:w="993"/>
        <w:gridCol w:w="708"/>
        <w:gridCol w:w="1134"/>
        <w:gridCol w:w="709"/>
        <w:gridCol w:w="851"/>
        <w:gridCol w:w="708"/>
        <w:gridCol w:w="836"/>
        <w:gridCol w:w="865"/>
        <w:gridCol w:w="851"/>
      </w:tblGrid>
      <w:tr w:rsidR="00985AAD" w:rsidRPr="00985AAD" w:rsidTr="00985AAD">
        <w:tc>
          <w:tcPr>
            <w:tcW w:w="851" w:type="dxa"/>
          </w:tcPr>
          <w:p w:rsidR="00985AAD" w:rsidRPr="00985AAD" w:rsidRDefault="00985AAD" w:rsidP="00985AAD">
            <w:pPr>
              <w:jc w:val="center"/>
              <w:rPr>
                <w:rFonts w:ascii="Times New Roman" w:eastAsia="Times New Roman" w:hAnsi="Times New Roman" w:cs="Times New Roman"/>
                <w:sz w:val="24"/>
                <w:szCs w:val="24"/>
                <w:lang w:eastAsia="ru-RU"/>
              </w:rPr>
            </w:pP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Понедельник</w:t>
            </w:r>
          </w:p>
        </w:tc>
        <w:tc>
          <w:tcPr>
            <w:tcW w:w="1701"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Вторник</w:t>
            </w:r>
          </w:p>
        </w:tc>
        <w:tc>
          <w:tcPr>
            <w:tcW w:w="1842"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Среда</w:t>
            </w: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Четверг</w:t>
            </w:r>
          </w:p>
        </w:tc>
        <w:tc>
          <w:tcPr>
            <w:tcW w:w="1544"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Пятница</w:t>
            </w:r>
          </w:p>
        </w:tc>
        <w:tc>
          <w:tcPr>
            <w:tcW w:w="865" w:type="dxa"/>
          </w:tcPr>
          <w:p w:rsidR="00985AAD" w:rsidRPr="00985AAD" w:rsidRDefault="00985AAD" w:rsidP="00985AAD">
            <w:pPr>
              <w:jc w:val="center"/>
              <w:rPr>
                <w:rFonts w:ascii="Times New Roman" w:eastAsia="Times New Roman" w:hAnsi="Times New Roman" w:cs="Times New Roman"/>
                <w:b/>
                <w:sz w:val="20"/>
                <w:szCs w:val="20"/>
                <w:lang w:eastAsia="ru-RU"/>
              </w:rPr>
            </w:pPr>
            <w:proofErr w:type="spellStart"/>
            <w:r w:rsidRPr="00985AAD">
              <w:rPr>
                <w:rFonts w:ascii="Times New Roman" w:eastAsia="Times New Roman" w:hAnsi="Times New Roman" w:cs="Times New Roman"/>
                <w:b/>
                <w:sz w:val="20"/>
                <w:szCs w:val="20"/>
                <w:lang w:eastAsia="ru-RU"/>
              </w:rPr>
              <w:t>Суб</w:t>
            </w:r>
            <w:proofErr w:type="spellEnd"/>
          </w:p>
        </w:tc>
        <w:tc>
          <w:tcPr>
            <w:tcW w:w="851" w:type="dxa"/>
          </w:tcPr>
          <w:p w:rsidR="00985AAD" w:rsidRPr="00985AAD" w:rsidRDefault="00985AAD" w:rsidP="00985AAD">
            <w:pPr>
              <w:jc w:val="center"/>
              <w:rPr>
                <w:rFonts w:ascii="Times New Roman" w:eastAsia="Times New Roman" w:hAnsi="Times New Roman" w:cs="Times New Roman"/>
                <w:b/>
                <w:sz w:val="20"/>
                <w:szCs w:val="20"/>
                <w:lang w:eastAsia="ru-RU"/>
              </w:rPr>
            </w:pPr>
            <w:proofErr w:type="spellStart"/>
            <w:r w:rsidRPr="00985AAD">
              <w:rPr>
                <w:rFonts w:ascii="Times New Roman" w:eastAsia="Times New Roman" w:hAnsi="Times New Roman" w:cs="Times New Roman"/>
                <w:b/>
                <w:sz w:val="20"/>
                <w:szCs w:val="20"/>
                <w:lang w:eastAsia="ru-RU"/>
              </w:rPr>
              <w:t>Вс</w:t>
            </w:r>
            <w:proofErr w:type="spellEnd"/>
          </w:p>
        </w:tc>
      </w:tr>
      <w:tr w:rsidR="00985AAD" w:rsidRPr="00985AAD" w:rsidTr="00985AAD">
        <w:tc>
          <w:tcPr>
            <w:tcW w:w="851"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Кол-во часов</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c>
          <w:tcPr>
            <w:tcW w:w="1701"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c>
          <w:tcPr>
            <w:tcW w:w="1842"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c>
          <w:tcPr>
            <w:tcW w:w="1544"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4ч.</w:t>
            </w:r>
          </w:p>
        </w:tc>
        <w:tc>
          <w:tcPr>
            <w:tcW w:w="865"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8 ч.</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12ч.</w:t>
            </w:r>
          </w:p>
        </w:tc>
      </w:tr>
      <w:tr w:rsidR="00985AAD" w:rsidRPr="00985AAD" w:rsidTr="00985AAD">
        <w:trPr>
          <w:trHeight w:val="360"/>
        </w:trPr>
        <w:tc>
          <w:tcPr>
            <w:tcW w:w="851" w:type="dxa"/>
            <w:vMerge w:val="restart"/>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Раб.</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время</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6.30 до 8.30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99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6.30 до 8.30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1134"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с 6.30 </w:t>
            </w:r>
          </w:p>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до 8.30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6.30 до 8.30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36"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6.30 до 8.30</w:t>
            </w:r>
          </w:p>
        </w:tc>
        <w:tc>
          <w:tcPr>
            <w:tcW w:w="865" w:type="dxa"/>
            <w:vMerge w:val="restart"/>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8.15. до 16.45</w:t>
            </w:r>
          </w:p>
        </w:tc>
        <w:tc>
          <w:tcPr>
            <w:tcW w:w="851" w:type="dxa"/>
            <w:vMerge w:val="restart"/>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6.30 до 19.00</w:t>
            </w:r>
          </w:p>
        </w:tc>
      </w:tr>
      <w:tr w:rsidR="00985AAD" w:rsidRPr="00985AAD" w:rsidTr="00985AAD">
        <w:trPr>
          <w:trHeight w:val="270"/>
        </w:trPr>
        <w:tc>
          <w:tcPr>
            <w:tcW w:w="851"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18.30 до 20.30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99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18.30 до 20.30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1134"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18.30 до 20.30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18.30 до 20.30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36"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18.30 до 20.30</w:t>
            </w:r>
          </w:p>
        </w:tc>
        <w:tc>
          <w:tcPr>
            <w:tcW w:w="865"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c>
          <w:tcPr>
            <w:tcW w:w="851"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r>
    </w:tbl>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Примечание:</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Время обеда в субботу и воскресенье: с 13.00 до 13.30</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Рабочее время – 40 часов в неделю</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rPr>
          <w:rFonts w:ascii="Times New Roman" w:eastAsia="Times New Roman" w:hAnsi="Times New Roman" w:cs="Times New Roman"/>
          <w:color w:val="C00000"/>
          <w:sz w:val="28"/>
          <w:szCs w:val="28"/>
          <w:lang w:eastAsia="ru-RU"/>
        </w:rPr>
      </w:pPr>
    </w:p>
    <w:p w:rsidR="00985AAD" w:rsidRPr="00F53328" w:rsidRDefault="00985AAD" w:rsidP="00985AAD">
      <w:pPr>
        <w:spacing w:after="0" w:line="240" w:lineRule="auto"/>
        <w:jc w:val="center"/>
        <w:rPr>
          <w:rFonts w:ascii="Times New Roman" w:eastAsia="Times New Roman" w:hAnsi="Times New Roman" w:cs="Times New Roman"/>
          <w:b/>
          <w:sz w:val="28"/>
          <w:szCs w:val="28"/>
          <w:lang w:eastAsia="ru-RU"/>
        </w:rPr>
      </w:pPr>
      <w:r w:rsidRPr="00F53328">
        <w:rPr>
          <w:rFonts w:ascii="Times New Roman" w:eastAsia="Times New Roman" w:hAnsi="Times New Roman" w:cs="Times New Roman"/>
          <w:b/>
          <w:sz w:val="28"/>
          <w:szCs w:val="28"/>
          <w:lang w:eastAsia="ru-RU"/>
        </w:rPr>
        <w:t>ГРАФИК РАБОТЫ УБОРЩИКА СЛУЖЕБНЫХ ПОМЕЩЕНИЙ</w:t>
      </w:r>
    </w:p>
    <w:p w:rsidR="00985AAD" w:rsidRPr="00F53328" w:rsidRDefault="00985AAD" w:rsidP="00985AAD">
      <w:pPr>
        <w:spacing w:after="0" w:line="240" w:lineRule="auto"/>
        <w:jc w:val="center"/>
        <w:rPr>
          <w:rFonts w:ascii="Times New Roman" w:eastAsia="Times New Roman" w:hAnsi="Times New Roman" w:cs="Times New Roman"/>
          <w:b/>
          <w:sz w:val="28"/>
          <w:szCs w:val="28"/>
          <w:lang w:eastAsia="ru-RU"/>
        </w:rPr>
      </w:pPr>
      <w:r w:rsidRPr="00F53328">
        <w:rPr>
          <w:rFonts w:ascii="Times New Roman" w:eastAsia="Times New Roman" w:hAnsi="Times New Roman" w:cs="Times New Roman"/>
          <w:b/>
          <w:sz w:val="28"/>
          <w:szCs w:val="28"/>
          <w:lang w:eastAsia="ru-RU"/>
        </w:rPr>
        <w:t>НА УЧЕБНЫЙ ГОД</w:t>
      </w:r>
    </w:p>
    <w:p w:rsidR="00985AAD" w:rsidRPr="00F53328" w:rsidRDefault="00985AAD" w:rsidP="00985AAD">
      <w:pPr>
        <w:spacing w:after="0" w:line="240" w:lineRule="auto"/>
        <w:rPr>
          <w:rFonts w:ascii="Times New Roman" w:eastAsia="Times New Roman" w:hAnsi="Times New Roman" w:cs="Times New Roman"/>
          <w:i/>
          <w:sz w:val="28"/>
          <w:szCs w:val="28"/>
          <w:lang w:eastAsia="ru-RU"/>
        </w:rPr>
      </w:pPr>
    </w:p>
    <w:tbl>
      <w:tblPr>
        <w:tblStyle w:val="11"/>
        <w:tblW w:w="10774" w:type="dxa"/>
        <w:tblInd w:w="-743" w:type="dxa"/>
        <w:tblLayout w:type="fixed"/>
        <w:tblLook w:val="04A0" w:firstRow="1" w:lastRow="0" w:firstColumn="1" w:lastColumn="0" w:noHBand="0" w:noVBand="1"/>
      </w:tblPr>
      <w:tblGrid>
        <w:gridCol w:w="851"/>
        <w:gridCol w:w="709"/>
        <w:gridCol w:w="851"/>
        <w:gridCol w:w="708"/>
        <w:gridCol w:w="993"/>
        <w:gridCol w:w="708"/>
        <w:gridCol w:w="1134"/>
        <w:gridCol w:w="709"/>
        <w:gridCol w:w="851"/>
        <w:gridCol w:w="708"/>
        <w:gridCol w:w="836"/>
        <w:gridCol w:w="865"/>
        <w:gridCol w:w="851"/>
      </w:tblGrid>
      <w:tr w:rsidR="00985AAD" w:rsidRPr="00F53328" w:rsidTr="00985AAD">
        <w:tc>
          <w:tcPr>
            <w:tcW w:w="851" w:type="dxa"/>
          </w:tcPr>
          <w:p w:rsidR="00985AAD" w:rsidRPr="00F53328" w:rsidRDefault="00985AAD" w:rsidP="00985AAD">
            <w:pPr>
              <w:jc w:val="center"/>
              <w:rPr>
                <w:rFonts w:ascii="Times New Roman" w:eastAsia="Times New Roman" w:hAnsi="Times New Roman" w:cs="Times New Roman"/>
                <w:sz w:val="24"/>
                <w:szCs w:val="24"/>
                <w:lang w:eastAsia="ru-RU"/>
              </w:rPr>
            </w:pPr>
          </w:p>
        </w:tc>
        <w:tc>
          <w:tcPr>
            <w:tcW w:w="1560" w:type="dxa"/>
            <w:gridSpan w:val="2"/>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Понедельник</w:t>
            </w:r>
          </w:p>
        </w:tc>
        <w:tc>
          <w:tcPr>
            <w:tcW w:w="1701" w:type="dxa"/>
            <w:gridSpan w:val="2"/>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Вторник</w:t>
            </w:r>
          </w:p>
        </w:tc>
        <w:tc>
          <w:tcPr>
            <w:tcW w:w="1842" w:type="dxa"/>
            <w:gridSpan w:val="2"/>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Среда</w:t>
            </w:r>
          </w:p>
        </w:tc>
        <w:tc>
          <w:tcPr>
            <w:tcW w:w="1560" w:type="dxa"/>
            <w:gridSpan w:val="2"/>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Четверг</w:t>
            </w:r>
          </w:p>
        </w:tc>
        <w:tc>
          <w:tcPr>
            <w:tcW w:w="1544" w:type="dxa"/>
            <w:gridSpan w:val="2"/>
          </w:tcPr>
          <w:p w:rsidR="00985AAD" w:rsidRPr="00F53328" w:rsidRDefault="00985AAD" w:rsidP="00985AAD">
            <w:pPr>
              <w:jc w:val="center"/>
              <w:rPr>
                <w:rFonts w:ascii="Times New Roman" w:eastAsia="Times New Roman" w:hAnsi="Times New Roman" w:cs="Times New Roman"/>
                <w:b/>
                <w:sz w:val="20"/>
                <w:szCs w:val="20"/>
                <w:lang w:eastAsia="ru-RU"/>
              </w:rPr>
            </w:pPr>
            <w:r w:rsidRPr="00F53328">
              <w:rPr>
                <w:rFonts w:ascii="Times New Roman" w:eastAsia="Times New Roman" w:hAnsi="Times New Roman" w:cs="Times New Roman"/>
                <w:b/>
                <w:sz w:val="20"/>
                <w:szCs w:val="20"/>
                <w:lang w:eastAsia="ru-RU"/>
              </w:rPr>
              <w:t>Пятница</w:t>
            </w:r>
          </w:p>
        </w:tc>
        <w:tc>
          <w:tcPr>
            <w:tcW w:w="865" w:type="dxa"/>
          </w:tcPr>
          <w:p w:rsidR="00985AAD" w:rsidRPr="00F53328" w:rsidRDefault="00985AAD" w:rsidP="00985AAD">
            <w:pPr>
              <w:jc w:val="center"/>
              <w:rPr>
                <w:rFonts w:ascii="Times New Roman" w:eastAsia="Times New Roman" w:hAnsi="Times New Roman" w:cs="Times New Roman"/>
                <w:b/>
                <w:sz w:val="20"/>
                <w:szCs w:val="20"/>
                <w:lang w:eastAsia="ru-RU"/>
              </w:rPr>
            </w:pPr>
            <w:proofErr w:type="spellStart"/>
            <w:r w:rsidRPr="00F53328">
              <w:rPr>
                <w:rFonts w:ascii="Times New Roman" w:eastAsia="Times New Roman" w:hAnsi="Times New Roman" w:cs="Times New Roman"/>
                <w:b/>
                <w:sz w:val="20"/>
                <w:szCs w:val="20"/>
                <w:lang w:eastAsia="ru-RU"/>
              </w:rPr>
              <w:t>Суб</w:t>
            </w:r>
            <w:proofErr w:type="spellEnd"/>
          </w:p>
        </w:tc>
        <w:tc>
          <w:tcPr>
            <w:tcW w:w="851" w:type="dxa"/>
          </w:tcPr>
          <w:p w:rsidR="00985AAD" w:rsidRPr="00F53328" w:rsidRDefault="00985AAD" w:rsidP="00985AAD">
            <w:pPr>
              <w:jc w:val="center"/>
              <w:rPr>
                <w:rFonts w:ascii="Times New Roman" w:eastAsia="Times New Roman" w:hAnsi="Times New Roman" w:cs="Times New Roman"/>
                <w:b/>
                <w:sz w:val="20"/>
                <w:szCs w:val="20"/>
                <w:lang w:eastAsia="ru-RU"/>
              </w:rPr>
            </w:pPr>
            <w:proofErr w:type="spellStart"/>
            <w:r w:rsidRPr="00F53328">
              <w:rPr>
                <w:rFonts w:ascii="Times New Roman" w:eastAsia="Times New Roman" w:hAnsi="Times New Roman" w:cs="Times New Roman"/>
                <w:b/>
                <w:sz w:val="20"/>
                <w:szCs w:val="20"/>
                <w:lang w:eastAsia="ru-RU"/>
              </w:rPr>
              <w:t>Вс</w:t>
            </w:r>
            <w:proofErr w:type="spellEnd"/>
          </w:p>
        </w:tc>
      </w:tr>
      <w:tr w:rsidR="00985AAD" w:rsidRPr="00F53328" w:rsidTr="00985AAD">
        <w:tc>
          <w:tcPr>
            <w:tcW w:w="851"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Кол-во часов</w:t>
            </w:r>
          </w:p>
        </w:tc>
        <w:tc>
          <w:tcPr>
            <w:tcW w:w="1560" w:type="dxa"/>
            <w:gridSpan w:val="2"/>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3 ч. 12 мин.</w:t>
            </w:r>
          </w:p>
        </w:tc>
        <w:tc>
          <w:tcPr>
            <w:tcW w:w="1701" w:type="dxa"/>
            <w:gridSpan w:val="2"/>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3 ч. 12 мин.</w:t>
            </w:r>
          </w:p>
        </w:tc>
        <w:tc>
          <w:tcPr>
            <w:tcW w:w="1842" w:type="dxa"/>
            <w:gridSpan w:val="2"/>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3 ч. 12 мин.</w:t>
            </w:r>
          </w:p>
        </w:tc>
        <w:tc>
          <w:tcPr>
            <w:tcW w:w="1560" w:type="dxa"/>
            <w:gridSpan w:val="2"/>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3 ч. 12 мин.</w:t>
            </w:r>
          </w:p>
        </w:tc>
        <w:tc>
          <w:tcPr>
            <w:tcW w:w="1544" w:type="dxa"/>
            <w:gridSpan w:val="2"/>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3 ч. 12 мин.</w:t>
            </w:r>
          </w:p>
        </w:tc>
        <w:tc>
          <w:tcPr>
            <w:tcW w:w="865"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12 ч.</w:t>
            </w:r>
          </w:p>
        </w:tc>
        <w:tc>
          <w:tcPr>
            <w:tcW w:w="851"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12ч.</w:t>
            </w:r>
          </w:p>
        </w:tc>
      </w:tr>
      <w:tr w:rsidR="00985AAD" w:rsidRPr="00F53328" w:rsidTr="00985AAD">
        <w:trPr>
          <w:trHeight w:val="360"/>
        </w:trPr>
        <w:tc>
          <w:tcPr>
            <w:tcW w:w="851" w:type="dxa"/>
            <w:vMerge w:val="restart"/>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Раб.</w:t>
            </w:r>
          </w:p>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время</w:t>
            </w:r>
          </w:p>
        </w:tc>
        <w:tc>
          <w:tcPr>
            <w:tcW w:w="709"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утро</w:t>
            </w:r>
          </w:p>
        </w:tc>
        <w:tc>
          <w:tcPr>
            <w:tcW w:w="851"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6.30 до 7.30</w:t>
            </w:r>
          </w:p>
        </w:tc>
        <w:tc>
          <w:tcPr>
            <w:tcW w:w="708"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утро</w:t>
            </w:r>
          </w:p>
        </w:tc>
        <w:tc>
          <w:tcPr>
            <w:tcW w:w="993"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6.30 до 7.30</w:t>
            </w:r>
          </w:p>
        </w:tc>
        <w:tc>
          <w:tcPr>
            <w:tcW w:w="708"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утро</w:t>
            </w:r>
          </w:p>
        </w:tc>
        <w:tc>
          <w:tcPr>
            <w:tcW w:w="1134"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 xml:space="preserve">с 6.30 </w:t>
            </w:r>
          </w:p>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до 7.30</w:t>
            </w:r>
          </w:p>
        </w:tc>
        <w:tc>
          <w:tcPr>
            <w:tcW w:w="709"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утро</w:t>
            </w:r>
          </w:p>
        </w:tc>
        <w:tc>
          <w:tcPr>
            <w:tcW w:w="851"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6.30 до 7.30</w:t>
            </w:r>
          </w:p>
        </w:tc>
        <w:tc>
          <w:tcPr>
            <w:tcW w:w="708"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утро</w:t>
            </w:r>
          </w:p>
        </w:tc>
        <w:tc>
          <w:tcPr>
            <w:tcW w:w="836"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6.30 до 7.30</w:t>
            </w:r>
          </w:p>
        </w:tc>
        <w:tc>
          <w:tcPr>
            <w:tcW w:w="865" w:type="dxa"/>
            <w:vMerge w:val="restart"/>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6.30 до 19.00</w:t>
            </w:r>
          </w:p>
        </w:tc>
        <w:tc>
          <w:tcPr>
            <w:tcW w:w="851" w:type="dxa"/>
            <w:vMerge w:val="restart"/>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6.30 до 19.00</w:t>
            </w:r>
          </w:p>
        </w:tc>
      </w:tr>
      <w:tr w:rsidR="00985AAD" w:rsidRPr="00F53328" w:rsidTr="00985AAD">
        <w:trPr>
          <w:trHeight w:val="270"/>
        </w:trPr>
        <w:tc>
          <w:tcPr>
            <w:tcW w:w="851" w:type="dxa"/>
            <w:vMerge/>
          </w:tcPr>
          <w:p w:rsidR="00985AAD" w:rsidRPr="00F53328" w:rsidRDefault="00985AAD" w:rsidP="00985AAD">
            <w:pPr>
              <w:jc w:val="center"/>
              <w:rPr>
                <w:rFonts w:ascii="Times New Roman" w:eastAsia="Times New Roman" w:hAnsi="Times New Roman" w:cs="Times New Roman"/>
                <w:sz w:val="24"/>
                <w:szCs w:val="24"/>
                <w:lang w:eastAsia="ru-RU"/>
              </w:rPr>
            </w:pPr>
          </w:p>
        </w:tc>
        <w:tc>
          <w:tcPr>
            <w:tcW w:w="709"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вечер</w:t>
            </w:r>
          </w:p>
        </w:tc>
        <w:tc>
          <w:tcPr>
            <w:tcW w:w="851"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18.30 до 20.42</w:t>
            </w:r>
          </w:p>
        </w:tc>
        <w:tc>
          <w:tcPr>
            <w:tcW w:w="708"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вечер</w:t>
            </w:r>
          </w:p>
        </w:tc>
        <w:tc>
          <w:tcPr>
            <w:tcW w:w="993"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18.30 до 20.42</w:t>
            </w:r>
          </w:p>
        </w:tc>
        <w:tc>
          <w:tcPr>
            <w:tcW w:w="708"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вечер</w:t>
            </w:r>
          </w:p>
        </w:tc>
        <w:tc>
          <w:tcPr>
            <w:tcW w:w="1134"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18.30 до 20.42</w:t>
            </w:r>
          </w:p>
        </w:tc>
        <w:tc>
          <w:tcPr>
            <w:tcW w:w="709"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вечер</w:t>
            </w:r>
          </w:p>
        </w:tc>
        <w:tc>
          <w:tcPr>
            <w:tcW w:w="851"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18.30 до 20.42</w:t>
            </w:r>
          </w:p>
        </w:tc>
        <w:tc>
          <w:tcPr>
            <w:tcW w:w="708" w:type="dxa"/>
            <w:vAlign w:val="center"/>
          </w:tcPr>
          <w:p w:rsidR="00985AAD" w:rsidRPr="00F53328" w:rsidRDefault="00985AAD" w:rsidP="00985AAD">
            <w:pPr>
              <w:jc w:val="center"/>
              <w:rPr>
                <w:rFonts w:ascii="Times New Roman" w:eastAsia="Times New Roman" w:hAnsi="Times New Roman" w:cs="Times New Roman"/>
                <w:sz w:val="20"/>
                <w:szCs w:val="20"/>
                <w:lang w:eastAsia="ru-RU"/>
              </w:rPr>
            </w:pPr>
            <w:r w:rsidRPr="00F53328">
              <w:rPr>
                <w:rFonts w:ascii="Times New Roman" w:eastAsia="Times New Roman" w:hAnsi="Times New Roman" w:cs="Times New Roman"/>
                <w:sz w:val="20"/>
                <w:szCs w:val="20"/>
                <w:lang w:eastAsia="ru-RU"/>
              </w:rPr>
              <w:t>вечер</w:t>
            </w:r>
          </w:p>
        </w:tc>
        <w:tc>
          <w:tcPr>
            <w:tcW w:w="836" w:type="dxa"/>
            <w:vAlign w:val="center"/>
          </w:tcPr>
          <w:p w:rsidR="00985AAD" w:rsidRPr="00F53328" w:rsidRDefault="00985AAD" w:rsidP="00985AAD">
            <w:pPr>
              <w:jc w:val="center"/>
              <w:rPr>
                <w:rFonts w:ascii="Times New Roman" w:eastAsia="Times New Roman" w:hAnsi="Times New Roman" w:cs="Times New Roman"/>
                <w:sz w:val="24"/>
                <w:szCs w:val="24"/>
                <w:lang w:eastAsia="ru-RU"/>
              </w:rPr>
            </w:pPr>
            <w:r w:rsidRPr="00F53328">
              <w:rPr>
                <w:rFonts w:ascii="Times New Roman" w:eastAsia="Times New Roman" w:hAnsi="Times New Roman" w:cs="Times New Roman"/>
                <w:sz w:val="24"/>
                <w:szCs w:val="24"/>
                <w:lang w:eastAsia="ru-RU"/>
              </w:rPr>
              <w:t>с 18.30 до 20.42</w:t>
            </w:r>
          </w:p>
        </w:tc>
        <w:tc>
          <w:tcPr>
            <w:tcW w:w="865" w:type="dxa"/>
            <w:vMerge/>
          </w:tcPr>
          <w:p w:rsidR="00985AAD" w:rsidRPr="00F53328" w:rsidRDefault="00985AAD" w:rsidP="00985AAD">
            <w:pPr>
              <w:jc w:val="center"/>
              <w:rPr>
                <w:rFonts w:ascii="Times New Roman" w:eastAsia="Times New Roman" w:hAnsi="Times New Roman" w:cs="Times New Roman"/>
                <w:sz w:val="24"/>
                <w:szCs w:val="24"/>
                <w:lang w:eastAsia="ru-RU"/>
              </w:rPr>
            </w:pPr>
          </w:p>
        </w:tc>
        <w:tc>
          <w:tcPr>
            <w:tcW w:w="851" w:type="dxa"/>
            <w:vMerge/>
          </w:tcPr>
          <w:p w:rsidR="00985AAD" w:rsidRPr="00F53328" w:rsidRDefault="00985AAD" w:rsidP="00985AAD">
            <w:pPr>
              <w:jc w:val="center"/>
              <w:rPr>
                <w:rFonts w:ascii="Times New Roman" w:eastAsia="Times New Roman" w:hAnsi="Times New Roman" w:cs="Times New Roman"/>
                <w:sz w:val="24"/>
                <w:szCs w:val="24"/>
                <w:lang w:eastAsia="ru-RU"/>
              </w:rPr>
            </w:pPr>
          </w:p>
        </w:tc>
      </w:tr>
    </w:tbl>
    <w:p w:rsidR="00985AAD" w:rsidRPr="00F53328" w:rsidRDefault="00985AAD" w:rsidP="00985AAD">
      <w:pPr>
        <w:spacing w:after="0" w:line="240" w:lineRule="auto"/>
        <w:rPr>
          <w:rFonts w:ascii="Times New Roman" w:eastAsia="Times New Roman" w:hAnsi="Times New Roman" w:cs="Times New Roman"/>
          <w:sz w:val="28"/>
          <w:szCs w:val="28"/>
          <w:lang w:eastAsia="ru-RU"/>
        </w:rPr>
      </w:pPr>
    </w:p>
    <w:p w:rsidR="00985AAD" w:rsidRPr="00F53328" w:rsidRDefault="00985AAD" w:rsidP="00985AAD">
      <w:pPr>
        <w:spacing w:after="0" w:line="240" w:lineRule="auto"/>
        <w:jc w:val="right"/>
        <w:rPr>
          <w:rFonts w:ascii="Times New Roman" w:eastAsia="Times New Roman" w:hAnsi="Times New Roman" w:cs="Times New Roman"/>
          <w:b/>
          <w:i/>
          <w:sz w:val="24"/>
          <w:szCs w:val="24"/>
          <w:lang w:eastAsia="ru-RU"/>
        </w:rPr>
      </w:pPr>
      <w:r w:rsidRPr="00F53328">
        <w:rPr>
          <w:rFonts w:ascii="Times New Roman" w:eastAsia="Times New Roman" w:hAnsi="Times New Roman" w:cs="Times New Roman"/>
          <w:b/>
          <w:i/>
          <w:sz w:val="24"/>
          <w:szCs w:val="24"/>
          <w:lang w:eastAsia="ru-RU"/>
        </w:rPr>
        <w:t>Примечание:</w:t>
      </w:r>
    </w:p>
    <w:p w:rsidR="00985AAD" w:rsidRPr="00F53328" w:rsidRDefault="00985AAD" w:rsidP="00985AAD">
      <w:pPr>
        <w:spacing w:after="0" w:line="240" w:lineRule="auto"/>
        <w:jc w:val="right"/>
        <w:rPr>
          <w:rFonts w:ascii="Times New Roman" w:eastAsia="Times New Roman" w:hAnsi="Times New Roman" w:cs="Times New Roman"/>
          <w:b/>
          <w:i/>
          <w:sz w:val="24"/>
          <w:szCs w:val="24"/>
          <w:lang w:eastAsia="ru-RU"/>
        </w:rPr>
      </w:pPr>
      <w:r w:rsidRPr="00F53328">
        <w:rPr>
          <w:rFonts w:ascii="Times New Roman" w:eastAsia="Times New Roman" w:hAnsi="Times New Roman" w:cs="Times New Roman"/>
          <w:b/>
          <w:i/>
          <w:sz w:val="24"/>
          <w:szCs w:val="24"/>
          <w:lang w:eastAsia="ru-RU"/>
        </w:rPr>
        <w:t>Время обеда в субботу и воскресенье: с 13.00 до 13.30</w:t>
      </w:r>
    </w:p>
    <w:p w:rsidR="00985AAD" w:rsidRPr="00F53328" w:rsidRDefault="00985AAD" w:rsidP="00985AAD">
      <w:pPr>
        <w:spacing w:after="0" w:line="240" w:lineRule="auto"/>
        <w:rPr>
          <w:rFonts w:ascii="Times New Roman" w:eastAsia="Times New Roman" w:hAnsi="Times New Roman" w:cs="Times New Roman"/>
          <w:sz w:val="28"/>
          <w:szCs w:val="28"/>
          <w:lang w:eastAsia="ru-RU"/>
        </w:rPr>
      </w:pPr>
    </w:p>
    <w:p w:rsidR="00985AAD" w:rsidRPr="00F53328" w:rsidRDefault="00985AAD" w:rsidP="00985AAD">
      <w:pPr>
        <w:spacing w:after="0" w:line="240" w:lineRule="auto"/>
        <w:rPr>
          <w:rFonts w:ascii="Times New Roman" w:eastAsia="Times New Roman" w:hAnsi="Times New Roman" w:cs="Times New Roman"/>
          <w:i/>
          <w:sz w:val="28"/>
          <w:szCs w:val="28"/>
          <w:lang w:eastAsia="ru-RU"/>
        </w:rPr>
      </w:pPr>
      <w:r w:rsidRPr="00F53328">
        <w:rPr>
          <w:rFonts w:ascii="Times New Roman" w:eastAsia="Times New Roman" w:hAnsi="Times New Roman" w:cs="Times New Roman"/>
          <w:i/>
          <w:sz w:val="28"/>
          <w:szCs w:val="28"/>
          <w:lang w:eastAsia="ru-RU"/>
        </w:rPr>
        <w:t>Рабочее время – 40 часов в неделю</w:t>
      </w:r>
    </w:p>
    <w:p w:rsidR="00985AAD" w:rsidRPr="00F53328" w:rsidRDefault="00985AAD" w:rsidP="00985AAD">
      <w:pPr>
        <w:spacing w:after="0" w:line="240" w:lineRule="auto"/>
        <w:rPr>
          <w:rFonts w:ascii="Times New Roman" w:eastAsia="Times New Roman" w:hAnsi="Times New Roman" w:cs="Times New Roman"/>
          <w:i/>
          <w:sz w:val="28"/>
          <w:szCs w:val="28"/>
          <w:lang w:eastAsia="ru-RU"/>
        </w:rPr>
      </w:pPr>
      <w:r w:rsidRPr="00F53328">
        <w:rPr>
          <w:rFonts w:ascii="Times New Roman" w:eastAsia="Times New Roman" w:hAnsi="Times New Roman" w:cs="Times New Roman"/>
          <w:i/>
          <w:sz w:val="28"/>
          <w:szCs w:val="28"/>
          <w:lang w:eastAsia="ru-RU"/>
        </w:rPr>
        <w:t>*</w:t>
      </w:r>
      <w:r w:rsidRPr="00F53328">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rPr>
          <w:rFonts w:ascii="Times New Roman" w:eastAsia="Times New Roman" w:hAnsi="Times New Roman" w:cs="Times New Roman"/>
          <w:color w:val="C00000"/>
          <w:sz w:val="28"/>
          <w:szCs w:val="28"/>
          <w:lang w:eastAsia="ru-RU"/>
        </w:rPr>
      </w:pPr>
    </w:p>
    <w:p w:rsidR="00985AAD" w:rsidRPr="00985AAD" w:rsidRDefault="00985AAD" w:rsidP="00985AAD">
      <w:pPr>
        <w:spacing w:after="0" w:line="240" w:lineRule="auto"/>
        <w:rPr>
          <w:rFonts w:ascii="Times New Roman" w:eastAsia="Times New Roman" w:hAnsi="Times New Roman" w:cs="Times New Roman"/>
          <w:color w:val="C00000"/>
          <w:sz w:val="28"/>
          <w:szCs w:val="28"/>
          <w:lang w:eastAsia="ru-RU"/>
        </w:rPr>
      </w:pPr>
    </w:p>
    <w:p w:rsidR="00985AAD" w:rsidRPr="00985AAD" w:rsidRDefault="00985AAD" w:rsidP="00985AAD">
      <w:pPr>
        <w:ind w:right="-284"/>
        <w:contextualSpacing/>
        <w:jc w:val="both"/>
        <w:rPr>
          <w:rFonts w:ascii="Times New Roman" w:hAnsi="Times New Roman" w:cs="Times New Roman"/>
          <w:sz w:val="24"/>
          <w:szCs w:val="24"/>
        </w:rPr>
        <w:sectPr w:rsidR="00985AAD" w:rsidRPr="00985AAD">
          <w:pgSz w:w="11906" w:h="16838"/>
          <w:pgMar w:top="1134" w:right="850" w:bottom="1134" w:left="1701" w:header="708" w:footer="708" w:gutter="0"/>
          <w:cols w:space="708"/>
          <w:docGrid w:linePitch="360"/>
        </w:sectPr>
      </w:pPr>
    </w:p>
    <w:p w:rsidR="00985AAD" w:rsidRPr="00985AAD" w:rsidRDefault="00985AAD" w:rsidP="00985AAD">
      <w:pPr>
        <w:spacing w:after="0" w:line="240" w:lineRule="auto"/>
        <w:jc w:val="center"/>
        <w:rPr>
          <w:rFonts w:ascii="Times New Roman" w:eastAsia="Times New Roman" w:hAnsi="Times New Roman" w:cs="Times New Roman"/>
          <w:sz w:val="28"/>
          <w:szCs w:val="28"/>
          <w:lang w:eastAsia="ru-RU"/>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ГРАФИК РАБОТЫ УБОРЩИКА СЛУЖЕБНЫХ ПОМЕЩЕНИЙ</w:t>
      </w: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НА УЧЕБНЫЙ ГОД</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5C0A54">
        <w:rPr>
          <w:rFonts w:ascii="Times New Roman" w:eastAsia="Times New Roman" w:hAnsi="Times New Roman" w:cs="Times New Roman"/>
          <w:b/>
          <w:i/>
          <w:sz w:val="28"/>
          <w:szCs w:val="28"/>
          <w:lang w:eastAsia="ru-RU"/>
        </w:rPr>
        <w:t>(с внутренним совмещением</w:t>
      </w:r>
      <w:r w:rsidRPr="00985AAD">
        <w:rPr>
          <w:rFonts w:ascii="Times New Roman" w:eastAsia="Times New Roman" w:hAnsi="Times New Roman" w:cs="Times New Roman"/>
          <w:i/>
          <w:sz w:val="28"/>
          <w:szCs w:val="28"/>
          <w:lang w:eastAsia="ru-RU"/>
        </w:rPr>
        <w:t>)</w:t>
      </w: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p w:rsidR="00985AAD" w:rsidRPr="00985AAD" w:rsidRDefault="00985AAD" w:rsidP="00985AAD">
      <w:pPr>
        <w:spacing w:after="0" w:line="240" w:lineRule="auto"/>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Рабочий день: 06.30. – 19.00</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Обед: 12.00 - 12.30</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tbl>
      <w:tblPr>
        <w:tblStyle w:val="11"/>
        <w:tblW w:w="10632" w:type="dxa"/>
        <w:tblInd w:w="-743" w:type="dxa"/>
        <w:tblLook w:val="04A0" w:firstRow="1" w:lastRow="0" w:firstColumn="1" w:lastColumn="0" w:noHBand="0" w:noVBand="1"/>
      </w:tblPr>
      <w:tblGrid>
        <w:gridCol w:w="1702"/>
        <w:gridCol w:w="1843"/>
        <w:gridCol w:w="1842"/>
        <w:gridCol w:w="1843"/>
        <w:gridCol w:w="1625"/>
        <w:gridCol w:w="1777"/>
      </w:tblGrid>
      <w:tr w:rsidR="00985AAD" w:rsidRPr="00985AAD" w:rsidTr="00985AAD">
        <w:tc>
          <w:tcPr>
            <w:tcW w:w="1702" w:type="dxa"/>
          </w:tcPr>
          <w:p w:rsidR="00985AAD" w:rsidRPr="00985AAD" w:rsidRDefault="00985AAD" w:rsidP="00985AAD">
            <w:pPr>
              <w:rPr>
                <w:rFonts w:ascii="Times New Roman" w:eastAsia="Times New Roman" w:hAnsi="Times New Roman" w:cs="Times New Roman"/>
                <w:sz w:val="28"/>
                <w:szCs w:val="28"/>
                <w:lang w:eastAsia="ru-RU"/>
              </w:rPr>
            </w:pPr>
          </w:p>
        </w:tc>
        <w:tc>
          <w:tcPr>
            <w:tcW w:w="1843"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Понедельник</w:t>
            </w:r>
          </w:p>
        </w:tc>
        <w:tc>
          <w:tcPr>
            <w:tcW w:w="1842"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Вторник</w:t>
            </w:r>
          </w:p>
        </w:tc>
        <w:tc>
          <w:tcPr>
            <w:tcW w:w="1843"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Среда</w:t>
            </w:r>
          </w:p>
        </w:tc>
        <w:tc>
          <w:tcPr>
            <w:tcW w:w="1625"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Четверг</w:t>
            </w:r>
          </w:p>
        </w:tc>
        <w:tc>
          <w:tcPr>
            <w:tcW w:w="1777"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Пятница</w:t>
            </w:r>
          </w:p>
        </w:tc>
      </w:tr>
      <w:tr w:rsidR="00985AAD" w:rsidRPr="00985AAD" w:rsidTr="00985AAD">
        <w:tc>
          <w:tcPr>
            <w:tcW w:w="1702" w:type="dxa"/>
            <w:vAlign w:val="center"/>
          </w:tcPr>
          <w:p w:rsidR="00985AAD" w:rsidRPr="00985AAD" w:rsidRDefault="00985AAD" w:rsidP="00985AAD">
            <w:pPr>
              <w:jc w:val="right"/>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0"/>
                <w:szCs w:val="20"/>
                <w:lang w:eastAsia="ru-RU"/>
              </w:rPr>
              <w:t>Кол-во часов</w:t>
            </w:r>
          </w:p>
        </w:tc>
        <w:tc>
          <w:tcPr>
            <w:tcW w:w="1843" w:type="dxa"/>
            <w:vAlign w:val="center"/>
          </w:tcPr>
          <w:p w:rsidR="00985AAD" w:rsidRPr="00985AAD" w:rsidRDefault="00985AAD" w:rsidP="00985AAD">
            <w:pPr>
              <w:jc w:val="center"/>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12 часов</w:t>
            </w:r>
          </w:p>
        </w:tc>
        <w:tc>
          <w:tcPr>
            <w:tcW w:w="1842"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c>
          <w:tcPr>
            <w:tcW w:w="184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c>
          <w:tcPr>
            <w:tcW w:w="1625"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c>
          <w:tcPr>
            <w:tcW w:w="1777"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r>
      <w:tr w:rsidR="00985AAD" w:rsidRPr="00985AAD" w:rsidTr="00985AAD">
        <w:tc>
          <w:tcPr>
            <w:tcW w:w="1702"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proofErr w:type="spellStart"/>
            <w:r w:rsidRPr="00985AAD">
              <w:rPr>
                <w:rFonts w:ascii="Times New Roman" w:eastAsia="Times New Roman" w:hAnsi="Times New Roman" w:cs="Times New Roman"/>
                <w:sz w:val="20"/>
                <w:szCs w:val="20"/>
                <w:lang w:eastAsia="ru-RU"/>
              </w:rPr>
              <w:t>Раб.время</w:t>
            </w:r>
            <w:proofErr w:type="spellEnd"/>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 xml:space="preserve">по должности уборщик </w:t>
            </w:r>
            <w:proofErr w:type="spellStart"/>
            <w:r w:rsidRPr="00985AAD">
              <w:rPr>
                <w:rFonts w:ascii="Times New Roman" w:eastAsia="Times New Roman" w:hAnsi="Times New Roman" w:cs="Times New Roman"/>
                <w:sz w:val="20"/>
                <w:szCs w:val="20"/>
                <w:lang w:eastAsia="ru-RU"/>
              </w:rPr>
              <w:t>служ.помещений</w:t>
            </w:r>
            <w:proofErr w:type="spellEnd"/>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(1,00 ст.)</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8 часов</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06.30 до 09.00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11.00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12.30 до 17.00</w:t>
            </w:r>
          </w:p>
        </w:tc>
        <w:tc>
          <w:tcPr>
            <w:tcW w:w="1842"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06.30 до 09.00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11.00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12.30 до 17.00</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06.30 до 09.00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11.00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12.30 до 17.00</w:t>
            </w:r>
          </w:p>
        </w:tc>
        <w:tc>
          <w:tcPr>
            <w:tcW w:w="1625"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06.30 до 09.00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11.00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12.30 до 17.00</w:t>
            </w:r>
          </w:p>
        </w:tc>
        <w:tc>
          <w:tcPr>
            <w:tcW w:w="1777"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06.30 до 09.00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11.00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12.30 до 17.00</w:t>
            </w:r>
          </w:p>
        </w:tc>
      </w:tr>
      <w:tr w:rsidR="00985AAD" w:rsidRPr="00985AAD" w:rsidTr="00985AAD">
        <w:tc>
          <w:tcPr>
            <w:tcW w:w="1702"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proofErr w:type="spellStart"/>
            <w:r w:rsidRPr="00985AAD">
              <w:rPr>
                <w:rFonts w:ascii="Times New Roman" w:eastAsia="Times New Roman" w:hAnsi="Times New Roman" w:cs="Times New Roman"/>
                <w:sz w:val="20"/>
                <w:szCs w:val="20"/>
                <w:lang w:eastAsia="ru-RU"/>
              </w:rPr>
              <w:t>Раб.время</w:t>
            </w:r>
            <w:proofErr w:type="spellEnd"/>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по должности кастелянша</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(0,50 ст.)</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4 часа</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09.00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11.00 до 12.00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17.00 до 19.00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842"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09.00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11.00 до 12.00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17.00 до 19.00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09.00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11.00 до 12.00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17.00 до 19.00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625"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09.00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11.00 до 12.00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17.00 до 19.00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777"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09.00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11.00 до 12.00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17.00 до 19.00</w:t>
            </w:r>
          </w:p>
          <w:p w:rsidR="00985AAD" w:rsidRPr="00985AAD" w:rsidRDefault="00985AAD" w:rsidP="00985AAD">
            <w:pPr>
              <w:jc w:val="center"/>
              <w:rPr>
                <w:rFonts w:ascii="Times New Roman" w:eastAsia="Times New Roman" w:hAnsi="Times New Roman" w:cs="Times New Roman"/>
                <w:b/>
                <w:sz w:val="20"/>
                <w:szCs w:val="20"/>
                <w:lang w:eastAsia="ru-RU"/>
              </w:rPr>
            </w:pPr>
          </w:p>
        </w:tc>
      </w:tr>
    </w:tbl>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Рабочее время – 8 часов + 4 часа по совмещению на 0,5 ставки в день</w:t>
      </w: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ГРАФИК РАБОТЫ РАБОЧЕГО КОРЗ НА УЧЕБНЫЙ ГОД</w:t>
      </w:r>
    </w:p>
    <w:p w:rsidR="00985AAD" w:rsidRPr="005C0A54" w:rsidRDefault="00985AAD" w:rsidP="00985AAD">
      <w:pPr>
        <w:spacing w:after="0" w:line="240" w:lineRule="auto"/>
        <w:rPr>
          <w:rFonts w:ascii="Times New Roman" w:eastAsia="Times New Roman" w:hAnsi="Times New Roman" w:cs="Times New Roman"/>
          <w:b/>
          <w:i/>
          <w:sz w:val="28"/>
          <w:szCs w:val="28"/>
          <w:lang w:eastAsia="ru-RU"/>
        </w:rPr>
      </w:pP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tbl>
      <w:tblPr>
        <w:tblStyle w:val="11"/>
        <w:tblW w:w="10774" w:type="dxa"/>
        <w:tblInd w:w="-743" w:type="dxa"/>
        <w:tblLayout w:type="fixed"/>
        <w:tblLook w:val="04A0" w:firstRow="1" w:lastRow="0" w:firstColumn="1" w:lastColumn="0" w:noHBand="0" w:noVBand="1"/>
      </w:tblPr>
      <w:tblGrid>
        <w:gridCol w:w="851"/>
        <w:gridCol w:w="709"/>
        <w:gridCol w:w="851"/>
        <w:gridCol w:w="708"/>
        <w:gridCol w:w="993"/>
        <w:gridCol w:w="708"/>
        <w:gridCol w:w="1134"/>
        <w:gridCol w:w="709"/>
        <w:gridCol w:w="851"/>
        <w:gridCol w:w="708"/>
        <w:gridCol w:w="836"/>
        <w:gridCol w:w="865"/>
        <w:gridCol w:w="851"/>
      </w:tblGrid>
      <w:tr w:rsidR="00985AAD" w:rsidRPr="00985AAD" w:rsidTr="00985AAD">
        <w:tc>
          <w:tcPr>
            <w:tcW w:w="851" w:type="dxa"/>
          </w:tcPr>
          <w:p w:rsidR="00985AAD" w:rsidRPr="00985AAD" w:rsidRDefault="00985AAD" w:rsidP="00985AAD">
            <w:pPr>
              <w:jc w:val="center"/>
              <w:rPr>
                <w:rFonts w:ascii="Times New Roman" w:eastAsia="Times New Roman" w:hAnsi="Times New Roman" w:cs="Times New Roman"/>
                <w:sz w:val="24"/>
                <w:szCs w:val="24"/>
                <w:lang w:eastAsia="ru-RU"/>
              </w:rPr>
            </w:pP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Понедельник</w:t>
            </w:r>
          </w:p>
        </w:tc>
        <w:tc>
          <w:tcPr>
            <w:tcW w:w="1701"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Вторник</w:t>
            </w:r>
          </w:p>
        </w:tc>
        <w:tc>
          <w:tcPr>
            <w:tcW w:w="1842"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Среда</w:t>
            </w: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Четверг</w:t>
            </w:r>
          </w:p>
        </w:tc>
        <w:tc>
          <w:tcPr>
            <w:tcW w:w="1544"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Пятница</w:t>
            </w:r>
          </w:p>
        </w:tc>
        <w:tc>
          <w:tcPr>
            <w:tcW w:w="865" w:type="dxa"/>
          </w:tcPr>
          <w:p w:rsidR="00985AAD" w:rsidRPr="00985AAD" w:rsidRDefault="00985AAD" w:rsidP="00985AAD">
            <w:pPr>
              <w:jc w:val="center"/>
              <w:rPr>
                <w:rFonts w:ascii="Times New Roman" w:eastAsia="Times New Roman" w:hAnsi="Times New Roman" w:cs="Times New Roman"/>
                <w:b/>
                <w:sz w:val="20"/>
                <w:szCs w:val="20"/>
                <w:lang w:eastAsia="ru-RU"/>
              </w:rPr>
            </w:pPr>
            <w:proofErr w:type="spellStart"/>
            <w:r w:rsidRPr="00985AAD">
              <w:rPr>
                <w:rFonts w:ascii="Times New Roman" w:eastAsia="Times New Roman" w:hAnsi="Times New Roman" w:cs="Times New Roman"/>
                <w:b/>
                <w:sz w:val="20"/>
                <w:szCs w:val="20"/>
                <w:lang w:eastAsia="ru-RU"/>
              </w:rPr>
              <w:t>Суб</w:t>
            </w:r>
            <w:proofErr w:type="spellEnd"/>
          </w:p>
        </w:tc>
        <w:tc>
          <w:tcPr>
            <w:tcW w:w="851" w:type="dxa"/>
          </w:tcPr>
          <w:p w:rsidR="00985AAD" w:rsidRPr="00985AAD" w:rsidRDefault="00985AAD" w:rsidP="00985AAD">
            <w:pPr>
              <w:jc w:val="center"/>
              <w:rPr>
                <w:rFonts w:ascii="Times New Roman" w:eastAsia="Times New Roman" w:hAnsi="Times New Roman" w:cs="Times New Roman"/>
                <w:b/>
                <w:sz w:val="20"/>
                <w:szCs w:val="20"/>
                <w:lang w:eastAsia="ru-RU"/>
              </w:rPr>
            </w:pPr>
            <w:proofErr w:type="spellStart"/>
            <w:r w:rsidRPr="00985AAD">
              <w:rPr>
                <w:rFonts w:ascii="Times New Roman" w:eastAsia="Times New Roman" w:hAnsi="Times New Roman" w:cs="Times New Roman"/>
                <w:b/>
                <w:sz w:val="20"/>
                <w:szCs w:val="20"/>
                <w:lang w:eastAsia="ru-RU"/>
              </w:rPr>
              <w:t>Вс</w:t>
            </w:r>
            <w:proofErr w:type="spellEnd"/>
          </w:p>
        </w:tc>
      </w:tr>
      <w:tr w:rsidR="00985AAD" w:rsidRPr="00985AAD" w:rsidTr="00985AAD">
        <w:tc>
          <w:tcPr>
            <w:tcW w:w="851"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Кол-во часов</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4 ч. </w:t>
            </w:r>
          </w:p>
        </w:tc>
        <w:tc>
          <w:tcPr>
            <w:tcW w:w="1701"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4 ч. </w:t>
            </w:r>
          </w:p>
        </w:tc>
        <w:tc>
          <w:tcPr>
            <w:tcW w:w="1842"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4 ч. </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4 ч. </w:t>
            </w:r>
          </w:p>
        </w:tc>
        <w:tc>
          <w:tcPr>
            <w:tcW w:w="1544"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4 ч. </w:t>
            </w:r>
          </w:p>
        </w:tc>
        <w:tc>
          <w:tcPr>
            <w:tcW w:w="865"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10 ч.</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10ч.</w:t>
            </w:r>
          </w:p>
        </w:tc>
      </w:tr>
      <w:tr w:rsidR="00985AAD" w:rsidRPr="00985AAD" w:rsidTr="00985AAD">
        <w:trPr>
          <w:trHeight w:val="360"/>
        </w:trPr>
        <w:tc>
          <w:tcPr>
            <w:tcW w:w="851" w:type="dxa"/>
            <w:vMerge w:val="restart"/>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Раб.</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время</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6.00 до 8.00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99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6.00 до 8.00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1134"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6.00 до 8.00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6.00 до 8.00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36"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6.00 до 8.00</w:t>
            </w:r>
          </w:p>
        </w:tc>
        <w:tc>
          <w:tcPr>
            <w:tcW w:w="865" w:type="dxa"/>
            <w:vMerge w:val="restart"/>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6.30 до 17.00</w:t>
            </w:r>
          </w:p>
        </w:tc>
        <w:tc>
          <w:tcPr>
            <w:tcW w:w="851" w:type="dxa"/>
            <w:vMerge w:val="restart"/>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6.30 до 17.00</w:t>
            </w:r>
          </w:p>
        </w:tc>
      </w:tr>
      <w:tr w:rsidR="00985AAD" w:rsidRPr="00985AAD" w:rsidTr="00985AAD">
        <w:trPr>
          <w:trHeight w:val="270"/>
        </w:trPr>
        <w:tc>
          <w:tcPr>
            <w:tcW w:w="851"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18.00 до 20.00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99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18.00 до 20.00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1134"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18.00 до 20.00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18.00 до 20.00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36"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18.00 до 20.00</w:t>
            </w:r>
          </w:p>
        </w:tc>
        <w:tc>
          <w:tcPr>
            <w:tcW w:w="865"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c>
          <w:tcPr>
            <w:tcW w:w="851"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r>
    </w:tbl>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Примечание:</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Время обеда в субботу и воскресенье: с 13.00 до 13.30</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Рабочее время – 40 часов в неделю</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Default="00985AAD" w:rsidP="00985AAD">
      <w:pPr>
        <w:ind w:right="-284"/>
        <w:contextualSpacing/>
        <w:jc w:val="both"/>
        <w:rPr>
          <w:rFonts w:ascii="Times New Roman" w:hAnsi="Times New Roman" w:cs="Times New Roman"/>
          <w:sz w:val="24"/>
          <w:szCs w:val="24"/>
        </w:rPr>
      </w:pPr>
    </w:p>
    <w:p w:rsidR="005C0A54" w:rsidRDefault="005C0A54" w:rsidP="00985AAD">
      <w:pPr>
        <w:ind w:right="-284"/>
        <w:contextualSpacing/>
        <w:jc w:val="both"/>
        <w:rPr>
          <w:rFonts w:ascii="Times New Roman" w:hAnsi="Times New Roman" w:cs="Times New Roman"/>
          <w:sz w:val="24"/>
          <w:szCs w:val="24"/>
        </w:rPr>
      </w:pPr>
    </w:p>
    <w:p w:rsidR="005C0A54" w:rsidRPr="00985AAD" w:rsidRDefault="005C0A54" w:rsidP="00985AAD">
      <w:pPr>
        <w:ind w:right="-284"/>
        <w:contextualSpacing/>
        <w:jc w:val="both"/>
        <w:rPr>
          <w:rFonts w:ascii="Times New Roman" w:hAnsi="Times New Roman" w:cs="Times New Roman"/>
          <w:sz w:val="24"/>
          <w:szCs w:val="24"/>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lastRenderedPageBreak/>
        <w:t>ГРАФИК РАБОТЫ ЭЛЕКТРОМОНТЕРА</w:t>
      </w: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НА УЧЕБНЫЙ ГОД</w:t>
      </w: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tbl>
      <w:tblPr>
        <w:tblStyle w:val="11"/>
        <w:tblW w:w="10774" w:type="dxa"/>
        <w:tblInd w:w="-743" w:type="dxa"/>
        <w:tblLayout w:type="fixed"/>
        <w:tblLook w:val="04A0" w:firstRow="1" w:lastRow="0" w:firstColumn="1" w:lastColumn="0" w:noHBand="0" w:noVBand="1"/>
      </w:tblPr>
      <w:tblGrid>
        <w:gridCol w:w="851"/>
        <w:gridCol w:w="709"/>
        <w:gridCol w:w="851"/>
        <w:gridCol w:w="708"/>
        <w:gridCol w:w="993"/>
        <w:gridCol w:w="708"/>
        <w:gridCol w:w="1134"/>
        <w:gridCol w:w="709"/>
        <w:gridCol w:w="851"/>
        <w:gridCol w:w="708"/>
        <w:gridCol w:w="836"/>
        <w:gridCol w:w="865"/>
        <w:gridCol w:w="851"/>
      </w:tblGrid>
      <w:tr w:rsidR="00985AAD" w:rsidRPr="00985AAD" w:rsidTr="00985AAD">
        <w:tc>
          <w:tcPr>
            <w:tcW w:w="851" w:type="dxa"/>
          </w:tcPr>
          <w:p w:rsidR="00985AAD" w:rsidRPr="00985AAD" w:rsidRDefault="00985AAD" w:rsidP="00985AAD">
            <w:pPr>
              <w:jc w:val="center"/>
              <w:rPr>
                <w:rFonts w:ascii="Times New Roman" w:eastAsia="Times New Roman" w:hAnsi="Times New Roman" w:cs="Times New Roman"/>
                <w:sz w:val="24"/>
                <w:szCs w:val="24"/>
                <w:lang w:eastAsia="ru-RU"/>
              </w:rPr>
            </w:pP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Понедельник</w:t>
            </w:r>
          </w:p>
        </w:tc>
        <w:tc>
          <w:tcPr>
            <w:tcW w:w="1701"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Вторник</w:t>
            </w:r>
          </w:p>
        </w:tc>
        <w:tc>
          <w:tcPr>
            <w:tcW w:w="1842"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Среда</w:t>
            </w:r>
          </w:p>
        </w:tc>
        <w:tc>
          <w:tcPr>
            <w:tcW w:w="1560"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Четверг</w:t>
            </w:r>
          </w:p>
        </w:tc>
        <w:tc>
          <w:tcPr>
            <w:tcW w:w="1544" w:type="dxa"/>
            <w:gridSpan w:val="2"/>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Пятница</w:t>
            </w:r>
          </w:p>
        </w:tc>
        <w:tc>
          <w:tcPr>
            <w:tcW w:w="865" w:type="dxa"/>
          </w:tcPr>
          <w:p w:rsidR="00985AAD" w:rsidRPr="00985AAD" w:rsidRDefault="00985AAD" w:rsidP="00985AAD">
            <w:pPr>
              <w:jc w:val="center"/>
              <w:rPr>
                <w:rFonts w:ascii="Times New Roman" w:eastAsia="Times New Roman" w:hAnsi="Times New Roman" w:cs="Times New Roman"/>
                <w:b/>
                <w:sz w:val="20"/>
                <w:szCs w:val="20"/>
                <w:lang w:eastAsia="ru-RU"/>
              </w:rPr>
            </w:pPr>
            <w:proofErr w:type="spellStart"/>
            <w:r w:rsidRPr="00985AAD">
              <w:rPr>
                <w:rFonts w:ascii="Times New Roman" w:eastAsia="Times New Roman" w:hAnsi="Times New Roman" w:cs="Times New Roman"/>
                <w:b/>
                <w:sz w:val="20"/>
                <w:szCs w:val="20"/>
                <w:lang w:eastAsia="ru-RU"/>
              </w:rPr>
              <w:t>Суб</w:t>
            </w:r>
            <w:proofErr w:type="spellEnd"/>
          </w:p>
        </w:tc>
        <w:tc>
          <w:tcPr>
            <w:tcW w:w="851" w:type="dxa"/>
          </w:tcPr>
          <w:p w:rsidR="00985AAD" w:rsidRPr="00985AAD" w:rsidRDefault="00985AAD" w:rsidP="00985AAD">
            <w:pPr>
              <w:jc w:val="center"/>
              <w:rPr>
                <w:rFonts w:ascii="Times New Roman" w:eastAsia="Times New Roman" w:hAnsi="Times New Roman" w:cs="Times New Roman"/>
                <w:b/>
                <w:sz w:val="20"/>
                <w:szCs w:val="20"/>
                <w:lang w:eastAsia="ru-RU"/>
              </w:rPr>
            </w:pPr>
            <w:proofErr w:type="spellStart"/>
            <w:r w:rsidRPr="00985AAD">
              <w:rPr>
                <w:rFonts w:ascii="Times New Roman" w:eastAsia="Times New Roman" w:hAnsi="Times New Roman" w:cs="Times New Roman"/>
                <w:b/>
                <w:sz w:val="20"/>
                <w:szCs w:val="20"/>
                <w:lang w:eastAsia="ru-RU"/>
              </w:rPr>
              <w:t>Вс</w:t>
            </w:r>
            <w:proofErr w:type="spellEnd"/>
          </w:p>
        </w:tc>
      </w:tr>
      <w:tr w:rsidR="00985AAD" w:rsidRPr="00985AAD" w:rsidTr="00985AAD">
        <w:tc>
          <w:tcPr>
            <w:tcW w:w="851"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Кол-во часов</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4 ч. </w:t>
            </w:r>
          </w:p>
        </w:tc>
        <w:tc>
          <w:tcPr>
            <w:tcW w:w="1701"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4 ч. </w:t>
            </w:r>
          </w:p>
        </w:tc>
        <w:tc>
          <w:tcPr>
            <w:tcW w:w="1842"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4 ч. </w:t>
            </w:r>
          </w:p>
        </w:tc>
        <w:tc>
          <w:tcPr>
            <w:tcW w:w="1560"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4 ч. </w:t>
            </w:r>
          </w:p>
        </w:tc>
        <w:tc>
          <w:tcPr>
            <w:tcW w:w="1544" w:type="dxa"/>
            <w:gridSpan w:val="2"/>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4 ч. </w:t>
            </w:r>
          </w:p>
        </w:tc>
        <w:tc>
          <w:tcPr>
            <w:tcW w:w="865"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10 ч.</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10ч.</w:t>
            </w:r>
          </w:p>
        </w:tc>
      </w:tr>
      <w:tr w:rsidR="00985AAD" w:rsidRPr="00985AAD" w:rsidTr="00985AAD">
        <w:trPr>
          <w:trHeight w:val="360"/>
        </w:trPr>
        <w:tc>
          <w:tcPr>
            <w:tcW w:w="851" w:type="dxa"/>
            <w:vMerge w:val="restart"/>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Раб.</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время</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6.00 до 8.00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99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6.00 до 8.00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1134"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6.00 до 8.00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6.00 до 8.00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утро</w:t>
            </w:r>
          </w:p>
        </w:tc>
        <w:tc>
          <w:tcPr>
            <w:tcW w:w="836"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6.00 до 8.00</w:t>
            </w:r>
          </w:p>
        </w:tc>
        <w:tc>
          <w:tcPr>
            <w:tcW w:w="865" w:type="dxa"/>
            <w:vMerge w:val="restart"/>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6.30 до 17.00</w:t>
            </w:r>
          </w:p>
        </w:tc>
        <w:tc>
          <w:tcPr>
            <w:tcW w:w="851" w:type="dxa"/>
            <w:vMerge w:val="restart"/>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6.30 до 17.00</w:t>
            </w:r>
          </w:p>
        </w:tc>
      </w:tr>
      <w:tr w:rsidR="00985AAD" w:rsidRPr="00985AAD" w:rsidTr="00985AAD">
        <w:trPr>
          <w:trHeight w:val="270"/>
        </w:trPr>
        <w:tc>
          <w:tcPr>
            <w:tcW w:w="851"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18.00 до 20.00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99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18.00 до 20.00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1134"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18.00 до 20.00</w:t>
            </w:r>
          </w:p>
        </w:tc>
        <w:tc>
          <w:tcPr>
            <w:tcW w:w="709"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51"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18.00 до 20.00</w:t>
            </w:r>
          </w:p>
        </w:tc>
        <w:tc>
          <w:tcPr>
            <w:tcW w:w="708"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вечер</w:t>
            </w:r>
          </w:p>
        </w:tc>
        <w:tc>
          <w:tcPr>
            <w:tcW w:w="836"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 18.00 до 20.00</w:t>
            </w:r>
          </w:p>
        </w:tc>
        <w:tc>
          <w:tcPr>
            <w:tcW w:w="865"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c>
          <w:tcPr>
            <w:tcW w:w="851" w:type="dxa"/>
            <w:vMerge/>
          </w:tcPr>
          <w:p w:rsidR="00985AAD" w:rsidRPr="00985AAD" w:rsidRDefault="00985AAD" w:rsidP="00985AAD">
            <w:pPr>
              <w:jc w:val="center"/>
              <w:rPr>
                <w:rFonts w:ascii="Times New Roman" w:eastAsia="Times New Roman" w:hAnsi="Times New Roman" w:cs="Times New Roman"/>
                <w:sz w:val="24"/>
                <w:szCs w:val="24"/>
                <w:lang w:eastAsia="ru-RU"/>
              </w:rPr>
            </w:pPr>
          </w:p>
        </w:tc>
      </w:tr>
    </w:tbl>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Примечание:</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r w:rsidRPr="00985AAD">
        <w:rPr>
          <w:rFonts w:ascii="Times New Roman" w:eastAsia="Times New Roman" w:hAnsi="Times New Roman" w:cs="Times New Roman"/>
          <w:b/>
          <w:i/>
          <w:sz w:val="24"/>
          <w:szCs w:val="24"/>
          <w:lang w:eastAsia="ru-RU"/>
        </w:rPr>
        <w:t>Время обеда в субботу и воскресенье: с 13.00 до 13.30</w:t>
      </w:r>
    </w:p>
    <w:p w:rsidR="00985AAD" w:rsidRPr="00985AAD" w:rsidRDefault="00985AAD" w:rsidP="00985AAD">
      <w:pPr>
        <w:spacing w:after="0" w:line="240" w:lineRule="auto"/>
        <w:jc w:val="right"/>
        <w:rPr>
          <w:rFonts w:ascii="Times New Roman" w:eastAsia="Times New Roman" w:hAnsi="Times New Roman" w:cs="Times New Roman"/>
          <w:b/>
          <w:i/>
          <w:sz w:val="24"/>
          <w:szCs w:val="24"/>
          <w:lang w:eastAsia="ru-RU"/>
        </w:rPr>
      </w:pP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Рабочее время – 40 часов в неделю</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jc w:val="center"/>
        <w:rPr>
          <w:rFonts w:ascii="Times New Roman" w:eastAsia="Times New Roman" w:hAnsi="Times New Roman" w:cs="Times New Roman"/>
          <w:sz w:val="28"/>
          <w:szCs w:val="28"/>
          <w:lang w:eastAsia="ru-RU"/>
        </w:r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ГРАФИК РАБОТЫ ПОВАРА</w:t>
      </w: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НА УЧЕБНЫЙ ГОД</w:t>
      </w:r>
    </w:p>
    <w:p w:rsidR="00985AAD" w:rsidRPr="005C0A54" w:rsidRDefault="00985AAD" w:rsidP="00985AAD">
      <w:pPr>
        <w:spacing w:after="0" w:line="240" w:lineRule="auto"/>
        <w:jc w:val="center"/>
        <w:rPr>
          <w:rFonts w:ascii="Times New Roman" w:eastAsia="Times New Roman" w:hAnsi="Times New Roman" w:cs="Times New Roman"/>
          <w:b/>
          <w:i/>
          <w:sz w:val="28"/>
          <w:szCs w:val="28"/>
          <w:lang w:eastAsia="ru-RU"/>
        </w:rPr>
      </w:pPr>
      <w:r w:rsidRPr="005C0A54">
        <w:rPr>
          <w:rFonts w:ascii="Times New Roman" w:eastAsia="Times New Roman" w:hAnsi="Times New Roman" w:cs="Times New Roman"/>
          <w:b/>
          <w:i/>
          <w:sz w:val="28"/>
          <w:szCs w:val="28"/>
          <w:lang w:eastAsia="ru-RU"/>
        </w:rPr>
        <w:t>(с внутренним совмещением)</w:t>
      </w: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p w:rsidR="00985AAD" w:rsidRPr="00985AAD" w:rsidRDefault="00985AAD" w:rsidP="00985AAD">
      <w:pPr>
        <w:spacing w:after="0" w:line="240" w:lineRule="auto"/>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Рабочий день: 06.00. – 16.30</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Обед: 13.00 - 13.30</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tbl>
      <w:tblPr>
        <w:tblStyle w:val="11"/>
        <w:tblW w:w="10632" w:type="dxa"/>
        <w:tblInd w:w="-743" w:type="dxa"/>
        <w:tblLook w:val="04A0" w:firstRow="1" w:lastRow="0" w:firstColumn="1" w:lastColumn="0" w:noHBand="0" w:noVBand="1"/>
      </w:tblPr>
      <w:tblGrid>
        <w:gridCol w:w="1702"/>
        <w:gridCol w:w="1843"/>
        <w:gridCol w:w="1842"/>
        <w:gridCol w:w="1843"/>
        <w:gridCol w:w="1625"/>
        <w:gridCol w:w="1777"/>
      </w:tblGrid>
      <w:tr w:rsidR="00985AAD" w:rsidRPr="00985AAD" w:rsidTr="00985AAD">
        <w:tc>
          <w:tcPr>
            <w:tcW w:w="1702" w:type="dxa"/>
          </w:tcPr>
          <w:p w:rsidR="00985AAD" w:rsidRPr="00985AAD" w:rsidRDefault="00985AAD" w:rsidP="00985AAD">
            <w:pPr>
              <w:rPr>
                <w:rFonts w:ascii="Times New Roman" w:eastAsia="Times New Roman" w:hAnsi="Times New Roman" w:cs="Times New Roman"/>
                <w:sz w:val="28"/>
                <w:szCs w:val="28"/>
                <w:lang w:eastAsia="ru-RU"/>
              </w:rPr>
            </w:pPr>
          </w:p>
        </w:tc>
        <w:tc>
          <w:tcPr>
            <w:tcW w:w="1843"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Понедельник</w:t>
            </w:r>
          </w:p>
        </w:tc>
        <w:tc>
          <w:tcPr>
            <w:tcW w:w="1842"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Вторник</w:t>
            </w:r>
          </w:p>
        </w:tc>
        <w:tc>
          <w:tcPr>
            <w:tcW w:w="1843"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Среда</w:t>
            </w:r>
          </w:p>
        </w:tc>
        <w:tc>
          <w:tcPr>
            <w:tcW w:w="1625"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Четверг</w:t>
            </w:r>
          </w:p>
        </w:tc>
        <w:tc>
          <w:tcPr>
            <w:tcW w:w="1777"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Пятница</w:t>
            </w:r>
          </w:p>
        </w:tc>
      </w:tr>
      <w:tr w:rsidR="00985AAD" w:rsidRPr="00985AAD" w:rsidTr="00985AAD">
        <w:tc>
          <w:tcPr>
            <w:tcW w:w="1702" w:type="dxa"/>
            <w:vAlign w:val="center"/>
          </w:tcPr>
          <w:p w:rsidR="00985AAD" w:rsidRPr="00985AAD" w:rsidRDefault="00985AAD" w:rsidP="00985AAD">
            <w:pPr>
              <w:jc w:val="right"/>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0"/>
                <w:szCs w:val="20"/>
                <w:lang w:eastAsia="ru-RU"/>
              </w:rPr>
              <w:t>Кол-во часов</w:t>
            </w:r>
          </w:p>
        </w:tc>
        <w:tc>
          <w:tcPr>
            <w:tcW w:w="1843" w:type="dxa"/>
            <w:vAlign w:val="center"/>
          </w:tcPr>
          <w:p w:rsidR="00985AAD" w:rsidRPr="00985AAD" w:rsidRDefault="00985AAD" w:rsidP="00985AAD">
            <w:pPr>
              <w:jc w:val="center"/>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10 часов</w:t>
            </w:r>
          </w:p>
        </w:tc>
        <w:tc>
          <w:tcPr>
            <w:tcW w:w="1842"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10 часов</w:t>
            </w:r>
          </w:p>
        </w:tc>
        <w:tc>
          <w:tcPr>
            <w:tcW w:w="184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10 часов</w:t>
            </w:r>
          </w:p>
        </w:tc>
        <w:tc>
          <w:tcPr>
            <w:tcW w:w="1625"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10 часов</w:t>
            </w:r>
          </w:p>
        </w:tc>
        <w:tc>
          <w:tcPr>
            <w:tcW w:w="1777"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10 часов</w:t>
            </w:r>
          </w:p>
        </w:tc>
      </w:tr>
      <w:tr w:rsidR="00985AAD" w:rsidRPr="00985AAD" w:rsidTr="00985AAD">
        <w:tc>
          <w:tcPr>
            <w:tcW w:w="1702"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proofErr w:type="spellStart"/>
            <w:r w:rsidRPr="00985AAD">
              <w:rPr>
                <w:rFonts w:ascii="Times New Roman" w:eastAsia="Times New Roman" w:hAnsi="Times New Roman" w:cs="Times New Roman"/>
                <w:sz w:val="20"/>
                <w:szCs w:val="20"/>
                <w:lang w:eastAsia="ru-RU"/>
              </w:rPr>
              <w:t>Раб.время</w:t>
            </w:r>
            <w:proofErr w:type="spellEnd"/>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по должности</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повара</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(0,75 ст.)</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6 часов</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07.00 до 13.00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842"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07.00 до 13.00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07.00 до 13.00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625"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07.00 до 13.00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777"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07.00 до 13.00</w:t>
            </w:r>
          </w:p>
          <w:p w:rsidR="00985AAD" w:rsidRPr="00985AAD" w:rsidRDefault="00985AAD" w:rsidP="00985AAD">
            <w:pPr>
              <w:jc w:val="center"/>
              <w:rPr>
                <w:rFonts w:ascii="Times New Roman" w:eastAsia="Times New Roman" w:hAnsi="Times New Roman" w:cs="Times New Roman"/>
                <w:sz w:val="28"/>
                <w:szCs w:val="28"/>
                <w:lang w:eastAsia="ru-RU"/>
              </w:rPr>
            </w:pPr>
          </w:p>
        </w:tc>
      </w:tr>
      <w:tr w:rsidR="00985AAD" w:rsidRPr="00985AAD" w:rsidTr="00985AAD">
        <w:tc>
          <w:tcPr>
            <w:tcW w:w="1702"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proofErr w:type="spellStart"/>
            <w:r w:rsidRPr="00985AAD">
              <w:rPr>
                <w:rFonts w:ascii="Times New Roman" w:eastAsia="Times New Roman" w:hAnsi="Times New Roman" w:cs="Times New Roman"/>
                <w:sz w:val="20"/>
                <w:szCs w:val="20"/>
                <w:lang w:eastAsia="ru-RU"/>
              </w:rPr>
              <w:t>Раб.время</w:t>
            </w:r>
            <w:proofErr w:type="spellEnd"/>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 xml:space="preserve">по должности кухонный рабочий </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(0,5 ст.)</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4 часа</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06.00 до 07.00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13.30 до16.30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842"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06.00 до 07.00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13.30 до16.30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06.00 до 07.00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13.30 до16.30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625"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06.00 до 07.00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13.30 до16.30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777"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06.00 до 07.00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13.30 до16.30</w:t>
            </w:r>
          </w:p>
          <w:p w:rsidR="00985AAD" w:rsidRPr="00985AAD" w:rsidRDefault="00985AAD" w:rsidP="00985AAD">
            <w:pPr>
              <w:jc w:val="center"/>
              <w:rPr>
                <w:rFonts w:ascii="Times New Roman" w:eastAsia="Times New Roman" w:hAnsi="Times New Roman" w:cs="Times New Roman"/>
                <w:b/>
                <w:sz w:val="20"/>
                <w:szCs w:val="20"/>
                <w:lang w:eastAsia="ru-RU"/>
              </w:rPr>
            </w:pPr>
          </w:p>
        </w:tc>
      </w:tr>
    </w:tbl>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Рабочее время – 6 часа + (4 часа по совмещению на 0,5 ставки в день)</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985AAD" w:rsidRPr="00985AAD" w:rsidRDefault="00985AAD" w:rsidP="00985AAD">
      <w:pPr>
        <w:ind w:right="-284"/>
        <w:contextualSpacing/>
        <w:jc w:val="both"/>
        <w:rPr>
          <w:rFonts w:ascii="Times New Roman" w:hAnsi="Times New Roman" w:cs="Times New Roman"/>
          <w:sz w:val="24"/>
          <w:szCs w:val="24"/>
        </w:rPr>
        <w:sectPr w:rsidR="00985AAD" w:rsidRPr="00985AAD">
          <w:pgSz w:w="11906" w:h="16838"/>
          <w:pgMar w:top="1134" w:right="850" w:bottom="1134" w:left="1701" w:header="708" w:footer="708" w:gutter="0"/>
          <w:cols w:space="708"/>
          <w:docGrid w:linePitch="360"/>
        </w:sectPr>
      </w:pP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lastRenderedPageBreak/>
        <w:t>ГРАФИК РАБОТЫ ПОВАРА (0.75 ставки)</w:t>
      </w:r>
    </w:p>
    <w:p w:rsidR="00985AAD" w:rsidRPr="005C0A54" w:rsidRDefault="00985AAD" w:rsidP="00985AAD">
      <w:pPr>
        <w:spacing w:after="0" w:line="240" w:lineRule="auto"/>
        <w:jc w:val="center"/>
        <w:rPr>
          <w:rFonts w:ascii="Times New Roman" w:eastAsia="Times New Roman" w:hAnsi="Times New Roman" w:cs="Times New Roman"/>
          <w:b/>
          <w:sz w:val="28"/>
          <w:szCs w:val="28"/>
          <w:lang w:eastAsia="ru-RU"/>
        </w:rPr>
      </w:pPr>
      <w:r w:rsidRPr="005C0A54">
        <w:rPr>
          <w:rFonts w:ascii="Times New Roman" w:eastAsia="Times New Roman" w:hAnsi="Times New Roman" w:cs="Times New Roman"/>
          <w:b/>
          <w:sz w:val="28"/>
          <w:szCs w:val="28"/>
          <w:lang w:eastAsia="ru-RU"/>
        </w:rPr>
        <w:t>НА УЧЕБНЫЙ ГОД</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5C0A54">
        <w:rPr>
          <w:rFonts w:ascii="Times New Roman" w:eastAsia="Times New Roman" w:hAnsi="Times New Roman" w:cs="Times New Roman"/>
          <w:b/>
          <w:i/>
          <w:sz w:val="28"/>
          <w:szCs w:val="28"/>
          <w:lang w:eastAsia="ru-RU"/>
        </w:rPr>
        <w:t>(с внутренним совмещением</w:t>
      </w:r>
      <w:r w:rsidRPr="00985AAD">
        <w:rPr>
          <w:rFonts w:ascii="Times New Roman" w:eastAsia="Times New Roman" w:hAnsi="Times New Roman" w:cs="Times New Roman"/>
          <w:i/>
          <w:sz w:val="28"/>
          <w:szCs w:val="28"/>
          <w:lang w:eastAsia="ru-RU"/>
        </w:rPr>
        <w:t>)</w:t>
      </w:r>
    </w:p>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p w:rsidR="00985AAD" w:rsidRPr="00985AAD" w:rsidRDefault="00985AAD" w:rsidP="00985AAD">
      <w:pPr>
        <w:spacing w:after="0" w:line="240" w:lineRule="auto"/>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Рабочий день: 07.00. – 17.30</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Обед: 14.00 - 14.30</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tbl>
      <w:tblPr>
        <w:tblStyle w:val="11"/>
        <w:tblW w:w="10632" w:type="dxa"/>
        <w:tblInd w:w="-743" w:type="dxa"/>
        <w:tblLook w:val="04A0" w:firstRow="1" w:lastRow="0" w:firstColumn="1" w:lastColumn="0" w:noHBand="0" w:noVBand="1"/>
      </w:tblPr>
      <w:tblGrid>
        <w:gridCol w:w="1702"/>
        <w:gridCol w:w="1843"/>
        <w:gridCol w:w="1842"/>
        <w:gridCol w:w="1843"/>
        <w:gridCol w:w="1625"/>
        <w:gridCol w:w="1777"/>
      </w:tblGrid>
      <w:tr w:rsidR="00985AAD" w:rsidRPr="00985AAD" w:rsidTr="00985AAD">
        <w:tc>
          <w:tcPr>
            <w:tcW w:w="1702" w:type="dxa"/>
          </w:tcPr>
          <w:p w:rsidR="00985AAD" w:rsidRPr="00985AAD" w:rsidRDefault="00985AAD" w:rsidP="00985AAD">
            <w:pPr>
              <w:rPr>
                <w:rFonts w:ascii="Times New Roman" w:eastAsia="Times New Roman" w:hAnsi="Times New Roman" w:cs="Times New Roman"/>
                <w:sz w:val="28"/>
                <w:szCs w:val="28"/>
                <w:lang w:eastAsia="ru-RU"/>
              </w:rPr>
            </w:pPr>
          </w:p>
        </w:tc>
        <w:tc>
          <w:tcPr>
            <w:tcW w:w="1843"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Понедельник</w:t>
            </w:r>
          </w:p>
        </w:tc>
        <w:tc>
          <w:tcPr>
            <w:tcW w:w="1842"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Вторник</w:t>
            </w:r>
          </w:p>
        </w:tc>
        <w:tc>
          <w:tcPr>
            <w:tcW w:w="1843"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Среда</w:t>
            </w:r>
          </w:p>
        </w:tc>
        <w:tc>
          <w:tcPr>
            <w:tcW w:w="1625"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Четверг</w:t>
            </w:r>
          </w:p>
        </w:tc>
        <w:tc>
          <w:tcPr>
            <w:tcW w:w="1777" w:type="dxa"/>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Пятница</w:t>
            </w:r>
          </w:p>
        </w:tc>
      </w:tr>
      <w:tr w:rsidR="00985AAD" w:rsidRPr="00985AAD" w:rsidTr="00985AAD">
        <w:tc>
          <w:tcPr>
            <w:tcW w:w="1702" w:type="dxa"/>
            <w:vAlign w:val="center"/>
          </w:tcPr>
          <w:p w:rsidR="00985AAD" w:rsidRPr="00985AAD" w:rsidRDefault="00985AAD" w:rsidP="00985AAD">
            <w:pPr>
              <w:jc w:val="right"/>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0"/>
                <w:szCs w:val="20"/>
                <w:lang w:eastAsia="ru-RU"/>
              </w:rPr>
              <w:t>Кол-во часов</w:t>
            </w:r>
          </w:p>
        </w:tc>
        <w:tc>
          <w:tcPr>
            <w:tcW w:w="1843" w:type="dxa"/>
            <w:vAlign w:val="center"/>
          </w:tcPr>
          <w:p w:rsidR="00985AAD" w:rsidRPr="00985AAD" w:rsidRDefault="00985AAD" w:rsidP="00985AAD">
            <w:pPr>
              <w:jc w:val="center"/>
              <w:rPr>
                <w:rFonts w:ascii="Times New Roman" w:eastAsia="Times New Roman" w:hAnsi="Times New Roman" w:cs="Times New Roman"/>
                <w:sz w:val="28"/>
                <w:szCs w:val="28"/>
                <w:lang w:eastAsia="ru-RU"/>
              </w:rPr>
            </w:pPr>
            <w:r w:rsidRPr="00985AAD">
              <w:rPr>
                <w:rFonts w:ascii="Times New Roman" w:eastAsia="Times New Roman" w:hAnsi="Times New Roman" w:cs="Times New Roman"/>
                <w:sz w:val="28"/>
                <w:szCs w:val="28"/>
                <w:lang w:eastAsia="ru-RU"/>
              </w:rPr>
              <w:t>12 часов</w:t>
            </w:r>
          </w:p>
        </w:tc>
        <w:tc>
          <w:tcPr>
            <w:tcW w:w="1842"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c>
          <w:tcPr>
            <w:tcW w:w="1843"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c>
          <w:tcPr>
            <w:tcW w:w="1625"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c>
          <w:tcPr>
            <w:tcW w:w="1777" w:type="dxa"/>
            <w:vAlign w:val="center"/>
          </w:tcPr>
          <w:p w:rsidR="00985AAD" w:rsidRPr="00985AAD" w:rsidRDefault="00985AAD" w:rsidP="00985AAD">
            <w:pPr>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8"/>
                <w:szCs w:val="28"/>
                <w:lang w:eastAsia="ru-RU"/>
              </w:rPr>
              <w:t>12 часов</w:t>
            </w:r>
          </w:p>
        </w:tc>
      </w:tr>
      <w:tr w:rsidR="00985AAD" w:rsidRPr="00985AAD" w:rsidTr="00985AAD">
        <w:tc>
          <w:tcPr>
            <w:tcW w:w="1702"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proofErr w:type="spellStart"/>
            <w:r w:rsidRPr="00985AAD">
              <w:rPr>
                <w:rFonts w:ascii="Times New Roman" w:eastAsia="Times New Roman" w:hAnsi="Times New Roman" w:cs="Times New Roman"/>
                <w:sz w:val="20"/>
                <w:szCs w:val="20"/>
                <w:lang w:eastAsia="ru-RU"/>
              </w:rPr>
              <w:t>Раб.время</w:t>
            </w:r>
            <w:proofErr w:type="spellEnd"/>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по должности</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повара</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(0,75 ст.)</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13.00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13.30-16.30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842"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10.00 до 13.00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13.30-16.30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07.00 до 13.00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625"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07.00 до 13.00</w:t>
            </w:r>
          </w:p>
          <w:p w:rsidR="00985AAD" w:rsidRPr="00985AAD" w:rsidRDefault="00985AAD" w:rsidP="00985AAD">
            <w:pPr>
              <w:jc w:val="center"/>
              <w:rPr>
                <w:rFonts w:ascii="Times New Roman" w:eastAsia="Times New Roman" w:hAnsi="Times New Roman" w:cs="Times New Roman"/>
                <w:sz w:val="28"/>
                <w:szCs w:val="28"/>
                <w:lang w:eastAsia="ru-RU"/>
              </w:rPr>
            </w:pPr>
          </w:p>
        </w:tc>
        <w:tc>
          <w:tcPr>
            <w:tcW w:w="1777"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07.00 до 13.00</w:t>
            </w:r>
          </w:p>
          <w:p w:rsidR="00985AAD" w:rsidRPr="00985AAD" w:rsidRDefault="00985AAD" w:rsidP="00985AAD">
            <w:pPr>
              <w:jc w:val="center"/>
              <w:rPr>
                <w:rFonts w:ascii="Times New Roman" w:eastAsia="Times New Roman" w:hAnsi="Times New Roman" w:cs="Times New Roman"/>
                <w:sz w:val="28"/>
                <w:szCs w:val="28"/>
                <w:lang w:eastAsia="ru-RU"/>
              </w:rPr>
            </w:pPr>
          </w:p>
        </w:tc>
      </w:tr>
      <w:tr w:rsidR="00985AAD" w:rsidRPr="00985AAD" w:rsidTr="00985AAD">
        <w:tc>
          <w:tcPr>
            <w:tcW w:w="1702" w:type="dxa"/>
            <w:vAlign w:val="center"/>
          </w:tcPr>
          <w:p w:rsidR="00985AAD" w:rsidRPr="00985AAD" w:rsidRDefault="00985AAD" w:rsidP="00985AAD">
            <w:pPr>
              <w:jc w:val="center"/>
              <w:rPr>
                <w:rFonts w:ascii="Times New Roman" w:eastAsia="Times New Roman" w:hAnsi="Times New Roman" w:cs="Times New Roman"/>
                <w:sz w:val="20"/>
                <w:szCs w:val="20"/>
                <w:lang w:eastAsia="ru-RU"/>
              </w:rPr>
            </w:pPr>
            <w:proofErr w:type="spellStart"/>
            <w:r w:rsidRPr="00985AAD">
              <w:rPr>
                <w:rFonts w:ascii="Times New Roman" w:eastAsia="Times New Roman" w:hAnsi="Times New Roman" w:cs="Times New Roman"/>
                <w:sz w:val="20"/>
                <w:szCs w:val="20"/>
                <w:lang w:eastAsia="ru-RU"/>
              </w:rPr>
              <w:t>Раб.время</w:t>
            </w:r>
            <w:proofErr w:type="spellEnd"/>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 xml:space="preserve">по должности мойщик посуды </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(0,5 ст.)</w:t>
            </w:r>
          </w:p>
          <w:p w:rsidR="00985AAD" w:rsidRPr="00985AAD" w:rsidRDefault="00985AAD" w:rsidP="00985AAD">
            <w:pPr>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4 часов</w:t>
            </w: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07.00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16.30 до 17.30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842"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07.00 до 10.00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16.30 до 17.30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843"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06.00 до 07.00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13.30 -16.30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625"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06.00 до 07.00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13.30 -16.30</w:t>
            </w:r>
          </w:p>
          <w:p w:rsidR="00985AAD" w:rsidRPr="00985AAD" w:rsidRDefault="00985AAD" w:rsidP="00985AAD">
            <w:pPr>
              <w:jc w:val="center"/>
              <w:rPr>
                <w:rFonts w:ascii="Times New Roman" w:eastAsia="Times New Roman" w:hAnsi="Times New Roman" w:cs="Times New Roman"/>
                <w:b/>
                <w:sz w:val="20"/>
                <w:szCs w:val="20"/>
                <w:lang w:eastAsia="ru-RU"/>
              </w:rPr>
            </w:pPr>
          </w:p>
        </w:tc>
        <w:tc>
          <w:tcPr>
            <w:tcW w:w="1777" w:type="dxa"/>
            <w:vAlign w:val="center"/>
          </w:tcPr>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с 06.00 до 07.00</w:t>
            </w:r>
          </w:p>
          <w:p w:rsidR="00985AAD" w:rsidRPr="00985AAD" w:rsidRDefault="00985AAD" w:rsidP="00985AAD">
            <w:pPr>
              <w:jc w:val="center"/>
              <w:rPr>
                <w:rFonts w:ascii="Times New Roman" w:eastAsia="Times New Roman" w:hAnsi="Times New Roman" w:cs="Times New Roman"/>
                <w:b/>
                <w:sz w:val="20"/>
                <w:szCs w:val="20"/>
                <w:lang w:eastAsia="ru-RU"/>
              </w:rPr>
            </w:pPr>
            <w:r w:rsidRPr="00985AAD">
              <w:rPr>
                <w:rFonts w:ascii="Times New Roman" w:eastAsia="Times New Roman" w:hAnsi="Times New Roman" w:cs="Times New Roman"/>
                <w:b/>
                <w:sz w:val="20"/>
                <w:szCs w:val="20"/>
                <w:lang w:eastAsia="ru-RU"/>
              </w:rPr>
              <w:t>13.30 -16.30</w:t>
            </w:r>
          </w:p>
          <w:p w:rsidR="00985AAD" w:rsidRPr="00985AAD" w:rsidRDefault="00985AAD" w:rsidP="00985AAD">
            <w:pPr>
              <w:jc w:val="center"/>
              <w:rPr>
                <w:rFonts w:ascii="Times New Roman" w:eastAsia="Times New Roman" w:hAnsi="Times New Roman" w:cs="Times New Roman"/>
                <w:b/>
                <w:sz w:val="20"/>
                <w:szCs w:val="20"/>
                <w:lang w:eastAsia="ru-RU"/>
              </w:rPr>
            </w:pPr>
          </w:p>
        </w:tc>
      </w:tr>
    </w:tbl>
    <w:p w:rsidR="00985AAD" w:rsidRPr="00985AAD" w:rsidRDefault="00985AAD" w:rsidP="00985AAD">
      <w:pPr>
        <w:spacing w:after="0" w:line="240" w:lineRule="auto"/>
        <w:rPr>
          <w:rFonts w:ascii="Times New Roman" w:eastAsia="Times New Roman" w:hAnsi="Times New Roman" w:cs="Times New Roman"/>
          <w:i/>
          <w:sz w:val="28"/>
          <w:szCs w:val="28"/>
          <w:lang w:eastAsia="ru-RU"/>
        </w:rPr>
      </w:pP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Рабочее время – 4 часа + (4 часа по совмещению на 0,5 ставки в день;</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4 часа по совмещению на 0,5 ставки в день)</w:t>
      </w:r>
    </w:p>
    <w:p w:rsidR="00985AAD" w:rsidRPr="00985AAD" w:rsidRDefault="00985AAD" w:rsidP="00985AAD">
      <w:pPr>
        <w:spacing w:after="0" w:line="240" w:lineRule="auto"/>
        <w:jc w:val="center"/>
        <w:rPr>
          <w:rFonts w:ascii="Times New Roman" w:eastAsia="Times New Roman" w:hAnsi="Times New Roman" w:cs="Times New Roman"/>
          <w:i/>
          <w:sz w:val="28"/>
          <w:szCs w:val="28"/>
          <w:lang w:eastAsia="ru-RU"/>
        </w:rPr>
      </w:pPr>
      <w:r w:rsidRPr="00985AAD">
        <w:rPr>
          <w:rFonts w:ascii="Times New Roman" w:eastAsia="Times New Roman" w:hAnsi="Times New Roman" w:cs="Times New Roman"/>
          <w:i/>
          <w:sz w:val="28"/>
          <w:szCs w:val="28"/>
          <w:lang w:eastAsia="ru-RU"/>
        </w:rPr>
        <w:t>*</w:t>
      </w:r>
      <w:r w:rsidRPr="00985AAD">
        <w:rPr>
          <w:rFonts w:ascii="Times New Roman" w:eastAsia="Times New Roman" w:hAnsi="Times New Roman" w:cs="Times New Roman"/>
          <w:i/>
          <w:sz w:val="28"/>
          <w:szCs w:val="28"/>
          <w:u w:val="single"/>
          <w:lang w:eastAsia="ru-RU"/>
        </w:rPr>
        <w:t>время обеда (30 минут) в оплачиваемое рабочее время не включается</w:t>
      </w:r>
    </w:p>
    <w:p w:rsidR="00985AAD" w:rsidRPr="00985AAD" w:rsidRDefault="00985AAD" w:rsidP="00985AAD">
      <w:pPr>
        <w:spacing w:after="0" w:line="240" w:lineRule="auto"/>
        <w:rPr>
          <w:rFonts w:ascii="Times New Roman" w:eastAsia="Times New Roman" w:hAnsi="Times New Roman" w:cs="Times New Roman"/>
          <w:sz w:val="28"/>
          <w:szCs w:val="28"/>
          <w:lang w:eastAsia="ru-RU"/>
        </w:rPr>
      </w:pPr>
    </w:p>
    <w:p w:rsidR="005C0A54" w:rsidRDefault="005C0A54" w:rsidP="009947A3">
      <w:pPr>
        <w:ind w:right="-284"/>
        <w:rPr>
          <w:rFonts w:ascii="Times New Roman" w:hAnsi="Times New Roman" w:cs="Times New Roman"/>
          <w:sz w:val="24"/>
          <w:szCs w:val="24"/>
        </w:rPr>
        <w:sectPr w:rsidR="005C0A54">
          <w:pgSz w:w="11906" w:h="16838"/>
          <w:pgMar w:top="1134" w:right="850" w:bottom="1134" w:left="1701" w:header="708" w:footer="708" w:gutter="0"/>
          <w:cols w:space="708"/>
          <w:docGrid w:linePitch="360"/>
        </w:sectPr>
      </w:pPr>
    </w:p>
    <w:p w:rsidR="005C0A54" w:rsidRPr="00985AAD" w:rsidRDefault="005C0A54" w:rsidP="005C0A54">
      <w:pPr>
        <w:widowControl w:val="0"/>
        <w:autoSpaceDE w:val="0"/>
        <w:autoSpaceDN w:val="0"/>
        <w:adjustRightInd w:val="0"/>
        <w:spacing w:after="0" w:line="240" w:lineRule="auto"/>
        <w:jc w:val="center"/>
        <w:rPr>
          <w:rFonts w:ascii="Arial" w:eastAsia="Times New Roman" w:hAnsi="Arial" w:cs="Arial"/>
          <w:noProof/>
          <w:sz w:val="20"/>
          <w:szCs w:val="20"/>
          <w:lang w:eastAsia="ru-RU"/>
        </w:rPr>
      </w:pPr>
      <w:r w:rsidRPr="00985AAD">
        <w:rPr>
          <w:rFonts w:ascii="Arial" w:eastAsia="Times New Roman" w:hAnsi="Arial" w:cs="Arial"/>
          <w:noProof/>
          <w:sz w:val="20"/>
          <w:szCs w:val="20"/>
          <w:lang w:eastAsia="ru-RU"/>
        </w:rPr>
        <w:lastRenderedPageBreak/>
        <w:drawing>
          <wp:inline distT="0" distB="0" distL="0" distR="0" wp14:anchorId="732792DC" wp14:editId="503A0246">
            <wp:extent cx="381000" cy="403860"/>
            <wp:effectExtent l="0" t="0" r="0" b="0"/>
            <wp:docPr id="3" name="Рисунок 3"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03860"/>
                    </a:xfrm>
                    <a:prstGeom prst="rect">
                      <a:avLst/>
                    </a:prstGeom>
                    <a:noFill/>
                    <a:ln>
                      <a:noFill/>
                    </a:ln>
                  </pic:spPr>
                </pic:pic>
              </a:graphicData>
            </a:graphic>
          </wp:inline>
        </w:drawing>
      </w:r>
    </w:p>
    <w:p w:rsidR="005C0A54" w:rsidRPr="00985AAD" w:rsidRDefault="005C0A54" w:rsidP="005C0A54">
      <w:pPr>
        <w:widowControl w:val="0"/>
        <w:autoSpaceDE w:val="0"/>
        <w:autoSpaceDN w:val="0"/>
        <w:adjustRightInd w:val="0"/>
        <w:spacing w:after="0" w:line="240" w:lineRule="auto"/>
        <w:jc w:val="center"/>
        <w:rPr>
          <w:rFonts w:ascii="Arial" w:eastAsia="Times New Roman" w:hAnsi="Arial" w:cs="Arial"/>
          <w:noProof/>
          <w:sz w:val="20"/>
          <w:szCs w:val="20"/>
          <w:lang w:eastAsia="ru-RU"/>
        </w:rPr>
      </w:pPr>
    </w:p>
    <w:p w:rsidR="005C0A54" w:rsidRPr="00985AAD" w:rsidRDefault="005C0A54" w:rsidP="005C0A54">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5C0A54" w:rsidRPr="00985AAD" w:rsidRDefault="005C0A54" w:rsidP="005C0A54">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ГОСУДАРСТВЕННОЕ БЮДЖЕТНОЕ ДОШКОЛЬНОЕ ОБРАЗОВАТЕЛЬНОЕ </w:t>
      </w:r>
    </w:p>
    <w:p w:rsidR="005C0A54" w:rsidRPr="00985AAD" w:rsidRDefault="005C0A54" w:rsidP="005C0A54">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УЧРЕЖДЕНИЕ ДЕТСКИЙ САД КОМПЕНСИРУЮЩЕГО ВИДА №118 </w:t>
      </w:r>
    </w:p>
    <w:p w:rsidR="005C0A54" w:rsidRPr="00985AAD" w:rsidRDefault="005C0A54" w:rsidP="005C0A54">
      <w:pPr>
        <w:pBdr>
          <w:bottom w:val="single" w:sz="12" w:space="1" w:color="auto"/>
        </w:pBdr>
        <w:tabs>
          <w:tab w:val="center" w:pos="4535"/>
          <w:tab w:val="left" w:pos="7717"/>
        </w:tabs>
        <w:spacing w:after="0" w:line="240" w:lineRule="auto"/>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ab/>
        <w:t>АДМИРАЛТЕЙСКОГО РАЙОНА САНКТ-ПЕТЕРБУРГА</w:t>
      </w:r>
      <w:r w:rsidRPr="00985AAD">
        <w:rPr>
          <w:rFonts w:ascii="Times New Roman" w:eastAsia="Times New Roman" w:hAnsi="Times New Roman" w:cs="Times New Roman"/>
          <w:lang w:eastAsia="ru-RU"/>
        </w:rPr>
        <w:tab/>
      </w:r>
    </w:p>
    <w:p w:rsidR="005C0A54" w:rsidRPr="00985AAD" w:rsidRDefault="005C0A54" w:rsidP="005C0A54">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190005 г. Санкт-Петербург, Измайловский проспект д.18 литер</w:t>
      </w:r>
      <w:proofErr w:type="gramStart"/>
      <w:r w:rsidRPr="00985AAD">
        <w:rPr>
          <w:rFonts w:ascii="Times New Roman" w:eastAsia="Times New Roman" w:hAnsi="Times New Roman" w:cs="Times New Roman"/>
          <w:sz w:val="20"/>
          <w:szCs w:val="20"/>
          <w:lang w:eastAsia="ru-RU"/>
        </w:rPr>
        <w:t xml:space="preserve"> В</w:t>
      </w:r>
      <w:proofErr w:type="gramEnd"/>
      <w:r w:rsidRPr="00985AAD">
        <w:rPr>
          <w:rFonts w:ascii="Times New Roman" w:eastAsia="Times New Roman" w:hAnsi="Times New Roman" w:cs="Times New Roman"/>
          <w:sz w:val="20"/>
          <w:szCs w:val="20"/>
          <w:lang w:eastAsia="ru-RU"/>
        </w:rPr>
        <w:t>,  тел. 251-58-10</w:t>
      </w:r>
    </w:p>
    <w:p w:rsidR="005C0A54" w:rsidRPr="00985AAD" w:rsidRDefault="005C0A54" w:rsidP="005C0A54">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ОКПО 53251179 ОКОГУ2300223 ОГРН 1027810320427 ИНН/КПП 7826049838/783901001</w:t>
      </w:r>
    </w:p>
    <w:p w:rsidR="005C0A54" w:rsidRPr="00985AAD" w:rsidRDefault="005C0A54" w:rsidP="005C0A54">
      <w:pPr>
        <w:spacing w:after="0" w:line="240" w:lineRule="auto"/>
        <w:jc w:val="center"/>
        <w:rPr>
          <w:rFonts w:ascii="Times New Roman" w:eastAsia="Times New Roman" w:hAnsi="Times New Roman" w:cs="Times New Roman"/>
          <w:sz w:val="16"/>
          <w:szCs w:val="16"/>
          <w:lang w:eastAsia="ru-RU"/>
        </w:rPr>
      </w:pPr>
    </w:p>
    <w:p w:rsidR="005B75E3" w:rsidRPr="005B75E3" w:rsidRDefault="005B75E3" w:rsidP="005B75E3">
      <w:pPr>
        <w:autoSpaceDE w:val="0"/>
        <w:autoSpaceDN w:val="0"/>
        <w:spacing w:after="0" w:line="240" w:lineRule="auto"/>
        <w:jc w:val="right"/>
        <w:rPr>
          <w:rFonts w:ascii="Times New Roman" w:eastAsia="Times New Roman" w:hAnsi="Times New Roman" w:cs="Times New Roman"/>
          <w:b/>
          <w:bCs/>
          <w:sz w:val="16"/>
          <w:szCs w:val="16"/>
          <w:lang w:eastAsia="ru-RU"/>
        </w:rPr>
      </w:pPr>
      <w:r w:rsidRPr="005B75E3">
        <w:rPr>
          <w:rFonts w:ascii="Times New Roman" w:eastAsia="Times New Roman" w:hAnsi="Times New Roman" w:cs="Times New Roman"/>
          <w:b/>
          <w:bCs/>
          <w:sz w:val="24"/>
          <w:szCs w:val="24"/>
          <w:lang w:eastAsia="ru-RU"/>
        </w:rPr>
        <w:t>Приложение № 2</w:t>
      </w:r>
      <w:r>
        <w:rPr>
          <w:rFonts w:ascii="Times New Roman" w:eastAsia="Times New Roman" w:hAnsi="Times New Roman" w:cs="Times New Roman"/>
          <w:b/>
          <w:bCs/>
          <w:sz w:val="16"/>
          <w:szCs w:val="16"/>
          <w:lang w:eastAsia="ru-RU"/>
        </w:rPr>
        <w:br/>
      </w:r>
      <w:r w:rsidRPr="005B75E3">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 xml:space="preserve">к </w:t>
      </w:r>
      <w:r w:rsidRPr="005B75E3">
        <w:rPr>
          <w:rFonts w:ascii="Times New Roman" w:eastAsia="Times New Roman" w:hAnsi="Times New Roman" w:cs="Times New Roman"/>
          <w:b/>
          <w:bCs/>
          <w:sz w:val="16"/>
          <w:szCs w:val="16"/>
          <w:lang w:eastAsia="ru-RU"/>
        </w:rPr>
        <w:t>коллективному договору</w:t>
      </w:r>
      <w:r>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br/>
      </w:r>
      <w:r w:rsidRPr="005B75E3">
        <w:rPr>
          <w:rFonts w:ascii="Times New Roman" w:eastAsia="Times New Roman" w:hAnsi="Times New Roman" w:cs="Times New Roman"/>
          <w:b/>
          <w:bCs/>
          <w:sz w:val="16"/>
          <w:szCs w:val="16"/>
          <w:lang w:eastAsia="ru-RU"/>
        </w:rPr>
        <w:t>между администрацией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и первичной профсоюзной организацией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на 2014 - 2017 г. г.</w:t>
      </w:r>
    </w:p>
    <w:p w:rsidR="005C0A54" w:rsidRPr="00985AAD" w:rsidRDefault="005C0A54" w:rsidP="005C0A54">
      <w:pPr>
        <w:autoSpaceDE w:val="0"/>
        <w:autoSpaceDN w:val="0"/>
        <w:spacing w:after="0" w:line="240" w:lineRule="auto"/>
        <w:jc w:val="right"/>
        <w:rPr>
          <w:rFonts w:ascii="Times New Roman" w:eastAsia="Times New Roman" w:hAnsi="Times New Roman" w:cs="Times New Roman"/>
          <w:b/>
          <w:bCs/>
          <w:sz w:val="32"/>
          <w:szCs w:val="32"/>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5C0A54" w:rsidRPr="00985AAD" w:rsidTr="001A4E48">
        <w:trPr>
          <w:trHeight w:val="2475"/>
        </w:trPr>
        <w:tc>
          <w:tcPr>
            <w:tcW w:w="4503" w:type="dxa"/>
            <w:shd w:val="clear" w:color="auto" w:fill="auto"/>
          </w:tcPr>
          <w:p w:rsidR="005C0A54" w:rsidRPr="00985AAD" w:rsidRDefault="005C0A54" w:rsidP="001A4E48">
            <w:pPr>
              <w:spacing w:after="0" w:line="240" w:lineRule="auto"/>
              <w:jc w:val="center"/>
              <w:rPr>
                <w:rFonts w:ascii="Times New Roman" w:eastAsia="Times New Roman" w:hAnsi="Times New Roman" w:cs="Times New Roman"/>
                <w:sz w:val="24"/>
                <w:szCs w:val="24"/>
                <w:lang w:eastAsia="ru-RU"/>
              </w:rPr>
            </w:pPr>
          </w:p>
          <w:p w:rsidR="005C0A54" w:rsidRPr="00985AAD" w:rsidRDefault="005C0A54"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СОГЛАСОВАНО</w:t>
            </w:r>
          </w:p>
          <w:p w:rsidR="005C0A54" w:rsidRPr="00985AAD" w:rsidRDefault="005C0A54" w:rsidP="001A4E48">
            <w:pPr>
              <w:spacing w:after="0" w:line="240" w:lineRule="auto"/>
              <w:jc w:val="center"/>
              <w:rPr>
                <w:rFonts w:ascii="Times New Roman" w:eastAsia="Times New Roman" w:hAnsi="Times New Roman" w:cs="Times New Roman"/>
                <w:sz w:val="24"/>
                <w:szCs w:val="24"/>
                <w:lang w:eastAsia="ru-RU"/>
              </w:rPr>
            </w:pPr>
          </w:p>
          <w:p w:rsidR="005C0A54" w:rsidRPr="00985AAD" w:rsidRDefault="005C0A54"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 на Совете </w:t>
            </w:r>
          </w:p>
          <w:p w:rsidR="005C0A54" w:rsidRPr="00985AAD" w:rsidRDefault="005C0A54"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образовательного учреждения</w:t>
            </w:r>
          </w:p>
          <w:p w:rsidR="005C0A54" w:rsidRPr="00985AAD" w:rsidRDefault="005C0A54"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0A54" w:rsidRPr="00985AAD" w:rsidRDefault="005C0A54" w:rsidP="001A4E48">
            <w:pPr>
              <w:spacing w:after="0" w:line="240" w:lineRule="auto"/>
              <w:jc w:val="center"/>
              <w:rPr>
                <w:rFonts w:ascii="Times New Roman" w:eastAsia="Times New Roman" w:hAnsi="Times New Roman" w:cs="Times New Roman"/>
                <w:sz w:val="24"/>
                <w:szCs w:val="24"/>
                <w:lang w:eastAsia="ru-RU"/>
              </w:rPr>
            </w:pPr>
          </w:p>
          <w:p w:rsidR="005C0A54" w:rsidRPr="00985AAD" w:rsidRDefault="005C0A54" w:rsidP="001A4E48">
            <w:pPr>
              <w:spacing w:after="0" w:line="240" w:lineRule="auto"/>
              <w:jc w:val="center"/>
              <w:rPr>
                <w:rFonts w:ascii="Times New Roman" w:eastAsia="Times New Roman" w:hAnsi="Times New Roman" w:cs="Times New Roman"/>
                <w:b/>
                <w:bCs/>
                <w:sz w:val="32"/>
                <w:szCs w:val="32"/>
                <w:lang w:eastAsia="ru-RU"/>
              </w:rPr>
            </w:pPr>
            <w:r w:rsidRPr="00985AAD">
              <w:rPr>
                <w:rFonts w:ascii="Times New Roman" w:eastAsia="Times New Roman" w:hAnsi="Times New Roman" w:cs="Times New Roman"/>
                <w:sz w:val="24"/>
                <w:szCs w:val="24"/>
                <w:lang w:eastAsia="ru-RU"/>
              </w:rPr>
              <w:t>Протокол № 2</w:t>
            </w:r>
            <w:r>
              <w:rPr>
                <w:rFonts w:ascii="Times New Roman" w:eastAsia="Times New Roman" w:hAnsi="Times New Roman" w:cs="Times New Roman"/>
                <w:sz w:val="24"/>
                <w:szCs w:val="24"/>
                <w:lang w:eastAsia="ru-RU"/>
              </w:rPr>
              <w:t xml:space="preserve"> </w:t>
            </w:r>
            <w:r w:rsidRPr="00985AAD">
              <w:rPr>
                <w:rFonts w:ascii="Times New Roman" w:eastAsia="Times New Roman" w:hAnsi="Times New Roman" w:cs="Times New Roman"/>
                <w:sz w:val="24"/>
                <w:szCs w:val="24"/>
                <w:lang w:eastAsia="ru-RU"/>
              </w:rPr>
              <w:t>от 31.01.2014г.</w:t>
            </w:r>
            <w:r w:rsidRPr="00985AAD">
              <w:rPr>
                <w:rFonts w:ascii="Times New Roman" w:eastAsia="Times New Roman" w:hAnsi="Times New Roman" w:cs="Times New Roman"/>
                <w:sz w:val="32"/>
                <w:szCs w:val="32"/>
                <w:lang w:eastAsia="ru-RU"/>
              </w:rPr>
              <w:t xml:space="preserve">                                                                   </w:t>
            </w:r>
          </w:p>
          <w:p w:rsidR="005C0A54" w:rsidRPr="00985AAD" w:rsidRDefault="005C0A54" w:rsidP="001A4E48">
            <w:pPr>
              <w:spacing w:after="0" w:line="240" w:lineRule="auto"/>
              <w:jc w:val="center"/>
              <w:rPr>
                <w:rFonts w:ascii="Times New Roman" w:eastAsia="Times New Roman" w:hAnsi="Times New Roman" w:cs="Times New Roman"/>
                <w:b/>
                <w:bCs/>
                <w:sz w:val="32"/>
                <w:szCs w:val="32"/>
                <w:lang w:eastAsia="ru-RU"/>
              </w:rPr>
            </w:pPr>
          </w:p>
        </w:tc>
        <w:tc>
          <w:tcPr>
            <w:tcW w:w="4819" w:type="dxa"/>
            <w:shd w:val="clear" w:color="auto" w:fill="auto"/>
          </w:tcPr>
          <w:p w:rsidR="005C0A54" w:rsidRPr="00985AAD" w:rsidRDefault="005C0A54" w:rsidP="001A4E48">
            <w:pPr>
              <w:spacing w:after="0" w:line="240" w:lineRule="auto"/>
              <w:jc w:val="center"/>
              <w:rPr>
                <w:rFonts w:ascii="Times New Roman" w:eastAsia="Times New Roman" w:hAnsi="Times New Roman" w:cs="Times New Roman"/>
                <w:sz w:val="24"/>
                <w:szCs w:val="24"/>
                <w:lang w:eastAsia="ru-RU"/>
              </w:rPr>
            </w:pPr>
          </w:p>
          <w:p w:rsidR="005C0A54" w:rsidRPr="00985AAD" w:rsidRDefault="005C0A54"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УТВЕРЖДАЮ:</w:t>
            </w:r>
          </w:p>
          <w:p w:rsidR="005C0A54" w:rsidRPr="00985AAD" w:rsidRDefault="005C0A54" w:rsidP="001A4E48">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Заведующий ГБДОУ детский сад компенсирующего вида №118 Адмиралтейского района Санкт-Петербурга</w:t>
            </w:r>
          </w:p>
          <w:p w:rsidR="005C0A54" w:rsidRPr="00985AAD" w:rsidRDefault="005C0A54" w:rsidP="001A4E48">
            <w:pPr>
              <w:autoSpaceDE w:val="0"/>
              <w:autoSpaceDN w:val="0"/>
              <w:spacing w:after="0" w:line="240" w:lineRule="auto"/>
              <w:jc w:val="center"/>
              <w:rPr>
                <w:rFonts w:ascii="Times New Roman" w:eastAsia="Times New Roman" w:hAnsi="Times New Roman" w:cs="Times New Roman"/>
                <w:sz w:val="24"/>
                <w:szCs w:val="24"/>
                <w:lang w:eastAsia="ru-RU"/>
              </w:rPr>
            </w:pPr>
          </w:p>
          <w:p w:rsidR="005C0A54" w:rsidRPr="00985AAD" w:rsidRDefault="005C0A54" w:rsidP="001A4E48">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__________________</w:t>
            </w:r>
          </w:p>
          <w:p w:rsidR="005C0A54" w:rsidRPr="00985AAD" w:rsidRDefault="005C0A54" w:rsidP="001A4E48">
            <w:pPr>
              <w:autoSpaceDE w:val="0"/>
              <w:autoSpaceDN w:val="0"/>
              <w:spacing w:after="0" w:line="240" w:lineRule="auto"/>
              <w:jc w:val="center"/>
              <w:rPr>
                <w:rFonts w:ascii="Times New Roman" w:eastAsia="Times New Roman" w:hAnsi="Times New Roman" w:cs="Times New Roman"/>
                <w:sz w:val="24"/>
                <w:szCs w:val="24"/>
                <w:lang w:eastAsia="ru-RU"/>
              </w:rPr>
            </w:pPr>
          </w:p>
          <w:p w:rsidR="005C0A54" w:rsidRPr="00985AAD" w:rsidRDefault="005C0A54"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Колесова Е.В.</w:t>
            </w:r>
          </w:p>
          <w:p w:rsidR="005C0A54" w:rsidRPr="00985AAD" w:rsidRDefault="005C0A54" w:rsidP="001A4E48">
            <w:pPr>
              <w:spacing w:after="0" w:line="240" w:lineRule="auto"/>
              <w:jc w:val="center"/>
              <w:rPr>
                <w:rFonts w:ascii="Times New Roman" w:eastAsia="Times New Roman" w:hAnsi="Times New Roman" w:cs="Times New Roman"/>
                <w:sz w:val="32"/>
                <w:szCs w:val="32"/>
                <w:lang w:eastAsia="ru-RU"/>
              </w:rPr>
            </w:pPr>
            <w:r w:rsidRPr="00985AAD">
              <w:rPr>
                <w:rFonts w:ascii="Times New Roman" w:eastAsia="Times New Roman" w:hAnsi="Times New Roman" w:cs="Times New Roman"/>
                <w:sz w:val="24"/>
                <w:szCs w:val="24"/>
                <w:lang w:eastAsia="ru-RU"/>
              </w:rPr>
              <w:t>Приказ №</w:t>
            </w:r>
            <w:r w:rsidR="00F53328">
              <w:rPr>
                <w:rFonts w:ascii="Times New Roman" w:eastAsia="Times New Roman" w:hAnsi="Times New Roman" w:cs="Times New Roman"/>
                <w:sz w:val="24"/>
                <w:szCs w:val="24"/>
                <w:lang w:eastAsia="ru-RU"/>
              </w:rPr>
              <w:t xml:space="preserve"> </w:t>
            </w:r>
            <w:r w:rsidRPr="00985AAD">
              <w:rPr>
                <w:rFonts w:ascii="Times New Roman" w:eastAsia="Times New Roman" w:hAnsi="Times New Roman" w:cs="Times New Roman"/>
                <w:sz w:val="24"/>
                <w:szCs w:val="24"/>
                <w:lang w:eastAsia="ru-RU"/>
              </w:rPr>
              <w:t>3-р от 06.02.14г.</w:t>
            </w:r>
          </w:p>
        </w:tc>
      </w:tr>
    </w:tbl>
    <w:p w:rsidR="005C0A54" w:rsidRDefault="005C0A54" w:rsidP="005C0A54">
      <w:pPr>
        <w:autoSpaceDE w:val="0"/>
        <w:autoSpaceDN w:val="0"/>
        <w:spacing w:after="0" w:line="240" w:lineRule="auto"/>
        <w:jc w:val="right"/>
        <w:rPr>
          <w:rFonts w:ascii="Times New Roman" w:eastAsia="Times New Roman" w:hAnsi="Times New Roman" w:cs="Times New Roman"/>
          <w:b/>
          <w:bCs/>
          <w:sz w:val="24"/>
          <w:szCs w:val="24"/>
          <w:lang w:eastAsia="ru-RU"/>
        </w:rPr>
      </w:pPr>
    </w:p>
    <w:p w:rsidR="005C0A54" w:rsidRPr="00985AAD" w:rsidRDefault="005C0A54" w:rsidP="005C0A54">
      <w:pPr>
        <w:ind w:right="-284"/>
        <w:contextualSpacing/>
        <w:jc w:val="center"/>
        <w:rPr>
          <w:rFonts w:ascii="Times New Roman" w:eastAsia="Courier New" w:hAnsi="Times New Roman" w:cs="Times New Roman"/>
          <w:color w:val="000000"/>
          <w:spacing w:val="5"/>
          <w:sz w:val="26"/>
          <w:szCs w:val="26"/>
          <w:lang w:eastAsia="ru-RU"/>
        </w:rPr>
      </w:pPr>
    </w:p>
    <w:p w:rsidR="005C0A54" w:rsidRPr="00E63DD9" w:rsidRDefault="005C0A54" w:rsidP="005C0A54">
      <w:pPr>
        <w:jc w:val="center"/>
        <w:rPr>
          <w:rFonts w:ascii="Times New Roman" w:hAnsi="Times New Roman" w:cs="Times New Roman"/>
          <w:b/>
          <w:sz w:val="24"/>
          <w:szCs w:val="24"/>
        </w:rPr>
      </w:pPr>
      <w:r w:rsidRPr="00E63DD9">
        <w:rPr>
          <w:rFonts w:ascii="Times New Roman" w:hAnsi="Times New Roman" w:cs="Times New Roman"/>
          <w:b/>
          <w:sz w:val="24"/>
          <w:szCs w:val="24"/>
        </w:rPr>
        <w:t>ПОЛОЖЕНИЕ</w:t>
      </w:r>
      <w:r w:rsidRPr="00E63DD9">
        <w:rPr>
          <w:rFonts w:ascii="Times New Roman" w:hAnsi="Times New Roman" w:cs="Times New Roman"/>
          <w:b/>
          <w:sz w:val="24"/>
          <w:szCs w:val="24"/>
        </w:rPr>
        <w:br/>
        <w:t>О ПОРЯДКЕ УСТАНОВЛЕНИЯ ДОПЛАТ ЗА РАБОТУ, НЕ ВХОДЯЩУЮ В КРУГ ОСНОВНЫХ ОБЯЗАННОСТЕЙ РАБОТНИКА, НАДБАВОК ЗА СЛОЖНОСТЬ, НАПРЯЖЕННОСТЬ И ВЫСОКОЕ КАЧЕСТВО РАБОТЫ</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 xml:space="preserve">ГОСУДАРСТВЕННОГО ДОШКОЛЬНОГО ОБРАЗОВАТЕЛЬНОГО УЧРЕЖДЕНИЯ ДЕТСКОГО САДА КОМПЕНСИРУЮЩЕГО ВИДА №118 </w:t>
      </w:r>
      <w:r w:rsidRPr="00E63DD9">
        <w:rPr>
          <w:rFonts w:ascii="Times New Roman" w:eastAsia="Courier New" w:hAnsi="Times New Roman" w:cs="Times New Roman"/>
          <w:b/>
          <w:color w:val="000000"/>
          <w:spacing w:val="5"/>
          <w:sz w:val="24"/>
          <w:szCs w:val="24"/>
          <w:lang w:eastAsia="ru-RU"/>
        </w:rPr>
        <w:br/>
        <w:t>АДМИРАЛТЕЙСКОГО РАЙОНА</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САНКТ-ПЕТЕРБУРГА</w:t>
      </w:r>
    </w:p>
    <w:p w:rsidR="00E63DD9" w:rsidRDefault="00E63DD9" w:rsidP="005C0A54">
      <w:pPr>
        <w:jc w:val="center"/>
        <w:rPr>
          <w:rFonts w:ascii="Times New Roman" w:hAnsi="Times New Roman" w:cs="Times New Roman"/>
          <w:b/>
          <w:sz w:val="24"/>
          <w:szCs w:val="24"/>
        </w:rPr>
      </w:pPr>
    </w:p>
    <w:p w:rsidR="00BB68FD" w:rsidRDefault="00E63DD9" w:rsidP="005C0A54">
      <w:pPr>
        <w:jc w:val="center"/>
        <w:rPr>
          <w:rFonts w:ascii="Times New Roman" w:hAnsi="Times New Roman" w:cs="Times New Roman"/>
          <w:b/>
          <w:sz w:val="24"/>
          <w:szCs w:val="24"/>
        </w:rPr>
        <w:sectPr w:rsidR="00BB68FD">
          <w:pgSz w:w="11906" w:h="16838"/>
          <w:pgMar w:top="1134" w:right="850" w:bottom="1134" w:left="1701" w:header="708" w:footer="708" w:gutter="0"/>
          <w:cols w:space="708"/>
          <w:docGrid w:linePitch="360"/>
        </w:sectPr>
      </w:pPr>
      <w:r>
        <w:rPr>
          <w:rFonts w:ascii="Times New Roman" w:hAnsi="Times New Roman" w:cs="Times New Roman"/>
          <w:b/>
          <w:sz w:val="24"/>
          <w:szCs w:val="24"/>
        </w:rPr>
        <w:br/>
      </w:r>
    </w:p>
    <w:p w:rsidR="00BB68FD" w:rsidRPr="00BB68FD" w:rsidRDefault="00BB68FD" w:rsidP="00BB68FD">
      <w:pPr>
        <w:ind w:left="-567" w:right="-284" w:firstLine="709"/>
        <w:contextualSpacing/>
        <w:jc w:val="center"/>
        <w:rPr>
          <w:rFonts w:ascii="Times New Roman" w:hAnsi="Times New Roman" w:cs="Times New Roman"/>
          <w:b/>
          <w:sz w:val="24"/>
          <w:szCs w:val="24"/>
        </w:rPr>
      </w:pPr>
      <w:r w:rsidRPr="00BB68FD">
        <w:rPr>
          <w:rFonts w:ascii="Times New Roman" w:hAnsi="Times New Roman" w:cs="Times New Roman"/>
          <w:b/>
          <w:sz w:val="24"/>
          <w:szCs w:val="24"/>
        </w:rPr>
        <w:lastRenderedPageBreak/>
        <w:t>Раздел 1. Общая часть</w:t>
      </w:r>
    </w:p>
    <w:p w:rsidR="00BB68FD" w:rsidRPr="00BB68FD" w:rsidRDefault="00BB68FD" w:rsidP="00616465">
      <w:pPr>
        <w:numPr>
          <w:ilvl w:val="1"/>
          <w:numId w:val="32"/>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Настоящее Положение регулирует вопросы усиления социально-экономической защиты работников дошкольного образовательного учреждения, в целях улучшения материального положения и усиления стимулирующей роли их заработной платы.</w:t>
      </w:r>
    </w:p>
    <w:p w:rsidR="00BB68FD" w:rsidRPr="00BB68FD" w:rsidRDefault="00BB68FD" w:rsidP="00616465">
      <w:pPr>
        <w:numPr>
          <w:ilvl w:val="1"/>
          <w:numId w:val="32"/>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Настоящее Положение разработано в соответствии с Трудовым кодексом Российской Федерации, Законом РФ «Об образовании» от 29 декабря 2012 г. № 273 ФЗ, законом Санкт-Петербурга от 17 июля 2013 г. № 448-81 « О внесении изменений в закон Санкт-Петербурга «Об оплате труда работников государственных учреждений, финансируемых за счет средств бюджета Санкт- Петербурга», постановлением Правительства Санкт-Петербурга от 13 марта 2014 г. № 165 «О внесении изменений в постановление Правительства Санкт- Петербурга от 01.11.2005 № 1671 «О системе оплаты труда работников образовательных учреждений, финансируемых за счет средств бюджета Санкт- Петербурга»</w:t>
      </w:r>
    </w:p>
    <w:p w:rsidR="00BB68FD" w:rsidRPr="00BB68FD" w:rsidRDefault="00BB68FD" w:rsidP="00616465">
      <w:pPr>
        <w:numPr>
          <w:ilvl w:val="1"/>
          <w:numId w:val="32"/>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Настоящее Положение регулирует порядок установления в пределах фонда надбавок и доплат;</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доплат за работу, не входящую в круг основных обязанностей работника, высокую результативность и качество работы;</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надбавок за напряженность и интенсивность труда;</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стимулирующих выплат в форме премий и других выплат материального поощрения, по итогам отчетного периода, за исключением экономии образовавшейся из-за невыполнения плановых показателей деятельности учреждения.</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выплат компенсационного характера, в случае выполнения работы в условия отклоняющихся от нормальных, при отсутствии аттестации рабочего места.</w:t>
      </w:r>
    </w:p>
    <w:p w:rsidR="00BB68FD" w:rsidRPr="00BB68FD" w:rsidRDefault="00BB68FD" w:rsidP="00BB68FD">
      <w:pPr>
        <w:ind w:left="-567" w:right="-284" w:firstLine="709"/>
        <w:contextualSpacing/>
        <w:jc w:val="center"/>
        <w:rPr>
          <w:rFonts w:ascii="Times New Roman" w:hAnsi="Times New Roman" w:cs="Times New Roman"/>
          <w:b/>
          <w:sz w:val="24"/>
          <w:szCs w:val="24"/>
        </w:rPr>
      </w:pPr>
    </w:p>
    <w:p w:rsidR="00BB68FD" w:rsidRPr="00BB68FD" w:rsidRDefault="00BB68FD" w:rsidP="00BB68FD">
      <w:pPr>
        <w:ind w:left="-567" w:right="-284" w:firstLine="709"/>
        <w:contextualSpacing/>
        <w:jc w:val="center"/>
        <w:rPr>
          <w:rFonts w:ascii="Times New Roman" w:hAnsi="Times New Roman" w:cs="Times New Roman"/>
          <w:b/>
          <w:sz w:val="24"/>
          <w:szCs w:val="24"/>
        </w:rPr>
      </w:pPr>
      <w:r w:rsidRPr="00BB68FD">
        <w:rPr>
          <w:rFonts w:ascii="Times New Roman" w:hAnsi="Times New Roman" w:cs="Times New Roman"/>
          <w:b/>
          <w:sz w:val="24"/>
          <w:szCs w:val="24"/>
        </w:rPr>
        <w:t>Раздел 2. Порядок установления доплат и надбавок и их размеры</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Доплаты и надбавки к должностным окладам педагогических, технических работников, а также руководителю, выполняющим работу, не входящую в круг основных обязанностей, устанавливаются в пределах утвержденного фонда оплаты труда.</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Доплаты и надбавки устанавливаются на определенный период; месяц, квартал, учебный год, также могут быть установлены по конечному результату выполненной работы. Период, на который устанавливаются доплаты и надбавки и их размер определяются комиссией по установлению доплат и надбавок, согласовываются профсоюзным комитетом и утверждаются приказом руководителя учреждения.</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Доплаты и надбавки устанавливаются в зависимости от объема работ в процентном отношении к окладу или в абсолютных величинах (по выбору учреждения).</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 xml:space="preserve">Главным бухгалтером учреждения или финансовым работником централизованной бухгалтерии, исходя из утвержденного фонда оплаты труда на календарный утвержденного штатного расписания и тарификации педагогических работников определяется объем средств материального стимулирования (оформляется служебной запиской на руководителя образовательного учреждения с представлением расчетов). </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Доплаты и надбавки к должностным окладам устанавливаются в пределах фонда надбавок и доплат, утвержденного приказом руководителя образовать: учреждения, с учетом мнения профсоюзного комитета первичной профсоюзной организации.</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Размер доплат и надбавок уменьшается или полностью отменяется при ухудшении качества работы или выполнении работ в рамках должностных обязанностей:</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нарушение инструкции по охране жизни и здоровья детей;</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грубое нарушение трудовой дисциплины;</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lastRenderedPageBreak/>
        <w:t>за грубое обращение с детьми;</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срывы сдачи отчетов;</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обоснованные жалобы родителей.</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В течение периода, на который установлены доплаты и надбавки, комиссией контролируется выполнение работ и их качество.</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Надбавка к должностному окладу руководителя устанавливается приказом вышестоящего органа управления образованием по подчиненности учреждения с учетом деятельности учреждения и в соответствии с «Показателями оценки деятельности руководителей муниципальных образовательных учреждений».</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Конкретный размер надбавки устанавливается в процентах к должностному окладу. Выплачивается надбавка одновременно с заработной платой и учитывается во всех случаях исчисления среднего заработка.</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Размер надбавки конкретного руководителя может быть снижен до истечения определенного приказом срока при ухудшении показателей работы:</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нарушение руководителем финансово-хозяйственной дисциплины;</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нарушение исполнительской дисциплины;</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предоставление недостоверной информации;</w:t>
      </w:r>
    </w:p>
    <w:p w:rsidR="00BB68FD" w:rsidRPr="00BB68FD" w:rsidRDefault="00BB68FD" w:rsidP="00616465">
      <w:pPr>
        <w:numPr>
          <w:ilvl w:val="1"/>
          <w:numId w:val="33"/>
        </w:numPr>
        <w:ind w:left="153"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несвоевременное предоставление требуемой информации; за наличие обоснованных жалоб родителей в вышестоящие организации и обращений в суд.</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В случае вынесения взыскания руководителю, выплата установленной доплаты, прекращается до снятия взыскания.</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Руководителю, не имеющему надбавки и получившему взыскание за период, предшествующий установлению надбавки, вопрос об установлении надбавки на следующий период рассматривается после снятия взыскания.</w:t>
      </w:r>
    </w:p>
    <w:p w:rsidR="00BB68FD" w:rsidRPr="00BB68FD" w:rsidRDefault="00BB68FD" w:rsidP="00616465">
      <w:pPr>
        <w:numPr>
          <w:ilvl w:val="1"/>
          <w:numId w:val="34"/>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Руководителю образовательного учреждения за две недели до установления надбавки необходимо представить в комитет образования информацию в соответствии с критериями оценки результатов деятельности образовательных учреждений.</w:t>
      </w:r>
    </w:p>
    <w:p w:rsidR="00BB68FD" w:rsidRPr="00BB68FD" w:rsidRDefault="00BB68FD" w:rsidP="00BB68FD">
      <w:pPr>
        <w:ind w:left="-1134" w:right="-284"/>
        <w:jc w:val="both"/>
        <w:rPr>
          <w:rFonts w:ascii="Times New Roman" w:hAnsi="Times New Roman" w:cs="Times New Roman"/>
          <w:sz w:val="24"/>
          <w:szCs w:val="24"/>
        </w:rPr>
      </w:pPr>
    </w:p>
    <w:p w:rsidR="00BB68FD" w:rsidRPr="00BB68FD" w:rsidRDefault="00BB68FD" w:rsidP="00BB68FD">
      <w:pPr>
        <w:ind w:left="-567" w:right="-284" w:firstLine="709"/>
        <w:contextualSpacing/>
        <w:jc w:val="center"/>
        <w:rPr>
          <w:rFonts w:ascii="Times New Roman" w:hAnsi="Times New Roman" w:cs="Times New Roman"/>
          <w:b/>
          <w:sz w:val="24"/>
          <w:szCs w:val="24"/>
        </w:rPr>
      </w:pPr>
      <w:r w:rsidRPr="00BB68FD">
        <w:rPr>
          <w:rFonts w:ascii="Times New Roman" w:hAnsi="Times New Roman" w:cs="Times New Roman"/>
          <w:b/>
          <w:sz w:val="24"/>
          <w:szCs w:val="24"/>
        </w:rPr>
        <w:t>Раздел 3. Доплаты за работу, не входящую в круг основных должностных</w:t>
      </w:r>
    </w:p>
    <w:p w:rsidR="00BB68FD" w:rsidRPr="00BB68FD" w:rsidRDefault="00BB68FD" w:rsidP="00BB68FD">
      <w:pPr>
        <w:ind w:left="-567" w:right="-284" w:firstLine="709"/>
        <w:contextualSpacing/>
        <w:jc w:val="center"/>
        <w:rPr>
          <w:rFonts w:ascii="Times New Roman" w:hAnsi="Times New Roman" w:cs="Times New Roman"/>
          <w:b/>
          <w:sz w:val="24"/>
          <w:szCs w:val="24"/>
        </w:rPr>
      </w:pPr>
      <w:r w:rsidRPr="00BB68FD">
        <w:rPr>
          <w:rFonts w:ascii="Times New Roman" w:hAnsi="Times New Roman" w:cs="Times New Roman"/>
          <w:b/>
          <w:sz w:val="24"/>
          <w:szCs w:val="24"/>
        </w:rPr>
        <w:t>обязанностей</w:t>
      </w:r>
    </w:p>
    <w:tbl>
      <w:tblPr>
        <w:tblStyle w:val="2"/>
        <w:tblW w:w="10423" w:type="dxa"/>
        <w:tblInd w:w="-567" w:type="dxa"/>
        <w:tblLook w:val="04A0" w:firstRow="1" w:lastRow="0" w:firstColumn="1" w:lastColumn="0" w:noHBand="0" w:noVBand="1"/>
      </w:tblPr>
      <w:tblGrid>
        <w:gridCol w:w="2093"/>
        <w:gridCol w:w="4678"/>
        <w:gridCol w:w="1701"/>
        <w:gridCol w:w="1951"/>
      </w:tblGrid>
      <w:tr w:rsidR="00BB68FD" w:rsidRPr="00BB68FD" w:rsidTr="001A4E48">
        <w:trPr>
          <w:trHeight w:val="324"/>
        </w:trPr>
        <w:tc>
          <w:tcPr>
            <w:tcW w:w="2093"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Должность</w:t>
            </w:r>
          </w:p>
        </w:tc>
        <w:tc>
          <w:tcPr>
            <w:tcW w:w="4678"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Вид доплат</w:t>
            </w:r>
          </w:p>
        </w:tc>
        <w:tc>
          <w:tcPr>
            <w:tcW w:w="1701" w:type="dxa"/>
          </w:tcPr>
          <w:p w:rsidR="00BB68FD" w:rsidRPr="00BB68FD" w:rsidRDefault="00BB68FD" w:rsidP="00BB68FD">
            <w:pPr>
              <w:ind w:right="-284"/>
              <w:contextualSpacing/>
              <w:rPr>
                <w:rFonts w:ascii="Times New Roman" w:hAnsi="Times New Roman" w:cs="Times New Roman"/>
                <w:sz w:val="24"/>
                <w:szCs w:val="24"/>
              </w:rPr>
            </w:pPr>
            <w:r w:rsidRPr="00BB68FD">
              <w:rPr>
                <w:rFonts w:ascii="Times New Roman" w:hAnsi="Times New Roman" w:cs="Times New Roman"/>
                <w:sz w:val="24"/>
                <w:szCs w:val="24"/>
              </w:rPr>
              <w:t>Размер доплат</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Период</w:t>
            </w:r>
          </w:p>
        </w:tc>
      </w:tr>
      <w:tr w:rsidR="00BB68FD" w:rsidRPr="00BB68FD" w:rsidTr="001A4E48">
        <w:trPr>
          <w:trHeight w:val="534"/>
        </w:trPr>
        <w:tc>
          <w:tcPr>
            <w:tcW w:w="2093" w:type="dxa"/>
            <w:vMerge w:val="restart"/>
          </w:tcPr>
          <w:p w:rsidR="00BB68FD" w:rsidRPr="00BB68FD" w:rsidRDefault="00BB68FD" w:rsidP="00BB68FD">
            <w:pPr>
              <w:widowControl w:val="0"/>
              <w:spacing w:line="274" w:lineRule="exact"/>
              <w:ind w:left="420"/>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Заместитель</w:t>
            </w:r>
          </w:p>
          <w:p w:rsidR="00BB68FD" w:rsidRPr="00BB68FD" w:rsidRDefault="00BB68FD" w:rsidP="00BB68FD">
            <w:pPr>
              <w:widowControl w:val="0"/>
              <w:spacing w:line="274" w:lineRule="exact"/>
              <w:ind w:left="420"/>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заведующего;</w:t>
            </w:r>
          </w:p>
          <w:p w:rsidR="00BB68FD" w:rsidRPr="00BB68FD" w:rsidRDefault="00BB68FD" w:rsidP="00BB68FD">
            <w:pPr>
              <w:widowControl w:val="0"/>
              <w:spacing w:line="274" w:lineRule="exact"/>
              <w:ind w:left="420"/>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старший</w:t>
            </w:r>
          </w:p>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eastAsia="Courier New" w:hAnsi="Times New Roman" w:cs="Times New Roman"/>
                <w:color w:val="000000"/>
                <w:spacing w:val="1"/>
                <w:lang w:eastAsia="ru-RU"/>
              </w:rPr>
              <w:t>воспитатель</w:t>
            </w:r>
          </w:p>
        </w:tc>
        <w:tc>
          <w:tcPr>
            <w:tcW w:w="4678"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eastAsia="Courier New" w:hAnsi="Times New Roman" w:cs="Times New Roman"/>
                <w:color w:val="000000"/>
                <w:spacing w:val="1"/>
                <w:lang w:eastAsia="ru-RU"/>
              </w:rPr>
              <w:t>Руководство районным методическим объединением</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rPr>
              <w:t>ежемесячно</w:t>
            </w:r>
          </w:p>
        </w:tc>
      </w:tr>
      <w:tr w:rsidR="00BB68FD" w:rsidRPr="00BB68FD" w:rsidTr="001A4E48">
        <w:trPr>
          <w:trHeight w:val="192"/>
        </w:trPr>
        <w:tc>
          <w:tcPr>
            <w:tcW w:w="2093" w:type="dxa"/>
            <w:vMerge/>
          </w:tcPr>
          <w:p w:rsidR="00BB68FD" w:rsidRPr="00BB68FD" w:rsidRDefault="00BB68FD" w:rsidP="00BB68FD">
            <w:pPr>
              <w:widowControl w:val="0"/>
              <w:spacing w:line="274" w:lineRule="exact"/>
              <w:ind w:left="420"/>
              <w:jc w:val="center"/>
              <w:rPr>
                <w:rFonts w:ascii="Times New Roman" w:eastAsia="Times New Roman" w:hAnsi="Times New Roman" w:cs="Times New Roman"/>
                <w:color w:val="000000"/>
                <w:spacing w:val="1"/>
                <w:lang w:eastAsia="ru-RU"/>
              </w:rPr>
            </w:pPr>
          </w:p>
        </w:tc>
        <w:tc>
          <w:tcPr>
            <w:tcW w:w="4678" w:type="dxa"/>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Работа с практикантами</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tc>
        <w:tc>
          <w:tcPr>
            <w:tcW w:w="1951" w:type="dxa"/>
          </w:tcPr>
          <w:p w:rsidR="00BB68FD" w:rsidRPr="00BB68FD" w:rsidRDefault="00BB68FD" w:rsidP="00BB68FD">
            <w:pPr>
              <w:ind w:right="-284"/>
              <w:contextualSpacing/>
              <w:jc w:val="center"/>
              <w:rPr>
                <w:rFonts w:ascii="Times New Roman" w:hAnsi="Times New Roman" w:cs="Times New Roman"/>
                <w:sz w:val="20"/>
                <w:szCs w:val="20"/>
              </w:rPr>
            </w:pPr>
            <w:r w:rsidRPr="00BB68FD">
              <w:rPr>
                <w:rFonts w:ascii="Times New Roman" w:hAnsi="Times New Roman" w:cs="Times New Roman"/>
                <w:sz w:val="20"/>
                <w:szCs w:val="20"/>
              </w:rPr>
              <w:t>По мере необходимости</w:t>
            </w:r>
          </w:p>
        </w:tc>
      </w:tr>
      <w:tr w:rsidR="00BB68FD" w:rsidRPr="00BB68FD" w:rsidTr="001A4E48">
        <w:trPr>
          <w:trHeight w:val="516"/>
        </w:trPr>
        <w:tc>
          <w:tcPr>
            <w:tcW w:w="2093" w:type="dxa"/>
            <w:vMerge/>
          </w:tcPr>
          <w:p w:rsidR="00BB68FD" w:rsidRPr="00BB68FD" w:rsidRDefault="00BB68FD" w:rsidP="00BB68FD">
            <w:pPr>
              <w:widowControl w:val="0"/>
              <w:spacing w:line="274" w:lineRule="exact"/>
              <w:ind w:left="420"/>
              <w:jc w:val="center"/>
              <w:rPr>
                <w:rFonts w:ascii="Times New Roman" w:eastAsia="Times New Roman" w:hAnsi="Times New Roman" w:cs="Times New Roman"/>
                <w:color w:val="000000"/>
                <w:spacing w:val="1"/>
                <w:lang w:eastAsia="ru-RU"/>
              </w:rPr>
            </w:pPr>
          </w:p>
        </w:tc>
        <w:tc>
          <w:tcPr>
            <w:tcW w:w="4678" w:type="dxa"/>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Создание декораций, изготовление костюмов, кукол</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До 50%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264"/>
        </w:trPr>
        <w:tc>
          <w:tcPr>
            <w:tcW w:w="2093" w:type="dxa"/>
            <w:vMerge/>
          </w:tcPr>
          <w:p w:rsidR="00BB68FD" w:rsidRPr="00BB68FD" w:rsidRDefault="00BB68FD" w:rsidP="00BB68FD">
            <w:pPr>
              <w:widowControl w:val="0"/>
              <w:spacing w:line="274" w:lineRule="exact"/>
              <w:ind w:left="420"/>
              <w:jc w:val="center"/>
              <w:rPr>
                <w:rFonts w:ascii="Times New Roman" w:eastAsia="Times New Roman" w:hAnsi="Times New Roman" w:cs="Times New Roman"/>
                <w:color w:val="000000"/>
                <w:spacing w:val="1"/>
                <w:lang w:eastAsia="ru-RU"/>
              </w:rPr>
            </w:pPr>
          </w:p>
        </w:tc>
        <w:tc>
          <w:tcPr>
            <w:tcW w:w="4678" w:type="dxa"/>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Работа с практикантами</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288"/>
        </w:trPr>
        <w:tc>
          <w:tcPr>
            <w:tcW w:w="2093" w:type="dxa"/>
            <w:vMerge/>
          </w:tcPr>
          <w:p w:rsidR="00BB68FD" w:rsidRPr="00BB68FD" w:rsidRDefault="00BB68FD" w:rsidP="00BB68FD">
            <w:pPr>
              <w:widowControl w:val="0"/>
              <w:spacing w:line="274" w:lineRule="exact"/>
              <w:ind w:left="420"/>
              <w:jc w:val="center"/>
              <w:rPr>
                <w:rFonts w:ascii="Times New Roman" w:eastAsia="Times New Roman" w:hAnsi="Times New Roman" w:cs="Times New Roman"/>
                <w:color w:val="000000"/>
                <w:spacing w:val="1"/>
                <w:lang w:eastAsia="ru-RU"/>
              </w:rPr>
            </w:pPr>
          </w:p>
        </w:tc>
        <w:tc>
          <w:tcPr>
            <w:tcW w:w="4678" w:type="dxa"/>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Работа с базой данных «Параграф», сайтом</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496"/>
        </w:trPr>
        <w:tc>
          <w:tcPr>
            <w:tcW w:w="2093" w:type="dxa"/>
            <w:vMerge w:val="restart"/>
          </w:tcPr>
          <w:p w:rsidR="00BB68FD" w:rsidRPr="00BB68FD" w:rsidRDefault="00BB68FD" w:rsidP="00BB68FD">
            <w:pPr>
              <w:widowControl w:val="0"/>
              <w:spacing w:after="120" w:line="220" w:lineRule="exact"/>
              <w:ind w:left="42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 xml:space="preserve">Помощник </w:t>
            </w:r>
            <w:r w:rsidRPr="00BB68FD">
              <w:rPr>
                <w:rFonts w:ascii="Times New Roman" w:eastAsia="Courier New" w:hAnsi="Times New Roman" w:cs="Times New Roman"/>
                <w:color w:val="000000"/>
                <w:spacing w:val="1"/>
                <w:lang w:eastAsia="ru-RU"/>
              </w:rPr>
              <w:t>воспитателя</w:t>
            </w:r>
          </w:p>
        </w:tc>
        <w:tc>
          <w:tcPr>
            <w:tcW w:w="4678"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eastAsia="Courier New" w:hAnsi="Times New Roman" w:cs="Times New Roman"/>
                <w:color w:val="000000"/>
                <w:spacing w:val="1"/>
                <w:lang w:eastAsia="ru-RU"/>
              </w:rPr>
              <w:t>Подготовка и участие в детских праздниках, театрализованных постановках</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504"/>
        </w:trPr>
        <w:tc>
          <w:tcPr>
            <w:tcW w:w="2093" w:type="dxa"/>
            <w:vMerge/>
          </w:tcPr>
          <w:p w:rsidR="00BB68FD" w:rsidRPr="00BB68FD" w:rsidRDefault="00BB68FD" w:rsidP="00BB68FD">
            <w:pPr>
              <w:widowControl w:val="0"/>
              <w:spacing w:after="120" w:line="220" w:lineRule="exact"/>
              <w:ind w:left="420"/>
              <w:rPr>
                <w:rFonts w:ascii="Times New Roman" w:eastAsia="Times New Roman" w:hAnsi="Times New Roman" w:cs="Times New Roman"/>
                <w:color w:val="000000"/>
                <w:spacing w:val="1"/>
                <w:lang w:eastAsia="ru-RU"/>
              </w:rPr>
            </w:pPr>
          </w:p>
        </w:tc>
        <w:tc>
          <w:tcPr>
            <w:tcW w:w="4678" w:type="dxa"/>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Участие в оснащении развивающей среды группы</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324"/>
        </w:trPr>
        <w:tc>
          <w:tcPr>
            <w:tcW w:w="2093" w:type="dxa"/>
          </w:tcPr>
          <w:p w:rsidR="00BB68FD" w:rsidRPr="00BB68FD" w:rsidRDefault="00BB68FD" w:rsidP="00BB68FD">
            <w:pPr>
              <w:ind w:right="-284"/>
              <w:contextualSpacing/>
              <w:jc w:val="center"/>
              <w:rPr>
                <w:rFonts w:ascii="Times New Roman" w:hAnsi="Times New Roman" w:cs="Times New Roman"/>
                <w:sz w:val="24"/>
                <w:szCs w:val="24"/>
              </w:rPr>
            </w:pPr>
            <w:proofErr w:type="spellStart"/>
            <w:r w:rsidRPr="00BB68FD">
              <w:rPr>
                <w:rFonts w:ascii="Times New Roman" w:eastAsia="Courier New" w:hAnsi="Times New Roman" w:cs="Times New Roman"/>
                <w:color w:val="000000"/>
                <w:spacing w:val="1"/>
                <w:lang w:eastAsia="ru-RU"/>
              </w:rPr>
              <w:t>Кухон</w:t>
            </w:r>
            <w:proofErr w:type="spellEnd"/>
            <w:r w:rsidRPr="00BB68FD">
              <w:rPr>
                <w:rFonts w:ascii="Times New Roman" w:eastAsia="Courier New" w:hAnsi="Times New Roman" w:cs="Times New Roman"/>
                <w:color w:val="000000"/>
                <w:spacing w:val="1"/>
                <w:lang w:eastAsia="ru-RU"/>
              </w:rPr>
              <w:t>. рабочий, мойщик посуды</w:t>
            </w:r>
          </w:p>
        </w:tc>
        <w:tc>
          <w:tcPr>
            <w:tcW w:w="4678"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eastAsia="Courier New" w:hAnsi="Times New Roman" w:cs="Times New Roman"/>
                <w:color w:val="000000"/>
                <w:spacing w:val="1"/>
                <w:lang w:eastAsia="ru-RU"/>
              </w:rPr>
              <w:t>Помощь во время организации прогулки</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324"/>
        </w:trPr>
        <w:tc>
          <w:tcPr>
            <w:tcW w:w="2093" w:type="dxa"/>
          </w:tcPr>
          <w:p w:rsidR="00BB68FD" w:rsidRPr="00BB68FD" w:rsidRDefault="00BB68FD" w:rsidP="00BB68FD">
            <w:pPr>
              <w:widowControl w:val="0"/>
              <w:spacing w:line="274" w:lineRule="exact"/>
              <w:ind w:left="420"/>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Уборщик</w:t>
            </w:r>
          </w:p>
          <w:p w:rsidR="00BB68FD" w:rsidRPr="00BB68FD" w:rsidRDefault="00BB68FD" w:rsidP="00BB68FD">
            <w:pPr>
              <w:widowControl w:val="0"/>
              <w:spacing w:line="274" w:lineRule="exact"/>
              <w:ind w:left="420"/>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служебных</w:t>
            </w:r>
          </w:p>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eastAsia="Courier New" w:hAnsi="Times New Roman" w:cs="Times New Roman"/>
                <w:color w:val="000000"/>
                <w:spacing w:val="1"/>
                <w:lang w:eastAsia="ru-RU"/>
              </w:rPr>
              <w:lastRenderedPageBreak/>
              <w:t>помещений</w:t>
            </w:r>
          </w:p>
        </w:tc>
        <w:tc>
          <w:tcPr>
            <w:tcW w:w="4678"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eastAsia="Courier New" w:hAnsi="Times New Roman" w:cs="Times New Roman"/>
                <w:color w:val="000000"/>
                <w:spacing w:val="1"/>
                <w:lang w:eastAsia="ru-RU"/>
              </w:rPr>
              <w:lastRenderedPageBreak/>
              <w:t>Помощь во время организации прогулки</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324"/>
        </w:trPr>
        <w:tc>
          <w:tcPr>
            <w:tcW w:w="2093" w:type="dxa"/>
          </w:tcPr>
          <w:p w:rsidR="00BB68FD" w:rsidRPr="005C5FA7" w:rsidRDefault="00BB68FD" w:rsidP="00BB68FD">
            <w:pPr>
              <w:ind w:right="-284"/>
              <w:contextualSpacing/>
              <w:jc w:val="center"/>
              <w:rPr>
                <w:rFonts w:ascii="Times New Roman" w:hAnsi="Times New Roman" w:cs="Times New Roman"/>
                <w:sz w:val="24"/>
                <w:szCs w:val="24"/>
              </w:rPr>
            </w:pPr>
            <w:r w:rsidRPr="005C5FA7">
              <w:rPr>
                <w:rFonts w:ascii="Times New Roman" w:eastAsia="Courier New" w:hAnsi="Times New Roman" w:cs="Times New Roman"/>
                <w:spacing w:val="1"/>
                <w:lang w:eastAsia="ru-RU"/>
              </w:rPr>
              <w:lastRenderedPageBreak/>
              <w:t>Рабочий КОРЗ</w:t>
            </w:r>
          </w:p>
        </w:tc>
        <w:tc>
          <w:tcPr>
            <w:tcW w:w="4678" w:type="dxa"/>
          </w:tcPr>
          <w:p w:rsidR="00BB68FD" w:rsidRPr="005C5FA7" w:rsidRDefault="00BB68FD" w:rsidP="00BB68FD">
            <w:pPr>
              <w:ind w:right="-284"/>
              <w:contextualSpacing/>
              <w:jc w:val="center"/>
              <w:rPr>
                <w:rFonts w:ascii="Times New Roman" w:hAnsi="Times New Roman" w:cs="Times New Roman"/>
                <w:sz w:val="24"/>
                <w:szCs w:val="24"/>
              </w:rPr>
            </w:pPr>
            <w:r w:rsidRPr="005C5FA7">
              <w:rPr>
                <w:rFonts w:ascii="Times New Roman" w:eastAsia="Courier New" w:hAnsi="Times New Roman" w:cs="Times New Roman"/>
                <w:spacing w:val="1"/>
                <w:lang w:eastAsia="ru-RU"/>
              </w:rPr>
              <w:t>Дополнительные работы не связанные с должностными обязанностями по ремонту оборудования детского сада, изготовление декораций</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До 50%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288"/>
        </w:trPr>
        <w:tc>
          <w:tcPr>
            <w:tcW w:w="2093" w:type="dxa"/>
            <w:vMerge w:val="restart"/>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eastAsia="Courier New" w:hAnsi="Times New Roman" w:cs="Times New Roman"/>
                <w:color w:val="000000"/>
                <w:spacing w:val="1"/>
                <w:lang w:eastAsia="ru-RU"/>
              </w:rPr>
              <w:t>Дворник</w:t>
            </w:r>
          </w:p>
        </w:tc>
        <w:tc>
          <w:tcPr>
            <w:tcW w:w="4678"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eastAsia="Courier New" w:hAnsi="Times New Roman" w:cs="Times New Roman"/>
                <w:color w:val="000000"/>
                <w:spacing w:val="1"/>
                <w:lang w:eastAsia="ru-RU"/>
              </w:rPr>
              <w:t>Помощь во время организации прогулки</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206"/>
        </w:trPr>
        <w:tc>
          <w:tcPr>
            <w:tcW w:w="2093" w:type="dxa"/>
            <w:vMerge/>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p>
        </w:tc>
        <w:tc>
          <w:tcPr>
            <w:tcW w:w="4678" w:type="dxa"/>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Изготовление декораций</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До 50%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303"/>
        </w:trPr>
        <w:tc>
          <w:tcPr>
            <w:tcW w:w="2093" w:type="dxa"/>
            <w:vMerge w:val="restart"/>
          </w:tcPr>
          <w:p w:rsidR="00BB68FD" w:rsidRPr="00BB68FD" w:rsidRDefault="00BB68FD" w:rsidP="00BB68FD">
            <w:pPr>
              <w:ind w:right="-284"/>
              <w:contextualSpacing/>
              <w:jc w:val="center"/>
              <w:rPr>
                <w:rFonts w:ascii="Times New Roman" w:hAnsi="Times New Roman" w:cs="Times New Roman"/>
                <w:sz w:val="24"/>
                <w:szCs w:val="24"/>
              </w:rPr>
            </w:pPr>
            <w:r w:rsidRPr="005C5FA7">
              <w:rPr>
                <w:rFonts w:ascii="Times New Roman" w:eastAsia="Courier New" w:hAnsi="Times New Roman" w:cs="Times New Roman"/>
                <w:spacing w:val="1"/>
                <w:lang w:eastAsia="ru-RU"/>
              </w:rPr>
              <w:t>Электромонтёр</w:t>
            </w:r>
          </w:p>
        </w:tc>
        <w:tc>
          <w:tcPr>
            <w:tcW w:w="4678"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eastAsia="Courier New" w:hAnsi="Times New Roman" w:cs="Times New Roman"/>
                <w:color w:val="000000"/>
                <w:spacing w:val="1"/>
                <w:lang w:eastAsia="ru-RU"/>
              </w:rPr>
              <w:t>Изготовление декораций</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30%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444"/>
        </w:trPr>
        <w:tc>
          <w:tcPr>
            <w:tcW w:w="2093" w:type="dxa"/>
            <w:vMerge/>
          </w:tcPr>
          <w:p w:rsidR="00BB68FD" w:rsidRPr="00BB68FD" w:rsidRDefault="00BB68FD" w:rsidP="00BB68FD">
            <w:pPr>
              <w:ind w:right="-284"/>
              <w:contextualSpacing/>
              <w:jc w:val="center"/>
              <w:rPr>
                <w:rFonts w:ascii="Times New Roman" w:eastAsia="Courier New" w:hAnsi="Times New Roman" w:cs="Times New Roman"/>
                <w:color w:val="FF0000"/>
                <w:spacing w:val="1"/>
                <w:lang w:eastAsia="ru-RU"/>
              </w:rPr>
            </w:pPr>
          </w:p>
        </w:tc>
        <w:tc>
          <w:tcPr>
            <w:tcW w:w="4678" w:type="dxa"/>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Дополнительные работы не связанные с должностными обязанностями.</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До 50%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523"/>
        </w:trPr>
        <w:tc>
          <w:tcPr>
            <w:tcW w:w="2093" w:type="dxa"/>
            <w:vMerge w:val="restart"/>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Все категории</w:t>
            </w:r>
          </w:p>
          <w:p w:rsidR="00BB68FD" w:rsidRPr="00BB68FD" w:rsidRDefault="00BB68FD" w:rsidP="00BB68FD">
            <w:pPr>
              <w:ind w:right="-284"/>
              <w:contextualSpacing/>
              <w:jc w:val="center"/>
              <w:rPr>
                <w:rFonts w:ascii="Times New Roman" w:hAnsi="Times New Roman" w:cs="Times New Roman"/>
                <w:sz w:val="24"/>
                <w:szCs w:val="24"/>
              </w:rPr>
            </w:pPr>
          </w:p>
        </w:tc>
        <w:tc>
          <w:tcPr>
            <w:tcW w:w="4678"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eastAsia="Courier New" w:hAnsi="Times New Roman" w:cs="Times New Roman"/>
                <w:color w:val="000000"/>
                <w:spacing w:val="1"/>
                <w:lang w:eastAsia="ru-RU"/>
              </w:rPr>
              <w:t>Участие в сезонных работах по благоустройству территории ГБДОУ</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p w:rsidR="00BB68FD" w:rsidRPr="00BB68FD" w:rsidRDefault="00BB68FD" w:rsidP="00BB68FD">
            <w:pPr>
              <w:ind w:right="-284"/>
              <w:contextualSpacing/>
              <w:jc w:val="center"/>
              <w:rPr>
                <w:rFonts w:ascii="Times New Roman" w:hAnsi="Times New Roman" w:cs="Times New Roman"/>
                <w:sz w:val="24"/>
                <w:szCs w:val="24"/>
              </w:rPr>
            </w:pP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p>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сезону</w:t>
            </w:r>
          </w:p>
        </w:tc>
      </w:tr>
      <w:tr w:rsidR="00BB68FD" w:rsidRPr="00BB68FD" w:rsidTr="001A4E48">
        <w:trPr>
          <w:trHeight w:val="258"/>
        </w:trPr>
        <w:tc>
          <w:tcPr>
            <w:tcW w:w="2093" w:type="dxa"/>
            <w:vMerge/>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p>
        </w:tc>
        <w:tc>
          <w:tcPr>
            <w:tcW w:w="4678" w:type="dxa"/>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Участие в ремонтных работах</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До 100%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281"/>
        </w:trPr>
        <w:tc>
          <w:tcPr>
            <w:tcW w:w="2093" w:type="dxa"/>
            <w:vMerge/>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p>
        </w:tc>
        <w:tc>
          <w:tcPr>
            <w:tcW w:w="4678" w:type="dxa"/>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Ландшафтное оформление территории</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10%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523"/>
        </w:trPr>
        <w:tc>
          <w:tcPr>
            <w:tcW w:w="2093" w:type="dxa"/>
            <w:vMerge/>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p>
        </w:tc>
        <w:tc>
          <w:tcPr>
            <w:tcW w:w="4678" w:type="dxa"/>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Оформление интерьера ГБДОУ (в зависимости от объема работы)</w:t>
            </w: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До 50%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r w:rsidR="00BB68FD" w:rsidRPr="00BB68FD" w:rsidTr="001A4E48">
        <w:trPr>
          <w:trHeight w:val="1236"/>
        </w:trPr>
        <w:tc>
          <w:tcPr>
            <w:tcW w:w="2093" w:type="dxa"/>
            <w:vMerge/>
          </w:tcPr>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p>
        </w:tc>
        <w:tc>
          <w:tcPr>
            <w:tcW w:w="4678" w:type="dxa"/>
          </w:tcPr>
          <w:p w:rsidR="00BB68FD" w:rsidRPr="00BB68FD" w:rsidRDefault="00BB68FD" w:rsidP="00BB68FD">
            <w:pPr>
              <w:widowControl w:val="0"/>
              <w:ind w:left="57" w:right="57"/>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Участие в подготовке к мероприятиям ГБДОУ,</w:t>
            </w:r>
          </w:p>
          <w:p w:rsidR="00BB68FD" w:rsidRPr="00BB68FD" w:rsidRDefault="00BB68FD" w:rsidP="00BB68FD">
            <w:pPr>
              <w:widowControl w:val="0"/>
              <w:ind w:left="57" w:right="57"/>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районных и городских мероприятиях,</w:t>
            </w:r>
          </w:p>
          <w:p w:rsidR="00BB68FD" w:rsidRPr="00BB68FD" w:rsidRDefault="00BB68FD" w:rsidP="00BB68FD">
            <w:pPr>
              <w:widowControl w:val="0"/>
              <w:ind w:left="57" w:right="57"/>
              <w:jc w:val="center"/>
              <w:rPr>
                <w:rFonts w:ascii="Times New Roman" w:eastAsia="Times New Roman" w:hAnsi="Times New Roman" w:cs="Times New Roman"/>
                <w:color w:val="000000"/>
                <w:spacing w:val="1"/>
                <w:lang w:eastAsia="ru-RU"/>
              </w:rPr>
            </w:pPr>
            <w:r w:rsidRPr="00BB68FD">
              <w:rPr>
                <w:rFonts w:ascii="Times New Roman" w:eastAsia="Times New Roman" w:hAnsi="Times New Roman" w:cs="Times New Roman"/>
                <w:color w:val="000000"/>
                <w:spacing w:val="1"/>
                <w:lang w:eastAsia="ru-RU"/>
              </w:rPr>
              <w:t>(кроме педагогических работников)</w:t>
            </w:r>
          </w:p>
          <w:p w:rsidR="00BB68FD" w:rsidRPr="00BB68FD" w:rsidRDefault="00BB68FD" w:rsidP="00BB68FD">
            <w:pPr>
              <w:ind w:right="-284"/>
              <w:contextualSpacing/>
              <w:jc w:val="center"/>
              <w:rPr>
                <w:rFonts w:ascii="Times New Roman" w:eastAsia="Courier New" w:hAnsi="Times New Roman" w:cs="Times New Roman"/>
                <w:color w:val="000000"/>
                <w:spacing w:val="1"/>
                <w:lang w:eastAsia="ru-RU"/>
              </w:rPr>
            </w:pPr>
          </w:p>
        </w:tc>
        <w:tc>
          <w:tcPr>
            <w:tcW w:w="170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4"/>
                <w:szCs w:val="24"/>
              </w:rPr>
              <w:t>20%</w:t>
            </w:r>
          </w:p>
        </w:tc>
        <w:tc>
          <w:tcPr>
            <w:tcW w:w="1951" w:type="dxa"/>
          </w:tcPr>
          <w:p w:rsidR="00BB68FD" w:rsidRPr="00BB68FD" w:rsidRDefault="00BB68FD" w:rsidP="00BB68FD">
            <w:pPr>
              <w:ind w:right="-284"/>
              <w:contextualSpacing/>
              <w:jc w:val="center"/>
              <w:rPr>
                <w:rFonts w:ascii="Times New Roman" w:hAnsi="Times New Roman" w:cs="Times New Roman"/>
                <w:sz w:val="24"/>
                <w:szCs w:val="24"/>
              </w:rPr>
            </w:pPr>
            <w:r w:rsidRPr="00BB68FD">
              <w:rPr>
                <w:rFonts w:ascii="Times New Roman" w:hAnsi="Times New Roman" w:cs="Times New Roman"/>
                <w:sz w:val="20"/>
                <w:szCs w:val="20"/>
              </w:rPr>
              <w:t>По мере необходимости</w:t>
            </w:r>
          </w:p>
        </w:tc>
      </w:tr>
    </w:tbl>
    <w:p w:rsidR="00BB68FD" w:rsidRPr="00BB68FD" w:rsidRDefault="00BB68FD" w:rsidP="00BB68FD">
      <w:pPr>
        <w:ind w:left="-567" w:right="-284" w:firstLine="709"/>
        <w:contextualSpacing/>
        <w:jc w:val="center"/>
        <w:rPr>
          <w:rFonts w:ascii="Times New Roman" w:hAnsi="Times New Roman" w:cs="Times New Roman"/>
          <w:sz w:val="24"/>
          <w:szCs w:val="24"/>
        </w:rPr>
      </w:pPr>
    </w:p>
    <w:p w:rsidR="00BB68FD" w:rsidRPr="00BB68FD" w:rsidRDefault="00BB68FD" w:rsidP="00BB68FD">
      <w:pPr>
        <w:ind w:left="-567" w:right="-284" w:firstLine="709"/>
        <w:contextualSpacing/>
        <w:jc w:val="center"/>
        <w:rPr>
          <w:rFonts w:ascii="Times New Roman" w:hAnsi="Times New Roman" w:cs="Times New Roman"/>
          <w:b/>
          <w:sz w:val="24"/>
          <w:szCs w:val="24"/>
        </w:rPr>
      </w:pPr>
      <w:r w:rsidRPr="00BB68FD">
        <w:rPr>
          <w:rFonts w:ascii="Times New Roman" w:hAnsi="Times New Roman" w:cs="Times New Roman"/>
          <w:b/>
          <w:sz w:val="24"/>
          <w:szCs w:val="24"/>
        </w:rPr>
        <w:t>Раздел 4. Надбавки за сложность, напряженность и высокое качество работы</w:t>
      </w:r>
    </w:p>
    <w:tbl>
      <w:tblPr>
        <w:tblpPr w:leftFromText="180" w:rightFromText="180" w:vertAnchor="text" w:horzAnchor="margin" w:tblpXSpec="center" w:tblpY="476"/>
        <w:tblOverlap w:val="never"/>
        <w:tblW w:w="10697" w:type="dxa"/>
        <w:tblCellMar>
          <w:left w:w="10" w:type="dxa"/>
          <w:right w:w="10" w:type="dxa"/>
        </w:tblCellMar>
        <w:tblLook w:val="04A0" w:firstRow="1" w:lastRow="0" w:firstColumn="1" w:lastColumn="0" w:noHBand="0" w:noVBand="1"/>
      </w:tblPr>
      <w:tblGrid>
        <w:gridCol w:w="1551"/>
        <w:gridCol w:w="5630"/>
        <w:gridCol w:w="1415"/>
        <w:gridCol w:w="2101"/>
      </w:tblGrid>
      <w:tr w:rsidR="00BB68FD" w:rsidRPr="00BB68FD" w:rsidTr="001A4E48">
        <w:trPr>
          <w:trHeight w:hRule="exact" w:val="810"/>
        </w:trPr>
        <w:tc>
          <w:tcPr>
            <w:tcW w:w="0" w:type="auto"/>
            <w:tcBorders>
              <w:top w:val="single" w:sz="4" w:space="0" w:color="auto"/>
              <w:left w:val="single" w:sz="4" w:space="0" w:color="auto"/>
            </w:tcBorders>
          </w:tcPr>
          <w:p w:rsidR="00BB68FD" w:rsidRPr="00BB68FD" w:rsidRDefault="00BB68FD" w:rsidP="00BB68FD">
            <w:pPr>
              <w:widowControl w:val="0"/>
              <w:spacing w:after="0" w:line="220" w:lineRule="exact"/>
              <w:ind w:right="220"/>
              <w:jc w:val="right"/>
              <w:rPr>
                <w:rFonts w:ascii="Times New Roman" w:eastAsia="Times New Roman" w:hAnsi="Times New Roman" w:cs="Times New Roman"/>
                <w:b/>
                <w:spacing w:val="4"/>
                <w:sz w:val="26"/>
                <w:szCs w:val="26"/>
              </w:rPr>
            </w:pPr>
            <w:r w:rsidRPr="00BB68FD">
              <w:rPr>
                <w:rFonts w:ascii="Times New Roman" w:eastAsia="Times New Roman" w:hAnsi="Times New Roman" w:cs="Times New Roman"/>
                <w:b/>
                <w:color w:val="000000"/>
                <w:spacing w:val="1"/>
              </w:rPr>
              <w:t>Должность</w:t>
            </w:r>
          </w:p>
        </w:tc>
        <w:tc>
          <w:tcPr>
            <w:tcW w:w="0" w:type="auto"/>
            <w:tcBorders>
              <w:top w:val="single" w:sz="4" w:space="0" w:color="auto"/>
              <w:lef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b/>
                <w:spacing w:val="4"/>
                <w:sz w:val="26"/>
                <w:szCs w:val="26"/>
              </w:rPr>
            </w:pPr>
            <w:r w:rsidRPr="00BB68FD">
              <w:rPr>
                <w:rFonts w:ascii="Times New Roman" w:eastAsia="Times New Roman" w:hAnsi="Times New Roman" w:cs="Times New Roman"/>
                <w:b/>
                <w:color w:val="000000"/>
                <w:spacing w:val="1"/>
              </w:rPr>
              <w:t>Вид доплат</w:t>
            </w:r>
          </w:p>
        </w:tc>
        <w:tc>
          <w:tcPr>
            <w:tcW w:w="0" w:type="auto"/>
            <w:tcBorders>
              <w:top w:val="single" w:sz="4" w:space="0" w:color="auto"/>
              <w:left w:val="single" w:sz="4" w:space="0" w:color="auto"/>
            </w:tcBorders>
          </w:tcPr>
          <w:p w:rsidR="00BB68FD" w:rsidRPr="00BB68FD" w:rsidRDefault="00BB68FD" w:rsidP="00BB68FD">
            <w:pPr>
              <w:widowControl w:val="0"/>
              <w:spacing w:after="0" w:line="254" w:lineRule="exact"/>
              <w:jc w:val="center"/>
              <w:rPr>
                <w:rFonts w:ascii="Times New Roman" w:eastAsia="Times New Roman" w:hAnsi="Times New Roman" w:cs="Times New Roman"/>
                <w:b/>
                <w:spacing w:val="4"/>
                <w:sz w:val="16"/>
                <w:szCs w:val="16"/>
              </w:rPr>
            </w:pPr>
            <w:r w:rsidRPr="00BB68FD">
              <w:rPr>
                <w:rFonts w:ascii="Times New Roman" w:eastAsia="Times New Roman" w:hAnsi="Times New Roman" w:cs="Times New Roman"/>
                <w:b/>
                <w:color w:val="000000"/>
                <w:spacing w:val="1"/>
                <w:sz w:val="16"/>
                <w:szCs w:val="16"/>
              </w:rPr>
              <w:t>Максимальный размер % к окладу</w:t>
            </w:r>
          </w:p>
        </w:tc>
        <w:tc>
          <w:tcPr>
            <w:tcW w:w="0" w:type="auto"/>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b/>
                <w:spacing w:val="4"/>
                <w:sz w:val="26"/>
                <w:szCs w:val="26"/>
              </w:rPr>
            </w:pPr>
            <w:r w:rsidRPr="00BB68FD">
              <w:rPr>
                <w:rFonts w:ascii="Times New Roman" w:eastAsia="Times New Roman" w:hAnsi="Times New Roman" w:cs="Times New Roman"/>
                <w:b/>
                <w:color w:val="000000"/>
                <w:spacing w:val="1"/>
              </w:rPr>
              <w:t>На период</w:t>
            </w:r>
          </w:p>
        </w:tc>
      </w:tr>
      <w:tr w:rsidR="00BB68FD" w:rsidRPr="00BB68FD" w:rsidTr="001A4E48">
        <w:trPr>
          <w:trHeight w:hRule="exact" w:val="1772"/>
        </w:trPr>
        <w:tc>
          <w:tcPr>
            <w:tcW w:w="0" w:type="auto"/>
            <w:tcBorders>
              <w:top w:val="single" w:sz="4" w:space="0" w:color="auto"/>
              <w:left w:val="single" w:sz="4" w:space="0" w:color="auto"/>
            </w:tcBorders>
          </w:tcPr>
          <w:p w:rsidR="00BB68FD" w:rsidRPr="00BB68FD" w:rsidRDefault="00BB68FD" w:rsidP="00BB68FD">
            <w:pPr>
              <w:widowControl w:val="0"/>
              <w:spacing w:after="120" w:line="220" w:lineRule="exact"/>
              <w:ind w:right="220"/>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Заместитель</w:t>
            </w:r>
          </w:p>
          <w:p w:rsidR="00BB68FD" w:rsidRPr="00BB68FD" w:rsidRDefault="00BB68FD" w:rsidP="00BB68FD">
            <w:pPr>
              <w:widowControl w:val="0"/>
              <w:spacing w:before="120" w:after="0" w:line="220" w:lineRule="exact"/>
              <w:ind w:left="280"/>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заведующего</w:t>
            </w:r>
          </w:p>
        </w:tc>
        <w:tc>
          <w:tcPr>
            <w:tcW w:w="0" w:type="auto"/>
            <w:tcBorders>
              <w:top w:val="single" w:sz="4" w:space="0" w:color="auto"/>
              <w:left w:val="single" w:sz="4" w:space="0" w:color="auto"/>
            </w:tcBorders>
          </w:tcPr>
          <w:p w:rsidR="00BB68FD" w:rsidRPr="00BB68FD" w:rsidRDefault="00BB68FD" w:rsidP="00BB68FD">
            <w:pPr>
              <w:widowControl w:val="0"/>
              <w:spacing w:after="0" w:line="274" w:lineRule="exact"/>
              <w:ind w:left="60"/>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Обновление содержания учебного процесса: внедрение инновационных методик, программ, разработка авторских программ</w:t>
            </w:r>
          </w:p>
        </w:tc>
        <w:tc>
          <w:tcPr>
            <w:tcW w:w="0" w:type="auto"/>
            <w:tcBorders>
              <w:top w:val="single" w:sz="4" w:space="0" w:color="auto"/>
              <w:lef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20%</w:t>
            </w:r>
          </w:p>
        </w:tc>
        <w:tc>
          <w:tcPr>
            <w:tcW w:w="0" w:type="auto"/>
            <w:tcBorders>
              <w:top w:val="single" w:sz="4" w:space="0" w:color="auto"/>
              <w:left w:val="single" w:sz="4" w:space="0" w:color="auto"/>
              <w:right w:val="single" w:sz="4" w:space="0" w:color="auto"/>
            </w:tcBorders>
          </w:tcPr>
          <w:p w:rsidR="00BB68FD" w:rsidRPr="00BB68FD" w:rsidRDefault="00BB68FD" w:rsidP="00BB68FD">
            <w:pPr>
              <w:widowControl w:val="0"/>
              <w:spacing w:after="0" w:line="274"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по результатам внедрения май</w:t>
            </w:r>
          </w:p>
        </w:tc>
      </w:tr>
      <w:tr w:rsidR="00BB68FD" w:rsidRPr="00BB68FD" w:rsidTr="001A4E48">
        <w:trPr>
          <w:trHeight w:hRule="exact" w:val="1714"/>
        </w:trPr>
        <w:tc>
          <w:tcPr>
            <w:tcW w:w="0" w:type="auto"/>
            <w:tcBorders>
              <w:left w:val="single" w:sz="4" w:space="0" w:color="auto"/>
            </w:tcBorders>
          </w:tcPr>
          <w:p w:rsidR="00BB68FD" w:rsidRPr="00BB68FD" w:rsidRDefault="00BB68FD" w:rsidP="00BB68FD">
            <w:pPr>
              <w:rPr>
                <w:sz w:val="10"/>
                <w:szCs w:val="10"/>
              </w:rPr>
            </w:pPr>
          </w:p>
        </w:tc>
        <w:tc>
          <w:tcPr>
            <w:tcW w:w="0" w:type="auto"/>
            <w:tcBorders>
              <w:top w:val="single" w:sz="4" w:space="0" w:color="auto"/>
              <w:left w:val="single" w:sz="4" w:space="0" w:color="auto"/>
              <w:bottom w:val="single" w:sz="4" w:space="0" w:color="auto"/>
            </w:tcBorders>
          </w:tcPr>
          <w:p w:rsidR="00BB68FD" w:rsidRPr="00BB68FD" w:rsidRDefault="00BB68FD" w:rsidP="00BB68FD">
            <w:pPr>
              <w:widowControl w:val="0"/>
              <w:spacing w:after="0" w:line="274" w:lineRule="exact"/>
              <w:ind w:left="60"/>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Создание и использование электронных образовательных ресурсов (ЭОР) в образовательном процессе (созданных самостоятельно) (компьютерных обучающих программ, обучающих сайтов, цикла тематических мультимедийных презентаций)</w:t>
            </w:r>
          </w:p>
        </w:tc>
        <w:tc>
          <w:tcPr>
            <w:tcW w:w="0" w:type="auto"/>
            <w:tcBorders>
              <w:top w:val="single" w:sz="4" w:space="0" w:color="auto"/>
              <w:lef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до 50%</w:t>
            </w:r>
          </w:p>
        </w:tc>
        <w:tc>
          <w:tcPr>
            <w:tcW w:w="0" w:type="auto"/>
            <w:tcBorders>
              <w:top w:val="single" w:sz="4" w:space="0" w:color="auto"/>
              <w:left w:val="single" w:sz="4" w:space="0" w:color="auto"/>
              <w:right w:val="single" w:sz="4" w:space="0" w:color="auto"/>
            </w:tcBorders>
          </w:tcPr>
          <w:p w:rsidR="00BB68FD" w:rsidRPr="00BB68FD" w:rsidRDefault="00BB68FD" w:rsidP="00BB68FD">
            <w:pPr>
              <w:widowControl w:val="0"/>
              <w:spacing w:after="0" w:line="274"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по результатам создания и использования</w:t>
            </w:r>
          </w:p>
        </w:tc>
      </w:tr>
      <w:tr w:rsidR="00BB68FD" w:rsidRPr="00BB68FD" w:rsidTr="001A4E48">
        <w:trPr>
          <w:trHeight w:hRule="exact" w:val="1678"/>
        </w:trPr>
        <w:tc>
          <w:tcPr>
            <w:tcW w:w="0" w:type="auto"/>
            <w:tcBorders>
              <w:left w:val="single" w:sz="4" w:space="0" w:color="auto"/>
            </w:tcBorders>
          </w:tcPr>
          <w:p w:rsidR="00BB68FD" w:rsidRPr="00BB68FD" w:rsidRDefault="00BB68FD" w:rsidP="00BB68FD">
            <w:pPr>
              <w:rPr>
                <w:sz w:val="10"/>
                <w:szCs w:val="10"/>
              </w:rPr>
            </w:pPr>
          </w:p>
        </w:tc>
        <w:tc>
          <w:tcPr>
            <w:tcW w:w="0" w:type="auto"/>
            <w:tcBorders>
              <w:top w:val="single" w:sz="4" w:space="0" w:color="auto"/>
              <w:left w:val="single" w:sz="4" w:space="0" w:color="auto"/>
              <w:bottom w:val="single" w:sz="4" w:space="0" w:color="auto"/>
            </w:tcBorders>
          </w:tcPr>
          <w:p w:rsidR="00BB68FD" w:rsidRPr="00BB68FD" w:rsidRDefault="00BB68FD" w:rsidP="00BB68FD">
            <w:pPr>
              <w:widowControl w:val="0"/>
              <w:spacing w:after="0" w:line="274" w:lineRule="exact"/>
              <w:ind w:left="60"/>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Публикация собственных методических разработок, имеющих соответствующий гриф и выходные данные:</w:t>
            </w:r>
          </w:p>
          <w:p w:rsidR="00BB68FD" w:rsidRPr="00BB68FD" w:rsidRDefault="00BB68FD" w:rsidP="00BB68FD">
            <w:pPr>
              <w:widowControl w:val="0"/>
              <w:spacing w:after="0" w:line="274" w:lineRule="exact"/>
              <w:ind w:left="60"/>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-На сайте</w:t>
            </w:r>
          </w:p>
          <w:p w:rsidR="00BB68FD" w:rsidRPr="00BB68FD" w:rsidRDefault="00BB68FD" w:rsidP="00BB68FD">
            <w:pPr>
              <w:widowControl w:val="0"/>
              <w:spacing w:after="0" w:line="274"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-Районный уровень -Городской уровень -Всероссийский уровень</w:t>
            </w:r>
          </w:p>
        </w:tc>
        <w:tc>
          <w:tcPr>
            <w:tcW w:w="0" w:type="auto"/>
            <w:tcBorders>
              <w:top w:val="single" w:sz="4" w:space="0" w:color="auto"/>
              <w:left w:val="single" w:sz="4" w:space="0" w:color="auto"/>
            </w:tcBorders>
          </w:tcPr>
          <w:p w:rsidR="00BB68FD" w:rsidRPr="00BB68FD" w:rsidRDefault="00BB68FD" w:rsidP="00BB68FD">
            <w:pPr>
              <w:widowControl w:val="0"/>
              <w:spacing w:after="0" w:line="274" w:lineRule="exact"/>
              <w:jc w:val="center"/>
              <w:rPr>
                <w:rFonts w:ascii="Times New Roman" w:eastAsia="Times New Roman" w:hAnsi="Times New Roman" w:cs="Times New Roman"/>
                <w:color w:val="000000"/>
                <w:spacing w:val="1"/>
              </w:rPr>
            </w:pPr>
            <w:r w:rsidRPr="00BB68FD">
              <w:rPr>
                <w:rFonts w:ascii="Times New Roman" w:eastAsia="Times New Roman" w:hAnsi="Times New Roman" w:cs="Times New Roman"/>
                <w:color w:val="000000"/>
                <w:spacing w:val="1"/>
              </w:rPr>
              <w:t xml:space="preserve">5 % </w:t>
            </w:r>
          </w:p>
          <w:p w:rsidR="00BB68FD" w:rsidRPr="00BB68FD" w:rsidRDefault="00BB68FD" w:rsidP="00BB68FD">
            <w:pPr>
              <w:widowControl w:val="0"/>
              <w:spacing w:after="0" w:line="274" w:lineRule="exact"/>
              <w:jc w:val="center"/>
              <w:rPr>
                <w:rFonts w:ascii="Times New Roman" w:eastAsia="Times New Roman" w:hAnsi="Times New Roman" w:cs="Times New Roman"/>
                <w:color w:val="000000"/>
                <w:spacing w:val="1"/>
              </w:rPr>
            </w:pPr>
            <w:r w:rsidRPr="00BB68FD">
              <w:rPr>
                <w:rFonts w:ascii="Times New Roman" w:eastAsia="Times New Roman" w:hAnsi="Times New Roman" w:cs="Times New Roman"/>
                <w:color w:val="000000"/>
                <w:spacing w:val="1"/>
              </w:rPr>
              <w:t xml:space="preserve">10% </w:t>
            </w:r>
          </w:p>
          <w:p w:rsidR="00BB68FD" w:rsidRPr="00BB68FD" w:rsidRDefault="00BB68FD" w:rsidP="00BB68FD">
            <w:pPr>
              <w:widowControl w:val="0"/>
              <w:spacing w:after="0" w:line="274" w:lineRule="exact"/>
              <w:jc w:val="center"/>
              <w:rPr>
                <w:rFonts w:ascii="Times New Roman" w:eastAsia="Times New Roman" w:hAnsi="Times New Roman" w:cs="Times New Roman"/>
                <w:color w:val="000000"/>
                <w:spacing w:val="1"/>
              </w:rPr>
            </w:pPr>
            <w:r w:rsidRPr="00BB68FD">
              <w:rPr>
                <w:rFonts w:ascii="Times New Roman" w:eastAsia="Times New Roman" w:hAnsi="Times New Roman" w:cs="Times New Roman"/>
                <w:color w:val="000000"/>
                <w:spacing w:val="1"/>
              </w:rPr>
              <w:t xml:space="preserve">15% </w:t>
            </w:r>
          </w:p>
          <w:p w:rsidR="00BB68FD" w:rsidRPr="00BB68FD" w:rsidRDefault="00BB68FD" w:rsidP="00BB68FD">
            <w:pPr>
              <w:widowControl w:val="0"/>
              <w:spacing w:after="0" w:line="274"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iCs/>
                <w:color w:val="000000"/>
                <w:spacing w:val="2"/>
              </w:rPr>
              <w:t>20%</w:t>
            </w:r>
          </w:p>
        </w:tc>
        <w:tc>
          <w:tcPr>
            <w:tcW w:w="0" w:type="auto"/>
            <w:tcBorders>
              <w:top w:val="single" w:sz="4" w:space="0" w:color="auto"/>
              <w:left w:val="single" w:sz="4" w:space="0" w:color="auto"/>
              <w:right w:val="single" w:sz="4" w:space="0" w:color="auto"/>
            </w:tcBorders>
          </w:tcPr>
          <w:p w:rsidR="00BB68FD" w:rsidRPr="00BB68FD" w:rsidRDefault="00BB68FD" w:rsidP="00BB68FD">
            <w:pPr>
              <w:widowControl w:val="0"/>
              <w:spacing w:after="0" w:line="274"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За одну разработку одного материала в одном источнике</w:t>
            </w:r>
          </w:p>
        </w:tc>
      </w:tr>
      <w:tr w:rsidR="00BB68FD" w:rsidRPr="00BB68FD" w:rsidTr="001A4E48">
        <w:trPr>
          <w:trHeight w:hRule="exact" w:val="1709"/>
        </w:trPr>
        <w:tc>
          <w:tcPr>
            <w:tcW w:w="0" w:type="auto"/>
            <w:tcBorders>
              <w:left w:val="single" w:sz="4" w:space="0" w:color="auto"/>
            </w:tcBorders>
          </w:tcPr>
          <w:p w:rsidR="00BB68FD" w:rsidRPr="00BB68FD" w:rsidRDefault="00BB68FD" w:rsidP="00BB68FD">
            <w:pPr>
              <w:rPr>
                <w:sz w:val="10"/>
                <w:szCs w:val="10"/>
              </w:rPr>
            </w:pPr>
          </w:p>
        </w:tc>
        <w:tc>
          <w:tcPr>
            <w:tcW w:w="0" w:type="auto"/>
            <w:tcBorders>
              <w:top w:val="single" w:sz="4" w:space="0" w:color="auto"/>
              <w:left w:val="single" w:sz="4" w:space="0" w:color="auto"/>
            </w:tcBorders>
          </w:tcPr>
          <w:p w:rsidR="00BB68FD" w:rsidRPr="00BB68FD" w:rsidRDefault="00BB68FD" w:rsidP="00BB68FD">
            <w:pPr>
              <w:widowControl w:val="0"/>
              <w:spacing w:after="0" w:line="274" w:lineRule="exact"/>
              <w:ind w:left="60"/>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Публикация статей, имеющих соответствующий гриф и выходные данные:</w:t>
            </w:r>
          </w:p>
          <w:p w:rsidR="00BB68FD" w:rsidRPr="00BB68FD" w:rsidRDefault="00BB68FD" w:rsidP="00BB68FD">
            <w:pPr>
              <w:widowControl w:val="0"/>
              <w:spacing w:after="0" w:line="274" w:lineRule="exact"/>
              <w:ind w:left="60"/>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-На сайте</w:t>
            </w:r>
          </w:p>
          <w:p w:rsidR="00BB68FD" w:rsidRPr="00BB68FD" w:rsidRDefault="00BB68FD" w:rsidP="00BB68FD">
            <w:pPr>
              <w:widowControl w:val="0"/>
              <w:spacing w:after="0" w:line="274" w:lineRule="exact"/>
              <w:jc w:val="both"/>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-Районный уровень -Городской уровень -Всероссийский уровень</w:t>
            </w:r>
          </w:p>
        </w:tc>
        <w:tc>
          <w:tcPr>
            <w:tcW w:w="0" w:type="auto"/>
            <w:tcBorders>
              <w:top w:val="single" w:sz="4" w:space="0" w:color="auto"/>
              <w:left w:val="single" w:sz="4" w:space="0" w:color="auto"/>
            </w:tcBorders>
          </w:tcPr>
          <w:p w:rsidR="00BB68FD" w:rsidRPr="00BB68FD" w:rsidRDefault="00BB68FD" w:rsidP="00BB68FD">
            <w:pPr>
              <w:widowControl w:val="0"/>
              <w:spacing w:after="0" w:line="274" w:lineRule="exact"/>
              <w:jc w:val="center"/>
              <w:rPr>
                <w:rFonts w:ascii="Times New Roman" w:eastAsia="Times New Roman" w:hAnsi="Times New Roman" w:cs="Times New Roman"/>
                <w:iCs/>
                <w:color w:val="000000"/>
                <w:spacing w:val="2"/>
              </w:rPr>
            </w:pPr>
            <w:r w:rsidRPr="00BB68FD">
              <w:rPr>
                <w:rFonts w:ascii="Times New Roman" w:eastAsia="Times New Roman" w:hAnsi="Times New Roman" w:cs="Times New Roman"/>
                <w:color w:val="000000"/>
                <w:spacing w:val="1"/>
              </w:rPr>
              <w:t>3</w:t>
            </w:r>
            <w:r w:rsidRPr="00BB68FD">
              <w:rPr>
                <w:rFonts w:ascii="Times New Roman" w:eastAsia="Times New Roman" w:hAnsi="Times New Roman" w:cs="Times New Roman"/>
                <w:iCs/>
                <w:color w:val="000000"/>
                <w:spacing w:val="2"/>
              </w:rPr>
              <w:t>%</w:t>
            </w:r>
          </w:p>
          <w:p w:rsidR="00BB68FD" w:rsidRPr="00BB68FD" w:rsidRDefault="00BB68FD" w:rsidP="00BB68FD">
            <w:pPr>
              <w:widowControl w:val="0"/>
              <w:spacing w:after="0" w:line="274" w:lineRule="exact"/>
              <w:jc w:val="center"/>
              <w:rPr>
                <w:rFonts w:ascii="Times New Roman" w:eastAsia="Times New Roman" w:hAnsi="Times New Roman" w:cs="Times New Roman"/>
                <w:iCs/>
                <w:color w:val="000000"/>
                <w:spacing w:val="2"/>
              </w:rPr>
            </w:pPr>
            <w:r w:rsidRPr="00BB68FD">
              <w:rPr>
                <w:rFonts w:ascii="Times New Roman" w:eastAsia="Times New Roman" w:hAnsi="Times New Roman" w:cs="Times New Roman"/>
                <w:iCs/>
                <w:color w:val="000000"/>
                <w:spacing w:val="2"/>
              </w:rPr>
              <w:t>5%</w:t>
            </w:r>
          </w:p>
          <w:p w:rsidR="00BB68FD" w:rsidRPr="00BB68FD" w:rsidRDefault="00BB68FD" w:rsidP="00BB68FD">
            <w:pPr>
              <w:widowControl w:val="0"/>
              <w:spacing w:after="0" w:line="274" w:lineRule="exact"/>
              <w:jc w:val="center"/>
              <w:rPr>
                <w:rFonts w:ascii="Times New Roman" w:eastAsia="Times New Roman" w:hAnsi="Times New Roman" w:cs="Times New Roman"/>
                <w:i/>
                <w:iCs/>
                <w:color w:val="000000"/>
                <w:spacing w:val="2"/>
              </w:rPr>
            </w:pPr>
            <w:r w:rsidRPr="00BB68FD">
              <w:rPr>
                <w:rFonts w:ascii="Times New Roman" w:eastAsia="Times New Roman" w:hAnsi="Times New Roman" w:cs="Times New Roman"/>
                <w:iCs/>
                <w:color w:val="000000"/>
                <w:spacing w:val="2"/>
              </w:rPr>
              <w:t>7%</w:t>
            </w:r>
          </w:p>
          <w:p w:rsidR="00BB68FD" w:rsidRPr="00BB68FD" w:rsidRDefault="00BB68FD" w:rsidP="00BB68FD">
            <w:pPr>
              <w:widowControl w:val="0"/>
              <w:spacing w:after="0" w:line="274" w:lineRule="exact"/>
              <w:jc w:val="center"/>
              <w:rPr>
                <w:rFonts w:ascii="Times New Roman" w:eastAsia="Times New Roman" w:hAnsi="Times New Roman" w:cs="Times New Roman"/>
                <w:i/>
                <w:spacing w:val="4"/>
                <w:sz w:val="26"/>
                <w:szCs w:val="26"/>
              </w:rPr>
            </w:pPr>
            <w:r w:rsidRPr="00BB68FD">
              <w:rPr>
                <w:rFonts w:ascii="Times New Roman" w:eastAsia="Times New Roman" w:hAnsi="Times New Roman" w:cs="Times New Roman"/>
                <w:color w:val="000000"/>
                <w:spacing w:val="1"/>
              </w:rPr>
              <w:t>10%</w:t>
            </w:r>
          </w:p>
        </w:tc>
        <w:tc>
          <w:tcPr>
            <w:tcW w:w="0" w:type="auto"/>
            <w:tcBorders>
              <w:top w:val="single" w:sz="4" w:space="0" w:color="auto"/>
              <w:left w:val="single" w:sz="4" w:space="0" w:color="auto"/>
              <w:right w:val="single" w:sz="4" w:space="0" w:color="auto"/>
            </w:tcBorders>
          </w:tcPr>
          <w:p w:rsidR="00BB68FD" w:rsidRPr="00BB68FD" w:rsidRDefault="00BB68FD" w:rsidP="00BB68FD">
            <w:pPr>
              <w:widowControl w:val="0"/>
              <w:spacing w:after="0" w:line="274"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За публикацию одного материала в одном источнике</w:t>
            </w:r>
          </w:p>
        </w:tc>
      </w:tr>
      <w:tr w:rsidR="00BB68FD" w:rsidRPr="00BB68FD" w:rsidTr="001A4E48">
        <w:trPr>
          <w:trHeight w:hRule="exact" w:val="1723"/>
        </w:trPr>
        <w:tc>
          <w:tcPr>
            <w:tcW w:w="0" w:type="auto"/>
            <w:tcBorders>
              <w:left w:val="single" w:sz="4" w:space="0" w:color="auto"/>
            </w:tcBorders>
          </w:tcPr>
          <w:p w:rsidR="00BB68FD" w:rsidRPr="00BB68FD" w:rsidRDefault="00BB68FD" w:rsidP="00BB68FD">
            <w:pPr>
              <w:rPr>
                <w:sz w:val="10"/>
                <w:szCs w:val="10"/>
              </w:rPr>
            </w:pPr>
          </w:p>
        </w:tc>
        <w:tc>
          <w:tcPr>
            <w:tcW w:w="0" w:type="auto"/>
            <w:tcBorders>
              <w:top w:val="single" w:sz="4" w:space="0" w:color="auto"/>
              <w:left w:val="single" w:sz="4" w:space="0" w:color="auto"/>
            </w:tcBorders>
          </w:tcPr>
          <w:p w:rsidR="00BB68FD" w:rsidRPr="00BB68FD" w:rsidRDefault="00BB68FD" w:rsidP="00BB68FD">
            <w:pPr>
              <w:widowControl w:val="0"/>
              <w:spacing w:after="0" w:line="274" w:lineRule="exact"/>
              <w:ind w:left="60"/>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Публичное представление собственного педагогического опыта в форме открытого мероприятия:</w:t>
            </w:r>
          </w:p>
          <w:p w:rsidR="00BB68FD" w:rsidRPr="00BB68FD" w:rsidRDefault="00BB68FD" w:rsidP="00BB68FD">
            <w:pPr>
              <w:widowControl w:val="0"/>
              <w:spacing w:after="0" w:line="274" w:lineRule="exact"/>
              <w:ind w:left="60"/>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-отзыв положительный</w:t>
            </w:r>
          </w:p>
          <w:p w:rsidR="00BB68FD" w:rsidRPr="00BB68FD" w:rsidRDefault="00BB68FD" w:rsidP="00BB68FD">
            <w:pPr>
              <w:widowControl w:val="0"/>
              <w:spacing w:after="0" w:line="274" w:lineRule="exact"/>
              <w:ind w:left="60"/>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-отзыв положительный, содержит рекомендации к тиражированию опыта</w:t>
            </w:r>
          </w:p>
        </w:tc>
        <w:tc>
          <w:tcPr>
            <w:tcW w:w="0" w:type="auto"/>
            <w:tcBorders>
              <w:top w:val="single" w:sz="4" w:space="0" w:color="auto"/>
              <w:left w:val="single" w:sz="4" w:space="0" w:color="auto"/>
            </w:tcBorders>
          </w:tcPr>
          <w:p w:rsidR="00BB68FD" w:rsidRPr="00BB68FD" w:rsidRDefault="00BB68FD" w:rsidP="00BB68FD">
            <w:pPr>
              <w:widowControl w:val="0"/>
              <w:spacing w:after="60" w:line="220"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10%</w:t>
            </w:r>
          </w:p>
          <w:p w:rsidR="00BB68FD" w:rsidRPr="00BB68FD" w:rsidRDefault="00BB68FD" w:rsidP="00BB68FD">
            <w:pPr>
              <w:widowControl w:val="0"/>
              <w:spacing w:before="60" w:after="0" w:line="220"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15%</w:t>
            </w:r>
          </w:p>
        </w:tc>
        <w:tc>
          <w:tcPr>
            <w:tcW w:w="0" w:type="auto"/>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За одно мероприятие</w:t>
            </w:r>
          </w:p>
        </w:tc>
      </w:tr>
      <w:tr w:rsidR="00BB68FD" w:rsidRPr="00BB68FD" w:rsidTr="001A4E48">
        <w:trPr>
          <w:trHeight w:hRule="exact" w:val="1709"/>
        </w:trPr>
        <w:tc>
          <w:tcPr>
            <w:tcW w:w="0" w:type="auto"/>
            <w:tcBorders>
              <w:left w:val="single" w:sz="4" w:space="0" w:color="auto"/>
            </w:tcBorders>
          </w:tcPr>
          <w:p w:rsidR="00BB68FD" w:rsidRPr="00BB68FD" w:rsidRDefault="00BB68FD" w:rsidP="00BB68FD">
            <w:pPr>
              <w:rPr>
                <w:sz w:val="10"/>
                <w:szCs w:val="10"/>
              </w:rPr>
            </w:pPr>
          </w:p>
        </w:tc>
        <w:tc>
          <w:tcPr>
            <w:tcW w:w="0" w:type="auto"/>
            <w:tcBorders>
              <w:top w:val="single" w:sz="4" w:space="0" w:color="auto"/>
              <w:left w:val="single" w:sz="4" w:space="0" w:color="auto"/>
            </w:tcBorders>
          </w:tcPr>
          <w:p w:rsidR="00BB68FD" w:rsidRPr="00BB68FD" w:rsidRDefault="00BB68FD" w:rsidP="00BB68FD">
            <w:pPr>
              <w:widowControl w:val="0"/>
              <w:spacing w:after="0" w:line="274" w:lineRule="exact"/>
              <w:ind w:left="60"/>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Выступления на научно-практических конференциях, семинарах, секциях, круглых столах, проведение мастер-классов:</w:t>
            </w:r>
          </w:p>
          <w:p w:rsidR="00BB68FD" w:rsidRPr="00BB68FD" w:rsidRDefault="00BB68FD" w:rsidP="00BB68FD">
            <w:pPr>
              <w:widowControl w:val="0"/>
              <w:spacing w:after="0" w:line="274" w:lineRule="exact"/>
              <w:ind w:left="60"/>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-Районный уровень -Городской уровень</w:t>
            </w:r>
          </w:p>
          <w:p w:rsidR="00BB68FD" w:rsidRPr="00BB68FD" w:rsidRDefault="00BB68FD" w:rsidP="00BB68FD">
            <w:pPr>
              <w:widowControl w:val="0"/>
              <w:spacing w:after="0" w:line="274"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-Всероссийский уровень/международный уровень</w:t>
            </w:r>
          </w:p>
        </w:tc>
        <w:tc>
          <w:tcPr>
            <w:tcW w:w="0" w:type="auto"/>
            <w:tcBorders>
              <w:top w:val="single" w:sz="4" w:space="0" w:color="auto"/>
              <w:left w:val="single" w:sz="4" w:space="0" w:color="auto"/>
            </w:tcBorders>
          </w:tcPr>
          <w:p w:rsidR="00BB68FD" w:rsidRPr="00BB68FD" w:rsidRDefault="00BB68FD" w:rsidP="00BB68FD">
            <w:pPr>
              <w:widowControl w:val="0"/>
              <w:spacing w:after="0" w:line="274"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10%</w:t>
            </w:r>
          </w:p>
          <w:p w:rsidR="00BB68FD" w:rsidRPr="00BB68FD" w:rsidRDefault="00BB68FD" w:rsidP="00BB68FD">
            <w:pPr>
              <w:widowControl w:val="0"/>
              <w:spacing w:after="0" w:line="274"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15%</w:t>
            </w:r>
          </w:p>
          <w:p w:rsidR="00BB68FD" w:rsidRPr="00BB68FD" w:rsidRDefault="00BB68FD" w:rsidP="00BB68FD">
            <w:pPr>
              <w:widowControl w:val="0"/>
              <w:spacing w:after="0" w:line="274" w:lineRule="exact"/>
              <w:jc w:val="center"/>
              <w:rPr>
                <w:rFonts w:ascii="Times New Roman" w:eastAsia="Times New Roman" w:hAnsi="Times New Roman" w:cs="Times New Roman"/>
                <w:i/>
                <w:spacing w:val="4"/>
                <w:sz w:val="26"/>
                <w:szCs w:val="26"/>
              </w:rPr>
            </w:pPr>
            <w:r w:rsidRPr="00BB68FD">
              <w:rPr>
                <w:rFonts w:ascii="Times New Roman" w:eastAsia="Times New Roman" w:hAnsi="Times New Roman" w:cs="Times New Roman"/>
                <w:iCs/>
                <w:color w:val="000000"/>
                <w:spacing w:val="2"/>
              </w:rPr>
              <w:t>25%</w:t>
            </w:r>
          </w:p>
        </w:tc>
        <w:tc>
          <w:tcPr>
            <w:tcW w:w="0" w:type="auto"/>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За одно выступление</w:t>
            </w:r>
          </w:p>
        </w:tc>
      </w:tr>
      <w:tr w:rsidR="00BB68FD" w:rsidRPr="00BB68FD" w:rsidTr="001A4E48">
        <w:trPr>
          <w:trHeight w:hRule="exact" w:val="1441"/>
        </w:trPr>
        <w:tc>
          <w:tcPr>
            <w:tcW w:w="0" w:type="auto"/>
            <w:vMerge w:val="restart"/>
            <w:tcBorders>
              <w:left w:val="single" w:sz="4" w:space="0" w:color="auto"/>
            </w:tcBorders>
          </w:tcPr>
          <w:p w:rsidR="00BB68FD" w:rsidRPr="00BB68FD" w:rsidRDefault="00BB68FD" w:rsidP="00BB68FD">
            <w:pPr>
              <w:rPr>
                <w:sz w:val="10"/>
                <w:szCs w:val="10"/>
              </w:rPr>
            </w:pPr>
          </w:p>
        </w:tc>
        <w:tc>
          <w:tcPr>
            <w:tcW w:w="0" w:type="auto"/>
            <w:tcBorders>
              <w:top w:val="single" w:sz="4" w:space="0" w:color="auto"/>
              <w:left w:val="single" w:sz="4" w:space="0" w:color="auto"/>
              <w:bottom w:val="single" w:sz="4" w:space="0" w:color="auto"/>
            </w:tcBorders>
          </w:tcPr>
          <w:p w:rsidR="00BB68FD" w:rsidRPr="00BB68FD" w:rsidRDefault="00BB68FD" w:rsidP="00BB68FD">
            <w:pPr>
              <w:widowControl w:val="0"/>
              <w:spacing w:after="0" w:line="278" w:lineRule="exact"/>
              <w:ind w:left="60"/>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Результативность участия в профессиональных конкурсах</w:t>
            </w:r>
          </w:p>
          <w:p w:rsidR="00BB68FD" w:rsidRPr="00BB68FD" w:rsidRDefault="00BB68FD" w:rsidP="00BB68FD">
            <w:pPr>
              <w:widowControl w:val="0"/>
              <w:spacing w:after="0" w:line="278" w:lineRule="exact"/>
              <w:ind w:left="60"/>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-Лауреат/дипломант конкурса районного уровня -Лауреат/дипломант конкурса городского уровня -Лауреат/дипломант конкурса всероссийского уровня</w:t>
            </w:r>
          </w:p>
          <w:p w:rsidR="00BB68FD" w:rsidRPr="00BB68FD" w:rsidRDefault="00BB68FD" w:rsidP="00BB68FD">
            <w:pPr>
              <w:widowControl w:val="0"/>
              <w:spacing w:after="0" w:line="278" w:lineRule="exact"/>
              <w:ind w:left="60" w:hanging="360"/>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-Лауреат/дипломант конкурса международного</w:t>
            </w:r>
          </w:p>
        </w:tc>
        <w:tc>
          <w:tcPr>
            <w:tcW w:w="0" w:type="auto"/>
            <w:tcBorders>
              <w:top w:val="single" w:sz="4" w:space="0" w:color="auto"/>
              <w:left w:val="single" w:sz="4" w:space="0" w:color="auto"/>
              <w:bottom w:val="single" w:sz="4" w:space="0" w:color="auto"/>
            </w:tcBorders>
          </w:tcPr>
          <w:p w:rsidR="00BB68FD" w:rsidRPr="00BB68FD" w:rsidRDefault="00BB68FD" w:rsidP="00BB68FD">
            <w:pPr>
              <w:widowControl w:val="0"/>
              <w:spacing w:after="0" w:line="278"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15%</w:t>
            </w:r>
          </w:p>
          <w:p w:rsidR="00BB68FD" w:rsidRPr="00BB68FD" w:rsidRDefault="00BB68FD" w:rsidP="00BB68FD">
            <w:pPr>
              <w:widowControl w:val="0"/>
              <w:spacing w:after="0" w:line="278"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25%</w:t>
            </w:r>
          </w:p>
          <w:p w:rsidR="00BB68FD" w:rsidRPr="00BB68FD" w:rsidRDefault="00BB68FD" w:rsidP="00BB68FD">
            <w:pPr>
              <w:widowControl w:val="0"/>
              <w:spacing w:after="0" w:line="278"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35%</w:t>
            </w:r>
          </w:p>
          <w:p w:rsidR="00BB68FD" w:rsidRPr="00BB68FD" w:rsidRDefault="00BB68FD" w:rsidP="00BB68FD">
            <w:pPr>
              <w:widowControl w:val="0"/>
              <w:spacing w:after="0" w:line="278"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45%</w:t>
            </w:r>
          </w:p>
        </w:tc>
        <w:tc>
          <w:tcPr>
            <w:tcW w:w="0" w:type="auto"/>
            <w:tcBorders>
              <w:top w:val="single" w:sz="4" w:space="0" w:color="auto"/>
              <w:left w:val="single" w:sz="4" w:space="0" w:color="auto"/>
              <w:bottom w:val="single" w:sz="4" w:space="0" w:color="auto"/>
              <w:right w:val="single" w:sz="4" w:space="0" w:color="auto"/>
            </w:tcBorders>
          </w:tcPr>
          <w:p w:rsidR="00BB68FD" w:rsidRPr="00BB68FD" w:rsidRDefault="00BB68FD" w:rsidP="00BB68FD">
            <w:pPr>
              <w:widowControl w:val="0"/>
              <w:spacing w:after="0" w:line="278" w:lineRule="exact"/>
              <w:jc w:val="center"/>
              <w:rPr>
                <w:rFonts w:ascii="Times New Roman" w:eastAsia="Times New Roman" w:hAnsi="Times New Roman" w:cs="Times New Roman"/>
                <w:spacing w:val="4"/>
                <w:sz w:val="26"/>
                <w:szCs w:val="26"/>
              </w:rPr>
            </w:pPr>
            <w:r w:rsidRPr="00BB68FD">
              <w:rPr>
                <w:rFonts w:ascii="Times New Roman" w:eastAsia="Times New Roman" w:hAnsi="Times New Roman" w:cs="Times New Roman"/>
                <w:color w:val="000000"/>
                <w:spacing w:val="1"/>
              </w:rPr>
              <w:t>По распоряжению главы администрации района</w:t>
            </w:r>
          </w:p>
        </w:tc>
      </w:tr>
      <w:tr w:rsidR="00BB68FD" w:rsidRPr="00BB68FD" w:rsidTr="001A4E48">
        <w:trPr>
          <w:trHeight w:hRule="exact" w:val="578"/>
        </w:trPr>
        <w:tc>
          <w:tcPr>
            <w:tcW w:w="0" w:type="auto"/>
            <w:vMerge/>
            <w:tcBorders>
              <w:left w:val="single" w:sz="4" w:space="0" w:color="auto"/>
            </w:tcBorders>
          </w:tcPr>
          <w:p w:rsidR="00BB68FD" w:rsidRPr="00BB68FD" w:rsidRDefault="00BB68FD" w:rsidP="00BB68FD">
            <w:pPr>
              <w:rPr>
                <w:sz w:val="10"/>
                <w:szCs w:val="10"/>
              </w:rPr>
            </w:pPr>
          </w:p>
        </w:tc>
        <w:tc>
          <w:tcPr>
            <w:tcW w:w="0" w:type="auto"/>
            <w:tcBorders>
              <w:top w:val="single" w:sz="4" w:space="0" w:color="auto"/>
              <w:left w:val="single" w:sz="4" w:space="0" w:color="auto"/>
              <w:bottom w:val="single" w:sz="4" w:space="0" w:color="auto"/>
            </w:tcBorders>
          </w:tcPr>
          <w:p w:rsidR="00BB68FD" w:rsidRPr="00BB68FD" w:rsidRDefault="00BB68FD" w:rsidP="00BB68FD">
            <w:pPr>
              <w:widowControl w:val="0"/>
              <w:spacing w:after="0" w:line="278" w:lineRule="exact"/>
              <w:ind w:left="60" w:hanging="60"/>
              <w:jc w:val="center"/>
              <w:rPr>
                <w:rFonts w:ascii="Times New Roman" w:eastAsia="Times New Roman" w:hAnsi="Times New Roman" w:cs="Times New Roman"/>
                <w:color w:val="000000"/>
                <w:spacing w:val="1"/>
              </w:rPr>
            </w:pPr>
            <w:r w:rsidRPr="00BB68FD">
              <w:rPr>
                <w:rFonts w:ascii="Times New Roman" w:eastAsia="Courier New" w:hAnsi="Times New Roman" w:cs="Times New Roman"/>
                <w:color w:val="000000"/>
                <w:spacing w:val="1"/>
                <w:lang w:eastAsia="ru-RU"/>
              </w:rPr>
              <w:t>Общественная активность: участие в экспертных комиссиях, жюри профессиональных конкурсах</w:t>
            </w:r>
          </w:p>
        </w:tc>
        <w:tc>
          <w:tcPr>
            <w:tcW w:w="0" w:type="auto"/>
            <w:tcBorders>
              <w:top w:val="single" w:sz="4" w:space="0" w:color="auto"/>
              <w:left w:val="single" w:sz="4" w:space="0" w:color="auto"/>
              <w:bottom w:val="single" w:sz="4" w:space="0" w:color="auto"/>
            </w:tcBorders>
          </w:tcPr>
          <w:p w:rsidR="00BB68FD" w:rsidRPr="00BB68FD" w:rsidRDefault="00BB68FD" w:rsidP="00BB68FD">
            <w:pPr>
              <w:widowControl w:val="0"/>
              <w:spacing w:after="0" w:line="278" w:lineRule="exact"/>
              <w:ind w:hanging="360"/>
              <w:jc w:val="both"/>
              <w:rPr>
                <w:rFonts w:ascii="Times New Roman" w:eastAsia="Times New Roman" w:hAnsi="Times New Roman" w:cs="Times New Roman"/>
                <w:color w:val="000000"/>
                <w:spacing w:val="1"/>
              </w:rPr>
            </w:pPr>
            <w:r w:rsidRPr="00BB68FD">
              <w:rPr>
                <w:rFonts w:ascii="Times New Roman" w:eastAsia="Courier New" w:hAnsi="Times New Roman" w:cs="Times New Roman"/>
                <w:color w:val="000000"/>
                <w:spacing w:val="1"/>
                <w:lang w:eastAsia="ru-RU"/>
              </w:rPr>
              <w:t xml:space="preserve">             10%</w:t>
            </w:r>
          </w:p>
        </w:tc>
        <w:tc>
          <w:tcPr>
            <w:tcW w:w="0" w:type="auto"/>
            <w:tcBorders>
              <w:top w:val="single" w:sz="4" w:space="0" w:color="auto"/>
              <w:left w:val="single" w:sz="4" w:space="0" w:color="auto"/>
              <w:bottom w:val="single" w:sz="4" w:space="0" w:color="auto"/>
              <w:right w:val="single" w:sz="4" w:space="0" w:color="auto"/>
            </w:tcBorders>
          </w:tcPr>
          <w:p w:rsidR="00BB68FD" w:rsidRPr="00BB68FD" w:rsidRDefault="00BB68FD" w:rsidP="00BB68FD">
            <w:pPr>
              <w:widowControl w:val="0"/>
              <w:spacing w:after="0" w:line="278" w:lineRule="exact"/>
              <w:ind w:hanging="360"/>
              <w:jc w:val="center"/>
              <w:rPr>
                <w:rFonts w:ascii="Times New Roman" w:eastAsia="Times New Roman" w:hAnsi="Times New Roman" w:cs="Times New Roman"/>
                <w:color w:val="000000"/>
                <w:spacing w:val="1"/>
              </w:rPr>
            </w:pPr>
            <w:r w:rsidRPr="00BB68FD">
              <w:rPr>
                <w:rFonts w:ascii="Times New Roman" w:eastAsia="Times New Roman" w:hAnsi="Times New Roman" w:cs="Times New Roman"/>
                <w:color w:val="000000"/>
                <w:spacing w:val="1"/>
              </w:rPr>
              <w:t>По мере участия</w:t>
            </w:r>
          </w:p>
        </w:tc>
      </w:tr>
      <w:tr w:rsidR="00BB68FD" w:rsidRPr="00BB68FD" w:rsidTr="001A4E48">
        <w:trPr>
          <w:trHeight w:hRule="exact" w:val="2160"/>
        </w:trPr>
        <w:tc>
          <w:tcPr>
            <w:tcW w:w="0" w:type="auto"/>
            <w:vMerge/>
            <w:tcBorders>
              <w:left w:val="single" w:sz="4" w:space="0" w:color="auto"/>
              <w:bottom w:val="single" w:sz="4" w:space="0" w:color="auto"/>
            </w:tcBorders>
          </w:tcPr>
          <w:p w:rsidR="00BB68FD" w:rsidRPr="00BB68FD" w:rsidRDefault="00BB68FD" w:rsidP="00BB68FD">
            <w:pPr>
              <w:rPr>
                <w:sz w:val="10"/>
                <w:szCs w:val="10"/>
              </w:rPr>
            </w:pPr>
          </w:p>
        </w:tc>
        <w:tc>
          <w:tcPr>
            <w:tcW w:w="0" w:type="auto"/>
            <w:tcBorders>
              <w:top w:val="single" w:sz="4" w:space="0" w:color="auto"/>
              <w:left w:val="single" w:sz="4" w:space="0" w:color="auto"/>
              <w:bottom w:val="single" w:sz="4" w:space="0" w:color="auto"/>
            </w:tcBorders>
          </w:tcPr>
          <w:p w:rsidR="00BB68FD" w:rsidRPr="00BB68FD" w:rsidRDefault="00BB68FD" w:rsidP="00BB68FD">
            <w:pPr>
              <w:widowControl w:val="0"/>
              <w:spacing w:after="0" w:line="278" w:lineRule="exact"/>
              <w:ind w:left="60"/>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Своевременная и качественная подготовка документации</w:t>
            </w:r>
          </w:p>
          <w:p w:rsidR="00BB68FD" w:rsidRPr="00BB68FD" w:rsidRDefault="00BB68FD" w:rsidP="00BB68FD">
            <w:pPr>
              <w:widowControl w:val="0"/>
              <w:spacing w:after="0" w:line="278" w:lineRule="exact"/>
              <w:ind w:left="60" w:right="782" w:hanging="360"/>
              <w:rPr>
                <w:rFonts w:ascii="Times New Roman" w:eastAsia="Courier New" w:hAnsi="Times New Roman" w:cs="Times New Roman"/>
                <w:color w:val="000000"/>
                <w:spacing w:val="1"/>
                <w:lang w:eastAsia="ru-RU"/>
              </w:rPr>
            </w:pPr>
            <w:r w:rsidRPr="00BB68FD">
              <w:rPr>
                <w:rFonts w:ascii="Times New Roman" w:eastAsia="Courier New" w:hAnsi="Times New Roman" w:cs="Times New Roman"/>
                <w:color w:val="000000"/>
                <w:spacing w:val="1"/>
                <w:lang w:eastAsia="ru-RU"/>
              </w:rPr>
              <w:t xml:space="preserve">          </w:t>
            </w:r>
          </w:p>
        </w:tc>
        <w:tc>
          <w:tcPr>
            <w:tcW w:w="0" w:type="auto"/>
            <w:tcBorders>
              <w:top w:val="single" w:sz="4" w:space="0" w:color="auto"/>
              <w:left w:val="single" w:sz="4" w:space="0" w:color="auto"/>
              <w:bottom w:val="single" w:sz="4" w:space="0" w:color="auto"/>
            </w:tcBorders>
          </w:tcPr>
          <w:p w:rsidR="00BB68FD" w:rsidRPr="00BB68FD" w:rsidRDefault="00BB68FD" w:rsidP="00BB68FD">
            <w:pPr>
              <w:widowControl w:val="0"/>
              <w:spacing w:after="0" w:line="278" w:lineRule="exact"/>
              <w:ind w:firstLine="49"/>
              <w:jc w:val="both"/>
              <w:rPr>
                <w:rFonts w:ascii="Times New Roman" w:eastAsia="Times New Roman" w:hAnsi="Times New Roman" w:cs="Times New Roman"/>
                <w:color w:val="000000"/>
                <w:spacing w:val="1"/>
              </w:rPr>
            </w:pPr>
            <w:r w:rsidRPr="00BB68FD">
              <w:rPr>
                <w:rFonts w:ascii="Times New Roman" w:eastAsia="Courier New" w:hAnsi="Times New Roman" w:cs="Times New Roman"/>
                <w:color w:val="000000"/>
                <w:spacing w:val="1"/>
                <w:lang w:eastAsia="ru-RU"/>
              </w:rPr>
              <w:t xml:space="preserve">      10%  </w:t>
            </w:r>
          </w:p>
        </w:tc>
        <w:tc>
          <w:tcPr>
            <w:tcW w:w="0" w:type="auto"/>
            <w:tcBorders>
              <w:top w:val="single" w:sz="4" w:space="0" w:color="auto"/>
              <w:left w:val="single" w:sz="4" w:space="0" w:color="auto"/>
              <w:bottom w:val="single" w:sz="4" w:space="0" w:color="auto"/>
              <w:right w:val="single" w:sz="4" w:space="0" w:color="auto"/>
            </w:tcBorders>
          </w:tcPr>
          <w:p w:rsidR="00BB68FD" w:rsidRPr="00BB68FD" w:rsidRDefault="00BB68FD" w:rsidP="00BB68FD">
            <w:pPr>
              <w:widowControl w:val="0"/>
              <w:spacing w:after="0" w:line="278" w:lineRule="exact"/>
              <w:ind w:hanging="360"/>
              <w:jc w:val="center"/>
              <w:rPr>
                <w:rFonts w:ascii="Times New Roman" w:eastAsia="Times New Roman" w:hAnsi="Times New Roman" w:cs="Times New Roman"/>
                <w:color w:val="000000"/>
                <w:spacing w:val="1"/>
              </w:rPr>
            </w:pPr>
            <w:r w:rsidRPr="00BB68FD">
              <w:rPr>
                <w:rFonts w:ascii="Times New Roman" w:eastAsia="Times New Roman" w:hAnsi="Times New Roman" w:cs="Times New Roman"/>
                <w:color w:val="000000"/>
                <w:spacing w:val="1"/>
              </w:rPr>
              <w:t>1 раз в квартал</w:t>
            </w:r>
          </w:p>
        </w:tc>
      </w:tr>
    </w:tbl>
    <w:p w:rsidR="00BB68FD" w:rsidRPr="00BB68FD" w:rsidRDefault="00BB68FD" w:rsidP="00BB68FD">
      <w:pPr>
        <w:ind w:right="-284"/>
        <w:rPr>
          <w:rFonts w:ascii="Times New Roman" w:hAnsi="Times New Roman" w:cs="Times New Roman"/>
          <w:b/>
          <w:sz w:val="24"/>
          <w:szCs w:val="24"/>
        </w:rPr>
      </w:pPr>
    </w:p>
    <w:tbl>
      <w:tblPr>
        <w:tblpPr w:leftFromText="180" w:rightFromText="180" w:vertAnchor="text" w:horzAnchor="margin" w:tblpXSpec="center" w:tblpY="-372"/>
        <w:tblOverlap w:val="never"/>
        <w:tblW w:w="10795" w:type="dxa"/>
        <w:tblLayout w:type="fixed"/>
        <w:tblCellMar>
          <w:left w:w="10" w:type="dxa"/>
          <w:right w:w="10" w:type="dxa"/>
        </w:tblCellMar>
        <w:tblLook w:val="04A0" w:firstRow="1" w:lastRow="0" w:firstColumn="1" w:lastColumn="0" w:noHBand="0" w:noVBand="1"/>
      </w:tblPr>
      <w:tblGrid>
        <w:gridCol w:w="1742"/>
        <w:gridCol w:w="5453"/>
        <w:gridCol w:w="1296"/>
        <w:gridCol w:w="2304"/>
      </w:tblGrid>
      <w:tr w:rsidR="00BB68FD" w:rsidRPr="00BB68FD" w:rsidTr="00BB68FD">
        <w:trPr>
          <w:trHeight w:hRule="exact" w:val="1138"/>
        </w:trPr>
        <w:tc>
          <w:tcPr>
            <w:tcW w:w="1742" w:type="dxa"/>
            <w:vMerge w:val="restart"/>
            <w:tcBorders>
              <w:top w:val="single" w:sz="4" w:space="0" w:color="auto"/>
              <w:left w:val="single" w:sz="4" w:space="0" w:color="auto"/>
            </w:tcBorders>
          </w:tcPr>
          <w:p w:rsidR="00BB68FD" w:rsidRPr="00BB68FD" w:rsidRDefault="00BB68FD" w:rsidP="00BB68FD">
            <w:pPr>
              <w:widowControl w:val="0"/>
              <w:spacing w:after="0" w:line="278" w:lineRule="exact"/>
              <w:ind w:right="140"/>
              <w:jc w:val="right"/>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lastRenderedPageBreak/>
              <w:t>Машинист по стирке белья и ремонту спецодежды, кастелянша</w:t>
            </w:r>
          </w:p>
        </w:tc>
        <w:tc>
          <w:tcPr>
            <w:tcW w:w="5453" w:type="dxa"/>
            <w:tcBorders>
              <w:top w:val="single" w:sz="4" w:space="0" w:color="auto"/>
              <w:left w:val="single" w:sz="4" w:space="0" w:color="auto"/>
            </w:tcBorders>
          </w:tcPr>
          <w:p w:rsidR="00BB68FD" w:rsidRPr="00BB68FD" w:rsidRDefault="00BB68FD" w:rsidP="00BB68FD">
            <w:pPr>
              <w:widowControl w:val="0"/>
              <w:spacing w:after="0" w:line="274"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Участие в подготовке детских праздников, изготовление костюмов</w:t>
            </w:r>
          </w:p>
        </w:tc>
        <w:tc>
          <w:tcPr>
            <w:tcW w:w="1296" w:type="dxa"/>
            <w:tcBorders>
              <w:top w:val="single" w:sz="4" w:space="0" w:color="auto"/>
              <w:lef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30%</w:t>
            </w:r>
          </w:p>
        </w:tc>
        <w:tc>
          <w:tcPr>
            <w:tcW w:w="2304"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78"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по мере необходимости</w:t>
            </w:r>
          </w:p>
        </w:tc>
      </w:tr>
      <w:tr w:rsidR="00BB68FD" w:rsidRPr="00BB68FD" w:rsidTr="00BB68FD">
        <w:trPr>
          <w:trHeight w:hRule="exact" w:val="835"/>
        </w:trPr>
        <w:tc>
          <w:tcPr>
            <w:tcW w:w="1742"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5453" w:type="dxa"/>
            <w:tcBorders>
              <w:top w:val="single" w:sz="4" w:space="0" w:color="auto"/>
              <w:left w:val="single" w:sz="4" w:space="0" w:color="auto"/>
            </w:tcBorders>
          </w:tcPr>
          <w:p w:rsidR="00BB68FD" w:rsidRPr="00BB68FD" w:rsidRDefault="00BB68FD" w:rsidP="00BB68FD">
            <w:pPr>
              <w:widowControl w:val="0"/>
              <w:spacing w:after="0" w:line="220"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Стирка, сушка, глажение спецодежды</w:t>
            </w:r>
          </w:p>
        </w:tc>
        <w:tc>
          <w:tcPr>
            <w:tcW w:w="1296" w:type="dxa"/>
            <w:tcBorders>
              <w:top w:val="single" w:sz="4" w:space="0" w:color="auto"/>
              <w:lef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5%</w:t>
            </w:r>
          </w:p>
        </w:tc>
        <w:tc>
          <w:tcPr>
            <w:tcW w:w="2304"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ежемесячно</w:t>
            </w:r>
          </w:p>
        </w:tc>
      </w:tr>
      <w:tr w:rsidR="00BB68FD" w:rsidRPr="00BB68FD" w:rsidTr="00BB68FD">
        <w:trPr>
          <w:trHeight w:hRule="exact" w:val="869"/>
        </w:trPr>
        <w:tc>
          <w:tcPr>
            <w:tcW w:w="1742" w:type="dxa"/>
            <w:vMerge w:val="restart"/>
            <w:tcBorders>
              <w:top w:val="single" w:sz="4" w:space="0" w:color="auto"/>
              <w:left w:val="single" w:sz="4" w:space="0" w:color="auto"/>
            </w:tcBorders>
          </w:tcPr>
          <w:p w:rsidR="00BB68FD" w:rsidRPr="00BB68FD" w:rsidRDefault="00BB68FD" w:rsidP="00BB68FD">
            <w:pPr>
              <w:widowControl w:val="0"/>
              <w:spacing w:after="0" w:line="269" w:lineRule="exact"/>
              <w:ind w:right="140"/>
              <w:jc w:val="right"/>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Рабочий КОРЗ, электромонтёр</w:t>
            </w:r>
          </w:p>
        </w:tc>
        <w:tc>
          <w:tcPr>
            <w:tcW w:w="5453" w:type="dxa"/>
            <w:tcBorders>
              <w:top w:val="single" w:sz="4" w:space="0" w:color="auto"/>
              <w:left w:val="single" w:sz="4" w:space="0" w:color="auto"/>
            </w:tcBorders>
          </w:tcPr>
          <w:p w:rsidR="00BB68FD" w:rsidRPr="00BB68FD" w:rsidRDefault="00BB68FD" w:rsidP="00BB68FD">
            <w:pPr>
              <w:widowControl w:val="0"/>
              <w:spacing w:after="0" w:line="269"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Внеплановый выход на работу, в связи с аварийной ситуацией</w:t>
            </w:r>
          </w:p>
        </w:tc>
        <w:tc>
          <w:tcPr>
            <w:tcW w:w="1296" w:type="dxa"/>
            <w:tcBorders>
              <w:top w:val="single" w:sz="4" w:space="0" w:color="auto"/>
              <w:lef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100%</w:t>
            </w:r>
          </w:p>
        </w:tc>
        <w:tc>
          <w:tcPr>
            <w:tcW w:w="2304"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proofErr w:type="spellStart"/>
            <w:r w:rsidRPr="00BB68FD">
              <w:rPr>
                <w:rFonts w:ascii="Times New Roman" w:eastAsia="Times New Roman" w:hAnsi="Times New Roman" w:cs="Times New Roman"/>
                <w:color w:val="000000"/>
                <w:spacing w:val="1"/>
                <w:lang w:eastAsia="ru-RU"/>
              </w:rPr>
              <w:t>единоразовая</w:t>
            </w:r>
            <w:proofErr w:type="spellEnd"/>
          </w:p>
        </w:tc>
      </w:tr>
      <w:tr w:rsidR="00BB68FD" w:rsidRPr="00BB68FD" w:rsidTr="00BB68FD">
        <w:trPr>
          <w:trHeight w:hRule="exact" w:val="557"/>
        </w:trPr>
        <w:tc>
          <w:tcPr>
            <w:tcW w:w="1742"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5453" w:type="dxa"/>
            <w:tcBorders>
              <w:top w:val="single" w:sz="4" w:space="0" w:color="auto"/>
              <w:left w:val="single" w:sz="4" w:space="0" w:color="auto"/>
            </w:tcBorders>
          </w:tcPr>
          <w:p w:rsidR="00BB68FD" w:rsidRPr="00BB68FD" w:rsidRDefault="00BB68FD" w:rsidP="00BB68FD">
            <w:pPr>
              <w:widowControl w:val="0"/>
              <w:spacing w:after="0" w:line="274"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Работы на высоте 1,5 метра и более относительно поверхности земли, пола</w:t>
            </w:r>
          </w:p>
        </w:tc>
        <w:tc>
          <w:tcPr>
            <w:tcW w:w="1296" w:type="dxa"/>
            <w:tcBorders>
              <w:top w:val="single" w:sz="4" w:space="0" w:color="auto"/>
              <w:lef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5%</w:t>
            </w:r>
          </w:p>
        </w:tc>
        <w:tc>
          <w:tcPr>
            <w:tcW w:w="2304"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ежемесячно</w:t>
            </w:r>
          </w:p>
        </w:tc>
      </w:tr>
      <w:tr w:rsidR="00BB68FD" w:rsidRPr="00BB68FD" w:rsidTr="00BB68FD">
        <w:trPr>
          <w:trHeight w:hRule="exact" w:val="739"/>
        </w:trPr>
        <w:tc>
          <w:tcPr>
            <w:tcW w:w="1742" w:type="dxa"/>
            <w:tcBorders>
              <w:top w:val="single" w:sz="4" w:space="0" w:color="auto"/>
              <w:lef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Дворник</w:t>
            </w:r>
          </w:p>
        </w:tc>
        <w:tc>
          <w:tcPr>
            <w:tcW w:w="5453" w:type="dxa"/>
            <w:tcBorders>
              <w:top w:val="single" w:sz="4" w:space="0" w:color="auto"/>
              <w:left w:val="single" w:sz="4" w:space="0" w:color="auto"/>
            </w:tcBorders>
          </w:tcPr>
          <w:p w:rsidR="00BB68FD" w:rsidRPr="00BB68FD" w:rsidRDefault="00BB68FD" w:rsidP="00BB68FD">
            <w:pPr>
              <w:widowControl w:val="0"/>
              <w:spacing w:after="0" w:line="278"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Интенсивность труда и дополнительные нагрузки в сезонные периоды: зима, осень</w:t>
            </w:r>
          </w:p>
        </w:tc>
        <w:tc>
          <w:tcPr>
            <w:tcW w:w="1296" w:type="dxa"/>
            <w:tcBorders>
              <w:top w:val="single" w:sz="4" w:space="0" w:color="auto"/>
              <w:lef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30%</w:t>
            </w:r>
          </w:p>
        </w:tc>
        <w:tc>
          <w:tcPr>
            <w:tcW w:w="2304"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сезон</w:t>
            </w:r>
          </w:p>
        </w:tc>
      </w:tr>
      <w:tr w:rsidR="00BB68FD" w:rsidRPr="00BB68FD" w:rsidTr="00BB68FD">
        <w:trPr>
          <w:trHeight w:hRule="exact" w:val="854"/>
        </w:trPr>
        <w:tc>
          <w:tcPr>
            <w:tcW w:w="1742" w:type="dxa"/>
            <w:tcBorders>
              <w:top w:val="single" w:sz="4" w:space="0" w:color="auto"/>
              <w:left w:val="single" w:sz="4" w:space="0" w:color="auto"/>
              <w:bottom w:val="single" w:sz="4" w:space="0" w:color="auto"/>
            </w:tcBorders>
          </w:tcPr>
          <w:p w:rsidR="00BB68FD" w:rsidRPr="00BB68FD" w:rsidRDefault="00BB68FD" w:rsidP="00BB68FD">
            <w:pPr>
              <w:widowControl w:val="0"/>
              <w:spacing w:after="12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Мойщик</w:t>
            </w:r>
          </w:p>
          <w:p w:rsidR="00BB68FD" w:rsidRPr="00BB68FD" w:rsidRDefault="00BB68FD" w:rsidP="00BB68FD">
            <w:pPr>
              <w:widowControl w:val="0"/>
              <w:spacing w:before="120"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посуды</w:t>
            </w:r>
          </w:p>
        </w:tc>
        <w:tc>
          <w:tcPr>
            <w:tcW w:w="5453" w:type="dxa"/>
            <w:tcBorders>
              <w:top w:val="single" w:sz="4" w:space="0" w:color="auto"/>
              <w:left w:val="single" w:sz="4" w:space="0" w:color="auto"/>
              <w:bottom w:val="single" w:sz="4" w:space="0" w:color="auto"/>
            </w:tcBorders>
          </w:tcPr>
          <w:p w:rsidR="00BB68FD" w:rsidRPr="00BB68FD" w:rsidRDefault="00BB68FD" w:rsidP="00BB68FD">
            <w:pPr>
              <w:widowControl w:val="0"/>
              <w:spacing w:after="0" w:line="274"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За работы, связанные с мойкой посуды вручную с применением кислот, щелочей и других химических веществ</w:t>
            </w:r>
          </w:p>
        </w:tc>
        <w:tc>
          <w:tcPr>
            <w:tcW w:w="1296" w:type="dxa"/>
            <w:tcBorders>
              <w:top w:val="single" w:sz="4" w:space="0" w:color="auto"/>
              <w:left w:val="single" w:sz="4" w:space="0" w:color="auto"/>
              <w:bottom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12%</w:t>
            </w:r>
          </w:p>
        </w:tc>
        <w:tc>
          <w:tcPr>
            <w:tcW w:w="2304" w:type="dxa"/>
            <w:tcBorders>
              <w:top w:val="single" w:sz="4" w:space="0" w:color="auto"/>
              <w:left w:val="single" w:sz="4" w:space="0" w:color="auto"/>
              <w:bottom w:val="single" w:sz="4" w:space="0" w:color="auto"/>
              <w:right w:val="single" w:sz="4" w:space="0" w:color="auto"/>
            </w:tcBorders>
          </w:tcPr>
          <w:p w:rsidR="00BB68FD" w:rsidRPr="00BB68FD" w:rsidRDefault="00BB68FD" w:rsidP="00BB68FD">
            <w:pPr>
              <w:widowControl w:val="0"/>
              <w:spacing w:after="0" w:line="220" w:lineRule="exact"/>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ежемесячно</w:t>
            </w:r>
          </w:p>
        </w:tc>
      </w:tr>
    </w:tbl>
    <w:p w:rsidR="00BB68FD" w:rsidRPr="00BB68FD" w:rsidRDefault="00BB68FD" w:rsidP="00BB68FD">
      <w:pPr>
        <w:ind w:right="-284"/>
        <w:jc w:val="both"/>
        <w:rPr>
          <w:rFonts w:ascii="Times New Roman" w:hAnsi="Times New Roman" w:cs="Times New Roman"/>
          <w:sz w:val="24"/>
          <w:szCs w:val="24"/>
        </w:rPr>
      </w:pPr>
    </w:p>
    <w:p w:rsidR="00BB68FD" w:rsidRPr="00BB68FD" w:rsidRDefault="00BB68FD" w:rsidP="00BB68FD">
      <w:pPr>
        <w:ind w:left="-567" w:right="-284" w:firstLine="709"/>
        <w:contextualSpacing/>
        <w:jc w:val="center"/>
        <w:rPr>
          <w:rFonts w:ascii="Times New Roman" w:hAnsi="Times New Roman" w:cs="Times New Roman"/>
          <w:b/>
          <w:sz w:val="24"/>
          <w:szCs w:val="24"/>
        </w:rPr>
      </w:pPr>
      <w:bookmarkStart w:id="1" w:name="bookmark20"/>
      <w:r w:rsidRPr="00BB68FD">
        <w:rPr>
          <w:rFonts w:ascii="Times New Roman" w:hAnsi="Times New Roman" w:cs="Times New Roman"/>
          <w:b/>
          <w:sz w:val="24"/>
          <w:szCs w:val="24"/>
        </w:rPr>
        <w:t>Раздел 5. Порядок и сроки премирования</w:t>
      </w:r>
      <w:bookmarkEnd w:id="1"/>
    </w:p>
    <w:p w:rsidR="00BB68FD" w:rsidRPr="00BB68FD" w:rsidRDefault="00BB68FD" w:rsidP="00616465">
      <w:pPr>
        <w:numPr>
          <w:ilvl w:val="1"/>
          <w:numId w:val="35"/>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Премии выплачиваются работникам на основании приказа заведующего образовательного учреждения с учетом мнения выборного профсоюзного органа в соответствии с порядком определения размера премии.</w:t>
      </w:r>
    </w:p>
    <w:p w:rsidR="00BB68FD" w:rsidRPr="00BB68FD" w:rsidRDefault="00BB68FD" w:rsidP="00616465">
      <w:pPr>
        <w:numPr>
          <w:ilvl w:val="1"/>
          <w:numId w:val="35"/>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Предложения по количественным показателям премирования представляются администрацией образовательного учреждения Комиссии по установлению доплат и  надбавок учреждения. После обсуждения итогов деятельности работников за премируемый период, члены Комиссии образовательного учреждения подписывают лист согласования итоговых показателей премирования.</w:t>
      </w:r>
    </w:p>
    <w:p w:rsidR="00BB68FD" w:rsidRPr="00BB68FD" w:rsidRDefault="00BB68FD" w:rsidP="00616465">
      <w:pPr>
        <w:numPr>
          <w:ilvl w:val="1"/>
          <w:numId w:val="35"/>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Руководитель образовательного учреждения за эффективное и качественное исполнение своих должностных обязанностей премируется на основании приказа начальника отдела образования в соответствии с Положением о премировании руководителей муниципальных образовательных учреждений.</w:t>
      </w:r>
    </w:p>
    <w:p w:rsidR="00BB68FD" w:rsidRPr="00BB68FD" w:rsidRDefault="00BB68FD" w:rsidP="00616465">
      <w:pPr>
        <w:numPr>
          <w:ilvl w:val="1"/>
          <w:numId w:val="35"/>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Премирование работников осуществляется по итогам работы за отчетный период: квартал, полугодие. 9 месяцев, год. Руководитель и работники учреждения могут премироваться в связи с наступлением юбилейных дат (50, 60 лет) уходом на заслуженный отдых, профессиональными праздниками.</w:t>
      </w:r>
    </w:p>
    <w:p w:rsidR="00BB68FD" w:rsidRPr="00BB68FD" w:rsidRDefault="00BB68FD" w:rsidP="00BB68FD">
      <w:pPr>
        <w:ind w:left="-567" w:right="-284"/>
        <w:contextualSpacing/>
        <w:jc w:val="both"/>
        <w:rPr>
          <w:rFonts w:ascii="Times New Roman" w:hAnsi="Times New Roman" w:cs="Times New Roman"/>
          <w:b/>
          <w:sz w:val="24"/>
          <w:szCs w:val="24"/>
        </w:rPr>
      </w:pPr>
      <w:r w:rsidRPr="00BB68FD">
        <w:rPr>
          <w:rFonts w:ascii="Times New Roman" w:hAnsi="Times New Roman" w:cs="Times New Roman"/>
          <w:b/>
          <w:sz w:val="24"/>
          <w:szCs w:val="24"/>
        </w:rPr>
        <w:t>Условия премирования</w:t>
      </w:r>
    </w:p>
    <w:p w:rsidR="00BB68FD" w:rsidRPr="00BB68FD" w:rsidRDefault="00BB68FD" w:rsidP="00616465">
      <w:pPr>
        <w:numPr>
          <w:ilvl w:val="1"/>
          <w:numId w:val="35"/>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работниками, а также объективность и достоверность предоставляемой ими информации.</w:t>
      </w:r>
    </w:p>
    <w:p w:rsidR="00BB68FD" w:rsidRPr="00BB68FD" w:rsidRDefault="00BB68FD" w:rsidP="00616465">
      <w:pPr>
        <w:numPr>
          <w:ilvl w:val="1"/>
          <w:numId w:val="35"/>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Премия не выплачивается при наличии существенных замечаний, при наличии замечаний инспекционного контроля, по результатам проверок, при вынесении дисциплинарного взыскания. К существенным замечаниям относятся нарушения правил внутреннего трудового распорядка, должностной инструкции или рабочей инструкции, коллективного договора, других локальных актов, за которые работник получил взыскание в течение учебного года. В этом случае он исключается из числа премируемых по итогам работы за тот период, в котором на него было наложено взыскание. Если изыскание было снято в течение того же учебного года, в котором оно было наложено, то размер премии за учебный год определяется пропорционально периоду без взыскания по отношению к полному учебному году.</w:t>
      </w:r>
    </w:p>
    <w:p w:rsidR="00BB68FD" w:rsidRPr="00BB68FD" w:rsidRDefault="00BB68FD" w:rsidP="00BB68FD">
      <w:pPr>
        <w:ind w:left="-567" w:right="-284"/>
        <w:contextualSpacing/>
        <w:jc w:val="both"/>
        <w:rPr>
          <w:rFonts w:ascii="Times New Roman" w:hAnsi="Times New Roman" w:cs="Times New Roman"/>
          <w:b/>
          <w:sz w:val="24"/>
          <w:szCs w:val="24"/>
        </w:rPr>
      </w:pPr>
      <w:r w:rsidRPr="00BB68FD">
        <w:rPr>
          <w:rFonts w:ascii="Times New Roman" w:hAnsi="Times New Roman" w:cs="Times New Roman"/>
          <w:b/>
          <w:sz w:val="24"/>
          <w:szCs w:val="24"/>
        </w:rPr>
        <w:lastRenderedPageBreak/>
        <w:t>Показатели премирования</w:t>
      </w:r>
    </w:p>
    <w:p w:rsidR="00BB68FD" w:rsidRPr="00BB68FD" w:rsidRDefault="00BB68FD" w:rsidP="00616465">
      <w:pPr>
        <w:numPr>
          <w:ilvl w:val="1"/>
          <w:numId w:val="35"/>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Показатели премирования формируются образовательным учреждением в соответствии со своим типом в разрезе должностей работников образовательных учреждений:</w:t>
      </w:r>
    </w:p>
    <w:p w:rsidR="00BB68FD" w:rsidRPr="00BB68FD" w:rsidRDefault="00BB68FD" w:rsidP="00BB68FD">
      <w:pPr>
        <w:ind w:left="-567" w:right="-284"/>
        <w:contextualSpacing/>
        <w:jc w:val="both"/>
        <w:rPr>
          <w:rFonts w:ascii="Times New Roman" w:hAnsi="Times New Roman" w:cs="Times New Roman"/>
          <w:b/>
          <w:sz w:val="24"/>
          <w:szCs w:val="24"/>
        </w:rPr>
      </w:pPr>
    </w:p>
    <w:tbl>
      <w:tblPr>
        <w:tblpPr w:leftFromText="180" w:rightFromText="180" w:vertAnchor="text" w:horzAnchor="margin" w:tblpXSpec="center" w:tblpY="125"/>
        <w:tblOverlap w:val="never"/>
        <w:tblW w:w="10516" w:type="dxa"/>
        <w:tblLayout w:type="fixed"/>
        <w:tblCellMar>
          <w:left w:w="10" w:type="dxa"/>
          <w:right w:w="10" w:type="dxa"/>
        </w:tblCellMar>
        <w:tblLook w:val="04A0" w:firstRow="1" w:lastRow="0" w:firstColumn="1" w:lastColumn="0" w:noHBand="0" w:noVBand="1"/>
      </w:tblPr>
      <w:tblGrid>
        <w:gridCol w:w="2443"/>
        <w:gridCol w:w="6907"/>
        <w:gridCol w:w="1166"/>
      </w:tblGrid>
      <w:tr w:rsidR="00BB68FD" w:rsidRPr="00BB68FD" w:rsidTr="001A4E48">
        <w:trPr>
          <w:trHeight w:hRule="exact" w:val="576"/>
        </w:trPr>
        <w:tc>
          <w:tcPr>
            <w:tcW w:w="2443" w:type="dxa"/>
            <w:tcBorders>
              <w:top w:val="single" w:sz="4" w:space="0" w:color="auto"/>
              <w:left w:val="single" w:sz="4" w:space="0" w:color="auto"/>
              <w:bottom w:val="single" w:sz="4" w:space="0" w:color="auto"/>
            </w:tcBorders>
            <w:vAlign w:val="center"/>
          </w:tcPr>
          <w:p w:rsidR="00BB68FD" w:rsidRPr="00BB68FD" w:rsidRDefault="00BB68FD" w:rsidP="00BB68FD">
            <w:pPr>
              <w:widowControl w:val="0"/>
              <w:spacing w:after="0" w:line="220" w:lineRule="exact"/>
              <w:ind w:left="100"/>
              <w:jc w:val="center"/>
              <w:rPr>
                <w:rFonts w:ascii="Times New Roman" w:eastAsia="Times New Roman" w:hAnsi="Times New Roman" w:cs="Times New Roman"/>
                <w:b/>
                <w:color w:val="000000"/>
                <w:spacing w:val="4"/>
                <w:sz w:val="26"/>
                <w:szCs w:val="26"/>
                <w:lang w:eastAsia="ru-RU"/>
              </w:rPr>
            </w:pPr>
            <w:r w:rsidRPr="00BB68FD">
              <w:rPr>
                <w:rFonts w:ascii="Times New Roman" w:eastAsia="Times New Roman" w:hAnsi="Times New Roman" w:cs="Times New Roman"/>
                <w:b/>
                <w:color w:val="000000"/>
                <w:spacing w:val="1"/>
                <w:lang w:eastAsia="ru-RU"/>
              </w:rPr>
              <w:t>Должность</w:t>
            </w:r>
          </w:p>
        </w:tc>
        <w:tc>
          <w:tcPr>
            <w:tcW w:w="6907" w:type="dxa"/>
            <w:tcBorders>
              <w:top w:val="single" w:sz="4" w:space="0" w:color="auto"/>
              <w:left w:val="single" w:sz="4" w:space="0" w:color="auto"/>
              <w:bottom w:val="single" w:sz="4" w:space="0" w:color="auto"/>
            </w:tcBorders>
            <w:vAlign w:val="center"/>
          </w:tcPr>
          <w:p w:rsidR="00BB68FD" w:rsidRPr="00BB68FD" w:rsidRDefault="00BB68FD" w:rsidP="00BB68FD">
            <w:pPr>
              <w:widowControl w:val="0"/>
              <w:spacing w:after="0" w:line="220" w:lineRule="exact"/>
              <w:ind w:left="100"/>
              <w:jc w:val="center"/>
              <w:rPr>
                <w:rFonts w:ascii="Times New Roman" w:eastAsia="Times New Roman" w:hAnsi="Times New Roman" w:cs="Times New Roman"/>
                <w:b/>
                <w:color w:val="000000"/>
                <w:spacing w:val="4"/>
                <w:sz w:val="26"/>
                <w:szCs w:val="26"/>
                <w:lang w:eastAsia="ru-RU"/>
              </w:rPr>
            </w:pPr>
            <w:r w:rsidRPr="00BB68FD">
              <w:rPr>
                <w:rFonts w:ascii="Times New Roman" w:eastAsia="Times New Roman" w:hAnsi="Times New Roman" w:cs="Times New Roman"/>
                <w:b/>
                <w:color w:val="000000"/>
                <w:spacing w:val="1"/>
                <w:lang w:eastAsia="ru-RU"/>
              </w:rPr>
              <w:t>Показатели</w:t>
            </w:r>
          </w:p>
        </w:tc>
        <w:tc>
          <w:tcPr>
            <w:tcW w:w="1166" w:type="dxa"/>
            <w:tcBorders>
              <w:top w:val="single" w:sz="4" w:space="0" w:color="auto"/>
              <w:left w:val="single" w:sz="4" w:space="0" w:color="auto"/>
              <w:bottom w:val="single" w:sz="4" w:space="0" w:color="auto"/>
              <w:right w:val="single" w:sz="4" w:space="0" w:color="auto"/>
            </w:tcBorders>
            <w:vAlign w:val="center"/>
          </w:tcPr>
          <w:p w:rsidR="00BB68FD" w:rsidRPr="00BB68FD" w:rsidRDefault="00BB68FD" w:rsidP="00BB68FD">
            <w:pPr>
              <w:widowControl w:val="0"/>
              <w:spacing w:after="0" w:line="278" w:lineRule="exact"/>
              <w:ind w:left="60"/>
              <w:jc w:val="center"/>
              <w:rPr>
                <w:rFonts w:ascii="Times New Roman" w:eastAsia="Times New Roman" w:hAnsi="Times New Roman" w:cs="Times New Roman"/>
                <w:b/>
                <w:color w:val="000000"/>
                <w:spacing w:val="4"/>
                <w:sz w:val="26"/>
                <w:szCs w:val="26"/>
                <w:lang w:eastAsia="ru-RU"/>
              </w:rPr>
            </w:pPr>
            <w:r w:rsidRPr="00BB68FD">
              <w:rPr>
                <w:rFonts w:ascii="Times New Roman" w:eastAsia="Times New Roman" w:hAnsi="Times New Roman" w:cs="Times New Roman"/>
                <w:b/>
                <w:color w:val="000000"/>
                <w:spacing w:val="1"/>
                <w:lang w:eastAsia="ru-RU"/>
              </w:rPr>
              <w:t xml:space="preserve">Размер </w:t>
            </w:r>
            <w:r w:rsidRPr="00BB68FD">
              <w:rPr>
                <w:rFonts w:ascii="Times New Roman" w:eastAsia="Times New Roman" w:hAnsi="Times New Roman" w:cs="Times New Roman"/>
                <w:b/>
                <w:iCs/>
                <w:color w:val="000000"/>
                <w:spacing w:val="2"/>
                <w:lang w:eastAsia="ru-RU"/>
              </w:rPr>
              <w:t>% к</w:t>
            </w:r>
            <w:r w:rsidRPr="00BB68FD">
              <w:rPr>
                <w:rFonts w:ascii="Times New Roman" w:eastAsia="Times New Roman" w:hAnsi="Times New Roman" w:cs="Times New Roman"/>
                <w:b/>
                <w:i/>
                <w:color w:val="000000"/>
                <w:spacing w:val="1"/>
                <w:lang w:eastAsia="ru-RU"/>
              </w:rPr>
              <w:t xml:space="preserve"> окладу</w:t>
            </w:r>
          </w:p>
        </w:tc>
      </w:tr>
      <w:tr w:rsidR="00BB68FD" w:rsidRPr="00BB68FD" w:rsidTr="001A4E48">
        <w:trPr>
          <w:trHeight w:hRule="exact" w:val="1176"/>
        </w:trPr>
        <w:tc>
          <w:tcPr>
            <w:tcW w:w="2443" w:type="dxa"/>
            <w:vMerge w:val="restart"/>
            <w:tcBorders>
              <w:top w:val="single" w:sz="4" w:space="0" w:color="auto"/>
              <w:left w:val="single" w:sz="4" w:space="0" w:color="auto"/>
            </w:tcBorders>
          </w:tcPr>
          <w:p w:rsidR="00BB68FD" w:rsidRPr="00BB68FD" w:rsidRDefault="00BB68FD" w:rsidP="00BB68FD">
            <w:pPr>
              <w:widowControl w:val="0"/>
              <w:spacing w:after="120" w:line="220" w:lineRule="exact"/>
              <w:ind w:left="100"/>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Заместитель</w:t>
            </w:r>
          </w:p>
          <w:p w:rsidR="00BB68FD" w:rsidRPr="00BB68FD" w:rsidRDefault="00BB68FD" w:rsidP="00BB68FD">
            <w:pPr>
              <w:widowControl w:val="0"/>
              <w:spacing w:before="120" w:after="360" w:line="220" w:lineRule="exact"/>
              <w:ind w:left="100"/>
              <w:jc w:val="center"/>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заведующего</w:t>
            </w:r>
          </w:p>
          <w:p w:rsidR="00BB68FD" w:rsidRPr="00BB68FD" w:rsidRDefault="00BB68FD" w:rsidP="00BB68FD">
            <w:pPr>
              <w:widowControl w:val="0"/>
              <w:spacing w:before="360"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Старший воспитатель</w:t>
            </w:r>
          </w:p>
        </w:tc>
        <w:tc>
          <w:tcPr>
            <w:tcW w:w="6907" w:type="dxa"/>
            <w:tcBorders>
              <w:top w:val="single" w:sz="4" w:space="0" w:color="auto"/>
              <w:left w:val="single" w:sz="4" w:space="0" w:color="auto"/>
            </w:tcBorders>
          </w:tcPr>
          <w:p w:rsidR="00BB68FD" w:rsidRPr="00BB68FD" w:rsidRDefault="00BB68FD" w:rsidP="00BB68FD">
            <w:pPr>
              <w:widowControl w:val="0"/>
              <w:spacing w:after="0" w:line="274"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 xml:space="preserve">Результативность ведения </w:t>
            </w:r>
            <w:proofErr w:type="spellStart"/>
            <w:r w:rsidRPr="00BB68FD">
              <w:rPr>
                <w:rFonts w:ascii="Times New Roman" w:eastAsia="Times New Roman" w:hAnsi="Times New Roman" w:cs="Times New Roman"/>
                <w:color w:val="000000"/>
                <w:spacing w:val="1"/>
                <w:lang w:eastAsia="ru-RU"/>
              </w:rPr>
              <w:t>лечебно</w:t>
            </w:r>
            <w:proofErr w:type="spellEnd"/>
            <w:r w:rsidRPr="00BB68FD">
              <w:rPr>
                <w:rFonts w:ascii="Times New Roman" w:eastAsia="Times New Roman" w:hAnsi="Times New Roman" w:cs="Times New Roman"/>
                <w:color w:val="000000"/>
                <w:spacing w:val="1"/>
                <w:lang w:eastAsia="ru-RU"/>
              </w:rPr>
              <w:t xml:space="preserve"> - профилактической и оздоровительной работы и сохранность контингента воспитанников.</w:t>
            </w:r>
          </w:p>
        </w:tc>
        <w:tc>
          <w:tcPr>
            <w:tcW w:w="116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1A4E48">
        <w:trPr>
          <w:trHeight w:hRule="exact" w:val="571"/>
        </w:trPr>
        <w:tc>
          <w:tcPr>
            <w:tcW w:w="2443"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Взаимодействие с родителями воспитанников</w:t>
            </w:r>
          </w:p>
        </w:tc>
        <w:tc>
          <w:tcPr>
            <w:tcW w:w="116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5 %</w:t>
            </w:r>
          </w:p>
        </w:tc>
      </w:tr>
      <w:tr w:rsidR="00BB68FD" w:rsidRPr="00BB68FD" w:rsidTr="001A4E48">
        <w:trPr>
          <w:trHeight w:hRule="exact" w:val="859"/>
        </w:trPr>
        <w:tc>
          <w:tcPr>
            <w:tcW w:w="2443"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tcBorders>
          </w:tcPr>
          <w:p w:rsidR="00BB68FD" w:rsidRPr="00BB68FD" w:rsidRDefault="00BB68FD" w:rsidP="00BB68FD">
            <w:pPr>
              <w:widowControl w:val="0"/>
              <w:spacing w:after="0" w:line="278"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Участие в экспериментальной работе (при наличии статуса экспериментальной площадки ДОУ)</w:t>
            </w:r>
          </w:p>
        </w:tc>
        <w:tc>
          <w:tcPr>
            <w:tcW w:w="116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1A4E48">
        <w:trPr>
          <w:trHeight w:hRule="exact" w:val="566"/>
        </w:trPr>
        <w:tc>
          <w:tcPr>
            <w:tcW w:w="2443"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tcBorders>
          </w:tcPr>
          <w:p w:rsidR="00BB68FD" w:rsidRPr="00BB68FD" w:rsidRDefault="00BB68FD" w:rsidP="00BB68FD">
            <w:pPr>
              <w:widowControl w:val="0"/>
              <w:spacing w:after="0" w:line="274"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Распространение собственного педагогического опыта на уровне учреждения</w:t>
            </w:r>
          </w:p>
        </w:tc>
        <w:tc>
          <w:tcPr>
            <w:tcW w:w="116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1A4E48">
        <w:trPr>
          <w:trHeight w:hRule="exact" w:val="576"/>
        </w:trPr>
        <w:tc>
          <w:tcPr>
            <w:tcW w:w="2443"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bottom w:val="single" w:sz="4" w:space="0" w:color="auto"/>
            </w:tcBorders>
          </w:tcPr>
          <w:p w:rsidR="00BB68FD" w:rsidRPr="00BB68FD" w:rsidRDefault="00BB68FD" w:rsidP="00BB68FD">
            <w:pPr>
              <w:widowControl w:val="0"/>
              <w:spacing w:after="0" w:line="274"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Распространение собственного педагогического опыта на муниципальном уровне</w:t>
            </w:r>
          </w:p>
        </w:tc>
        <w:tc>
          <w:tcPr>
            <w:tcW w:w="116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15%</w:t>
            </w:r>
          </w:p>
        </w:tc>
      </w:tr>
      <w:tr w:rsidR="00BB68FD" w:rsidRPr="00BB68FD" w:rsidTr="001A4E48">
        <w:trPr>
          <w:trHeight w:hRule="exact" w:val="960"/>
        </w:trPr>
        <w:tc>
          <w:tcPr>
            <w:tcW w:w="2443" w:type="dxa"/>
            <w:vMerge/>
            <w:tcBorders>
              <w:left w:val="single" w:sz="4" w:space="0" w:color="auto"/>
              <w:bottom w:val="single" w:sz="4" w:space="0" w:color="auto"/>
              <w:righ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bottom w:val="single" w:sz="4" w:space="0" w:color="auto"/>
              <w:right w:val="single" w:sz="4" w:space="0" w:color="auto"/>
            </w:tcBorders>
          </w:tcPr>
          <w:p w:rsidR="00BB68FD" w:rsidRPr="00BB68FD" w:rsidRDefault="00BB68FD" w:rsidP="00BB68FD">
            <w:pPr>
              <w:widowControl w:val="0"/>
              <w:spacing w:after="0" w:line="269" w:lineRule="exact"/>
              <w:ind w:left="100" w:firstLine="3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Распространение собственного педагогического опыта на региональном уровне</w:t>
            </w:r>
          </w:p>
          <w:p w:rsidR="00BB68FD" w:rsidRPr="00BB68FD" w:rsidRDefault="00BB68FD" w:rsidP="00BB68FD">
            <w:pPr>
              <w:widowControl w:val="0"/>
              <w:spacing w:after="0" w:line="269" w:lineRule="exact"/>
              <w:ind w:left="100" w:firstLine="360"/>
              <w:rPr>
                <w:rFonts w:ascii="Times New Roman" w:eastAsia="Times New Roman" w:hAnsi="Times New Roman" w:cs="Times New Roman"/>
                <w:color w:val="000000"/>
                <w:spacing w:val="1"/>
                <w:lang w:eastAsia="ru-RU"/>
              </w:rPr>
            </w:pPr>
            <w:r w:rsidRPr="00BB68FD">
              <w:rPr>
                <w:rFonts w:ascii="Times New Roman" w:eastAsia="Times New Roman" w:hAnsi="Times New Roman" w:cs="Times New Roman"/>
                <w:color w:val="000000"/>
                <w:spacing w:val="1"/>
                <w:lang w:eastAsia="ru-RU"/>
              </w:rPr>
              <w:t>Работа педагога над темой самообразования</w:t>
            </w:r>
          </w:p>
          <w:p w:rsidR="00BB68FD" w:rsidRPr="00BB68FD" w:rsidRDefault="00BB68FD" w:rsidP="00BB68FD">
            <w:pPr>
              <w:widowControl w:val="0"/>
              <w:spacing w:after="0" w:line="269" w:lineRule="exact"/>
              <w:ind w:left="100" w:firstLine="360"/>
              <w:rPr>
                <w:rFonts w:ascii="Times New Roman" w:eastAsia="Times New Roman" w:hAnsi="Times New Roman" w:cs="Times New Roman"/>
                <w:color w:val="000000"/>
                <w:spacing w:val="1"/>
                <w:lang w:eastAsia="ru-RU"/>
              </w:rPr>
            </w:pPr>
          </w:p>
          <w:p w:rsidR="00BB68FD" w:rsidRPr="00BB68FD" w:rsidRDefault="00BB68FD" w:rsidP="00BB68FD">
            <w:pPr>
              <w:widowControl w:val="0"/>
              <w:spacing w:after="0" w:line="269" w:lineRule="exact"/>
              <w:ind w:left="100" w:firstLine="360"/>
              <w:rPr>
                <w:rFonts w:ascii="Times New Roman" w:eastAsia="Times New Roman" w:hAnsi="Times New Roman" w:cs="Times New Roman"/>
                <w:color w:val="000000"/>
                <w:spacing w:val="1"/>
                <w:lang w:eastAsia="ru-RU"/>
              </w:rPr>
            </w:pPr>
          </w:p>
          <w:p w:rsidR="00BB68FD" w:rsidRPr="00BB68FD" w:rsidRDefault="00BB68FD" w:rsidP="00BB68FD">
            <w:pPr>
              <w:widowControl w:val="0"/>
              <w:spacing w:after="0" w:line="269" w:lineRule="exact"/>
              <w:ind w:left="100" w:firstLine="360"/>
              <w:rPr>
                <w:rFonts w:ascii="Times New Roman" w:eastAsia="Times New Roman" w:hAnsi="Times New Roman" w:cs="Times New Roman"/>
                <w:color w:val="000000"/>
                <w:spacing w:val="4"/>
                <w:sz w:val="26"/>
                <w:szCs w:val="26"/>
                <w:lang w:eastAsia="ru-RU"/>
              </w:rPr>
            </w:pPr>
          </w:p>
        </w:tc>
        <w:tc>
          <w:tcPr>
            <w:tcW w:w="1166" w:type="dxa"/>
            <w:tcBorders>
              <w:top w:val="single" w:sz="4" w:space="0" w:color="auto"/>
              <w:left w:val="single" w:sz="4" w:space="0" w:color="auto"/>
              <w:bottom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20%</w:t>
            </w:r>
          </w:p>
        </w:tc>
      </w:tr>
    </w:tbl>
    <w:p w:rsidR="00BB68FD" w:rsidRPr="00BB68FD" w:rsidRDefault="00BB68FD" w:rsidP="005C5FA7">
      <w:pPr>
        <w:ind w:right="-284"/>
        <w:contextualSpacing/>
        <w:jc w:val="both"/>
        <w:rPr>
          <w:rFonts w:ascii="Times New Roman" w:hAnsi="Times New Roman" w:cs="Times New Roman"/>
          <w:sz w:val="24"/>
          <w:szCs w:val="24"/>
        </w:rPr>
      </w:pPr>
    </w:p>
    <w:tbl>
      <w:tblPr>
        <w:tblpPr w:leftFromText="180" w:rightFromText="180" w:vertAnchor="text" w:horzAnchor="margin" w:tblpXSpec="center" w:tblpY="661"/>
        <w:tblOverlap w:val="never"/>
        <w:tblW w:w="10546" w:type="dxa"/>
        <w:tblLayout w:type="fixed"/>
        <w:tblCellMar>
          <w:left w:w="10" w:type="dxa"/>
          <w:right w:w="10" w:type="dxa"/>
        </w:tblCellMar>
        <w:tblLook w:val="04A0" w:firstRow="1" w:lastRow="0" w:firstColumn="1" w:lastColumn="0" w:noHBand="0" w:noVBand="1"/>
      </w:tblPr>
      <w:tblGrid>
        <w:gridCol w:w="2458"/>
        <w:gridCol w:w="6907"/>
        <w:gridCol w:w="1181"/>
      </w:tblGrid>
      <w:tr w:rsidR="00BB68FD" w:rsidRPr="00BB68FD" w:rsidTr="005C5FA7">
        <w:trPr>
          <w:trHeight w:hRule="exact" w:val="595"/>
        </w:trPr>
        <w:tc>
          <w:tcPr>
            <w:tcW w:w="2458" w:type="dxa"/>
            <w:vMerge w:val="restart"/>
            <w:tcBorders>
              <w:top w:val="single" w:sz="4" w:space="0" w:color="auto"/>
              <w:left w:val="single" w:sz="4" w:space="0" w:color="auto"/>
              <w:bottom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10"/>
                <w:szCs w:val="10"/>
                <w:lang w:eastAsia="ru-RU"/>
              </w:rPr>
            </w:pPr>
          </w:p>
        </w:tc>
        <w:tc>
          <w:tcPr>
            <w:tcW w:w="6907" w:type="dxa"/>
            <w:tcBorders>
              <w:top w:val="single" w:sz="4" w:space="0" w:color="auto"/>
              <w:left w:val="single" w:sz="4" w:space="0" w:color="auto"/>
            </w:tcBorders>
          </w:tcPr>
          <w:p w:rsidR="00BB68FD" w:rsidRPr="00BB68FD" w:rsidRDefault="00BB68FD" w:rsidP="00BB68FD">
            <w:pPr>
              <w:widowControl w:val="0"/>
              <w:spacing w:after="0" w:line="274"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Подготовка и проведение мероприятий по подготовке учреждения к новому учебному году</w:t>
            </w:r>
          </w:p>
        </w:tc>
        <w:tc>
          <w:tcPr>
            <w:tcW w:w="1181"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5C5FA7">
        <w:trPr>
          <w:trHeight w:hRule="exact" w:val="571"/>
        </w:trPr>
        <w:tc>
          <w:tcPr>
            <w:tcW w:w="2458" w:type="dxa"/>
            <w:vMerge/>
            <w:tcBorders>
              <w:left w:val="single" w:sz="4" w:space="0" w:color="auto"/>
              <w:bottom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tcBorders>
          </w:tcPr>
          <w:p w:rsidR="00BB68FD" w:rsidRPr="00BB68FD" w:rsidRDefault="00BB68FD" w:rsidP="00BB68FD">
            <w:pPr>
              <w:widowControl w:val="0"/>
              <w:spacing w:after="0" w:line="269"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Проведение мероприятий по осуществлению контроля по охране труда</w:t>
            </w:r>
          </w:p>
        </w:tc>
        <w:tc>
          <w:tcPr>
            <w:tcW w:w="1181"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5C5FA7">
        <w:trPr>
          <w:trHeight w:hRule="exact" w:val="406"/>
        </w:trPr>
        <w:tc>
          <w:tcPr>
            <w:tcW w:w="2458" w:type="dxa"/>
            <w:vMerge/>
            <w:tcBorders>
              <w:left w:val="single" w:sz="4" w:space="0" w:color="auto"/>
              <w:bottom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tcBorders>
          </w:tcPr>
          <w:p w:rsidR="00BB68FD" w:rsidRPr="00BB68FD" w:rsidRDefault="00BB68FD" w:rsidP="00BB68FD">
            <w:pPr>
              <w:widowControl w:val="0"/>
              <w:spacing w:after="0" w:line="220"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Организация функционирования ДОУ при возникновении ЧС</w:t>
            </w:r>
          </w:p>
        </w:tc>
        <w:tc>
          <w:tcPr>
            <w:tcW w:w="1181"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5C5FA7">
        <w:trPr>
          <w:trHeight w:hRule="exact" w:val="557"/>
        </w:trPr>
        <w:tc>
          <w:tcPr>
            <w:tcW w:w="2458" w:type="dxa"/>
            <w:vMerge w:val="restart"/>
            <w:tcBorders>
              <w:top w:val="single" w:sz="4" w:space="0" w:color="auto"/>
              <w:left w:val="single" w:sz="4" w:space="0" w:color="auto"/>
            </w:tcBorders>
          </w:tcPr>
          <w:p w:rsidR="00BB68FD" w:rsidRPr="00BB68FD" w:rsidRDefault="00BB68FD" w:rsidP="00BB68FD">
            <w:pPr>
              <w:widowControl w:val="0"/>
              <w:spacing w:after="6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Заведующий</w:t>
            </w:r>
          </w:p>
          <w:p w:rsidR="00BB68FD" w:rsidRPr="00BB68FD" w:rsidRDefault="00BB68FD" w:rsidP="00BB68FD">
            <w:pPr>
              <w:widowControl w:val="0"/>
              <w:spacing w:before="60"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хозяйством</w:t>
            </w:r>
          </w:p>
        </w:tc>
        <w:tc>
          <w:tcPr>
            <w:tcW w:w="6907" w:type="dxa"/>
            <w:tcBorders>
              <w:top w:val="single" w:sz="4" w:space="0" w:color="auto"/>
              <w:left w:val="single" w:sz="4" w:space="0" w:color="auto"/>
            </w:tcBorders>
          </w:tcPr>
          <w:p w:rsidR="00BB68FD" w:rsidRPr="00BB68FD" w:rsidRDefault="00BB68FD" w:rsidP="00BB68FD">
            <w:pPr>
              <w:widowControl w:val="0"/>
              <w:spacing w:after="0" w:line="274"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 xml:space="preserve">Качественная подготовка к новому учебному году </w:t>
            </w:r>
            <w:proofErr w:type="spellStart"/>
            <w:r w:rsidRPr="00BB68FD">
              <w:rPr>
                <w:rFonts w:ascii="Times New Roman" w:eastAsia="Times New Roman" w:hAnsi="Times New Roman" w:cs="Times New Roman"/>
                <w:color w:val="000000"/>
                <w:spacing w:val="1"/>
                <w:lang w:eastAsia="ru-RU"/>
              </w:rPr>
              <w:t>одписании</w:t>
            </w:r>
            <w:proofErr w:type="spellEnd"/>
            <w:r w:rsidRPr="00BB68FD">
              <w:rPr>
                <w:rFonts w:ascii="Times New Roman" w:eastAsia="Times New Roman" w:hAnsi="Times New Roman" w:cs="Times New Roman"/>
                <w:color w:val="000000"/>
                <w:spacing w:val="1"/>
                <w:lang w:eastAsia="ru-RU"/>
              </w:rPr>
              <w:t xml:space="preserve"> акта готовности с первого предъявления)</w:t>
            </w:r>
          </w:p>
        </w:tc>
        <w:tc>
          <w:tcPr>
            <w:tcW w:w="1181"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 xml:space="preserve">до 20 </w:t>
            </w:r>
            <w:r w:rsidRPr="00BB68FD">
              <w:rPr>
                <w:rFonts w:ascii="Times New Roman" w:eastAsia="Times New Roman" w:hAnsi="Times New Roman" w:cs="Times New Roman"/>
                <w:i/>
                <w:iCs/>
                <w:color w:val="000000"/>
                <w:spacing w:val="2"/>
                <w:lang w:eastAsia="ru-RU"/>
              </w:rPr>
              <w:t>%</w:t>
            </w:r>
          </w:p>
        </w:tc>
      </w:tr>
      <w:tr w:rsidR="00BB68FD" w:rsidRPr="00BB68FD" w:rsidTr="005C5FA7">
        <w:trPr>
          <w:trHeight w:hRule="exact" w:val="835"/>
        </w:trPr>
        <w:tc>
          <w:tcPr>
            <w:tcW w:w="2458"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tcBorders>
          </w:tcPr>
          <w:p w:rsidR="00BB68FD" w:rsidRPr="00BB68FD" w:rsidRDefault="00BB68FD" w:rsidP="00BB68FD">
            <w:pPr>
              <w:widowControl w:val="0"/>
              <w:spacing w:after="0" w:line="274"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Обеспечение и организация своевременного поступления товарно-материальных ценностей необходимых в деятельности учреждения</w:t>
            </w:r>
          </w:p>
        </w:tc>
        <w:tc>
          <w:tcPr>
            <w:tcW w:w="1181"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i/>
                <w:iCs/>
                <w:color w:val="000000"/>
                <w:spacing w:val="2"/>
                <w:lang w:eastAsia="ru-RU"/>
              </w:rPr>
              <w:t>до 20 %</w:t>
            </w:r>
          </w:p>
        </w:tc>
      </w:tr>
      <w:tr w:rsidR="00BB68FD" w:rsidRPr="00BB68FD" w:rsidTr="005C5FA7">
        <w:trPr>
          <w:trHeight w:hRule="exact" w:val="840"/>
        </w:trPr>
        <w:tc>
          <w:tcPr>
            <w:tcW w:w="2458"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tcBorders>
          </w:tcPr>
          <w:p w:rsidR="00BB68FD" w:rsidRPr="00BB68FD" w:rsidRDefault="00BB68FD" w:rsidP="00BB68FD">
            <w:pPr>
              <w:widowControl w:val="0"/>
              <w:spacing w:after="0" w:line="274" w:lineRule="exact"/>
              <w:jc w:val="both"/>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 xml:space="preserve">Обеспечение требований ОТ, пожарной безопасности и санитарии в учреждении в соответствии с требованиями </w:t>
            </w:r>
            <w:proofErr w:type="spellStart"/>
            <w:r w:rsidRPr="00BB68FD">
              <w:rPr>
                <w:rFonts w:ascii="Times New Roman" w:eastAsia="Times New Roman" w:hAnsi="Times New Roman" w:cs="Times New Roman"/>
                <w:color w:val="000000"/>
                <w:spacing w:val="1"/>
                <w:lang w:eastAsia="ru-RU"/>
              </w:rPr>
              <w:t>СаНПиН</w:t>
            </w:r>
            <w:proofErr w:type="spellEnd"/>
          </w:p>
        </w:tc>
        <w:tc>
          <w:tcPr>
            <w:tcW w:w="1181"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 xml:space="preserve">до 20 </w:t>
            </w:r>
            <w:r w:rsidRPr="00BB68FD">
              <w:rPr>
                <w:rFonts w:ascii="Times New Roman" w:eastAsia="Times New Roman" w:hAnsi="Times New Roman" w:cs="Times New Roman"/>
                <w:i/>
                <w:iCs/>
                <w:color w:val="000000"/>
                <w:spacing w:val="2"/>
                <w:lang w:eastAsia="ru-RU"/>
              </w:rPr>
              <w:t>%</w:t>
            </w:r>
          </w:p>
        </w:tc>
      </w:tr>
      <w:tr w:rsidR="00BB68FD" w:rsidRPr="00BB68FD" w:rsidTr="005C5FA7">
        <w:trPr>
          <w:trHeight w:hRule="exact" w:val="742"/>
        </w:trPr>
        <w:tc>
          <w:tcPr>
            <w:tcW w:w="2458"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tcBorders>
          </w:tcPr>
          <w:p w:rsidR="00BB68FD" w:rsidRPr="00BB68FD" w:rsidRDefault="00BB68FD" w:rsidP="00BB68FD">
            <w:pPr>
              <w:widowControl w:val="0"/>
              <w:spacing w:after="0" w:line="269"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Организация бесперебойных и своевременных поставок продуктов питания, в соответствии с перспективным десятидневным меню</w:t>
            </w:r>
          </w:p>
        </w:tc>
        <w:tc>
          <w:tcPr>
            <w:tcW w:w="1181"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 xml:space="preserve">до 20 </w:t>
            </w:r>
            <w:r w:rsidRPr="00BB68FD">
              <w:rPr>
                <w:rFonts w:ascii="Times New Roman" w:eastAsia="Times New Roman" w:hAnsi="Times New Roman" w:cs="Times New Roman"/>
                <w:i/>
                <w:iCs/>
                <w:color w:val="000000"/>
                <w:spacing w:val="2"/>
                <w:lang w:eastAsia="ru-RU"/>
              </w:rPr>
              <w:t>%</w:t>
            </w:r>
          </w:p>
        </w:tc>
      </w:tr>
      <w:tr w:rsidR="00BB68FD" w:rsidRPr="00BB68FD" w:rsidTr="005C5FA7">
        <w:trPr>
          <w:trHeight w:hRule="exact" w:val="562"/>
        </w:trPr>
        <w:tc>
          <w:tcPr>
            <w:tcW w:w="2458"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000000"/>
                <w:sz w:val="24"/>
                <w:szCs w:val="24"/>
                <w:lang w:eastAsia="ru-RU"/>
              </w:rPr>
            </w:pPr>
          </w:p>
        </w:tc>
        <w:tc>
          <w:tcPr>
            <w:tcW w:w="6907" w:type="dxa"/>
            <w:tcBorders>
              <w:top w:val="single" w:sz="4" w:space="0" w:color="auto"/>
              <w:left w:val="single" w:sz="4" w:space="0" w:color="auto"/>
            </w:tcBorders>
          </w:tcPr>
          <w:p w:rsidR="00BB68FD" w:rsidRPr="00BB68FD" w:rsidRDefault="00BB68FD" w:rsidP="00BB68FD">
            <w:pPr>
              <w:widowControl w:val="0"/>
              <w:spacing w:after="0" w:line="274" w:lineRule="exact"/>
              <w:ind w:left="8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 xml:space="preserve">Отличное санитарное состояние закрепленных помещений, неукоснительное соблюдение требований </w:t>
            </w:r>
            <w:proofErr w:type="spellStart"/>
            <w:r w:rsidRPr="00BB68FD">
              <w:rPr>
                <w:rFonts w:ascii="Times New Roman" w:eastAsia="Times New Roman" w:hAnsi="Times New Roman" w:cs="Times New Roman"/>
                <w:color w:val="000000"/>
                <w:spacing w:val="1"/>
                <w:lang w:eastAsia="ru-RU"/>
              </w:rPr>
              <w:t>СаНПиН</w:t>
            </w:r>
            <w:proofErr w:type="spellEnd"/>
          </w:p>
        </w:tc>
        <w:tc>
          <w:tcPr>
            <w:tcW w:w="1181"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6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20 %</w:t>
            </w:r>
          </w:p>
        </w:tc>
      </w:tr>
      <w:tr w:rsidR="00BB68FD" w:rsidRPr="00BB68FD" w:rsidTr="005C5FA7">
        <w:trPr>
          <w:trHeight w:hRule="exact" w:val="341"/>
        </w:trPr>
        <w:tc>
          <w:tcPr>
            <w:tcW w:w="2458" w:type="dxa"/>
            <w:vMerge w:val="restart"/>
            <w:tcBorders>
              <w:top w:val="single" w:sz="4" w:space="0" w:color="auto"/>
              <w:left w:val="single" w:sz="4" w:space="0" w:color="auto"/>
            </w:tcBorders>
          </w:tcPr>
          <w:p w:rsidR="00BB68FD" w:rsidRPr="005C5FA7" w:rsidRDefault="00BB68FD" w:rsidP="00BB68FD">
            <w:pPr>
              <w:widowControl w:val="0"/>
              <w:spacing w:after="0" w:line="220" w:lineRule="exact"/>
              <w:ind w:left="10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повар</w:t>
            </w:r>
          </w:p>
        </w:tc>
        <w:tc>
          <w:tcPr>
            <w:tcW w:w="6907" w:type="dxa"/>
            <w:tcBorders>
              <w:top w:val="single" w:sz="4" w:space="0" w:color="auto"/>
              <w:left w:val="single" w:sz="4" w:space="0" w:color="auto"/>
            </w:tcBorders>
          </w:tcPr>
          <w:p w:rsidR="00BB68FD" w:rsidRPr="005C5FA7" w:rsidRDefault="00BB68FD" w:rsidP="00BB68FD">
            <w:pPr>
              <w:widowControl w:val="0"/>
              <w:spacing w:after="0" w:line="220"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Обеспечение качества высокого приготовления пищи</w:t>
            </w:r>
          </w:p>
        </w:tc>
        <w:tc>
          <w:tcPr>
            <w:tcW w:w="1181"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50 %</w:t>
            </w:r>
          </w:p>
        </w:tc>
      </w:tr>
      <w:tr w:rsidR="00BB68FD" w:rsidRPr="00BB68FD" w:rsidTr="005C5FA7">
        <w:trPr>
          <w:trHeight w:hRule="exact" w:val="733"/>
        </w:trPr>
        <w:tc>
          <w:tcPr>
            <w:tcW w:w="2458" w:type="dxa"/>
            <w:vMerge/>
            <w:tcBorders>
              <w:left w:val="single" w:sz="4" w:space="0" w:color="auto"/>
            </w:tcBorders>
          </w:tcPr>
          <w:p w:rsidR="00BB68FD" w:rsidRPr="00BB68FD" w:rsidRDefault="00BB68FD" w:rsidP="00BB68FD">
            <w:pPr>
              <w:widowControl w:val="0"/>
              <w:spacing w:after="0" w:line="240" w:lineRule="auto"/>
              <w:rPr>
                <w:rFonts w:ascii="Courier New" w:eastAsia="Courier New" w:hAnsi="Courier New" w:cs="Courier New"/>
                <w:color w:val="FF0000"/>
                <w:sz w:val="24"/>
                <w:szCs w:val="24"/>
                <w:lang w:eastAsia="ru-RU"/>
              </w:rPr>
            </w:pPr>
          </w:p>
        </w:tc>
        <w:tc>
          <w:tcPr>
            <w:tcW w:w="6907" w:type="dxa"/>
            <w:tcBorders>
              <w:top w:val="single" w:sz="4" w:space="0" w:color="auto"/>
              <w:left w:val="single" w:sz="4" w:space="0" w:color="auto"/>
            </w:tcBorders>
          </w:tcPr>
          <w:p w:rsidR="00BB68FD" w:rsidRPr="005C5FA7" w:rsidRDefault="00BB68FD" w:rsidP="00BB68FD">
            <w:pPr>
              <w:widowControl w:val="0"/>
              <w:spacing w:after="0" w:line="269"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 xml:space="preserve">Отличное санитарное состояние пищеблока, неукоснительное соблюдение требований </w:t>
            </w:r>
            <w:proofErr w:type="spellStart"/>
            <w:r w:rsidRPr="005C5FA7">
              <w:rPr>
                <w:rFonts w:ascii="Times New Roman" w:eastAsia="Times New Roman" w:hAnsi="Times New Roman" w:cs="Times New Roman"/>
                <w:spacing w:val="1"/>
                <w:lang w:eastAsia="ru-RU"/>
              </w:rPr>
              <w:t>СаНПиН</w:t>
            </w:r>
            <w:proofErr w:type="spellEnd"/>
          </w:p>
        </w:tc>
        <w:tc>
          <w:tcPr>
            <w:tcW w:w="1181"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50%</w:t>
            </w:r>
          </w:p>
        </w:tc>
      </w:tr>
      <w:tr w:rsidR="00BB68FD" w:rsidRPr="00BB68FD" w:rsidTr="005C5FA7">
        <w:trPr>
          <w:trHeight w:hRule="exact" w:val="840"/>
        </w:trPr>
        <w:tc>
          <w:tcPr>
            <w:tcW w:w="2458" w:type="dxa"/>
            <w:tcBorders>
              <w:top w:val="single" w:sz="4" w:space="0" w:color="auto"/>
              <w:left w:val="single" w:sz="4" w:space="0" w:color="auto"/>
            </w:tcBorders>
          </w:tcPr>
          <w:p w:rsidR="00BB68FD" w:rsidRPr="005C5FA7" w:rsidRDefault="00BB68FD" w:rsidP="00BB68FD">
            <w:pPr>
              <w:widowControl w:val="0"/>
              <w:spacing w:after="0" w:line="278" w:lineRule="exact"/>
              <w:ind w:left="10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Кухонный рабочий, Мойщик посуды</w:t>
            </w:r>
          </w:p>
        </w:tc>
        <w:tc>
          <w:tcPr>
            <w:tcW w:w="6907" w:type="dxa"/>
            <w:tcBorders>
              <w:top w:val="single" w:sz="4" w:space="0" w:color="auto"/>
              <w:left w:val="single" w:sz="4" w:space="0" w:color="auto"/>
            </w:tcBorders>
          </w:tcPr>
          <w:p w:rsidR="00BB68FD" w:rsidRPr="005C5FA7" w:rsidRDefault="00BB68FD" w:rsidP="00BB68FD">
            <w:pPr>
              <w:widowControl w:val="0"/>
              <w:spacing w:after="0" w:line="278"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 xml:space="preserve">Отличное санитарное состояние закрепленных помещений, неукоснительное соблюдение требований </w:t>
            </w:r>
            <w:proofErr w:type="spellStart"/>
            <w:r w:rsidRPr="005C5FA7">
              <w:rPr>
                <w:rFonts w:ascii="Times New Roman" w:eastAsia="Times New Roman" w:hAnsi="Times New Roman" w:cs="Times New Roman"/>
                <w:spacing w:val="1"/>
                <w:lang w:eastAsia="ru-RU"/>
              </w:rPr>
              <w:t>СаНПиН</w:t>
            </w:r>
            <w:proofErr w:type="spellEnd"/>
          </w:p>
        </w:tc>
        <w:tc>
          <w:tcPr>
            <w:tcW w:w="1181"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78"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50% до 50%</w:t>
            </w:r>
          </w:p>
        </w:tc>
      </w:tr>
      <w:tr w:rsidR="00BB68FD" w:rsidRPr="00BB68FD" w:rsidTr="005C5FA7">
        <w:trPr>
          <w:trHeight w:hRule="exact" w:val="845"/>
        </w:trPr>
        <w:tc>
          <w:tcPr>
            <w:tcW w:w="2458" w:type="dxa"/>
            <w:tcBorders>
              <w:top w:val="single" w:sz="4" w:space="0" w:color="auto"/>
              <w:left w:val="single" w:sz="4" w:space="0" w:color="auto"/>
            </w:tcBorders>
          </w:tcPr>
          <w:p w:rsidR="00BB68FD" w:rsidRPr="005C5FA7" w:rsidRDefault="00BB68FD" w:rsidP="00BB68FD">
            <w:pPr>
              <w:widowControl w:val="0"/>
              <w:spacing w:after="0" w:line="278" w:lineRule="exact"/>
              <w:ind w:left="10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lastRenderedPageBreak/>
              <w:t>Уборщик</w:t>
            </w:r>
          </w:p>
          <w:p w:rsidR="00BB68FD" w:rsidRPr="005C5FA7" w:rsidRDefault="00BB68FD" w:rsidP="00BB68FD">
            <w:pPr>
              <w:widowControl w:val="0"/>
              <w:spacing w:after="0" w:line="278" w:lineRule="exact"/>
              <w:ind w:left="10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служебных</w:t>
            </w:r>
          </w:p>
          <w:p w:rsidR="00BB68FD" w:rsidRPr="005C5FA7" w:rsidRDefault="00BB68FD" w:rsidP="00BB68FD">
            <w:pPr>
              <w:widowControl w:val="0"/>
              <w:spacing w:after="0" w:line="278" w:lineRule="exact"/>
              <w:ind w:left="10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помещений</w:t>
            </w:r>
          </w:p>
        </w:tc>
        <w:tc>
          <w:tcPr>
            <w:tcW w:w="6907" w:type="dxa"/>
            <w:tcBorders>
              <w:top w:val="single" w:sz="4" w:space="0" w:color="auto"/>
              <w:left w:val="single" w:sz="4" w:space="0" w:color="auto"/>
            </w:tcBorders>
          </w:tcPr>
          <w:p w:rsidR="00BB68FD" w:rsidRPr="005C5FA7" w:rsidRDefault="00BB68FD" w:rsidP="00BB68FD">
            <w:pPr>
              <w:widowControl w:val="0"/>
              <w:spacing w:after="0" w:line="278"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 xml:space="preserve">Отличное санитарное состояние закрепленных помещений, неукоснительное соблюдение требований </w:t>
            </w:r>
            <w:proofErr w:type="spellStart"/>
            <w:r w:rsidRPr="005C5FA7">
              <w:rPr>
                <w:rFonts w:ascii="Times New Roman" w:eastAsia="Times New Roman" w:hAnsi="Times New Roman" w:cs="Times New Roman"/>
                <w:spacing w:val="1"/>
                <w:lang w:eastAsia="ru-RU"/>
              </w:rPr>
              <w:t>СаНПиН</w:t>
            </w:r>
            <w:proofErr w:type="spellEnd"/>
          </w:p>
        </w:tc>
        <w:tc>
          <w:tcPr>
            <w:tcW w:w="1181"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78"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50% до 50%</w:t>
            </w:r>
          </w:p>
        </w:tc>
      </w:tr>
      <w:tr w:rsidR="00BB68FD" w:rsidRPr="00BB68FD" w:rsidTr="005C5FA7">
        <w:trPr>
          <w:trHeight w:hRule="exact" w:val="566"/>
        </w:trPr>
        <w:tc>
          <w:tcPr>
            <w:tcW w:w="2458" w:type="dxa"/>
            <w:tcBorders>
              <w:top w:val="single" w:sz="4" w:space="0" w:color="auto"/>
              <w:left w:val="single" w:sz="4" w:space="0" w:color="auto"/>
            </w:tcBorders>
          </w:tcPr>
          <w:p w:rsidR="00BB68FD" w:rsidRPr="005C5FA7" w:rsidRDefault="00BB68FD" w:rsidP="00BB68FD">
            <w:pPr>
              <w:widowControl w:val="0"/>
              <w:spacing w:after="0" w:line="220" w:lineRule="exact"/>
              <w:ind w:left="10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Кастелянша</w:t>
            </w:r>
          </w:p>
        </w:tc>
        <w:tc>
          <w:tcPr>
            <w:tcW w:w="6907" w:type="dxa"/>
            <w:tcBorders>
              <w:top w:val="single" w:sz="4" w:space="0" w:color="auto"/>
              <w:left w:val="single" w:sz="4" w:space="0" w:color="auto"/>
            </w:tcBorders>
          </w:tcPr>
          <w:p w:rsidR="00BB68FD" w:rsidRPr="005C5FA7" w:rsidRDefault="00BB68FD" w:rsidP="00BB68FD">
            <w:pPr>
              <w:widowControl w:val="0"/>
              <w:spacing w:after="0" w:line="274"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Обеспечение сохранности и рационального использования вверенных товарно-материальных ценностей</w:t>
            </w:r>
          </w:p>
        </w:tc>
        <w:tc>
          <w:tcPr>
            <w:tcW w:w="1181"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100%</w:t>
            </w:r>
          </w:p>
        </w:tc>
      </w:tr>
      <w:tr w:rsidR="00BB68FD" w:rsidRPr="00BB68FD" w:rsidTr="005C5FA7">
        <w:trPr>
          <w:trHeight w:hRule="exact" w:val="840"/>
        </w:trPr>
        <w:tc>
          <w:tcPr>
            <w:tcW w:w="2458" w:type="dxa"/>
            <w:tcBorders>
              <w:top w:val="single" w:sz="4" w:space="0" w:color="auto"/>
              <w:left w:val="single" w:sz="4" w:space="0" w:color="auto"/>
              <w:bottom w:val="single" w:sz="4" w:space="0" w:color="auto"/>
            </w:tcBorders>
          </w:tcPr>
          <w:p w:rsidR="00BB68FD" w:rsidRPr="005C5FA7" w:rsidRDefault="00BB68FD" w:rsidP="00BB68FD">
            <w:pPr>
              <w:widowControl w:val="0"/>
              <w:spacing w:after="0" w:line="278" w:lineRule="exact"/>
              <w:ind w:left="10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Машинист по стирке белья и ремонту спецодежды</w:t>
            </w:r>
          </w:p>
        </w:tc>
        <w:tc>
          <w:tcPr>
            <w:tcW w:w="6907" w:type="dxa"/>
            <w:tcBorders>
              <w:top w:val="single" w:sz="4" w:space="0" w:color="auto"/>
              <w:left w:val="single" w:sz="4" w:space="0" w:color="auto"/>
              <w:bottom w:val="single" w:sz="4" w:space="0" w:color="auto"/>
            </w:tcBorders>
          </w:tcPr>
          <w:p w:rsidR="00BB68FD" w:rsidRPr="005C5FA7" w:rsidRDefault="00BB68FD" w:rsidP="00BB68FD">
            <w:pPr>
              <w:widowControl w:val="0"/>
              <w:spacing w:after="0" w:line="220"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Высокое качество стирки</w:t>
            </w:r>
          </w:p>
        </w:tc>
        <w:tc>
          <w:tcPr>
            <w:tcW w:w="1181" w:type="dxa"/>
            <w:tcBorders>
              <w:top w:val="single" w:sz="4" w:space="0" w:color="auto"/>
              <w:left w:val="single" w:sz="4" w:space="0" w:color="auto"/>
              <w:bottom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100%</w:t>
            </w:r>
          </w:p>
        </w:tc>
      </w:tr>
      <w:tr w:rsidR="00BB68FD" w:rsidRPr="00BB68FD" w:rsidTr="005C5FA7">
        <w:trPr>
          <w:trHeight w:hRule="exact" w:val="859"/>
        </w:trPr>
        <w:tc>
          <w:tcPr>
            <w:tcW w:w="2458" w:type="dxa"/>
            <w:tcBorders>
              <w:top w:val="single" w:sz="4" w:space="0" w:color="auto"/>
              <w:left w:val="single" w:sz="4" w:space="0" w:color="auto"/>
              <w:bottom w:val="single" w:sz="4" w:space="0" w:color="auto"/>
            </w:tcBorders>
          </w:tcPr>
          <w:p w:rsidR="00BB68FD" w:rsidRPr="005C5FA7" w:rsidRDefault="00BB68FD" w:rsidP="00BB68FD">
            <w:pPr>
              <w:widowControl w:val="0"/>
              <w:spacing w:after="120" w:line="220" w:lineRule="exact"/>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Помощник</w:t>
            </w:r>
          </w:p>
          <w:p w:rsidR="00BB68FD" w:rsidRPr="005C5FA7" w:rsidRDefault="00BB68FD" w:rsidP="00BB68FD">
            <w:pPr>
              <w:widowControl w:val="0"/>
              <w:spacing w:before="120" w:after="0" w:line="220" w:lineRule="exact"/>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воспитателя</w:t>
            </w:r>
          </w:p>
        </w:tc>
        <w:tc>
          <w:tcPr>
            <w:tcW w:w="6907" w:type="dxa"/>
            <w:tcBorders>
              <w:top w:val="single" w:sz="4" w:space="0" w:color="auto"/>
              <w:left w:val="single" w:sz="4" w:space="0" w:color="auto"/>
              <w:bottom w:val="single" w:sz="4" w:space="0" w:color="auto"/>
            </w:tcBorders>
          </w:tcPr>
          <w:p w:rsidR="00BB68FD" w:rsidRPr="005C5FA7" w:rsidRDefault="00BB68FD" w:rsidP="00BB68FD">
            <w:pPr>
              <w:widowControl w:val="0"/>
              <w:spacing w:after="0" w:line="274" w:lineRule="exact"/>
              <w:rPr>
                <w:rFonts w:ascii="Times New Roman" w:eastAsia="Times New Roman" w:hAnsi="Times New Roman" w:cs="Times New Roman"/>
                <w:spacing w:val="1"/>
                <w:lang w:eastAsia="ru-RU"/>
              </w:rPr>
            </w:pPr>
            <w:r w:rsidRPr="005C5FA7">
              <w:rPr>
                <w:rFonts w:ascii="Times New Roman" w:eastAsia="Times New Roman" w:hAnsi="Times New Roman" w:cs="Times New Roman"/>
                <w:spacing w:val="1"/>
                <w:lang w:eastAsia="ru-RU"/>
              </w:rPr>
              <w:t xml:space="preserve">Отличное санитарное состояние закрепленных помещений, неукоснительное соблюдение требований </w:t>
            </w:r>
            <w:proofErr w:type="spellStart"/>
            <w:r w:rsidRPr="005C5FA7">
              <w:rPr>
                <w:rFonts w:ascii="Times New Roman" w:eastAsia="Times New Roman" w:hAnsi="Times New Roman" w:cs="Times New Roman"/>
                <w:spacing w:val="1"/>
                <w:lang w:eastAsia="ru-RU"/>
              </w:rPr>
              <w:t>СаНПиН</w:t>
            </w:r>
            <w:proofErr w:type="spellEnd"/>
          </w:p>
          <w:p w:rsidR="00BB68FD" w:rsidRPr="005C5FA7" w:rsidRDefault="00BB68FD" w:rsidP="00BB68FD">
            <w:pPr>
              <w:widowControl w:val="0"/>
              <w:spacing w:after="0" w:line="274" w:lineRule="exact"/>
              <w:rPr>
                <w:rFonts w:ascii="Times New Roman" w:eastAsia="Times New Roman" w:hAnsi="Times New Roman" w:cs="Times New Roman"/>
                <w:spacing w:val="4"/>
                <w:sz w:val="26"/>
                <w:szCs w:val="26"/>
                <w:lang w:eastAsia="ru-RU"/>
              </w:rPr>
            </w:pPr>
          </w:p>
        </w:tc>
        <w:tc>
          <w:tcPr>
            <w:tcW w:w="1181" w:type="dxa"/>
            <w:tcBorders>
              <w:top w:val="single" w:sz="4" w:space="0" w:color="auto"/>
              <w:left w:val="single" w:sz="4" w:space="0" w:color="auto"/>
              <w:bottom w:val="single" w:sz="4" w:space="0" w:color="auto"/>
              <w:right w:val="single" w:sz="4" w:space="0" w:color="auto"/>
            </w:tcBorders>
          </w:tcPr>
          <w:p w:rsidR="00BB68FD" w:rsidRPr="005C5FA7" w:rsidRDefault="00BB68FD" w:rsidP="00BB68FD">
            <w:pPr>
              <w:widowControl w:val="0"/>
              <w:spacing w:after="0" w:line="220" w:lineRule="exact"/>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100%</w:t>
            </w:r>
          </w:p>
        </w:tc>
      </w:tr>
    </w:tbl>
    <w:tbl>
      <w:tblPr>
        <w:tblpPr w:leftFromText="180" w:rightFromText="180" w:vertAnchor="text" w:horzAnchor="margin" w:tblpXSpec="center" w:tblpY="-1407"/>
        <w:tblW w:w="10526" w:type="dxa"/>
        <w:tblLayout w:type="fixed"/>
        <w:tblCellMar>
          <w:left w:w="10" w:type="dxa"/>
          <w:right w:w="10" w:type="dxa"/>
        </w:tblCellMar>
        <w:tblLook w:val="04A0" w:firstRow="1" w:lastRow="0" w:firstColumn="1" w:lastColumn="0" w:noHBand="0" w:noVBand="1"/>
      </w:tblPr>
      <w:tblGrid>
        <w:gridCol w:w="2438"/>
        <w:gridCol w:w="6912"/>
        <w:gridCol w:w="1176"/>
      </w:tblGrid>
      <w:tr w:rsidR="00BB68FD" w:rsidRPr="00BB68FD" w:rsidTr="001A4E48">
        <w:trPr>
          <w:trHeight w:hRule="exact" w:val="581"/>
        </w:trPr>
        <w:tc>
          <w:tcPr>
            <w:tcW w:w="2438" w:type="dxa"/>
            <w:vMerge w:val="restart"/>
            <w:tcBorders>
              <w:top w:val="single" w:sz="4" w:space="0" w:color="auto"/>
              <w:left w:val="single" w:sz="4" w:space="0" w:color="auto"/>
            </w:tcBorders>
          </w:tcPr>
          <w:p w:rsidR="00BB68FD" w:rsidRPr="005C5FA7" w:rsidRDefault="00BB68FD" w:rsidP="00BB68FD">
            <w:pPr>
              <w:widowControl w:val="0"/>
              <w:spacing w:after="0" w:line="274"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Рабочий по обслуживанию зданий; электромонтёр</w:t>
            </w:r>
          </w:p>
        </w:tc>
        <w:tc>
          <w:tcPr>
            <w:tcW w:w="6912" w:type="dxa"/>
            <w:tcBorders>
              <w:top w:val="single" w:sz="4" w:space="0" w:color="auto"/>
              <w:left w:val="single" w:sz="4" w:space="0" w:color="auto"/>
            </w:tcBorders>
          </w:tcPr>
          <w:p w:rsidR="00BB68FD" w:rsidRPr="005C5FA7" w:rsidRDefault="00BB68FD" w:rsidP="00BB68FD">
            <w:pPr>
              <w:widowControl w:val="0"/>
              <w:spacing w:after="0" w:line="283"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 xml:space="preserve">Обеспечение бесперебойного функционирования </w:t>
            </w:r>
            <w:proofErr w:type="spellStart"/>
            <w:r w:rsidRPr="005C5FA7">
              <w:rPr>
                <w:rFonts w:ascii="Times New Roman" w:eastAsia="Times New Roman" w:hAnsi="Times New Roman" w:cs="Times New Roman"/>
                <w:spacing w:val="1"/>
                <w:lang w:eastAsia="ru-RU"/>
              </w:rPr>
              <w:t>водо</w:t>
            </w:r>
            <w:proofErr w:type="spellEnd"/>
            <w:r w:rsidRPr="005C5FA7">
              <w:rPr>
                <w:rFonts w:ascii="Times New Roman" w:eastAsia="Times New Roman" w:hAnsi="Times New Roman" w:cs="Times New Roman"/>
                <w:spacing w:val="1"/>
                <w:lang w:eastAsia="ru-RU"/>
              </w:rPr>
              <w:t xml:space="preserve">, </w:t>
            </w:r>
            <w:proofErr w:type="spellStart"/>
            <w:r w:rsidRPr="005C5FA7">
              <w:rPr>
                <w:rFonts w:ascii="Times New Roman" w:eastAsia="Times New Roman" w:hAnsi="Times New Roman" w:cs="Times New Roman"/>
                <w:spacing w:val="1"/>
                <w:lang w:eastAsia="ru-RU"/>
              </w:rPr>
              <w:t>электро</w:t>
            </w:r>
            <w:proofErr w:type="spellEnd"/>
            <w:r w:rsidRPr="005C5FA7">
              <w:rPr>
                <w:rFonts w:ascii="Times New Roman" w:eastAsia="Times New Roman" w:hAnsi="Times New Roman" w:cs="Times New Roman"/>
                <w:spacing w:val="1"/>
                <w:lang w:eastAsia="ru-RU"/>
              </w:rPr>
              <w:t>, теплоснабжения, а также сантехнического и иного оборудования</w:t>
            </w:r>
          </w:p>
        </w:tc>
        <w:tc>
          <w:tcPr>
            <w:tcW w:w="1176"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50%</w:t>
            </w:r>
          </w:p>
        </w:tc>
      </w:tr>
      <w:tr w:rsidR="00BB68FD" w:rsidRPr="00BB68FD" w:rsidTr="001A4E48">
        <w:trPr>
          <w:trHeight w:hRule="exact" w:val="562"/>
        </w:trPr>
        <w:tc>
          <w:tcPr>
            <w:tcW w:w="2438" w:type="dxa"/>
            <w:vMerge/>
            <w:tcBorders>
              <w:left w:val="single" w:sz="4" w:space="0" w:color="auto"/>
            </w:tcBorders>
          </w:tcPr>
          <w:p w:rsidR="00BB68FD" w:rsidRPr="005C5FA7" w:rsidRDefault="00BB68FD" w:rsidP="00BB68FD">
            <w:pPr>
              <w:widowControl w:val="0"/>
              <w:spacing w:after="0" w:line="240" w:lineRule="auto"/>
              <w:rPr>
                <w:rFonts w:ascii="Courier New" w:eastAsia="Courier New" w:hAnsi="Courier New" w:cs="Courier New"/>
                <w:sz w:val="24"/>
                <w:szCs w:val="24"/>
                <w:lang w:eastAsia="ru-RU"/>
              </w:rPr>
            </w:pPr>
          </w:p>
        </w:tc>
        <w:tc>
          <w:tcPr>
            <w:tcW w:w="6912" w:type="dxa"/>
            <w:tcBorders>
              <w:top w:val="single" w:sz="4" w:space="0" w:color="auto"/>
              <w:left w:val="single" w:sz="4" w:space="0" w:color="auto"/>
            </w:tcBorders>
          </w:tcPr>
          <w:p w:rsidR="00BB68FD" w:rsidRPr="005C5FA7" w:rsidRDefault="00BB68FD" w:rsidP="00BB68FD">
            <w:pPr>
              <w:widowControl w:val="0"/>
              <w:spacing w:after="0" w:line="274"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Изготовление инвентаря, пособий необходимых для проведения воспитательно-образовательной</w:t>
            </w:r>
          </w:p>
        </w:tc>
        <w:tc>
          <w:tcPr>
            <w:tcW w:w="1176"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25%</w:t>
            </w:r>
          </w:p>
        </w:tc>
      </w:tr>
      <w:tr w:rsidR="00BB68FD" w:rsidRPr="00BB68FD" w:rsidTr="001A4E48">
        <w:trPr>
          <w:trHeight w:hRule="exact" w:val="672"/>
        </w:trPr>
        <w:tc>
          <w:tcPr>
            <w:tcW w:w="2438" w:type="dxa"/>
            <w:vMerge/>
            <w:tcBorders>
              <w:left w:val="single" w:sz="4" w:space="0" w:color="auto"/>
            </w:tcBorders>
          </w:tcPr>
          <w:p w:rsidR="00BB68FD" w:rsidRPr="005C5FA7" w:rsidRDefault="00BB68FD" w:rsidP="00BB68FD">
            <w:pPr>
              <w:widowControl w:val="0"/>
              <w:spacing w:after="0" w:line="240" w:lineRule="auto"/>
              <w:rPr>
                <w:rFonts w:ascii="Courier New" w:eastAsia="Courier New" w:hAnsi="Courier New" w:cs="Courier New"/>
                <w:sz w:val="24"/>
                <w:szCs w:val="24"/>
                <w:lang w:eastAsia="ru-RU"/>
              </w:rPr>
            </w:pPr>
          </w:p>
        </w:tc>
        <w:tc>
          <w:tcPr>
            <w:tcW w:w="6912" w:type="dxa"/>
            <w:tcBorders>
              <w:top w:val="single" w:sz="4" w:space="0" w:color="auto"/>
              <w:left w:val="single" w:sz="4" w:space="0" w:color="auto"/>
            </w:tcBorders>
          </w:tcPr>
          <w:p w:rsidR="00BB68FD" w:rsidRPr="005C5FA7" w:rsidRDefault="00BB68FD" w:rsidP="00BB68FD">
            <w:pPr>
              <w:widowControl w:val="0"/>
              <w:spacing w:after="0" w:line="220"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работы и функционирования учреждения</w:t>
            </w:r>
          </w:p>
        </w:tc>
        <w:tc>
          <w:tcPr>
            <w:tcW w:w="1176"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25%</w:t>
            </w:r>
          </w:p>
        </w:tc>
      </w:tr>
      <w:tr w:rsidR="00BB68FD" w:rsidRPr="00BB68FD" w:rsidTr="001A4E48">
        <w:trPr>
          <w:trHeight w:hRule="exact" w:val="336"/>
        </w:trPr>
        <w:tc>
          <w:tcPr>
            <w:tcW w:w="2438" w:type="dxa"/>
            <w:vMerge w:val="restart"/>
            <w:tcBorders>
              <w:top w:val="single" w:sz="4" w:space="0" w:color="auto"/>
              <w:left w:val="single" w:sz="4" w:space="0" w:color="auto"/>
            </w:tcBorders>
          </w:tcPr>
          <w:p w:rsidR="00BB68FD" w:rsidRPr="005C5FA7" w:rsidRDefault="00BB68FD" w:rsidP="00BB68FD">
            <w:pPr>
              <w:widowControl w:val="0"/>
              <w:spacing w:after="0" w:line="220"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Уборщик территории</w:t>
            </w:r>
          </w:p>
        </w:tc>
        <w:tc>
          <w:tcPr>
            <w:tcW w:w="6912" w:type="dxa"/>
            <w:tcBorders>
              <w:top w:val="single" w:sz="4" w:space="0" w:color="auto"/>
              <w:left w:val="single" w:sz="4" w:space="0" w:color="auto"/>
            </w:tcBorders>
          </w:tcPr>
          <w:p w:rsidR="00BB68FD" w:rsidRPr="005C5FA7" w:rsidRDefault="00BB68FD" w:rsidP="00BB68FD">
            <w:pPr>
              <w:widowControl w:val="0"/>
              <w:spacing w:after="0" w:line="220"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Отличное состояние закрепленной территории</w:t>
            </w:r>
          </w:p>
        </w:tc>
        <w:tc>
          <w:tcPr>
            <w:tcW w:w="1176"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50%</w:t>
            </w:r>
          </w:p>
        </w:tc>
      </w:tr>
      <w:tr w:rsidR="00BB68FD" w:rsidRPr="00BB68FD" w:rsidTr="001A4E48">
        <w:trPr>
          <w:trHeight w:hRule="exact" w:val="326"/>
        </w:trPr>
        <w:tc>
          <w:tcPr>
            <w:tcW w:w="2438" w:type="dxa"/>
            <w:vMerge/>
            <w:tcBorders>
              <w:left w:val="single" w:sz="4" w:space="0" w:color="auto"/>
            </w:tcBorders>
          </w:tcPr>
          <w:p w:rsidR="00BB68FD" w:rsidRPr="005C5FA7" w:rsidRDefault="00BB68FD" w:rsidP="00BB68FD">
            <w:pPr>
              <w:widowControl w:val="0"/>
              <w:spacing w:after="0" w:line="240" w:lineRule="auto"/>
              <w:rPr>
                <w:rFonts w:ascii="Courier New" w:eastAsia="Courier New" w:hAnsi="Courier New" w:cs="Courier New"/>
                <w:sz w:val="24"/>
                <w:szCs w:val="24"/>
                <w:lang w:eastAsia="ru-RU"/>
              </w:rPr>
            </w:pPr>
          </w:p>
        </w:tc>
        <w:tc>
          <w:tcPr>
            <w:tcW w:w="6912" w:type="dxa"/>
            <w:tcBorders>
              <w:top w:val="single" w:sz="4" w:space="0" w:color="auto"/>
              <w:left w:val="single" w:sz="4" w:space="0" w:color="auto"/>
            </w:tcBorders>
          </w:tcPr>
          <w:p w:rsidR="00BB68FD" w:rsidRPr="005C5FA7" w:rsidRDefault="00BB68FD" w:rsidP="00BB68FD">
            <w:pPr>
              <w:widowControl w:val="0"/>
              <w:spacing w:after="0" w:line="220"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Интенсивность сезонных работ</w:t>
            </w:r>
          </w:p>
        </w:tc>
        <w:tc>
          <w:tcPr>
            <w:tcW w:w="1176"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50%</w:t>
            </w:r>
          </w:p>
        </w:tc>
      </w:tr>
      <w:tr w:rsidR="00BB68FD" w:rsidRPr="00BB68FD" w:rsidTr="001A4E48">
        <w:trPr>
          <w:trHeight w:hRule="exact" w:val="677"/>
        </w:trPr>
        <w:tc>
          <w:tcPr>
            <w:tcW w:w="2438" w:type="dxa"/>
            <w:vMerge w:val="restart"/>
            <w:tcBorders>
              <w:top w:val="single" w:sz="4" w:space="0" w:color="auto"/>
              <w:left w:val="single" w:sz="4" w:space="0" w:color="auto"/>
            </w:tcBorders>
          </w:tcPr>
          <w:p w:rsidR="00BB68FD" w:rsidRPr="005C5FA7" w:rsidRDefault="00BB68FD" w:rsidP="00BB68FD">
            <w:pPr>
              <w:widowControl w:val="0"/>
              <w:spacing w:after="0" w:line="220"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По всем должностям</w:t>
            </w:r>
          </w:p>
        </w:tc>
        <w:tc>
          <w:tcPr>
            <w:tcW w:w="6912" w:type="dxa"/>
            <w:tcBorders>
              <w:top w:val="single" w:sz="4" w:space="0" w:color="auto"/>
              <w:left w:val="single" w:sz="4" w:space="0" w:color="auto"/>
            </w:tcBorders>
          </w:tcPr>
          <w:p w:rsidR="00BB68FD" w:rsidRPr="005C5FA7" w:rsidRDefault="00BB68FD" w:rsidP="00BB68FD">
            <w:pPr>
              <w:widowControl w:val="0"/>
              <w:spacing w:after="0" w:line="274"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Качественная подготовка и проведение особо значимых мероприятий</w:t>
            </w:r>
          </w:p>
        </w:tc>
        <w:tc>
          <w:tcPr>
            <w:tcW w:w="1176"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25%</w:t>
            </w:r>
          </w:p>
        </w:tc>
      </w:tr>
      <w:tr w:rsidR="00BB68FD" w:rsidRPr="00BB68FD" w:rsidTr="001A4E48">
        <w:trPr>
          <w:trHeight w:hRule="exact" w:val="336"/>
        </w:trPr>
        <w:tc>
          <w:tcPr>
            <w:tcW w:w="2438" w:type="dxa"/>
            <w:vMerge/>
            <w:tcBorders>
              <w:left w:val="single" w:sz="4" w:space="0" w:color="auto"/>
            </w:tcBorders>
          </w:tcPr>
          <w:p w:rsidR="00BB68FD" w:rsidRPr="005C5FA7" w:rsidRDefault="00BB68FD" w:rsidP="00BB68FD">
            <w:pPr>
              <w:widowControl w:val="0"/>
              <w:spacing w:after="0" w:line="240" w:lineRule="auto"/>
              <w:rPr>
                <w:rFonts w:ascii="Courier New" w:eastAsia="Courier New" w:hAnsi="Courier New" w:cs="Courier New"/>
                <w:sz w:val="24"/>
                <w:szCs w:val="24"/>
                <w:lang w:eastAsia="ru-RU"/>
              </w:rPr>
            </w:pPr>
          </w:p>
        </w:tc>
        <w:tc>
          <w:tcPr>
            <w:tcW w:w="6912" w:type="dxa"/>
            <w:tcBorders>
              <w:top w:val="single" w:sz="4" w:space="0" w:color="auto"/>
              <w:left w:val="single" w:sz="4" w:space="0" w:color="auto"/>
            </w:tcBorders>
          </w:tcPr>
          <w:p w:rsidR="00BB68FD" w:rsidRPr="005C5FA7" w:rsidRDefault="00BB68FD" w:rsidP="00BB68FD">
            <w:pPr>
              <w:widowControl w:val="0"/>
              <w:spacing w:after="0" w:line="220"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Активное участие в подготовке к новому учебному году</w:t>
            </w:r>
          </w:p>
        </w:tc>
        <w:tc>
          <w:tcPr>
            <w:tcW w:w="1176" w:type="dxa"/>
            <w:tcBorders>
              <w:top w:val="single" w:sz="4" w:space="0" w:color="auto"/>
              <w:left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25%</w:t>
            </w:r>
          </w:p>
        </w:tc>
      </w:tr>
      <w:tr w:rsidR="00BB68FD" w:rsidRPr="00BB68FD" w:rsidTr="001A4E48">
        <w:trPr>
          <w:trHeight w:hRule="exact" w:val="581"/>
        </w:trPr>
        <w:tc>
          <w:tcPr>
            <w:tcW w:w="2438" w:type="dxa"/>
            <w:vMerge/>
            <w:tcBorders>
              <w:left w:val="single" w:sz="4" w:space="0" w:color="auto"/>
              <w:bottom w:val="single" w:sz="4" w:space="0" w:color="auto"/>
            </w:tcBorders>
          </w:tcPr>
          <w:p w:rsidR="00BB68FD" w:rsidRPr="005C5FA7" w:rsidRDefault="00BB68FD" w:rsidP="00BB68FD">
            <w:pPr>
              <w:widowControl w:val="0"/>
              <w:spacing w:after="0" w:line="240" w:lineRule="auto"/>
              <w:rPr>
                <w:rFonts w:ascii="Courier New" w:eastAsia="Courier New" w:hAnsi="Courier New" w:cs="Courier New"/>
                <w:sz w:val="24"/>
                <w:szCs w:val="24"/>
                <w:lang w:eastAsia="ru-RU"/>
              </w:rPr>
            </w:pPr>
          </w:p>
        </w:tc>
        <w:tc>
          <w:tcPr>
            <w:tcW w:w="6912" w:type="dxa"/>
            <w:tcBorders>
              <w:top w:val="single" w:sz="4" w:space="0" w:color="auto"/>
              <w:left w:val="single" w:sz="4" w:space="0" w:color="auto"/>
              <w:bottom w:val="single" w:sz="4" w:space="0" w:color="auto"/>
            </w:tcBorders>
          </w:tcPr>
          <w:p w:rsidR="00BB68FD" w:rsidRPr="005C5FA7" w:rsidRDefault="00BB68FD" w:rsidP="00BB68FD">
            <w:pPr>
              <w:widowControl w:val="0"/>
              <w:spacing w:after="0" w:line="274" w:lineRule="exact"/>
              <w:ind w:left="8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В связи с юбилеем, уходом на заслуженный отдых, профессиональным праздником</w:t>
            </w:r>
          </w:p>
        </w:tc>
        <w:tc>
          <w:tcPr>
            <w:tcW w:w="1176" w:type="dxa"/>
            <w:tcBorders>
              <w:top w:val="single" w:sz="4" w:space="0" w:color="auto"/>
              <w:left w:val="single" w:sz="4" w:space="0" w:color="auto"/>
              <w:bottom w:val="single" w:sz="4" w:space="0" w:color="auto"/>
              <w:right w:val="single" w:sz="4" w:space="0" w:color="auto"/>
            </w:tcBorders>
          </w:tcPr>
          <w:p w:rsidR="00BB68FD" w:rsidRPr="005C5FA7" w:rsidRDefault="00BB68FD" w:rsidP="00BB68FD">
            <w:pPr>
              <w:widowControl w:val="0"/>
              <w:spacing w:after="0" w:line="220" w:lineRule="exact"/>
              <w:ind w:left="60"/>
              <w:rPr>
                <w:rFonts w:ascii="Times New Roman" w:eastAsia="Times New Roman" w:hAnsi="Times New Roman" w:cs="Times New Roman"/>
                <w:spacing w:val="4"/>
                <w:sz w:val="26"/>
                <w:szCs w:val="26"/>
                <w:lang w:eastAsia="ru-RU"/>
              </w:rPr>
            </w:pPr>
            <w:r w:rsidRPr="005C5FA7">
              <w:rPr>
                <w:rFonts w:ascii="Times New Roman" w:eastAsia="Times New Roman" w:hAnsi="Times New Roman" w:cs="Times New Roman"/>
                <w:spacing w:val="1"/>
                <w:lang w:eastAsia="ru-RU"/>
              </w:rPr>
              <w:t>до 50%</w:t>
            </w:r>
          </w:p>
        </w:tc>
      </w:tr>
    </w:tbl>
    <w:p w:rsidR="00BB68FD" w:rsidRDefault="00BB68FD" w:rsidP="00C62C84">
      <w:pPr>
        <w:widowControl w:val="0"/>
        <w:tabs>
          <w:tab w:val="left" w:pos="3726"/>
        </w:tabs>
        <w:spacing w:after="308" w:line="260" w:lineRule="exact"/>
        <w:outlineLvl w:val="6"/>
        <w:rPr>
          <w:rFonts w:ascii="Times New Roman" w:eastAsia="Times New Roman" w:hAnsi="Times New Roman" w:cs="Times New Roman"/>
          <w:b/>
          <w:bCs/>
          <w:spacing w:val="3"/>
          <w:sz w:val="24"/>
          <w:szCs w:val="24"/>
          <w:lang w:eastAsia="ru-RU"/>
        </w:rPr>
      </w:pPr>
      <w:bookmarkStart w:id="2" w:name="bookmark23"/>
    </w:p>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
          <w:bCs/>
          <w:color w:val="000000"/>
          <w:spacing w:val="3"/>
          <w:sz w:val="24"/>
          <w:szCs w:val="24"/>
          <w:lang w:eastAsia="ru-RU"/>
        </w:rPr>
      </w:pPr>
      <w:r w:rsidRPr="00BB68FD">
        <w:rPr>
          <w:rFonts w:ascii="Times New Roman" w:eastAsia="Times New Roman" w:hAnsi="Times New Roman" w:cs="Times New Roman"/>
          <w:b/>
          <w:bCs/>
          <w:spacing w:val="3"/>
          <w:sz w:val="24"/>
          <w:szCs w:val="24"/>
          <w:lang w:eastAsia="ru-RU"/>
        </w:rPr>
        <w:t xml:space="preserve">Раздел 6. Так же премии </w:t>
      </w:r>
      <w:r w:rsidRPr="00BB68FD">
        <w:rPr>
          <w:rFonts w:ascii="Times New Roman" w:eastAsia="Times New Roman" w:hAnsi="Times New Roman" w:cs="Times New Roman"/>
          <w:b/>
          <w:bCs/>
          <w:color w:val="000000"/>
          <w:spacing w:val="3"/>
          <w:sz w:val="24"/>
          <w:szCs w:val="24"/>
          <w:lang w:eastAsia="ru-RU"/>
        </w:rPr>
        <w:t>выплачиваются за:</w:t>
      </w:r>
      <w:bookmarkEnd w:id="2"/>
    </w:p>
    <w:p w:rsidR="00BB68FD" w:rsidRPr="00BB68FD" w:rsidRDefault="00BB68FD" w:rsidP="00616465">
      <w:pPr>
        <w:numPr>
          <w:ilvl w:val="1"/>
          <w:numId w:val="36"/>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Многолетний добросовестный труд.</w:t>
      </w:r>
    </w:p>
    <w:p w:rsidR="00BB68FD" w:rsidRPr="00BB68FD" w:rsidRDefault="00BB68FD" w:rsidP="00616465">
      <w:pPr>
        <w:numPr>
          <w:ilvl w:val="1"/>
          <w:numId w:val="36"/>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Достижение профессиональной деятельности, за победу в федеральных, районных и областных мероприятиях,</w:t>
      </w:r>
    </w:p>
    <w:p w:rsidR="00BB68FD" w:rsidRPr="00BB68FD" w:rsidRDefault="00BB68FD" w:rsidP="00616465">
      <w:pPr>
        <w:numPr>
          <w:ilvl w:val="1"/>
          <w:numId w:val="36"/>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В честь профессионального праздника, (День дошкольного работника, 8 Марта, 23 февраля),</w:t>
      </w:r>
    </w:p>
    <w:p w:rsidR="00BB68FD" w:rsidRPr="00BB68FD" w:rsidRDefault="00BB68FD" w:rsidP="00616465">
      <w:pPr>
        <w:numPr>
          <w:ilvl w:val="1"/>
          <w:numId w:val="36"/>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 xml:space="preserve">В связи с знаменательными юбилейными датами (40, 45, 50, 55, 60, 65- </w:t>
      </w:r>
      <w:proofErr w:type="spellStart"/>
      <w:r w:rsidRPr="00BB68FD">
        <w:rPr>
          <w:rFonts w:ascii="Times New Roman" w:hAnsi="Times New Roman" w:cs="Times New Roman"/>
          <w:sz w:val="24"/>
          <w:szCs w:val="24"/>
        </w:rPr>
        <w:t>летие</w:t>
      </w:r>
      <w:proofErr w:type="spellEnd"/>
      <w:r w:rsidRPr="00BB68FD">
        <w:rPr>
          <w:rFonts w:ascii="Times New Roman" w:hAnsi="Times New Roman" w:cs="Times New Roman"/>
          <w:sz w:val="24"/>
          <w:szCs w:val="24"/>
        </w:rPr>
        <w:t>);</w:t>
      </w:r>
    </w:p>
    <w:p w:rsidR="00BB68FD" w:rsidRPr="00BB68FD" w:rsidRDefault="00BB68FD" w:rsidP="00616465">
      <w:pPr>
        <w:numPr>
          <w:ilvl w:val="1"/>
          <w:numId w:val="36"/>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В связи с уходом на пенсию, по итогам работы за учебный или календарный год (для сотрудников, проработавших в ГБДОУ не менее трех месяцев).</w:t>
      </w:r>
    </w:p>
    <w:p w:rsidR="00BB68FD" w:rsidRPr="00BB68FD" w:rsidRDefault="00BB68FD" w:rsidP="00616465">
      <w:pPr>
        <w:numPr>
          <w:ilvl w:val="1"/>
          <w:numId w:val="36"/>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Участие в благоустройстве территории ГБДОУ, в косметическом ремонте ГБДОУ.</w:t>
      </w:r>
    </w:p>
    <w:p w:rsidR="00BB68FD" w:rsidRPr="00BB68FD" w:rsidRDefault="00BB68FD" w:rsidP="00616465">
      <w:pPr>
        <w:numPr>
          <w:ilvl w:val="1"/>
          <w:numId w:val="36"/>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Участие в разработке базовых локальных и нормативно-правовых актов ГБДОУ.</w:t>
      </w:r>
    </w:p>
    <w:p w:rsidR="00BB68FD" w:rsidRPr="00BB68FD" w:rsidRDefault="00BB68FD" w:rsidP="00616465">
      <w:pPr>
        <w:numPr>
          <w:ilvl w:val="1"/>
          <w:numId w:val="36"/>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Систематическое и качественное участие в детских праздниках, открытых мероприятиях ГБДОУ (по итогам за год).</w:t>
      </w:r>
    </w:p>
    <w:p w:rsidR="00BB68FD" w:rsidRPr="00BB68FD" w:rsidRDefault="00BB68FD" w:rsidP="00616465">
      <w:pPr>
        <w:numPr>
          <w:ilvl w:val="1"/>
          <w:numId w:val="36"/>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За высокие достижения в труде, активное участие и большой вклад в реализацию проектов ГБДОУ, разработку и внедрение мероприятий, направленных на развитие материально-технической базы ГБДОУ, а также улучшение условий труда, техники безопасности и пожарной безопасности, по результатам проведенных вышестоящими органами проверок</w:t>
      </w:r>
    </w:p>
    <w:p w:rsid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
          <w:bCs/>
          <w:color w:val="000000"/>
          <w:spacing w:val="3"/>
          <w:sz w:val="24"/>
          <w:szCs w:val="24"/>
          <w:lang w:eastAsia="ru-RU"/>
        </w:rPr>
      </w:pPr>
    </w:p>
    <w:p w:rsidR="00C62C84" w:rsidRDefault="00C62C84" w:rsidP="00BB68FD">
      <w:pPr>
        <w:widowControl w:val="0"/>
        <w:tabs>
          <w:tab w:val="left" w:pos="3726"/>
        </w:tabs>
        <w:spacing w:after="308" w:line="260" w:lineRule="exact"/>
        <w:jc w:val="center"/>
        <w:outlineLvl w:val="6"/>
        <w:rPr>
          <w:rFonts w:ascii="Times New Roman" w:eastAsia="Times New Roman" w:hAnsi="Times New Roman" w:cs="Times New Roman"/>
          <w:b/>
          <w:bCs/>
          <w:color w:val="000000"/>
          <w:spacing w:val="3"/>
          <w:sz w:val="24"/>
          <w:szCs w:val="24"/>
          <w:lang w:eastAsia="ru-RU"/>
        </w:rPr>
      </w:pPr>
    </w:p>
    <w:p w:rsidR="00C62C84" w:rsidRDefault="00C62C84" w:rsidP="00BB68FD">
      <w:pPr>
        <w:widowControl w:val="0"/>
        <w:tabs>
          <w:tab w:val="left" w:pos="3726"/>
        </w:tabs>
        <w:spacing w:after="308" w:line="260" w:lineRule="exact"/>
        <w:jc w:val="center"/>
        <w:outlineLvl w:val="6"/>
        <w:rPr>
          <w:rFonts w:ascii="Times New Roman" w:eastAsia="Times New Roman" w:hAnsi="Times New Roman" w:cs="Times New Roman"/>
          <w:b/>
          <w:bCs/>
          <w:color w:val="000000"/>
          <w:spacing w:val="3"/>
          <w:sz w:val="24"/>
          <w:szCs w:val="24"/>
          <w:lang w:eastAsia="ru-RU"/>
        </w:rPr>
      </w:pPr>
    </w:p>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
          <w:bCs/>
          <w:color w:val="000000"/>
          <w:spacing w:val="3"/>
          <w:sz w:val="24"/>
          <w:szCs w:val="24"/>
          <w:lang w:eastAsia="ru-RU"/>
        </w:rPr>
      </w:pPr>
      <w:r w:rsidRPr="00BB68FD">
        <w:rPr>
          <w:rFonts w:ascii="Times New Roman" w:eastAsia="Times New Roman" w:hAnsi="Times New Roman" w:cs="Times New Roman"/>
          <w:b/>
          <w:bCs/>
          <w:color w:val="000000"/>
          <w:spacing w:val="3"/>
          <w:sz w:val="24"/>
          <w:szCs w:val="24"/>
          <w:lang w:eastAsia="ru-RU"/>
        </w:rPr>
        <w:lastRenderedPageBreak/>
        <w:t>Раздел 7. Показатели премирования педагогических работников</w:t>
      </w:r>
    </w:p>
    <w:tbl>
      <w:tblPr>
        <w:tblpPr w:leftFromText="180" w:rightFromText="180" w:vertAnchor="text" w:horzAnchor="margin" w:tblpXSpec="center" w:tblpY="247"/>
        <w:tblOverlap w:val="never"/>
        <w:tblW w:w="10358" w:type="dxa"/>
        <w:tblLayout w:type="fixed"/>
        <w:tblCellMar>
          <w:left w:w="10" w:type="dxa"/>
          <w:right w:w="10" w:type="dxa"/>
        </w:tblCellMar>
        <w:tblLook w:val="04A0" w:firstRow="1" w:lastRow="0" w:firstColumn="1" w:lastColumn="0" w:noHBand="0" w:noVBand="1"/>
      </w:tblPr>
      <w:tblGrid>
        <w:gridCol w:w="8941"/>
        <w:gridCol w:w="1417"/>
      </w:tblGrid>
      <w:tr w:rsidR="00BB68FD" w:rsidRPr="00BB68FD" w:rsidTr="001A4E48">
        <w:trPr>
          <w:trHeight w:hRule="exact" w:val="1331"/>
        </w:trPr>
        <w:tc>
          <w:tcPr>
            <w:tcW w:w="894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Реализация ФГОС ДО, разработка и внедрение программ развития ДОУ, высокое качество реализации основной общеобразовательной программы дошкольного образования</w:t>
            </w:r>
          </w:p>
        </w:tc>
        <w:tc>
          <w:tcPr>
            <w:tcW w:w="1417" w:type="dxa"/>
            <w:tcBorders>
              <w:top w:val="single" w:sz="4" w:space="0" w:color="auto"/>
              <w:left w:val="single" w:sz="4" w:space="0" w:color="auto"/>
              <w:righ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до 10%</w:t>
            </w:r>
          </w:p>
        </w:tc>
      </w:tr>
      <w:tr w:rsidR="00BB68FD" w:rsidRPr="00BB68FD" w:rsidTr="001A4E48">
        <w:trPr>
          <w:trHeight w:hRule="exact" w:val="935"/>
        </w:trPr>
        <w:tc>
          <w:tcPr>
            <w:tcW w:w="894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Организация и проведение мероприятий, повышающих авторитет и имидж Учреждения</w:t>
            </w:r>
          </w:p>
        </w:tc>
        <w:tc>
          <w:tcPr>
            <w:tcW w:w="1417" w:type="dxa"/>
            <w:tcBorders>
              <w:top w:val="single" w:sz="4" w:space="0" w:color="auto"/>
              <w:left w:val="single" w:sz="4" w:space="0" w:color="auto"/>
              <w:righ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до 10%</w:t>
            </w:r>
          </w:p>
        </w:tc>
      </w:tr>
      <w:tr w:rsidR="00BB68FD" w:rsidRPr="00BB68FD" w:rsidTr="001A4E48">
        <w:trPr>
          <w:trHeight w:hRule="exact" w:val="960"/>
        </w:trPr>
        <w:tc>
          <w:tcPr>
            <w:tcW w:w="894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Положительная динамика посещаемости ДОУ воспитанниками</w:t>
            </w:r>
          </w:p>
        </w:tc>
        <w:tc>
          <w:tcPr>
            <w:tcW w:w="1417" w:type="dxa"/>
            <w:tcBorders>
              <w:top w:val="single" w:sz="4" w:space="0" w:color="auto"/>
              <w:left w:val="single" w:sz="4" w:space="0" w:color="auto"/>
              <w:righ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 xml:space="preserve">до 10 </w:t>
            </w:r>
            <w:r w:rsidRPr="00BB68FD">
              <w:rPr>
                <w:rFonts w:ascii="Times New Roman" w:eastAsia="Times New Roman" w:hAnsi="Times New Roman" w:cs="Times New Roman"/>
                <w:bCs/>
                <w:i/>
                <w:iCs/>
                <w:color w:val="000000"/>
                <w:spacing w:val="3"/>
                <w:sz w:val="24"/>
                <w:szCs w:val="24"/>
                <w:lang w:eastAsia="ru-RU"/>
              </w:rPr>
              <w:t>%</w:t>
            </w:r>
          </w:p>
        </w:tc>
      </w:tr>
      <w:tr w:rsidR="00BB68FD" w:rsidRPr="00BB68FD" w:rsidTr="001A4E48">
        <w:trPr>
          <w:trHeight w:hRule="exact" w:val="467"/>
        </w:trPr>
        <w:tc>
          <w:tcPr>
            <w:tcW w:w="894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Разработка и внедрение инновационных технологий, методик</w:t>
            </w:r>
          </w:p>
        </w:tc>
        <w:tc>
          <w:tcPr>
            <w:tcW w:w="1417" w:type="dxa"/>
            <w:tcBorders>
              <w:top w:val="single" w:sz="4" w:space="0" w:color="auto"/>
              <w:left w:val="single" w:sz="4" w:space="0" w:color="auto"/>
              <w:righ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до 10%</w:t>
            </w:r>
          </w:p>
        </w:tc>
      </w:tr>
      <w:tr w:rsidR="00BB68FD" w:rsidRPr="00BB68FD" w:rsidTr="001A4E48">
        <w:trPr>
          <w:trHeight w:hRule="exact" w:val="484"/>
        </w:trPr>
        <w:tc>
          <w:tcPr>
            <w:tcW w:w="894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За создание развивающей среды в ДОУ в соответствии с ФГОС</w:t>
            </w:r>
          </w:p>
        </w:tc>
        <w:tc>
          <w:tcPr>
            <w:tcW w:w="1417" w:type="dxa"/>
            <w:tcBorders>
              <w:top w:val="single" w:sz="4" w:space="0" w:color="auto"/>
              <w:left w:val="single" w:sz="4" w:space="0" w:color="auto"/>
              <w:righ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до 10 %</w:t>
            </w:r>
          </w:p>
        </w:tc>
      </w:tr>
      <w:tr w:rsidR="00BB68FD" w:rsidRPr="00BB68FD" w:rsidTr="001A4E48">
        <w:trPr>
          <w:trHeight w:hRule="exact" w:val="476"/>
        </w:trPr>
        <w:tc>
          <w:tcPr>
            <w:tcW w:w="894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За организацию и взаимодействие со школами и другими социальными институтами</w:t>
            </w:r>
          </w:p>
        </w:tc>
        <w:tc>
          <w:tcPr>
            <w:tcW w:w="1417" w:type="dxa"/>
            <w:tcBorders>
              <w:top w:val="single" w:sz="4" w:space="0" w:color="auto"/>
              <w:left w:val="single" w:sz="4" w:space="0" w:color="auto"/>
              <w:righ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до 10%</w:t>
            </w:r>
          </w:p>
        </w:tc>
      </w:tr>
      <w:tr w:rsidR="00BB68FD" w:rsidRPr="00BB68FD" w:rsidTr="001A4E48">
        <w:trPr>
          <w:trHeight w:hRule="exact" w:val="461"/>
        </w:trPr>
        <w:tc>
          <w:tcPr>
            <w:tcW w:w="894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За работу с детьми раннего возраста</w:t>
            </w:r>
          </w:p>
        </w:tc>
        <w:tc>
          <w:tcPr>
            <w:tcW w:w="1417" w:type="dxa"/>
            <w:tcBorders>
              <w:top w:val="single" w:sz="4" w:space="0" w:color="auto"/>
              <w:left w:val="single" w:sz="4" w:space="0" w:color="auto"/>
              <w:righ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до 10 %</w:t>
            </w:r>
          </w:p>
        </w:tc>
      </w:tr>
      <w:tr w:rsidR="00BB68FD" w:rsidRPr="00BB68FD" w:rsidTr="001A4E48">
        <w:trPr>
          <w:trHeight w:hRule="exact" w:val="492"/>
        </w:trPr>
        <w:tc>
          <w:tcPr>
            <w:tcW w:w="8941" w:type="dxa"/>
            <w:tcBorders>
              <w:top w:val="single" w:sz="4" w:space="0" w:color="auto"/>
              <w:left w:val="single" w:sz="4" w:space="0" w:color="auto"/>
              <w:bottom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 xml:space="preserve">Эффективность организации предметно-развивающей среды в групповых </w:t>
            </w:r>
            <w:r w:rsidRPr="00BB68FD">
              <w:t xml:space="preserve"> </w:t>
            </w:r>
            <w:r w:rsidRPr="00BB68FD">
              <w:rPr>
                <w:rFonts w:ascii="Times New Roman" w:eastAsia="Times New Roman" w:hAnsi="Times New Roman" w:cs="Times New Roman"/>
                <w:bCs/>
                <w:color w:val="000000"/>
                <w:spacing w:val="3"/>
                <w:sz w:val="24"/>
                <w:szCs w:val="24"/>
                <w:lang w:eastAsia="ru-RU"/>
              </w:rPr>
              <w:t>помещениях, кабинетах специалистов, музыкальном и зале, игротеках.</w:t>
            </w:r>
          </w:p>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до 10 %</w:t>
            </w:r>
          </w:p>
        </w:tc>
      </w:tr>
      <w:tr w:rsidR="009F5B23" w:rsidRPr="00BB68FD" w:rsidTr="001A4E48">
        <w:trPr>
          <w:trHeight w:hRule="exact" w:val="492"/>
        </w:trPr>
        <w:tc>
          <w:tcPr>
            <w:tcW w:w="8941" w:type="dxa"/>
            <w:tcBorders>
              <w:top w:val="single" w:sz="4" w:space="0" w:color="auto"/>
              <w:left w:val="single" w:sz="4" w:space="0" w:color="auto"/>
              <w:bottom w:val="single" w:sz="4" w:space="0" w:color="auto"/>
            </w:tcBorders>
          </w:tcPr>
          <w:p w:rsidR="009F5B23" w:rsidRPr="00BB68FD" w:rsidRDefault="009F5B23"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F5B23" w:rsidRPr="00BB68FD" w:rsidRDefault="009F5B23"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p>
        </w:tc>
      </w:tr>
    </w:tbl>
    <w:tbl>
      <w:tblPr>
        <w:tblW w:w="10207" w:type="dxa"/>
        <w:tblInd w:w="-699" w:type="dxa"/>
        <w:tblLayout w:type="fixed"/>
        <w:tblCellMar>
          <w:left w:w="10" w:type="dxa"/>
          <w:right w:w="10" w:type="dxa"/>
        </w:tblCellMar>
        <w:tblLook w:val="04A0" w:firstRow="1" w:lastRow="0" w:firstColumn="1" w:lastColumn="0" w:noHBand="0" w:noVBand="1"/>
      </w:tblPr>
      <w:tblGrid>
        <w:gridCol w:w="8931"/>
        <w:gridCol w:w="1276"/>
      </w:tblGrid>
      <w:tr w:rsidR="00BB68FD" w:rsidRPr="00BB68FD" w:rsidTr="001A4E48">
        <w:trPr>
          <w:trHeight w:hRule="exact" w:val="1123"/>
        </w:trPr>
        <w:tc>
          <w:tcPr>
            <w:tcW w:w="893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bCs/>
                <w:color w:val="000000"/>
                <w:spacing w:val="3"/>
                <w:sz w:val="24"/>
                <w:szCs w:val="24"/>
                <w:lang w:eastAsia="ru-RU"/>
              </w:rPr>
              <w:t>Персональное участие педагогических работников и специалистов в конкурсах, фестивалях, семинарах, Грантах, открытых занятий на федеральном, региональном и областном образовательном уровне с целью презентации и обмена педагогическим опытом</w:t>
            </w:r>
          </w:p>
        </w:tc>
        <w:tc>
          <w:tcPr>
            <w:tcW w:w="127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1A4E48">
        <w:trPr>
          <w:trHeight w:hRule="exact" w:val="1114"/>
        </w:trPr>
        <w:tc>
          <w:tcPr>
            <w:tcW w:w="893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Организация работы в группе:</w:t>
            </w:r>
          </w:p>
          <w:p w:rsidR="00BB68FD" w:rsidRPr="00BB68FD" w:rsidRDefault="00BB68FD" w:rsidP="00616465">
            <w:pPr>
              <w:widowControl w:val="0"/>
              <w:numPr>
                <w:ilvl w:val="0"/>
                <w:numId w:val="37"/>
              </w:numPr>
              <w:tabs>
                <w:tab w:val="left" w:pos="144"/>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оснащенность</w:t>
            </w:r>
          </w:p>
          <w:p w:rsidR="00BB68FD" w:rsidRPr="00BB68FD" w:rsidRDefault="00BB68FD" w:rsidP="00616465">
            <w:pPr>
              <w:widowControl w:val="0"/>
              <w:numPr>
                <w:ilvl w:val="0"/>
                <w:numId w:val="37"/>
              </w:numPr>
              <w:tabs>
                <w:tab w:val="left" w:pos="144"/>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оформление</w:t>
            </w:r>
          </w:p>
          <w:p w:rsidR="00BB68FD" w:rsidRPr="00BB68FD" w:rsidRDefault="00BB68FD" w:rsidP="00616465">
            <w:pPr>
              <w:widowControl w:val="0"/>
              <w:numPr>
                <w:ilvl w:val="0"/>
                <w:numId w:val="37"/>
              </w:numPr>
              <w:tabs>
                <w:tab w:val="left" w:pos="134"/>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ремонт</w:t>
            </w:r>
          </w:p>
        </w:tc>
        <w:tc>
          <w:tcPr>
            <w:tcW w:w="127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1A4E48">
        <w:trPr>
          <w:trHeight w:hRule="exact" w:val="1387"/>
        </w:trPr>
        <w:tc>
          <w:tcPr>
            <w:tcW w:w="893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 xml:space="preserve">Своевременное и качественное оформление документации (план </w:t>
            </w:r>
            <w:proofErr w:type="spellStart"/>
            <w:r w:rsidRPr="00BB68FD">
              <w:rPr>
                <w:rFonts w:ascii="Times New Roman" w:eastAsia="Times New Roman" w:hAnsi="Times New Roman" w:cs="Times New Roman"/>
                <w:bCs/>
                <w:color w:val="000000"/>
                <w:spacing w:val="3"/>
                <w:sz w:val="24"/>
                <w:szCs w:val="24"/>
                <w:lang w:eastAsia="ru-RU"/>
              </w:rPr>
              <w:t>воспитательно</w:t>
            </w:r>
            <w:r w:rsidRPr="00BB68FD">
              <w:rPr>
                <w:rFonts w:ascii="Times New Roman" w:eastAsia="Times New Roman" w:hAnsi="Times New Roman" w:cs="Times New Roman"/>
                <w:bCs/>
                <w:color w:val="000000"/>
                <w:spacing w:val="3"/>
                <w:sz w:val="24"/>
                <w:szCs w:val="24"/>
                <w:lang w:eastAsia="ru-RU"/>
              </w:rPr>
              <w:softHyphen/>
              <w:t>образовательной</w:t>
            </w:r>
            <w:proofErr w:type="spellEnd"/>
            <w:r w:rsidRPr="00BB68FD">
              <w:rPr>
                <w:rFonts w:ascii="Times New Roman" w:eastAsia="Times New Roman" w:hAnsi="Times New Roman" w:cs="Times New Roman"/>
                <w:bCs/>
                <w:color w:val="000000"/>
                <w:spacing w:val="3"/>
                <w:sz w:val="24"/>
                <w:szCs w:val="24"/>
                <w:lang w:eastAsia="ru-RU"/>
              </w:rPr>
              <w:t xml:space="preserve"> работы, табель посещаемости воспитанников, табель закаливающих процедур, протоколы родительских собраний качественное ведение документации, своевременное предоставление материалов, запрашиваемых администрацией ДОУ, органами управления образованием, и </w:t>
            </w:r>
            <w:proofErr w:type="spellStart"/>
            <w:r w:rsidRPr="00BB68FD">
              <w:rPr>
                <w:rFonts w:ascii="Times New Roman" w:eastAsia="Times New Roman" w:hAnsi="Times New Roman" w:cs="Times New Roman"/>
                <w:bCs/>
                <w:color w:val="000000"/>
                <w:spacing w:val="3"/>
                <w:sz w:val="24"/>
                <w:szCs w:val="24"/>
                <w:lang w:eastAsia="ru-RU"/>
              </w:rPr>
              <w:t>т.д</w:t>
            </w:r>
            <w:proofErr w:type="spellEnd"/>
            <w:proofErr w:type="gramStart"/>
            <w:r w:rsidRPr="00BB68FD">
              <w:rPr>
                <w:rFonts w:ascii="Times New Roman" w:eastAsia="Times New Roman" w:hAnsi="Times New Roman" w:cs="Times New Roman"/>
                <w:bCs/>
                <w:color w:val="000000"/>
                <w:spacing w:val="3"/>
                <w:sz w:val="24"/>
                <w:szCs w:val="24"/>
                <w:lang w:eastAsia="ru-RU"/>
              </w:rPr>
              <w:t xml:space="preserve"> .</w:t>
            </w:r>
            <w:proofErr w:type="gramEnd"/>
            <w:r w:rsidRPr="00BB68FD">
              <w:rPr>
                <w:rFonts w:ascii="Times New Roman" w:eastAsia="Times New Roman" w:hAnsi="Times New Roman" w:cs="Times New Roman"/>
                <w:bCs/>
                <w:color w:val="000000"/>
                <w:spacing w:val="3"/>
                <w:sz w:val="24"/>
                <w:szCs w:val="24"/>
                <w:lang w:eastAsia="ru-RU"/>
              </w:rPr>
              <w:t>)</w:t>
            </w:r>
          </w:p>
        </w:tc>
        <w:tc>
          <w:tcPr>
            <w:tcW w:w="127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 xml:space="preserve">до 10 </w:t>
            </w:r>
            <w:r w:rsidRPr="00BB68FD">
              <w:rPr>
                <w:rFonts w:ascii="Times New Roman" w:eastAsia="Times New Roman" w:hAnsi="Times New Roman" w:cs="Times New Roman"/>
                <w:iCs/>
                <w:color w:val="000000"/>
                <w:spacing w:val="13"/>
                <w:lang w:eastAsia="ru-RU"/>
              </w:rPr>
              <w:t>%</w:t>
            </w:r>
          </w:p>
        </w:tc>
      </w:tr>
      <w:tr w:rsidR="00BB68FD" w:rsidRPr="00BB68FD" w:rsidTr="001A4E48">
        <w:trPr>
          <w:trHeight w:hRule="exact" w:val="830"/>
        </w:trPr>
        <w:tc>
          <w:tcPr>
            <w:tcW w:w="893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Участие в методической работе:</w:t>
            </w:r>
          </w:p>
          <w:p w:rsidR="00BB68FD" w:rsidRPr="00BB68FD" w:rsidRDefault="00BB68FD" w:rsidP="00616465">
            <w:pPr>
              <w:widowControl w:val="0"/>
              <w:numPr>
                <w:ilvl w:val="0"/>
                <w:numId w:val="38"/>
              </w:numPr>
              <w:tabs>
                <w:tab w:val="left" w:pos="139"/>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выступление на районном, педсовете (совещании);</w:t>
            </w:r>
          </w:p>
          <w:p w:rsidR="00BB68FD" w:rsidRPr="00BB68FD" w:rsidRDefault="00BB68FD" w:rsidP="00616465">
            <w:pPr>
              <w:widowControl w:val="0"/>
              <w:numPr>
                <w:ilvl w:val="0"/>
                <w:numId w:val="38"/>
              </w:numPr>
              <w:tabs>
                <w:tab w:val="left" w:pos="139"/>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использование информационных, дистанционных технологий</w:t>
            </w:r>
          </w:p>
        </w:tc>
        <w:tc>
          <w:tcPr>
            <w:tcW w:w="127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 xml:space="preserve">до 10 </w:t>
            </w:r>
            <w:r w:rsidRPr="00BB68FD">
              <w:rPr>
                <w:rFonts w:ascii="Times New Roman" w:eastAsia="Times New Roman" w:hAnsi="Times New Roman" w:cs="Times New Roman"/>
                <w:iCs/>
                <w:color w:val="000000"/>
                <w:spacing w:val="13"/>
                <w:lang w:eastAsia="ru-RU"/>
              </w:rPr>
              <w:t>%</w:t>
            </w:r>
          </w:p>
        </w:tc>
      </w:tr>
      <w:tr w:rsidR="00BB68FD" w:rsidRPr="00BB68FD" w:rsidTr="001A4E48">
        <w:trPr>
          <w:trHeight w:hRule="exact" w:val="288"/>
        </w:trPr>
        <w:tc>
          <w:tcPr>
            <w:tcW w:w="893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участие в жизни ДОУ</w:t>
            </w:r>
          </w:p>
        </w:tc>
        <w:tc>
          <w:tcPr>
            <w:tcW w:w="127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iCs/>
                <w:color w:val="000000"/>
                <w:spacing w:val="13"/>
                <w:lang w:eastAsia="ru-RU"/>
              </w:rPr>
              <w:t>до 10%</w:t>
            </w:r>
          </w:p>
        </w:tc>
      </w:tr>
      <w:tr w:rsidR="00BB68FD" w:rsidRPr="00BB68FD" w:rsidTr="001A4E48">
        <w:trPr>
          <w:trHeight w:hRule="exact" w:val="288"/>
        </w:trPr>
        <w:tc>
          <w:tcPr>
            <w:tcW w:w="893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Участие в летней оздоровительной компании</w:t>
            </w:r>
          </w:p>
        </w:tc>
        <w:tc>
          <w:tcPr>
            <w:tcW w:w="127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iCs/>
                <w:color w:val="000000"/>
                <w:spacing w:val="13"/>
                <w:lang w:eastAsia="ru-RU"/>
              </w:rPr>
              <w:t>до</w:t>
            </w:r>
            <w:r w:rsidRPr="00BB68FD">
              <w:rPr>
                <w:rFonts w:ascii="Times New Roman" w:eastAsia="Times New Roman" w:hAnsi="Times New Roman" w:cs="Times New Roman"/>
                <w:color w:val="000000"/>
                <w:spacing w:val="1"/>
                <w:lang w:eastAsia="ru-RU"/>
              </w:rPr>
              <w:t xml:space="preserve"> 10 %</w:t>
            </w:r>
          </w:p>
        </w:tc>
      </w:tr>
      <w:tr w:rsidR="00BB68FD" w:rsidRPr="00BB68FD" w:rsidTr="001A4E48">
        <w:trPr>
          <w:trHeight w:hRule="exact" w:val="288"/>
        </w:trPr>
        <w:tc>
          <w:tcPr>
            <w:tcW w:w="893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Организация совместной с родителями работы (экскурсии, походы, поездки)</w:t>
            </w:r>
          </w:p>
        </w:tc>
        <w:tc>
          <w:tcPr>
            <w:tcW w:w="127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1A4E48">
        <w:trPr>
          <w:trHeight w:hRule="exact" w:val="288"/>
        </w:trPr>
        <w:tc>
          <w:tcPr>
            <w:tcW w:w="893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Отсутствие замечаний инспекторских проверок</w:t>
            </w:r>
          </w:p>
        </w:tc>
        <w:tc>
          <w:tcPr>
            <w:tcW w:w="127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1A4E48">
        <w:trPr>
          <w:trHeight w:hRule="exact" w:val="283"/>
        </w:trPr>
        <w:tc>
          <w:tcPr>
            <w:tcW w:w="8931" w:type="dxa"/>
            <w:tcBorders>
              <w:top w:val="single" w:sz="4" w:space="0" w:color="auto"/>
              <w:left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Обеспечение норм ТБ и ОТ в группе</w:t>
            </w:r>
          </w:p>
        </w:tc>
        <w:tc>
          <w:tcPr>
            <w:tcW w:w="1276" w:type="dxa"/>
            <w:tcBorders>
              <w:top w:val="single" w:sz="4" w:space="0" w:color="auto"/>
              <w:left w:val="single" w:sz="4" w:space="0" w:color="auto"/>
              <w:righ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r w:rsidR="00BB68FD" w:rsidRPr="00BB68FD" w:rsidTr="001A4E48">
        <w:trPr>
          <w:trHeight w:hRule="exact" w:val="617"/>
        </w:trPr>
        <w:tc>
          <w:tcPr>
            <w:tcW w:w="8931" w:type="dxa"/>
            <w:tcBorders>
              <w:top w:val="single" w:sz="4" w:space="0" w:color="auto"/>
              <w:left w:val="single" w:sz="4" w:space="0" w:color="auto"/>
              <w:bottom w:val="single" w:sz="4" w:space="0" w:color="auto"/>
            </w:tcBorders>
          </w:tcPr>
          <w:p w:rsidR="00BB68FD" w:rsidRPr="00BB68FD" w:rsidRDefault="00BB68FD" w:rsidP="00BB68FD">
            <w:pPr>
              <w:widowControl w:val="0"/>
              <w:tabs>
                <w:tab w:val="left" w:pos="3726"/>
              </w:tabs>
              <w:spacing w:after="308" w:line="260" w:lineRule="exact"/>
              <w:jc w:val="center"/>
              <w:outlineLvl w:val="6"/>
              <w:rPr>
                <w:rFonts w:ascii="Times New Roman" w:eastAsia="Times New Roman" w:hAnsi="Times New Roman" w:cs="Times New Roman"/>
                <w:bCs/>
                <w:color w:val="000000"/>
                <w:spacing w:val="3"/>
                <w:sz w:val="24"/>
                <w:szCs w:val="24"/>
                <w:lang w:eastAsia="ru-RU"/>
              </w:rPr>
            </w:pPr>
            <w:r w:rsidRPr="00BB68FD">
              <w:rPr>
                <w:rFonts w:ascii="Times New Roman" w:eastAsia="Times New Roman" w:hAnsi="Times New Roman" w:cs="Times New Roman"/>
                <w:bCs/>
                <w:color w:val="000000"/>
                <w:spacing w:val="3"/>
                <w:sz w:val="24"/>
                <w:szCs w:val="24"/>
                <w:lang w:eastAsia="ru-RU"/>
              </w:rPr>
              <w:t>Качественное и своевременное исполнение поручений руководителя</w:t>
            </w:r>
          </w:p>
        </w:tc>
        <w:tc>
          <w:tcPr>
            <w:tcW w:w="1276" w:type="dxa"/>
            <w:tcBorders>
              <w:top w:val="single" w:sz="4" w:space="0" w:color="auto"/>
              <w:left w:val="single" w:sz="4" w:space="0" w:color="auto"/>
              <w:bottom w:val="single" w:sz="4" w:space="0" w:color="auto"/>
              <w:right w:val="single" w:sz="4" w:space="0" w:color="auto"/>
            </w:tcBorders>
          </w:tcPr>
          <w:p w:rsidR="00BB68FD" w:rsidRPr="00BB68FD" w:rsidRDefault="00BB68FD" w:rsidP="00BB68FD">
            <w:pPr>
              <w:widowControl w:val="0"/>
              <w:spacing w:after="0" w:line="220" w:lineRule="exact"/>
              <w:ind w:left="100"/>
              <w:rPr>
                <w:rFonts w:ascii="Times New Roman" w:eastAsia="Times New Roman" w:hAnsi="Times New Roman" w:cs="Times New Roman"/>
                <w:color w:val="000000"/>
                <w:spacing w:val="4"/>
                <w:sz w:val="26"/>
                <w:szCs w:val="26"/>
                <w:lang w:eastAsia="ru-RU"/>
              </w:rPr>
            </w:pPr>
            <w:r w:rsidRPr="00BB68FD">
              <w:rPr>
                <w:rFonts w:ascii="Times New Roman" w:eastAsia="Times New Roman" w:hAnsi="Times New Roman" w:cs="Times New Roman"/>
                <w:color w:val="000000"/>
                <w:spacing w:val="1"/>
                <w:lang w:eastAsia="ru-RU"/>
              </w:rPr>
              <w:t>до 10%</w:t>
            </w:r>
          </w:p>
        </w:tc>
      </w:tr>
    </w:tbl>
    <w:p w:rsidR="00BB68FD" w:rsidRPr="00BB68FD" w:rsidRDefault="00BB68FD" w:rsidP="00BB68FD">
      <w:pPr>
        <w:ind w:left="-567" w:right="-284"/>
        <w:contextualSpacing/>
        <w:jc w:val="both"/>
        <w:rPr>
          <w:rFonts w:ascii="Times New Roman" w:hAnsi="Times New Roman" w:cs="Times New Roman"/>
          <w:sz w:val="24"/>
          <w:szCs w:val="24"/>
        </w:rPr>
      </w:pPr>
    </w:p>
    <w:p w:rsidR="00C62C84" w:rsidRDefault="00C62C84" w:rsidP="00BB68FD">
      <w:pPr>
        <w:widowControl w:val="0"/>
        <w:tabs>
          <w:tab w:val="left" w:pos="3810"/>
        </w:tabs>
        <w:spacing w:after="253" w:line="260" w:lineRule="exact"/>
        <w:jc w:val="center"/>
        <w:outlineLvl w:val="6"/>
        <w:rPr>
          <w:rFonts w:ascii="Times New Roman" w:eastAsia="Times New Roman" w:hAnsi="Times New Roman" w:cs="Times New Roman"/>
          <w:b/>
          <w:bCs/>
          <w:color w:val="000000"/>
          <w:spacing w:val="4"/>
          <w:sz w:val="24"/>
          <w:szCs w:val="24"/>
          <w:lang w:eastAsia="ru-RU"/>
        </w:rPr>
      </w:pPr>
      <w:bookmarkStart w:id="3" w:name="bookmark25"/>
    </w:p>
    <w:p w:rsidR="00C62C84" w:rsidRDefault="00C62C84" w:rsidP="00BB68FD">
      <w:pPr>
        <w:widowControl w:val="0"/>
        <w:tabs>
          <w:tab w:val="left" w:pos="3810"/>
        </w:tabs>
        <w:spacing w:after="253" w:line="260" w:lineRule="exact"/>
        <w:jc w:val="center"/>
        <w:outlineLvl w:val="6"/>
        <w:rPr>
          <w:rFonts w:ascii="Times New Roman" w:eastAsia="Times New Roman" w:hAnsi="Times New Roman" w:cs="Times New Roman"/>
          <w:b/>
          <w:bCs/>
          <w:color w:val="000000"/>
          <w:spacing w:val="4"/>
          <w:sz w:val="24"/>
          <w:szCs w:val="24"/>
          <w:lang w:eastAsia="ru-RU"/>
        </w:rPr>
      </w:pPr>
    </w:p>
    <w:p w:rsidR="00C62C84" w:rsidRDefault="00C62C84" w:rsidP="00BB68FD">
      <w:pPr>
        <w:widowControl w:val="0"/>
        <w:tabs>
          <w:tab w:val="left" w:pos="3810"/>
        </w:tabs>
        <w:spacing w:after="253" w:line="260" w:lineRule="exact"/>
        <w:jc w:val="center"/>
        <w:outlineLvl w:val="6"/>
        <w:rPr>
          <w:rFonts w:ascii="Times New Roman" w:eastAsia="Times New Roman" w:hAnsi="Times New Roman" w:cs="Times New Roman"/>
          <w:b/>
          <w:bCs/>
          <w:color w:val="000000"/>
          <w:spacing w:val="4"/>
          <w:sz w:val="24"/>
          <w:szCs w:val="24"/>
          <w:lang w:eastAsia="ru-RU"/>
        </w:rPr>
      </w:pPr>
    </w:p>
    <w:p w:rsidR="00BB68FD" w:rsidRPr="00BB68FD" w:rsidRDefault="00BB68FD" w:rsidP="00BB68FD">
      <w:pPr>
        <w:widowControl w:val="0"/>
        <w:tabs>
          <w:tab w:val="left" w:pos="3810"/>
        </w:tabs>
        <w:spacing w:after="253" w:line="260" w:lineRule="exact"/>
        <w:jc w:val="center"/>
        <w:outlineLvl w:val="6"/>
        <w:rPr>
          <w:rFonts w:ascii="Times New Roman" w:eastAsia="Times New Roman" w:hAnsi="Times New Roman" w:cs="Times New Roman"/>
          <w:b/>
          <w:bCs/>
          <w:color w:val="000000"/>
          <w:spacing w:val="4"/>
          <w:sz w:val="24"/>
          <w:szCs w:val="24"/>
          <w:lang w:eastAsia="ru-RU"/>
        </w:rPr>
      </w:pPr>
      <w:r w:rsidRPr="00BB68FD">
        <w:rPr>
          <w:rFonts w:ascii="Times New Roman" w:eastAsia="Times New Roman" w:hAnsi="Times New Roman" w:cs="Times New Roman"/>
          <w:b/>
          <w:bCs/>
          <w:color w:val="000000"/>
          <w:spacing w:val="4"/>
          <w:sz w:val="24"/>
          <w:szCs w:val="24"/>
          <w:lang w:eastAsia="ru-RU"/>
        </w:rPr>
        <w:t>Раздел 8. Порядок определения размера премирования</w:t>
      </w:r>
      <w:bookmarkEnd w:id="3"/>
    </w:p>
    <w:p w:rsidR="00BB68FD" w:rsidRPr="00BB68FD" w:rsidRDefault="00BB68FD" w:rsidP="00616465">
      <w:pPr>
        <w:numPr>
          <w:ilvl w:val="1"/>
          <w:numId w:val="39"/>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Методика определения персонального размера премии работника позволяет учесть трудовой вклад каждого работника, а также качество и результаты работы.</w:t>
      </w:r>
    </w:p>
    <w:p w:rsidR="00BB68FD" w:rsidRPr="00BB68FD" w:rsidRDefault="00BB68FD" w:rsidP="00616465">
      <w:pPr>
        <w:numPr>
          <w:ilvl w:val="1"/>
          <w:numId w:val="39"/>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Размер премии не зависит от стажа работы, разряда оплаты труда, объема нагрузки и максимальными размерами не ограничивается.</w:t>
      </w:r>
    </w:p>
    <w:p w:rsidR="00BB68FD" w:rsidRDefault="00BB68FD" w:rsidP="00BB68FD">
      <w:pPr>
        <w:widowControl w:val="0"/>
        <w:tabs>
          <w:tab w:val="left" w:pos="3810"/>
        </w:tabs>
        <w:spacing w:after="253" w:line="260" w:lineRule="exact"/>
        <w:jc w:val="center"/>
        <w:outlineLvl w:val="6"/>
        <w:rPr>
          <w:rFonts w:ascii="Times New Roman" w:eastAsia="Times New Roman" w:hAnsi="Times New Roman" w:cs="Times New Roman"/>
          <w:b/>
          <w:bCs/>
          <w:color w:val="000000"/>
          <w:spacing w:val="4"/>
          <w:sz w:val="24"/>
          <w:szCs w:val="24"/>
          <w:lang w:eastAsia="ru-RU"/>
        </w:rPr>
      </w:pPr>
      <w:bookmarkStart w:id="4" w:name="bookmark26"/>
    </w:p>
    <w:p w:rsidR="00BB68FD" w:rsidRPr="00BB68FD" w:rsidRDefault="00BB68FD" w:rsidP="00BB68FD">
      <w:pPr>
        <w:widowControl w:val="0"/>
        <w:tabs>
          <w:tab w:val="left" w:pos="3810"/>
        </w:tabs>
        <w:spacing w:after="253" w:line="260" w:lineRule="exact"/>
        <w:jc w:val="center"/>
        <w:outlineLvl w:val="6"/>
        <w:rPr>
          <w:rFonts w:ascii="Times New Roman" w:eastAsia="Times New Roman" w:hAnsi="Times New Roman" w:cs="Times New Roman"/>
          <w:b/>
          <w:bCs/>
          <w:color w:val="000000"/>
          <w:spacing w:val="4"/>
          <w:sz w:val="24"/>
          <w:szCs w:val="24"/>
          <w:lang w:eastAsia="ru-RU"/>
        </w:rPr>
      </w:pPr>
      <w:r w:rsidRPr="00BB68FD">
        <w:rPr>
          <w:rFonts w:ascii="Times New Roman" w:eastAsia="Times New Roman" w:hAnsi="Times New Roman" w:cs="Times New Roman"/>
          <w:b/>
          <w:bCs/>
          <w:color w:val="000000"/>
          <w:spacing w:val="4"/>
          <w:sz w:val="24"/>
          <w:szCs w:val="24"/>
          <w:lang w:eastAsia="ru-RU"/>
        </w:rPr>
        <w:t>Раздел 9. Перечень производственных нарушений, за которые работник полностью или</w:t>
      </w:r>
      <w:bookmarkEnd w:id="4"/>
      <w:r w:rsidRPr="00BB68FD">
        <w:rPr>
          <w:rFonts w:ascii="Times New Roman" w:eastAsia="Times New Roman" w:hAnsi="Times New Roman" w:cs="Times New Roman"/>
          <w:b/>
          <w:bCs/>
          <w:color w:val="000000"/>
          <w:spacing w:val="4"/>
          <w:sz w:val="24"/>
          <w:szCs w:val="24"/>
          <w:lang w:eastAsia="ru-RU"/>
        </w:rPr>
        <w:t xml:space="preserve"> частично лишается премии</w:t>
      </w:r>
    </w:p>
    <w:p w:rsidR="00BB68FD" w:rsidRPr="00BB68FD" w:rsidRDefault="00BB68FD" w:rsidP="00616465">
      <w:pPr>
        <w:numPr>
          <w:ilvl w:val="1"/>
          <w:numId w:val="40"/>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Размеры премии могут быть уменьшены по следующим причинам:</w:t>
      </w:r>
    </w:p>
    <w:p w:rsidR="00BB68FD" w:rsidRPr="00BB68FD" w:rsidRDefault="00BB68FD" w:rsidP="00616465">
      <w:pPr>
        <w:numPr>
          <w:ilvl w:val="1"/>
          <w:numId w:val="41"/>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нарушение правил внутреннего трудового распорядка-10%</w:t>
      </w:r>
    </w:p>
    <w:p w:rsidR="00BB68FD" w:rsidRPr="00BB68FD" w:rsidRDefault="00BB68FD" w:rsidP="00616465">
      <w:pPr>
        <w:numPr>
          <w:ilvl w:val="1"/>
          <w:numId w:val="41"/>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нарушение санитарно-эпидемиологического режима -20%</w:t>
      </w:r>
    </w:p>
    <w:p w:rsidR="00BB68FD" w:rsidRPr="00BB68FD" w:rsidRDefault="00BB68FD" w:rsidP="00616465">
      <w:pPr>
        <w:numPr>
          <w:ilvl w:val="1"/>
          <w:numId w:val="41"/>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нарушение техники безопасности, пожарной безопасности -50%</w:t>
      </w:r>
    </w:p>
    <w:p w:rsidR="00BB68FD" w:rsidRPr="00BB68FD" w:rsidRDefault="00BB68FD" w:rsidP="00616465">
      <w:pPr>
        <w:numPr>
          <w:ilvl w:val="1"/>
          <w:numId w:val="41"/>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халатное отношение к сохранности материально-технической базы -50%</w:t>
      </w:r>
    </w:p>
    <w:p w:rsidR="00BB68FD" w:rsidRPr="00BB68FD" w:rsidRDefault="00BB68FD" w:rsidP="00616465">
      <w:pPr>
        <w:numPr>
          <w:ilvl w:val="1"/>
          <w:numId w:val="41"/>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ошибки в ведении рабочей документации -10%</w:t>
      </w:r>
    </w:p>
    <w:p w:rsidR="00BB68FD" w:rsidRPr="00BB68FD" w:rsidRDefault="00BB68FD" w:rsidP="00616465">
      <w:pPr>
        <w:numPr>
          <w:ilvl w:val="1"/>
          <w:numId w:val="41"/>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отсутствие результатов в работе с семьей (наличие задолженности по оплате за питание детей в ДОУ) -20%</w:t>
      </w:r>
    </w:p>
    <w:p w:rsidR="00BB68FD" w:rsidRPr="00BB68FD" w:rsidRDefault="00BB68FD" w:rsidP="00616465">
      <w:pPr>
        <w:numPr>
          <w:ilvl w:val="1"/>
          <w:numId w:val="41"/>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отсутствие взаимопонимания, конфликтная ситуация-до 50%</w:t>
      </w:r>
    </w:p>
    <w:p w:rsidR="00BB68FD" w:rsidRPr="00BB68FD" w:rsidRDefault="00BB68FD" w:rsidP="00616465">
      <w:pPr>
        <w:numPr>
          <w:ilvl w:val="1"/>
          <w:numId w:val="41"/>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при высокой заболеваемости детей - до 25%</w:t>
      </w:r>
    </w:p>
    <w:p w:rsidR="00BB68FD" w:rsidRPr="00BB68FD" w:rsidRDefault="00BB68FD" w:rsidP="00616465">
      <w:pPr>
        <w:numPr>
          <w:ilvl w:val="1"/>
          <w:numId w:val="41"/>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некачественное приготовлении пищи-до25%</w:t>
      </w:r>
    </w:p>
    <w:p w:rsidR="00BB68FD" w:rsidRPr="00BB68FD" w:rsidRDefault="00BB68FD" w:rsidP="00616465">
      <w:pPr>
        <w:numPr>
          <w:ilvl w:val="1"/>
          <w:numId w:val="41"/>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несвоевременное обеспечение сменяемости белья-до20%</w:t>
      </w:r>
    </w:p>
    <w:p w:rsidR="00BB68FD" w:rsidRPr="00BB68FD" w:rsidRDefault="00BB68FD" w:rsidP="00616465">
      <w:pPr>
        <w:numPr>
          <w:ilvl w:val="1"/>
          <w:numId w:val="41"/>
        </w:numPr>
        <w:contextualSpacing/>
        <w:rPr>
          <w:rFonts w:ascii="Times New Roman" w:hAnsi="Times New Roman" w:cs="Times New Roman"/>
          <w:sz w:val="24"/>
          <w:szCs w:val="24"/>
        </w:rPr>
      </w:pPr>
      <w:r w:rsidRPr="00BB68FD">
        <w:rPr>
          <w:rFonts w:ascii="Times New Roman" w:hAnsi="Times New Roman" w:cs="Times New Roman"/>
          <w:sz w:val="24"/>
          <w:szCs w:val="24"/>
        </w:rPr>
        <w:t>несвоевременное обеспечение продуктами питания - до20%</w:t>
      </w:r>
    </w:p>
    <w:p w:rsidR="00BB68FD" w:rsidRPr="00BB68FD" w:rsidRDefault="00BB68FD" w:rsidP="00BB68FD">
      <w:pPr>
        <w:ind w:left="-567" w:right="-284"/>
        <w:contextualSpacing/>
        <w:jc w:val="both"/>
        <w:rPr>
          <w:rFonts w:ascii="Times New Roman" w:hAnsi="Times New Roman" w:cs="Times New Roman"/>
          <w:sz w:val="24"/>
          <w:szCs w:val="24"/>
        </w:rPr>
      </w:pPr>
    </w:p>
    <w:p w:rsidR="00BB68FD" w:rsidRPr="00BB68FD" w:rsidRDefault="00BB68FD" w:rsidP="00616465">
      <w:pPr>
        <w:numPr>
          <w:ilvl w:val="1"/>
          <w:numId w:val="40"/>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Премия не выплачивается полностью:</w:t>
      </w:r>
    </w:p>
    <w:p w:rsidR="00BB68FD" w:rsidRPr="00BB68FD" w:rsidRDefault="00BB68FD" w:rsidP="00616465">
      <w:pPr>
        <w:numPr>
          <w:ilvl w:val="1"/>
          <w:numId w:val="42"/>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работникам ГБДОУ при систематическом нарушении трудовой дисциплины (прогул, самовольный уход с работы, опоздание, появление на работе в нетрезвом виде)</w:t>
      </w:r>
    </w:p>
    <w:p w:rsidR="00BB68FD" w:rsidRPr="00BB68FD" w:rsidRDefault="00BB68FD" w:rsidP="00616465">
      <w:pPr>
        <w:numPr>
          <w:ilvl w:val="1"/>
          <w:numId w:val="42"/>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нарушение инструкций по охране жизни и здоровья детей</w:t>
      </w:r>
    </w:p>
    <w:p w:rsidR="00BB68FD" w:rsidRPr="00BB68FD" w:rsidRDefault="00BB68FD" w:rsidP="00616465">
      <w:pPr>
        <w:numPr>
          <w:ilvl w:val="1"/>
          <w:numId w:val="42"/>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нарушение работником педагогической этики, обоснованных жалоб со стороны родителей и персонала (за невнимательное или грубое отношение к детям)</w:t>
      </w:r>
    </w:p>
    <w:p w:rsidR="00BB68FD" w:rsidRPr="00BB68FD" w:rsidRDefault="00BB68FD" w:rsidP="00616465">
      <w:pPr>
        <w:numPr>
          <w:ilvl w:val="1"/>
          <w:numId w:val="42"/>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за детский травматизм по вине работника</w:t>
      </w:r>
    </w:p>
    <w:p w:rsidR="00BB68FD" w:rsidRPr="00BB68FD" w:rsidRDefault="00BB68FD" w:rsidP="00616465">
      <w:pPr>
        <w:numPr>
          <w:ilvl w:val="1"/>
          <w:numId w:val="40"/>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Лишение работника премии полностью или частично производится на основании приказа (распоряжения) заведующей ГБДОУ с обязательным указанием причин лишения или уменьшения размера премии.</w:t>
      </w:r>
    </w:p>
    <w:p w:rsidR="00BB68FD" w:rsidRPr="00BB68FD" w:rsidRDefault="00BB68FD" w:rsidP="00BB68FD">
      <w:pPr>
        <w:ind w:left="-567" w:right="-284"/>
        <w:contextualSpacing/>
        <w:jc w:val="both"/>
        <w:rPr>
          <w:rFonts w:ascii="Times New Roman" w:hAnsi="Times New Roman" w:cs="Times New Roman"/>
          <w:sz w:val="24"/>
          <w:szCs w:val="24"/>
        </w:rPr>
      </w:pPr>
    </w:p>
    <w:p w:rsidR="00BB68FD" w:rsidRPr="00BB68FD" w:rsidRDefault="00BB68FD" w:rsidP="00BB68FD">
      <w:pPr>
        <w:ind w:left="-567" w:right="-284"/>
        <w:contextualSpacing/>
        <w:jc w:val="center"/>
        <w:rPr>
          <w:rFonts w:ascii="Times New Roman" w:hAnsi="Times New Roman" w:cs="Times New Roman"/>
          <w:b/>
          <w:sz w:val="24"/>
          <w:szCs w:val="24"/>
        </w:rPr>
      </w:pPr>
      <w:r w:rsidRPr="00BB68FD">
        <w:rPr>
          <w:rFonts w:ascii="Times New Roman" w:hAnsi="Times New Roman" w:cs="Times New Roman"/>
          <w:b/>
          <w:sz w:val="24"/>
          <w:szCs w:val="24"/>
        </w:rPr>
        <w:t>Раздел 10. Порядок выплаты материальной помощи</w:t>
      </w:r>
    </w:p>
    <w:p w:rsidR="00BB68FD" w:rsidRPr="00BB68FD" w:rsidRDefault="00BB68FD" w:rsidP="00616465">
      <w:pPr>
        <w:numPr>
          <w:ilvl w:val="1"/>
          <w:numId w:val="43"/>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При стихийных бедствиях, несчастных случаях в целях социальной поддержки работников может оказываться материальная помощь в следующем порядке:</w:t>
      </w:r>
    </w:p>
    <w:p w:rsidR="00BB68FD" w:rsidRPr="00BB68FD" w:rsidRDefault="00BB68FD" w:rsidP="00616465">
      <w:pPr>
        <w:numPr>
          <w:ilvl w:val="1"/>
          <w:numId w:val="44"/>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в случае смерти близких родственников работника, на основании копий свидетельства о смерти и документа, подтверждающего родственные отношения в размере до 100% от должностного оклада, в случае смерти работника ДОУ семье погибшего в размере до 50% от должностного оклада;</w:t>
      </w:r>
    </w:p>
    <w:p w:rsidR="00BB68FD" w:rsidRPr="00BB68FD" w:rsidRDefault="00BB68FD" w:rsidP="00616465">
      <w:pPr>
        <w:numPr>
          <w:ilvl w:val="1"/>
          <w:numId w:val="44"/>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при стихийных бедствиях и несчастных случаях на основании справок из соответствующих органов (местного самоуправления, внутренних дел, противопожарной службы и т.д.) в размере до 100% от должностного оклада;</w:t>
      </w:r>
    </w:p>
    <w:p w:rsidR="00BB68FD" w:rsidRPr="00BB68FD" w:rsidRDefault="00BB68FD" w:rsidP="00616465">
      <w:pPr>
        <w:numPr>
          <w:ilvl w:val="1"/>
          <w:numId w:val="44"/>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lastRenderedPageBreak/>
        <w:t>в случае заболевания работника ГБДОУ (на лечение, операцию, покупку дорогостоящих препаратов) в размере до 100% должностного оклада;</w:t>
      </w:r>
    </w:p>
    <w:p w:rsidR="00BB68FD" w:rsidRPr="00BB68FD" w:rsidRDefault="00BB68FD" w:rsidP="00616465">
      <w:pPr>
        <w:numPr>
          <w:ilvl w:val="1"/>
          <w:numId w:val="44"/>
        </w:numPr>
        <w:ind w:right="-284"/>
        <w:contextualSpacing/>
        <w:jc w:val="both"/>
        <w:rPr>
          <w:rFonts w:ascii="Times New Roman" w:hAnsi="Times New Roman" w:cs="Times New Roman"/>
          <w:sz w:val="24"/>
          <w:szCs w:val="24"/>
        </w:rPr>
      </w:pPr>
      <w:r w:rsidRPr="00BB68FD">
        <w:rPr>
          <w:rFonts w:ascii="Times New Roman" w:hAnsi="Times New Roman" w:cs="Times New Roman"/>
          <w:sz w:val="24"/>
          <w:szCs w:val="24"/>
        </w:rPr>
        <w:t>в связи с тяжелым материальным положением на основании личного заявления работника до 100% от должностного оклада;</w:t>
      </w:r>
    </w:p>
    <w:p w:rsidR="00BB68FD" w:rsidRPr="00BB68FD" w:rsidRDefault="00BB68FD" w:rsidP="00616465">
      <w:pPr>
        <w:numPr>
          <w:ilvl w:val="1"/>
          <w:numId w:val="43"/>
        </w:numPr>
        <w:ind w:left="0" w:right="-284" w:hanging="567"/>
        <w:contextualSpacing/>
        <w:jc w:val="both"/>
        <w:rPr>
          <w:rFonts w:ascii="Times New Roman" w:hAnsi="Times New Roman" w:cs="Times New Roman"/>
          <w:sz w:val="24"/>
          <w:szCs w:val="24"/>
        </w:rPr>
      </w:pPr>
      <w:proofErr w:type="gramStart"/>
      <w:r w:rsidRPr="00BB68FD">
        <w:rPr>
          <w:rFonts w:ascii="Times New Roman" w:hAnsi="Times New Roman" w:cs="Times New Roman"/>
          <w:sz w:val="24"/>
          <w:szCs w:val="24"/>
        </w:rPr>
        <w:t>Работникам</w:t>
      </w:r>
      <w:proofErr w:type="gramEnd"/>
      <w:r w:rsidRPr="00BB68FD">
        <w:rPr>
          <w:rFonts w:ascii="Times New Roman" w:hAnsi="Times New Roman" w:cs="Times New Roman"/>
          <w:sz w:val="24"/>
          <w:szCs w:val="24"/>
        </w:rPr>
        <w:t xml:space="preserve"> находящимся в отпуске по уходу за ребенком, а также ранее уволенным работникам материальная помощь может выплачиваться с учетом предложения профсоюзного органа работников образовательного учреждения.</w:t>
      </w:r>
    </w:p>
    <w:p w:rsidR="00BB68FD" w:rsidRPr="00BB68FD" w:rsidRDefault="00BB68FD" w:rsidP="00616465">
      <w:pPr>
        <w:numPr>
          <w:ilvl w:val="1"/>
          <w:numId w:val="43"/>
        </w:numPr>
        <w:ind w:left="0" w:right="-284" w:hanging="567"/>
        <w:contextualSpacing/>
        <w:jc w:val="both"/>
        <w:rPr>
          <w:rFonts w:ascii="Times New Roman" w:hAnsi="Times New Roman" w:cs="Times New Roman"/>
          <w:sz w:val="24"/>
          <w:szCs w:val="24"/>
        </w:rPr>
      </w:pPr>
      <w:r w:rsidRPr="00BB68FD">
        <w:rPr>
          <w:rFonts w:ascii="Times New Roman" w:hAnsi="Times New Roman" w:cs="Times New Roman"/>
          <w:sz w:val="24"/>
          <w:szCs w:val="24"/>
        </w:rPr>
        <w:t>Оказание материальной помощи производится только на основании приказа руководителя учреждения по личному заявлению работника.</w:t>
      </w:r>
    </w:p>
    <w:p w:rsidR="00BB68FD" w:rsidRPr="00BB68FD" w:rsidRDefault="00BB68FD" w:rsidP="00BB68FD">
      <w:pPr>
        <w:ind w:left="-567" w:right="-284"/>
        <w:contextualSpacing/>
        <w:jc w:val="both"/>
        <w:rPr>
          <w:rFonts w:ascii="Times New Roman" w:hAnsi="Times New Roman" w:cs="Times New Roman"/>
          <w:sz w:val="24"/>
          <w:szCs w:val="24"/>
        </w:rPr>
      </w:pPr>
    </w:p>
    <w:p w:rsidR="00BB68FD" w:rsidRPr="00BB68FD" w:rsidRDefault="00BB68FD" w:rsidP="00BB68FD">
      <w:pPr>
        <w:ind w:left="-567" w:right="-284"/>
        <w:contextualSpacing/>
        <w:jc w:val="center"/>
        <w:rPr>
          <w:rFonts w:ascii="Times New Roman" w:hAnsi="Times New Roman" w:cs="Times New Roman"/>
          <w:b/>
          <w:sz w:val="24"/>
          <w:szCs w:val="24"/>
        </w:rPr>
      </w:pPr>
      <w:bookmarkStart w:id="5" w:name="bookmark29"/>
      <w:r w:rsidRPr="00BB68FD">
        <w:rPr>
          <w:rFonts w:ascii="Times New Roman" w:hAnsi="Times New Roman" w:cs="Times New Roman"/>
          <w:b/>
          <w:sz w:val="24"/>
          <w:szCs w:val="24"/>
        </w:rPr>
        <w:t>Раздел 11. Порядок разработки и срок действия</w:t>
      </w:r>
      <w:bookmarkEnd w:id="5"/>
      <w:r w:rsidRPr="00BB68FD">
        <w:rPr>
          <w:rFonts w:ascii="Times New Roman" w:hAnsi="Times New Roman" w:cs="Times New Roman"/>
          <w:b/>
          <w:sz w:val="24"/>
          <w:szCs w:val="24"/>
        </w:rPr>
        <w:t xml:space="preserve"> положения</w:t>
      </w:r>
    </w:p>
    <w:p w:rsidR="00BB68FD" w:rsidRPr="00BB68FD" w:rsidRDefault="00BB68FD" w:rsidP="00616465">
      <w:pPr>
        <w:pStyle w:val="a3"/>
        <w:numPr>
          <w:ilvl w:val="1"/>
          <w:numId w:val="45"/>
        </w:numPr>
        <w:ind w:left="0" w:right="-284" w:hanging="567"/>
        <w:jc w:val="both"/>
        <w:rPr>
          <w:rFonts w:ascii="Times New Roman" w:hAnsi="Times New Roman" w:cs="Times New Roman"/>
          <w:sz w:val="24"/>
          <w:szCs w:val="24"/>
        </w:rPr>
      </w:pPr>
      <w:r w:rsidRPr="00BB68FD">
        <w:rPr>
          <w:rFonts w:ascii="Times New Roman" w:hAnsi="Times New Roman" w:cs="Times New Roman"/>
          <w:sz w:val="24"/>
          <w:szCs w:val="24"/>
        </w:rPr>
        <w:t xml:space="preserve">Положение разрабатывается администрацией образовательного учреждения совместно с выборным профсоюзным органом. </w:t>
      </w:r>
    </w:p>
    <w:p w:rsidR="00BB68FD" w:rsidRPr="00BB68FD" w:rsidRDefault="00BB68FD" w:rsidP="00616465">
      <w:pPr>
        <w:pStyle w:val="a3"/>
        <w:numPr>
          <w:ilvl w:val="1"/>
          <w:numId w:val="45"/>
        </w:numPr>
        <w:ind w:left="0" w:right="-284" w:hanging="567"/>
        <w:jc w:val="both"/>
        <w:rPr>
          <w:rFonts w:ascii="Times New Roman" w:hAnsi="Times New Roman" w:cs="Times New Roman"/>
          <w:sz w:val="24"/>
          <w:szCs w:val="24"/>
        </w:rPr>
      </w:pPr>
      <w:r w:rsidRPr="00BB68FD">
        <w:rPr>
          <w:rFonts w:ascii="Times New Roman" w:hAnsi="Times New Roman" w:cs="Times New Roman"/>
          <w:sz w:val="24"/>
          <w:szCs w:val="24"/>
        </w:rPr>
        <w:t>Положение обсуждается, принимается, корректируется на собрании трудового коллектива.</w:t>
      </w:r>
    </w:p>
    <w:p w:rsidR="00BB68FD" w:rsidRPr="00BB68FD" w:rsidRDefault="00BB68FD" w:rsidP="00616465">
      <w:pPr>
        <w:pStyle w:val="a3"/>
        <w:numPr>
          <w:ilvl w:val="1"/>
          <w:numId w:val="45"/>
        </w:numPr>
        <w:ind w:left="0" w:right="-284" w:hanging="567"/>
        <w:jc w:val="both"/>
        <w:rPr>
          <w:rFonts w:ascii="Times New Roman" w:hAnsi="Times New Roman" w:cs="Times New Roman"/>
          <w:sz w:val="24"/>
          <w:szCs w:val="24"/>
        </w:rPr>
      </w:pPr>
      <w:r w:rsidRPr="00BB68FD">
        <w:rPr>
          <w:rFonts w:ascii="Times New Roman" w:hAnsi="Times New Roman" w:cs="Times New Roman"/>
          <w:sz w:val="24"/>
          <w:szCs w:val="24"/>
        </w:rPr>
        <w:t>Положение утверждается руководителем образовательного учреждения.</w:t>
      </w:r>
    </w:p>
    <w:p w:rsidR="00BB68FD" w:rsidRPr="00BB68FD" w:rsidRDefault="00BB68FD" w:rsidP="00616465">
      <w:pPr>
        <w:pStyle w:val="a3"/>
        <w:numPr>
          <w:ilvl w:val="1"/>
          <w:numId w:val="45"/>
        </w:numPr>
        <w:ind w:left="0" w:right="-284" w:hanging="567"/>
        <w:jc w:val="both"/>
        <w:rPr>
          <w:rFonts w:ascii="Times New Roman" w:hAnsi="Times New Roman" w:cs="Times New Roman"/>
          <w:sz w:val="24"/>
          <w:szCs w:val="24"/>
        </w:rPr>
      </w:pPr>
      <w:r w:rsidRPr="00BB68FD">
        <w:rPr>
          <w:rFonts w:ascii="Times New Roman" w:hAnsi="Times New Roman" w:cs="Times New Roman"/>
          <w:sz w:val="24"/>
          <w:szCs w:val="24"/>
        </w:rPr>
        <w:t xml:space="preserve">Данное положение вводится в действие с </w:t>
      </w:r>
      <w:r w:rsidRPr="00C62C84">
        <w:rPr>
          <w:rFonts w:ascii="Times New Roman" w:hAnsi="Times New Roman" w:cs="Times New Roman"/>
          <w:sz w:val="24"/>
          <w:szCs w:val="24"/>
        </w:rPr>
        <w:t xml:space="preserve">25.02.2014 года по 31.12.2017 </w:t>
      </w:r>
      <w:r w:rsidRPr="00BB68FD">
        <w:rPr>
          <w:rFonts w:ascii="Times New Roman" w:hAnsi="Times New Roman" w:cs="Times New Roman"/>
          <w:sz w:val="24"/>
          <w:szCs w:val="24"/>
        </w:rPr>
        <w:t>года и может продлеваться с согласия коллектива, приказом руководителя.</w:t>
      </w:r>
    </w:p>
    <w:p w:rsidR="00BB68FD" w:rsidRPr="00BB68FD" w:rsidRDefault="00BB68FD" w:rsidP="00BB68FD">
      <w:pPr>
        <w:ind w:left="-567" w:right="-284"/>
        <w:contextualSpacing/>
        <w:jc w:val="both"/>
        <w:rPr>
          <w:rFonts w:ascii="Times New Roman" w:hAnsi="Times New Roman" w:cs="Times New Roman"/>
          <w:sz w:val="24"/>
          <w:szCs w:val="24"/>
        </w:rPr>
      </w:pPr>
    </w:p>
    <w:p w:rsidR="00390CEE" w:rsidRDefault="00390CEE" w:rsidP="00BB68FD">
      <w:pPr>
        <w:widowControl w:val="0"/>
        <w:tabs>
          <w:tab w:val="left" w:pos="3810"/>
        </w:tabs>
        <w:spacing w:after="253" w:line="260" w:lineRule="exact"/>
        <w:jc w:val="both"/>
        <w:outlineLvl w:val="6"/>
        <w:rPr>
          <w:rFonts w:ascii="Times New Roman" w:eastAsia="Times New Roman" w:hAnsi="Times New Roman" w:cs="Times New Roman"/>
          <w:bCs/>
          <w:color w:val="000000"/>
          <w:spacing w:val="4"/>
          <w:sz w:val="24"/>
          <w:szCs w:val="24"/>
          <w:lang w:eastAsia="ru-RU"/>
        </w:rPr>
        <w:sectPr w:rsidR="00390CEE" w:rsidSect="00C62C84">
          <w:pgSz w:w="11906" w:h="16838"/>
          <w:pgMar w:top="709" w:right="850" w:bottom="1134" w:left="1701" w:header="708" w:footer="708" w:gutter="0"/>
          <w:cols w:space="708"/>
          <w:docGrid w:linePitch="360"/>
        </w:sectPr>
      </w:pPr>
    </w:p>
    <w:p w:rsidR="00390CEE" w:rsidRPr="00BB68FD" w:rsidRDefault="00390CEE" w:rsidP="00390CEE">
      <w:pPr>
        <w:ind w:right="-284"/>
        <w:contextualSpacing/>
        <w:jc w:val="both"/>
        <w:rPr>
          <w:rFonts w:ascii="Times New Roman" w:hAnsi="Times New Roman" w:cs="Times New Roman"/>
          <w:sz w:val="24"/>
          <w:szCs w:val="24"/>
        </w:rPr>
      </w:pPr>
    </w:p>
    <w:p w:rsidR="00390CEE" w:rsidRPr="00390CEE" w:rsidRDefault="00390CEE" w:rsidP="00390CEE">
      <w:pPr>
        <w:widowControl w:val="0"/>
        <w:autoSpaceDE w:val="0"/>
        <w:autoSpaceDN w:val="0"/>
        <w:adjustRightInd w:val="0"/>
        <w:spacing w:after="0" w:line="240" w:lineRule="auto"/>
        <w:jc w:val="center"/>
        <w:rPr>
          <w:rFonts w:ascii="Arial" w:eastAsia="Times New Roman" w:hAnsi="Arial" w:cs="Arial"/>
          <w:noProof/>
          <w:sz w:val="20"/>
          <w:szCs w:val="20"/>
          <w:lang w:eastAsia="ru-RU"/>
        </w:rPr>
      </w:pPr>
      <w:r w:rsidRPr="00390CEE">
        <w:rPr>
          <w:rFonts w:ascii="Arial" w:eastAsia="Times New Roman" w:hAnsi="Arial" w:cs="Arial"/>
          <w:noProof/>
          <w:sz w:val="20"/>
          <w:szCs w:val="20"/>
          <w:lang w:eastAsia="ru-RU"/>
        </w:rPr>
        <w:drawing>
          <wp:inline distT="0" distB="0" distL="0" distR="0" wp14:anchorId="22585DDE" wp14:editId="3315E2FE">
            <wp:extent cx="381000" cy="403860"/>
            <wp:effectExtent l="0" t="0" r="0" b="0"/>
            <wp:docPr id="8" name="Рисунок 8"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03860"/>
                    </a:xfrm>
                    <a:prstGeom prst="rect">
                      <a:avLst/>
                    </a:prstGeom>
                    <a:noFill/>
                    <a:ln>
                      <a:noFill/>
                    </a:ln>
                  </pic:spPr>
                </pic:pic>
              </a:graphicData>
            </a:graphic>
          </wp:inline>
        </w:drawing>
      </w:r>
    </w:p>
    <w:p w:rsidR="00390CEE" w:rsidRPr="00390CEE" w:rsidRDefault="00390CEE" w:rsidP="00390CEE">
      <w:pPr>
        <w:widowControl w:val="0"/>
        <w:autoSpaceDE w:val="0"/>
        <w:autoSpaceDN w:val="0"/>
        <w:adjustRightInd w:val="0"/>
        <w:spacing w:after="0" w:line="240" w:lineRule="auto"/>
        <w:jc w:val="center"/>
        <w:rPr>
          <w:rFonts w:ascii="Arial" w:eastAsia="Times New Roman" w:hAnsi="Arial" w:cs="Arial"/>
          <w:noProof/>
          <w:sz w:val="20"/>
          <w:szCs w:val="20"/>
          <w:lang w:eastAsia="ru-RU"/>
        </w:rPr>
      </w:pPr>
    </w:p>
    <w:p w:rsidR="00390CEE" w:rsidRPr="00390CEE" w:rsidRDefault="00390CEE" w:rsidP="00390CEE">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390CEE" w:rsidRPr="00390CEE" w:rsidRDefault="00390CEE" w:rsidP="00390CEE">
      <w:pPr>
        <w:spacing w:after="0" w:line="240" w:lineRule="auto"/>
        <w:jc w:val="center"/>
        <w:rPr>
          <w:rFonts w:ascii="Times New Roman" w:eastAsia="Times New Roman" w:hAnsi="Times New Roman" w:cs="Times New Roman"/>
          <w:lang w:eastAsia="ru-RU"/>
        </w:rPr>
      </w:pPr>
      <w:r w:rsidRPr="00390CEE">
        <w:rPr>
          <w:rFonts w:ascii="Times New Roman" w:eastAsia="Times New Roman" w:hAnsi="Times New Roman" w:cs="Times New Roman"/>
          <w:lang w:eastAsia="ru-RU"/>
        </w:rPr>
        <w:t xml:space="preserve">ГОСУДАРСТВЕННОЕ БЮДЖЕТНОЕ ДОШКОЛЬНОЕ ОБРАЗОВАТЕЛЬНОЕ </w:t>
      </w:r>
    </w:p>
    <w:p w:rsidR="00390CEE" w:rsidRPr="00390CEE" w:rsidRDefault="00390CEE" w:rsidP="00390CEE">
      <w:pPr>
        <w:spacing w:after="0" w:line="240" w:lineRule="auto"/>
        <w:jc w:val="center"/>
        <w:rPr>
          <w:rFonts w:ascii="Times New Roman" w:eastAsia="Times New Roman" w:hAnsi="Times New Roman" w:cs="Times New Roman"/>
          <w:lang w:eastAsia="ru-RU"/>
        </w:rPr>
      </w:pPr>
      <w:r w:rsidRPr="00390CEE">
        <w:rPr>
          <w:rFonts w:ascii="Times New Roman" w:eastAsia="Times New Roman" w:hAnsi="Times New Roman" w:cs="Times New Roman"/>
          <w:lang w:eastAsia="ru-RU"/>
        </w:rPr>
        <w:t xml:space="preserve">УЧРЕЖДЕНИЕ ДЕТСКИЙ САД КОМПЕНСИРУЮЩЕГО ВИДА №118 </w:t>
      </w:r>
    </w:p>
    <w:p w:rsidR="00390CEE" w:rsidRPr="00390CEE" w:rsidRDefault="00390CEE" w:rsidP="00390CEE">
      <w:pPr>
        <w:pBdr>
          <w:bottom w:val="single" w:sz="12" w:space="1" w:color="auto"/>
        </w:pBdr>
        <w:tabs>
          <w:tab w:val="center" w:pos="4535"/>
          <w:tab w:val="left" w:pos="7717"/>
        </w:tabs>
        <w:spacing w:after="0" w:line="240" w:lineRule="auto"/>
        <w:rPr>
          <w:rFonts w:ascii="Times New Roman" w:eastAsia="Times New Roman" w:hAnsi="Times New Roman" w:cs="Times New Roman"/>
          <w:lang w:eastAsia="ru-RU"/>
        </w:rPr>
      </w:pPr>
      <w:r w:rsidRPr="00390CEE">
        <w:rPr>
          <w:rFonts w:ascii="Times New Roman" w:eastAsia="Times New Roman" w:hAnsi="Times New Roman" w:cs="Times New Roman"/>
          <w:lang w:eastAsia="ru-RU"/>
        </w:rPr>
        <w:tab/>
        <w:t>АДМИРАЛТЕЙСКОГО РАЙОНА САНКТ-ПЕТЕРБУРГА</w:t>
      </w:r>
      <w:r w:rsidRPr="00390CEE">
        <w:rPr>
          <w:rFonts w:ascii="Times New Roman" w:eastAsia="Times New Roman" w:hAnsi="Times New Roman" w:cs="Times New Roman"/>
          <w:lang w:eastAsia="ru-RU"/>
        </w:rPr>
        <w:tab/>
      </w:r>
    </w:p>
    <w:p w:rsidR="00390CEE" w:rsidRPr="00390CEE" w:rsidRDefault="00390CEE" w:rsidP="00390CEE">
      <w:pPr>
        <w:spacing w:after="0" w:line="240" w:lineRule="auto"/>
        <w:jc w:val="center"/>
        <w:rPr>
          <w:rFonts w:ascii="Times New Roman" w:eastAsia="Times New Roman" w:hAnsi="Times New Roman" w:cs="Times New Roman"/>
          <w:sz w:val="20"/>
          <w:szCs w:val="20"/>
          <w:lang w:eastAsia="ru-RU"/>
        </w:rPr>
      </w:pPr>
      <w:r w:rsidRPr="00390CEE">
        <w:rPr>
          <w:rFonts w:ascii="Times New Roman" w:eastAsia="Times New Roman" w:hAnsi="Times New Roman" w:cs="Times New Roman"/>
          <w:sz w:val="20"/>
          <w:szCs w:val="20"/>
          <w:lang w:eastAsia="ru-RU"/>
        </w:rPr>
        <w:t>190005 г. Санкт-Петербург, Измайловский проспект д.18 литер</w:t>
      </w:r>
      <w:proofErr w:type="gramStart"/>
      <w:r w:rsidRPr="00390CEE">
        <w:rPr>
          <w:rFonts w:ascii="Times New Roman" w:eastAsia="Times New Roman" w:hAnsi="Times New Roman" w:cs="Times New Roman"/>
          <w:sz w:val="20"/>
          <w:szCs w:val="20"/>
          <w:lang w:eastAsia="ru-RU"/>
        </w:rPr>
        <w:t xml:space="preserve"> В</w:t>
      </w:r>
      <w:proofErr w:type="gramEnd"/>
      <w:r w:rsidRPr="00390CEE">
        <w:rPr>
          <w:rFonts w:ascii="Times New Roman" w:eastAsia="Times New Roman" w:hAnsi="Times New Roman" w:cs="Times New Roman"/>
          <w:sz w:val="20"/>
          <w:szCs w:val="20"/>
          <w:lang w:eastAsia="ru-RU"/>
        </w:rPr>
        <w:t>,  тел. 251-58-10</w:t>
      </w:r>
    </w:p>
    <w:p w:rsidR="00390CEE" w:rsidRPr="00390CEE" w:rsidRDefault="00390CEE" w:rsidP="00390CEE">
      <w:pPr>
        <w:spacing w:after="0" w:line="240" w:lineRule="auto"/>
        <w:jc w:val="center"/>
        <w:rPr>
          <w:rFonts w:ascii="Times New Roman" w:eastAsia="Times New Roman" w:hAnsi="Times New Roman" w:cs="Times New Roman"/>
          <w:sz w:val="20"/>
          <w:szCs w:val="20"/>
          <w:lang w:eastAsia="ru-RU"/>
        </w:rPr>
      </w:pPr>
      <w:r w:rsidRPr="00390CEE">
        <w:rPr>
          <w:rFonts w:ascii="Times New Roman" w:eastAsia="Times New Roman" w:hAnsi="Times New Roman" w:cs="Times New Roman"/>
          <w:sz w:val="20"/>
          <w:szCs w:val="20"/>
          <w:lang w:eastAsia="ru-RU"/>
        </w:rPr>
        <w:t>ОКПО 53251179 ОКОГУ2300223 ОГРН 1027810320427 ИНН/КПП 7826049838/783901001</w:t>
      </w:r>
    </w:p>
    <w:p w:rsidR="00390CEE" w:rsidRPr="00390CEE" w:rsidRDefault="00390CEE" w:rsidP="00390CEE">
      <w:pPr>
        <w:spacing w:after="0" w:line="240" w:lineRule="auto"/>
        <w:jc w:val="center"/>
        <w:rPr>
          <w:rFonts w:ascii="Times New Roman" w:eastAsia="Times New Roman" w:hAnsi="Times New Roman" w:cs="Times New Roman"/>
          <w:sz w:val="16"/>
          <w:szCs w:val="16"/>
          <w:lang w:eastAsia="ru-RU"/>
        </w:rPr>
      </w:pPr>
    </w:p>
    <w:p w:rsidR="005B75E3" w:rsidRPr="005B75E3" w:rsidRDefault="005B75E3" w:rsidP="005B75E3">
      <w:pPr>
        <w:autoSpaceDE w:val="0"/>
        <w:autoSpaceDN w:val="0"/>
        <w:spacing w:after="0" w:line="240" w:lineRule="auto"/>
        <w:jc w:val="right"/>
        <w:rPr>
          <w:rFonts w:ascii="Times New Roman" w:eastAsia="Times New Roman" w:hAnsi="Times New Roman" w:cs="Times New Roman"/>
          <w:b/>
          <w:bCs/>
          <w:sz w:val="16"/>
          <w:szCs w:val="16"/>
          <w:lang w:eastAsia="ru-RU"/>
        </w:rPr>
      </w:pPr>
      <w:r w:rsidRPr="005B75E3">
        <w:rPr>
          <w:rFonts w:ascii="Times New Roman" w:eastAsia="Times New Roman" w:hAnsi="Times New Roman" w:cs="Times New Roman"/>
          <w:b/>
          <w:bCs/>
          <w:sz w:val="24"/>
          <w:szCs w:val="24"/>
          <w:lang w:eastAsia="ru-RU"/>
        </w:rPr>
        <w:t xml:space="preserve">Приложение № </w:t>
      </w:r>
      <w:r>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16"/>
          <w:szCs w:val="16"/>
          <w:lang w:eastAsia="ru-RU"/>
        </w:rPr>
        <w:br/>
      </w:r>
      <w:r w:rsidRPr="005B75E3">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 xml:space="preserve">к </w:t>
      </w:r>
      <w:r w:rsidRPr="005B75E3">
        <w:rPr>
          <w:rFonts w:ascii="Times New Roman" w:eastAsia="Times New Roman" w:hAnsi="Times New Roman" w:cs="Times New Roman"/>
          <w:b/>
          <w:bCs/>
          <w:sz w:val="16"/>
          <w:szCs w:val="16"/>
          <w:lang w:eastAsia="ru-RU"/>
        </w:rPr>
        <w:t>коллективному договору</w:t>
      </w:r>
      <w:r>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br/>
      </w:r>
      <w:r w:rsidRPr="005B75E3">
        <w:rPr>
          <w:rFonts w:ascii="Times New Roman" w:eastAsia="Times New Roman" w:hAnsi="Times New Roman" w:cs="Times New Roman"/>
          <w:b/>
          <w:bCs/>
          <w:sz w:val="16"/>
          <w:szCs w:val="16"/>
          <w:lang w:eastAsia="ru-RU"/>
        </w:rPr>
        <w:t>между администрацией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и первичной профсоюзной организацией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на 2014 - 2017 г. г.</w:t>
      </w:r>
    </w:p>
    <w:p w:rsidR="00390CEE" w:rsidRPr="00390CEE" w:rsidRDefault="00390CEE" w:rsidP="00390CEE">
      <w:pPr>
        <w:autoSpaceDE w:val="0"/>
        <w:autoSpaceDN w:val="0"/>
        <w:spacing w:after="0" w:line="240" w:lineRule="auto"/>
        <w:rPr>
          <w:rFonts w:ascii="Times New Roman" w:eastAsia="Times New Roman" w:hAnsi="Times New Roman" w:cs="Times New Roman"/>
          <w:b/>
          <w:bCs/>
          <w:sz w:val="32"/>
          <w:szCs w:val="32"/>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390CEE" w:rsidRPr="00390CEE" w:rsidTr="00390CEE">
        <w:trPr>
          <w:trHeight w:val="2475"/>
        </w:trPr>
        <w:tc>
          <w:tcPr>
            <w:tcW w:w="4503" w:type="dxa"/>
            <w:shd w:val="clear" w:color="auto" w:fill="auto"/>
          </w:tcPr>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ПРИНЯТО:</w:t>
            </w: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 xml:space="preserve"> На Педагогическом совете </w:t>
            </w:r>
          </w:p>
          <w:p w:rsidR="00390CEE" w:rsidRPr="00390CEE" w:rsidRDefault="00390CEE" w:rsidP="00390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 xml:space="preserve">Протокол № </w:t>
            </w:r>
            <w:r w:rsidR="005B75E3">
              <w:rPr>
                <w:rFonts w:ascii="Times New Roman" w:eastAsia="Times New Roman" w:hAnsi="Times New Roman" w:cs="Times New Roman"/>
                <w:sz w:val="24"/>
                <w:szCs w:val="24"/>
                <w:lang w:eastAsia="ru-RU"/>
              </w:rPr>
              <w:t>1</w:t>
            </w: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от</w:t>
            </w:r>
            <w:r w:rsidRPr="00390CEE">
              <w:rPr>
                <w:rFonts w:ascii="Times New Roman" w:eastAsia="Times New Roman" w:hAnsi="Times New Roman" w:cs="Times New Roman"/>
                <w:sz w:val="24"/>
                <w:szCs w:val="24"/>
                <w:lang w:eastAsia="ru-RU"/>
              </w:rPr>
              <w:br/>
            </w:r>
            <w:r w:rsidRPr="005B75E3">
              <w:rPr>
                <w:rFonts w:ascii="Times New Roman" w:eastAsia="Times New Roman" w:hAnsi="Times New Roman" w:cs="Times New Roman"/>
                <w:sz w:val="24"/>
                <w:szCs w:val="24"/>
                <w:lang w:eastAsia="ru-RU"/>
              </w:rPr>
              <w:t xml:space="preserve">«29» </w:t>
            </w:r>
            <w:r w:rsidR="00C47684">
              <w:rPr>
                <w:rFonts w:ascii="Times New Roman" w:eastAsia="Times New Roman" w:hAnsi="Times New Roman" w:cs="Times New Roman"/>
                <w:sz w:val="24"/>
                <w:szCs w:val="24"/>
                <w:lang w:eastAsia="ru-RU"/>
              </w:rPr>
              <w:t>августа</w:t>
            </w:r>
            <w:r w:rsidR="005B75E3" w:rsidRPr="005B75E3">
              <w:rPr>
                <w:rFonts w:ascii="Times New Roman" w:eastAsia="Times New Roman" w:hAnsi="Times New Roman" w:cs="Times New Roman"/>
                <w:sz w:val="24"/>
                <w:szCs w:val="24"/>
                <w:lang w:eastAsia="ru-RU"/>
              </w:rPr>
              <w:t xml:space="preserve"> </w:t>
            </w:r>
            <w:r w:rsidRPr="005B75E3">
              <w:rPr>
                <w:rFonts w:ascii="Times New Roman" w:eastAsia="Times New Roman" w:hAnsi="Times New Roman" w:cs="Times New Roman"/>
                <w:sz w:val="24"/>
                <w:szCs w:val="24"/>
                <w:lang w:eastAsia="ru-RU"/>
              </w:rPr>
              <w:t>2013г.</w:t>
            </w:r>
          </w:p>
          <w:p w:rsidR="00390CEE" w:rsidRPr="00390CEE" w:rsidRDefault="00390CEE" w:rsidP="00390CEE">
            <w:pPr>
              <w:spacing w:after="0" w:line="240" w:lineRule="auto"/>
              <w:jc w:val="center"/>
              <w:rPr>
                <w:rFonts w:ascii="Times New Roman" w:eastAsia="Times New Roman" w:hAnsi="Times New Roman" w:cs="Times New Roman"/>
                <w:b/>
                <w:bCs/>
                <w:sz w:val="32"/>
                <w:szCs w:val="32"/>
                <w:lang w:eastAsia="ru-RU"/>
              </w:rPr>
            </w:pPr>
          </w:p>
        </w:tc>
        <w:tc>
          <w:tcPr>
            <w:tcW w:w="4819" w:type="dxa"/>
            <w:shd w:val="clear" w:color="auto" w:fill="auto"/>
          </w:tcPr>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УТВЕРЖДАЮ:</w:t>
            </w: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Заведующий ГБДОУ детский сад компенсирующего вида №118 Адмиралтейского района Санкт-Петербурга</w:t>
            </w: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__________________</w:t>
            </w: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Колесова Е.В.</w:t>
            </w:r>
          </w:p>
          <w:p w:rsidR="00390CEE" w:rsidRPr="00390CEE" w:rsidRDefault="00390CEE" w:rsidP="00390CEE">
            <w:pPr>
              <w:spacing w:after="0" w:line="240" w:lineRule="auto"/>
              <w:jc w:val="center"/>
              <w:rPr>
                <w:rFonts w:ascii="Times New Roman" w:eastAsia="Times New Roman" w:hAnsi="Times New Roman" w:cs="Times New Roman"/>
                <w:sz w:val="32"/>
                <w:szCs w:val="32"/>
                <w:lang w:eastAsia="ru-RU"/>
              </w:rPr>
            </w:pPr>
            <w:r w:rsidRPr="00390CEE">
              <w:rPr>
                <w:rFonts w:ascii="Times New Roman" w:eastAsia="Times New Roman" w:hAnsi="Times New Roman" w:cs="Times New Roman"/>
                <w:sz w:val="24"/>
                <w:szCs w:val="24"/>
                <w:lang w:eastAsia="ru-RU"/>
              </w:rPr>
              <w:t>Приказ № 28-р от 01.10.13г.</w:t>
            </w:r>
          </w:p>
        </w:tc>
      </w:tr>
    </w:tbl>
    <w:p w:rsidR="00390CEE" w:rsidRPr="00390CEE" w:rsidRDefault="00390CEE" w:rsidP="00390CEE"/>
    <w:p w:rsidR="00390CEE" w:rsidRPr="00390CEE" w:rsidRDefault="00390CEE" w:rsidP="00390CEE"/>
    <w:p w:rsidR="00390CEE" w:rsidRPr="00390CEE" w:rsidRDefault="00390CEE" w:rsidP="00390CEE"/>
    <w:p w:rsidR="00390CEE" w:rsidRPr="00E63DD9" w:rsidRDefault="005B75E3" w:rsidP="005B75E3">
      <w:pPr>
        <w:widowControl w:val="0"/>
        <w:spacing w:after="0" w:line="365" w:lineRule="exact"/>
        <w:jc w:val="center"/>
        <w:rPr>
          <w:rFonts w:ascii="Times New Roman" w:eastAsia="Times New Roman" w:hAnsi="Times New Roman" w:cs="Times New Roman"/>
          <w:b/>
          <w:bCs/>
          <w:color w:val="000000"/>
          <w:spacing w:val="8"/>
          <w:sz w:val="24"/>
          <w:szCs w:val="24"/>
          <w:lang w:eastAsia="ru-RU"/>
        </w:rPr>
      </w:pPr>
      <w:r w:rsidRPr="00E63DD9">
        <w:rPr>
          <w:rFonts w:ascii="Times New Roman" w:eastAsia="Times New Roman" w:hAnsi="Times New Roman" w:cs="Times New Roman"/>
          <w:b/>
          <w:bCs/>
          <w:color w:val="000000"/>
          <w:spacing w:val="6"/>
          <w:sz w:val="24"/>
          <w:szCs w:val="24"/>
          <w:lang w:eastAsia="ru-RU"/>
        </w:rPr>
        <w:t>ПОЛОЖЕНИЕ</w:t>
      </w:r>
    </w:p>
    <w:p w:rsidR="00E63DD9" w:rsidRPr="00E63DD9" w:rsidRDefault="005B75E3"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Times New Roman" w:hAnsi="Times New Roman" w:cs="Times New Roman"/>
          <w:b/>
          <w:bCs/>
          <w:color w:val="000000"/>
          <w:spacing w:val="6"/>
          <w:sz w:val="24"/>
          <w:szCs w:val="24"/>
          <w:lang w:eastAsia="ru-RU"/>
        </w:rPr>
        <w:t xml:space="preserve">О ПОРЯДКЕ УСТАНОВЛЕНИЯ РАЗМЕРА СТИМУЛИРУЮЩИХ ВЫПЛАТ ПЕДАГОГИЧЕСКИМ РАБОТНИКАМ </w:t>
      </w:r>
      <w:r w:rsidR="00390CEE" w:rsidRPr="00E63DD9">
        <w:rPr>
          <w:rFonts w:ascii="Times New Roman" w:eastAsia="Times New Roman" w:hAnsi="Times New Roman" w:cs="Times New Roman"/>
          <w:b/>
          <w:bCs/>
          <w:color w:val="000000"/>
          <w:spacing w:val="6"/>
          <w:sz w:val="24"/>
          <w:szCs w:val="24"/>
          <w:lang w:eastAsia="ru-RU"/>
        </w:rPr>
        <w:br/>
      </w:r>
      <w:r w:rsidR="00E63DD9" w:rsidRPr="00E63DD9">
        <w:rPr>
          <w:rFonts w:ascii="Times New Roman" w:eastAsia="Courier New" w:hAnsi="Times New Roman" w:cs="Times New Roman"/>
          <w:b/>
          <w:color w:val="000000"/>
          <w:spacing w:val="5"/>
          <w:sz w:val="24"/>
          <w:szCs w:val="24"/>
          <w:lang w:eastAsia="ru-RU"/>
        </w:rPr>
        <w:t xml:space="preserve">ГОСУДАРСТВЕННОГО ДОШКОЛЬНОГО ОБРАЗОВАТЕЛЬНОГО УЧРЕЖДЕНИЯ ДЕТСКОГО САДА КОМПЕНСИРУЮЩЕГО ВИДА №118 </w:t>
      </w:r>
      <w:r w:rsidR="00E63DD9" w:rsidRPr="00E63DD9">
        <w:rPr>
          <w:rFonts w:ascii="Times New Roman" w:eastAsia="Courier New" w:hAnsi="Times New Roman" w:cs="Times New Roman"/>
          <w:b/>
          <w:color w:val="000000"/>
          <w:spacing w:val="5"/>
          <w:sz w:val="24"/>
          <w:szCs w:val="24"/>
          <w:lang w:eastAsia="ru-RU"/>
        </w:rPr>
        <w:br/>
        <w:t>АДМИРАЛТЕЙСКОГО РАЙОНА</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САНКТ-ПЕТЕРБУРГА</w:t>
      </w:r>
    </w:p>
    <w:p w:rsidR="00390CEE" w:rsidRPr="00390CEE" w:rsidRDefault="00390CEE" w:rsidP="005B75E3">
      <w:pPr>
        <w:widowControl w:val="0"/>
        <w:spacing w:after="0" w:line="365" w:lineRule="exact"/>
        <w:ind w:right="220"/>
        <w:jc w:val="center"/>
        <w:rPr>
          <w:rFonts w:ascii="Times New Roman" w:eastAsia="Times New Roman" w:hAnsi="Times New Roman" w:cs="Times New Roman"/>
          <w:b/>
          <w:bCs/>
          <w:color w:val="000000"/>
          <w:spacing w:val="8"/>
          <w:sz w:val="28"/>
          <w:szCs w:val="28"/>
          <w:lang w:eastAsia="ru-RU"/>
        </w:rPr>
      </w:pPr>
    </w:p>
    <w:p w:rsidR="00390CEE" w:rsidRPr="00390CEE" w:rsidRDefault="00390CEE" w:rsidP="00390CEE">
      <w:pPr>
        <w:widowControl w:val="0"/>
        <w:tabs>
          <w:tab w:val="right" w:pos="4583"/>
        </w:tabs>
        <w:spacing w:after="0" w:line="274" w:lineRule="exact"/>
        <w:ind w:right="3360"/>
        <w:jc w:val="center"/>
        <w:rPr>
          <w:rFonts w:ascii="Times New Roman" w:eastAsia="Times New Roman" w:hAnsi="Times New Roman" w:cs="Times New Roman"/>
          <w:b/>
          <w:color w:val="FF0000"/>
          <w:spacing w:val="1"/>
          <w:lang w:eastAsia="ru-RU"/>
        </w:rPr>
      </w:pPr>
    </w:p>
    <w:p w:rsidR="00390CEE" w:rsidRPr="00390CEE" w:rsidRDefault="00390CEE" w:rsidP="00390CEE">
      <w:pPr>
        <w:widowControl w:val="0"/>
        <w:tabs>
          <w:tab w:val="right" w:pos="4583"/>
        </w:tabs>
        <w:spacing w:after="0" w:line="274" w:lineRule="exact"/>
        <w:ind w:right="3360"/>
        <w:jc w:val="center"/>
        <w:rPr>
          <w:rFonts w:ascii="Times New Roman" w:eastAsia="Times New Roman" w:hAnsi="Times New Roman" w:cs="Times New Roman"/>
          <w:b/>
          <w:color w:val="FF0000"/>
          <w:spacing w:val="1"/>
          <w:lang w:eastAsia="ru-RU"/>
        </w:rPr>
      </w:pPr>
    </w:p>
    <w:p w:rsidR="00390CEE" w:rsidRPr="00390CEE" w:rsidRDefault="00390CEE" w:rsidP="00390CEE">
      <w:pPr>
        <w:widowControl w:val="0"/>
        <w:tabs>
          <w:tab w:val="right" w:pos="4583"/>
        </w:tabs>
        <w:spacing w:after="0" w:line="274" w:lineRule="exact"/>
        <w:ind w:right="3360"/>
        <w:jc w:val="center"/>
        <w:rPr>
          <w:rFonts w:ascii="Times New Roman" w:eastAsia="Times New Roman" w:hAnsi="Times New Roman" w:cs="Times New Roman"/>
          <w:b/>
          <w:color w:val="FF0000"/>
          <w:spacing w:val="1"/>
          <w:lang w:eastAsia="ru-RU"/>
        </w:rPr>
      </w:pPr>
    </w:p>
    <w:p w:rsidR="00390CEE" w:rsidRPr="00390CEE" w:rsidRDefault="00390CEE" w:rsidP="00390CEE">
      <w:pPr>
        <w:widowControl w:val="0"/>
        <w:tabs>
          <w:tab w:val="right" w:pos="4583"/>
        </w:tabs>
        <w:spacing w:after="0" w:line="274" w:lineRule="exact"/>
        <w:ind w:right="3360"/>
        <w:jc w:val="center"/>
        <w:rPr>
          <w:rFonts w:ascii="Times New Roman" w:eastAsia="Times New Roman" w:hAnsi="Times New Roman" w:cs="Times New Roman"/>
          <w:b/>
          <w:color w:val="FF0000"/>
          <w:spacing w:val="1"/>
          <w:lang w:eastAsia="ru-RU"/>
        </w:rPr>
      </w:pPr>
    </w:p>
    <w:p w:rsidR="00390CEE" w:rsidRPr="00390CEE" w:rsidRDefault="00390CEE" w:rsidP="00390CEE">
      <w:pPr>
        <w:widowControl w:val="0"/>
        <w:tabs>
          <w:tab w:val="right" w:pos="4583"/>
        </w:tabs>
        <w:spacing w:after="0" w:line="274" w:lineRule="exact"/>
        <w:ind w:right="3360"/>
        <w:jc w:val="center"/>
        <w:rPr>
          <w:rFonts w:ascii="Times New Roman" w:eastAsia="Times New Roman" w:hAnsi="Times New Roman" w:cs="Times New Roman"/>
          <w:b/>
          <w:color w:val="FF0000"/>
          <w:spacing w:val="1"/>
          <w:lang w:eastAsia="ru-RU"/>
        </w:rPr>
      </w:pPr>
    </w:p>
    <w:p w:rsidR="00390CEE" w:rsidRPr="00390CEE" w:rsidRDefault="00390CEE" w:rsidP="00390CEE">
      <w:pPr>
        <w:widowControl w:val="0"/>
        <w:tabs>
          <w:tab w:val="right" w:pos="4583"/>
        </w:tabs>
        <w:spacing w:after="0" w:line="274" w:lineRule="exact"/>
        <w:ind w:right="3360"/>
        <w:jc w:val="center"/>
        <w:rPr>
          <w:rFonts w:ascii="Times New Roman" w:eastAsia="Times New Roman" w:hAnsi="Times New Roman" w:cs="Times New Roman"/>
          <w:b/>
          <w:color w:val="FF0000"/>
          <w:spacing w:val="1"/>
          <w:lang w:eastAsia="ru-RU"/>
        </w:rPr>
      </w:pPr>
    </w:p>
    <w:p w:rsidR="00390CEE" w:rsidRPr="00390CEE" w:rsidRDefault="00390CEE" w:rsidP="00390CEE">
      <w:pPr>
        <w:widowControl w:val="0"/>
        <w:tabs>
          <w:tab w:val="right" w:pos="4583"/>
        </w:tabs>
        <w:spacing w:after="0" w:line="274" w:lineRule="exact"/>
        <w:ind w:right="3360"/>
        <w:jc w:val="center"/>
        <w:rPr>
          <w:rFonts w:ascii="Times New Roman" w:eastAsia="Times New Roman" w:hAnsi="Times New Roman" w:cs="Times New Roman"/>
          <w:b/>
          <w:color w:val="FF0000"/>
          <w:spacing w:val="1"/>
          <w:lang w:eastAsia="ru-RU"/>
        </w:rPr>
      </w:pPr>
    </w:p>
    <w:p w:rsidR="00390CEE" w:rsidRPr="00390CEE" w:rsidRDefault="00390CEE" w:rsidP="00390CEE">
      <w:pPr>
        <w:widowControl w:val="0"/>
        <w:tabs>
          <w:tab w:val="right" w:pos="4583"/>
        </w:tabs>
        <w:spacing w:after="0" w:line="274" w:lineRule="exact"/>
        <w:ind w:right="3360"/>
        <w:jc w:val="center"/>
        <w:rPr>
          <w:rFonts w:ascii="Times New Roman" w:eastAsia="Times New Roman" w:hAnsi="Times New Roman" w:cs="Times New Roman"/>
          <w:b/>
          <w:color w:val="FF0000"/>
          <w:spacing w:val="1"/>
          <w:lang w:eastAsia="ru-RU"/>
        </w:rPr>
      </w:pPr>
    </w:p>
    <w:p w:rsidR="00390CEE" w:rsidRPr="00390CEE" w:rsidRDefault="00390CEE" w:rsidP="00390CEE">
      <w:pPr>
        <w:widowControl w:val="0"/>
        <w:tabs>
          <w:tab w:val="right" w:pos="4583"/>
        </w:tabs>
        <w:spacing w:after="0" w:line="274" w:lineRule="exact"/>
        <w:ind w:right="3360"/>
        <w:jc w:val="center"/>
        <w:rPr>
          <w:rFonts w:ascii="Times New Roman" w:eastAsia="Times New Roman" w:hAnsi="Times New Roman" w:cs="Times New Roman"/>
          <w:b/>
          <w:color w:val="FF0000"/>
          <w:spacing w:val="1"/>
          <w:lang w:eastAsia="ru-RU"/>
        </w:rPr>
      </w:pPr>
    </w:p>
    <w:p w:rsidR="005B75E3" w:rsidRPr="00390CEE" w:rsidRDefault="005B75E3" w:rsidP="00390CEE"/>
    <w:p w:rsidR="00390CEE" w:rsidRPr="00390CEE" w:rsidRDefault="00390CEE" w:rsidP="00390CEE">
      <w:pPr>
        <w:widowControl w:val="0"/>
        <w:tabs>
          <w:tab w:val="left" w:pos="567"/>
        </w:tabs>
        <w:spacing w:after="265" w:line="220" w:lineRule="exact"/>
        <w:jc w:val="center"/>
        <w:rPr>
          <w:rFonts w:ascii="Times New Roman" w:eastAsia="Times New Roman" w:hAnsi="Times New Roman" w:cs="Times New Roman"/>
          <w:b/>
          <w:bCs/>
          <w:color w:val="000000"/>
          <w:spacing w:val="3"/>
          <w:sz w:val="24"/>
          <w:szCs w:val="24"/>
          <w:lang w:eastAsia="ru-RU"/>
        </w:rPr>
      </w:pPr>
      <w:r w:rsidRPr="00390CEE">
        <w:rPr>
          <w:rFonts w:ascii="Times New Roman" w:eastAsia="Times New Roman" w:hAnsi="Times New Roman" w:cs="Times New Roman"/>
          <w:b/>
          <w:bCs/>
          <w:color w:val="000000"/>
          <w:spacing w:val="1"/>
          <w:sz w:val="24"/>
          <w:szCs w:val="24"/>
          <w:lang w:eastAsia="ru-RU"/>
        </w:rPr>
        <w:lastRenderedPageBreak/>
        <w:t>Раздел 1. Общие положения</w:t>
      </w:r>
    </w:p>
    <w:p w:rsidR="00390CEE" w:rsidRPr="00390CEE" w:rsidRDefault="00390CEE" w:rsidP="003D222A">
      <w:pPr>
        <w:numPr>
          <w:ilvl w:val="1"/>
          <w:numId w:val="47"/>
        </w:numPr>
        <w:ind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Положение о порядке установления размера стимулирующих выплат педагогическим работникам Государственного бюджетного дошкольного образовательного учреждения детского сада компенсирующего  вида № 118 Адмиралтейского района Санкт-Петербурга (далее по тексту Положение) разработано в соответствии с Трудовым кодексом Российской Федерации, Распоряжением Комитета по Образованию Правительства Санкт- Петербурга № 2071-р от 09.09.2013 г. «Об утверждении примерных показателей и критериев эффективности деятельности педагогических работников образовательных организаций, реализующих программы начального общего, основного общего и среднего (полного) общего образования, находящихся в ведении Комитета по образованию и образовательных организаций, реализующих основные общеобразовательные программы дошкольного образования, программы начального общего, основного общего и среднего (полного) общего образования, находящихся в ведении администрации районов Санкт-Петербурга».</w:t>
      </w:r>
    </w:p>
    <w:p w:rsidR="00390CEE" w:rsidRPr="00390CEE" w:rsidRDefault="00390CEE" w:rsidP="003D222A">
      <w:pPr>
        <w:numPr>
          <w:ilvl w:val="1"/>
          <w:numId w:val="47"/>
        </w:numPr>
        <w:ind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Положение является локальным нормативным актом Государственного бюджетного дошкольного образовательного учреждения детского сада компенсирующего вида № 118 Адмиралтейского района Санкт- Петербурга (далее ГБДОУ), устанавливающим критерии и порядок распределения стимулирующей части заработной платы педагогических работников. Настоящее Положение принимается Педагогическим советом ГБДОУ, согласовывается с профсоюзной организацией ГБДОУ, утверждается и вводится в действие приказом заведующего ГБДОУ.</w:t>
      </w:r>
    </w:p>
    <w:p w:rsidR="00390CEE" w:rsidRPr="00390CEE" w:rsidRDefault="00390CEE" w:rsidP="003D222A">
      <w:pPr>
        <w:numPr>
          <w:ilvl w:val="1"/>
          <w:numId w:val="47"/>
        </w:numPr>
        <w:ind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Настоящее Положение регулирует:</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spacing w:val="2"/>
          <w:sz w:val="24"/>
          <w:szCs w:val="24"/>
          <w:lang w:eastAsia="ru-RU"/>
        </w:rPr>
      </w:pPr>
      <w:r w:rsidRPr="00390CEE">
        <w:rPr>
          <w:rFonts w:ascii="Times New Roman" w:eastAsia="Times New Roman" w:hAnsi="Times New Roman" w:cs="Times New Roman"/>
          <w:color w:val="000000"/>
          <w:spacing w:val="1"/>
          <w:sz w:val="24"/>
          <w:szCs w:val="24"/>
          <w:lang w:eastAsia="ru-RU"/>
        </w:rPr>
        <w:t>дифференцированный подход к определению доплат в зависимости от объема и качества выполняемой работы, непосредственно не входящей в круг должностных обязанностей педагогических работников, за которые им установлены ставки заработной платы;</w:t>
      </w:r>
    </w:p>
    <w:p w:rsidR="00390CEE" w:rsidRPr="00390CEE" w:rsidRDefault="00390CEE" w:rsidP="003D222A">
      <w:pPr>
        <w:widowControl w:val="0"/>
        <w:numPr>
          <w:ilvl w:val="0"/>
          <w:numId w:val="48"/>
        </w:numPr>
        <w:tabs>
          <w:tab w:val="left" w:pos="790"/>
        </w:tabs>
        <w:spacing w:after="240" w:line="278" w:lineRule="exact"/>
        <w:ind w:right="20"/>
        <w:contextualSpacing/>
        <w:jc w:val="both"/>
        <w:rPr>
          <w:rFonts w:ascii="Times New Roman" w:eastAsia="Times New Roman" w:hAnsi="Times New Roman" w:cs="Times New Roman"/>
          <w:spacing w:val="2"/>
          <w:sz w:val="24"/>
          <w:szCs w:val="24"/>
          <w:lang w:eastAsia="ru-RU"/>
        </w:rPr>
      </w:pPr>
      <w:r w:rsidRPr="00390CEE">
        <w:rPr>
          <w:rFonts w:ascii="Times New Roman" w:eastAsia="Times New Roman" w:hAnsi="Times New Roman" w:cs="Times New Roman"/>
          <w:color w:val="000000"/>
          <w:spacing w:val="1"/>
          <w:sz w:val="24"/>
          <w:szCs w:val="24"/>
          <w:lang w:eastAsia="ru-RU"/>
        </w:rPr>
        <w:t>установление надбавок за высокую результативность работы, успешное выполнение наиболее сложных работ, высокое качество работы, напряженность и интенсивность труда.</w:t>
      </w:r>
    </w:p>
    <w:p w:rsidR="00390CEE" w:rsidRPr="00390CEE" w:rsidRDefault="00390CEE" w:rsidP="003D222A">
      <w:pPr>
        <w:numPr>
          <w:ilvl w:val="1"/>
          <w:numId w:val="47"/>
        </w:numPr>
        <w:ind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В фонде оплаты труда на выплаты стимулирующего характера предусмотрена стимулирующая (</w:t>
      </w:r>
      <w:proofErr w:type="spellStart"/>
      <w:r w:rsidRPr="00390CEE">
        <w:rPr>
          <w:rFonts w:ascii="Times New Roman" w:hAnsi="Times New Roman" w:cs="Times New Roman"/>
          <w:sz w:val="24"/>
          <w:szCs w:val="24"/>
        </w:rPr>
        <w:t>надтарифная</w:t>
      </w:r>
      <w:proofErr w:type="spellEnd"/>
      <w:r w:rsidRPr="00390CEE">
        <w:rPr>
          <w:rFonts w:ascii="Times New Roman" w:hAnsi="Times New Roman" w:cs="Times New Roman"/>
          <w:sz w:val="24"/>
          <w:szCs w:val="24"/>
        </w:rPr>
        <w:t>) часть согласно штатному расписанию.</w:t>
      </w:r>
    </w:p>
    <w:p w:rsidR="00390CEE" w:rsidRPr="00390CEE" w:rsidRDefault="00390CEE" w:rsidP="003D222A">
      <w:pPr>
        <w:numPr>
          <w:ilvl w:val="1"/>
          <w:numId w:val="47"/>
        </w:numPr>
        <w:ind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Стимулирующая часть фонда оплаты труда направлена на усиление материальной заинтересованности педагогических работников ГБДОУ в повышении качества образовательного процесса, развитие творческой активности и инициативы, мотивацию педагогических работников в области инновационной деятельности, современных образовательных технологий.</w:t>
      </w:r>
    </w:p>
    <w:p w:rsidR="00390CEE" w:rsidRPr="00390CEE" w:rsidRDefault="00390CEE" w:rsidP="003D222A">
      <w:pPr>
        <w:numPr>
          <w:ilvl w:val="1"/>
          <w:numId w:val="47"/>
        </w:numPr>
        <w:ind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Система стимулирования включает поощрительные выплаты по результатам труда педагогическим работникам дошкольного учреждения, включая совместителей. Установление стимулирующих выплат, не связанных с результативностью труда, не допускается.</w:t>
      </w:r>
    </w:p>
    <w:p w:rsidR="00390CEE" w:rsidRPr="00390CEE" w:rsidRDefault="00390CEE" w:rsidP="003D222A">
      <w:pPr>
        <w:numPr>
          <w:ilvl w:val="1"/>
          <w:numId w:val="47"/>
        </w:numPr>
        <w:ind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Стимулирующие выплаты не имеют гарантированного характера, поскольку зависят от оценки труда работника работодателем. В них может быть отказано работнику, если он не выполняет установленных показателей и критериев по качеству и результативности работы, например, не набрал баллы, по которым рассчитываются премии и выплаты стимулирующего характера к заработной плате. Размеры стимулирующих выплат зависят также от наличия средств в фонде оплаты труда.</w:t>
      </w:r>
    </w:p>
    <w:p w:rsidR="00390CEE" w:rsidRPr="00390CEE" w:rsidRDefault="00390CEE" w:rsidP="003D222A">
      <w:pPr>
        <w:numPr>
          <w:ilvl w:val="1"/>
          <w:numId w:val="47"/>
        </w:numPr>
        <w:ind w:right="-284" w:hanging="567"/>
        <w:contextualSpacing/>
        <w:jc w:val="both"/>
      </w:pPr>
      <w:r w:rsidRPr="00390CEE">
        <w:rPr>
          <w:rFonts w:ascii="Times New Roman" w:hAnsi="Times New Roman" w:cs="Times New Roman"/>
          <w:sz w:val="24"/>
          <w:szCs w:val="24"/>
        </w:rPr>
        <w:t>Срок данного Положения не ограничен. Данное Положение действует до принятия нового.</w:t>
      </w:r>
    </w:p>
    <w:p w:rsidR="00390CEE" w:rsidRPr="00390CEE" w:rsidRDefault="00390CEE" w:rsidP="00390CEE">
      <w:pPr>
        <w:sectPr w:rsidR="00390CEE" w:rsidRPr="00390CEE">
          <w:pgSz w:w="11906" w:h="16838"/>
          <w:pgMar w:top="1134" w:right="850" w:bottom="1134" w:left="1701" w:header="708" w:footer="708" w:gutter="0"/>
          <w:cols w:space="708"/>
          <w:docGrid w:linePitch="360"/>
        </w:sectPr>
      </w:pPr>
    </w:p>
    <w:p w:rsidR="00390CEE" w:rsidRPr="00390CEE" w:rsidRDefault="00390CEE" w:rsidP="00390CEE">
      <w:pPr>
        <w:widowControl w:val="0"/>
        <w:tabs>
          <w:tab w:val="left" w:pos="567"/>
        </w:tabs>
        <w:spacing w:after="265" w:line="220" w:lineRule="exact"/>
        <w:jc w:val="center"/>
        <w:rPr>
          <w:rFonts w:ascii="Times New Roman" w:eastAsia="Times New Roman" w:hAnsi="Times New Roman" w:cs="Times New Roman"/>
          <w:b/>
          <w:bCs/>
          <w:color w:val="000000"/>
          <w:spacing w:val="1"/>
          <w:sz w:val="24"/>
          <w:szCs w:val="24"/>
          <w:lang w:eastAsia="ru-RU"/>
        </w:rPr>
      </w:pPr>
      <w:bookmarkStart w:id="6" w:name="bookmark30"/>
      <w:r w:rsidRPr="00390CEE">
        <w:rPr>
          <w:rFonts w:ascii="Times New Roman" w:eastAsia="Times New Roman" w:hAnsi="Times New Roman" w:cs="Times New Roman"/>
          <w:b/>
          <w:bCs/>
          <w:color w:val="000000"/>
          <w:spacing w:val="1"/>
          <w:sz w:val="24"/>
          <w:szCs w:val="24"/>
          <w:lang w:eastAsia="ru-RU"/>
        </w:rPr>
        <w:lastRenderedPageBreak/>
        <w:t>Раздел 2. Виды стимулирующих выплат</w:t>
      </w:r>
      <w:bookmarkEnd w:id="6"/>
    </w:p>
    <w:p w:rsidR="00390CEE" w:rsidRPr="00390CEE" w:rsidRDefault="00390CEE" w:rsidP="003D222A">
      <w:pPr>
        <w:numPr>
          <w:ilvl w:val="1"/>
          <w:numId w:val="49"/>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В целях повышения качества деятельности педагогических работников ГБДОУ устанавливаются следующие виды выплат стимулирующего характера:</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доплаты за работу не входящую в круг должностных обязанностей;</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надбавки за высокую результативность работы, успешное выполнение наиболее сложных работ, высокое качество работы, напряженность и интенсивность труда.</w:t>
      </w:r>
    </w:p>
    <w:p w:rsidR="00390CEE" w:rsidRPr="00390CEE" w:rsidRDefault="00390CEE" w:rsidP="00390CEE"/>
    <w:p w:rsidR="00390CEE" w:rsidRPr="00390CEE" w:rsidRDefault="00390CEE" w:rsidP="00390CEE">
      <w:pPr>
        <w:widowControl w:val="0"/>
        <w:tabs>
          <w:tab w:val="left" w:pos="567"/>
        </w:tabs>
        <w:spacing w:after="265" w:line="220" w:lineRule="exact"/>
        <w:jc w:val="center"/>
        <w:rPr>
          <w:rFonts w:ascii="Times New Roman" w:eastAsia="Times New Roman" w:hAnsi="Times New Roman" w:cs="Times New Roman"/>
          <w:color w:val="000000"/>
          <w:spacing w:val="1"/>
          <w:sz w:val="24"/>
          <w:szCs w:val="24"/>
          <w:lang w:eastAsia="ru-RU"/>
        </w:rPr>
      </w:pPr>
      <w:bookmarkStart w:id="7" w:name="bookmark31"/>
      <w:r w:rsidRPr="00390CEE">
        <w:rPr>
          <w:rFonts w:ascii="Times New Roman" w:eastAsia="Times New Roman" w:hAnsi="Times New Roman" w:cs="Times New Roman"/>
          <w:b/>
          <w:bCs/>
          <w:color w:val="000000"/>
          <w:spacing w:val="1"/>
          <w:sz w:val="24"/>
          <w:szCs w:val="24"/>
          <w:lang w:eastAsia="ru-RU"/>
        </w:rPr>
        <w:t xml:space="preserve">Раздел 3. Порядок установления стимулирующих выплат </w:t>
      </w:r>
      <w:r w:rsidRPr="00390CEE">
        <w:rPr>
          <w:rFonts w:ascii="Times New Roman" w:eastAsia="Times New Roman" w:hAnsi="Times New Roman" w:cs="Times New Roman"/>
          <w:b/>
          <w:bCs/>
          <w:color w:val="000000"/>
          <w:spacing w:val="1"/>
          <w:sz w:val="24"/>
          <w:szCs w:val="24"/>
          <w:lang w:eastAsia="ru-RU"/>
        </w:rPr>
        <w:br/>
        <w:t>(доплат, надбавок, премий)</w:t>
      </w:r>
      <w:bookmarkEnd w:id="7"/>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Распределение выплат стимулирующего характера (доплат, надбавок) осуществляется по итогам каждого месяца.</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Стимулирование педагогических работников осуществляется по балльной системе с учетом выполнения критериев.</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Денежный вес (в рублях) каждого балла определяется путём деления размера стимулирующей части фонда оплаты труда (ФОТ) педагогических работников дошкольного образовательного учреждения, запланированного на месяц, на общую сумму баллов всех педагогических работников.</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Расчет стоимости балла производится по формуле:</w:t>
      </w:r>
    </w:p>
    <w:p w:rsidR="00390CEE" w:rsidRPr="00390CEE" w:rsidRDefault="00390CEE" w:rsidP="00390CEE">
      <w:pPr>
        <w:widowControl w:val="0"/>
        <w:tabs>
          <w:tab w:val="left" w:pos="452"/>
        </w:tabs>
        <w:spacing w:after="0" w:line="278" w:lineRule="exact"/>
        <w:ind w:right="20"/>
        <w:jc w:val="both"/>
        <w:rPr>
          <w:rFonts w:ascii="Times New Roman" w:eastAsia="Times New Roman" w:hAnsi="Times New Roman" w:cs="Times New Roman"/>
          <w:color w:val="000000"/>
          <w:spacing w:val="1"/>
          <w:sz w:val="24"/>
          <w:szCs w:val="24"/>
          <w:lang w:eastAsia="ru-RU"/>
        </w:rPr>
      </w:pPr>
      <w:bookmarkStart w:id="8" w:name="bookmark32"/>
      <w:r w:rsidRPr="00390CEE">
        <w:rPr>
          <w:rFonts w:ascii="Times New Roman" w:eastAsia="Times New Roman" w:hAnsi="Times New Roman" w:cs="Times New Roman"/>
          <w:b/>
          <w:bCs/>
          <w:color w:val="000000"/>
          <w:spacing w:val="1"/>
          <w:sz w:val="24"/>
          <w:szCs w:val="24"/>
          <w:lang w:eastAsia="ru-RU"/>
        </w:rPr>
        <w:t xml:space="preserve">S = </w:t>
      </w:r>
      <w:r w:rsidRPr="00390CEE">
        <w:rPr>
          <w:rFonts w:ascii="Times New Roman" w:eastAsia="Times New Roman" w:hAnsi="Times New Roman" w:cs="Times New Roman"/>
          <w:color w:val="000000"/>
          <w:spacing w:val="1"/>
          <w:sz w:val="24"/>
          <w:szCs w:val="24"/>
          <w:lang w:eastAsia="ru-RU"/>
        </w:rPr>
        <w:t xml:space="preserve">ФОТ </w:t>
      </w:r>
      <w:proofErr w:type="spellStart"/>
      <w:proofErr w:type="gramStart"/>
      <w:r w:rsidRPr="00390CEE">
        <w:rPr>
          <w:rFonts w:ascii="Times New Roman" w:eastAsia="Times New Roman" w:hAnsi="Times New Roman" w:cs="Times New Roman"/>
          <w:color w:val="000000"/>
          <w:spacing w:val="1"/>
          <w:sz w:val="24"/>
          <w:szCs w:val="24"/>
          <w:lang w:eastAsia="ru-RU"/>
        </w:rPr>
        <w:t>ст</w:t>
      </w:r>
      <w:proofErr w:type="spellEnd"/>
      <w:proofErr w:type="gramEnd"/>
      <w:r w:rsidRPr="00390CEE">
        <w:rPr>
          <w:rFonts w:ascii="Times New Roman" w:eastAsia="Times New Roman" w:hAnsi="Times New Roman" w:cs="Times New Roman"/>
          <w:color w:val="000000"/>
          <w:spacing w:val="1"/>
          <w:sz w:val="24"/>
          <w:szCs w:val="24"/>
          <w:lang w:eastAsia="ru-RU"/>
        </w:rPr>
        <w:t xml:space="preserve"> </w:t>
      </w:r>
      <w:r w:rsidRPr="00390CEE">
        <w:rPr>
          <w:rFonts w:ascii="Times New Roman" w:eastAsia="Times New Roman" w:hAnsi="Times New Roman" w:cs="Times New Roman"/>
          <w:b/>
          <w:bCs/>
          <w:color w:val="000000"/>
          <w:spacing w:val="1"/>
          <w:sz w:val="24"/>
          <w:szCs w:val="24"/>
          <w:lang w:eastAsia="ru-RU"/>
        </w:rPr>
        <w:t xml:space="preserve">/ </w:t>
      </w:r>
      <w:r w:rsidRPr="00390CEE">
        <w:rPr>
          <w:rFonts w:ascii="Times New Roman" w:eastAsia="Times New Roman" w:hAnsi="Times New Roman" w:cs="Times New Roman"/>
          <w:color w:val="000000"/>
          <w:spacing w:val="1"/>
          <w:sz w:val="24"/>
          <w:szCs w:val="24"/>
          <w:lang w:eastAsia="ru-RU"/>
        </w:rPr>
        <w:t xml:space="preserve">(N1 </w:t>
      </w:r>
      <w:r w:rsidRPr="00390CEE">
        <w:rPr>
          <w:rFonts w:ascii="Times New Roman" w:eastAsia="Times New Roman" w:hAnsi="Times New Roman" w:cs="Times New Roman"/>
          <w:b/>
          <w:bCs/>
          <w:color w:val="000000"/>
          <w:spacing w:val="1"/>
          <w:sz w:val="24"/>
          <w:szCs w:val="24"/>
          <w:lang w:eastAsia="ru-RU"/>
        </w:rPr>
        <w:t xml:space="preserve">+ </w:t>
      </w:r>
      <w:r w:rsidRPr="00390CEE">
        <w:rPr>
          <w:rFonts w:ascii="Times New Roman" w:eastAsia="Times New Roman" w:hAnsi="Times New Roman" w:cs="Times New Roman"/>
          <w:color w:val="000000"/>
          <w:spacing w:val="1"/>
          <w:sz w:val="24"/>
          <w:szCs w:val="24"/>
          <w:lang w:eastAsia="ru-RU"/>
        </w:rPr>
        <w:t xml:space="preserve">N2 </w:t>
      </w:r>
      <w:r w:rsidRPr="00390CEE">
        <w:rPr>
          <w:rFonts w:ascii="Times New Roman" w:eastAsia="Times New Roman" w:hAnsi="Times New Roman" w:cs="Times New Roman"/>
          <w:b/>
          <w:bCs/>
          <w:color w:val="000000"/>
          <w:spacing w:val="1"/>
          <w:sz w:val="24"/>
          <w:szCs w:val="24"/>
          <w:lang w:eastAsia="ru-RU"/>
        </w:rPr>
        <w:t xml:space="preserve">+ </w:t>
      </w:r>
      <w:r w:rsidRPr="00390CEE">
        <w:rPr>
          <w:rFonts w:ascii="Times New Roman" w:eastAsia="Times New Roman" w:hAnsi="Times New Roman" w:cs="Times New Roman"/>
          <w:color w:val="000000"/>
          <w:spacing w:val="1"/>
          <w:sz w:val="24"/>
          <w:szCs w:val="24"/>
          <w:lang w:eastAsia="ru-RU"/>
        </w:rPr>
        <w:t xml:space="preserve">N3 </w:t>
      </w:r>
      <w:r w:rsidRPr="00390CEE">
        <w:rPr>
          <w:rFonts w:ascii="Times New Roman" w:eastAsia="Times New Roman" w:hAnsi="Times New Roman" w:cs="Times New Roman"/>
          <w:b/>
          <w:bCs/>
          <w:color w:val="000000"/>
          <w:spacing w:val="1"/>
          <w:sz w:val="24"/>
          <w:szCs w:val="24"/>
          <w:lang w:eastAsia="ru-RU"/>
        </w:rPr>
        <w:t xml:space="preserve">+ </w:t>
      </w:r>
      <w:proofErr w:type="spellStart"/>
      <w:r w:rsidRPr="00390CEE">
        <w:rPr>
          <w:rFonts w:ascii="Times New Roman" w:eastAsia="Times New Roman" w:hAnsi="Times New Roman" w:cs="Times New Roman"/>
          <w:color w:val="000000"/>
          <w:spacing w:val="1"/>
          <w:sz w:val="24"/>
          <w:szCs w:val="24"/>
          <w:lang w:eastAsia="ru-RU"/>
        </w:rPr>
        <w:t>Nn</w:t>
      </w:r>
      <w:proofErr w:type="spellEnd"/>
      <w:r w:rsidRPr="00390CEE">
        <w:rPr>
          <w:rFonts w:ascii="Times New Roman" w:eastAsia="Times New Roman" w:hAnsi="Times New Roman" w:cs="Times New Roman"/>
          <w:color w:val="000000"/>
          <w:spacing w:val="1"/>
          <w:sz w:val="24"/>
          <w:szCs w:val="24"/>
          <w:lang w:eastAsia="ru-RU"/>
        </w:rPr>
        <w:t xml:space="preserve"> </w:t>
      </w:r>
      <w:r w:rsidRPr="00390CEE">
        <w:rPr>
          <w:rFonts w:ascii="Times New Roman" w:eastAsia="Times New Roman" w:hAnsi="Times New Roman" w:cs="Times New Roman"/>
          <w:b/>
          <w:bCs/>
          <w:color w:val="000000"/>
          <w:spacing w:val="1"/>
          <w:sz w:val="24"/>
          <w:szCs w:val="24"/>
          <w:lang w:eastAsia="ru-RU"/>
        </w:rPr>
        <w:t xml:space="preserve">), </w:t>
      </w:r>
      <w:r w:rsidRPr="00390CEE">
        <w:rPr>
          <w:rFonts w:ascii="Times New Roman" w:eastAsia="Times New Roman" w:hAnsi="Times New Roman" w:cs="Times New Roman"/>
          <w:bCs/>
          <w:color w:val="000000"/>
          <w:spacing w:val="1"/>
          <w:sz w:val="24"/>
          <w:szCs w:val="24"/>
          <w:lang w:eastAsia="ru-RU"/>
        </w:rPr>
        <w:t>где</w:t>
      </w:r>
      <w:bookmarkEnd w:id="8"/>
      <w:r w:rsidRPr="00390CEE">
        <w:rPr>
          <w:rFonts w:ascii="Times New Roman" w:eastAsia="Times New Roman" w:hAnsi="Times New Roman" w:cs="Times New Roman"/>
          <w:b/>
          <w:bCs/>
          <w:color w:val="000000"/>
          <w:spacing w:val="1"/>
          <w:sz w:val="24"/>
          <w:szCs w:val="24"/>
          <w:lang w:eastAsia="ru-RU"/>
        </w:rPr>
        <w:t xml:space="preserve"> </w:t>
      </w:r>
    </w:p>
    <w:p w:rsidR="00390CEE" w:rsidRPr="00390CEE" w:rsidRDefault="00390CEE" w:rsidP="003D222A">
      <w:pPr>
        <w:widowControl w:val="0"/>
        <w:numPr>
          <w:ilvl w:val="0"/>
          <w:numId w:val="50"/>
        </w:numPr>
        <w:tabs>
          <w:tab w:val="left" w:pos="452"/>
        </w:tabs>
        <w:spacing w:after="0" w:line="278" w:lineRule="exact"/>
        <w:ind w:right="20"/>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S - стоимость одного балла;</w:t>
      </w:r>
    </w:p>
    <w:p w:rsidR="00390CEE" w:rsidRPr="00390CEE" w:rsidRDefault="00390CEE" w:rsidP="003D222A">
      <w:pPr>
        <w:widowControl w:val="0"/>
        <w:numPr>
          <w:ilvl w:val="0"/>
          <w:numId w:val="50"/>
        </w:numPr>
        <w:tabs>
          <w:tab w:val="left" w:pos="452"/>
        </w:tabs>
        <w:spacing w:after="0" w:line="278" w:lineRule="exact"/>
        <w:ind w:right="20"/>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 xml:space="preserve">ФОТ </w:t>
      </w:r>
      <w:proofErr w:type="spellStart"/>
      <w:r w:rsidRPr="00390CEE">
        <w:rPr>
          <w:rFonts w:ascii="Times New Roman" w:eastAsia="Times New Roman" w:hAnsi="Times New Roman" w:cs="Times New Roman"/>
          <w:color w:val="000000"/>
          <w:spacing w:val="1"/>
          <w:sz w:val="24"/>
          <w:szCs w:val="24"/>
          <w:lang w:eastAsia="ru-RU"/>
        </w:rPr>
        <w:t>ст</w:t>
      </w:r>
      <w:proofErr w:type="spellEnd"/>
      <w:r w:rsidRPr="00390CEE">
        <w:rPr>
          <w:rFonts w:ascii="Times New Roman" w:eastAsia="Times New Roman" w:hAnsi="Times New Roman" w:cs="Times New Roman"/>
          <w:color w:val="000000"/>
          <w:spacing w:val="1"/>
          <w:sz w:val="24"/>
          <w:szCs w:val="24"/>
          <w:lang w:eastAsia="ru-RU"/>
        </w:rPr>
        <w:t xml:space="preserve"> - стимулирующая часть фонда оплаты труда;</w:t>
      </w:r>
    </w:p>
    <w:p w:rsidR="00390CEE" w:rsidRPr="00390CEE" w:rsidRDefault="00390CEE" w:rsidP="003D222A">
      <w:pPr>
        <w:widowControl w:val="0"/>
        <w:numPr>
          <w:ilvl w:val="0"/>
          <w:numId w:val="50"/>
        </w:numPr>
        <w:tabs>
          <w:tab w:val="left" w:pos="452"/>
        </w:tabs>
        <w:spacing w:after="0" w:line="278" w:lineRule="exact"/>
        <w:ind w:right="20"/>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 xml:space="preserve">N1, N2, ...., </w:t>
      </w:r>
      <w:proofErr w:type="spellStart"/>
      <w:r w:rsidRPr="00390CEE">
        <w:rPr>
          <w:rFonts w:ascii="Times New Roman" w:eastAsia="Times New Roman" w:hAnsi="Times New Roman" w:cs="Times New Roman"/>
          <w:color w:val="000000"/>
          <w:spacing w:val="1"/>
          <w:sz w:val="24"/>
          <w:szCs w:val="24"/>
          <w:lang w:eastAsia="ru-RU"/>
        </w:rPr>
        <w:t>Nn</w:t>
      </w:r>
      <w:proofErr w:type="spellEnd"/>
      <w:r w:rsidRPr="00390CEE">
        <w:rPr>
          <w:rFonts w:ascii="Times New Roman" w:eastAsia="Times New Roman" w:hAnsi="Times New Roman" w:cs="Times New Roman"/>
          <w:color w:val="000000"/>
          <w:spacing w:val="1"/>
          <w:sz w:val="24"/>
          <w:szCs w:val="24"/>
          <w:lang w:eastAsia="ru-RU"/>
        </w:rPr>
        <w:t xml:space="preserve"> - количество баллов</w:t>
      </w:r>
    </w:p>
    <w:p w:rsidR="00390CEE" w:rsidRPr="00390CEE" w:rsidRDefault="00390CEE" w:rsidP="00390CEE">
      <w:pPr>
        <w:widowControl w:val="0"/>
        <w:tabs>
          <w:tab w:val="left" w:pos="452"/>
        </w:tabs>
        <w:spacing w:after="0" w:line="278" w:lineRule="exact"/>
        <w:ind w:right="20"/>
        <w:jc w:val="both"/>
        <w:rPr>
          <w:rFonts w:ascii="Times New Roman" w:eastAsia="Times New Roman" w:hAnsi="Times New Roman" w:cs="Times New Roman"/>
          <w:color w:val="000000"/>
          <w:spacing w:val="1"/>
          <w:sz w:val="24"/>
          <w:szCs w:val="24"/>
          <w:lang w:eastAsia="ru-RU"/>
        </w:rPr>
      </w:pP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Для определения размера стимулирующих выплат каждому педагогическому работнику дошкольного образовательного учреждения за отчетный период показатель (денежный вес) умножается на сумму набранных баллов каждым педагогическим работником.</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Для установления педагогическим работникам выплат стимулирующего характера создается комиссия по распределению выплат стимулирующего характера (далее по тексту Комиссия), утверждаемая приказом заведующего ГБДОУ. Комиссия является коллегиальным органом, действующим в соответствии с Положением о комиссии по распределению выплат стимулирующего характера.</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Основными задачами комиссии являются:</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оценка результатов деятельности педагогических работников ГБДОУ в соответствии с критериями и материалами самоанализа;</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рассмотрение и одобрение предлагаемого администрацией ГБДОУ перечня педагогических работников - получателей стимулирующих выплат;</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подготовка протокола заседания Комиссии о назначении стимулирующих выплат.</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Состав Комиссии определяется учреждением самостоятельно, но не может быть менее трёх человек. В состав Комиссии включаются:</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заместитель заведующего;</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председатель первичной профсоюзной организации;</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члены коллектива, включённые в состав Комиссии путём выборов.</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 xml:space="preserve">Стимулирующие выплаты осуществляются на основании аналитической информации о показателях деятельности педагогических работников (анализа рейтинговых листов и самоанализа деятельности) в соответствии с критериями оценки деятельности </w:t>
      </w:r>
      <w:r w:rsidRPr="00390CEE">
        <w:rPr>
          <w:rFonts w:ascii="Times New Roman" w:hAnsi="Times New Roman" w:cs="Times New Roman"/>
          <w:sz w:val="24"/>
          <w:szCs w:val="24"/>
        </w:rPr>
        <w:lastRenderedPageBreak/>
        <w:t xml:space="preserve">педагогических работников ГБДОУ, представленных в </w:t>
      </w:r>
      <w:r w:rsidR="005B75E3">
        <w:rPr>
          <w:rFonts w:ascii="Times New Roman" w:hAnsi="Times New Roman" w:cs="Times New Roman"/>
          <w:b/>
          <w:sz w:val="24"/>
          <w:szCs w:val="24"/>
        </w:rPr>
        <w:t>п</w:t>
      </w:r>
      <w:r w:rsidRPr="00390CEE">
        <w:rPr>
          <w:rFonts w:ascii="Times New Roman" w:hAnsi="Times New Roman" w:cs="Times New Roman"/>
          <w:b/>
          <w:sz w:val="24"/>
          <w:szCs w:val="24"/>
        </w:rPr>
        <w:t>риложениях № 1, 2</w:t>
      </w:r>
      <w:r w:rsidRPr="00390CEE">
        <w:rPr>
          <w:rFonts w:ascii="Times New Roman" w:hAnsi="Times New Roman" w:cs="Times New Roman"/>
          <w:sz w:val="24"/>
          <w:szCs w:val="24"/>
        </w:rPr>
        <w:t>, к настоящему Положению.</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Все педагогические работники ГБДОУ предоставляют в комиссию по распределению стимулирующего фонда оплаты труда материалы по самоанализу деятельности, соответствии с утвержденными бланками не позднее 20 числа текущего месяца.</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Педагогическим работникам, проработавшим неполный отчетный период, начисление выплат стимулирующего характера производится за фактически отработанное время.</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Комиссия принимает решение о присуждении стимулирующих выплат открытым голосованием при условии присутствия не менее половины членов состава. Принятое решение оформляется протоколом.</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Председатель комиссии ежемесячно предоставляет протокол заседания для согласования руководителю ГБДОУ и аналитическую информацию о показателях деятельности педагогических работников, которая является основанием для определения размера стимулирующих выплат.</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На основании протокола Комиссии заведующий ГБДОУ в течение 3-х дней издает приказ об установлении выплат стимулирующего характера.</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Обеспечение соблюдения принципа прозрачности при распределении стимулирующих выплат педагогическим работникам ГБДОУ  осуществляется путем предоставления информации о размерах и сроках назначения выплат.</w:t>
      </w:r>
    </w:p>
    <w:p w:rsidR="00390CEE" w:rsidRPr="00390CEE" w:rsidRDefault="00390CEE" w:rsidP="003D222A">
      <w:pPr>
        <w:numPr>
          <w:ilvl w:val="1"/>
          <w:numId w:val="51"/>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Выплаты стимулирующего характера к должностному окладу заведующему детским садом за сложность, напряженность и высокое качество работы устанавливаются приказом органа управления образования с учетом оценки деятельности учреждения и личного вклада в развитие системы образования.</w:t>
      </w:r>
    </w:p>
    <w:p w:rsidR="00390CEE" w:rsidRPr="00390CEE" w:rsidRDefault="00390CEE" w:rsidP="00390CEE">
      <w:pPr>
        <w:ind w:right="-284"/>
        <w:contextualSpacing/>
        <w:jc w:val="both"/>
        <w:rPr>
          <w:rFonts w:ascii="Times New Roman" w:hAnsi="Times New Roman" w:cs="Times New Roman"/>
          <w:sz w:val="24"/>
          <w:szCs w:val="24"/>
        </w:rPr>
      </w:pPr>
    </w:p>
    <w:p w:rsidR="00390CEE" w:rsidRPr="00390CEE" w:rsidRDefault="00390CEE" w:rsidP="00390CEE">
      <w:pPr>
        <w:widowControl w:val="0"/>
        <w:tabs>
          <w:tab w:val="left" w:pos="567"/>
        </w:tabs>
        <w:spacing w:after="265" w:line="220" w:lineRule="exact"/>
        <w:jc w:val="center"/>
        <w:rPr>
          <w:rFonts w:ascii="Times New Roman" w:eastAsia="Times New Roman" w:hAnsi="Times New Roman" w:cs="Times New Roman"/>
          <w:b/>
          <w:bCs/>
          <w:color w:val="000000"/>
          <w:spacing w:val="1"/>
          <w:sz w:val="24"/>
          <w:szCs w:val="24"/>
          <w:lang w:eastAsia="ru-RU"/>
        </w:rPr>
      </w:pPr>
      <w:bookmarkStart w:id="9" w:name="bookmark33"/>
      <w:r w:rsidRPr="00390CEE">
        <w:rPr>
          <w:rFonts w:ascii="Times New Roman" w:eastAsia="Times New Roman" w:hAnsi="Times New Roman" w:cs="Times New Roman"/>
          <w:b/>
          <w:bCs/>
          <w:color w:val="000000"/>
          <w:spacing w:val="1"/>
          <w:sz w:val="24"/>
          <w:szCs w:val="24"/>
          <w:lang w:eastAsia="ru-RU"/>
        </w:rPr>
        <w:t>Раздел 4. Показатели, влияющие на уменьшение размера стимулирующих выплат (доплат и надбавок, премий).</w:t>
      </w:r>
      <w:bookmarkEnd w:id="9"/>
    </w:p>
    <w:p w:rsidR="00390CEE" w:rsidRPr="00390CEE" w:rsidRDefault="00390CEE" w:rsidP="003D222A">
      <w:pPr>
        <w:numPr>
          <w:ilvl w:val="1"/>
          <w:numId w:val="52"/>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 xml:space="preserve"> Размер стимулирующих выплат может быть уменьшен в следующих случаях:</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полностью или частично при ухудшении качества работы, либо на период временного прекращения выполнения своих должностных обязанностей;</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полностью, если по вине работника произошел зафиксированный несчастный случай с ребенком или взрослым;</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полностью или частично педагогическим работникам, проработавшим неполный месяц по следующим причинам: вновь принятые, отсутствие на работе по причине наличия листка нетрудоспособности, прогула, отпуска;</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полностью или частично при поступлении обоснованных жалоб на действия педагогического работника, нарушения правил внутреннего трудового распорядка и Устава ГБДОУ, наличия нарушений по результатам проверок контролирующих или надзорных служб, при наличии действующих дисциплинарных взысканий, обоснованных жалоб родителей;</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частично за нарушения санитарно-эпидемиологического режима;</w:t>
      </w:r>
    </w:p>
    <w:p w:rsidR="00390CEE" w:rsidRPr="00390CEE" w:rsidRDefault="00390CEE" w:rsidP="003D222A">
      <w:pPr>
        <w:widowControl w:val="0"/>
        <w:numPr>
          <w:ilvl w:val="0"/>
          <w:numId w:val="48"/>
        </w:numPr>
        <w:tabs>
          <w:tab w:val="left" w:pos="790"/>
        </w:tabs>
        <w:spacing w:after="0" w:line="278" w:lineRule="exact"/>
        <w:ind w:right="20"/>
        <w:contextualSpacing/>
        <w:jc w:val="both"/>
        <w:rPr>
          <w:rFonts w:ascii="Times New Roman" w:eastAsia="Times New Roman" w:hAnsi="Times New Roman" w:cs="Times New Roman"/>
          <w:color w:val="000000"/>
          <w:spacing w:val="1"/>
          <w:sz w:val="24"/>
          <w:szCs w:val="24"/>
          <w:lang w:eastAsia="ru-RU"/>
        </w:rPr>
      </w:pPr>
      <w:r w:rsidRPr="00390CEE">
        <w:rPr>
          <w:rFonts w:ascii="Times New Roman" w:eastAsia="Times New Roman" w:hAnsi="Times New Roman" w:cs="Times New Roman"/>
          <w:color w:val="000000"/>
          <w:spacing w:val="1"/>
          <w:sz w:val="24"/>
          <w:szCs w:val="24"/>
          <w:lang w:eastAsia="ru-RU"/>
        </w:rPr>
        <w:t>полностью или частично при невыполнении показателей критериев данного Положения.</w:t>
      </w:r>
    </w:p>
    <w:p w:rsidR="00390CEE" w:rsidRPr="00390CEE" w:rsidRDefault="00390CEE" w:rsidP="00390CEE">
      <w:pPr>
        <w:widowControl w:val="0"/>
        <w:tabs>
          <w:tab w:val="left" w:pos="790"/>
        </w:tabs>
        <w:spacing w:after="0" w:line="278" w:lineRule="exact"/>
        <w:ind w:right="20"/>
        <w:jc w:val="both"/>
        <w:rPr>
          <w:rFonts w:ascii="Times New Roman" w:eastAsia="Times New Roman" w:hAnsi="Times New Roman" w:cs="Times New Roman"/>
          <w:color w:val="000000"/>
          <w:spacing w:val="1"/>
          <w:sz w:val="24"/>
          <w:szCs w:val="24"/>
          <w:lang w:eastAsia="ru-RU"/>
        </w:rPr>
        <w:sectPr w:rsidR="00390CEE" w:rsidRPr="00390CEE">
          <w:pgSz w:w="11906" w:h="16838"/>
          <w:pgMar w:top="1134" w:right="850" w:bottom="1134" w:left="1701" w:header="708" w:footer="708" w:gutter="0"/>
          <w:cols w:space="708"/>
          <w:docGrid w:linePitch="360"/>
        </w:sectPr>
      </w:pPr>
    </w:p>
    <w:p w:rsidR="00390CEE" w:rsidRPr="00390CEE" w:rsidRDefault="00390CEE" w:rsidP="00390CEE">
      <w:pPr>
        <w:widowControl w:val="0"/>
        <w:tabs>
          <w:tab w:val="left" w:pos="790"/>
        </w:tabs>
        <w:spacing w:after="0" w:line="278" w:lineRule="exact"/>
        <w:ind w:right="20"/>
        <w:jc w:val="center"/>
        <w:rPr>
          <w:rFonts w:ascii="Times New Roman" w:eastAsia="Times New Roman" w:hAnsi="Times New Roman" w:cs="Times New Roman"/>
          <w:b/>
          <w:color w:val="000000"/>
          <w:spacing w:val="1"/>
          <w:sz w:val="24"/>
          <w:szCs w:val="24"/>
          <w:lang w:eastAsia="ru-RU"/>
        </w:rPr>
      </w:pPr>
      <w:r w:rsidRPr="00390CEE">
        <w:rPr>
          <w:rFonts w:ascii="Times New Roman" w:eastAsia="Times New Roman" w:hAnsi="Times New Roman" w:cs="Times New Roman"/>
          <w:b/>
          <w:color w:val="000000"/>
          <w:spacing w:val="1"/>
          <w:sz w:val="24"/>
          <w:szCs w:val="24"/>
          <w:lang w:eastAsia="ru-RU"/>
        </w:rPr>
        <w:lastRenderedPageBreak/>
        <w:t>Раздел 5. Заключительные положения</w:t>
      </w:r>
    </w:p>
    <w:p w:rsidR="00390CEE" w:rsidRPr="00390CEE" w:rsidRDefault="00390CEE" w:rsidP="00390CEE">
      <w:pPr>
        <w:widowControl w:val="0"/>
        <w:tabs>
          <w:tab w:val="left" w:pos="790"/>
        </w:tabs>
        <w:spacing w:after="0" w:line="278" w:lineRule="exact"/>
        <w:ind w:right="20"/>
        <w:jc w:val="both"/>
        <w:rPr>
          <w:rFonts w:ascii="Times New Roman" w:eastAsia="Times New Roman" w:hAnsi="Times New Roman" w:cs="Times New Roman"/>
          <w:color w:val="000000"/>
          <w:spacing w:val="1"/>
          <w:sz w:val="24"/>
          <w:szCs w:val="24"/>
          <w:lang w:eastAsia="ru-RU"/>
        </w:rPr>
      </w:pPr>
    </w:p>
    <w:p w:rsidR="00390CEE" w:rsidRPr="00390CEE" w:rsidRDefault="00390CEE" w:rsidP="003D222A">
      <w:pPr>
        <w:numPr>
          <w:ilvl w:val="1"/>
          <w:numId w:val="53"/>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Все выплаты стимулирующего характера производятся в пределах установленного фонда оплаты труда.</w:t>
      </w:r>
    </w:p>
    <w:p w:rsidR="00390CEE" w:rsidRPr="00390CEE" w:rsidRDefault="00390CEE" w:rsidP="003D222A">
      <w:pPr>
        <w:numPr>
          <w:ilvl w:val="1"/>
          <w:numId w:val="53"/>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В отдельных случаях заведующий ГБДОУ имеет право для выплат стимулирующего характера (премий) использовать средства экономии ФОТ.</w:t>
      </w:r>
    </w:p>
    <w:p w:rsidR="00390CEE" w:rsidRPr="00390CEE" w:rsidRDefault="00390CEE" w:rsidP="003D222A">
      <w:pPr>
        <w:numPr>
          <w:ilvl w:val="1"/>
          <w:numId w:val="53"/>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Заведующий детским садом, на основании данного Положения и показателей для выплат стимулирующего характера, издает приказ о распределении обозначенной в протоколе суммы стимулирующей части фонда оплаты труда, и передает его председателю первичной профсоюзной организации для согласования. После согласования заведующий направляет в бухгалтерию приказ для начисления в сроки, установленные для сдачи документов по начислению заработной платы в текущий месяц.</w:t>
      </w:r>
    </w:p>
    <w:p w:rsidR="00390CEE" w:rsidRPr="00390CEE" w:rsidRDefault="00390CEE" w:rsidP="003D222A">
      <w:pPr>
        <w:numPr>
          <w:ilvl w:val="1"/>
          <w:numId w:val="53"/>
        </w:numPr>
        <w:ind w:left="0" w:right="-284" w:hanging="567"/>
        <w:contextualSpacing/>
        <w:jc w:val="both"/>
        <w:rPr>
          <w:rFonts w:ascii="Times New Roman" w:hAnsi="Times New Roman" w:cs="Times New Roman"/>
          <w:sz w:val="24"/>
          <w:szCs w:val="24"/>
        </w:rPr>
      </w:pPr>
      <w:r w:rsidRPr="00390CEE">
        <w:rPr>
          <w:rFonts w:ascii="Times New Roman" w:hAnsi="Times New Roman" w:cs="Times New Roman"/>
          <w:sz w:val="24"/>
          <w:szCs w:val="24"/>
        </w:rPr>
        <w:t>При отсутствии или недостатке бюджетных финансовых средств заведующий детским садом может приостановить выплаты стимулирующего характера или отменить их, предупредив педагогических работников об этом в установленном законом порядке.</w:t>
      </w:r>
    </w:p>
    <w:p w:rsidR="00390CEE" w:rsidRPr="00390CEE" w:rsidRDefault="00390CEE" w:rsidP="00390CEE">
      <w:pPr>
        <w:ind w:right="-284"/>
        <w:contextualSpacing/>
        <w:jc w:val="both"/>
        <w:rPr>
          <w:rFonts w:ascii="Times New Roman" w:hAnsi="Times New Roman" w:cs="Times New Roman"/>
          <w:sz w:val="24"/>
          <w:szCs w:val="24"/>
        </w:rPr>
      </w:pPr>
    </w:p>
    <w:p w:rsidR="00390CEE" w:rsidRPr="00390CEE" w:rsidRDefault="00390CEE" w:rsidP="00390CEE">
      <w:pPr>
        <w:ind w:right="-284"/>
        <w:contextualSpacing/>
        <w:jc w:val="both"/>
        <w:rPr>
          <w:rFonts w:ascii="Times New Roman" w:hAnsi="Times New Roman" w:cs="Times New Roman"/>
          <w:b/>
          <w:sz w:val="24"/>
          <w:szCs w:val="24"/>
        </w:rPr>
      </w:pPr>
      <w:r w:rsidRPr="00390CEE">
        <w:rPr>
          <w:rFonts w:ascii="Times New Roman" w:hAnsi="Times New Roman" w:cs="Times New Roman"/>
          <w:b/>
          <w:sz w:val="24"/>
          <w:szCs w:val="24"/>
        </w:rPr>
        <w:t>СОГЛАСОВАНО С ПК</w:t>
      </w:r>
    </w:p>
    <w:p w:rsidR="00390CEE" w:rsidRPr="00390CEE" w:rsidRDefault="00390CEE" w:rsidP="00390CEE">
      <w:pPr>
        <w:ind w:right="-284"/>
        <w:contextualSpacing/>
        <w:jc w:val="both"/>
        <w:rPr>
          <w:rFonts w:ascii="Times New Roman" w:hAnsi="Times New Roman" w:cs="Times New Roman"/>
          <w:b/>
          <w:sz w:val="24"/>
          <w:szCs w:val="24"/>
        </w:rPr>
      </w:pPr>
      <w:r w:rsidRPr="00390CEE">
        <w:rPr>
          <w:rFonts w:ascii="Times New Roman" w:hAnsi="Times New Roman" w:cs="Times New Roman"/>
          <w:b/>
          <w:sz w:val="24"/>
          <w:szCs w:val="24"/>
        </w:rPr>
        <w:t>Председатель ПК ГБДОУ № 118    _____________________________ И.А. Никитина</w:t>
      </w:r>
    </w:p>
    <w:p w:rsidR="00390CEE" w:rsidRPr="00390CEE" w:rsidRDefault="00390CEE" w:rsidP="00390CEE">
      <w:pPr>
        <w:ind w:right="-284"/>
        <w:contextualSpacing/>
        <w:jc w:val="both"/>
        <w:rPr>
          <w:rFonts w:ascii="Times New Roman" w:hAnsi="Times New Roman" w:cs="Times New Roman"/>
          <w:b/>
          <w:sz w:val="24"/>
          <w:szCs w:val="24"/>
        </w:rPr>
      </w:pPr>
    </w:p>
    <w:p w:rsidR="00390CEE" w:rsidRPr="00390CEE" w:rsidRDefault="00390CEE" w:rsidP="00390CEE">
      <w:pPr>
        <w:ind w:right="-284"/>
        <w:contextualSpacing/>
        <w:jc w:val="both"/>
        <w:rPr>
          <w:rFonts w:ascii="Times New Roman" w:hAnsi="Times New Roman" w:cs="Times New Roman"/>
          <w:b/>
          <w:sz w:val="24"/>
          <w:szCs w:val="24"/>
        </w:rPr>
      </w:pPr>
      <w:r w:rsidRPr="00390CEE">
        <w:rPr>
          <w:rFonts w:ascii="Times New Roman" w:hAnsi="Times New Roman" w:cs="Times New Roman"/>
          <w:b/>
          <w:sz w:val="24"/>
          <w:szCs w:val="24"/>
        </w:rPr>
        <w:t xml:space="preserve">                                                                                        01» октября 2013г.</w:t>
      </w:r>
    </w:p>
    <w:p w:rsidR="00390CEE" w:rsidRPr="00390CEE" w:rsidRDefault="00390CEE" w:rsidP="00390CEE">
      <w:pPr>
        <w:ind w:right="-284"/>
        <w:contextualSpacing/>
        <w:jc w:val="both"/>
        <w:rPr>
          <w:rFonts w:ascii="Times New Roman" w:hAnsi="Times New Roman" w:cs="Times New Roman"/>
          <w:b/>
          <w:color w:val="FF0000"/>
          <w:sz w:val="24"/>
          <w:szCs w:val="24"/>
        </w:rPr>
        <w:sectPr w:rsidR="00390CEE" w:rsidRPr="00390CEE">
          <w:pgSz w:w="11906" w:h="16838"/>
          <w:pgMar w:top="1134" w:right="850" w:bottom="1134" w:left="1701" w:header="708" w:footer="708" w:gutter="0"/>
          <w:cols w:space="708"/>
          <w:docGrid w:linePitch="360"/>
        </w:sectPr>
      </w:pPr>
    </w:p>
    <w:p w:rsidR="00390CEE" w:rsidRPr="00390CEE" w:rsidRDefault="00390CEE" w:rsidP="00390CEE">
      <w:pPr>
        <w:widowControl w:val="0"/>
        <w:autoSpaceDE w:val="0"/>
        <w:autoSpaceDN w:val="0"/>
        <w:adjustRightInd w:val="0"/>
        <w:spacing w:after="0" w:line="240" w:lineRule="auto"/>
        <w:jc w:val="center"/>
        <w:rPr>
          <w:rFonts w:ascii="Arial" w:eastAsia="Times New Roman" w:hAnsi="Arial" w:cs="Arial"/>
          <w:noProof/>
          <w:sz w:val="20"/>
          <w:szCs w:val="20"/>
          <w:lang w:eastAsia="ru-RU"/>
        </w:rPr>
      </w:pPr>
      <w:r w:rsidRPr="00390CEE">
        <w:rPr>
          <w:rFonts w:ascii="Arial" w:eastAsia="Times New Roman" w:hAnsi="Arial" w:cs="Arial"/>
          <w:noProof/>
          <w:sz w:val="20"/>
          <w:szCs w:val="20"/>
          <w:lang w:eastAsia="ru-RU"/>
        </w:rPr>
        <w:lastRenderedPageBreak/>
        <w:drawing>
          <wp:inline distT="0" distB="0" distL="0" distR="0" wp14:anchorId="788A679E" wp14:editId="70B622DD">
            <wp:extent cx="381000" cy="403860"/>
            <wp:effectExtent l="0" t="0" r="0" b="0"/>
            <wp:docPr id="9" name="Рисунок 9"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03860"/>
                    </a:xfrm>
                    <a:prstGeom prst="rect">
                      <a:avLst/>
                    </a:prstGeom>
                    <a:noFill/>
                    <a:ln>
                      <a:noFill/>
                    </a:ln>
                  </pic:spPr>
                </pic:pic>
              </a:graphicData>
            </a:graphic>
          </wp:inline>
        </w:drawing>
      </w:r>
    </w:p>
    <w:p w:rsidR="00390CEE" w:rsidRPr="00390CEE" w:rsidRDefault="00390CEE" w:rsidP="00390CEE">
      <w:pPr>
        <w:widowControl w:val="0"/>
        <w:autoSpaceDE w:val="0"/>
        <w:autoSpaceDN w:val="0"/>
        <w:adjustRightInd w:val="0"/>
        <w:spacing w:after="0" w:line="240" w:lineRule="auto"/>
        <w:jc w:val="center"/>
        <w:rPr>
          <w:rFonts w:ascii="Arial" w:eastAsia="Times New Roman" w:hAnsi="Arial" w:cs="Arial"/>
          <w:noProof/>
          <w:sz w:val="20"/>
          <w:szCs w:val="20"/>
          <w:lang w:eastAsia="ru-RU"/>
        </w:rPr>
      </w:pPr>
    </w:p>
    <w:p w:rsidR="00390CEE" w:rsidRPr="00390CEE" w:rsidRDefault="00390CEE" w:rsidP="00390CEE">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390CEE" w:rsidRPr="00390CEE" w:rsidRDefault="00390CEE" w:rsidP="00390CEE">
      <w:pPr>
        <w:spacing w:after="0" w:line="240" w:lineRule="auto"/>
        <w:jc w:val="center"/>
        <w:rPr>
          <w:rFonts w:ascii="Times New Roman" w:eastAsia="Times New Roman" w:hAnsi="Times New Roman" w:cs="Times New Roman"/>
          <w:lang w:eastAsia="ru-RU"/>
        </w:rPr>
      </w:pPr>
      <w:r w:rsidRPr="00390CEE">
        <w:rPr>
          <w:rFonts w:ascii="Times New Roman" w:eastAsia="Times New Roman" w:hAnsi="Times New Roman" w:cs="Times New Roman"/>
          <w:lang w:eastAsia="ru-RU"/>
        </w:rPr>
        <w:t xml:space="preserve">ГОСУДАРСТВЕННОЕ БЮДЖЕТНОЕ ДОШКОЛЬНОЕ ОБРАЗОВАТЕЛЬНОЕ </w:t>
      </w:r>
    </w:p>
    <w:p w:rsidR="00390CEE" w:rsidRPr="00390CEE" w:rsidRDefault="00390CEE" w:rsidP="00390CEE">
      <w:pPr>
        <w:spacing w:after="0" w:line="240" w:lineRule="auto"/>
        <w:jc w:val="center"/>
        <w:rPr>
          <w:rFonts w:ascii="Times New Roman" w:eastAsia="Times New Roman" w:hAnsi="Times New Roman" w:cs="Times New Roman"/>
          <w:lang w:eastAsia="ru-RU"/>
        </w:rPr>
      </w:pPr>
      <w:r w:rsidRPr="00390CEE">
        <w:rPr>
          <w:rFonts w:ascii="Times New Roman" w:eastAsia="Times New Roman" w:hAnsi="Times New Roman" w:cs="Times New Roman"/>
          <w:lang w:eastAsia="ru-RU"/>
        </w:rPr>
        <w:t xml:space="preserve">УЧРЕЖДЕНИЕ ДЕТСКИЙ САД КОМПЕНСИРУЮЩЕГО ВИДА №118 </w:t>
      </w:r>
    </w:p>
    <w:p w:rsidR="00390CEE" w:rsidRPr="00390CEE" w:rsidRDefault="00390CEE" w:rsidP="00390CEE">
      <w:pPr>
        <w:pBdr>
          <w:bottom w:val="single" w:sz="12" w:space="1" w:color="auto"/>
        </w:pBdr>
        <w:tabs>
          <w:tab w:val="center" w:pos="4535"/>
          <w:tab w:val="left" w:pos="7717"/>
        </w:tabs>
        <w:spacing w:after="0" w:line="240" w:lineRule="auto"/>
        <w:rPr>
          <w:rFonts w:ascii="Times New Roman" w:eastAsia="Times New Roman" w:hAnsi="Times New Roman" w:cs="Times New Roman"/>
          <w:lang w:eastAsia="ru-RU"/>
        </w:rPr>
      </w:pPr>
      <w:r w:rsidRPr="00390CEE">
        <w:rPr>
          <w:rFonts w:ascii="Times New Roman" w:eastAsia="Times New Roman" w:hAnsi="Times New Roman" w:cs="Times New Roman"/>
          <w:lang w:eastAsia="ru-RU"/>
        </w:rPr>
        <w:tab/>
        <w:t>АДМИРАЛТЕЙСКОГО РАЙОНА САНКТ-ПЕТЕРБУРГА</w:t>
      </w:r>
      <w:r w:rsidRPr="00390CEE">
        <w:rPr>
          <w:rFonts w:ascii="Times New Roman" w:eastAsia="Times New Roman" w:hAnsi="Times New Roman" w:cs="Times New Roman"/>
          <w:lang w:eastAsia="ru-RU"/>
        </w:rPr>
        <w:tab/>
      </w:r>
    </w:p>
    <w:p w:rsidR="00390CEE" w:rsidRPr="00390CEE" w:rsidRDefault="00390CEE" w:rsidP="00390CEE">
      <w:pPr>
        <w:spacing w:after="0" w:line="240" w:lineRule="auto"/>
        <w:jc w:val="center"/>
        <w:rPr>
          <w:rFonts w:ascii="Times New Roman" w:eastAsia="Times New Roman" w:hAnsi="Times New Roman" w:cs="Times New Roman"/>
          <w:sz w:val="20"/>
          <w:szCs w:val="20"/>
          <w:lang w:eastAsia="ru-RU"/>
        </w:rPr>
      </w:pPr>
      <w:r w:rsidRPr="00390CEE">
        <w:rPr>
          <w:rFonts w:ascii="Times New Roman" w:eastAsia="Times New Roman" w:hAnsi="Times New Roman" w:cs="Times New Roman"/>
          <w:sz w:val="20"/>
          <w:szCs w:val="20"/>
          <w:lang w:eastAsia="ru-RU"/>
        </w:rPr>
        <w:t>190005 г. Санкт-Петербург, Измайловский проспект д.18 литер</w:t>
      </w:r>
      <w:proofErr w:type="gramStart"/>
      <w:r w:rsidRPr="00390CEE">
        <w:rPr>
          <w:rFonts w:ascii="Times New Roman" w:eastAsia="Times New Roman" w:hAnsi="Times New Roman" w:cs="Times New Roman"/>
          <w:sz w:val="20"/>
          <w:szCs w:val="20"/>
          <w:lang w:eastAsia="ru-RU"/>
        </w:rPr>
        <w:t xml:space="preserve"> В</w:t>
      </w:r>
      <w:proofErr w:type="gramEnd"/>
      <w:r w:rsidRPr="00390CEE">
        <w:rPr>
          <w:rFonts w:ascii="Times New Roman" w:eastAsia="Times New Roman" w:hAnsi="Times New Roman" w:cs="Times New Roman"/>
          <w:sz w:val="20"/>
          <w:szCs w:val="20"/>
          <w:lang w:eastAsia="ru-RU"/>
        </w:rPr>
        <w:t>,  тел. 251-58-10</w:t>
      </w:r>
    </w:p>
    <w:p w:rsidR="00390CEE" w:rsidRPr="00390CEE" w:rsidRDefault="00390CEE" w:rsidP="00390CEE">
      <w:pPr>
        <w:spacing w:after="0" w:line="240" w:lineRule="auto"/>
        <w:jc w:val="center"/>
        <w:rPr>
          <w:rFonts w:ascii="Times New Roman" w:eastAsia="Times New Roman" w:hAnsi="Times New Roman" w:cs="Times New Roman"/>
          <w:sz w:val="20"/>
          <w:szCs w:val="20"/>
          <w:lang w:eastAsia="ru-RU"/>
        </w:rPr>
      </w:pPr>
      <w:r w:rsidRPr="00390CEE">
        <w:rPr>
          <w:rFonts w:ascii="Times New Roman" w:eastAsia="Times New Roman" w:hAnsi="Times New Roman" w:cs="Times New Roman"/>
          <w:sz w:val="20"/>
          <w:szCs w:val="20"/>
          <w:lang w:eastAsia="ru-RU"/>
        </w:rPr>
        <w:t>ОКПО 53251179 ОКОГУ2300223 ОГРН 1027810320427 ИНН/КПП 7826049838/783901001</w:t>
      </w:r>
    </w:p>
    <w:p w:rsidR="00390CEE" w:rsidRPr="00390CEE" w:rsidRDefault="00390CEE" w:rsidP="00390CEE">
      <w:pPr>
        <w:spacing w:after="0" w:line="240" w:lineRule="auto"/>
        <w:jc w:val="center"/>
        <w:rPr>
          <w:rFonts w:ascii="Times New Roman" w:eastAsia="Times New Roman" w:hAnsi="Times New Roman" w:cs="Times New Roman"/>
          <w:sz w:val="16"/>
          <w:szCs w:val="16"/>
          <w:lang w:eastAsia="ru-RU"/>
        </w:rPr>
      </w:pPr>
    </w:p>
    <w:p w:rsidR="005B75E3" w:rsidRPr="00390CEE" w:rsidRDefault="005B75E3" w:rsidP="005B75E3">
      <w:pPr>
        <w:ind w:right="-284"/>
        <w:contextualSpacing/>
        <w:jc w:val="right"/>
        <w:rPr>
          <w:rFonts w:ascii="Times New Roman" w:hAnsi="Times New Roman" w:cs="Times New Roman"/>
          <w:b/>
          <w:sz w:val="24"/>
          <w:szCs w:val="24"/>
        </w:rPr>
      </w:pPr>
      <w:r w:rsidRPr="00390CEE">
        <w:rPr>
          <w:rFonts w:ascii="Times New Roman" w:hAnsi="Times New Roman" w:cs="Times New Roman"/>
          <w:b/>
          <w:sz w:val="24"/>
          <w:szCs w:val="24"/>
        </w:rPr>
        <w:t xml:space="preserve">Приложение № 1 к </w:t>
      </w:r>
      <w:r w:rsidR="00E63DD9">
        <w:rPr>
          <w:rFonts w:ascii="Times New Roman" w:hAnsi="Times New Roman" w:cs="Times New Roman"/>
          <w:b/>
          <w:sz w:val="24"/>
          <w:szCs w:val="24"/>
        </w:rPr>
        <w:t>«</w:t>
      </w:r>
      <w:r w:rsidRPr="00390CEE">
        <w:rPr>
          <w:rFonts w:ascii="Times New Roman" w:hAnsi="Times New Roman" w:cs="Times New Roman"/>
          <w:b/>
          <w:sz w:val="24"/>
          <w:szCs w:val="24"/>
        </w:rPr>
        <w:t>Положению</w:t>
      </w:r>
      <w:r w:rsidRPr="005B75E3">
        <w:rPr>
          <w:rFonts w:ascii="Times New Roman" w:eastAsia="Times New Roman" w:hAnsi="Times New Roman" w:cs="Times New Roman"/>
          <w:b/>
          <w:bCs/>
          <w:color w:val="000000"/>
          <w:spacing w:val="6"/>
          <w:sz w:val="28"/>
          <w:szCs w:val="28"/>
          <w:lang w:eastAsia="ru-RU"/>
        </w:rPr>
        <w:t xml:space="preserve"> </w:t>
      </w:r>
      <w:r w:rsidRPr="005B75E3">
        <w:rPr>
          <w:rFonts w:ascii="Times New Roman" w:hAnsi="Times New Roman" w:cs="Times New Roman"/>
          <w:b/>
          <w:bCs/>
          <w:sz w:val="24"/>
          <w:szCs w:val="24"/>
        </w:rPr>
        <w:t xml:space="preserve">о порядке установления </w:t>
      </w:r>
      <w:r>
        <w:rPr>
          <w:rFonts w:ascii="Times New Roman" w:hAnsi="Times New Roman" w:cs="Times New Roman"/>
          <w:b/>
          <w:bCs/>
          <w:sz w:val="24"/>
          <w:szCs w:val="24"/>
        </w:rPr>
        <w:br/>
      </w:r>
      <w:r w:rsidRPr="005B75E3">
        <w:rPr>
          <w:rFonts w:ascii="Times New Roman" w:hAnsi="Times New Roman" w:cs="Times New Roman"/>
          <w:b/>
          <w:bCs/>
          <w:sz w:val="24"/>
          <w:szCs w:val="24"/>
        </w:rPr>
        <w:t xml:space="preserve">размера стимулирующих выплат </w:t>
      </w:r>
      <w:r>
        <w:rPr>
          <w:rFonts w:ascii="Times New Roman" w:hAnsi="Times New Roman" w:cs="Times New Roman"/>
          <w:b/>
          <w:bCs/>
          <w:sz w:val="24"/>
          <w:szCs w:val="24"/>
        </w:rPr>
        <w:br/>
      </w:r>
      <w:r w:rsidRPr="005B75E3">
        <w:rPr>
          <w:rFonts w:ascii="Times New Roman" w:hAnsi="Times New Roman" w:cs="Times New Roman"/>
          <w:b/>
          <w:bCs/>
          <w:sz w:val="24"/>
          <w:szCs w:val="24"/>
        </w:rPr>
        <w:t>педагогическим работникам</w:t>
      </w:r>
      <w:r w:rsidR="00E63DD9">
        <w:rPr>
          <w:rFonts w:ascii="Times New Roman" w:hAnsi="Times New Roman" w:cs="Times New Roman"/>
          <w:b/>
          <w:bCs/>
          <w:sz w:val="24"/>
          <w:szCs w:val="24"/>
        </w:rPr>
        <w:t>»</w:t>
      </w:r>
    </w:p>
    <w:p w:rsidR="00390CEE" w:rsidRPr="00390CEE" w:rsidRDefault="00390CEE" w:rsidP="00390CEE">
      <w:pPr>
        <w:autoSpaceDE w:val="0"/>
        <w:autoSpaceDN w:val="0"/>
        <w:spacing w:after="0" w:line="240" w:lineRule="auto"/>
        <w:rPr>
          <w:rFonts w:ascii="Times New Roman" w:eastAsia="Times New Roman" w:hAnsi="Times New Roman" w:cs="Times New Roman"/>
          <w:b/>
          <w:bCs/>
          <w:sz w:val="32"/>
          <w:szCs w:val="32"/>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390CEE" w:rsidRPr="00390CEE" w:rsidTr="00390CEE">
        <w:trPr>
          <w:trHeight w:val="2475"/>
        </w:trPr>
        <w:tc>
          <w:tcPr>
            <w:tcW w:w="4503" w:type="dxa"/>
            <w:shd w:val="clear" w:color="auto" w:fill="auto"/>
          </w:tcPr>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ПРИНЯТО:</w:t>
            </w: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 xml:space="preserve"> На Педагогическом совете </w:t>
            </w:r>
          </w:p>
          <w:p w:rsidR="00390CEE" w:rsidRPr="00390CEE" w:rsidRDefault="00390CEE" w:rsidP="00390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 xml:space="preserve">Протокол № </w:t>
            </w:r>
            <w:r w:rsidR="005B75E3">
              <w:rPr>
                <w:rFonts w:ascii="Times New Roman" w:eastAsia="Times New Roman" w:hAnsi="Times New Roman" w:cs="Times New Roman"/>
                <w:sz w:val="24"/>
                <w:szCs w:val="24"/>
                <w:lang w:eastAsia="ru-RU"/>
              </w:rPr>
              <w:t>1</w:t>
            </w: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от</w:t>
            </w:r>
            <w:r w:rsidRPr="00390CEE">
              <w:rPr>
                <w:rFonts w:ascii="Times New Roman" w:eastAsia="Times New Roman" w:hAnsi="Times New Roman" w:cs="Times New Roman"/>
                <w:sz w:val="24"/>
                <w:szCs w:val="24"/>
                <w:lang w:eastAsia="ru-RU"/>
              </w:rPr>
              <w:br/>
            </w:r>
            <w:r w:rsidRPr="005B75E3">
              <w:rPr>
                <w:rFonts w:ascii="Times New Roman" w:eastAsia="Times New Roman" w:hAnsi="Times New Roman" w:cs="Times New Roman"/>
                <w:sz w:val="24"/>
                <w:szCs w:val="24"/>
                <w:lang w:eastAsia="ru-RU"/>
              </w:rPr>
              <w:t xml:space="preserve">«29» </w:t>
            </w:r>
            <w:r w:rsidR="00BC4ADC">
              <w:rPr>
                <w:rFonts w:ascii="Times New Roman" w:eastAsia="Times New Roman" w:hAnsi="Times New Roman" w:cs="Times New Roman"/>
                <w:sz w:val="24"/>
                <w:szCs w:val="24"/>
                <w:lang w:eastAsia="ru-RU"/>
              </w:rPr>
              <w:t>августа</w:t>
            </w:r>
            <w:r w:rsidRPr="005B75E3">
              <w:rPr>
                <w:rFonts w:ascii="Times New Roman" w:eastAsia="Times New Roman" w:hAnsi="Times New Roman" w:cs="Times New Roman"/>
                <w:sz w:val="24"/>
                <w:szCs w:val="24"/>
                <w:lang w:eastAsia="ru-RU"/>
              </w:rPr>
              <w:t xml:space="preserve"> 2013г.</w:t>
            </w:r>
          </w:p>
          <w:p w:rsidR="00390CEE" w:rsidRPr="00390CEE" w:rsidRDefault="00390CEE" w:rsidP="00390CEE">
            <w:pPr>
              <w:spacing w:after="0" w:line="240" w:lineRule="auto"/>
              <w:jc w:val="center"/>
              <w:rPr>
                <w:rFonts w:ascii="Times New Roman" w:eastAsia="Times New Roman" w:hAnsi="Times New Roman" w:cs="Times New Roman"/>
                <w:b/>
                <w:bCs/>
                <w:sz w:val="32"/>
                <w:szCs w:val="32"/>
                <w:lang w:eastAsia="ru-RU"/>
              </w:rPr>
            </w:pPr>
          </w:p>
        </w:tc>
        <w:tc>
          <w:tcPr>
            <w:tcW w:w="4819" w:type="dxa"/>
            <w:shd w:val="clear" w:color="auto" w:fill="auto"/>
          </w:tcPr>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УТВЕРЖДАЮ:</w:t>
            </w: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Заведующий ГБДОУ детский сад компенсирующего вида №118 Адмиралтейского района Санкт-Петербурга</w:t>
            </w: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__________________</w:t>
            </w: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Колесова Е.В.</w:t>
            </w:r>
          </w:p>
          <w:p w:rsidR="00390CEE" w:rsidRPr="00390CEE" w:rsidRDefault="00390CEE" w:rsidP="00390CEE">
            <w:pPr>
              <w:spacing w:after="0" w:line="240" w:lineRule="auto"/>
              <w:jc w:val="center"/>
              <w:rPr>
                <w:rFonts w:ascii="Times New Roman" w:eastAsia="Times New Roman" w:hAnsi="Times New Roman" w:cs="Times New Roman"/>
                <w:sz w:val="32"/>
                <w:szCs w:val="32"/>
                <w:lang w:eastAsia="ru-RU"/>
              </w:rPr>
            </w:pPr>
            <w:r w:rsidRPr="005B75E3">
              <w:rPr>
                <w:rFonts w:ascii="Times New Roman" w:eastAsia="Times New Roman" w:hAnsi="Times New Roman" w:cs="Times New Roman"/>
                <w:sz w:val="24"/>
                <w:szCs w:val="24"/>
                <w:lang w:eastAsia="ru-RU"/>
              </w:rPr>
              <w:t>Приказ №</w:t>
            </w:r>
            <w:r w:rsidR="005B75E3">
              <w:rPr>
                <w:rFonts w:ascii="Times New Roman" w:eastAsia="Times New Roman" w:hAnsi="Times New Roman" w:cs="Times New Roman"/>
                <w:sz w:val="24"/>
                <w:szCs w:val="24"/>
                <w:lang w:eastAsia="ru-RU"/>
              </w:rPr>
              <w:t xml:space="preserve"> </w:t>
            </w:r>
            <w:r w:rsidRPr="005B75E3">
              <w:rPr>
                <w:rFonts w:ascii="Times New Roman" w:eastAsia="Times New Roman" w:hAnsi="Times New Roman" w:cs="Times New Roman"/>
                <w:sz w:val="24"/>
                <w:szCs w:val="24"/>
                <w:lang w:eastAsia="ru-RU"/>
              </w:rPr>
              <w:t>28-р от 01.10.13г.</w:t>
            </w:r>
          </w:p>
        </w:tc>
      </w:tr>
    </w:tbl>
    <w:p w:rsidR="00390CEE" w:rsidRPr="00390CEE" w:rsidRDefault="00390CEE" w:rsidP="00390CEE">
      <w:pPr>
        <w:ind w:right="-284"/>
        <w:contextualSpacing/>
        <w:jc w:val="both"/>
        <w:rPr>
          <w:rFonts w:ascii="Times New Roman" w:hAnsi="Times New Roman" w:cs="Times New Roman"/>
          <w:b/>
          <w:color w:val="FF0000"/>
          <w:sz w:val="24"/>
          <w:szCs w:val="24"/>
        </w:rPr>
      </w:pPr>
    </w:p>
    <w:p w:rsidR="00390CEE" w:rsidRPr="00390CEE" w:rsidRDefault="00390CEE" w:rsidP="00390CEE">
      <w:pPr>
        <w:ind w:right="-284"/>
        <w:contextualSpacing/>
        <w:jc w:val="center"/>
        <w:rPr>
          <w:rFonts w:ascii="Times New Roman" w:eastAsia="Times New Roman" w:hAnsi="Times New Roman" w:cs="Times New Roman"/>
          <w:b/>
          <w:bCs/>
          <w:color w:val="000000"/>
          <w:spacing w:val="1"/>
          <w:lang w:eastAsia="ru-RU"/>
        </w:rPr>
      </w:pPr>
    </w:p>
    <w:p w:rsidR="00390CEE" w:rsidRPr="00E63DD9" w:rsidRDefault="00390CEE" w:rsidP="00390CEE">
      <w:pPr>
        <w:ind w:right="-284"/>
        <w:contextualSpacing/>
        <w:jc w:val="center"/>
        <w:rPr>
          <w:rFonts w:ascii="Times New Roman" w:eastAsia="Times New Roman" w:hAnsi="Times New Roman" w:cs="Times New Roman"/>
          <w:b/>
          <w:bCs/>
          <w:color w:val="000000"/>
          <w:spacing w:val="1"/>
          <w:sz w:val="24"/>
          <w:szCs w:val="24"/>
          <w:lang w:eastAsia="ru-RU"/>
        </w:rPr>
      </w:pPr>
      <w:r w:rsidRPr="00E63DD9">
        <w:rPr>
          <w:rFonts w:ascii="Times New Roman" w:eastAsia="Times New Roman" w:hAnsi="Times New Roman" w:cs="Times New Roman"/>
          <w:b/>
          <w:bCs/>
          <w:color w:val="000000"/>
          <w:spacing w:val="1"/>
          <w:sz w:val="24"/>
          <w:szCs w:val="24"/>
          <w:lang w:eastAsia="ru-RU"/>
        </w:rPr>
        <w:t>ОЦЕНОЧНЫЙ ЛИСТ ВОСПИТАТЕЛЯ ГРУППЫ</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 xml:space="preserve">ГОСУДАРСТВЕННОГО ДОШКОЛЬНОГО ОБРАЗОВАТЕЛЬНОГО УЧРЕЖДЕНИЯ ДЕТСКОГО САДА КОМПЕНСИРУЮЩЕГО ВИДА №118 </w:t>
      </w:r>
      <w:r w:rsidRPr="00E63DD9">
        <w:rPr>
          <w:rFonts w:ascii="Times New Roman" w:eastAsia="Courier New" w:hAnsi="Times New Roman" w:cs="Times New Roman"/>
          <w:b/>
          <w:color w:val="000000"/>
          <w:spacing w:val="5"/>
          <w:sz w:val="24"/>
          <w:szCs w:val="24"/>
          <w:lang w:eastAsia="ru-RU"/>
        </w:rPr>
        <w:br/>
        <w:t>АДМИРАЛТЕЙСКОГО РАЙОНА</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САНКТ-ПЕТЕРБУРГА</w:t>
      </w:r>
    </w:p>
    <w:p w:rsidR="00390CEE" w:rsidRPr="00390CEE" w:rsidRDefault="00390CEE" w:rsidP="00390CEE">
      <w:pPr>
        <w:ind w:right="-284"/>
        <w:contextualSpacing/>
        <w:jc w:val="center"/>
        <w:rPr>
          <w:rFonts w:ascii="Times New Roman" w:eastAsia="Times New Roman" w:hAnsi="Times New Roman" w:cs="Times New Roman"/>
          <w:b/>
          <w:bCs/>
          <w:color w:val="000000"/>
          <w:spacing w:val="1"/>
          <w:lang w:eastAsia="ru-RU"/>
        </w:rPr>
      </w:pPr>
    </w:p>
    <w:p w:rsidR="00390CEE" w:rsidRPr="00390CEE" w:rsidRDefault="00390CEE" w:rsidP="00390CEE">
      <w:pPr>
        <w:ind w:right="-284"/>
        <w:contextualSpacing/>
        <w:jc w:val="center"/>
        <w:rPr>
          <w:rFonts w:ascii="Times New Roman" w:hAnsi="Times New Roman" w:cs="Times New Roman"/>
          <w:b/>
          <w:sz w:val="24"/>
          <w:szCs w:val="24"/>
        </w:rPr>
        <w:sectPr w:rsidR="00390CEE" w:rsidRPr="00390CEE">
          <w:pgSz w:w="11906" w:h="16838"/>
          <w:pgMar w:top="1134" w:right="850" w:bottom="1134" w:left="1701" w:header="708" w:footer="708" w:gutter="0"/>
          <w:cols w:space="708"/>
          <w:docGrid w:linePitch="360"/>
        </w:sectPr>
      </w:pPr>
    </w:p>
    <w:p w:rsidR="00390CEE" w:rsidRPr="00390CEE" w:rsidRDefault="00390CEE" w:rsidP="00390CEE">
      <w:pPr>
        <w:widowControl w:val="0"/>
        <w:tabs>
          <w:tab w:val="left" w:leader="underscore" w:pos="7179"/>
          <w:tab w:val="left" w:leader="underscore" w:pos="8427"/>
          <w:tab w:val="left" w:leader="underscore" w:pos="9277"/>
        </w:tabs>
        <w:spacing w:after="0" w:line="562" w:lineRule="exact"/>
        <w:jc w:val="both"/>
        <w:rPr>
          <w:rFonts w:ascii="Times New Roman" w:eastAsia="Times New Roman" w:hAnsi="Times New Roman" w:cs="Times New Roman"/>
          <w:b/>
          <w:bCs/>
          <w:color w:val="000000"/>
          <w:spacing w:val="3"/>
          <w:lang w:eastAsia="ru-RU"/>
        </w:rPr>
      </w:pPr>
      <w:r w:rsidRPr="00390CEE">
        <w:rPr>
          <w:rFonts w:ascii="Times New Roman" w:eastAsia="Times New Roman" w:hAnsi="Times New Roman" w:cs="Times New Roman"/>
          <w:b/>
          <w:bCs/>
          <w:color w:val="000000"/>
          <w:spacing w:val="1"/>
          <w:lang w:eastAsia="ru-RU"/>
        </w:rPr>
        <w:lastRenderedPageBreak/>
        <w:t>Оценочный лист воспитателя группы</w:t>
      </w:r>
      <w:r w:rsidRPr="00390CEE">
        <w:rPr>
          <w:rFonts w:ascii="Times New Roman" w:eastAsia="Times New Roman" w:hAnsi="Times New Roman" w:cs="Times New Roman"/>
          <w:b/>
          <w:bCs/>
          <w:color w:val="000000"/>
          <w:spacing w:val="1"/>
          <w:lang w:eastAsia="ru-RU"/>
        </w:rPr>
        <w:tab/>
        <w:t>за</w:t>
      </w:r>
      <w:r w:rsidRPr="00390CEE">
        <w:rPr>
          <w:rFonts w:ascii="Times New Roman" w:eastAsia="Times New Roman" w:hAnsi="Times New Roman" w:cs="Times New Roman"/>
          <w:b/>
          <w:bCs/>
          <w:color w:val="000000"/>
          <w:spacing w:val="1"/>
          <w:lang w:eastAsia="ru-RU"/>
        </w:rPr>
        <w:tab/>
        <w:t>201</w:t>
      </w:r>
      <w:r w:rsidRPr="00390CEE">
        <w:rPr>
          <w:rFonts w:ascii="Times New Roman" w:eastAsia="Times New Roman" w:hAnsi="Times New Roman" w:cs="Times New Roman"/>
          <w:b/>
          <w:bCs/>
          <w:color w:val="000000"/>
          <w:spacing w:val="1"/>
          <w:lang w:eastAsia="ru-RU"/>
        </w:rPr>
        <w:tab/>
        <w:t>г.</w:t>
      </w:r>
    </w:p>
    <w:p w:rsidR="00390CEE" w:rsidRPr="00390CEE" w:rsidRDefault="00390CEE" w:rsidP="00390CEE">
      <w:pPr>
        <w:widowControl w:val="0"/>
        <w:tabs>
          <w:tab w:val="left" w:leader="underscore" w:pos="9277"/>
        </w:tabs>
        <w:spacing w:after="0" w:line="240" w:lineRule="auto"/>
        <w:jc w:val="both"/>
        <w:rPr>
          <w:rFonts w:ascii="Arial" w:eastAsia="Arial" w:hAnsi="Arial" w:cs="Arial"/>
          <w:b/>
          <w:bCs/>
          <w:color w:val="000000"/>
          <w:sz w:val="21"/>
          <w:szCs w:val="21"/>
          <w:lang w:eastAsia="ru-RU"/>
        </w:rPr>
      </w:pPr>
      <w:r w:rsidRPr="00390CEE">
        <w:rPr>
          <w:rFonts w:ascii="Times New Roman" w:eastAsia="Arial" w:hAnsi="Times New Roman" w:cs="Times New Roman"/>
          <w:b/>
          <w:bCs/>
          <w:color w:val="000000"/>
          <w:sz w:val="23"/>
          <w:szCs w:val="23"/>
          <w:lang w:eastAsia="ru-RU"/>
        </w:rPr>
        <w:t>1</w:t>
      </w:r>
      <w:r w:rsidRPr="00390CEE">
        <w:rPr>
          <w:rFonts w:ascii="Arial" w:eastAsia="Arial" w:hAnsi="Arial" w:cs="Arial"/>
          <w:b/>
          <w:bCs/>
          <w:color w:val="000000"/>
          <w:sz w:val="21"/>
          <w:szCs w:val="21"/>
          <w:lang w:eastAsia="ru-RU"/>
        </w:rPr>
        <w:t xml:space="preserve">. </w:t>
      </w:r>
      <w:r w:rsidRPr="00390CEE">
        <w:rPr>
          <w:rFonts w:ascii="Arial" w:eastAsia="Arial" w:hAnsi="Arial" w:cs="Arial"/>
          <w:b/>
          <w:bCs/>
          <w:color w:val="000000"/>
          <w:sz w:val="21"/>
          <w:szCs w:val="21"/>
          <w:lang w:eastAsia="ru-RU"/>
        </w:rPr>
        <w:tab/>
      </w:r>
    </w:p>
    <w:p w:rsidR="00390CEE" w:rsidRPr="00390CEE" w:rsidRDefault="00390CEE" w:rsidP="00390CEE">
      <w:pPr>
        <w:widowControl w:val="0"/>
        <w:tabs>
          <w:tab w:val="left" w:leader="underscore" w:pos="9277"/>
        </w:tabs>
        <w:spacing w:after="0" w:line="240" w:lineRule="auto"/>
        <w:jc w:val="both"/>
        <w:outlineLvl w:val="4"/>
        <w:rPr>
          <w:rFonts w:ascii="Arial" w:eastAsia="Arial" w:hAnsi="Arial" w:cs="Arial"/>
          <w:b/>
          <w:bCs/>
          <w:color w:val="000000"/>
          <w:sz w:val="23"/>
          <w:szCs w:val="23"/>
          <w:lang w:eastAsia="ru-RU"/>
        </w:rPr>
      </w:pPr>
      <w:bookmarkStart w:id="10" w:name="bookmark35"/>
      <w:r w:rsidRPr="00390CEE">
        <w:rPr>
          <w:rFonts w:ascii="Times New Roman" w:eastAsia="Arial" w:hAnsi="Times New Roman" w:cs="Times New Roman"/>
          <w:b/>
          <w:bCs/>
          <w:color w:val="000000"/>
          <w:lang w:eastAsia="ru-RU"/>
        </w:rPr>
        <w:t>2</w:t>
      </w:r>
      <w:r w:rsidRPr="00390CEE">
        <w:rPr>
          <w:rFonts w:ascii="Arial" w:eastAsia="Arial" w:hAnsi="Arial" w:cs="Arial"/>
          <w:b/>
          <w:bCs/>
          <w:color w:val="000000"/>
          <w:sz w:val="23"/>
          <w:szCs w:val="23"/>
          <w:lang w:eastAsia="ru-RU"/>
        </w:rPr>
        <w:t xml:space="preserve">. </w:t>
      </w:r>
      <w:r w:rsidRPr="00390CEE">
        <w:rPr>
          <w:rFonts w:ascii="Arial" w:eastAsia="Arial" w:hAnsi="Arial" w:cs="Arial"/>
          <w:bCs/>
          <w:color w:val="000000"/>
          <w:sz w:val="23"/>
          <w:szCs w:val="23"/>
          <w:lang w:eastAsia="ru-RU"/>
        </w:rPr>
        <w:tab/>
      </w:r>
      <w:bookmarkEnd w:id="10"/>
    </w:p>
    <w:tbl>
      <w:tblPr>
        <w:tblpPr w:leftFromText="180" w:rightFromText="180" w:vertAnchor="text" w:horzAnchor="margin" w:tblpXSpec="center" w:tblpY="718"/>
        <w:tblOverlap w:val="never"/>
        <w:tblW w:w="0" w:type="auto"/>
        <w:tblLayout w:type="fixed"/>
        <w:tblCellMar>
          <w:left w:w="10" w:type="dxa"/>
          <w:right w:w="10" w:type="dxa"/>
        </w:tblCellMar>
        <w:tblLook w:val="04A0" w:firstRow="1" w:lastRow="0" w:firstColumn="1" w:lastColumn="0" w:noHBand="0" w:noVBand="1"/>
      </w:tblPr>
      <w:tblGrid>
        <w:gridCol w:w="744"/>
        <w:gridCol w:w="2976"/>
        <w:gridCol w:w="3403"/>
        <w:gridCol w:w="3130"/>
        <w:gridCol w:w="989"/>
        <w:gridCol w:w="1853"/>
        <w:gridCol w:w="706"/>
        <w:gridCol w:w="715"/>
        <w:gridCol w:w="706"/>
        <w:gridCol w:w="734"/>
      </w:tblGrid>
      <w:tr w:rsidR="00390CEE" w:rsidRPr="00390CEE" w:rsidTr="00390CEE">
        <w:trPr>
          <w:trHeight w:hRule="exact" w:val="490"/>
        </w:trPr>
        <w:tc>
          <w:tcPr>
            <w:tcW w:w="744" w:type="dxa"/>
            <w:vMerge w:val="restart"/>
            <w:tcBorders>
              <w:top w:val="single" w:sz="4" w:space="0" w:color="auto"/>
              <w:left w:val="single" w:sz="4" w:space="0" w:color="auto"/>
            </w:tcBorders>
            <w:vAlign w:val="center"/>
          </w:tcPr>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Arial" w:eastAsia="Arial" w:hAnsi="Arial" w:cs="Arial"/>
                <w:b/>
                <w:bCs/>
                <w:color w:val="000000"/>
                <w:sz w:val="18"/>
                <w:szCs w:val="18"/>
                <w:lang w:eastAsia="ru-RU"/>
              </w:rPr>
              <w:t>№</w:t>
            </w:r>
          </w:p>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п/п</w:t>
            </w:r>
          </w:p>
        </w:tc>
        <w:tc>
          <w:tcPr>
            <w:tcW w:w="2976" w:type="dxa"/>
            <w:vMerge w:val="restart"/>
            <w:tcBorders>
              <w:top w:val="single" w:sz="4" w:space="0" w:color="auto"/>
              <w:left w:val="single" w:sz="4" w:space="0" w:color="auto"/>
            </w:tcBorders>
            <w:vAlign w:val="center"/>
          </w:tcPr>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Показатель критерия</w:t>
            </w:r>
          </w:p>
        </w:tc>
        <w:tc>
          <w:tcPr>
            <w:tcW w:w="3403" w:type="dxa"/>
            <w:vMerge w:val="restart"/>
            <w:tcBorders>
              <w:top w:val="single" w:sz="4" w:space="0" w:color="auto"/>
              <w:left w:val="single" w:sz="4" w:space="0" w:color="auto"/>
            </w:tcBorders>
            <w:vAlign w:val="center"/>
          </w:tcPr>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Индикатор критерия</w:t>
            </w:r>
          </w:p>
        </w:tc>
        <w:tc>
          <w:tcPr>
            <w:tcW w:w="3130" w:type="dxa"/>
            <w:vMerge w:val="restart"/>
            <w:tcBorders>
              <w:top w:val="single" w:sz="4" w:space="0" w:color="auto"/>
              <w:left w:val="single" w:sz="4" w:space="0" w:color="auto"/>
            </w:tcBorders>
            <w:vAlign w:val="center"/>
          </w:tcPr>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Значения критерия</w:t>
            </w:r>
          </w:p>
        </w:tc>
        <w:tc>
          <w:tcPr>
            <w:tcW w:w="989" w:type="dxa"/>
            <w:vMerge w:val="restart"/>
            <w:tcBorders>
              <w:top w:val="single" w:sz="4" w:space="0" w:color="auto"/>
              <w:left w:val="single" w:sz="4" w:space="0" w:color="auto"/>
            </w:tcBorders>
            <w:vAlign w:val="center"/>
          </w:tcPr>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Баллы</w:t>
            </w:r>
          </w:p>
        </w:tc>
        <w:tc>
          <w:tcPr>
            <w:tcW w:w="1853" w:type="dxa"/>
            <w:vMerge w:val="restart"/>
            <w:tcBorders>
              <w:top w:val="single" w:sz="4" w:space="0" w:color="auto"/>
              <w:left w:val="single" w:sz="4" w:space="0" w:color="auto"/>
            </w:tcBorders>
            <w:vAlign w:val="center"/>
          </w:tcPr>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Наличие</w:t>
            </w:r>
          </w:p>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подтверждающих</w:t>
            </w:r>
          </w:p>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документов</w:t>
            </w:r>
          </w:p>
        </w:tc>
        <w:tc>
          <w:tcPr>
            <w:tcW w:w="1421" w:type="dxa"/>
            <w:gridSpan w:val="2"/>
            <w:tcBorders>
              <w:top w:val="single" w:sz="4" w:space="0" w:color="auto"/>
              <w:left w:val="single" w:sz="4" w:space="0" w:color="auto"/>
            </w:tcBorders>
            <w:vAlign w:val="center"/>
          </w:tcPr>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Самооценка</w:t>
            </w:r>
          </w:p>
        </w:tc>
        <w:tc>
          <w:tcPr>
            <w:tcW w:w="1440" w:type="dxa"/>
            <w:gridSpan w:val="2"/>
            <w:tcBorders>
              <w:top w:val="single" w:sz="4" w:space="0" w:color="auto"/>
              <w:left w:val="single" w:sz="4" w:space="0" w:color="auto"/>
              <w:right w:val="single" w:sz="4" w:space="0" w:color="auto"/>
            </w:tcBorders>
            <w:vAlign w:val="center"/>
          </w:tcPr>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Оценка</w:t>
            </w:r>
          </w:p>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комиссии</w:t>
            </w:r>
          </w:p>
        </w:tc>
      </w:tr>
      <w:tr w:rsidR="00390CEE" w:rsidRPr="00390CEE" w:rsidTr="00390CEE">
        <w:trPr>
          <w:trHeight w:hRule="exact" w:val="485"/>
        </w:trPr>
        <w:tc>
          <w:tcPr>
            <w:tcW w:w="744" w:type="dxa"/>
            <w:vMerge/>
            <w:tcBorders>
              <w:left w:val="single" w:sz="4" w:space="0" w:color="auto"/>
            </w:tcBorders>
            <w:vAlign w:val="center"/>
          </w:tcPr>
          <w:p w:rsidR="00390CEE" w:rsidRPr="00390CEE" w:rsidRDefault="00390CEE" w:rsidP="00390CEE">
            <w:pPr>
              <w:widowControl w:val="0"/>
              <w:spacing w:after="0" w:line="240" w:lineRule="auto"/>
              <w:ind w:right="6"/>
              <w:jc w:val="center"/>
              <w:rPr>
                <w:rFonts w:ascii="Courier New" w:eastAsia="Courier New" w:hAnsi="Courier New" w:cs="Courier New"/>
                <w:color w:val="000000"/>
                <w:sz w:val="24"/>
                <w:szCs w:val="24"/>
                <w:lang w:eastAsia="ru-RU"/>
              </w:rPr>
            </w:pPr>
          </w:p>
        </w:tc>
        <w:tc>
          <w:tcPr>
            <w:tcW w:w="2976" w:type="dxa"/>
            <w:vMerge/>
            <w:tcBorders>
              <w:left w:val="single" w:sz="4" w:space="0" w:color="auto"/>
            </w:tcBorders>
            <w:vAlign w:val="center"/>
          </w:tcPr>
          <w:p w:rsidR="00390CEE" w:rsidRPr="00390CEE" w:rsidRDefault="00390CEE" w:rsidP="00390CEE">
            <w:pPr>
              <w:widowControl w:val="0"/>
              <w:spacing w:after="0" w:line="240" w:lineRule="auto"/>
              <w:ind w:right="6"/>
              <w:jc w:val="center"/>
              <w:rPr>
                <w:rFonts w:ascii="Courier New" w:eastAsia="Courier New" w:hAnsi="Courier New" w:cs="Courier New"/>
                <w:color w:val="000000"/>
                <w:sz w:val="24"/>
                <w:szCs w:val="24"/>
                <w:lang w:eastAsia="ru-RU"/>
              </w:rPr>
            </w:pPr>
          </w:p>
        </w:tc>
        <w:tc>
          <w:tcPr>
            <w:tcW w:w="3403" w:type="dxa"/>
            <w:vMerge/>
            <w:tcBorders>
              <w:left w:val="single" w:sz="4" w:space="0" w:color="auto"/>
            </w:tcBorders>
            <w:vAlign w:val="center"/>
          </w:tcPr>
          <w:p w:rsidR="00390CEE" w:rsidRPr="00390CEE" w:rsidRDefault="00390CEE" w:rsidP="00390CEE">
            <w:pPr>
              <w:widowControl w:val="0"/>
              <w:spacing w:after="0" w:line="240" w:lineRule="auto"/>
              <w:ind w:right="6"/>
              <w:jc w:val="center"/>
              <w:rPr>
                <w:rFonts w:ascii="Courier New" w:eastAsia="Courier New" w:hAnsi="Courier New" w:cs="Courier New"/>
                <w:color w:val="000000"/>
                <w:sz w:val="24"/>
                <w:szCs w:val="24"/>
                <w:lang w:eastAsia="ru-RU"/>
              </w:rPr>
            </w:pPr>
          </w:p>
        </w:tc>
        <w:tc>
          <w:tcPr>
            <w:tcW w:w="3130" w:type="dxa"/>
            <w:vMerge/>
            <w:tcBorders>
              <w:left w:val="single" w:sz="4" w:space="0" w:color="auto"/>
            </w:tcBorders>
            <w:vAlign w:val="center"/>
          </w:tcPr>
          <w:p w:rsidR="00390CEE" w:rsidRPr="00390CEE" w:rsidRDefault="00390CEE" w:rsidP="00390CEE">
            <w:pPr>
              <w:widowControl w:val="0"/>
              <w:spacing w:after="0" w:line="240" w:lineRule="auto"/>
              <w:ind w:right="6"/>
              <w:jc w:val="center"/>
              <w:rPr>
                <w:rFonts w:ascii="Courier New" w:eastAsia="Courier New" w:hAnsi="Courier New" w:cs="Courier New"/>
                <w:color w:val="000000"/>
                <w:sz w:val="24"/>
                <w:szCs w:val="24"/>
                <w:lang w:eastAsia="ru-RU"/>
              </w:rPr>
            </w:pPr>
          </w:p>
        </w:tc>
        <w:tc>
          <w:tcPr>
            <w:tcW w:w="989" w:type="dxa"/>
            <w:vMerge/>
            <w:tcBorders>
              <w:left w:val="single" w:sz="4" w:space="0" w:color="auto"/>
            </w:tcBorders>
            <w:vAlign w:val="center"/>
          </w:tcPr>
          <w:p w:rsidR="00390CEE" w:rsidRPr="00390CEE" w:rsidRDefault="00390CEE" w:rsidP="00390CEE">
            <w:pPr>
              <w:widowControl w:val="0"/>
              <w:spacing w:after="0" w:line="240" w:lineRule="auto"/>
              <w:ind w:right="6"/>
              <w:jc w:val="center"/>
              <w:rPr>
                <w:rFonts w:ascii="Courier New" w:eastAsia="Courier New" w:hAnsi="Courier New" w:cs="Courier New"/>
                <w:color w:val="000000"/>
                <w:sz w:val="24"/>
                <w:szCs w:val="24"/>
                <w:lang w:eastAsia="ru-RU"/>
              </w:rPr>
            </w:pPr>
          </w:p>
        </w:tc>
        <w:tc>
          <w:tcPr>
            <w:tcW w:w="1853" w:type="dxa"/>
            <w:vMerge/>
            <w:tcBorders>
              <w:left w:val="single" w:sz="4" w:space="0" w:color="auto"/>
            </w:tcBorders>
            <w:vAlign w:val="center"/>
          </w:tcPr>
          <w:p w:rsidR="00390CEE" w:rsidRPr="00390CEE" w:rsidRDefault="00390CEE" w:rsidP="00390CEE">
            <w:pPr>
              <w:widowControl w:val="0"/>
              <w:spacing w:after="0" w:line="240" w:lineRule="auto"/>
              <w:ind w:right="6"/>
              <w:jc w:val="center"/>
              <w:rPr>
                <w:rFonts w:ascii="Courier New" w:eastAsia="Courier New" w:hAnsi="Courier New" w:cs="Courier New"/>
                <w:color w:val="000000"/>
                <w:sz w:val="24"/>
                <w:szCs w:val="24"/>
                <w:lang w:eastAsia="ru-RU"/>
              </w:rPr>
            </w:pPr>
          </w:p>
        </w:tc>
        <w:tc>
          <w:tcPr>
            <w:tcW w:w="706" w:type="dxa"/>
            <w:tcBorders>
              <w:top w:val="single" w:sz="4" w:space="0" w:color="auto"/>
              <w:left w:val="single" w:sz="4" w:space="0" w:color="auto"/>
            </w:tcBorders>
            <w:vAlign w:val="center"/>
          </w:tcPr>
          <w:p w:rsidR="00390CEE" w:rsidRPr="00390CEE" w:rsidRDefault="00390CEE" w:rsidP="00390CEE">
            <w:pPr>
              <w:widowControl w:val="0"/>
              <w:spacing w:after="0" w:line="190" w:lineRule="exact"/>
              <w:ind w:right="6"/>
              <w:jc w:val="center"/>
              <w:rPr>
                <w:rFonts w:ascii="Times New Roman" w:eastAsia="Times New Roman" w:hAnsi="Times New Roman" w:cs="Times New Roman"/>
                <w:color w:val="000000"/>
                <w:spacing w:val="4"/>
                <w:sz w:val="26"/>
                <w:szCs w:val="26"/>
                <w:lang w:eastAsia="ru-RU"/>
              </w:rPr>
            </w:pPr>
            <w:r w:rsidRPr="00390CEE">
              <w:rPr>
                <w:rFonts w:ascii="Arial" w:eastAsia="Arial" w:hAnsi="Arial" w:cs="Arial"/>
                <w:b/>
                <w:bCs/>
                <w:color w:val="000000"/>
                <w:sz w:val="19"/>
                <w:szCs w:val="19"/>
                <w:lang w:eastAsia="ru-RU"/>
              </w:rPr>
              <w:t>1</w:t>
            </w:r>
          </w:p>
        </w:tc>
        <w:tc>
          <w:tcPr>
            <w:tcW w:w="715" w:type="dxa"/>
            <w:tcBorders>
              <w:top w:val="single" w:sz="4" w:space="0" w:color="auto"/>
              <w:left w:val="single" w:sz="4" w:space="0" w:color="auto"/>
            </w:tcBorders>
            <w:vAlign w:val="center"/>
          </w:tcPr>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z w:val="18"/>
                <w:szCs w:val="18"/>
                <w:lang w:eastAsia="ru-RU"/>
              </w:rPr>
              <w:t>2</w:t>
            </w:r>
          </w:p>
        </w:tc>
        <w:tc>
          <w:tcPr>
            <w:tcW w:w="706" w:type="dxa"/>
            <w:tcBorders>
              <w:top w:val="single" w:sz="4" w:space="0" w:color="auto"/>
              <w:left w:val="single" w:sz="4" w:space="0" w:color="auto"/>
            </w:tcBorders>
            <w:vAlign w:val="center"/>
          </w:tcPr>
          <w:p w:rsidR="00390CEE" w:rsidRPr="00390CEE" w:rsidRDefault="00390CEE" w:rsidP="00390CEE">
            <w:pPr>
              <w:widowControl w:val="0"/>
              <w:spacing w:after="0" w:line="190" w:lineRule="exact"/>
              <w:ind w:right="6"/>
              <w:jc w:val="center"/>
              <w:rPr>
                <w:rFonts w:ascii="Times New Roman" w:eastAsia="Times New Roman" w:hAnsi="Times New Roman" w:cs="Times New Roman"/>
                <w:color w:val="000000"/>
                <w:spacing w:val="4"/>
                <w:sz w:val="26"/>
                <w:szCs w:val="26"/>
                <w:lang w:eastAsia="ru-RU"/>
              </w:rPr>
            </w:pPr>
            <w:r w:rsidRPr="00390CEE">
              <w:rPr>
                <w:rFonts w:ascii="Arial" w:eastAsia="Arial" w:hAnsi="Arial" w:cs="Arial"/>
                <w:b/>
                <w:bCs/>
                <w:color w:val="000000"/>
                <w:sz w:val="19"/>
                <w:szCs w:val="19"/>
                <w:lang w:eastAsia="ru-RU"/>
              </w:rPr>
              <w:t>1</w:t>
            </w:r>
          </w:p>
        </w:tc>
        <w:tc>
          <w:tcPr>
            <w:tcW w:w="734" w:type="dxa"/>
            <w:tcBorders>
              <w:top w:val="single" w:sz="4" w:space="0" w:color="auto"/>
              <w:left w:val="single" w:sz="4" w:space="0" w:color="auto"/>
              <w:right w:val="single" w:sz="4" w:space="0" w:color="auto"/>
            </w:tcBorders>
            <w:vAlign w:val="center"/>
          </w:tcPr>
          <w:p w:rsidR="00390CEE" w:rsidRPr="00390CEE" w:rsidRDefault="00390CEE" w:rsidP="00390CEE">
            <w:pPr>
              <w:widowControl w:val="0"/>
              <w:spacing w:after="0" w:line="18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z w:val="18"/>
                <w:szCs w:val="18"/>
                <w:lang w:eastAsia="ru-RU"/>
              </w:rPr>
              <w:t>2</w:t>
            </w:r>
          </w:p>
        </w:tc>
      </w:tr>
      <w:tr w:rsidR="00390CEE" w:rsidRPr="00390CEE" w:rsidTr="00390CEE">
        <w:trPr>
          <w:trHeight w:hRule="exact" w:val="485"/>
        </w:trPr>
        <w:tc>
          <w:tcPr>
            <w:tcW w:w="13095" w:type="dxa"/>
            <w:gridSpan w:val="6"/>
            <w:tcBorders>
              <w:top w:val="single" w:sz="4" w:space="0" w:color="auto"/>
              <w:left w:val="single" w:sz="4" w:space="0" w:color="auto"/>
            </w:tcBorders>
          </w:tcPr>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1. Группа критериев: Успешность образовательной деятельности педагогического работника (повышение качества предоставления государственной услуги)</w:t>
            </w: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c>
          <w:tcPr>
            <w:tcW w:w="715" w:type="dxa"/>
            <w:tcBorders>
              <w:top w:val="single" w:sz="4" w:space="0" w:color="auto"/>
              <w:left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c>
          <w:tcPr>
            <w:tcW w:w="73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r>
      <w:tr w:rsidR="00390CEE" w:rsidRPr="00390CEE" w:rsidTr="00390CEE">
        <w:trPr>
          <w:trHeight w:hRule="exact" w:val="3965"/>
        </w:trPr>
        <w:tc>
          <w:tcPr>
            <w:tcW w:w="744" w:type="dxa"/>
            <w:tcBorders>
              <w:top w:val="single" w:sz="4" w:space="0" w:color="auto"/>
              <w:left w:val="single" w:sz="4" w:space="0" w:color="auto"/>
            </w:tcBorders>
          </w:tcPr>
          <w:p w:rsidR="00390CEE" w:rsidRPr="00390CEE" w:rsidRDefault="00390CEE" w:rsidP="00390CEE">
            <w:pPr>
              <w:widowControl w:val="0"/>
              <w:spacing w:after="0" w:line="160" w:lineRule="exact"/>
              <w:ind w:right="6"/>
              <w:jc w:val="center"/>
              <w:rPr>
                <w:rFonts w:ascii="Times New Roman" w:eastAsia="Times New Roman" w:hAnsi="Times New Roman" w:cs="Times New Roman"/>
                <w:b/>
                <w:color w:val="000000"/>
                <w:spacing w:val="4"/>
                <w:sz w:val="26"/>
                <w:szCs w:val="26"/>
                <w:lang w:eastAsia="ru-RU"/>
              </w:rPr>
            </w:pPr>
            <w:r w:rsidRPr="00390CEE">
              <w:rPr>
                <w:rFonts w:ascii="Tahoma" w:eastAsia="Tahoma" w:hAnsi="Tahoma" w:cs="Tahoma"/>
                <w:b/>
                <w:color w:val="000000"/>
                <w:spacing w:val="-6"/>
                <w:sz w:val="16"/>
                <w:szCs w:val="16"/>
                <w:lang w:eastAsia="ru-RU"/>
              </w:rPr>
              <w:t>1.1</w:t>
            </w:r>
          </w:p>
        </w:tc>
        <w:tc>
          <w:tcPr>
            <w:tcW w:w="2976" w:type="dxa"/>
            <w:tcBorders>
              <w:top w:val="single" w:sz="4" w:space="0" w:color="auto"/>
              <w:left w:val="single" w:sz="4" w:space="0" w:color="auto"/>
            </w:tcBorders>
          </w:tcPr>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Уровень овладения воспитан</w:t>
            </w:r>
            <w:r w:rsidRPr="00390CEE">
              <w:rPr>
                <w:rFonts w:ascii="Times New Roman" w:eastAsia="Times New Roman" w:hAnsi="Times New Roman" w:cs="Times New Roman"/>
                <w:color w:val="000000"/>
                <w:spacing w:val="1"/>
                <w:sz w:val="18"/>
                <w:szCs w:val="18"/>
                <w:lang w:eastAsia="ru-RU"/>
              </w:rPr>
              <w:softHyphen/>
              <w:t>ником ГБДОУ (группы ГБДОУ) не</w:t>
            </w:r>
            <w:r w:rsidRPr="00390CEE">
              <w:rPr>
                <w:rFonts w:ascii="Times New Roman" w:eastAsia="Times New Roman" w:hAnsi="Times New Roman" w:cs="Times New Roman"/>
                <w:color w:val="000000"/>
                <w:spacing w:val="1"/>
                <w:sz w:val="18"/>
                <w:szCs w:val="18"/>
                <w:lang w:eastAsia="ru-RU"/>
              </w:rPr>
              <w:softHyphen/>
              <w:t>обходимыми навыками и уме</w:t>
            </w:r>
            <w:r w:rsidRPr="00390CEE">
              <w:rPr>
                <w:rFonts w:ascii="Times New Roman" w:eastAsia="Times New Roman" w:hAnsi="Times New Roman" w:cs="Times New Roman"/>
                <w:color w:val="000000"/>
                <w:spacing w:val="1"/>
                <w:sz w:val="18"/>
                <w:szCs w:val="18"/>
                <w:lang w:eastAsia="ru-RU"/>
              </w:rPr>
              <w:softHyphen/>
              <w:t>ниями по образовательным областям основной общеобра</w:t>
            </w:r>
            <w:r w:rsidRPr="00390CEE">
              <w:rPr>
                <w:rFonts w:ascii="Times New Roman" w:eastAsia="Times New Roman" w:hAnsi="Times New Roman" w:cs="Times New Roman"/>
                <w:color w:val="000000"/>
                <w:spacing w:val="1"/>
                <w:sz w:val="18"/>
                <w:szCs w:val="18"/>
                <w:lang w:eastAsia="ru-RU"/>
              </w:rPr>
              <w:softHyphen/>
              <w:t>зовательной программы до</w:t>
            </w:r>
            <w:r w:rsidRPr="00390CEE">
              <w:rPr>
                <w:rFonts w:ascii="Times New Roman" w:eastAsia="Times New Roman" w:hAnsi="Times New Roman" w:cs="Times New Roman"/>
                <w:color w:val="000000"/>
                <w:spacing w:val="1"/>
                <w:sz w:val="18"/>
                <w:szCs w:val="18"/>
                <w:lang w:eastAsia="ru-RU"/>
              </w:rPr>
              <w:softHyphen/>
              <w:t>школьного образования</w:t>
            </w:r>
          </w:p>
        </w:tc>
        <w:tc>
          <w:tcPr>
            <w:tcW w:w="3403" w:type="dxa"/>
            <w:tcBorders>
              <w:top w:val="single" w:sz="4" w:space="0" w:color="auto"/>
              <w:left w:val="single" w:sz="4" w:space="0" w:color="auto"/>
            </w:tcBorders>
          </w:tcPr>
          <w:p w:rsidR="00390CEE" w:rsidRPr="00390CEE" w:rsidRDefault="00390CEE" w:rsidP="00390CEE">
            <w:pPr>
              <w:widowControl w:val="0"/>
              <w:spacing w:after="900" w:line="23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Доля воспитанников, овладевших необходимыми навыками и умени</w:t>
            </w:r>
            <w:r w:rsidRPr="00390CEE">
              <w:rPr>
                <w:rFonts w:ascii="Times New Roman" w:eastAsia="Times New Roman" w:hAnsi="Times New Roman" w:cs="Times New Roman"/>
                <w:color w:val="000000"/>
                <w:spacing w:val="1"/>
                <w:sz w:val="18"/>
                <w:szCs w:val="18"/>
                <w:lang w:eastAsia="ru-RU"/>
              </w:rPr>
              <w:softHyphen/>
              <w:t>ями по образовательным областям основной общеобразовательной программы дошкольного образова</w:t>
            </w:r>
            <w:r w:rsidRPr="00390CEE">
              <w:rPr>
                <w:rFonts w:ascii="Times New Roman" w:eastAsia="Times New Roman" w:hAnsi="Times New Roman" w:cs="Times New Roman"/>
                <w:color w:val="000000"/>
                <w:spacing w:val="1"/>
                <w:sz w:val="18"/>
                <w:szCs w:val="18"/>
                <w:lang w:eastAsia="ru-RU"/>
              </w:rPr>
              <w:softHyphen/>
              <w:t>ния и интегративными качествами.</w:t>
            </w:r>
          </w:p>
          <w:p w:rsidR="00390CEE" w:rsidRPr="00390CEE" w:rsidRDefault="00390CEE" w:rsidP="00390CEE">
            <w:pPr>
              <w:widowControl w:val="0"/>
              <w:spacing w:before="900" w:after="0" w:line="23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Достижение положительных стабильных результатов в развитии воспитанников</w:t>
            </w:r>
          </w:p>
        </w:tc>
        <w:tc>
          <w:tcPr>
            <w:tcW w:w="3130" w:type="dxa"/>
            <w:tcBorders>
              <w:top w:val="single" w:sz="4" w:space="0" w:color="auto"/>
              <w:left w:val="single" w:sz="4" w:space="0" w:color="auto"/>
            </w:tcBorders>
          </w:tcPr>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Соотношение количества вос</w:t>
            </w:r>
            <w:r w:rsidRPr="00390CEE">
              <w:rPr>
                <w:rFonts w:ascii="Times New Roman" w:eastAsia="Times New Roman" w:hAnsi="Times New Roman" w:cs="Times New Roman"/>
                <w:color w:val="000000"/>
                <w:spacing w:val="1"/>
                <w:sz w:val="18"/>
                <w:szCs w:val="18"/>
                <w:lang w:eastAsia="ru-RU"/>
              </w:rPr>
              <w:softHyphen/>
              <w:t>питанников группы (ДОУ), овладевших необходимыми навыками и умениями по обра</w:t>
            </w:r>
            <w:r w:rsidRPr="00390CEE">
              <w:rPr>
                <w:rFonts w:ascii="Times New Roman" w:eastAsia="Times New Roman" w:hAnsi="Times New Roman" w:cs="Times New Roman"/>
                <w:color w:val="000000"/>
                <w:spacing w:val="1"/>
                <w:sz w:val="18"/>
                <w:szCs w:val="18"/>
                <w:lang w:eastAsia="ru-RU"/>
              </w:rPr>
              <w:softHyphen/>
              <w:t>зовательным областям основной общеобразовательной програм</w:t>
            </w:r>
            <w:r w:rsidRPr="00390CEE">
              <w:rPr>
                <w:rFonts w:ascii="Times New Roman" w:eastAsia="Times New Roman" w:hAnsi="Times New Roman" w:cs="Times New Roman"/>
                <w:color w:val="000000"/>
                <w:spacing w:val="1"/>
                <w:sz w:val="18"/>
                <w:szCs w:val="18"/>
                <w:lang w:eastAsia="ru-RU"/>
              </w:rPr>
              <w:softHyphen/>
              <w:t>мы дошкольного образования, в процентах к численности вос</w:t>
            </w:r>
            <w:r w:rsidRPr="00390CEE">
              <w:rPr>
                <w:rFonts w:ascii="Times New Roman" w:eastAsia="Times New Roman" w:hAnsi="Times New Roman" w:cs="Times New Roman"/>
                <w:color w:val="000000"/>
                <w:spacing w:val="1"/>
                <w:sz w:val="18"/>
                <w:szCs w:val="18"/>
                <w:lang w:eastAsia="ru-RU"/>
              </w:rPr>
              <w:softHyphen/>
              <w:t>питанников группы (ДОУ)</w:t>
            </w: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b/>
                <w:bCs/>
                <w:color w:val="000000"/>
                <w:spacing w:val="3"/>
                <w:sz w:val="18"/>
                <w:szCs w:val="18"/>
                <w:lang w:eastAsia="ru-RU"/>
              </w:rPr>
              <w:t xml:space="preserve">Сентябрь </w:t>
            </w:r>
            <w:r w:rsidRPr="00390CEE">
              <w:rPr>
                <w:rFonts w:ascii="Times New Roman" w:eastAsia="Times New Roman" w:hAnsi="Times New Roman" w:cs="Times New Roman"/>
                <w:color w:val="000000"/>
                <w:spacing w:val="1"/>
                <w:sz w:val="18"/>
                <w:szCs w:val="18"/>
                <w:lang w:eastAsia="ru-RU"/>
              </w:rPr>
              <w:t>40%-50%</w:t>
            </w: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 51%-61% </w:t>
            </w: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Свыше 60% </w:t>
            </w:r>
          </w:p>
          <w:p w:rsidR="00390CEE" w:rsidRPr="00390CEE" w:rsidRDefault="00390CEE" w:rsidP="00390CEE">
            <w:pPr>
              <w:widowControl w:val="0"/>
              <w:spacing w:after="0" w:line="230" w:lineRule="exact"/>
              <w:ind w:right="6"/>
              <w:jc w:val="center"/>
              <w:rPr>
                <w:rFonts w:ascii="Times New Roman" w:eastAsia="Times New Roman" w:hAnsi="Times New Roman" w:cs="Times New Roman"/>
                <w:b/>
                <w:bCs/>
                <w:color w:val="000000"/>
                <w:spacing w:val="3"/>
                <w:sz w:val="18"/>
                <w:szCs w:val="18"/>
                <w:lang w:eastAsia="ru-RU"/>
              </w:rPr>
            </w:pP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b/>
                <w:bCs/>
                <w:color w:val="000000"/>
                <w:spacing w:val="3"/>
                <w:sz w:val="18"/>
                <w:szCs w:val="18"/>
                <w:lang w:eastAsia="ru-RU"/>
              </w:rPr>
              <w:t xml:space="preserve">Май </w:t>
            </w:r>
            <w:r w:rsidRPr="00390CEE">
              <w:rPr>
                <w:rFonts w:ascii="Times New Roman" w:eastAsia="Times New Roman" w:hAnsi="Times New Roman" w:cs="Times New Roman"/>
                <w:color w:val="000000"/>
                <w:spacing w:val="1"/>
                <w:sz w:val="18"/>
                <w:szCs w:val="18"/>
                <w:lang w:eastAsia="ru-RU"/>
              </w:rPr>
              <w:t xml:space="preserve">60%-70% </w:t>
            </w: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71%-80% </w:t>
            </w: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Свыше 80%</w:t>
            </w:r>
          </w:p>
        </w:tc>
        <w:tc>
          <w:tcPr>
            <w:tcW w:w="989" w:type="dxa"/>
            <w:tcBorders>
              <w:top w:val="single" w:sz="4" w:space="0" w:color="auto"/>
              <w:left w:val="single" w:sz="4" w:space="0" w:color="auto"/>
            </w:tcBorders>
          </w:tcPr>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color w:val="000000"/>
                <w:spacing w:val="4"/>
                <w:sz w:val="26"/>
                <w:szCs w:val="26"/>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color w:val="000000"/>
                <w:spacing w:val="4"/>
                <w:sz w:val="26"/>
                <w:szCs w:val="26"/>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color w:val="000000"/>
                <w:spacing w:val="4"/>
                <w:sz w:val="26"/>
                <w:szCs w:val="26"/>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color w:val="000000"/>
                <w:spacing w:val="4"/>
                <w:sz w:val="26"/>
                <w:szCs w:val="26"/>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color w:val="000000"/>
                <w:spacing w:val="4"/>
                <w:sz w:val="26"/>
                <w:szCs w:val="26"/>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color w:val="000000"/>
                <w:spacing w:val="4"/>
                <w:sz w:val="26"/>
                <w:szCs w:val="26"/>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color w:val="000000"/>
                <w:spacing w:val="4"/>
                <w:sz w:val="26"/>
                <w:szCs w:val="26"/>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color w:val="000000"/>
                <w:spacing w:val="4"/>
                <w:sz w:val="20"/>
                <w:szCs w:val="20"/>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b/>
                <w:color w:val="000000"/>
                <w:spacing w:val="4"/>
                <w:sz w:val="20"/>
                <w:szCs w:val="20"/>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5б</w:t>
            </w: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10б</w:t>
            </w: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15б</w:t>
            </w: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b/>
                <w:color w:val="000000"/>
                <w:spacing w:val="4"/>
                <w:sz w:val="20"/>
                <w:szCs w:val="20"/>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5б</w:t>
            </w: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10б</w:t>
            </w: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15б</w:t>
            </w: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color w:val="000000"/>
                <w:spacing w:val="4"/>
                <w:sz w:val="20"/>
                <w:szCs w:val="20"/>
                <w:lang w:eastAsia="ru-RU"/>
              </w:rPr>
            </w:pPr>
          </w:p>
        </w:tc>
        <w:tc>
          <w:tcPr>
            <w:tcW w:w="1853" w:type="dxa"/>
            <w:tcBorders>
              <w:top w:val="single" w:sz="4" w:space="0" w:color="auto"/>
              <w:left w:val="single" w:sz="4" w:space="0" w:color="auto"/>
            </w:tcBorders>
          </w:tcPr>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Результаты про</w:t>
            </w:r>
            <w:r w:rsidRPr="00390CEE">
              <w:rPr>
                <w:rFonts w:ascii="Times New Roman" w:eastAsia="Times New Roman" w:hAnsi="Times New Roman" w:cs="Times New Roman"/>
                <w:color w:val="000000"/>
                <w:spacing w:val="1"/>
                <w:sz w:val="18"/>
                <w:szCs w:val="18"/>
                <w:lang w:eastAsia="ru-RU"/>
              </w:rPr>
              <w:softHyphen/>
              <w:t>верки аналитиче</w:t>
            </w:r>
            <w:r w:rsidRPr="00390CEE">
              <w:rPr>
                <w:rFonts w:ascii="Times New Roman" w:eastAsia="Times New Roman" w:hAnsi="Times New Roman" w:cs="Times New Roman"/>
                <w:color w:val="000000"/>
                <w:spacing w:val="1"/>
                <w:sz w:val="18"/>
                <w:szCs w:val="18"/>
                <w:lang w:eastAsia="ru-RU"/>
              </w:rPr>
              <w:softHyphen/>
              <w:t xml:space="preserve">ской справки и материалов диагностики педагогического процесса (в </w:t>
            </w:r>
            <w:proofErr w:type="spellStart"/>
            <w:r w:rsidRPr="00390CEE">
              <w:rPr>
                <w:rFonts w:ascii="Times New Roman" w:eastAsia="Times New Roman" w:hAnsi="Times New Roman" w:cs="Times New Roman"/>
                <w:color w:val="000000"/>
                <w:spacing w:val="1"/>
                <w:sz w:val="18"/>
                <w:szCs w:val="18"/>
                <w:lang w:eastAsia="ru-RU"/>
              </w:rPr>
              <w:t>т.ч</w:t>
            </w:r>
            <w:proofErr w:type="spellEnd"/>
            <w:r w:rsidRPr="00390CEE">
              <w:rPr>
                <w:rFonts w:ascii="Times New Roman" w:eastAsia="Times New Roman" w:hAnsi="Times New Roman" w:cs="Times New Roman"/>
                <w:color w:val="000000"/>
                <w:spacing w:val="1"/>
                <w:sz w:val="18"/>
                <w:szCs w:val="18"/>
                <w:lang w:eastAsia="ru-RU"/>
              </w:rPr>
              <w:t>. в электронном виде) заведующим</w:t>
            </w: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c>
          <w:tcPr>
            <w:tcW w:w="715" w:type="dxa"/>
            <w:tcBorders>
              <w:top w:val="single" w:sz="4" w:space="0" w:color="auto"/>
              <w:left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c>
          <w:tcPr>
            <w:tcW w:w="73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r>
      <w:tr w:rsidR="00390CEE" w:rsidRPr="00390CEE" w:rsidTr="00390CEE">
        <w:trPr>
          <w:trHeight w:hRule="exact" w:val="3363"/>
        </w:trPr>
        <w:tc>
          <w:tcPr>
            <w:tcW w:w="744"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7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7"/>
                <w:szCs w:val="17"/>
                <w:lang w:eastAsia="ru-RU"/>
              </w:rPr>
              <w:t>1.2</w:t>
            </w:r>
          </w:p>
        </w:tc>
        <w:tc>
          <w:tcPr>
            <w:tcW w:w="297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Создание </w:t>
            </w:r>
            <w:r w:rsidRPr="00390CEE">
              <w:rPr>
                <w:rFonts w:ascii="Times New Roman" w:eastAsia="Times New Roman" w:hAnsi="Times New Roman" w:cs="Times New Roman"/>
                <w:color w:val="000000"/>
                <w:spacing w:val="1"/>
                <w:sz w:val="18"/>
                <w:szCs w:val="18"/>
                <w:lang w:eastAsia="ru-RU"/>
              </w:rPr>
              <w:softHyphen/>
              <w:t>развивающей предметно-пространственной среды</w:t>
            </w:r>
            <w:r w:rsidRPr="00390CEE">
              <w:rPr>
                <w:rFonts w:ascii="Times New Roman" w:eastAsia="Times New Roman" w:hAnsi="Times New Roman" w:cs="Times New Roman"/>
                <w:color w:val="000000"/>
                <w:spacing w:val="1"/>
                <w:sz w:val="18"/>
                <w:szCs w:val="18"/>
                <w:lang w:eastAsia="ru-RU"/>
              </w:rPr>
              <w:br/>
            </w:r>
          </w:p>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br/>
              <w:t>Создание условий для инклюзивного образования детей с ОВЗ</w:t>
            </w:r>
          </w:p>
        </w:tc>
        <w:tc>
          <w:tcPr>
            <w:tcW w:w="3403"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Педагогически целесообразная, ва</w:t>
            </w:r>
            <w:r w:rsidRPr="00390CEE">
              <w:rPr>
                <w:rFonts w:ascii="Times New Roman" w:eastAsia="Times New Roman" w:hAnsi="Times New Roman" w:cs="Times New Roman"/>
                <w:color w:val="000000"/>
                <w:spacing w:val="1"/>
                <w:sz w:val="18"/>
                <w:szCs w:val="18"/>
                <w:lang w:eastAsia="ru-RU"/>
              </w:rPr>
              <w:softHyphen/>
              <w:t>риативная организация развивающей предметно-пространственной среды в группе для реализации  адаптированной основной общеобразо</w:t>
            </w:r>
            <w:r w:rsidRPr="00390CEE">
              <w:rPr>
                <w:rFonts w:ascii="Times New Roman" w:eastAsia="Times New Roman" w:hAnsi="Times New Roman" w:cs="Times New Roman"/>
                <w:color w:val="000000"/>
                <w:spacing w:val="1"/>
                <w:sz w:val="18"/>
                <w:szCs w:val="18"/>
                <w:lang w:eastAsia="ru-RU"/>
              </w:rPr>
              <w:softHyphen/>
              <w:t xml:space="preserve">вательной программы (в </w:t>
            </w:r>
            <w:proofErr w:type="spellStart"/>
            <w:r w:rsidRPr="00390CEE">
              <w:rPr>
                <w:rFonts w:ascii="Times New Roman" w:eastAsia="Times New Roman" w:hAnsi="Times New Roman" w:cs="Times New Roman"/>
                <w:color w:val="000000"/>
                <w:spacing w:val="1"/>
                <w:sz w:val="18"/>
                <w:szCs w:val="18"/>
                <w:lang w:eastAsia="ru-RU"/>
              </w:rPr>
              <w:t>т.ч</w:t>
            </w:r>
            <w:proofErr w:type="spellEnd"/>
            <w:r w:rsidRPr="00390CEE">
              <w:rPr>
                <w:rFonts w:ascii="Times New Roman" w:eastAsia="Times New Roman" w:hAnsi="Times New Roman" w:cs="Times New Roman"/>
                <w:color w:val="000000"/>
                <w:spacing w:val="1"/>
                <w:sz w:val="18"/>
                <w:szCs w:val="18"/>
                <w:lang w:eastAsia="ru-RU"/>
              </w:rPr>
              <w:t>. созда</w:t>
            </w:r>
            <w:r w:rsidRPr="00390CEE">
              <w:rPr>
                <w:rFonts w:ascii="Times New Roman" w:eastAsia="Times New Roman" w:hAnsi="Times New Roman" w:cs="Times New Roman"/>
                <w:color w:val="000000"/>
                <w:spacing w:val="1"/>
                <w:sz w:val="18"/>
                <w:szCs w:val="18"/>
                <w:lang w:eastAsia="ru-RU"/>
              </w:rPr>
              <w:softHyphen/>
              <w:t>ние материалов развивающей сре</w:t>
            </w:r>
            <w:r w:rsidRPr="00390CEE">
              <w:rPr>
                <w:rFonts w:ascii="Times New Roman" w:eastAsia="Times New Roman" w:hAnsi="Times New Roman" w:cs="Times New Roman"/>
                <w:color w:val="000000"/>
                <w:spacing w:val="1"/>
                <w:sz w:val="18"/>
                <w:szCs w:val="18"/>
                <w:lang w:eastAsia="ru-RU"/>
              </w:rPr>
              <w:softHyphen/>
              <w:t>ды своими руками)</w:t>
            </w:r>
            <w:r w:rsidRPr="00390CEE">
              <w:rPr>
                <w:rFonts w:ascii="Times New Roman" w:eastAsia="Times New Roman" w:hAnsi="Times New Roman" w:cs="Times New Roman"/>
                <w:color w:val="000000"/>
                <w:spacing w:val="1"/>
                <w:sz w:val="18"/>
                <w:szCs w:val="18"/>
                <w:lang w:eastAsia="ru-RU"/>
              </w:rPr>
              <w:br/>
            </w: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br/>
              <w:t>Организация инклюзивного образования для детей с ОВЗ</w:t>
            </w:r>
          </w:p>
        </w:tc>
        <w:tc>
          <w:tcPr>
            <w:tcW w:w="313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Соответствие предметно - раз</w:t>
            </w:r>
            <w:r w:rsidRPr="00390CEE">
              <w:rPr>
                <w:rFonts w:ascii="Times New Roman" w:eastAsia="Times New Roman" w:hAnsi="Times New Roman" w:cs="Times New Roman"/>
                <w:color w:val="000000"/>
                <w:spacing w:val="1"/>
                <w:sz w:val="18"/>
                <w:szCs w:val="18"/>
                <w:lang w:eastAsia="ru-RU"/>
              </w:rPr>
              <w:softHyphen/>
              <w:t xml:space="preserve">вивающей среды в группе ФГОС </w:t>
            </w: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(5 образовательных об</w:t>
            </w:r>
            <w:r w:rsidRPr="00390CEE">
              <w:rPr>
                <w:rFonts w:ascii="Times New Roman" w:eastAsia="Times New Roman" w:hAnsi="Times New Roman" w:cs="Times New Roman"/>
                <w:color w:val="000000"/>
                <w:spacing w:val="1"/>
                <w:sz w:val="18"/>
                <w:szCs w:val="18"/>
                <w:lang w:eastAsia="ru-RU"/>
              </w:rPr>
              <w:softHyphen/>
              <w:t>ластей пополнены новыми ма</w:t>
            </w:r>
            <w:r w:rsidRPr="00390CEE">
              <w:rPr>
                <w:rFonts w:ascii="Times New Roman" w:eastAsia="Times New Roman" w:hAnsi="Times New Roman" w:cs="Times New Roman"/>
                <w:color w:val="000000"/>
                <w:spacing w:val="1"/>
                <w:sz w:val="18"/>
                <w:szCs w:val="18"/>
                <w:lang w:eastAsia="ru-RU"/>
              </w:rPr>
              <w:softHyphen/>
              <w:t>териалами в соответствии с за</w:t>
            </w:r>
            <w:r w:rsidRPr="00390CEE">
              <w:rPr>
                <w:rFonts w:ascii="Times New Roman" w:eastAsia="Times New Roman" w:hAnsi="Times New Roman" w:cs="Times New Roman"/>
                <w:color w:val="000000"/>
                <w:spacing w:val="1"/>
                <w:sz w:val="18"/>
                <w:szCs w:val="18"/>
                <w:lang w:eastAsia="ru-RU"/>
              </w:rPr>
              <w:softHyphen/>
              <w:t>дачами основной общеобразо</w:t>
            </w:r>
            <w:r w:rsidRPr="00390CEE">
              <w:rPr>
                <w:rFonts w:ascii="Times New Roman" w:eastAsia="Times New Roman" w:hAnsi="Times New Roman" w:cs="Times New Roman"/>
                <w:color w:val="000000"/>
                <w:spacing w:val="1"/>
                <w:sz w:val="18"/>
                <w:szCs w:val="18"/>
                <w:lang w:eastAsia="ru-RU"/>
              </w:rPr>
              <w:softHyphen/>
              <w:t>вательной программы, ком</w:t>
            </w:r>
            <w:r w:rsidRPr="00390CEE">
              <w:rPr>
                <w:rFonts w:ascii="Times New Roman" w:eastAsia="Times New Roman" w:hAnsi="Times New Roman" w:cs="Times New Roman"/>
                <w:color w:val="000000"/>
                <w:spacing w:val="1"/>
                <w:sz w:val="18"/>
                <w:szCs w:val="18"/>
                <w:lang w:eastAsia="ru-RU"/>
              </w:rPr>
              <w:softHyphen/>
              <w:t>плексно-тематическим плани</w:t>
            </w:r>
            <w:r w:rsidRPr="00390CEE">
              <w:rPr>
                <w:rFonts w:ascii="Times New Roman" w:eastAsia="Times New Roman" w:hAnsi="Times New Roman" w:cs="Times New Roman"/>
                <w:color w:val="000000"/>
                <w:spacing w:val="1"/>
                <w:sz w:val="18"/>
                <w:szCs w:val="18"/>
                <w:lang w:eastAsia="ru-RU"/>
              </w:rPr>
              <w:softHyphen/>
              <w:t>рованием и возрастом детей)</w:t>
            </w: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color w:val="000000"/>
                <w:spacing w:val="1"/>
                <w:sz w:val="18"/>
                <w:szCs w:val="18"/>
                <w:lang w:eastAsia="ru-RU"/>
              </w:rPr>
              <w:br/>
              <w:t>100% посещение группы детьми с ОВЗ</w:t>
            </w:r>
            <w:r w:rsidRPr="00390CEE">
              <w:rPr>
                <w:rFonts w:ascii="Times New Roman" w:eastAsia="Times New Roman" w:hAnsi="Times New Roman" w:cs="Times New Roman"/>
                <w:color w:val="000000"/>
                <w:spacing w:val="1"/>
                <w:sz w:val="18"/>
                <w:szCs w:val="18"/>
                <w:lang w:eastAsia="ru-RU"/>
              </w:rPr>
              <w:br/>
              <w:t xml:space="preserve">50% посещение группы детьми с ОВЗ </w:t>
            </w:r>
            <w:r w:rsidRPr="00390CEE">
              <w:rPr>
                <w:rFonts w:ascii="Times New Roman" w:eastAsia="Times New Roman" w:hAnsi="Times New Roman" w:cs="Times New Roman"/>
                <w:color w:val="000000"/>
                <w:spacing w:val="1"/>
                <w:sz w:val="18"/>
                <w:szCs w:val="18"/>
                <w:lang w:eastAsia="ru-RU"/>
              </w:rPr>
              <w:br/>
              <w:t>менее 50% посещение группы</w:t>
            </w:r>
          </w:p>
        </w:tc>
        <w:tc>
          <w:tcPr>
            <w:tcW w:w="989" w:type="dxa"/>
            <w:tcBorders>
              <w:top w:val="single" w:sz="4" w:space="0" w:color="auto"/>
              <w:left w:val="single" w:sz="4" w:space="0" w:color="auto"/>
              <w:bottom w:val="single" w:sz="4" w:space="0" w:color="auto"/>
            </w:tcBorders>
          </w:tcPr>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b/>
                <w:bCs/>
                <w:spacing w:val="4"/>
                <w:sz w:val="20"/>
                <w:szCs w:val="20"/>
                <w:lang w:eastAsia="ru-RU"/>
              </w:rPr>
            </w:pP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b/>
                <w:bCs/>
                <w:spacing w:val="4"/>
                <w:sz w:val="20"/>
                <w:szCs w:val="20"/>
                <w:lang w:eastAsia="ru-RU"/>
              </w:rPr>
            </w:pPr>
            <w:r w:rsidRPr="00390CEE">
              <w:rPr>
                <w:rFonts w:ascii="Times New Roman" w:eastAsia="Times New Roman" w:hAnsi="Times New Roman" w:cs="Times New Roman"/>
                <w:b/>
                <w:bCs/>
                <w:spacing w:val="4"/>
                <w:sz w:val="20"/>
                <w:szCs w:val="20"/>
                <w:lang w:eastAsia="ru-RU"/>
              </w:rPr>
              <w:t xml:space="preserve">по 5б </w:t>
            </w:r>
          </w:p>
          <w:p w:rsidR="00390CEE" w:rsidRPr="00390CEE" w:rsidRDefault="00390CEE" w:rsidP="00390CEE">
            <w:pPr>
              <w:widowControl w:val="0"/>
              <w:tabs>
                <w:tab w:val="left" w:pos="235"/>
              </w:tabs>
              <w:spacing w:after="0" w:line="235" w:lineRule="exact"/>
              <w:ind w:right="6"/>
              <w:jc w:val="center"/>
              <w:rPr>
                <w:rFonts w:ascii="Times New Roman" w:eastAsia="Times New Roman" w:hAnsi="Times New Roman" w:cs="Times New Roman"/>
                <w:color w:val="000000"/>
                <w:spacing w:val="4"/>
                <w:sz w:val="16"/>
                <w:szCs w:val="16"/>
                <w:lang w:eastAsia="ru-RU"/>
              </w:rPr>
            </w:pPr>
            <w:r w:rsidRPr="00390CEE">
              <w:rPr>
                <w:rFonts w:ascii="Times New Roman" w:eastAsia="Times New Roman" w:hAnsi="Times New Roman" w:cs="Times New Roman"/>
                <w:b/>
                <w:bCs/>
                <w:spacing w:val="4"/>
                <w:sz w:val="20"/>
                <w:szCs w:val="20"/>
                <w:lang w:eastAsia="ru-RU"/>
              </w:rPr>
              <w:t>за каждую обр. область</w:t>
            </w:r>
            <w:r w:rsidRPr="00390CEE">
              <w:rPr>
                <w:rFonts w:ascii="Times New Roman" w:eastAsia="Times New Roman" w:hAnsi="Times New Roman" w:cs="Times New Roman"/>
                <w:b/>
                <w:bCs/>
                <w:spacing w:val="4"/>
                <w:sz w:val="20"/>
                <w:szCs w:val="20"/>
                <w:lang w:eastAsia="ru-RU"/>
              </w:rPr>
              <w:br/>
            </w:r>
            <w:r w:rsidRPr="00390CEE">
              <w:rPr>
                <w:rFonts w:ascii="Times New Roman" w:eastAsia="Times New Roman" w:hAnsi="Times New Roman" w:cs="Times New Roman"/>
                <w:b/>
                <w:bCs/>
                <w:spacing w:val="4"/>
                <w:sz w:val="20"/>
                <w:szCs w:val="20"/>
                <w:lang w:eastAsia="ru-RU"/>
              </w:rPr>
              <w:br/>
            </w:r>
            <w:r w:rsidRPr="00390CEE">
              <w:rPr>
                <w:rFonts w:ascii="Times New Roman" w:eastAsia="Times New Roman" w:hAnsi="Times New Roman" w:cs="Times New Roman"/>
                <w:b/>
                <w:bCs/>
                <w:spacing w:val="4"/>
                <w:sz w:val="20"/>
                <w:szCs w:val="20"/>
                <w:lang w:eastAsia="ru-RU"/>
              </w:rPr>
              <w:br/>
            </w:r>
            <w:r w:rsidRPr="00390CEE">
              <w:rPr>
                <w:rFonts w:ascii="Times New Roman" w:eastAsia="Times New Roman" w:hAnsi="Times New Roman" w:cs="Times New Roman"/>
                <w:b/>
                <w:bCs/>
                <w:spacing w:val="4"/>
                <w:sz w:val="16"/>
                <w:szCs w:val="16"/>
                <w:lang w:eastAsia="ru-RU"/>
              </w:rPr>
              <w:t>Ежемесячно</w:t>
            </w:r>
            <w:r w:rsidRPr="00390CEE">
              <w:rPr>
                <w:rFonts w:ascii="Times New Roman" w:eastAsia="Times New Roman" w:hAnsi="Times New Roman" w:cs="Times New Roman"/>
                <w:b/>
                <w:bCs/>
                <w:spacing w:val="4"/>
                <w:sz w:val="20"/>
                <w:szCs w:val="20"/>
                <w:lang w:eastAsia="ru-RU"/>
              </w:rPr>
              <w:t xml:space="preserve"> 20б</w:t>
            </w:r>
            <w:r w:rsidRPr="00390CEE">
              <w:rPr>
                <w:rFonts w:ascii="Times New Roman" w:eastAsia="Times New Roman" w:hAnsi="Times New Roman" w:cs="Times New Roman"/>
                <w:b/>
                <w:bCs/>
                <w:spacing w:val="4"/>
                <w:sz w:val="20"/>
                <w:szCs w:val="20"/>
                <w:lang w:eastAsia="ru-RU"/>
              </w:rPr>
              <w:br/>
              <w:t>10б</w:t>
            </w:r>
            <w:r w:rsidRPr="00390CEE">
              <w:rPr>
                <w:rFonts w:ascii="Times New Roman" w:eastAsia="Times New Roman" w:hAnsi="Times New Roman" w:cs="Times New Roman"/>
                <w:b/>
                <w:bCs/>
                <w:spacing w:val="4"/>
                <w:sz w:val="20"/>
                <w:szCs w:val="20"/>
                <w:lang w:eastAsia="ru-RU"/>
              </w:rPr>
              <w:br/>
              <w:t>5б</w:t>
            </w:r>
          </w:p>
        </w:tc>
        <w:tc>
          <w:tcPr>
            <w:tcW w:w="1853"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Фотоотчёты;</w:t>
            </w: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Результаты смотров-конкурсов, опе</w:t>
            </w:r>
            <w:r w:rsidRPr="00390CEE">
              <w:rPr>
                <w:rFonts w:ascii="Times New Roman" w:eastAsia="Times New Roman" w:hAnsi="Times New Roman" w:cs="Times New Roman"/>
                <w:color w:val="000000"/>
                <w:spacing w:val="1"/>
                <w:sz w:val="18"/>
                <w:szCs w:val="18"/>
                <w:lang w:eastAsia="ru-RU"/>
              </w:rPr>
              <w:softHyphen/>
              <w:t>ративного кон</w:t>
            </w:r>
            <w:r w:rsidRPr="00390CEE">
              <w:rPr>
                <w:rFonts w:ascii="Times New Roman" w:eastAsia="Times New Roman" w:hAnsi="Times New Roman" w:cs="Times New Roman"/>
                <w:color w:val="000000"/>
                <w:spacing w:val="1"/>
                <w:sz w:val="18"/>
                <w:szCs w:val="18"/>
                <w:lang w:eastAsia="ru-RU"/>
              </w:rPr>
              <w:softHyphen/>
              <w:t>троля заведую</w:t>
            </w:r>
            <w:r w:rsidRPr="00390CEE">
              <w:rPr>
                <w:rFonts w:ascii="Times New Roman" w:eastAsia="Times New Roman" w:hAnsi="Times New Roman" w:cs="Times New Roman"/>
                <w:color w:val="000000"/>
                <w:spacing w:val="1"/>
                <w:sz w:val="18"/>
                <w:szCs w:val="18"/>
                <w:lang w:eastAsia="ru-RU"/>
              </w:rPr>
              <w:softHyphen/>
              <w:t>щим</w:t>
            </w:r>
            <w:r w:rsidRPr="00390CEE">
              <w:rPr>
                <w:rFonts w:ascii="Times New Roman" w:eastAsia="Times New Roman" w:hAnsi="Times New Roman" w:cs="Times New Roman"/>
                <w:color w:val="000000"/>
                <w:spacing w:val="1"/>
                <w:sz w:val="18"/>
                <w:szCs w:val="18"/>
                <w:lang w:eastAsia="ru-RU"/>
              </w:rPr>
              <w:br/>
            </w: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0" w:lineRule="exact"/>
              <w:ind w:right="6"/>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br/>
              <w:t xml:space="preserve">По плану </w:t>
            </w:r>
            <w:proofErr w:type="spellStart"/>
            <w:r w:rsidRPr="00390CEE">
              <w:rPr>
                <w:rFonts w:ascii="Times New Roman" w:eastAsia="Times New Roman" w:hAnsi="Times New Roman" w:cs="Times New Roman"/>
                <w:color w:val="000000"/>
                <w:spacing w:val="1"/>
                <w:sz w:val="18"/>
                <w:szCs w:val="18"/>
                <w:lang w:eastAsia="ru-RU"/>
              </w:rPr>
              <w:t>инд</w:t>
            </w:r>
            <w:proofErr w:type="spellEnd"/>
            <w:r w:rsidRPr="00390CEE">
              <w:rPr>
                <w:rFonts w:ascii="Times New Roman" w:eastAsia="Times New Roman" w:hAnsi="Times New Roman" w:cs="Times New Roman"/>
                <w:color w:val="000000"/>
                <w:spacing w:val="1"/>
                <w:sz w:val="18"/>
                <w:szCs w:val="18"/>
                <w:lang w:eastAsia="ru-RU"/>
              </w:rPr>
              <w:t>-образовательного маршрута</w:t>
            </w:r>
            <w:r w:rsidRPr="00390CEE">
              <w:rPr>
                <w:rFonts w:ascii="Times New Roman" w:eastAsia="Times New Roman" w:hAnsi="Times New Roman" w:cs="Times New Roman"/>
                <w:color w:val="000000"/>
                <w:spacing w:val="4"/>
                <w:sz w:val="26"/>
                <w:szCs w:val="26"/>
                <w:lang w:eastAsia="ru-RU"/>
              </w:rPr>
              <w:t xml:space="preserve"> </w:t>
            </w:r>
          </w:p>
        </w:tc>
        <w:tc>
          <w:tcPr>
            <w:tcW w:w="70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c>
          <w:tcPr>
            <w:tcW w:w="715"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ind w:right="6"/>
              <w:rPr>
                <w:rFonts w:ascii="Courier New" w:eastAsia="Courier New" w:hAnsi="Courier New" w:cs="Courier New"/>
                <w:color w:val="000000"/>
                <w:sz w:val="10"/>
                <w:szCs w:val="10"/>
                <w:lang w:eastAsia="ru-RU"/>
              </w:rPr>
            </w:pPr>
          </w:p>
        </w:tc>
      </w:tr>
    </w:tbl>
    <w:p w:rsidR="00390CEE" w:rsidRPr="00390CEE" w:rsidRDefault="00390CEE" w:rsidP="00390CEE">
      <w:pPr>
        <w:framePr w:w="16138" w:h="1804" w:hRule="exact" w:wrap="none" w:vAnchor="page" w:hAnchor="page" w:x="376" w:y="721"/>
        <w:widowControl w:val="0"/>
        <w:tabs>
          <w:tab w:val="left" w:leader="underscore" w:pos="9277"/>
        </w:tabs>
        <w:spacing w:after="0" w:line="562" w:lineRule="exact"/>
        <w:jc w:val="both"/>
        <w:outlineLvl w:val="4"/>
        <w:rPr>
          <w:rFonts w:ascii="Arial" w:eastAsia="Arial" w:hAnsi="Arial" w:cs="Arial"/>
          <w:b/>
          <w:bCs/>
          <w:color w:val="000000"/>
          <w:sz w:val="23"/>
          <w:szCs w:val="23"/>
          <w:lang w:eastAsia="ru-RU"/>
        </w:rPr>
      </w:pPr>
    </w:p>
    <w:p w:rsidR="00390CEE" w:rsidRPr="00390CEE" w:rsidRDefault="00390CEE" w:rsidP="00390CEE">
      <w:pPr>
        <w:widowControl w:val="0"/>
        <w:spacing w:after="0" w:line="240" w:lineRule="auto"/>
        <w:rPr>
          <w:rFonts w:ascii="Courier New" w:eastAsia="Courier New" w:hAnsi="Courier New" w:cs="Courier New"/>
          <w:color w:val="000000"/>
          <w:sz w:val="2"/>
          <w:szCs w:val="2"/>
          <w:lang w:eastAsia="ru-RU"/>
        </w:rPr>
        <w:sectPr w:rsidR="00390CEE" w:rsidRPr="00390CEE" w:rsidSect="00390CEE">
          <w:pgSz w:w="16839" w:h="11907" w:orient="landscape" w:code="9"/>
          <w:pgMar w:top="0" w:right="0" w:bottom="0" w:left="0" w:header="0" w:footer="3" w:gutter="0"/>
          <w:cols w:space="720"/>
          <w:noEndnote/>
          <w:docGrid w:linePitch="360"/>
        </w:sectPr>
      </w:pPr>
    </w:p>
    <w:tbl>
      <w:tblPr>
        <w:tblpPr w:leftFromText="180" w:rightFromText="180" w:vertAnchor="text" w:horzAnchor="margin" w:tblpXSpec="center" w:tblpY="-224"/>
        <w:tblOverlap w:val="never"/>
        <w:tblW w:w="15935" w:type="dxa"/>
        <w:tblLayout w:type="fixed"/>
        <w:tblCellMar>
          <w:left w:w="10" w:type="dxa"/>
          <w:right w:w="10" w:type="dxa"/>
        </w:tblCellMar>
        <w:tblLook w:val="04A0" w:firstRow="1" w:lastRow="0" w:firstColumn="1" w:lastColumn="0" w:noHBand="0" w:noVBand="1"/>
      </w:tblPr>
      <w:tblGrid>
        <w:gridCol w:w="726"/>
        <w:gridCol w:w="2989"/>
        <w:gridCol w:w="3401"/>
        <w:gridCol w:w="3123"/>
        <w:gridCol w:w="990"/>
        <w:gridCol w:w="1850"/>
        <w:gridCol w:w="707"/>
        <w:gridCol w:w="707"/>
        <w:gridCol w:w="707"/>
        <w:gridCol w:w="735"/>
      </w:tblGrid>
      <w:tr w:rsidR="00390CEE" w:rsidRPr="00390CEE" w:rsidTr="00390CEE">
        <w:trPr>
          <w:trHeight w:hRule="exact" w:val="555"/>
        </w:trPr>
        <w:tc>
          <w:tcPr>
            <w:tcW w:w="726" w:type="dxa"/>
            <w:vMerge w:val="restart"/>
            <w:tcBorders>
              <w:top w:val="single" w:sz="4" w:space="0" w:color="auto"/>
              <w:left w:val="single" w:sz="4" w:space="0" w:color="auto"/>
            </w:tcBorders>
          </w:tcPr>
          <w:p w:rsidR="00390CEE" w:rsidRPr="00390CEE" w:rsidRDefault="00390CEE" w:rsidP="00390CEE">
            <w:pPr>
              <w:widowControl w:val="0"/>
              <w:spacing w:after="6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lastRenderedPageBreak/>
              <w:t>№</w:t>
            </w:r>
          </w:p>
          <w:p w:rsidR="00390CEE" w:rsidRPr="00390CEE" w:rsidRDefault="00390CEE" w:rsidP="00390CEE">
            <w:pPr>
              <w:widowControl w:val="0"/>
              <w:spacing w:before="60"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п/п</w:t>
            </w:r>
          </w:p>
        </w:tc>
        <w:tc>
          <w:tcPr>
            <w:tcW w:w="2989"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Показатель критерия</w:t>
            </w:r>
          </w:p>
        </w:tc>
        <w:tc>
          <w:tcPr>
            <w:tcW w:w="3401"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Индикатор критерия</w:t>
            </w:r>
          </w:p>
        </w:tc>
        <w:tc>
          <w:tcPr>
            <w:tcW w:w="3123"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Значения критерия</w:t>
            </w:r>
          </w:p>
        </w:tc>
        <w:tc>
          <w:tcPr>
            <w:tcW w:w="990"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Баллы</w:t>
            </w:r>
          </w:p>
        </w:tc>
        <w:tc>
          <w:tcPr>
            <w:tcW w:w="1850" w:type="dxa"/>
            <w:vMerge w:val="restart"/>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Наличие</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подтверждающих</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документов</w:t>
            </w:r>
          </w:p>
        </w:tc>
        <w:tc>
          <w:tcPr>
            <w:tcW w:w="1413" w:type="dxa"/>
            <w:gridSpan w:val="2"/>
            <w:tcBorders>
              <w:top w:val="single" w:sz="4" w:space="0" w:color="auto"/>
              <w:left w:val="single" w:sz="4" w:space="0" w:color="auto"/>
            </w:tcBorders>
          </w:tcPr>
          <w:p w:rsidR="00390CEE" w:rsidRPr="00390CEE" w:rsidRDefault="00390CEE" w:rsidP="00390CEE">
            <w:pPr>
              <w:widowControl w:val="0"/>
              <w:spacing w:after="6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Самооценка</w:t>
            </w:r>
          </w:p>
        </w:tc>
        <w:tc>
          <w:tcPr>
            <w:tcW w:w="1441" w:type="dxa"/>
            <w:gridSpan w:val="2"/>
            <w:tcBorders>
              <w:top w:val="single" w:sz="4" w:space="0" w:color="auto"/>
              <w:left w:val="single" w:sz="4" w:space="0" w:color="auto"/>
              <w:right w:val="single" w:sz="4" w:space="0" w:color="auto"/>
            </w:tcBorders>
          </w:tcPr>
          <w:p w:rsidR="00390CEE" w:rsidRPr="00390CEE" w:rsidRDefault="00390CEE" w:rsidP="00390CEE">
            <w:pPr>
              <w:widowControl w:val="0"/>
              <w:spacing w:after="6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Оценка</w:t>
            </w:r>
          </w:p>
          <w:p w:rsidR="00390CEE" w:rsidRPr="00390CEE" w:rsidRDefault="00390CEE" w:rsidP="00390CEE">
            <w:pPr>
              <w:widowControl w:val="0"/>
              <w:spacing w:before="6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комиссии</w:t>
            </w:r>
          </w:p>
        </w:tc>
      </w:tr>
      <w:tr w:rsidR="00390CEE" w:rsidRPr="00390CEE" w:rsidTr="00390CEE">
        <w:trPr>
          <w:trHeight w:hRule="exact" w:val="478"/>
        </w:trPr>
        <w:tc>
          <w:tcPr>
            <w:tcW w:w="726"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2989"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3401"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3123"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990"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1850"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707"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1</w:t>
            </w:r>
          </w:p>
        </w:tc>
        <w:tc>
          <w:tcPr>
            <w:tcW w:w="707"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w:t>
            </w:r>
          </w:p>
        </w:tc>
        <w:tc>
          <w:tcPr>
            <w:tcW w:w="707"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1</w:t>
            </w:r>
          </w:p>
        </w:tc>
        <w:tc>
          <w:tcPr>
            <w:tcW w:w="735"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w:t>
            </w:r>
          </w:p>
        </w:tc>
      </w:tr>
      <w:tr w:rsidR="00390CEE" w:rsidRPr="00390CEE" w:rsidTr="00390CEE">
        <w:trPr>
          <w:trHeight w:hRule="exact" w:val="2516"/>
        </w:trPr>
        <w:tc>
          <w:tcPr>
            <w:tcW w:w="726" w:type="dxa"/>
            <w:tcBorders>
              <w:top w:val="single" w:sz="4" w:space="0" w:color="auto"/>
              <w:left w:val="single" w:sz="4" w:space="0" w:color="auto"/>
            </w:tcBorders>
            <w:vAlign w:val="center"/>
          </w:tcPr>
          <w:p w:rsidR="00390CEE" w:rsidRPr="00390CEE" w:rsidRDefault="00390CEE" w:rsidP="00390CEE">
            <w:pPr>
              <w:widowControl w:val="0"/>
              <w:spacing w:after="0" w:line="240" w:lineRule="auto"/>
              <w:ind w:right="57"/>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val="en-US" w:eastAsia="ru-RU"/>
              </w:rPr>
              <w:t>1.3</w:t>
            </w:r>
          </w:p>
        </w:tc>
        <w:tc>
          <w:tcPr>
            <w:tcW w:w="2989"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Посещаемость воспитанниками ГБДОУ (группу ГБДОУ)</w:t>
            </w:r>
          </w:p>
        </w:tc>
        <w:tc>
          <w:tcPr>
            <w:tcW w:w="3401"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Доля воспитанников, фактически посещающих ГБДОУ (группу ГБДОУ) Выполнение планового показателя посещения воспитанниками ГБДОУ (группы ГБДОУ):</w:t>
            </w:r>
          </w:p>
        </w:tc>
        <w:tc>
          <w:tcPr>
            <w:tcW w:w="3123"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Выполнение плана </w:t>
            </w:r>
            <w:proofErr w:type="spellStart"/>
            <w:r w:rsidRPr="00390CEE">
              <w:rPr>
                <w:rFonts w:ascii="Times New Roman" w:eastAsia="Times New Roman" w:hAnsi="Times New Roman" w:cs="Times New Roman"/>
                <w:color w:val="000000"/>
                <w:spacing w:val="1"/>
                <w:sz w:val="18"/>
                <w:szCs w:val="18"/>
                <w:lang w:eastAsia="ru-RU"/>
              </w:rPr>
              <w:t>детодней</w:t>
            </w:r>
            <w:proofErr w:type="spellEnd"/>
            <w:r w:rsidRPr="00390CEE">
              <w:rPr>
                <w:rFonts w:ascii="Times New Roman" w:eastAsia="Times New Roman" w:hAnsi="Times New Roman" w:cs="Times New Roman"/>
                <w:color w:val="000000"/>
                <w:spacing w:val="1"/>
                <w:sz w:val="18"/>
                <w:szCs w:val="18"/>
                <w:lang w:eastAsia="ru-RU"/>
              </w:rPr>
              <w:t xml:space="preserve"> в группах:</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подготовительный возраст — в размере не менее 80%;</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старший возраст – не менее 70%</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средний возраст — в размере не менее 60 %;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младший возраст— в размере не менее 60%</w:t>
            </w:r>
          </w:p>
        </w:tc>
        <w:tc>
          <w:tcPr>
            <w:tcW w:w="990" w:type="dxa"/>
            <w:tcBorders>
              <w:top w:val="single" w:sz="4" w:space="0" w:color="auto"/>
              <w:left w:val="single" w:sz="4" w:space="0" w:color="auto"/>
            </w:tcBorders>
          </w:tcPr>
          <w:p w:rsidR="00390CEE" w:rsidRPr="00390CEE" w:rsidRDefault="00390CEE" w:rsidP="00390CEE">
            <w:pPr>
              <w:widowControl w:val="0"/>
              <w:spacing w:after="0" w:line="470" w:lineRule="exact"/>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10б</w:t>
            </w:r>
          </w:p>
          <w:p w:rsidR="00390CEE" w:rsidRPr="00390CEE" w:rsidRDefault="00390CEE" w:rsidP="00390CEE">
            <w:pPr>
              <w:widowControl w:val="0"/>
              <w:spacing w:after="0" w:line="470" w:lineRule="exact"/>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10б</w:t>
            </w:r>
          </w:p>
          <w:p w:rsidR="00390CEE" w:rsidRPr="00390CEE" w:rsidRDefault="00390CEE" w:rsidP="00390CEE">
            <w:pPr>
              <w:widowControl w:val="0"/>
              <w:spacing w:after="0" w:line="470" w:lineRule="exact"/>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10б</w:t>
            </w:r>
          </w:p>
          <w:p w:rsidR="00390CEE" w:rsidRPr="00390CEE" w:rsidRDefault="00390CEE" w:rsidP="00390CEE">
            <w:pPr>
              <w:widowControl w:val="0"/>
              <w:spacing w:after="0" w:line="470" w:lineRule="exact"/>
              <w:jc w:val="center"/>
              <w:rPr>
                <w:rFonts w:ascii="Times New Roman" w:eastAsia="Times New Roman" w:hAnsi="Times New Roman" w:cs="Times New Roman"/>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10б</w:t>
            </w:r>
          </w:p>
        </w:tc>
        <w:tc>
          <w:tcPr>
            <w:tcW w:w="1850"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Табель</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посещаемости</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детей</w:t>
            </w:r>
          </w:p>
        </w:tc>
        <w:tc>
          <w:tcPr>
            <w:tcW w:w="707"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7"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7"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5"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2669"/>
        </w:trPr>
        <w:tc>
          <w:tcPr>
            <w:tcW w:w="726" w:type="dxa"/>
            <w:tcBorders>
              <w:top w:val="single" w:sz="4" w:space="0" w:color="auto"/>
              <w:left w:val="single" w:sz="4" w:space="0" w:color="auto"/>
            </w:tcBorders>
            <w:vAlign w:val="center"/>
          </w:tcPr>
          <w:p w:rsidR="00390CEE" w:rsidRPr="00390CEE" w:rsidRDefault="00390CEE" w:rsidP="00390CEE">
            <w:pPr>
              <w:widowControl w:val="0"/>
              <w:spacing w:after="0" w:line="240" w:lineRule="auto"/>
              <w:ind w:right="57"/>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val="en-US" w:eastAsia="ru-RU"/>
              </w:rPr>
              <w:t>1.4</w:t>
            </w:r>
          </w:p>
        </w:tc>
        <w:tc>
          <w:tcPr>
            <w:tcW w:w="2989"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Снижение уровня заболеваемо</w:t>
            </w:r>
            <w:r w:rsidRPr="00390CEE">
              <w:rPr>
                <w:rFonts w:ascii="Times New Roman" w:eastAsia="Times New Roman" w:hAnsi="Times New Roman" w:cs="Times New Roman"/>
                <w:color w:val="000000"/>
                <w:spacing w:val="1"/>
                <w:sz w:val="18"/>
                <w:szCs w:val="18"/>
                <w:lang w:eastAsia="ru-RU"/>
              </w:rPr>
              <w:softHyphen/>
              <w:t xml:space="preserve">сти воспитанников ГБДОУ </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(груп</w:t>
            </w:r>
            <w:r w:rsidRPr="00390CEE">
              <w:rPr>
                <w:rFonts w:ascii="Times New Roman" w:eastAsia="Times New Roman" w:hAnsi="Times New Roman" w:cs="Times New Roman"/>
                <w:color w:val="000000"/>
                <w:spacing w:val="1"/>
                <w:sz w:val="18"/>
                <w:szCs w:val="18"/>
                <w:lang w:eastAsia="ru-RU"/>
              </w:rPr>
              <w:softHyphen/>
              <w:t>пы ГБДОУ)</w:t>
            </w:r>
          </w:p>
        </w:tc>
        <w:tc>
          <w:tcPr>
            <w:tcW w:w="3401"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Уровень заболеваемости воспитан</w:t>
            </w:r>
            <w:r w:rsidRPr="00390CEE">
              <w:rPr>
                <w:rFonts w:ascii="Times New Roman" w:eastAsia="Times New Roman" w:hAnsi="Times New Roman" w:cs="Times New Roman"/>
                <w:color w:val="000000"/>
                <w:spacing w:val="1"/>
                <w:sz w:val="18"/>
                <w:szCs w:val="18"/>
                <w:lang w:eastAsia="ru-RU"/>
              </w:rPr>
              <w:softHyphen/>
              <w:t xml:space="preserve">ников ГБДОУ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(группы ГБДОУ)</w:t>
            </w:r>
          </w:p>
        </w:tc>
        <w:tc>
          <w:tcPr>
            <w:tcW w:w="3123"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Процент заболеваемости детей от числа детей группы (сада)</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менее 20% </w:t>
            </w:r>
            <w:r w:rsidRPr="00390CEE">
              <w:rPr>
                <w:rFonts w:ascii="Times New Roman" w:eastAsia="Times New Roman" w:hAnsi="Times New Roman" w:cs="Times New Roman"/>
                <w:color w:val="000000"/>
                <w:spacing w:val="1"/>
                <w:sz w:val="18"/>
                <w:szCs w:val="18"/>
                <w:lang w:eastAsia="ru-RU"/>
              </w:rPr>
              <w:br/>
              <w:t>от 20% до 30%</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Процент заболеваемости детей от числа детей группы (младший воз</w:t>
            </w:r>
            <w:r w:rsidRPr="00390CEE">
              <w:rPr>
                <w:rFonts w:ascii="Times New Roman" w:eastAsia="Times New Roman" w:hAnsi="Times New Roman" w:cs="Times New Roman"/>
                <w:color w:val="000000"/>
                <w:spacing w:val="1"/>
                <w:sz w:val="18"/>
                <w:szCs w:val="18"/>
                <w:lang w:eastAsia="ru-RU"/>
              </w:rPr>
              <w:softHyphen/>
              <w:t>раст)</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менее 30%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от 30% до 40%</w:t>
            </w:r>
          </w:p>
        </w:tc>
        <w:tc>
          <w:tcPr>
            <w:tcW w:w="990" w:type="dxa"/>
            <w:tcBorders>
              <w:top w:val="single" w:sz="4" w:space="0" w:color="auto"/>
              <w:left w:val="single" w:sz="4" w:space="0" w:color="auto"/>
            </w:tcBorders>
          </w:tcPr>
          <w:p w:rsidR="00390CEE" w:rsidRPr="00390CEE" w:rsidRDefault="00390CEE" w:rsidP="00390CEE">
            <w:pPr>
              <w:widowControl w:val="0"/>
              <w:spacing w:after="0" w:line="470" w:lineRule="exact"/>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5б</w:t>
            </w:r>
          </w:p>
          <w:p w:rsidR="00390CEE" w:rsidRPr="00390CEE" w:rsidRDefault="00390CEE" w:rsidP="00390CEE">
            <w:pPr>
              <w:widowControl w:val="0"/>
              <w:spacing w:after="0" w:line="470" w:lineRule="exact"/>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10б</w:t>
            </w:r>
          </w:p>
          <w:p w:rsidR="00390CEE" w:rsidRPr="00390CEE" w:rsidRDefault="00390CEE" w:rsidP="00390CEE">
            <w:pPr>
              <w:widowControl w:val="0"/>
              <w:spacing w:after="0" w:line="470" w:lineRule="exact"/>
              <w:jc w:val="center"/>
              <w:rPr>
                <w:rFonts w:ascii="Times New Roman" w:eastAsia="Times New Roman" w:hAnsi="Times New Roman" w:cs="Times New Roman"/>
                <w:b/>
                <w:color w:val="000000"/>
                <w:spacing w:val="4"/>
                <w:sz w:val="20"/>
                <w:szCs w:val="20"/>
                <w:lang w:eastAsia="ru-RU"/>
              </w:rPr>
            </w:pPr>
          </w:p>
          <w:p w:rsidR="00390CEE" w:rsidRPr="00390CEE" w:rsidRDefault="00390CEE" w:rsidP="00390CEE">
            <w:pPr>
              <w:widowControl w:val="0"/>
              <w:spacing w:after="0" w:line="470" w:lineRule="exact"/>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5б</w:t>
            </w:r>
          </w:p>
          <w:p w:rsidR="00390CEE" w:rsidRPr="00390CEE" w:rsidRDefault="00390CEE" w:rsidP="00390CEE">
            <w:pPr>
              <w:widowControl w:val="0"/>
              <w:spacing w:after="0" w:line="470" w:lineRule="exact"/>
              <w:jc w:val="center"/>
              <w:rPr>
                <w:rFonts w:ascii="Times New Roman" w:eastAsia="Times New Roman" w:hAnsi="Times New Roman" w:cs="Times New Roman"/>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10б</w:t>
            </w:r>
          </w:p>
        </w:tc>
        <w:tc>
          <w:tcPr>
            <w:tcW w:w="1850" w:type="dxa"/>
            <w:tcBorders>
              <w:top w:val="single" w:sz="4" w:space="0" w:color="auto"/>
              <w:left w:val="single" w:sz="4" w:space="0" w:color="auto"/>
            </w:tcBorders>
          </w:tcPr>
          <w:p w:rsidR="00390CEE" w:rsidRPr="00390CEE" w:rsidRDefault="00390CEE" w:rsidP="00390CEE">
            <w:pPr>
              <w:widowControl w:val="0"/>
              <w:spacing w:after="0" w:line="226"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Табель </w:t>
            </w:r>
          </w:p>
          <w:p w:rsidR="00390CEE" w:rsidRPr="00390CEE" w:rsidRDefault="00390CEE" w:rsidP="00390CEE">
            <w:pPr>
              <w:widowControl w:val="0"/>
              <w:spacing w:after="0" w:line="226"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посещае</w:t>
            </w:r>
            <w:r w:rsidRPr="00390CEE">
              <w:rPr>
                <w:rFonts w:ascii="Times New Roman" w:eastAsia="Times New Roman" w:hAnsi="Times New Roman" w:cs="Times New Roman"/>
                <w:color w:val="000000"/>
                <w:spacing w:val="1"/>
                <w:sz w:val="18"/>
                <w:szCs w:val="18"/>
                <w:lang w:eastAsia="ru-RU"/>
              </w:rPr>
              <w:softHyphen/>
              <w:t xml:space="preserve">мости </w:t>
            </w:r>
          </w:p>
          <w:p w:rsidR="00390CEE" w:rsidRPr="00390CEE" w:rsidRDefault="00390CEE" w:rsidP="00390CEE">
            <w:pPr>
              <w:widowControl w:val="0"/>
              <w:spacing w:after="0" w:line="226"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детей</w:t>
            </w:r>
          </w:p>
        </w:tc>
        <w:tc>
          <w:tcPr>
            <w:tcW w:w="707"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7"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7"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5"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764"/>
        </w:trPr>
        <w:tc>
          <w:tcPr>
            <w:tcW w:w="726" w:type="dxa"/>
            <w:tcBorders>
              <w:top w:val="single" w:sz="4" w:space="0" w:color="auto"/>
              <w:left w:val="single" w:sz="4" w:space="0" w:color="auto"/>
              <w:bottom w:val="single" w:sz="4" w:space="0" w:color="auto"/>
            </w:tcBorders>
            <w:vAlign w:val="center"/>
          </w:tcPr>
          <w:p w:rsidR="00390CEE" w:rsidRPr="00390CEE" w:rsidRDefault="00390CEE" w:rsidP="00390CEE">
            <w:pPr>
              <w:widowControl w:val="0"/>
              <w:spacing w:after="0" w:line="240" w:lineRule="auto"/>
              <w:ind w:right="57"/>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val="en-US" w:eastAsia="ru-RU"/>
              </w:rPr>
              <w:t>1.5</w:t>
            </w:r>
          </w:p>
        </w:tc>
        <w:tc>
          <w:tcPr>
            <w:tcW w:w="2989"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Отсутствие травм у воспитан</w:t>
            </w:r>
            <w:r w:rsidRPr="00390CEE">
              <w:rPr>
                <w:rFonts w:ascii="Times New Roman" w:eastAsia="Times New Roman" w:hAnsi="Times New Roman" w:cs="Times New Roman"/>
                <w:color w:val="000000"/>
                <w:spacing w:val="1"/>
                <w:sz w:val="18"/>
                <w:szCs w:val="18"/>
                <w:lang w:eastAsia="ru-RU"/>
              </w:rPr>
              <w:softHyphen/>
              <w:t xml:space="preserve">ников ГБДОУ (группы ГБДОУ)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во время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образовательного про</w:t>
            </w:r>
            <w:r w:rsidRPr="00390CEE">
              <w:rPr>
                <w:rFonts w:ascii="Times New Roman" w:eastAsia="Times New Roman" w:hAnsi="Times New Roman" w:cs="Times New Roman"/>
                <w:color w:val="000000"/>
                <w:spacing w:val="1"/>
                <w:sz w:val="18"/>
                <w:szCs w:val="18"/>
                <w:lang w:eastAsia="ru-RU"/>
              </w:rPr>
              <w:softHyphen/>
              <w:t>цесса</w:t>
            </w:r>
          </w:p>
        </w:tc>
        <w:tc>
          <w:tcPr>
            <w:tcW w:w="3401"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Доля воспитанников,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получивших травму во время образовательного процесса</w:t>
            </w:r>
          </w:p>
        </w:tc>
        <w:tc>
          <w:tcPr>
            <w:tcW w:w="3123"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461" w:lineRule="exact"/>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Отсутствие травм </w:t>
            </w:r>
          </w:p>
          <w:p w:rsidR="00390CEE" w:rsidRPr="00390CEE" w:rsidRDefault="00390CEE" w:rsidP="00390CEE">
            <w:pPr>
              <w:widowControl w:val="0"/>
              <w:spacing w:after="0" w:line="461"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Наличие травм</w:t>
            </w:r>
          </w:p>
        </w:tc>
        <w:tc>
          <w:tcPr>
            <w:tcW w:w="99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470" w:lineRule="exact"/>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5б</w:t>
            </w:r>
          </w:p>
          <w:p w:rsidR="00390CEE" w:rsidRPr="00390CEE" w:rsidRDefault="00390CEE" w:rsidP="00390CEE">
            <w:pPr>
              <w:widowControl w:val="0"/>
              <w:spacing w:after="0" w:line="470" w:lineRule="exact"/>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4"/>
                <w:sz w:val="20"/>
                <w:szCs w:val="20"/>
                <w:lang w:eastAsia="ru-RU"/>
              </w:rPr>
              <w:t>-100%</w:t>
            </w:r>
          </w:p>
        </w:tc>
        <w:tc>
          <w:tcPr>
            <w:tcW w:w="185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Документально подтвержденные данные о наличии травм (справка мед. учреждения)</w:t>
            </w:r>
          </w:p>
        </w:tc>
        <w:tc>
          <w:tcPr>
            <w:tcW w:w="707"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7"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7"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5"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933"/>
        </w:trPr>
        <w:tc>
          <w:tcPr>
            <w:tcW w:w="726" w:type="dxa"/>
            <w:tcBorders>
              <w:top w:val="single" w:sz="4" w:space="0" w:color="auto"/>
              <w:left w:val="single" w:sz="4" w:space="0" w:color="auto"/>
              <w:bottom w:val="single" w:sz="4" w:space="0" w:color="auto"/>
            </w:tcBorders>
            <w:vAlign w:val="center"/>
          </w:tcPr>
          <w:p w:rsidR="00390CEE" w:rsidRPr="00390CEE" w:rsidRDefault="00390CEE" w:rsidP="00390CEE">
            <w:pPr>
              <w:widowControl w:val="0"/>
              <w:spacing w:after="0" w:line="240" w:lineRule="auto"/>
              <w:ind w:right="57"/>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val="en-US" w:eastAsia="ru-RU"/>
              </w:rPr>
              <w:t>1.6</w:t>
            </w:r>
          </w:p>
        </w:tc>
        <w:tc>
          <w:tcPr>
            <w:tcW w:w="2989"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92"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Участие воспитанников ГБДОУ</w:t>
            </w:r>
          </w:p>
          <w:p w:rsidR="00390CEE" w:rsidRPr="00390CEE" w:rsidRDefault="00390CEE" w:rsidP="00390CEE">
            <w:pPr>
              <w:widowControl w:val="0"/>
              <w:spacing w:after="0" w:line="192"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 (группы ГБДОУ) </w:t>
            </w:r>
          </w:p>
          <w:p w:rsidR="00390CEE" w:rsidRPr="00390CEE" w:rsidRDefault="00390CEE" w:rsidP="00390CEE">
            <w:pPr>
              <w:widowControl w:val="0"/>
              <w:spacing w:after="0" w:line="192"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 смотрах, вы</w:t>
            </w:r>
            <w:r w:rsidRPr="00390CEE">
              <w:rPr>
                <w:rFonts w:ascii="Times New Roman" w:eastAsia="Times New Roman" w:hAnsi="Times New Roman" w:cs="Times New Roman"/>
                <w:color w:val="000000"/>
                <w:spacing w:val="1"/>
                <w:sz w:val="18"/>
                <w:szCs w:val="18"/>
                <w:lang w:eastAsia="ru-RU"/>
              </w:rPr>
              <w:softHyphen/>
              <w:t>ставках, конкурсах, соревно</w:t>
            </w:r>
            <w:r w:rsidRPr="00390CEE">
              <w:rPr>
                <w:rFonts w:ascii="Times New Roman" w:eastAsia="Times New Roman" w:hAnsi="Times New Roman" w:cs="Times New Roman"/>
                <w:color w:val="000000"/>
                <w:spacing w:val="1"/>
                <w:sz w:val="18"/>
                <w:szCs w:val="18"/>
                <w:lang w:eastAsia="ru-RU"/>
              </w:rPr>
              <w:softHyphen/>
              <w:t>ваниях уровня сада, районного и городско</w:t>
            </w:r>
            <w:r w:rsidRPr="00390CEE">
              <w:rPr>
                <w:rFonts w:ascii="Times New Roman" w:eastAsia="Times New Roman" w:hAnsi="Times New Roman" w:cs="Times New Roman"/>
                <w:color w:val="000000"/>
                <w:spacing w:val="1"/>
                <w:sz w:val="18"/>
                <w:szCs w:val="18"/>
                <w:lang w:eastAsia="ru-RU"/>
              </w:rPr>
              <w:softHyphen/>
              <w:t>го уровней</w:t>
            </w:r>
          </w:p>
        </w:tc>
        <w:tc>
          <w:tcPr>
            <w:tcW w:w="3401"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Доля мероприятий районного и го</w:t>
            </w:r>
            <w:r w:rsidRPr="00390CEE">
              <w:rPr>
                <w:rFonts w:ascii="Times New Roman" w:eastAsia="Times New Roman" w:hAnsi="Times New Roman" w:cs="Times New Roman"/>
                <w:color w:val="000000"/>
                <w:spacing w:val="1"/>
                <w:sz w:val="18"/>
                <w:szCs w:val="18"/>
                <w:lang w:eastAsia="ru-RU"/>
              </w:rPr>
              <w:softHyphen/>
              <w:t>родского уровней, в которых воспи</w:t>
            </w:r>
            <w:r w:rsidRPr="00390CEE">
              <w:rPr>
                <w:rFonts w:ascii="Times New Roman" w:eastAsia="Times New Roman" w:hAnsi="Times New Roman" w:cs="Times New Roman"/>
                <w:color w:val="000000"/>
                <w:spacing w:val="1"/>
                <w:sz w:val="18"/>
                <w:szCs w:val="18"/>
                <w:lang w:eastAsia="ru-RU"/>
              </w:rPr>
              <w:softHyphen/>
              <w:t>танники ГБДОУ (группы ГБДОУ) прини</w:t>
            </w:r>
            <w:r w:rsidRPr="00390CEE">
              <w:rPr>
                <w:rFonts w:ascii="Times New Roman" w:eastAsia="Times New Roman" w:hAnsi="Times New Roman" w:cs="Times New Roman"/>
                <w:color w:val="000000"/>
                <w:spacing w:val="1"/>
                <w:sz w:val="18"/>
                <w:szCs w:val="18"/>
                <w:lang w:eastAsia="ru-RU"/>
              </w:rPr>
              <w:softHyphen/>
              <w:t>мали участие</w:t>
            </w:r>
          </w:p>
        </w:tc>
        <w:tc>
          <w:tcPr>
            <w:tcW w:w="3123"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ГБДОУ №118</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Районный уровень;</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Городской уровень; Всероссийский уровень; Международный уровень</w:t>
            </w:r>
          </w:p>
        </w:tc>
        <w:tc>
          <w:tcPr>
            <w:tcW w:w="99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40б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100б</w:t>
            </w:r>
          </w:p>
          <w:p w:rsidR="00390CEE" w:rsidRPr="00390CEE" w:rsidRDefault="00390CEE" w:rsidP="00390CEE">
            <w:pPr>
              <w:widowControl w:val="0"/>
              <w:spacing w:after="0" w:line="470" w:lineRule="exact"/>
              <w:jc w:val="center"/>
              <w:rPr>
                <w:rFonts w:ascii="Times New Roman" w:eastAsia="Times New Roman" w:hAnsi="Times New Roman" w:cs="Times New Roman"/>
                <w:b/>
                <w:color w:val="000000"/>
                <w:spacing w:val="4"/>
                <w:sz w:val="20"/>
                <w:szCs w:val="20"/>
                <w:lang w:eastAsia="ru-RU"/>
              </w:rPr>
            </w:pPr>
          </w:p>
        </w:tc>
        <w:tc>
          <w:tcPr>
            <w:tcW w:w="185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Грамоты, дипло</w:t>
            </w:r>
            <w:r w:rsidRPr="00390CEE">
              <w:rPr>
                <w:rFonts w:ascii="Times New Roman" w:eastAsia="Times New Roman" w:hAnsi="Times New Roman" w:cs="Times New Roman"/>
                <w:color w:val="000000"/>
                <w:spacing w:val="1"/>
                <w:sz w:val="18"/>
                <w:szCs w:val="18"/>
                <w:lang w:eastAsia="ru-RU"/>
              </w:rPr>
              <w:softHyphen/>
              <w:t>мы и др. докумен</w:t>
            </w:r>
            <w:r w:rsidRPr="00390CEE">
              <w:rPr>
                <w:rFonts w:ascii="Times New Roman" w:eastAsia="Times New Roman" w:hAnsi="Times New Roman" w:cs="Times New Roman"/>
                <w:color w:val="000000"/>
                <w:spacing w:val="1"/>
                <w:sz w:val="18"/>
                <w:szCs w:val="18"/>
                <w:lang w:eastAsia="ru-RU"/>
              </w:rPr>
              <w:softHyphen/>
              <w:t>ты (справка по итогам смотров конкурсов), под</w:t>
            </w:r>
            <w:r w:rsidRPr="00390CEE">
              <w:rPr>
                <w:rFonts w:ascii="Times New Roman" w:eastAsia="Times New Roman" w:hAnsi="Times New Roman" w:cs="Times New Roman"/>
                <w:color w:val="000000"/>
                <w:spacing w:val="1"/>
                <w:sz w:val="18"/>
                <w:szCs w:val="18"/>
                <w:lang w:eastAsia="ru-RU"/>
              </w:rPr>
              <w:softHyphen/>
              <w:t>тверждающие уча</w:t>
            </w:r>
            <w:r w:rsidRPr="00390CEE">
              <w:rPr>
                <w:rFonts w:ascii="Times New Roman" w:eastAsia="Times New Roman" w:hAnsi="Times New Roman" w:cs="Times New Roman"/>
                <w:color w:val="000000"/>
                <w:spacing w:val="1"/>
                <w:sz w:val="18"/>
                <w:szCs w:val="18"/>
                <w:lang w:eastAsia="ru-RU"/>
              </w:rPr>
              <w:softHyphen/>
              <w:t>стие, победы и призовые места воспитанников</w:t>
            </w:r>
          </w:p>
        </w:tc>
        <w:tc>
          <w:tcPr>
            <w:tcW w:w="707"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7"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7"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5"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bl>
    <w:p w:rsidR="00390CEE" w:rsidRPr="00390CEE" w:rsidRDefault="00390CEE" w:rsidP="00390CEE">
      <w:pPr>
        <w:rPr>
          <w:sz w:val="20"/>
          <w:szCs w:val="20"/>
        </w:rPr>
      </w:pPr>
    </w:p>
    <w:p w:rsidR="00390CEE" w:rsidRPr="00390CEE" w:rsidRDefault="00390CEE" w:rsidP="00390CEE">
      <w:pPr>
        <w:rPr>
          <w:sz w:val="20"/>
          <w:szCs w:val="20"/>
        </w:rPr>
      </w:pPr>
    </w:p>
    <w:tbl>
      <w:tblPr>
        <w:tblW w:w="0" w:type="auto"/>
        <w:tblLayout w:type="fixed"/>
        <w:tblCellMar>
          <w:left w:w="10" w:type="dxa"/>
          <w:right w:w="10" w:type="dxa"/>
        </w:tblCellMar>
        <w:tblLook w:val="04A0" w:firstRow="1" w:lastRow="0" w:firstColumn="1" w:lastColumn="0" w:noHBand="0" w:noVBand="1"/>
      </w:tblPr>
      <w:tblGrid>
        <w:gridCol w:w="739"/>
        <w:gridCol w:w="2986"/>
        <w:gridCol w:w="3398"/>
        <w:gridCol w:w="3125"/>
        <w:gridCol w:w="994"/>
        <w:gridCol w:w="1853"/>
        <w:gridCol w:w="706"/>
        <w:gridCol w:w="706"/>
        <w:gridCol w:w="710"/>
        <w:gridCol w:w="739"/>
      </w:tblGrid>
      <w:tr w:rsidR="00390CEE" w:rsidRPr="00390CEE" w:rsidTr="00390CEE">
        <w:trPr>
          <w:trHeight w:hRule="exact" w:val="499"/>
        </w:trPr>
        <w:tc>
          <w:tcPr>
            <w:tcW w:w="739" w:type="dxa"/>
            <w:vMerge w:val="restart"/>
            <w:tcBorders>
              <w:top w:val="single" w:sz="4" w:space="0" w:color="auto"/>
              <w:left w:val="single" w:sz="4" w:space="0" w:color="auto"/>
            </w:tcBorders>
          </w:tcPr>
          <w:p w:rsidR="00390CEE" w:rsidRPr="00390CEE" w:rsidRDefault="00390CEE" w:rsidP="00390CEE">
            <w:pPr>
              <w:widowControl w:val="0"/>
              <w:spacing w:after="6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lastRenderedPageBreak/>
              <w:t>№</w:t>
            </w:r>
          </w:p>
          <w:p w:rsidR="00390CEE" w:rsidRPr="00390CEE" w:rsidRDefault="00390CEE" w:rsidP="00390CEE">
            <w:pPr>
              <w:widowControl w:val="0"/>
              <w:spacing w:before="60"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п/п</w:t>
            </w:r>
          </w:p>
        </w:tc>
        <w:tc>
          <w:tcPr>
            <w:tcW w:w="2986"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Показатель критерия</w:t>
            </w:r>
          </w:p>
        </w:tc>
        <w:tc>
          <w:tcPr>
            <w:tcW w:w="3398"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Индикатор критерия</w:t>
            </w:r>
          </w:p>
        </w:tc>
        <w:tc>
          <w:tcPr>
            <w:tcW w:w="3125"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Значения критерия</w:t>
            </w:r>
          </w:p>
        </w:tc>
        <w:tc>
          <w:tcPr>
            <w:tcW w:w="994"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Баллы</w:t>
            </w:r>
          </w:p>
        </w:tc>
        <w:tc>
          <w:tcPr>
            <w:tcW w:w="1853" w:type="dxa"/>
            <w:vMerge w:val="restart"/>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Наличие</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подтверждаю</w:t>
            </w:r>
            <w:r w:rsidRPr="00390CEE">
              <w:rPr>
                <w:rFonts w:ascii="Times New Roman" w:eastAsia="Times New Roman" w:hAnsi="Times New Roman" w:cs="Times New Roman"/>
                <w:b/>
                <w:bCs/>
                <w:color w:val="000000"/>
                <w:spacing w:val="3"/>
                <w:sz w:val="18"/>
                <w:szCs w:val="18"/>
                <w:lang w:eastAsia="ru-RU"/>
              </w:rPr>
              <w:softHyphen/>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proofErr w:type="spellStart"/>
            <w:r w:rsidRPr="00390CEE">
              <w:rPr>
                <w:rFonts w:ascii="Times New Roman" w:eastAsia="Times New Roman" w:hAnsi="Times New Roman" w:cs="Times New Roman"/>
                <w:b/>
                <w:bCs/>
                <w:color w:val="000000"/>
                <w:spacing w:val="3"/>
                <w:sz w:val="18"/>
                <w:szCs w:val="18"/>
                <w:lang w:eastAsia="ru-RU"/>
              </w:rPr>
              <w:t>щих</w:t>
            </w:r>
            <w:proofErr w:type="spellEnd"/>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документов</w:t>
            </w:r>
          </w:p>
        </w:tc>
        <w:tc>
          <w:tcPr>
            <w:tcW w:w="1412" w:type="dxa"/>
            <w:gridSpan w:val="2"/>
            <w:tcBorders>
              <w:top w:val="single" w:sz="4" w:space="0" w:color="auto"/>
              <w:left w:val="single" w:sz="4" w:space="0" w:color="auto"/>
            </w:tcBorders>
          </w:tcPr>
          <w:p w:rsidR="00390CEE" w:rsidRPr="00390CEE" w:rsidRDefault="00390CEE" w:rsidP="00390CEE">
            <w:pPr>
              <w:widowControl w:val="0"/>
              <w:spacing w:after="60" w:line="180" w:lineRule="exact"/>
              <w:jc w:val="center"/>
              <w:rPr>
                <w:rFonts w:ascii="Times New Roman" w:eastAsia="Times New Roman" w:hAnsi="Times New Roman" w:cs="Times New Roman"/>
                <w:color w:val="000000"/>
                <w:spacing w:val="4"/>
                <w:sz w:val="26"/>
                <w:szCs w:val="26"/>
                <w:lang w:eastAsia="ru-RU"/>
              </w:rPr>
            </w:pPr>
            <w:proofErr w:type="spellStart"/>
            <w:r w:rsidRPr="00390CEE">
              <w:rPr>
                <w:rFonts w:ascii="Times New Roman" w:eastAsia="Times New Roman" w:hAnsi="Times New Roman" w:cs="Times New Roman"/>
                <w:b/>
                <w:bCs/>
                <w:color w:val="000000"/>
                <w:spacing w:val="3"/>
                <w:sz w:val="18"/>
                <w:szCs w:val="18"/>
                <w:lang w:eastAsia="ru-RU"/>
              </w:rPr>
              <w:t>Самооцен</w:t>
            </w:r>
            <w:proofErr w:type="spellEnd"/>
            <w:r w:rsidRPr="00390CEE">
              <w:rPr>
                <w:rFonts w:ascii="Times New Roman" w:eastAsia="Times New Roman" w:hAnsi="Times New Roman" w:cs="Times New Roman"/>
                <w:b/>
                <w:bCs/>
                <w:color w:val="000000"/>
                <w:spacing w:val="3"/>
                <w:sz w:val="18"/>
                <w:szCs w:val="18"/>
                <w:lang w:eastAsia="ru-RU"/>
              </w:rPr>
              <w:softHyphen/>
            </w:r>
          </w:p>
          <w:p w:rsidR="00390CEE" w:rsidRPr="00390CEE" w:rsidRDefault="00390CEE" w:rsidP="00390CEE">
            <w:pPr>
              <w:widowControl w:val="0"/>
              <w:spacing w:before="6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ка</w:t>
            </w:r>
          </w:p>
        </w:tc>
        <w:tc>
          <w:tcPr>
            <w:tcW w:w="1449" w:type="dxa"/>
            <w:gridSpan w:val="2"/>
            <w:tcBorders>
              <w:top w:val="single" w:sz="4" w:space="0" w:color="auto"/>
              <w:left w:val="single" w:sz="4" w:space="0" w:color="auto"/>
              <w:right w:val="single" w:sz="4" w:space="0" w:color="auto"/>
            </w:tcBorders>
          </w:tcPr>
          <w:p w:rsidR="00390CEE" w:rsidRPr="00390CEE" w:rsidRDefault="00390CEE" w:rsidP="00390CEE">
            <w:pPr>
              <w:widowControl w:val="0"/>
              <w:spacing w:after="6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Оценка</w:t>
            </w:r>
          </w:p>
          <w:p w:rsidR="00390CEE" w:rsidRPr="00390CEE" w:rsidRDefault="00390CEE" w:rsidP="00390CEE">
            <w:pPr>
              <w:widowControl w:val="0"/>
              <w:spacing w:before="6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комиссии</w:t>
            </w:r>
          </w:p>
        </w:tc>
      </w:tr>
      <w:tr w:rsidR="00390CEE" w:rsidRPr="00390CEE" w:rsidTr="00390CEE">
        <w:trPr>
          <w:trHeight w:hRule="exact" w:val="480"/>
        </w:trPr>
        <w:tc>
          <w:tcPr>
            <w:tcW w:w="739"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2986"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3398"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3125"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994"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1853"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1</w:t>
            </w:r>
          </w:p>
        </w:tc>
        <w:tc>
          <w:tcPr>
            <w:tcW w:w="706"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w:t>
            </w:r>
          </w:p>
        </w:tc>
        <w:tc>
          <w:tcPr>
            <w:tcW w:w="710"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1</w:t>
            </w:r>
          </w:p>
        </w:tc>
        <w:tc>
          <w:tcPr>
            <w:tcW w:w="73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w:t>
            </w:r>
          </w:p>
        </w:tc>
      </w:tr>
      <w:tr w:rsidR="00390CEE" w:rsidRPr="00390CEE" w:rsidTr="00390CEE">
        <w:trPr>
          <w:trHeight w:hRule="exact" w:val="302"/>
        </w:trPr>
        <w:tc>
          <w:tcPr>
            <w:tcW w:w="13095" w:type="dxa"/>
            <w:gridSpan w:val="6"/>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 Группа критериев: Результативность методической и инновационной деятельности педагогического работника</w:t>
            </w: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406"/>
        </w:trPr>
        <w:tc>
          <w:tcPr>
            <w:tcW w:w="739"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2.1</w:t>
            </w:r>
          </w:p>
        </w:tc>
        <w:tc>
          <w:tcPr>
            <w:tcW w:w="2986"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Наставничество, проведение педагогической практики студентов педвузов, сотрудничество с ОУ и другими социальными партнерами</w:t>
            </w:r>
          </w:p>
        </w:tc>
        <w:tc>
          <w:tcPr>
            <w:tcW w:w="3398"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Осуществление педагогической по</w:t>
            </w:r>
            <w:r w:rsidRPr="00390CEE">
              <w:rPr>
                <w:rFonts w:ascii="Times New Roman" w:eastAsia="Times New Roman" w:hAnsi="Times New Roman" w:cs="Times New Roman"/>
                <w:color w:val="000000"/>
                <w:spacing w:val="1"/>
                <w:sz w:val="18"/>
                <w:szCs w:val="18"/>
                <w:lang w:eastAsia="ru-RU"/>
              </w:rPr>
              <w:softHyphen/>
              <w:t>мощи педагогическим работникам с опытом работы до трех лет, проведение педагогической практики со студентами, совместная работа с социальными партнерами</w:t>
            </w:r>
          </w:p>
        </w:tc>
        <w:tc>
          <w:tcPr>
            <w:tcW w:w="3125" w:type="dxa"/>
            <w:tcBorders>
              <w:top w:val="single" w:sz="4" w:space="0" w:color="auto"/>
              <w:left w:val="single" w:sz="4" w:space="0" w:color="auto"/>
            </w:tcBorders>
          </w:tcPr>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Ежемесячно в соответствии с планом наставничества,</w:t>
            </w: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 xml:space="preserve">Проведение практики со студентами </w:t>
            </w:r>
            <w:r w:rsidRPr="00390CEE">
              <w:rPr>
                <w:rFonts w:ascii="Times New Roman" w:eastAsia="Courier New" w:hAnsi="Times New Roman" w:cs="Times New Roman"/>
                <w:color w:val="000000"/>
                <w:spacing w:val="1"/>
                <w:sz w:val="18"/>
                <w:szCs w:val="18"/>
                <w:lang w:eastAsia="ru-RU"/>
              </w:rPr>
              <w:br/>
            </w: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Совместные мероприятия с социальными партнерами</w:t>
            </w: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p>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994"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bCs/>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bCs/>
                <w:color w:val="000000"/>
                <w:spacing w:val="1"/>
                <w:sz w:val="20"/>
                <w:szCs w:val="20"/>
                <w:lang w:eastAsia="ru-RU"/>
              </w:rPr>
            </w:pPr>
          </w:p>
          <w:p w:rsidR="00390CEE" w:rsidRPr="00390CEE" w:rsidRDefault="00390CEE" w:rsidP="00390CEE">
            <w:pPr>
              <w:widowControl w:val="0"/>
              <w:spacing w:after="0" w:line="230" w:lineRule="exact"/>
              <w:jc w:val="center"/>
              <w:rPr>
                <w:rFonts w:ascii="Times New Roman" w:eastAsia="Times New Roman" w:hAnsi="Times New Roman" w:cs="Times New Roman"/>
                <w:b/>
                <w:bCs/>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10б</w:t>
            </w:r>
            <w:proofErr w:type="gramStart"/>
            <w:r w:rsidRPr="00390CEE">
              <w:rPr>
                <w:rFonts w:ascii="Times New Roman" w:eastAsia="Times New Roman" w:hAnsi="Times New Roman" w:cs="Times New Roman"/>
                <w:b/>
                <w:bCs/>
                <w:color w:val="000000"/>
                <w:spacing w:val="1"/>
                <w:sz w:val="20"/>
                <w:szCs w:val="20"/>
                <w:lang w:eastAsia="ru-RU"/>
              </w:rPr>
              <w:br/>
            </w:r>
            <w:r w:rsidRPr="00390CEE">
              <w:rPr>
                <w:rFonts w:ascii="Times New Roman" w:eastAsia="Times New Roman" w:hAnsi="Times New Roman" w:cs="Times New Roman"/>
                <w:b/>
                <w:bCs/>
                <w:color w:val="000000"/>
                <w:spacing w:val="1"/>
                <w:sz w:val="16"/>
                <w:szCs w:val="16"/>
                <w:lang w:eastAsia="ru-RU"/>
              </w:rPr>
              <w:br/>
              <w:t>З</w:t>
            </w:r>
            <w:proofErr w:type="gramEnd"/>
            <w:r w:rsidRPr="00390CEE">
              <w:rPr>
                <w:rFonts w:ascii="Times New Roman" w:eastAsia="Times New Roman" w:hAnsi="Times New Roman" w:cs="Times New Roman"/>
                <w:b/>
                <w:bCs/>
                <w:color w:val="000000"/>
                <w:spacing w:val="1"/>
                <w:sz w:val="16"/>
                <w:szCs w:val="16"/>
                <w:lang w:eastAsia="ru-RU"/>
              </w:rPr>
              <w:t>а каждое</w:t>
            </w:r>
            <w:r w:rsidRPr="00390CEE">
              <w:rPr>
                <w:rFonts w:ascii="Times New Roman" w:eastAsia="Times New Roman" w:hAnsi="Times New Roman" w:cs="Times New Roman"/>
                <w:b/>
                <w:bCs/>
                <w:color w:val="000000"/>
                <w:spacing w:val="1"/>
                <w:sz w:val="16"/>
                <w:szCs w:val="16"/>
                <w:lang w:eastAsia="ru-RU"/>
              </w:rPr>
              <w:br/>
            </w:r>
            <w:r w:rsidRPr="00390CEE">
              <w:rPr>
                <w:rFonts w:ascii="Times New Roman" w:eastAsia="Times New Roman" w:hAnsi="Times New Roman" w:cs="Times New Roman"/>
                <w:b/>
                <w:bCs/>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bCs/>
                <w:color w:val="000000"/>
                <w:spacing w:val="1"/>
                <w:sz w:val="20"/>
                <w:szCs w:val="20"/>
                <w:lang w:eastAsia="ru-RU"/>
              </w:rPr>
              <w:br/>
            </w:r>
          </w:p>
        </w:tc>
        <w:tc>
          <w:tcPr>
            <w:tcW w:w="1853"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Приказ заведую</w:t>
            </w:r>
            <w:r w:rsidRPr="00390CEE">
              <w:rPr>
                <w:rFonts w:ascii="Times New Roman" w:eastAsia="Times New Roman" w:hAnsi="Times New Roman" w:cs="Times New Roman"/>
                <w:color w:val="000000"/>
                <w:spacing w:val="1"/>
                <w:sz w:val="18"/>
                <w:szCs w:val="18"/>
                <w:lang w:eastAsia="ru-RU"/>
              </w:rPr>
              <w:softHyphen/>
              <w:t>щего о наставни</w:t>
            </w:r>
            <w:r w:rsidRPr="00390CEE">
              <w:rPr>
                <w:rFonts w:ascii="Times New Roman" w:eastAsia="Times New Roman" w:hAnsi="Times New Roman" w:cs="Times New Roman"/>
                <w:color w:val="000000"/>
                <w:spacing w:val="1"/>
                <w:sz w:val="18"/>
                <w:szCs w:val="18"/>
                <w:lang w:eastAsia="ru-RU"/>
              </w:rPr>
              <w:softHyphen/>
              <w:t>честве, Наличие плана наставничества и его выполнение</w:t>
            </w:r>
            <w:r w:rsidRPr="00390CEE">
              <w:rPr>
                <w:rFonts w:ascii="Times New Roman" w:eastAsia="Times New Roman" w:hAnsi="Times New Roman" w:cs="Times New Roman"/>
                <w:color w:val="000000"/>
                <w:spacing w:val="1"/>
                <w:sz w:val="18"/>
                <w:szCs w:val="18"/>
                <w:lang w:eastAsia="ru-RU"/>
              </w:rPr>
              <w:br/>
              <w:t>Договор с ОУ</w:t>
            </w:r>
            <w:r w:rsidRPr="00390CEE">
              <w:rPr>
                <w:rFonts w:ascii="Times New Roman" w:eastAsia="Times New Roman" w:hAnsi="Times New Roman" w:cs="Times New Roman"/>
                <w:color w:val="000000"/>
                <w:spacing w:val="1"/>
                <w:sz w:val="18"/>
                <w:szCs w:val="18"/>
                <w:lang w:eastAsia="ru-RU"/>
              </w:rPr>
              <w:br/>
              <w:t>План мероприятий</w:t>
            </w: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186"/>
        </w:trPr>
        <w:tc>
          <w:tcPr>
            <w:tcW w:w="739"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2.2</w:t>
            </w:r>
          </w:p>
        </w:tc>
        <w:tc>
          <w:tcPr>
            <w:tcW w:w="2986"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консультировании родителей (законных предста</w:t>
            </w:r>
            <w:r w:rsidRPr="00390CEE">
              <w:rPr>
                <w:rFonts w:ascii="Times New Roman" w:eastAsia="Times New Roman" w:hAnsi="Times New Roman" w:cs="Times New Roman"/>
                <w:color w:val="000000"/>
                <w:spacing w:val="1"/>
                <w:sz w:val="18"/>
                <w:szCs w:val="18"/>
                <w:lang w:eastAsia="ru-RU"/>
              </w:rPr>
              <w:softHyphen/>
              <w:t>вителей) детей, не посещающих ГБДОУ (группу ГБДОУ)</w:t>
            </w:r>
          </w:p>
        </w:tc>
        <w:tc>
          <w:tcPr>
            <w:tcW w:w="3398" w:type="dxa"/>
            <w:tcBorders>
              <w:top w:val="single" w:sz="4" w:space="0" w:color="auto"/>
              <w:left w:val="single" w:sz="4" w:space="0" w:color="auto"/>
            </w:tcBorders>
          </w:tcPr>
          <w:p w:rsidR="00390CEE" w:rsidRPr="00390CEE" w:rsidRDefault="00390CEE" w:rsidP="00390CEE">
            <w:pPr>
              <w:widowControl w:val="0"/>
              <w:spacing w:after="18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Проведение консультационной работы  в ГБДОУ;</w:t>
            </w:r>
          </w:p>
          <w:p w:rsidR="00390CEE" w:rsidRPr="00390CEE" w:rsidRDefault="00390CEE" w:rsidP="00390CEE">
            <w:pPr>
              <w:widowControl w:val="0"/>
              <w:spacing w:before="180"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Дистанционное консультирование на сайте ГБДОУ</w:t>
            </w:r>
          </w:p>
        </w:tc>
        <w:tc>
          <w:tcPr>
            <w:tcW w:w="3125" w:type="dxa"/>
            <w:tcBorders>
              <w:top w:val="single" w:sz="4" w:space="0" w:color="auto"/>
              <w:left w:val="single" w:sz="4" w:space="0" w:color="auto"/>
            </w:tcBorders>
          </w:tcPr>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За каждое мероприятие</w:t>
            </w: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За каждое мероприятие</w:t>
            </w: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p>
          <w:p w:rsidR="00390CEE" w:rsidRPr="00390CEE" w:rsidRDefault="00390CEE" w:rsidP="00390CEE">
            <w:pPr>
              <w:widowControl w:val="0"/>
              <w:spacing w:after="0" w:line="240" w:lineRule="auto"/>
              <w:jc w:val="center"/>
              <w:rPr>
                <w:rFonts w:ascii="Courier New" w:eastAsia="Courier New" w:hAnsi="Courier New" w:cs="Courier New"/>
                <w:color w:val="000000"/>
                <w:sz w:val="10"/>
                <w:szCs w:val="10"/>
                <w:lang w:eastAsia="ru-RU"/>
              </w:rPr>
            </w:pPr>
          </w:p>
        </w:tc>
        <w:tc>
          <w:tcPr>
            <w:tcW w:w="994"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1"/>
                <w:sz w:val="20"/>
                <w:szCs w:val="20"/>
                <w:lang w:eastAsia="ru-RU"/>
              </w:rPr>
              <w:t>5б</w:t>
            </w:r>
          </w:p>
        </w:tc>
        <w:tc>
          <w:tcPr>
            <w:tcW w:w="1853" w:type="dxa"/>
            <w:tcBorders>
              <w:top w:val="single" w:sz="4" w:space="0" w:color="auto"/>
              <w:left w:val="single" w:sz="4" w:space="0" w:color="auto"/>
            </w:tcBorders>
          </w:tcPr>
          <w:p w:rsidR="00390CEE" w:rsidRPr="00390CEE" w:rsidRDefault="00390CEE" w:rsidP="00390CEE">
            <w:pPr>
              <w:widowControl w:val="0"/>
              <w:spacing w:after="18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Ведение журнала консультаций</w:t>
            </w:r>
          </w:p>
          <w:p w:rsidR="00390CEE" w:rsidRPr="00390CEE" w:rsidRDefault="00390CEE" w:rsidP="00390CEE">
            <w:pPr>
              <w:widowControl w:val="0"/>
              <w:spacing w:before="180"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Скриншоты стра</w:t>
            </w:r>
            <w:r w:rsidRPr="00390CEE">
              <w:rPr>
                <w:rFonts w:ascii="Times New Roman" w:eastAsia="Times New Roman" w:hAnsi="Times New Roman" w:cs="Times New Roman"/>
                <w:color w:val="000000"/>
                <w:spacing w:val="1"/>
                <w:sz w:val="18"/>
                <w:szCs w:val="18"/>
                <w:lang w:eastAsia="ru-RU"/>
              </w:rPr>
              <w:softHyphen/>
              <w:t>ниц сайта с ответами</w:t>
            </w: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867"/>
        </w:trPr>
        <w:tc>
          <w:tcPr>
            <w:tcW w:w="739"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2.3</w:t>
            </w:r>
          </w:p>
        </w:tc>
        <w:tc>
          <w:tcPr>
            <w:tcW w:w="2986"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подготовке и прове</w:t>
            </w:r>
            <w:r w:rsidRPr="00390CEE">
              <w:rPr>
                <w:rFonts w:ascii="Times New Roman" w:eastAsia="Times New Roman" w:hAnsi="Times New Roman" w:cs="Times New Roman"/>
                <w:color w:val="000000"/>
                <w:spacing w:val="1"/>
                <w:sz w:val="18"/>
                <w:szCs w:val="18"/>
                <w:lang w:eastAsia="ru-RU"/>
              </w:rPr>
              <w:softHyphen/>
              <w:t>дении мероприятий для воспи</w:t>
            </w:r>
            <w:r w:rsidRPr="00390CEE">
              <w:rPr>
                <w:rFonts w:ascii="Times New Roman" w:eastAsia="Times New Roman" w:hAnsi="Times New Roman" w:cs="Times New Roman"/>
                <w:color w:val="000000"/>
                <w:spacing w:val="1"/>
                <w:sz w:val="18"/>
                <w:szCs w:val="18"/>
                <w:lang w:eastAsia="ru-RU"/>
              </w:rPr>
              <w:softHyphen/>
              <w:t>танников ГБДОУ (группы ГБДОУ), в том числе праздников, соревно</w:t>
            </w:r>
            <w:r w:rsidRPr="00390CEE">
              <w:rPr>
                <w:rFonts w:ascii="Times New Roman" w:eastAsia="Times New Roman" w:hAnsi="Times New Roman" w:cs="Times New Roman"/>
                <w:color w:val="000000"/>
                <w:spacing w:val="1"/>
                <w:sz w:val="18"/>
                <w:szCs w:val="18"/>
                <w:lang w:eastAsia="ru-RU"/>
              </w:rPr>
              <w:softHyphen/>
              <w:t>ваний, конкурсов, экскурсий и пр.</w:t>
            </w:r>
          </w:p>
        </w:tc>
        <w:tc>
          <w:tcPr>
            <w:tcW w:w="3398" w:type="dxa"/>
            <w:tcBorders>
              <w:top w:val="single" w:sz="4" w:space="0" w:color="auto"/>
              <w:left w:val="single" w:sz="4" w:space="0" w:color="auto"/>
            </w:tcBorders>
          </w:tcPr>
          <w:p w:rsidR="00390CEE" w:rsidRPr="00390CEE" w:rsidRDefault="00390CEE" w:rsidP="003D222A">
            <w:pPr>
              <w:widowControl w:val="0"/>
              <w:numPr>
                <w:ilvl w:val="0"/>
                <w:numId w:val="54"/>
              </w:numPr>
              <w:tabs>
                <w:tab w:val="left" w:pos="11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качестве актеров в дет</w:t>
            </w:r>
            <w:r w:rsidRPr="00390CEE">
              <w:rPr>
                <w:rFonts w:ascii="Times New Roman" w:eastAsia="Times New Roman" w:hAnsi="Times New Roman" w:cs="Times New Roman"/>
                <w:color w:val="000000"/>
                <w:spacing w:val="1"/>
                <w:sz w:val="18"/>
                <w:szCs w:val="18"/>
                <w:lang w:eastAsia="ru-RU"/>
              </w:rPr>
              <w:softHyphen/>
              <w:t>ских праздниках;</w:t>
            </w:r>
          </w:p>
          <w:p w:rsidR="00390CEE" w:rsidRPr="00390CEE" w:rsidRDefault="00390CEE" w:rsidP="003D222A">
            <w:pPr>
              <w:widowControl w:val="0"/>
              <w:numPr>
                <w:ilvl w:val="0"/>
                <w:numId w:val="54"/>
              </w:numPr>
              <w:tabs>
                <w:tab w:val="left" w:pos="11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Выполнение роли ведущего;</w:t>
            </w:r>
          </w:p>
          <w:p w:rsidR="00390CEE" w:rsidRPr="00390CEE" w:rsidRDefault="00390CEE" w:rsidP="003D222A">
            <w:pPr>
              <w:widowControl w:val="0"/>
              <w:numPr>
                <w:ilvl w:val="0"/>
                <w:numId w:val="54"/>
              </w:numPr>
              <w:tabs>
                <w:tab w:val="left" w:pos="11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Изготовление декораций, костю</w:t>
            </w:r>
            <w:r w:rsidRPr="00390CEE">
              <w:rPr>
                <w:rFonts w:ascii="Times New Roman" w:eastAsia="Times New Roman" w:hAnsi="Times New Roman" w:cs="Times New Roman"/>
                <w:color w:val="000000"/>
                <w:spacing w:val="1"/>
                <w:sz w:val="18"/>
                <w:szCs w:val="18"/>
                <w:lang w:eastAsia="ru-RU"/>
              </w:rPr>
              <w:softHyphen/>
              <w:t xml:space="preserve">мов, кукол и </w:t>
            </w:r>
            <w:proofErr w:type="spellStart"/>
            <w:r w:rsidRPr="00390CEE">
              <w:rPr>
                <w:rFonts w:ascii="Times New Roman" w:eastAsia="Times New Roman" w:hAnsi="Times New Roman" w:cs="Times New Roman"/>
                <w:color w:val="000000"/>
                <w:spacing w:val="1"/>
                <w:sz w:val="18"/>
                <w:szCs w:val="18"/>
                <w:lang w:eastAsia="ru-RU"/>
              </w:rPr>
              <w:t>пр</w:t>
            </w:r>
            <w:proofErr w:type="spellEnd"/>
            <w:r w:rsidRPr="00390CEE">
              <w:rPr>
                <w:rFonts w:ascii="Times New Roman" w:eastAsia="Times New Roman" w:hAnsi="Times New Roman" w:cs="Times New Roman"/>
                <w:color w:val="000000"/>
                <w:spacing w:val="1"/>
                <w:sz w:val="18"/>
                <w:szCs w:val="18"/>
                <w:lang w:eastAsia="ru-RU"/>
              </w:rPr>
              <w:t>,</w:t>
            </w:r>
          </w:p>
          <w:p w:rsidR="00390CEE" w:rsidRPr="00390CEE" w:rsidRDefault="00390CEE" w:rsidP="003D222A">
            <w:pPr>
              <w:widowControl w:val="0"/>
              <w:numPr>
                <w:ilvl w:val="0"/>
                <w:numId w:val="54"/>
              </w:numPr>
              <w:tabs>
                <w:tab w:val="left" w:pos="11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Организация и сопровождение де</w:t>
            </w:r>
            <w:r w:rsidRPr="00390CEE">
              <w:rPr>
                <w:rFonts w:ascii="Times New Roman" w:eastAsia="Times New Roman" w:hAnsi="Times New Roman" w:cs="Times New Roman"/>
                <w:color w:val="000000"/>
                <w:spacing w:val="1"/>
                <w:sz w:val="18"/>
                <w:szCs w:val="18"/>
                <w:lang w:eastAsia="ru-RU"/>
              </w:rPr>
              <w:softHyphen/>
              <w:t>тей на выездных мероприятиях</w:t>
            </w:r>
          </w:p>
        </w:tc>
        <w:tc>
          <w:tcPr>
            <w:tcW w:w="3125"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За каждое мероприятие в ГБДОУ</w:t>
            </w:r>
          </w:p>
        </w:tc>
        <w:tc>
          <w:tcPr>
            <w:tcW w:w="994"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p>
        </w:tc>
        <w:tc>
          <w:tcPr>
            <w:tcW w:w="1853"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Фотоотчеты</w:t>
            </w: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3330"/>
        </w:trPr>
        <w:tc>
          <w:tcPr>
            <w:tcW w:w="739"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2.4</w:t>
            </w:r>
          </w:p>
        </w:tc>
        <w:tc>
          <w:tcPr>
            <w:tcW w:w="298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организации и про</w:t>
            </w:r>
            <w:r w:rsidRPr="00390CEE">
              <w:rPr>
                <w:rFonts w:ascii="Times New Roman" w:eastAsia="Times New Roman" w:hAnsi="Times New Roman" w:cs="Times New Roman"/>
                <w:color w:val="000000"/>
                <w:spacing w:val="1"/>
                <w:sz w:val="18"/>
                <w:szCs w:val="18"/>
                <w:lang w:eastAsia="ru-RU"/>
              </w:rPr>
              <w:softHyphen/>
              <w:t>ведении открытых мероприятий (для педагогов района, города), в том числе семинаров, выста</w:t>
            </w:r>
            <w:r w:rsidRPr="00390CEE">
              <w:rPr>
                <w:rFonts w:ascii="Times New Roman" w:eastAsia="Times New Roman" w:hAnsi="Times New Roman" w:cs="Times New Roman"/>
                <w:color w:val="000000"/>
                <w:spacing w:val="1"/>
                <w:sz w:val="18"/>
                <w:szCs w:val="18"/>
                <w:lang w:eastAsia="ru-RU"/>
              </w:rPr>
              <w:softHyphen/>
              <w:t>вок, мастер-классов и пр.</w:t>
            </w:r>
          </w:p>
        </w:tc>
        <w:tc>
          <w:tcPr>
            <w:tcW w:w="3398" w:type="dxa"/>
            <w:tcBorders>
              <w:top w:val="single" w:sz="4" w:space="0" w:color="auto"/>
              <w:left w:val="single" w:sz="4" w:space="0" w:color="auto"/>
              <w:bottom w:val="single" w:sz="4" w:space="0" w:color="auto"/>
            </w:tcBorders>
          </w:tcPr>
          <w:p w:rsidR="00390CEE" w:rsidRPr="00390CEE" w:rsidRDefault="00390CEE" w:rsidP="00390CEE">
            <w:pPr>
              <w:widowControl w:val="0"/>
              <w:spacing w:after="1800" w:line="235"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Организация и подготовка мероприятия:</w:t>
            </w:r>
          </w:p>
          <w:p w:rsidR="00390CEE" w:rsidRPr="00390CEE" w:rsidRDefault="00390CEE" w:rsidP="00390CEE">
            <w:pPr>
              <w:widowControl w:val="0"/>
              <w:spacing w:before="180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Проведение:</w:t>
            </w:r>
          </w:p>
        </w:tc>
        <w:tc>
          <w:tcPr>
            <w:tcW w:w="3125" w:type="dxa"/>
            <w:tcBorders>
              <w:top w:val="single" w:sz="4" w:space="0" w:color="auto"/>
              <w:left w:val="single" w:sz="4" w:space="0" w:color="auto"/>
              <w:bottom w:val="single" w:sz="4" w:space="0" w:color="auto"/>
            </w:tcBorders>
          </w:tcPr>
          <w:p w:rsidR="00390CEE" w:rsidRPr="00390CEE" w:rsidRDefault="00390CEE" w:rsidP="00390CEE">
            <w:pPr>
              <w:widowControl w:val="0"/>
              <w:spacing w:after="18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Мероприятия:</w:t>
            </w:r>
          </w:p>
          <w:p w:rsidR="00390CEE" w:rsidRPr="00390CEE" w:rsidRDefault="00390CEE" w:rsidP="003D222A">
            <w:pPr>
              <w:widowControl w:val="0"/>
              <w:numPr>
                <w:ilvl w:val="0"/>
                <w:numId w:val="54"/>
              </w:numPr>
              <w:tabs>
                <w:tab w:val="left" w:pos="110"/>
              </w:tabs>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ГБДОУ № 118</w:t>
            </w:r>
          </w:p>
          <w:p w:rsidR="00390CEE" w:rsidRPr="00390CEE" w:rsidRDefault="00390CEE" w:rsidP="003D222A">
            <w:pPr>
              <w:widowControl w:val="0"/>
              <w:numPr>
                <w:ilvl w:val="0"/>
                <w:numId w:val="54"/>
              </w:numPr>
              <w:tabs>
                <w:tab w:val="left" w:pos="110"/>
              </w:tabs>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Районный уровень; </w:t>
            </w:r>
          </w:p>
          <w:p w:rsidR="00390CEE" w:rsidRPr="00390CEE" w:rsidRDefault="00390CEE" w:rsidP="003D222A">
            <w:pPr>
              <w:widowControl w:val="0"/>
              <w:numPr>
                <w:ilvl w:val="0"/>
                <w:numId w:val="54"/>
              </w:numPr>
              <w:tabs>
                <w:tab w:val="left" w:pos="110"/>
              </w:tabs>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Городской уровень; </w:t>
            </w:r>
          </w:p>
          <w:p w:rsidR="00390CEE" w:rsidRPr="00390CEE" w:rsidRDefault="00390CEE" w:rsidP="003D222A">
            <w:pPr>
              <w:widowControl w:val="0"/>
              <w:numPr>
                <w:ilvl w:val="0"/>
                <w:numId w:val="54"/>
              </w:numPr>
              <w:tabs>
                <w:tab w:val="left" w:pos="110"/>
              </w:tabs>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Всероссийский уровень; Международный уровень</w:t>
            </w:r>
          </w:p>
          <w:p w:rsidR="00390CEE" w:rsidRPr="00390CEE" w:rsidRDefault="00390CEE" w:rsidP="00390CEE">
            <w:pPr>
              <w:widowControl w:val="0"/>
              <w:tabs>
                <w:tab w:val="left" w:pos="110"/>
              </w:tabs>
              <w:spacing w:after="0" w:line="23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tabs>
                <w:tab w:val="left" w:pos="110"/>
              </w:tabs>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Проведение:</w:t>
            </w:r>
          </w:p>
          <w:p w:rsidR="00390CEE" w:rsidRPr="00390CEE" w:rsidRDefault="00390CEE" w:rsidP="003D222A">
            <w:pPr>
              <w:widowControl w:val="0"/>
              <w:numPr>
                <w:ilvl w:val="0"/>
                <w:numId w:val="54"/>
              </w:numPr>
              <w:tabs>
                <w:tab w:val="left" w:pos="11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ГБДОУ № 118</w:t>
            </w:r>
          </w:p>
          <w:p w:rsidR="00390CEE" w:rsidRPr="00390CEE" w:rsidRDefault="00390CEE" w:rsidP="003D222A">
            <w:pPr>
              <w:widowControl w:val="0"/>
              <w:numPr>
                <w:ilvl w:val="0"/>
                <w:numId w:val="54"/>
              </w:numPr>
              <w:tabs>
                <w:tab w:val="left" w:pos="11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 xml:space="preserve"> Районный уровень;</w:t>
            </w:r>
          </w:p>
          <w:p w:rsidR="00390CEE" w:rsidRPr="00390CEE" w:rsidRDefault="00390CEE" w:rsidP="003D222A">
            <w:pPr>
              <w:widowControl w:val="0"/>
              <w:numPr>
                <w:ilvl w:val="0"/>
                <w:numId w:val="54"/>
              </w:numPr>
              <w:tabs>
                <w:tab w:val="left" w:pos="11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 xml:space="preserve">Городской уровень; </w:t>
            </w:r>
          </w:p>
          <w:p w:rsidR="00390CEE" w:rsidRPr="00390CEE" w:rsidRDefault="00390CEE" w:rsidP="003D222A">
            <w:pPr>
              <w:widowControl w:val="0"/>
              <w:numPr>
                <w:ilvl w:val="0"/>
                <w:numId w:val="54"/>
              </w:numPr>
              <w:tabs>
                <w:tab w:val="left" w:pos="11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Всероссийский уровень; Международный уровень</w:t>
            </w:r>
          </w:p>
        </w:tc>
        <w:tc>
          <w:tcPr>
            <w:tcW w:w="994" w:type="dxa"/>
            <w:tcBorders>
              <w:top w:val="single" w:sz="4" w:space="0" w:color="auto"/>
              <w:left w:val="single" w:sz="4" w:space="0" w:color="auto"/>
              <w:bottom w:val="single" w:sz="4" w:space="0" w:color="auto"/>
            </w:tcBorders>
          </w:tcPr>
          <w:p w:rsidR="00390CEE" w:rsidRPr="00390CEE" w:rsidRDefault="00390CEE" w:rsidP="00390CEE">
            <w:pPr>
              <w:widowControl w:val="0"/>
              <w:spacing w:after="18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За каж</w:t>
            </w:r>
            <w:r w:rsidRPr="00390CEE">
              <w:rPr>
                <w:rFonts w:ascii="Times New Roman" w:eastAsia="Times New Roman" w:hAnsi="Times New Roman" w:cs="Times New Roman"/>
                <w:b/>
                <w:bCs/>
                <w:color w:val="000000"/>
                <w:spacing w:val="3"/>
                <w:sz w:val="18"/>
                <w:szCs w:val="18"/>
                <w:lang w:eastAsia="ru-RU"/>
              </w:rPr>
              <w:softHyphen/>
              <w:t>дое</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bCs/>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106</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206</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406</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1006</w:t>
            </w:r>
          </w:p>
          <w:p w:rsidR="00390CEE" w:rsidRPr="00390CEE" w:rsidRDefault="00390CEE" w:rsidP="00390CEE">
            <w:pPr>
              <w:widowControl w:val="0"/>
              <w:spacing w:after="0" w:line="230" w:lineRule="exact"/>
              <w:rPr>
                <w:rFonts w:ascii="Times New Roman" w:eastAsia="Times New Roman" w:hAnsi="Times New Roman" w:cs="Times New Roman"/>
                <w:b/>
                <w:bCs/>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bCs/>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56</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106</w:t>
            </w:r>
          </w:p>
          <w:p w:rsidR="00390CEE" w:rsidRPr="00390CEE" w:rsidRDefault="00390CEE" w:rsidP="00390CEE">
            <w:pPr>
              <w:widowControl w:val="0"/>
              <w:spacing w:after="0" w:line="230" w:lineRule="exact"/>
              <w:rPr>
                <w:rFonts w:ascii="Times New Roman" w:eastAsia="Times New Roman" w:hAnsi="Times New Roman" w:cs="Times New Roman"/>
                <w:b/>
                <w:bCs/>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206</w:t>
            </w:r>
          </w:p>
          <w:p w:rsidR="00390CEE" w:rsidRPr="00390CEE" w:rsidRDefault="00390CEE" w:rsidP="00390CEE">
            <w:pPr>
              <w:widowControl w:val="0"/>
              <w:spacing w:after="0" w:line="230" w:lineRule="exact"/>
              <w:rPr>
                <w:rFonts w:ascii="Times New Roman" w:eastAsia="Times New Roman" w:hAnsi="Times New Roman" w:cs="Times New Roman"/>
                <w:b/>
                <w:bCs/>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 xml:space="preserve"> 406</w:t>
            </w:r>
          </w:p>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1"/>
                <w:sz w:val="20"/>
                <w:szCs w:val="20"/>
                <w:lang w:eastAsia="ru-RU"/>
              </w:rPr>
              <w:t>100б</w:t>
            </w:r>
          </w:p>
        </w:tc>
        <w:tc>
          <w:tcPr>
            <w:tcW w:w="1853"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Программа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меро</w:t>
            </w:r>
            <w:r w:rsidRPr="00390CEE">
              <w:rPr>
                <w:rFonts w:ascii="Times New Roman" w:eastAsia="Times New Roman" w:hAnsi="Times New Roman" w:cs="Times New Roman"/>
                <w:color w:val="000000"/>
                <w:spacing w:val="1"/>
                <w:sz w:val="18"/>
                <w:szCs w:val="18"/>
                <w:lang w:eastAsia="ru-RU"/>
              </w:rPr>
              <w:softHyphen/>
              <w:t xml:space="preserve">приятия;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Листы регистра</w:t>
            </w:r>
            <w:r w:rsidRPr="00390CEE">
              <w:rPr>
                <w:rFonts w:ascii="Times New Roman" w:eastAsia="Times New Roman" w:hAnsi="Times New Roman" w:cs="Times New Roman"/>
                <w:color w:val="000000"/>
                <w:spacing w:val="1"/>
                <w:sz w:val="18"/>
                <w:szCs w:val="18"/>
                <w:lang w:eastAsia="ru-RU"/>
              </w:rPr>
              <w:softHyphen/>
              <w:t>ции; Конспект; Сертификаты;</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Отзывы;</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Фотоотчёты;</w:t>
            </w:r>
          </w:p>
        </w:tc>
        <w:tc>
          <w:tcPr>
            <w:tcW w:w="70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9"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bl>
    <w:p w:rsidR="00390CEE" w:rsidRPr="00390CEE" w:rsidRDefault="00390CEE" w:rsidP="00390CEE">
      <w:pPr>
        <w:rPr>
          <w:sz w:val="20"/>
          <w:szCs w:val="20"/>
        </w:rPr>
      </w:pPr>
    </w:p>
    <w:p w:rsidR="00390CEE" w:rsidRPr="00390CEE" w:rsidRDefault="00390CEE" w:rsidP="00390CEE">
      <w:pPr>
        <w:rPr>
          <w:sz w:val="20"/>
          <w:szCs w:val="20"/>
        </w:rPr>
      </w:pPr>
    </w:p>
    <w:tbl>
      <w:tblPr>
        <w:tblpPr w:leftFromText="180" w:rightFromText="180" w:vertAnchor="text" w:horzAnchor="margin" w:tblpY="-314"/>
        <w:tblOverlap w:val="never"/>
        <w:tblW w:w="15964" w:type="dxa"/>
        <w:tblLayout w:type="fixed"/>
        <w:tblCellMar>
          <w:left w:w="10" w:type="dxa"/>
          <w:right w:w="10" w:type="dxa"/>
        </w:tblCellMar>
        <w:tblLook w:val="04A0" w:firstRow="1" w:lastRow="0" w:firstColumn="1" w:lastColumn="0" w:noHBand="0" w:noVBand="1"/>
      </w:tblPr>
      <w:tblGrid>
        <w:gridCol w:w="744"/>
        <w:gridCol w:w="2990"/>
        <w:gridCol w:w="3931"/>
        <w:gridCol w:w="2587"/>
        <w:gridCol w:w="998"/>
        <w:gridCol w:w="1848"/>
        <w:gridCol w:w="701"/>
        <w:gridCol w:w="710"/>
        <w:gridCol w:w="706"/>
        <w:gridCol w:w="749"/>
      </w:tblGrid>
      <w:tr w:rsidR="00390CEE" w:rsidRPr="00390CEE" w:rsidTr="00390CEE">
        <w:trPr>
          <w:trHeight w:hRule="exact" w:val="494"/>
        </w:trPr>
        <w:tc>
          <w:tcPr>
            <w:tcW w:w="744" w:type="dxa"/>
            <w:vMerge w:val="restart"/>
            <w:tcBorders>
              <w:top w:val="single" w:sz="4" w:space="0" w:color="auto"/>
              <w:left w:val="single" w:sz="4" w:space="0" w:color="auto"/>
            </w:tcBorders>
          </w:tcPr>
          <w:p w:rsidR="00390CEE" w:rsidRPr="00390CEE" w:rsidRDefault="00390CEE" w:rsidP="00390CEE">
            <w:pPr>
              <w:widowControl w:val="0"/>
              <w:spacing w:after="6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lastRenderedPageBreak/>
              <w:t>№</w:t>
            </w:r>
          </w:p>
          <w:p w:rsidR="00390CEE" w:rsidRPr="00390CEE" w:rsidRDefault="00390CEE" w:rsidP="00390CEE">
            <w:pPr>
              <w:widowControl w:val="0"/>
              <w:spacing w:before="60"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п/п</w:t>
            </w:r>
          </w:p>
        </w:tc>
        <w:tc>
          <w:tcPr>
            <w:tcW w:w="2990"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Показатель критерия</w:t>
            </w:r>
          </w:p>
        </w:tc>
        <w:tc>
          <w:tcPr>
            <w:tcW w:w="3931"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Индикатор критерия</w:t>
            </w:r>
          </w:p>
        </w:tc>
        <w:tc>
          <w:tcPr>
            <w:tcW w:w="2587"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Значения критерия</w:t>
            </w:r>
          </w:p>
        </w:tc>
        <w:tc>
          <w:tcPr>
            <w:tcW w:w="998"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Баллы</w:t>
            </w:r>
          </w:p>
        </w:tc>
        <w:tc>
          <w:tcPr>
            <w:tcW w:w="1848" w:type="dxa"/>
            <w:vMerge w:val="restart"/>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Наличие</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подтверждающих</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документов</w:t>
            </w:r>
          </w:p>
        </w:tc>
        <w:tc>
          <w:tcPr>
            <w:tcW w:w="1411" w:type="dxa"/>
            <w:gridSpan w:val="2"/>
            <w:tcBorders>
              <w:top w:val="single" w:sz="4" w:space="0" w:color="auto"/>
              <w:left w:val="single" w:sz="4" w:space="0" w:color="auto"/>
            </w:tcBorders>
          </w:tcPr>
          <w:p w:rsidR="00390CEE" w:rsidRPr="00390CEE" w:rsidRDefault="00390CEE" w:rsidP="00390CEE">
            <w:pPr>
              <w:widowControl w:val="0"/>
              <w:spacing w:after="6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Самооценка</w:t>
            </w:r>
          </w:p>
        </w:tc>
        <w:tc>
          <w:tcPr>
            <w:tcW w:w="1455" w:type="dxa"/>
            <w:gridSpan w:val="2"/>
            <w:tcBorders>
              <w:top w:val="single" w:sz="4" w:space="0" w:color="auto"/>
              <w:left w:val="single" w:sz="4" w:space="0" w:color="auto"/>
              <w:right w:val="single" w:sz="4" w:space="0" w:color="auto"/>
            </w:tcBorders>
          </w:tcPr>
          <w:p w:rsidR="00390CEE" w:rsidRPr="00390CEE" w:rsidRDefault="00390CEE" w:rsidP="00390CEE">
            <w:pPr>
              <w:widowControl w:val="0"/>
              <w:spacing w:after="6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Оценка</w:t>
            </w:r>
          </w:p>
          <w:p w:rsidR="00390CEE" w:rsidRPr="00390CEE" w:rsidRDefault="00390CEE" w:rsidP="00390CEE">
            <w:pPr>
              <w:widowControl w:val="0"/>
              <w:spacing w:before="6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комиссии</w:t>
            </w:r>
          </w:p>
        </w:tc>
      </w:tr>
      <w:tr w:rsidR="00390CEE" w:rsidRPr="00390CEE" w:rsidTr="00390CEE">
        <w:trPr>
          <w:trHeight w:hRule="exact" w:val="230"/>
        </w:trPr>
        <w:tc>
          <w:tcPr>
            <w:tcW w:w="744"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2990"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3931"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2587"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998"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1848"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701"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1</w:t>
            </w:r>
          </w:p>
        </w:tc>
        <w:tc>
          <w:tcPr>
            <w:tcW w:w="710"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w:t>
            </w:r>
          </w:p>
        </w:tc>
        <w:tc>
          <w:tcPr>
            <w:tcW w:w="706"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1</w:t>
            </w:r>
          </w:p>
        </w:tc>
        <w:tc>
          <w:tcPr>
            <w:tcW w:w="74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w:t>
            </w:r>
          </w:p>
        </w:tc>
      </w:tr>
      <w:tr w:rsidR="00390CEE" w:rsidRPr="00390CEE" w:rsidTr="00390CEE">
        <w:trPr>
          <w:trHeight w:hRule="exact" w:val="2865"/>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2.5</w:t>
            </w:r>
          </w:p>
        </w:tc>
        <w:tc>
          <w:tcPr>
            <w:tcW w:w="2990"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Вклад в методическую работу ГБДОУ</w:t>
            </w:r>
          </w:p>
        </w:tc>
        <w:tc>
          <w:tcPr>
            <w:tcW w:w="3931" w:type="dxa"/>
            <w:tcBorders>
              <w:top w:val="single" w:sz="4" w:space="0" w:color="auto"/>
              <w:left w:val="single" w:sz="4" w:space="0" w:color="auto"/>
            </w:tcBorders>
          </w:tcPr>
          <w:p w:rsidR="00390CEE" w:rsidRPr="00390CEE" w:rsidRDefault="00390CEE" w:rsidP="003D222A">
            <w:pPr>
              <w:widowControl w:val="0"/>
              <w:numPr>
                <w:ilvl w:val="0"/>
                <w:numId w:val="55"/>
              </w:numPr>
              <w:tabs>
                <w:tab w:val="left" w:pos="21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Организация вернисажей детских работ в помещениях ГБДОУ (</w:t>
            </w:r>
            <w:r w:rsidRPr="00390CEE">
              <w:rPr>
                <w:rFonts w:ascii="Times New Roman" w:eastAsia="Times New Roman" w:hAnsi="Times New Roman" w:cs="Times New Roman"/>
                <w:b/>
                <w:color w:val="000000"/>
                <w:spacing w:val="1"/>
                <w:sz w:val="18"/>
                <w:szCs w:val="18"/>
                <w:lang w:eastAsia="ru-RU"/>
              </w:rPr>
              <w:t>кроме групп</w:t>
            </w:r>
            <w:r w:rsidRPr="00390CEE">
              <w:rPr>
                <w:rFonts w:ascii="Times New Roman" w:eastAsia="Times New Roman" w:hAnsi="Times New Roman" w:cs="Times New Roman"/>
                <w:color w:val="000000"/>
                <w:spacing w:val="1"/>
                <w:sz w:val="18"/>
                <w:szCs w:val="18"/>
                <w:lang w:eastAsia="ru-RU"/>
              </w:rPr>
              <w:t>),</w:t>
            </w:r>
          </w:p>
          <w:p w:rsidR="00390CEE" w:rsidRPr="00390CEE" w:rsidRDefault="00390CEE" w:rsidP="003D222A">
            <w:pPr>
              <w:widowControl w:val="0"/>
              <w:numPr>
                <w:ilvl w:val="0"/>
                <w:numId w:val="55"/>
              </w:numPr>
              <w:tabs>
                <w:tab w:val="left" w:pos="21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эстетическое оформление помещений групп в соответствие с названием</w:t>
            </w:r>
          </w:p>
          <w:p w:rsidR="00390CEE" w:rsidRPr="00390CEE" w:rsidRDefault="00390CEE" w:rsidP="003D222A">
            <w:pPr>
              <w:widowControl w:val="0"/>
              <w:numPr>
                <w:ilvl w:val="0"/>
                <w:numId w:val="55"/>
              </w:numPr>
              <w:tabs>
                <w:tab w:val="left" w:pos="11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подготовка материалов для информационных стендов в помещениях ГБДО</w:t>
            </w:r>
            <w:proofErr w:type="gramStart"/>
            <w:r w:rsidRPr="00390CEE">
              <w:rPr>
                <w:rFonts w:ascii="Times New Roman" w:eastAsia="Times New Roman" w:hAnsi="Times New Roman" w:cs="Times New Roman"/>
                <w:color w:val="000000"/>
                <w:spacing w:val="1"/>
                <w:sz w:val="18"/>
                <w:szCs w:val="18"/>
                <w:lang w:eastAsia="ru-RU"/>
              </w:rPr>
              <w:t>У(</w:t>
            </w:r>
            <w:proofErr w:type="gramEnd"/>
            <w:r w:rsidRPr="00390CEE">
              <w:rPr>
                <w:rFonts w:ascii="Times New Roman" w:eastAsia="Times New Roman" w:hAnsi="Times New Roman" w:cs="Times New Roman"/>
                <w:b/>
                <w:color w:val="000000"/>
                <w:spacing w:val="1"/>
                <w:sz w:val="18"/>
                <w:szCs w:val="18"/>
                <w:lang w:eastAsia="ru-RU"/>
              </w:rPr>
              <w:t>кроме групп</w:t>
            </w:r>
            <w:r w:rsidRPr="00390CEE">
              <w:rPr>
                <w:rFonts w:ascii="Times New Roman" w:eastAsia="Times New Roman" w:hAnsi="Times New Roman" w:cs="Times New Roman"/>
                <w:color w:val="000000"/>
                <w:spacing w:val="1"/>
                <w:sz w:val="18"/>
                <w:szCs w:val="18"/>
                <w:lang w:eastAsia="ru-RU"/>
              </w:rPr>
              <w:t>);</w:t>
            </w:r>
          </w:p>
          <w:p w:rsidR="00390CEE" w:rsidRPr="00390CEE" w:rsidRDefault="00390CEE" w:rsidP="003D222A">
            <w:pPr>
              <w:widowControl w:val="0"/>
              <w:numPr>
                <w:ilvl w:val="0"/>
                <w:numId w:val="55"/>
              </w:numPr>
              <w:tabs>
                <w:tab w:val="left" w:pos="21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выступления на педсоветах; проведение консультаций для педагогов, мастерских, тренингов и пр.;</w:t>
            </w:r>
          </w:p>
          <w:p w:rsidR="00390CEE" w:rsidRPr="00390CEE" w:rsidRDefault="00390CEE" w:rsidP="003D222A">
            <w:pPr>
              <w:widowControl w:val="0"/>
              <w:numPr>
                <w:ilvl w:val="0"/>
                <w:numId w:val="55"/>
              </w:numPr>
              <w:tabs>
                <w:tab w:val="left" w:pos="21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оснащении, и системати</w:t>
            </w:r>
            <w:r w:rsidRPr="00390CEE">
              <w:rPr>
                <w:rFonts w:ascii="Times New Roman" w:eastAsia="Times New Roman" w:hAnsi="Times New Roman" w:cs="Times New Roman"/>
                <w:color w:val="000000"/>
                <w:spacing w:val="1"/>
                <w:sz w:val="18"/>
                <w:szCs w:val="18"/>
                <w:lang w:eastAsia="ru-RU"/>
              </w:rPr>
              <w:softHyphen/>
              <w:t>зации материалов методического кабинета</w:t>
            </w:r>
          </w:p>
        </w:tc>
        <w:tc>
          <w:tcPr>
            <w:tcW w:w="2587"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10"/>
                <w:szCs w:val="10"/>
                <w:lang w:eastAsia="ru-RU"/>
              </w:rPr>
            </w:pPr>
            <w:r w:rsidRPr="00390CEE">
              <w:rPr>
                <w:rFonts w:ascii="Times New Roman" w:eastAsia="Times New Roman" w:hAnsi="Times New Roman" w:cs="Times New Roman"/>
                <w:color w:val="000000"/>
                <w:spacing w:val="1"/>
                <w:sz w:val="18"/>
                <w:szCs w:val="18"/>
                <w:lang w:eastAsia="ru-RU"/>
              </w:rPr>
              <w:t>За каждое мероприятие</w:t>
            </w:r>
          </w:p>
        </w:tc>
        <w:tc>
          <w:tcPr>
            <w:tcW w:w="998"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0"/>
                <w:szCs w:val="20"/>
                <w:lang w:eastAsia="ru-RU"/>
              </w:rPr>
            </w:pPr>
            <w:r w:rsidRPr="00390CEE">
              <w:rPr>
                <w:rFonts w:ascii="Times New Roman" w:eastAsia="Times New Roman" w:hAnsi="Times New Roman" w:cs="Times New Roman"/>
                <w:b/>
                <w:color w:val="000000"/>
                <w:spacing w:val="1"/>
                <w:sz w:val="20"/>
                <w:szCs w:val="20"/>
                <w:lang w:eastAsia="ru-RU"/>
              </w:rPr>
              <w:t>по 5б</w:t>
            </w:r>
          </w:p>
        </w:tc>
        <w:tc>
          <w:tcPr>
            <w:tcW w:w="1848"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Фотоотчеты</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Баллы</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суммируются</w:t>
            </w:r>
          </w:p>
        </w:tc>
        <w:tc>
          <w:tcPr>
            <w:tcW w:w="70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4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134"/>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b/>
                <w:bCs/>
                <w:color w:val="000000"/>
                <w:spacing w:val="3"/>
                <w:sz w:val="18"/>
                <w:szCs w:val="18"/>
                <w:lang w:eastAsia="ru-RU"/>
              </w:rPr>
            </w:pPr>
            <w:r w:rsidRPr="00390CEE">
              <w:rPr>
                <w:rFonts w:ascii="Times New Roman" w:eastAsia="Times New Roman" w:hAnsi="Times New Roman" w:cs="Times New Roman"/>
                <w:b/>
                <w:bCs/>
                <w:color w:val="000000"/>
                <w:spacing w:val="3"/>
                <w:sz w:val="18"/>
                <w:szCs w:val="18"/>
                <w:lang w:eastAsia="ru-RU"/>
              </w:rPr>
              <w:t xml:space="preserve">2.6 </w:t>
            </w:r>
          </w:p>
        </w:tc>
        <w:tc>
          <w:tcPr>
            <w:tcW w:w="2990"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Участие в общественной работе</w:t>
            </w:r>
          </w:p>
        </w:tc>
        <w:tc>
          <w:tcPr>
            <w:tcW w:w="3931" w:type="dxa"/>
            <w:tcBorders>
              <w:top w:val="single" w:sz="4" w:space="0" w:color="auto"/>
              <w:left w:val="single" w:sz="4" w:space="0" w:color="auto"/>
            </w:tcBorders>
          </w:tcPr>
          <w:p w:rsidR="00390CEE" w:rsidRPr="00390CEE" w:rsidRDefault="00390CEE" w:rsidP="00390CEE">
            <w:pPr>
              <w:widowControl w:val="0"/>
              <w:tabs>
                <w:tab w:val="left" w:pos="215"/>
              </w:tabs>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Осуществление общественной работы педагогическими работниками в комиссиях, организациях </w:t>
            </w:r>
          </w:p>
        </w:tc>
        <w:tc>
          <w:tcPr>
            <w:tcW w:w="2587"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Уровень мероприятия:</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ГБДОУ № 118;</w:t>
            </w:r>
            <w:r w:rsidRPr="00390CEE">
              <w:rPr>
                <w:rFonts w:ascii="Times New Roman" w:eastAsia="Times New Roman" w:hAnsi="Times New Roman" w:cs="Times New Roman"/>
                <w:color w:val="000000"/>
                <w:spacing w:val="1"/>
                <w:sz w:val="18"/>
                <w:szCs w:val="18"/>
                <w:lang w:eastAsia="ru-RU"/>
              </w:rPr>
              <w:br/>
              <w:t>районный уровень;</w:t>
            </w:r>
            <w:r w:rsidRPr="00390CEE">
              <w:rPr>
                <w:rFonts w:ascii="Times New Roman" w:eastAsia="Times New Roman" w:hAnsi="Times New Roman" w:cs="Times New Roman"/>
                <w:color w:val="000000"/>
                <w:spacing w:val="1"/>
                <w:sz w:val="18"/>
                <w:szCs w:val="18"/>
                <w:lang w:eastAsia="ru-RU"/>
              </w:rPr>
              <w:br/>
              <w:t>городской уровень;</w:t>
            </w:r>
          </w:p>
        </w:tc>
        <w:tc>
          <w:tcPr>
            <w:tcW w:w="998"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p>
        </w:tc>
        <w:tc>
          <w:tcPr>
            <w:tcW w:w="1848"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Наличие подтверждающих документов, состав комиссий</w:t>
            </w:r>
          </w:p>
        </w:tc>
        <w:tc>
          <w:tcPr>
            <w:tcW w:w="70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4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134"/>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b/>
                <w:bCs/>
                <w:color w:val="000000"/>
                <w:spacing w:val="3"/>
                <w:sz w:val="18"/>
                <w:szCs w:val="18"/>
                <w:lang w:eastAsia="ru-RU"/>
              </w:rPr>
            </w:pPr>
            <w:r w:rsidRPr="00390CEE">
              <w:rPr>
                <w:rFonts w:ascii="Times New Roman" w:eastAsia="Times New Roman" w:hAnsi="Times New Roman" w:cs="Times New Roman"/>
                <w:b/>
                <w:bCs/>
                <w:color w:val="000000"/>
                <w:spacing w:val="3"/>
                <w:sz w:val="18"/>
                <w:szCs w:val="18"/>
                <w:lang w:eastAsia="ru-RU"/>
              </w:rPr>
              <w:t>2.7</w:t>
            </w:r>
          </w:p>
        </w:tc>
        <w:tc>
          <w:tcPr>
            <w:tcW w:w="2990"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Самообразование, </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повышение квалификации </w:t>
            </w:r>
          </w:p>
        </w:tc>
        <w:tc>
          <w:tcPr>
            <w:tcW w:w="3931" w:type="dxa"/>
            <w:tcBorders>
              <w:top w:val="single" w:sz="4" w:space="0" w:color="auto"/>
              <w:left w:val="single" w:sz="4" w:space="0" w:color="auto"/>
            </w:tcBorders>
          </w:tcPr>
          <w:p w:rsidR="00390CEE" w:rsidRPr="00390CEE" w:rsidRDefault="00390CEE" w:rsidP="00390CEE">
            <w:pPr>
              <w:widowControl w:val="0"/>
              <w:tabs>
                <w:tab w:val="left" w:pos="215"/>
              </w:tabs>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Посещение КПК, не входящих в основные 72 часа КПК;</w:t>
            </w:r>
            <w:r w:rsidRPr="00390CEE">
              <w:rPr>
                <w:rFonts w:ascii="Times New Roman" w:eastAsia="Times New Roman" w:hAnsi="Times New Roman" w:cs="Times New Roman"/>
                <w:color w:val="000000"/>
                <w:spacing w:val="1"/>
                <w:sz w:val="18"/>
                <w:szCs w:val="18"/>
                <w:lang w:eastAsia="ru-RU"/>
              </w:rPr>
              <w:br/>
              <w:t xml:space="preserve">Посещение открытых мероприятий </w:t>
            </w:r>
          </w:p>
          <w:p w:rsidR="00390CEE" w:rsidRPr="00390CEE" w:rsidRDefault="00390CEE" w:rsidP="00390CEE">
            <w:pPr>
              <w:widowControl w:val="0"/>
              <w:tabs>
                <w:tab w:val="left" w:pos="215"/>
              </w:tabs>
              <w:spacing w:after="0" w:line="23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tabs>
                <w:tab w:val="left" w:pos="215"/>
              </w:tabs>
              <w:spacing w:after="0" w:line="230" w:lineRule="exact"/>
              <w:jc w:val="center"/>
              <w:rPr>
                <w:rFonts w:ascii="Times New Roman" w:eastAsia="Times New Roman" w:hAnsi="Times New Roman" w:cs="Times New Roman"/>
                <w:color w:val="000000"/>
                <w:spacing w:val="1"/>
                <w:sz w:val="18"/>
                <w:szCs w:val="18"/>
                <w:lang w:eastAsia="ru-RU"/>
              </w:rPr>
            </w:pPr>
          </w:p>
        </w:tc>
        <w:tc>
          <w:tcPr>
            <w:tcW w:w="2587"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За каждые КПК</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Районного уровня;</w:t>
            </w:r>
            <w:r w:rsidRPr="00390CEE">
              <w:rPr>
                <w:rFonts w:ascii="Times New Roman" w:eastAsia="Times New Roman" w:hAnsi="Times New Roman" w:cs="Times New Roman"/>
                <w:color w:val="000000"/>
                <w:spacing w:val="1"/>
                <w:sz w:val="18"/>
                <w:szCs w:val="18"/>
                <w:lang w:eastAsia="ru-RU"/>
              </w:rPr>
              <w:br/>
              <w:t>Городского уровня;</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p>
        </w:tc>
        <w:tc>
          <w:tcPr>
            <w:tcW w:w="998"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tc>
        <w:tc>
          <w:tcPr>
            <w:tcW w:w="1848"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6"/>
                <w:szCs w:val="16"/>
                <w:lang w:eastAsia="ru-RU"/>
              </w:rPr>
            </w:pPr>
            <w:r w:rsidRPr="00390CEE">
              <w:rPr>
                <w:rFonts w:ascii="Times New Roman" w:eastAsia="Times New Roman" w:hAnsi="Times New Roman" w:cs="Times New Roman"/>
                <w:color w:val="000000"/>
                <w:spacing w:val="1"/>
                <w:sz w:val="16"/>
                <w:szCs w:val="16"/>
                <w:lang w:eastAsia="ru-RU"/>
              </w:rPr>
              <w:t xml:space="preserve">Наличие удостоверения установленного образца, </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6"/>
                <w:szCs w:val="16"/>
                <w:lang w:eastAsia="ru-RU"/>
              </w:rPr>
            </w:pPr>
            <w:r w:rsidRPr="00390CEE">
              <w:rPr>
                <w:rFonts w:ascii="Times New Roman" w:eastAsia="Times New Roman" w:hAnsi="Times New Roman" w:cs="Times New Roman"/>
                <w:color w:val="000000"/>
                <w:spacing w:val="1"/>
                <w:sz w:val="16"/>
                <w:szCs w:val="16"/>
                <w:lang w:eastAsia="ru-RU"/>
              </w:rPr>
              <w:t>Наличие</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6"/>
                <w:szCs w:val="16"/>
                <w:lang w:eastAsia="ru-RU"/>
              </w:rPr>
            </w:pPr>
            <w:r w:rsidRPr="00390CEE">
              <w:rPr>
                <w:rFonts w:ascii="Times New Roman" w:eastAsia="Times New Roman" w:hAnsi="Times New Roman" w:cs="Times New Roman"/>
                <w:color w:val="000000"/>
                <w:spacing w:val="1"/>
                <w:sz w:val="16"/>
                <w:szCs w:val="16"/>
                <w:lang w:eastAsia="ru-RU"/>
              </w:rPr>
              <w:t>листов регистрации</w:t>
            </w:r>
          </w:p>
        </w:tc>
        <w:tc>
          <w:tcPr>
            <w:tcW w:w="70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4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936"/>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2.8</w:t>
            </w:r>
          </w:p>
        </w:tc>
        <w:tc>
          <w:tcPr>
            <w:tcW w:w="2990"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Использование педагогом ИКТ (электронных презентаций) в образовательном процессе</w:t>
            </w:r>
          </w:p>
        </w:tc>
        <w:tc>
          <w:tcPr>
            <w:tcW w:w="393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2587" w:type="dxa"/>
            <w:tcBorders>
              <w:top w:val="single" w:sz="4" w:space="0" w:color="auto"/>
              <w:left w:val="single" w:sz="4" w:space="0" w:color="auto"/>
            </w:tcBorders>
          </w:tcPr>
          <w:p w:rsidR="00390CEE" w:rsidRPr="00390CEE" w:rsidRDefault="00390CEE" w:rsidP="00390CEE">
            <w:pPr>
              <w:widowControl w:val="0"/>
              <w:spacing w:after="30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Готовых</w:t>
            </w:r>
          </w:p>
          <w:p w:rsidR="00390CEE" w:rsidRPr="00390CEE" w:rsidRDefault="00390CEE" w:rsidP="00390CEE">
            <w:pPr>
              <w:widowControl w:val="0"/>
              <w:spacing w:before="30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Созданных самостоятельно</w:t>
            </w:r>
          </w:p>
        </w:tc>
        <w:tc>
          <w:tcPr>
            <w:tcW w:w="998"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color w:val="000000"/>
                <w:spacing w:val="1"/>
                <w:sz w:val="20"/>
                <w:szCs w:val="20"/>
                <w:lang w:eastAsia="ru-RU"/>
              </w:rPr>
            </w:pPr>
            <w:r w:rsidRPr="00390CEE">
              <w:rPr>
                <w:rFonts w:ascii="Times New Roman" w:eastAsia="Times New Roman" w:hAnsi="Times New Roman" w:cs="Times New Roman"/>
                <w:b/>
                <w:bCs/>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b/>
                <w:color w:val="000000"/>
                <w:spacing w:val="1"/>
                <w:sz w:val="20"/>
                <w:szCs w:val="20"/>
                <w:lang w:eastAsia="ru-RU"/>
              </w:rPr>
              <w:t>10б</w:t>
            </w:r>
          </w:p>
        </w:tc>
        <w:tc>
          <w:tcPr>
            <w:tcW w:w="1848"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Презентации с текстовым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сопро</w:t>
            </w:r>
            <w:r w:rsidRPr="00390CEE">
              <w:rPr>
                <w:rFonts w:ascii="Times New Roman" w:eastAsia="Times New Roman" w:hAnsi="Times New Roman" w:cs="Times New Roman"/>
                <w:color w:val="000000"/>
                <w:spacing w:val="1"/>
                <w:sz w:val="18"/>
                <w:szCs w:val="18"/>
                <w:lang w:eastAsia="ru-RU"/>
              </w:rPr>
              <w:softHyphen/>
              <w:t>вождением; Фотоотчёты</w:t>
            </w:r>
          </w:p>
        </w:tc>
        <w:tc>
          <w:tcPr>
            <w:tcW w:w="70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4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157"/>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2.9</w:t>
            </w:r>
          </w:p>
        </w:tc>
        <w:tc>
          <w:tcPr>
            <w:tcW w:w="2990"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Использование ЭОР в образо</w:t>
            </w:r>
            <w:r w:rsidRPr="00390CEE">
              <w:rPr>
                <w:rFonts w:ascii="Times New Roman" w:eastAsia="Times New Roman" w:hAnsi="Times New Roman" w:cs="Times New Roman"/>
                <w:color w:val="000000"/>
                <w:spacing w:val="1"/>
                <w:sz w:val="18"/>
                <w:szCs w:val="18"/>
                <w:lang w:eastAsia="ru-RU"/>
              </w:rPr>
              <w:softHyphen/>
              <w:t>вательном процессе</w:t>
            </w:r>
          </w:p>
        </w:tc>
        <w:tc>
          <w:tcPr>
            <w:tcW w:w="393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2587"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-лицензионных</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-созданных самостоятельно</w:t>
            </w:r>
          </w:p>
        </w:tc>
        <w:tc>
          <w:tcPr>
            <w:tcW w:w="998"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bCs/>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56</w:t>
            </w:r>
          </w:p>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0"/>
                <w:szCs w:val="20"/>
                <w:lang w:eastAsia="ru-RU"/>
              </w:rPr>
            </w:pPr>
            <w:r w:rsidRPr="00390CEE">
              <w:rPr>
                <w:rFonts w:ascii="Times New Roman" w:eastAsia="Times New Roman" w:hAnsi="Times New Roman" w:cs="Times New Roman"/>
                <w:b/>
                <w:color w:val="000000"/>
                <w:spacing w:val="1"/>
                <w:sz w:val="20"/>
                <w:szCs w:val="20"/>
                <w:lang w:eastAsia="ru-RU"/>
              </w:rPr>
              <w:t>106</w:t>
            </w:r>
          </w:p>
        </w:tc>
        <w:tc>
          <w:tcPr>
            <w:tcW w:w="1848"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Перечень ЭОР к разделам про</w:t>
            </w:r>
            <w:r w:rsidRPr="00390CEE">
              <w:rPr>
                <w:rFonts w:ascii="Times New Roman" w:eastAsia="Times New Roman" w:hAnsi="Times New Roman" w:cs="Times New Roman"/>
                <w:color w:val="000000"/>
                <w:spacing w:val="1"/>
                <w:sz w:val="18"/>
                <w:szCs w:val="18"/>
                <w:lang w:eastAsia="ru-RU"/>
              </w:rPr>
              <w:softHyphen/>
              <w:t>граммы, презента</w:t>
            </w:r>
            <w:r w:rsidRPr="00390CEE">
              <w:rPr>
                <w:rFonts w:ascii="Times New Roman" w:eastAsia="Times New Roman" w:hAnsi="Times New Roman" w:cs="Times New Roman"/>
                <w:color w:val="000000"/>
                <w:spacing w:val="1"/>
                <w:sz w:val="18"/>
                <w:szCs w:val="18"/>
                <w:lang w:eastAsia="ru-RU"/>
              </w:rPr>
              <w:softHyphen/>
              <w:t>ция одного заня</w:t>
            </w:r>
            <w:r w:rsidRPr="00390CEE">
              <w:rPr>
                <w:rFonts w:ascii="Times New Roman" w:eastAsia="Times New Roman" w:hAnsi="Times New Roman" w:cs="Times New Roman"/>
                <w:color w:val="000000"/>
                <w:spacing w:val="1"/>
                <w:sz w:val="18"/>
                <w:szCs w:val="18"/>
                <w:lang w:eastAsia="ru-RU"/>
              </w:rPr>
              <w:softHyphen/>
              <w:t>тия проводимого с использованием ЭОР</w:t>
            </w:r>
          </w:p>
        </w:tc>
        <w:tc>
          <w:tcPr>
            <w:tcW w:w="70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4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946"/>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2.10</w:t>
            </w:r>
          </w:p>
        </w:tc>
        <w:tc>
          <w:tcPr>
            <w:tcW w:w="2990"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профессиональных конкурсах, выездных семина</w:t>
            </w:r>
            <w:r w:rsidRPr="00390CEE">
              <w:rPr>
                <w:rFonts w:ascii="Times New Roman" w:eastAsia="Times New Roman" w:hAnsi="Times New Roman" w:cs="Times New Roman"/>
                <w:color w:val="000000"/>
                <w:spacing w:val="1"/>
                <w:sz w:val="18"/>
                <w:szCs w:val="18"/>
                <w:lang w:eastAsia="ru-RU"/>
              </w:rPr>
              <w:softHyphen/>
              <w:t>рах, конференциях</w:t>
            </w:r>
          </w:p>
        </w:tc>
        <w:tc>
          <w:tcPr>
            <w:tcW w:w="3931"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Количество мероприятий</w:t>
            </w:r>
          </w:p>
        </w:tc>
        <w:tc>
          <w:tcPr>
            <w:tcW w:w="2587"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Районный уровень;</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Городской уровень;</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Всероссийский уровень; Международный уровень</w:t>
            </w:r>
          </w:p>
        </w:tc>
        <w:tc>
          <w:tcPr>
            <w:tcW w:w="998"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p>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0"/>
                <w:szCs w:val="20"/>
                <w:lang w:eastAsia="ru-RU"/>
              </w:rPr>
            </w:pPr>
            <w:r w:rsidRPr="00390CEE">
              <w:rPr>
                <w:rFonts w:ascii="Times New Roman" w:eastAsia="Times New Roman" w:hAnsi="Times New Roman" w:cs="Times New Roman"/>
                <w:b/>
                <w:color w:val="000000"/>
                <w:spacing w:val="1"/>
                <w:sz w:val="20"/>
                <w:szCs w:val="20"/>
                <w:lang w:eastAsia="ru-RU"/>
              </w:rPr>
              <w:t>40б</w:t>
            </w:r>
          </w:p>
        </w:tc>
        <w:tc>
          <w:tcPr>
            <w:tcW w:w="1848"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Документы, под</w:t>
            </w:r>
            <w:r w:rsidRPr="00390CEE">
              <w:rPr>
                <w:rFonts w:ascii="Times New Roman" w:eastAsia="Times New Roman" w:hAnsi="Times New Roman" w:cs="Times New Roman"/>
                <w:color w:val="000000"/>
                <w:spacing w:val="1"/>
                <w:sz w:val="18"/>
                <w:szCs w:val="18"/>
                <w:lang w:eastAsia="ru-RU"/>
              </w:rPr>
              <w:softHyphen/>
              <w:t>тверждающие уча</w:t>
            </w:r>
            <w:r w:rsidRPr="00390CEE">
              <w:rPr>
                <w:rFonts w:ascii="Times New Roman" w:eastAsia="Times New Roman" w:hAnsi="Times New Roman" w:cs="Times New Roman"/>
                <w:color w:val="000000"/>
                <w:spacing w:val="1"/>
                <w:sz w:val="18"/>
                <w:szCs w:val="18"/>
                <w:lang w:eastAsia="ru-RU"/>
              </w:rPr>
              <w:softHyphen/>
              <w:t>стие</w:t>
            </w:r>
          </w:p>
        </w:tc>
        <w:tc>
          <w:tcPr>
            <w:tcW w:w="70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4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421"/>
        </w:trPr>
        <w:tc>
          <w:tcPr>
            <w:tcW w:w="744"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80" w:lineRule="exact"/>
              <w:ind w:right="240"/>
              <w:jc w:val="righ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2.11</w:t>
            </w:r>
          </w:p>
        </w:tc>
        <w:tc>
          <w:tcPr>
            <w:tcW w:w="299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Выступление в профессиональ</w:t>
            </w:r>
            <w:r w:rsidRPr="00390CEE">
              <w:rPr>
                <w:rFonts w:ascii="Times New Roman" w:eastAsia="Times New Roman" w:hAnsi="Times New Roman" w:cs="Times New Roman"/>
                <w:color w:val="000000"/>
                <w:spacing w:val="1"/>
                <w:sz w:val="18"/>
                <w:szCs w:val="18"/>
                <w:lang w:eastAsia="ru-RU"/>
              </w:rPr>
              <w:softHyphen/>
              <w:t>ных конкурсах, выездных се</w:t>
            </w:r>
            <w:r w:rsidRPr="00390CEE">
              <w:rPr>
                <w:rFonts w:ascii="Times New Roman" w:eastAsia="Times New Roman" w:hAnsi="Times New Roman" w:cs="Times New Roman"/>
                <w:color w:val="000000"/>
                <w:spacing w:val="1"/>
                <w:sz w:val="18"/>
                <w:szCs w:val="18"/>
                <w:lang w:eastAsia="ru-RU"/>
              </w:rPr>
              <w:softHyphen/>
              <w:t>минарах, конференциях</w:t>
            </w:r>
          </w:p>
        </w:tc>
        <w:tc>
          <w:tcPr>
            <w:tcW w:w="3931"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Количество мероприятий</w:t>
            </w:r>
          </w:p>
        </w:tc>
        <w:tc>
          <w:tcPr>
            <w:tcW w:w="2587"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Районный уровень; </w:t>
            </w:r>
          </w:p>
          <w:p w:rsidR="00390CEE" w:rsidRPr="00390CEE" w:rsidRDefault="00390CEE" w:rsidP="00390CEE">
            <w:pPr>
              <w:widowControl w:val="0"/>
              <w:spacing w:after="0" w:line="230" w:lineRule="exact"/>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Городской уровень; </w:t>
            </w:r>
          </w:p>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Всероссийский уровень; Международный уровень</w:t>
            </w:r>
          </w:p>
        </w:tc>
        <w:tc>
          <w:tcPr>
            <w:tcW w:w="998"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40б</w:t>
            </w:r>
          </w:p>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0"/>
                <w:szCs w:val="20"/>
                <w:lang w:eastAsia="ru-RU"/>
              </w:rPr>
            </w:pPr>
            <w:r w:rsidRPr="00390CEE">
              <w:rPr>
                <w:rFonts w:ascii="Times New Roman" w:eastAsia="Times New Roman" w:hAnsi="Times New Roman" w:cs="Times New Roman"/>
                <w:b/>
                <w:color w:val="000000"/>
                <w:spacing w:val="1"/>
                <w:sz w:val="20"/>
                <w:szCs w:val="20"/>
                <w:lang w:eastAsia="ru-RU"/>
              </w:rPr>
              <w:t>100б</w:t>
            </w:r>
          </w:p>
        </w:tc>
        <w:tc>
          <w:tcPr>
            <w:tcW w:w="1848"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Грамоты, дипло</w:t>
            </w:r>
            <w:r w:rsidRPr="00390CEE">
              <w:rPr>
                <w:rFonts w:ascii="Times New Roman" w:eastAsia="Times New Roman" w:hAnsi="Times New Roman" w:cs="Times New Roman"/>
                <w:color w:val="000000"/>
                <w:spacing w:val="1"/>
                <w:sz w:val="18"/>
                <w:szCs w:val="18"/>
                <w:lang w:eastAsia="ru-RU"/>
              </w:rPr>
              <w:softHyphen/>
              <w:t>мы, программы мероприятий и др. документы, под</w:t>
            </w:r>
            <w:r w:rsidRPr="00390CEE">
              <w:rPr>
                <w:rFonts w:ascii="Times New Roman" w:eastAsia="Times New Roman" w:hAnsi="Times New Roman" w:cs="Times New Roman"/>
                <w:color w:val="000000"/>
                <w:spacing w:val="1"/>
                <w:sz w:val="18"/>
                <w:szCs w:val="18"/>
                <w:lang w:eastAsia="ru-RU"/>
              </w:rPr>
              <w:softHyphen/>
              <w:t>тверждающие вы</w:t>
            </w:r>
            <w:r w:rsidRPr="00390CEE">
              <w:rPr>
                <w:rFonts w:ascii="Times New Roman" w:eastAsia="Times New Roman" w:hAnsi="Times New Roman" w:cs="Times New Roman"/>
                <w:color w:val="000000"/>
                <w:spacing w:val="1"/>
                <w:sz w:val="18"/>
                <w:szCs w:val="18"/>
                <w:lang w:eastAsia="ru-RU"/>
              </w:rPr>
              <w:softHyphen/>
              <w:t>ступление</w:t>
            </w:r>
          </w:p>
        </w:tc>
        <w:tc>
          <w:tcPr>
            <w:tcW w:w="701"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49"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bl>
    <w:p w:rsidR="00390CEE" w:rsidRPr="00390CEE" w:rsidRDefault="00390CEE" w:rsidP="00390CEE">
      <w:pPr>
        <w:rPr>
          <w:sz w:val="20"/>
          <w:szCs w:val="20"/>
        </w:rPr>
        <w:sectPr w:rsidR="00390CEE" w:rsidRPr="00390CEE" w:rsidSect="00390CEE">
          <w:pgSz w:w="16838" w:h="11906" w:orient="landscape"/>
          <w:pgMar w:top="720" w:right="720" w:bottom="720" w:left="720" w:header="708" w:footer="708" w:gutter="0"/>
          <w:cols w:space="708"/>
          <w:docGrid w:linePitch="360"/>
        </w:sectPr>
      </w:pPr>
    </w:p>
    <w:tbl>
      <w:tblPr>
        <w:tblpPr w:leftFromText="180" w:rightFromText="180" w:vertAnchor="text" w:horzAnchor="margin" w:tblpY="406"/>
        <w:tblOverlap w:val="never"/>
        <w:tblW w:w="15955" w:type="dxa"/>
        <w:tblLayout w:type="fixed"/>
        <w:tblCellMar>
          <w:left w:w="10" w:type="dxa"/>
          <w:right w:w="10" w:type="dxa"/>
        </w:tblCellMar>
        <w:tblLook w:val="04A0" w:firstRow="1" w:lastRow="0" w:firstColumn="1" w:lastColumn="0" w:noHBand="0" w:noVBand="1"/>
      </w:tblPr>
      <w:tblGrid>
        <w:gridCol w:w="725"/>
        <w:gridCol w:w="3000"/>
        <w:gridCol w:w="3408"/>
        <w:gridCol w:w="3083"/>
        <w:gridCol w:w="1035"/>
        <w:gridCol w:w="1848"/>
        <w:gridCol w:w="701"/>
        <w:gridCol w:w="715"/>
        <w:gridCol w:w="706"/>
        <w:gridCol w:w="734"/>
      </w:tblGrid>
      <w:tr w:rsidR="00390CEE" w:rsidRPr="00390CEE" w:rsidTr="00390CEE">
        <w:trPr>
          <w:trHeight w:hRule="exact" w:val="4018"/>
        </w:trPr>
        <w:tc>
          <w:tcPr>
            <w:tcW w:w="725" w:type="dxa"/>
            <w:tcBorders>
              <w:top w:val="single" w:sz="4" w:space="0" w:color="auto"/>
              <w:left w:val="single" w:sz="4" w:space="0" w:color="auto"/>
            </w:tcBorders>
          </w:tcPr>
          <w:tbl>
            <w:tblPr>
              <w:tblpPr w:leftFromText="180" w:rightFromText="180" w:vertAnchor="text" w:horzAnchor="margin" w:tblpY="2154"/>
              <w:tblOverlap w:val="never"/>
              <w:tblW w:w="15730" w:type="dxa"/>
              <w:tblLayout w:type="fixed"/>
              <w:tblCellMar>
                <w:left w:w="10" w:type="dxa"/>
                <w:right w:w="10" w:type="dxa"/>
              </w:tblCellMar>
              <w:tblLook w:val="04A0" w:firstRow="1" w:lastRow="0" w:firstColumn="1" w:lastColumn="0" w:noHBand="0" w:noVBand="1"/>
            </w:tblPr>
            <w:tblGrid>
              <w:gridCol w:w="729"/>
              <w:gridCol w:w="2948"/>
              <w:gridCol w:w="3350"/>
              <w:gridCol w:w="3076"/>
              <w:gridCol w:w="984"/>
              <w:gridCol w:w="1822"/>
              <w:gridCol w:w="696"/>
              <w:gridCol w:w="696"/>
              <w:gridCol w:w="700"/>
              <w:gridCol w:w="729"/>
            </w:tblGrid>
            <w:tr w:rsidR="00390CEE" w:rsidRPr="00390CEE" w:rsidTr="00390CEE">
              <w:trPr>
                <w:trHeight w:hRule="exact" w:val="481"/>
              </w:trPr>
              <w:tc>
                <w:tcPr>
                  <w:tcW w:w="729" w:type="dxa"/>
                  <w:vMerge w:val="restart"/>
                  <w:tcBorders>
                    <w:top w:val="single" w:sz="4" w:space="0" w:color="auto"/>
                    <w:left w:val="single" w:sz="4" w:space="0" w:color="auto"/>
                  </w:tcBorders>
                </w:tcPr>
                <w:p w:rsidR="00390CEE" w:rsidRPr="00390CEE" w:rsidRDefault="00390CEE" w:rsidP="00390CEE">
                  <w:pPr>
                    <w:widowControl w:val="0"/>
                    <w:spacing w:after="6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val="en-US" w:eastAsia="ru-RU"/>
                    </w:rPr>
                    <w:lastRenderedPageBreak/>
                    <w:t>№</w:t>
                  </w:r>
                </w:p>
                <w:p w:rsidR="00390CEE" w:rsidRPr="00390CEE" w:rsidRDefault="00390CEE" w:rsidP="00390CEE">
                  <w:pPr>
                    <w:widowControl w:val="0"/>
                    <w:spacing w:before="60"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п/п</w:t>
                  </w:r>
                </w:p>
              </w:tc>
              <w:tc>
                <w:tcPr>
                  <w:tcW w:w="2948"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Показатель критерия</w:t>
                  </w:r>
                </w:p>
              </w:tc>
              <w:tc>
                <w:tcPr>
                  <w:tcW w:w="3350"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Индикатор критерия</w:t>
                  </w:r>
                </w:p>
              </w:tc>
              <w:tc>
                <w:tcPr>
                  <w:tcW w:w="3076"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Значения критерия</w:t>
                  </w:r>
                </w:p>
              </w:tc>
              <w:tc>
                <w:tcPr>
                  <w:tcW w:w="984" w:type="dxa"/>
                  <w:vMerge w:val="restart"/>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Баллы</w:t>
                  </w:r>
                </w:p>
              </w:tc>
              <w:tc>
                <w:tcPr>
                  <w:tcW w:w="1822" w:type="dxa"/>
                  <w:vMerge w:val="restart"/>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Наличие</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подтверждающих</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документов</w:t>
                  </w:r>
                </w:p>
              </w:tc>
              <w:tc>
                <w:tcPr>
                  <w:tcW w:w="1392" w:type="dxa"/>
                  <w:gridSpan w:val="2"/>
                  <w:tcBorders>
                    <w:top w:val="single" w:sz="4" w:space="0" w:color="auto"/>
                    <w:left w:val="single" w:sz="4" w:space="0" w:color="auto"/>
                  </w:tcBorders>
                </w:tcPr>
                <w:p w:rsidR="00390CEE" w:rsidRPr="00390CEE" w:rsidRDefault="00390CEE" w:rsidP="00390CEE">
                  <w:pPr>
                    <w:widowControl w:val="0"/>
                    <w:spacing w:after="6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Самооценка</w:t>
                  </w:r>
                </w:p>
              </w:tc>
              <w:tc>
                <w:tcPr>
                  <w:tcW w:w="1429" w:type="dxa"/>
                  <w:gridSpan w:val="2"/>
                  <w:tcBorders>
                    <w:top w:val="single" w:sz="4" w:space="0" w:color="auto"/>
                    <w:left w:val="single" w:sz="4" w:space="0" w:color="auto"/>
                    <w:right w:val="single" w:sz="4" w:space="0" w:color="auto"/>
                  </w:tcBorders>
                </w:tcPr>
                <w:p w:rsidR="00390CEE" w:rsidRPr="00390CEE" w:rsidRDefault="00390CEE" w:rsidP="00390CEE">
                  <w:pPr>
                    <w:widowControl w:val="0"/>
                    <w:spacing w:after="6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Оценка</w:t>
                  </w:r>
                </w:p>
                <w:p w:rsidR="00390CEE" w:rsidRPr="00390CEE" w:rsidRDefault="00390CEE" w:rsidP="00390CEE">
                  <w:pPr>
                    <w:widowControl w:val="0"/>
                    <w:spacing w:before="6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комиссии</w:t>
                  </w:r>
                </w:p>
              </w:tc>
            </w:tr>
            <w:tr w:rsidR="00390CEE" w:rsidRPr="00390CEE" w:rsidTr="00390CEE">
              <w:trPr>
                <w:trHeight w:hRule="exact" w:val="462"/>
              </w:trPr>
              <w:tc>
                <w:tcPr>
                  <w:tcW w:w="729"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2948"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3350"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3076"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984"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1822" w:type="dxa"/>
                  <w:vMerge/>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24"/>
                      <w:szCs w:val="24"/>
                      <w:lang w:eastAsia="ru-RU"/>
                    </w:rPr>
                  </w:pPr>
                </w:p>
              </w:tc>
              <w:tc>
                <w:tcPr>
                  <w:tcW w:w="696"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1</w:t>
                  </w:r>
                </w:p>
              </w:tc>
              <w:tc>
                <w:tcPr>
                  <w:tcW w:w="696"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w:t>
                  </w:r>
                </w:p>
              </w:tc>
              <w:tc>
                <w:tcPr>
                  <w:tcW w:w="700"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1</w:t>
                  </w:r>
                </w:p>
              </w:tc>
              <w:tc>
                <w:tcPr>
                  <w:tcW w:w="72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w:t>
                  </w:r>
                </w:p>
              </w:tc>
            </w:tr>
            <w:tr w:rsidR="00390CEE" w:rsidRPr="00390CEE" w:rsidTr="00390CEE">
              <w:trPr>
                <w:trHeight w:hRule="exact" w:val="1369"/>
              </w:trPr>
              <w:tc>
                <w:tcPr>
                  <w:tcW w:w="729"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val="en-US" w:eastAsia="ru-RU"/>
                    </w:rPr>
                    <w:t>2.1</w:t>
                  </w:r>
                  <w:r w:rsidRPr="00390CEE">
                    <w:rPr>
                      <w:rFonts w:ascii="Times New Roman" w:eastAsia="Times New Roman" w:hAnsi="Times New Roman" w:cs="Times New Roman"/>
                      <w:b/>
                      <w:bCs/>
                      <w:color w:val="000000"/>
                      <w:spacing w:val="3"/>
                      <w:sz w:val="18"/>
                      <w:szCs w:val="18"/>
                      <w:lang w:eastAsia="ru-RU"/>
                    </w:rPr>
                    <w:t>2</w:t>
                  </w:r>
                </w:p>
              </w:tc>
              <w:tc>
                <w:tcPr>
                  <w:tcW w:w="2948"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Своевременное и качественное оформление:</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-плана </w:t>
                  </w:r>
                  <w:proofErr w:type="spellStart"/>
                  <w:r w:rsidRPr="00390CEE">
                    <w:rPr>
                      <w:rFonts w:ascii="Times New Roman" w:eastAsia="Times New Roman" w:hAnsi="Times New Roman" w:cs="Times New Roman"/>
                      <w:color w:val="000000"/>
                      <w:spacing w:val="1"/>
                      <w:sz w:val="18"/>
                      <w:szCs w:val="18"/>
                      <w:lang w:eastAsia="ru-RU"/>
                    </w:rPr>
                    <w:t>воспитательно</w:t>
                  </w:r>
                  <w:r w:rsidRPr="00390CEE">
                    <w:rPr>
                      <w:rFonts w:ascii="Times New Roman" w:eastAsia="Times New Roman" w:hAnsi="Times New Roman" w:cs="Times New Roman"/>
                      <w:color w:val="000000"/>
                      <w:spacing w:val="1"/>
                      <w:sz w:val="18"/>
                      <w:szCs w:val="18"/>
                      <w:lang w:eastAsia="ru-RU"/>
                    </w:rPr>
                    <w:softHyphen/>
                    <w:t>образовательной</w:t>
                  </w:r>
                  <w:proofErr w:type="spellEnd"/>
                  <w:r w:rsidRPr="00390CEE">
                    <w:rPr>
                      <w:rFonts w:ascii="Times New Roman" w:eastAsia="Times New Roman" w:hAnsi="Times New Roman" w:cs="Times New Roman"/>
                      <w:color w:val="000000"/>
                      <w:spacing w:val="1"/>
                      <w:sz w:val="18"/>
                      <w:szCs w:val="18"/>
                      <w:lang w:eastAsia="ru-RU"/>
                    </w:rPr>
                    <w:t xml:space="preserve"> работы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 табеля посещаемости воспи</w:t>
                  </w:r>
                  <w:r w:rsidRPr="00390CEE">
                    <w:rPr>
                      <w:rFonts w:ascii="Times New Roman" w:eastAsia="Times New Roman" w:hAnsi="Times New Roman" w:cs="Times New Roman"/>
                      <w:color w:val="000000"/>
                      <w:spacing w:val="1"/>
                      <w:sz w:val="18"/>
                      <w:szCs w:val="18"/>
                      <w:lang w:eastAsia="ru-RU"/>
                    </w:rPr>
                    <w:softHyphen/>
                    <w:t>танников</w:t>
                  </w:r>
                </w:p>
              </w:tc>
              <w:tc>
                <w:tcPr>
                  <w:tcW w:w="3350"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Своевременное и качественное оформление</w:t>
                  </w:r>
                </w:p>
              </w:tc>
              <w:tc>
                <w:tcPr>
                  <w:tcW w:w="3076"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При наличии замечаний к своевременности оформления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При наличии замечаний к ка</w:t>
                  </w:r>
                  <w:r w:rsidRPr="00390CEE">
                    <w:rPr>
                      <w:rFonts w:ascii="Times New Roman" w:eastAsia="Times New Roman" w:hAnsi="Times New Roman" w:cs="Times New Roman"/>
                      <w:color w:val="000000"/>
                      <w:spacing w:val="1"/>
                      <w:sz w:val="18"/>
                      <w:szCs w:val="18"/>
                      <w:lang w:eastAsia="ru-RU"/>
                    </w:rPr>
                    <w:softHyphen/>
                    <w:t xml:space="preserve">честву оформления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Отсутствие документации группы</w:t>
                  </w:r>
                </w:p>
              </w:tc>
              <w:tc>
                <w:tcPr>
                  <w:tcW w:w="984"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jc w:val="center"/>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0"/>
                      <w:szCs w:val="20"/>
                      <w:lang w:eastAsia="ru-RU"/>
                    </w:rPr>
                  </w:pPr>
                  <w:r w:rsidRPr="00390CEE">
                    <w:rPr>
                      <w:rFonts w:ascii="Times New Roman" w:eastAsia="Times New Roman" w:hAnsi="Times New Roman" w:cs="Times New Roman"/>
                      <w:b/>
                      <w:color w:val="000000"/>
                      <w:spacing w:val="1"/>
                      <w:sz w:val="20"/>
                      <w:szCs w:val="20"/>
                      <w:lang w:eastAsia="ru-RU"/>
                    </w:rPr>
                    <w:t>-20б</w:t>
                  </w:r>
                </w:p>
              </w:tc>
              <w:tc>
                <w:tcPr>
                  <w:tcW w:w="1822"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69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69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2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2376"/>
              </w:trPr>
              <w:tc>
                <w:tcPr>
                  <w:tcW w:w="729"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val="en-US" w:eastAsia="ru-RU"/>
                    </w:rPr>
                    <w:t>2.1</w:t>
                  </w:r>
                  <w:r w:rsidRPr="00390CEE">
                    <w:rPr>
                      <w:rFonts w:ascii="Times New Roman" w:eastAsia="Times New Roman" w:hAnsi="Times New Roman" w:cs="Times New Roman"/>
                      <w:b/>
                      <w:bCs/>
                      <w:color w:val="000000"/>
                      <w:spacing w:val="3"/>
                      <w:sz w:val="18"/>
                      <w:szCs w:val="18"/>
                      <w:lang w:eastAsia="ru-RU"/>
                    </w:rPr>
                    <w:t>3</w:t>
                  </w:r>
                </w:p>
              </w:tc>
              <w:tc>
                <w:tcPr>
                  <w:tcW w:w="2948"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Наличие опубликованных соб</w:t>
                  </w:r>
                  <w:r w:rsidRPr="00390CEE">
                    <w:rPr>
                      <w:rFonts w:ascii="Times New Roman" w:eastAsia="Times New Roman" w:hAnsi="Times New Roman" w:cs="Times New Roman"/>
                      <w:color w:val="000000"/>
                      <w:spacing w:val="1"/>
                      <w:sz w:val="18"/>
                      <w:szCs w:val="18"/>
                      <w:lang w:eastAsia="ru-RU"/>
                    </w:rPr>
                    <w:softHyphen/>
                    <w:t>ственных методических разра</w:t>
                  </w:r>
                  <w:r w:rsidRPr="00390CEE">
                    <w:rPr>
                      <w:rFonts w:ascii="Times New Roman" w:eastAsia="Times New Roman" w:hAnsi="Times New Roman" w:cs="Times New Roman"/>
                      <w:color w:val="000000"/>
                      <w:spacing w:val="1"/>
                      <w:sz w:val="18"/>
                      <w:szCs w:val="18"/>
                      <w:lang w:eastAsia="ru-RU"/>
                    </w:rPr>
                    <w:softHyphen/>
                    <w:t>боток, статей, научных публи</w:t>
                  </w:r>
                  <w:r w:rsidRPr="00390CEE">
                    <w:rPr>
                      <w:rFonts w:ascii="Times New Roman" w:eastAsia="Times New Roman" w:hAnsi="Times New Roman" w:cs="Times New Roman"/>
                      <w:color w:val="000000"/>
                      <w:spacing w:val="1"/>
                      <w:sz w:val="18"/>
                      <w:szCs w:val="18"/>
                      <w:lang w:eastAsia="ru-RU"/>
                    </w:rPr>
                    <w:softHyphen/>
                    <w:t>каций и учебно-методических пособий имеющих соответ</w:t>
                  </w:r>
                  <w:r w:rsidRPr="00390CEE">
                    <w:rPr>
                      <w:rFonts w:ascii="Times New Roman" w:eastAsia="Times New Roman" w:hAnsi="Times New Roman" w:cs="Times New Roman"/>
                      <w:color w:val="000000"/>
                      <w:spacing w:val="1"/>
                      <w:sz w:val="18"/>
                      <w:szCs w:val="18"/>
                      <w:lang w:eastAsia="ru-RU"/>
                    </w:rPr>
                    <w:softHyphen/>
                    <w:t>ствующий гриф и выходные данные</w:t>
                  </w:r>
                </w:p>
              </w:tc>
              <w:tc>
                <w:tcPr>
                  <w:tcW w:w="3350"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Количество публикаций на сайтах, в печатных изданиях</w:t>
                  </w:r>
                </w:p>
              </w:tc>
              <w:tc>
                <w:tcPr>
                  <w:tcW w:w="3076"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За каждую новую публикацию</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на сайте:</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В печатном издании:</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районный уровень; </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городской уровень; </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всероссийский уровень;</w:t>
                  </w:r>
                </w:p>
              </w:tc>
              <w:tc>
                <w:tcPr>
                  <w:tcW w:w="984"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Cs/>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56</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40б</w:t>
                  </w:r>
                </w:p>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0"/>
                      <w:szCs w:val="20"/>
                      <w:lang w:eastAsia="ru-RU"/>
                    </w:rPr>
                  </w:pPr>
                </w:p>
              </w:tc>
              <w:tc>
                <w:tcPr>
                  <w:tcW w:w="1822"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Сертификат о публикации на сайте;</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Скриншоты стра</w:t>
                  </w:r>
                  <w:r w:rsidRPr="00390CEE">
                    <w:rPr>
                      <w:rFonts w:ascii="Times New Roman" w:eastAsia="Times New Roman" w:hAnsi="Times New Roman" w:cs="Times New Roman"/>
                      <w:color w:val="000000"/>
                      <w:spacing w:val="1"/>
                      <w:sz w:val="18"/>
                      <w:szCs w:val="18"/>
                      <w:lang w:eastAsia="ru-RU"/>
                    </w:rPr>
                    <w:softHyphen/>
                    <w:t>ниц сайтов.</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Титульный лист печатного изда</w:t>
                  </w:r>
                  <w:r w:rsidRPr="00390CEE">
                    <w:rPr>
                      <w:rFonts w:ascii="Times New Roman" w:eastAsia="Times New Roman" w:hAnsi="Times New Roman" w:cs="Times New Roman"/>
                      <w:color w:val="000000"/>
                      <w:spacing w:val="1"/>
                      <w:sz w:val="18"/>
                      <w:szCs w:val="18"/>
                      <w:lang w:eastAsia="ru-RU"/>
                    </w:rPr>
                    <w:softHyphen/>
                    <w:t>ния; страница «со</w:t>
                  </w:r>
                  <w:r w:rsidRPr="00390CEE">
                    <w:rPr>
                      <w:rFonts w:ascii="Times New Roman" w:eastAsia="Times New Roman" w:hAnsi="Times New Roman" w:cs="Times New Roman"/>
                      <w:color w:val="000000"/>
                      <w:spacing w:val="1"/>
                      <w:sz w:val="18"/>
                      <w:szCs w:val="18"/>
                      <w:lang w:eastAsia="ru-RU"/>
                    </w:rPr>
                    <w:softHyphen/>
                    <w:t>держание» сбор</w:t>
                  </w:r>
                  <w:r w:rsidRPr="00390CEE">
                    <w:rPr>
                      <w:rFonts w:ascii="Times New Roman" w:eastAsia="Times New Roman" w:hAnsi="Times New Roman" w:cs="Times New Roman"/>
                      <w:color w:val="000000"/>
                      <w:spacing w:val="1"/>
                      <w:sz w:val="18"/>
                      <w:szCs w:val="18"/>
                      <w:lang w:eastAsia="ru-RU"/>
                    </w:rPr>
                    <w:softHyphen/>
                    <w:t>ника, в котором помещена публи</w:t>
                  </w:r>
                  <w:r w:rsidRPr="00390CEE">
                    <w:rPr>
                      <w:rFonts w:ascii="Times New Roman" w:eastAsia="Times New Roman" w:hAnsi="Times New Roman" w:cs="Times New Roman"/>
                      <w:color w:val="000000"/>
                      <w:spacing w:val="1"/>
                      <w:sz w:val="18"/>
                      <w:szCs w:val="18"/>
                      <w:lang w:eastAsia="ru-RU"/>
                    </w:rPr>
                    <w:softHyphen/>
                    <w:t>кация</w:t>
                  </w:r>
                </w:p>
              </w:tc>
              <w:tc>
                <w:tcPr>
                  <w:tcW w:w="69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69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29"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3890"/>
              </w:trPr>
              <w:tc>
                <w:tcPr>
                  <w:tcW w:w="729"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val="en-US" w:eastAsia="ru-RU"/>
                    </w:rPr>
                    <w:t>2.1</w:t>
                  </w:r>
                  <w:r w:rsidRPr="00390CEE">
                    <w:rPr>
                      <w:rFonts w:ascii="Times New Roman" w:eastAsia="Times New Roman" w:hAnsi="Times New Roman" w:cs="Times New Roman"/>
                      <w:b/>
                      <w:bCs/>
                      <w:color w:val="000000"/>
                      <w:spacing w:val="3"/>
                      <w:sz w:val="18"/>
                      <w:szCs w:val="18"/>
                      <w:lang w:eastAsia="ru-RU"/>
                    </w:rPr>
                    <w:t>4</w:t>
                  </w:r>
                </w:p>
              </w:tc>
              <w:tc>
                <w:tcPr>
                  <w:tcW w:w="2948"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Взаимодействие с семьями вос</w:t>
                  </w:r>
                  <w:r w:rsidRPr="00390CEE">
                    <w:rPr>
                      <w:rFonts w:ascii="Times New Roman" w:eastAsia="Times New Roman" w:hAnsi="Times New Roman" w:cs="Times New Roman"/>
                      <w:color w:val="000000"/>
                      <w:spacing w:val="1"/>
                      <w:sz w:val="18"/>
                      <w:szCs w:val="18"/>
                      <w:lang w:eastAsia="ru-RU"/>
                    </w:rPr>
                    <w:softHyphen/>
                    <w:t>питанников</w:t>
                  </w:r>
                </w:p>
              </w:tc>
              <w:tc>
                <w:tcPr>
                  <w:tcW w:w="335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Качество взаимодействия с родителями:</w:t>
                  </w:r>
                </w:p>
                <w:p w:rsidR="00390CEE" w:rsidRPr="00390CEE" w:rsidRDefault="00390CEE" w:rsidP="003D222A">
                  <w:pPr>
                    <w:widowControl w:val="0"/>
                    <w:numPr>
                      <w:ilvl w:val="0"/>
                      <w:numId w:val="56"/>
                    </w:numPr>
                    <w:tabs>
                      <w:tab w:val="left" w:pos="24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 xml:space="preserve">проведение мероприятий для родителей в </w:t>
                  </w: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b/>
                      <w:color w:val="000000"/>
                      <w:spacing w:val="1"/>
                      <w:sz w:val="18"/>
                      <w:szCs w:val="18"/>
                      <w:lang w:eastAsia="ru-RU"/>
                    </w:rPr>
                    <w:t>нетрадиционной форме</w:t>
                  </w:r>
                  <w:r w:rsidRPr="00390CEE">
                    <w:rPr>
                      <w:rFonts w:ascii="Times New Roman" w:eastAsia="Times New Roman" w:hAnsi="Times New Roman" w:cs="Times New Roman"/>
                      <w:color w:val="000000"/>
                      <w:spacing w:val="1"/>
                      <w:sz w:val="18"/>
                      <w:szCs w:val="18"/>
                      <w:lang w:eastAsia="ru-RU"/>
                    </w:rPr>
                    <w:t xml:space="preserve"> (педагогическое просвещение родителей);</w:t>
                  </w:r>
                </w:p>
                <w:p w:rsidR="00390CEE" w:rsidRPr="00390CEE" w:rsidRDefault="00390CEE" w:rsidP="003D222A">
                  <w:pPr>
                    <w:widowControl w:val="0"/>
                    <w:numPr>
                      <w:ilvl w:val="0"/>
                      <w:numId w:val="56"/>
                    </w:numPr>
                    <w:tabs>
                      <w:tab w:val="left" w:pos="245"/>
                    </w:tabs>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проведение экскурсий, образовательных путешествий, посещение театров, музеев с родителями и детьми;</w:t>
                  </w:r>
                </w:p>
                <w:p w:rsidR="00390CEE" w:rsidRPr="00390CEE" w:rsidRDefault="00390CEE" w:rsidP="003D222A">
                  <w:pPr>
                    <w:widowControl w:val="0"/>
                    <w:numPr>
                      <w:ilvl w:val="0"/>
                      <w:numId w:val="56"/>
                    </w:numPr>
                    <w:tabs>
                      <w:tab w:val="left" w:pos="240"/>
                    </w:tabs>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проведение совместных конкурсов, выставок;</w:t>
                  </w:r>
                </w:p>
                <w:p w:rsidR="00390CEE" w:rsidRPr="00390CEE" w:rsidRDefault="00390CEE" w:rsidP="003D222A">
                  <w:pPr>
                    <w:widowControl w:val="0"/>
                    <w:numPr>
                      <w:ilvl w:val="0"/>
                      <w:numId w:val="56"/>
                    </w:numPr>
                    <w:tabs>
                      <w:tab w:val="left" w:pos="245"/>
                    </w:tabs>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проведение открытых занятий, совместных досугов (в том числе с участием родителей в качестве актёров);</w:t>
                  </w:r>
                </w:p>
                <w:p w:rsidR="00390CEE" w:rsidRPr="00390CEE" w:rsidRDefault="00390CEE" w:rsidP="003D222A">
                  <w:pPr>
                    <w:widowControl w:val="0"/>
                    <w:numPr>
                      <w:ilvl w:val="0"/>
                      <w:numId w:val="56"/>
                    </w:numPr>
                    <w:tabs>
                      <w:tab w:val="left" w:pos="235"/>
                    </w:tabs>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организация родителей на субботниках, благоустройстве участков, создании развивающей среды группы;</w:t>
                  </w:r>
                </w:p>
              </w:tc>
              <w:tc>
                <w:tcPr>
                  <w:tcW w:w="307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За каждое мероприятие</w:t>
                  </w: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color w:val="000000"/>
                      <w:spacing w:val="1"/>
                      <w:sz w:val="18"/>
                      <w:szCs w:val="18"/>
                      <w:lang w:eastAsia="ru-RU"/>
                    </w:rPr>
                    <w:br/>
                    <w:t>в ГБДОУ № 118</w:t>
                  </w:r>
                  <w:r w:rsidRPr="00390CEE">
                    <w:rPr>
                      <w:rFonts w:ascii="Times New Roman" w:eastAsia="Times New Roman" w:hAnsi="Times New Roman" w:cs="Times New Roman"/>
                      <w:color w:val="000000"/>
                      <w:spacing w:val="1"/>
                      <w:sz w:val="18"/>
                      <w:szCs w:val="18"/>
                      <w:lang w:eastAsia="ru-RU"/>
                    </w:rPr>
                    <w:br/>
                  </w: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br/>
                    <w:t xml:space="preserve">Организация выездных мероприятий </w:t>
                  </w:r>
                </w:p>
              </w:tc>
              <w:tc>
                <w:tcPr>
                  <w:tcW w:w="984"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br/>
                  </w:r>
                  <w:r w:rsidRPr="00390CEE">
                    <w:rPr>
                      <w:rFonts w:ascii="Times New Roman" w:eastAsia="Times New Roman" w:hAnsi="Times New Roman" w:cs="Times New Roman"/>
                      <w:b/>
                      <w:color w:val="000000"/>
                      <w:spacing w:val="1"/>
                      <w:sz w:val="20"/>
                      <w:szCs w:val="20"/>
                      <w:lang w:eastAsia="ru-RU"/>
                    </w:rPr>
                    <w:br/>
                  </w:r>
                  <w:r w:rsidRPr="00390CEE">
                    <w:rPr>
                      <w:rFonts w:ascii="Times New Roman" w:eastAsia="Times New Roman" w:hAnsi="Times New Roman" w:cs="Times New Roman"/>
                      <w:b/>
                      <w:color w:val="000000"/>
                      <w:spacing w:val="1"/>
                      <w:sz w:val="20"/>
                      <w:szCs w:val="20"/>
                      <w:lang w:eastAsia="ru-RU"/>
                    </w:rPr>
                    <w:br/>
                    <w:t>10б</w:t>
                  </w:r>
                  <w:r w:rsidRPr="00390CEE">
                    <w:rPr>
                      <w:rFonts w:ascii="Times New Roman" w:eastAsia="Times New Roman" w:hAnsi="Times New Roman" w:cs="Times New Roman"/>
                      <w:b/>
                      <w:color w:val="000000"/>
                      <w:spacing w:val="1"/>
                      <w:sz w:val="20"/>
                      <w:szCs w:val="20"/>
                      <w:lang w:eastAsia="ru-RU"/>
                    </w:rPr>
                    <w:br/>
                  </w:r>
                  <w:r w:rsidRPr="00390CEE">
                    <w:rPr>
                      <w:rFonts w:ascii="Times New Roman" w:eastAsia="Times New Roman" w:hAnsi="Times New Roman" w:cs="Times New Roman"/>
                      <w:b/>
                      <w:color w:val="000000"/>
                      <w:spacing w:val="1"/>
                      <w:sz w:val="20"/>
                      <w:szCs w:val="20"/>
                      <w:lang w:eastAsia="ru-RU"/>
                    </w:rPr>
                    <w:br/>
                    <w:t>20б</w:t>
                  </w:r>
                </w:p>
              </w:tc>
              <w:tc>
                <w:tcPr>
                  <w:tcW w:w="1822"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Анкеты,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отзывы;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фотоотчёты</w:t>
                  </w:r>
                </w:p>
              </w:tc>
              <w:tc>
                <w:tcPr>
                  <w:tcW w:w="69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69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29"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bl>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3000" w:type="dxa"/>
            <w:tcBorders>
              <w:top w:val="single" w:sz="4" w:space="0" w:color="auto"/>
              <w:left w:val="single" w:sz="4" w:space="0" w:color="auto"/>
            </w:tcBorders>
          </w:tcPr>
          <w:p w:rsidR="00390CEE" w:rsidRPr="00390CEE" w:rsidRDefault="00390CEE" w:rsidP="00390CEE">
            <w:pPr>
              <w:widowControl w:val="0"/>
              <w:spacing w:after="66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Взаимодействие с семьями вос</w:t>
            </w:r>
            <w:r w:rsidRPr="00390CEE">
              <w:rPr>
                <w:rFonts w:ascii="Times New Roman" w:eastAsia="Times New Roman" w:hAnsi="Times New Roman" w:cs="Times New Roman"/>
                <w:color w:val="000000"/>
                <w:spacing w:val="1"/>
                <w:sz w:val="18"/>
                <w:szCs w:val="18"/>
                <w:lang w:eastAsia="ru-RU"/>
              </w:rPr>
              <w:softHyphen/>
              <w:t>питанников</w:t>
            </w:r>
          </w:p>
          <w:p w:rsidR="00390CEE" w:rsidRPr="00390CEE" w:rsidRDefault="00390CEE" w:rsidP="00390CEE">
            <w:pPr>
              <w:widowControl w:val="0"/>
              <w:spacing w:after="660" w:line="23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660" w:line="23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66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Отсутствие конфликтных ситу</w:t>
            </w:r>
            <w:r w:rsidRPr="00390CEE">
              <w:rPr>
                <w:rFonts w:ascii="Times New Roman" w:eastAsia="Times New Roman" w:hAnsi="Times New Roman" w:cs="Times New Roman"/>
                <w:color w:val="000000"/>
                <w:spacing w:val="1"/>
                <w:sz w:val="18"/>
                <w:szCs w:val="18"/>
                <w:lang w:eastAsia="ru-RU"/>
              </w:rPr>
              <w:softHyphen/>
              <w:t>аций (жалоб)</w:t>
            </w:r>
          </w:p>
        </w:tc>
        <w:tc>
          <w:tcPr>
            <w:tcW w:w="3408" w:type="dxa"/>
            <w:tcBorders>
              <w:top w:val="single" w:sz="4" w:space="0" w:color="auto"/>
              <w:left w:val="single" w:sz="4" w:space="0" w:color="auto"/>
            </w:tcBorders>
          </w:tcPr>
          <w:p w:rsidR="00390CEE" w:rsidRPr="00390CEE" w:rsidRDefault="00390CEE" w:rsidP="00390CEE">
            <w:pPr>
              <w:widowControl w:val="0"/>
              <w:spacing w:after="66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Доля родителей (законных предста</w:t>
            </w:r>
            <w:r w:rsidRPr="00390CEE">
              <w:rPr>
                <w:rFonts w:ascii="Times New Roman" w:eastAsia="Times New Roman" w:hAnsi="Times New Roman" w:cs="Times New Roman"/>
                <w:color w:val="000000"/>
                <w:spacing w:val="1"/>
                <w:sz w:val="18"/>
                <w:szCs w:val="18"/>
                <w:lang w:eastAsia="ru-RU"/>
              </w:rPr>
              <w:softHyphen/>
              <w:t>вителей) воспитанников, положи</w:t>
            </w:r>
            <w:r w:rsidRPr="00390CEE">
              <w:rPr>
                <w:rFonts w:ascii="Times New Roman" w:eastAsia="Times New Roman" w:hAnsi="Times New Roman" w:cs="Times New Roman"/>
                <w:color w:val="000000"/>
                <w:spacing w:val="1"/>
                <w:sz w:val="18"/>
                <w:szCs w:val="18"/>
                <w:lang w:eastAsia="ru-RU"/>
              </w:rPr>
              <w:softHyphen/>
              <w:t>тельно оценивающих деятельность педагога по результатам опроса (ан</w:t>
            </w:r>
            <w:r w:rsidRPr="00390CEE">
              <w:rPr>
                <w:rFonts w:ascii="Times New Roman" w:eastAsia="Times New Roman" w:hAnsi="Times New Roman" w:cs="Times New Roman"/>
                <w:color w:val="000000"/>
                <w:spacing w:val="1"/>
                <w:sz w:val="18"/>
                <w:szCs w:val="18"/>
                <w:lang w:eastAsia="ru-RU"/>
              </w:rPr>
              <w:softHyphen/>
              <w:t>кетирования)</w:t>
            </w:r>
          </w:p>
          <w:p w:rsidR="00390CEE" w:rsidRPr="00390CEE" w:rsidRDefault="00390CEE" w:rsidP="00390CEE">
            <w:pPr>
              <w:widowControl w:val="0"/>
              <w:spacing w:before="660" w:after="0" w:line="235" w:lineRule="exact"/>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660" w:line="23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66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br/>
              <w:t>Наличие обоснованных (письменных) жалоб со стороны участников обра</w:t>
            </w:r>
            <w:r w:rsidRPr="00390CEE">
              <w:rPr>
                <w:rFonts w:ascii="Times New Roman" w:eastAsia="Times New Roman" w:hAnsi="Times New Roman" w:cs="Times New Roman"/>
                <w:color w:val="000000"/>
                <w:spacing w:val="1"/>
                <w:sz w:val="18"/>
                <w:szCs w:val="18"/>
                <w:lang w:eastAsia="ru-RU"/>
              </w:rPr>
              <w:softHyphen/>
              <w:t>зовательного процесса на деятель</w:t>
            </w:r>
            <w:r w:rsidRPr="00390CEE">
              <w:rPr>
                <w:rFonts w:ascii="Times New Roman" w:eastAsia="Times New Roman" w:hAnsi="Times New Roman" w:cs="Times New Roman"/>
                <w:color w:val="000000"/>
                <w:spacing w:val="1"/>
                <w:sz w:val="18"/>
                <w:szCs w:val="18"/>
                <w:lang w:eastAsia="ru-RU"/>
              </w:rPr>
              <w:softHyphen/>
              <w:t>ность педагога.</w:t>
            </w:r>
          </w:p>
        </w:tc>
        <w:tc>
          <w:tcPr>
            <w:tcW w:w="3083"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Соотношение количества роди</w:t>
            </w:r>
            <w:r w:rsidRPr="00390CEE">
              <w:rPr>
                <w:rFonts w:ascii="Times New Roman" w:eastAsia="Times New Roman" w:hAnsi="Times New Roman" w:cs="Times New Roman"/>
                <w:color w:val="000000"/>
                <w:spacing w:val="1"/>
                <w:sz w:val="18"/>
                <w:szCs w:val="18"/>
                <w:lang w:eastAsia="ru-RU"/>
              </w:rPr>
              <w:softHyphen/>
              <w:t>телей (законных представителей) воспитанников, положительно оценивших деятельность педаго</w:t>
            </w:r>
            <w:r w:rsidRPr="00390CEE">
              <w:rPr>
                <w:rFonts w:ascii="Times New Roman" w:eastAsia="Times New Roman" w:hAnsi="Times New Roman" w:cs="Times New Roman"/>
                <w:color w:val="000000"/>
                <w:spacing w:val="1"/>
                <w:sz w:val="18"/>
                <w:szCs w:val="18"/>
                <w:lang w:eastAsia="ru-RU"/>
              </w:rPr>
              <w:softHyphen/>
              <w:t>га за отчетный период, к количе</w:t>
            </w:r>
            <w:r w:rsidRPr="00390CEE">
              <w:rPr>
                <w:rFonts w:ascii="Times New Roman" w:eastAsia="Times New Roman" w:hAnsi="Times New Roman" w:cs="Times New Roman"/>
                <w:color w:val="000000"/>
                <w:spacing w:val="1"/>
                <w:sz w:val="18"/>
                <w:szCs w:val="18"/>
                <w:lang w:eastAsia="ru-RU"/>
              </w:rPr>
              <w:softHyphen/>
              <w:t>ству опрошенных (май календарного года)</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60%-70%</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71%-80%</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свыше 80%</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Ежемесячно отсутствие жалоб</w:t>
            </w: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color w:val="000000"/>
                <w:spacing w:val="1"/>
                <w:sz w:val="18"/>
                <w:szCs w:val="18"/>
                <w:lang w:eastAsia="ru-RU"/>
              </w:rPr>
              <w:br/>
              <w:t>Обоснованная в письменной форме жалоба</w:t>
            </w:r>
          </w:p>
        </w:tc>
        <w:tc>
          <w:tcPr>
            <w:tcW w:w="1035"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 xml:space="preserve">5б </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15б</w:t>
            </w:r>
          </w:p>
          <w:p w:rsidR="00390CEE" w:rsidRPr="00390CEE" w:rsidRDefault="00390CEE" w:rsidP="00390CEE">
            <w:pPr>
              <w:widowControl w:val="0"/>
              <w:spacing w:before="420" w:after="0" w:line="235" w:lineRule="exact"/>
              <w:jc w:val="center"/>
              <w:rPr>
                <w:rFonts w:ascii="Times New Roman" w:eastAsia="Times New Roman" w:hAnsi="Times New Roman" w:cs="Times New Roman"/>
                <w:color w:val="000000"/>
                <w:spacing w:val="4"/>
                <w:sz w:val="20"/>
                <w:szCs w:val="20"/>
                <w:lang w:eastAsia="ru-RU"/>
              </w:rPr>
            </w:pPr>
          </w:p>
          <w:p w:rsidR="00390CEE" w:rsidRPr="00390CEE" w:rsidRDefault="00390CEE" w:rsidP="00390CEE">
            <w:pPr>
              <w:widowControl w:val="0"/>
              <w:spacing w:after="0" w:line="230" w:lineRule="exact"/>
              <w:jc w:val="center"/>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16"/>
                <w:szCs w:val="16"/>
                <w:lang w:eastAsia="ru-RU"/>
              </w:rPr>
            </w:pPr>
            <w:r w:rsidRPr="00390CEE">
              <w:rPr>
                <w:rFonts w:ascii="Times New Roman" w:eastAsia="Times New Roman" w:hAnsi="Times New Roman" w:cs="Times New Roman"/>
                <w:b/>
                <w:color w:val="000000"/>
                <w:spacing w:val="1"/>
                <w:sz w:val="20"/>
                <w:szCs w:val="20"/>
                <w:lang w:eastAsia="ru-RU"/>
              </w:rPr>
              <w:br/>
              <w:t>-50б</w:t>
            </w:r>
          </w:p>
        </w:tc>
        <w:tc>
          <w:tcPr>
            <w:tcW w:w="1848"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Результаты анкетирования, проводимого в конце учебного года</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br/>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color w:val="000000"/>
                <w:spacing w:val="1"/>
                <w:sz w:val="18"/>
                <w:szCs w:val="18"/>
                <w:lang w:eastAsia="ru-RU"/>
              </w:rPr>
              <w:br/>
              <w:t>Наличие письменной жалобы</w:t>
            </w:r>
          </w:p>
        </w:tc>
        <w:tc>
          <w:tcPr>
            <w:tcW w:w="70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5"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739"/>
        </w:trPr>
        <w:tc>
          <w:tcPr>
            <w:tcW w:w="13099" w:type="dxa"/>
            <w:gridSpan w:val="6"/>
            <w:tcBorders>
              <w:top w:val="single" w:sz="4" w:space="0" w:color="auto"/>
              <w:left w:val="single" w:sz="4" w:space="0" w:color="auto"/>
              <w:bottom w:val="single" w:sz="4" w:space="0" w:color="auto"/>
            </w:tcBorders>
          </w:tcPr>
          <w:p w:rsidR="00390CEE" w:rsidRPr="00390CEE" w:rsidRDefault="00390CEE" w:rsidP="00390CEE">
            <w:pPr>
              <w:widowControl w:val="0"/>
              <w:spacing w:after="0" w:line="180" w:lineRule="exact"/>
              <w:ind w:right="120"/>
              <w:jc w:val="righ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ИТОГО:</w:t>
            </w:r>
          </w:p>
        </w:tc>
        <w:tc>
          <w:tcPr>
            <w:tcW w:w="701"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15"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0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bl>
    <w:p w:rsidR="00390CEE" w:rsidRPr="00390CEE" w:rsidRDefault="00390CEE" w:rsidP="00390CEE">
      <w:pPr>
        <w:widowControl w:val="0"/>
        <w:tabs>
          <w:tab w:val="right" w:leader="underscore" w:pos="8119"/>
          <w:tab w:val="right" w:leader="underscore" w:pos="10226"/>
        </w:tabs>
        <w:spacing w:after="0" w:line="274" w:lineRule="exact"/>
        <w:jc w:val="both"/>
        <w:rPr>
          <w:rFonts w:ascii="Times New Roman" w:eastAsia="Times New Roman" w:hAnsi="Times New Roman" w:cs="Times New Roman"/>
          <w:color w:val="000000"/>
          <w:spacing w:val="1"/>
          <w:lang w:eastAsia="ru-RU"/>
        </w:rPr>
      </w:pPr>
    </w:p>
    <w:p w:rsidR="00390CEE" w:rsidRPr="00390CEE" w:rsidRDefault="00390CEE" w:rsidP="00390CEE">
      <w:pPr>
        <w:widowControl w:val="0"/>
        <w:tabs>
          <w:tab w:val="right" w:leader="underscore" w:pos="8119"/>
          <w:tab w:val="right" w:leader="underscore" w:pos="10226"/>
        </w:tabs>
        <w:spacing w:after="0" w:line="274" w:lineRule="exact"/>
        <w:jc w:val="both"/>
        <w:rPr>
          <w:rFonts w:ascii="Times New Roman" w:eastAsia="Times New Roman" w:hAnsi="Times New Roman" w:cs="Times New Roman"/>
          <w:color w:val="000000"/>
          <w:spacing w:val="1"/>
          <w:lang w:eastAsia="ru-RU"/>
        </w:rPr>
      </w:pPr>
    </w:p>
    <w:p w:rsidR="00390CEE" w:rsidRPr="00390CEE" w:rsidRDefault="00390CEE" w:rsidP="00390CEE">
      <w:pPr>
        <w:widowControl w:val="0"/>
        <w:tabs>
          <w:tab w:val="right" w:leader="underscore" w:pos="8119"/>
          <w:tab w:val="right" w:leader="underscore" w:pos="10226"/>
        </w:tabs>
        <w:spacing w:after="0" w:line="274" w:lineRule="exact"/>
        <w:jc w:val="both"/>
        <w:rPr>
          <w:rFonts w:ascii="Times New Roman" w:eastAsia="Times New Roman" w:hAnsi="Times New Roman" w:cs="Times New Roman"/>
          <w:color w:val="000000"/>
          <w:spacing w:val="1"/>
          <w:lang w:eastAsia="ru-RU"/>
        </w:rPr>
      </w:pPr>
    </w:p>
    <w:p w:rsidR="00390CEE" w:rsidRPr="00390CEE" w:rsidRDefault="00390CEE" w:rsidP="00390CEE">
      <w:pPr>
        <w:widowControl w:val="0"/>
        <w:tabs>
          <w:tab w:val="right" w:leader="underscore" w:pos="8119"/>
          <w:tab w:val="right" w:leader="underscore" w:pos="10226"/>
        </w:tabs>
        <w:spacing w:after="0" w:line="274" w:lineRule="exact"/>
        <w:jc w:val="both"/>
        <w:rPr>
          <w:rFonts w:ascii="Times New Roman" w:eastAsia="Times New Roman" w:hAnsi="Times New Roman" w:cs="Times New Roman"/>
          <w:color w:val="000000"/>
          <w:spacing w:val="1"/>
          <w:lang w:eastAsia="ru-RU"/>
        </w:rPr>
      </w:pPr>
      <w:r w:rsidRPr="00390CEE">
        <w:rPr>
          <w:rFonts w:ascii="Times New Roman" w:eastAsia="Times New Roman" w:hAnsi="Times New Roman" w:cs="Times New Roman"/>
          <w:color w:val="000000"/>
          <w:spacing w:val="1"/>
          <w:lang w:eastAsia="ru-RU"/>
        </w:rPr>
        <w:t>Председатель оценочной комиссии</w:t>
      </w:r>
      <w:proofErr w:type="gramStart"/>
      <w:r w:rsidRPr="00390CEE">
        <w:rPr>
          <w:rFonts w:ascii="Times New Roman" w:eastAsia="Times New Roman" w:hAnsi="Times New Roman" w:cs="Times New Roman"/>
          <w:color w:val="000000"/>
          <w:spacing w:val="1"/>
          <w:lang w:eastAsia="ru-RU"/>
        </w:rPr>
        <w:t xml:space="preserve">  </w:t>
      </w:r>
      <w:r w:rsidRPr="00390CEE">
        <w:rPr>
          <w:rFonts w:ascii="Times New Roman" w:eastAsia="Times New Roman" w:hAnsi="Times New Roman" w:cs="Times New Roman"/>
          <w:color w:val="000000"/>
          <w:spacing w:val="1"/>
          <w:lang w:eastAsia="ru-RU"/>
        </w:rPr>
        <w:tab/>
        <w:t xml:space="preserve"> (</w:t>
      </w:r>
      <w:r w:rsidRPr="00390CEE">
        <w:rPr>
          <w:rFonts w:ascii="Times New Roman" w:eastAsia="Times New Roman" w:hAnsi="Times New Roman" w:cs="Times New Roman"/>
          <w:color w:val="000000"/>
          <w:spacing w:val="1"/>
          <w:lang w:eastAsia="ru-RU"/>
        </w:rPr>
        <w:tab/>
        <w:t>_________________________________________)</w:t>
      </w:r>
      <w:proofErr w:type="gramEnd"/>
    </w:p>
    <w:p w:rsidR="00390CEE" w:rsidRPr="00390CEE" w:rsidRDefault="00390CEE" w:rsidP="00390CEE">
      <w:pPr>
        <w:widowControl w:val="0"/>
        <w:tabs>
          <w:tab w:val="left" w:pos="5905"/>
          <w:tab w:val="right" w:leader="underscore" w:pos="8119"/>
          <w:tab w:val="right" w:leader="underscore" w:pos="10226"/>
        </w:tabs>
        <w:spacing w:after="0" w:line="274" w:lineRule="exact"/>
        <w:jc w:val="both"/>
        <w:rPr>
          <w:rFonts w:ascii="Times New Roman" w:eastAsia="Times New Roman" w:hAnsi="Times New Roman" w:cs="Times New Roman"/>
          <w:color w:val="000000"/>
          <w:spacing w:val="1"/>
          <w:lang w:eastAsia="ru-RU"/>
        </w:rPr>
      </w:pPr>
      <w:r w:rsidRPr="00390CEE">
        <w:rPr>
          <w:rFonts w:ascii="Times New Roman" w:eastAsia="Times New Roman" w:hAnsi="Times New Roman" w:cs="Times New Roman"/>
          <w:color w:val="000000"/>
          <w:spacing w:val="1"/>
          <w:lang w:eastAsia="ru-RU"/>
        </w:rPr>
        <w:br/>
        <w:t>Секретарь оценочной комиссии</w:t>
      </w:r>
      <w:proofErr w:type="gramStart"/>
      <w:r w:rsidRPr="00390CEE">
        <w:rPr>
          <w:rFonts w:ascii="Times New Roman" w:eastAsia="Times New Roman" w:hAnsi="Times New Roman" w:cs="Times New Roman"/>
          <w:color w:val="000000"/>
          <w:spacing w:val="1"/>
          <w:lang w:eastAsia="ru-RU"/>
        </w:rPr>
        <w:t xml:space="preserve">   ______________________              (</w:t>
      </w:r>
      <w:r w:rsidRPr="00390CEE">
        <w:rPr>
          <w:rFonts w:ascii="Times New Roman" w:eastAsia="Times New Roman" w:hAnsi="Times New Roman" w:cs="Times New Roman"/>
          <w:color w:val="000000"/>
          <w:spacing w:val="1"/>
          <w:lang w:eastAsia="ru-RU"/>
        </w:rPr>
        <w:tab/>
        <w:t>_________________________________________)</w:t>
      </w:r>
      <w:proofErr w:type="gramEnd"/>
    </w:p>
    <w:p w:rsidR="00390CEE" w:rsidRPr="00390CEE" w:rsidRDefault="00390CEE" w:rsidP="00390CEE">
      <w:pPr>
        <w:widowControl w:val="0"/>
        <w:tabs>
          <w:tab w:val="left" w:pos="5905"/>
          <w:tab w:val="right" w:leader="underscore" w:pos="8119"/>
          <w:tab w:val="right" w:leader="underscore" w:pos="10226"/>
        </w:tabs>
        <w:spacing w:after="0" w:line="274" w:lineRule="exact"/>
        <w:jc w:val="both"/>
        <w:rPr>
          <w:rFonts w:ascii="Times New Roman" w:eastAsia="Times New Roman" w:hAnsi="Times New Roman" w:cs="Times New Roman"/>
          <w:color w:val="000000"/>
          <w:spacing w:val="1"/>
          <w:lang w:eastAsia="ru-RU"/>
        </w:rPr>
      </w:pPr>
      <w:r w:rsidRPr="00390CEE">
        <w:rPr>
          <w:rFonts w:ascii="Times New Roman" w:eastAsia="Times New Roman" w:hAnsi="Times New Roman" w:cs="Times New Roman"/>
          <w:color w:val="000000"/>
          <w:spacing w:val="1"/>
          <w:u w:val="single"/>
          <w:lang w:eastAsia="ru-RU"/>
        </w:rPr>
        <w:br/>
        <w:t>Ознакомлены:</w:t>
      </w:r>
      <w:r w:rsidRPr="00390CEE">
        <w:rPr>
          <w:rFonts w:ascii="Times New Roman" w:eastAsia="Times New Roman" w:hAnsi="Times New Roman" w:cs="Times New Roman"/>
          <w:color w:val="000000"/>
          <w:spacing w:val="1"/>
          <w:lang w:eastAsia="ru-RU"/>
        </w:rPr>
        <w:t xml:space="preserve"> Воспитатель</w:t>
      </w:r>
      <w:r w:rsidRPr="00390CEE">
        <w:rPr>
          <w:rFonts w:ascii="Times New Roman" w:eastAsia="Times New Roman" w:hAnsi="Times New Roman" w:cs="Times New Roman"/>
          <w:color w:val="000000"/>
          <w:spacing w:val="1"/>
          <w:lang w:eastAsia="ru-RU"/>
        </w:rPr>
        <w:tab/>
      </w:r>
      <w:r w:rsidRPr="00390CEE">
        <w:rPr>
          <w:rFonts w:ascii="Times New Roman" w:eastAsia="Times New Roman" w:hAnsi="Times New Roman" w:cs="Times New Roman"/>
          <w:color w:val="000000"/>
          <w:spacing w:val="1"/>
          <w:lang w:eastAsia="ru-RU"/>
        </w:rPr>
        <w:tab/>
        <w:t xml:space="preserve"> (</w:t>
      </w:r>
      <w:r w:rsidRPr="00390CEE">
        <w:rPr>
          <w:rFonts w:ascii="Times New Roman" w:eastAsia="Times New Roman" w:hAnsi="Times New Roman" w:cs="Times New Roman"/>
          <w:color w:val="000000"/>
          <w:spacing w:val="1"/>
          <w:lang w:eastAsia="ru-RU"/>
        </w:rPr>
        <w:tab/>
        <w:t>_________________________________________)</w:t>
      </w:r>
    </w:p>
    <w:p w:rsidR="00390CEE" w:rsidRPr="00390CEE" w:rsidRDefault="00390CEE" w:rsidP="00390CEE">
      <w:pPr>
        <w:widowControl w:val="0"/>
        <w:tabs>
          <w:tab w:val="left" w:pos="5905"/>
          <w:tab w:val="left" w:leader="underscore" w:pos="7970"/>
          <w:tab w:val="left" w:leader="underscore" w:pos="10159"/>
        </w:tabs>
        <w:spacing w:after="0" w:line="274" w:lineRule="exact"/>
        <w:jc w:val="both"/>
        <w:rPr>
          <w:rFonts w:ascii="Times New Roman" w:eastAsia="Times New Roman" w:hAnsi="Times New Roman" w:cs="Times New Roman"/>
          <w:color w:val="000000"/>
          <w:spacing w:val="1"/>
          <w:lang w:eastAsia="ru-RU"/>
        </w:rPr>
      </w:pPr>
      <w:r w:rsidRPr="00390CEE">
        <w:rPr>
          <w:rFonts w:ascii="Times New Roman" w:eastAsia="Times New Roman" w:hAnsi="Times New Roman" w:cs="Times New Roman"/>
          <w:color w:val="000000"/>
          <w:spacing w:val="1"/>
          <w:lang w:eastAsia="ru-RU"/>
        </w:rPr>
        <w:br/>
        <w:t>Воспитатель</w:t>
      </w:r>
      <w:r w:rsidRPr="00390CEE">
        <w:rPr>
          <w:rFonts w:ascii="Times New Roman" w:eastAsia="Times New Roman" w:hAnsi="Times New Roman" w:cs="Times New Roman"/>
          <w:color w:val="000000"/>
          <w:spacing w:val="1"/>
          <w:lang w:eastAsia="ru-RU"/>
        </w:rPr>
        <w:tab/>
      </w:r>
      <w:r w:rsidRPr="00390CEE">
        <w:rPr>
          <w:rFonts w:ascii="Times New Roman" w:eastAsia="Times New Roman" w:hAnsi="Times New Roman" w:cs="Times New Roman"/>
          <w:color w:val="000000"/>
          <w:spacing w:val="1"/>
          <w:lang w:eastAsia="ru-RU"/>
        </w:rPr>
        <w:tab/>
        <w:t xml:space="preserve"> (</w:t>
      </w:r>
      <w:r w:rsidRPr="00390CEE">
        <w:rPr>
          <w:rFonts w:ascii="Times New Roman" w:eastAsia="Times New Roman" w:hAnsi="Times New Roman" w:cs="Times New Roman"/>
          <w:color w:val="000000"/>
          <w:spacing w:val="1"/>
          <w:lang w:eastAsia="ru-RU"/>
        </w:rPr>
        <w:tab/>
        <w:t>________________________)</w:t>
      </w:r>
    </w:p>
    <w:p w:rsidR="00390CEE" w:rsidRPr="00390CEE" w:rsidRDefault="00390CEE" w:rsidP="00390CEE">
      <w:pPr>
        <w:widowControl w:val="0"/>
        <w:tabs>
          <w:tab w:val="left" w:leader="underscore" w:pos="2417"/>
          <w:tab w:val="left" w:leader="underscore" w:pos="3146"/>
        </w:tabs>
        <w:spacing w:after="0" w:line="274" w:lineRule="exact"/>
        <w:jc w:val="both"/>
        <w:rPr>
          <w:rFonts w:ascii="Times New Roman" w:eastAsia="Times New Roman" w:hAnsi="Times New Roman" w:cs="Times New Roman"/>
          <w:color w:val="000000"/>
          <w:spacing w:val="1"/>
          <w:lang w:eastAsia="ru-RU"/>
        </w:rPr>
      </w:pPr>
      <w:r w:rsidRPr="00390CEE">
        <w:rPr>
          <w:rFonts w:ascii="Times New Roman" w:eastAsia="Times New Roman" w:hAnsi="Times New Roman" w:cs="Times New Roman"/>
          <w:color w:val="000000"/>
          <w:spacing w:val="1"/>
          <w:lang w:eastAsia="ru-RU"/>
        </w:rPr>
        <w:t>Дата</w:t>
      </w:r>
      <w:r w:rsidRPr="00390CEE">
        <w:rPr>
          <w:rFonts w:ascii="Times New Roman" w:eastAsia="Times New Roman" w:hAnsi="Times New Roman" w:cs="Times New Roman"/>
          <w:color w:val="000000"/>
          <w:spacing w:val="1"/>
          <w:lang w:eastAsia="ru-RU"/>
        </w:rPr>
        <w:tab/>
        <w:t>201</w:t>
      </w:r>
      <w:r w:rsidRPr="00390CEE">
        <w:rPr>
          <w:rFonts w:ascii="Times New Roman" w:eastAsia="Times New Roman" w:hAnsi="Times New Roman" w:cs="Times New Roman"/>
          <w:color w:val="000000"/>
          <w:spacing w:val="1"/>
          <w:lang w:eastAsia="ru-RU"/>
        </w:rPr>
        <w:tab/>
        <w:t>г.</w:t>
      </w:r>
    </w:p>
    <w:p w:rsidR="00390CEE" w:rsidRPr="00390CEE" w:rsidRDefault="00390CEE" w:rsidP="00390CEE">
      <w:pPr>
        <w:ind w:right="-284"/>
        <w:contextualSpacing/>
        <w:jc w:val="both"/>
        <w:rPr>
          <w:rFonts w:ascii="Times New Roman" w:hAnsi="Times New Roman" w:cs="Times New Roman"/>
          <w:b/>
          <w:sz w:val="24"/>
          <w:szCs w:val="24"/>
        </w:rPr>
        <w:sectPr w:rsidR="00390CEE" w:rsidRPr="00390CEE" w:rsidSect="00390CEE">
          <w:pgSz w:w="16838" w:h="11906" w:orient="landscape"/>
          <w:pgMar w:top="426" w:right="1134" w:bottom="850" w:left="1134" w:header="708" w:footer="708" w:gutter="0"/>
          <w:cols w:space="708"/>
          <w:docGrid w:linePitch="360"/>
        </w:sectPr>
      </w:pPr>
    </w:p>
    <w:p w:rsidR="00390CEE" w:rsidRPr="00390CEE" w:rsidRDefault="00390CEE" w:rsidP="00390CEE">
      <w:pPr>
        <w:widowControl w:val="0"/>
        <w:autoSpaceDE w:val="0"/>
        <w:autoSpaceDN w:val="0"/>
        <w:adjustRightInd w:val="0"/>
        <w:spacing w:after="0" w:line="240" w:lineRule="auto"/>
        <w:jc w:val="center"/>
        <w:rPr>
          <w:rFonts w:ascii="Arial" w:eastAsia="Times New Roman" w:hAnsi="Arial" w:cs="Arial"/>
          <w:noProof/>
          <w:sz w:val="20"/>
          <w:szCs w:val="20"/>
          <w:lang w:eastAsia="ru-RU"/>
        </w:rPr>
      </w:pPr>
      <w:r w:rsidRPr="00390CEE">
        <w:rPr>
          <w:rFonts w:ascii="Arial" w:eastAsia="Times New Roman" w:hAnsi="Arial" w:cs="Arial"/>
          <w:noProof/>
          <w:sz w:val="20"/>
          <w:szCs w:val="20"/>
          <w:lang w:eastAsia="ru-RU"/>
        </w:rPr>
        <w:lastRenderedPageBreak/>
        <w:drawing>
          <wp:inline distT="0" distB="0" distL="0" distR="0" wp14:anchorId="0422848D" wp14:editId="3B43BAEA">
            <wp:extent cx="381000" cy="403860"/>
            <wp:effectExtent l="0" t="0" r="0" b="0"/>
            <wp:docPr id="10" name="Рисунок 10"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03860"/>
                    </a:xfrm>
                    <a:prstGeom prst="rect">
                      <a:avLst/>
                    </a:prstGeom>
                    <a:noFill/>
                    <a:ln>
                      <a:noFill/>
                    </a:ln>
                  </pic:spPr>
                </pic:pic>
              </a:graphicData>
            </a:graphic>
          </wp:inline>
        </w:drawing>
      </w:r>
    </w:p>
    <w:p w:rsidR="00390CEE" w:rsidRPr="00390CEE" w:rsidRDefault="00390CEE" w:rsidP="00390CEE">
      <w:pPr>
        <w:widowControl w:val="0"/>
        <w:autoSpaceDE w:val="0"/>
        <w:autoSpaceDN w:val="0"/>
        <w:adjustRightInd w:val="0"/>
        <w:spacing w:after="0" w:line="240" w:lineRule="auto"/>
        <w:jc w:val="center"/>
        <w:rPr>
          <w:rFonts w:ascii="Arial" w:eastAsia="Times New Roman" w:hAnsi="Arial" w:cs="Arial"/>
          <w:noProof/>
          <w:sz w:val="20"/>
          <w:szCs w:val="20"/>
          <w:lang w:eastAsia="ru-RU"/>
        </w:rPr>
      </w:pPr>
    </w:p>
    <w:p w:rsidR="00390CEE" w:rsidRPr="00390CEE" w:rsidRDefault="00390CEE" w:rsidP="00390CEE">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390CEE" w:rsidRPr="00390CEE" w:rsidRDefault="00390CEE" w:rsidP="00390CEE">
      <w:pPr>
        <w:spacing w:after="0" w:line="240" w:lineRule="auto"/>
        <w:jc w:val="center"/>
        <w:rPr>
          <w:rFonts w:ascii="Times New Roman" w:eastAsia="Times New Roman" w:hAnsi="Times New Roman" w:cs="Times New Roman"/>
          <w:lang w:eastAsia="ru-RU"/>
        </w:rPr>
      </w:pPr>
      <w:r w:rsidRPr="00390CEE">
        <w:rPr>
          <w:rFonts w:ascii="Times New Roman" w:eastAsia="Times New Roman" w:hAnsi="Times New Roman" w:cs="Times New Roman"/>
          <w:lang w:eastAsia="ru-RU"/>
        </w:rPr>
        <w:t xml:space="preserve">ГОСУДАРСТВЕННОЕ БЮДЖЕТНОЕ ДОШКОЛЬНОЕ ОБРАЗОВАТЕЛЬНОЕ </w:t>
      </w:r>
    </w:p>
    <w:p w:rsidR="00390CEE" w:rsidRPr="00390CEE" w:rsidRDefault="00390CEE" w:rsidP="00390CEE">
      <w:pPr>
        <w:spacing w:after="0" w:line="240" w:lineRule="auto"/>
        <w:jc w:val="center"/>
        <w:rPr>
          <w:rFonts w:ascii="Times New Roman" w:eastAsia="Times New Roman" w:hAnsi="Times New Roman" w:cs="Times New Roman"/>
          <w:lang w:eastAsia="ru-RU"/>
        </w:rPr>
      </w:pPr>
      <w:r w:rsidRPr="00390CEE">
        <w:rPr>
          <w:rFonts w:ascii="Times New Roman" w:eastAsia="Times New Roman" w:hAnsi="Times New Roman" w:cs="Times New Roman"/>
          <w:lang w:eastAsia="ru-RU"/>
        </w:rPr>
        <w:t xml:space="preserve">УЧРЕЖДЕНИЕ ДЕТСКИЙ САД КОМПЕНСИРУЮЩЕГО ВИДА №118 </w:t>
      </w:r>
    </w:p>
    <w:p w:rsidR="00390CEE" w:rsidRPr="00390CEE" w:rsidRDefault="00390CEE" w:rsidP="00390CEE">
      <w:pPr>
        <w:pBdr>
          <w:bottom w:val="single" w:sz="12" w:space="1" w:color="auto"/>
        </w:pBdr>
        <w:tabs>
          <w:tab w:val="center" w:pos="4535"/>
          <w:tab w:val="left" w:pos="7717"/>
        </w:tabs>
        <w:spacing w:after="0" w:line="240" w:lineRule="auto"/>
        <w:rPr>
          <w:rFonts w:ascii="Times New Roman" w:eastAsia="Times New Roman" w:hAnsi="Times New Roman" w:cs="Times New Roman"/>
          <w:lang w:eastAsia="ru-RU"/>
        </w:rPr>
      </w:pPr>
      <w:r w:rsidRPr="00390CEE">
        <w:rPr>
          <w:rFonts w:ascii="Times New Roman" w:eastAsia="Times New Roman" w:hAnsi="Times New Roman" w:cs="Times New Roman"/>
          <w:lang w:eastAsia="ru-RU"/>
        </w:rPr>
        <w:tab/>
        <w:t>АДМИРАЛТЕЙСКОГО РАЙОНА САНКТ-ПЕТЕРБУРГА</w:t>
      </w:r>
      <w:r w:rsidRPr="00390CEE">
        <w:rPr>
          <w:rFonts w:ascii="Times New Roman" w:eastAsia="Times New Roman" w:hAnsi="Times New Roman" w:cs="Times New Roman"/>
          <w:lang w:eastAsia="ru-RU"/>
        </w:rPr>
        <w:tab/>
      </w:r>
    </w:p>
    <w:p w:rsidR="00390CEE" w:rsidRPr="00390CEE" w:rsidRDefault="00390CEE" w:rsidP="00390CEE">
      <w:pPr>
        <w:spacing w:after="0" w:line="240" w:lineRule="auto"/>
        <w:jc w:val="center"/>
        <w:rPr>
          <w:rFonts w:ascii="Times New Roman" w:eastAsia="Times New Roman" w:hAnsi="Times New Roman" w:cs="Times New Roman"/>
          <w:sz w:val="20"/>
          <w:szCs w:val="20"/>
          <w:lang w:eastAsia="ru-RU"/>
        </w:rPr>
      </w:pPr>
      <w:r w:rsidRPr="00390CEE">
        <w:rPr>
          <w:rFonts w:ascii="Times New Roman" w:eastAsia="Times New Roman" w:hAnsi="Times New Roman" w:cs="Times New Roman"/>
          <w:sz w:val="20"/>
          <w:szCs w:val="20"/>
          <w:lang w:eastAsia="ru-RU"/>
        </w:rPr>
        <w:t>190005 г. Санкт-Петербург, Измайловский проспект д.18 литер</w:t>
      </w:r>
      <w:proofErr w:type="gramStart"/>
      <w:r w:rsidRPr="00390CEE">
        <w:rPr>
          <w:rFonts w:ascii="Times New Roman" w:eastAsia="Times New Roman" w:hAnsi="Times New Roman" w:cs="Times New Roman"/>
          <w:sz w:val="20"/>
          <w:szCs w:val="20"/>
          <w:lang w:eastAsia="ru-RU"/>
        </w:rPr>
        <w:t xml:space="preserve"> В</w:t>
      </w:r>
      <w:proofErr w:type="gramEnd"/>
      <w:r w:rsidRPr="00390CEE">
        <w:rPr>
          <w:rFonts w:ascii="Times New Roman" w:eastAsia="Times New Roman" w:hAnsi="Times New Roman" w:cs="Times New Roman"/>
          <w:sz w:val="20"/>
          <w:szCs w:val="20"/>
          <w:lang w:eastAsia="ru-RU"/>
        </w:rPr>
        <w:t>,  тел. 251-58-10</w:t>
      </w:r>
    </w:p>
    <w:p w:rsidR="00390CEE" w:rsidRPr="00390CEE" w:rsidRDefault="00390CEE" w:rsidP="00390CEE">
      <w:pPr>
        <w:spacing w:after="0" w:line="240" w:lineRule="auto"/>
        <w:jc w:val="center"/>
        <w:rPr>
          <w:rFonts w:ascii="Times New Roman" w:eastAsia="Times New Roman" w:hAnsi="Times New Roman" w:cs="Times New Roman"/>
          <w:sz w:val="20"/>
          <w:szCs w:val="20"/>
          <w:lang w:eastAsia="ru-RU"/>
        </w:rPr>
      </w:pPr>
      <w:r w:rsidRPr="00390CEE">
        <w:rPr>
          <w:rFonts w:ascii="Times New Roman" w:eastAsia="Times New Roman" w:hAnsi="Times New Roman" w:cs="Times New Roman"/>
          <w:sz w:val="20"/>
          <w:szCs w:val="20"/>
          <w:lang w:eastAsia="ru-RU"/>
        </w:rPr>
        <w:t>ОКПО 53251179 ОКОГУ2300223 ОГРН 1027810320427 ИНН/КПП 7826049838/783901001</w:t>
      </w:r>
    </w:p>
    <w:p w:rsidR="00390CEE" w:rsidRPr="00390CEE" w:rsidRDefault="00390CEE" w:rsidP="00390CEE">
      <w:pPr>
        <w:spacing w:after="0" w:line="240" w:lineRule="auto"/>
        <w:jc w:val="center"/>
        <w:rPr>
          <w:rFonts w:ascii="Times New Roman" w:eastAsia="Times New Roman" w:hAnsi="Times New Roman" w:cs="Times New Roman"/>
          <w:sz w:val="16"/>
          <w:szCs w:val="16"/>
          <w:lang w:eastAsia="ru-RU"/>
        </w:rPr>
      </w:pPr>
    </w:p>
    <w:p w:rsidR="005B75E3" w:rsidRPr="00390CEE" w:rsidRDefault="005B75E3" w:rsidP="005B75E3">
      <w:pPr>
        <w:ind w:right="-284"/>
        <w:contextualSpacing/>
        <w:jc w:val="right"/>
        <w:rPr>
          <w:rFonts w:ascii="Times New Roman" w:hAnsi="Times New Roman" w:cs="Times New Roman"/>
          <w:b/>
          <w:sz w:val="24"/>
          <w:szCs w:val="24"/>
        </w:rPr>
      </w:pPr>
      <w:r w:rsidRPr="00390CEE">
        <w:rPr>
          <w:rFonts w:ascii="Times New Roman" w:hAnsi="Times New Roman" w:cs="Times New Roman"/>
          <w:b/>
          <w:sz w:val="24"/>
          <w:szCs w:val="24"/>
        </w:rPr>
        <w:t xml:space="preserve">Приложение № </w:t>
      </w:r>
      <w:r>
        <w:rPr>
          <w:rFonts w:ascii="Times New Roman" w:hAnsi="Times New Roman" w:cs="Times New Roman"/>
          <w:b/>
          <w:sz w:val="24"/>
          <w:szCs w:val="24"/>
        </w:rPr>
        <w:t>2</w:t>
      </w:r>
      <w:r w:rsidRPr="00390CEE">
        <w:rPr>
          <w:rFonts w:ascii="Times New Roman" w:hAnsi="Times New Roman" w:cs="Times New Roman"/>
          <w:b/>
          <w:sz w:val="24"/>
          <w:szCs w:val="24"/>
        </w:rPr>
        <w:t xml:space="preserve"> к </w:t>
      </w:r>
      <w:r w:rsidR="00E63DD9">
        <w:rPr>
          <w:rFonts w:ascii="Times New Roman" w:hAnsi="Times New Roman" w:cs="Times New Roman"/>
          <w:b/>
          <w:sz w:val="24"/>
          <w:szCs w:val="24"/>
        </w:rPr>
        <w:t>«</w:t>
      </w:r>
      <w:r w:rsidRPr="00390CEE">
        <w:rPr>
          <w:rFonts w:ascii="Times New Roman" w:hAnsi="Times New Roman" w:cs="Times New Roman"/>
          <w:b/>
          <w:sz w:val="24"/>
          <w:szCs w:val="24"/>
        </w:rPr>
        <w:t>Положению</w:t>
      </w:r>
      <w:r w:rsidRPr="005B75E3">
        <w:rPr>
          <w:rFonts w:ascii="Times New Roman" w:eastAsia="Times New Roman" w:hAnsi="Times New Roman" w:cs="Times New Roman"/>
          <w:b/>
          <w:bCs/>
          <w:color w:val="000000"/>
          <w:spacing w:val="6"/>
          <w:sz w:val="28"/>
          <w:szCs w:val="28"/>
          <w:lang w:eastAsia="ru-RU"/>
        </w:rPr>
        <w:t xml:space="preserve"> </w:t>
      </w:r>
      <w:r w:rsidRPr="005B75E3">
        <w:rPr>
          <w:rFonts w:ascii="Times New Roman" w:hAnsi="Times New Roman" w:cs="Times New Roman"/>
          <w:b/>
          <w:bCs/>
          <w:sz w:val="24"/>
          <w:szCs w:val="24"/>
        </w:rPr>
        <w:t xml:space="preserve">о порядке установления </w:t>
      </w:r>
      <w:r>
        <w:rPr>
          <w:rFonts w:ascii="Times New Roman" w:hAnsi="Times New Roman" w:cs="Times New Roman"/>
          <w:b/>
          <w:bCs/>
          <w:sz w:val="24"/>
          <w:szCs w:val="24"/>
        </w:rPr>
        <w:br/>
      </w:r>
      <w:r w:rsidRPr="005B75E3">
        <w:rPr>
          <w:rFonts w:ascii="Times New Roman" w:hAnsi="Times New Roman" w:cs="Times New Roman"/>
          <w:b/>
          <w:bCs/>
          <w:sz w:val="24"/>
          <w:szCs w:val="24"/>
        </w:rPr>
        <w:t xml:space="preserve">размера стимулирующих выплат </w:t>
      </w:r>
      <w:r>
        <w:rPr>
          <w:rFonts w:ascii="Times New Roman" w:hAnsi="Times New Roman" w:cs="Times New Roman"/>
          <w:b/>
          <w:bCs/>
          <w:sz w:val="24"/>
          <w:szCs w:val="24"/>
        </w:rPr>
        <w:br/>
      </w:r>
      <w:r w:rsidRPr="005B75E3">
        <w:rPr>
          <w:rFonts w:ascii="Times New Roman" w:hAnsi="Times New Roman" w:cs="Times New Roman"/>
          <w:b/>
          <w:bCs/>
          <w:sz w:val="24"/>
          <w:szCs w:val="24"/>
        </w:rPr>
        <w:t>педагогическим работникам</w:t>
      </w:r>
      <w:r w:rsidR="00E63DD9">
        <w:rPr>
          <w:rFonts w:ascii="Times New Roman" w:hAnsi="Times New Roman" w:cs="Times New Roman"/>
          <w:b/>
          <w:bCs/>
          <w:sz w:val="24"/>
          <w:szCs w:val="24"/>
        </w:rPr>
        <w:t>»</w:t>
      </w:r>
    </w:p>
    <w:p w:rsidR="00390CEE" w:rsidRPr="00390CEE" w:rsidRDefault="00390CEE" w:rsidP="00390CEE">
      <w:pPr>
        <w:autoSpaceDE w:val="0"/>
        <w:autoSpaceDN w:val="0"/>
        <w:spacing w:after="0" w:line="240" w:lineRule="auto"/>
        <w:rPr>
          <w:rFonts w:ascii="Times New Roman" w:eastAsia="Times New Roman" w:hAnsi="Times New Roman" w:cs="Times New Roman"/>
          <w:b/>
          <w:bCs/>
          <w:sz w:val="32"/>
          <w:szCs w:val="32"/>
          <w:lang w:eastAsia="ru-RU"/>
        </w:rPr>
      </w:pPr>
    </w:p>
    <w:tbl>
      <w:tblPr>
        <w:tblW w:w="9322"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390CEE" w:rsidRPr="00390CEE" w:rsidTr="00390CEE">
        <w:trPr>
          <w:trHeight w:val="2475"/>
        </w:trPr>
        <w:tc>
          <w:tcPr>
            <w:tcW w:w="4503" w:type="dxa"/>
            <w:shd w:val="clear" w:color="auto" w:fill="auto"/>
          </w:tcPr>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ПРИНЯТО:</w:t>
            </w: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 xml:space="preserve"> На Педагогическом совете </w:t>
            </w:r>
          </w:p>
          <w:p w:rsidR="00390CEE" w:rsidRPr="00390CEE" w:rsidRDefault="00390CEE" w:rsidP="00390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 xml:space="preserve">Протокол № </w:t>
            </w:r>
            <w:r w:rsidR="005B75E3">
              <w:rPr>
                <w:rFonts w:ascii="Times New Roman" w:eastAsia="Times New Roman" w:hAnsi="Times New Roman" w:cs="Times New Roman"/>
                <w:sz w:val="24"/>
                <w:szCs w:val="24"/>
                <w:lang w:eastAsia="ru-RU"/>
              </w:rPr>
              <w:t>1</w:t>
            </w: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от</w:t>
            </w:r>
            <w:r w:rsidRPr="00390CEE">
              <w:rPr>
                <w:rFonts w:ascii="Times New Roman" w:eastAsia="Times New Roman" w:hAnsi="Times New Roman" w:cs="Times New Roman"/>
                <w:sz w:val="24"/>
                <w:szCs w:val="24"/>
                <w:lang w:eastAsia="ru-RU"/>
              </w:rPr>
              <w:br/>
            </w:r>
            <w:r w:rsidRPr="005B75E3">
              <w:rPr>
                <w:rFonts w:ascii="Times New Roman" w:eastAsia="Times New Roman" w:hAnsi="Times New Roman" w:cs="Times New Roman"/>
                <w:sz w:val="24"/>
                <w:szCs w:val="24"/>
                <w:lang w:eastAsia="ru-RU"/>
              </w:rPr>
              <w:t xml:space="preserve">«29» </w:t>
            </w:r>
            <w:r w:rsidR="00645C33">
              <w:rPr>
                <w:rFonts w:ascii="Times New Roman" w:eastAsia="Times New Roman" w:hAnsi="Times New Roman" w:cs="Times New Roman"/>
                <w:sz w:val="24"/>
                <w:szCs w:val="24"/>
                <w:lang w:eastAsia="ru-RU"/>
              </w:rPr>
              <w:t>августа</w:t>
            </w:r>
            <w:r w:rsidRPr="005B75E3">
              <w:rPr>
                <w:rFonts w:ascii="Times New Roman" w:eastAsia="Times New Roman" w:hAnsi="Times New Roman" w:cs="Times New Roman"/>
                <w:sz w:val="24"/>
                <w:szCs w:val="24"/>
                <w:lang w:eastAsia="ru-RU"/>
              </w:rPr>
              <w:t xml:space="preserve"> 2013г.</w:t>
            </w:r>
          </w:p>
          <w:p w:rsidR="00390CEE" w:rsidRPr="00390CEE" w:rsidRDefault="00390CEE" w:rsidP="00390CEE">
            <w:pPr>
              <w:spacing w:after="0" w:line="240" w:lineRule="auto"/>
              <w:jc w:val="center"/>
              <w:rPr>
                <w:rFonts w:ascii="Times New Roman" w:eastAsia="Times New Roman" w:hAnsi="Times New Roman" w:cs="Times New Roman"/>
                <w:b/>
                <w:bCs/>
                <w:sz w:val="32"/>
                <w:szCs w:val="32"/>
                <w:lang w:eastAsia="ru-RU"/>
              </w:rPr>
            </w:pPr>
          </w:p>
        </w:tc>
        <w:tc>
          <w:tcPr>
            <w:tcW w:w="4819" w:type="dxa"/>
            <w:shd w:val="clear" w:color="auto" w:fill="auto"/>
          </w:tcPr>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УТВЕРЖДАЮ:</w:t>
            </w: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Заведующий ГБДОУ детский сад компенсирующего вида №118 Адмиралтейского района Санкт-Петербурга</w:t>
            </w: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__________________</w:t>
            </w:r>
          </w:p>
          <w:p w:rsidR="00390CEE" w:rsidRPr="00390CEE" w:rsidRDefault="00390CEE" w:rsidP="00390CEE">
            <w:pPr>
              <w:autoSpaceDE w:val="0"/>
              <w:autoSpaceDN w:val="0"/>
              <w:spacing w:after="0" w:line="240" w:lineRule="auto"/>
              <w:jc w:val="center"/>
              <w:rPr>
                <w:rFonts w:ascii="Times New Roman" w:eastAsia="Times New Roman" w:hAnsi="Times New Roman" w:cs="Times New Roman"/>
                <w:sz w:val="24"/>
                <w:szCs w:val="24"/>
                <w:lang w:eastAsia="ru-RU"/>
              </w:rPr>
            </w:pPr>
          </w:p>
          <w:p w:rsidR="00390CEE" w:rsidRPr="00390CEE" w:rsidRDefault="00390CEE" w:rsidP="00390CEE">
            <w:pPr>
              <w:spacing w:after="0" w:line="240" w:lineRule="auto"/>
              <w:jc w:val="center"/>
              <w:rPr>
                <w:rFonts w:ascii="Times New Roman" w:eastAsia="Times New Roman" w:hAnsi="Times New Roman" w:cs="Times New Roman"/>
                <w:sz w:val="24"/>
                <w:szCs w:val="24"/>
                <w:lang w:eastAsia="ru-RU"/>
              </w:rPr>
            </w:pPr>
            <w:r w:rsidRPr="00390CEE">
              <w:rPr>
                <w:rFonts w:ascii="Times New Roman" w:eastAsia="Times New Roman" w:hAnsi="Times New Roman" w:cs="Times New Roman"/>
                <w:sz w:val="24"/>
                <w:szCs w:val="24"/>
                <w:lang w:eastAsia="ru-RU"/>
              </w:rPr>
              <w:t>Колесова Е.В.</w:t>
            </w:r>
          </w:p>
          <w:p w:rsidR="00390CEE" w:rsidRPr="00390CEE" w:rsidRDefault="00390CEE" w:rsidP="005B75E3">
            <w:pPr>
              <w:spacing w:after="0" w:line="240" w:lineRule="auto"/>
              <w:jc w:val="center"/>
              <w:rPr>
                <w:rFonts w:ascii="Times New Roman" w:eastAsia="Times New Roman" w:hAnsi="Times New Roman" w:cs="Times New Roman"/>
                <w:sz w:val="32"/>
                <w:szCs w:val="32"/>
                <w:lang w:eastAsia="ru-RU"/>
              </w:rPr>
            </w:pPr>
            <w:r w:rsidRPr="005B75E3">
              <w:rPr>
                <w:rFonts w:ascii="Times New Roman" w:eastAsia="Times New Roman" w:hAnsi="Times New Roman" w:cs="Times New Roman"/>
                <w:sz w:val="24"/>
                <w:szCs w:val="24"/>
                <w:lang w:eastAsia="ru-RU"/>
              </w:rPr>
              <w:t>Приказ №</w:t>
            </w:r>
            <w:r w:rsidR="005B75E3" w:rsidRPr="005B75E3">
              <w:rPr>
                <w:rFonts w:ascii="Times New Roman" w:eastAsia="Times New Roman" w:hAnsi="Times New Roman" w:cs="Times New Roman"/>
                <w:sz w:val="24"/>
                <w:szCs w:val="24"/>
                <w:lang w:eastAsia="ru-RU"/>
              </w:rPr>
              <w:t xml:space="preserve"> 28</w:t>
            </w:r>
            <w:r w:rsidRPr="005B75E3">
              <w:rPr>
                <w:rFonts w:ascii="Times New Roman" w:eastAsia="Times New Roman" w:hAnsi="Times New Roman" w:cs="Times New Roman"/>
                <w:sz w:val="24"/>
                <w:szCs w:val="24"/>
                <w:lang w:eastAsia="ru-RU"/>
              </w:rPr>
              <w:t xml:space="preserve">-р от </w:t>
            </w:r>
            <w:r w:rsidR="005B75E3" w:rsidRPr="005B75E3">
              <w:rPr>
                <w:rFonts w:ascii="Times New Roman" w:eastAsia="Times New Roman" w:hAnsi="Times New Roman" w:cs="Times New Roman"/>
                <w:sz w:val="24"/>
                <w:szCs w:val="24"/>
                <w:lang w:eastAsia="ru-RU"/>
              </w:rPr>
              <w:t>01</w:t>
            </w:r>
            <w:r w:rsidRPr="005B75E3">
              <w:rPr>
                <w:rFonts w:ascii="Times New Roman" w:eastAsia="Times New Roman" w:hAnsi="Times New Roman" w:cs="Times New Roman"/>
                <w:sz w:val="24"/>
                <w:szCs w:val="24"/>
                <w:lang w:eastAsia="ru-RU"/>
              </w:rPr>
              <w:t>.10.13г.</w:t>
            </w:r>
          </w:p>
        </w:tc>
      </w:tr>
    </w:tbl>
    <w:p w:rsidR="00390CEE" w:rsidRPr="00390CEE" w:rsidRDefault="00390CEE" w:rsidP="00390CEE">
      <w:pPr>
        <w:ind w:right="-284"/>
        <w:contextualSpacing/>
        <w:jc w:val="both"/>
        <w:rPr>
          <w:rFonts w:ascii="Times New Roman" w:hAnsi="Times New Roman" w:cs="Times New Roman"/>
          <w:b/>
          <w:color w:val="FF0000"/>
          <w:sz w:val="24"/>
          <w:szCs w:val="24"/>
        </w:rPr>
      </w:pPr>
    </w:p>
    <w:p w:rsidR="00390CEE" w:rsidRPr="00390CEE" w:rsidRDefault="00390CEE" w:rsidP="00390CEE">
      <w:pPr>
        <w:ind w:right="-284"/>
        <w:contextualSpacing/>
        <w:jc w:val="center"/>
        <w:rPr>
          <w:rFonts w:ascii="Times New Roman" w:eastAsia="Times New Roman" w:hAnsi="Times New Roman" w:cs="Times New Roman"/>
          <w:b/>
          <w:bCs/>
          <w:color w:val="000000"/>
          <w:spacing w:val="1"/>
          <w:lang w:eastAsia="ru-RU"/>
        </w:rPr>
      </w:pPr>
    </w:p>
    <w:p w:rsidR="00390CEE" w:rsidRPr="00E63DD9" w:rsidRDefault="00390CEE" w:rsidP="00390CEE">
      <w:pPr>
        <w:ind w:right="-284"/>
        <w:contextualSpacing/>
        <w:jc w:val="center"/>
        <w:rPr>
          <w:rFonts w:ascii="Times New Roman" w:eastAsia="Times New Roman" w:hAnsi="Times New Roman" w:cs="Times New Roman"/>
          <w:b/>
          <w:bCs/>
          <w:color w:val="000000"/>
          <w:spacing w:val="1"/>
          <w:sz w:val="24"/>
          <w:szCs w:val="24"/>
          <w:lang w:eastAsia="ru-RU"/>
        </w:rPr>
      </w:pPr>
      <w:r w:rsidRPr="00E63DD9">
        <w:rPr>
          <w:rFonts w:ascii="Times New Roman" w:eastAsia="Times New Roman" w:hAnsi="Times New Roman" w:cs="Times New Roman"/>
          <w:b/>
          <w:bCs/>
          <w:color w:val="000000"/>
          <w:spacing w:val="1"/>
          <w:sz w:val="24"/>
          <w:szCs w:val="24"/>
          <w:lang w:eastAsia="ru-RU"/>
        </w:rPr>
        <w:t>ОЦЕНОЧНЫЙ ЛИСТ СПЕЦИАЛИСТА</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 xml:space="preserve">ГОСУДАРСТВЕННОГО ДОШКОЛЬНОГО ОБРАЗОВАТЕЛЬНОГО УЧРЕЖДЕНИЯ ДЕТСКОГО САДА КОМПЕНСИРУЮЩЕГО ВИДА №118 </w:t>
      </w:r>
      <w:r w:rsidRPr="00E63DD9">
        <w:rPr>
          <w:rFonts w:ascii="Times New Roman" w:eastAsia="Courier New" w:hAnsi="Times New Roman" w:cs="Times New Roman"/>
          <w:b/>
          <w:color w:val="000000"/>
          <w:spacing w:val="5"/>
          <w:sz w:val="24"/>
          <w:szCs w:val="24"/>
          <w:lang w:eastAsia="ru-RU"/>
        </w:rPr>
        <w:br/>
        <w:t>АДМИРАЛТЕЙСКОГО РАЙОНА</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САНКТ-ПЕТЕРБУРГА</w:t>
      </w:r>
    </w:p>
    <w:p w:rsidR="00390CEE" w:rsidRPr="00390CEE" w:rsidRDefault="00390CEE" w:rsidP="00390CEE">
      <w:pPr>
        <w:ind w:right="-284"/>
        <w:contextualSpacing/>
        <w:jc w:val="center"/>
        <w:rPr>
          <w:rFonts w:ascii="Times New Roman" w:eastAsia="Times New Roman" w:hAnsi="Times New Roman" w:cs="Times New Roman"/>
          <w:b/>
          <w:bCs/>
          <w:color w:val="000000"/>
          <w:spacing w:val="1"/>
          <w:lang w:eastAsia="ru-RU"/>
        </w:rPr>
      </w:pPr>
    </w:p>
    <w:p w:rsidR="00390CEE" w:rsidRPr="00390CEE" w:rsidRDefault="00390CEE" w:rsidP="00390CEE">
      <w:pPr>
        <w:ind w:right="-284"/>
        <w:contextualSpacing/>
        <w:jc w:val="center"/>
        <w:rPr>
          <w:rFonts w:ascii="Times New Roman" w:eastAsia="Times New Roman" w:hAnsi="Times New Roman" w:cs="Times New Roman"/>
          <w:b/>
          <w:bCs/>
          <w:color w:val="000000"/>
          <w:spacing w:val="1"/>
          <w:lang w:eastAsia="ru-RU"/>
        </w:rPr>
        <w:sectPr w:rsidR="00390CEE" w:rsidRPr="00390CEE" w:rsidSect="00390CEE">
          <w:pgSz w:w="11906" w:h="16838"/>
          <w:pgMar w:top="1134" w:right="850" w:bottom="1134" w:left="426" w:header="708" w:footer="708" w:gutter="0"/>
          <w:cols w:space="708"/>
          <w:docGrid w:linePitch="360"/>
        </w:sectPr>
      </w:pPr>
    </w:p>
    <w:p w:rsidR="00390CEE" w:rsidRPr="00390CEE" w:rsidRDefault="00390CEE" w:rsidP="00390CEE">
      <w:pPr>
        <w:framePr w:w="15950" w:h="1080" w:hRule="exact" w:wrap="none" w:vAnchor="page" w:hAnchor="page" w:x="391" w:y="946"/>
        <w:widowControl w:val="0"/>
        <w:tabs>
          <w:tab w:val="left" w:leader="underscore" w:pos="6688"/>
          <w:tab w:val="left" w:leader="underscore" w:pos="9434"/>
          <w:tab w:val="left" w:leader="underscore" w:pos="10269"/>
        </w:tabs>
        <w:spacing w:after="258" w:line="220" w:lineRule="exact"/>
        <w:jc w:val="both"/>
        <w:rPr>
          <w:rFonts w:ascii="Times New Roman" w:eastAsia="Times New Roman" w:hAnsi="Times New Roman" w:cs="Times New Roman"/>
          <w:b/>
          <w:bCs/>
          <w:color w:val="000000"/>
          <w:spacing w:val="3"/>
          <w:lang w:eastAsia="ru-RU"/>
        </w:rPr>
      </w:pPr>
      <w:r w:rsidRPr="00390CEE">
        <w:rPr>
          <w:rFonts w:ascii="Times New Roman" w:eastAsia="Times New Roman" w:hAnsi="Times New Roman" w:cs="Times New Roman"/>
          <w:b/>
          <w:bCs/>
          <w:color w:val="000000"/>
          <w:lang w:eastAsia="ru-RU"/>
        </w:rPr>
        <w:lastRenderedPageBreak/>
        <w:t>Оценочный лист специалиста,</w:t>
      </w:r>
      <w:r w:rsidRPr="00390CEE">
        <w:rPr>
          <w:rFonts w:ascii="Times New Roman" w:eastAsia="Times New Roman" w:hAnsi="Times New Roman" w:cs="Times New Roman"/>
          <w:b/>
          <w:bCs/>
          <w:color w:val="000000"/>
          <w:lang w:eastAsia="ru-RU"/>
        </w:rPr>
        <w:tab/>
        <w:t>за</w:t>
      </w:r>
      <w:r w:rsidRPr="00390CEE">
        <w:rPr>
          <w:rFonts w:ascii="Times New Roman" w:eastAsia="Times New Roman" w:hAnsi="Times New Roman" w:cs="Times New Roman"/>
          <w:b/>
          <w:bCs/>
          <w:color w:val="000000"/>
          <w:lang w:eastAsia="ru-RU"/>
        </w:rPr>
        <w:tab/>
        <w:t>201</w:t>
      </w:r>
      <w:r w:rsidRPr="00390CEE">
        <w:rPr>
          <w:rFonts w:ascii="Times New Roman" w:eastAsia="Times New Roman" w:hAnsi="Times New Roman" w:cs="Times New Roman"/>
          <w:b/>
          <w:bCs/>
          <w:color w:val="000000"/>
          <w:lang w:eastAsia="ru-RU"/>
        </w:rPr>
        <w:tab/>
        <w:t>г.</w:t>
      </w:r>
    </w:p>
    <w:p w:rsidR="00390CEE" w:rsidRPr="00390CEE" w:rsidRDefault="00390CEE" w:rsidP="00390CEE">
      <w:pPr>
        <w:framePr w:w="15950" w:h="1080" w:hRule="exact" w:wrap="none" w:vAnchor="page" w:hAnchor="page" w:x="391" w:y="946"/>
        <w:widowControl w:val="0"/>
        <w:tabs>
          <w:tab w:val="left" w:leader="underscore" w:pos="15545"/>
        </w:tabs>
        <w:spacing w:after="11" w:line="220" w:lineRule="exact"/>
        <w:jc w:val="both"/>
        <w:outlineLvl w:val="5"/>
        <w:rPr>
          <w:rFonts w:ascii="Times New Roman" w:eastAsia="Times New Roman" w:hAnsi="Times New Roman" w:cs="Times New Roman"/>
          <w:b/>
          <w:bCs/>
          <w:color w:val="000000"/>
          <w:lang w:eastAsia="ru-RU"/>
        </w:rPr>
      </w:pPr>
      <w:bookmarkStart w:id="11" w:name="bookmark36"/>
      <w:r w:rsidRPr="00390CEE">
        <w:rPr>
          <w:rFonts w:ascii="Times New Roman" w:eastAsia="Times New Roman" w:hAnsi="Times New Roman" w:cs="Times New Roman"/>
          <w:b/>
          <w:bCs/>
          <w:color w:val="000000"/>
          <w:lang w:eastAsia="ru-RU"/>
        </w:rPr>
        <w:t xml:space="preserve">1. </w:t>
      </w:r>
      <w:r w:rsidRPr="00390CEE">
        <w:rPr>
          <w:rFonts w:ascii="Times New Roman" w:eastAsia="Times New Roman" w:hAnsi="Times New Roman" w:cs="Times New Roman"/>
          <w:b/>
          <w:bCs/>
          <w:color w:val="000000"/>
          <w:lang w:eastAsia="ru-RU"/>
        </w:rPr>
        <w:tab/>
      </w:r>
      <w:bookmarkEnd w:id="11"/>
    </w:p>
    <w:p w:rsidR="00390CEE" w:rsidRPr="00390CEE" w:rsidRDefault="00390CEE" w:rsidP="00390CEE">
      <w:pPr>
        <w:framePr w:w="15950" w:h="1080" w:hRule="exact" w:wrap="none" w:vAnchor="page" w:hAnchor="page" w:x="391" w:y="946"/>
        <w:widowControl w:val="0"/>
        <w:spacing w:after="0" w:line="180" w:lineRule="exact"/>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z w:val="18"/>
          <w:szCs w:val="18"/>
          <w:lang w:eastAsia="ru-RU"/>
        </w:rPr>
        <w:t>(должность, ФИО)</w:t>
      </w:r>
    </w:p>
    <w:tbl>
      <w:tblPr>
        <w:tblpPr w:leftFromText="180" w:rightFromText="180" w:vertAnchor="text" w:horzAnchor="margin" w:tblpY="1516"/>
        <w:tblOverlap w:val="never"/>
        <w:tblW w:w="15941" w:type="dxa"/>
        <w:tblLayout w:type="fixed"/>
        <w:tblCellMar>
          <w:left w:w="10" w:type="dxa"/>
          <w:right w:w="10" w:type="dxa"/>
        </w:tblCellMar>
        <w:tblLook w:val="04A0" w:firstRow="1" w:lastRow="0" w:firstColumn="1" w:lastColumn="0" w:noHBand="0" w:noVBand="1"/>
      </w:tblPr>
      <w:tblGrid>
        <w:gridCol w:w="739"/>
        <w:gridCol w:w="2986"/>
        <w:gridCol w:w="3408"/>
        <w:gridCol w:w="3110"/>
        <w:gridCol w:w="998"/>
        <w:gridCol w:w="2554"/>
        <w:gridCol w:w="1056"/>
        <w:gridCol w:w="1090"/>
      </w:tblGrid>
      <w:tr w:rsidR="00390CEE" w:rsidRPr="00390CEE" w:rsidTr="00390CEE">
        <w:trPr>
          <w:trHeight w:hRule="exact" w:val="725"/>
        </w:trPr>
        <w:tc>
          <w:tcPr>
            <w:tcW w:w="739" w:type="dxa"/>
            <w:tcBorders>
              <w:top w:val="single" w:sz="4" w:space="0" w:color="auto"/>
              <w:left w:val="single" w:sz="4" w:space="0" w:color="auto"/>
            </w:tcBorders>
          </w:tcPr>
          <w:p w:rsidR="00390CEE" w:rsidRPr="00390CEE" w:rsidRDefault="00390CEE" w:rsidP="00390CEE">
            <w:pPr>
              <w:widowControl w:val="0"/>
              <w:spacing w:after="60" w:line="180" w:lineRule="exact"/>
              <w:rPr>
                <w:rFonts w:ascii="Times New Roman" w:eastAsia="Times New Roman" w:hAnsi="Times New Roman" w:cs="Times New Roman"/>
                <w:color w:val="000000"/>
                <w:spacing w:val="4"/>
                <w:sz w:val="26"/>
                <w:szCs w:val="26"/>
                <w:lang w:eastAsia="ru-RU"/>
              </w:rPr>
            </w:pPr>
            <w:r w:rsidRPr="00390CEE">
              <w:rPr>
                <w:rFonts w:ascii="Arial" w:eastAsia="Arial" w:hAnsi="Arial" w:cs="Arial"/>
                <w:b/>
                <w:bCs/>
                <w:color w:val="000000"/>
                <w:sz w:val="18"/>
                <w:szCs w:val="18"/>
                <w:lang w:eastAsia="ru-RU"/>
              </w:rPr>
              <w:t>№</w:t>
            </w:r>
          </w:p>
          <w:p w:rsidR="00390CEE" w:rsidRPr="00390CEE" w:rsidRDefault="00390CEE" w:rsidP="00390CEE">
            <w:pPr>
              <w:widowControl w:val="0"/>
              <w:spacing w:before="60"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п/п</w:t>
            </w:r>
          </w:p>
        </w:tc>
        <w:tc>
          <w:tcPr>
            <w:tcW w:w="2986"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Показатель критерия</w:t>
            </w:r>
          </w:p>
        </w:tc>
        <w:tc>
          <w:tcPr>
            <w:tcW w:w="3408"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Индикатор критерия</w:t>
            </w:r>
          </w:p>
        </w:tc>
        <w:tc>
          <w:tcPr>
            <w:tcW w:w="3110"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Значения критерия</w:t>
            </w:r>
          </w:p>
        </w:tc>
        <w:tc>
          <w:tcPr>
            <w:tcW w:w="998"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Баллы</w:t>
            </w:r>
          </w:p>
        </w:tc>
        <w:tc>
          <w:tcPr>
            <w:tcW w:w="2554"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Наличие</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подтверждающих</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документов</w:t>
            </w:r>
          </w:p>
        </w:tc>
        <w:tc>
          <w:tcPr>
            <w:tcW w:w="1056" w:type="dxa"/>
            <w:tcBorders>
              <w:top w:val="single" w:sz="4" w:space="0" w:color="auto"/>
              <w:left w:val="single" w:sz="4" w:space="0" w:color="auto"/>
            </w:tcBorders>
          </w:tcPr>
          <w:p w:rsidR="00390CEE" w:rsidRPr="00390CEE" w:rsidRDefault="00390CEE" w:rsidP="00390CEE">
            <w:pPr>
              <w:widowControl w:val="0"/>
              <w:spacing w:after="6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Само</w:t>
            </w:r>
            <w:r w:rsidRPr="00390CEE">
              <w:rPr>
                <w:rFonts w:ascii="Times New Roman" w:eastAsia="Times New Roman" w:hAnsi="Times New Roman" w:cs="Times New Roman"/>
                <w:b/>
                <w:bCs/>
                <w:color w:val="000000"/>
                <w:spacing w:val="2"/>
                <w:sz w:val="18"/>
                <w:szCs w:val="18"/>
                <w:lang w:eastAsia="ru-RU"/>
              </w:rPr>
              <w:softHyphen/>
            </w:r>
          </w:p>
          <w:p w:rsidR="00390CEE" w:rsidRPr="00390CEE" w:rsidRDefault="00390CEE" w:rsidP="00390CEE">
            <w:pPr>
              <w:widowControl w:val="0"/>
              <w:spacing w:before="6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оценка</w:t>
            </w:r>
          </w:p>
        </w:tc>
        <w:tc>
          <w:tcPr>
            <w:tcW w:w="1090"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18"/>
                <w:szCs w:val="18"/>
                <w:lang w:eastAsia="ru-RU"/>
              </w:rPr>
            </w:pPr>
            <w:r w:rsidRPr="00390CEE">
              <w:rPr>
                <w:rFonts w:ascii="Times New Roman" w:eastAsia="Times New Roman" w:hAnsi="Times New Roman" w:cs="Times New Roman"/>
                <w:b/>
                <w:bCs/>
                <w:color w:val="000000"/>
                <w:spacing w:val="2"/>
                <w:sz w:val="18"/>
                <w:szCs w:val="18"/>
                <w:lang w:eastAsia="ru-RU"/>
              </w:rPr>
              <w:t>Оценка</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18"/>
                <w:szCs w:val="18"/>
                <w:lang w:eastAsia="ru-RU"/>
              </w:rPr>
            </w:pPr>
            <w:proofErr w:type="spellStart"/>
            <w:r w:rsidRPr="00390CEE">
              <w:rPr>
                <w:rFonts w:ascii="Times New Roman" w:eastAsia="Times New Roman" w:hAnsi="Times New Roman" w:cs="Times New Roman"/>
                <w:b/>
                <w:bCs/>
                <w:color w:val="000000"/>
                <w:spacing w:val="2"/>
                <w:sz w:val="18"/>
                <w:szCs w:val="18"/>
                <w:lang w:eastAsia="ru-RU"/>
              </w:rPr>
              <w:t>комис</w:t>
            </w:r>
            <w:proofErr w:type="spellEnd"/>
            <w:r w:rsidRPr="00390CEE">
              <w:rPr>
                <w:rFonts w:ascii="Times New Roman" w:eastAsia="Times New Roman" w:hAnsi="Times New Roman" w:cs="Times New Roman"/>
                <w:b/>
                <w:bCs/>
                <w:color w:val="000000"/>
                <w:spacing w:val="2"/>
                <w:sz w:val="18"/>
                <w:szCs w:val="18"/>
                <w:lang w:eastAsia="ru-RU"/>
              </w:rPr>
              <w:softHyphen/>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сии</w:t>
            </w:r>
          </w:p>
        </w:tc>
      </w:tr>
      <w:tr w:rsidR="00390CEE" w:rsidRPr="00390CEE" w:rsidTr="00390CEE">
        <w:trPr>
          <w:trHeight w:hRule="exact" w:val="480"/>
        </w:trPr>
        <w:tc>
          <w:tcPr>
            <w:tcW w:w="13795" w:type="dxa"/>
            <w:gridSpan w:val="6"/>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
                <w:sz w:val="18"/>
                <w:szCs w:val="18"/>
                <w:lang w:eastAsia="ru-RU"/>
              </w:rPr>
              <w:t>1. Группа критериев: Успешность образовательной деятельности педагогического работника (повышение качества предоставления государственной услуги)</w:t>
            </w:r>
          </w:p>
        </w:tc>
        <w:tc>
          <w:tcPr>
            <w:tcW w:w="105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0"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3914"/>
        </w:trPr>
        <w:tc>
          <w:tcPr>
            <w:tcW w:w="739" w:type="dxa"/>
            <w:tcBorders>
              <w:top w:val="single" w:sz="4" w:space="0" w:color="auto"/>
              <w:left w:val="single" w:sz="4" w:space="0" w:color="auto"/>
            </w:tcBorders>
          </w:tcPr>
          <w:p w:rsidR="00390CEE" w:rsidRPr="00390CEE" w:rsidRDefault="00390CEE" w:rsidP="00390CEE">
            <w:pPr>
              <w:widowControl w:val="0"/>
              <w:spacing w:after="0" w:line="160" w:lineRule="exact"/>
              <w:rPr>
                <w:rFonts w:ascii="Times New Roman" w:eastAsia="Times New Roman" w:hAnsi="Times New Roman" w:cs="Times New Roman"/>
                <w:b/>
                <w:color w:val="000000"/>
                <w:spacing w:val="4"/>
                <w:sz w:val="26"/>
                <w:szCs w:val="26"/>
                <w:lang w:eastAsia="ru-RU"/>
              </w:rPr>
            </w:pPr>
            <w:r w:rsidRPr="00390CEE">
              <w:rPr>
                <w:rFonts w:ascii="Tahoma" w:eastAsia="Tahoma" w:hAnsi="Tahoma" w:cs="Tahoma"/>
                <w:b/>
                <w:color w:val="000000"/>
                <w:spacing w:val="-3"/>
                <w:sz w:val="16"/>
                <w:szCs w:val="16"/>
                <w:lang w:eastAsia="ru-RU"/>
              </w:rPr>
              <w:t>1.1</w:t>
            </w:r>
          </w:p>
        </w:tc>
        <w:tc>
          <w:tcPr>
            <w:tcW w:w="2986"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z w:val="18"/>
                <w:szCs w:val="18"/>
                <w:lang w:eastAsia="ru-RU"/>
              </w:rPr>
            </w:pPr>
            <w:r w:rsidRPr="00390CEE">
              <w:rPr>
                <w:rFonts w:ascii="Times New Roman" w:eastAsia="Times New Roman" w:hAnsi="Times New Roman" w:cs="Times New Roman"/>
                <w:color w:val="000000"/>
                <w:sz w:val="18"/>
                <w:szCs w:val="18"/>
                <w:lang w:eastAsia="ru-RU"/>
              </w:rPr>
              <w:t>Уровень овладения воспитан</w:t>
            </w:r>
            <w:r w:rsidRPr="00390CEE">
              <w:rPr>
                <w:rFonts w:ascii="Times New Roman" w:eastAsia="Times New Roman" w:hAnsi="Times New Roman" w:cs="Times New Roman"/>
                <w:color w:val="000000"/>
                <w:sz w:val="18"/>
                <w:szCs w:val="18"/>
                <w:lang w:eastAsia="ru-RU"/>
              </w:rPr>
              <w:softHyphen/>
              <w:t xml:space="preserve">ником ГБДОУ (группы ГБДОУ)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z w:val="18"/>
                <w:szCs w:val="18"/>
                <w:lang w:eastAsia="ru-RU"/>
              </w:rPr>
              <w:t>не</w:t>
            </w:r>
            <w:r w:rsidRPr="00390CEE">
              <w:rPr>
                <w:rFonts w:ascii="Times New Roman" w:eastAsia="Times New Roman" w:hAnsi="Times New Roman" w:cs="Times New Roman"/>
                <w:color w:val="000000"/>
                <w:sz w:val="18"/>
                <w:szCs w:val="18"/>
                <w:lang w:eastAsia="ru-RU"/>
              </w:rPr>
              <w:softHyphen/>
              <w:t>обходимыми навыками и уме</w:t>
            </w:r>
            <w:r w:rsidRPr="00390CEE">
              <w:rPr>
                <w:rFonts w:ascii="Times New Roman" w:eastAsia="Times New Roman" w:hAnsi="Times New Roman" w:cs="Times New Roman"/>
                <w:color w:val="000000"/>
                <w:sz w:val="18"/>
                <w:szCs w:val="18"/>
                <w:lang w:eastAsia="ru-RU"/>
              </w:rPr>
              <w:softHyphen/>
              <w:t>ниями по образовательным областям основной общеобра</w:t>
            </w:r>
            <w:r w:rsidRPr="00390CEE">
              <w:rPr>
                <w:rFonts w:ascii="Times New Roman" w:eastAsia="Times New Roman" w:hAnsi="Times New Roman" w:cs="Times New Roman"/>
                <w:color w:val="000000"/>
                <w:sz w:val="18"/>
                <w:szCs w:val="18"/>
                <w:lang w:eastAsia="ru-RU"/>
              </w:rPr>
              <w:softHyphen/>
              <w:t>зовательной программы до</w:t>
            </w:r>
            <w:r w:rsidRPr="00390CEE">
              <w:rPr>
                <w:rFonts w:ascii="Times New Roman" w:eastAsia="Times New Roman" w:hAnsi="Times New Roman" w:cs="Times New Roman"/>
                <w:color w:val="000000"/>
                <w:sz w:val="18"/>
                <w:szCs w:val="18"/>
                <w:lang w:eastAsia="ru-RU"/>
              </w:rPr>
              <w:softHyphen/>
              <w:t>школьного образования</w:t>
            </w:r>
          </w:p>
        </w:tc>
        <w:tc>
          <w:tcPr>
            <w:tcW w:w="3408" w:type="dxa"/>
            <w:tcBorders>
              <w:top w:val="single" w:sz="4" w:space="0" w:color="auto"/>
              <w:left w:val="single" w:sz="4" w:space="0" w:color="auto"/>
            </w:tcBorders>
          </w:tcPr>
          <w:p w:rsidR="00390CEE" w:rsidRPr="00390CEE" w:rsidRDefault="00390CEE" w:rsidP="00390CEE">
            <w:pPr>
              <w:widowControl w:val="0"/>
              <w:spacing w:after="90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z w:val="18"/>
                <w:szCs w:val="18"/>
                <w:lang w:eastAsia="ru-RU"/>
              </w:rPr>
              <w:t>Доля воспитанников, овладевших необходимыми навыками и умени</w:t>
            </w:r>
            <w:r w:rsidRPr="00390CEE">
              <w:rPr>
                <w:rFonts w:ascii="Times New Roman" w:eastAsia="Times New Roman" w:hAnsi="Times New Roman" w:cs="Times New Roman"/>
                <w:color w:val="000000"/>
                <w:sz w:val="18"/>
                <w:szCs w:val="18"/>
                <w:lang w:eastAsia="ru-RU"/>
              </w:rPr>
              <w:softHyphen/>
              <w:t>ями по образовательным областям основной общеобразовательной программы дошкольного образова</w:t>
            </w:r>
            <w:r w:rsidRPr="00390CEE">
              <w:rPr>
                <w:rFonts w:ascii="Times New Roman" w:eastAsia="Times New Roman" w:hAnsi="Times New Roman" w:cs="Times New Roman"/>
                <w:color w:val="000000"/>
                <w:sz w:val="18"/>
                <w:szCs w:val="18"/>
                <w:lang w:eastAsia="ru-RU"/>
              </w:rPr>
              <w:softHyphen/>
              <w:t>ния</w:t>
            </w:r>
          </w:p>
          <w:p w:rsidR="00390CEE" w:rsidRPr="00390CEE" w:rsidRDefault="00390CEE" w:rsidP="00390CEE">
            <w:pPr>
              <w:widowControl w:val="0"/>
              <w:spacing w:before="900"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z w:val="18"/>
                <w:szCs w:val="18"/>
                <w:lang w:eastAsia="ru-RU"/>
              </w:rPr>
              <w:t>Достижение положительных стабильных результатов в развитии воспитанников</w:t>
            </w:r>
          </w:p>
        </w:tc>
        <w:tc>
          <w:tcPr>
            <w:tcW w:w="3110" w:type="dxa"/>
            <w:tcBorders>
              <w:top w:val="single" w:sz="4" w:space="0" w:color="auto"/>
              <w:left w:val="single" w:sz="4" w:space="0" w:color="auto"/>
            </w:tcBorders>
          </w:tcPr>
          <w:p w:rsidR="00390CEE" w:rsidRPr="00390CEE" w:rsidRDefault="00390CEE" w:rsidP="00390CEE">
            <w:pPr>
              <w:widowControl w:val="0"/>
              <w:spacing w:after="180" w:line="230" w:lineRule="exact"/>
              <w:jc w:val="center"/>
              <w:rPr>
                <w:rFonts w:ascii="Times New Roman" w:eastAsia="Times New Roman" w:hAnsi="Times New Roman" w:cs="Times New Roman"/>
                <w:b/>
                <w:bCs/>
                <w:color w:val="000000"/>
                <w:spacing w:val="2"/>
                <w:sz w:val="18"/>
                <w:szCs w:val="18"/>
                <w:lang w:eastAsia="ru-RU"/>
              </w:rPr>
            </w:pPr>
            <w:r w:rsidRPr="00390CEE">
              <w:rPr>
                <w:rFonts w:ascii="Times New Roman" w:eastAsia="Times New Roman" w:hAnsi="Times New Roman" w:cs="Times New Roman"/>
                <w:color w:val="000000"/>
                <w:sz w:val="18"/>
                <w:szCs w:val="18"/>
                <w:lang w:eastAsia="ru-RU"/>
              </w:rPr>
              <w:t>Соотношение количества вос</w:t>
            </w:r>
            <w:r w:rsidRPr="00390CEE">
              <w:rPr>
                <w:rFonts w:ascii="Times New Roman" w:eastAsia="Times New Roman" w:hAnsi="Times New Roman" w:cs="Times New Roman"/>
                <w:color w:val="000000"/>
                <w:sz w:val="18"/>
                <w:szCs w:val="18"/>
                <w:lang w:eastAsia="ru-RU"/>
              </w:rPr>
              <w:softHyphen/>
              <w:t>питанников группы (ГБДОУ), овладевших необходимыми навыками и умениями по обра</w:t>
            </w:r>
            <w:r w:rsidRPr="00390CEE">
              <w:rPr>
                <w:rFonts w:ascii="Times New Roman" w:eastAsia="Times New Roman" w:hAnsi="Times New Roman" w:cs="Times New Roman"/>
                <w:color w:val="000000"/>
                <w:sz w:val="18"/>
                <w:szCs w:val="18"/>
                <w:lang w:eastAsia="ru-RU"/>
              </w:rPr>
              <w:softHyphen/>
              <w:t>зовательным областям основной общеобразовательной програм</w:t>
            </w:r>
            <w:r w:rsidRPr="00390CEE">
              <w:rPr>
                <w:rFonts w:ascii="Times New Roman" w:eastAsia="Times New Roman" w:hAnsi="Times New Roman" w:cs="Times New Roman"/>
                <w:color w:val="000000"/>
                <w:sz w:val="18"/>
                <w:szCs w:val="18"/>
                <w:lang w:eastAsia="ru-RU"/>
              </w:rPr>
              <w:softHyphen/>
              <w:t>мы дошкольного образования, в процентах к численности вос</w:t>
            </w:r>
            <w:r w:rsidRPr="00390CEE">
              <w:rPr>
                <w:rFonts w:ascii="Times New Roman" w:eastAsia="Times New Roman" w:hAnsi="Times New Roman" w:cs="Times New Roman"/>
                <w:color w:val="000000"/>
                <w:sz w:val="18"/>
                <w:szCs w:val="18"/>
                <w:lang w:eastAsia="ru-RU"/>
              </w:rPr>
              <w:softHyphen/>
              <w:t>питанников группы (ГБДОУ)</w:t>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b/>
                <w:bCs/>
                <w:color w:val="000000"/>
                <w:spacing w:val="2"/>
                <w:sz w:val="18"/>
                <w:szCs w:val="18"/>
                <w:lang w:eastAsia="ru-RU"/>
              </w:rPr>
              <w:t>Сентябрь</w:t>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color w:val="000000"/>
                <w:sz w:val="18"/>
                <w:szCs w:val="18"/>
                <w:lang w:eastAsia="ru-RU"/>
              </w:rPr>
              <w:t>40%-50%</w:t>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color w:val="000000"/>
                <w:sz w:val="18"/>
                <w:szCs w:val="18"/>
                <w:lang w:eastAsia="ru-RU"/>
              </w:rPr>
              <w:t xml:space="preserve">51%-61% </w:t>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color w:val="000000"/>
                <w:sz w:val="18"/>
                <w:szCs w:val="18"/>
                <w:lang w:eastAsia="ru-RU"/>
              </w:rPr>
              <w:t>Свыше 60%</w:t>
            </w:r>
            <w:r w:rsidRPr="00390CEE">
              <w:rPr>
                <w:rFonts w:ascii="Times New Roman" w:eastAsia="Times New Roman" w:hAnsi="Times New Roman" w:cs="Times New Roman"/>
                <w:b/>
                <w:bCs/>
                <w:color w:val="000000"/>
                <w:spacing w:val="2"/>
                <w:sz w:val="18"/>
                <w:szCs w:val="18"/>
                <w:lang w:eastAsia="ru-RU"/>
              </w:rPr>
              <w:br/>
              <w:t>Май</w:t>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color w:val="000000"/>
                <w:sz w:val="18"/>
                <w:szCs w:val="18"/>
                <w:lang w:eastAsia="ru-RU"/>
              </w:rPr>
              <w:t>60%-70%</w:t>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color w:val="000000"/>
                <w:sz w:val="18"/>
                <w:szCs w:val="18"/>
                <w:lang w:eastAsia="ru-RU"/>
              </w:rPr>
              <w:t>71%-80%</w:t>
            </w:r>
            <w:r w:rsidRPr="00390CEE">
              <w:rPr>
                <w:rFonts w:ascii="Times New Roman" w:eastAsia="Times New Roman" w:hAnsi="Times New Roman" w:cs="Times New Roman"/>
                <w:color w:val="000000"/>
                <w:sz w:val="18"/>
                <w:szCs w:val="18"/>
                <w:lang w:eastAsia="ru-RU"/>
              </w:rPr>
              <w:br/>
              <w:t xml:space="preserve"> Свыше 80%</w:t>
            </w:r>
          </w:p>
        </w:tc>
        <w:tc>
          <w:tcPr>
            <w:tcW w:w="998"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18"/>
                <w:szCs w:val="18"/>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15б</w:t>
            </w:r>
          </w:p>
        </w:tc>
        <w:tc>
          <w:tcPr>
            <w:tcW w:w="2554"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z w:val="18"/>
                <w:szCs w:val="18"/>
                <w:lang w:eastAsia="ru-RU"/>
              </w:rPr>
            </w:pPr>
            <w:r w:rsidRPr="00390CEE">
              <w:rPr>
                <w:rFonts w:ascii="Times New Roman" w:eastAsia="Times New Roman" w:hAnsi="Times New Roman" w:cs="Times New Roman"/>
                <w:color w:val="000000"/>
                <w:sz w:val="18"/>
                <w:szCs w:val="18"/>
                <w:lang w:eastAsia="ru-RU"/>
              </w:rPr>
              <w:t xml:space="preserve">Результаты проверки материалов </w:t>
            </w:r>
            <w:r w:rsidRPr="00390CEE">
              <w:rPr>
                <w:rFonts w:ascii="Times New Roman" w:eastAsia="Times New Roman" w:hAnsi="Times New Roman" w:cs="Times New Roman"/>
                <w:sz w:val="18"/>
                <w:szCs w:val="18"/>
                <w:lang w:eastAsia="ru-RU"/>
              </w:rPr>
              <w:t xml:space="preserve">диагностики педагогического процесса </w:t>
            </w:r>
            <w:r w:rsidRPr="00390CEE">
              <w:rPr>
                <w:rFonts w:ascii="Times New Roman" w:eastAsia="Times New Roman" w:hAnsi="Times New Roman" w:cs="Times New Roman"/>
                <w:sz w:val="18"/>
                <w:szCs w:val="18"/>
                <w:lang w:eastAsia="ru-RU"/>
              </w:rPr>
              <w:br/>
            </w:r>
            <w:r w:rsidRPr="00390CEE">
              <w:rPr>
                <w:rFonts w:ascii="Times New Roman" w:eastAsia="Times New Roman" w:hAnsi="Times New Roman" w:cs="Times New Roman"/>
                <w:color w:val="000000"/>
                <w:sz w:val="18"/>
                <w:szCs w:val="18"/>
                <w:lang w:eastAsia="ru-RU"/>
              </w:rPr>
              <w:t xml:space="preserve">(в </w:t>
            </w:r>
            <w:proofErr w:type="spellStart"/>
            <w:r w:rsidRPr="00390CEE">
              <w:rPr>
                <w:rFonts w:ascii="Times New Roman" w:eastAsia="Times New Roman" w:hAnsi="Times New Roman" w:cs="Times New Roman"/>
                <w:color w:val="000000"/>
                <w:sz w:val="18"/>
                <w:szCs w:val="18"/>
                <w:lang w:eastAsia="ru-RU"/>
              </w:rPr>
              <w:t>т.ч</w:t>
            </w:r>
            <w:proofErr w:type="spellEnd"/>
            <w:r w:rsidRPr="00390CEE">
              <w:rPr>
                <w:rFonts w:ascii="Times New Roman" w:eastAsia="Times New Roman" w:hAnsi="Times New Roman" w:cs="Times New Roman"/>
                <w:color w:val="000000"/>
                <w:sz w:val="18"/>
                <w:szCs w:val="18"/>
                <w:lang w:eastAsia="ru-RU"/>
              </w:rPr>
              <w:t>. в электронном ви</w:t>
            </w:r>
            <w:r w:rsidRPr="00390CEE">
              <w:rPr>
                <w:rFonts w:ascii="Times New Roman" w:eastAsia="Times New Roman" w:hAnsi="Times New Roman" w:cs="Times New Roman"/>
                <w:color w:val="000000"/>
                <w:sz w:val="18"/>
                <w:szCs w:val="18"/>
                <w:lang w:eastAsia="ru-RU"/>
              </w:rPr>
              <w:softHyphen/>
              <w:t xml:space="preserve">де) </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z w:val="18"/>
                <w:szCs w:val="18"/>
                <w:lang w:eastAsia="ru-RU"/>
              </w:rPr>
              <w:t>заведу</w:t>
            </w:r>
            <w:r w:rsidRPr="00390CEE">
              <w:rPr>
                <w:rFonts w:ascii="Times New Roman" w:eastAsia="Times New Roman" w:hAnsi="Times New Roman" w:cs="Times New Roman"/>
                <w:color w:val="000000"/>
                <w:sz w:val="18"/>
                <w:szCs w:val="18"/>
                <w:lang w:eastAsia="ru-RU"/>
              </w:rPr>
              <w:softHyphen/>
              <w:t>ющим</w:t>
            </w:r>
          </w:p>
        </w:tc>
        <w:tc>
          <w:tcPr>
            <w:tcW w:w="1056"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0"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3402"/>
        </w:trPr>
        <w:tc>
          <w:tcPr>
            <w:tcW w:w="739"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70" w:lineRule="exact"/>
              <w:rPr>
                <w:rFonts w:ascii="Times New Roman" w:eastAsia="Times New Roman" w:hAnsi="Times New Roman" w:cs="Times New Roman"/>
                <w:b/>
                <w:color w:val="000000"/>
                <w:spacing w:val="4"/>
                <w:sz w:val="26"/>
                <w:szCs w:val="26"/>
                <w:lang w:eastAsia="ru-RU"/>
              </w:rPr>
            </w:pPr>
            <w:r w:rsidRPr="00390CEE">
              <w:rPr>
                <w:rFonts w:ascii="Tahoma" w:eastAsia="Tahoma" w:hAnsi="Tahoma" w:cs="Tahoma"/>
                <w:b/>
                <w:color w:val="000000"/>
                <w:spacing w:val="-5"/>
                <w:sz w:val="17"/>
                <w:szCs w:val="17"/>
                <w:lang w:eastAsia="ru-RU"/>
              </w:rPr>
              <w:t>1.2</w:t>
            </w:r>
          </w:p>
        </w:tc>
        <w:tc>
          <w:tcPr>
            <w:tcW w:w="298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z w:val="18"/>
                <w:szCs w:val="18"/>
                <w:lang w:eastAsia="ru-RU"/>
              </w:rPr>
              <w:t xml:space="preserve">Создание развивающей </w:t>
            </w:r>
            <w:r w:rsidRPr="00390CEE">
              <w:rPr>
                <w:rFonts w:ascii="Times New Roman" w:eastAsia="Times New Roman" w:hAnsi="Times New Roman" w:cs="Times New Roman"/>
                <w:color w:val="000000"/>
                <w:sz w:val="18"/>
                <w:szCs w:val="18"/>
                <w:lang w:eastAsia="ru-RU"/>
              </w:rPr>
              <w:br/>
              <w:t>предметно-</w:t>
            </w:r>
            <w:r w:rsidRPr="00390CEE">
              <w:rPr>
                <w:rFonts w:ascii="Times New Roman" w:eastAsia="Times New Roman" w:hAnsi="Times New Roman" w:cs="Times New Roman"/>
                <w:color w:val="000000"/>
                <w:sz w:val="18"/>
                <w:szCs w:val="18"/>
                <w:lang w:eastAsia="ru-RU"/>
              </w:rPr>
              <w:softHyphen/>
              <w:t>пространственной</w:t>
            </w:r>
            <w:r w:rsidRPr="00390CEE">
              <w:rPr>
                <w:rFonts w:ascii="Times New Roman" w:eastAsia="Times New Roman" w:hAnsi="Times New Roman" w:cs="Times New Roman"/>
                <w:color w:val="000000"/>
                <w:sz w:val="18"/>
                <w:szCs w:val="18"/>
                <w:lang w:eastAsia="ru-RU"/>
              </w:rPr>
              <w:br/>
              <w:t xml:space="preserve"> среды</w:t>
            </w:r>
            <w:r w:rsidRPr="00390CEE">
              <w:rPr>
                <w:rFonts w:ascii="Times New Roman" w:eastAsia="Times New Roman" w:hAnsi="Times New Roman" w:cs="Times New Roman"/>
                <w:color w:val="000000"/>
                <w:sz w:val="18"/>
                <w:szCs w:val="18"/>
                <w:lang w:eastAsia="ru-RU"/>
              </w:rPr>
              <w:br/>
            </w:r>
            <w:r w:rsidRPr="00390CEE">
              <w:rPr>
                <w:rFonts w:ascii="Times New Roman" w:eastAsia="Times New Roman" w:hAnsi="Times New Roman" w:cs="Times New Roman"/>
                <w:color w:val="000000"/>
                <w:sz w:val="18"/>
                <w:szCs w:val="18"/>
                <w:lang w:eastAsia="ru-RU"/>
              </w:rPr>
              <w:br/>
            </w:r>
            <w:r w:rsidRPr="00390CEE">
              <w:rPr>
                <w:rFonts w:ascii="Times New Roman" w:eastAsia="Times New Roman" w:hAnsi="Times New Roman" w:cs="Times New Roman"/>
                <w:color w:val="000000"/>
                <w:sz w:val="18"/>
                <w:szCs w:val="18"/>
                <w:lang w:eastAsia="ru-RU"/>
              </w:rPr>
              <w:br/>
            </w:r>
            <w:r w:rsidRPr="00390CEE">
              <w:rPr>
                <w:rFonts w:ascii="Times New Roman" w:eastAsia="Times New Roman" w:hAnsi="Times New Roman" w:cs="Times New Roman"/>
                <w:color w:val="000000"/>
                <w:sz w:val="18"/>
                <w:szCs w:val="18"/>
                <w:lang w:eastAsia="ru-RU"/>
              </w:rPr>
              <w:br/>
            </w:r>
            <w:r w:rsidRPr="00390CEE">
              <w:rPr>
                <w:rFonts w:ascii="Times New Roman" w:eastAsia="Times New Roman" w:hAnsi="Times New Roman" w:cs="Times New Roman"/>
                <w:color w:val="000000"/>
                <w:sz w:val="18"/>
                <w:szCs w:val="18"/>
                <w:lang w:eastAsia="ru-RU"/>
              </w:rPr>
              <w:br/>
            </w:r>
            <w:r w:rsidRPr="00390CEE">
              <w:rPr>
                <w:rFonts w:ascii="Times New Roman" w:eastAsia="Times New Roman" w:hAnsi="Times New Roman" w:cs="Times New Roman"/>
                <w:color w:val="000000"/>
                <w:spacing w:val="1"/>
                <w:sz w:val="18"/>
                <w:szCs w:val="18"/>
                <w:lang w:eastAsia="ru-RU"/>
              </w:rPr>
              <w:t xml:space="preserve"> </w:t>
            </w: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color w:val="000000"/>
                <w:spacing w:val="1"/>
                <w:sz w:val="18"/>
                <w:szCs w:val="18"/>
                <w:lang w:eastAsia="ru-RU"/>
              </w:rPr>
              <w:br/>
              <w:t xml:space="preserve">Создание условий для инклюзивного образования </w:t>
            </w:r>
            <w:r w:rsidRPr="00390CEE">
              <w:rPr>
                <w:rFonts w:ascii="Times New Roman" w:eastAsia="Times New Roman" w:hAnsi="Times New Roman" w:cs="Times New Roman"/>
                <w:color w:val="000000"/>
                <w:spacing w:val="1"/>
                <w:sz w:val="18"/>
                <w:szCs w:val="18"/>
                <w:lang w:eastAsia="ru-RU"/>
              </w:rPr>
              <w:br/>
              <w:t>детей с ОВЗ</w:t>
            </w:r>
          </w:p>
        </w:tc>
        <w:tc>
          <w:tcPr>
            <w:tcW w:w="3408"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z w:val="18"/>
                <w:szCs w:val="18"/>
                <w:lang w:eastAsia="ru-RU"/>
              </w:rPr>
              <w:t>Педагогически целесообразная, ва</w:t>
            </w:r>
            <w:r w:rsidRPr="00390CEE">
              <w:rPr>
                <w:rFonts w:ascii="Times New Roman" w:eastAsia="Times New Roman" w:hAnsi="Times New Roman" w:cs="Times New Roman"/>
                <w:color w:val="000000"/>
                <w:sz w:val="18"/>
                <w:szCs w:val="18"/>
                <w:lang w:eastAsia="ru-RU"/>
              </w:rPr>
              <w:softHyphen/>
              <w:t xml:space="preserve">риативная организация </w:t>
            </w:r>
            <w:r w:rsidRPr="00390CEE">
              <w:rPr>
                <w:rFonts w:ascii="Times New Roman" w:eastAsia="Times New Roman" w:hAnsi="Times New Roman" w:cs="Times New Roman"/>
                <w:color w:val="000000"/>
                <w:sz w:val="18"/>
                <w:szCs w:val="18"/>
                <w:lang w:eastAsia="ru-RU"/>
              </w:rPr>
              <w:br/>
              <w:t>предметно</w:t>
            </w:r>
            <w:r w:rsidRPr="00390CEE">
              <w:rPr>
                <w:rFonts w:ascii="Times New Roman" w:eastAsia="Times New Roman" w:hAnsi="Times New Roman" w:cs="Times New Roman"/>
                <w:color w:val="000000"/>
                <w:sz w:val="18"/>
                <w:szCs w:val="18"/>
                <w:lang w:eastAsia="ru-RU"/>
              </w:rPr>
              <w:softHyphen/>
              <w:t>-пространственной среды ГБДОУ для реа</w:t>
            </w:r>
            <w:r w:rsidRPr="00390CEE">
              <w:rPr>
                <w:rFonts w:ascii="Times New Roman" w:eastAsia="Times New Roman" w:hAnsi="Times New Roman" w:cs="Times New Roman"/>
                <w:color w:val="000000"/>
                <w:sz w:val="18"/>
                <w:szCs w:val="18"/>
                <w:lang w:eastAsia="ru-RU"/>
              </w:rPr>
              <w:softHyphen/>
              <w:t>лизации основной общеобразова</w:t>
            </w:r>
            <w:r w:rsidRPr="00390CEE">
              <w:rPr>
                <w:rFonts w:ascii="Times New Roman" w:eastAsia="Times New Roman" w:hAnsi="Times New Roman" w:cs="Times New Roman"/>
                <w:color w:val="000000"/>
                <w:sz w:val="18"/>
                <w:szCs w:val="18"/>
                <w:lang w:eastAsia="ru-RU"/>
              </w:rPr>
              <w:softHyphen/>
              <w:t xml:space="preserve">тельной программы (в </w:t>
            </w:r>
            <w:proofErr w:type="spellStart"/>
            <w:r w:rsidRPr="00390CEE">
              <w:rPr>
                <w:rFonts w:ascii="Times New Roman" w:eastAsia="Times New Roman" w:hAnsi="Times New Roman" w:cs="Times New Roman"/>
                <w:color w:val="000000"/>
                <w:sz w:val="18"/>
                <w:szCs w:val="18"/>
                <w:lang w:eastAsia="ru-RU"/>
              </w:rPr>
              <w:t>т.ч</w:t>
            </w:r>
            <w:proofErr w:type="spellEnd"/>
            <w:r w:rsidRPr="00390CEE">
              <w:rPr>
                <w:rFonts w:ascii="Times New Roman" w:eastAsia="Times New Roman" w:hAnsi="Times New Roman" w:cs="Times New Roman"/>
                <w:color w:val="000000"/>
                <w:sz w:val="18"/>
                <w:szCs w:val="18"/>
                <w:lang w:eastAsia="ru-RU"/>
              </w:rPr>
              <w:t>. создание материалов развивающей среды своими руками)</w:t>
            </w:r>
            <w:r w:rsidRPr="00390CEE">
              <w:rPr>
                <w:rFonts w:ascii="Times New Roman" w:eastAsia="Times New Roman" w:hAnsi="Times New Roman" w:cs="Times New Roman"/>
                <w:color w:val="000000"/>
                <w:sz w:val="18"/>
                <w:szCs w:val="18"/>
                <w:lang w:eastAsia="ru-RU"/>
              </w:rPr>
              <w:br/>
            </w:r>
            <w:r w:rsidRPr="00390CEE">
              <w:rPr>
                <w:rFonts w:ascii="Times New Roman" w:eastAsia="Times New Roman" w:hAnsi="Times New Roman" w:cs="Times New Roman"/>
                <w:color w:val="000000"/>
                <w:sz w:val="18"/>
                <w:szCs w:val="18"/>
                <w:lang w:eastAsia="ru-RU"/>
              </w:rPr>
              <w:br/>
            </w:r>
            <w:r w:rsidRPr="00390CEE">
              <w:rPr>
                <w:rFonts w:ascii="Times New Roman" w:eastAsia="Times New Roman" w:hAnsi="Times New Roman" w:cs="Times New Roman"/>
                <w:color w:val="000000"/>
                <w:spacing w:val="1"/>
                <w:sz w:val="18"/>
                <w:szCs w:val="18"/>
                <w:lang w:eastAsia="ru-RU"/>
              </w:rPr>
              <w:br/>
              <w:t xml:space="preserve"> </w:t>
            </w: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color w:val="000000"/>
                <w:spacing w:val="1"/>
                <w:sz w:val="18"/>
                <w:szCs w:val="18"/>
                <w:lang w:eastAsia="ru-RU"/>
              </w:rPr>
              <w:br/>
              <w:t>Организация инклюзивного образования для детей с ОВЗ</w:t>
            </w:r>
          </w:p>
        </w:tc>
        <w:tc>
          <w:tcPr>
            <w:tcW w:w="311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z w:val="18"/>
                <w:szCs w:val="18"/>
                <w:lang w:eastAsia="ru-RU"/>
              </w:rPr>
              <w:t xml:space="preserve">Соответствие развивающей </w:t>
            </w:r>
            <w:r w:rsidRPr="00390CEE">
              <w:rPr>
                <w:rFonts w:ascii="Times New Roman" w:eastAsia="Times New Roman" w:hAnsi="Times New Roman" w:cs="Times New Roman"/>
                <w:color w:val="000000"/>
                <w:sz w:val="18"/>
                <w:szCs w:val="18"/>
                <w:lang w:eastAsia="ru-RU"/>
              </w:rPr>
              <w:br/>
              <w:t>предметно- пространственной среды в ГБДОУ (зале, студии, кабинете, группе) ФГОС (соответствующая обра</w:t>
            </w:r>
            <w:r w:rsidRPr="00390CEE">
              <w:rPr>
                <w:rFonts w:ascii="Times New Roman" w:eastAsia="Times New Roman" w:hAnsi="Times New Roman" w:cs="Times New Roman"/>
                <w:color w:val="000000"/>
                <w:sz w:val="18"/>
                <w:szCs w:val="18"/>
                <w:lang w:eastAsia="ru-RU"/>
              </w:rPr>
              <w:softHyphen/>
              <w:t>зовательная область пополнена новыми материалами в соответ</w:t>
            </w:r>
            <w:r w:rsidRPr="00390CEE">
              <w:rPr>
                <w:rFonts w:ascii="Times New Roman" w:eastAsia="Times New Roman" w:hAnsi="Times New Roman" w:cs="Times New Roman"/>
                <w:color w:val="000000"/>
                <w:sz w:val="18"/>
                <w:szCs w:val="18"/>
                <w:lang w:eastAsia="ru-RU"/>
              </w:rPr>
              <w:softHyphen/>
              <w:t>ствии с задачами основной об</w:t>
            </w:r>
            <w:r w:rsidRPr="00390CEE">
              <w:rPr>
                <w:rFonts w:ascii="Times New Roman" w:eastAsia="Times New Roman" w:hAnsi="Times New Roman" w:cs="Times New Roman"/>
                <w:color w:val="000000"/>
                <w:sz w:val="18"/>
                <w:szCs w:val="18"/>
                <w:lang w:eastAsia="ru-RU"/>
              </w:rPr>
              <w:softHyphen/>
              <w:t>щеобразовательной программы, комплексно-тематическим пла</w:t>
            </w:r>
            <w:r w:rsidRPr="00390CEE">
              <w:rPr>
                <w:rFonts w:ascii="Times New Roman" w:eastAsia="Times New Roman" w:hAnsi="Times New Roman" w:cs="Times New Roman"/>
                <w:color w:val="000000"/>
                <w:sz w:val="18"/>
                <w:szCs w:val="18"/>
                <w:lang w:eastAsia="ru-RU"/>
              </w:rPr>
              <w:softHyphen/>
              <w:t>нированием и возрастом детей)</w:t>
            </w:r>
            <w:r w:rsidRPr="00390CEE">
              <w:rPr>
                <w:rFonts w:ascii="Times New Roman" w:eastAsia="Times New Roman" w:hAnsi="Times New Roman" w:cs="Times New Roman"/>
                <w:color w:val="000000"/>
                <w:sz w:val="18"/>
                <w:szCs w:val="18"/>
                <w:lang w:eastAsia="ru-RU"/>
              </w:rPr>
              <w:br/>
            </w:r>
            <w:r w:rsidRPr="00390CEE">
              <w:rPr>
                <w:rFonts w:ascii="Times New Roman" w:eastAsia="Times New Roman" w:hAnsi="Times New Roman" w:cs="Times New Roman"/>
                <w:color w:val="000000"/>
                <w:spacing w:val="1"/>
                <w:sz w:val="18"/>
                <w:szCs w:val="18"/>
                <w:lang w:eastAsia="ru-RU"/>
              </w:rPr>
              <w:br/>
              <w:t>100% посещение группы детьми с ОВЗ</w:t>
            </w:r>
            <w:r w:rsidRPr="00390CEE">
              <w:rPr>
                <w:rFonts w:ascii="Times New Roman" w:eastAsia="Times New Roman" w:hAnsi="Times New Roman" w:cs="Times New Roman"/>
                <w:color w:val="000000"/>
                <w:spacing w:val="1"/>
                <w:sz w:val="18"/>
                <w:szCs w:val="18"/>
                <w:lang w:eastAsia="ru-RU"/>
              </w:rPr>
              <w:br/>
              <w:t xml:space="preserve">50% посещение группы детьми с ОВЗ </w:t>
            </w:r>
            <w:r w:rsidRPr="00390CEE">
              <w:rPr>
                <w:rFonts w:ascii="Times New Roman" w:eastAsia="Times New Roman" w:hAnsi="Times New Roman" w:cs="Times New Roman"/>
                <w:color w:val="000000"/>
                <w:spacing w:val="1"/>
                <w:sz w:val="18"/>
                <w:szCs w:val="18"/>
                <w:lang w:eastAsia="ru-RU"/>
              </w:rPr>
              <w:br/>
              <w:t>менее 50% посещение группы</w:t>
            </w:r>
          </w:p>
        </w:tc>
        <w:tc>
          <w:tcPr>
            <w:tcW w:w="998"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по 5б</w:t>
            </w:r>
            <w:r w:rsidRPr="00390CEE">
              <w:rPr>
                <w:rFonts w:ascii="Times New Roman" w:eastAsia="Times New Roman" w:hAnsi="Times New Roman" w:cs="Times New Roman"/>
                <w:b/>
                <w:color w:val="000000"/>
                <w:spacing w:val="1"/>
                <w:sz w:val="20"/>
                <w:szCs w:val="20"/>
                <w:lang w:eastAsia="ru-RU"/>
              </w:rPr>
              <w:br/>
              <w:t>за каждую</w:t>
            </w:r>
            <w:r w:rsidRPr="00390CEE">
              <w:rPr>
                <w:rFonts w:ascii="Times New Roman" w:eastAsia="Times New Roman" w:hAnsi="Times New Roman" w:cs="Times New Roman"/>
                <w:b/>
                <w:color w:val="000000"/>
                <w:spacing w:val="1"/>
                <w:sz w:val="20"/>
                <w:szCs w:val="20"/>
                <w:lang w:eastAsia="ru-RU"/>
              </w:rPr>
              <w:br/>
              <w:t>обр.</w:t>
            </w:r>
            <w:r w:rsidRPr="00390CEE">
              <w:rPr>
                <w:rFonts w:ascii="Times New Roman" w:eastAsia="Times New Roman" w:hAnsi="Times New Roman" w:cs="Times New Roman"/>
                <w:b/>
                <w:color w:val="000000"/>
                <w:spacing w:val="1"/>
                <w:sz w:val="20"/>
                <w:szCs w:val="20"/>
                <w:lang w:eastAsia="ru-RU"/>
              </w:rPr>
              <w:br/>
              <w:t>область</w:t>
            </w:r>
          </w:p>
          <w:p w:rsidR="00390CEE" w:rsidRPr="00390CEE" w:rsidRDefault="00390CEE" w:rsidP="00390CEE">
            <w:pPr>
              <w:widowControl w:val="0"/>
              <w:spacing w:after="0" w:line="230" w:lineRule="exact"/>
              <w:jc w:val="center"/>
              <w:rPr>
                <w:rFonts w:ascii="Times New Roman" w:eastAsia="Times New Roman" w:hAnsi="Times New Roman" w:cs="Times New Roman"/>
                <w:b/>
                <w:color w:val="000000"/>
                <w:spacing w:val="4"/>
                <w:sz w:val="20"/>
                <w:szCs w:val="20"/>
                <w:lang w:eastAsia="ru-RU"/>
              </w:rPr>
            </w:pP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b/>
                <w:color w:val="000000"/>
                <w:spacing w:val="4"/>
                <w:sz w:val="16"/>
                <w:szCs w:val="16"/>
                <w:lang w:eastAsia="ru-RU"/>
              </w:rPr>
              <w:t>Ежемесячно</w:t>
            </w:r>
            <w:r w:rsidRPr="00390CEE">
              <w:rPr>
                <w:rFonts w:ascii="Times New Roman" w:eastAsia="Times New Roman" w:hAnsi="Times New Roman" w:cs="Times New Roman"/>
                <w:b/>
                <w:color w:val="000000"/>
                <w:spacing w:val="4"/>
                <w:sz w:val="20"/>
                <w:szCs w:val="20"/>
                <w:lang w:eastAsia="ru-RU"/>
              </w:rPr>
              <w:br/>
              <w:t>10б</w:t>
            </w:r>
            <w:r w:rsidRPr="00390CEE">
              <w:rPr>
                <w:rFonts w:ascii="Times New Roman" w:eastAsia="Times New Roman" w:hAnsi="Times New Roman" w:cs="Times New Roman"/>
                <w:b/>
                <w:color w:val="000000"/>
                <w:spacing w:val="4"/>
                <w:sz w:val="20"/>
                <w:szCs w:val="20"/>
                <w:lang w:eastAsia="ru-RU"/>
              </w:rPr>
              <w:br/>
              <w:t>5б</w:t>
            </w:r>
            <w:r w:rsidRPr="00390CEE">
              <w:rPr>
                <w:rFonts w:ascii="Times New Roman" w:eastAsia="Times New Roman" w:hAnsi="Times New Roman" w:cs="Times New Roman"/>
                <w:b/>
                <w:color w:val="000000"/>
                <w:spacing w:val="4"/>
                <w:sz w:val="20"/>
                <w:szCs w:val="20"/>
                <w:lang w:eastAsia="ru-RU"/>
              </w:rPr>
              <w:br/>
              <w:t>3б</w:t>
            </w:r>
          </w:p>
        </w:tc>
        <w:tc>
          <w:tcPr>
            <w:tcW w:w="2554"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z w:val="18"/>
                <w:szCs w:val="18"/>
                <w:lang w:eastAsia="ru-RU"/>
              </w:rPr>
            </w:pPr>
            <w:r w:rsidRPr="00390CEE">
              <w:rPr>
                <w:rFonts w:ascii="Times New Roman" w:eastAsia="Times New Roman" w:hAnsi="Times New Roman" w:cs="Times New Roman"/>
                <w:color w:val="000000"/>
                <w:sz w:val="18"/>
                <w:szCs w:val="18"/>
                <w:lang w:eastAsia="ru-RU"/>
              </w:rPr>
              <w:t>Фотоотчёты; Результаты смотров-конкурсов, опе</w:t>
            </w:r>
            <w:r w:rsidRPr="00390CEE">
              <w:rPr>
                <w:rFonts w:ascii="Times New Roman" w:eastAsia="Times New Roman" w:hAnsi="Times New Roman" w:cs="Times New Roman"/>
                <w:color w:val="000000"/>
                <w:sz w:val="18"/>
                <w:szCs w:val="18"/>
                <w:lang w:eastAsia="ru-RU"/>
              </w:rPr>
              <w:softHyphen/>
              <w:t>ративного контроля заве</w:t>
            </w:r>
            <w:r w:rsidRPr="00390CEE">
              <w:rPr>
                <w:rFonts w:ascii="Times New Roman" w:eastAsia="Times New Roman" w:hAnsi="Times New Roman" w:cs="Times New Roman"/>
                <w:color w:val="000000"/>
                <w:sz w:val="18"/>
                <w:szCs w:val="18"/>
                <w:lang w:eastAsia="ru-RU"/>
              </w:rPr>
              <w:softHyphen/>
              <w:t>дующим</w:t>
            </w:r>
            <w:r w:rsidRPr="00390CEE">
              <w:rPr>
                <w:rFonts w:ascii="Times New Roman" w:eastAsia="Times New Roman" w:hAnsi="Times New Roman" w:cs="Times New Roman"/>
                <w:color w:val="000000"/>
                <w:sz w:val="18"/>
                <w:szCs w:val="18"/>
                <w:lang w:eastAsia="ru-RU"/>
              </w:rPr>
              <w:br/>
            </w:r>
            <w:r w:rsidRPr="00390CEE">
              <w:rPr>
                <w:rFonts w:ascii="Times New Roman" w:eastAsia="Times New Roman" w:hAnsi="Times New Roman" w:cs="Times New Roman"/>
                <w:color w:val="000000"/>
                <w:sz w:val="18"/>
                <w:szCs w:val="18"/>
                <w:lang w:eastAsia="ru-RU"/>
              </w:rPr>
              <w:br/>
            </w:r>
            <w:r w:rsidRPr="00390CEE">
              <w:rPr>
                <w:rFonts w:ascii="Times New Roman" w:eastAsia="Times New Roman" w:hAnsi="Times New Roman" w:cs="Times New Roman"/>
                <w:color w:val="000000"/>
                <w:sz w:val="18"/>
                <w:szCs w:val="18"/>
                <w:lang w:eastAsia="ru-RU"/>
              </w:rPr>
              <w:br/>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z w:val="18"/>
                <w:szCs w:val="18"/>
                <w:lang w:eastAsia="ru-RU"/>
              </w:rPr>
            </w:pPr>
            <w:r w:rsidRPr="00390CEE">
              <w:rPr>
                <w:rFonts w:ascii="Times New Roman" w:eastAsia="Times New Roman" w:hAnsi="Times New Roman" w:cs="Times New Roman"/>
                <w:color w:val="000000"/>
                <w:sz w:val="18"/>
                <w:szCs w:val="18"/>
                <w:lang w:eastAsia="ru-RU"/>
              </w:rPr>
              <w:br/>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z w:val="18"/>
                <w:szCs w:val="18"/>
                <w:lang w:eastAsia="ru-RU"/>
              </w:rPr>
              <w:br/>
              <w:t>В соответствии с планом индивидуального образовательного маршрута</w:t>
            </w:r>
          </w:p>
        </w:tc>
        <w:tc>
          <w:tcPr>
            <w:tcW w:w="1056"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0"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bl>
    <w:p w:rsidR="00390CEE" w:rsidRPr="00390CEE" w:rsidRDefault="00390CEE" w:rsidP="00390CEE"/>
    <w:p w:rsidR="00390CEE" w:rsidRPr="00390CEE" w:rsidRDefault="00390CEE" w:rsidP="00390CEE">
      <w:pPr>
        <w:sectPr w:rsidR="00390CEE" w:rsidRPr="00390CEE" w:rsidSect="00390CEE">
          <w:pgSz w:w="16838" w:h="11906" w:orient="landscape"/>
          <w:pgMar w:top="720" w:right="720" w:bottom="720" w:left="720" w:header="708" w:footer="708" w:gutter="0"/>
          <w:cols w:space="708"/>
          <w:docGrid w:linePitch="360"/>
        </w:sectPr>
      </w:pPr>
    </w:p>
    <w:p w:rsidR="00390CEE" w:rsidRPr="00390CEE" w:rsidRDefault="00390CEE" w:rsidP="00390CEE"/>
    <w:tbl>
      <w:tblPr>
        <w:tblpPr w:leftFromText="180" w:rightFromText="180" w:vertAnchor="text" w:horzAnchor="margin" w:tblpXSpec="center" w:tblpY="796"/>
        <w:tblOverlap w:val="never"/>
        <w:tblW w:w="0" w:type="auto"/>
        <w:tblLayout w:type="fixed"/>
        <w:tblCellMar>
          <w:left w:w="10" w:type="dxa"/>
          <w:right w:w="10" w:type="dxa"/>
        </w:tblCellMar>
        <w:tblLook w:val="04A0" w:firstRow="1" w:lastRow="0" w:firstColumn="1" w:lastColumn="0" w:noHBand="0" w:noVBand="1"/>
      </w:tblPr>
      <w:tblGrid>
        <w:gridCol w:w="734"/>
        <w:gridCol w:w="2995"/>
        <w:gridCol w:w="3403"/>
        <w:gridCol w:w="3125"/>
        <w:gridCol w:w="989"/>
        <w:gridCol w:w="2554"/>
        <w:gridCol w:w="1061"/>
        <w:gridCol w:w="1094"/>
      </w:tblGrid>
      <w:tr w:rsidR="00390CEE" w:rsidRPr="00390CEE" w:rsidTr="00390CEE">
        <w:trPr>
          <w:trHeight w:hRule="exact" w:val="744"/>
        </w:trPr>
        <w:tc>
          <w:tcPr>
            <w:tcW w:w="734" w:type="dxa"/>
            <w:tcBorders>
              <w:top w:val="single" w:sz="4" w:space="0" w:color="auto"/>
              <w:left w:val="single" w:sz="4" w:space="0" w:color="auto"/>
            </w:tcBorders>
          </w:tcPr>
          <w:p w:rsidR="00390CEE" w:rsidRPr="00390CEE" w:rsidRDefault="00390CEE" w:rsidP="00390CEE">
            <w:pPr>
              <w:widowControl w:val="0"/>
              <w:spacing w:after="6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w:t>
            </w:r>
          </w:p>
          <w:p w:rsidR="00390CEE" w:rsidRPr="00390CEE" w:rsidRDefault="00390CEE" w:rsidP="00390CEE">
            <w:pPr>
              <w:widowControl w:val="0"/>
              <w:spacing w:before="60"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п/п</w:t>
            </w:r>
          </w:p>
        </w:tc>
        <w:tc>
          <w:tcPr>
            <w:tcW w:w="2995"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Показатель критерия</w:t>
            </w:r>
          </w:p>
        </w:tc>
        <w:tc>
          <w:tcPr>
            <w:tcW w:w="3403"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Индикатор критерия</w:t>
            </w:r>
          </w:p>
        </w:tc>
        <w:tc>
          <w:tcPr>
            <w:tcW w:w="3125"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Значения критерия</w:t>
            </w:r>
          </w:p>
        </w:tc>
        <w:tc>
          <w:tcPr>
            <w:tcW w:w="989" w:type="dxa"/>
            <w:tcBorders>
              <w:top w:val="single" w:sz="4" w:space="0" w:color="auto"/>
              <w:left w:val="single" w:sz="4" w:space="0" w:color="auto"/>
            </w:tcBorders>
          </w:tcPr>
          <w:p w:rsidR="00390CEE" w:rsidRPr="00390CEE" w:rsidRDefault="00390CEE" w:rsidP="00390CEE">
            <w:pPr>
              <w:widowControl w:val="0"/>
              <w:spacing w:after="0" w:line="180" w:lineRule="exact"/>
              <w:jc w:val="both"/>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Баллы</w:t>
            </w:r>
          </w:p>
        </w:tc>
        <w:tc>
          <w:tcPr>
            <w:tcW w:w="2554"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Наличие</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подтверждающих</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документов</w:t>
            </w:r>
          </w:p>
        </w:tc>
        <w:tc>
          <w:tcPr>
            <w:tcW w:w="1061" w:type="dxa"/>
            <w:tcBorders>
              <w:top w:val="single" w:sz="4" w:space="0" w:color="auto"/>
              <w:left w:val="single" w:sz="4" w:space="0" w:color="auto"/>
            </w:tcBorders>
          </w:tcPr>
          <w:p w:rsidR="00390CEE" w:rsidRPr="00390CEE" w:rsidRDefault="00390CEE" w:rsidP="00390CEE">
            <w:pPr>
              <w:widowControl w:val="0"/>
              <w:spacing w:after="6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Само</w:t>
            </w:r>
            <w:r w:rsidRPr="00390CEE">
              <w:rPr>
                <w:rFonts w:ascii="Times New Roman" w:eastAsia="Times New Roman" w:hAnsi="Times New Roman" w:cs="Times New Roman"/>
                <w:b/>
                <w:bCs/>
                <w:color w:val="000000"/>
                <w:spacing w:val="3"/>
                <w:sz w:val="18"/>
                <w:szCs w:val="18"/>
                <w:lang w:eastAsia="ru-RU"/>
              </w:rPr>
              <w:softHyphen/>
            </w:r>
          </w:p>
          <w:p w:rsidR="00390CEE" w:rsidRPr="00390CEE" w:rsidRDefault="00390CEE" w:rsidP="00390CEE">
            <w:pPr>
              <w:widowControl w:val="0"/>
              <w:spacing w:before="6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оценка</w:t>
            </w:r>
          </w:p>
        </w:tc>
        <w:tc>
          <w:tcPr>
            <w:tcW w:w="109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Оценка</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комиссии</w:t>
            </w:r>
          </w:p>
        </w:tc>
      </w:tr>
      <w:tr w:rsidR="00390CEE" w:rsidRPr="00390CEE" w:rsidTr="00390CEE">
        <w:trPr>
          <w:trHeight w:hRule="exact" w:val="936"/>
        </w:trPr>
        <w:tc>
          <w:tcPr>
            <w:tcW w:w="734"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1.3</w:t>
            </w:r>
          </w:p>
        </w:tc>
        <w:tc>
          <w:tcPr>
            <w:tcW w:w="2995"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Отсутствие травм у воспитан</w:t>
            </w:r>
            <w:r w:rsidRPr="00390CEE">
              <w:rPr>
                <w:rFonts w:ascii="Times New Roman" w:eastAsia="Times New Roman" w:hAnsi="Times New Roman" w:cs="Times New Roman"/>
                <w:color w:val="000000"/>
                <w:spacing w:val="1"/>
                <w:sz w:val="18"/>
                <w:szCs w:val="18"/>
                <w:lang w:eastAsia="ru-RU"/>
              </w:rPr>
              <w:softHyphen/>
              <w:t>ников ГБДОУ (группы ГБДОУ) во время образовательного про</w:t>
            </w:r>
            <w:r w:rsidRPr="00390CEE">
              <w:rPr>
                <w:rFonts w:ascii="Times New Roman" w:eastAsia="Times New Roman" w:hAnsi="Times New Roman" w:cs="Times New Roman"/>
                <w:color w:val="000000"/>
                <w:spacing w:val="1"/>
                <w:sz w:val="18"/>
                <w:szCs w:val="18"/>
                <w:lang w:eastAsia="ru-RU"/>
              </w:rPr>
              <w:softHyphen/>
              <w:t>цесса</w:t>
            </w:r>
          </w:p>
        </w:tc>
        <w:tc>
          <w:tcPr>
            <w:tcW w:w="3403"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Доля воспитанников, получивших травму во время образовательного процесса</w:t>
            </w:r>
          </w:p>
        </w:tc>
        <w:tc>
          <w:tcPr>
            <w:tcW w:w="3125" w:type="dxa"/>
            <w:tcBorders>
              <w:top w:val="single" w:sz="4" w:space="0" w:color="auto"/>
              <w:left w:val="single" w:sz="4" w:space="0" w:color="auto"/>
            </w:tcBorders>
          </w:tcPr>
          <w:p w:rsidR="00390CEE" w:rsidRPr="00390CEE" w:rsidRDefault="00390CEE" w:rsidP="00390CEE">
            <w:pPr>
              <w:widowControl w:val="0"/>
              <w:spacing w:after="0" w:line="466"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Отсутствие травм (ежемесячно)</w:t>
            </w:r>
            <w:r w:rsidRPr="00390CEE">
              <w:rPr>
                <w:rFonts w:ascii="Times New Roman" w:eastAsia="Times New Roman" w:hAnsi="Times New Roman" w:cs="Times New Roman"/>
                <w:color w:val="000000"/>
                <w:spacing w:val="1"/>
                <w:sz w:val="18"/>
                <w:szCs w:val="18"/>
                <w:lang w:eastAsia="ru-RU"/>
              </w:rPr>
              <w:br/>
              <w:t xml:space="preserve"> Наличие травм</w:t>
            </w: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- 100%</w:t>
            </w:r>
          </w:p>
          <w:p w:rsidR="00390CEE" w:rsidRPr="00390CEE" w:rsidRDefault="00390CEE" w:rsidP="00390CEE">
            <w:pPr>
              <w:widowControl w:val="0"/>
              <w:spacing w:after="0" w:line="461" w:lineRule="exact"/>
              <w:jc w:val="both"/>
              <w:rPr>
                <w:rFonts w:ascii="Times New Roman" w:eastAsia="Times New Roman" w:hAnsi="Times New Roman" w:cs="Times New Roman"/>
                <w:color w:val="000000"/>
                <w:spacing w:val="4"/>
                <w:sz w:val="26"/>
                <w:szCs w:val="26"/>
                <w:lang w:eastAsia="ru-RU"/>
              </w:rPr>
            </w:pPr>
          </w:p>
        </w:tc>
        <w:tc>
          <w:tcPr>
            <w:tcW w:w="2554"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Документально подтвер</w:t>
            </w:r>
            <w:r w:rsidRPr="00390CEE">
              <w:rPr>
                <w:rFonts w:ascii="Times New Roman" w:eastAsia="Times New Roman" w:hAnsi="Times New Roman" w:cs="Times New Roman"/>
                <w:color w:val="000000"/>
                <w:spacing w:val="1"/>
                <w:sz w:val="18"/>
                <w:szCs w:val="18"/>
                <w:lang w:eastAsia="ru-RU"/>
              </w:rPr>
              <w:softHyphen/>
              <w:t>жденные данные о нали</w:t>
            </w:r>
            <w:r w:rsidRPr="00390CEE">
              <w:rPr>
                <w:rFonts w:ascii="Times New Roman" w:eastAsia="Times New Roman" w:hAnsi="Times New Roman" w:cs="Times New Roman"/>
                <w:color w:val="000000"/>
                <w:spacing w:val="1"/>
                <w:sz w:val="18"/>
                <w:szCs w:val="18"/>
                <w:lang w:eastAsia="ru-RU"/>
              </w:rPr>
              <w:softHyphen/>
              <w:t>чии травм</w:t>
            </w:r>
          </w:p>
        </w:tc>
        <w:tc>
          <w:tcPr>
            <w:tcW w:w="106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646"/>
        </w:trPr>
        <w:tc>
          <w:tcPr>
            <w:tcW w:w="73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1.4</w:t>
            </w:r>
          </w:p>
        </w:tc>
        <w:tc>
          <w:tcPr>
            <w:tcW w:w="2995" w:type="dxa"/>
            <w:tcBorders>
              <w:top w:val="single" w:sz="4" w:space="0" w:color="auto"/>
              <w:left w:val="single" w:sz="4" w:space="0" w:color="auto"/>
            </w:tcBorders>
          </w:tcPr>
          <w:p w:rsidR="00390CEE" w:rsidRPr="00390CEE" w:rsidRDefault="00390CEE" w:rsidP="00390CEE">
            <w:pPr>
              <w:widowControl w:val="0"/>
              <w:spacing w:after="0" w:line="192"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воспитанников ГБДОУ (группы ГБДОУ) в смотрах, вы</w:t>
            </w:r>
            <w:r w:rsidRPr="00390CEE">
              <w:rPr>
                <w:rFonts w:ascii="Times New Roman" w:eastAsia="Times New Roman" w:hAnsi="Times New Roman" w:cs="Times New Roman"/>
                <w:color w:val="000000"/>
                <w:spacing w:val="1"/>
                <w:sz w:val="18"/>
                <w:szCs w:val="18"/>
                <w:lang w:eastAsia="ru-RU"/>
              </w:rPr>
              <w:softHyphen/>
              <w:t>ставках, конкурсах, соревно</w:t>
            </w:r>
            <w:r w:rsidRPr="00390CEE">
              <w:rPr>
                <w:rFonts w:ascii="Times New Roman" w:eastAsia="Times New Roman" w:hAnsi="Times New Roman" w:cs="Times New Roman"/>
                <w:color w:val="000000"/>
                <w:spacing w:val="1"/>
                <w:sz w:val="18"/>
                <w:szCs w:val="18"/>
                <w:lang w:eastAsia="ru-RU"/>
              </w:rPr>
              <w:softHyphen/>
              <w:t>ваниях районного и городско</w:t>
            </w:r>
            <w:r w:rsidRPr="00390CEE">
              <w:rPr>
                <w:rFonts w:ascii="Times New Roman" w:eastAsia="Times New Roman" w:hAnsi="Times New Roman" w:cs="Times New Roman"/>
                <w:color w:val="000000"/>
                <w:spacing w:val="1"/>
                <w:sz w:val="18"/>
                <w:szCs w:val="18"/>
                <w:lang w:eastAsia="ru-RU"/>
              </w:rPr>
              <w:softHyphen/>
              <w:t>го уровней</w:t>
            </w:r>
          </w:p>
        </w:tc>
        <w:tc>
          <w:tcPr>
            <w:tcW w:w="3403"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Доля мероприятий районного и го</w:t>
            </w:r>
            <w:r w:rsidRPr="00390CEE">
              <w:rPr>
                <w:rFonts w:ascii="Times New Roman" w:eastAsia="Times New Roman" w:hAnsi="Times New Roman" w:cs="Times New Roman"/>
                <w:color w:val="000000"/>
                <w:spacing w:val="1"/>
                <w:sz w:val="18"/>
                <w:szCs w:val="18"/>
                <w:lang w:eastAsia="ru-RU"/>
              </w:rPr>
              <w:softHyphen/>
              <w:t>родского уровней, в которых воспи</w:t>
            </w:r>
            <w:r w:rsidRPr="00390CEE">
              <w:rPr>
                <w:rFonts w:ascii="Times New Roman" w:eastAsia="Times New Roman" w:hAnsi="Times New Roman" w:cs="Times New Roman"/>
                <w:color w:val="000000"/>
                <w:spacing w:val="1"/>
                <w:sz w:val="18"/>
                <w:szCs w:val="18"/>
                <w:lang w:eastAsia="ru-RU"/>
              </w:rPr>
              <w:softHyphen/>
              <w:t>танники ГБДОУ (группы ГБДОУ) прини</w:t>
            </w:r>
            <w:r w:rsidRPr="00390CEE">
              <w:rPr>
                <w:rFonts w:ascii="Times New Roman" w:eastAsia="Times New Roman" w:hAnsi="Times New Roman" w:cs="Times New Roman"/>
                <w:color w:val="000000"/>
                <w:spacing w:val="1"/>
                <w:sz w:val="18"/>
                <w:szCs w:val="18"/>
                <w:lang w:eastAsia="ru-RU"/>
              </w:rPr>
              <w:softHyphen/>
              <w:t>мали участие</w:t>
            </w:r>
          </w:p>
        </w:tc>
        <w:tc>
          <w:tcPr>
            <w:tcW w:w="3125"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ГБДОУ № 118</w:t>
            </w:r>
            <w:r w:rsidRPr="00390CEE">
              <w:rPr>
                <w:rFonts w:ascii="Times New Roman" w:eastAsia="Times New Roman" w:hAnsi="Times New Roman" w:cs="Times New Roman"/>
                <w:color w:val="000000"/>
                <w:spacing w:val="1"/>
                <w:sz w:val="18"/>
                <w:szCs w:val="18"/>
                <w:lang w:eastAsia="ru-RU"/>
              </w:rPr>
              <w:br/>
              <w:t xml:space="preserve"> Районный уровень; </w:t>
            </w:r>
            <w:r w:rsidRPr="00390CEE">
              <w:rPr>
                <w:rFonts w:ascii="Times New Roman" w:eastAsia="Times New Roman" w:hAnsi="Times New Roman" w:cs="Times New Roman"/>
                <w:color w:val="000000"/>
                <w:spacing w:val="1"/>
                <w:sz w:val="18"/>
                <w:szCs w:val="18"/>
                <w:lang w:eastAsia="ru-RU"/>
              </w:rPr>
              <w:br/>
              <w:t xml:space="preserve">Городской уровень; </w:t>
            </w:r>
            <w:r w:rsidRPr="00390CEE">
              <w:rPr>
                <w:rFonts w:ascii="Times New Roman" w:eastAsia="Times New Roman" w:hAnsi="Times New Roman" w:cs="Times New Roman"/>
                <w:color w:val="000000"/>
                <w:spacing w:val="1"/>
                <w:sz w:val="18"/>
                <w:szCs w:val="18"/>
                <w:lang w:eastAsia="ru-RU"/>
              </w:rPr>
              <w:br/>
              <w:t>Всероссийский уровень; Международный уровень</w:t>
            </w: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jc w:val="center"/>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r w:rsidRPr="00390CEE">
              <w:rPr>
                <w:rFonts w:ascii="Times New Roman" w:eastAsia="Times New Roman" w:hAnsi="Times New Roman" w:cs="Times New Roman"/>
                <w:b/>
                <w:color w:val="000000"/>
                <w:spacing w:val="1"/>
                <w:sz w:val="20"/>
                <w:szCs w:val="20"/>
                <w:lang w:eastAsia="ru-RU"/>
              </w:rPr>
              <w:br/>
              <w:t>40б</w:t>
            </w:r>
            <w:r w:rsidRPr="00390CEE">
              <w:rPr>
                <w:rFonts w:ascii="Times New Roman" w:eastAsia="Times New Roman" w:hAnsi="Times New Roman" w:cs="Times New Roman"/>
                <w:b/>
                <w:color w:val="000000"/>
                <w:spacing w:val="1"/>
                <w:sz w:val="20"/>
                <w:szCs w:val="20"/>
                <w:lang w:eastAsia="ru-RU"/>
              </w:rPr>
              <w:br/>
              <w:t>100б</w:t>
            </w:r>
          </w:p>
        </w:tc>
        <w:tc>
          <w:tcPr>
            <w:tcW w:w="2554" w:type="dxa"/>
            <w:tcBorders>
              <w:top w:val="single" w:sz="4" w:space="0" w:color="auto"/>
              <w:left w:val="single" w:sz="4" w:space="0" w:color="auto"/>
            </w:tcBorders>
          </w:tcPr>
          <w:p w:rsidR="00390CEE" w:rsidRPr="00390CEE" w:rsidRDefault="00390CEE" w:rsidP="00390CEE">
            <w:pPr>
              <w:widowControl w:val="0"/>
              <w:spacing w:after="0" w:line="230" w:lineRule="exact"/>
              <w:jc w:val="both"/>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Грамоты, дипломы и др. документы (справка по итогам смотров конкур</w:t>
            </w:r>
            <w:r w:rsidRPr="00390CEE">
              <w:rPr>
                <w:rFonts w:ascii="Times New Roman" w:eastAsia="Times New Roman" w:hAnsi="Times New Roman" w:cs="Times New Roman"/>
                <w:color w:val="000000"/>
                <w:spacing w:val="1"/>
                <w:sz w:val="18"/>
                <w:szCs w:val="18"/>
                <w:lang w:eastAsia="ru-RU"/>
              </w:rPr>
              <w:softHyphen/>
              <w:t>сов), подтверждающие участие, победы и призо</w:t>
            </w:r>
            <w:r w:rsidRPr="00390CEE">
              <w:rPr>
                <w:rFonts w:ascii="Times New Roman" w:eastAsia="Times New Roman" w:hAnsi="Times New Roman" w:cs="Times New Roman"/>
                <w:color w:val="000000"/>
                <w:spacing w:val="1"/>
                <w:sz w:val="18"/>
                <w:szCs w:val="18"/>
                <w:lang w:eastAsia="ru-RU"/>
              </w:rPr>
              <w:softHyphen/>
              <w:t>вые места воспитанников</w:t>
            </w:r>
          </w:p>
        </w:tc>
        <w:tc>
          <w:tcPr>
            <w:tcW w:w="106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307"/>
        </w:trPr>
        <w:tc>
          <w:tcPr>
            <w:tcW w:w="13800" w:type="dxa"/>
            <w:gridSpan w:val="6"/>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 Группа критериев: Результативность методической и инновационной деятельности педагогического работника</w:t>
            </w:r>
          </w:p>
        </w:tc>
        <w:tc>
          <w:tcPr>
            <w:tcW w:w="106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766"/>
        </w:trPr>
        <w:tc>
          <w:tcPr>
            <w:tcW w:w="73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2.1</w:t>
            </w:r>
          </w:p>
        </w:tc>
        <w:tc>
          <w:tcPr>
            <w:tcW w:w="2995"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Наставничество</w:t>
            </w:r>
          </w:p>
        </w:tc>
        <w:tc>
          <w:tcPr>
            <w:tcW w:w="3403"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Осуществление педагогической по</w:t>
            </w:r>
            <w:r w:rsidRPr="00390CEE">
              <w:rPr>
                <w:rFonts w:ascii="Times New Roman" w:eastAsia="Times New Roman" w:hAnsi="Times New Roman" w:cs="Times New Roman"/>
                <w:color w:val="000000"/>
                <w:spacing w:val="1"/>
                <w:sz w:val="18"/>
                <w:szCs w:val="18"/>
                <w:lang w:eastAsia="ru-RU"/>
              </w:rPr>
              <w:softHyphen/>
              <w:t>мощи педагогическим работникам с опытом работы до трех лет</w:t>
            </w:r>
          </w:p>
        </w:tc>
        <w:tc>
          <w:tcPr>
            <w:tcW w:w="3125" w:type="dxa"/>
            <w:tcBorders>
              <w:top w:val="single" w:sz="4" w:space="0" w:color="auto"/>
              <w:left w:val="single" w:sz="4" w:space="0" w:color="auto"/>
            </w:tcBorders>
          </w:tcPr>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Ежемесячно в соответствии с планом наставничества</w:t>
            </w:r>
          </w:p>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180" w:lineRule="exact"/>
              <w:jc w:val="both"/>
              <w:rPr>
                <w:rFonts w:ascii="Times New Roman" w:eastAsia="Times New Roman" w:hAnsi="Times New Roman" w:cs="Times New Roman"/>
                <w:color w:val="000000"/>
                <w:spacing w:val="4"/>
                <w:sz w:val="26"/>
                <w:szCs w:val="26"/>
                <w:lang w:eastAsia="ru-RU"/>
              </w:rPr>
            </w:pPr>
          </w:p>
        </w:tc>
        <w:tc>
          <w:tcPr>
            <w:tcW w:w="2554"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Приказ заведующего о наставничестве, Наличие плана наставни</w:t>
            </w:r>
            <w:r w:rsidRPr="00390CEE">
              <w:rPr>
                <w:rFonts w:ascii="Times New Roman" w:eastAsia="Times New Roman" w:hAnsi="Times New Roman" w:cs="Times New Roman"/>
                <w:color w:val="000000"/>
                <w:spacing w:val="1"/>
                <w:sz w:val="18"/>
                <w:szCs w:val="18"/>
                <w:lang w:eastAsia="ru-RU"/>
              </w:rPr>
              <w:softHyphen/>
              <w:t>чества и его выполнение</w:t>
            </w:r>
          </w:p>
        </w:tc>
        <w:tc>
          <w:tcPr>
            <w:tcW w:w="106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397"/>
        </w:trPr>
        <w:tc>
          <w:tcPr>
            <w:tcW w:w="73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2.2</w:t>
            </w:r>
          </w:p>
        </w:tc>
        <w:tc>
          <w:tcPr>
            <w:tcW w:w="2995"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консультировании родителей (законных предста</w:t>
            </w:r>
            <w:r w:rsidRPr="00390CEE">
              <w:rPr>
                <w:rFonts w:ascii="Times New Roman" w:eastAsia="Times New Roman" w:hAnsi="Times New Roman" w:cs="Times New Roman"/>
                <w:color w:val="000000"/>
                <w:spacing w:val="1"/>
                <w:sz w:val="18"/>
                <w:szCs w:val="18"/>
                <w:lang w:eastAsia="ru-RU"/>
              </w:rPr>
              <w:softHyphen/>
              <w:t>вителей) детей, не посещающих ГБДОУ (группу ГБДОУ)</w:t>
            </w:r>
          </w:p>
        </w:tc>
        <w:tc>
          <w:tcPr>
            <w:tcW w:w="3403" w:type="dxa"/>
            <w:tcBorders>
              <w:top w:val="single" w:sz="4" w:space="0" w:color="auto"/>
              <w:left w:val="single" w:sz="4" w:space="0" w:color="auto"/>
            </w:tcBorders>
          </w:tcPr>
          <w:p w:rsidR="00390CEE" w:rsidRPr="00390CEE" w:rsidRDefault="00390CEE" w:rsidP="00390CEE">
            <w:pPr>
              <w:widowControl w:val="0"/>
              <w:spacing w:after="18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Наличие консультационной группы в ГБДОУ;</w:t>
            </w:r>
          </w:p>
          <w:p w:rsidR="00390CEE" w:rsidRPr="00390CEE" w:rsidRDefault="00390CEE" w:rsidP="00390CEE">
            <w:pPr>
              <w:widowControl w:val="0"/>
              <w:spacing w:before="180"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Дистанционное консультирование на сайте ГБДОУ</w:t>
            </w:r>
          </w:p>
        </w:tc>
        <w:tc>
          <w:tcPr>
            <w:tcW w:w="3125"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180" w:lineRule="exact"/>
              <w:jc w:val="both"/>
              <w:rPr>
                <w:rFonts w:ascii="Times New Roman" w:eastAsia="Times New Roman" w:hAnsi="Times New Roman" w:cs="Times New Roman"/>
                <w:color w:val="000000"/>
                <w:spacing w:val="4"/>
                <w:sz w:val="26"/>
                <w:szCs w:val="26"/>
                <w:lang w:eastAsia="ru-RU"/>
              </w:rPr>
            </w:pPr>
          </w:p>
          <w:p w:rsidR="00390CEE" w:rsidRPr="00390CEE" w:rsidRDefault="00390CEE" w:rsidP="00390CEE">
            <w:pPr>
              <w:widowControl w:val="0"/>
              <w:spacing w:after="0" w:line="180" w:lineRule="exact"/>
              <w:jc w:val="both"/>
              <w:rPr>
                <w:rFonts w:ascii="Times New Roman" w:eastAsia="Times New Roman" w:hAnsi="Times New Roman" w:cs="Times New Roman"/>
                <w:color w:val="000000"/>
                <w:spacing w:val="4"/>
                <w:sz w:val="26"/>
                <w:szCs w:val="26"/>
                <w:lang w:eastAsia="ru-RU"/>
              </w:rPr>
            </w:pPr>
          </w:p>
          <w:p w:rsidR="00390CEE" w:rsidRPr="00390CEE" w:rsidRDefault="00390CEE" w:rsidP="00390CEE">
            <w:pPr>
              <w:widowControl w:val="0"/>
              <w:spacing w:after="0" w:line="180" w:lineRule="exact"/>
              <w:jc w:val="both"/>
              <w:rPr>
                <w:rFonts w:ascii="Times New Roman" w:eastAsia="Times New Roman" w:hAnsi="Times New Roman" w:cs="Times New Roman"/>
                <w:color w:val="000000"/>
                <w:spacing w:val="4"/>
                <w:sz w:val="26"/>
                <w:szCs w:val="26"/>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180" w:lineRule="exact"/>
              <w:jc w:val="both"/>
              <w:rPr>
                <w:rFonts w:ascii="Times New Roman" w:eastAsia="Times New Roman" w:hAnsi="Times New Roman" w:cs="Times New Roman"/>
                <w:color w:val="000000"/>
                <w:spacing w:val="4"/>
                <w:sz w:val="26"/>
                <w:szCs w:val="26"/>
                <w:lang w:eastAsia="ru-RU"/>
              </w:rPr>
            </w:pPr>
          </w:p>
        </w:tc>
        <w:tc>
          <w:tcPr>
            <w:tcW w:w="2554" w:type="dxa"/>
            <w:tcBorders>
              <w:top w:val="single" w:sz="4" w:space="0" w:color="auto"/>
              <w:left w:val="single" w:sz="4" w:space="0" w:color="auto"/>
            </w:tcBorders>
          </w:tcPr>
          <w:p w:rsidR="00390CEE" w:rsidRPr="00390CEE" w:rsidRDefault="00390CEE" w:rsidP="00390CEE">
            <w:pPr>
              <w:widowControl w:val="0"/>
              <w:spacing w:after="18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Ведение журнала консуль</w:t>
            </w:r>
            <w:r w:rsidRPr="00390CEE">
              <w:rPr>
                <w:rFonts w:ascii="Times New Roman" w:eastAsia="Times New Roman" w:hAnsi="Times New Roman" w:cs="Times New Roman"/>
                <w:color w:val="000000"/>
                <w:spacing w:val="1"/>
                <w:sz w:val="18"/>
                <w:szCs w:val="18"/>
                <w:lang w:eastAsia="ru-RU"/>
              </w:rPr>
              <w:softHyphen/>
              <w:t>таций</w:t>
            </w:r>
          </w:p>
          <w:p w:rsidR="00390CEE" w:rsidRPr="00390CEE" w:rsidRDefault="00390CEE" w:rsidP="00390CEE">
            <w:pPr>
              <w:widowControl w:val="0"/>
              <w:spacing w:before="180"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before="18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Скриншоты страниц сайта, почты с вопросами родителей</w:t>
            </w:r>
          </w:p>
        </w:tc>
        <w:tc>
          <w:tcPr>
            <w:tcW w:w="106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3135"/>
        </w:trPr>
        <w:tc>
          <w:tcPr>
            <w:tcW w:w="734"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2.3</w:t>
            </w:r>
          </w:p>
        </w:tc>
        <w:tc>
          <w:tcPr>
            <w:tcW w:w="2995"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подготовке и прове</w:t>
            </w:r>
            <w:r w:rsidRPr="00390CEE">
              <w:rPr>
                <w:rFonts w:ascii="Times New Roman" w:eastAsia="Times New Roman" w:hAnsi="Times New Roman" w:cs="Times New Roman"/>
                <w:color w:val="000000"/>
                <w:spacing w:val="1"/>
                <w:sz w:val="18"/>
                <w:szCs w:val="18"/>
                <w:lang w:eastAsia="ru-RU"/>
              </w:rPr>
              <w:softHyphen/>
              <w:t>дении мероприятий для воспи</w:t>
            </w:r>
            <w:r w:rsidRPr="00390CEE">
              <w:rPr>
                <w:rFonts w:ascii="Times New Roman" w:eastAsia="Times New Roman" w:hAnsi="Times New Roman" w:cs="Times New Roman"/>
                <w:color w:val="000000"/>
                <w:spacing w:val="1"/>
                <w:sz w:val="18"/>
                <w:szCs w:val="18"/>
                <w:lang w:eastAsia="ru-RU"/>
              </w:rPr>
              <w:softHyphen/>
              <w:t>танников ГБДОУ (группы ГБДОУ), в том числе праздников, соревно</w:t>
            </w:r>
            <w:r w:rsidRPr="00390CEE">
              <w:rPr>
                <w:rFonts w:ascii="Times New Roman" w:eastAsia="Times New Roman" w:hAnsi="Times New Roman" w:cs="Times New Roman"/>
                <w:color w:val="000000"/>
                <w:spacing w:val="1"/>
                <w:sz w:val="18"/>
                <w:szCs w:val="18"/>
                <w:lang w:eastAsia="ru-RU"/>
              </w:rPr>
              <w:softHyphen/>
              <w:t>ваний, конкурсов, экскурсий и пр.</w:t>
            </w:r>
          </w:p>
        </w:tc>
        <w:tc>
          <w:tcPr>
            <w:tcW w:w="3403" w:type="dxa"/>
            <w:tcBorders>
              <w:top w:val="single" w:sz="4" w:space="0" w:color="auto"/>
              <w:left w:val="single" w:sz="4" w:space="0" w:color="auto"/>
              <w:bottom w:val="single" w:sz="4" w:space="0" w:color="auto"/>
            </w:tcBorders>
          </w:tcPr>
          <w:p w:rsidR="00390CEE" w:rsidRPr="00390CEE" w:rsidRDefault="00390CEE" w:rsidP="003D222A">
            <w:pPr>
              <w:widowControl w:val="0"/>
              <w:numPr>
                <w:ilvl w:val="0"/>
                <w:numId w:val="57"/>
              </w:numPr>
              <w:tabs>
                <w:tab w:val="left" w:pos="11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качестве актеров в дет</w:t>
            </w:r>
            <w:r w:rsidRPr="00390CEE">
              <w:rPr>
                <w:rFonts w:ascii="Times New Roman" w:eastAsia="Times New Roman" w:hAnsi="Times New Roman" w:cs="Times New Roman"/>
                <w:color w:val="000000"/>
                <w:spacing w:val="1"/>
                <w:sz w:val="18"/>
                <w:szCs w:val="18"/>
                <w:lang w:eastAsia="ru-RU"/>
              </w:rPr>
              <w:softHyphen/>
              <w:t>ских праздниках;</w:t>
            </w:r>
          </w:p>
          <w:p w:rsidR="00390CEE" w:rsidRPr="00390CEE" w:rsidRDefault="00390CEE" w:rsidP="003D222A">
            <w:pPr>
              <w:widowControl w:val="0"/>
              <w:numPr>
                <w:ilvl w:val="0"/>
                <w:numId w:val="57"/>
              </w:numPr>
              <w:tabs>
                <w:tab w:val="left" w:pos="11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Выполнение роли ведущего;</w:t>
            </w:r>
          </w:p>
          <w:p w:rsidR="00390CEE" w:rsidRPr="00390CEE" w:rsidRDefault="00390CEE" w:rsidP="003D222A">
            <w:pPr>
              <w:widowControl w:val="0"/>
              <w:numPr>
                <w:ilvl w:val="0"/>
                <w:numId w:val="57"/>
              </w:numPr>
              <w:tabs>
                <w:tab w:val="left" w:pos="11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Изготовление декораций, костю</w:t>
            </w:r>
            <w:r w:rsidRPr="00390CEE">
              <w:rPr>
                <w:rFonts w:ascii="Times New Roman" w:eastAsia="Times New Roman" w:hAnsi="Times New Roman" w:cs="Times New Roman"/>
                <w:color w:val="000000"/>
                <w:spacing w:val="1"/>
                <w:sz w:val="18"/>
                <w:szCs w:val="18"/>
                <w:lang w:eastAsia="ru-RU"/>
              </w:rPr>
              <w:softHyphen/>
              <w:t xml:space="preserve">мов, кукол и </w:t>
            </w:r>
            <w:proofErr w:type="spellStart"/>
            <w:r w:rsidRPr="00390CEE">
              <w:rPr>
                <w:rFonts w:ascii="Times New Roman" w:eastAsia="Times New Roman" w:hAnsi="Times New Roman" w:cs="Times New Roman"/>
                <w:color w:val="000000"/>
                <w:spacing w:val="1"/>
                <w:sz w:val="18"/>
                <w:szCs w:val="18"/>
                <w:lang w:eastAsia="ru-RU"/>
              </w:rPr>
              <w:t>пр</w:t>
            </w:r>
            <w:proofErr w:type="spellEnd"/>
            <w:r w:rsidRPr="00390CEE">
              <w:rPr>
                <w:rFonts w:ascii="Times New Roman" w:eastAsia="Times New Roman" w:hAnsi="Times New Roman" w:cs="Times New Roman"/>
                <w:color w:val="000000"/>
                <w:spacing w:val="1"/>
                <w:sz w:val="18"/>
                <w:szCs w:val="18"/>
                <w:lang w:eastAsia="ru-RU"/>
              </w:rPr>
              <w:t>,</w:t>
            </w:r>
          </w:p>
          <w:p w:rsidR="00390CEE" w:rsidRPr="00390CEE" w:rsidRDefault="00390CEE" w:rsidP="003D222A">
            <w:pPr>
              <w:widowControl w:val="0"/>
              <w:numPr>
                <w:ilvl w:val="0"/>
                <w:numId w:val="57"/>
              </w:numPr>
              <w:tabs>
                <w:tab w:val="left" w:pos="12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написание сценария, подбор музы</w:t>
            </w:r>
            <w:r w:rsidRPr="00390CEE">
              <w:rPr>
                <w:rFonts w:ascii="Times New Roman" w:eastAsia="Times New Roman" w:hAnsi="Times New Roman" w:cs="Times New Roman"/>
                <w:color w:val="000000"/>
                <w:spacing w:val="1"/>
                <w:sz w:val="18"/>
                <w:szCs w:val="18"/>
                <w:lang w:eastAsia="ru-RU"/>
              </w:rPr>
              <w:softHyphen/>
              <w:t>кального сопровождения;</w:t>
            </w:r>
          </w:p>
          <w:p w:rsidR="00390CEE" w:rsidRPr="00390CEE" w:rsidRDefault="00390CEE" w:rsidP="003D222A">
            <w:pPr>
              <w:widowControl w:val="0"/>
              <w:numPr>
                <w:ilvl w:val="0"/>
                <w:numId w:val="57"/>
              </w:numPr>
              <w:tabs>
                <w:tab w:val="left" w:pos="120"/>
              </w:tabs>
              <w:spacing w:after="0" w:line="230" w:lineRule="exact"/>
              <w:jc w:val="center"/>
              <w:rPr>
                <w:rFonts w:ascii="Times New Roman" w:eastAsia="Times New Roman" w:hAnsi="Times New Roman" w:cs="Times New Roman"/>
                <w:color w:val="000000"/>
                <w:spacing w:val="4"/>
                <w:sz w:val="26"/>
                <w:szCs w:val="26"/>
                <w:lang w:eastAsia="ru-RU"/>
              </w:rPr>
            </w:pPr>
          </w:p>
          <w:p w:rsidR="00390CEE" w:rsidRPr="00390CEE" w:rsidRDefault="00390CEE" w:rsidP="003D222A">
            <w:pPr>
              <w:widowControl w:val="0"/>
              <w:numPr>
                <w:ilvl w:val="0"/>
                <w:numId w:val="57"/>
              </w:numPr>
              <w:tabs>
                <w:tab w:val="left" w:pos="120"/>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Организация и сопровождение де</w:t>
            </w:r>
            <w:r w:rsidRPr="00390CEE">
              <w:rPr>
                <w:rFonts w:ascii="Times New Roman" w:eastAsia="Times New Roman" w:hAnsi="Times New Roman" w:cs="Times New Roman"/>
                <w:color w:val="000000"/>
                <w:spacing w:val="1"/>
                <w:sz w:val="18"/>
                <w:szCs w:val="18"/>
                <w:lang w:eastAsia="ru-RU"/>
              </w:rPr>
              <w:softHyphen/>
              <w:t>тей на</w:t>
            </w:r>
            <w:r w:rsidRPr="00390CEE">
              <w:rPr>
                <w:rFonts w:ascii="Times New Roman" w:eastAsia="Times New Roman" w:hAnsi="Times New Roman" w:cs="Times New Roman"/>
                <w:color w:val="000000"/>
                <w:spacing w:val="1"/>
                <w:sz w:val="18"/>
                <w:szCs w:val="18"/>
                <w:lang w:eastAsia="ru-RU"/>
              </w:rPr>
              <w:br/>
              <w:t>экскурсиях</w:t>
            </w:r>
            <w:r w:rsidRPr="00390CEE">
              <w:rPr>
                <w:rFonts w:ascii="Times New Roman" w:eastAsia="Times New Roman" w:hAnsi="Times New Roman" w:cs="Times New Roman"/>
                <w:color w:val="000000"/>
                <w:spacing w:val="1"/>
                <w:sz w:val="18"/>
                <w:szCs w:val="18"/>
                <w:lang w:eastAsia="ru-RU"/>
              </w:rPr>
              <w:br/>
            </w:r>
          </w:p>
          <w:p w:rsidR="00390CEE" w:rsidRPr="00390CEE" w:rsidRDefault="00390CEE" w:rsidP="003D222A">
            <w:pPr>
              <w:widowControl w:val="0"/>
              <w:numPr>
                <w:ilvl w:val="0"/>
                <w:numId w:val="57"/>
              </w:numPr>
              <w:tabs>
                <w:tab w:val="left" w:pos="120"/>
              </w:tabs>
              <w:spacing w:after="0" w:line="230" w:lineRule="exact"/>
              <w:jc w:val="center"/>
              <w:rPr>
                <w:rFonts w:ascii="Times New Roman" w:eastAsia="Times New Roman" w:hAnsi="Times New Roman" w:cs="Times New Roman"/>
                <w:b/>
                <w:color w:val="000000"/>
                <w:spacing w:val="4"/>
                <w:sz w:val="26"/>
                <w:szCs w:val="26"/>
                <w:lang w:eastAsia="ru-RU"/>
              </w:rPr>
            </w:pPr>
            <w:r w:rsidRPr="00390CEE">
              <w:rPr>
                <w:rFonts w:ascii="Times New Roman" w:eastAsia="Times New Roman" w:hAnsi="Times New Roman" w:cs="Times New Roman"/>
                <w:b/>
                <w:color w:val="000000"/>
                <w:spacing w:val="1"/>
                <w:sz w:val="18"/>
                <w:szCs w:val="18"/>
                <w:lang w:eastAsia="ru-RU"/>
              </w:rPr>
              <w:t>На выездных мероприятиях</w:t>
            </w:r>
          </w:p>
        </w:tc>
        <w:tc>
          <w:tcPr>
            <w:tcW w:w="3125"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За каждое мероприятие в ГБДОУ;</w:t>
            </w:r>
          </w:p>
        </w:tc>
        <w:tc>
          <w:tcPr>
            <w:tcW w:w="989"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before="300" w:after="0" w:line="180" w:lineRule="exact"/>
              <w:jc w:val="center"/>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before="30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color w:val="000000"/>
                <w:spacing w:val="1"/>
                <w:sz w:val="20"/>
                <w:szCs w:val="20"/>
                <w:lang w:eastAsia="ru-RU"/>
              </w:rPr>
              <w:br/>
              <w:t>20б</w:t>
            </w:r>
          </w:p>
        </w:tc>
        <w:tc>
          <w:tcPr>
            <w:tcW w:w="2554"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1"/>
                <w:sz w:val="18"/>
                <w:szCs w:val="18"/>
                <w:lang w:eastAsia="ru-RU"/>
              </w:rPr>
            </w:pPr>
          </w:p>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Фотоотчеты</w:t>
            </w:r>
          </w:p>
        </w:tc>
        <w:tc>
          <w:tcPr>
            <w:tcW w:w="1061"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4"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bl>
    <w:p w:rsidR="00390CEE" w:rsidRPr="00390CEE" w:rsidRDefault="00390CEE" w:rsidP="00390CEE">
      <w:pPr>
        <w:widowControl w:val="0"/>
        <w:spacing w:after="0" w:line="240" w:lineRule="auto"/>
        <w:rPr>
          <w:rFonts w:ascii="Courier New" w:eastAsia="Courier New" w:hAnsi="Courier New" w:cs="Courier New"/>
          <w:color w:val="000000"/>
          <w:sz w:val="2"/>
          <w:szCs w:val="2"/>
          <w:lang w:eastAsia="ru-RU"/>
        </w:rPr>
        <w:sectPr w:rsidR="00390CEE" w:rsidRPr="00390CEE" w:rsidSect="00390CEE">
          <w:pgSz w:w="16839" w:h="11907" w:orient="landscape" w:code="9"/>
          <w:pgMar w:top="0" w:right="396" w:bottom="0" w:left="142" w:header="0" w:footer="3" w:gutter="0"/>
          <w:cols w:space="720"/>
          <w:noEndnote/>
          <w:docGrid w:linePitch="360"/>
        </w:sectPr>
      </w:pPr>
    </w:p>
    <w:tbl>
      <w:tblPr>
        <w:tblpPr w:leftFromText="180" w:rightFromText="180" w:vertAnchor="text" w:horzAnchor="margin" w:tblpXSpec="center" w:tblpY="631"/>
        <w:tblOverlap w:val="never"/>
        <w:tblW w:w="0" w:type="auto"/>
        <w:tblLayout w:type="fixed"/>
        <w:tblCellMar>
          <w:left w:w="10" w:type="dxa"/>
          <w:right w:w="10" w:type="dxa"/>
        </w:tblCellMar>
        <w:tblLook w:val="04A0" w:firstRow="1" w:lastRow="0" w:firstColumn="1" w:lastColumn="0" w:noHBand="0" w:noVBand="1"/>
      </w:tblPr>
      <w:tblGrid>
        <w:gridCol w:w="744"/>
        <w:gridCol w:w="3000"/>
        <w:gridCol w:w="3408"/>
        <w:gridCol w:w="3125"/>
        <w:gridCol w:w="989"/>
        <w:gridCol w:w="2549"/>
        <w:gridCol w:w="1070"/>
        <w:gridCol w:w="1104"/>
      </w:tblGrid>
      <w:tr w:rsidR="00390CEE" w:rsidRPr="00390CEE" w:rsidTr="00390CEE">
        <w:trPr>
          <w:trHeight w:hRule="exact" w:val="744"/>
        </w:trPr>
        <w:tc>
          <w:tcPr>
            <w:tcW w:w="744" w:type="dxa"/>
            <w:tcBorders>
              <w:top w:val="single" w:sz="4" w:space="0" w:color="auto"/>
              <w:left w:val="single" w:sz="4" w:space="0" w:color="auto"/>
            </w:tcBorders>
          </w:tcPr>
          <w:p w:rsidR="00390CEE" w:rsidRPr="00390CEE" w:rsidRDefault="00390CEE" w:rsidP="00390CEE">
            <w:pPr>
              <w:widowControl w:val="0"/>
              <w:spacing w:after="6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lastRenderedPageBreak/>
              <w:t>№</w:t>
            </w:r>
          </w:p>
          <w:p w:rsidR="00390CEE" w:rsidRPr="00390CEE" w:rsidRDefault="00390CEE" w:rsidP="00390CEE">
            <w:pPr>
              <w:widowControl w:val="0"/>
              <w:spacing w:before="60"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п/п</w:t>
            </w:r>
          </w:p>
        </w:tc>
        <w:tc>
          <w:tcPr>
            <w:tcW w:w="3000"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Показатель критерия</w:t>
            </w:r>
          </w:p>
        </w:tc>
        <w:tc>
          <w:tcPr>
            <w:tcW w:w="3408"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Индикатор критерия</w:t>
            </w:r>
          </w:p>
        </w:tc>
        <w:tc>
          <w:tcPr>
            <w:tcW w:w="3125"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Значения критерия</w:t>
            </w:r>
          </w:p>
        </w:tc>
        <w:tc>
          <w:tcPr>
            <w:tcW w:w="989" w:type="dxa"/>
            <w:tcBorders>
              <w:top w:val="single" w:sz="4" w:space="0" w:color="auto"/>
              <w:left w:val="single" w:sz="4" w:space="0" w:color="auto"/>
            </w:tcBorders>
          </w:tcPr>
          <w:p w:rsidR="00390CEE" w:rsidRPr="00390CEE" w:rsidRDefault="00390CEE" w:rsidP="00390CEE">
            <w:pPr>
              <w:widowControl w:val="0"/>
              <w:spacing w:after="0" w:line="180" w:lineRule="exact"/>
              <w:jc w:val="both"/>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Баллы</w:t>
            </w:r>
          </w:p>
        </w:tc>
        <w:tc>
          <w:tcPr>
            <w:tcW w:w="2549"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Наличие</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подтверждающих</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документов</w:t>
            </w:r>
          </w:p>
        </w:tc>
        <w:tc>
          <w:tcPr>
            <w:tcW w:w="1070" w:type="dxa"/>
            <w:tcBorders>
              <w:top w:val="single" w:sz="4" w:space="0" w:color="auto"/>
              <w:left w:val="single" w:sz="4" w:space="0" w:color="auto"/>
            </w:tcBorders>
          </w:tcPr>
          <w:p w:rsidR="00390CEE" w:rsidRPr="00390CEE" w:rsidRDefault="00390CEE" w:rsidP="00390CEE">
            <w:pPr>
              <w:widowControl w:val="0"/>
              <w:spacing w:after="6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Само</w:t>
            </w:r>
            <w:r w:rsidRPr="00390CEE">
              <w:rPr>
                <w:rFonts w:ascii="Times New Roman" w:eastAsia="Times New Roman" w:hAnsi="Times New Roman" w:cs="Times New Roman"/>
                <w:b/>
                <w:bCs/>
                <w:color w:val="000000"/>
                <w:spacing w:val="3"/>
                <w:sz w:val="18"/>
                <w:szCs w:val="18"/>
                <w:lang w:eastAsia="ru-RU"/>
              </w:rPr>
              <w:softHyphen/>
            </w:r>
          </w:p>
          <w:p w:rsidR="00390CEE" w:rsidRPr="00390CEE" w:rsidRDefault="00390CEE" w:rsidP="00390CEE">
            <w:pPr>
              <w:widowControl w:val="0"/>
              <w:spacing w:before="6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оценка</w:t>
            </w:r>
          </w:p>
        </w:tc>
        <w:tc>
          <w:tcPr>
            <w:tcW w:w="110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Оценка</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комиссии</w:t>
            </w:r>
          </w:p>
        </w:tc>
      </w:tr>
      <w:tr w:rsidR="00390CEE" w:rsidRPr="00390CEE" w:rsidTr="00390CEE">
        <w:trPr>
          <w:trHeight w:hRule="exact" w:val="2803"/>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val="en-US" w:eastAsia="ru-RU"/>
              </w:rPr>
              <w:t>2.4</w:t>
            </w:r>
          </w:p>
        </w:tc>
        <w:tc>
          <w:tcPr>
            <w:tcW w:w="3000"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организации и про</w:t>
            </w:r>
            <w:r w:rsidRPr="00390CEE">
              <w:rPr>
                <w:rFonts w:ascii="Times New Roman" w:eastAsia="Times New Roman" w:hAnsi="Times New Roman" w:cs="Times New Roman"/>
                <w:color w:val="000000"/>
                <w:spacing w:val="1"/>
                <w:sz w:val="18"/>
                <w:szCs w:val="18"/>
                <w:lang w:eastAsia="ru-RU"/>
              </w:rPr>
              <w:softHyphen/>
              <w:t>ведении открытых мероприятий (для педагогов района, города), в том числе семинаров, выста</w:t>
            </w:r>
            <w:r w:rsidRPr="00390CEE">
              <w:rPr>
                <w:rFonts w:ascii="Times New Roman" w:eastAsia="Times New Roman" w:hAnsi="Times New Roman" w:cs="Times New Roman"/>
                <w:color w:val="000000"/>
                <w:spacing w:val="1"/>
                <w:sz w:val="18"/>
                <w:szCs w:val="18"/>
                <w:lang w:eastAsia="ru-RU"/>
              </w:rPr>
              <w:softHyphen/>
              <w:t>вок, мастер-классов и пр.</w:t>
            </w:r>
          </w:p>
        </w:tc>
        <w:tc>
          <w:tcPr>
            <w:tcW w:w="3408" w:type="dxa"/>
            <w:tcBorders>
              <w:top w:val="single" w:sz="4" w:space="0" w:color="auto"/>
              <w:left w:val="single" w:sz="4" w:space="0" w:color="auto"/>
            </w:tcBorders>
          </w:tcPr>
          <w:p w:rsidR="00390CEE" w:rsidRPr="00390CEE" w:rsidRDefault="00390CEE" w:rsidP="00390CEE">
            <w:pPr>
              <w:widowControl w:val="0"/>
              <w:spacing w:after="138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Организация и подготовка мероприятия. Проведение мероприятия</w:t>
            </w:r>
          </w:p>
        </w:tc>
        <w:tc>
          <w:tcPr>
            <w:tcW w:w="3125"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Организация:</w:t>
            </w:r>
            <w:r w:rsidRPr="00390CEE">
              <w:rPr>
                <w:rFonts w:ascii="Times New Roman" w:eastAsia="Times New Roman" w:hAnsi="Times New Roman" w:cs="Times New Roman"/>
                <w:color w:val="000000"/>
                <w:spacing w:val="4"/>
                <w:sz w:val="26"/>
                <w:szCs w:val="26"/>
                <w:lang w:eastAsia="ru-RU"/>
              </w:rPr>
              <w:t xml:space="preserve"> </w:t>
            </w:r>
            <w:r w:rsidRPr="00390CEE">
              <w:rPr>
                <w:rFonts w:ascii="Times New Roman" w:eastAsia="Times New Roman" w:hAnsi="Times New Roman" w:cs="Times New Roman"/>
                <w:color w:val="000000"/>
                <w:spacing w:val="1"/>
                <w:sz w:val="18"/>
                <w:szCs w:val="18"/>
                <w:lang w:eastAsia="ru-RU"/>
              </w:rPr>
              <w:t>ГБДОУ № 118</w:t>
            </w:r>
            <w:r w:rsidRPr="00390CEE">
              <w:rPr>
                <w:rFonts w:ascii="Times New Roman" w:eastAsia="Times New Roman" w:hAnsi="Times New Roman" w:cs="Times New Roman"/>
                <w:color w:val="000000"/>
                <w:spacing w:val="1"/>
                <w:sz w:val="18"/>
                <w:szCs w:val="18"/>
                <w:lang w:eastAsia="ru-RU"/>
              </w:rPr>
              <w:br/>
              <w:t xml:space="preserve"> Районный уровень;</w:t>
            </w:r>
            <w:r w:rsidRPr="00390CEE">
              <w:rPr>
                <w:rFonts w:ascii="Times New Roman" w:eastAsia="Times New Roman" w:hAnsi="Times New Roman" w:cs="Times New Roman"/>
                <w:color w:val="000000"/>
                <w:spacing w:val="1"/>
                <w:sz w:val="18"/>
                <w:szCs w:val="18"/>
                <w:lang w:eastAsia="ru-RU"/>
              </w:rPr>
              <w:br/>
              <w:t xml:space="preserve"> Городской уровень; </w:t>
            </w:r>
            <w:r w:rsidRPr="00390CEE">
              <w:rPr>
                <w:rFonts w:ascii="Times New Roman" w:eastAsia="Times New Roman" w:hAnsi="Times New Roman" w:cs="Times New Roman"/>
                <w:color w:val="000000"/>
                <w:spacing w:val="1"/>
                <w:sz w:val="18"/>
                <w:szCs w:val="18"/>
                <w:lang w:eastAsia="ru-RU"/>
              </w:rPr>
              <w:br/>
              <w:t>Всероссийский уровень; Международный уровень</w:t>
            </w:r>
          </w:p>
          <w:p w:rsidR="00390CEE" w:rsidRPr="00390CEE" w:rsidRDefault="00390CEE" w:rsidP="00390CEE">
            <w:pPr>
              <w:widowControl w:val="0"/>
              <w:spacing w:before="180"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Проведение:</w:t>
            </w:r>
            <w:r w:rsidRPr="00390CEE">
              <w:rPr>
                <w:rFonts w:ascii="Times New Roman" w:eastAsia="Times New Roman" w:hAnsi="Times New Roman" w:cs="Times New Roman"/>
                <w:color w:val="000000"/>
                <w:spacing w:val="4"/>
                <w:sz w:val="26"/>
                <w:szCs w:val="26"/>
                <w:lang w:eastAsia="ru-RU"/>
              </w:rPr>
              <w:t xml:space="preserve"> </w:t>
            </w:r>
            <w:r w:rsidRPr="00390CEE">
              <w:rPr>
                <w:rFonts w:ascii="Times New Roman" w:eastAsia="Times New Roman" w:hAnsi="Times New Roman" w:cs="Times New Roman"/>
                <w:color w:val="000000"/>
                <w:spacing w:val="1"/>
                <w:sz w:val="18"/>
                <w:szCs w:val="18"/>
                <w:lang w:eastAsia="ru-RU"/>
              </w:rPr>
              <w:t xml:space="preserve">ГБДОУ № 118 Районный уровень; </w:t>
            </w:r>
            <w:r w:rsidRPr="00390CEE">
              <w:rPr>
                <w:rFonts w:ascii="Times New Roman" w:eastAsia="Times New Roman" w:hAnsi="Times New Roman" w:cs="Times New Roman"/>
                <w:color w:val="000000"/>
                <w:spacing w:val="1"/>
                <w:sz w:val="18"/>
                <w:szCs w:val="18"/>
                <w:lang w:eastAsia="ru-RU"/>
              </w:rPr>
              <w:br/>
              <w:t xml:space="preserve">Городской уровень; </w:t>
            </w:r>
            <w:r w:rsidRPr="00390CEE">
              <w:rPr>
                <w:rFonts w:ascii="Times New Roman" w:eastAsia="Times New Roman" w:hAnsi="Times New Roman" w:cs="Times New Roman"/>
                <w:color w:val="000000"/>
                <w:spacing w:val="1"/>
                <w:sz w:val="18"/>
                <w:szCs w:val="18"/>
                <w:lang w:eastAsia="ru-RU"/>
              </w:rPr>
              <w:br/>
              <w:t>Всероссийский уровень; Международный уровень</w:t>
            </w: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42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color w:val="000000"/>
                <w:spacing w:val="1"/>
                <w:sz w:val="20"/>
                <w:szCs w:val="20"/>
                <w:lang w:eastAsia="ru-RU"/>
              </w:rPr>
              <w:t>20б</w:t>
            </w:r>
            <w:r w:rsidRPr="00390CEE">
              <w:rPr>
                <w:rFonts w:ascii="Times New Roman" w:eastAsia="Times New Roman" w:hAnsi="Times New Roman" w:cs="Times New Roman"/>
                <w:b/>
                <w:color w:val="000000"/>
                <w:spacing w:val="1"/>
                <w:sz w:val="20"/>
                <w:szCs w:val="20"/>
                <w:lang w:eastAsia="ru-RU"/>
              </w:rPr>
              <w:br/>
              <w:t>40б</w:t>
            </w:r>
            <w:r w:rsidRPr="00390CEE">
              <w:rPr>
                <w:rFonts w:ascii="Times New Roman" w:eastAsia="Times New Roman" w:hAnsi="Times New Roman" w:cs="Times New Roman"/>
                <w:b/>
                <w:color w:val="000000"/>
                <w:spacing w:val="1"/>
                <w:sz w:val="20"/>
                <w:szCs w:val="20"/>
                <w:lang w:eastAsia="ru-RU"/>
              </w:rPr>
              <w:br/>
              <w:t>100б</w:t>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b/>
                <w:color w:val="000000"/>
                <w:spacing w:val="1"/>
                <w:sz w:val="20"/>
                <w:szCs w:val="20"/>
                <w:lang w:eastAsia="ru-RU"/>
              </w:rPr>
              <w:br/>
              <w:t>5б</w:t>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b/>
                <w:color w:val="000000"/>
                <w:spacing w:val="1"/>
                <w:sz w:val="20"/>
                <w:szCs w:val="20"/>
                <w:lang w:eastAsia="ru-RU"/>
              </w:rPr>
              <w:t>10б</w:t>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b/>
                <w:color w:val="000000"/>
                <w:spacing w:val="1"/>
                <w:sz w:val="20"/>
                <w:szCs w:val="20"/>
                <w:lang w:eastAsia="ru-RU"/>
              </w:rPr>
              <w:t>20б</w:t>
            </w:r>
            <w:r w:rsidRPr="00390CEE">
              <w:rPr>
                <w:rFonts w:ascii="Times New Roman" w:eastAsia="Times New Roman" w:hAnsi="Times New Roman" w:cs="Times New Roman"/>
                <w:b/>
                <w:color w:val="000000"/>
                <w:spacing w:val="1"/>
                <w:sz w:val="20"/>
                <w:szCs w:val="20"/>
                <w:lang w:eastAsia="ru-RU"/>
              </w:rPr>
              <w:br/>
              <w:t>40б</w:t>
            </w:r>
            <w:r w:rsidRPr="00390CEE">
              <w:rPr>
                <w:rFonts w:ascii="Times New Roman" w:eastAsia="Times New Roman" w:hAnsi="Times New Roman" w:cs="Times New Roman"/>
                <w:b/>
                <w:color w:val="000000"/>
                <w:spacing w:val="1"/>
                <w:sz w:val="20"/>
                <w:szCs w:val="20"/>
                <w:lang w:eastAsia="ru-RU"/>
              </w:rPr>
              <w:br/>
              <w:t>100б</w:t>
            </w:r>
          </w:p>
          <w:p w:rsidR="00390CEE" w:rsidRPr="00390CEE" w:rsidRDefault="00390CEE" w:rsidP="00390CEE">
            <w:pPr>
              <w:widowControl w:val="0"/>
              <w:spacing w:after="0" w:line="235" w:lineRule="exact"/>
              <w:jc w:val="both"/>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w:t>
            </w:r>
          </w:p>
        </w:tc>
        <w:tc>
          <w:tcPr>
            <w:tcW w:w="2549"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Программа мероприятия; Листы регистрации; Конспект; Сертификаты;</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Отзывы;</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Фотоотчёты;</w:t>
            </w:r>
          </w:p>
        </w:tc>
        <w:tc>
          <w:tcPr>
            <w:tcW w:w="107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10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2687"/>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2.5</w:t>
            </w:r>
          </w:p>
        </w:tc>
        <w:tc>
          <w:tcPr>
            <w:tcW w:w="3000"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Вклад в методическую работу ГБДОУ</w:t>
            </w:r>
          </w:p>
        </w:tc>
        <w:tc>
          <w:tcPr>
            <w:tcW w:w="3408" w:type="dxa"/>
            <w:tcBorders>
              <w:top w:val="single" w:sz="4" w:space="0" w:color="auto"/>
              <w:left w:val="single" w:sz="4" w:space="0" w:color="auto"/>
            </w:tcBorders>
          </w:tcPr>
          <w:p w:rsidR="00390CEE" w:rsidRPr="00390CEE" w:rsidRDefault="00390CEE" w:rsidP="003D222A">
            <w:pPr>
              <w:widowControl w:val="0"/>
              <w:numPr>
                <w:ilvl w:val="0"/>
                <w:numId w:val="58"/>
              </w:numPr>
              <w:tabs>
                <w:tab w:val="left" w:pos="11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эстетическое оформление музы</w:t>
            </w:r>
            <w:r w:rsidRPr="00390CEE">
              <w:rPr>
                <w:rFonts w:ascii="Times New Roman" w:eastAsia="Times New Roman" w:hAnsi="Times New Roman" w:cs="Times New Roman"/>
                <w:color w:val="000000"/>
                <w:spacing w:val="1"/>
                <w:sz w:val="18"/>
                <w:szCs w:val="18"/>
                <w:lang w:eastAsia="ru-RU"/>
              </w:rPr>
              <w:softHyphen/>
              <w:t>кально-спортивного зала в соответ</w:t>
            </w:r>
            <w:r w:rsidRPr="00390CEE">
              <w:rPr>
                <w:rFonts w:ascii="Times New Roman" w:eastAsia="Times New Roman" w:hAnsi="Times New Roman" w:cs="Times New Roman"/>
                <w:color w:val="000000"/>
                <w:spacing w:val="1"/>
                <w:sz w:val="18"/>
                <w:szCs w:val="18"/>
                <w:lang w:eastAsia="ru-RU"/>
              </w:rPr>
              <w:softHyphen/>
              <w:t>ствии с мероприятием</w:t>
            </w:r>
          </w:p>
          <w:p w:rsidR="00390CEE" w:rsidRPr="00390CEE" w:rsidRDefault="00390CEE" w:rsidP="003D222A">
            <w:pPr>
              <w:widowControl w:val="0"/>
              <w:numPr>
                <w:ilvl w:val="0"/>
                <w:numId w:val="58"/>
              </w:numPr>
              <w:tabs>
                <w:tab w:val="left" w:pos="12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подготовка материалов для инфор</w:t>
            </w:r>
            <w:r w:rsidRPr="00390CEE">
              <w:rPr>
                <w:rFonts w:ascii="Times New Roman" w:eastAsia="Times New Roman" w:hAnsi="Times New Roman" w:cs="Times New Roman"/>
                <w:color w:val="000000"/>
                <w:spacing w:val="1"/>
                <w:sz w:val="18"/>
                <w:szCs w:val="18"/>
                <w:lang w:eastAsia="ru-RU"/>
              </w:rPr>
              <w:softHyphen/>
              <w:t>мационных стендов в помещениях ГБДОУ (кроме групп</w:t>
            </w:r>
            <w:r w:rsidRPr="00390CEE">
              <w:rPr>
                <w:rFonts w:ascii="Times New Roman" w:eastAsia="Times New Roman" w:hAnsi="Times New Roman" w:cs="Times New Roman"/>
                <w:color w:val="000000"/>
                <w:spacing w:val="1"/>
                <w:sz w:val="18"/>
                <w:szCs w:val="18"/>
                <w:vertAlign w:val="superscript"/>
                <w:lang w:eastAsia="ru-RU"/>
              </w:rPr>
              <w:t>-</w:t>
            </w:r>
            <w:r w:rsidRPr="00390CEE">
              <w:rPr>
                <w:rFonts w:ascii="Times New Roman" w:eastAsia="Times New Roman" w:hAnsi="Times New Roman" w:cs="Times New Roman"/>
                <w:color w:val="000000"/>
                <w:spacing w:val="1"/>
                <w:sz w:val="18"/>
                <w:szCs w:val="18"/>
                <w:lang w:eastAsia="ru-RU"/>
              </w:rPr>
              <w:t>):</w:t>
            </w:r>
          </w:p>
          <w:p w:rsidR="00390CEE" w:rsidRPr="00390CEE" w:rsidRDefault="00390CEE" w:rsidP="003D222A">
            <w:pPr>
              <w:widowControl w:val="0"/>
              <w:numPr>
                <w:ilvl w:val="0"/>
                <w:numId w:val="58"/>
              </w:numPr>
              <w:tabs>
                <w:tab w:val="left" w:pos="23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 xml:space="preserve">выступления на педсоветах: проведение мастерских, тренингов и </w:t>
            </w:r>
            <w:proofErr w:type="spellStart"/>
            <w:r w:rsidRPr="00390CEE">
              <w:rPr>
                <w:rFonts w:ascii="Times New Roman" w:eastAsia="Times New Roman" w:hAnsi="Times New Roman" w:cs="Times New Roman"/>
                <w:color w:val="000000"/>
                <w:spacing w:val="1"/>
                <w:sz w:val="18"/>
                <w:szCs w:val="18"/>
                <w:lang w:eastAsia="ru-RU"/>
              </w:rPr>
              <w:t>пр.для</w:t>
            </w:r>
            <w:proofErr w:type="spellEnd"/>
            <w:r w:rsidRPr="00390CEE">
              <w:rPr>
                <w:rFonts w:ascii="Times New Roman" w:eastAsia="Times New Roman" w:hAnsi="Times New Roman" w:cs="Times New Roman"/>
                <w:color w:val="000000"/>
                <w:spacing w:val="1"/>
                <w:sz w:val="18"/>
                <w:szCs w:val="18"/>
                <w:lang w:eastAsia="ru-RU"/>
              </w:rPr>
              <w:t xml:space="preserve"> педагогов:</w:t>
            </w:r>
          </w:p>
          <w:p w:rsidR="00390CEE" w:rsidRPr="00390CEE" w:rsidRDefault="00390CEE" w:rsidP="003D222A">
            <w:pPr>
              <w:widowControl w:val="0"/>
              <w:numPr>
                <w:ilvl w:val="0"/>
                <w:numId w:val="58"/>
              </w:numPr>
              <w:tabs>
                <w:tab w:val="left" w:pos="115"/>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 xml:space="preserve">участие в оснащении, и систематизации </w:t>
            </w: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color w:val="000000"/>
                <w:spacing w:val="1"/>
                <w:sz w:val="18"/>
                <w:szCs w:val="18"/>
                <w:lang w:eastAsia="ru-RU"/>
              </w:rPr>
              <w:softHyphen/>
              <w:t xml:space="preserve"> материалов методического кабинета</w:t>
            </w:r>
          </w:p>
        </w:tc>
        <w:tc>
          <w:tcPr>
            <w:tcW w:w="3125" w:type="dxa"/>
            <w:tcBorders>
              <w:top w:val="single" w:sz="4" w:space="0" w:color="auto"/>
              <w:left w:val="single" w:sz="4" w:space="0" w:color="auto"/>
            </w:tcBorders>
          </w:tcPr>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p>
          <w:p w:rsidR="00390CEE" w:rsidRPr="00390CEE" w:rsidRDefault="00390CEE" w:rsidP="00390CEE">
            <w:pPr>
              <w:widowControl w:val="0"/>
              <w:spacing w:after="0" w:line="240" w:lineRule="auto"/>
              <w:jc w:val="center"/>
              <w:rPr>
                <w:rFonts w:ascii="Courier New" w:eastAsia="Courier New" w:hAnsi="Courier New" w:cs="Courier New"/>
                <w:color w:val="000000"/>
                <w:sz w:val="10"/>
                <w:szCs w:val="10"/>
                <w:lang w:eastAsia="ru-RU"/>
              </w:rPr>
            </w:pPr>
            <w:r w:rsidRPr="00390CEE">
              <w:rPr>
                <w:rFonts w:ascii="Times New Roman" w:eastAsia="Courier New" w:hAnsi="Times New Roman" w:cs="Times New Roman"/>
                <w:color w:val="000000"/>
                <w:spacing w:val="1"/>
                <w:sz w:val="18"/>
                <w:szCs w:val="18"/>
                <w:lang w:eastAsia="ru-RU"/>
              </w:rPr>
              <w:t>ГБДОУ № 118</w:t>
            </w:r>
          </w:p>
        </w:tc>
        <w:tc>
          <w:tcPr>
            <w:tcW w:w="989" w:type="dxa"/>
            <w:tcBorders>
              <w:top w:val="single" w:sz="4" w:space="0" w:color="auto"/>
              <w:left w:val="single" w:sz="4" w:space="0" w:color="auto"/>
            </w:tcBorders>
          </w:tcPr>
          <w:p w:rsidR="00390CEE" w:rsidRPr="00390CEE" w:rsidRDefault="00390CEE" w:rsidP="00390CEE">
            <w:pPr>
              <w:widowControl w:val="0"/>
              <w:spacing w:after="0" w:line="691"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color w:val="000000"/>
                <w:spacing w:val="1"/>
                <w:sz w:val="20"/>
                <w:szCs w:val="20"/>
                <w:lang w:eastAsia="ru-RU"/>
              </w:rPr>
              <w:t>по 5б</w:t>
            </w:r>
            <w:r w:rsidRPr="00390CEE">
              <w:rPr>
                <w:rFonts w:ascii="Times New Roman" w:eastAsia="Times New Roman" w:hAnsi="Times New Roman" w:cs="Times New Roman"/>
                <w:color w:val="000000"/>
                <w:spacing w:val="4"/>
                <w:sz w:val="26"/>
                <w:szCs w:val="26"/>
                <w:lang w:eastAsia="ru-RU"/>
              </w:rPr>
              <w:br/>
            </w:r>
          </w:p>
        </w:tc>
        <w:tc>
          <w:tcPr>
            <w:tcW w:w="2549"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Фотоотчеты</w:t>
            </w:r>
            <w:r w:rsidRPr="00390CEE">
              <w:rPr>
                <w:rFonts w:ascii="Times New Roman" w:eastAsia="Times New Roman" w:hAnsi="Times New Roman" w:cs="Times New Roman"/>
                <w:color w:val="000000"/>
                <w:spacing w:val="1"/>
                <w:sz w:val="18"/>
                <w:szCs w:val="18"/>
                <w:lang w:eastAsia="ru-RU"/>
              </w:rPr>
              <w:br/>
              <w:t xml:space="preserve"> Баллы суммируются</w:t>
            </w:r>
          </w:p>
        </w:tc>
        <w:tc>
          <w:tcPr>
            <w:tcW w:w="107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10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137"/>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b/>
                <w:bCs/>
                <w:color w:val="000000"/>
                <w:spacing w:val="3"/>
                <w:sz w:val="18"/>
                <w:szCs w:val="18"/>
                <w:lang w:eastAsia="ru-RU"/>
              </w:rPr>
            </w:pPr>
            <w:r w:rsidRPr="00390CEE">
              <w:rPr>
                <w:rFonts w:ascii="Times New Roman" w:eastAsia="Times New Roman" w:hAnsi="Times New Roman" w:cs="Times New Roman"/>
                <w:b/>
                <w:bCs/>
                <w:color w:val="000000"/>
                <w:spacing w:val="3"/>
                <w:sz w:val="18"/>
                <w:szCs w:val="18"/>
                <w:lang w:eastAsia="ru-RU"/>
              </w:rPr>
              <w:t>2.6</w:t>
            </w:r>
          </w:p>
        </w:tc>
        <w:tc>
          <w:tcPr>
            <w:tcW w:w="3000"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Участие в общественной работе</w:t>
            </w:r>
          </w:p>
        </w:tc>
        <w:tc>
          <w:tcPr>
            <w:tcW w:w="3408" w:type="dxa"/>
            <w:tcBorders>
              <w:top w:val="single" w:sz="4" w:space="0" w:color="auto"/>
              <w:left w:val="single" w:sz="4" w:space="0" w:color="auto"/>
            </w:tcBorders>
          </w:tcPr>
          <w:p w:rsidR="00390CEE" w:rsidRPr="00390CEE" w:rsidRDefault="00390CEE" w:rsidP="003D222A">
            <w:pPr>
              <w:widowControl w:val="0"/>
              <w:numPr>
                <w:ilvl w:val="0"/>
                <w:numId w:val="58"/>
              </w:numPr>
              <w:tabs>
                <w:tab w:val="left" w:pos="115"/>
              </w:tabs>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Осуществление общественной работы педагогическими работниками в комиссиях, организациях</w:t>
            </w:r>
          </w:p>
        </w:tc>
        <w:tc>
          <w:tcPr>
            <w:tcW w:w="3125" w:type="dxa"/>
            <w:tcBorders>
              <w:top w:val="single" w:sz="4" w:space="0" w:color="auto"/>
              <w:left w:val="single" w:sz="4" w:space="0" w:color="auto"/>
            </w:tcBorders>
          </w:tcPr>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Уровень мероприятия:</w:t>
            </w: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ГБДОУ № 118;</w:t>
            </w: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районный уровень;</w:t>
            </w: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городской уровень;</w:t>
            </w: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br/>
              <w:t>5б</w:t>
            </w:r>
            <w:r w:rsidRPr="00390CEE">
              <w:rPr>
                <w:rFonts w:ascii="Times New Roman" w:eastAsia="Times New Roman" w:hAnsi="Times New Roman" w:cs="Times New Roman"/>
                <w:b/>
                <w:color w:val="000000"/>
                <w:spacing w:val="1"/>
                <w:sz w:val="20"/>
                <w:szCs w:val="20"/>
                <w:lang w:eastAsia="ru-RU"/>
              </w:rPr>
              <w:br/>
              <w:t>10б</w:t>
            </w:r>
            <w:r w:rsidRPr="00390CEE">
              <w:rPr>
                <w:rFonts w:ascii="Times New Roman" w:eastAsia="Times New Roman" w:hAnsi="Times New Roman" w:cs="Times New Roman"/>
                <w:b/>
                <w:color w:val="000000"/>
                <w:spacing w:val="1"/>
                <w:sz w:val="20"/>
                <w:szCs w:val="20"/>
                <w:lang w:eastAsia="ru-RU"/>
              </w:rPr>
              <w:br/>
              <w:t>20б</w:t>
            </w:r>
          </w:p>
          <w:p w:rsidR="00390CEE" w:rsidRPr="00390CEE" w:rsidRDefault="00390CEE" w:rsidP="00390CEE">
            <w:pPr>
              <w:widowControl w:val="0"/>
              <w:spacing w:after="0" w:line="691" w:lineRule="exact"/>
              <w:rPr>
                <w:rFonts w:ascii="Times New Roman" w:eastAsia="Times New Roman" w:hAnsi="Times New Roman" w:cs="Times New Roman"/>
                <w:b/>
                <w:color w:val="000000"/>
                <w:spacing w:val="1"/>
                <w:sz w:val="20"/>
                <w:szCs w:val="20"/>
                <w:lang w:eastAsia="ru-RU"/>
              </w:rPr>
            </w:pPr>
          </w:p>
        </w:tc>
        <w:tc>
          <w:tcPr>
            <w:tcW w:w="2549"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br/>
              <w:t xml:space="preserve">Наличие подтверждающих документов, </w:t>
            </w:r>
            <w:r w:rsidRPr="00390CEE">
              <w:rPr>
                <w:rFonts w:ascii="Times New Roman" w:eastAsia="Times New Roman" w:hAnsi="Times New Roman" w:cs="Times New Roman"/>
                <w:color w:val="000000"/>
                <w:spacing w:val="1"/>
                <w:sz w:val="18"/>
                <w:szCs w:val="18"/>
                <w:lang w:eastAsia="ru-RU"/>
              </w:rPr>
              <w:br/>
              <w:t>состав комиссий</w:t>
            </w:r>
          </w:p>
        </w:tc>
        <w:tc>
          <w:tcPr>
            <w:tcW w:w="107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10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137"/>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b/>
                <w:bCs/>
                <w:color w:val="000000"/>
                <w:spacing w:val="3"/>
                <w:sz w:val="18"/>
                <w:szCs w:val="18"/>
                <w:lang w:eastAsia="ru-RU"/>
              </w:rPr>
            </w:pPr>
            <w:r w:rsidRPr="00390CEE">
              <w:rPr>
                <w:rFonts w:ascii="Times New Roman" w:eastAsia="Times New Roman" w:hAnsi="Times New Roman" w:cs="Times New Roman"/>
                <w:b/>
                <w:bCs/>
                <w:color w:val="000000"/>
                <w:spacing w:val="3"/>
                <w:sz w:val="18"/>
                <w:szCs w:val="18"/>
                <w:lang w:eastAsia="ru-RU"/>
              </w:rPr>
              <w:t>2.7</w:t>
            </w:r>
          </w:p>
        </w:tc>
        <w:tc>
          <w:tcPr>
            <w:tcW w:w="3000"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Самообразование, </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повышение квалификации</w:t>
            </w:r>
          </w:p>
        </w:tc>
        <w:tc>
          <w:tcPr>
            <w:tcW w:w="3408" w:type="dxa"/>
            <w:tcBorders>
              <w:top w:val="single" w:sz="4" w:space="0" w:color="auto"/>
              <w:left w:val="single" w:sz="4" w:space="0" w:color="auto"/>
            </w:tcBorders>
          </w:tcPr>
          <w:p w:rsidR="00390CEE" w:rsidRPr="00390CEE" w:rsidRDefault="00390CEE" w:rsidP="003D222A">
            <w:pPr>
              <w:widowControl w:val="0"/>
              <w:numPr>
                <w:ilvl w:val="0"/>
                <w:numId w:val="58"/>
              </w:numPr>
              <w:tabs>
                <w:tab w:val="left" w:pos="115"/>
              </w:tabs>
              <w:spacing w:after="42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Посещение КПК, не входящих в основные 72 часа КПК;</w:t>
            </w:r>
            <w:r w:rsidRPr="00390CEE">
              <w:rPr>
                <w:rFonts w:ascii="Times New Roman" w:eastAsia="Times New Roman" w:hAnsi="Times New Roman" w:cs="Times New Roman"/>
                <w:color w:val="000000"/>
                <w:spacing w:val="1"/>
                <w:sz w:val="18"/>
                <w:szCs w:val="18"/>
                <w:lang w:eastAsia="ru-RU"/>
              </w:rPr>
              <w:br/>
            </w:r>
            <w:r w:rsidRPr="00390CEE">
              <w:rPr>
                <w:rFonts w:ascii="Times New Roman" w:eastAsia="Times New Roman" w:hAnsi="Times New Roman" w:cs="Times New Roman"/>
                <w:color w:val="000000"/>
                <w:spacing w:val="1"/>
                <w:sz w:val="18"/>
                <w:szCs w:val="18"/>
                <w:lang w:eastAsia="ru-RU"/>
              </w:rPr>
              <w:br/>
              <w:t>Посещение открытых мероприятий</w:t>
            </w:r>
          </w:p>
        </w:tc>
        <w:tc>
          <w:tcPr>
            <w:tcW w:w="3125" w:type="dxa"/>
            <w:tcBorders>
              <w:top w:val="single" w:sz="4" w:space="0" w:color="auto"/>
              <w:left w:val="single" w:sz="4" w:space="0" w:color="auto"/>
            </w:tcBorders>
          </w:tcPr>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За каждые КПК</w:t>
            </w: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КПК на платной основе</w:t>
            </w:r>
            <w:r w:rsidRPr="00390CEE">
              <w:rPr>
                <w:rFonts w:ascii="Times New Roman" w:eastAsia="Courier New" w:hAnsi="Times New Roman" w:cs="Times New Roman"/>
                <w:color w:val="000000"/>
                <w:spacing w:val="1"/>
                <w:sz w:val="18"/>
                <w:szCs w:val="18"/>
                <w:lang w:eastAsia="ru-RU"/>
              </w:rPr>
              <w:br/>
            </w:r>
            <w:r w:rsidRPr="00390CEE">
              <w:rPr>
                <w:rFonts w:ascii="Times New Roman" w:eastAsia="Courier New" w:hAnsi="Times New Roman" w:cs="Times New Roman"/>
                <w:color w:val="000000"/>
                <w:spacing w:val="1"/>
                <w:sz w:val="18"/>
                <w:szCs w:val="18"/>
                <w:lang w:eastAsia="ru-RU"/>
              </w:rPr>
              <w:br/>
              <w:t>Районного уровня;</w:t>
            </w:r>
          </w:p>
          <w:p w:rsidR="00390CEE" w:rsidRPr="00390CEE" w:rsidRDefault="00390CEE" w:rsidP="00390CEE">
            <w:pPr>
              <w:widowControl w:val="0"/>
              <w:spacing w:after="0" w:line="240" w:lineRule="auto"/>
              <w:jc w:val="center"/>
              <w:rPr>
                <w:rFonts w:ascii="Times New Roman" w:eastAsia="Courier New" w:hAnsi="Times New Roman" w:cs="Times New Roman"/>
                <w:color w:val="000000"/>
                <w:spacing w:val="1"/>
                <w:sz w:val="18"/>
                <w:szCs w:val="18"/>
                <w:lang w:eastAsia="ru-RU"/>
              </w:rPr>
            </w:pPr>
            <w:r w:rsidRPr="00390CEE">
              <w:rPr>
                <w:rFonts w:ascii="Times New Roman" w:eastAsia="Courier New" w:hAnsi="Times New Roman" w:cs="Times New Roman"/>
                <w:color w:val="000000"/>
                <w:spacing w:val="1"/>
                <w:sz w:val="18"/>
                <w:szCs w:val="18"/>
                <w:lang w:eastAsia="ru-RU"/>
              </w:rPr>
              <w:t>Городского уровня;</w:t>
            </w: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r w:rsidRPr="00390CEE">
              <w:rPr>
                <w:rFonts w:ascii="Times New Roman" w:eastAsia="Times New Roman" w:hAnsi="Times New Roman" w:cs="Times New Roman"/>
                <w:b/>
                <w:color w:val="000000"/>
                <w:spacing w:val="1"/>
                <w:sz w:val="20"/>
                <w:szCs w:val="20"/>
                <w:lang w:eastAsia="ru-RU"/>
              </w:rPr>
              <w:br/>
              <w:t>20б</w:t>
            </w:r>
            <w:r w:rsidRPr="00390CEE">
              <w:rPr>
                <w:rFonts w:ascii="Times New Roman" w:eastAsia="Times New Roman" w:hAnsi="Times New Roman" w:cs="Times New Roman"/>
                <w:b/>
                <w:color w:val="000000"/>
                <w:spacing w:val="1"/>
                <w:sz w:val="20"/>
                <w:szCs w:val="20"/>
                <w:lang w:eastAsia="ru-RU"/>
              </w:rPr>
              <w:br/>
            </w:r>
            <w:r w:rsidRPr="00390CEE">
              <w:rPr>
                <w:rFonts w:ascii="Times New Roman" w:eastAsia="Times New Roman" w:hAnsi="Times New Roman" w:cs="Times New Roman"/>
                <w:b/>
                <w:color w:val="000000"/>
                <w:spacing w:val="1"/>
                <w:sz w:val="20"/>
                <w:szCs w:val="20"/>
                <w:lang w:eastAsia="ru-RU"/>
              </w:rPr>
              <w:br/>
              <w:t>5б</w:t>
            </w:r>
            <w:r w:rsidRPr="00390CEE">
              <w:rPr>
                <w:rFonts w:ascii="Times New Roman" w:eastAsia="Times New Roman" w:hAnsi="Times New Roman" w:cs="Times New Roman"/>
                <w:b/>
                <w:color w:val="000000"/>
                <w:spacing w:val="1"/>
                <w:sz w:val="20"/>
                <w:szCs w:val="20"/>
                <w:lang w:eastAsia="ru-RU"/>
              </w:rPr>
              <w:br/>
              <w:t>10б</w:t>
            </w:r>
          </w:p>
        </w:tc>
        <w:tc>
          <w:tcPr>
            <w:tcW w:w="2549"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6"/>
                <w:szCs w:val="16"/>
                <w:lang w:eastAsia="ru-RU"/>
              </w:rPr>
            </w:pPr>
            <w:r w:rsidRPr="00390CEE">
              <w:rPr>
                <w:rFonts w:ascii="Times New Roman" w:eastAsia="Times New Roman" w:hAnsi="Times New Roman" w:cs="Times New Roman"/>
                <w:color w:val="000000"/>
                <w:spacing w:val="1"/>
                <w:sz w:val="16"/>
                <w:szCs w:val="16"/>
                <w:lang w:eastAsia="ru-RU"/>
              </w:rPr>
              <w:t xml:space="preserve">Наличие удостоверения установленного образца, </w:t>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6"/>
                <w:szCs w:val="16"/>
                <w:lang w:eastAsia="ru-RU"/>
              </w:rPr>
            </w:pPr>
            <w:r w:rsidRPr="00390CEE">
              <w:rPr>
                <w:rFonts w:ascii="Times New Roman" w:eastAsia="Times New Roman" w:hAnsi="Times New Roman" w:cs="Times New Roman"/>
                <w:color w:val="000000"/>
                <w:spacing w:val="1"/>
                <w:sz w:val="16"/>
                <w:szCs w:val="16"/>
                <w:lang w:eastAsia="ru-RU"/>
              </w:rPr>
              <w:t>Наличие</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6"/>
                <w:szCs w:val="16"/>
                <w:lang w:eastAsia="ru-RU"/>
              </w:rPr>
              <w:t>листов регистрации</w:t>
            </w:r>
          </w:p>
        </w:tc>
        <w:tc>
          <w:tcPr>
            <w:tcW w:w="107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10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84"/>
        </w:trPr>
        <w:tc>
          <w:tcPr>
            <w:tcW w:w="744" w:type="dxa"/>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3000" w:type="dxa"/>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3408"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p>
        </w:tc>
        <w:tc>
          <w:tcPr>
            <w:tcW w:w="3125" w:type="dxa"/>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989" w:type="dxa"/>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2549" w:type="dxa"/>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70" w:type="dxa"/>
            <w:tcBorders>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104" w:type="dxa"/>
            <w:tcBorders>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941"/>
        </w:trPr>
        <w:tc>
          <w:tcPr>
            <w:tcW w:w="744"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3"/>
                <w:sz w:val="18"/>
                <w:szCs w:val="18"/>
                <w:lang w:eastAsia="ru-RU"/>
              </w:rPr>
              <w:t>2.8</w:t>
            </w:r>
          </w:p>
        </w:tc>
        <w:tc>
          <w:tcPr>
            <w:tcW w:w="3000"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Использование педагогом ИКТ (электронных презентаций) в образовательном процессе</w:t>
            </w:r>
          </w:p>
        </w:tc>
        <w:tc>
          <w:tcPr>
            <w:tcW w:w="3408"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3125" w:type="dxa"/>
            <w:tcBorders>
              <w:top w:val="single" w:sz="4" w:space="0" w:color="auto"/>
              <w:left w:val="single" w:sz="4" w:space="0" w:color="auto"/>
            </w:tcBorders>
          </w:tcPr>
          <w:p w:rsidR="00390CEE" w:rsidRPr="00390CEE" w:rsidRDefault="00390CEE" w:rsidP="00390CEE">
            <w:pPr>
              <w:widowControl w:val="0"/>
              <w:spacing w:after="30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Готовых</w:t>
            </w:r>
          </w:p>
          <w:p w:rsidR="00390CEE" w:rsidRPr="00390CEE" w:rsidRDefault="00390CEE" w:rsidP="00390CEE">
            <w:pPr>
              <w:widowControl w:val="0"/>
              <w:spacing w:before="30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Созданных самостоятельно</w:t>
            </w: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color w:val="000000"/>
                <w:spacing w:val="1"/>
                <w:sz w:val="20"/>
                <w:szCs w:val="20"/>
                <w:lang w:eastAsia="ru-RU"/>
              </w:rPr>
              <w:br/>
              <w:t>10б</w:t>
            </w:r>
          </w:p>
        </w:tc>
        <w:tc>
          <w:tcPr>
            <w:tcW w:w="2549"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Презентации с текстовым сопровождением; Фотоотчёты</w:t>
            </w:r>
          </w:p>
        </w:tc>
        <w:tc>
          <w:tcPr>
            <w:tcW w:w="1070"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104"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1430"/>
        </w:trPr>
        <w:tc>
          <w:tcPr>
            <w:tcW w:w="744"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80" w:lineRule="exact"/>
              <w:ind w:right="240"/>
              <w:jc w:val="righ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bCs/>
                <w:color w:val="000000"/>
                <w:spacing w:val="26"/>
                <w:sz w:val="18"/>
                <w:szCs w:val="18"/>
                <w:lang w:eastAsia="ru-RU"/>
              </w:rPr>
              <w:t>2.9</w:t>
            </w:r>
          </w:p>
        </w:tc>
        <w:tc>
          <w:tcPr>
            <w:tcW w:w="300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Использование ЭОР в образовательном процессе</w:t>
            </w:r>
          </w:p>
        </w:tc>
        <w:tc>
          <w:tcPr>
            <w:tcW w:w="3408"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3125"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1"/>
                <w:sz w:val="18"/>
                <w:szCs w:val="18"/>
                <w:lang w:eastAsia="ru-RU"/>
              </w:rPr>
            </w:pPr>
            <w:r w:rsidRPr="00390CEE">
              <w:rPr>
                <w:rFonts w:ascii="Times New Roman" w:eastAsia="Times New Roman" w:hAnsi="Times New Roman" w:cs="Times New Roman"/>
                <w:color w:val="000000"/>
                <w:spacing w:val="1"/>
                <w:sz w:val="18"/>
                <w:szCs w:val="18"/>
                <w:lang w:eastAsia="ru-RU"/>
              </w:rPr>
              <w:t xml:space="preserve">-лицензионных </w:t>
            </w:r>
            <w:r w:rsidRPr="00390CEE">
              <w:rPr>
                <w:rFonts w:ascii="Times New Roman" w:eastAsia="Times New Roman" w:hAnsi="Times New Roman" w:cs="Times New Roman"/>
                <w:color w:val="000000"/>
                <w:spacing w:val="1"/>
                <w:sz w:val="18"/>
                <w:szCs w:val="18"/>
                <w:lang w:eastAsia="ru-RU"/>
              </w:rPr>
              <w:br/>
            </w:r>
          </w:p>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-созданных самостоятельно</w:t>
            </w:r>
          </w:p>
        </w:tc>
        <w:tc>
          <w:tcPr>
            <w:tcW w:w="989"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before="60"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Courier New" w:hAnsi="Times New Roman" w:cs="Times New Roman"/>
                <w:b/>
                <w:color w:val="000000"/>
                <w:spacing w:val="1"/>
                <w:sz w:val="20"/>
                <w:szCs w:val="20"/>
                <w:lang w:eastAsia="ru-RU"/>
              </w:rPr>
              <w:br/>
              <w:t>10б</w:t>
            </w:r>
          </w:p>
        </w:tc>
        <w:tc>
          <w:tcPr>
            <w:tcW w:w="2549"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Перечень ЭОР к разделам программы, презентация одного занятия проводи</w:t>
            </w:r>
            <w:r w:rsidRPr="00390CEE">
              <w:rPr>
                <w:rFonts w:ascii="Times New Roman" w:eastAsia="Times New Roman" w:hAnsi="Times New Roman" w:cs="Times New Roman"/>
                <w:color w:val="000000"/>
                <w:spacing w:val="1"/>
                <w:sz w:val="18"/>
                <w:szCs w:val="18"/>
                <w:lang w:eastAsia="ru-RU"/>
              </w:rPr>
              <w:softHyphen/>
              <w:t>мого с использованием ЭОР</w:t>
            </w:r>
          </w:p>
        </w:tc>
        <w:tc>
          <w:tcPr>
            <w:tcW w:w="107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104"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bl>
    <w:p w:rsidR="00390CEE" w:rsidRPr="00390CEE" w:rsidRDefault="00390CEE" w:rsidP="00390CEE">
      <w:pPr>
        <w:widowControl w:val="0"/>
        <w:spacing w:after="0" w:line="240" w:lineRule="auto"/>
        <w:rPr>
          <w:rFonts w:ascii="Courier New" w:eastAsia="Courier New" w:hAnsi="Courier New" w:cs="Courier New"/>
          <w:color w:val="000000"/>
          <w:sz w:val="2"/>
          <w:szCs w:val="2"/>
          <w:lang w:eastAsia="ru-RU"/>
        </w:rPr>
        <w:sectPr w:rsidR="00390CEE" w:rsidRPr="00390CEE" w:rsidSect="00390CEE">
          <w:pgSz w:w="16839" w:h="11907" w:orient="landscape" w:code="9"/>
          <w:pgMar w:top="0" w:right="0" w:bottom="0" w:left="0" w:header="0" w:footer="3" w:gutter="0"/>
          <w:cols w:space="720"/>
          <w:noEndnote/>
          <w:docGrid w:linePitch="360"/>
        </w:sectPr>
      </w:pPr>
    </w:p>
    <w:tbl>
      <w:tblPr>
        <w:tblpPr w:leftFromText="180" w:rightFromText="180" w:vertAnchor="text" w:horzAnchor="margin" w:tblpXSpec="center" w:tblpY="1006"/>
        <w:tblOverlap w:val="never"/>
        <w:tblW w:w="0" w:type="auto"/>
        <w:tblLayout w:type="fixed"/>
        <w:tblCellMar>
          <w:left w:w="10" w:type="dxa"/>
          <w:right w:w="10" w:type="dxa"/>
        </w:tblCellMar>
        <w:tblLook w:val="04A0" w:firstRow="1" w:lastRow="0" w:firstColumn="1" w:lastColumn="0" w:noHBand="0" w:noVBand="1"/>
      </w:tblPr>
      <w:tblGrid>
        <w:gridCol w:w="730"/>
        <w:gridCol w:w="3000"/>
        <w:gridCol w:w="3408"/>
        <w:gridCol w:w="3125"/>
        <w:gridCol w:w="989"/>
        <w:gridCol w:w="2554"/>
        <w:gridCol w:w="1061"/>
        <w:gridCol w:w="1090"/>
      </w:tblGrid>
      <w:tr w:rsidR="00390CEE" w:rsidRPr="00390CEE" w:rsidTr="00390CEE">
        <w:trPr>
          <w:trHeight w:hRule="exact" w:val="984"/>
        </w:trPr>
        <w:tc>
          <w:tcPr>
            <w:tcW w:w="730"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b/>
                <w:color w:val="000000"/>
                <w:spacing w:val="4"/>
                <w:sz w:val="26"/>
                <w:szCs w:val="26"/>
                <w:lang w:eastAsia="ru-RU"/>
              </w:rPr>
            </w:pPr>
            <w:r w:rsidRPr="00390CEE">
              <w:rPr>
                <w:rFonts w:ascii="Times New Roman" w:eastAsia="Times New Roman" w:hAnsi="Times New Roman" w:cs="Times New Roman"/>
                <w:b/>
                <w:color w:val="000000"/>
                <w:spacing w:val="1"/>
                <w:sz w:val="18"/>
                <w:szCs w:val="18"/>
                <w:lang w:eastAsia="ru-RU"/>
              </w:rPr>
              <w:lastRenderedPageBreak/>
              <w:t>2.10</w:t>
            </w:r>
          </w:p>
        </w:tc>
        <w:tc>
          <w:tcPr>
            <w:tcW w:w="3000"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Участие в профессиональных конкурсах, выездных семина</w:t>
            </w:r>
            <w:r w:rsidRPr="00390CEE">
              <w:rPr>
                <w:rFonts w:ascii="Times New Roman" w:eastAsia="Times New Roman" w:hAnsi="Times New Roman" w:cs="Times New Roman"/>
                <w:color w:val="000000"/>
                <w:spacing w:val="1"/>
                <w:sz w:val="18"/>
                <w:szCs w:val="18"/>
                <w:lang w:eastAsia="ru-RU"/>
              </w:rPr>
              <w:softHyphen/>
              <w:t>рах, конференциях</w:t>
            </w:r>
          </w:p>
        </w:tc>
        <w:tc>
          <w:tcPr>
            <w:tcW w:w="3408"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Количество мероприятий</w:t>
            </w:r>
          </w:p>
        </w:tc>
        <w:tc>
          <w:tcPr>
            <w:tcW w:w="3125"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Районный уровень;</w:t>
            </w:r>
          </w:p>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 xml:space="preserve">Городской уровень; </w:t>
            </w:r>
            <w:r w:rsidRPr="00390CEE">
              <w:rPr>
                <w:rFonts w:ascii="Times New Roman" w:eastAsia="Times New Roman" w:hAnsi="Times New Roman" w:cs="Times New Roman"/>
                <w:color w:val="000000"/>
                <w:spacing w:val="1"/>
                <w:sz w:val="18"/>
                <w:szCs w:val="18"/>
                <w:lang w:eastAsia="ru-RU"/>
              </w:rPr>
              <w:br/>
              <w:t>Всероссийский уровень; Международный уровень</w:t>
            </w: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p>
          <w:p w:rsidR="00390CEE" w:rsidRPr="00390CEE" w:rsidRDefault="00390CEE" w:rsidP="00390CEE">
            <w:pPr>
              <w:widowControl w:val="0"/>
              <w:tabs>
                <w:tab w:val="left" w:pos="149"/>
              </w:tabs>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color w:val="000000"/>
                <w:spacing w:val="1"/>
                <w:sz w:val="20"/>
                <w:szCs w:val="20"/>
                <w:lang w:eastAsia="ru-RU"/>
              </w:rPr>
              <w:t>40б</w:t>
            </w:r>
          </w:p>
        </w:tc>
        <w:tc>
          <w:tcPr>
            <w:tcW w:w="2554"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Документы, подтвержда</w:t>
            </w:r>
            <w:r w:rsidRPr="00390CEE">
              <w:rPr>
                <w:rFonts w:ascii="Times New Roman" w:eastAsia="Times New Roman" w:hAnsi="Times New Roman" w:cs="Times New Roman"/>
                <w:color w:val="000000"/>
                <w:spacing w:val="1"/>
                <w:sz w:val="18"/>
                <w:szCs w:val="18"/>
                <w:lang w:eastAsia="ru-RU"/>
              </w:rPr>
              <w:softHyphen/>
              <w:t>ющие участие</w:t>
            </w:r>
          </w:p>
        </w:tc>
        <w:tc>
          <w:tcPr>
            <w:tcW w:w="106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0"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936"/>
        </w:trPr>
        <w:tc>
          <w:tcPr>
            <w:tcW w:w="730"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b/>
                <w:color w:val="000000"/>
                <w:spacing w:val="4"/>
                <w:sz w:val="26"/>
                <w:szCs w:val="26"/>
                <w:lang w:eastAsia="ru-RU"/>
              </w:rPr>
            </w:pPr>
            <w:r w:rsidRPr="00390CEE">
              <w:rPr>
                <w:rFonts w:ascii="Times New Roman" w:eastAsia="Times New Roman" w:hAnsi="Times New Roman" w:cs="Times New Roman"/>
                <w:b/>
                <w:color w:val="000000"/>
                <w:spacing w:val="1"/>
                <w:sz w:val="18"/>
                <w:szCs w:val="18"/>
                <w:lang w:eastAsia="ru-RU"/>
              </w:rPr>
              <w:t>2.11</w:t>
            </w:r>
          </w:p>
        </w:tc>
        <w:tc>
          <w:tcPr>
            <w:tcW w:w="3000"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Выступление в профессиональ</w:t>
            </w:r>
            <w:r w:rsidRPr="00390CEE">
              <w:rPr>
                <w:rFonts w:ascii="Times New Roman" w:eastAsia="Times New Roman" w:hAnsi="Times New Roman" w:cs="Times New Roman"/>
                <w:color w:val="000000"/>
                <w:spacing w:val="1"/>
                <w:sz w:val="18"/>
                <w:szCs w:val="18"/>
                <w:lang w:eastAsia="ru-RU"/>
              </w:rPr>
              <w:softHyphen/>
              <w:t>ных конкурсах, выездных се</w:t>
            </w:r>
            <w:r w:rsidRPr="00390CEE">
              <w:rPr>
                <w:rFonts w:ascii="Times New Roman" w:eastAsia="Times New Roman" w:hAnsi="Times New Roman" w:cs="Times New Roman"/>
                <w:color w:val="000000"/>
                <w:spacing w:val="1"/>
                <w:sz w:val="18"/>
                <w:szCs w:val="18"/>
                <w:lang w:eastAsia="ru-RU"/>
              </w:rPr>
              <w:softHyphen/>
              <w:t>минарах, конференциях</w:t>
            </w:r>
          </w:p>
        </w:tc>
        <w:tc>
          <w:tcPr>
            <w:tcW w:w="3408" w:type="dxa"/>
            <w:tcBorders>
              <w:top w:val="single" w:sz="4" w:space="0" w:color="auto"/>
              <w:left w:val="single" w:sz="4" w:space="0" w:color="auto"/>
            </w:tcBorders>
          </w:tcPr>
          <w:p w:rsidR="00390CEE" w:rsidRPr="00390CEE" w:rsidRDefault="00390CEE" w:rsidP="00390CEE">
            <w:pPr>
              <w:widowControl w:val="0"/>
              <w:spacing w:after="0" w:line="18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Количество мероприятий</w:t>
            </w:r>
          </w:p>
        </w:tc>
        <w:tc>
          <w:tcPr>
            <w:tcW w:w="3125"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Районный уровень;</w:t>
            </w:r>
          </w:p>
          <w:p w:rsidR="00390CEE" w:rsidRPr="00390CEE" w:rsidRDefault="00390CEE" w:rsidP="00390CEE">
            <w:pPr>
              <w:widowControl w:val="0"/>
              <w:spacing w:after="0" w:line="230" w:lineRule="exact"/>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Городской уровень;</w:t>
            </w:r>
            <w:r w:rsidRPr="00390CEE">
              <w:rPr>
                <w:rFonts w:ascii="Times New Roman" w:eastAsia="Times New Roman" w:hAnsi="Times New Roman" w:cs="Times New Roman"/>
                <w:color w:val="000000"/>
                <w:spacing w:val="1"/>
                <w:sz w:val="18"/>
                <w:szCs w:val="18"/>
                <w:lang w:eastAsia="ru-RU"/>
              </w:rPr>
              <w:br/>
              <w:t xml:space="preserve"> Всероссийский уровень; Международный уровень</w:t>
            </w: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40б</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color w:val="000000"/>
                <w:spacing w:val="1"/>
                <w:sz w:val="20"/>
                <w:szCs w:val="20"/>
                <w:lang w:eastAsia="ru-RU"/>
              </w:rPr>
              <w:t>100б</w:t>
            </w:r>
          </w:p>
        </w:tc>
        <w:tc>
          <w:tcPr>
            <w:tcW w:w="2554"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Грамоты, дипломы и др. документы, подтвержда</w:t>
            </w:r>
            <w:r w:rsidRPr="00390CEE">
              <w:rPr>
                <w:rFonts w:ascii="Times New Roman" w:eastAsia="Times New Roman" w:hAnsi="Times New Roman" w:cs="Times New Roman"/>
                <w:color w:val="000000"/>
                <w:spacing w:val="1"/>
                <w:sz w:val="18"/>
                <w:szCs w:val="18"/>
                <w:lang w:eastAsia="ru-RU"/>
              </w:rPr>
              <w:softHyphen/>
              <w:t>ющие выступление</w:t>
            </w:r>
          </w:p>
        </w:tc>
        <w:tc>
          <w:tcPr>
            <w:tcW w:w="106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0"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2122"/>
        </w:trPr>
        <w:tc>
          <w:tcPr>
            <w:tcW w:w="730" w:type="dxa"/>
            <w:tcBorders>
              <w:top w:val="single" w:sz="4" w:space="0" w:color="auto"/>
              <w:left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b/>
                <w:color w:val="000000"/>
                <w:spacing w:val="4"/>
                <w:sz w:val="26"/>
                <w:szCs w:val="26"/>
                <w:lang w:eastAsia="ru-RU"/>
              </w:rPr>
            </w:pPr>
            <w:r w:rsidRPr="00390CEE">
              <w:rPr>
                <w:rFonts w:ascii="Times New Roman" w:eastAsia="Times New Roman" w:hAnsi="Times New Roman" w:cs="Times New Roman"/>
                <w:b/>
                <w:color w:val="000000"/>
                <w:spacing w:val="1"/>
                <w:sz w:val="18"/>
                <w:szCs w:val="18"/>
                <w:lang w:eastAsia="ru-RU"/>
              </w:rPr>
              <w:t>2.12</w:t>
            </w:r>
          </w:p>
        </w:tc>
        <w:tc>
          <w:tcPr>
            <w:tcW w:w="3000"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Своевременное и качественное оформление документации (план работы)</w:t>
            </w:r>
          </w:p>
        </w:tc>
        <w:tc>
          <w:tcPr>
            <w:tcW w:w="3408"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Наличие своевременно и качествен</w:t>
            </w:r>
            <w:r w:rsidRPr="00390CEE">
              <w:rPr>
                <w:rFonts w:ascii="Times New Roman" w:eastAsia="Times New Roman" w:hAnsi="Times New Roman" w:cs="Times New Roman"/>
                <w:color w:val="000000"/>
                <w:spacing w:val="1"/>
                <w:sz w:val="18"/>
                <w:szCs w:val="18"/>
                <w:lang w:eastAsia="ru-RU"/>
              </w:rPr>
              <w:softHyphen/>
              <w:t>но оформленной документации</w:t>
            </w:r>
          </w:p>
        </w:tc>
        <w:tc>
          <w:tcPr>
            <w:tcW w:w="3125" w:type="dxa"/>
            <w:tcBorders>
              <w:top w:val="single" w:sz="4" w:space="0" w:color="auto"/>
              <w:left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 xml:space="preserve">При наличии замечаний к </w:t>
            </w:r>
            <w:r w:rsidRPr="00390CEE">
              <w:rPr>
                <w:rFonts w:ascii="Times New Roman" w:eastAsia="Times New Roman" w:hAnsi="Times New Roman" w:cs="Times New Roman"/>
                <w:color w:val="000000"/>
                <w:spacing w:val="1"/>
                <w:sz w:val="18"/>
                <w:szCs w:val="18"/>
                <w:lang w:eastAsia="ru-RU"/>
              </w:rPr>
              <w:br/>
              <w:t>свое</w:t>
            </w:r>
            <w:r w:rsidRPr="00390CEE">
              <w:rPr>
                <w:rFonts w:ascii="Times New Roman" w:eastAsia="Times New Roman" w:hAnsi="Times New Roman" w:cs="Times New Roman"/>
                <w:color w:val="000000"/>
                <w:spacing w:val="1"/>
                <w:sz w:val="18"/>
                <w:szCs w:val="18"/>
                <w:lang w:eastAsia="ru-RU"/>
              </w:rPr>
              <w:softHyphen/>
              <w:t xml:space="preserve">временности оформления. </w:t>
            </w:r>
            <w:r w:rsidRPr="00390CEE">
              <w:rPr>
                <w:rFonts w:ascii="Times New Roman" w:eastAsia="Times New Roman" w:hAnsi="Times New Roman" w:cs="Times New Roman"/>
                <w:color w:val="000000"/>
                <w:spacing w:val="1"/>
                <w:sz w:val="18"/>
                <w:szCs w:val="18"/>
                <w:lang w:eastAsia="ru-RU"/>
              </w:rPr>
              <w:br/>
              <w:t>При наличии замечаний к ка</w:t>
            </w:r>
            <w:r w:rsidRPr="00390CEE">
              <w:rPr>
                <w:rFonts w:ascii="Times New Roman" w:eastAsia="Times New Roman" w:hAnsi="Times New Roman" w:cs="Times New Roman"/>
                <w:color w:val="000000"/>
                <w:spacing w:val="1"/>
                <w:sz w:val="18"/>
                <w:szCs w:val="18"/>
                <w:lang w:eastAsia="ru-RU"/>
              </w:rPr>
              <w:softHyphen/>
              <w:t xml:space="preserve">честву оформления. </w:t>
            </w:r>
            <w:r w:rsidRPr="00390CEE">
              <w:rPr>
                <w:rFonts w:ascii="Times New Roman" w:eastAsia="Times New Roman" w:hAnsi="Times New Roman" w:cs="Times New Roman"/>
                <w:color w:val="000000"/>
                <w:spacing w:val="1"/>
                <w:sz w:val="18"/>
                <w:szCs w:val="18"/>
                <w:lang w:eastAsia="ru-RU"/>
              </w:rPr>
              <w:br/>
              <w:t xml:space="preserve">Отсутствие документации </w:t>
            </w:r>
          </w:p>
        </w:tc>
        <w:tc>
          <w:tcPr>
            <w:tcW w:w="989" w:type="dxa"/>
            <w:tcBorders>
              <w:top w:val="single" w:sz="4" w:space="0" w:color="auto"/>
              <w:left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-10б</w:t>
            </w:r>
            <w:r w:rsidRPr="00390CEE">
              <w:rPr>
                <w:rFonts w:ascii="Times New Roman" w:eastAsia="Times New Roman" w:hAnsi="Times New Roman" w:cs="Times New Roman"/>
                <w:b/>
                <w:color w:val="000000"/>
                <w:spacing w:val="1"/>
                <w:sz w:val="20"/>
                <w:szCs w:val="20"/>
                <w:lang w:eastAsia="ru-RU"/>
              </w:rPr>
              <w:br/>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p>
          <w:p w:rsidR="00390CEE" w:rsidRPr="00390CEE" w:rsidRDefault="00390CEE" w:rsidP="00390CEE">
            <w:pPr>
              <w:widowControl w:val="0"/>
              <w:spacing w:after="0" w:line="470" w:lineRule="exact"/>
              <w:jc w:val="both"/>
              <w:rPr>
                <w:rFonts w:ascii="Times New Roman" w:eastAsia="Times New Roman" w:hAnsi="Times New Roman" w:cs="Times New Roman"/>
                <w:color w:val="000000"/>
                <w:spacing w:val="4"/>
                <w:sz w:val="26"/>
                <w:szCs w:val="26"/>
                <w:lang w:eastAsia="ru-RU"/>
              </w:rPr>
            </w:pPr>
          </w:p>
        </w:tc>
        <w:tc>
          <w:tcPr>
            <w:tcW w:w="2554" w:type="dxa"/>
            <w:tcBorders>
              <w:top w:val="single" w:sz="4" w:space="0" w:color="auto"/>
              <w:left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При наличии замечаний к своевременно оформ</w:t>
            </w:r>
            <w:r w:rsidRPr="00390CEE">
              <w:rPr>
                <w:rFonts w:ascii="Times New Roman" w:eastAsia="Times New Roman" w:hAnsi="Times New Roman" w:cs="Times New Roman"/>
                <w:color w:val="000000"/>
                <w:spacing w:val="1"/>
                <w:sz w:val="18"/>
                <w:szCs w:val="18"/>
                <w:lang w:eastAsia="ru-RU"/>
              </w:rPr>
              <w:softHyphen/>
              <w:t>ленной документации группы. При наличии замечаний к качеству оформленной документации. Отсутствие документа</w:t>
            </w:r>
            <w:r w:rsidRPr="00390CEE">
              <w:rPr>
                <w:rFonts w:ascii="Times New Roman" w:eastAsia="Times New Roman" w:hAnsi="Times New Roman" w:cs="Times New Roman"/>
                <w:color w:val="000000"/>
                <w:spacing w:val="1"/>
                <w:sz w:val="18"/>
                <w:szCs w:val="18"/>
                <w:lang w:eastAsia="ru-RU"/>
              </w:rPr>
              <w:softHyphen/>
              <w:t>ции.</w:t>
            </w:r>
          </w:p>
        </w:tc>
        <w:tc>
          <w:tcPr>
            <w:tcW w:w="1061" w:type="dxa"/>
            <w:tcBorders>
              <w:top w:val="single" w:sz="4" w:space="0" w:color="auto"/>
              <w:lef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0" w:type="dxa"/>
            <w:tcBorders>
              <w:top w:val="single" w:sz="4" w:space="0" w:color="auto"/>
              <w:left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r w:rsidR="00390CEE" w:rsidRPr="00390CEE" w:rsidTr="00390CEE">
        <w:trPr>
          <w:trHeight w:hRule="exact" w:val="2362"/>
        </w:trPr>
        <w:tc>
          <w:tcPr>
            <w:tcW w:w="73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180" w:lineRule="exact"/>
              <w:rPr>
                <w:rFonts w:ascii="Times New Roman" w:eastAsia="Times New Roman" w:hAnsi="Times New Roman" w:cs="Times New Roman"/>
                <w:b/>
                <w:color w:val="000000"/>
                <w:spacing w:val="4"/>
                <w:sz w:val="26"/>
                <w:szCs w:val="26"/>
                <w:lang w:eastAsia="ru-RU"/>
              </w:rPr>
            </w:pPr>
            <w:r w:rsidRPr="00390CEE">
              <w:rPr>
                <w:rFonts w:ascii="Times New Roman" w:eastAsia="Times New Roman" w:hAnsi="Times New Roman" w:cs="Times New Roman"/>
                <w:b/>
                <w:color w:val="000000"/>
                <w:spacing w:val="1"/>
                <w:sz w:val="18"/>
                <w:szCs w:val="18"/>
                <w:lang w:eastAsia="ru-RU"/>
              </w:rPr>
              <w:t>2.13</w:t>
            </w:r>
          </w:p>
        </w:tc>
        <w:tc>
          <w:tcPr>
            <w:tcW w:w="3000"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Наличие опубликованных соб</w:t>
            </w:r>
            <w:r w:rsidRPr="00390CEE">
              <w:rPr>
                <w:rFonts w:ascii="Times New Roman" w:eastAsia="Times New Roman" w:hAnsi="Times New Roman" w:cs="Times New Roman"/>
                <w:color w:val="000000"/>
                <w:spacing w:val="1"/>
                <w:sz w:val="18"/>
                <w:szCs w:val="18"/>
                <w:lang w:eastAsia="ru-RU"/>
              </w:rPr>
              <w:softHyphen/>
              <w:t>ственных методических разра</w:t>
            </w:r>
            <w:r w:rsidRPr="00390CEE">
              <w:rPr>
                <w:rFonts w:ascii="Times New Roman" w:eastAsia="Times New Roman" w:hAnsi="Times New Roman" w:cs="Times New Roman"/>
                <w:color w:val="000000"/>
                <w:spacing w:val="1"/>
                <w:sz w:val="18"/>
                <w:szCs w:val="18"/>
                <w:lang w:eastAsia="ru-RU"/>
              </w:rPr>
              <w:softHyphen/>
              <w:t>боток, статей, научных публи</w:t>
            </w:r>
            <w:r w:rsidRPr="00390CEE">
              <w:rPr>
                <w:rFonts w:ascii="Times New Roman" w:eastAsia="Times New Roman" w:hAnsi="Times New Roman" w:cs="Times New Roman"/>
                <w:color w:val="000000"/>
                <w:spacing w:val="1"/>
                <w:sz w:val="18"/>
                <w:szCs w:val="18"/>
                <w:lang w:eastAsia="ru-RU"/>
              </w:rPr>
              <w:softHyphen/>
              <w:t>каций и учебно-методических пособий имеющих соответ</w:t>
            </w:r>
            <w:r w:rsidRPr="00390CEE">
              <w:rPr>
                <w:rFonts w:ascii="Times New Roman" w:eastAsia="Times New Roman" w:hAnsi="Times New Roman" w:cs="Times New Roman"/>
                <w:color w:val="000000"/>
                <w:spacing w:val="1"/>
                <w:sz w:val="18"/>
                <w:szCs w:val="18"/>
                <w:lang w:eastAsia="ru-RU"/>
              </w:rPr>
              <w:softHyphen/>
              <w:t>ствующий гриф и выходные данные</w:t>
            </w:r>
          </w:p>
        </w:tc>
        <w:tc>
          <w:tcPr>
            <w:tcW w:w="3408"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5"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Количество публикаций на сайтах, в печатных изданиях</w:t>
            </w:r>
          </w:p>
        </w:tc>
        <w:tc>
          <w:tcPr>
            <w:tcW w:w="3125"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На сайте:</w:t>
            </w:r>
            <w:r w:rsidRPr="00390CEE">
              <w:rPr>
                <w:rFonts w:ascii="Times New Roman" w:eastAsia="Times New Roman" w:hAnsi="Times New Roman" w:cs="Times New Roman"/>
                <w:color w:val="000000"/>
                <w:spacing w:val="4"/>
                <w:sz w:val="26"/>
                <w:szCs w:val="26"/>
                <w:lang w:eastAsia="ru-RU"/>
              </w:rPr>
              <w:br/>
            </w:r>
            <w:r w:rsidRPr="00390CEE">
              <w:rPr>
                <w:rFonts w:ascii="Times New Roman" w:eastAsia="Times New Roman" w:hAnsi="Times New Roman" w:cs="Times New Roman"/>
                <w:color w:val="000000"/>
                <w:spacing w:val="1"/>
                <w:sz w:val="18"/>
                <w:szCs w:val="18"/>
                <w:lang w:eastAsia="ru-RU"/>
              </w:rPr>
              <w:t xml:space="preserve"> Публикации:</w:t>
            </w:r>
            <w:r w:rsidRPr="00390CEE">
              <w:rPr>
                <w:rFonts w:ascii="Times New Roman" w:eastAsia="Times New Roman" w:hAnsi="Times New Roman" w:cs="Times New Roman"/>
                <w:color w:val="000000"/>
                <w:spacing w:val="1"/>
                <w:sz w:val="18"/>
                <w:szCs w:val="18"/>
                <w:lang w:eastAsia="ru-RU"/>
              </w:rPr>
              <w:br/>
              <w:t>Районный уровень;</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Городской уровень;</w:t>
            </w:r>
            <w:r w:rsidRPr="00390CEE">
              <w:rPr>
                <w:rFonts w:ascii="Times New Roman" w:eastAsia="Times New Roman" w:hAnsi="Times New Roman" w:cs="Times New Roman"/>
                <w:color w:val="000000"/>
                <w:spacing w:val="1"/>
                <w:sz w:val="18"/>
                <w:szCs w:val="18"/>
                <w:lang w:eastAsia="ru-RU"/>
              </w:rPr>
              <w:br/>
              <w:t xml:space="preserve"> Всероссийский уровень; Международный уровень</w:t>
            </w:r>
          </w:p>
        </w:tc>
        <w:tc>
          <w:tcPr>
            <w:tcW w:w="989"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5б</w:t>
            </w:r>
          </w:p>
          <w:p w:rsidR="00390CEE" w:rsidRPr="00390CEE" w:rsidRDefault="00390CEE" w:rsidP="00390CEE">
            <w:pPr>
              <w:widowControl w:val="0"/>
              <w:spacing w:after="0" w:line="230" w:lineRule="exact"/>
              <w:jc w:val="center"/>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br/>
              <w:t>10б</w:t>
            </w:r>
          </w:p>
          <w:p w:rsidR="00390CEE" w:rsidRPr="00390CEE" w:rsidRDefault="00390CEE" w:rsidP="00390CEE">
            <w:pPr>
              <w:widowControl w:val="0"/>
              <w:spacing w:after="0" w:line="230" w:lineRule="exact"/>
              <w:rPr>
                <w:rFonts w:ascii="Times New Roman" w:eastAsia="Times New Roman" w:hAnsi="Times New Roman" w:cs="Times New Roman"/>
                <w:b/>
                <w:color w:val="000000"/>
                <w:spacing w:val="1"/>
                <w:sz w:val="20"/>
                <w:szCs w:val="20"/>
                <w:lang w:eastAsia="ru-RU"/>
              </w:rPr>
            </w:pPr>
            <w:r w:rsidRPr="00390CEE">
              <w:rPr>
                <w:rFonts w:ascii="Times New Roman" w:eastAsia="Times New Roman" w:hAnsi="Times New Roman" w:cs="Times New Roman"/>
                <w:b/>
                <w:color w:val="000000"/>
                <w:spacing w:val="1"/>
                <w:sz w:val="20"/>
                <w:szCs w:val="20"/>
                <w:lang w:eastAsia="ru-RU"/>
              </w:rPr>
              <w:t>20б</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b/>
                <w:color w:val="000000"/>
                <w:spacing w:val="1"/>
                <w:sz w:val="20"/>
                <w:szCs w:val="20"/>
                <w:lang w:eastAsia="ru-RU"/>
              </w:rPr>
              <w:t>40б</w:t>
            </w:r>
            <w:r w:rsidRPr="00390CEE">
              <w:rPr>
                <w:rFonts w:ascii="Times New Roman" w:eastAsia="Times New Roman" w:hAnsi="Times New Roman" w:cs="Times New Roman"/>
                <w:b/>
                <w:color w:val="000000"/>
                <w:spacing w:val="1"/>
                <w:sz w:val="20"/>
                <w:szCs w:val="20"/>
                <w:lang w:eastAsia="ru-RU"/>
              </w:rPr>
              <w:br/>
              <w:t>100б</w:t>
            </w:r>
          </w:p>
        </w:tc>
        <w:tc>
          <w:tcPr>
            <w:tcW w:w="2554"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 xml:space="preserve">Сертификат о публикации на сайте; Скриншоты страниц </w:t>
            </w:r>
            <w:r w:rsidRPr="00390CEE">
              <w:rPr>
                <w:rFonts w:ascii="Times New Roman" w:eastAsia="Times New Roman" w:hAnsi="Times New Roman" w:cs="Times New Roman"/>
                <w:color w:val="000000"/>
                <w:spacing w:val="1"/>
                <w:sz w:val="18"/>
                <w:szCs w:val="18"/>
                <w:lang w:eastAsia="ru-RU"/>
              </w:rPr>
              <w:br/>
              <w:t>сай</w:t>
            </w:r>
            <w:r w:rsidRPr="00390CEE">
              <w:rPr>
                <w:rFonts w:ascii="Times New Roman" w:eastAsia="Times New Roman" w:hAnsi="Times New Roman" w:cs="Times New Roman"/>
                <w:color w:val="000000"/>
                <w:spacing w:val="1"/>
                <w:sz w:val="18"/>
                <w:szCs w:val="18"/>
                <w:lang w:eastAsia="ru-RU"/>
              </w:rPr>
              <w:softHyphen/>
              <w:t>тов.</w:t>
            </w:r>
          </w:p>
          <w:p w:rsidR="00390CEE" w:rsidRPr="00390CEE" w:rsidRDefault="00390CEE" w:rsidP="00390CEE">
            <w:pPr>
              <w:widowControl w:val="0"/>
              <w:spacing w:after="0" w:line="230" w:lineRule="exact"/>
              <w:jc w:val="center"/>
              <w:rPr>
                <w:rFonts w:ascii="Times New Roman" w:eastAsia="Times New Roman" w:hAnsi="Times New Roman" w:cs="Times New Roman"/>
                <w:color w:val="000000"/>
                <w:spacing w:val="4"/>
                <w:sz w:val="26"/>
                <w:szCs w:val="26"/>
                <w:lang w:eastAsia="ru-RU"/>
              </w:rPr>
            </w:pPr>
            <w:r w:rsidRPr="00390CEE">
              <w:rPr>
                <w:rFonts w:ascii="Times New Roman" w:eastAsia="Times New Roman" w:hAnsi="Times New Roman" w:cs="Times New Roman"/>
                <w:color w:val="000000"/>
                <w:spacing w:val="1"/>
                <w:sz w:val="18"/>
                <w:szCs w:val="18"/>
                <w:lang w:eastAsia="ru-RU"/>
              </w:rPr>
              <w:t>Титульный лист печатного издания; страница «содер</w:t>
            </w:r>
            <w:r w:rsidRPr="00390CEE">
              <w:rPr>
                <w:rFonts w:ascii="Times New Roman" w:eastAsia="Times New Roman" w:hAnsi="Times New Roman" w:cs="Times New Roman"/>
                <w:color w:val="000000"/>
                <w:spacing w:val="1"/>
                <w:sz w:val="18"/>
                <w:szCs w:val="18"/>
                <w:lang w:eastAsia="ru-RU"/>
              </w:rPr>
              <w:softHyphen/>
              <w:t>жание» сборника, в кото</w:t>
            </w:r>
            <w:r w:rsidRPr="00390CEE">
              <w:rPr>
                <w:rFonts w:ascii="Times New Roman" w:eastAsia="Times New Roman" w:hAnsi="Times New Roman" w:cs="Times New Roman"/>
                <w:color w:val="000000"/>
                <w:spacing w:val="1"/>
                <w:sz w:val="18"/>
                <w:szCs w:val="18"/>
                <w:lang w:eastAsia="ru-RU"/>
              </w:rPr>
              <w:softHyphen/>
              <w:t>ром помещена публика</w:t>
            </w:r>
            <w:r w:rsidRPr="00390CEE">
              <w:rPr>
                <w:rFonts w:ascii="Times New Roman" w:eastAsia="Times New Roman" w:hAnsi="Times New Roman" w:cs="Times New Roman"/>
                <w:color w:val="000000"/>
                <w:spacing w:val="1"/>
                <w:sz w:val="18"/>
                <w:szCs w:val="18"/>
                <w:lang w:eastAsia="ru-RU"/>
              </w:rPr>
              <w:softHyphen/>
              <w:t>ция;</w:t>
            </w:r>
          </w:p>
        </w:tc>
        <w:tc>
          <w:tcPr>
            <w:tcW w:w="1061" w:type="dxa"/>
            <w:tcBorders>
              <w:top w:val="single" w:sz="4" w:space="0" w:color="auto"/>
              <w:left w:val="single" w:sz="4" w:space="0" w:color="auto"/>
              <w:bottom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c>
          <w:tcPr>
            <w:tcW w:w="1090" w:type="dxa"/>
            <w:tcBorders>
              <w:top w:val="single" w:sz="4" w:space="0" w:color="auto"/>
              <w:left w:val="single" w:sz="4" w:space="0" w:color="auto"/>
              <w:bottom w:val="single" w:sz="4" w:space="0" w:color="auto"/>
              <w:right w:val="single" w:sz="4" w:space="0" w:color="auto"/>
            </w:tcBorders>
          </w:tcPr>
          <w:p w:rsidR="00390CEE" w:rsidRPr="00390CEE" w:rsidRDefault="00390CEE" w:rsidP="00390CEE">
            <w:pPr>
              <w:widowControl w:val="0"/>
              <w:spacing w:after="0" w:line="240" w:lineRule="auto"/>
              <w:rPr>
                <w:rFonts w:ascii="Courier New" w:eastAsia="Courier New" w:hAnsi="Courier New" w:cs="Courier New"/>
                <w:color w:val="000000"/>
                <w:sz w:val="10"/>
                <w:szCs w:val="10"/>
                <w:lang w:eastAsia="ru-RU"/>
              </w:rPr>
            </w:pPr>
          </w:p>
        </w:tc>
      </w:tr>
    </w:tbl>
    <w:p w:rsidR="00390CEE" w:rsidRPr="00390CEE" w:rsidRDefault="00390CEE" w:rsidP="00390CEE">
      <w:pPr>
        <w:framePr w:w="16373" w:h="281" w:hRule="exact" w:wrap="none" w:vAnchor="page" w:hAnchor="page" w:x="331" w:y="9916"/>
        <w:widowControl w:val="0"/>
        <w:tabs>
          <w:tab w:val="left" w:leader="underscore" w:pos="2642"/>
          <w:tab w:val="left" w:leader="underscore" w:pos="3366"/>
        </w:tabs>
        <w:spacing w:after="0" w:line="220" w:lineRule="exact"/>
        <w:jc w:val="both"/>
        <w:rPr>
          <w:rFonts w:ascii="Times New Roman" w:eastAsia="Times New Roman" w:hAnsi="Times New Roman" w:cs="Times New Roman"/>
          <w:color w:val="000000"/>
          <w:spacing w:val="1"/>
          <w:lang w:eastAsia="ru-RU"/>
        </w:rPr>
      </w:pPr>
      <w:r w:rsidRPr="00390CEE">
        <w:rPr>
          <w:rFonts w:ascii="Times New Roman" w:eastAsia="Times New Roman" w:hAnsi="Times New Roman" w:cs="Times New Roman"/>
          <w:color w:val="000000"/>
          <w:spacing w:val="1"/>
          <w:lang w:eastAsia="ru-RU"/>
        </w:rPr>
        <w:t>Дата</w:t>
      </w:r>
      <w:r w:rsidRPr="00390CEE">
        <w:rPr>
          <w:rFonts w:ascii="Times New Roman" w:eastAsia="Times New Roman" w:hAnsi="Times New Roman" w:cs="Times New Roman"/>
          <w:color w:val="000000"/>
          <w:spacing w:val="1"/>
          <w:lang w:eastAsia="ru-RU"/>
        </w:rPr>
        <w:tab/>
        <w:t>201</w:t>
      </w:r>
      <w:r w:rsidRPr="00390CEE">
        <w:rPr>
          <w:rFonts w:ascii="Times New Roman" w:eastAsia="Times New Roman" w:hAnsi="Times New Roman" w:cs="Times New Roman"/>
          <w:color w:val="000000"/>
          <w:spacing w:val="1"/>
          <w:lang w:eastAsia="ru-RU"/>
        </w:rPr>
        <w:tab/>
        <w:t>г.</w:t>
      </w:r>
    </w:p>
    <w:p w:rsidR="00390CEE" w:rsidRPr="00390CEE" w:rsidRDefault="00390CEE" w:rsidP="00390CEE">
      <w:pPr>
        <w:framePr w:w="16096" w:h="1186" w:hRule="exact" w:wrap="none" w:vAnchor="page" w:hAnchor="page" w:x="331" w:y="10321"/>
        <w:widowControl w:val="0"/>
        <w:tabs>
          <w:tab w:val="left" w:leader="underscore" w:pos="8194"/>
          <w:tab w:val="left" w:leader="underscore" w:pos="12091"/>
          <w:tab w:val="left" w:leader="underscore" w:pos="12091"/>
        </w:tabs>
        <w:spacing w:after="0" w:line="278" w:lineRule="exact"/>
        <w:jc w:val="both"/>
        <w:rPr>
          <w:rFonts w:ascii="Times New Roman" w:eastAsia="Times New Roman" w:hAnsi="Times New Roman" w:cs="Times New Roman"/>
          <w:color w:val="000000"/>
          <w:spacing w:val="1"/>
          <w:lang w:eastAsia="ru-RU"/>
        </w:rPr>
      </w:pPr>
      <w:r w:rsidRPr="00390CEE">
        <w:rPr>
          <w:rFonts w:ascii="Times New Roman" w:eastAsia="Times New Roman" w:hAnsi="Times New Roman" w:cs="Times New Roman"/>
          <w:color w:val="000000"/>
          <w:spacing w:val="1"/>
          <w:lang w:eastAsia="ru-RU"/>
        </w:rPr>
        <w:t xml:space="preserve">Председатель оценочной комиссии </w:t>
      </w:r>
      <w:r w:rsidRPr="00390CEE">
        <w:rPr>
          <w:rFonts w:ascii="Times New Roman" w:eastAsia="Times New Roman" w:hAnsi="Times New Roman" w:cs="Times New Roman"/>
          <w:color w:val="000000"/>
          <w:spacing w:val="1"/>
          <w:lang w:eastAsia="ru-RU"/>
        </w:rPr>
        <w:tab/>
        <w:t>(</w:t>
      </w:r>
      <w:r w:rsidRPr="00390CEE">
        <w:rPr>
          <w:rFonts w:ascii="Times New Roman" w:eastAsia="Times New Roman" w:hAnsi="Times New Roman" w:cs="Times New Roman"/>
          <w:color w:val="000000"/>
          <w:spacing w:val="1"/>
          <w:lang w:eastAsia="ru-RU"/>
        </w:rPr>
        <w:tab/>
        <w:t>)</w:t>
      </w:r>
    </w:p>
    <w:p w:rsidR="00390CEE" w:rsidRPr="00390CEE" w:rsidRDefault="00390CEE" w:rsidP="00390CEE">
      <w:pPr>
        <w:framePr w:w="16096" w:h="1186" w:hRule="exact" w:wrap="none" w:vAnchor="page" w:hAnchor="page" w:x="331" w:y="10321"/>
        <w:widowControl w:val="0"/>
        <w:tabs>
          <w:tab w:val="left" w:pos="6174"/>
          <w:tab w:val="left" w:leader="underscore" w:pos="8194"/>
          <w:tab w:val="left" w:leader="underscore" w:pos="12091"/>
        </w:tabs>
        <w:spacing w:after="0" w:line="278" w:lineRule="exact"/>
        <w:jc w:val="both"/>
        <w:rPr>
          <w:rFonts w:ascii="Times New Roman" w:eastAsia="Times New Roman" w:hAnsi="Times New Roman" w:cs="Times New Roman"/>
          <w:color w:val="000000"/>
          <w:spacing w:val="1"/>
          <w:lang w:eastAsia="ru-RU"/>
        </w:rPr>
      </w:pPr>
      <w:r w:rsidRPr="00390CEE">
        <w:rPr>
          <w:rFonts w:ascii="Times New Roman" w:eastAsia="Times New Roman" w:hAnsi="Times New Roman" w:cs="Times New Roman"/>
          <w:color w:val="000000"/>
          <w:spacing w:val="1"/>
          <w:lang w:eastAsia="ru-RU"/>
        </w:rPr>
        <w:t>Секретарь оценочной комиссии</w:t>
      </w:r>
      <w:r w:rsidRPr="00390CEE">
        <w:rPr>
          <w:rFonts w:ascii="Times New Roman" w:eastAsia="Times New Roman" w:hAnsi="Times New Roman" w:cs="Times New Roman"/>
          <w:color w:val="000000"/>
          <w:spacing w:val="1"/>
          <w:lang w:eastAsia="ru-RU"/>
        </w:rPr>
        <w:tab/>
      </w:r>
      <w:r w:rsidRPr="00390CEE">
        <w:rPr>
          <w:rFonts w:ascii="Times New Roman" w:eastAsia="Times New Roman" w:hAnsi="Times New Roman" w:cs="Times New Roman"/>
          <w:color w:val="000000"/>
          <w:spacing w:val="1"/>
          <w:lang w:eastAsia="ru-RU"/>
        </w:rPr>
        <w:tab/>
        <w:t>(</w:t>
      </w:r>
      <w:r w:rsidRPr="00390CEE">
        <w:rPr>
          <w:rFonts w:ascii="Times New Roman" w:eastAsia="Times New Roman" w:hAnsi="Times New Roman" w:cs="Times New Roman"/>
          <w:color w:val="000000"/>
          <w:spacing w:val="1"/>
          <w:lang w:eastAsia="ru-RU"/>
        </w:rPr>
        <w:tab/>
        <w:t>)</w:t>
      </w:r>
    </w:p>
    <w:p w:rsidR="00390CEE" w:rsidRPr="00390CEE" w:rsidRDefault="00390CEE" w:rsidP="00390CEE">
      <w:pPr>
        <w:framePr w:w="16096" w:h="1186" w:hRule="exact" w:wrap="none" w:vAnchor="page" w:hAnchor="page" w:x="331" w:y="10321"/>
        <w:widowControl w:val="0"/>
        <w:tabs>
          <w:tab w:val="left" w:pos="6174"/>
          <w:tab w:val="right" w:leader="underscore" w:pos="8403"/>
          <w:tab w:val="left" w:leader="underscore" w:pos="12091"/>
        </w:tabs>
        <w:spacing w:after="291" w:line="278" w:lineRule="exact"/>
        <w:jc w:val="both"/>
        <w:rPr>
          <w:rFonts w:ascii="Times New Roman" w:eastAsia="Times New Roman" w:hAnsi="Times New Roman" w:cs="Times New Roman"/>
          <w:color w:val="000000"/>
          <w:spacing w:val="1"/>
          <w:lang w:eastAsia="ru-RU"/>
        </w:rPr>
      </w:pPr>
      <w:r w:rsidRPr="00390CEE">
        <w:rPr>
          <w:rFonts w:ascii="Times New Roman" w:eastAsia="Times New Roman" w:hAnsi="Times New Roman" w:cs="Times New Roman"/>
          <w:color w:val="000000"/>
          <w:spacing w:val="1"/>
          <w:lang w:eastAsia="ru-RU"/>
        </w:rPr>
        <w:t>Ознакомлен</w:t>
      </w:r>
      <w:proofErr w:type="gramStart"/>
      <w:r w:rsidRPr="00390CEE">
        <w:rPr>
          <w:rFonts w:ascii="Times New Roman" w:eastAsia="Times New Roman" w:hAnsi="Times New Roman" w:cs="Times New Roman"/>
          <w:color w:val="000000"/>
          <w:spacing w:val="1"/>
          <w:lang w:eastAsia="ru-RU"/>
        </w:rPr>
        <w:t>:</w:t>
      </w:r>
      <w:r w:rsidRPr="00390CEE">
        <w:rPr>
          <w:rFonts w:ascii="Times New Roman" w:eastAsia="Times New Roman" w:hAnsi="Times New Roman" w:cs="Times New Roman"/>
          <w:color w:val="000000"/>
          <w:spacing w:val="1"/>
          <w:lang w:eastAsia="ru-RU"/>
        </w:rPr>
        <w:tab/>
      </w:r>
      <w:r w:rsidRPr="00390CEE">
        <w:rPr>
          <w:rFonts w:ascii="Times New Roman" w:eastAsia="Times New Roman" w:hAnsi="Times New Roman" w:cs="Times New Roman"/>
          <w:color w:val="000000"/>
          <w:spacing w:val="1"/>
          <w:lang w:eastAsia="ru-RU"/>
        </w:rPr>
        <w:tab/>
        <w:t>(</w:t>
      </w:r>
      <w:r w:rsidRPr="00390CEE">
        <w:rPr>
          <w:rFonts w:ascii="Times New Roman" w:eastAsia="Times New Roman" w:hAnsi="Times New Roman" w:cs="Times New Roman"/>
          <w:color w:val="000000"/>
          <w:spacing w:val="1"/>
          <w:lang w:eastAsia="ru-RU"/>
        </w:rPr>
        <w:tab/>
        <w:t>)</w:t>
      </w:r>
      <w:proofErr w:type="gramEnd"/>
    </w:p>
    <w:p w:rsidR="00390CEE" w:rsidRPr="00390CEE" w:rsidRDefault="00390CEE" w:rsidP="00390CEE">
      <w:pPr>
        <w:widowControl w:val="0"/>
        <w:spacing w:after="0" w:line="240" w:lineRule="auto"/>
        <w:rPr>
          <w:rFonts w:ascii="Courier New" w:eastAsia="Courier New" w:hAnsi="Courier New" w:cs="Courier New"/>
          <w:color w:val="000000"/>
          <w:sz w:val="2"/>
          <w:szCs w:val="2"/>
          <w:lang w:eastAsia="ru-RU"/>
        </w:rPr>
        <w:sectPr w:rsidR="00390CEE" w:rsidRPr="00390CEE" w:rsidSect="00390CEE">
          <w:pgSz w:w="16839" w:h="11907" w:orient="landscape" w:code="9"/>
          <w:pgMar w:top="0" w:right="0" w:bottom="0" w:left="0" w:header="0" w:footer="3" w:gutter="0"/>
          <w:cols w:space="720"/>
          <w:noEndnote/>
          <w:docGrid w:linePitch="360"/>
        </w:sectPr>
      </w:pPr>
    </w:p>
    <w:p w:rsidR="00BB68FD" w:rsidRPr="00BB68FD" w:rsidRDefault="00BB68FD" w:rsidP="00C62C84">
      <w:pPr>
        <w:ind w:right="-284"/>
        <w:contextualSpacing/>
        <w:jc w:val="both"/>
        <w:rPr>
          <w:rFonts w:ascii="Times New Roman" w:hAnsi="Times New Roman" w:cs="Times New Roman"/>
          <w:sz w:val="24"/>
          <w:szCs w:val="24"/>
        </w:rPr>
      </w:pPr>
    </w:p>
    <w:p w:rsidR="001A4E48" w:rsidRPr="00985AAD" w:rsidRDefault="001A4E48" w:rsidP="001A4E48">
      <w:pPr>
        <w:widowControl w:val="0"/>
        <w:autoSpaceDE w:val="0"/>
        <w:autoSpaceDN w:val="0"/>
        <w:adjustRightInd w:val="0"/>
        <w:spacing w:after="0" w:line="240" w:lineRule="auto"/>
        <w:jc w:val="center"/>
        <w:rPr>
          <w:rFonts w:ascii="Arial" w:eastAsia="Times New Roman" w:hAnsi="Arial" w:cs="Arial"/>
          <w:noProof/>
          <w:sz w:val="20"/>
          <w:szCs w:val="20"/>
          <w:lang w:eastAsia="ru-RU"/>
        </w:rPr>
      </w:pPr>
      <w:r w:rsidRPr="00985AAD">
        <w:rPr>
          <w:rFonts w:ascii="Arial" w:eastAsia="Times New Roman" w:hAnsi="Arial" w:cs="Arial"/>
          <w:noProof/>
          <w:sz w:val="20"/>
          <w:szCs w:val="20"/>
          <w:lang w:eastAsia="ru-RU"/>
        </w:rPr>
        <w:drawing>
          <wp:inline distT="0" distB="0" distL="0" distR="0" wp14:anchorId="324022C9" wp14:editId="61833F4D">
            <wp:extent cx="381000" cy="403860"/>
            <wp:effectExtent l="0" t="0" r="0" b="0"/>
            <wp:docPr id="4" name="Рисунок 4"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03860"/>
                    </a:xfrm>
                    <a:prstGeom prst="rect">
                      <a:avLst/>
                    </a:prstGeom>
                    <a:noFill/>
                    <a:ln>
                      <a:noFill/>
                    </a:ln>
                  </pic:spPr>
                </pic:pic>
              </a:graphicData>
            </a:graphic>
          </wp:inline>
        </w:drawing>
      </w:r>
    </w:p>
    <w:p w:rsidR="001A4E48" w:rsidRPr="00985AAD" w:rsidRDefault="001A4E48" w:rsidP="001A4E48">
      <w:pPr>
        <w:widowControl w:val="0"/>
        <w:autoSpaceDE w:val="0"/>
        <w:autoSpaceDN w:val="0"/>
        <w:adjustRightInd w:val="0"/>
        <w:spacing w:after="0" w:line="240" w:lineRule="auto"/>
        <w:jc w:val="center"/>
        <w:rPr>
          <w:rFonts w:ascii="Arial" w:eastAsia="Times New Roman" w:hAnsi="Arial" w:cs="Arial"/>
          <w:noProof/>
          <w:sz w:val="20"/>
          <w:szCs w:val="20"/>
          <w:lang w:eastAsia="ru-RU"/>
        </w:rPr>
      </w:pPr>
    </w:p>
    <w:p w:rsidR="001A4E48" w:rsidRPr="00985AAD" w:rsidRDefault="001A4E48" w:rsidP="001A4E48">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1A4E48" w:rsidRPr="00985AAD" w:rsidRDefault="001A4E48" w:rsidP="001A4E48">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ГОСУДАРСТВЕННОЕ БЮДЖЕТНОЕ ДОШКОЛЬНОЕ ОБРАЗОВАТЕЛЬНОЕ </w:t>
      </w:r>
    </w:p>
    <w:p w:rsidR="001A4E48" w:rsidRPr="00985AAD" w:rsidRDefault="001A4E48" w:rsidP="001A4E48">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УЧРЕЖДЕНИЕ ДЕТСКИЙ САД КОМПЕНСИРУЮЩЕГО ВИДА №118 </w:t>
      </w:r>
    </w:p>
    <w:p w:rsidR="001A4E48" w:rsidRPr="00985AAD" w:rsidRDefault="001A4E48" w:rsidP="001A4E48">
      <w:pPr>
        <w:pBdr>
          <w:bottom w:val="single" w:sz="12" w:space="1" w:color="auto"/>
        </w:pBdr>
        <w:tabs>
          <w:tab w:val="center" w:pos="4535"/>
          <w:tab w:val="left" w:pos="7717"/>
        </w:tabs>
        <w:spacing w:after="0" w:line="240" w:lineRule="auto"/>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ab/>
        <w:t>АДМИРАЛТЕЙСКОГО РАЙОНА САНКТ-ПЕТЕРБУРГА</w:t>
      </w:r>
      <w:r w:rsidRPr="00985AAD">
        <w:rPr>
          <w:rFonts w:ascii="Times New Roman" w:eastAsia="Times New Roman" w:hAnsi="Times New Roman" w:cs="Times New Roman"/>
          <w:lang w:eastAsia="ru-RU"/>
        </w:rPr>
        <w:tab/>
      </w:r>
    </w:p>
    <w:p w:rsidR="001A4E48" w:rsidRPr="00985AAD" w:rsidRDefault="001A4E48" w:rsidP="001A4E48">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190005 г. Санкт-Петербург, Измайловский проспект д.18 литер</w:t>
      </w:r>
      <w:proofErr w:type="gramStart"/>
      <w:r w:rsidRPr="00985AAD">
        <w:rPr>
          <w:rFonts w:ascii="Times New Roman" w:eastAsia="Times New Roman" w:hAnsi="Times New Roman" w:cs="Times New Roman"/>
          <w:sz w:val="20"/>
          <w:szCs w:val="20"/>
          <w:lang w:eastAsia="ru-RU"/>
        </w:rPr>
        <w:t xml:space="preserve"> В</w:t>
      </w:r>
      <w:proofErr w:type="gramEnd"/>
      <w:r w:rsidRPr="00985AAD">
        <w:rPr>
          <w:rFonts w:ascii="Times New Roman" w:eastAsia="Times New Roman" w:hAnsi="Times New Roman" w:cs="Times New Roman"/>
          <w:sz w:val="20"/>
          <w:szCs w:val="20"/>
          <w:lang w:eastAsia="ru-RU"/>
        </w:rPr>
        <w:t>,  тел. 251-58-10</w:t>
      </w:r>
    </w:p>
    <w:p w:rsidR="001A4E48" w:rsidRPr="00985AAD" w:rsidRDefault="001A4E48" w:rsidP="001A4E48">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ОКПО 53251179 ОКОГУ2300223 ОГРН 1027810320427 ИНН/КПП 7826049838/783901001</w:t>
      </w:r>
    </w:p>
    <w:p w:rsidR="001A4E48" w:rsidRPr="00985AAD" w:rsidRDefault="001A4E48" w:rsidP="001A4E48">
      <w:pPr>
        <w:spacing w:after="0" w:line="240" w:lineRule="auto"/>
        <w:jc w:val="center"/>
        <w:rPr>
          <w:rFonts w:ascii="Times New Roman" w:eastAsia="Times New Roman" w:hAnsi="Times New Roman" w:cs="Times New Roman"/>
          <w:sz w:val="16"/>
          <w:szCs w:val="16"/>
          <w:lang w:eastAsia="ru-RU"/>
        </w:rPr>
      </w:pPr>
    </w:p>
    <w:p w:rsidR="005B75E3" w:rsidRPr="005B75E3" w:rsidRDefault="005B75E3" w:rsidP="005B75E3">
      <w:pPr>
        <w:autoSpaceDE w:val="0"/>
        <w:autoSpaceDN w:val="0"/>
        <w:spacing w:after="0" w:line="240" w:lineRule="auto"/>
        <w:jc w:val="right"/>
        <w:rPr>
          <w:rFonts w:ascii="Times New Roman" w:eastAsia="Times New Roman" w:hAnsi="Times New Roman" w:cs="Times New Roman"/>
          <w:b/>
          <w:bCs/>
          <w:sz w:val="16"/>
          <w:szCs w:val="16"/>
          <w:lang w:eastAsia="ru-RU"/>
        </w:rPr>
      </w:pPr>
      <w:r w:rsidRPr="005B75E3">
        <w:rPr>
          <w:rFonts w:ascii="Times New Roman" w:eastAsia="Times New Roman" w:hAnsi="Times New Roman" w:cs="Times New Roman"/>
          <w:b/>
          <w:bCs/>
          <w:sz w:val="24"/>
          <w:szCs w:val="24"/>
          <w:lang w:eastAsia="ru-RU"/>
        </w:rPr>
        <w:t xml:space="preserve">Приложение № </w:t>
      </w:r>
      <w:r>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16"/>
          <w:szCs w:val="16"/>
          <w:lang w:eastAsia="ru-RU"/>
        </w:rPr>
        <w:br/>
      </w:r>
      <w:r w:rsidRPr="005B75E3">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 xml:space="preserve">к </w:t>
      </w:r>
      <w:r w:rsidRPr="005B75E3">
        <w:rPr>
          <w:rFonts w:ascii="Times New Roman" w:eastAsia="Times New Roman" w:hAnsi="Times New Roman" w:cs="Times New Roman"/>
          <w:b/>
          <w:bCs/>
          <w:sz w:val="16"/>
          <w:szCs w:val="16"/>
          <w:lang w:eastAsia="ru-RU"/>
        </w:rPr>
        <w:t>коллективному договору</w:t>
      </w:r>
      <w:r>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br/>
      </w:r>
      <w:r w:rsidRPr="005B75E3">
        <w:rPr>
          <w:rFonts w:ascii="Times New Roman" w:eastAsia="Times New Roman" w:hAnsi="Times New Roman" w:cs="Times New Roman"/>
          <w:b/>
          <w:bCs/>
          <w:sz w:val="16"/>
          <w:szCs w:val="16"/>
          <w:lang w:eastAsia="ru-RU"/>
        </w:rPr>
        <w:t>между администрацией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и первичной профсоюзной организацией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на 2014 - 2017 г. г.</w:t>
      </w:r>
    </w:p>
    <w:p w:rsidR="00C62C84" w:rsidRPr="00985AAD" w:rsidRDefault="00C62C84" w:rsidP="001A4E48">
      <w:pPr>
        <w:autoSpaceDE w:val="0"/>
        <w:autoSpaceDN w:val="0"/>
        <w:spacing w:after="0" w:line="240" w:lineRule="auto"/>
        <w:jc w:val="right"/>
        <w:rPr>
          <w:rFonts w:ascii="Times New Roman" w:eastAsia="Times New Roman" w:hAnsi="Times New Roman" w:cs="Times New Roman"/>
          <w:b/>
          <w:bCs/>
          <w:sz w:val="32"/>
          <w:szCs w:val="32"/>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1A4E48" w:rsidRPr="00985AAD" w:rsidTr="001A4E48">
        <w:trPr>
          <w:trHeight w:val="2475"/>
        </w:trPr>
        <w:tc>
          <w:tcPr>
            <w:tcW w:w="4503" w:type="dxa"/>
            <w:shd w:val="clear" w:color="auto" w:fill="auto"/>
          </w:tcPr>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СОГЛАСОВАНО</w:t>
            </w: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 на Совете </w:t>
            </w:r>
          </w:p>
          <w:p w:rsidR="001A4E48" w:rsidRPr="00985AAD" w:rsidRDefault="001A4E48"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образовательного учреждения</w:t>
            </w:r>
          </w:p>
          <w:p w:rsidR="001A4E48" w:rsidRPr="00985AAD" w:rsidRDefault="001A4E48"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b/>
                <w:bCs/>
                <w:sz w:val="32"/>
                <w:szCs w:val="32"/>
                <w:lang w:eastAsia="ru-RU"/>
              </w:rPr>
            </w:pPr>
            <w:r w:rsidRPr="00985AAD">
              <w:rPr>
                <w:rFonts w:ascii="Times New Roman" w:eastAsia="Times New Roman" w:hAnsi="Times New Roman" w:cs="Times New Roman"/>
                <w:sz w:val="24"/>
                <w:szCs w:val="24"/>
                <w:lang w:eastAsia="ru-RU"/>
              </w:rPr>
              <w:t>Протокол № 2</w:t>
            </w:r>
            <w:r>
              <w:rPr>
                <w:rFonts w:ascii="Times New Roman" w:eastAsia="Times New Roman" w:hAnsi="Times New Roman" w:cs="Times New Roman"/>
                <w:sz w:val="24"/>
                <w:szCs w:val="24"/>
                <w:lang w:eastAsia="ru-RU"/>
              </w:rPr>
              <w:t xml:space="preserve"> </w:t>
            </w:r>
            <w:r w:rsidRPr="00985AAD">
              <w:rPr>
                <w:rFonts w:ascii="Times New Roman" w:eastAsia="Times New Roman" w:hAnsi="Times New Roman" w:cs="Times New Roman"/>
                <w:sz w:val="24"/>
                <w:szCs w:val="24"/>
                <w:lang w:eastAsia="ru-RU"/>
              </w:rPr>
              <w:t>от 31.01.2014г.</w:t>
            </w:r>
            <w:r w:rsidRPr="00985AAD">
              <w:rPr>
                <w:rFonts w:ascii="Times New Roman" w:eastAsia="Times New Roman" w:hAnsi="Times New Roman" w:cs="Times New Roman"/>
                <w:sz w:val="32"/>
                <w:szCs w:val="32"/>
                <w:lang w:eastAsia="ru-RU"/>
              </w:rPr>
              <w:t xml:space="preserve">                                                                   </w:t>
            </w:r>
          </w:p>
          <w:p w:rsidR="001A4E48" w:rsidRPr="00985AAD" w:rsidRDefault="001A4E48" w:rsidP="001A4E48">
            <w:pPr>
              <w:spacing w:after="0" w:line="240" w:lineRule="auto"/>
              <w:jc w:val="center"/>
              <w:rPr>
                <w:rFonts w:ascii="Times New Roman" w:eastAsia="Times New Roman" w:hAnsi="Times New Roman" w:cs="Times New Roman"/>
                <w:b/>
                <w:bCs/>
                <w:sz w:val="32"/>
                <w:szCs w:val="32"/>
                <w:lang w:eastAsia="ru-RU"/>
              </w:rPr>
            </w:pPr>
          </w:p>
        </w:tc>
        <w:tc>
          <w:tcPr>
            <w:tcW w:w="4819" w:type="dxa"/>
            <w:shd w:val="clear" w:color="auto" w:fill="auto"/>
          </w:tcPr>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УТВЕРЖДАЮ:</w:t>
            </w: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Заведующий ГБДОУ детский сад компенсирующего вида №118 Адмиралтейского района Санкт-Петербурга</w:t>
            </w: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__________________</w:t>
            </w: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Колесова Е.В.</w:t>
            </w:r>
          </w:p>
          <w:p w:rsidR="001A4E48" w:rsidRPr="00985AAD" w:rsidRDefault="001A4E48" w:rsidP="001A4E48">
            <w:pPr>
              <w:spacing w:after="0" w:line="240" w:lineRule="auto"/>
              <w:jc w:val="center"/>
              <w:rPr>
                <w:rFonts w:ascii="Times New Roman" w:eastAsia="Times New Roman" w:hAnsi="Times New Roman" w:cs="Times New Roman"/>
                <w:sz w:val="32"/>
                <w:szCs w:val="32"/>
                <w:lang w:eastAsia="ru-RU"/>
              </w:rPr>
            </w:pPr>
            <w:r w:rsidRPr="00985AAD">
              <w:rPr>
                <w:rFonts w:ascii="Times New Roman" w:eastAsia="Times New Roman" w:hAnsi="Times New Roman" w:cs="Times New Roman"/>
                <w:sz w:val="24"/>
                <w:szCs w:val="24"/>
                <w:lang w:eastAsia="ru-RU"/>
              </w:rPr>
              <w:t>Приказ №</w:t>
            </w:r>
            <w:r w:rsidR="00616465">
              <w:rPr>
                <w:rFonts w:ascii="Times New Roman" w:eastAsia="Times New Roman" w:hAnsi="Times New Roman" w:cs="Times New Roman"/>
                <w:sz w:val="24"/>
                <w:szCs w:val="24"/>
                <w:lang w:eastAsia="ru-RU"/>
              </w:rPr>
              <w:t xml:space="preserve"> </w:t>
            </w:r>
            <w:r w:rsidRPr="00985AAD">
              <w:rPr>
                <w:rFonts w:ascii="Times New Roman" w:eastAsia="Times New Roman" w:hAnsi="Times New Roman" w:cs="Times New Roman"/>
                <w:sz w:val="24"/>
                <w:szCs w:val="24"/>
                <w:lang w:eastAsia="ru-RU"/>
              </w:rPr>
              <w:t>3-р от 06.02.14г.</w:t>
            </w:r>
          </w:p>
        </w:tc>
      </w:tr>
    </w:tbl>
    <w:p w:rsidR="001A4E48" w:rsidRDefault="001A4E48" w:rsidP="001A4E48">
      <w:pPr>
        <w:autoSpaceDE w:val="0"/>
        <w:autoSpaceDN w:val="0"/>
        <w:spacing w:after="0" w:line="240" w:lineRule="auto"/>
        <w:jc w:val="right"/>
        <w:rPr>
          <w:rFonts w:ascii="Times New Roman" w:eastAsia="Times New Roman" w:hAnsi="Times New Roman" w:cs="Times New Roman"/>
          <w:b/>
          <w:bCs/>
          <w:sz w:val="24"/>
          <w:szCs w:val="24"/>
          <w:lang w:eastAsia="ru-RU"/>
        </w:rPr>
      </w:pPr>
    </w:p>
    <w:p w:rsidR="001A4E48" w:rsidRPr="005C0A54" w:rsidRDefault="001A4E48" w:rsidP="001A4E48">
      <w:pPr>
        <w:autoSpaceDE w:val="0"/>
        <w:autoSpaceDN w:val="0"/>
        <w:spacing w:after="0" w:line="240" w:lineRule="auto"/>
        <w:jc w:val="right"/>
        <w:rPr>
          <w:rFonts w:ascii="Times New Roman" w:eastAsia="Times New Roman" w:hAnsi="Times New Roman" w:cs="Times New Roman"/>
          <w:b/>
          <w:bCs/>
          <w:sz w:val="24"/>
          <w:szCs w:val="24"/>
          <w:lang w:eastAsia="ru-RU"/>
        </w:rPr>
      </w:pPr>
    </w:p>
    <w:p w:rsidR="001A4E48" w:rsidRPr="00985AAD" w:rsidRDefault="001A4E48" w:rsidP="001A4E48">
      <w:pPr>
        <w:ind w:right="-284"/>
        <w:contextualSpacing/>
        <w:jc w:val="center"/>
        <w:rPr>
          <w:rFonts w:ascii="Times New Roman" w:eastAsia="Courier New" w:hAnsi="Times New Roman" w:cs="Times New Roman"/>
          <w:color w:val="000000"/>
          <w:spacing w:val="5"/>
          <w:sz w:val="26"/>
          <w:szCs w:val="26"/>
          <w:lang w:eastAsia="ru-RU"/>
        </w:rPr>
      </w:pPr>
    </w:p>
    <w:p w:rsidR="001A4E48" w:rsidRDefault="001A4E48" w:rsidP="001A4E48">
      <w:pPr>
        <w:jc w:val="center"/>
        <w:rPr>
          <w:rFonts w:ascii="Times New Roman" w:hAnsi="Times New Roman" w:cs="Times New Roman"/>
          <w:b/>
          <w:sz w:val="24"/>
          <w:szCs w:val="24"/>
        </w:rPr>
      </w:pPr>
    </w:p>
    <w:p w:rsidR="001A4E48" w:rsidRPr="00E63DD9" w:rsidRDefault="001A4E48" w:rsidP="001A4E48">
      <w:pPr>
        <w:jc w:val="center"/>
        <w:rPr>
          <w:rFonts w:ascii="Times New Roman" w:hAnsi="Times New Roman" w:cs="Times New Roman"/>
          <w:b/>
          <w:sz w:val="24"/>
          <w:szCs w:val="24"/>
        </w:rPr>
      </w:pPr>
      <w:r w:rsidRPr="00E63DD9">
        <w:rPr>
          <w:rFonts w:ascii="Times New Roman" w:hAnsi="Times New Roman" w:cs="Times New Roman"/>
          <w:b/>
          <w:sz w:val="24"/>
          <w:szCs w:val="24"/>
        </w:rPr>
        <w:t>ПЕРЕЧЕНЬ ПР</w:t>
      </w:r>
      <w:r w:rsidR="003E0AE1" w:rsidRPr="00E63DD9">
        <w:rPr>
          <w:rFonts w:ascii="Times New Roman" w:hAnsi="Times New Roman" w:cs="Times New Roman"/>
          <w:b/>
          <w:sz w:val="24"/>
          <w:szCs w:val="24"/>
        </w:rPr>
        <w:t>ОФЕССИЙ И ДОЛЖНОСТЕЙ РАБОТНИКОВ</w:t>
      </w:r>
    </w:p>
    <w:p w:rsidR="00E63DD9" w:rsidRPr="00E63DD9" w:rsidRDefault="001A4E48" w:rsidP="00E63DD9">
      <w:pPr>
        <w:ind w:right="-284"/>
        <w:contextualSpacing/>
        <w:jc w:val="center"/>
        <w:rPr>
          <w:rFonts w:ascii="Times New Roman" w:hAnsi="Times New Roman" w:cs="Times New Roman"/>
          <w:b/>
          <w:sz w:val="24"/>
          <w:szCs w:val="24"/>
        </w:rPr>
      </w:pPr>
      <w:r w:rsidRPr="00E63DD9">
        <w:rPr>
          <w:rFonts w:ascii="Times New Roman" w:hAnsi="Times New Roman" w:cs="Times New Roman"/>
          <w:b/>
          <w:sz w:val="24"/>
          <w:szCs w:val="24"/>
        </w:rPr>
        <w:t>С НЕНОРМИРОВАННЫМ РАБОЧИМ ДНЕМ</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hAnsi="Times New Roman" w:cs="Times New Roman"/>
          <w:b/>
          <w:sz w:val="24"/>
          <w:szCs w:val="24"/>
        </w:rPr>
        <w:br/>
      </w:r>
      <w:r w:rsidRPr="00E63DD9">
        <w:rPr>
          <w:rFonts w:ascii="Times New Roman" w:eastAsia="Courier New" w:hAnsi="Times New Roman" w:cs="Times New Roman"/>
          <w:b/>
          <w:color w:val="000000"/>
          <w:spacing w:val="5"/>
          <w:sz w:val="24"/>
          <w:szCs w:val="24"/>
          <w:lang w:eastAsia="ru-RU"/>
        </w:rPr>
        <w:t xml:space="preserve">ГОСУДАРСТВЕННОГО ДОШКОЛЬНОГО ОБРАЗОВАТЕЛЬНОГО УЧРЕЖДЕНИЯ ДЕТСКОГО САДА КОМПЕНСИРУЮЩЕГО ВИДА №118 </w:t>
      </w:r>
      <w:r w:rsidRPr="00E63DD9">
        <w:rPr>
          <w:rFonts w:ascii="Times New Roman" w:eastAsia="Courier New" w:hAnsi="Times New Roman" w:cs="Times New Roman"/>
          <w:b/>
          <w:color w:val="000000"/>
          <w:spacing w:val="5"/>
          <w:sz w:val="24"/>
          <w:szCs w:val="24"/>
          <w:lang w:eastAsia="ru-RU"/>
        </w:rPr>
        <w:br/>
        <w:t>АДМИРАЛТЕЙСКОГО РАЙОНА</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САНКТ-ПЕТЕРБУРГА</w:t>
      </w:r>
    </w:p>
    <w:p w:rsidR="00BB68FD" w:rsidRDefault="00BB68FD" w:rsidP="001A4E48">
      <w:pPr>
        <w:jc w:val="center"/>
        <w:rPr>
          <w:rFonts w:ascii="Times New Roman" w:hAnsi="Times New Roman" w:cs="Times New Roman"/>
          <w:b/>
          <w:sz w:val="24"/>
          <w:szCs w:val="24"/>
        </w:rPr>
      </w:pPr>
    </w:p>
    <w:p w:rsidR="001A4E48" w:rsidRDefault="001A4E48" w:rsidP="005C0A5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081"/>
      </w:tblGrid>
      <w:tr w:rsidR="00616465" w:rsidRPr="00616465" w:rsidTr="002D54BF">
        <w:tc>
          <w:tcPr>
            <w:tcW w:w="1526" w:type="dxa"/>
            <w:shd w:val="clear" w:color="auto" w:fill="auto"/>
          </w:tcPr>
          <w:p w:rsidR="00616465" w:rsidRPr="00616465" w:rsidRDefault="00616465" w:rsidP="00616465">
            <w:pPr>
              <w:spacing w:after="0" w:line="240" w:lineRule="auto"/>
              <w:jc w:val="center"/>
              <w:rPr>
                <w:rFonts w:ascii="Times New Roman" w:eastAsia="Times New Roman" w:hAnsi="Times New Roman" w:cs="Times New Roman"/>
                <w:sz w:val="24"/>
                <w:szCs w:val="24"/>
                <w:lang w:eastAsia="ru-RU"/>
              </w:rPr>
            </w:pPr>
            <w:r w:rsidRPr="00616465">
              <w:rPr>
                <w:rFonts w:ascii="Times New Roman" w:eastAsia="Times New Roman" w:hAnsi="Times New Roman" w:cs="Times New Roman"/>
                <w:sz w:val="24"/>
                <w:szCs w:val="24"/>
                <w:lang w:eastAsia="ru-RU"/>
              </w:rPr>
              <w:t>№ п/п</w:t>
            </w:r>
          </w:p>
        </w:tc>
        <w:tc>
          <w:tcPr>
            <w:tcW w:w="8327" w:type="dxa"/>
            <w:shd w:val="clear" w:color="auto" w:fill="auto"/>
          </w:tcPr>
          <w:p w:rsidR="00616465" w:rsidRPr="00616465" w:rsidRDefault="00616465" w:rsidP="00616465">
            <w:pPr>
              <w:spacing w:after="0" w:line="240" w:lineRule="auto"/>
              <w:jc w:val="center"/>
              <w:rPr>
                <w:rFonts w:ascii="Times New Roman" w:eastAsia="Times New Roman" w:hAnsi="Times New Roman" w:cs="Times New Roman"/>
                <w:sz w:val="24"/>
                <w:szCs w:val="24"/>
                <w:lang w:eastAsia="ru-RU"/>
              </w:rPr>
            </w:pPr>
            <w:r w:rsidRPr="00616465">
              <w:rPr>
                <w:rFonts w:ascii="Times New Roman" w:eastAsia="Times New Roman" w:hAnsi="Times New Roman" w:cs="Times New Roman"/>
                <w:sz w:val="24"/>
                <w:szCs w:val="24"/>
                <w:lang w:eastAsia="ru-RU"/>
              </w:rPr>
              <w:t>Должность</w:t>
            </w:r>
          </w:p>
        </w:tc>
      </w:tr>
      <w:tr w:rsidR="00616465" w:rsidRPr="00616465" w:rsidTr="002D54BF">
        <w:tc>
          <w:tcPr>
            <w:tcW w:w="1526" w:type="dxa"/>
            <w:shd w:val="clear" w:color="auto" w:fill="auto"/>
          </w:tcPr>
          <w:p w:rsidR="00616465" w:rsidRPr="00616465" w:rsidRDefault="00616465" w:rsidP="00616465">
            <w:pPr>
              <w:spacing w:after="0" w:line="240" w:lineRule="auto"/>
              <w:jc w:val="center"/>
              <w:rPr>
                <w:rFonts w:ascii="Times New Roman" w:eastAsia="Times New Roman" w:hAnsi="Times New Roman" w:cs="Times New Roman"/>
                <w:sz w:val="24"/>
                <w:szCs w:val="24"/>
                <w:lang w:eastAsia="ru-RU"/>
              </w:rPr>
            </w:pPr>
            <w:r w:rsidRPr="00616465">
              <w:rPr>
                <w:rFonts w:ascii="Times New Roman" w:eastAsia="Times New Roman" w:hAnsi="Times New Roman" w:cs="Times New Roman"/>
                <w:sz w:val="24"/>
                <w:szCs w:val="24"/>
                <w:lang w:eastAsia="ru-RU"/>
              </w:rPr>
              <w:t>1.</w:t>
            </w:r>
          </w:p>
        </w:tc>
        <w:tc>
          <w:tcPr>
            <w:tcW w:w="8327" w:type="dxa"/>
            <w:shd w:val="clear" w:color="auto" w:fill="auto"/>
          </w:tcPr>
          <w:p w:rsidR="00616465" w:rsidRPr="00616465" w:rsidRDefault="00616465" w:rsidP="00616465">
            <w:pPr>
              <w:spacing w:after="0" w:line="240" w:lineRule="auto"/>
              <w:jc w:val="center"/>
              <w:rPr>
                <w:rFonts w:ascii="Times New Roman" w:eastAsia="Times New Roman" w:hAnsi="Times New Roman" w:cs="Times New Roman"/>
                <w:sz w:val="24"/>
                <w:szCs w:val="24"/>
                <w:lang w:eastAsia="ru-RU"/>
              </w:rPr>
            </w:pPr>
            <w:r w:rsidRPr="00616465">
              <w:rPr>
                <w:rFonts w:ascii="Times New Roman" w:eastAsia="Times New Roman" w:hAnsi="Times New Roman" w:cs="Times New Roman"/>
                <w:sz w:val="24"/>
                <w:szCs w:val="24"/>
                <w:lang w:eastAsia="ru-RU"/>
              </w:rPr>
              <w:t>Заведующий</w:t>
            </w:r>
          </w:p>
        </w:tc>
      </w:tr>
    </w:tbl>
    <w:p w:rsidR="001A4E48" w:rsidRDefault="001A4E48" w:rsidP="005C0A54">
      <w:pPr>
        <w:jc w:val="center"/>
        <w:rPr>
          <w:rFonts w:ascii="Times New Roman" w:hAnsi="Times New Roman" w:cs="Times New Roman"/>
          <w:b/>
          <w:sz w:val="24"/>
          <w:szCs w:val="24"/>
        </w:rPr>
        <w:sectPr w:rsidR="001A4E48" w:rsidSect="00C62C84">
          <w:pgSz w:w="11906" w:h="16838"/>
          <w:pgMar w:top="709" w:right="850" w:bottom="1134" w:left="1701" w:header="708" w:footer="708" w:gutter="0"/>
          <w:cols w:space="708"/>
          <w:docGrid w:linePitch="360"/>
        </w:sectPr>
      </w:pPr>
    </w:p>
    <w:p w:rsidR="001A4E48" w:rsidRPr="00985AAD" w:rsidRDefault="001A4E48" w:rsidP="001A4E48">
      <w:pPr>
        <w:widowControl w:val="0"/>
        <w:autoSpaceDE w:val="0"/>
        <w:autoSpaceDN w:val="0"/>
        <w:adjustRightInd w:val="0"/>
        <w:spacing w:after="0" w:line="240" w:lineRule="auto"/>
        <w:jc w:val="center"/>
        <w:rPr>
          <w:rFonts w:ascii="Arial" w:eastAsia="Times New Roman" w:hAnsi="Arial" w:cs="Arial"/>
          <w:noProof/>
          <w:sz w:val="20"/>
          <w:szCs w:val="20"/>
          <w:lang w:eastAsia="ru-RU"/>
        </w:rPr>
      </w:pPr>
      <w:r w:rsidRPr="00985AAD">
        <w:rPr>
          <w:rFonts w:ascii="Arial" w:eastAsia="Times New Roman" w:hAnsi="Arial" w:cs="Arial"/>
          <w:noProof/>
          <w:sz w:val="20"/>
          <w:szCs w:val="20"/>
          <w:lang w:eastAsia="ru-RU"/>
        </w:rPr>
        <w:lastRenderedPageBreak/>
        <w:drawing>
          <wp:inline distT="0" distB="0" distL="0" distR="0" wp14:anchorId="324022C9" wp14:editId="61833F4D">
            <wp:extent cx="381000" cy="403860"/>
            <wp:effectExtent l="0" t="0" r="0" b="0"/>
            <wp:docPr id="5" name="Рисунок 5"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03860"/>
                    </a:xfrm>
                    <a:prstGeom prst="rect">
                      <a:avLst/>
                    </a:prstGeom>
                    <a:noFill/>
                    <a:ln>
                      <a:noFill/>
                    </a:ln>
                  </pic:spPr>
                </pic:pic>
              </a:graphicData>
            </a:graphic>
          </wp:inline>
        </w:drawing>
      </w:r>
    </w:p>
    <w:p w:rsidR="001A4E48" w:rsidRPr="00985AAD" w:rsidRDefault="001A4E48" w:rsidP="001A4E48">
      <w:pPr>
        <w:widowControl w:val="0"/>
        <w:autoSpaceDE w:val="0"/>
        <w:autoSpaceDN w:val="0"/>
        <w:adjustRightInd w:val="0"/>
        <w:spacing w:after="0" w:line="240" w:lineRule="auto"/>
        <w:jc w:val="center"/>
        <w:rPr>
          <w:rFonts w:ascii="Arial" w:eastAsia="Times New Roman" w:hAnsi="Arial" w:cs="Arial"/>
          <w:noProof/>
          <w:sz w:val="20"/>
          <w:szCs w:val="20"/>
          <w:lang w:eastAsia="ru-RU"/>
        </w:rPr>
      </w:pPr>
    </w:p>
    <w:p w:rsidR="001A4E48" w:rsidRPr="00985AAD" w:rsidRDefault="001A4E48" w:rsidP="001A4E48">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1A4E48" w:rsidRPr="00985AAD" w:rsidRDefault="001A4E48" w:rsidP="001A4E48">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ГОСУДАРСТВЕННОЕ БЮДЖЕТНОЕ ДОШКОЛЬНОЕ ОБРАЗОВАТЕЛЬНОЕ </w:t>
      </w:r>
    </w:p>
    <w:p w:rsidR="001A4E48" w:rsidRPr="00985AAD" w:rsidRDefault="001A4E48" w:rsidP="001A4E48">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УЧРЕЖДЕНИЕ ДЕТСКИЙ САД КОМПЕНСИРУЮЩЕГО ВИДА №118 </w:t>
      </w:r>
    </w:p>
    <w:p w:rsidR="001A4E48" w:rsidRPr="00985AAD" w:rsidRDefault="001A4E48" w:rsidP="001A4E48">
      <w:pPr>
        <w:pBdr>
          <w:bottom w:val="single" w:sz="12" w:space="1" w:color="auto"/>
        </w:pBdr>
        <w:tabs>
          <w:tab w:val="center" w:pos="4535"/>
          <w:tab w:val="left" w:pos="7717"/>
        </w:tabs>
        <w:spacing w:after="0" w:line="240" w:lineRule="auto"/>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ab/>
        <w:t>АДМИРАЛТЕЙСКОГО РАЙОНА САНКТ-ПЕТЕРБУРГА</w:t>
      </w:r>
      <w:r w:rsidRPr="00985AAD">
        <w:rPr>
          <w:rFonts w:ascii="Times New Roman" w:eastAsia="Times New Roman" w:hAnsi="Times New Roman" w:cs="Times New Roman"/>
          <w:lang w:eastAsia="ru-RU"/>
        </w:rPr>
        <w:tab/>
      </w:r>
    </w:p>
    <w:p w:rsidR="001A4E48" w:rsidRPr="00985AAD" w:rsidRDefault="001A4E48" w:rsidP="001A4E48">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190005 г. Санкт-Петербург, Измайловский проспект д.18 литер</w:t>
      </w:r>
      <w:proofErr w:type="gramStart"/>
      <w:r w:rsidRPr="00985AAD">
        <w:rPr>
          <w:rFonts w:ascii="Times New Roman" w:eastAsia="Times New Roman" w:hAnsi="Times New Roman" w:cs="Times New Roman"/>
          <w:sz w:val="20"/>
          <w:szCs w:val="20"/>
          <w:lang w:eastAsia="ru-RU"/>
        </w:rPr>
        <w:t xml:space="preserve"> В</w:t>
      </w:r>
      <w:proofErr w:type="gramEnd"/>
      <w:r w:rsidRPr="00985AAD">
        <w:rPr>
          <w:rFonts w:ascii="Times New Roman" w:eastAsia="Times New Roman" w:hAnsi="Times New Roman" w:cs="Times New Roman"/>
          <w:sz w:val="20"/>
          <w:szCs w:val="20"/>
          <w:lang w:eastAsia="ru-RU"/>
        </w:rPr>
        <w:t>,  тел. 251-58-10</w:t>
      </w:r>
    </w:p>
    <w:p w:rsidR="001A4E48" w:rsidRPr="00985AAD" w:rsidRDefault="001A4E48" w:rsidP="001A4E48">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ОКПО 53251179 ОКОГУ2300223 ОГРН 1027810320427 ИНН/КПП 7826049838/783901001</w:t>
      </w:r>
    </w:p>
    <w:p w:rsidR="001A4E48" w:rsidRPr="00985AAD" w:rsidRDefault="001A4E48" w:rsidP="001A4E48">
      <w:pPr>
        <w:spacing w:after="0" w:line="240" w:lineRule="auto"/>
        <w:jc w:val="center"/>
        <w:rPr>
          <w:rFonts w:ascii="Times New Roman" w:eastAsia="Times New Roman" w:hAnsi="Times New Roman" w:cs="Times New Roman"/>
          <w:sz w:val="16"/>
          <w:szCs w:val="16"/>
          <w:lang w:eastAsia="ru-RU"/>
        </w:rPr>
      </w:pPr>
    </w:p>
    <w:p w:rsidR="005B75E3" w:rsidRPr="005B75E3" w:rsidRDefault="005B75E3" w:rsidP="005B75E3">
      <w:pPr>
        <w:autoSpaceDE w:val="0"/>
        <w:autoSpaceDN w:val="0"/>
        <w:spacing w:after="0" w:line="240" w:lineRule="auto"/>
        <w:jc w:val="right"/>
        <w:rPr>
          <w:rFonts w:ascii="Times New Roman" w:eastAsia="Times New Roman" w:hAnsi="Times New Roman" w:cs="Times New Roman"/>
          <w:b/>
          <w:bCs/>
          <w:sz w:val="16"/>
          <w:szCs w:val="16"/>
          <w:lang w:eastAsia="ru-RU"/>
        </w:rPr>
      </w:pPr>
      <w:r w:rsidRPr="005B75E3">
        <w:rPr>
          <w:rFonts w:ascii="Times New Roman" w:eastAsia="Times New Roman" w:hAnsi="Times New Roman" w:cs="Times New Roman"/>
          <w:b/>
          <w:bCs/>
          <w:sz w:val="24"/>
          <w:szCs w:val="24"/>
          <w:lang w:eastAsia="ru-RU"/>
        </w:rPr>
        <w:t xml:space="preserve">Приложение № </w:t>
      </w:r>
      <w:r>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16"/>
          <w:szCs w:val="16"/>
          <w:lang w:eastAsia="ru-RU"/>
        </w:rPr>
        <w:br/>
      </w:r>
      <w:r w:rsidRPr="005B75E3">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 xml:space="preserve">к </w:t>
      </w:r>
      <w:r w:rsidRPr="005B75E3">
        <w:rPr>
          <w:rFonts w:ascii="Times New Roman" w:eastAsia="Times New Roman" w:hAnsi="Times New Roman" w:cs="Times New Roman"/>
          <w:b/>
          <w:bCs/>
          <w:sz w:val="16"/>
          <w:szCs w:val="16"/>
          <w:lang w:eastAsia="ru-RU"/>
        </w:rPr>
        <w:t>коллективному договору</w:t>
      </w:r>
      <w:r>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br/>
      </w:r>
      <w:r w:rsidRPr="005B75E3">
        <w:rPr>
          <w:rFonts w:ascii="Times New Roman" w:eastAsia="Times New Roman" w:hAnsi="Times New Roman" w:cs="Times New Roman"/>
          <w:b/>
          <w:bCs/>
          <w:sz w:val="16"/>
          <w:szCs w:val="16"/>
          <w:lang w:eastAsia="ru-RU"/>
        </w:rPr>
        <w:t>между администрацией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и первичной профсоюзной организацией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на 2014 - 2017 г. г.</w:t>
      </w:r>
    </w:p>
    <w:p w:rsidR="001A4E48" w:rsidRPr="00985AAD" w:rsidRDefault="001A4E48" w:rsidP="001A4E48">
      <w:pPr>
        <w:autoSpaceDE w:val="0"/>
        <w:autoSpaceDN w:val="0"/>
        <w:spacing w:after="0" w:line="240" w:lineRule="auto"/>
        <w:jc w:val="right"/>
        <w:rPr>
          <w:rFonts w:ascii="Times New Roman" w:eastAsia="Times New Roman" w:hAnsi="Times New Roman" w:cs="Times New Roman"/>
          <w:b/>
          <w:bCs/>
          <w:sz w:val="32"/>
          <w:szCs w:val="32"/>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1A4E48" w:rsidRPr="00985AAD" w:rsidTr="001A4E48">
        <w:trPr>
          <w:trHeight w:val="2475"/>
        </w:trPr>
        <w:tc>
          <w:tcPr>
            <w:tcW w:w="4503" w:type="dxa"/>
            <w:shd w:val="clear" w:color="auto" w:fill="auto"/>
          </w:tcPr>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СОГЛАСОВАНО</w:t>
            </w: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 на Совете </w:t>
            </w:r>
          </w:p>
          <w:p w:rsidR="001A4E48" w:rsidRPr="00985AAD" w:rsidRDefault="001A4E48"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образовательного учреждения</w:t>
            </w:r>
          </w:p>
          <w:p w:rsidR="001A4E48" w:rsidRPr="00985AAD" w:rsidRDefault="001A4E48"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b/>
                <w:bCs/>
                <w:sz w:val="32"/>
                <w:szCs w:val="32"/>
                <w:lang w:eastAsia="ru-RU"/>
              </w:rPr>
            </w:pPr>
            <w:r w:rsidRPr="00985AAD">
              <w:rPr>
                <w:rFonts w:ascii="Times New Roman" w:eastAsia="Times New Roman" w:hAnsi="Times New Roman" w:cs="Times New Roman"/>
                <w:sz w:val="24"/>
                <w:szCs w:val="24"/>
                <w:lang w:eastAsia="ru-RU"/>
              </w:rPr>
              <w:t>Протокол № 2</w:t>
            </w:r>
            <w:r>
              <w:rPr>
                <w:rFonts w:ascii="Times New Roman" w:eastAsia="Times New Roman" w:hAnsi="Times New Roman" w:cs="Times New Roman"/>
                <w:sz w:val="24"/>
                <w:szCs w:val="24"/>
                <w:lang w:eastAsia="ru-RU"/>
              </w:rPr>
              <w:t xml:space="preserve"> </w:t>
            </w:r>
            <w:r w:rsidRPr="00985AAD">
              <w:rPr>
                <w:rFonts w:ascii="Times New Roman" w:eastAsia="Times New Roman" w:hAnsi="Times New Roman" w:cs="Times New Roman"/>
                <w:sz w:val="24"/>
                <w:szCs w:val="24"/>
                <w:lang w:eastAsia="ru-RU"/>
              </w:rPr>
              <w:t>от 31.01.2014г.</w:t>
            </w:r>
            <w:r w:rsidRPr="00985AAD">
              <w:rPr>
                <w:rFonts w:ascii="Times New Roman" w:eastAsia="Times New Roman" w:hAnsi="Times New Roman" w:cs="Times New Roman"/>
                <w:sz w:val="32"/>
                <w:szCs w:val="32"/>
                <w:lang w:eastAsia="ru-RU"/>
              </w:rPr>
              <w:t xml:space="preserve">                                                                   </w:t>
            </w:r>
          </w:p>
          <w:p w:rsidR="001A4E48" w:rsidRPr="00985AAD" w:rsidRDefault="001A4E48" w:rsidP="001A4E48">
            <w:pPr>
              <w:spacing w:after="0" w:line="240" w:lineRule="auto"/>
              <w:jc w:val="center"/>
              <w:rPr>
                <w:rFonts w:ascii="Times New Roman" w:eastAsia="Times New Roman" w:hAnsi="Times New Roman" w:cs="Times New Roman"/>
                <w:b/>
                <w:bCs/>
                <w:sz w:val="32"/>
                <w:szCs w:val="32"/>
                <w:lang w:eastAsia="ru-RU"/>
              </w:rPr>
            </w:pPr>
          </w:p>
        </w:tc>
        <w:tc>
          <w:tcPr>
            <w:tcW w:w="4819" w:type="dxa"/>
            <w:shd w:val="clear" w:color="auto" w:fill="auto"/>
          </w:tcPr>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УТВЕРЖДАЮ:</w:t>
            </w: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Заведующий ГБДОУ детский сад компенсирующего вида №118 Адмиралтейского района Санкт-Петербурга</w:t>
            </w: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__________________</w:t>
            </w: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Колесова Е.В.</w:t>
            </w:r>
          </w:p>
          <w:p w:rsidR="001A4E48" w:rsidRPr="00985AAD" w:rsidRDefault="001A4E48" w:rsidP="001A4E48">
            <w:pPr>
              <w:spacing w:after="0" w:line="240" w:lineRule="auto"/>
              <w:jc w:val="center"/>
              <w:rPr>
                <w:rFonts w:ascii="Times New Roman" w:eastAsia="Times New Roman" w:hAnsi="Times New Roman" w:cs="Times New Roman"/>
                <w:sz w:val="32"/>
                <w:szCs w:val="32"/>
                <w:lang w:eastAsia="ru-RU"/>
              </w:rPr>
            </w:pPr>
            <w:r w:rsidRPr="00985AAD">
              <w:rPr>
                <w:rFonts w:ascii="Times New Roman" w:eastAsia="Times New Roman" w:hAnsi="Times New Roman" w:cs="Times New Roman"/>
                <w:sz w:val="24"/>
                <w:szCs w:val="24"/>
                <w:lang w:eastAsia="ru-RU"/>
              </w:rPr>
              <w:t>Приказ №</w:t>
            </w:r>
            <w:r w:rsidR="00616465">
              <w:rPr>
                <w:rFonts w:ascii="Times New Roman" w:eastAsia="Times New Roman" w:hAnsi="Times New Roman" w:cs="Times New Roman"/>
                <w:sz w:val="24"/>
                <w:szCs w:val="24"/>
                <w:lang w:eastAsia="ru-RU"/>
              </w:rPr>
              <w:t xml:space="preserve"> </w:t>
            </w:r>
            <w:r w:rsidRPr="00985AAD">
              <w:rPr>
                <w:rFonts w:ascii="Times New Roman" w:eastAsia="Times New Roman" w:hAnsi="Times New Roman" w:cs="Times New Roman"/>
                <w:sz w:val="24"/>
                <w:szCs w:val="24"/>
                <w:lang w:eastAsia="ru-RU"/>
              </w:rPr>
              <w:t>3-р от 06.02.14г.</w:t>
            </w:r>
          </w:p>
        </w:tc>
      </w:tr>
    </w:tbl>
    <w:p w:rsidR="001A4E48" w:rsidRDefault="001A4E48" w:rsidP="001A4E48">
      <w:pPr>
        <w:autoSpaceDE w:val="0"/>
        <w:autoSpaceDN w:val="0"/>
        <w:spacing w:after="0" w:line="240" w:lineRule="auto"/>
        <w:jc w:val="right"/>
        <w:rPr>
          <w:rFonts w:ascii="Times New Roman" w:eastAsia="Times New Roman" w:hAnsi="Times New Roman" w:cs="Times New Roman"/>
          <w:b/>
          <w:bCs/>
          <w:sz w:val="24"/>
          <w:szCs w:val="24"/>
          <w:lang w:eastAsia="ru-RU"/>
        </w:rPr>
      </w:pPr>
    </w:p>
    <w:p w:rsidR="001A4E48" w:rsidRPr="00985AAD" w:rsidRDefault="001A4E48" w:rsidP="001A4E48">
      <w:pPr>
        <w:ind w:right="-284"/>
        <w:contextualSpacing/>
        <w:jc w:val="center"/>
        <w:rPr>
          <w:rFonts w:ascii="Times New Roman" w:eastAsia="Courier New" w:hAnsi="Times New Roman" w:cs="Times New Roman"/>
          <w:color w:val="000000"/>
          <w:spacing w:val="5"/>
          <w:sz w:val="26"/>
          <w:szCs w:val="26"/>
          <w:lang w:eastAsia="ru-RU"/>
        </w:rPr>
      </w:pPr>
    </w:p>
    <w:p w:rsidR="001A4E48" w:rsidRDefault="001A4E48" w:rsidP="001A4E48">
      <w:pPr>
        <w:jc w:val="center"/>
        <w:rPr>
          <w:rFonts w:ascii="Times New Roman" w:hAnsi="Times New Roman" w:cs="Times New Roman"/>
          <w:b/>
          <w:sz w:val="24"/>
          <w:szCs w:val="24"/>
        </w:rPr>
      </w:pPr>
    </w:p>
    <w:p w:rsidR="001A4E48" w:rsidRPr="00E63DD9" w:rsidRDefault="001A4E48" w:rsidP="001A4E48">
      <w:pPr>
        <w:spacing w:after="0" w:line="240" w:lineRule="auto"/>
        <w:ind w:firstLine="567"/>
        <w:jc w:val="center"/>
        <w:rPr>
          <w:rFonts w:ascii="Times New Roman" w:eastAsia="Times New Roman" w:hAnsi="Times New Roman" w:cs="Times New Roman"/>
          <w:b/>
          <w:sz w:val="24"/>
          <w:szCs w:val="24"/>
          <w:lang w:eastAsia="ru-RU"/>
        </w:rPr>
      </w:pPr>
      <w:r w:rsidRPr="00E63DD9">
        <w:rPr>
          <w:rFonts w:ascii="Times New Roman" w:eastAsia="Times New Roman" w:hAnsi="Times New Roman" w:cs="Times New Roman"/>
          <w:b/>
          <w:sz w:val="24"/>
          <w:szCs w:val="24"/>
          <w:lang w:eastAsia="ru-RU"/>
        </w:rPr>
        <w:t>ПЕРЕЧЕНЬ ПРОФЕССИЙ И ДОЛЖНОСТЕЙ РАБОТНИКОВ,</w:t>
      </w:r>
    </w:p>
    <w:p w:rsidR="00E63DD9" w:rsidRPr="00E63DD9" w:rsidRDefault="001A4E48"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Times New Roman" w:hAnsi="Times New Roman" w:cs="Times New Roman"/>
          <w:b/>
          <w:sz w:val="24"/>
          <w:szCs w:val="24"/>
          <w:lang w:eastAsia="ru-RU"/>
        </w:rPr>
        <w:t>ЗАНЯТЫХ ВО ВРЕДНЫХ УСЛОВИЯХ ТРУДА</w:t>
      </w:r>
      <w:r w:rsidR="00E63DD9" w:rsidRPr="00E63DD9">
        <w:rPr>
          <w:rFonts w:ascii="Times New Roman" w:eastAsia="Times New Roman" w:hAnsi="Times New Roman" w:cs="Times New Roman"/>
          <w:b/>
          <w:sz w:val="24"/>
          <w:szCs w:val="24"/>
          <w:lang w:eastAsia="ru-RU"/>
        </w:rPr>
        <w:br/>
      </w:r>
      <w:r w:rsidR="00E63DD9" w:rsidRPr="00E63DD9">
        <w:rPr>
          <w:rFonts w:ascii="Times New Roman" w:eastAsia="Courier New" w:hAnsi="Times New Roman" w:cs="Times New Roman"/>
          <w:b/>
          <w:color w:val="000000"/>
          <w:spacing w:val="5"/>
          <w:sz w:val="24"/>
          <w:szCs w:val="24"/>
          <w:lang w:eastAsia="ru-RU"/>
        </w:rPr>
        <w:t xml:space="preserve">ГОСУДАРСТВЕННОГО ДОШКОЛЬНОГО ОБРАЗОВАТЕЛЬНОГО УЧРЕЖДЕНИЯ ДЕТСКОГО САДА КОМПЕНСИРУЮЩЕГО ВИДА №118 </w:t>
      </w:r>
      <w:r w:rsidR="00E63DD9" w:rsidRPr="00E63DD9">
        <w:rPr>
          <w:rFonts w:ascii="Times New Roman" w:eastAsia="Courier New" w:hAnsi="Times New Roman" w:cs="Times New Roman"/>
          <w:b/>
          <w:color w:val="000000"/>
          <w:spacing w:val="5"/>
          <w:sz w:val="24"/>
          <w:szCs w:val="24"/>
          <w:lang w:eastAsia="ru-RU"/>
        </w:rPr>
        <w:br/>
        <w:t>АДМИРАЛТЕЙСКОГО РАЙОНА</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САНКТ-ПЕТЕРБУРГА</w:t>
      </w:r>
    </w:p>
    <w:p w:rsidR="001A4E48" w:rsidRDefault="001A4E48" w:rsidP="00E63DD9">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886"/>
      </w:tblGrid>
      <w:tr w:rsidR="00616465" w:rsidRPr="00616465" w:rsidTr="00C62C84">
        <w:tc>
          <w:tcPr>
            <w:tcW w:w="1459" w:type="dxa"/>
            <w:shd w:val="clear" w:color="auto" w:fill="auto"/>
          </w:tcPr>
          <w:p w:rsidR="00616465" w:rsidRPr="00C62C84" w:rsidRDefault="00616465" w:rsidP="00616465">
            <w:pPr>
              <w:spacing w:after="0" w:line="240" w:lineRule="auto"/>
              <w:rPr>
                <w:rFonts w:ascii="Times New Roman" w:eastAsia="Times New Roman" w:hAnsi="Times New Roman" w:cs="Times New Roman"/>
                <w:sz w:val="28"/>
                <w:szCs w:val="28"/>
                <w:lang w:eastAsia="ru-RU"/>
              </w:rPr>
            </w:pPr>
            <w:r w:rsidRPr="00C62C84">
              <w:rPr>
                <w:rFonts w:ascii="Times New Roman" w:eastAsia="Times New Roman" w:hAnsi="Times New Roman" w:cs="Times New Roman"/>
                <w:sz w:val="28"/>
                <w:szCs w:val="28"/>
                <w:lang w:eastAsia="ru-RU"/>
              </w:rPr>
              <w:t>№ п/п</w:t>
            </w:r>
          </w:p>
        </w:tc>
        <w:tc>
          <w:tcPr>
            <w:tcW w:w="7886" w:type="dxa"/>
            <w:shd w:val="clear" w:color="auto" w:fill="auto"/>
          </w:tcPr>
          <w:p w:rsidR="00616465" w:rsidRPr="00C62C84" w:rsidRDefault="00616465" w:rsidP="00616465">
            <w:pPr>
              <w:spacing w:after="0" w:line="240" w:lineRule="auto"/>
              <w:jc w:val="center"/>
              <w:rPr>
                <w:rFonts w:ascii="Times New Roman" w:eastAsia="Times New Roman" w:hAnsi="Times New Roman" w:cs="Times New Roman"/>
                <w:sz w:val="28"/>
                <w:szCs w:val="28"/>
                <w:lang w:eastAsia="ru-RU"/>
              </w:rPr>
            </w:pPr>
            <w:r w:rsidRPr="00C62C84">
              <w:rPr>
                <w:rFonts w:ascii="Times New Roman" w:eastAsia="Times New Roman" w:hAnsi="Times New Roman" w:cs="Times New Roman"/>
                <w:sz w:val="28"/>
                <w:szCs w:val="28"/>
                <w:lang w:eastAsia="ru-RU"/>
              </w:rPr>
              <w:t>Наименование профессии, должности</w:t>
            </w:r>
          </w:p>
          <w:p w:rsidR="00616465" w:rsidRPr="00C62C84" w:rsidRDefault="00616465" w:rsidP="00616465">
            <w:pPr>
              <w:spacing w:after="0" w:line="240" w:lineRule="auto"/>
              <w:jc w:val="center"/>
              <w:rPr>
                <w:rFonts w:ascii="Times New Roman" w:eastAsia="Times New Roman" w:hAnsi="Times New Roman" w:cs="Times New Roman"/>
                <w:sz w:val="28"/>
                <w:szCs w:val="28"/>
                <w:lang w:eastAsia="ru-RU"/>
              </w:rPr>
            </w:pPr>
          </w:p>
        </w:tc>
      </w:tr>
      <w:tr w:rsidR="00616465" w:rsidRPr="00616465" w:rsidTr="00C62C84">
        <w:tc>
          <w:tcPr>
            <w:tcW w:w="1459" w:type="dxa"/>
            <w:shd w:val="clear" w:color="auto" w:fill="auto"/>
          </w:tcPr>
          <w:p w:rsidR="00616465" w:rsidRPr="00C62C84" w:rsidRDefault="00616465" w:rsidP="003D222A">
            <w:pPr>
              <w:pStyle w:val="a3"/>
              <w:numPr>
                <w:ilvl w:val="0"/>
                <w:numId w:val="46"/>
              </w:numPr>
              <w:spacing w:after="0" w:line="240" w:lineRule="auto"/>
              <w:rPr>
                <w:rFonts w:ascii="Times New Roman" w:eastAsia="Times New Roman" w:hAnsi="Times New Roman" w:cs="Times New Roman"/>
                <w:sz w:val="24"/>
                <w:szCs w:val="24"/>
                <w:lang w:eastAsia="ru-RU"/>
              </w:rPr>
            </w:pPr>
          </w:p>
        </w:tc>
        <w:tc>
          <w:tcPr>
            <w:tcW w:w="7886" w:type="dxa"/>
            <w:shd w:val="clear" w:color="auto" w:fill="auto"/>
          </w:tcPr>
          <w:p w:rsidR="00616465" w:rsidRPr="00C62C84" w:rsidRDefault="00616465" w:rsidP="00C62C84">
            <w:pPr>
              <w:spacing w:after="0" w:line="240" w:lineRule="auto"/>
              <w:rPr>
                <w:rFonts w:ascii="Times New Roman" w:eastAsia="Times New Roman" w:hAnsi="Times New Roman" w:cs="Times New Roman"/>
                <w:sz w:val="24"/>
                <w:szCs w:val="24"/>
                <w:lang w:eastAsia="ru-RU"/>
              </w:rPr>
            </w:pPr>
            <w:r w:rsidRPr="00C62C84">
              <w:rPr>
                <w:rFonts w:ascii="Times New Roman" w:eastAsia="Times New Roman" w:hAnsi="Times New Roman" w:cs="Times New Roman"/>
                <w:sz w:val="24"/>
                <w:szCs w:val="24"/>
                <w:lang w:eastAsia="ru-RU"/>
              </w:rPr>
              <w:t>Зав</w:t>
            </w:r>
            <w:r w:rsidR="00C62C84" w:rsidRPr="00C62C84">
              <w:rPr>
                <w:rFonts w:ascii="Times New Roman" w:eastAsia="Times New Roman" w:hAnsi="Times New Roman" w:cs="Times New Roman"/>
                <w:sz w:val="24"/>
                <w:szCs w:val="24"/>
                <w:lang w:eastAsia="ru-RU"/>
              </w:rPr>
              <w:t>едующий хозяйством</w:t>
            </w:r>
          </w:p>
        </w:tc>
      </w:tr>
      <w:tr w:rsidR="00616465" w:rsidRPr="00616465" w:rsidTr="00C62C84">
        <w:tc>
          <w:tcPr>
            <w:tcW w:w="1459" w:type="dxa"/>
            <w:shd w:val="clear" w:color="auto" w:fill="auto"/>
          </w:tcPr>
          <w:p w:rsidR="00616465" w:rsidRPr="00C62C84" w:rsidRDefault="00616465" w:rsidP="003D222A">
            <w:pPr>
              <w:pStyle w:val="a3"/>
              <w:numPr>
                <w:ilvl w:val="0"/>
                <w:numId w:val="46"/>
              </w:numPr>
              <w:spacing w:after="0" w:line="240" w:lineRule="auto"/>
              <w:rPr>
                <w:rFonts w:ascii="Times New Roman" w:eastAsia="Times New Roman" w:hAnsi="Times New Roman" w:cs="Times New Roman"/>
                <w:sz w:val="24"/>
                <w:szCs w:val="24"/>
                <w:lang w:eastAsia="ru-RU"/>
              </w:rPr>
            </w:pPr>
          </w:p>
        </w:tc>
        <w:tc>
          <w:tcPr>
            <w:tcW w:w="7886" w:type="dxa"/>
            <w:shd w:val="clear" w:color="auto" w:fill="auto"/>
          </w:tcPr>
          <w:p w:rsidR="00616465" w:rsidRPr="00C62C84" w:rsidRDefault="00616465" w:rsidP="00616465">
            <w:pPr>
              <w:spacing w:after="0" w:line="240" w:lineRule="auto"/>
              <w:rPr>
                <w:rFonts w:ascii="Times New Roman" w:eastAsia="Times New Roman" w:hAnsi="Times New Roman" w:cs="Times New Roman"/>
                <w:sz w:val="24"/>
                <w:szCs w:val="24"/>
                <w:lang w:eastAsia="ru-RU"/>
              </w:rPr>
            </w:pPr>
            <w:r w:rsidRPr="00C62C84">
              <w:rPr>
                <w:rFonts w:ascii="Times New Roman" w:eastAsia="Times New Roman" w:hAnsi="Times New Roman" w:cs="Times New Roman"/>
                <w:sz w:val="24"/>
                <w:szCs w:val="24"/>
                <w:lang w:eastAsia="ru-RU"/>
              </w:rPr>
              <w:t>Воспитатель</w:t>
            </w:r>
          </w:p>
        </w:tc>
      </w:tr>
      <w:tr w:rsidR="00616465" w:rsidRPr="00616465" w:rsidTr="00C62C84">
        <w:tc>
          <w:tcPr>
            <w:tcW w:w="1459" w:type="dxa"/>
            <w:shd w:val="clear" w:color="auto" w:fill="auto"/>
          </w:tcPr>
          <w:p w:rsidR="00616465" w:rsidRPr="00C62C84" w:rsidRDefault="00616465" w:rsidP="003D222A">
            <w:pPr>
              <w:pStyle w:val="a3"/>
              <w:numPr>
                <w:ilvl w:val="0"/>
                <w:numId w:val="46"/>
              </w:numPr>
              <w:spacing w:after="0" w:line="240" w:lineRule="auto"/>
              <w:rPr>
                <w:rFonts w:ascii="Times New Roman" w:eastAsia="Times New Roman" w:hAnsi="Times New Roman" w:cs="Times New Roman"/>
                <w:sz w:val="24"/>
                <w:szCs w:val="24"/>
                <w:lang w:eastAsia="ru-RU"/>
              </w:rPr>
            </w:pPr>
          </w:p>
        </w:tc>
        <w:tc>
          <w:tcPr>
            <w:tcW w:w="7886" w:type="dxa"/>
            <w:shd w:val="clear" w:color="auto" w:fill="auto"/>
          </w:tcPr>
          <w:p w:rsidR="00616465" w:rsidRPr="00C62C84" w:rsidRDefault="00C62C84" w:rsidP="00616465">
            <w:pPr>
              <w:spacing w:after="0" w:line="240" w:lineRule="auto"/>
              <w:rPr>
                <w:rFonts w:ascii="Times New Roman" w:eastAsia="Times New Roman" w:hAnsi="Times New Roman" w:cs="Times New Roman"/>
                <w:sz w:val="24"/>
                <w:szCs w:val="24"/>
                <w:lang w:eastAsia="ru-RU"/>
              </w:rPr>
            </w:pPr>
            <w:r w:rsidRPr="00C62C84">
              <w:rPr>
                <w:rFonts w:ascii="Times New Roman" w:eastAsia="Times New Roman" w:hAnsi="Times New Roman" w:cs="Times New Roman"/>
                <w:sz w:val="24"/>
                <w:szCs w:val="24"/>
                <w:lang w:eastAsia="ru-RU"/>
              </w:rPr>
              <w:t>Помощник воспитателя</w:t>
            </w:r>
          </w:p>
        </w:tc>
      </w:tr>
      <w:tr w:rsidR="00616465" w:rsidRPr="00616465" w:rsidTr="00C62C84">
        <w:tc>
          <w:tcPr>
            <w:tcW w:w="1459" w:type="dxa"/>
            <w:shd w:val="clear" w:color="auto" w:fill="auto"/>
          </w:tcPr>
          <w:p w:rsidR="00616465" w:rsidRPr="00C62C84" w:rsidRDefault="00616465" w:rsidP="003D222A">
            <w:pPr>
              <w:pStyle w:val="a3"/>
              <w:numPr>
                <w:ilvl w:val="0"/>
                <w:numId w:val="46"/>
              </w:numPr>
              <w:spacing w:after="0" w:line="240" w:lineRule="auto"/>
              <w:rPr>
                <w:rFonts w:ascii="Times New Roman" w:eastAsia="Times New Roman" w:hAnsi="Times New Roman" w:cs="Times New Roman"/>
                <w:sz w:val="24"/>
                <w:szCs w:val="24"/>
                <w:lang w:eastAsia="ru-RU"/>
              </w:rPr>
            </w:pPr>
          </w:p>
        </w:tc>
        <w:tc>
          <w:tcPr>
            <w:tcW w:w="7886" w:type="dxa"/>
            <w:shd w:val="clear" w:color="auto" w:fill="auto"/>
          </w:tcPr>
          <w:p w:rsidR="00616465" w:rsidRPr="00C62C84" w:rsidRDefault="00616465" w:rsidP="00616465">
            <w:pPr>
              <w:spacing w:after="0" w:line="240" w:lineRule="auto"/>
              <w:rPr>
                <w:rFonts w:ascii="Times New Roman" w:eastAsia="Times New Roman" w:hAnsi="Times New Roman" w:cs="Times New Roman"/>
                <w:sz w:val="24"/>
                <w:szCs w:val="24"/>
                <w:lang w:eastAsia="ru-RU"/>
              </w:rPr>
            </w:pPr>
            <w:r w:rsidRPr="00C62C84">
              <w:rPr>
                <w:rFonts w:ascii="Times New Roman" w:eastAsia="Times New Roman" w:hAnsi="Times New Roman" w:cs="Times New Roman"/>
                <w:sz w:val="24"/>
                <w:szCs w:val="24"/>
                <w:lang w:eastAsia="ru-RU"/>
              </w:rPr>
              <w:t>Рабочий по комплексному обслуживанию зданий и ремонту сооружений</w:t>
            </w:r>
          </w:p>
        </w:tc>
      </w:tr>
      <w:tr w:rsidR="00616465" w:rsidRPr="00616465" w:rsidTr="00C62C84">
        <w:tc>
          <w:tcPr>
            <w:tcW w:w="1459" w:type="dxa"/>
            <w:shd w:val="clear" w:color="auto" w:fill="auto"/>
          </w:tcPr>
          <w:p w:rsidR="00616465" w:rsidRPr="00C62C84" w:rsidRDefault="00616465" w:rsidP="003D222A">
            <w:pPr>
              <w:pStyle w:val="a3"/>
              <w:numPr>
                <w:ilvl w:val="0"/>
                <w:numId w:val="46"/>
              </w:numPr>
              <w:spacing w:after="0" w:line="240" w:lineRule="auto"/>
              <w:rPr>
                <w:rFonts w:ascii="Times New Roman" w:eastAsia="Times New Roman" w:hAnsi="Times New Roman" w:cs="Times New Roman"/>
                <w:sz w:val="24"/>
                <w:szCs w:val="24"/>
                <w:lang w:eastAsia="ru-RU"/>
              </w:rPr>
            </w:pPr>
          </w:p>
        </w:tc>
        <w:tc>
          <w:tcPr>
            <w:tcW w:w="7886" w:type="dxa"/>
            <w:shd w:val="clear" w:color="auto" w:fill="auto"/>
          </w:tcPr>
          <w:p w:rsidR="00616465" w:rsidRPr="00C62C84" w:rsidRDefault="00616465" w:rsidP="00616465">
            <w:pPr>
              <w:spacing w:after="0" w:line="240" w:lineRule="auto"/>
              <w:rPr>
                <w:rFonts w:ascii="Times New Roman" w:eastAsia="Times New Roman" w:hAnsi="Times New Roman" w:cs="Times New Roman"/>
                <w:sz w:val="24"/>
                <w:szCs w:val="24"/>
                <w:lang w:eastAsia="ru-RU"/>
              </w:rPr>
            </w:pPr>
            <w:r w:rsidRPr="00C62C84">
              <w:rPr>
                <w:rFonts w:ascii="Times New Roman" w:eastAsia="Times New Roman" w:hAnsi="Times New Roman" w:cs="Times New Roman"/>
                <w:sz w:val="24"/>
                <w:szCs w:val="24"/>
                <w:lang w:eastAsia="ru-RU"/>
              </w:rPr>
              <w:t>Кухонный рабочий</w:t>
            </w:r>
          </w:p>
        </w:tc>
      </w:tr>
      <w:tr w:rsidR="00616465" w:rsidRPr="00616465" w:rsidTr="00C62C84">
        <w:tc>
          <w:tcPr>
            <w:tcW w:w="1459" w:type="dxa"/>
            <w:shd w:val="clear" w:color="auto" w:fill="auto"/>
          </w:tcPr>
          <w:p w:rsidR="00616465" w:rsidRPr="00C62C84" w:rsidRDefault="00616465" w:rsidP="003D222A">
            <w:pPr>
              <w:pStyle w:val="a3"/>
              <w:numPr>
                <w:ilvl w:val="0"/>
                <w:numId w:val="46"/>
              </w:numPr>
              <w:spacing w:after="0" w:line="240" w:lineRule="auto"/>
              <w:rPr>
                <w:rFonts w:ascii="Times New Roman" w:eastAsia="Times New Roman" w:hAnsi="Times New Roman" w:cs="Times New Roman"/>
                <w:sz w:val="24"/>
                <w:szCs w:val="24"/>
                <w:lang w:eastAsia="ru-RU"/>
              </w:rPr>
            </w:pPr>
          </w:p>
        </w:tc>
        <w:tc>
          <w:tcPr>
            <w:tcW w:w="7886" w:type="dxa"/>
            <w:shd w:val="clear" w:color="auto" w:fill="auto"/>
          </w:tcPr>
          <w:p w:rsidR="00616465" w:rsidRPr="00C62C84" w:rsidRDefault="00616465" w:rsidP="00616465">
            <w:pPr>
              <w:spacing w:after="0" w:line="240" w:lineRule="auto"/>
              <w:rPr>
                <w:rFonts w:ascii="Times New Roman" w:eastAsia="Times New Roman" w:hAnsi="Times New Roman" w:cs="Times New Roman"/>
                <w:sz w:val="24"/>
                <w:szCs w:val="24"/>
                <w:lang w:eastAsia="ru-RU"/>
              </w:rPr>
            </w:pPr>
            <w:r w:rsidRPr="00C62C84">
              <w:rPr>
                <w:rFonts w:ascii="Times New Roman" w:eastAsia="Times New Roman" w:hAnsi="Times New Roman" w:cs="Times New Roman"/>
                <w:sz w:val="24"/>
                <w:szCs w:val="24"/>
                <w:lang w:eastAsia="ru-RU"/>
              </w:rPr>
              <w:t>Повар</w:t>
            </w:r>
          </w:p>
        </w:tc>
      </w:tr>
      <w:tr w:rsidR="00616465" w:rsidRPr="00616465" w:rsidTr="00C62C84">
        <w:tc>
          <w:tcPr>
            <w:tcW w:w="1459" w:type="dxa"/>
            <w:shd w:val="clear" w:color="auto" w:fill="auto"/>
          </w:tcPr>
          <w:p w:rsidR="00616465" w:rsidRPr="00C62C84" w:rsidRDefault="00616465" w:rsidP="003D222A">
            <w:pPr>
              <w:pStyle w:val="a3"/>
              <w:numPr>
                <w:ilvl w:val="0"/>
                <w:numId w:val="46"/>
              </w:numPr>
              <w:spacing w:after="0" w:line="240" w:lineRule="auto"/>
              <w:rPr>
                <w:rFonts w:ascii="Times New Roman" w:eastAsia="Times New Roman" w:hAnsi="Times New Roman" w:cs="Times New Roman"/>
                <w:sz w:val="24"/>
                <w:szCs w:val="24"/>
                <w:lang w:eastAsia="ru-RU"/>
              </w:rPr>
            </w:pPr>
          </w:p>
        </w:tc>
        <w:tc>
          <w:tcPr>
            <w:tcW w:w="7886" w:type="dxa"/>
            <w:shd w:val="clear" w:color="auto" w:fill="auto"/>
          </w:tcPr>
          <w:p w:rsidR="00616465" w:rsidRPr="00C62C84" w:rsidRDefault="00616465" w:rsidP="00616465">
            <w:pPr>
              <w:spacing w:after="0" w:line="240" w:lineRule="auto"/>
              <w:rPr>
                <w:rFonts w:ascii="Times New Roman" w:eastAsia="Times New Roman" w:hAnsi="Times New Roman" w:cs="Times New Roman"/>
                <w:sz w:val="24"/>
                <w:szCs w:val="24"/>
                <w:lang w:eastAsia="ru-RU"/>
              </w:rPr>
            </w:pPr>
            <w:r w:rsidRPr="00C62C84">
              <w:rPr>
                <w:rFonts w:ascii="Times New Roman" w:eastAsia="Times New Roman" w:hAnsi="Times New Roman" w:cs="Times New Roman"/>
                <w:sz w:val="24"/>
                <w:szCs w:val="24"/>
                <w:lang w:eastAsia="ru-RU"/>
              </w:rPr>
              <w:t>Мойщик посуды</w:t>
            </w:r>
          </w:p>
        </w:tc>
      </w:tr>
      <w:tr w:rsidR="00616465" w:rsidRPr="00616465" w:rsidTr="00C62C84">
        <w:tc>
          <w:tcPr>
            <w:tcW w:w="1459" w:type="dxa"/>
            <w:shd w:val="clear" w:color="auto" w:fill="auto"/>
          </w:tcPr>
          <w:p w:rsidR="00616465" w:rsidRPr="00C62C84" w:rsidRDefault="00616465" w:rsidP="003D222A">
            <w:pPr>
              <w:pStyle w:val="a3"/>
              <w:numPr>
                <w:ilvl w:val="0"/>
                <w:numId w:val="46"/>
              </w:numPr>
              <w:spacing w:after="0" w:line="240" w:lineRule="auto"/>
              <w:rPr>
                <w:rFonts w:ascii="Times New Roman" w:eastAsia="Times New Roman" w:hAnsi="Times New Roman" w:cs="Times New Roman"/>
                <w:sz w:val="24"/>
                <w:szCs w:val="24"/>
                <w:lang w:eastAsia="ru-RU"/>
              </w:rPr>
            </w:pPr>
          </w:p>
        </w:tc>
        <w:tc>
          <w:tcPr>
            <w:tcW w:w="7886" w:type="dxa"/>
            <w:shd w:val="clear" w:color="auto" w:fill="auto"/>
          </w:tcPr>
          <w:p w:rsidR="00616465" w:rsidRPr="00C62C84" w:rsidRDefault="00616465" w:rsidP="00616465">
            <w:pPr>
              <w:spacing w:after="0" w:line="240" w:lineRule="auto"/>
              <w:rPr>
                <w:rFonts w:ascii="Times New Roman" w:eastAsia="Times New Roman" w:hAnsi="Times New Roman" w:cs="Times New Roman"/>
                <w:sz w:val="24"/>
                <w:szCs w:val="24"/>
                <w:lang w:eastAsia="ru-RU"/>
              </w:rPr>
            </w:pPr>
            <w:r w:rsidRPr="00C62C84">
              <w:rPr>
                <w:rFonts w:ascii="Times New Roman" w:eastAsia="Times New Roman" w:hAnsi="Times New Roman" w:cs="Times New Roman"/>
                <w:sz w:val="24"/>
                <w:szCs w:val="24"/>
                <w:lang w:eastAsia="ru-RU"/>
              </w:rPr>
              <w:t>Уборщик служебных помещений</w:t>
            </w:r>
          </w:p>
        </w:tc>
      </w:tr>
      <w:tr w:rsidR="00616465" w:rsidRPr="00616465" w:rsidTr="00C62C84">
        <w:tc>
          <w:tcPr>
            <w:tcW w:w="1459" w:type="dxa"/>
            <w:shd w:val="clear" w:color="auto" w:fill="auto"/>
          </w:tcPr>
          <w:p w:rsidR="00616465" w:rsidRPr="00C62C84" w:rsidRDefault="00616465" w:rsidP="003D222A">
            <w:pPr>
              <w:pStyle w:val="a3"/>
              <w:numPr>
                <w:ilvl w:val="0"/>
                <w:numId w:val="46"/>
              </w:numPr>
              <w:spacing w:after="0" w:line="240" w:lineRule="auto"/>
              <w:rPr>
                <w:rFonts w:ascii="Times New Roman" w:eastAsia="Times New Roman" w:hAnsi="Times New Roman" w:cs="Times New Roman"/>
                <w:sz w:val="24"/>
                <w:szCs w:val="24"/>
                <w:lang w:eastAsia="ru-RU"/>
              </w:rPr>
            </w:pPr>
          </w:p>
        </w:tc>
        <w:tc>
          <w:tcPr>
            <w:tcW w:w="7886" w:type="dxa"/>
            <w:shd w:val="clear" w:color="auto" w:fill="auto"/>
          </w:tcPr>
          <w:p w:rsidR="00616465" w:rsidRPr="00C62C84" w:rsidRDefault="00616465" w:rsidP="00616465">
            <w:pPr>
              <w:spacing w:after="0" w:line="240" w:lineRule="auto"/>
              <w:rPr>
                <w:rFonts w:ascii="Times New Roman" w:eastAsia="Times New Roman" w:hAnsi="Times New Roman" w:cs="Times New Roman"/>
                <w:sz w:val="24"/>
                <w:szCs w:val="24"/>
                <w:lang w:eastAsia="ru-RU"/>
              </w:rPr>
            </w:pPr>
            <w:r w:rsidRPr="00C62C84">
              <w:rPr>
                <w:rFonts w:ascii="Times New Roman" w:eastAsia="Times New Roman" w:hAnsi="Times New Roman" w:cs="Times New Roman"/>
                <w:sz w:val="24"/>
                <w:szCs w:val="24"/>
                <w:lang w:eastAsia="ru-RU"/>
              </w:rPr>
              <w:t>Дворник</w:t>
            </w:r>
          </w:p>
        </w:tc>
      </w:tr>
      <w:tr w:rsidR="00616465" w:rsidRPr="00616465" w:rsidTr="00C62C84">
        <w:tc>
          <w:tcPr>
            <w:tcW w:w="1459" w:type="dxa"/>
            <w:shd w:val="clear" w:color="auto" w:fill="auto"/>
          </w:tcPr>
          <w:p w:rsidR="00616465" w:rsidRPr="00C62C84" w:rsidRDefault="00616465" w:rsidP="003D222A">
            <w:pPr>
              <w:pStyle w:val="a3"/>
              <w:numPr>
                <w:ilvl w:val="0"/>
                <w:numId w:val="46"/>
              </w:numPr>
              <w:spacing w:after="0" w:line="240" w:lineRule="auto"/>
              <w:rPr>
                <w:rFonts w:ascii="Times New Roman" w:eastAsia="Times New Roman" w:hAnsi="Times New Roman" w:cs="Times New Roman"/>
                <w:sz w:val="24"/>
                <w:szCs w:val="24"/>
                <w:lang w:eastAsia="ru-RU"/>
              </w:rPr>
            </w:pPr>
          </w:p>
        </w:tc>
        <w:tc>
          <w:tcPr>
            <w:tcW w:w="7886" w:type="dxa"/>
            <w:shd w:val="clear" w:color="auto" w:fill="auto"/>
          </w:tcPr>
          <w:p w:rsidR="00616465" w:rsidRPr="00C62C84" w:rsidRDefault="00616465" w:rsidP="00616465">
            <w:pPr>
              <w:spacing w:after="0" w:line="240" w:lineRule="auto"/>
              <w:rPr>
                <w:rFonts w:ascii="Times New Roman" w:eastAsia="Times New Roman" w:hAnsi="Times New Roman" w:cs="Times New Roman"/>
                <w:sz w:val="24"/>
                <w:szCs w:val="24"/>
                <w:lang w:eastAsia="ru-RU"/>
              </w:rPr>
            </w:pPr>
            <w:r w:rsidRPr="00C62C84">
              <w:rPr>
                <w:rFonts w:ascii="Times New Roman" w:eastAsia="Times New Roman" w:hAnsi="Times New Roman" w:cs="Times New Roman"/>
                <w:sz w:val="24"/>
                <w:szCs w:val="24"/>
                <w:lang w:eastAsia="ru-RU"/>
              </w:rPr>
              <w:t>Музыкальный руководитель</w:t>
            </w:r>
          </w:p>
        </w:tc>
      </w:tr>
    </w:tbl>
    <w:p w:rsidR="001A4E48" w:rsidRDefault="001A4E48" w:rsidP="005C0A54">
      <w:pPr>
        <w:jc w:val="center"/>
        <w:rPr>
          <w:rFonts w:ascii="Times New Roman" w:hAnsi="Times New Roman" w:cs="Times New Roman"/>
          <w:b/>
          <w:sz w:val="24"/>
          <w:szCs w:val="24"/>
        </w:rPr>
        <w:sectPr w:rsidR="001A4E48">
          <w:pgSz w:w="11906" w:h="16838"/>
          <w:pgMar w:top="1134" w:right="850" w:bottom="1134" w:left="1701" w:header="708" w:footer="708" w:gutter="0"/>
          <w:cols w:space="708"/>
          <w:docGrid w:linePitch="360"/>
        </w:sectPr>
      </w:pPr>
    </w:p>
    <w:p w:rsidR="001A4E48" w:rsidRPr="00985AAD" w:rsidRDefault="001A4E48" w:rsidP="001A4E48">
      <w:pPr>
        <w:widowControl w:val="0"/>
        <w:autoSpaceDE w:val="0"/>
        <w:autoSpaceDN w:val="0"/>
        <w:adjustRightInd w:val="0"/>
        <w:spacing w:after="0" w:line="240" w:lineRule="auto"/>
        <w:jc w:val="center"/>
        <w:rPr>
          <w:rFonts w:ascii="Arial" w:eastAsia="Times New Roman" w:hAnsi="Arial" w:cs="Arial"/>
          <w:noProof/>
          <w:sz w:val="20"/>
          <w:szCs w:val="20"/>
          <w:lang w:eastAsia="ru-RU"/>
        </w:rPr>
      </w:pPr>
      <w:r w:rsidRPr="00985AAD">
        <w:rPr>
          <w:rFonts w:ascii="Arial" w:eastAsia="Times New Roman" w:hAnsi="Arial" w:cs="Arial"/>
          <w:noProof/>
          <w:sz w:val="20"/>
          <w:szCs w:val="20"/>
          <w:lang w:eastAsia="ru-RU"/>
        </w:rPr>
        <w:lastRenderedPageBreak/>
        <w:drawing>
          <wp:inline distT="0" distB="0" distL="0" distR="0" wp14:anchorId="324022C9" wp14:editId="61833F4D">
            <wp:extent cx="381000" cy="403860"/>
            <wp:effectExtent l="0" t="0" r="0" b="0"/>
            <wp:docPr id="6" name="Рисунок 6"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03860"/>
                    </a:xfrm>
                    <a:prstGeom prst="rect">
                      <a:avLst/>
                    </a:prstGeom>
                    <a:noFill/>
                    <a:ln>
                      <a:noFill/>
                    </a:ln>
                  </pic:spPr>
                </pic:pic>
              </a:graphicData>
            </a:graphic>
          </wp:inline>
        </w:drawing>
      </w:r>
    </w:p>
    <w:p w:rsidR="001A4E48" w:rsidRPr="00985AAD" w:rsidRDefault="001A4E48" w:rsidP="001A4E48">
      <w:pPr>
        <w:widowControl w:val="0"/>
        <w:autoSpaceDE w:val="0"/>
        <w:autoSpaceDN w:val="0"/>
        <w:adjustRightInd w:val="0"/>
        <w:spacing w:after="0" w:line="240" w:lineRule="auto"/>
        <w:jc w:val="center"/>
        <w:rPr>
          <w:rFonts w:ascii="Arial" w:eastAsia="Times New Roman" w:hAnsi="Arial" w:cs="Arial"/>
          <w:noProof/>
          <w:sz w:val="20"/>
          <w:szCs w:val="20"/>
          <w:lang w:eastAsia="ru-RU"/>
        </w:rPr>
      </w:pPr>
    </w:p>
    <w:p w:rsidR="001A4E48" w:rsidRPr="00985AAD" w:rsidRDefault="001A4E48" w:rsidP="001A4E48">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1A4E48" w:rsidRPr="00985AAD" w:rsidRDefault="001A4E48" w:rsidP="001A4E48">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ГОСУДАРСТВЕННОЕ БЮДЖЕТНОЕ ДОШКОЛЬНОЕ ОБРАЗОВАТЕЛЬНОЕ </w:t>
      </w:r>
    </w:p>
    <w:p w:rsidR="001A4E48" w:rsidRPr="00985AAD" w:rsidRDefault="001A4E48" w:rsidP="001A4E48">
      <w:pPr>
        <w:spacing w:after="0" w:line="240" w:lineRule="auto"/>
        <w:jc w:val="center"/>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 xml:space="preserve">УЧРЕЖДЕНИЕ ДЕТСКИЙ САД КОМПЕНСИРУЮЩЕГО ВИДА №118 </w:t>
      </w:r>
    </w:p>
    <w:p w:rsidR="001A4E48" w:rsidRPr="00985AAD" w:rsidRDefault="001A4E48" w:rsidP="001A4E48">
      <w:pPr>
        <w:pBdr>
          <w:bottom w:val="single" w:sz="12" w:space="1" w:color="auto"/>
        </w:pBdr>
        <w:tabs>
          <w:tab w:val="center" w:pos="4535"/>
          <w:tab w:val="left" w:pos="7717"/>
        </w:tabs>
        <w:spacing w:after="0" w:line="240" w:lineRule="auto"/>
        <w:rPr>
          <w:rFonts w:ascii="Times New Roman" w:eastAsia="Times New Roman" w:hAnsi="Times New Roman" w:cs="Times New Roman"/>
          <w:lang w:eastAsia="ru-RU"/>
        </w:rPr>
      </w:pPr>
      <w:r w:rsidRPr="00985AAD">
        <w:rPr>
          <w:rFonts w:ascii="Times New Roman" w:eastAsia="Times New Roman" w:hAnsi="Times New Roman" w:cs="Times New Roman"/>
          <w:lang w:eastAsia="ru-RU"/>
        </w:rPr>
        <w:tab/>
        <w:t>АДМИРАЛТЕЙСКОГО РАЙОНА САНКТ-ПЕТЕРБУРГА</w:t>
      </w:r>
      <w:r w:rsidRPr="00985AAD">
        <w:rPr>
          <w:rFonts w:ascii="Times New Roman" w:eastAsia="Times New Roman" w:hAnsi="Times New Roman" w:cs="Times New Roman"/>
          <w:lang w:eastAsia="ru-RU"/>
        </w:rPr>
        <w:tab/>
      </w:r>
    </w:p>
    <w:p w:rsidR="001A4E48" w:rsidRPr="00985AAD" w:rsidRDefault="001A4E48" w:rsidP="001A4E48">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190005 г. Санкт-Петербург, Измайловский проспект д.18 литер</w:t>
      </w:r>
      <w:proofErr w:type="gramStart"/>
      <w:r w:rsidRPr="00985AAD">
        <w:rPr>
          <w:rFonts w:ascii="Times New Roman" w:eastAsia="Times New Roman" w:hAnsi="Times New Roman" w:cs="Times New Roman"/>
          <w:sz w:val="20"/>
          <w:szCs w:val="20"/>
          <w:lang w:eastAsia="ru-RU"/>
        </w:rPr>
        <w:t xml:space="preserve"> В</w:t>
      </w:r>
      <w:proofErr w:type="gramEnd"/>
      <w:r w:rsidRPr="00985AAD">
        <w:rPr>
          <w:rFonts w:ascii="Times New Roman" w:eastAsia="Times New Roman" w:hAnsi="Times New Roman" w:cs="Times New Roman"/>
          <w:sz w:val="20"/>
          <w:szCs w:val="20"/>
          <w:lang w:eastAsia="ru-RU"/>
        </w:rPr>
        <w:t>,  тел. 251-58-10</w:t>
      </w:r>
    </w:p>
    <w:p w:rsidR="001A4E48" w:rsidRPr="00985AAD" w:rsidRDefault="001A4E48" w:rsidP="001A4E48">
      <w:pPr>
        <w:spacing w:after="0" w:line="240" w:lineRule="auto"/>
        <w:jc w:val="center"/>
        <w:rPr>
          <w:rFonts w:ascii="Times New Roman" w:eastAsia="Times New Roman" w:hAnsi="Times New Roman" w:cs="Times New Roman"/>
          <w:sz w:val="20"/>
          <w:szCs w:val="20"/>
          <w:lang w:eastAsia="ru-RU"/>
        </w:rPr>
      </w:pPr>
      <w:r w:rsidRPr="00985AAD">
        <w:rPr>
          <w:rFonts w:ascii="Times New Roman" w:eastAsia="Times New Roman" w:hAnsi="Times New Roman" w:cs="Times New Roman"/>
          <w:sz w:val="20"/>
          <w:szCs w:val="20"/>
          <w:lang w:eastAsia="ru-RU"/>
        </w:rPr>
        <w:t>ОКПО 53251179 ОКОГУ2300223 ОГРН 1027810320427 ИНН/КПП 7826049838/783901001</w:t>
      </w:r>
    </w:p>
    <w:p w:rsidR="001A4E48" w:rsidRPr="00985AAD" w:rsidRDefault="001A4E48" w:rsidP="001A4E48">
      <w:pPr>
        <w:spacing w:after="0" w:line="240" w:lineRule="auto"/>
        <w:jc w:val="center"/>
        <w:rPr>
          <w:rFonts w:ascii="Times New Roman" w:eastAsia="Times New Roman" w:hAnsi="Times New Roman" w:cs="Times New Roman"/>
          <w:sz w:val="16"/>
          <w:szCs w:val="16"/>
          <w:lang w:eastAsia="ru-RU"/>
        </w:rPr>
      </w:pPr>
    </w:p>
    <w:p w:rsidR="005B75E3" w:rsidRPr="005B75E3" w:rsidRDefault="005B75E3" w:rsidP="005B75E3">
      <w:pPr>
        <w:autoSpaceDE w:val="0"/>
        <w:autoSpaceDN w:val="0"/>
        <w:spacing w:after="0" w:line="240" w:lineRule="auto"/>
        <w:jc w:val="right"/>
        <w:rPr>
          <w:rFonts w:ascii="Times New Roman" w:eastAsia="Times New Roman" w:hAnsi="Times New Roman" w:cs="Times New Roman"/>
          <w:b/>
          <w:bCs/>
          <w:sz w:val="16"/>
          <w:szCs w:val="16"/>
          <w:lang w:eastAsia="ru-RU"/>
        </w:rPr>
      </w:pPr>
      <w:r w:rsidRPr="005B75E3">
        <w:rPr>
          <w:rFonts w:ascii="Times New Roman" w:eastAsia="Times New Roman" w:hAnsi="Times New Roman" w:cs="Times New Roman"/>
          <w:b/>
          <w:bCs/>
          <w:sz w:val="24"/>
          <w:szCs w:val="24"/>
          <w:lang w:eastAsia="ru-RU"/>
        </w:rPr>
        <w:t xml:space="preserve">Приложение № </w:t>
      </w:r>
      <w:r>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16"/>
          <w:szCs w:val="16"/>
          <w:lang w:eastAsia="ru-RU"/>
        </w:rPr>
        <w:br/>
      </w:r>
      <w:r w:rsidRPr="005B75E3">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 xml:space="preserve">к </w:t>
      </w:r>
      <w:r w:rsidRPr="005B75E3">
        <w:rPr>
          <w:rFonts w:ascii="Times New Roman" w:eastAsia="Times New Roman" w:hAnsi="Times New Roman" w:cs="Times New Roman"/>
          <w:b/>
          <w:bCs/>
          <w:sz w:val="16"/>
          <w:szCs w:val="16"/>
          <w:lang w:eastAsia="ru-RU"/>
        </w:rPr>
        <w:t>коллективному договору</w:t>
      </w:r>
      <w:r>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br/>
      </w:r>
      <w:r w:rsidRPr="005B75E3">
        <w:rPr>
          <w:rFonts w:ascii="Times New Roman" w:eastAsia="Times New Roman" w:hAnsi="Times New Roman" w:cs="Times New Roman"/>
          <w:b/>
          <w:bCs/>
          <w:sz w:val="16"/>
          <w:szCs w:val="16"/>
          <w:lang w:eastAsia="ru-RU"/>
        </w:rPr>
        <w:t>между администрацией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и первичной профсоюзной организацией Государственного бюджетного дошкольного образовательного учреждения детского сада компенсирующего вида №118 Адмиралтейского района Санкт-Петербурга на 2014 - 2017 г. г.</w:t>
      </w:r>
    </w:p>
    <w:p w:rsidR="001A4E48" w:rsidRPr="00985AAD" w:rsidRDefault="001A4E48" w:rsidP="001A4E48">
      <w:pPr>
        <w:autoSpaceDE w:val="0"/>
        <w:autoSpaceDN w:val="0"/>
        <w:spacing w:after="0" w:line="240" w:lineRule="auto"/>
        <w:jc w:val="right"/>
        <w:rPr>
          <w:rFonts w:ascii="Times New Roman" w:eastAsia="Times New Roman" w:hAnsi="Times New Roman" w:cs="Times New Roman"/>
          <w:b/>
          <w:bCs/>
          <w:sz w:val="32"/>
          <w:szCs w:val="32"/>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1A4E48" w:rsidRPr="00985AAD" w:rsidTr="001A4E48">
        <w:trPr>
          <w:trHeight w:val="2475"/>
        </w:trPr>
        <w:tc>
          <w:tcPr>
            <w:tcW w:w="4503" w:type="dxa"/>
            <w:shd w:val="clear" w:color="auto" w:fill="auto"/>
          </w:tcPr>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СОГЛАСОВАНО</w:t>
            </w: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 xml:space="preserve"> на Совете </w:t>
            </w:r>
          </w:p>
          <w:p w:rsidR="001A4E48" w:rsidRPr="00985AAD" w:rsidRDefault="001A4E48"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образовательного учреждения</w:t>
            </w:r>
          </w:p>
          <w:p w:rsidR="001A4E48" w:rsidRPr="00985AAD" w:rsidRDefault="001A4E48" w:rsidP="001A4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b/>
                <w:bCs/>
                <w:sz w:val="32"/>
                <w:szCs w:val="32"/>
                <w:lang w:eastAsia="ru-RU"/>
              </w:rPr>
            </w:pPr>
            <w:r w:rsidRPr="00985AAD">
              <w:rPr>
                <w:rFonts w:ascii="Times New Roman" w:eastAsia="Times New Roman" w:hAnsi="Times New Roman" w:cs="Times New Roman"/>
                <w:sz w:val="24"/>
                <w:szCs w:val="24"/>
                <w:lang w:eastAsia="ru-RU"/>
              </w:rPr>
              <w:t>Протокол № 2</w:t>
            </w:r>
            <w:r>
              <w:rPr>
                <w:rFonts w:ascii="Times New Roman" w:eastAsia="Times New Roman" w:hAnsi="Times New Roman" w:cs="Times New Roman"/>
                <w:sz w:val="24"/>
                <w:szCs w:val="24"/>
                <w:lang w:eastAsia="ru-RU"/>
              </w:rPr>
              <w:t xml:space="preserve"> </w:t>
            </w:r>
            <w:r w:rsidRPr="00985AAD">
              <w:rPr>
                <w:rFonts w:ascii="Times New Roman" w:eastAsia="Times New Roman" w:hAnsi="Times New Roman" w:cs="Times New Roman"/>
                <w:sz w:val="24"/>
                <w:szCs w:val="24"/>
                <w:lang w:eastAsia="ru-RU"/>
              </w:rPr>
              <w:t>от 31.01.2014г.</w:t>
            </w:r>
            <w:r w:rsidRPr="00985AAD">
              <w:rPr>
                <w:rFonts w:ascii="Times New Roman" w:eastAsia="Times New Roman" w:hAnsi="Times New Roman" w:cs="Times New Roman"/>
                <w:sz w:val="32"/>
                <w:szCs w:val="32"/>
                <w:lang w:eastAsia="ru-RU"/>
              </w:rPr>
              <w:t xml:space="preserve">                                                                   </w:t>
            </w:r>
          </w:p>
          <w:p w:rsidR="001A4E48" w:rsidRPr="00985AAD" w:rsidRDefault="001A4E48" w:rsidP="001A4E48">
            <w:pPr>
              <w:spacing w:after="0" w:line="240" w:lineRule="auto"/>
              <w:jc w:val="center"/>
              <w:rPr>
                <w:rFonts w:ascii="Times New Roman" w:eastAsia="Times New Roman" w:hAnsi="Times New Roman" w:cs="Times New Roman"/>
                <w:b/>
                <w:bCs/>
                <w:sz w:val="32"/>
                <w:szCs w:val="32"/>
                <w:lang w:eastAsia="ru-RU"/>
              </w:rPr>
            </w:pPr>
          </w:p>
        </w:tc>
        <w:tc>
          <w:tcPr>
            <w:tcW w:w="4819" w:type="dxa"/>
            <w:shd w:val="clear" w:color="auto" w:fill="auto"/>
          </w:tcPr>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УТВЕРЖДАЮ:</w:t>
            </w: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Заведующий ГБДОУ детский сад компенсирующего вида №118 Адмиралтейского района Санкт-Петербурга</w:t>
            </w: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__________________</w:t>
            </w:r>
          </w:p>
          <w:p w:rsidR="001A4E48" w:rsidRPr="00985AAD" w:rsidRDefault="001A4E48" w:rsidP="001A4E48">
            <w:pPr>
              <w:autoSpaceDE w:val="0"/>
              <w:autoSpaceDN w:val="0"/>
              <w:spacing w:after="0" w:line="240" w:lineRule="auto"/>
              <w:jc w:val="center"/>
              <w:rPr>
                <w:rFonts w:ascii="Times New Roman" w:eastAsia="Times New Roman" w:hAnsi="Times New Roman" w:cs="Times New Roman"/>
                <w:sz w:val="24"/>
                <w:szCs w:val="24"/>
                <w:lang w:eastAsia="ru-RU"/>
              </w:rPr>
            </w:pPr>
          </w:p>
          <w:p w:rsidR="001A4E48" w:rsidRPr="00985AAD" w:rsidRDefault="001A4E48" w:rsidP="001A4E48">
            <w:pPr>
              <w:spacing w:after="0" w:line="240" w:lineRule="auto"/>
              <w:jc w:val="center"/>
              <w:rPr>
                <w:rFonts w:ascii="Times New Roman" w:eastAsia="Times New Roman" w:hAnsi="Times New Roman" w:cs="Times New Roman"/>
                <w:sz w:val="24"/>
                <w:szCs w:val="24"/>
                <w:lang w:eastAsia="ru-RU"/>
              </w:rPr>
            </w:pPr>
            <w:r w:rsidRPr="00985AAD">
              <w:rPr>
                <w:rFonts w:ascii="Times New Roman" w:eastAsia="Times New Roman" w:hAnsi="Times New Roman" w:cs="Times New Roman"/>
                <w:sz w:val="24"/>
                <w:szCs w:val="24"/>
                <w:lang w:eastAsia="ru-RU"/>
              </w:rPr>
              <w:t>Колесова Е.В.</w:t>
            </w:r>
          </w:p>
          <w:p w:rsidR="001A4E48" w:rsidRPr="00985AAD" w:rsidRDefault="001A4E48" w:rsidP="001A4E48">
            <w:pPr>
              <w:spacing w:after="0" w:line="240" w:lineRule="auto"/>
              <w:jc w:val="center"/>
              <w:rPr>
                <w:rFonts w:ascii="Times New Roman" w:eastAsia="Times New Roman" w:hAnsi="Times New Roman" w:cs="Times New Roman"/>
                <w:sz w:val="32"/>
                <w:szCs w:val="32"/>
                <w:lang w:eastAsia="ru-RU"/>
              </w:rPr>
            </w:pPr>
            <w:r w:rsidRPr="00985AAD">
              <w:rPr>
                <w:rFonts w:ascii="Times New Roman" w:eastAsia="Times New Roman" w:hAnsi="Times New Roman" w:cs="Times New Roman"/>
                <w:sz w:val="24"/>
                <w:szCs w:val="24"/>
                <w:lang w:eastAsia="ru-RU"/>
              </w:rPr>
              <w:t>Приказ №</w:t>
            </w:r>
            <w:r w:rsidR="00E86553">
              <w:rPr>
                <w:rFonts w:ascii="Times New Roman" w:eastAsia="Times New Roman" w:hAnsi="Times New Roman" w:cs="Times New Roman"/>
                <w:sz w:val="24"/>
                <w:szCs w:val="24"/>
                <w:lang w:eastAsia="ru-RU"/>
              </w:rPr>
              <w:t xml:space="preserve"> </w:t>
            </w:r>
            <w:r w:rsidRPr="00985AAD">
              <w:rPr>
                <w:rFonts w:ascii="Times New Roman" w:eastAsia="Times New Roman" w:hAnsi="Times New Roman" w:cs="Times New Roman"/>
                <w:sz w:val="24"/>
                <w:szCs w:val="24"/>
                <w:lang w:eastAsia="ru-RU"/>
              </w:rPr>
              <w:t>3-р от 06.02.14г.</w:t>
            </w:r>
          </w:p>
        </w:tc>
      </w:tr>
    </w:tbl>
    <w:p w:rsidR="001A4E48" w:rsidRDefault="001A4E48" w:rsidP="001A4E48">
      <w:pPr>
        <w:autoSpaceDE w:val="0"/>
        <w:autoSpaceDN w:val="0"/>
        <w:spacing w:after="0" w:line="240" w:lineRule="auto"/>
        <w:jc w:val="right"/>
        <w:rPr>
          <w:rFonts w:ascii="Times New Roman" w:eastAsia="Times New Roman" w:hAnsi="Times New Roman" w:cs="Times New Roman"/>
          <w:b/>
          <w:bCs/>
          <w:sz w:val="24"/>
          <w:szCs w:val="24"/>
          <w:lang w:eastAsia="ru-RU"/>
        </w:rPr>
      </w:pPr>
    </w:p>
    <w:p w:rsidR="001A4E48" w:rsidRPr="00985AAD" w:rsidRDefault="001A4E48" w:rsidP="001A4E48">
      <w:pPr>
        <w:ind w:right="-284"/>
        <w:contextualSpacing/>
        <w:jc w:val="center"/>
        <w:rPr>
          <w:rFonts w:ascii="Times New Roman" w:eastAsia="Courier New" w:hAnsi="Times New Roman" w:cs="Times New Roman"/>
          <w:color w:val="000000"/>
          <w:spacing w:val="5"/>
          <w:sz w:val="26"/>
          <w:szCs w:val="26"/>
          <w:lang w:eastAsia="ru-RU"/>
        </w:rPr>
      </w:pPr>
    </w:p>
    <w:p w:rsidR="00FD5728" w:rsidRDefault="00FD5728" w:rsidP="00FD5728">
      <w:pPr>
        <w:spacing w:after="0" w:line="240" w:lineRule="auto"/>
        <w:ind w:firstLine="567"/>
        <w:jc w:val="center"/>
        <w:rPr>
          <w:rFonts w:ascii="Times New Roman" w:eastAsia="Times New Roman" w:hAnsi="Times New Roman" w:cs="Times New Roman"/>
          <w:b/>
          <w:sz w:val="24"/>
          <w:szCs w:val="24"/>
          <w:lang w:eastAsia="ru-RU"/>
        </w:rPr>
      </w:pPr>
    </w:p>
    <w:p w:rsidR="001A4E48" w:rsidRPr="00E63DD9" w:rsidRDefault="00FD5728" w:rsidP="00E63DD9">
      <w:pPr>
        <w:spacing w:after="0" w:line="240" w:lineRule="auto"/>
        <w:ind w:firstLine="567"/>
        <w:jc w:val="center"/>
        <w:rPr>
          <w:rFonts w:ascii="Times New Roman" w:eastAsia="Times New Roman" w:hAnsi="Times New Roman" w:cs="Times New Roman"/>
          <w:b/>
          <w:sz w:val="24"/>
          <w:szCs w:val="24"/>
          <w:lang w:eastAsia="ru-RU"/>
        </w:rPr>
      </w:pPr>
      <w:r w:rsidRPr="00E63DD9">
        <w:rPr>
          <w:rFonts w:ascii="Times New Roman" w:eastAsia="Times New Roman" w:hAnsi="Times New Roman" w:cs="Times New Roman"/>
          <w:b/>
          <w:sz w:val="24"/>
          <w:szCs w:val="24"/>
          <w:lang w:eastAsia="ru-RU"/>
        </w:rPr>
        <w:t>СОГЛАШЕНИЕ ПО О</w:t>
      </w:r>
      <w:r w:rsidR="00E63DD9" w:rsidRPr="00E63DD9">
        <w:rPr>
          <w:rFonts w:ascii="Times New Roman" w:eastAsia="Times New Roman" w:hAnsi="Times New Roman" w:cs="Times New Roman"/>
          <w:b/>
          <w:sz w:val="24"/>
          <w:szCs w:val="24"/>
          <w:lang w:eastAsia="ru-RU"/>
        </w:rPr>
        <w:t>ХРАНЕ ТРУДА</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 xml:space="preserve">ГОСУДАРСТВЕННОГО ДОШКОЛЬНОГО ОБРАЗОВАТЕЛЬНОГО УЧРЕЖДЕНИЯ ДЕТСКОГО САДА КОМПЕНСИРУЮЩЕГО ВИДА №118 </w:t>
      </w:r>
      <w:r w:rsidRPr="00E63DD9">
        <w:rPr>
          <w:rFonts w:ascii="Times New Roman" w:eastAsia="Courier New" w:hAnsi="Times New Roman" w:cs="Times New Roman"/>
          <w:b/>
          <w:color w:val="000000"/>
          <w:spacing w:val="5"/>
          <w:sz w:val="24"/>
          <w:szCs w:val="24"/>
          <w:lang w:eastAsia="ru-RU"/>
        </w:rPr>
        <w:br/>
        <w:t>АДМИРАЛТЕЙСКОГО РАЙОНА</w:t>
      </w:r>
    </w:p>
    <w:p w:rsidR="00E63DD9" w:rsidRPr="00E63DD9" w:rsidRDefault="00E63DD9" w:rsidP="00E63DD9">
      <w:pPr>
        <w:ind w:right="-284"/>
        <w:contextualSpacing/>
        <w:jc w:val="center"/>
        <w:rPr>
          <w:rFonts w:ascii="Times New Roman" w:eastAsia="Courier New" w:hAnsi="Times New Roman" w:cs="Times New Roman"/>
          <w:b/>
          <w:color w:val="000000"/>
          <w:spacing w:val="5"/>
          <w:sz w:val="24"/>
          <w:szCs w:val="24"/>
          <w:lang w:eastAsia="ru-RU"/>
        </w:rPr>
      </w:pPr>
      <w:r w:rsidRPr="00E63DD9">
        <w:rPr>
          <w:rFonts w:ascii="Times New Roman" w:eastAsia="Courier New" w:hAnsi="Times New Roman" w:cs="Times New Roman"/>
          <w:b/>
          <w:color w:val="000000"/>
          <w:spacing w:val="5"/>
          <w:sz w:val="24"/>
          <w:szCs w:val="24"/>
          <w:lang w:eastAsia="ru-RU"/>
        </w:rPr>
        <w:t>САНКТ-ПЕТЕРБУРГА</w:t>
      </w:r>
    </w:p>
    <w:p w:rsidR="003E0AE1" w:rsidRDefault="003E0AE1" w:rsidP="005C0A54">
      <w:pPr>
        <w:jc w:val="center"/>
        <w:rPr>
          <w:rFonts w:ascii="Times New Roman" w:hAnsi="Times New Roman" w:cs="Times New Roman"/>
          <w:b/>
          <w:color w:val="FF0000"/>
          <w:sz w:val="24"/>
          <w:szCs w:val="24"/>
        </w:rPr>
        <w:sectPr w:rsidR="003E0AE1">
          <w:pgSz w:w="11906" w:h="16838"/>
          <w:pgMar w:top="1134" w:right="850" w:bottom="1134" w:left="1701" w:header="708" w:footer="708" w:gutter="0"/>
          <w:cols w:space="708"/>
          <w:docGrid w:linePitch="360"/>
        </w:sectPr>
      </w:pPr>
    </w:p>
    <w:p w:rsidR="003E0AE1" w:rsidRPr="003E0AE1" w:rsidRDefault="003E0AE1" w:rsidP="005C0A54">
      <w:pPr>
        <w:jc w:val="center"/>
        <w:rPr>
          <w:rFonts w:ascii="Times New Roman" w:hAnsi="Times New Roman" w:cs="Times New Roman"/>
          <w:b/>
          <w:sz w:val="24"/>
          <w:szCs w:val="24"/>
        </w:rPr>
      </w:pPr>
      <w:r w:rsidRPr="003E0AE1">
        <w:rPr>
          <w:rFonts w:ascii="Times New Roman" w:hAnsi="Times New Roman" w:cs="Times New Roman"/>
          <w:b/>
          <w:sz w:val="24"/>
          <w:szCs w:val="24"/>
        </w:rPr>
        <w:lastRenderedPageBreak/>
        <w:t>СОГЛАШЕНИЕ ПО ОХРАНЕ ТРУДА В ГБДОУ № 118 НА 2014-2015 УЧЕБНЫЙ ГОД</w:t>
      </w:r>
    </w:p>
    <w:tbl>
      <w:tblPr>
        <w:tblStyle w:val="a4"/>
        <w:tblW w:w="0" w:type="auto"/>
        <w:tblLook w:val="04A0" w:firstRow="1" w:lastRow="0" w:firstColumn="1" w:lastColumn="0" w:noHBand="0" w:noVBand="1"/>
      </w:tblPr>
      <w:tblGrid>
        <w:gridCol w:w="675"/>
        <w:gridCol w:w="2890"/>
        <w:gridCol w:w="1587"/>
        <w:gridCol w:w="1619"/>
        <w:gridCol w:w="1610"/>
        <w:gridCol w:w="1620"/>
        <w:gridCol w:w="1797"/>
        <w:gridCol w:w="1494"/>
        <w:gridCol w:w="1494"/>
      </w:tblGrid>
      <w:tr w:rsidR="003E0AE1" w:rsidTr="003E0AE1">
        <w:trPr>
          <w:trHeight w:val="446"/>
        </w:trPr>
        <w:tc>
          <w:tcPr>
            <w:tcW w:w="675" w:type="dxa"/>
            <w:vMerge w:val="restart"/>
          </w:tcPr>
          <w:p w:rsidR="003E0AE1" w:rsidRPr="003E0AE1" w:rsidRDefault="003E0AE1" w:rsidP="003E0AE1">
            <w:pPr>
              <w:jc w:val="center"/>
              <w:rPr>
                <w:rFonts w:ascii="Times New Roman" w:hAnsi="Times New Roman" w:cs="Times New Roman"/>
              </w:rPr>
            </w:pPr>
            <w:r w:rsidRPr="003E0AE1">
              <w:rPr>
                <w:rFonts w:ascii="Times New Roman" w:hAnsi="Times New Roman" w:cs="Times New Roman"/>
              </w:rPr>
              <w:t>№</w:t>
            </w:r>
          </w:p>
        </w:tc>
        <w:tc>
          <w:tcPr>
            <w:tcW w:w="2890" w:type="dxa"/>
            <w:vMerge w:val="restart"/>
          </w:tcPr>
          <w:p w:rsidR="003E0AE1" w:rsidRPr="003E0AE1" w:rsidRDefault="003E0AE1" w:rsidP="003E0AE1">
            <w:pPr>
              <w:jc w:val="center"/>
              <w:rPr>
                <w:rFonts w:ascii="Times New Roman" w:hAnsi="Times New Roman" w:cs="Times New Roman"/>
              </w:rPr>
            </w:pPr>
            <w:r>
              <w:rPr>
                <w:rFonts w:ascii="Times New Roman" w:hAnsi="Times New Roman" w:cs="Times New Roman"/>
              </w:rPr>
              <w:t>Мероприятия, предусмотренные соглашением</w:t>
            </w:r>
          </w:p>
        </w:tc>
        <w:tc>
          <w:tcPr>
            <w:tcW w:w="1587" w:type="dxa"/>
            <w:vMerge w:val="restart"/>
          </w:tcPr>
          <w:p w:rsidR="003E0AE1" w:rsidRPr="003E0AE1" w:rsidRDefault="003E0AE1" w:rsidP="003E0AE1">
            <w:pPr>
              <w:jc w:val="center"/>
              <w:rPr>
                <w:rFonts w:ascii="Times New Roman" w:hAnsi="Times New Roman" w:cs="Times New Roman"/>
              </w:rPr>
            </w:pPr>
            <w:r>
              <w:rPr>
                <w:rFonts w:ascii="Times New Roman" w:hAnsi="Times New Roman" w:cs="Times New Roman"/>
              </w:rPr>
              <w:t>Единица учета</w:t>
            </w:r>
          </w:p>
        </w:tc>
        <w:tc>
          <w:tcPr>
            <w:tcW w:w="1619" w:type="dxa"/>
            <w:vMerge w:val="restart"/>
          </w:tcPr>
          <w:p w:rsidR="003E0AE1" w:rsidRPr="003E0AE1" w:rsidRDefault="003E0AE1" w:rsidP="003E0AE1">
            <w:pPr>
              <w:jc w:val="center"/>
              <w:rPr>
                <w:rFonts w:ascii="Times New Roman" w:hAnsi="Times New Roman" w:cs="Times New Roman"/>
              </w:rPr>
            </w:pPr>
            <w:r>
              <w:rPr>
                <w:rFonts w:ascii="Times New Roman" w:hAnsi="Times New Roman" w:cs="Times New Roman"/>
              </w:rPr>
              <w:t>Количество</w:t>
            </w:r>
          </w:p>
        </w:tc>
        <w:tc>
          <w:tcPr>
            <w:tcW w:w="1610" w:type="dxa"/>
            <w:vMerge w:val="restart"/>
          </w:tcPr>
          <w:p w:rsidR="003E0AE1" w:rsidRPr="003E0AE1" w:rsidRDefault="003E0AE1" w:rsidP="003E0AE1">
            <w:pPr>
              <w:jc w:val="center"/>
              <w:rPr>
                <w:rFonts w:ascii="Times New Roman" w:hAnsi="Times New Roman" w:cs="Times New Roman"/>
              </w:rPr>
            </w:pPr>
            <w:r>
              <w:rPr>
                <w:rFonts w:ascii="Times New Roman" w:hAnsi="Times New Roman" w:cs="Times New Roman"/>
              </w:rPr>
              <w:t>Стоимость работ</w:t>
            </w:r>
          </w:p>
        </w:tc>
        <w:tc>
          <w:tcPr>
            <w:tcW w:w="1620" w:type="dxa"/>
            <w:vMerge w:val="restart"/>
          </w:tcPr>
          <w:p w:rsidR="003E0AE1" w:rsidRPr="003E0AE1" w:rsidRDefault="003E0AE1" w:rsidP="003E0AE1">
            <w:pPr>
              <w:jc w:val="center"/>
              <w:rPr>
                <w:rFonts w:ascii="Times New Roman" w:hAnsi="Times New Roman" w:cs="Times New Roman"/>
              </w:rPr>
            </w:pPr>
            <w:r>
              <w:rPr>
                <w:rFonts w:ascii="Times New Roman" w:hAnsi="Times New Roman" w:cs="Times New Roman"/>
              </w:rPr>
              <w:t>Срок исполнения</w:t>
            </w:r>
          </w:p>
        </w:tc>
        <w:tc>
          <w:tcPr>
            <w:tcW w:w="1797" w:type="dxa"/>
            <w:vMerge w:val="restart"/>
          </w:tcPr>
          <w:p w:rsidR="003E0AE1" w:rsidRPr="003E0AE1" w:rsidRDefault="003E0AE1" w:rsidP="003E0AE1">
            <w:pPr>
              <w:jc w:val="center"/>
              <w:rPr>
                <w:rFonts w:ascii="Times New Roman" w:hAnsi="Times New Roman" w:cs="Times New Roman"/>
              </w:rPr>
            </w:pPr>
            <w:r>
              <w:rPr>
                <w:rFonts w:ascii="Times New Roman" w:hAnsi="Times New Roman" w:cs="Times New Roman"/>
              </w:rPr>
              <w:t>Ответственный за выполнение</w:t>
            </w:r>
          </w:p>
        </w:tc>
        <w:tc>
          <w:tcPr>
            <w:tcW w:w="2988" w:type="dxa"/>
            <w:gridSpan w:val="2"/>
          </w:tcPr>
          <w:p w:rsidR="003E0AE1" w:rsidRPr="003E0AE1" w:rsidRDefault="003E0AE1" w:rsidP="003E0AE1">
            <w:pPr>
              <w:jc w:val="center"/>
              <w:rPr>
                <w:rFonts w:ascii="Times New Roman" w:hAnsi="Times New Roman" w:cs="Times New Roman"/>
              </w:rPr>
            </w:pPr>
            <w:r>
              <w:rPr>
                <w:rFonts w:ascii="Times New Roman" w:hAnsi="Times New Roman" w:cs="Times New Roman"/>
              </w:rPr>
              <w:t>Ожидаемая социальная эффективность</w:t>
            </w:r>
          </w:p>
        </w:tc>
      </w:tr>
      <w:tr w:rsidR="003E0AE1" w:rsidTr="003E0AE1">
        <w:trPr>
          <w:trHeight w:val="377"/>
        </w:trPr>
        <w:tc>
          <w:tcPr>
            <w:tcW w:w="675" w:type="dxa"/>
            <w:vMerge/>
          </w:tcPr>
          <w:p w:rsidR="003E0AE1" w:rsidRPr="003E0AE1" w:rsidRDefault="003E0AE1" w:rsidP="003E0AE1">
            <w:pPr>
              <w:jc w:val="center"/>
              <w:rPr>
                <w:rFonts w:ascii="Times New Roman" w:hAnsi="Times New Roman" w:cs="Times New Roman"/>
              </w:rPr>
            </w:pPr>
          </w:p>
        </w:tc>
        <w:tc>
          <w:tcPr>
            <w:tcW w:w="2890" w:type="dxa"/>
            <w:vMerge/>
          </w:tcPr>
          <w:p w:rsidR="003E0AE1" w:rsidRDefault="003E0AE1" w:rsidP="003E0AE1">
            <w:pPr>
              <w:jc w:val="center"/>
              <w:rPr>
                <w:rFonts w:ascii="Times New Roman" w:hAnsi="Times New Roman" w:cs="Times New Roman"/>
              </w:rPr>
            </w:pPr>
          </w:p>
        </w:tc>
        <w:tc>
          <w:tcPr>
            <w:tcW w:w="1587" w:type="dxa"/>
            <w:vMerge/>
          </w:tcPr>
          <w:p w:rsidR="003E0AE1" w:rsidRDefault="003E0AE1" w:rsidP="003E0AE1">
            <w:pPr>
              <w:jc w:val="center"/>
              <w:rPr>
                <w:rFonts w:ascii="Times New Roman" w:hAnsi="Times New Roman" w:cs="Times New Roman"/>
              </w:rPr>
            </w:pPr>
          </w:p>
        </w:tc>
        <w:tc>
          <w:tcPr>
            <w:tcW w:w="1619" w:type="dxa"/>
            <w:vMerge/>
          </w:tcPr>
          <w:p w:rsidR="003E0AE1" w:rsidRDefault="003E0AE1" w:rsidP="003E0AE1">
            <w:pPr>
              <w:jc w:val="center"/>
              <w:rPr>
                <w:rFonts w:ascii="Times New Roman" w:hAnsi="Times New Roman" w:cs="Times New Roman"/>
              </w:rPr>
            </w:pPr>
          </w:p>
        </w:tc>
        <w:tc>
          <w:tcPr>
            <w:tcW w:w="1610" w:type="dxa"/>
            <w:vMerge/>
          </w:tcPr>
          <w:p w:rsidR="003E0AE1" w:rsidRDefault="003E0AE1" w:rsidP="003E0AE1">
            <w:pPr>
              <w:jc w:val="center"/>
              <w:rPr>
                <w:rFonts w:ascii="Times New Roman" w:hAnsi="Times New Roman" w:cs="Times New Roman"/>
              </w:rPr>
            </w:pPr>
          </w:p>
        </w:tc>
        <w:tc>
          <w:tcPr>
            <w:tcW w:w="1620" w:type="dxa"/>
            <w:vMerge/>
          </w:tcPr>
          <w:p w:rsidR="003E0AE1" w:rsidRDefault="003E0AE1" w:rsidP="003E0AE1">
            <w:pPr>
              <w:jc w:val="center"/>
              <w:rPr>
                <w:rFonts w:ascii="Times New Roman" w:hAnsi="Times New Roman" w:cs="Times New Roman"/>
              </w:rPr>
            </w:pPr>
          </w:p>
        </w:tc>
        <w:tc>
          <w:tcPr>
            <w:tcW w:w="1797" w:type="dxa"/>
            <w:vMerge/>
          </w:tcPr>
          <w:p w:rsidR="003E0AE1" w:rsidRDefault="003E0AE1" w:rsidP="003E0AE1">
            <w:pPr>
              <w:jc w:val="center"/>
              <w:rPr>
                <w:rFonts w:ascii="Times New Roman" w:hAnsi="Times New Roman" w:cs="Times New Roman"/>
              </w:rPr>
            </w:pP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Всего</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В том числе женщин</w:t>
            </w:r>
          </w:p>
        </w:tc>
      </w:tr>
      <w:tr w:rsidR="003E0AE1" w:rsidTr="003E0AE1">
        <w:tc>
          <w:tcPr>
            <w:tcW w:w="675"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1</w:t>
            </w:r>
          </w:p>
        </w:tc>
        <w:tc>
          <w:tcPr>
            <w:tcW w:w="2890"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Ремонт пищеблока детского сада</w:t>
            </w:r>
          </w:p>
        </w:tc>
        <w:tc>
          <w:tcPr>
            <w:tcW w:w="1587"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Шт.</w:t>
            </w:r>
          </w:p>
        </w:tc>
        <w:tc>
          <w:tcPr>
            <w:tcW w:w="1619"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1</w:t>
            </w:r>
          </w:p>
        </w:tc>
        <w:tc>
          <w:tcPr>
            <w:tcW w:w="1610"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91 т. 998р</w:t>
            </w:r>
          </w:p>
        </w:tc>
        <w:tc>
          <w:tcPr>
            <w:tcW w:w="1620"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июль</w:t>
            </w:r>
          </w:p>
        </w:tc>
        <w:tc>
          <w:tcPr>
            <w:tcW w:w="1797"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Заведующий хозяйством</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6</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5</w:t>
            </w:r>
          </w:p>
        </w:tc>
      </w:tr>
      <w:tr w:rsidR="003E0AE1" w:rsidTr="003E0AE1">
        <w:tc>
          <w:tcPr>
            <w:tcW w:w="675"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2</w:t>
            </w:r>
          </w:p>
        </w:tc>
        <w:tc>
          <w:tcPr>
            <w:tcW w:w="2890"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Закупка оргтехники</w:t>
            </w:r>
          </w:p>
        </w:tc>
        <w:tc>
          <w:tcPr>
            <w:tcW w:w="1587"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Шт.</w:t>
            </w:r>
          </w:p>
        </w:tc>
        <w:tc>
          <w:tcPr>
            <w:tcW w:w="1619"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4</w:t>
            </w:r>
          </w:p>
        </w:tc>
        <w:tc>
          <w:tcPr>
            <w:tcW w:w="1610"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59 т.877р</w:t>
            </w:r>
          </w:p>
        </w:tc>
        <w:tc>
          <w:tcPr>
            <w:tcW w:w="1620"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ноябрь-декабрь</w:t>
            </w:r>
          </w:p>
        </w:tc>
        <w:tc>
          <w:tcPr>
            <w:tcW w:w="1797"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Заведующий хозяйством</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23</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22</w:t>
            </w:r>
          </w:p>
        </w:tc>
      </w:tr>
      <w:tr w:rsidR="003E0AE1" w:rsidTr="003E0AE1">
        <w:tc>
          <w:tcPr>
            <w:tcW w:w="675"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3</w:t>
            </w:r>
          </w:p>
        </w:tc>
        <w:tc>
          <w:tcPr>
            <w:tcW w:w="2890"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Оснащение медицинского кабинета</w:t>
            </w:r>
          </w:p>
        </w:tc>
        <w:tc>
          <w:tcPr>
            <w:tcW w:w="1587"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Шт.</w:t>
            </w:r>
          </w:p>
        </w:tc>
        <w:tc>
          <w:tcPr>
            <w:tcW w:w="1619"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24</w:t>
            </w:r>
          </w:p>
        </w:tc>
        <w:tc>
          <w:tcPr>
            <w:tcW w:w="1610"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88 т. 951р</w:t>
            </w:r>
          </w:p>
        </w:tc>
        <w:tc>
          <w:tcPr>
            <w:tcW w:w="1620"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сентябрь</w:t>
            </w:r>
          </w:p>
        </w:tc>
        <w:tc>
          <w:tcPr>
            <w:tcW w:w="1797"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Заведующий хозяйством</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23</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22</w:t>
            </w:r>
          </w:p>
        </w:tc>
      </w:tr>
      <w:tr w:rsidR="003E0AE1" w:rsidTr="003E0AE1">
        <w:tc>
          <w:tcPr>
            <w:tcW w:w="675"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4</w:t>
            </w:r>
          </w:p>
        </w:tc>
        <w:tc>
          <w:tcPr>
            <w:tcW w:w="2890"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Установка аппаратов контроля загазованности</w:t>
            </w:r>
          </w:p>
        </w:tc>
        <w:tc>
          <w:tcPr>
            <w:tcW w:w="1587"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Помещение</w:t>
            </w:r>
          </w:p>
        </w:tc>
        <w:tc>
          <w:tcPr>
            <w:tcW w:w="1619"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Цокольный этаж</w:t>
            </w:r>
          </w:p>
        </w:tc>
        <w:tc>
          <w:tcPr>
            <w:tcW w:w="1610"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564 т. 564р</w:t>
            </w:r>
          </w:p>
        </w:tc>
        <w:tc>
          <w:tcPr>
            <w:tcW w:w="1620"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август</w:t>
            </w:r>
          </w:p>
        </w:tc>
        <w:tc>
          <w:tcPr>
            <w:tcW w:w="1797"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Заведующий хозяйством</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23</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22</w:t>
            </w:r>
          </w:p>
        </w:tc>
      </w:tr>
      <w:tr w:rsidR="003E0AE1" w:rsidTr="003E0AE1">
        <w:tc>
          <w:tcPr>
            <w:tcW w:w="675"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5</w:t>
            </w:r>
          </w:p>
        </w:tc>
        <w:tc>
          <w:tcPr>
            <w:tcW w:w="2890" w:type="dxa"/>
          </w:tcPr>
          <w:p w:rsidR="003E0AE1" w:rsidRPr="003E0AE1" w:rsidRDefault="003E0AE1" w:rsidP="003E0AE1">
            <w:pPr>
              <w:jc w:val="center"/>
              <w:rPr>
                <w:rFonts w:ascii="Times New Roman" w:hAnsi="Times New Roman" w:cs="Times New Roman"/>
              </w:rPr>
            </w:pPr>
            <w:r>
              <w:rPr>
                <w:rFonts w:ascii="Times New Roman" w:hAnsi="Times New Roman" w:cs="Times New Roman"/>
              </w:rPr>
              <w:t>Прохождение медосмотра персоналом</w:t>
            </w:r>
          </w:p>
        </w:tc>
        <w:tc>
          <w:tcPr>
            <w:tcW w:w="1587"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Кол. чел.</w:t>
            </w:r>
          </w:p>
        </w:tc>
        <w:tc>
          <w:tcPr>
            <w:tcW w:w="1619"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23</w:t>
            </w:r>
          </w:p>
        </w:tc>
        <w:tc>
          <w:tcPr>
            <w:tcW w:w="1610"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33 т. 728р</w:t>
            </w:r>
          </w:p>
        </w:tc>
        <w:tc>
          <w:tcPr>
            <w:tcW w:w="1620"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сентябрь-октябрь</w:t>
            </w:r>
          </w:p>
        </w:tc>
        <w:tc>
          <w:tcPr>
            <w:tcW w:w="1797" w:type="dxa"/>
          </w:tcPr>
          <w:p w:rsidR="003E0AE1" w:rsidRPr="003E0AE1" w:rsidRDefault="009A5396" w:rsidP="009A5396">
            <w:pPr>
              <w:jc w:val="center"/>
              <w:rPr>
                <w:rFonts w:ascii="Times New Roman" w:hAnsi="Times New Roman" w:cs="Times New Roman"/>
              </w:rPr>
            </w:pPr>
            <w:r>
              <w:rPr>
                <w:rFonts w:ascii="Times New Roman" w:hAnsi="Times New Roman" w:cs="Times New Roman"/>
              </w:rPr>
              <w:t>Заведующий ГБДОУ № 118</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23</w:t>
            </w:r>
          </w:p>
        </w:tc>
        <w:tc>
          <w:tcPr>
            <w:tcW w:w="1494" w:type="dxa"/>
          </w:tcPr>
          <w:p w:rsidR="003E0AE1" w:rsidRPr="003E0AE1" w:rsidRDefault="009A5396" w:rsidP="003E0AE1">
            <w:pPr>
              <w:jc w:val="center"/>
              <w:rPr>
                <w:rFonts w:ascii="Times New Roman" w:hAnsi="Times New Roman" w:cs="Times New Roman"/>
              </w:rPr>
            </w:pPr>
            <w:r>
              <w:rPr>
                <w:rFonts w:ascii="Times New Roman" w:hAnsi="Times New Roman" w:cs="Times New Roman"/>
              </w:rPr>
              <w:t>22</w:t>
            </w:r>
          </w:p>
        </w:tc>
      </w:tr>
    </w:tbl>
    <w:p w:rsidR="003E0AE1" w:rsidRDefault="009A5396" w:rsidP="009A5396">
      <w:pPr>
        <w:jc w:val="center"/>
        <w:rPr>
          <w:rFonts w:ascii="Times New Roman" w:hAnsi="Times New Roman" w:cs="Times New Roman"/>
          <w:b/>
          <w:sz w:val="24"/>
          <w:szCs w:val="24"/>
        </w:rPr>
      </w:pPr>
      <w:r w:rsidRPr="003E0AE1">
        <w:rPr>
          <w:rFonts w:ascii="Times New Roman" w:hAnsi="Times New Roman" w:cs="Times New Roman"/>
          <w:b/>
          <w:sz w:val="24"/>
          <w:szCs w:val="24"/>
        </w:rPr>
        <w:t>СОГЛАШЕНИЕ ПО ОХРАНЕ ТРУДА В ГБДОУ № 118 НА 201</w:t>
      </w:r>
      <w:r>
        <w:rPr>
          <w:rFonts w:ascii="Times New Roman" w:hAnsi="Times New Roman" w:cs="Times New Roman"/>
          <w:b/>
          <w:sz w:val="24"/>
          <w:szCs w:val="24"/>
        </w:rPr>
        <w:t>5</w:t>
      </w:r>
      <w:r w:rsidRPr="003E0AE1">
        <w:rPr>
          <w:rFonts w:ascii="Times New Roman" w:hAnsi="Times New Roman" w:cs="Times New Roman"/>
          <w:b/>
          <w:sz w:val="24"/>
          <w:szCs w:val="24"/>
        </w:rPr>
        <w:t>-201</w:t>
      </w:r>
      <w:r>
        <w:rPr>
          <w:rFonts w:ascii="Times New Roman" w:hAnsi="Times New Roman" w:cs="Times New Roman"/>
          <w:b/>
          <w:sz w:val="24"/>
          <w:szCs w:val="24"/>
        </w:rPr>
        <w:t>6</w:t>
      </w:r>
      <w:r w:rsidRPr="003E0AE1">
        <w:rPr>
          <w:rFonts w:ascii="Times New Roman" w:hAnsi="Times New Roman" w:cs="Times New Roman"/>
          <w:b/>
          <w:sz w:val="24"/>
          <w:szCs w:val="24"/>
        </w:rPr>
        <w:t xml:space="preserve"> УЧЕБНЫЙ ГОД</w:t>
      </w:r>
    </w:p>
    <w:tbl>
      <w:tblPr>
        <w:tblStyle w:val="a4"/>
        <w:tblW w:w="0" w:type="auto"/>
        <w:tblLook w:val="04A0" w:firstRow="1" w:lastRow="0" w:firstColumn="1" w:lastColumn="0" w:noHBand="0" w:noVBand="1"/>
      </w:tblPr>
      <w:tblGrid>
        <w:gridCol w:w="675"/>
        <w:gridCol w:w="2890"/>
        <w:gridCol w:w="1587"/>
        <w:gridCol w:w="1619"/>
        <w:gridCol w:w="1610"/>
        <w:gridCol w:w="1620"/>
        <w:gridCol w:w="1797"/>
        <w:gridCol w:w="1494"/>
        <w:gridCol w:w="1494"/>
      </w:tblGrid>
      <w:tr w:rsidR="009A5396" w:rsidTr="00390CEE">
        <w:trPr>
          <w:trHeight w:val="446"/>
        </w:trPr>
        <w:tc>
          <w:tcPr>
            <w:tcW w:w="675" w:type="dxa"/>
            <w:vMerge w:val="restart"/>
          </w:tcPr>
          <w:p w:rsidR="009A5396" w:rsidRPr="003E0AE1" w:rsidRDefault="009A5396" w:rsidP="00390CEE">
            <w:pPr>
              <w:jc w:val="center"/>
              <w:rPr>
                <w:rFonts w:ascii="Times New Roman" w:hAnsi="Times New Roman" w:cs="Times New Roman"/>
              </w:rPr>
            </w:pPr>
            <w:r w:rsidRPr="003E0AE1">
              <w:rPr>
                <w:rFonts w:ascii="Times New Roman" w:hAnsi="Times New Roman" w:cs="Times New Roman"/>
              </w:rPr>
              <w:t>№</w:t>
            </w:r>
          </w:p>
        </w:tc>
        <w:tc>
          <w:tcPr>
            <w:tcW w:w="2890" w:type="dxa"/>
            <w:vMerge w:val="restart"/>
          </w:tcPr>
          <w:p w:rsidR="009A5396" w:rsidRPr="003E0AE1" w:rsidRDefault="009A5396" w:rsidP="00390CEE">
            <w:pPr>
              <w:jc w:val="center"/>
              <w:rPr>
                <w:rFonts w:ascii="Times New Roman" w:hAnsi="Times New Roman" w:cs="Times New Roman"/>
              </w:rPr>
            </w:pPr>
            <w:r>
              <w:rPr>
                <w:rFonts w:ascii="Times New Roman" w:hAnsi="Times New Roman" w:cs="Times New Roman"/>
              </w:rPr>
              <w:t>Мероприятия, предусмотренные соглашением</w:t>
            </w:r>
          </w:p>
        </w:tc>
        <w:tc>
          <w:tcPr>
            <w:tcW w:w="1587" w:type="dxa"/>
            <w:vMerge w:val="restart"/>
          </w:tcPr>
          <w:p w:rsidR="009A5396" w:rsidRPr="003E0AE1" w:rsidRDefault="009A5396" w:rsidP="00390CEE">
            <w:pPr>
              <w:jc w:val="center"/>
              <w:rPr>
                <w:rFonts w:ascii="Times New Roman" w:hAnsi="Times New Roman" w:cs="Times New Roman"/>
              </w:rPr>
            </w:pPr>
            <w:r>
              <w:rPr>
                <w:rFonts w:ascii="Times New Roman" w:hAnsi="Times New Roman" w:cs="Times New Roman"/>
              </w:rPr>
              <w:t>Единица учета</w:t>
            </w:r>
          </w:p>
        </w:tc>
        <w:tc>
          <w:tcPr>
            <w:tcW w:w="1619" w:type="dxa"/>
            <w:vMerge w:val="restart"/>
          </w:tcPr>
          <w:p w:rsidR="009A5396" w:rsidRPr="003E0AE1" w:rsidRDefault="009A5396" w:rsidP="00390CEE">
            <w:pPr>
              <w:jc w:val="center"/>
              <w:rPr>
                <w:rFonts w:ascii="Times New Roman" w:hAnsi="Times New Roman" w:cs="Times New Roman"/>
              </w:rPr>
            </w:pPr>
            <w:r>
              <w:rPr>
                <w:rFonts w:ascii="Times New Roman" w:hAnsi="Times New Roman" w:cs="Times New Roman"/>
              </w:rPr>
              <w:t>Количество</w:t>
            </w:r>
          </w:p>
        </w:tc>
        <w:tc>
          <w:tcPr>
            <w:tcW w:w="1610" w:type="dxa"/>
            <w:vMerge w:val="restart"/>
          </w:tcPr>
          <w:p w:rsidR="009A5396" w:rsidRPr="003E0AE1" w:rsidRDefault="009A5396" w:rsidP="00390CEE">
            <w:pPr>
              <w:jc w:val="center"/>
              <w:rPr>
                <w:rFonts w:ascii="Times New Roman" w:hAnsi="Times New Roman" w:cs="Times New Roman"/>
              </w:rPr>
            </w:pPr>
            <w:r>
              <w:rPr>
                <w:rFonts w:ascii="Times New Roman" w:hAnsi="Times New Roman" w:cs="Times New Roman"/>
              </w:rPr>
              <w:t>Стоимость работ</w:t>
            </w:r>
          </w:p>
        </w:tc>
        <w:tc>
          <w:tcPr>
            <w:tcW w:w="1620" w:type="dxa"/>
            <w:vMerge w:val="restart"/>
          </w:tcPr>
          <w:p w:rsidR="009A5396" w:rsidRPr="003E0AE1" w:rsidRDefault="009A5396" w:rsidP="00390CEE">
            <w:pPr>
              <w:jc w:val="center"/>
              <w:rPr>
                <w:rFonts w:ascii="Times New Roman" w:hAnsi="Times New Roman" w:cs="Times New Roman"/>
              </w:rPr>
            </w:pPr>
            <w:r>
              <w:rPr>
                <w:rFonts w:ascii="Times New Roman" w:hAnsi="Times New Roman" w:cs="Times New Roman"/>
              </w:rPr>
              <w:t>Срок исполнения</w:t>
            </w:r>
          </w:p>
        </w:tc>
        <w:tc>
          <w:tcPr>
            <w:tcW w:w="1797" w:type="dxa"/>
            <w:vMerge w:val="restart"/>
          </w:tcPr>
          <w:p w:rsidR="009A5396" w:rsidRPr="003E0AE1" w:rsidRDefault="009A5396" w:rsidP="00390CEE">
            <w:pPr>
              <w:jc w:val="center"/>
              <w:rPr>
                <w:rFonts w:ascii="Times New Roman" w:hAnsi="Times New Roman" w:cs="Times New Roman"/>
              </w:rPr>
            </w:pPr>
            <w:r>
              <w:rPr>
                <w:rFonts w:ascii="Times New Roman" w:hAnsi="Times New Roman" w:cs="Times New Roman"/>
              </w:rPr>
              <w:t>Ответственный за выполнение</w:t>
            </w:r>
          </w:p>
        </w:tc>
        <w:tc>
          <w:tcPr>
            <w:tcW w:w="2988" w:type="dxa"/>
            <w:gridSpan w:val="2"/>
          </w:tcPr>
          <w:p w:rsidR="009A5396" w:rsidRPr="003E0AE1" w:rsidRDefault="009A5396" w:rsidP="00390CEE">
            <w:pPr>
              <w:jc w:val="center"/>
              <w:rPr>
                <w:rFonts w:ascii="Times New Roman" w:hAnsi="Times New Roman" w:cs="Times New Roman"/>
              </w:rPr>
            </w:pPr>
            <w:r>
              <w:rPr>
                <w:rFonts w:ascii="Times New Roman" w:hAnsi="Times New Roman" w:cs="Times New Roman"/>
              </w:rPr>
              <w:t>Ожидаемая социальная эффективность</w:t>
            </w:r>
          </w:p>
        </w:tc>
      </w:tr>
      <w:tr w:rsidR="009A5396" w:rsidTr="00390CEE">
        <w:trPr>
          <w:trHeight w:val="377"/>
        </w:trPr>
        <w:tc>
          <w:tcPr>
            <w:tcW w:w="675" w:type="dxa"/>
            <w:vMerge/>
          </w:tcPr>
          <w:p w:rsidR="009A5396" w:rsidRPr="003E0AE1" w:rsidRDefault="009A5396" w:rsidP="00390CEE">
            <w:pPr>
              <w:jc w:val="center"/>
              <w:rPr>
                <w:rFonts w:ascii="Times New Roman" w:hAnsi="Times New Roman" w:cs="Times New Roman"/>
              </w:rPr>
            </w:pPr>
          </w:p>
        </w:tc>
        <w:tc>
          <w:tcPr>
            <w:tcW w:w="2890" w:type="dxa"/>
            <w:vMerge/>
          </w:tcPr>
          <w:p w:rsidR="009A5396" w:rsidRDefault="009A5396" w:rsidP="00390CEE">
            <w:pPr>
              <w:jc w:val="center"/>
              <w:rPr>
                <w:rFonts w:ascii="Times New Roman" w:hAnsi="Times New Roman" w:cs="Times New Roman"/>
              </w:rPr>
            </w:pPr>
          </w:p>
        </w:tc>
        <w:tc>
          <w:tcPr>
            <w:tcW w:w="1587" w:type="dxa"/>
            <w:vMerge/>
          </w:tcPr>
          <w:p w:rsidR="009A5396" w:rsidRDefault="009A5396" w:rsidP="00390CEE">
            <w:pPr>
              <w:jc w:val="center"/>
              <w:rPr>
                <w:rFonts w:ascii="Times New Roman" w:hAnsi="Times New Roman" w:cs="Times New Roman"/>
              </w:rPr>
            </w:pPr>
          </w:p>
        </w:tc>
        <w:tc>
          <w:tcPr>
            <w:tcW w:w="1619" w:type="dxa"/>
            <w:vMerge/>
          </w:tcPr>
          <w:p w:rsidR="009A5396" w:rsidRDefault="009A5396" w:rsidP="00390CEE">
            <w:pPr>
              <w:jc w:val="center"/>
              <w:rPr>
                <w:rFonts w:ascii="Times New Roman" w:hAnsi="Times New Roman" w:cs="Times New Roman"/>
              </w:rPr>
            </w:pPr>
          </w:p>
        </w:tc>
        <w:tc>
          <w:tcPr>
            <w:tcW w:w="1610" w:type="dxa"/>
            <w:vMerge/>
          </w:tcPr>
          <w:p w:rsidR="009A5396" w:rsidRDefault="009A5396" w:rsidP="00390CEE">
            <w:pPr>
              <w:jc w:val="center"/>
              <w:rPr>
                <w:rFonts w:ascii="Times New Roman" w:hAnsi="Times New Roman" w:cs="Times New Roman"/>
              </w:rPr>
            </w:pPr>
          </w:p>
        </w:tc>
        <w:tc>
          <w:tcPr>
            <w:tcW w:w="1620" w:type="dxa"/>
            <w:vMerge/>
          </w:tcPr>
          <w:p w:rsidR="009A5396" w:rsidRDefault="009A5396" w:rsidP="00390CEE">
            <w:pPr>
              <w:jc w:val="center"/>
              <w:rPr>
                <w:rFonts w:ascii="Times New Roman" w:hAnsi="Times New Roman" w:cs="Times New Roman"/>
              </w:rPr>
            </w:pPr>
          </w:p>
        </w:tc>
        <w:tc>
          <w:tcPr>
            <w:tcW w:w="1797" w:type="dxa"/>
            <w:vMerge/>
          </w:tcPr>
          <w:p w:rsidR="009A5396" w:rsidRDefault="009A5396" w:rsidP="00390CEE">
            <w:pPr>
              <w:jc w:val="center"/>
              <w:rPr>
                <w:rFonts w:ascii="Times New Roman" w:hAnsi="Times New Roman" w:cs="Times New Roman"/>
              </w:rPr>
            </w:pPr>
          </w:p>
        </w:tc>
        <w:tc>
          <w:tcPr>
            <w:tcW w:w="1494"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Всего</w:t>
            </w:r>
          </w:p>
        </w:tc>
        <w:tc>
          <w:tcPr>
            <w:tcW w:w="1494"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В том числе женщин</w:t>
            </w:r>
          </w:p>
        </w:tc>
      </w:tr>
      <w:tr w:rsidR="009A5396" w:rsidTr="00390CEE">
        <w:tc>
          <w:tcPr>
            <w:tcW w:w="675"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1</w:t>
            </w:r>
          </w:p>
        </w:tc>
        <w:tc>
          <w:tcPr>
            <w:tcW w:w="2890" w:type="dxa"/>
          </w:tcPr>
          <w:p w:rsidR="009A5396" w:rsidRPr="009A5396" w:rsidRDefault="009A5396" w:rsidP="009A5396">
            <w:pPr>
              <w:jc w:val="center"/>
              <w:rPr>
                <w:rFonts w:ascii="Times New Roman" w:hAnsi="Times New Roman" w:cs="Times New Roman"/>
                <w:sz w:val="22"/>
                <w:szCs w:val="22"/>
              </w:rPr>
            </w:pPr>
            <w:r w:rsidRPr="009A5396">
              <w:rPr>
                <w:rFonts w:ascii="Times New Roman" w:hAnsi="Times New Roman" w:cs="Times New Roman"/>
                <w:sz w:val="22"/>
                <w:szCs w:val="22"/>
              </w:rPr>
              <w:t>Ремонт потолка медицинского кабинета, замена светильников</w:t>
            </w:r>
          </w:p>
        </w:tc>
        <w:tc>
          <w:tcPr>
            <w:tcW w:w="1587"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Шт.</w:t>
            </w:r>
          </w:p>
        </w:tc>
        <w:tc>
          <w:tcPr>
            <w:tcW w:w="1619"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1</w:t>
            </w:r>
          </w:p>
        </w:tc>
        <w:tc>
          <w:tcPr>
            <w:tcW w:w="1610" w:type="dxa"/>
          </w:tcPr>
          <w:p w:rsidR="009A5396" w:rsidRPr="003E0AE1" w:rsidRDefault="009A5396" w:rsidP="009A5396">
            <w:pPr>
              <w:jc w:val="center"/>
              <w:rPr>
                <w:rFonts w:ascii="Times New Roman" w:hAnsi="Times New Roman" w:cs="Times New Roman"/>
              </w:rPr>
            </w:pPr>
            <w:r>
              <w:rPr>
                <w:rFonts w:ascii="Times New Roman" w:hAnsi="Times New Roman" w:cs="Times New Roman"/>
              </w:rPr>
              <w:t>18 т. 566р</w:t>
            </w:r>
          </w:p>
        </w:tc>
        <w:tc>
          <w:tcPr>
            <w:tcW w:w="1620"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июль</w:t>
            </w:r>
          </w:p>
        </w:tc>
        <w:tc>
          <w:tcPr>
            <w:tcW w:w="1797"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Заведующий хозяйством</w:t>
            </w:r>
          </w:p>
        </w:tc>
        <w:tc>
          <w:tcPr>
            <w:tcW w:w="1494" w:type="dxa"/>
          </w:tcPr>
          <w:p w:rsidR="009A5396" w:rsidRPr="003E0AE1" w:rsidRDefault="00E86553" w:rsidP="00390CEE">
            <w:pPr>
              <w:jc w:val="center"/>
              <w:rPr>
                <w:rFonts w:ascii="Times New Roman" w:hAnsi="Times New Roman" w:cs="Times New Roman"/>
              </w:rPr>
            </w:pPr>
            <w:r>
              <w:rPr>
                <w:rFonts w:ascii="Times New Roman" w:hAnsi="Times New Roman" w:cs="Times New Roman"/>
              </w:rPr>
              <w:t>25</w:t>
            </w:r>
          </w:p>
        </w:tc>
        <w:tc>
          <w:tcPr>
            <w:tcW w:w="1494" w:type="dxa"/>
          </w:tcPr>
          <w:p w:rsidR="009A5396" w:rsidRPr="003E0AE1" w:rsidRDefault="00E86553" w:rsidP="00390CEE">
            <w:pPr>
              <w:jc w:val="center"/>
              <w:rPr>
                <w:rFonts w:ascii="Times New Roman" w:hAnsi="Times New Roman" w:cs="Times New Roman"/>
              </w:rPr>
            </w:pPr>
            <w:r>
              <w:rPr>
                <w:rFonts w:ascii="Times New Roman" w:hAnsi="Times New Roman" w:cs="Times New Roman"/>
              </w:rPr>
              <w:t>23</w:t>
            </w:r>
          </w:p>
        </w:tc>
      </w:tr>
      <w:tr w:rsidR="009A5396" w:rsidTr="00390CEE">
        <w:tc>
          <w:tcPr>
            <w:tcW w:w="675"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2</w:t>
            </w:r>
          </w:p>
        </w:tc>
        <w:tc>
          <w:tcPr>
            <w:tcW w:w="2890" w:type="dxa"/>
          </w:tcPr>
          <w:p w:rsidR="009A5396" w:rsidRPr="009A5396" w:rsidRDefault="009A5396" w:rsidP="00390CEE">
            <w:pPr>
              <w:jc w:val="center"/>
              <w:rPr>
                <w:rFonts w:ascii="Times New Roman" w:hAnsi="Times New Roman" w:cs="Times New Roman"/>
                <w:sz w:val="22"/>
                <w:szCs w:val="22"/>
              </w:rPr>
            </w:pPr>
            <w:r w:rsidRPr="009A5396">
              <w:rPr>
                <w:rFonts w:ascii="Times New Roman" w:hAnsi="Times New Roman" w:cs="Times New Roman"/>
                <w:sz w:val="22"/>
                <w:szCs w:val="22"/>
              </w:rPr>
              <w:t>Обучение персонала</w:t>
            </w:r>
          </w:p>
        </w:tc>
        <w:tc>
          <w:tcPr>
            <w:tcW w:w="1587" w:type="dxa"/>
          </w:tcPr>
          <w:p w:rsidR="009A5396" w:rsidRPr="003E0AE1" w:rsidRDefault="009A5396" w:rsidP="009A5396">
            <w:pPr>
              <w:jc w:val="center"/>
              <w:rPr>
                <w:rFonts w:ascii="Times New Roman" w:hAnsi="Times New Roman" w:cs="Times New Roman"/>
              </w:rPr>
            </w:pPr>
            <w:r>
              <w:rPr>
                <w:rFonts w:ascii="Times New Roman" w:hAnsi="Times New Roman" w:cs="Times New Roman"/>
              </w:rPr>
              <w:t>Кол. Чел.</w:t>
            </w:r>
          </w:p>
        </w:tc>
        <w:tc>
          <w:tcPr>
            <w:tcW w:w="1619"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12</w:t>
            </w:r>
          </w:p>
        </w:tc>
        <w:tc>
          <w:tcPr>
            <w:tcW w:w="1610" w:type="dxa"/>
          </w:tcPr>
          <w:p w:rsidR="009A5396" w:rsidRPr="003E0AE1" w:rsidRDefault="009A5396" w:rsidP="009A5396">
            <w:pPr>
              <w:jc w:val="center"/>
              <w:rPr>
                <w:rFonts w:ascii="Times New Roman" w:hAnsi="Times New Roman" w:cs="Times New Roman"/>
              </w:rPr>
            </w:pPr>
            <w:r>
              <w:rPr>
                <w:rFonts w:ascii="Times New Roman" w:hAnsi="Times New Roman" w:cs="Times New Roman"/>
              </w:rPr>
              <w:t>33 т.200р</w:t>
            </w:r>
          </w:p>
        </w:tc>
        <w:tc>
          <w:tcPr>
            <w:tcW w:w="1620" w:type="dxa"/>
          </w:tcPr>
          <w:p w:rsidR="009A5396" w:rsidRPr="003E0AE1" w:rsidRDefault="00E86553" w:rsidP="00390CEE">
            <w:pPr>
              <w:jc w:val="center"/>
              <w:rPr>
                <w:rFonts w:ascii="Times New Roman" w:hAnsi="Times New Roman" w:cs="Times New Roman"/>
              </w:rPr>
            </w:pPr>
            <w:r>
              <w:rPr>
                <w:rFonts w:ascii="Times New Roman" w:hAnsi="Times New Roman" w:cs="Times New Roman"/>
              </w:rPr>
              <w:t>июнь - июль</w:t>
            </w:r>
          </w:p>
        </w:tc>
        <w:tc>
          <w:tcPr>
            <w:tcW w:w="1797" w:type="dxa"/>
          </w:tcPr>
          <w:p w:rsidR="009A5396" w:rsidRPr="003E0AE1" w:rsidRDefault="00E86553" w:rsidP="00390CEE">
            <w:pPr>
              <w:jc w:val="center"/>
              <w:rPr>
                <w:rFonts w:ascii="Times New Roman" w:hAnsi="Times New Roman" w:cs="Times New Roman"/>
              </w:rPr>
            </w:pPr>
            <w:r>
              <w:rPr>
                <w:rFonts w:ascii="Times New Roman" w:hAnsi="Times New Roman" w:cs="Times New Roman"/>
              </w:rPr>
              <w:t>Заведующий ГБДОУ № 118</w:t>
            </w:r>
          </w:p>
        </w:tc>
        <w:tc>
          <w:tcPr>
            <w:tcW w:w="1494" w:type="dxa"/>
          </w:tcPr>
          <w:p w:rsidR="009A5396" w:rsidRPr="003E0AE1" w:rsidRDefault="00E86553" w:rsidP="00390CEE">
            <w:pPr>
              <w:jc w:val="center"/>
              <w:rPr>
                <w:rFonts w:ascii="Times New Roman" w:hAnsi="Times New Roman" w:cs="Times New Roman"/>
              </w:rPr>
            </w:pPr>
            <w:r>
              <w:rPr>
                <w:rFonts w:ascii="Times New Roman" w:hAnsi="Times New Roman" w:cs="Times New Roman"/>
              </w:rPr>
              <w:t>12</w:t>
            </w:r>
          </w:p>
        </w:tc>
        <w:tc>
          <w:tcPr>
            <w:tcW w:w="1494" w:type="dxa"/>
          </w:tcPr>
          <w:p w:rsidR="009A5396" w:rsidRPr="003E0AE1" w:rsidRDefault="00E86553" w:rsidP="00390CEE">
            <w:pPr>
              <w:jc w:val="center"/>
              <w:rPr>
                <w:rFonts w:ascii="Times New Roman" w:hAnsi="Times New Roman" w:cs="Times New Roman"/>
              </w:rPr>
            </w:pPr>
            <w:r>
              <w:rPr>
                <w:rFonts w:ascii="Times New Roman" w:hAnsi="Times New Roman" w:cs="Times New Roman"/>
              </w:rPr>
              <w:t>12</w:t>
            </w:r>
          </w:p>
        </w:tc>
      </w:tr>
      <w:tr w:rsidR="009A5396" w:rsidTr="00390CEE">
        <w:tc>
          <w:tcPr>
            <w:tcW w:w="675"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3</w:t>
            </w:r>
          </w:p>
        </w:tc>
        <w:tc>
          <w:tcPr>
            <w:tcW w:w="2890" w:type="dxa"/>
          </w:tcPr>
          <w:p w:rsidR="009A5396" w:rsidRPr="009A5396" w:rsidRDefault="009A5396" w:rsidP="00390CEE">
            <w:pPr>
              <w:jc w:val="center"/>
              <w:rPr>
                <w:rFonts w:ascii="Times New Roman" w:hAnsi="Times New Roman" w:cs="Times New Roman"/>
                <w:sz w:val="22"/>
                <w:szCs w:val="22"/>
              </w:rPr>
            </w:pPr>
            <w:r w:rsidRPr="009A5396">
              <w:rPr>
                <w:rFonts w:ascii="Times New Roman" w:hAnsi="Times New Roman" w:cs="Times New Roman"/>
                <w:sz w:val="22"/>
                <w:szCs w:val="22"/>
              </w:rPr>
              <w:t>Замена входных дверей в здании в соответствии с пожарными нормами</w:t>
            </w:r>
          </w:p>
        </w:tc>
        <w:tc>
          <w:tcPr>
            <w:tcW w:w="1587"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Шт.</w:t>
            </w:r>
          </w:p>
        </w:tc>
        <w:tc>
          <w:tcPr>
            <w:tcW w:w="1619" w:type="dxa"/>
          </w:tcPr>
          <w:p w:rsidR="009A5396" w:rsidRPr="003E0AE1" w:rsidRDefault="009A5396" w:rsidP="009A5396">
            <w:pPr>
              <w:jc w:val="center"/>
              <w:rPr>
                <w:rFonts w:ascii="Times New Roman" w:hAnsi="Times New Roman" w:cs="Times New Roman"/>
              </w:rPr>
            </w:pPr>
            <w:r>
              <w:rPr>
                <w:rFonts w:ascii="Times New Roman" w:hAnsi="Times New Roman" w:cs="Times New Roman"/>
              </w:rPr>
              <w:t>2</w:t>
            </w:r>
          </w:p>
        </w:tc>
        <w:tc>
          <w:tcPr>
            <w:tcW w:w="1610" w:type="dxa"/>
          </w:tcPr>
          <w:p w:rsidR="009A5396" w:rsidRPr="003E0AE1" w:rsidRDefault="009A5396" w:rsidP="009A5396">
            <w:pPr>
              <w:jc w:val="center"/>
              <w:rPr>
                <w:rFonts w:ascii="Times New Roman" w:hAnsi="Times New Roman" w:cs="Times New Roman"/>
              </w:rPr>
            </w:pPr>
            <w:r>
              <w:rPr>
                <w:rFonts w:ascii="Times New Roman" w:hAnsi="Times New Roman" w:cs="Times New Roman"/>
              </w:rPr>
              <w:t>93 т. 827р</w:t>
            </w:r>
          </w:p>
        </w:tc>
        <w:tc>
          <w:tcPr>
            <w:tcW w:w="1620" w:type="dxa"/>
          </w:tcPr>
          <w:p w:rsidR="009A5396" w:rsidRPr="003E0AE1" w:rsidRDefault="00E86553" w:rsidP="00390CEE">
            <w:pPr>
              <w:jc w:val="center"/>
              <w:rPr>
                <w:rFonts w:ascii="Times New Roman" w:hAnsi="Times New Roman" w:cs="Times New Roman"/>
              </w:rPr>
            </w:pPr>
            <w:r>
              <w:rPr>
                <w:rFonts w:ascii="Times New Roman" w:hAnsi="Times New Roman" w:cs="Times New Roman"/>
              </w:rPr>
              <w:t>август</w:t>
            </w:r>
          </w:p>
        </w:tc>
        <w:tc>
          <w:tcPr>
            <w:tcW w:w="1797"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Заведующий хозяйством</w:t>
            </w:r>
          </w:p>
        </w:tc>
        <w:tc>
          <w:tcPr>
            <w:tcW w:w="1494" w:type="dxa"/>
          </w:tcPr>
          <w:p w:rsidR="009A5396" w:rsidRPr="003E0AE1" w:rsidRDefault="009A5396" w:rsidP="00E86553">
            <w:pPr>
              <w:jc w:val="center"/>
              <w:rPr>
                <w:rFonts w:ascii="Times New Roman" w:hAnsi="Times New Roman" w:cs="Times New Roman"/>
              </w:rPr>
            </w:pPr>
            <w:r>
              <w:rPr>
                <w:rFonts w:ascii="Times New Roman" w:hAnsi="Times New Roman" w:cs="Times New Roman"/>
              </w:rPr>
              <w:t>2</w:t>
            </w:r>
            <w:r w:rsidR="00E86553">
              <w:rPr>
                <w:rFonts w:ascii="Times New Roman" w:hAnsi="Times New Roman" w:cs="Times New Roman"/>
              </w:rPr>
              <w:t>5</w:t>
            </w:r>
          </w:p>
        </w:tc>
        <w:tc>
          <w:tcPr>
            <w:tcW w:w="1494" w:type="dxa"/>
          </w:tcPr>
          <w:p w:rsidR="009A5396" w:rsidRPr="003E0AE1" w:rsidRDefault="009A5396" w:rsidP="00E86553">
            <w:pPr>
              <w:jc w:val="center"/>
              <w:rPr>
                <w:rFonts w:ascii="Times New Roman" w:hAnsi="Times New Roman" w:cs="Times New Roman"/>
              </w:rPr>
            </w:pPr>
            <w:r>
              <w:rPr>
                <w:rFonts w:ascii="Times New Roman" w:hAnsi="Times New Roman" w:cs="Times New Roman"/>
              </w:rPr>
              <w:t>2</w:t>
            </w:r>
            <w:r w:rsidR="00E86553">
              <w:rPr>
                <w:rFonts w:ascii="Times New Roman" w:hAnsi="Times New Roman" w:cs="Times New Roman"/>
              </w:rPr>
              <w:t>3</w:t>
            </w:r>
          </w:p>
        </w:tc>
      </w:tr>
      <w:tr w:rsidR="009A5396" w:rsidTr="00390CEE">
        <w:tc>
          <w:tcPr>
            <w:tcW w:w="675"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4</w:t>
            </w:r>
          </w:p>
        </w:tc>
        <w:tc>
          <w:tcPr>
            <w:tcW w:w="2890" w:type="dxa"/>
          </w:tcPr>
          <w:p w:rsidR="009A5396" w:rsidRPr="009A5396" w:rsidRDefault="009A5396" w:rsidP="00390CEE">
            <w:pPr>
              <w:jc w:val="center"/>
              <w:rPr>
                <w:rFonts w:ascii="Times New Roman" w:hAnsi="Times New Roman" w:cs="Times New Roman"/>
                <w:sz w:val="22"/>
                <w:szCs w:val="22"/>
              </w:rPr>
            </w:pPr>
            <w:r w:rsidRPr="009A5396">
              <w:rPr>
                <w:rFonts w:ascii="Times New Roman" w:hAnsi="Times New Roman" w:cs="Times New Roman"/>
                <w:sz w:val="22"/>
                <w:szCs w:val="22"/>
              </w:rPr>
              <w:t>Замена счетчика электроэнергии</w:t>
            </w:r>
          </w:p>
        </w:tc>
        <w:tc>
          <w:tcPr>
            <w:tcW w:w="1587"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Шт.</w:t>
            </w:r>
          </w:p>
        </w:tc>
        <w:tc>
          <w:tcPr>
            <w:tcW w:w="1619"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1</w:t>
            </w:r>
          </w:p>
        </w:tc>
        <w:tc>
          <w:tcPr>
            <w:tcW w:w="1610" w:type="dxa"/>
          </w:tcPr>
          <w:p w:rsidR="009A5396" w:rsidRPr="003E0AE1" w:rsidRDefault="009A5396" w:rsidP="009A5396">
            <w:pPr>
              <w:jc w:val="center"/>
              <w:rPr>
                <w:rFonts w:ascii="Times New Roman" w:hAnsi="Times New Roman" w:cs="Times New Roman"/>
              </w:rPr>
            </w:pPr>
            <w:r>
              <w:rPr>
                <w:rFonts w:ascii="Times New Roman" w:hAnsi="Times New Roman" w:cs="Times New Roman"/>
              </w:rPr>
              <w:t>5т. 00р</w:t>
            </w:r>
          </w:p>
        </w:tc>
        <w:tc>
          <w:tcPr>
            <w:tcW w:w="1620" w:type="dxa"/>
          </w:tcPr>
          <w:p w:rsidR="009A5396" w:rsidRPr="003E0AE1" w:rsidRDefault="00E86553" w:rsidP="00390CEE">
            <w:pPr>
              <w:jc w:val="center"/>
              <w:rPr>
                <w:rFonts w:ascii="Times New Roman" w:hAnsi="Times New Roman" w:cs="Times New Roman"/>
              </w:rPr>
            </w:pPr>
            <w:r>
              <w:rPr>
                <w:rFonts w:ascii="Times New Roman" w:hAnsi="Times New Roman" w:cs="Times New Roman"/>
              </w:rPr>
              <w:t>октябрь</w:t>
            </w:r>
          </w:p>
        </w:tc>
        <w:tc>
          <w:tcPr>
            <w:tcW w:w="1797"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Заведующий хозяйством</w:t>
            </w:r>
          </w:p>
        </w:tc>
        <w:tc>
          <w:tcPr>
            <w:tcW w:w="1494" w:type="dxa"/>
          </w:tcPr>
          <w:p w:rsidR="009A5396" w:rsidRPr="003E0AE1" w:rsidRDefault="009A5396" w:rsidP="00E86553">
            <w:pPr>
              <w:jc w:val="center"/>
              <w:rPr>
                <w:rFonts w:ascii="Times New Roman" w:hAnsi="Times New Roman" w:cs="Times New Roman"/>
              </w:rPr>
            </w:pPr>
            <w:r>
              <w:rPr>
                <w:rFonts w:ascii="Times New Roman" w:hAnsi="Times New Roman" w:cs="Times New Roman"/>
              </w:rPr>
              <w:t>2</w:t>
            </w:r>
            <w:r w:rsidR="00E86553">
              <w:rPr>
                <w:rFonts w:ascii="Times New Roman" w:hAnsi="Times New Roman" w:cs="Times New Roman"/>
              </w:rPr>
              <w:t>5</w:t>
            </w:r>
          </w:p>
        </w:tc>
        <w:tc>
          <w:tcPr>
            <w:tcW w:w="1494" w:type="dxa"/>
          </w:tcPr>
          <w:p w:rsidR="009A5396" w:rsidRPr="003E0AE1" w:rsidRDefault="009A5396" w:rsidP="00E86553">
            <w:pPr>
              <w:jc w:val="center"/>
              <w:rPr>
                <w:rFonts w:ascii="Times New Roman" w:hAnsi="Times New Roman" w:cs="Times New Roman"/>
              </w:rPr>
            </w:pPr>
            <w:r>
              <w:rPr>
                <w:rFonts w:ascii="Times New Roman" w:hAnsi="Times New Roman" w:cs="Times New Roman"/>
              </w:rPr>
              <w:t>2</w:t>
            </w:r>
            <w:r w:rsidR="00E86553">
              <w:rPr>
                <w:rFonts w:ascii="Times New Roman" w:hAnsi="Times New Roman" w:cs="Times New Roman"/>
              </w:rPr>
              <w:t>3</w:t>
            </w:r>
          </w:p>
        </w:tc>
      </w:tr>
      <w:tr w:rsidR="009A5396" w:rsidTr="00390CEE">
        <w:tc>
          <w:tcPr>
            <w:tcW w:w="675"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5</w:t>
            </w:r>
          </w:p>
        </w:tc>
        <w:tc>
          <w:tcPr>
            <w:tcW w:w="2890" w:type="dxa"/>
          </w:tcPr>
          <w:p w:rsidR="009A5396" w:rsidRPr="009A5396" w:rsidRDefault="009A5396" w:rsidP="009A5396">
            <w:pPr>
              <w:jc w:val="center"/>
              <w:rPr>
                <w:rFonts w:ascii="Times New Roman" w:hAnsi="Times New Roman" w:cs="Times New Roman"/>
                <w:sz w:val="22"/>
                <w:szCs w:val="22"/>
              </w:rPr>
            </w:pPr>
            <w:r w:rsidRPr="009A5396">
              <w:rPr>
                <w:rFonts w:ascii="Times New Roman" w:hAnsi="Times New Roman" w:cs="Times New Roman"/>
                <w:sz w:val="22"/>
                <w:szCs w:val="22"/>
              </w:rPr>
              <w:t>Прохождение  медосмотра персоналом</w:t>
            </w:r>
          </w:p>
        </w:tc>
        <w:tc>
          <w:tcPr>
            <w:tcW w:w="1587" w:type="dxa"/>
          </w:tcPr>
          <w:p w:rsidR="009A5396" w:rsidRPr="003E0AE1" w:rsidRDefault="009A5396" w:rsidP="00390CEE">
            <w:pPr>
              <w:jc w:val="center"/>
              <w:rPr>
                <w:rFonts w:ascii="Times New Roman" w:hAnsi="Times New Roman" w:cs="Times New Roman"/>
              </w:rPr>
            </w:pPr>
            <w:r>
              <w:rPr>
                <w:rFonts w:ascii="Times New Roman" w:hAnsi="Times New Roman" w:cs="Times New Roman"/>
              </w:rPr>
              <w:t>Кол. Чел.</w:t>
            </w:r>
          </w:p>
        </w:tc>
        <w:tc>
          <w:tcPr>
            <w:tcW w:w="1619" w:type="dxa"/>
          </w:tcPr>
          <w:p w:rsidR="009A5396" w:rsidRPr="003E0AE1" w:rsidRDefault="009A5396" w:rsidP="009A5396">
            <w:pPr>
              <w:jc w:val="center"/>
              <w:rPr>
                <w:rFonts w:ascii="Times New Roman" w:hAnsi="Times New Roman" w:cs="Times New Roman"/>
              </w:rPr>
            </w:pPr>
            <w:r>
              <w:rPr>
                <w:rFonts w:ascii="Times New Roman" w:hAnsi="Times New Roman" w:cs="Times New Roman"/>
              </w:rPr>
              <w:t>25</w:t>
            </w:r>
          </w:p>
        </w:tc>
        <w:tc>
          <w:tcPr>
            <w:tcW w:w="1610" w:type="dxa"/>
          </w:tcPr>
          <w:p w:rsidR="009A5396" w:rsidRPr="003E0AE1" w:rsidRDefault="009A5396" w:rsidP="009A5396">
            <w:pPr>
              <w:jc w:val="center"/>
              <w:rPr>
                <w:rFonts w:ascii="Times New Roman" w:hAnsi="Times New Roman" w:cs="Times New Roman"/>
              </w:rPr>
            </w:pPr>
            <w:r>
              <w:rPr>
                <w:rFonts w:ascii="Times New Roman" w:hAnsi="Times New Roman" w:cs="Times New Roman"/>
              </w:rPr>
              <w:t>11 т. 853р</w:t>
            </w:r>
          </w:p>
        </w:tc>
        <w:tc>
          <w:tcPr>
            <w:tcW w:w="1620" w:type="dxa"/>
          </w:tcPr>
          <w:p w:rsidR="009A5396" w:rsidRPr="003E0AE1" w:rsidRDefault="00E86553" w:rsidP="00390CEE">
            <w:pPr>
              <w:jc w:val="center"/>
              <w:rPr>
                <w:rFonts w:ascii="Times New Roman" w:hAnsi="Times New Roman" w:cs="Times New Roman"/>
              </w:rPr>
            </w:pPr>
            <w:r>
              <w:rPr>
                <w:rFonts w:ascii="Times New Roman" w:hAnsi="Times New Roman" w:cs="Times New Roman"/>
              </w:rPr>
              <w:t>июль</w:t>
            </w:r>
          </w:p>
        </w:tc>
        <w:tc>
          <w:tcPr>
            <w:tcW w:w="1797" w:type="dxa"/>
          </w:tcPr>
          <w:p w:rsidR="009A5396" w:rsidRPr="003E0AE1" w:rsidRDefault="00E86553" w:rsidP="00390CEE">
            <w:pPr>
              <w:jc w:val="center"/>
              <w:rPr>
                <w:rFonts w:ascii="Times New Roman" w:hAnsi="Times New Roman" w:cs="Times New Roman"/>
              </w:rPr>
            </w:pPr>
            <w:r>
              <w:rPr>
                <w:rFonts w:ascii="Times New Roman" w:hAnsi="Times New Roman" w:cs="Times New Roman"/>
              </w:rPr>
              <w:t>Заведующий ГБДОУ № 118</w:t>
            </w:r>
          </w:p>
        </w:tc>
        <w:tc>
          <w:tcPr>
            <w:tcW w:w="1494" w:type="dxa"/>
          </w:tcPr>
          <w:p w:rsidR="009A5396" w:rsidRPr="003E0AE1" w:rsidRDefault="009A5396" w:rsidP="00E86553">
            <w:pPr>
              <w:jc w:val="center"/>
              <w:rPr>
                <w:rFonts w:ascii="Times New Roman" w:hAnsi="Times New Roman" w:cs="Times New Roman"/>
              </w:rPr>
            </w:pPr>
            <w:r>
              <w:rPr>
                <w:rFonts w:ascii="Times New Roman" w:hAnsi="Times New Roman" w:cs="Times New Roman"/>
              </w:rPr>
              <w:t>2</w:t>
            </w:r>
            <w:r w:rsidR="00E86553">
              <w:rPr>
                <w:rFonts w:ascii="Times New Roman" w:hAnsi="Times New Roman" w:cs="Times New Roman"/>
              </w:rPr>
              <w:t>5</w:t>
            </w:r>
          </w:p>
        </w:tc>
        <w:tc>
          <w:tcPr>
            <w:tcW w:w="1494" w:type="dxa"/>
          </w:tcPr>
          <w:p w:rsidR="009A5396" w:rsidRPr="003E0AE1" w:rsidRDefault="009A5396" w:rsidP="00E86553">
            <w:pPr>
              <w:jc w:val="center"/>
              <w:rPr>
                <w:rFonts w:ascii="Times New Roman" w:hAnsi="Times New Roman" w:cs="Times New Roman"/>
              </w:rPr>
            </w:pPr>
            <w:r>
              <w:rPr>
                <w:rFonts w:ascii="Times New Roman" w:hAnsi="Times New Roman" w:cs="Times New Roman"/>
              </w:rPr>
              <w:t>2</w:t>
            </w:r>
            <w:r w:rsidR="00E86553">
              <w:rPr>
                <w:rFonts w:ascii="Times New Roman" w:hAnsi="Times New Roman" w:cs="Times New Roman"/>
              </w:rPr>
              <w:t>3</w:t>
            </w:r>
          </w:p>
        </w:tc>
      </w:tr>
      <w:tr w:rsidR="009A5396" w:rsidTr="00390CEE">
        <w:tc>
          <w:tcPr>
            <w:tcW w:w="675" w:type="dxa"/>
          </w:tcPr>
          <w:p w:rsidR="009A5396" w:rsidRDefault="009A5396" w:rsidP="00390CEE">
            <w:pPr>
              <w:jc w:val="center"/>
              <w:rPr>
                <w:rFonts w:ascii="Times New Roman" w:hAnsi="Times New Roman" w:cs="Times New Roman"/>
              </w:rPr>
            </w:pPr>
            <w:r>
              <w:rPr>
                <w:rFonts w:ascii="Times New Roman" w:hAnsi="Times New Roman" w:cs="Times New Roman"/>
              </w:rPr>
              <w:t>6</w:t>
            </w:r>
          </w:p>
        </w:tc>
        <w:tc>
          <w:tcPr>
            <w:tcW w:w="2890" w:type="dxa"/>
          </w:tcPr>
          <w:p w:rsidR="009A5396" w:rsidRPr="009A5396" w:rsidRDefault="009A5396" w:rsidP="009A5396">
            <w:pPr>
              <w:jc w:val="center"/>
              <w:rPr>
                <w:rFonts w:ascii="Times New Roman" w:hAnsi="Times New Roman" w:cs="Times New Roman"/>
                <w:sz w:val="22"/>
                <w:szCs w:val="22"/>
              </w:rPr>
            </w:pPr>
            <w:r w:rsidRPr="009A5396">
              <w:rPr>
                <w:rFonts w:ascii="Times New Roman" w:hAnsi="Times New Roman" w:cs="Times New Roman"/>
                <w:sz w:val="22"/>
                <w:szCs w:val="22"/>
              </w:rPr>
              <w:t>Электромонтажные работы в здании ГБДОУ № 118</w:t>
            </w:r>
          </w:p>
        </w:tc>
        <w:tc>
          <w:tcPr>
            <w:tcW w:w="1587" w:type="dxa"/>
          </w:tcPr>
          <w:p w:rsidR="009A5396" w:rsidRDefault="009A5396" w:rsidP="00390CEE">
            <w:pPr>
              <w:jc w:val="center"/>
              <w:rPr>
                <w:rFonts w:ascii="Times New Roman" w:hAnsi="Times New Roman" w:cs="Times New Roman"/>
              </w:rPr>
            </w:pPr>
            <w:r>
              <w:rPr>
                <w:rFonts w:ascii="Times New Roman" w:hAnsi="Times New Roman" w:cs="Times New Roman"/>
              </w:rPr>
              <w:t>1 этаж</w:t>
            </w:r>
          </w:p>
        </w:tc>
        <w:tc>
          <w:tcPr>
            <w:tcW w:w="1619" w:type="dxa"/>
          </w:tcPr>
          <w:p w:rsidR="009A5396" w:rsidRDefault="009A5396" w:rsidP="00390CEE">
            <w:pPr>
              <w:jc w:val="center"/>
              <w:rPr>
                <w:rFonts w:ascii="Times New Roman" w:hAnsi="Times New Roman" w:cs="Times New Roman"/>
              </w:rPr>
            </w:pPr>
            <w:r>
              <w:rPr>
                <w:rFonts w:ascii="Times New Roman" w:hAnsi="Times New Roman" w:cs="Times New Roman"/>
              </w:rPr>
              <w:t>1</w:t>
            </w:r>
          </w:p>
        </w:tc>
        <w:tc>
          <w:tcPr>
            <w:tcW w:w="1610" w:type="dxa"/>
          </w:tcPr>
          <w:p w:rsidR="009A5396" w:rsidRDefault="00E86553" w:rsidP="00390CEE">
            <w:pPr>
              <w:jc w:val="center"/>
              <w:rPr>
                <w:rFonts w:ascii="Times New Roman" w:hAnsi="Times New Roman" w:cs="Times New Roman"/>
              </w:rPr>
            </w:pPr>
            <w:r>
              <w:rPr>
                <w:rFonts w:ascii="Times New Roman" w:hAnsi="Times New Roman" w:cs="Times New Roman"/>
              </w:rPr>
              <w:t>33 т.452р</w:t>
            </w:r>
          </w:p>
        </w:tc>
        <w:tc>
          <w:tcPr>
            <w:tcW w:w="1620" w:type="dxa"/>
          </w:tcPr>
          <w:p w:rsidR="009A5396" w:rsidRDefault="00E86553" w:rsidP="00390CEE">
            <w:pPr>
              <w:jc w:val="center"/>
              <w:rPr>
                <w:rFonts w:ascii="Times New Roman" w:hAnsi="Times New Roman" w:cs="Times New Roman"/>
              </w:rPr>
            </w:pPr>
            <w:r>
              <w:rPr>
                <w:rFonts w:ascii="Times New Roman" w:hAnsi="Times New Roman" w:cs="Times New Roman"/>
              </w:rPr>
              <w:t>октябрь</w:t>
            </w:r>
          </w:p>
        </w:tc>
        <w:tc>
          <w:tcPr>
            <w:tcW w:w="1797" w:type="dxa"/>
          </w:tcPr>
          <w:p w:rsidR="009A5396" w:rsidRDefault="00E86553" w:rsidP="00390CEE">
            <w:pPr>
              <w:jc w:val="center"/>
              <w:rPr>
                <w:rFonts w:ascii="Times New Roman" w:hAnsi="Times New Roman" w:cs="Times New Roman"/>
              </w:rPr>
            </w:pPr>
            <w:r>
              <w:rPr>
                <w:rFonts w:ascii="Times New Roman" w:hAnsi="Times New Roman" w:cs="Times New Roman"/>
              </w:rPr>
              <w:t>Заведующий хозяйством</w:t>
            </w:r>
          </w:p>
        </w:tc>
        <w:tc>
          <w:tcPr>
            <w:tcW w:w="1494" w:type="dxa"/>
          </w:tcPr>
          <w:p w:rsidR="009A5396" w:rsidRDefault="00E86553" w:rsidP="00390CEE">
            <w:pPr>
              <w:jc w:val="center"/>
              <w:rPr>
                <w:rFonts w:ascii="Times New Roman" w:hAnsi="Times New Roman" w:cs="Times New Roman"/>
              </w:rPr>
            </w:pPr>
            <w:r>
              <w:rPr>
                <w:rFonts w:ascii="Times New Roman" w:hAnsi="Times New Roman" w:cs="Times New Roman"/>
              </w:rPr>
              <w:t>25</w:t>
            </w:r>
          </w:p>
        </w:tc>
        <w:tc>
          <w:tcPr>
            <w:tcW w:w="1494" w:type="dxa"/>
          </w:tcPr>
          <w:p w:rsidR="009A5396" w:rsidRDefault="00E86553" w:rsidP="00390CEE">
            <w:pPr>
              <w:jc w:val="center"/>
              <w:rPr>
                <w:rFonts w:ascii="Times New Roman" w:hAnsi="Times New Roman" w:cs="Times New Roman"/>
              </w:rPr>
            </w:pPr>
            <w:r>
              <w:rPr>
                <w:rFonts w:ascii="Times New Roman" w:hAnsi="Times New Roman" w:cs="Times New Roman"/>
              </w:rPr>
              <w:t>23</w:t>
            </w:r>
          </w:p>
        </w:tc>
      </w:tr>
      <w:tr w:rsidR="009A5396" w:rsidTr="00390CEE">
        <w:tc>
          <w:tcPr>
            <w:tcW w:w="675" w:type="dxa"/>
          </w:tcPr>
          <w:p w:rsidR="009A5396" w:rsidRDefault="009A5396" w:rsidP="00390CEE">
            <w:pPr>
              <w:jc w:val="center"/>
              <w:rPr>
                <w:rFonts w:ascii="Times New Roman" w:hAnsi="Times New Roman" w:cs="Times New Roman"/>
              </w:rPr>
            </w:pPr>
            <w:r>
              <w:rPr>
                <w:rFonts w:ascii="Times New Roman" w:hAnsi="Times New Roman" w:cs="Times New Roman"/>
              </w:rPr>
              <w:t>7</w:t>
            </w:r>
          </w:p>
        </w:tc>
        <w:tc>
          <w:tcPr>
            <w:tcW w:w="2890" w:type="dxa"/>
          </w:tcPr>
          <w:p w:rsidR="009A5396" w:rsidRPr="009A5396" w:rsidRDefault="009A5396" w:rsidP="009A5396">
            <w:pPr>
              <w:jc w:val="center"/>
              <w:rPr>
                <w:rFonts w:ascii="Times New Roman" w:hAnsi="Times New Roman" w:cs="Times New Roman"/>
                <w:sz w:val="22"/>
                <w:szCs w:val="22"/>
              </w:rPr>
            </w:pPr>
            <w:r w:rsidRPr="009A5396">
              <w:rPr>
                <w:rFonts w:ascii="Times New Roman" w:hAnsi="Times New Roman" w:cs="Times New Roman"/>
                <w:sz w:val="22"/>
                <w:szCs w:val="22"/>
              </w:rPr>
              <w:t>Заказ тактильных табличек</w:t>
            </w:r>
          </w:p>
        </w:tc>
        <w:tc>
          <w:tcPr>
            <w:tcW w:w="1587" w:type="dxa"/>
          </w:tcPr>
          <w:p w:rsidR="009A5396" w:rsidRDefault="009A5396" w:rsidP="00390CEE">
            <w:pPr>
              <w:jc w:val="center"/>
              <w:rPr>
                <w:rFonts w:ascii="Times New Roman" w:hAnsi="Times New Roman" w:cs="Times New Roman"/>
              </w:rPr>
            </w:pPr>
            <w:r>
              <w:rPr>
                <w:rFonts w:ascii="Times New Roman" w:hAnsi="Times New Roman" w:cs="Times New Roman"/>
              </w:rPr>
              <w:t xml:space="preserve">Шт. </w:t>
            </w:r>
          </w:p>
        </w:tc>
        <w:tc>
          <w:tcPr>
            <w:tcW w:w="1619" w:type="dxa"/>
          </w:tcPr>
          <w:p w:rsidR="009A5396" w:rsidRDefault="009A5396" w:rsidP="00390CEE">
            <w:pPr>
              <w:jc w:val="center"/>
              <w:rPr>
                <w:rFonts w:ascii="Times New Roman" w:hAnsi="Times New Roman" w:cs="Times New Roman"/>
              </w:rPr>
            </w:pPr>
            <w:r>
              <w:rPr>
                <w:rFonts w:ascii="Times New Roman" w:hAnsi="Times New Roman" w:cs="Times New Roman"/>
              </w:rPr>
              <w:t>7</w:t>
            </w:r>
          </w:p>
        </w:tc>
        <w:tc>
          <w:tcPr>
            <w:tcW w:w="1610" w:type="dxa"/>
          </w:tcPr>
          <w:p w:rsidR="009A5396" w:rsidRDefault="00E86553" w:rsidP="00390CEE">
            <w:pPr>
              <w:jc w:val="center"/>
              <w:rPr>
                <w:rFonts w:ascii="Times New Roman" w:hAnsi="Times New Roman" w:cs="Times New Roman"/>
              </w:rPr>
            </w:pPr>
            <w:r>
              <w:rPr>
                <w:rFonts w:ascii="Times New Roman" w:hAnsi="Times New Roman" w:cs="Times New Roman"/>
              </w:rPr>
              <w:t>7 т.899р</w:t>
            </w:r>
          </w:p>
        </w:tc>
        <w:tc>
          <w:tcPr>
            <w:tcW w:w="1620" w:type="dxa"/>
          </w:tcPr>
          <w:p w:rsidR="009A5396" w:rsidRDefault="00E86553" w:rsidP="00390CEE">
            <w:pPr>
              <w:jc w:val="center"/>
              <w:rPr>
                <w:rFonts w:ascii="Times New Roman" w:hAnsi="Times New Roman" w:cs="Times New Roman"/>
              </w:rPr>
            </w:pPr>
            <w:r>
              <w:rPr>
                <w:rFonts w:ascii="Times New Roman" w:hAnsi="Times New Roman" w:cs="Times New Roman"/>
              </w:rPr>
              <w:t>июль</w:t>
            </w:r>
          </w:p>
        </w:tc>
        <w:tc>
          <w:tcPr>
            <w:tcW w:w="1797" w:type="dxa"/>
          </w:tcPr>
          <w:p w:rsidR="009A5396" w:rsidRDefault="00E86553" w:rsidP="00390CEE">
            <w:pPr>
              <w:jc w:val="center"/>
              <w:rPr>
                <w:rFonts w:ascii="Times New Roman" w:hAnsi="Times New Roman" w:cs="Times New Roman"/>
              </w:rPr>
            </w:pPr>
            <w:r>
              <w:rPr>
                <w:rFonts w:ascii="Times New Roman" w:hAnsi="Times New Roman" w:cs="Times New Roman"/>
              </w:rPr>
              <w:t>Заведующий хозяйством</w:t>
            </w:r>
          </w:p>
        </w:tc>
        <w:tc>
          <w:tcPr>
            <w:tcW w:w="1494" w:type="dxa"/>
          </w:tcPr>
          <w:p w:rsidR="009A5396" w:rsidRDefault="00E86553" w:rsidP="00390CEE">
            <w:pPr>
              <w:jc w:val="center"/>
              <w:rPr>
                <w:rFonts w:ascii="Times New Roman" w:hAnsi="Times New Roman" w:cs="Times New Roman"/>
              </w:rPr>
            </w:pPr>
            <w:r>
              <w:rPr>
                <w:rFonts w:ascii="Times New Roman" w:hAnsi="Times New Roman" w:cs="Times New Roman"/>
              </w:rPr>
              <w:t>25</w:t>
            </w:r>
          </w:p>
        </w:tc>
        <w:tc>
          <w:tcPr>
            <w:tcW w:w="1494" w:type="dxa"/>
          </w:tcPr>
          <w:p w:rsidR="009A5396" w:rsidRDefault="00E86553" w:rsidP="00390CEE">
            <w:pPr>
              <w:jc w:val="center"/>
              <w:rPr>
                <w:rFonts w:ascii="Times New Roman" w:hAnsi="Times New Roman" w:cs="Times New Roman"/>
              </w:rPr>
            </w:pPr>
            <w:r>
              <w:rPr>
                <w:rFonts w:ascii="Times New Roman" w:hAnsi="Times New Roman" w:cs="Times New Roman"/>
              </w:rPr>
              <w:t>23</w:t>
            </w:r>
          </w:p>
        </w:tc>
      </w:tr>
    </w:tbl>
    <w:p w:rsidR="009A5396" w:rsidRPr="00616465" w:rsidRDefault="009A5396" w:rsidP="005C0A54">
      <w:pPr>
        <w:jc w:val="center"/>
        <w:rPr>
          <w:rFonts w:ascii="Times New Roman" w:hAnsi="Times New Roman" w:cs="Times New Roman"/>
          <w:b/>
          <w:color w:val="FF0000"/>
          <w:sz w:val="24"/>
          <w:szCs w:val="24"/>
        </w:rPr>
      </w:pPr>
    </w:p>
    <w:sectPr w:rsidR="009A5396" w:rsidRPr="00616465" w:rsidSect="009A5396">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D5C"/>
    <w:multiLevelType w:val="hybridMultilevel"/>
    <w:tmpl w:val="FFDAE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D0860"/>
    <w:multiLevelType w:val="multilevel"/>
    <w:tmpl w:val="07523BC0"/>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nsid w:val="08B53C0E"/>
    <w:multiLevelType w:val="multilevel"/>
    <w:tmpl w:val="6E5409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2F4144"/>
    <w:multiLevelType w:val="multilevel"/>
    <w:tmpl w:val="1B6A2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7636F"/>
    <w:multiLevelType w:val="multilevel"/>
    <w:tmpl w:val="8BB65C90"/>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A6D075F"/>
    <w:multiLevelType w:val="multilevel"/>
    <w:tmpl w:val="128CD7E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16F56"/>
    <w:multiLevelType w:val="multilevel"/>
    <w:tmpl w:val="F482B92C"/>
    <w:lvl w:ilvl="0">
      <w:start w:val="10"/>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nsid w:val="1EA54D64"/>
    <w:multiLevelType w:val="multilevel"/>
    <w:tmpl w:val="8BB65C90"/>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26204A"/>
    <w:multiLevelType w:val="hybridMultilevel"/>
    <w:tmpl w:val="DAD4B288"/>
    <w:lvl w:ilvl="0" w:tplc="4CD047C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9958C0"/>
    <w:multiLevelType w:val="hybridMultilevel"/>
    <w:tmpl w:val="FAE0213A"/>
    <w:lvl w:ilvl="0" w:tplc="04190001">
      <w:start w:val="1"/>
      <w:numFmt w:val="bullet"/>
      <w:lvlText w:val=""/>
      <w:lvlJc w:val="left"/>
      <w:pPr>
        <w:ind w:left="153" w:hanging="360"/>
      </w:pPr>
      <w:rPr>
        <w:rFonts w:ascii="Symbol" w:hAnsi="Symbol" w:hint="default"/>
      </w:rPr>
    </w:lvl>
    <w:lvl w:ilvl="1" w:tplc="25FEC99E">
      <w:start w:val="5"/>
      <w:numFmt w:val="bullet"/>
      <w:lvlText w:val="•"/>
      <w:lvlJc w:val="left"/>
      <w:pPr>
        <w:ind w:left="1077" w:hanging="564"/>
      </w:pPr>
      <w:rPr>
        <w:rFonts w:ascii="Times New Roman" w:eastAsiaTheme="minorHAnsi" w:hAnsi="Times New Roman" w:cs="Times New Roman"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249651FB"/>
    <w:multiLevelType w:val="multilevel"/>
    <w:tmpl w:val="92EE18EC"/>
    <w:lvl w:ilvl="0">
      <w:start w:val="1"/>
      <w:numFmt w:val="bullet"/>
      <w:lvlText w:val=""/>
      <w:lvlJc w:val="left"/>
      <w:pPr>
        <w:ind w:left="360" w:hanging="360"/>
      </w:pPr>
      <w:rPr>
        <w:rFonts w:ascii="Wingdings" w:hAnsi="Wingdings" w:hint="default"/>
      </w:rPr>
    </w:lvl>
    <w:lvl w:ilvl="1">
      <w:start w:val="1"/>
      <w:numFmt w:val="bullet"/>
      <w:lvlText w:val=""/>
      <w:lvlJc w:val="left"/>
      <w:pPr>
        <w:ind w:left="-207" w:hanging="360"/>
      </w:pPr>
      <w:rPr>
        <w:rFonts w:ascii="Symbol" w:hAnsi="Symbol"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1">
    <w:nsid w:val="24E0692C"/>
    <w:multiLevelType w:val="multilevel"/>
    <w:tmpl w:val="2E942FB8"/>
    <w:lvl w:ilvl="0">
      <w:start w:val="9"/>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2">
    <w:nsid w:val="2659585E"/>
    <w:multiLevelType w:val="hybridMultilevel"/>
    <w:tmpl w:val="8BF2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E133D2"/>
    <w:multiLevelType w:val="multilevel"/>
    <w:tmpl w:val="5C1ACEA4"/>
    <w:lvl w:ilvl="0">
      <w:start w:val="9"/>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Zero"/>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4">
    <w:nsid w:val="2B8412AC"/>
    <w:multiLevelType w:val="multilevel"/>
    <w:tmpl w:val="6E5409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2201FD9"/>
    <w:multiLevelType w:val="multilevel"/>
    <w:tmpl w:val="13D89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DC325E"/>
    <w:multiLevelType w:val="multilevel"/>
    <w:tmpl w:val="F0685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30D9E"/>
    <w:multiLevelType w:val="multilevel"/>
    <w:tmpl w:val="2B26A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CD7C57"/>
    <w:multiLevelType w:val="multilevel"/>
    <w:tmpl w:val="C25821C2"/>
    <w:lvl w:ilvl="0">
      <w:start w:val="11"/>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Zero"/>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9">
    <w:nsid w:val="3B58672D"/>
    <w:multiLevelType w:val="multilevel"/>
    <w:tmpl w:val="0A7A2EFA"/>
    <w:lvl w:ilvl="0">
      <w:start w:val="8"/>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nsid w:val="3CBD61F2"/>
    <w:multiLevelType w:val="multilevel"/>
    <w:tmpl w:val="C984842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E3F4A"/>
    <w:multiLevelType w:val="multilevel"/>
    <w:tmpl w:val="92C413D8"/>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nsid w:val="41714FBA"/>
    <w:multiLevelType w:val="hybridMultilevel"/>
    <w:tmpl w:val="A1BAECE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43000796"/>
    <w:multiLevelType w:val="multilevel"/>
    <w:tmpl w:val="71066C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4521F2"/>
    <w:multiLevelType w:val="multilevel"/>
    <w:tmpl w:val="D3B66638"/>
    <w:lvl w:ilvl="0">
      <w:start w:val="9"/>
      <w:numFmt w:val="decimal"/>
      <w:lvlText w:val="%1."/>
      <w:lvlJc w:val="left"/>
      <w:pPr>
        <w:ind w:left="360" w:hanging="360"/>
      </w:pPr>
      <w:rPr>
        <w:rFonts w:hint="default"/>
      </w:rPr>
    </w:lvl>
    <w:lvl w:ilvl="1">
      <w:start w:val="1"/>
      <w:numFmt w:val="bullet"/>
      <w:lvlText w:val=""/>
      <w:lvlJc w:val="left"/>
      <w:pPr>
        <w:ind w:left="-207" w:hanging="360"/>
      </w:pPr>
      <w:rPr>
        <w:rFonts w:ascii="Symbol" w:hAnsi="Symbol"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5">
    <w:nsid w:val="45C00FE9"/>
    <w:multiLevelType w:val="multilevel"/>
    <w:tmpl w:val="3D5C7004"/>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6">
    <w:nsid w:val="474E3A57"/>
    <w:multiLevelType w:val="multilevel"/>
    <w:tmpl w:val="D3B66638"/>
    <w:lvl w:ilvl="0">
      <w:start w:val="9"/>
      <w:numFmt w:val="decimal"/>
      <w:lvlText w:val="%1."/>
      <w:lvlJc w:val="left"/>
      <w:pPr>
        <w:ind w:left="360" w:hanging="360"/>
      </w:pPr>
      <w:rPr>
        <w:rFonts w:hint="default"/>
      </w:rPr>
    </w:lvl>
    <w:lvl w:ilvl="1">
      <w:start w:val="1"/>
      <w:numFmt w:val="bullet"/>
      <w:lvlText w:val=""/>
      <w:lvlJc w:val="left"/>
      <w:pPr>
        <w:ind w:left="-207" w:hanging="360"/>
      </w:pPr>
      <w:rPr>
        <w:rFonts w:ascii="Symbol" w:hAnsi="Symbol"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7">
    <w:nsid w:val="48773635"/>
    <w:multiLevelType w:val="multilevel"/>
    <w:tmpl w:val="806C474E"/>
    <w:lvl w:ilvl="0">
      <w:start w:val="1"/>
      <w:numFmt w:val="decimal"/>
      <w:lvlText w:val="%1."/>
      <w:lvlJc w:val="left"/>
      <w:pPr>
        <w:ind w:left="360" w:hanging="360"/>
      </w:pPr>
      <w:rPr>
        <w:rFonts w:hint="default"/>
      </w:rPr>
    </w:lvl>
    <w:lvl w:ilvl="1">
      <w:start w:val="1"/>
      <w:numFmt w:val="bullet"/>
      <w:lvlText w:val=""/>
      <w:lvlJc w:val="left"/>
      <w:pPr>
        <w:ind w:left="-774" w:hanging="360"/>
      </w:pPr>
      <w:rPr>
        <w:rFonts w:ascii="Symbol" w:hAnsi="Symbol"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28">
    <w:nsid w:val="492671EA"/>
    <w:multiLevelType w:val="multilevel"/>
    <w:tmpl w:val="EA7E6960"/>
    <w:lvl w:ilvl="0">
      <w:start w:val="10"/>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nsid w:val="496A33FB"/>
    <w:multiLevelType w:val="multilevel"/>
    <w:tmpl w:val="D8444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542E22"/>
    <w:multiLevelType w:val="multilevel"/>
    <w:tmpl w:val="3A346C92"/>
    <w:lvl w:ilvl="0">
      <w:start w:val="7"/>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1">
    <w:nsid w:val="4B9D0484"/>
    <w:multiLevelType w:val="multilevel"/>
    <w:tmpl w:val="EF843984"/>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BB8069E"/>
    <w:multiLevelType w:val="multilevel"/>
    <w:tmpl w:val="1C38F5F0"/>
    <w:lvl w:ilvl="0">
      <w:start w:val="6"/>
      <w:numFmt w:val="decimal"/>
      <w:lvlText w:val="%1"/>
      <w:lvlJc w:val="left"/>
      <w:pPr>
        <w:ind w:left="360"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33">
    <w:nsid w:val="4D463D61"/>
    <w:multiLevelType w:val="multilevel"/>
    <w:tmpl w:val="FBD48EFA"/>
    <w:lvl w:ilvl="0">
      <w:start w:val="8"/>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4">
    <w:nsid w:val="4E567A0B"/>
    <w:multiLevelType w:val="multilevel"/>
    <w:tmpl w:val="B1B87BD4"/>
    <w:lvl w:ilvl="0">
      <w:start w:val="7"/>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5">
    <w:nsid w:val="4EE154D4"/>
    <w:multiLevelType w:val="hybridMultilevel"/>
    <w:tmpl w:val="199601C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6">
    <w:nsid w:val="4F4B24D2"/>
    <w:multiLevelType w:val="multilevel"/>
    <w:tmpl w:val="7152F102"/>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7">
    <w:nsid w:val="513E00E9"/>
    <w:multiLevelType w:val="multilevel"/>
    <w:tmpl w:val="FAE0213A"/>
    <w:lvl w:ilvl="0">
      <w:start w:val="1"/>
      <w:numFmt w:val="bullet"/>
      <w:lvlText w:val=""/>
      <w:lvlJc w:val="left"/>
      <w:pPr>
        <w:ind w:left="153" w:hanging="360"/>
      </w:pPr>
      <w:rPr>
        <w:rFonts w:ascii="Symbol" w:hAnsi="Symbol" w:hint="default"/>
      </w:rPr>
    </w:lvl>
    <w:lvl w:ilvl="1">
      <w:start w:val="5"/>
      <w:numFmt w:val="bullet"/>
      <w:lvlText w:val="•"/>
      <w:lvlJc w:val="left"/>
      <w:pPr>
        <w:ind w:left="1077" w:hanging="564"/>
      </w:pPr>
      <w:rPr>
        <w:rFonts w:ascii="Times New Roman" w:eastAsiaTheme="minorHAnsi" w:hAnsi="Times New Roman" w:cs="Times New Roman" w:hint="default"/>
      </w:rPr>
    </w:lvl>
    <w:lvl w:ilvl="2" w:tentative="1">
      <w:start w:val="1"/>
      <w:numFmt w:val="bullet"/>
      <w:lvlText w:val=""/>
      <w:lvlJc w:val="left"/>
      <w:pPr>
        <w:ind w:left="1593" w:hanging="360"/>
      </w:pPr>
      <w:rPr>
        <w:rFonts w:ascii="Wingdings" w:hAnsi="Wingdings" w:hint="default"/>
      </w:rPr>
    </w:lvl>
    <w:lvl w:ilvl="3" w:tentative="1">
      <w:start w:val="1"/>
      <w:numFmt w:val="bullet"/>
      <w:lvlText w:val=""/>
      <w:lvlJc w:val="left"/>
      <w:pPr>
        <w:ind w:left="2313" w:hanging="360"/>
      </w:pPr>
      <w:rPr>
        <w:rFonts w:ascii="Symbol" w:hAnsi="Symbol" w:hint="default"/>
      </w:rPr>
    </w:lvl>
    <w:lvl w:ilvl="4" w:tentative="1">
      <w:start w:val="1"/>
      <w:numFmt w:val="bullet"/>
      <w:lvlText w:val="o"/>
      <w:lvlJc w:val="left"/>
      <w:pPr>
        <w:ind w:left="3033" w:hanging="360"/>
      </w:pPr>
      <w:rPr>
        <w:rFonts w:ascii="Courier New" w:hAnsi="Courier New" w:cs="Courier New" w:hint="default"/>
      </w:rPr>
    </w:lvl>
    <w:lvl w:ilvl="5" w:tentative="1">
      <w:start w:val="1"/>
      <w:numFmt w:val="bullet"/>
      <w:lvlText w:val=""/>
      <w:lvlJc w:val="left"/>
      <w:pPr>
        <w:ind w:left="3753" w:hanging="360"/>
      </w:pPr>
      <w:rPr>
        <w:rFonts w:ascii="Wingdings" w:hAnsi="Wingdings" w:hint="default"/>
      </w:rPr>
    </w:lvl>
    <w:lvl w:ilvl="6" w:tentative="1">
      <w:start w:val="1"/>
      <w:numFmt w:val="bullet"/>
      <w:lvlText w:val=""/>
      <w:lvlJc w:val="left"/>
      <w:pPr>
        <w:ind w:left="4473" w:hanging="360"/>
      </w:pPr>
      <w:rPr>
        <w:rFonts w:ascii="Symbol" w:hAnsi="Symbol" w:hint="default"/>
      </w:rPr>
    </w:lvl>
    <w:lvl w:ilvl="7" w:tentative="1">
      <w:start w:val="1"/>
      <w:numFmt w:val="bullet"/>
      <w:lvlText w:val="o"/>
      <w:lvlJc w:val="left"/>
      <w:pPr>
        <w:ind w:left="5193" w:hanging="360"/>
      </w:pPr>
      <w:rPr>
        <w:rFonts w:ascii="Courier New" w:hAnsi="Courier New" w:cs="Courier New" w:hint="default"/>
      </w:rPr>
    </w:lvl>
    <w:lvl w:ilvl="8" w:tentative="1">
      <w:start w:val="1"/>
      <w:numFmt w:val="bullet"/>
      <w:lvlText w:val=""/>
      <w:lvlJc w:val="left"/>
      <w:pPr>
        <w:ind w:left="5913" w:hanging="360"/>
      </w:pPr>
      <w:rPr>
        <w:rFonts w:ascii="Wingdings" w:hAnsi="Wingdings" w:hint="default"/>
      </w:rPr>
    </w:lvl>
  </w:abstractNum>
  <w:abstractNum w:abstractNumId="38">
    <w:nsid w:val="52F00486"/>
    <w:multiLevelType w:val="multilevel"/>
    <w:tmpl w:val="88B2A740"/>
    <w:lvl w:ilvl="0">
      <w:start w:val="9"/>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9">
    <w:nsid w:val="53EC49EC"/>
    <w:multiLevelType w:val="multilevel"/>
    <w:tmpl w:val="456C9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3A693E"/>
    <w:multiLevelType w:val="multilevel"/>
    <w:tmpl w:val="9C9224C2"/>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1">
    <w:nsid w:val="591825FF"/>
    <w:multiLevelType w:val="multilevel"/>
    <w:tmpl w:val="C98484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9A96948"/>
    <w:multiLevelType w:val="multilevel"/>
    <w:tmpl w:val="8B1064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A4B2AE6"/>
    <w:multiLevelType w:val="multilevel"/>
    <w:tmpl w:val="3E1070AE"/>
    <w:lvl w:ilvl="0">
      <w:start w:val="2"/>
      <w:numFmt w:val="decimal"/>
      <w:lvlText w:val="%1"/>
      <w:lvlJc w:val="left"/>
      <w:pPr>
        <w:ind w:left="360" w:hanging="360"/>
      </w:pPr>
      <w:rPr>
        <w:rFonts w:hint="default"/>
      </w:rPr>
    </w:lvl>
    <w:lvl w:ilvl="1">
      <w:start w:val="1"/>
      <w:numFmt w:val="bullet"/>
      <w:lvlText w:val=""/>
      <w:lvlJc w:val="left"/>
      <w:pPr>
        <w:ind w:left="680" w:hanging="6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B760CE0"/>
    <w:multiLevelType w:val="multilevel"/>
    <w:tmpl w:val="624ED246"/>
    <w:lvl w:ilvl="0">
      <w:start w:val="2"/>
      <w:numFmt w:val="decimal"/>
      <w:lvlText w:val="%1."/>
      <w:lvlJc w:val="left"/>
      <w:pPr>
        <w:ind w:left="360" w:hanging="360"/>
      </w:pPr>
      <w:rPr>
        <w:rFonts w:hint="default"/>
      </w:rPr>
    </w:lvl>
    <w:lvl w:ilvl="1">
      <w:start w:val="1"/>
      <w:numFmt w:val="bullet"/>
      <w:lvlText w:val=""/>
      <w:lvlJc w:val="left"/>
      <w:pPr>
        <w:ind w:left="153" w:hanging="360"/>
      </w:pPr>
      <w:rPr>
        <w:rFonts w:ascii="Symbol" w:hAnsi="Symbol"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5">
    <w:nsid w:val="5B807AFF"/>
    <w:multiLevelType w:val="multilevel"/>
    <w:tmpl w:val="F94EBA38"/>
    <w:lvl w:ilvl="0">
      <w:start w:val="2"/>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EF521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3CB24CE"/>
    <w:multiLevelType w:val="multilevel"/>
    <w:tmpl w:val="3CC0E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AB4215"/>
    <w:multiLevelType w:val="multilevel"/>
    <w:tmpl w:val="9F5AEBBC"/>
    <w:lvl w:ilvl="0">
      <w:start w:val="6"/>
      <w:numFmt w:val="decimal"/>
      <w:lvlText w:val="%1"/>
      <w:lvlJc w:val="left"/>
      <w:pPr>
        <w:ind w:left="360" w:hanging="360"/>
      </w:pPr>
      <w:rPr>
        <w:rFonts w:hint="default"/>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9">
    <w:nsid w:val="69133B0C"/>
    <w:multiLevelType w:val="multilevel"/>
    <w:tmpl w:val="F1305B2A"/>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0">
    <w:nsid w:val="6C485134"/>
    <w:multiLevelType w:val="multilevel"/>
    <w:tmpl w:val="E666588A"/>
    <w:lvl w:ilvl="0">
      <w:start w:val="6"/>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1">
    <w:nsid w:val="6D982560"/>
    <w:multiLevelType w:val="multilevel"/>
    <w:tmpl w:val="06DED97C"/>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2">
    <w:nsid w:val="6F7C3E15"/>
    <w:multiLevelType w:val="multilevel"/>
    <w:tmpl w:val="CD2E08A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3">
    <w:nsid w:val="7423342F"/>
    <w:multiLevelType w:val="multilevel"/>
    <w:tmpl w:val="D3B66638"/>
    <w:lvl w:ilvl="0">
      <w:start w:val="9"/>
      <w:numFmt w:val="decimal"/>
      <w:lvlText w:val="%1."/>
      <w:lvlJc w:val="left"/>
      <w:pPr>
        <w:ind w:left="360" w:hanging="360"/>
      </w:pPr>
      <w:rPr>
        <w:rFonts w:hint="default"/>
      </w:rPr>
    </w:lvl>
    <w:lvl w:ilvl="1">
      <w:start w:val="1"/>
      <w:numFmt w:val="bullet"/>
      <w:lvlText w:val=""/>
      <w:lvlJc w:val="left"/>
      <w:pPr>
        <w:ind w:left="-207" w:hanging="360"/>
      </w:pPr>
      <w:rPr>
        <w:rFonts w:ascii="Symbol" w:hAnsi="Symbol"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4">
    <w:nsid w:val="7CE66274"/>
    <w:multiLevelType w:val="multilevel"/>
    <w:tmpl w:val="B49A2382"/>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5">
    <w:nsid w:val="7D766DA3"/>
    <w:multiLevelType w:val="multilevel"/>
    <w:tmpl w:val="A3EC3528"/>
    <w:lvl w:ilvl="0">
      <w:start w:val="1"/>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56">
    <w:nsid w:val="7F1C2D3E"/>
    <w:multiLevelType w:val="multilevel"/>
    <w:tmpl w:val="ACA02102"/>
    <w:lvl w:ilvl="0">
      <w:start w:val="8"/>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Zero"/>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7">
    <w:nsid w:val="7FA65053"/>
    <w:multiLevelType w:val="multilevel"/>
    <w:tmpl w:val="A852F0DE"/>
    <w:lvl w:ilvl="0">
      <w:start w:val="2"/>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num w:numId="1">
    <w:abstractNumId w:val="31"/>
  </w:num>
  <w:num w:numId="2">
    <w:abstractNumId w:val="45"/>
  </w:num>
  <w:num w:numId="3">
    <w:abstractNumId w:val="8"/>
  </w:num>
  <w:num w:numId="4">
    <w:abstractNumId w:val="43"/>
  </w:num>
  <w:num w:numId="5">
    <w:abstractNumId w:val="42"/>
  </w:num>
  <w:num w:numId="6">
    <w:abstractNumId w:val="23"/>
  </w:num>
  <w:num w:numId="7">
    <w:abstractNumId w:val="32"/>
  </w:num>
  <w:num w:numId="8">
    <w:abstractNumId w:val="34"/>
  </w:num>
  <w:num w:numId="9">
    <w:abstractNumId w:val="19"/>
  </w:num>
  <w:num w:numId="10">
    <w:abstractNumId w:val="38"/>
  </w:num>
  <w:num w:numId="11">
    <w:abstractNumId w:val="6"/>
  </w:num>
  <w:num w:numId="12">
    <w:abstractNumId w:val="7"/>
  </w:num>
  <w:num w:numId="13">
    <w:abstractNumId w:val="4"/>
  </w:num>
  <w:num w:numId="14">
    <w:abstractNumId w:val="46"/>
  </w:num>
  <w:num w:numId="15">
    <w:abstractNumId w:val="57"/>
  </w:num>
  <w:num w:numId="16">
    <w:abstractNumId w:val="9"/>
  </w:num>
  <w:num w:numId="17">
    <w:abstractNumId w:val="44"/>
  </w:num>
  <w:num w:numId="18">
    <w:abstractNumId w:val="52"/>
  </w:num>
  <w:num w:numId="19">
    <w:abstractNumId w:val="1"/>
  </w:num>
  <w:num w:numId="20">
    <w:abstractNumId w:val="51"/>
  </w:num>
  <w:num w:numId="21">
    <w:abstractNumId w:val="37"/>
  </w:num>
  <w:num w:numId="22">
    <w:abstractNumId w:val="48"/>
  </w:num>
  <w:num w:numId="23">
    <w:abstractNumId w:val="10"/>
  </w:num>
  <w:num w:numId="24">
    <w:abstractNumId w:val="30"/>
  </w:num>
  <w:num w:numId="25">
    <w:abstractNumId w:val="56"/>
  </w:num>
  <w:num w:numId="26">
    <w:abstractNumId w:val="13"/>
  </w:num>
  <w:num w:numId="27">
    <w:abstractNumId w:val="18"/>
  </w:num>
  <w:num w:numId="28">
    <w:abstractNumId w:val="22"/>
  </w:num>
  <w:num w:numId="29">
    <w:abstractNumId w:val="2"/>
  </w:num>
  <w:num w:numId="30">
    <w:abstractNumId w:val="41"/>
  </w:num>
  <w:num w:numId="31">
    <w:abstractNumId w:val="14"/>
  </w:num>
  <w:num w:numId="32">
    <w:abstractNumId w:val="55"/>
  </w:num>
  <w:num w:numId="33">
    <w:abstractNumId w:val="27"/>
  </w:num>
  <w:num w:numId="34">
    <w:abstractNumId w:val="25"/>
  </w:num>
  <w:num w:numId="35">
    <w:abstractNumId w:val="54"/>
  </w:num>
  <w:num w:numId="36">
    <w:abstractNumId w:val="50"/>
  </w:num>
  <w:num w:numId="37">
    <w:abstractNumId w:val="3"/>
  </w:num>
  <w:num w:numId="38">
    <w:abstractNumId w:val="17"/>
  </w:num>
  <w:num w:numId="39">
    <w:abstractNumId w:val="33"/>
  </w:num>
  <w:num w:numId="40">
    <w:abstractNumId w:val="11"/>
  </w:num>
  <w:num w:numId="41">
    <w:abstractNumId w:val="26"/>
  </w:num>
  <w:num w:numId="42">
    <w:abstractNumId w:val="53"/>
  </w:num>
  <w:num w:numId="43">
    <w:abstractNumId w:val="28"/>
  </w:num>
  <w:num w:numId="44">
    <w:abstractNumId w:val="24"/>
  </w:num>
  <w:num w:numId="45">
    <w:abstractNumId w:val="20"/>
  </w:num>
  <w:num w:numId="46">
    <w:abstractNumId w:val="0"/>
  </w:num>
  <w:num w:numId="47">
    <w:abstractNumId w:val="5"/>
  </w:num>
  <w:num w:numId="48">
    <w:abstractNumId w:val="12"/>
  </w:num>
  <w:num w:numId="49">
    <w:abstractNumId w:val="49"/>
  </w:num>
  <w:num w:numId="50">
    <w:abstractNumId w:val="35"/>
  </w:num>
  <w:num w:numId="51">
    <w:abstractNumId w:val="21"/>
  </w:num>
  <w:num w:numId="52">
    <w:abstractNumId w:val="36"/>
  </w:num>
  <w:num w:numId="53">
    <w:abstractNumId w:val="40"/>
  </w:num>
  <w:num w:numId="54">
    <w:abstractNumId w:val="15"/>
  </w:num>
  <w:num w:numId="55">
    <w:abstractNumId w:val="16"/>
  </w:num>
  <w:num w:numId="56">
    <w:abstractNumId w:val="29"/>
  </w:num>
  <w:num w:numId="57">
    <w:abstractNumId w:val="47"/>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65"/>
    <w:rsid w:val="00083EC6"/>
    <w:rsid w:val="00085DF2"/>
    <w:rsid w:val="0014107D"/>
    <w:rsid w:val="001A4E48"/>
    <w:rsid w:val="0021777C"/>
    <w:rsid w:val="00220042"/>
    <w:rsid w:val="00223CAC"/>
    <w:rsid w:val="002449C7"/>
    <w:rsid w:val="002D54BF"/>
    <w:rsid w:val="00390CEE"/>
    <w:rsid w:val="003D222A"/>
    <w:rsid w:val="003E0AE1"/>
    <w:rsid w:val="004521E8"/>
    <w:rsid w:val="004A3E57"/>
    <w:rsid w:val="004F620E"/>
    <w:rsid w:val="005B75E3"/>
    <w:rsid w:val="005C0A54"/>
    <w:rsid w:val="005C4FA7"/>
    <w:rsid w:val="005C5FA7"/>
    <w:rsid w:val="00613CBF"/>
    <w:rsid w:val="00616465"/>
    <w:rsid w:val="00645C33"/>
    <w:rsid w:val="006831EF"/>
    <w:rsid w:val="006D2822"/>
    <w:rsid w:val="009316D0"/>
    <w:rsid w:val="00973521"/>
    <w:rsid w:val="00985AAD"/>
    <w:rsid w:val="009947A3"/>
    <w:rsid w:val="009A5396"/>
    <w:rsid w:val="009E09B2"/>
    <w:rsid w:val="009F5B23"/>
    <w:rsid w:val="00A70179"/>
    <w:rsid w:val="00A81E64"/>
    <w:rsid w:val="00B71E31"/>
    <w:rsid w:val="00BB68FD"/>
    <w:rsid w:val="00BC4ADC"/>
    <w:rsid w:val="00BF52FF"/>
    <w:rsid w:val="00C2425C"/>
    <w:rsid w:val="00C47684"/>
    <w:rsid w:val="00C62C84"/>
    <w:rsid w:val="00C84D9E"/>
    <w:rsid w:val="00C9264E"/>
    <w:rsid w:val="00DD4E65"/>
    <w:rsid w:val="00E0024E"/>
    <w:rsid w:val="00E63DD9"/>
    <w:rsid w:val="00E86553"/>
    <w:rsid w:val="00EF7989"/>
    <w:rsid w:val="00F36A53"/>
    <w:rsid w:val="00F53328"/>
    <w:rsid w:val="00F558EE"/>
    <w:rsid w:val="00FC5A97"/>
    <w:rsid w:val="00FD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E65"/>
    <w:pPr>
      <w:ind w:left="720"/>
      <w:contextualSpacing/>
    </w:pPr>
  </w:style>
  <w:style w:type="table" w:styleId="a4">
    <w:name w:val="Table Grid"/>
    <w:basedOn w:val="a1"/>
    <w:uiPriority w:val="39"/>
    <w:rsid w:val="00EF798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81E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E64"/>
    <w:rPr>
      <w:rFonts w:ascii="Tahoma" w:hAnsi="Tahoma" w:cs="Tahoma"/>
      <w:sz w:val="16"/>
      <w:szCs w:val="16"/>
    </w:rPr>
  </w:style>
  <w:style w:type="numbering" w:customStyle="1" w:styleId="1">
    <w:name w:val="Нет списка1"/>
    <w:next w:val="a2"/>
    <w:uiPriority w:val="99"/>
    <w:semiHidden/>
    <w:unhideWhenUsed/>
    <w:rsid w:val="00985AAD"/>
  </w:style>
  <w:style w:type="paragraph" w:customStyle="1" w:styleId="5">
    <w:name w:val="Основной текст5"/>
    <w:basedOn w:val="a"/>
    <w:link w:val="a7"/>
    <w:rsid w:val="00985AAD"/>
    <w:pPr>
      <w:widowControl w:val="0"/>
      <w:spacing w:after="420" w:line="326" w:lineRule="exact"/>
      <w:ind w:hanging="360"/>
      <w:jc w:val="center"/>
    </w:pPr>
    <w:rPr>
      <w:rFonts w:ascii="Times New Roman" w:eastAsia="Times New Roman" w:hAnsi="Times New Roman" w:cs="Times New Roman"/>
      <w:color w:val="000000"/>
      <w:spacing w:val="4"/>
      <w:sz w:val="26"/>
      <w:szCs w:val="26"/>
      <w:lang w:eastAsia="ru-RU"/>
    </w:rPr>
  </w:style>
  <w:style w:type="character" w:customStyle="1" w:styleId="a7">
    <w:name w:val="Основной текст_"/>
    <w:basedOn w:val="a0"/>
    <w:link w:val="5"/>
    <w:rsid w:val="00985AAD"/>
    <w:rPr>
      <w:rFonts w:ascii="Times New Roman" w:eastAsia="Times New Roman" w:hAnsi="Times New Roman" w:cs="Times New Roman"/>
      <w:color w:val="000000"/>
      <w:spacing w:val="4"/>
      <w:sz w:val="26"/>
      <w:szCs w:val="26"/>
      <w:lang w:eastAsia="ru-RU"/>
    </w:rPr>
  </w:style>
  <w:style w:type="character" w:customStyle="1" w:styleId="10">
    <w:name w:val="Основной текст1"/>
    <w:basedOn w:val="a7"/>
    <w:rsid w:val="00985AAD"/>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rPr>
  </w:style>
  <w:style w:type="table" w:customStyle="1" w:styleId="11">
    <w:name w:val="Сетка таблицы1"/>
    <w:basedOn w:val="a1"/>
    <w:next w:val="a4"/>
    <w:uiPriority w:val="59"/>
    <w:rsid w:val="0098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BB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390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E65"/>
    <w:pPr>
      <w:ind w:left="720"/>
      <w:contextualSpacing/>
    </w:pPr>
  </w:style>
  <w:style w:type="table" w:styleId="a4">
    <w:name w:val="Table Grid"/>
    <w:basedOn w:val="a1"/>
    <w:uiPriority w:val="39"/>
    <w:rsid w:val="00EF798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81E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E64"/>
    <w:rPr>
      <w:rFonts w:ascii="Tahoma" w:hAnsi="Tahoma" w:cs="Tahoma"/>
      <w:sz w:val="16"/>
      <w:szCs w:val="16"/>
    </w:rPr>
  </w:style>
  <w:style w:type="numbering" w:customStyle="1" w:styleId="1">
    <w:name w:val="Нет списка1"/>
    <w:next w:val="a2"/>
    <w:uiPriority w:val="99"/>
    <w:semiHidden/>
    <w:unhideWhenUsed/>
    <w:rsid w:val="00985AAD"/>
  </w:style>
  <w:style w:type="paragraph" w:customStyle="1" w:styleId="5">
    <w:name w:val="Основной текст5"/>
    <w:basedOn w:val="a"/>
    <w:link w:val="a7"/>
    <w:rsid w:val="00985AAD"/>
    <w:pPr>
      <w:widowControl w:val="0"/>
      <w:spacing w:after="420" w:line="326" w:lineRule="exact"/>
      <w:ind w:hanging="360"/>
      <w:jc w:val="center"/>
    </w:pPr>
    <w:rPr>
      <w:rFonts w:ascii="Times New Roman" w:eastAsia="Times New Roman" w:hAnsi="Times New Roman" w:cs="Times New Roman"/>
      <w:color w:val="000000"/>
      <w:spacing w:val="4"/>
      <w:sz w:val="26"/>
      <w:szCs w:val="26"/>
      <w:lang w:eastAsia="ru-RU"/>
    </w:rPr>
  </w:style>
  <w:style w:type="character" w:customStyle="1" w:styleId="a7">
    <w:name w:val="Основной текст_"/>
    <w:basedOn w:val="a0"/>
    <w:link w:val="5"/>
    <w:rsid w:val="00985AAD"/>
    <w:rPr>
      <w:rFonts w:ascii="Times New Roman" w:eastAsia="Times New Roman" w:hAnsi="Times New Roman" w:cs="Times New Roman"/>
      <w:color w:val="000000"/>
      <w:spacing w:val="4"/>
      <w:sz w:val="26"/>
      <w:szCs w:val="26"/>
      <w:lang w:eastAsia="ru-RU"/>
    </w:rPr>
  </w:style>
  <w:style w:type="character" w:customStyle="1" w:styleId="10">
    <w:name w:val="Основной текст1"/>
    <w:basedOn w:val="a7"/>
    <w:rsid w:val="00985AAD"/>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rPr>
  </w:style>
  <w:style w:type="table" w:customStyle="1" w:styleId="11">
    <w:name w:val="Сетка таблицы1"/>
    <w:basedOn w:val="a1"/>
    <w:next w:val="a4"/>
    <w:uiPriority w:val="59"/>
    <w:rsid w:val="0098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BB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39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24932</Words>
  <Characters>142114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Елена Валерьевна</dc:creator>
  <cp:keywords/>
  <dc:description/>
  <cp:lastModifiedBy>Колесова Елена Валерьевна</cp:lastModifiedBy>
  <cp:revision>3</cp:revision>
  <cp:lastPrinted>2015-09-30T12:38:00Z</cp:lastPrinted>
  <dcterms:created xsi:type="dcterms:W3CDTF">2015-11-12T09:33:00Z</dcterms:created>
  <dcterms:modified xsi:type="dcterms:W3CDTF">2015-11-12T09:33:00Z</dcterms:modified>
</cp:coreProperties>
</file>