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53" w:rsidRPr="003F7C53" w:rsidRDefault="003F7C53" w:rsidP="003F7C5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-4"/>
          <w:sz w:val="20"/>
          <w:szCs w:val="20"/>
          <w:lang w:eastAsia="ru-RU"/>
        </w:rPr>
      </w:pPr>
      <w:r w:rsidRPr="003F7C53">
        <w:rPr>
          <w:rFonts w:ascii="Times New Roman" w:eastAsia="Times New Roman" w:hAnsi="Times New Roman"/>
          <w:b/>
          <w:noProof/>
          <w:spacing w:val="-4"/>
          <w:sz w:val="20"/>
          <w:szCs w:val="20"/>
          <w:lang w:eastAsia="ru-RU"/>
        </w:rPr>
        <w:t>Государственное  бюджетное дошкольное образовательное учреждение</w:t>
      </w:r>
    </w:p>
    <w:p w:rsidR="003F7C53" w:rsidRPr="003F7C53" w:rsidRDefault="003F7C53" w:rsidP="003F7C5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-4"/>
          <w:sz w:val="20"/>
          <w:szCs w:val="20"/>
          <w:lang w:eastAsia="ru-RU"/>
        </w:rPr>
      </w:pPr>
      <w:r w:rsidRPr="003F7C53">
        <w:rPr>
          <w:rFonts w:ascii="Times New Roman" w:eastAsia="Times New Roman" w:hAnsi="Times New Roman"/>
          <w:b/>
          <w:noProof/>
          <w:spacing w:val="-4"/>
          <w:sz w:val="20"/>
          <w:szCs w:val="20"/>
          <w:lang w:eastAsia="ru-RU"/>
        </w:rPr>
        <w:t xml:space="preserve"> детский сад  </w:t>
      </w:r>
      <w:r w:rsidR="00A1270D">
        <w:rPr>
          <w:rFonts w:ascii="Times New Roman" w:eastAsia="Times New Roman" w:hAnsi="Times New Roman"/>
          <w:b/>
          <w:noProof/>
          <w:spacing w:val="-4"/>
          <w:sz w:val="20"/>
          <w:szCs w:val="20"/>
          <w:lang w:eastAsia="ru-RU"/>
        </w:rPr>
        <w:t>№ 63</w:t>
      </w:r>
      <w:r w:rsidRPr="003F7C53">
        <w:rPr>
          <w:rFonts w:ascii="Times New Roman" w:eastAsia="Times New Roman" w:hAnsi="Times New Roman"/>
          <w:b/>
          <w:noProof/>
          <w:spacing w:val="-4"/>
          <w:sz w:val="20"/>
          <w:szCs w:val="20"/>
          <w:lang w:eastAsia="ru-RU"/>
        </w:rPr>
        <w:t xml:space="preserve">  Адмиралтейского района </w:t>
      </w:r>
    </w:p>
    <w:p w:rsidR="003F7C53" w:rsidRPr="003F7C53" w:rsidRDefault="003F7C53" w:rsidP="003F7C53">
      <w:pPr>
        <w:spacing w:after="0" w:line="240" w:lineRule="auto"/>
        <w:jc w:val="center"/>
        <w:rPr>
          <w:rFonts w:ascii="Arial" w:eastAsia="Times New Roman" w:hAnsi="Arial" w:cs="Arial"/>
          <w:b/>
          <w:spacing w:val="-4"/>
          <w:sz w:val="20"/>
          <w:szCs w:val="20"/>
          <w:lang w:eastAsia="ru-RU"/>
        </w:rPr>
      </w:pPr>
      <w:r w:rsidRPr="003F7C53">
        <w:rPr>
          <w:rFonts w:ascii="Times New Roman" w:eastAsia="Times New Roman" w:hAnsi="Times New Roman"/>
          <w:b/>
          <w:noProof/>
          <w:spacing w:val="-4"/>
          <w:sz w:val="20"/>
          <w:szCs w:val="20"/>
          <w:lang w:eastAsia="ru-RU"/>
        </w:rPr>
        <w:t>Санкт-Петербурга</w:t>
      </w:r>
    </w:p>
    <w:p w:rsidR="003F7C53" w:rsidRPr="003F7C53" w:rsidRDefault="003F7C53" w:rsidP="003F7C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C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Кодекс этического антикоррупционного 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C53">
        <w:rPr>
          <w:rFonts w:ascii="Times New Roman" w:eastAsia="Times New Roman" w:hAnsi="Times New Roman"/>
          <w:b/>
          <w:sz w:val="28"/>
          <w:szCs w:val="28"/>
          <w:lang w:eastAsia="ru-RU"/>
        </w:rPr>
        <w:t>и служебного поведения сотрудников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Кодекс этического антикоррупционного и служебного поведения сотрудников ГБДОУ де</w:t>
      </w:r>
      <w:r w:rsidR="00A1270D">
        <w:rPr>
          <w:rFonts w:ascii="Times New Roman" w:eastAsia="Times New Roman" w:hAnsi="Times New Roman"/>
          <w:sz w:val="24"/>
          <w:szCs w:val="24"/>
          <w:lang w:eastAsia="ru-RU"/>
        </w:rPr>
        <w:t>тского сада № 63</w:t>
      </w:r>
      <w:bookmarkStart w:id="0" w:name="_GoBack"/>
      <w:bookmarkEnd w:id="0"/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Адмиралтейского района С-Пб основан на положениях Конституции Российской Федерации, Модельного кодекса поведения для государственных служащих (приложение к Рекомендации Комитета министров Совета Европы от 11 мая 2000г.</w:t>
      </w:r>
      <w:proofErr w:type="gramEnd"/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proofErr w:type="gramStart"/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R (2000) 10 о кодексах поведения для государственных служащих), Федерального закона от 25 декабря 2008г. № 273-ФЗ «О противодействии коррупции», Указа Президента Российской Федерации от 12 августа 2002г.№ 885 «Об утверждении общих принципов служебного поведения государственных служащих» и иных нормативных правовых актах Российской Федерации, а также на общепризнанных нравственных принципах и нормах российского общества и государства.</w:t>
      </w:r>
      <w:proofErr w:type="gramEnd"/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1. Предмет и сфера действия Кодекса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сотрудникам ГБДОУ. 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2. Гражданин, поступающий на работу в ГБДОУ, знакомится с положениями Кодекса и соблюдает их в процессе своей служебной деятельности.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3. Каждый сотрудник  ГБДОУ должен принимать все необходимые меры для соблюдения положений настоящего Кодекса, а каждый гражданин Российской Федерации вправе ожидать от сотрудника ГБДОУ поведения в отношениях с ним в соответствии с положениями настоящего Кодекса.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2. Цель Кодекса 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1. Целью Кодекса является установление этических норм и правил служебного поведения сотрудников  ГБДОУ для достойного поведения  при своей профессиональной деятельности. Кодекс призван повысить эффективность выполнения сотрудниками  ГБДОУ своих должностных обязанностей.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2. Кодекс: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а) служит основой для формирования должной морали в сфере профессиональной деятельности, уважительного отношения к сотрудникам образовательного учреждения  в общественном сознании;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б) выступает как институт общественного сознания и нравственности сотрудников  ГБДОУ, их самоконтроля.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3. Знание и соблюдение сотрудниками  ГБДОУ положений Кодекса является одним из критериев оценки качества их профессиональной деятельности и служебного поведения.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3. Основные принципы служебного поведения сотрудников  ГБДОУ 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1. Основные принципы служебного поведения сотрудников  ГБДОУ представляют собой основы поведения, которыми им надлежит руководствоваться при исполнении должностных обязанностей.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2. Сотрудники  ГБДОУ, сознавая ответственность перед государством, обществом и гражданами, призваны: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а) исполнять должностные обязанности добросовестно и на высоком профессиональном уровне;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б)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в)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г) уведомлять работодателя обо всех случаях обращения каких-либо лиц в целях склонения к совершению коррупционных правонарушений;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д) соблюдать установленные федеральными законами ограничения и запреты, исполнять должностные обязанности;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е) соблюдать нейтральность, исключающую возможность влияния на их служебную деятельность решений различных  общественных объединений;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ж) соблюдать нормы служебной, профессиональной этики и правила делового поведения;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з) проявлять корректность и внимательность в обращении с воспитанниками, родителями, другими гражданами и должностными лицами;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к)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л) воздерживаться от поведения, которое могло бы вызвать сомнение в объективном исполнении сотрудниками  ГБДОУ своих должностных обязанностей, а также избегать конфликтных ситуаций, способных нанести ущерб их репутации или авторитету дошкольного образовательного учреждения;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м)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н)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о) 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п) соблюдать установленные правила публичных выступлений и предоставления служебной информации;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4. Соблюдение законности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1. Сотрудник  ГБДОУ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2. Сотрудник  ГБДОУ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5. Требования к антикоррупционному поведению сотрудников  ГБДОУ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1. Сотрудник ГБДОУ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2. Руководитель  ГБДОУ обязан представлять сведения о доходах, об имуществе и обязательствах имущественного характера, в соответствии с действующим законодательством Российской Федерации.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3. Сотрудники ГБДОУ обязаны уведомлять заведующего, а тот, в свою очередь,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руководителя  ГБДОУ.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4. Сотрудникам  ГБДОУ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6. Обращение со служебной информацией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1. Сотрудник  ГБДОУ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2. Сотрудник  ГБДОУ СПб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7. Этика поведения сотрудников, наделенных организационно-распорядительными </w:t>
      </w:r>
      <w:r w:rsidRPr="003F7C5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полномочиями по отношению к другим сотрудникам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1. Сотрудник, наделенный организационно-распорядительными полномочиями по отношению к другим сотрудникам ГБДОУ,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2. Сотрудники  ГБДОУ, наделенные организационно-распорядительными полномочиями по отношению к другим сотрудникам, призваны: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а) принимать меры по предотвращению и урегулированию конфликтов интересов;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б) принимать меры по предупреждению коррупции;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в) не допускать случаев принуждения сотрудников ГБДОУ к участию в деятельности политических партий, иных общественных объединений.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3. Сотрудник  ГБДОУ,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4. Сотрудник  ГБДОУ,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8. Служебное общение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1. В общении сотруднику  ГБДОУ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2. В общении с гражданами и коллегами со стороны сотрудника  ГБДОУ недопустимы: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3. Руководитель ГБДОУ и его заместители должны способствовать установлению в коллективе деловых взаимоотношений и конструктивного сотрудничества друг с другом.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Сотрудники  ГБДОУ должны быть вежливыми, доброжелательными, корректными, внимательными и проявлять толерантность в общении с воспитанниками, их родителями или законными представителями и коллегами.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9. Внешний вид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- Внешний вид сотрудника ГБДОУ при исполнении им должностных обязанностей должен способствовать уважению граждан к образовательному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10. Ответственность сотрудника  ГБДОУ за нарушение Кодекса</w:t>
      </w:r>
    </w:p>
    <w:p w:rsidR="003F7C53" w:rsidRPr="003F7C53" w:rsidRDefault="003F7C53" w:rsidP="003F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За нарушение положений Кодекса сотрудник  ГБДОУ несет моральную ответственность, а также иную ответственность в соответствии с законодательством Российской Федерации.</w:t>
      </w:r>
    </w:p>
    <w:p w:rsidR="003F7C53" w:rsidRPr="003F7C53" w:rsidRDefault="003F7C53" w:rsidP="003F7C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53">
        <w:rPr>
          <w:rFonts w:ascii="Times New Roman" w:eastAsia="Times New Roman" w:hAnsi="Times New Roman"/>
          <w:sz w:val="24"/>
          <w:szCs w:val="24"/>
          <w:lang w:eastAsia="ru-RU"/>
        </w:rPr>
        <w:t>Соблюдение сотрудником  ГБДОУ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14651" w:rsidRPr="003F7C53" w:rsidRDefault="00B14651" w:rsidP="003F7C53"/>
    <w:sectPr w:rsidR="00B14651" w:rsidRPr="003F7C53" w:rsidSect="00101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41"/>
    <w:rsid w:val="000D5741"/>
    <w:rsid w:val="003F7C53"/>
    <w:rsid w:val="004521D2"/>
    <w:rsid w:val="006F625D"/>
    <w:rsid w:val="00867621"/>
    <w:rsid w:val="00A1270D"/>
    <w:rsid w:val="00AD6B0A"/>
    <w:rsid w:val="00B14651"/>
    <w:rsid w:val="00FD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676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F6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676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F6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Д.С. №63</cp:lastModifiedBy>
  <cp:revision>2</cp:revision>
  <cp:lastPrinted>2014-10-03T13:49:00Z</cp:lastPrinted>
  <dcterms:created xsi:type="dcterms:W3CDTF">2014-10-06T09:31:00Z</dcterms:created>
  <dcterms:modified xsi:type="dcterms:W3CDTF">2014-10-06T09:31:00Z</dcterms:modified>
</cp:coreProperties>
</file>