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C5" w:rsidRPr="000B43C5" w:rsidRDefault="000B43C5" w:rsidP="000B43C5">
      <w:pPr>
        <w:spacing w:after="0" w:line="240" w:lineRule="auto"/>
        <w:jc w:val="right"/>
        <w:rPr>
          <w:rFonts w:ascii="Times New Roman" w:eastAsia="Times New Roman" w:hAnsi="Times New Roman" w:cs="Times New Roman"/>
          <w:sz w:val="28"/>
          <w:szCs w:val="28"/>
          <w:lang w:eastAsia="ru-RU"/>
        </w:rPr>
      </w:pPr>
      <w:r w:rsidRPr="000B43C5">
        <w:rPr>
          <w:rFonts w:ascii="Times New Roman" w:eastAsia="Times New Roman" w:hAnsi="Times New Roman" w:cs="Times New Roman"/>
          <w:sz w:val="28"/>
          <w:szCs w:val="28"/>
          <w:lang w:eastAsia="ru-RU"/>
        </w:rPr>
        <w:t>Каурова Елена Михайловна,</w:t>
      </w:r>
    </w:p>
    <w:p w:rsidR="000B43C5" w:rsidRPr="000B43C5" w:rsidRDefault="000B43C5" w:rsidP="000B43C5">
      <w:pPr>
        <w:spacing w:after="0" w:line="240" w:lineRule="auto"/>
        <w:jc w:val="right"/>
        <w:rPr>
          <w:rFonts w:ascii="Times New Roman" w:eastAsia="Times New Roman" w:hAnsi="Times New Roman" w:cs="Times New Roman"/>
          <w:sz w:val="28"/>
          <w:szCs w:val="28"/>
          <w:lang w:eastAsia="ru-RU"/>
        </w:rPr>
      </w:pPr>
      <w:r w:rsidRPr="000B43C5">
        <w:rPr>
          <w:rFonts w:ascii="Times New Roman" w:eastAsia="Times New Roman" w:hAnsi="Times New Roman" w:cs="Times New Roman"/>
          <w:sz w:val="28"/>
          <w:szCs w:val="28"/>
          <w:lang w:eastAsia="ru-RU"/>
        </w:rPr>
        <w:t>учитель английского языка</w:t>
      </w:r>
    </w:p>
    <w:p w:rsidR="000B43C5" w:rsidRDefault="000B43C5" w:rsidP="000B43C5">
      <w:pPr>
        <w:spacing w:after="0" w:line="240" w:lineRule="auto"/>
        <w:jc w:val="right"/>
        <w:rPr>
          <w:rFonts w:ascii="Times New Roman" w:eastAsia="Times New Roman" w:hAnsi="Times New Roman" w:cs="Times New Roman"/>
          <w:sz w:val="28"/>
          <w:szCs w:val="28"/>
          <w:lang w:eastAsia="ru-RU"/>
        </w:rPr>
      </w:pPr>
      <w:r w:rsidRPr="000B43C5">
        <w:rPr>
          <w:rFonts w:ascii="Times New Roman" w:eastAsia="Times New Roman" w:hAnsi="Times New Roman" w:cs="Times New Roman"/>
          <w:sz w:val="28"/>
          <w:szCs w:val="28"/>
          <w:lang w:eastAsia="ru-RU"/>
        </w:rPr>
        <w:t>ГБОУ гимназия №278</w:t>
      </w:r>
    </w:p>
    <w:p w:rsidR="006662EC" w:rsidRDefault="006662EC" w:rsidP="006662EC">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w:t>
      </w:r>
      <w:bookmarkStart w:id="0" w:name="_GoBack"/>
      <w:bookmarkEnd w:id="0"/>
      <w:r>
        <w:rPr>
          <w:rFonts w:ascii="Times New Roman" w:eastAsia="Times New Roman" w:hAnsi="Times New Roman" w:cs="Times New Roman"/>
          <w:sz w:val="28"/>
          <w:szCs w:val="28"/>
          <w:lang w:eastAsia="ru-RU"/>
        </w:rPr>
        <w:t>одическая система учителя и её составляющие.</w:t>
      </w:r>
    </w:p>
    <w:p w:rsidR="006662EC" w:rsidRPr="006662EC" w:rsidRDefault="006662EC" w:rsidP="006662EC">
      <w:pPr>
        <w:spacing w:before="100" w:beforeAutospacing="1" w:after="0" w:line="240" w:lineRule="auto"/>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sz w:val="28"/>
          <w:szCs w:val="28"/>
          <w:lang w:eastAsia="ru-RU"/>
        </w:rPr>
        <w:t xml:space="preserve">Под методической системой учителя следует понимать совокупность целей, методического стиля учителя и форм для организации учебного процесса, необходимых для создания целенаправленного и строго определенного педагогического воздействия на формирование личности с заданными качествами и на реализацию учебно-воспитательного процесса. Стратегия учителя, направленная на формирование ключевых компетенций, заключается не только в использовании новых методик и технологий обучения, но и в переориентации сознания учащихся: учение из каждодневной принудительной обязанности становится частью общего знакомства с окружающим миром. </w:t>
      </w:r>
      <w:r w:rsidRPr="006662EC">
        <w:rPr>
          <w:rFonts w:ascii="Times New Roman" w:eastAsia="Times New Roman" w:hAnsi="Times New Roman" w:cs="Times New Roman"/>
          <w:b/>
          <w:sz w:val="28"/>
          <w:szCs w:val="28"/>
          <w:lang w:eastAsia="ru-RU"/>
        </w:rPr>
        <w:t>Знания, умения, навыки, приобретаемые  в школе, должны быть не конечной целью обучения, а лишь инструментом для дальнейшей деятельности и самореализации каждого ученика.</w:t>
      </w:r>
      <w:r w:rsidRPr="006662EC">
        <w:rPr>
          <w:rFonts w:ascii="Times New Roman" w:eastAsia="Times New Roman" w:hAnsi="Times New Roman" w:cs="Times New Roman"/>
          <w:sz w:val="28"/>
          <w:szCs w:val="28"/>
          <w:lang w:eastAsia="ru-RU"/>
        </w:rPr>
        <w:t xml:space="preserve"> Целью изучения любого иностранного языка является умение общаться, то есть  основная задача учителя – развивать те умения и навыки, которые позволят ученику в дальнейшем успешно функционировать в данной языковой среде. Обучение иностранному языку на современном этапе нацелено на комплексную реализацию личностно-ориентированного и социокультурного подходов к обучению иностранного языка.</w:t>
      </w:r>
    </w:p>
    <w:p w:rsidR="006662EC" w:rsidRPr="006662EC" w:rsidRDefault="006662EC" w:rsidP="006662EC">
      <w:pPr>
        <w:tabs>
          <w:tab w:val="left" w:pos="288"/>
        </w:tabs>
        <w:spacing w:after="120" w:line="240" w:lineRule="auto"/>
        <w:ind w:right="-1"/>
        <w:jc w:val="both"/>
        <w:rPr>
          <w:rFonts w:ascii="Times New Roman" w:eastAsia="Times New Roman" w:hAnsi="Times New Roman" w:cs="Times New Roman"/>
          <w:sz w:val="28"/>
          <w:szCs w:val="28"/>
          <w:lang w:eastAsia="ru-RU"/>
        </w:rPr>
      </w:pPr>
      <w:r w:rsidRPr="006662EC">
        <w:rPr>
          <w:rFonts w:ascii="Times New Roman" w:eastAsia="Calibri" w:hAnsi="Times New Roman" w:cs="Times New Roman"/>
          <w:sz w:val="28"/>
          <w:szCs w:val="28"/>
        </w:rPr>
        <w:t xml:space="preserve">           </w:t>
      </w:r>
      <w:r w:rsidRPr="006662EC">
        <w:rPr>
          <w:rFonts w:ascii="Times New Roman" w:eastAsia="Times New Roman" w:hAnsi="Times New Roman" w:cs="Times New Roman"/>
          <w:sz w:val="28"/>
          <w:szCs w:val="28"/>
          <w:lang w:eastAsia="ru-RU"/>
        </w:rPr>
        <w:t xml:space="preserve"> В нашей гимназии в течение  нескольких лет ведётся работа, в которой я принимаю активное участие, направленная на развитие дискурсивной компетенции гимназиста. Цель методической системы - развитие и формирование </w:t>
      </w:r>
      <w:r w:rsidRPr="006662EC">
        <w:rPr>
          <w:rFonts w:ascii="Times New Roman" w:eastAsia="Times New Roman" w:hAnsi="Times New Roman" w:cs="Times New Roman"/>
          <w:b/>
          <w:sz w:val="28"/>
          <w:szCs w:val="28"/>
          <w:lang w:eastAsia="ru-RU"/>
        </w:rPr>
        <w:t>дискурсивной компетенции</w:t>
      </w:r>
      <w:r w:rsidRPr="006662EC">
        <w:rPr>
          <w:rFonts w:ascii="Times New Roman" w:eastAsia="Times New Roman" w:hAnsi="Times New Roman" w:cs="Times New Roman"/>
          <w:sz w:val="28"/>
          <w:szCs w:val="28"/>
          <w:lang w:eastAsia="ru-RU"/>
        </w:rPr>
        <w:t xml:space="preserve">. Дискурсивная компетенция </w:t>
      </w:r>
      <w:proofErr w:type="gramStart"/>
      <w:r w:rsidRPr="006662EC">
        <w:rPr>
          <w:rFonts w:ascii="Times New Roman" w:eastAsia="Times New Roman" w:hAnsi="Times New Roman" w:cs="Times New Roman"/>
          <w:sz w:val="28"/>
          <w:szCs w:val="28"/>
          <w:lang w:eastAsia="ru-RU"/>
        </w:rPr>
        <w:t>определяется</w:t>
      </w:r>
      <w:proofErr w:type="gramEnd"/>
      <w:r w:rsidRPr="006662EC">
        <w:rPr>
          <w:rFonts w:ascii="Times New Roman" w:eastAsia="Times New Roman" w:hAnsi="Times New Roman" w:cs="Times New Roman"/>
          <w:sz w:val="28"/>
          <w:szCs w:val="28"/>
          <w:lang w:eastAsia="ru-RU"/>
        </w:rPr>
        <w:t xml:space="preserve"> как способность воспринимать и порождать речевые сообщения  адекватно прагматическому контексту и является значимым элементом  учебного процесса. Значение индивидуального подхода в развитии дискурсивной компетенции при обучении английскому языку возрастает по причине специфики учебного предмета: иноязычное речевое общение является и целью, и средством обучения, при этом   предпосылкой коммуникативной и учебной деятельности является формирование у ученика потребности говорить на иностранном языке. Это требует индивидуального и личностного подхода к ученику  в процессе учебного взаимодействия, учета его качеств как субъекта учебной, познавательной, коммуникативной и потенциальной профессиональной деятельности. </w:t>
      </w:r>
    </w:p>
    <w:p w:rsidR="006662EC" w:rsidRPr="006662EC" w:rsidRDefault="006662EC" w:rsidP="006662EC">
      <w:pPr>
        <w:spacing w:after="0" w:line="240" w:lineRule="auto"/>
        <w:ind w:firstLine="708"/>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sz w:val="28"/>
          <w:szCs w:val="28"/>
          <w:lang w:eastAsia="ru-RU"/>
        </w:rPr>
        <w:t xml:space="preserve"> Для развития и формирование дискурсивной компетенции необходимо развивать </w:t>
      </w:r>
      <w:r w:rsidRPr="006662EC">
        <w:rPr>
          <w:rFonts w:ascii="Times New Roman" w:eastAsia="Times New Roman" w:hAnsi="Times New Roman" w:cs="Times New Roman"/>
          <w:b/>
          <w:sz w:val="28"/>
          <w:szCs w:val="28"/>
          <w:lang w:eastAsia="ru-RU"/>
        </w:rPr>
        <w:t xml:space="preserve">коммуникативную </w:t>
      </w:r>
      <w:proofErr w:type="gramStart"/>
      <w:r w:rsidRPr="006662EC">
        <w:rPr>
          <w:rFonts w:ascii="Times New Roman" w:eastAsia="Times New Roman" w:hAnsi="Times New Roman" w:cs="Times New Roman"/>
          <w:b/>
          <w:sz w:val="28"/>
          <w:szCs w:val="28"/>
          <w:lang w:eastAsia="ru-RU"/>
        </w:rPr>
        <w:t>компетенцию</w:t>
      </w:r>
      <w:proofErr w:type="gramEnd"/>
      <w:r w:rsidRPr="006662EC">
        <w:rPr>
          <w:rFonts w:ascii="Times New Roman" w:eastAsia="Times New Roman" w:hAnsi="Times New Roman" w:cs="Times New Roman"/>
          <w:b/>
          <w:sz w:val="28"/>
          <w:szCs w:val="28"/>
          <w:lang w:eastAsia="ru-RU"/>
        </w:rPr>
        <w:t xml:space="preserve">  </w:t>
      </w:r>
      <w:r w:rsidRPr="006662EC">
        <w:rPr>
          <w:rFonts w:ascii="Times New Roman" w:eastAsia="Times New Roman" w:hAnsi="Times New Roman" w:cs="Times New Roman"/>
          <w:sz w:val="28"/>
          <w:szCs w:val="28"/>
          <w:lang w:eastAsia="ru-RU"/>
        </w:rPr>
        <w:t>которая включает в себя единство таких компетенций как</w:t>
      </w:r>
    </w:p>
    <w:p w:rsidR="006662EC" w:rsidRPr="006662EC" w:rsidRDefault="006662EC" w:rsidP="006662EC">
      <w:pPr>
        <w:spacing w:before="240" w:after="0" w:line="240" w:lineRule="auto"/>
        <w:jc w:val="both"/>
        <w:rPr>
          <w:rFonts w:ascii="Times New Roman" w:eastAsia="Times New Roman" w:hAnsi="Times New Roman" w:cs="Times New Roman"/>
          <w:color w:val="000000"/>
          <w:sz w:val="28"/>
          <w:szCs w:val="28"/>
          <w:lang w:eastAsia="ru-RU"/>
        </w:rPr>
      </w:pPr>
      <w:r w:rsidRPr="006662EC">
        <w:rPr>
          <w:rFonts w:ascii="Times New Roman" w:eastAsia="Times New Roman" w:hAnsi="Times New Roman" w:cs="Times New Roman"/>
          <w:sz w:val="28"/>
          <w:szCs w:val="28"/>
          <w:lang w:eastAsia="ru-RU"/>
        </w:rPr>
        <w:lastRenderedPageBreak/>
        <w:t>-</w:t>
      </w:r>
      <w:r w:rsidRPr="006662EC">
        <w:rPr>
          <w:rFonts w:ascii="Times New Roman" w:eastAsia="Times New Roman" w:hAnsi="Times New Roman" w:cs="Times New Roman"/>
          <w:b/>
          <w:sz w:val="28"/>
          <w:szCs w:val="28"/>
          <w:lang w:eastAsia="ru-RU"/>
        </w:rPr>
        <w:t>речевая компетенция</w:t>
      </w:r>
      <w:r w:rsidRPr="006662EC">
        <w:rPr>
          <w:rFonts w:ascii="Times New Roman" w:eastAsia="Times New Roman" w:hAnsi="Times New Roman" w:cs="Times New Roman"/>
          <w:sz w:val="28"/>
          <w:szCs w:val="28"/>
          <w:lang w:eastAsia="ru-RU"/>
        </w:rPr>
        <w:t xml:space="preserve"> - развитие коммуникативных умений в четырех видах речевой деятельности </w:t>
      </w:r>
      <w:proofErr w:type="gramStart"/>
      <w:r w:rsidRPr="006662EC">
        <w:rPr>
          <w:rFonts w:ascii="Times New Roman" w:eastAsia="Times New Roman" w:hAnsi="Times New Roman" w:cs="Times New Roman"/>
          <w:sz w:val="28"/>
          <w:szCs w:val="28"/>
          <w:lang w:eastAsia="ru-RU"/>
        </w:rPr>
        <w:t xml:space="preserve">( </w:t>
      </w:r>
      <w:proofErr w:type="gramEnd"/>
      <w:r w:rsidRPr="006662EC">
        <w:rPr>
          <w:rFonts w:ascii="Times New Roman" w:eastAsia="Times New Roman" w:hAnsi="Times New Roman" w:cs="Times New Roman"/>
          <w:sz w:val="28"/>
          <w:szCs w:val="28"/>
          <w:lang w:eastAsia="ru-RU"/>
        </w:rPr>
        <w:t xml:space="preserve">чтение,  </w:t>
      </w:r>
      <w:proofErr w:type="spellStart"/>
      <w:r w:rsidRPr="006662EC">
        <w:rPr>
          <w:rFonts w:ascii="Times New Roman" w:eastAsia="Times New Roman" w:hAnsi="Times New Roman" w:cs="Times New Roman"/>
          <w:sz w:val="28"/>
          <w:szCs w:val="28"/>
          <w:lang w:eastAsia="ru-RU"/>
        </w:rPr>
        <w:t>аудирование</w:t>
      </w:r>
      <w:proofErr w:type="spellEnd"/>
      <w:r w:rsidRPr="006662EC">
        <w:rPr>
          <w:rFonts w:ascii="Times New Roman" w:eastAsia="Times New Roman" w:hAnsi="Times New Roman" w:cs="Times New Roman"/>
          <w:sz w:val="28"/>
          <w:szCs w:val="28"/>
          <w:lang w:eastAsia="ru-RU"/>
        </w:rPr>
        <w:t>, говорение и письмо)</w:t>
      </w:r>
    </w:p>
    <w:p w:rsidR="006662EC" w:rsidRPr="006662EC" w:rsidRDefault="006662EC" w:rsidP="006662EC">
      <w:pPr>
        <w:spacing w:before="100" w:beforeAutospacing="1" w:after="0" w:line="240" w:lineRule="auto"/>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b/>
          <w:sz w:val="28"/>
          <w:szCs w:val="28"/>
          <w:lang w:eastAsia="ru-RU"/>
        </w:rPr>
        <w:t>- языковая компетенция</w:t>
      </w:r>
      <w:r w:rsidRPr="006662EC">
        <w:rPr>
          <w:rFonts w:ascii="Times New Roman" w:eastAsia="Times New Roman" w:hAnsi="Times New Roman" w:cs="Times New Roman"/>
          <w:sz w:val="28"/>
          <w:szCs w:val="28"/>
          <w:lang w:eastAsia="ru-RU"/>
        </w:rPr>
        <w:t xml:space="preserve">  - овладение языковыми средствами (фонетическими, орфографическими, лексическими, грамматическими) необходимых для различных ситуаций общения; освоение знаний о языковых явлениях изучаемого языка, разных способах выражения в родном и иностранном языках;</w:t>
      </w:r>
    </w:p>
    <w:p w:rsidR="006662EC" w:rsidRPr="006662EC" w:rsidRDefault="006662EC" w:rsidP="006662EC">
      <w:pPr>
        <w:spacing w:before="100" w:beforeAutospacing="1" w:after="0" w:line="240" w:lineRule="auto"/>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sz w:val="28"/>
          <w:szCs w:val="28"/>
          <w:lang w:eastAsia="ru-RU"/>
        </w:rPr>
        <w:t xml:space="preserve">- </w:t>
      </w:r>
      <w:r w:rsidRPr="006662EC">
        <w:rPr>
          <w:rFonts w:ascii="Times New Roman" w:eastAsia="Times New Roman" w:hAnsi="Times New Roman" w:cs="Times New Roman"/>
          <w:b/>
          <w:sz w:val="28"/>
          <w:szCs w:val="28"/>
          <w:lang w:eastAsia="ru-RU"/>
        </w:rPr>
        <w:t>социокультурная, межкультурная компетенци</w:t>
      </w:r>
      <w:proofErr w:type="gramStart"/>
      <w:r w:rsidRPr="006662EC">
        <w:rPr>
          <w:rFonts w:ascii="Times New Roman" w:eastAsia="Times New Roman" w:hAnsi="Times New Roman" w:cs="Times New Roman"/>
          <w:b/>
          <w:sz w:val="28"/>
          <w:szCs w:val="28"/>
          <w:lang w:eastAsia="ru-RU"/>
        </w:rPr>
        <w:t>я</w:t>
      </w:r>
      <w:r w:rsidRPr="006662EC">
        <w:rPr>
          <w:rFonts w:ascii="Times New Roman" w:eastAsia="Times New Roman" w:hAnsi="Times New Roman" w:cs="Times New Roman"/>
          <w:sz w:val="28"/>
          <w:szCs w:val="28"/>
          <w:lang w:eastAsia="ru-RU"/>
        </w:rPr>
        <w:t>-</w:t>
      </w:r>
      <w:proofErr w:type="gramEnd"/>
      <w:r w:rsidRPr="006662EC">
        <w:rPr>
          <w:rFonts w:ascii="Times New Roman" w:eastAsia="Times New Roman" w:hAnsi="Times New Roman" w:cs="Times New Roman"/>
          <w:sz w:val="28"/>
          <w:szCs w:val="28"/>
          <w:lang w:eastAsia="ru-RU"/>
        </w:rPr>
        <w:t xml:space="preserve"> приобщение к культуре, традициям, реалиям стран изучаемого языка в рамках тем, сфер и ситуаций общения, отвечающих опыту, интересам, психологическим особенностям учащихся на разных этапах обучения; формирование умения представлять свою страну, ее культуру в условиях межкультурного общения; Формирование и совершенствование социокультурной компетенции направлено на:</w:t>
      </w:r>
    </w:p>
    <w:p w:rsidR="006662EC" w:rsidRPr="006662EC" w:rsidRDefault="006662EC" w:rsidP="006662EC">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sz w:val="28"/>
          <w:szCs w:val="28"/>
          <w:lang w:eastAsia="ru-RU"/>
        </w:rPr>
        <w:t>развитие способности ориентироваться в социокультурных аспектах жизнедеятельности людей в странах изучаемого языка;</w:t>
      </w:r>
    </w:p>
    <w:p w:rsidR="006662EC" w:rsidRPr="006662EC" w:rsidRDefault="006662EC" w:rsidP="006662EC">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sz w:val="28"/>
          <w:szCs w:val="28"/>
          <w:lang w:eastAsia="ru-RU"/>
        </w:rPr>
        <w:t>формирование навыков и умений искать способы выхода из ситуаций коммуникативного сбоя из-за социокультурных помех при общении;</w:t>
      </w:r>
    </w:p>
    <w:p w:rsidR="006662EC" w:rsidRPr="006662EC" w:rsidRDefault="006662EC" w:rsidP="006662EC">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sz w:val="28"/>
          <w:szCs w:val="28"/>
          <w:lang w:eastAsia="ru-RU"/>
        </w:rPr>
        <w:t>формирование поведенческой адаптации к общению в иноязычной среде, понимания необходимости следовать традиционным канонам вежливости в странах изучаемого языка, проявляя уважение к традициям, ритуалам и стилю жизни представителей другого культурного сообщества;</w:t>
      </w:r>
    </w:p>
    <w:p w:rsidR="006662EC" w:rsidRPr="006662EC" w:rsidRDefault="006662EC" w:rsidP="006662EC">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sz w:val="28"/>
          <w:szCs w:val="28"/>
          <w:lang w:eastAsia="ru-RU"/>
        </w:rPr>
        <w:t>овладение способами представления родной культуры в иноязычной среде</w:t>
      </w:r>
    </w:p>
    <w:p w:rsidR="006662EC" w:rsidRPr="006662EC" w:rsidRDefault="006662EC" w:rsidP="006662EC">
      <w:pPr>
        <w:spacing w:before="100" w:beforeAutospacing="1" w:after="0" w:line="240" w:lineRule="auto"/>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sz w:val="28"/>
          <w:szCs w:val="28"/>
          <w:lang w:eastAsia="ru-RU"/>
        </w:rPr>
        <w:t xml:space="preserve">- </w:t>
      </w:r>
      <w:r w:rsidRPr="006662EC">
        <w:rPr>
          <w:rFonts w:ascii="Times New Roman" w:eastAsia="Times New Roman" w:hAnsi="Times New Roman" w:cs="Times New Roman"/>
          <w:b/>
          <w:sz w:val="28"/>
          <w:szCs w:val="28"/>
          <w:lang w:eastAsia="ru-RU"/>
        </w:rPr>
        <w:t>компенсаторная компетенция</w:t>
      </w:r>
      <w:r w:rsidRPr="006662EC">
        <w:rPr>
          <w:rFonts w:ascii="Times New Roman" w:eastAsia="Times New Roman" w:hAnsi="Times New Roman" w:cs="Times New Roman"/>
          <w:sz w:val="28"/>
          <w:szCs w:val="28"/>
          <w:lang w:eastAsia="ru-RU"/>
        </w:rPr>
        <w:t xml:space="preserve"> - развитие умений выходить из положения в условиях дефицита языковых сре</w:t>
      </w:r>
      <w:proofErr w:type="gramStart"/>
      <w:r w:rsidRPr="006662EC">
        <w:rPr>
          <w:rFonts w:ascii="Times New Roman" w:eastAsia="Times New Roman" w:hAnsi="Times New Roman" w:cs="Times New Roman"/>
          <w:sz w:val="28"/>
          <w:szCs w:val="28"/>
          <w:lang w:eastAsia="ru-RU"/>
        </w:rPr>
        <w:t>дств пр</w:t>
      </w:r>
      <w:proofErr w:type="gramEnd"/>
      <w:r w:rsidRPr="006662EC">
        <w:rPr>
          <w:rFonts w:ascii="Times New Roman" w:eastAsia="Times New Roman" w:hAnsi="Times New Roman" w:cs="Times New Roman"/>
          <w:sz w:val="28"/>
          <w:szCs w:val="28"/>
          <w:lang w:eastAsia="ru-RU"/>
        </w:rPr>
        <w:t>и получении и передаче информации;</w:t>
      </w:r>
    </w:p>
    <w:p w:rsidR="006662EC" w:rsidRPr="006662EC" w:rsidRDefault="006662EC" w:rsidP="006662EC">
      <w:pPr>
        <w:spacing w:before="100" w:beforeAutospacing="1" w:after="0" w:line="240" w:lineRule="auto"/>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sz w:val="28"/>
          <w:szCs w:val="28"/>
          <w:lang w:eastAsia="ru-RU"/>
        </w:rPr>
        <w:t xml:space="preserve">- </w:t>
      </w:r>
      <w:r w:rsidRPr="006662EC">
        <w:rPr>
          <w:rFonts w:ascii="Times New Roman" w:eastAsia="Times New Roman" w:hAnsi="Times New Roman" w:cs="Times New Roman"/>
          <w:b/>
          <w:sz w:val="28"/>
          <w:szCs w:val="28"/>
          <w:lang w:eastAsia="ru-RU"/>
        </w:rPr>
        <w:t>учебно-познавательная компетенция</w:t>
      </w:r>
      <w:r w:rsidRPr="006662EC">
        <w:rPr>
          <w:rFonts w:ascii="Times New Roman" w:eastAsia="Times New Roman" w:hAnsi="Times New Roman" w:cs="Times New Roman"/>
          <w:sz w:val="28"/>
          <w:szCs w:val="28"/>
          <w:lang w:eastAsia="ru-RU"/>
        </w:rPr>
        <w:t xml:space="preserve"> - развитие общих и специальных учебных умений, универсальных способов деятельности; ознакомление с доступными способами приемами самостоятельного изучения языков культур, в том числе с использованием новых информационных технологий.</w:t>
      </w:r>
    </w:p>
    <w:p w:rsidR="006662EC" w:rsidRPr="006662EC" w:rsidRDefault="006662EC" w:rsidP="006662EC">
      <w:pPr>
        <w:spacing w:before="100" w:beforeAutospacing="1" w:after="0" w:line="240" w:lineRule="auto"/>
        <w:jc w:val="both"/>
        <w:rPr>
          <w:rFonts w:ascii="Times New Roman" w:eastAsia="Times New Roman" w:hAnsi="Times New Roman" w:cs="Times New Roman"/>
          <w:b/>
          <w:sz w:val="28"/>
          <w:szCs w:val="28"/>
          <w:lang w:eastAsia="ru-RU"/>
        </w:rPr>
      </w:pPr>
      <w:r w:rsidRPr="006662EC">
        <w:rPr>
          <w:rFonts w:ascii="Times New Roman" w:eastAsia="Times New Roman" w:hAnsi="Times New Roman" w:cs="Times New Roman"/>
          <w:b/>
          <w:sz w:val="28"/>
          <w:szCs w:val="28"/>
          <w:lang w:eastAsia="ru-RU"/>
        </w:rPr>
        <w:t xml:space="preserve">           Задачи методической системы:</w:t>
      </w:r>
    </w:p>
    <w:p w:rsidR="006662EC" w:rsidRPr="006662EC" w:rsidRDefault="006662EC" w:rsidP="006662EC">
      <w:pPr>
        <w:numPr>
          <w:ilvl w:val="0"/>
          <w:numId w:val="1"/>
        </w:numPr>
        <w:spacing w:after="0" w:line="240" w:lineRule="auto"/>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sz w:val="28"/>
          <w:szCs w:val="28"/>
          <w:lang w:eastAsia="ru-RU"/>
        </w:rPr>
        <w:t>овладеть способами представления родной культуры в иноязычной среде самостоятельно и мотивированно организовать свою познавательную деятельность;</w:t>
      </w:r>
    </w:p>
    <w:p w:rsidR="006662EC" w:rsidRPr="006662EC" w:rsidRDefault="006662EC" w:rsidP="006662EC">
      <w:pPr>
        <w:numPr>
          <w:ilvl w:val="0"/>
          <w:numId w:val="1"/>
        </w:numPr>
        <w:spacing w:after="0" w:line="240" w:lineRule="auto"/>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sz w:val="28"/>
          <w:szCs w:val="28"/>
          <w:lang w:eastAsia="ru-RU"/>
        </w:rPr>
        <w:t>-участвовать в проектной деятельности и проведении учебно-исследовательской работы;</w:t>
      </w:r>
    </w:p>
    <w:p w:rsidR="006662EC" w:rsidRPr="006662EC" w:rsidRDefault="006662EC" w:rsidP="006662EC">
      <w:pPr>
        <w:numPr>
          <w:ilvl w:val="0"/>
          <w:numId w:val="1"/>
        </w:numPr>
        <w:spacing w:after="0" w:line="240" w:lineRule="auto"/>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sz w:val="28"/>
          <w:szCs w:val="28"/>
          <w:lang w:eastAsia="ru-RU"/>
        </w:rPr>
        <w:lastRenderedPageBreak/>
        <w:t>осуществлять поиск нужной информации по заданной теме в иноязычных источниках различного типа;</w:t>
      </w:r>
    </w:p>
    <w:p w:rsidR="006662EC" w:rsidRPr="006662EC" w:rsidRDefault="006662EC" w:rsidP="006662EC">
      <w:pPr>
        <w:numPr>
          <w:ilvl w:val="0"/>
          <w:numId w:val="1"/>
        </w:numPr>
        <w:spacing w:after="0" w:line="240" w:lineRule="auto"/>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sz w:val="28"/>
          <w:szCs w:val="28"/>
          <w:lang w:eastAsia="ru-RU"/>
        </w:rPr>
        <w:t>передавать содержание информации адекватно поставленной цели;</w:t>
      </w:r>
    </w:p>
    <w:p w:rsidR="006662EC" w:rsidRPr="006662EC" w:rsidRDefault="006662EC" w:rsidP="006662EC">
      <w:pPr>
        <w:numPr>
          <w:ilvl w:val="0"/>
          <w:numId w:val="1"/>
        </w:numPr>
        <w:spacing w:after="0" w:line="240" w:lineRule="auto"/>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sz w:val="28"/>
          <w:szCs w:val="28"/>
          <w:lang w:eastAsia="ru-RU"/>
        </w:rPr>
        <w:t>развернуто обосновывать суждения, давать определения, приводить доказательства;</w:t>
      </w:r>
    </w:p>
    <w:p w:rsidR="006662EC" w:rsidRPr="006662EC" w:rsidRDefault="006662EC" w:rsidP="006662EC">
      <w:pPr>
        <w:spacing w:after="0" w:line="240" w:lineRule="auto"/>
        <w:jc w:val="both"/>
        <w:rPr>
          <w:rFonts w:ascii="Times New Roman" w:eastAsia="Times New Roman" w:hAnsi="Times New Roman" w:cs="Times New Roman"/>
          <w:sz w:val="28"/>
          <w:szCs w:val="28"/>
          <w:lang w:eastAsia="ru-RU"/>
        </w:rPr>
      </w:pPr>
    </w:p>
    <w:p w:rsidR="006662EC" w:rsidRDefault="006662EC" w:rsidP="006662E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 проектов для формирования коммуникативной компетенции</w:t>
      </w:r>
    </w:p>
    <w:p w:rsidR="006662EC" w:rsidRDefault="006662EC" w:rsidP="006662EC">
      <w:pPr>
        <w:spacing w:after="0"/>
        <w:ind w:firstLine="708"/>
        <w:jc w:val="both"/>
        <w:rPr>
          <w:rFonts w:ascii="Times New Roman" w:eastAsia="Times New Roman" w:hAnsi="Times New Roman" w:cs="Times New Roman"/>
          <w:sz w:val="28"/>
          <w:szCs w:val="28"/>
          <w:lang w:eastAsia="ru-RU"/>
        </w:rPr>
      </w:pPr>
    </w:p>
    <w:p w:rsidR="006662EC" w:rsidRPr="006662EC" w:rsidRDefault="006662EC" w:rsidP="006662EC">
      <w:pPr>
        <w:spacing w:after="0"/>
        <w:ind w:firstLine="708"/>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sz w:val="28"/>
          <w:szCs w:val="28"/>
          <w:lang w:eastAsia="ru-RU"/>
        </w:rPr>
        <w:t xml:space="preserve">Для формирования коммуникативной компетенции у моих учеников  я обратилась к методу проектов, поскольку данный вид деятельности многофункционален в большей степени, чем другие. </w:t>
      </w:r>
    </w:p>
    <w:p w:rsidR="006662EC" w:rsidRPr="006662EC" w:rsidRDefault="006662EC" w:rsidP="006662EC">
      <w:pPr>
        <w:spacing w:after="0" w:line="240" w:lineRule="auto"/>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sz w:val="28"/>
          <w:szCs w:val="28"/>
          <w:lang w:eastAsia="ru-RU"/>
        </w:rPr>
        <w:t xml:space="preserve">Под методом проектов я понимаю комплексный обучающий метод, который даёт возможность учащимся проявлять самостоятельность в планировании, организации и контроле своей деятельности. Метод проектов подразумевает самостоятельную работу учащегося на получение определённого результата. Это может </w:t>
      </w:r>
      <w:proofErr w:type="gramStart"/>
      <w:r w:rsidRPr="006662EC">
        <w:rPr>
          <w:rFonts w:ascii="Times New Roman" w:eastAsia="Times New Roman" w:hAnsi="Times New Roman" w:cs="Times New Roman"/>
          <w:sz w:val="28"/>
          <w:szCs w:val="28"/>
          <w:lang w:eastAsia="ru-RU"/>
        </w:rPr>
        <w:t>быть</w:t>
      </w:r>
      <w:proofErr w:type="gramEnd"/>
      <w:r w:rsidRPr="006662EC">
        <w:rPr>
          <w:rFonts w:ascii="Times New Roman" w:eastAsia="Times New Roman" w:hAnsi="Times New Roman" w:cs="Times New Roman"/>
          <w:sz w:val="28"/>
          <w:szCs w:val="28"/>
          <w:lang w:eastAsia="ru-RU"/>
        </w:rPr>
        <w:t xml:space="preserve"> как и самостоятельный поиск синонимов (антонимов) к какому-либо слову, так и подготовка группового проекта по английской литературе. Учебно-познавательный проект ограничен во времени, направлен на получение новых знаний.  За определенное время (от одного урока до нескольких месяцев) учащиеся решают познавательную, исследовательскую, либо другую задачу. Метод проектов позволяет реализовать личностно-ориентированный подход в обучении, а также повысить  мотивацию школьника к изучению языка. Проекты удобны и тем, что они очень разнообразны по форме, содержанию, характеру доминирующей деятельности, по количеству участников, по продолжительности исполнения. В своей работы я использую некоторые технологии, которые лучше всего способствуют развитию коммуникативной компетенции.  Результатом  работы ученика над проектом может быть как сделанное на основе изучения информации умозаключение,  сформированные знания, так и нечто материальное - страноведческий коллаж, альбом, туристический проспект с целью представления Санкт-Петербурга, участие в благоустройстве двора, улицы, что может сопровождаться ведением дневника на иностранном языке, написанием письма зарубежному сверстнику, созданием газеты. </w:t>
      </w:r>
    </w:p>
    <w:p w:rsidR="006662EC" w:rsidRPr="006662EC" w:rsidRDefault="006662EC" w:rsidP="006662EC">
      <w:pPr>
        <w:spacing w:after="0" w:line="240" w:lineRule="auto"/>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sz w:val="28"/>
          <w:szCs w:val="28"/>
          <w:lang w:eastAsia="ru-RU"/>
        </w:rPr>
        <w:t>Моя методическая система складывалась в течение многих лет и состоит из нескольких элементов.</w:t>
      </w:r>
    </w:p>
    <w:p w:rsidR="006662EC" w:rsidRPr="006662EC" w:rsidRDefault="006662EC" w:rsidP="006662EC">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b/>
          <w:sz w:val="28"/>
          <w:szCs w:val="28"/>
          <w:lang w:eastAsia="ru-RU"/>
        </w:rPr>
        <w:t xml:space="preserve">Технология групповой работы. </w:t>
      </w:r>
      <w:r w:rsidRPr="006662EC">
        <w:rPr>
          <w:rFonts w:ascii="Times New Roman" w:eastAsia="Times New Roman" w:hAnsi="Times New Roman" w:cs="Times New Roman"/>
          <w:sz w:val="28"/>
          <w:szCs w:val="28"/>
          <w:lang w:eastAsia="ru-RU"/>
        </w:rPr>
        <w:t xml:space="preserve">Групповая работа на уроке английского языка является незаменимым способом организации работы. Она учит учеников вести  дискуссию, слушать и слышать собеседника, отстаивать свою точку зрения, лаконично излагать мысли, находить компромисс с собеседником.  В групповой работе ученики учатся друг у друга, снижается уровень тревожности, что способствует достижению лучших результатов, что в свою очередь ведёт к </w:t>
      </w:r>
      <w:r w:rsidRPr="006662EC">
        <w:rPr>
          <w:rFonts w:ascii="Times New Roman" w:eastAsia="Times New Roman" w:hAnsi="Times New Roman" w:cs="Times New Roman"/>
          <w:sz w:val="28"/>
          <w:szCs w:val="28"/>
          <w:lang w:eastAsia="ru-RU"/>
        </w:rPr>
        <w:lastRenderedPageBreak/>
        <w:t xml:space="preserve">повышению мотивации.  К групповой работе относятся и дебаты, технологию которых я адаптировала к рамкам урока. </w:t>
      </w:r>
    </w:p>
    <w:p w:rsidR="006662EC" w:rsidRPr="006662EC" w:rsidRDefault="006662EC" w:rsidP="006662EC">
      <w:pPr>
        <w:numPr>
          <w:ilvl w:val="0"/>
          <w:numId w:val="2"/>
        </w:numPr>
        <w:spacing w:after="0" w:line="240" w:lineRule="auto"/>
        <w:contextualSpacing/>
        <w:rPr>
          <w:rFonts w:ascii="Times New Roman" w:eastAsia="Times New Roman" w:hAnsi="Times New Roman" w:cs="Times New Roman"/>
          <w:sz w:val="28"/>
          <w:szCs w:val="28"/>
          <w:lang w:eastAsia="ru-RU"/>
        </w:rPr>
      </w:pPr>
      <w:r w:rsidRPr="006662EC">
        <w:rPr>
          <w:rFonts w:ascii="Times New Roman" w:eastAsia="Times New Roman" w:hAnsi="Times New Roman" w:cs="Times New Roman"/>
          <w:b/>
          <w:sz w:val="28"/>
          <w:szCs w:val="28"/>
          <w:lang w:eastAsia="ru-RU"/>
        </w:rPr>
        <w:t xml:space="preserve">Технология работы в парах. </w:t>
      </w:r>
      <w:r w:rsidRPr="006662EC">
        <w:rPr>
          <w:rFonts w:ascii="Times New Roman" w:eastAsia="Times New Roman" w:hAnsi="Times New Roman" w:cs="Times New Roman"/>
          <w:sz w:val="28"/>
          <w:szCs w:val="28"/>
          <w:lang w:eastAsia="ru-RU"/>
        </w:rPr>
        <w:t>Технология помогает развитию умения находить выход в условиях нехватки языковых средств, т.е. использование языка в ситуациях максимально приближенных к условиям реального общения. Например, ученик получает задание купить предмет, не зная его английского названия. Я часто использую работу в парах, поскольку данный вид деятельности позволяет каждому ученику работать в наиболее эффективном режиме.</w:t>
      </w:r>
    </w:p>
    <w:p w:rsidR="006662EC" w:rsidRPr="006662EC" w:rsidRDefault="006662EC" w:rsidP="006662EC">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b/>
          <w:sz w:val="28"/>
          <w:szCs w:val="28"/>
          <w:lang w:eastAsia="ru-RU"/>
        </w:rPr>
        <w:t xml:space="preserve">Технология «мозгового штурма».   </w:t>
      </w:r>
      <w:r w:rsidRPr="006662EC">
        <w:rPr>
          <w:rFonts w:ascii="Times New Roman" w:eastAsia="Times New Roman" w:hAnsi="Times New Roman" w:cs="Times New Roman"/>
          <w:sz w:val="28"/>
          <w:szCs w:val="28"/>
          <w:lang w:eastAsia="ru-RU"/>
        </w:rPr>
        <w:t>Данная технология развивает</w:t>
      </w:r>
      <w:r w:rsidRPr="006662EC">
        <w:rPr>
          <w:rFonts w:ascii="Times New Roman" w:eastAsia="Times New Roman" w:hAnsi="Times New Roman" w:cs="Times New Roman"/>
          <w:b/>
          <w:sz w:val="28"/>
          <w:szCs w:val="28"/>
          <w:lang w:eastAsia="ru-RU"/>
        </w:rPr>
        <w:t xml:space="preserve"> </w:t>
      </w:r>
      <w:r w:rsidRPr="006662EC">
        <w:rPr>
          <w:rFonts w:ascii="Times New Roman" w:eastAsia="Times New Roman" w:hAnsi="Times New Roman" w:cs="Times New Roman"/>
          <w:sz w:val="28"/>
          <w:szCs w:val="28"/>
          <w:lang w:eastAsia="ru-RU"/>
        </w:rPr>
        <w:t xml:space="preserve">творческие способности, помогает в развитии умения генерировать идеи, а также  помогает находить множество вариантов решения проблемы и прогнозировать последствия того или иного явления. Данная технология незаменима при обучении </w:t>
      </w:r>
      <w:proofErr w:type="gramStart"/>
      <w:r w:rsidRPr="006662EC">
        <w:rPr>
          <w:rFonts w:ascii="Times New Roman" w:eastAsia="Times New Roman" w:hAnsi="Times New Roman" w:cs="Times New Roman"/>
          <w:sz w:val="28"/>
          <w:szCs w:val="28"/>
          <w:lang w:eastAsia="ru-RU"/>
        </w:rPr>
        <w:t>письму</w:t>
      </w:r>
      <w:proofErr w:type="gramEnd"/>
      <w:r w:rsidRPr="006662EC">
        <w:rPr>
          <w:rFonts w:ascii="Times New Roman" w:eastAsia="Times New Roman" w:hAnsi="Times New Roman" w:cs="Times New Roman"/>
          <w:sz w:val="28"/>
          <w:szCs w:val="28"/>
          <w:lang w:eastAsia="ru-RU"/>
        </w:rPr>
        <w:t xml:space="preserve"> и я  часто использую её  совместно с технологией групповой работы. Например, при написании сочинения </w:t>
      </w:r>
      <w:r w:rsidRPr="006662EC">
        <w:rPr>
          <w:rFonts w:ascii="Times New Roman" w:eastAsia="Times New Roman" w:hAnsi="Times New Roman" w:cs="Times New Roman"/>
          <w:b/>
          <w:i/>
          <w:sz w:val="28"/>
          <w:szCs w:val="28"/>
          <w:lang w:eastAsia="ru-RU"/>
        </w:rPr>
        <w:t xml:space="preserve">за и </w:t>
      </w:r>
      <w:proofErr w:type="gramStart"/>
      <w:r w:rsidRPr="006662EC">
        <w:rPr>
          <w:rFonts w:ascii="Times New Roman" w:eastAsia="Times New Roman" w:hAnsi="Times New Roman" w:cs="Times New Roman"/>
          <w:b/>
          <w:i/>
          <w:sz w:val="28"/>
          <w:szCs w:val="28"/>
          <w:lang w:eastAsia="ru-RU"/>
        </w:rPr>
        <w:t>против</w:t>
      </w:r>
      <w:proofErr w:type="gramEnd"/>
      <w:r w:rsidRPr="006662EC">
        <w:rPr>
          <w:rFonts w:ascii="Times New Roman" w:eastAsia="Times New Roman" w:hAnsi="Times New Roman" w:cs="Times New Roman"/>
          <w:sz w:val="28"/>
          <w:szCs w:val="28"/>
          <w:lang w:eastAsia="ru-RU"/>
        </w:rPr>
        <w:t xml:space="preserve"> невозможно </w:t>
      </w:r>
      <w:proofErr w:type="gramStart"/>
      <w:r w:rsidRPr="006662EC">
        <w:rPr>
          <w:rFonts w:ascii="Times New Roman" w:eastAsia="Times New Roman" w:hAnsi="Times New Roman" w:cs="Times New Roman"/>
          <w:sz w:val="28"/>
          <w:szCs w:val="28"/>
          <w:lang w:eastAsia="ru-RU"/>
        </w:rPr>
        <w:t>за</w:t>
      </w:r>
      <w:proofErr w:type="gramEnd"/>
      <w:r w:rsidRPr="006662EC">
        <w:rPr>
          <w:rFonts w:ascii="Times New Roman" w:eastAsia="Times New Roman" w:hAnsi="Times New Roman" w:cs="Times New Roman"/>
          <w:sz w:val="28"/>
          <w:szCs w:val="28"/>
          <w:lang w:eastAsia="ru-RU"/>
        </w:rPr>
        <w:t xml:space="preserve"> короткий промежуток времени найти аргументы и за и против (что связано с особенностями мозговой деятельности), в данном случае наилучшим выходом будет предложить каждой группе аргументировать только одну точку зрения. </w:t>
      </w:r>
    </w:p>
    <w:p w:rsidR="006662EC" w:rsidRPr="006662EC" w:rsidRDefault="006662EC" w:rsidP="006662EC">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b/>
          <w:sz w:val="28"/>
          <w:szCs w:val="28"/>
          <w:lang w:eastAsia="ru-RU"/>
        </w:rPr>
        <w:t>Технология ролевых игр.</w:t>
      </w:r>
      <w:r w:rsidRPr="006662EC">
        <w:rPr>
          <w:rFonts w:ascii="Times New Roman" w:eastAsia="Times New Roman" w:hAnsi="Times New Roman" w:cs="Times New Roman"/>
          <w:sz w:val="28"/>
          <w:szCs w:val="28"/>
          <w:lang w:eastAsia="ru-RU"/>
        </w:rPr>
        <w:t xml:space="preserve"> В таких проектах структура только намечается и остается открытой до окончания проекта. Участники принимают на себя определенные роли, обусловленные характером и содержанием проекта, особенностью решаемой проблемы. Это могут быть литературные персонажи или выдуманные герои, имитирующие социальные или деловые отношения, осложняемые ситуациями, придуманными участниками.</w:t>
      </w:r>
    </w:p>
    <w:p w:rsidR="006662EC" w:rsidRPr="006662EC" w:rsidRDefault="006662EC" w:rsidP="006662EC">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b/>
          <w:sz w:val="28"/>
          <w:szCs w:val="28"/>
          <w:lang w:eastAsia="ru-RU"/>
        </w:rPr>
        <w:t xml:space="preserve">Технология  обучения в сотрудничестве. </w:t>
      </w:r>
      <w:r w:rsidRPr="006662EC">
        <w:rPr>
          <w:rFonts w:ascii="Times New Roman" w:eastAsia="Times New Roman" w:hAnsi="Times New Roman" w:cs="Times New Roman"/>
          <w:sz w:val="28"/>
          <w:szCs w:val="28"/>
          <w:lang w:eastAsia="ru-RU"/>
        </w:rPr>
        <w:t>За годы работы я убедилась, что</w:t>
      </w:r>
      <w:r w:rsidRPr="006662EC">
        <w:rPr>
          <w:rFonts w:ascii="Times New Roman" w:eastAsia="Times New Roman" w:hAnsi="Times New Roman" w:cs="Times New Roman"/>
          <w:b/>
          <w:sz w:val="28"/>
          <w:szCs w:val="28"/>
          <w:lang w:eastAsia="ru-RU"/>
        </w:rPr>
        <w:t xml:space="preserve"> </w:t>
      </w:r>
      <w:r w:rsidRPr="006662EC">
        <w:rPr>
          <w:rFonts w:ascii="Times New Roman" w:eastAsia="Times New Roman" w:hAnsi="Times New Roman" w:cs="Times New Roman"/>
          <w:sz w:val="28"/>
          <w:szCs w:val="28"/>
          <w:lang w:eastAsia="ru-RU"/>
        </w:rPr>
        <w:t xml:space="preserve">сотрудничество и партнёрство на уроках английского языка гораздо эффективнее авторитарного стиля ведения урока. Поэтому, если есть возможность предложить ученикам право выбора (тему для презентации, для реферата, а иногда и тему для обсуждения на уроке), я всегда прислушиваюсь к их мнению, ведь  самостоятельный выбор того или иного дополнительного материала в соответствии с потребностями и интересами учащихся придает процессу обучения  личностный смысл. </w:t>
      </w:r>
    </w:p>
    <w:p w:rsidR="006662EC" w:rsidRPr="006662EC" w:rsidRDefault="006662EC" w:rsidP="006662EC">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6662EC">
        <w:rPr>
          <w:rFonts w:ascii="Times New Roman" w:eastAsia="Times New Roman" w:hAnsi="Times New Roman" w:cs="Times New Roman"/>
          <w:b/>
          <w:bCs/>
          <w:sz w:val="28"/>
          <w:szCs w:val="28"/>
          <w:lang w:eastAsia="ru-RU"/>
        </w:rPr>
        <w:t>Взаимодействие с коллегами.</w:t>
      </w:r>
      <w:r w:rsidRPr="006662EC">
        <w:rPr>
          <w:rFonts w:ascii="Times New Roman" w:eastAsia="Times New Roman" w:hAnsi="Times New Roman" w:cs="Times New Roman"/>
          <w:sz w:val="28"/>
          <w:szCs w:val="28"/>
          <w:lang w:eastAsia="ru-RU"/>
        </w:rPr>
        <w:t xml:space="preserve"> На заседаниях методического объединения (кафедры) учителей английского языка и кафедры воспитания описанный опыт работы неоднократно обсуждался, подвергался критическому рассмотрению. Совместная рефлексия коллег помогала мне в становлении моей методической системы. Одновременно такие обсуждения способствовали тому, что некоторые учителя начинали пробовать в своей работе те технологии, которые использовала я. Ко мне обращались за методической помощью, за советом, использовали в своих уроках ряд методических разработок. </w:t>
      </w:r>
      <w:r w:rsidRPr="006662EC">
        <w:rPr>
          <w:rFonts w:ascii="Times New Roman" w:eastAsia="Times New Roman" w:hAnsi="Times New Roman" w:cs="Times New Roman"/>
          <w:sz w:val="28"/>
          <w:szCs w:val="28"/>
          <w:lang w:eastAsia="ru-RU"/>
        </w:rPr>
        <w:lastRenderedPageBreak/>
        <w:t>На сегодняшний день отдельные элементы моей системы используются в той или иной степени всеми учителями кафедры английского языка.  Взаимодействие с коллегами заключается также в обмене опытом работы, в совместной разработке некоторых проектов, в организации и проведении совместных мероприятий с детьми.</w:t>
      </w:r>
    </w:p>
    <w:p w:rsidR="00DE7F03" w:rsidRPr="006662EC" w:rsidRDefault="000B43C5">
      <w:pPr>
        <w:rPr>
          <w:sz w:val="28"/>
          <w:szCs w:val="28"/>
        </w:rPr>
      </w:pPr>
    </w:p>
    <w:sectPr w:rsidR="00DE7F03" w:rsidRPr="00666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5B9"/>
    <w:multiLevelType w:val="hybridMultilevel"/>
    <w:tmpl w:val="8D0454DA"/>
    <w:lvl w:ilvl="0" w:tplc="D63EBF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081B62"/>
    <w:multiLevelType w:val="hybridMultilevel"/>
    <w:tmpl w:val="F3BC2250"/>
    <w:lvl w:ilvl="0" w:tplc="D85E0C82">
      <w:start w:val="1"/>
      <w:numFmt w:val="decimal"/>
      <w:lvlText w:val="%1."/>
      <w:lvlJc w:val="left"/>
      <w:pPr>
        <w:tabs>
          <w:tab w:val="num" w:pos="720"/>
        </w:tabs>
        <w:ind w:left="720" w:hanging="360"/>
      </w:pPr>
      <w:rPr>
        <w:rFonts w:ascii="Calibri" w:eastAsia="Calibri" w:hAnsi="Calibri" w:cs="Calibr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EC"/>
    <w:rsid w:val="000716D1"/>
    <w:rsid w:val="000B43C5"/>
    <w:rsid w:val="004F718E"/>
    <w:rsid w:val="006662EC"/>
    <w:rsid w:val="00F64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1495</Words>
  <Characters>8527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admin</cp:lastModifiedBy>
  <cp:revision>4</cp:revision>
  <dcterms:created xsi:type="dcterms:W3CDTF">2013-04-15T16:17:00Z</dcterms:created>
  <dcterms:modified xsi:type="dcterms:W3CDTF">2013-09-25T08:04:00Z</dcterms:modified>
</cp:coreProperties>
</file>