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Список победителей и призёров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94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4"/>
        <w:gridCol w:w="3445"/>
        <w:gridCol w:w="1938"/>
        <w:gridCol w:w="1176"/>
        <w:gridCol w:w="2811"/>
        <w:gridCol w:w="2575"/>
        <w:gridCol w:w="1495"/>
        <w:tblGridChange w:id="0">
          <w:tblGrid>
            <w:gridCol w:w="1454"/>
            <w:gridCol w:w="3445"/>
            <w:gridCol w:w="1938"/>
            <w:gridCol w:w="1176"/>
            <w:gridCol w:w="2811"/>
            <w:gridCol w:w="2575"/>
            <w:gridCol w:w="1495"/>
          </w:tblGrid>
        </w:tblGridChange>
      </w:tblGrid>
      <w:tr>
        <w:trPr>
          <w:cantSplit w:val="0"/>
          <w:trHeight w:val="8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Возрастная группа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участника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Статус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ОУ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Участник городского этапа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restart"/>
            <w:shd w:fill="ebf1dd" w:val="clear"/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1–2 класс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Никулина Марья Алексеевна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Победитель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класс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ГБОУ СОШ № 255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Плетнева Светлана Ивановна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shd w:fill="ebf1dd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Гайсина Кира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Победитель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класс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ГБОУ СОШ № 255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Плетнева Светлана Ивановна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shd w:fill="ebf1dd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Умарова Эвелина Улубековна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Победитель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класс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ГБОУ Лицей №281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Софьина Татьяна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shd w:fill="ebf1dd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Жень Цзяцин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 место)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класс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ГБОУ Вторая Санкт-Петербургская Гимназия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Шувалова Наталия Валерьевна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shd w:fill="ebf1dd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Иванова Екатерина Андреевна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 место)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класс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ГБОУ СОШ № 232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Масло Ирина Игоревна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3–4 класс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Пугачева Алисa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Победитель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ГБОУ СОШ № 564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Баскова Ольга Михайловна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Карпина Кристина Сергеевна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Победитель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ГБОУ Лицей № 281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Софьина Татьяна Владимировна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Правдина Мария Васильевна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 место)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ГБОУ СОШ № 307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Столяров Алексей Анатольевич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Черноусова Елизавета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 место)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3 класс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ГБОУ средняя школа </w:t>
              <w:br w:type="textWrapping"/>
              <w:t xml:space="preserve">№ 266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Тарасова Татьяна Александровна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Юхнюк Полина-Пелагея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(III место)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4 класс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ГБОУ Вторая Санкт-Петербургская Гимназия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Шувалова Наталия Валерьевна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Овчарук Вероника Денисовна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(III место)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4 класс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ГБОУ СОШ №235 </w:t>
              <w:br w:type="textWrapping"/>
              <w:t xml:space="preserve">им. Д. Д. Шостаковича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Самойлова Марина Николаевна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restart"/>
            <w:shd w:fill="fdeada" w:val="clear"/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5 класс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Саморукова Анастасия Дмитриевна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Победитель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ГБОУ СОШ № 307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Столяров Алексей Анатольевич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Беспалова Арина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Победитель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ГБОУ СОШ № 232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Масло Ирина Игоревна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Иваничкина Александра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 место)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ГБОУ Вторая Санкт-Петербургская Гимназия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Капинус Вероника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Гильченко Анастасия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(III место)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ГБОУ Вторая Санкт-Петербургская Гимназия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Капинус Вероника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Косякова Ярослава Игоревна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(III место)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ГБОУ СОШ № 307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Столяров Алексей Анатольевич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6 класс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Случанко Елизавета Кирилловна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Победитель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ГБОУ Лицей № 281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Софьина Татьяна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Тимофеева Варвара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Победитель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ГБОУ СОШ № 234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Винокурова Елена Георгиевна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Павельева Елизавета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Победитель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ГБОУ СОШ № 564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Баскова Ольга Михайловна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Нурова Сабрина Шавкатжоновна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 место)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ГБОУ СОШ № 238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Керт Дмитрий Борисович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Рыбакова Татьяна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 место)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ГБОУ СОШ № 255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Плетнева Светлана Ивановна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Косова Марианна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(III место)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ГБОУ Вторая СПб Гимназия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Капинус Вероника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Кудайбердиева Айтунук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(III место)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6 класс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ГБОУ средняя школа </w:t>
              <w:br w:type="textWrapping"/>
              <w:t xml:space="preserve">№ 266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Тарасова Татьяна Александровна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Забудько Каролина Евгеньевна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(III место)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6 класс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ГБОУ гимназия № 278 имени Б.Б.Годицына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Семенова Марина Викторовна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7 класс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Чмыхалова Марина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Победитель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ГБОУ гимназия№ 278 </w:t>
              <w:br w:type="textWrapping"/>
              <w:t xml:space="preserve">имени Б.Б. Голицына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Семенова Марина Викторовна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Василевич Дарья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Победитель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ГБОУ средняя школа </w:t>
              <w:br w:type="textWrapping"/>
              <w:t xml:space="preserve">№ 260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Елисеева Нонна Моисеевна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Дьякова Ольга Дмитриевна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 место)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ГБОУ Лицей № 281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Софьина Татьяна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Радеева Мария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 место)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ГБОУ Вторая СПб Гимназия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Капинус Вероника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Купальцева Вита Валерьевна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(III место)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ГБОУ гимназия№ 278 </w:t>
              <w:br w:type="textWrapping"/>
              <w:t xml:space="preserve">имени Б.Б. Голицына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Семенова Марина Викторовна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Ордокова Стелла Азаматовна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(III место)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ГБОУ СОШ № 306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Пуховская Наталия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8–9 класс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Кулькова Анастасия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Победитель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ГБОУ школа № 234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Винокурова Елена Георгиевна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Степанова Ксения Андреевна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 место)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ГБОУ гимназия № 278 </w:t>
              <w:br w:type="textWrapping"/>
              <w:t xml:space="preserve">имени Б.Б. Голицына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Семенова Марина Викторовна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Максименко Артём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 место)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9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ГБОУ средняя школа </w:t>
              <w:br w:type="textWrapping"/>
              <w:t xml:space="preserve">№ 266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Тарасова Татьяна Александровна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Ашижева Елизавета Георгиевна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(III место)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ГБОУ гимназия № 278 </w:t>
              <w:br w:type="textWrapping"/>
              <w:t xml:space="preserve">имени Б.Б. Голицына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Семенова Марина Викторовна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Иванова Вероника Вадимовна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Призёр </w:t>
              <w:br w:type="textWrapping"/>
              <w:t xml:space="preserve">(III место)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ГБОУ средняя школа № 260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Елисеева Нонна Моисеевна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restart"/>
            <w:shd w:fill="fce5cd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Работы отмечены жюри за оригинальность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Антипова Екатерина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Грамота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6 класс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ГБОУ СОШ №235 </w:t>
              <w:br w:type="textWrapping"/>
              <w:t xml:space="preserve">им. Д. Д. Шостаковича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Самойлова Марина Николаевна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  <w:shd w:fill="fce5cd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Палкина Дарья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Грамота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6 класс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ГБОУ Вторая СПб Гимназия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Капинус Вероника Владимировна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851" w:top="1701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РАЙОННЫЙ ТУР ОЛИМПИАДЫ ШКОЛЬНИКОВ</w:t>
      <w:br w:type="textWrapping"/>
      <w:t xml:space="preserve"> ПО ПРЕДМЕТУ ИЗОБРАЗИТЕЛЬНОЕ ИСКУССТВО</w:t>
    </w:r>
  </w:p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2022–2023 УЧЕБНЫЙ ГОД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cs="Times New Roman" w:eastAsia="Times New Roman"/>
      <w:color w:val="000000"/>
      <w:sz w:val="24"/>
      <w:lang w:bidi="ar-SA"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Heading" w:customStyle="1">
    <w:name w:val="Heading"/>
    <w:basedOn w:val="a"/>
    <w:next w:val="a3"/>
    <w:qFormat w:val="1"/>
    <w:pPr>
      <w:keepNext w:val="1"/>
      <w:spacing w:after="120" w:before="240"/>
    </w:pPr>
    <w:rPr>
      <w:rFonts w:ascii="Arial" w:cs="DejaVu Sans" w:eastAsia="DejaVu Sans" w:hAnsi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 w:val="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a"/>
    <w:qFormat w:val="1"/>
    <w:pPr>
      <w:suppressLineNumbers w:val="1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TableContents" w:customStyle="1">
    <w:name w:val="Table Contents"/>
    <w:basedOn w:val="a"/>
    <w:qFormat w:val="1"/>
    <w:pPr>
      <w:suppressLineNumbers w:val="1"/>
    </w:pPr>
  </w:style>
  <w:style w:type="paragraph" w:styleId="TableHeading" w:customStyle="1">
    <w:name w:val="Table Heading"/>
    <w:basedOn w:val="TableContents"/>
    <w:qFormat w:val="1"/>
    <w:pPr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x8HxmYkH6uSFdJnF6R4S4+x+A==">AMUW2mXl8alDRFbsF38Ju4o1IzPrh7gQjljXkKjIZ14yoJmHwapKhkLDLBH23K14AzAUzyWYEfzEtflzv6qm1+u3XHOXJ6iGt+jGrjTpzX02sNhs34wWm8Q=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2014-11-27T15:39:00Z</dcterms:created>
  <dc:creator>kramar</dc:creator>
</cp:coreProperties>
</file>