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9D" w:rsidRDefault="0044049D" w:rsidP="00936612">
      <w:pPr>
        <w:spacing w:after="0" w:line="240" w:lineRule="auto"/>
        <w:ind w:firstLine="34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Использование ГИС «Живая география на уроках географии»</w:t>
      </w:r>
    </w:p>
    <w:p w:rsidR="006B6F94" w:rsidRDefault="006B6F94" w:rsidP="00936612">
      <w:pPr>
        <w:spacing w:after="0" w:line="240" w:lineRule="auto"/>
        <w:ind w:firstLine="340"/>
        <w:jc w:val="both"/>
        <w:rPr>
          <w:rFonts w:ascii="Times New Roman" w:hAnsi="Times New Roman"/>
          <w:noProof/>
          <w:sz w:val="24"/>
          <w:szCs w:val="24"/>
        </w:rPr>
      </w:pPr>
    </w:p>
    <w:p w:rsidR="00936612" w:rsidRDefault="0044049D" w:rsidP="00936612">
      <w:pPr>
        <w:spacing w:after="0" w:line="240" w:lineRule="auto"/>
        <w:ind w:firstLine="340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Из опыта работы учителя высшей категории Киселевой О.Ю. </w:t>
      </w:r>
    </w:p>
    <w:p w:rsidR="0044049D" w:rsidRDefault="0044049D" w:rsidP="00936612">
      <w:pPr>
        <w:spacing w:after="0" w:line="240" w:lineRule="auto"/>
        <w:ind w:firstLine="340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ГОУ СОШ №238 Адмиралтейского района С</w:t>
      </w:r>
      <w:r w:rsidR="00FC6C7B">
        <w:rPr>
          <w:rFonts w:ascii="Times New Roman" w:hAnsi="Times New Roman"/>
          <w:noProof/>
          <w:sz w:val="24"/>
          <w:szCs w:val="24"/>
        </w:rPr>
        <w:t>анкт-</w:t>
      </w:r>
      <w:r>
        <w:rPr>
          <w:rFonts w:ascii="Times New Roman" w:hAnsi="Times New Roman"/>
          <w:noProof/>
          <w:sz w:val="24"/>
          <w:szCs w:val="24"/>
        </w:rPr>
        <w:t>П</w:t>
      </w:r>
      <w:r w:rsidR="00FC6C7B">
        <w:rPr>
          <w:rFonts w:ascii="Times New Roman" w:hAnsi="Times New Roman"/>
          <w:noProof/>
          <w:sz w:val="24"/>
          <w:szCs w:val="24"/>
        </w:rPr>
        <w:t>етер</w:t>
      </w:r>
      <w:r>
        <w:rPr>
          <w:rFonts w:ascii="Times New Roman" w:hAnsi="Times New Roman"/>
          <w:noProof/>
          <w:sz w:val="24"/>
          <w:szCs w:val="24"/>
        </w:rPr>
        <w:t>б</w:t>
      </w:r>
      <w:r w:rsidR="00FC6C7B">
        <w:rPr>
          <w:rFonts w:ascii="Times New Roman" w:hAnsi="Times New Roman"/>
          <w:noProof/>
          <w:sz w:val="24"/>
          <w:szCs w:val="24"/>
        </w:rPr>
        <w:t>урга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0F5FCC" w:rsidRPr="000F5FCC" w:rsidRDefault="005D198B" w:rsidP="00936612">
      <w:pPr>
        <w:spacing w:after="0" w:line="240" w:lineRule="auto"/>
        <w:ind w:firstLine="340"/>
        <w:jc w:val="both"/>
        <w:rPr>
          <w:rFonts w:ascii="Times New Roman" w:hAnsi="Times New Roman"/>
          <w:noProof/>
          <w:sz w:val="24"/>
          <w:szCs w:val="24"/>
        </w:rPr>
      </w:pPr>
      <w:r w:rsidRPr="000F5FCC">
        <w:rPr>
          <w:rFonts w:ascii="Times New Roman" w:hAnsi="Times New Roman"/>
          <w:noProof/>
          <w:sz w:val="24"/>
          <w:szCs w:val="24"/>
        </w:rPr>
        <w:t>В арсенале учителя появился новый вид ППС - Школьная Геоинформационная система (ГИС). Школьная ГИС может быть использована учителем на уроке при объяснении материала, для создания набора  демонстрационных картограмм и картодиаграмм, построенных с использованием привязанных к картам и геоинформационным слоям баз данных. При необходимости учитель может создать собственную тематическую цифровую демонстрационную карту на основе имеющегося набора карт и геоинформационных слоев. С помощью школьной ГИС становится возможным подготовка набора качественных контурных карт для проведения практических и проверочных работ. ГИС является хорошим подспорьем и  в том случае если в школе нет необходимого набора стенных карт или возникает проблема с их хранением.</w:t>
      </w:r>
      <w:r w:rsidRPr="005D198B">
        <w:rPr>
          <w:rFonts w:ascii="Times New Roman" w:hAnsi="Times New Roman"/>
          <w:sz w:val="24"/>
          <w:szCs w:val="24"/>
        </w:rPr>
        <w:t xml:space="preserve"> </w:t>
      </w:r>
      <w:r w:rsidR="00AE2C65" w:rsidRPr="000F5FCC">
        <w:rPr>
          <w:rFonts w:ascii="Times New Roman" w:hAnsi="Times New Roman"/>
          <w:noProof/>
          <w:sz w:val="24"/>
          <w:szCs w:val="24"/>
        </w:rPr>
        <w:t>Школьная ГИС – цифровой образовательный инструмент, работающий с цифровыми учебными географическими и историческими картами, космическими снимками в процессе обучения географии и истории при демонстрационном использовании учителем и самостоятельной работе учеников</w:t>
      </w:r>
    </w:p>
    <w:p w:rsidR="005D198B" w:rsidRDefault="00FC6C7B" w:rsidP="00936612">
      <w:pPr>
        <w:spacing w:after="0" w:line="240" w:lineRule="auto"/>
        <w:ind w:firstLine="340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В с</w:t>
      </w:r>
      <w:r w:rsidR="005D198B">
        <w:rPr>
          <w:rFonts w:ascii="Times New Roman" w:hAnsi="Times New Roman"/>
          <w:b/>
          <w:bCs/>
          <w:noProof/>
          <w:sz w:val="24"/>
          <w:szCs w:val="24"/>
        </w:rPr>
        <w:t>остав ГИС</w:t>
      </w:r>
      <w:r>
        <w:rPr>
          <w:rFonts w:ascii="Times New Roman" w:hAnsi="Times New Roman"/>
          <w:b/>
          <w:bCs/>
          <w:noProof/>
          <w:sz w:val="24"/>
          <w:szCs w:val="24"/>
        </w:rPr>
        <w:t>входят:</w:t>
      </w:r>
    </w:p>
    <w:p w:rsidR="000F5FCC" w:rsidRPr="000F5FCC" w:rsidRDefault="000F5FCC" w:rsidP="00936612">
      <w:pPr>
        <w:spacing w:after="0" w:line="240" w:lineRule="auto"/>
        <w:ind w:firstLine="340"/>
        <w:jc w:val="both"/>
        <w:rPr>
          <w:rFonts w:ascii="Times New Roman" w:hAnsi="Times New Roman"/>
          <w:noProof/>
          <w:sz w:val="24"/>
          <w:szCs w:val="24"/>
        </w:rPr>
      </w:pPr>
      <w:r w:rsidRPr="000F5FCC">
        <w:rPr>
          <w:rFonts w:ascii="Times New Roman" w:hAnsi="Times New Roman"/>
          <w:b/>
          <w:bCs/>
          <w:noProof/>
          <w:sz w:val="24"/>
          <w:szCs w:val="24"/>
        </w:rPr>
        <w:t>Цифровой инструмент:</w:t>
      </w:r>
      <w:r w:rsidRPr="000F5FC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85FF6" w:rsidRPr="000F5FCC" w:rsidRDefault="00EC1A27" w:rsidP="009366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F5FCC">
        <w:rPr>
          <w:rFonts w:ascii="Times New Roman" w:hAnsi="Times New Roman"/>
          <w:noProof/>
          <w:sz w:val="24"/>
          <w:szCs w:val="24"/>
        </w:rPr>
        <w:t>Программная  геоинформационная оболочка</w:t>
      </w:r>
      <w:r w:rsidR="00933C19">
        <w:rPr>
          <w:rFonts w:ascii="Times New Roman" w:hAnsi="Times New Roman"/>
          <w:noProof/>
          <w:sz w:val="24"/>
          <w:szCs w:val="24"/>
        </w:rPr>
        <w:t xml:space="preserve"> </w:t>
      </w:r>
      <w:r w:rsidR="005D198B">
        <w:rPr>
          <w:rFonts w:ascii="Times New Roman" w:hAnsi="Times New Roman"/>
          <w:noProof/>
          <w:sz w:val="24"/>
          <w:szCs w:val="24"/>
        </w:rPr>
        <w:t>(ГИС)</w:t>
      </w:r>
    </w:p>
    <w:p w:rsidR="000F5FCC" w:rsidRPr="000F5FCC" w:rsidRDefault="000F5FCC" w:rsidP="00936612">
      <w:pPr>
        <w:spacing w:after="0" w:line="240" w:lineRule="auto"/>
        <w:ind w:firstLine="340"/>
        <w:jc w:val="both"/>
        <w:rPr>
          <w:rFonts w:ascii="Times New Roman" w:hAnsi="Times New Roman"/>
          <w:noProof/>
          <w:sz w:val="24"/>
          <w:szCs w:val="24"/>
        </w:rPr>
      </w:pPr>
      <w:r w:rsidRPr="000F5FCC">
        <w:rPr>
          <w:rFonts w:ascii="Times New Roman" w:hAnsi="Times New Roman"/>
          <w:b/>
          <w:bCs/>
          <w:noProof/>
          <w:sz w:val="24"/>
          <w:szCs w:val="24"/>
        </w:rPr>
        <w:t>Цифровые источники:</w:t>
      </w:r>
      <w:r w:rsidRPr="000F5FC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33C19" w:rsidRPr="00933C19" w:rsidRDefault="00EC1A27" w:rsidP="00936612">
      <w:pPr>
        <w:pStyle w:val="a7"/>
        <w:numPr>
          <w:ilvl w:val="0"/>
          <w:numId w:val="8"/>
        </w:numPr>
        <w:jc w:val="both"/>
        <w:rPr>
          <w:noProof/>
        </w:rPr>
      </w:pPr>
      <w:proofErr w:type="gramStart"/>
      <w:r w:rsidRPr="00933C19">
        <w:rPr>
          <w:rFonts w:eastAsia="+mn-ea"/>
          <w:noProof/>
        </w:rPr>
        <w:t xml:space="preserve">Цифровая географическая карта мира </w:t>
      </w:r>
      <w:r w:rsidR="00933C19" w:rsidRPr="00933C19">
        <w:rPr>
          <w:noProof/>
        </w:rPr>
        <w:t>(</w:t>
      </w:r>
      <w:r w:rsidR="00933C19" w:rsidRPr="00933C19">
        <w:rPr>
          <w:rFonts w:eastAsia="+mn-ea"/>
          <w:noProof/>
        </w:rPr>
        <w:t xml:space="preserve">Базовая </w:t>
      </w:r>
      <w:r w:rsidR="00933C19" w:rsidRPr="00933C19">
        <w:rPr>
          <w:noProof/>
        </w:rPr>
        <w:t xml:space="preserve">цифровая </w:t>
      </w:r>
      <w:r w:rsidR="00933C19" w:rsidRPr="00933C19">
        <w:rPr>
          <w:rFonts w:eastAsia="+mn-ea"/>
          <w:noProof/>
        </w:rPr>
        <w:t>карта</w:t>
      </w:r>
      <w:r w:rsidR="00933C19" w:rsidRPr="00933C19">
        <w:rPr>
          <w:noProof/>
        </w:rPr>
        <w:t xml:space="preserve"> Мира; </w:t>
      </w:r>
      <w:r w:rsidR="00933C19" w:rsidRPr="00933C19">
        <w:rPr>
          <w:rFonts w:eastAsia="+mn-ea"/>
          <w:noProof/>
        </w:rPr>
        <w:t>Океаны</w:t>
      </w:r>
      <w:r w:rsidR="00933C19" w:rsidRPr="00933C19">
        <w:rPr>
          <w:noProof/>
        </w:rPr>
        <w:t xml:space="preserve">; </w:t>
      </w:r>
      <w:r w:rsidR="00933C19" w:rsidRPr="00933C19">
        <w:rPr>
          <w:rFonts w:eastAsia="+mn-ea"/>
          <w:noProof/>
        </w:rPr>
        <w:t>Недра Земли</w:t>
      </w:r>
      <w:r w:rsidR="00933C19" w:rsidRPr="00933C19">
        <w:rPr>
          <w:noProof/>
        </w:rPr>
        <w:t xml:space="preserve">; </w:t>
      </w:r>
      <w:r w:rsidR="00933C19" w:rsidRPr="00933C19">
        <w:rPr>
          <w:rFonts w:eastAsia="+mn-ea"/>
          <w:noProof/>
        </w:rPr>
        <w:t>Климатическая</w:t>
      </w:r>
      <w:r w:rsidR="00933C19" w:rsidRPr="00933C19">
        <w:rPr>
          <w:noProof/>
        </w:rPr>
        <w:t xml:space="preserve">; </w:t>
      </w:r>
      <w:r w:rsidR="00933C19" w:rsidRPr="00933C19">
        <w:rPr>
          <w:rFonts w:eastAsia="+mn-ea"/>
          <w:noProof/>
        </w:rPr>
        <w:t>Природные зоны</w:t>
      </w:r>
      <w:r w:rsidR="00933C19" w:rsidRPr="00933C19">
        <w:rPr>
          <w:noProof/>
        </w:rPr>
        <w:t xml:space="preserve">; </w:t>
      </w:r>
      <w:r w:rsidR="00933C19" w:rsidRPr="00933C19">
        <w:rPr>
          <w:rFonts w:eastAsia="+mn-ea"/>
          <w:noProof/>
        </w:rPr>
        <w:t>Почвы мира</w:t>
      </w:r>
      <w:r w:rsidR="00933C19" w:rsidRPr="00933C19">
        <w:rPr>
          <w:noProof/>
        </w:rPr>
        <w:t xml:space="preserve">; </w:t>
      </w:r>
      <w:r w:rsidR="00933C19" w:rsidRPr="00933C19">
        <w:rPr>
          <w:rFonts w:eastAsia="+mn-ea"/>
          <w:noProof/>
        </w:rPr>
        <w:t>Памятники природы и культуры</w:t>
      </w:r>
      <w:r w:rsidR="00933C19" w:rsidRPr="00933C19">
        <w:rPr>
          <w:noProof/>
        </w:rPr>
        <w:t xml:space="preserve">; </w:t>
      </w:r>
      <w:r w:rsidR="00933C19" w:rsidRPr="00933C19">
        <w:rPr>
          <w:rFonts w:eastAsia="+mn-ea"/>
          <w:noProof/>
        </w:rPr>
        <w:t>Плотность населения</w:t>
      </w:r>
      <w:r w:rsidR="00933C19" w:rsidRPr="00933C19">
        <w:rPr>
          <w:noProof/>
        </w:rPr>
        <w:t xml:space="preserve">; </w:t>
      </w:r>
      <w:r w:rsidR="00933C19" w:rsidRPr="00933C19">
        <w:rPr>
          <w:rFonts w:eastAsia="+mn-ea"/>
          <w:noProof/>
        </w:rPr>
        <w:t>Народы и религии</w:t>
      </w:r>
      <w:r w:rsidR="00933C19" w:rsidRPr="00933C19">
        <w:rPr>
          <w:noProof/>
        </w:rPr>
        <w:t xml:space="preserve">; </w:t>
      </w:r>
      <w:r w:rsidR="00933C19" w:rsidRPr="00933C19">
        <w:rPr>
          <w:rFonts w:eastAsia="+mn-ea"/>
          <w:noProof/>
        </w:rPr>
        <w:t xml:space="preserve">Политическая </w:t>
      </w:r>
      <w:r w:rsidR="00933C19" w:rsidRPr="00933C19">
        <w:rPr>
          <w:noProof/>
        </w:rPr>
        <w:t xml:space="preserve">; </w:t>
      </w:r>
      <w:r w:rsidR="00933C19" w:rsidRPr="00933C19">
        <w:rPr>
          <w:rFonts w:eastAsia="+mn-ea"/>
          <w:noProof/>
        </w:rPr>
        <w:t>Промышленность</w:t>
      </w:r>
      <w:r w:rsidR="00933C19" w:rsidRPr="00933C19">
        <w:rPr>
          <w:noProof/>
        </w:rPr>
        <w:t xml:space="preserve">; </w:t>
      </w:r>
      <w:r w:rsidR="00933C19" w:rsidRPr="00933C19">
        <w:rPr>
          <w:rFonts w:eastAsia="+mn-ea"/>
          <w:noProof/>
        </w:rPr>
        <w:t>Агропромышленный комплекс</w:t>
      </w:r>
      <w:r w:rsidR="00933C19" w:rsidRPr="00933C19">
        <w:rPr>
          <w:noProof/>
        </w:rPr>
        <w:t xml:space="preserve">; </w:t>
      </w:r>
      <w:r w:rsidR="00933C19" w:rsidRPr="00933C19">
        <w:rPr>
          <w:rFonts w:eastAsia="+mn-ea"/>
          <w:noProof/>
        </w:rPr>
        <w:t>Транспорт</w:t>
      </w:r>
      <w:r w:rsidR="00933C19" w:rsidRPr="00933C19">
        <w:rPr>
          <w:noProof/>
        </w:rPr>
        <w:t>;</w:t>
      </w:r>
      <w:r w:rsidR="00933C19" w:rsidRPr="00933C19">
        <w:rPr>
          <w:rFonts w:eastAsia="+mn-ea"/>
          <w:noProof/>
        </w:rPr>
        <w:t>Глобальные проблемы</w:t>
      </w:r>
      <w:r w:rsidR="00933C19" w:rsidRPr="00933C19">
        <w:rPr>
          <w:noProof/>
        </w:rPr>
        <w:t>)</w:t>
      </w:r>
      <w:proofErr w:type="gramEnd"/>
    </w:p>
    <w:p w:rsidR="00C85FF6" w:rsidRPr="00933C19" w:rsidRDefault="00EC1A27" w:rsidP="0093661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933C19">
        <w:rPr>
          <w:rFonts w:ascii="Times New Roman" w:hAnsi="Times New Roman"/>
          <w:noProof/>
          <w:sz w:val="24"/>
          <w:szCs w:val="24"/>
        </w:rPr>
        <w:t>Цифровая географическая карта России</w:t>
      </w:r>
      <w:r w:rsidR="00933C19" w:rsidRPr="00933C19">
        <w:rPr>
          <w:rFonts w:ascii="Times New Roman" w:hAnsi="Times New Roman"/>
          <w:noProof/>
          <w:sz w:val="24"/>
          <w:szCs w:val="24"/>
        </w:rPr>
        <w:t>( Базовая карта России; Океаны; Тектоника и мин.ресурсы; Климатическая; Природные зоны; Почвы; Памятники природы и культуры; Плотность населения; Народы и религии; Агроклиматические ресурсы; Промышленность; Агропромышленный комплекс; Транспорт; Экологические проблемы.</w:t>
      </w:r>
      <w:proofErr w:type="gramEnd"/>
    </w:p>
    <w:p w:rsidR="00933C19" w:rsidRPr="00933C19" w:rsidRDefault="00EC1A27" w:rsidP="0093661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33C19">
        <w:rPr>
          <w:rFonts w:ascii="Times New Roman" w:hAnsi="Times New Roman"/>
          <w:noProof/>
          <w:sz w:val="24"/>
          <w:szCs w:val="24"/>
        </w:rPr>
        <w:t>Набор космических снимков</w:t>
      </w:r>
      <w:r w:rsidR="00933C19" w:rsidRPr="00933C19">
        <w:rPr>
          <w:rFonts w:ascii="Times New Roman" w:hAnsi="Times New Roman"/>
          <w:noProof/>
          <w:sz w:val="24"/>
          <w:szCs w:val="24"/>
        </w:rPr>
        <w:t xml:space="preserve"> (В коллекцию входят снимки:всей территории России;</w:t>
      </w:r>
    </w:p>
    <w:p w:rsidR="00C85FF6" w:rsidRPr="00933C19" w:rsidRDefault="00933C19" w:rsidP="00936612">
      <w:pPr>
        <w:tabs>
          <w:tab w:val="num" w:pos="720"/>
        </w:tabs>
        <w:spacing w:after="0" w:line="240" w:lineRule="auto"/>
        <w:ind w:left="720"/>
        <w:jc w:val="both"/>
        <w:rPr>
          <w:noProof/>
        </w:rPr>
      </w:pPr>
      <w:proofErr w:type="gramStart"/>
      <w:r w:rsidRPr="00933C19">
        <w:rPr>
          <w:rFonts w:ascii="Times New Roman" w:hAnsi="Times New Roman"/>
          <w:noProof/>
          <w:sz w:val="24"/>
          <w:szCs w:val="24"/>
        </w:rPr>
        <w:t>крупных природно-хозяйственных районов (Европейский Се</w:t>
      </w:r>
      <w:r>
        <w:rPr>
          <w:rFonts w:ascii="Times New Roman" w:hAnsi="Times New Roman"/>
          <w:noProof/>
          <w:sz w:val="24"/>
          <w:szCs w:val="24"/>
        </w:rPr>
        <w:t>вер, Поволжье, Приморье и т.п.</w:t>
      </w:r>
      <w:proofErr w:type="gramEnd"/>
      <w:r w:rsidR="00913512" w:rsidRPr="00913512"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Pr="00933C19">
        <w:rPr>
          <w:noProof/>
        </w:rPr>
        <w:t>Коллекция снимков составлена так, чтобы у пользователя была возможность отобразить территорию России в разных масштабах от мелкого обзорного до крупного детального.</w:t>
      </w:r>
      <w:proofErr w:type="gramEnd"/>
      <w:r w:rsidRPr="00933C19">
        <w:rPr>
          <w:noProof/>
        </w:rPr>
        <w:t xml:space="preserve"> </w:t>
      </w:r>
      <w:r>
        <w:rPr>
          <w:noProof/>
        </w:rPr>
        <w:t xml:space="preserve"> </w:t>
      </w:r>
      <w:proofErr w:type="gramStart"/>
      <w:r>
        <w:rPr>
          <w:noProof/>
        </w:rPr>
        <w:t>К</w:t>
      </w:r>
      <w:r w:rsidR="00EC1A27" w:rsidRPr="00933C19">
        <w:rPr>
          <w:noProof/>
        </w:rPr>
        <w:t xml:space="preserve">онкретных природных объектов </w:t>
      </w:r>
      <w:r>
        <w:rPr>
          <w:noProof/>
        </w:rPr>
        <w:t>(Кавказ, Курильские о-ва.</w:t>
      </w:r>
      <w:proofErr w:type="gramEnd"/>
      <w:r>
        <w:rPr>
          <w:noProof/>
        </w:rPr>
        <w:t xml:space="preserve"> Р</w:t>
      </w:r>
      <w:r w:rsidR="00EC1A27" w:rsidRPr="00933C19">
        <w:rPr>
          <w:noProof/>
        </w:rPr>
        <w:t>оссийских городов с окрестностями, находящихся в разных природно-климатических условиях (Ростов-на-Дону, Красноярск, Анадырь и т.д.).</w:t>
      </w:r>
    </w:p>
    <w:p w:rsidR="00933C19" w:rsidRDefault="000F5FCC" w:rsidP="00FC6C7B">
      <w:pPr>
        <w:spacing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FC6C7B">
        <w:rPr>
          <w:rFonts w:ascii="Times New Roman" w:hAnsi="Times New Roman"/>
          <w:b/>
          <w:noProof/>
          <w:sz w:val="24"/>
          <w:szCs w:val="24"/>
        </w:rPr>
        <w:t>Цифровые контурные карты</w:t>
      </w:r>
      <w:r w:rsidRPr="00933C19">
        <w:rPr>
          <w:rFonts w:ascii="Times New Roman" w:hAnsi="Times New Roman"/>
          <w:noProof/>
          <w:sz w:val="24"/>
          <w:szCs w:val="24"/>
        </w:rPr>
        <w:t xml:space="preserve"> (Контурные карты для проверки знаний обязательной геономенклатуры и</w:t>
      </w:r>
      <w:r w:rsidRPr="00933C19">
        <w:rPr>
          <w:rFonts w:ascii="Times New Roman" w:eastAsia="+mn-ea" w:hAnsi="Times New Roman"/>
          <w:color w:val="FFFFFF"/>
          <w:kern w:val="24"/>
          <w:sz w:val="24"/>
          <w:szCs w:val="24"/>
        </w:rPr>
        <w:t xml:space="preserve"> </w:t>
      </w:r>
      <w:r w:rsidRPr="00933C19">
        <w:rPr>
          <w:rFonts w:ascii="Times New Roman" w:hAnsi="Times New Roman"/>
          <w:noProof/>
          <w:sz w:val="24"/>
          <w:szCs w:val="24"/>
        </w:rPr>
        <w:t>Контурные карты для нанесения учениками дополнительных объектов).</w:t>
      </w:r>
    </w:p>
    <w:p w:rsidR="000F5FCC" w:rsidRPr="00933C19" w:rsidRDefault="000F5FCC" w:rsidP="00FC6C7B">
      <w:pPr>
        <w:spacing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FC6C7B">
        <w:rPr>
          <w:rFonts w:ascii="Times New Roman" w:hAnsi="Times New Roman"/>
          <w:b/>
          <w:noProof/>
          <w:sz w:val="24"/>
          <w:szCs w:val="24"/>
        </w:rPr>
        <w:t>Цифровые топографические карты</w:t>
      </w:r>
      <w:r w:rsidRPr="00933C19">
        <w:rPr>
          <w:rFonts w:ascii="Times New Roman" w:hAnsi="Times New Roman"/>
          <w:noProof/>
          <w:sz w:val="24"/>
          <w:szCs w:val="24"/>
        </w:rPr>
        <w:t xml:space="preserve"> (</w:t>
      </w:r>
      <w:r w:rsidR="00933C19" w:rsidRPr="00933C19">
        <w:rPr>
          <w:rFonts w:ascii="Times New Roman" w:hAnsi="Times New Roman"/>
          <w:noProof/>
          <w:sz w:val="24"/>
          <w:szCs w:val="24"/>
        </w:rPr>
        <w:t xml:space="preserve"> </w:t>
      </w:r>
      <w:r w:rsidRPr="00933C19">
        <w:rPr>
          <w:rFonts w:ascii="Times New Roman" w:hAnsi="Times New Roman"/>
          <w:noProof/>
          <w:sz w:val="24"/>
          <w:szCs w:val="24"/>
        </w:rPr>
        <w:t xml:space="preserve">В коллекции карты масштаба 1:10 000,   </w:t>
      </w:r>
      <w:proofErr w:type="gramEnd"/>
    </w:p>
    <w:p w:rsidR="000F5FCC" w:rsidRPr="000F5FCC" w:rsidRDefault="000F5FCC" w:rsidP="00936612">
      <w:pPr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0F5FCC">
        <w:rPr>
          <w:rFonts w:ascii="Times New Roman" w:hAnsi="Times New Roman"/>
          <w:noProof/>
          <w:sz w:val="24"/>
          <w:szCs w:val="24"/>
        </w:rPr>
        <w:t>1:25 000; 1:50 000; 1:100 000)</w:t>
      </w:r>
      <w:proofErr w:type="gramEnd"/>
    </w:p>
    <w:p w:rsidR="000F5FCC" w:rsidRPr="000F5FCC" w:rsidRDefault="000F5FCC" w:rsidP="00936612">
      <w:pPr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</w:p>
    <w:p w:rsidR="000F5FCC" w:rsidRPr="000F5FCC" w:rsidRDefault="000F5FCC" w:rsidP="00936612">
      <w:pPr>
        <w:spacing w:after="0" w:line="240" w:lineRule="auto"/>
        <w:ind w:firstLine="340"/>
        <w:jc w:val="both"/>
        <w:rPr>
          <w:rFonts w:ascii="Times New Roman" w:hAnsi="Times New Roman"/>
          <w:noProof/>
          <w:sz w:val="24"/>
          <w:szCs w:val="24"/>
        </w:rPr>
      </w:pPr>
      <w:r w:rsidRPr="000F5FCC">
        <w:rPr>
          <w:rFonts w:ascii="Times New Roman" w:hAnsi="Times New Roman"/>
          <w:b/>
          <w:bCs/>
          <w:noProof/>
          <w:sz w:val="24"/>
          <w:szCs w:val="24"/>
        </w:rPr>
        <w:t>Методическая поддержка:</w:t>
      </w:r>
      <w:r w:rsidRPr="000F5FC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44049D" w:rsidRDefault="00EC1A27" w:rsidP="00936612">
      <w:pPr>
        <w:numPr>
          <w:ilvl w:val="0"/>
          <w:numId w:val="9"/>
        </w:numPr>
        <w:spacing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0F5FCC">
        <w:rPr>
          <w:rFonts w:ascii="Times New Roman" w:hAnsi="Times New Roman"/>
          <w:noProof/>
          <w:sz w:val="24"/>
          <w:szCs w:val="24"/>
        </w:rPr>
        <w:t>Комплект методических рекомендаций для учителя</w:t>
      </w:r>
    </w:p>
    <w:p w:rsidR="00C85FF6" w:rsidRPr="0044049D" w:rsidRDefault="000F5FCC" w:rsidP="009366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4049D">
        <w:rPr>
          <w:rFonts w:ascii="Times New Roman" w:hAnsi="Times New Roman"/>
          <w:noProof/>
          <w:sz w:val="24"/>
          <w:szCs w:val="24"/>
        </w:rPr>
        <w:t>Методическое пособие содержит:</w:t>
      </w:r>
      <w:r w:rsidR="0044049D" w:rsidRPr="0044049D">
        <w:rPr>
          <w:rFonts w:ascii="Times New Roman" w:hAnsi="Times New Roman"/>
          <w:noProof/>
          <w:sz w:val="24"/>
          <w:szCs w:val="24"/>
        </w:rPr>
        <w:t xml:space="preserve"> </w:t>
      </w:r>
      <w:r w:rsidR="00EC1A27" w:rsidRPr="0044049D">
        <w:rPr>
          <w:rFonts w:ascii="Times New Roman" w:hAnsi="Times New Roman"/>
          <w:noProof/>
          <w:sz w:val="24"/>
          <w:szCs w:val="24"/>
        </w:rPr>
        <w:t>описание функциональных возможностей школьной ГИС;способы ее использования учителем и учеником при организации разных форм учебной деятельности, примеры поурочных разработок</w:t>
      </w:r>
    </w:p>
    <w:p w:rsidR="005D198B" w:rsidRPr="005D198B" w:rsidRDefault="00EC1A27" w:rsidP="009366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5D198B">
        <w:rPr>
          <w:rFonts w:ascii="Times New Roman" w:hAnsi="Times New Roman"/>
          <w:noProof/>
          <w:sz w:val="24"/>
          <w:szCs w:val="24"/>
        </w:rPr>
        <w:lastRenderedPageBreak/>
        <w:t>Сайт в сети Интернет</w:t>
      </w:r>
      <w:r w:rsidR="005D198B" w:rsidRPr="005D198B">
        <w:rPr>
          <w:rFonts w:ascii="Times New Roman" w:hAnsi="Times New Roman"/>
          <w:noProof/>
          <w:sz w:val="24"/>
          <w:szCs w:val="24"/>
        </w:rPr>
        <w:t xml:space="preserve"> </w:t>
      </w:r>
      <w:r w:rsidR="005D198B" w:rsidRPr="005D198B">
        <w:rPr>
          <w:noProof/>
        </w:rPr>
        <w:t>Курс дистанционной поддержки учителей</w:t>
      </w:r>
      <w:r w:rsidR="005D198B">
        <w:rPr>
          <w:noProof/>
          <w:u w:val="single"/>
        </w:rPr>
        <w:t xml:space="preserve"> </w:t>
      </w:r>
      <w:hyperlink r:id="rId6" w:history="1">
        <w:r w:rsidR="005D198B" w:rsidRPr="005D198B">
          <w:rPr>
            <w:rStyle w:val="a4"/>
            <w:rFonts w:ascii="Times New Roman" w:hAnsi="Times New Roman"/>
            <w:noProof/>
            <w:sz w:val="24"/>
            <w:szCs w:val="24"/>
          </w:rPr>
          <w:t>http://</w:t>
        </w:r>
      </w:hyperlink>
      <w:hyperlink r:id="rId7" w:history="1">
        <w:r w:rsidR="005D198B" w:rsidRPr="005D198B">
          <w:rPr>
            <w:rStyle w:val="a4"/>
            <w:rFonts w:ascii="Times New Roman" w:hAnsi="Times New Roman"/>
            <w:noProof/>
            <w:sz w:val="24"/>
            <w:szCs w:val="24"/>
            <w:lang w:val="en-US"/>
          </w:rPr>
          <w:t>learning</w:t>
        </w:r>
        <w:r w:rsidR="005D198B" w:rsidRPr="005D198B">
          <w:rPr>
            <w:rStyle w:val="a4"/>
            <w:rFonts w:ascii="Times New Roman" w:hAnsi="Times New Roman"/>
            <w:noProof/>
            <w:sz w:val="24"/>
            <w:szCs w:val="24"/>
          </w:rPr>
          <w:t>.9151394.</w:t>
        </w:r>
        <w:r w:rsidR="005D198B" w:rsidRPr="005D198B">
          <w:rPr>
            <w:rStyle w:val="a4"/>
            <w:rFonts w:ascii="Times New Roman" w:hAnsi="Times New Roman"/>
            <w:noProof/>
            <w:sz w:val="24"/>
            <w:szCs w:val="24"/>
            <w:lang w:val="en-US"/>
          </w:rPr>
          <w:t>ru</w:t>
        </w:r>
      </w:hyperlink>
      <w:r w:rsidR="005D198B" w:rsidRPr="005D198B">
        <w:rPr>
          <w:rFonts w:ascii="Times New Roman" w:hAnsi="Times New Roman"/>
          <w:noProof/>
          <w:sz w:val="24"/>
          <w:szCs w:val="24"/>
          <w:u w:val="single"/>
        </w:rPr>
        <w:t xml:space="preserve">  </w:t>
      </w:r>
    </w:p>
    <w:p w:rsidR="00C85FF6" w:rsidRPr="000F5FCC" w:rsidRDefault="00C85FF6" w:rsidP="00936612">
      <w:pPr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</w:p>
    <w:p w:rsidR="000F5FCC" w:rsidRPr="000F5FCC" w:rsidRDefault="00FC6C7B" w:rsidP="00936612">
      <w:pPr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Используя</w:t>
      </w:r>
      <w:r w:rsidR="000F5FCC">
        <w:rPr>
          <w:rFonts w:ascii="Times New Roman" w:hAnsi="Times New Roman"/>
          <w:noProof/>
          <w:sz w:val="24"/>
          <w:szCs w:val="24"/>
        </w:rPr>
        <w:t xml:space="preserve"> школьн</w:t>
      </w:r>
      <w:r>
        <w:rPr>
          <w:rFonts w:ascii="Times New Roman" w:hAnsi="Times New Roman"/>
          <w:noProof/>
          <w:sz w:val="24"/>
          <w:szCs w:val="24"/>
        </w:rPr>
        <w:t>ую</w:t>
      </w:r>
      <w:r w:rsidR="000F5FCC">
        <w:rPr>
          <w:rFonts w:ascii="Times New Roman" w:hAnsi="Times New Roman"/>
          <w:noProof/>
          <w:sz w:val="24"/>
          <w:szCs w:val="24"/>
        </w:rPr>
        <w:t xml:space="preserve"> ГИС</w:t>
      </w:r>
      <w:r>
        <w:rPr>
          <w:rFonts w:ascii="Times New Roman" w:hAnsi="Times New Roman"/>
          <w:noProof/>
          <w:sz w:val="24"/>
          <w:szCs w:val="24"/>
        </w:rPr>
        <w:t xml:space="preserve"> «Живая география» можно осуществлять:</w:t>
      </w:r>
    </w:p>
    <w:p w:rsidR="00C85FF6" w:rsidRPr="000F5FCC" w:rsidRDefault="00EC1A27" w:rsidP="009366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F5FCC">
        <w:rPr>
          <w:rFonts w:ascii="Times New Roman" w:hAnsi="Times New Roman"/>
          <w:noProof/>
          <w:sz w:val="24"/>
          <w:szCs w:val="24"/>
        </w:rPr>
        <w:t>чтение географических и исторических карт</w:t>
      </w:r>
    </w:p>
    <w:p w:rsidR="00C85FF6" w:rsidRPr="000F5FCC" w:rsidRDefault="00EC1A27" w:rsidP="009366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F5FCC">
        <w:rPr>
          <w:rFonts w:ascii="Times New Roman" w:hAnsi="Times New Roman"/>
          <w:noProof/>
          <w:sz w:val="24"/>
          <w:szCs w:val="24"/>
        </w:rPr>
        <w:t xml:space="preserve">масштабирование картографического изображения для изменения детализации размещения географических объектов и явлений </w:t>
      </w:r>
    </w:p>
    <w:p w:rsidR="00C85FF6" w:rsidRPr="000F5FCC" w:rsidRDefault="00EC1A27" w:rsidP="009366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F5FCC">
        <w:rPr>
          <w:rFonts w:ascii="Times New Roman" w:hAnsi="Times New Roman"/>
          <w:noProof/>
          <w:sz w:val="24"/>
          <w:szCs w:val="24"/>
        </w:rPr>
        <w:t>поиск объектов на карте</w:t>
      </w:r>
    </w:p>
    <w:p w:rsidR="00C85FF6" w:rsidRPr="000F5FCC" w:rsidRDefault="00EC1A27" w:rsidP="009366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F5FCC">
        <w:rPr>
          <w:rFonts w:ascii="Times New Roman" w:hAnsi="Times New Roman"/>
          <w:noProof/>
          <w:sz w:val="24"/>
          <w:szCs w:val="24"/>
        </w:rPr>
        <w:t>описание взаимосвязей между географическими объектами и историческими событиями при наложении цифровых тематических карт разного содержания</w:t>
      </w:r>
    </w:p>
    <w:p w:rsidR="0044049D" w:rsidRDefault="00EC1A27" w:rsidP="009366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4049D">
        <w:rPr>
          <w:rFonts w:ascii="Times New Roman" w:hAnsi="Times New Roman"/>
          <w:noProof/>
          <w:sz w:val="24"/>
          <w:szCs w:val="24"/>
        </w:rPr>
        <w:t>проведение измерений и расчетов по карте</w:t>
      </w:r>
      <w:r w:rsidR="000F5FCC" w:rsidRPr="0044049D">
        <w:rPr>
          <w:rFonts w:ascii="Arial" w:eastAsia="+mn-ea" w:hAnsi="Arial" w:cs="+mn-cs"/>
          <w:color w:val="FFFFFF"/>
          <w:sz w:val="48"/>
          <w:szCs w:val="48"/>
        </w:rPr>
        <w:t xml:space="preserve"> </w:t>
      </w:r>
      <w:r w:rsidRPr="0044049D">
        <w:rPr>
          <w:rFonts w:ascii="Times New Roman" w:hAnsi="Times New Roman"/>
          <w:noProof/>
          <w:sz w:val="24"/>
          <w:szCs w:val="24"/>
        </w:rPr>
        <w:t>создание собственной цифровой географической карты</w:t>
      </w:r>
    </w:p>
    <w:p w:rsidR="00C85FF6" w:rsidRPr="0044049D" w:rsidRDefault="00EC1A27" w:rsidP="009366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4049D">
        <w:rPr>
          <w:rFonts w:ascii="Times New Roman" w:hAnsi="Times New Roman"/>
          <w:noProof/>
          <w:sz w:val="24"/>
          <w:szCs w:val="24"/>
        </w:rPr>
        <w:t>создание и заполнение цифровых контурных карт</w:t>
      </w:r>
    </w:p>
    <w:p w:rsidR="00C85FF6" w:rsidRPr="000F5FCC" w:rsidRDefault="00EC1A27" w:rsidP="009366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F5FCC">
        <w:rPr>
          <w:rFonts w:ascii="Times New Roman" w:hAnsi="Times New Roman"/>
          <w:noProof/>
          <w:sz w:val="24"/>
          <w:szCs w:val="24"/>
        </w:rPr>
        <w:t>анализ статистических материалов с построением картограмм и картодиаграмм</w:t>
      </w:r>
    </w:p>
    <w:p w:rsidR="00C85FF6" w:rsidRPr="000F5FCC" w:rsidRDefault="00EC1A27" w:rsidP="009366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F5FCC">
        <w:rPr>
          <w:rFonts w:ascii="Times New Roman" w:hAnsi="Times New Roman"/>
          <w:noProof/>
          <w:sz w:val="24"/>
          <w:szCs w:val="24"/>
        </w:rPr>
        <w:t>использование и сочетание разных пространственных моделей: цифровых карт, цифровых космических снимков и трехмерных моделей местности</w:t>
      </w:r>
    </w:p>
    <w:p w:rsidR="00AE2C65" w:rsidRPr="00DE5255" w:rsidRDefault="00AE2C65" w:rsidP="00936612">
      <w:pPr>
        <w:pStyle w:val="a3"/>
        <w:spacing w:before="0" w:beforeAutospacing="0" w:after="0" w:afterAutospacing="0"/>
        <w:ind w:firstLine="340"/>
        <w:jc w:val="both"/>
        <w:rPr>
          <w:u w:val="single"/>
        </w:rPr>
      </w:pPr>
      <w:r w:rsidRPr="000F5FCC">
        <w:rPr>
          <w:noProof/>
        </w:rPr>
        <w:t>В своей работе  я использую ГИС</w:t>
      </w:r>
      <w:r w:rsidR="0044049D">
        <w:rPr>
          <w:noProof/>
        </w:rPr>
        <w:t xml:space="preserve"> в демонстрационном режиме с использованием компьютера, мультимедиа проектора и интерактивной доски</w:t>
      </w:r>
      <w:r w:rsidRPr="000F5FCC">
        <w:rPr>
          <w:noProof/>
        </w:rPr>
        <w:t xml:space="preserve"> на уроках географии</w:t>
      </w:r>
      <w:r w:rsidR="0044049D">
        <w:rPr>
          <w:noProof/>
        </w:rPr>
        <w:t xml:space="preserve">, а так же </w:t>
      </w:r>
      <w:r w:rsidRPr="000F5FCC">
        <w:rPr>
          <w:noProof/>
        </w:rPr>
        <w:t>в режиме выполнения практических работ в компьютерном классе или с использованием мобильного класса.</w:t>
      </w:r>
      <w:r w:rsidR="00FA72ED" w:rsidRPr="00FA72ED">
        <w:rPr>
          <w:noProof/>
        </w:rPr>
        <w:t xml:space="preserve"> </w:t>
      </w:r>
      <w:r w:rsidR="0044049D">
        <w:rPr>
          <w:noProof/>
        </w:rPr>
        <w:t>В этом случае</w:t>
      </w:r>
      <w:r w:rsidRPr="000F5FCC">
        <w:rPr>
          <w:noProof/>
        </w:rPr>
        <w:t xml:space="preserve"> </w:t>
      </w:r>
      <w:r w:rsidR="0044049D">
        <w:rPr>
          <w:noProof/>
        </w:rPr>
        <w:t>у</w:t>
      </w:r>
      <w:r w:rsidRPr="000F5FCC">
        <w:rPr>
          <w:noProof/>
        </w:rPr>
        <w:t>чащиеся проводят самостоятельный поиск географической информации, создают собственные цифровые карты на базе имеющихся в комплекте карт и слоев, редактируют предложенные учителем цифровые контурные карты, а также проводят анализ статистических данных, имеющихся в комплекте, с построением соответствующих картограмм и картодиаграмм.</w:t>
      </w:r>
      <w:r w:rsidRPr="000F5FCC">
        <w:t xml:space="preserve"> </w:t>
      </w:r>
      <w:r w:rsidR="00DE5255">
        <w:t>Использовать ГИС удобно и для выполнения учебных исследовательских заданий.</w:t>
      </w:r>
    </w:p>
    <w:p w:rsidR="008B2367" w:rsidRDefault="008B2367" w:rsidP="008B2367">
      <w:pPr>
        <w:jc w:val="both"/>
        <w:rPr>
          <w:rFonts w:ascii="Times New Roman" w:hAnsi="Times New Roman"/>
          <w:b/>
          <w:sz w:val="24"/>
          <w:szCs w:val="24"/>
        </w:rPr>
      </w:pPr>
    </w:p>
    <w:p w:rsidR="008B2367" w:rsidRPr="008B2367" w:rsidRDefault="008B2367" w:rsidP="008B236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Использование цифровой карты </w:t>
      </w:r>
      <w:r w:rsidRPr="008B2367">
        <w:rPr>
          <w:rFonts w:ascii="Times New Roman" w:hAnsi="Times New Roman"/>
          <w:b/>
          <w:sz w:val="24"/>
          <w:szCs w:val="24"/>
        </w:rPr>
        <w:t>«Тектоника и минеральные ресурсы»</w:t>
      </w:r>
      <w:r>
        <w:rPr>
          <w:rFonts w:ascii="Times New Roman" w:hAnsi="Times New Roman"/>
          <w:b/>
          <w:sz w:val="24"/>
          <w:szCs w:val="24"/>
        </w:rPr>
        <w:t xml:space="preserve"> на уроке в 8 классе при изучении темы «Тектоническое строение территории России, неотектонические движения»</w:t>
      </w:r>
      <w:r w:rsidRPr="008B2367">
        <w:rPr>
          <w:rFonts w:ascii="Times New Roman" w:hAnsi="Times New Roman"/>
          <w:b/>
          <w:sz w:val="24"/>
          <w:szCs w:val="24"/>
        </w:rPr>
        <w:t>.</w:t>
      </w:r>
    </w:p>
    <w:p w:rsidR="008B2367" w:rsidRPr="008B2367" w:rsidRDefault="008B2367" w:rsidP="008B236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2367">
        <w:rPr>
          <w:rFonts w:ascii="Times New Roman" w:hAnsi="Times New Roman"/>
          <w:sz w:val="24"/>
          <w:szCs w:val="24"/>
        </w:rPr>
        <w:t>Открыть базовую карту России.</w:t>
      </w:r>
    </w:p>
    <w:p w:rsidR="008B2367" w:rsidRPr="008B2367" w:rsidRDefault="008B2367" w:rsidP="008B236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2367">
        <w:rPr>
          <w:rFonts w:ascii="Times New Roman" w:hAnsi="Times New Roman"/>
          <w:sz w:val="24"/>
          <w:szCs w:val="24"/>
        </w:rPr>
        <w:t>Убрать с базовой карты слои административное деление и 2-а слоя растительность.</w:t>
      </w:r>
    </w:p>
    <w:p w:rsidR="008B2367" w:rsidRPr="008B2367" w:rsidRDefault="008B2367" w:rsidP="008B236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2367">
        <w:rPr>
          <w:rFonts w:ascii="Times New Roman" w:hAnsi="Times New Roman"/>
          <w:sz w:val="24"/>
          <w:szCs w:val="24"/>
        </w:rPr>
        <w:t xml:space="preserve">В верхней </w:t>
      </w:r>
      <w:r w:rsidR="00FC6C7B">
        <w:rPr>
          <w:rFonts w:ascii="Times New Roman" w:hAnsi="Times New Roman"/>
          <w:sz w:val="24"/>
          <w:szCs w:val="24"/>
        </w:rPr>
        <w:t xml:space="preserve">панели инструментов </w:t>
      </w:r>
      <w:r w:rsidRPr="008B2367">
        <w:rPr>
          <w:rFonts w:ascii="Times New Roman" w:hAnsi="Times New Roman"/>
          <w:sz w:val="24"/>
          <w:szCs w:val="24"/>
        </w:rPr>
        <w:t xml:space="preserve"> вывести </w:t>
      </w:r>
      <w:r w:rsidRPr="008B2367">
        <w:rPr>
          <w:rFonts w:ascii="Times New Roman" w:hAnsi="Times New Roman"/>
          <w:sz w:val="24"/>
          <w:szCs w:val="24"/>
          <w:u w:val="single"/>
        </w:rPr>
        <w:t>Список данных электронной</w:t>
      </w:r>
      <w:r w:rsidRPr="008B2367">
        <w:rPr>
          <w:rFonts w:ascii="Times New Roman" w:hAnsi="Times New Roman"/>
          <w:sz w:val="24"/>
          <w:szCs w:val="24"/>
        </w:rPr>
        <w:t xml:space="preserve"> </w:t>
      </w:r>
      <w:r w:rsidRPr="008B2367">
        <w:rPr>
          <w:rFonts w:ascii="Times New Roman" w:hAnsi="Times New Roman"/>
          <w:sz w:val="24"/>
          <w:szCs w:val="24"/>
          <w:u w:val="single"/>
        </w:rPr>
        <w:t>карты.</w:t>
      </w:r>
      <w:r w:rsidRPr="008B2367">
        <w:rPr>
          <w:rFonts w:ascii="Times New Roman" w:hAnsi="Times New Roman"/>
          <w:sz w:val="24"/>
          <w:szCs w:val="24"/>
        </w:rPr>
        <w:t xml:space="preserve"> Нажать добавить,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367">
        <w:rPr>
          <w:rFonts w:ascii="Times New Roman" w:hAnsi="Times New Roman"/>
          <w:sz w:val="24"/>
          <w:szCs w:val="24"/>
        </w:rPr>
        <w:t>Появиться окно С</w:t>
      </w:r>
      <w:r w:rsidRPr="008B2367">
        <w:rPr>
          <w:rFonts w:ascii="Times New Roman" w:hAnsi="Times New Roman"/>
          <w:sz w:val="24"/>
          <w:szCs w:val="24"/>
          <w:u w:val="single"/>
        </w:rPr>
        <w:t>оздание пользовательской карты</w:t>
      </w:r>
      <w:r w:rsidRPr="008B2367">
        <w:rPr>
          <w:rFonts w:ascii="Times New Roman" w:hAnsi="Times New Roman"/>
          <w:sz w:val="24"/>
          <w:szCs w:val="24"/>
        </w:rPr>
        <w:t xml:space="preserve">. </w:t>
      </w:r>
    </w:p>
    <w:p w:rsidR="008B2367" w:rsidRPr="008B2367" w:rsidRDefault="008B2367" w:rsidP="008B236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2367">
        <w:rPr>
          <w:rFonts w:ascii="Times New Roman" w:hAnsi="Times New Roman"/>
          <w:sz w:val="24"/>
          <w:szCs w:val="24"/>
        </w:rPr>
        <w:t>Подняться на один уровень вверх</w:t>
      </w:r>
      <w:r w:rsidR="00FC6C7B">
        <w:rPr>
          <w:rFonts w:ascii="Times New Roman" w:hAnsi="Times New Roman"/>
          <w:sz w:val="24"/>
          <w:szCs w:val="24"/>
        </w:rPr>
        <w:t xml:space="preserve">. </w:t>
      </w:r>
      <w:r w:rsidRPr="008B2367">
        <w:rPr>
          <w:rFonts w:ascii="Times New Roman" w:hAnsi="Times New Roman"/>
          <w:sz w:val="24"/>
          <w:szCs w:val="24"/>
        </w:rPr>
        <w:t>Появиться С</w:t>
      </w:r>
      <w:r w:rsidRPr="008B2367">
        <w:rPr>
          <w:rFonts w:ascii="Times New Roman" w:hAnsi="Times New Roman"/>
          <w:sz w:val="24"/>
          <w:szCs w:val="24"/>
          <w:u w:val="single"/>
        </w:rPr>
        <w:t>писок карт</w:t>
      </w:r>
      <w:r w:rsidRPr="008B2367">
        <w:rPr>
          <w:rFonts w:ascii="Times New Roman" w:hAnsi="Times New Roman"/>
          <w:sz w:val="24"/>
          <w:szCs w:val="24"/>
        </w:rPr>
        <w:t>. Выбрать карту «Тектоника и минеральные ресурсы». Открыть данную карту.</w:t>
      </w:r>
    </w:p>
    <w:p w:rsidR="008B2367" w:rsidRPr="008B2367" w:rsidRDefault="008B2367" w:rsidP="008B236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2367">
        <w:rPr>
          <w:rFonts w:ascii="Times New Roman" w:hAnsi="Times New Roman"/>
          <w:sz w:val="24"/>
          <w:szCs w:val="24"/>
        </w:rPr>
        <w:t xml:space="preserve">  Выйти из списка данных электронной карты.</w:t>
      </w:r>
    </w:p>
    <w:p w:rsidR="008B2367" w:rsidRPr="008B2367" w:rsidRDefault="008B2367" w:rsidP="008B236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2367">
        <w:rPr>
          <w:rFonts w:ascii="Times New Roman" w:hAnsi="Times New Roman"/>
          <w:sz w:val="24"/>
          <w:szCs w:val="24"/>
        </w:rPr>
        <w:t>В верхней панели инструментов выбираем кнопку состав карты. В окне список карт выбираем карту «Тектоника и минеральные ресурсы».</w:t>
      </w:r>
    </w:p>
    <w:p w:rsidR="008B2367" w:rsidRPr="008B2367" w:rsidRDefault="008B2367" w:rsidP="008B236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B2367">
        <w:rPr>
          <w:rFonts w:ascii="Times New Roman" w:hAnsi="Times New Roman"/>
          <w:sz w:val="24"/>
          <w:szCs w:val="24"/>
        </w:rPr>
        <w:t xml:space="preserve">Выбираем закладку </w:t>
      </w:r>
      <w:r w:rsidRPr="008B2367">
        <w:rPr>
          <w:rFonts w:ascii="Times New Roman" w:hAnsi="Times New Roman"/>
          <w:sz w:val="24"/>
          <w:szCs w:val="24"/>
          <w:u w:val="single"/>
        </w:rPr>
        <w:t>слои.</w:t>
      </w:r>
    </w:p>
    <w:p w:rsidR="008B2367" w:rsidRPr="008B2367" w:rsidRDefault="008B2367" w:rsidP="008B236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B2367">
        <w:rPr>
          <w:rFonts w:ascii="Times New Roman" w:hAnsi="Times New Roman"/>
          <w:sz w:val="24"/>
          <w:szCs w:val="24"/>
        </w:rPr>
        <w:t>Сбросить все слои.</w:t>
      </w:r>
    </w:p>
    <w:p w:rsidR="008B2367" w:rsidRPr="008B2367" w:rsidRDefault="008B2367" w:rsidP="00FC6C7B">
      <w:pPr>
        <w:ind w:left="708" w:firstLine="75"/>
        <w:rPr>
          <w:rFonts w:ascii="Times New Roman" w:hAnsi="Times New Roman"/>
          <w:b/>
          <w:sz w:val="24"/>
          <w:szCs w:val="24"/>
          <w:u w:val="single"/>
        </w:rPr>
      </w:pPr>
      <w:r w:rsidRPr="008B2367">
        <w:rPr>
          <w:rFonts w:ascii="Times New Roman" w:hAnsi="Times New Roman"/>
          <w:sz w:val="24"/>
          <w:szCs w:val="24"/>
        </w:rPr>
        <w:t xml:space="preserve">Включить слой тектонические структуры, нажать кнопку </w:t>
      </w:r>
      <w:r w:rsidRPr="008B2367">
        <w:rPr>
          <w:rFonts w:ascii="Times New Roman" w:hAnsi="Times New Roman"/>
          <w:sz w:val="24"/>
          <w:szCs w:val="24"/>
          <w:u w:val="single"/>
        </w:rPr>
        <w:t>применить</w:t>
      </w:r>
      <w:r w:rsidRPr="008B2367">
        <w:rPr>
          <w:rFonts w:ascii="Times New Roman" w:hAnsi="Times New Roman"/>
          <w:sz w:val="24"/>
          <w:szCs w:val="24"/>
        </w:rPr>
        <w:t xml:space="preserve">. Если вы хотите использовать только эту карту и дальнейших изменений делать не будете, то нажмите кнопку </w:t>
      </w:r>
      <w:r w:rsidRPr="008B2367">
        <w:rPr>
          <w:rFonts w:ascii="Times New Roman" w:hAnsi="Times New Roman"/>
          <w:sz w:val="24"/>
          <w:szCs w:val="24"/>
          <w:u w:val="single"/>
        </w:rPr>
        <w:t>показать.</w:t>
      </w:r>
      <w:r w:rsidR="00FC6C7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B2367">
        <w:rPr>
          <w:rFonts w:ascii="Times New Roman" w:hAnsi="Times New Roman"/>
          <w:sz w:val="24"/>
          <w:szCs w:val="24"/>
        </w:rPr>
        <w:t>На основании полученной карты можно говорить об основных тектонических структурах на территории России. Об их местоположении, о различии в возрасте разных участков территории России.</w:t>
      </w:r>
    </w:p>
    <w:p w:rsidR="008B2367" w:rsidRPr="008B2367" w:rsidRDefault="008B2367" w:rsidP="008B236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B2367">
        <w:rPr>
          <w:rFonts w:ascii="Times New Roman" w:hAnsi="Times New Roman"/>
          <w:sz w:val="24"/>
          <w:szCs w:val="24"/>
        </w:rPr>
        <w:t xml:space="preserve"> Добавить слой плиты платформ, нажать кнопку  применить </w:t>
      </w:r>
    </w:p>
    <w:p w:rsidR="008B2367" w:rsidRPr="008B2367" w:rsidRDefault="008B2367" w:rsidP="008B2367">
      <w:pPr>
        <w:ind w:left="708"/>
        <w:rPr>
          <w:rFonts w:ascii="Times New Roman" w:hAnsi="Times New Roman"/>
          <w:sz w:val="24"/>
          <w:szCs w:val="24"/>
        </w:rPr>
      </w:pPr>
      <w:r w:rsidRPr="008B2367">
        <w:rPr>
          <w:rFonts w:ascii="Times New Roman" w:hAnsi="Times New Roman"/>
          <w:sz w:val="24"/>
          <w:szCs w:val="24"/>
        </w:rPr>
        <w:t>На отобразившейся карте можно увидеть обширные платформенные  области на территории России, расположение щитов.</w:t>
      </w:r>
    </w:p>
    <w:p w:rsidR="008B2367" w:rsidRPr="008B2367" w:rsidRDefault="008B2367" w:rsidP="008B236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2367">
        <w:rPr>
          <w:rFonts w:ascii="Times New Roman" w:hAnsi="Times New Roman"/>
          <w:sz w:val="24"/>
          <w:szCs w:val="24"/>
        </w:rPr>
        <w:lastRenderedPageBreak/>
        <w:t xml:space="preserve"> Используя слои рудные полезные ископаемые, топливные полезные ископаемые, нерудные полезные ископаемые можно рассмотреть, где на территории России они располагаются, как связаны между собой тектонические структуры и полезные ископаемые, оценить многообразие полезных ископаемых на территории России.</w:t>
      </w:r>
    </w:p>
    <w:p w:rsidR="008B2367" w:rsidRPr="008B2367" w:rsidRDefault="008B2367" w:rsidP="008B236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2367">
        <w:rPr>
          <w:rFonts w:ascii="Times New Roman" w:hAnsi="Times New Roman"/>
          <w:sz w:val="24"/>
          <w:szCs w:val="24"/>
        </w:rPr>
        <w:t xml:space="preserve"> Сбросьте все слои и выберите слой </w:t>
      </w:r>
      <w:r w:rsidRPr="008B2367">
        <w:rPr>
          <w:rFonts w:ascii="Times New Roman" w:hAnsi="Times New Roman"/>
          <w:sz w:val="24"/>
          <w:szCs w:val="24"/>
          <w:u w:val="single"/>
        </w:rPr>
        <w:t>неотектонические движения коры. И</w:t>
      </w:r>
      <w:r w:rsidRPr="008B2367">
        <w:rPr>
          <w:rFonts w:ascii="Times New Roman" w:hAnsi="Times New Roman"/>
          <w:sz w:val="24"/>
          <w:szCs w:val="24"/>
        </w:rPr>
        <w:t>спользуя полученную карту можно говорить об особенностях современных неотектонических движений на территории России. Если оставить включенным слой плиты платформ, то можно с учениками говорить о связи тектонических структур и неотектонических движений. Добавив слои вулканы и землетрясения можно говорить о связи процессов и явлений, происходящих в земной коре с неотектоническими движениями.</w:t>
      </w:r>
    </w:p>
    <w:p w:rsidR="008B2367" w:rsidRPr="006B6F94" w:rsidRDefault="008B2367" w:rsidP="008B236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B6F94">
        <w:rPr>
          <w:rFonts w:ascii="Times New Roman" w:hAnsi="Times New Roman"/>
          <w:sz w:val="24"/>
          <w:szCs w:val="24"/>
        </w:rPr>
        <w:t xml:space="preserve"> Сбросив все слои и включив только слои полезных ископаемых, переходим к закладке </w:t>
      </w:r>
      <w:r w:rsidRPr="006B6F94">
        <w:rPr>
          <w:rFonts w:ascii="Times New Roman" w:hAnsi="Times New Roman"/>
          <w:sz w:val="24"/>
          <w:szCs w:val="24"/>
          <w:u w:val="single"/>
        </w:rPr>
        <w:t>Объекты.</w:t>
      </w:r>
    </w:p>
    <w:p w:rsidR="008B2367" w:rsidRPr="006B6F94" w:rsidRDefault="008B2367" w:rsidP="008B2367">
      <w:pPr>
        <w:ind w:left="708" w:firstLine="75"/>
        <w:rPr>
          <w:rFonts w:ascii="Times New Roman" w:hAnsi="Times New Roman"/>
          <w:sz w:val="24"/>
          <w:szCs w:val="24"/>
        </w:rPr>
      </w:pPr>
      <w:r w:rsidRPr="006B6F94">
        <w:rPr>
          <w:rFonts w:ascii="Times New Roman" w:hAnsi="Times New Roman"/>
          <w:sz w:val="24"/>
          <w:szCs w:val="24"/>
        </w:rPr>
        <w:t>Пользуясь этой закладкой можно выбрать нужные для демонстрации объекты.</w:t>
      </w:r>
    </w:p>
    <w:p w:rsidR="00AE2C65" w:rsidRDefault="00AE2C65" w:rsidP="008B2367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C6C7B">
        <w:rPr>
          <w:rFonts w:ascii="Times New Roman" w:eastAsia="Times New Roman" w:hAnsi="Times New Roman"/>
          <w:b/>
          <w:sz w:val="24"/>
          <w:szCs w:val="24"/>
          <w:lang w:eastAsia="ar-SA"/>
        </w:rPr>
        <w:t>7 класс.  Тема:  Климат Африки</w:t>
      </w:r>
    </w:p>
    <w:p w:rsidR="00DE5255" w:rsidRPr="00FC6C7B" w:rsidRDefault="00DE5255" w:rsidP="008B2367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Технология исследовательской деятельности</w:t>
      </w:r>
    </w:p>
    <w:p w:rsidR="00AE2C65" w:rsidRPr="000F5FCC" w:rsidRDefault="00AE2C65" w:rsidP="009366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FCC">
        <w:rPr>
          <w:rFonts w:ascii="Times New Roman" w:hAnsi="Times New Roman"/>
          <w:sz w:val="24"/>
          <w:szCs w:val="24"/>
        </w:rPr>
        <w:t>Тип урока. Комбинированный.</w:t>
      </w:r>
    </w:p>
    <w:p w:rsidR="00AE2C65" w:rsidRPr="00EC1A27" w:rsidRDefault="00AE2C65" w:rsidP="0093661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A27">
        <w:rPr>
          <w:rFonts w:ascii="Times New Roman" w:hAnsi="Times New Roman"/>
          <w:b/>
          <w:sz w:val="24"/>
          <w:szCs w:val="24"/>
        </w:rPr>
        <w:t>Цели и задачи урока.</w:t>
      </w:r>
    </w:p>
    <w:p w:rsidR="00AE2C65" w:rsidRPr="000F5FCC" w:rsidRDefault="00AE2C65" w:rsidP="009366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FCC">
        <w:rPr>
          <w:rFonts w:ascii="Times New Roman" w:hAnsi="Times New Roman"/>
          <w:sz w:val="24"/>
          <w:szCs w:val="24"/>
        </w:rPr>
        <w:t>1. Сформировать  представление о климате Африки.</w:t>
      </w:r>
    </w:p>
    <w:p w:rsidR="00AE2C65" w:rsidRPr="00936612" w:rsidRDefault="00936612" w:rsidP="00936612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6612"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="00AE2C65" w:rsidRPr="00936612">
        <w:rPr>
          <w:rFonts w:ascii="Times New Roman" w:hAnsi="Times New Roman"/>
          <w:sz w:val="24"/>
          <w:szCs w:val="24"/>
          <w:lang w:eastAsia="ar-SA"/>
        </w:rPr>
        <w:t>Формировать умение самостоятельно получать знания, работая с ГИС «Живая география», делать выводы на основе полученных данных.</w:t>
      </w:r>
    </w:p>
    <w:p w:rsidR="00AE2C65" w:rsidRPr="00EC1A27" w:rsidRDefault="00AE2C65" w:rsidP="0093661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A27">
        <w:rPr>
          <w:rFonts w:ascii="Times New Roman" w:hAnsi="Times New Roman"/>
          <w:b/>
          <w:sz w:val="24"/>
          <w:szCs w:val="24"/>
        </w:rPr>
        <w:t>Оборудование.</w:t>
      </w:r>
    </w:p>
    <w:p w:rsidR="00AE2C65" w:rsidRPr="000F5FCC" w:rsidRDefault="00AE2C65" w:rsidP="0093661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5FCC">
        <w:rPr>
          <w:rFonts w:ascii="Times New Roman" w:eastAsia="Times New Roman" w:hAnsi="Times New Roman"/>
          <w:sz w:val="24"/>
          <w:szCs w:val="24"/>
          <w:lang w:eastAsia="ar-SA"/>
        </w:rPr>
        <w:t>ГИС «Живая география»</w:t>
      </w:r>
    </w:p>
    <w:p w:rsidR="00AE2C65" w:rsidRPr="000F5FCC" w:rsidRDefault="00AE2C65" w:rsidP="0093661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5FCC">
        <w:rPr>
          <w:rFonts w:ascii="Times New Roman" w:eastAsia="Times New Roman" w:hAnsi="Times New Roman"/>
          <w:sz w:val="24"/>
          <w:szCs w:val="24"/>
          <w:lang w:eastAsia="ar-SA"/>
        </w:rPr>
        <w:t>Раздаточный материал для работы</w:t>
      </w:r>
      <w:proofErr w:type="gramStart"/>
      <w:r w:rsidRPr="000F5FCC">
        <w:rPr>
          <w:rFonts w:ascii="Times New Roman" w:eastAsia="Times New Roman" w:hAnsi="Times New Roman"/>
          <w:sz w:val="24"/>
          <w:szCs w:val="24"/>
          <w:lang w:eastAsia="ar-SA"/>
        </w:rPr>
        <w:t xml:space="preserve"> .</w:t>
      </w:r>
      <w:proofErr w:type="gramEnd"/>
    </w:p>
    <w:p w:rsidR="00AE2C65" w:rsidRPr="000F5FCC" w:rsidRDefault="00AE2C65" w:rsidP="0093661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5FCC">
        <w:rPr>
          <w:rFonts w:ascii="Times New Roman" w:eastAsia="Times New Roman" w:hAnsi="Times New Roman"/>
          <w:sz w:val="24"/>
          <w:szCs w:val="24"/>
          <w:lang w:eastAsia="ar-SA"/>
        </w:rPr>
        <w:t>Персональные компьютеры для учащихся.</w:t>
      </w:r>
    </w:p>
    <w:p w:rsidR="00936612" w:rsidRDefault="00AE2C65" w:rsidP="00936612">
      <w:p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5FCC">
        <w:rPr>
          <w:rFonts w:ascii="Times New Roman" w:eastAsia="Times New Roman" w:hAnsi="Times New Roman"/>
          <w:sz w:val="24"/>
          <w:szCs w:val="24"/>
          <w:lang w:eastAsia="ar-SA"/>
        </w:rPr>
        <w:t>Ход урока.</w:t>
      </w:r>
    </w:p>
    <w:p w:rsidR="00AE2C65" w:rsidRPr="00EC1A27" w:rsidRDefault="00AE2C65" w:rsidP="00EC1A27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C1A27">
        <w:rPr>
          <w:rFonts w:ascii="Times New Roman" w:eastAsia="Times New Roman" w:hAnsi="Times New Roman"/>
          <w:b/>
          <w:sz w:val="24"/>
          <w:szCs w:val="24"/>
          <w:lang w:eastAsia="ar-SA"/>
        </w:rPr>
        <w:t>Организационный момент.</w:t>
      </w:r>
    </w:p>
    <w:p w:rsidR="00FC6C7B" w:rsidRDefault="00AE2C65" w:rsidP="00FC6C7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C6C7B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Проверка домашнего задания. </w:t>
      </w:r>
    </w:p>
    <w:p w:rsidR="00AE2C65" w:rsidRPr="00FC6C7B" w:rsidRDefault="00AE2C65" w:rsidP="00936612">
      <w:pPr>
        <w:numPr>
          <w:ilvl w:val="0"/>
          <w:numId w:val="1"/>
        </w:numPr>
        <w:tabs>
          <w:tab w:val="left" w:pos="720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C6C7B">
        <w:rPr>
          <w:rFonts w:ascii="Times New Roman" w:eastAsia="Times New Roman" w:hAnsi="Times New Roman"/>
          <w:sz w:val="24"/>
          <w:szCs w:val="24"/>
          <w:lang w:eastAsia="ar-SA"/>
        </w:rPr>
        <w:t>Какие крупные формы рельефа располагаются в Африке? Назвать и показать крупные формы рельефа</w:t>
      </w:r>
      <w:r w:rsidR="0044049D" w:rsidRPr="00FC6C7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C6C7B">
        <w:rPr>
          <w:rFonts w:ascii="Times New Roman" w:eastAsia="Times New Roman" w:hAnsi="Times New Roman"/>
          <w:sz w:val="24"/>
          <w:szCs w:val="24"/>
          <w:lang w:eastAsia="ar-SA"/>
        </w:rPr>
        <w:t>(Если учащиеся дают устный ответ).</w:t>
      </w:r>
    </w:p>
    <w:p w:rsidR="00AE2C65" w:rsidRPr="000F5FCC" w:rsidRDefault="00AE2C65" w:rsidP="00936612">
      <w:pPr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5FCC">
        <w:rPr>
          <w:rFonts w:ascii="Times New Roman" w:eastAsia="Times New Roman" w:hAnsi="Times New Roman"/>
          <w:sz w:val="24"/>
          <w:szCs w:val="24"/>
          <w:lang w:eastAsia="ar-SA"/>
        </w:rPr>
        <w:t>Где в Африке встречаются молодые и старые горы, почему</w:t>
      </w:r>
      <w:r w:rsidR="00EC1A27">
        <w:rPr>
          <w:rFonts w:ascii="Times New Roman" w:eastAsia="Times New Roman" w:hAnsi="Times New Roman"/>
          <w:sz w:val="24"/>
          <w:szCs w:val="24"/>
          <w:lang w:eastAsia="ar-SA"/>
        </w:rPr>
        <w:t>?</w:t>
      </w:r>
    </w:p>
    <w:p w:rsidR="00AE2C65" w:rsidRPr="000F5FCC" w:rsidRDefault="00AE2C65" w:rsidP="00936612">
      <w:pPr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5FCC">
        <w:rPr>
          <w:rFonts w:ascii="Times New Roman" w:eastAsia="Times New Roman" w:hAnsi="Times New Roman"/>
          <w:sz w:val="24"/>
          <w:szCs w:val="24"/>
          <w:lang w:eastAsia="ar-SA"/>
        </w:rPr>
        <w:t xml:space="preserve">Почему восточная Африка выше, чем западная? Почему в восточной Африке много вулканов? </w:t>
      </w:r>
    </w:p>
    <w:p w:rsidR="00FA72ED" w:rsidRDefault="00AE2C65" w:rsidP="00936612">
      <w:pPr>
        <w:spacing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5FCC">
        <w:rPr>
          <w:rFonts w:ascii="Times New Roman" w:eastAsia="Times New Roman" w:hAnsi="Times New Roman"/>
          <w:sz w:val="24"/>
          <w:szCs w:val="24"/>
          <w:lang w:eastAsia="ar-SA"/>
        </w:rPr>
        <w:t>4.Какие полезные ископаемые добываются в сев</w:t>
      </w:r>
      <w:r w:rsidR="00FA72ED">
        <w:rPr>
          <w:rFonts w:ascii="Times New Roman" w:eastAsia="Times New Roman" w:hAnsi="Times New Roman"/>
          <w:sz w:val="24"/>
          <w:szCs w:val="24"/>
          <w:lang w:eastAsia="ar-SA"/>
        </w:rPr>
        <w:t xml:space="preserve">ерной части Африки и почему? </w:t>
      </w:r>
    </w:p>
    <w:p w:rsidR="00AE2C65" w:rsidRPr="000F5FCC" w:rsidRDefault="00FA72ED" w:rsidP="00FC6C7B">
      <w:pPr>
        <w:spacing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5. К</w:t>
      </w:r>
      <w:r w:rsidR="00AE2C65" w:rsidRPr="000F5FCC">
        <w:rPr>
          <w:rFonts w:ascii="Times New Roman" w:eastAsia="Times New Roman" w:hAnsi="Times New Roman"/>
          <w:sz w:val="24"/>
          <w:szCs w:val="24"/>
          <w:lang w:eastAsia="ar-SA"/>
        </w:rPr>
        <w:t>акие полезные ископаемые добываются в южной Африке и почему?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3118"/>
        <w:gridCol w:w="3118"/>
      </w:tblGrid>
      <w:tr w:rsidR="00AE2C65" w:rsidRPr="000F5FCC" w:rsidTr="00B937F0">
        <w:trPr>
          <w:tblHeader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C65" w:rsidRPr="000F5FCC" w:rsidRDefault="00AE2C65" w:rsidP="00936612">
            <w:pPr>
              <w:pStyle w:val="a6"/>
              <w:jc w:val="both"/>
            </w:pPr>
            <w:r w:rsidRPr="000F5FCC">
              <w:t>Учебная задача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C65" w:rsidRPr="000F5FCC" w:rsidRDefault="00AE2C65" w:rsidP="00936612">
            <w:pPr>
              <w:pStyle w:val="a6"/>
              <w:jc w:val="both"/>
            </w:pPr>
            <w:r w:rsidRPr="000F5FCC">
              <w:t>Деятельность учителя (что делает учитель с ГИС)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C65" w:rsidRPr="000F5FCC" w:rsidRDefault="00AE2C65" w:rsidP="00936612">
            <w:pPr>
              <w:pStyle w:val="a6"/>
              <w:jc w:val="both"/>
            </w:pPr>
            <w:r w:rsidRPr="000F5FCC">
              <w:t xml:space="preserve">Активность учащихся </w:t>
            </w:r>
            <w:proofErr w:type="gramStart"/>
            <w:r w:rsidRPr="000F5FCC">
              <w:t xml:space="preserve">( </w:t>
            </w:r>
            <w:proofErr w:type="gramEnd"/>
            <w:r w:rsidRPr="000F5FCC">
              <w:t>что делают учащиеся с ГИС)</w:t>
            </w:r>
          </w:p>
        </w:tc>
      </w:tr>
      <w:tr w:rsidR="00AE2C65" w:rsidRPr="000F5FCC" w:rsidTr="00B937F0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AE2C65" w:rsidRPr="000F5FCC" w:rsidRDefault="00AE2C65" w:rsidP="00936612">
            <w:pPr>
              <w:pStyle w:val="a5"/>
              <w:jc w:val="both"/>
            </w:pPr>
            <w:r w:rsidRPr="000F5FCC">
              <w:t>Проверка домашнего задания.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AE2C65" w:rsidRDefault="00AE2C65" w:rsidP="00936612">
            <w:pPr>
              <w:pStyle w:val="a5"/>
              <w:jc w:val="both"/>
            </w:pPr>
            <w:r w:rsidRPr="000F5FCC">
              <w:t>1.Открывает базовую карту мира ГИС,</w:t>
            </w:r>
            <w:r w:rsidR="00EC1A27">
              <w:t xml:space="preserve"> </w:t>
            </w:r>
            <w:r w:rsidRPr="000F5FCC">
              <w:t xml:space="preserve">отключаем два слоя растительность, увеличиваем карту Африки, устанавливая её в центре </w:t>
            </w:r>
            <w:r w:rsidRPr="000F5FCC">
              <w:lastRenderedPageBreak/>
              <w:t>экрана.</w:t>
            </w:r>
          </w:p>
          <w:p w:rsidR="00FA72ED" w:rsidRDefault="00FA72ED" w:rsidP="00936612">
            <w:pPr>
              <w:pStyle w:val="a5"/>
              <w:jc w:val="both"/>
            </w:pPr>
          </w:p>
          <w:p w:rsidR="00FA72ED" w:rsidRDefault="00FA72ED" w:rsidP="00936612">
            <w:pPr>
              <w:pStyle w:val="a5"/>
              <w:jc w:val="both"/>
            </w:pPr>
          </w:p>
          <w:p w:rsidR="00FA72ED" w:rsidRDefault="00FA72ED" w:rsidP="00936612">
            <w:pPr>
              <w:pStyle w:val="a5"/>
              <w:jc w:val="both"/>
            </w:pPr>
          </w:p>
          <w:p w:rsidR="00FA72ED" w:rsidRPr="000F5FCC" w:rsidRDefault="00FA72ED" w:rsidP="00936612">
            <w:pPr>
              <w:pStyle w:val="a5"/>
              <w:jc w:val="both"/>
            </w:pPr>
          </w:p>
          <w:p w:rsidR="00AE2C65" w:rsidRDefault="00AE2C65" w:rsidP="00936612">
            <w:pPr>
              <w:pStyle w:val="a5"/>
              <w:jc w:val="both"/>
            </w:pPr>
            <w:r w:rsidRPr="000F5FCC">
              <w:t>2.Для ответа на второй вопрос н</w:t>
            </w:r>
            <w:r w:rsidR="00EC1A27">
              <w:t>а базовую карту мира накладываем</w:t>
            </w:r>
            <w:r w:rsidRPr="000F5FCC">
              <w:t xml:space="preserve"> карту «Недра Земли » в закладке слои отключаем все слои и включаем слой тектонические структуры.</w:t>
            </w:r>
          </w:p>
          <w:p w:rsidR="00FA72ED" w:rsidRDefault="00FA72ED" w:rsidP="00936612">
            <w:pPr>
              <w:pStyle w:val="a5"/>
              <w:jc w:val="both"/>
            </w:pPr>
          </w:p>
          <w:p w:rsidR="00AE2C65" w:rsidRDefault="00AE2C65" w:rsidP="00936612">
            <w:pPr>
              <w:pStyle w:val="a5"/>
              <w:jc w:val="both"/>
            </w:pPr>
            <w:r w:rsidRPr="000F5FCC">
              <w:t>3.На карте в закладке слои включаем все слои и отключаем слои с полезными ископаемыми.</w:t>
            </w:r>
          </w:p>
          <w:p w:rsidR="00BA61A9" w:rsidRDefault="00BA61A9" w:rsidP="00936612">
            <w:pPr>
              <w:pStyle w:val="a5"/>
              <w:jc w:val="both"/>
            </w:pPr>
          </w:p>
          <w:p w:rsidR="00BA61A9" w:rsidRDefault="00BA61A9" w:rsidP="00936612">
            <w:pPr>
              <w:pStyle w:val="a5"/>
              <w:jc w:val="both"/>
            </w:pPr>
          </w:p>
          <w:p w:rsidR="00BA61A9" w:rsidRPr="000F5FCC" w:rsidRDefault="00BA61A9" w:rsidP="00936612">
            <w:pPr>
              <w:pStyle w:val="a5"/>
              <w:jc w:val="both"/>
            </w:pPr>
          </w:p>
          <w:p w:rsidR="00AE2C65" w:rsidRPr="000F5FCC" w:rsidRDefault="00AE2C65" w:rsidP="00936612">
            <w:pPr>
              <w:pStyle w:val="a5"/>
              <w:jc w:val="both"/>
            </w:pPr>
            <w:r w:rsidRPr="000F5FCC">
              <w:t>4. На карте в закладке слои включает все слои карты «Недра Земли».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C65" w:rsidRPr="000F5FCC" w:rsidRDefault="00EC1A27" w:rsidP="00936612">
            <w:pPr>
              <w:pStyle w:val="a5"/>
              <w:jc w:val="both"/>
            </w:pPr>
            <w:r>
              <w:lastRenderedPageBreak/>
              <w:t xml:space="preserve">1. Вызванные </w:t>
            </w:r>
            <w:r w:rsidR="00AE2C65" w:rsidRPr="000F5FCC">
              <w:t>учащиеся</w:t>
            </w:r>
            <w:r>
              <w:t>,</w:t>
            </w:r>
            <w:r w:rsidR="00AE2C65" w:rsidRPr="000F5FCC">
              <w:t xml:space="preserve"> пользуясь выведенной на экран картой</w:t>
            </w:r>
            <w:r w:rsidR="00FA72ED">
              <w:t>,</w:t>
            </w:r>
            <w:r w:rsidR="00AE2C65" w:rsidRPr="000F5FCC">
              <w:t xml:space="preserve"> отвечают на вопрос</w:t>
            </w:r>
            <w:r w:rsidR="00FA72ED">
              <w:t xml:space="preserve">: Какие крупные формы </w:t>
            </w:r>
            <w:r w:rsidR="00FA72ED" w:rsidRPr="000F5FCC">
              <w:t xml:space="preserve">рельефа </w:t>
            </w:r>
            <w:r w:rsidR="00FA72ED" w:rsidRPr="000F5FCC">
              <w:lastRenderedPageBreak/>
              <w:t>располагаются в Африке? Назвать и показать крупные формы рельефа</w:t>
            </w:r>
            <w:r w:rsidR="00AE2C65" w:rsidRPr="000F5FCC">
              <w:t>.</w:t>
            </w:r>
          </w:p>
          <w:p w:rsidR="00AE2C65" w:rsidRPr="000F5FCC" w:rsidRDefault="00AE2C65" w:rsidP="00936612">
            <w:pPr>
              <w:pStyle w:val="a5"/>
              <w:jc w:val="both"/>
            </w:pPr>
          </w:p>
          <w:p w:rsidR="00AE2C65" w:rsidRPr="000F5FCC" w:rsidRDefault="00AE2C65" w:rsidP="00936612">
            <w:pPr>
              <w:pStyle w:val="a5"/>
              <w:jc w:val="both"/>
            </w:pPr>
          </w:p>
          <w:p w:rsidR="00FA72ED" w:rsidRPr="00BA61A9" w:rsidRDefault="00EC1A27" w:rsidP="00FA7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61A9">
              <w:rPr>
                <w:rFonts w:ascii="Times New Roman" w:hAnsi="Times New Roman"/>
              </w:rPr>
              <w:t xml:space="preserve">2. </w:t>
            </w:r>
            <w:r w:rsidR="00AE2C65" w:rsidRPr="00BA61A9">
              <w:rPr>
                <w:rFonts w:ascii="Times New Roman" w:hAnsi="Times New Roman"/>
              </w:rPr>
              <w:t>Используя полученную карту</w:t>
            </w:r>
            <w:r w:rsidRPr="00BA61A9">
              <w:rPr>
                <w:rFonts w:ascii="Times New Roman" w:hAnsi="Times New Roman"/>
              </w:rPr>
              <w:t>,</w:t>
            </w:r>
            <w:r w:rsidR="00AE2C65" w:rsidRPr="00BA61A9">
              <w:rPr>
                <w:rFonts w:ascii="Times New Roman" w:hAnsi="Times New Roman"/>
              </w:rPr>
              <w:t xml:space="preserve"> учащиеся отвечают на вопрос</w:t>
            </w:r>
            <w:r w:rsidR="00FA72ED" w:rsidRPr="00BA61A9">
              <w:rPr>
                <w:rFonts w:ascii="Times New Roman" w:hAnsi="Times New Roman"/>
              </w:rPr>
              <w:t xml:space="preserve">: </w:t>
            </w:r>
            <w:r w:rsidR="00FA72ED" w:rsidRPr="00BA61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Где в Африке встречаются молодые и старые горы, почему?</w:t>
            </w:r>
          </w:p>
          <w:p w:rsidR="00AE2C65" w:rsidRPr="00BA61A9" w:rsidRDefault="00AE2C65" w:rsidP="00936612">
            <w:pPr>
              <w:pStyle w:val="a5"/>
              <w:jc w:val="both"/>
            </w:pPr>
          </w:p>
          <w:p w:rsidR="00FA72ED" w:rsidRPr="000F5FCC" w:rsidRDefault="00FA72ED" w:rsidP="00936612">
            <w:pPr>
              <w:pStyle w:val="a5"/>
              <w:jc w:val="both"/>
            </w:pPr>
          </w:p>
          <w:p w:rsidR="00AE2C65" w:rsidRPr="000F5FCC" w:rsidRDefault="00AE2C65" w:rsidP="00936612">
            <w:pPr>
              <w:pStyle w:val="a5"/>
              <w:jc w:val="both"/>
            </w:pPr>
          </w:p>
          <w:p w:rsidR="00BA61A9" w:rsidRPr="000F5FCC" w:rsidRDefault="00EC1A27" w:rsidP="00BA61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t xml:space="preserve">3. </w:t>
            </w:r>
            <w:r w:rsidR="00AE2C65" w:rsidRPr="000F5FCC">
              <w:t>Используя полученную карту</w:t>
            </w:r>
            <w:r>
              <w:t>,</w:t>
            </w:r>
            <w:r w:rsidR="00AE2C65" w:rsidRPr="000F5FCC">
              <w:t xml:space="preserve"> учащиеся отвечают на третий вопрос</w:t>
            </w:r>
            <w:r w:rsidR="00FA72ED">
              <w:t>:</w:t>
            </w:r>
            <w:r w:rsidR="00BA61A9">
              <w:t xml:space="preserve"> </w:t>
            </w:r>
            <w:r w:rsidR="00BA61A9" w:rsidRPr="000F5F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Почему восточная Африка выше, чем западная? Почему в восточной Африке много вулканов? </w:t>
            </w:r>
          </w:p>
          <w:p w:rsidR="00AE2C65" w:rsidRPr="000F5FCC" w:rsidRDefault="00AE2C65" w:rsidP="00EC1A27">
            <w:pPr>
              <w:pStyle w:val="a5"/>
              <w:jc w:val="both"/>
            </w:pPr>
          </w:p>
          <w:p w:rsidR="00AE2C65" w:rsidRPr="000F5FCC" w:rsidRDefault="00AE2C65" w:rsidP="00936612">
            <w:pPr>
              <w:pStyle w:val="a5"/>
              <w:jc w:val="both"/>
            </w:pPr>
            <w:r w:rsidRPr="000F5FCC">
              <w:t>4. Пользуясь полученной картой</w:t>
            </w:r>
            <w:r w:rsidR="00EC1A27">
              <w:t>,</w:t>
            </w:r>
            <w:r w:rsidRPr="000F5FCC">
              <w:t xml:space="preserve"> учащиеся отвечают на </w:t>
            </w:r>
            <w:r w:rsidR="00BA61A9">
              <w:t xml:space="preserve">четвертый и пятый </w:t>
            </w:r>
            <w:r w:rsidRPr="000F5FCC">
              <w:t>вопрос.</w:t>
            </w:r>
          </w:p>
          <w:p w:rsidR="00AE2C65" w:rsidRPr="000F5FCC" w:rsidRDefault="00AE2C65" w:rsidP="00936612">
            <w:pPr>
              <w:pStyle w:val="a5"/>
              <w:jc w:val="both"/>
            </w:pPr>
            <w:r w:rsidRPr="000F5FCC">
              <w:t xml:space="preserve"> </w:t>
            </w:r>
          </w:p>
        </w:tc>
      </w:tr>
    </w:tbl>
    <w:p w:rsidR="00EC1A27" w:rsidRDefault="00EC1A27" w:rsidP="009366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2C65" w:rsidRPr="000F5FCC" w:rsidRDefault="00AE2C65" w:rsidP="009366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FCC">
        <w:rPr>
          <w:rFonts w:ascii="Times New Roman" w:hAnsi="Times New Roman"/>
          <w:sz w:val="24"/>
          <w:szCs w:val="24"/>
        </w:rPr>
        <w:t>Проверка домашнего задания может проводиться как в устном варианте, так и по заранее заготовленному заданию. Во втором случае учащиеся в заранее заготовленный учителем электронный шаблон впечатывают ответы на поставленные вопросы. Ответы сохраняются на сервере или в компьютерах. При работе можно использовать выпадающее окно «Выбор объекта»</w:t>
      </w:r>
      <w:r w:rsidR="00DE5255">
        <w:rPr>
          <w:rFonts w:ascii="Times New Roman" w:hAnsi="Times New Roman"/>
          <w:sz w:val="24"/>
          <w:szCs w:val="24"/>
        </w:rPr>
        <w:t xml:space="preserve">. </w:t>
      </w:r>
      <w:r w:rsidRPr="000F5FCC">
        <w:rPr>
          <w:rFonts w:ascii="Times New Roman" w:hAnsi="Times New Roman"/>
          <w:sz w:val="24"/>
          <w:szCs w:val="24"/>
        </w:rPr>
        <w:t>Вариант шаблона:</w:t>
      </w:r>
    </w:p>
    <w:p w:rsidR="00AE2C65" w:rsidRPr="000F5FCC" w:rsidRDefault="00AE2C65" w:rsidP="009366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FCC">
        <w:rPr>
          <w:rFonts w:ascii="Times New Roman" w:hAnsi="Times New Roman"/>
          <w:sz w:val="24"/>
          <w:szCs w:val="24"/>
        </w:rPr>
        <w:t>1.В рельефе Африки преобладают______________</w:t>
      </w:r>
      <w:proofErr w:type="gramStart"/>
      <w:r w:rsidRPr="000F5FC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F5FCC">
        <w:rPr>
          <w:rFonts w:ascii="Times New Roman" w:hAnsi="Times New Roman"/>
          <w:sz w:val="24"/>
          <w:szCs w:val="24"/>
        </w:rPr>
        <w:t xml:space="preserve">  Горы располагаются на_______ и ___________ материка. Крупные равнины эт</w:t>
      </w:r>
      <w:proofErr w:type="gramStart"/>
      <w:r w:rsidRPr="000F5FCC">
        <w:rPr>
          <w:rFonts w:ascii="Times New Roman" w:hAnsi="Times New Roman"/>
          <w:sz w:val="24"/>
          <w:szCs w:val="24"/>
        </w:rPr>
        <w:t>о-</w:t>
      </w:r>
      <w:proofErr w:type="gramEnd"/>
      <w:r w:rsidRPr="000F5FCC">
        <w:rPr>
          <w:rFonts w:ascii="Times New Roman" w:hAnsi="Times New Roman"/>
          <w:sz w:val="24"/>
          <w:szCs w:val="24"/>
        </w:rPr>
        <w:t xml:space="preserve"> ____________________, _______________ они расположены на востоке материка. Горы Атлас расположены на ____________ материка, а Драконовы и Капские горы </w:t>
      </w:r>
      <w:proofErr w:type="spellStart"/>
      <w:proofErr w:type="gramStart"/>
      <w:r w:rsidRPr="000F5FCC">
        <w:rPr>
          <w:rFonts w:ascii="Times New Roman" w:hAnsi="Times New Roman"/>
          <w:sz w:val="24"/>
          <w:szCs w:val="24"/>
        </w:rPr>
        <w:t>на</w:t>
      </w:r>
      <w:proofErr w:type="gramEnd"/>
      <w:r w:rsidRPr="000F5FCC">
        <w:rPr>
          <w:rFonts w:ascii="Times New Roman" w:hAnsi="Times New Roman"/>
          <w:sz w:val="24"/>
          <w:szCs w:val="24"/>
        </w:rPr>
        <w:t>___________</w:t>
      </w:r>
      <w:proofErr w:type="spellEnd"/>
      <w:r w:rsidRPr="000F5FCC">
        <w:rPr>
          <w:rFonts w:ascii="Times New Roman" w:hAnsi="Times New Roman"/>
          <w:sz w:val="24"/>
          <w:szCs w:val="24"/>
        </w:rPr>
        <w:t>. Самая высокая точка Африки гора ________________.</w:t>
      </w:r>
    </w:p>
    <w:p w:rsidR="00AE2C65" w:rsidRPr="000F5FCC" w:rsidRDefault="00AE2C65" w:rsidP="00936612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5FCC">
        <w:rPr>
          <w:rFonts w:ascii="Times New Roman" w:eastAsia="Times New Roman" w:hAnsi="Times New Roman"/>
          <w:sz w:val="24"/>
          <w:szCs w:val="24"/>
          <w:lang w:eastAsia="ar-SA"/>
        </w:rPr>
        <w:t>Молодые горы Африки – это горы _______________, так как они расположены в области новой ___________ - ___________ складчатости. Старые горы – это ____________ горы и _____________ горы, так как они расположены в области_________________ складчатости и в области ____________________________.</w:t>
      </w:r>
    </w:p>
    <w:p w:rsidR="00AE2C65" w:rsidRPr="000F5FCC" w:rsidRDefault="00AE2C65" w:rsidP="00936612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5FCC">
        <w:rPr>
          <w:rFonts w:ascii="Times New Roman" w:eastAsia="Times New Roman" w:hAnsi="Times New Roman"/>
          <w:sz w:val="24"/>
          <w:szCs w:val="24"/>
          <w:lang w:eastAsia="ar-SA"/>
        </w:rPr>
        <w:t xml:space="preserve">Восточная Африка выше, чем </w:t>
      </w:r>
      <w:proofErr w:type="gramStart"/>
      <w:r w:rsidRPr="000F5FCC">
        <w:rPr>
          <w:rFonts w:ascii="Times New Roman" w:eastAsia="Times New Roman" w:hAnsi="Times New Roman"/>
          <w:sz w:val="24"/>
          <w:szCs w:val="24"/>
          <w:lang w:eastAsia="ar-SA"/>
        </w:rPr>
        <w:t>западная</w:t>
      </w:r>
      <w:proofErr w:type="gramEnd"/>
      <w:r w:rsidRPr="000F5FCC">
        <w:rPr>
          <w:rFonts w:ascii="Times New Roman" w:eastAsia="Times New Roman" w:hAnsi="Times New Roman"/>
          <w:sz w:val="24"/>
          <w:szCs w:val="24"/>
          <w:lang w:eastAsia="ar-SA"/>
        </w:rPr>
        <w:t xml:space="preserve"> потому  что здесь находится зона _____________________. По которым восточная часть испытывала ______________. Вулканы восточной Африки связаны с _____________ зоной.</w:t>
      </w:r>
    </w:p>
    <w:p w:rsidR="00AE2C65" w:rsidRPr="000F5FCC" w:rsidRDefault="00AE2C65" w:rsidP="00936612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5FCC">
        <w:rPr>
          <w:rFonts w:ascii="Times New Roman" w:eastAsia="Times New Roman" w:hAnsi="Times New Roman"/>
          <w:sz w:val="24"/>
          <w:szCs w:val="24"/>
          <w:lang w:eastAsia="ar-SA"/>
        </w:rPr>
        <w:t xml:space="preserve">В северной Африке в основном расположены месторождения ______________ полезных ископаемых. </w:t>
      </w:r>
      <w:proofErr w:type="spellStart"/>
      <w:r w:rsidRPr="000F5FCC">
        <w:rPr>
          <w:rFonts w:ascii="Times New Roman" w:eastAsia="Times New Roman" w:hAnsi="Times New Roman"/>
          <w:sz w:val="24"/>
          <w:szCs w:val="24"/>
          <w:lang w:eastAsia="ar-SA"/>
        </w:rPr>
        <w:t>Это____________________________________________________</w:t>
      </w:r>
      <w:proofErr w:type="spellEnd"/>
      <w:r w:rsidRPr="000F5FCC">
        <w:rPr>
          <w:rFonts w:ascii="Times New Roman" w:eastAsia="Times New Roman" w:hAnsi="Times New Roman"/>
          <w:sz w:val="24"/>
          <w:szCs w:val="24"/>
          <w:lang w:eastAsia="ar-SA"/>
        </w:rPr>
        <w:t xml:space="preserve">, так как эта часть </w:t>
      </w:r>
      <w:r w:rsidRPr="000F5FC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материка расположена на ______________________ и месторождения связаны с ______________ чехлом.</w:t>
      </w:r>
    </w:p>
    <w:p w:rsidR="00AE2C65" w:rsidRDefault="00AE2C65" w:rsidP="00936612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5FCC">
        <w:rPr>
          <w:rFonts w:ascii="Times New Roman" w:eastAsia="Times New Roman" w:hAnsi="Times New Roman"/>
          <w:sz w:val="24"/>
          <w:szCs w:val="24"/>
          <w:lang w:eastAsia="ar-SA"/>
        </w:rPr>
        <w:t xml:space="preserve">В южной части материка  в основном </w:t>
      </w:r>
      <w:proofErr w:type="gramStart"/>
      <w:r w:rsidRPr="000F5FCC">
        <w:rPr>
          <w:rFonts w:ascii="Times New Roman" w:eastAsia="Times New Roman" w:hAnsi="Times New Roman"/>
          <w:sz w:val="24"/>
          <w:szCs w:val="24"/>
          <w:lang w:eastAsia="ar-SA"/>
        </w:rPr>
        <w:t>располагаются  месторождения __________________ полезных ископаемых они связаны</w:t>
      </w:r>
      <w:proofErr w:type="gramEnd"/>
      <w:r w:rsidRPr="000F5FCC">
        <w:rPr>
          <w:rFonts w:ascii="Times New Roman" w:eastAsia="Times New Roman" w:hAnsi="Times New Roman"/>
          <w:sz w:val="24"/>
          <w:szCs w:val="24"/>
          <w:lang w:eastAsia="ar-SA"/>
        </w:rPr>
        <w:t xml:space="preserve"> с _______________ платформы.</w:t>
      </w:r>
    </w:p>
    <w:p w:rsidR="00DE5255" w:rsidRPr="000F5FCC" w:rsidRDefault="00DE5255" w:rsidP="00DE525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E2C65" w:rsidRPr="00D27674" w:rsidRDefault="00AE2C65" w:rsidP="00D27674">
      <w:pPr>
        <w:pStyle w:val="a7"/>
        <w:numPr>
          <w:ilvl w:val="0"/>
          <w:numId w:val="1"/>
        </w:numPr>
        <w:jc w:val="both"/>
        <w:rPr>
          <w:lang w:eastAsia="ar-SA"/>
        </w:rPr>
      </w:pPr>
      <w:r w:rsidRPr="00D27674">
        <w:rPr>
          <w:lang w:eastAsia="ar-SA"/>
        </w:rPr>
        <w:t>Изучение нового материала.</w:t>
      </w:r>
      <w:r w:rsidR="00DE5255" w:rsidRPr="00D27674">
        <w:rPr>
          <w:lang w:eastAsia="ar-SA"/>
        </w:rPr>
        <w:t xml:space="preserve"> </w:t>
      </w:r>
    </w:p>
    <w:p w:rsidR="00D27674" w:rsidRPr="00D27674" w:rsidRDefault="00D27674" w:rsidP="00D27674">
      <w:pPr>
        <w:pStyle w:val="a7"/>
        <w:ind w:left="1068"/>
        <w:jc w:val="both"/>
        <w:rPr>
          <w:lang w:eastAsia="ar-SA"/>
        </w:rPr>
      </w:pPr>
      <w:r>
        <w:rPr>
          <w:lang w:eastAsia="ar-SA"/>
        </w:rPr>
        <w:t>Формулировка учебно-познавательной задачи</w:t>
      </w:r>
    </w:p>
    <w:p w:rsidR="00AE2C65" w:rsidRPr="000F5FCC" w:rsidRDefault="00AE2C65" w:rsidP="00936612">
      <w:p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5FCC">
        <w:rPr>
          <w:rFonts w:ascii="Times New Roman" w:eastAsia="Times New Roman" w:hAnsi="Times New Roman"/>
          <w:sz w:val="24"/>
          <w:szCs w:val="24"/>
          <w:lang w:eastAsia="ar-SA"/>
        </w:rPr>
        <w:t xml:space="preserve">Определение климатических особенностей материка Африка. </w:t>
      </w:r>
    </w:p>
    <w:p w:rsidR="00AE2C65" w:rsidRPr="000F5FCC" w:rsidRDefault="00AE2C65" w:rsidP="00936612">
      <w:p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5FCC">
        <w:rPr>
          <w:rFonts w:ascii="Times New Roman" w:eastAsia="Times New Roman" w:hAnsi="Times New Roman"/>
          <w:sz w:val="24"/>
          <w:szCs w:val="24"/>
          <w:lang w:eastAsia="ar-SA"/>
        </w:rPr>
        <w:t>Учащиеся самостоятельно работают с ГИС «Живая география» под руководством учителя, пользуясь алгоритмом выполнения работы.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3118"/>
        <w:gridCol w:w="3118"/>
      </w:tblGrid>
      <w:tr w:rsidR="00AE2C65" w:rsidRPr="000F5FCC" w:rsidTr="00B937F0">
        <w:trPr>
          <w:tblHeader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C65" w:rsidRPr="000F5FCC" w:rsidRDefault="00AE2C65" w:rsidP="00936612">
            <w:pPr>
              <w:pStyle w:val="a6"/>
              <w:jc w:val="both"/>
            </w:pPr>
            <w:r w:rsidRPr="000F5FCC">
              <w:t>Учебная задача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C65" w:rsidRPr="000F5FCC" w:rsidRDefault="00AE2C65" w:rsidP="00936612">
            <w:pPr>
              <w:pStyle w:val="a6"/>
              <w:jc w:val="both"/>
            </w:pPr>
            <w:r w:rsidRPr="000F5FCC">
              <w:t>Деятельность учителя (что делает учитель с ГИС)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C65" w:rsidRPr="000F5FCC" w:rsidRDefault="00AE2C65" w:rsidP="00936612">
            <w:pPr>
              <w:pStyle w:val="a6"/>
              <w:jc w:val="both"/>
            </w:pPr>
            <w:r w:rsidRPr="000F5FCC">
              <w:t xml:space="preserve">Активность учащихся </w:t>
            </w:r>
            <w:proofErr w:type="gramStart"/>
            <w:r w:rsidRPr="000F5FCC">
              <w:t xml:space="preserve">( </w:t>
            </w:r>
            <w:proofErr w:type="gramEnd"/>
            <w:r w:rsidRPr="000F5FCC">
              <w:t>что делают учащиеся с ГИС)</w:t>
            </w:r>
          </w:p>
        </w:tc>
      </w:tr>
      <w:tr w:rsidR="00AE2C65" w:rsidRPr="000F5FCC" w:rsidTr="00B937F0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AE2C65" w:rsidRPr="000F5FCC" w:rsidRDefault="00AE2C65" w:rsidP="00936612">
            <w:pPr>
              <w:pStyle w:val="a5"/>
              <w:jc w:val="both"/>
            </w:pPr>
            <w:r w:rsidRPr="000F5FCC">
              <w:t>1.Определение средних температур января и июля на материке.</w:t>
            </w:r>
          </w:p>
          <w:p w:rsidR="00AE2C65" w:rsidRPr="000F5FCC" w:rsidRDefault="00AE2C65" w:rsidP="00936612">
            <w:pPr>
              <w:pStyle w:val="a5"/>
              <w:jc w:val="both"/>
            </w:pPr>
            <w:r w:rsidRPr="000F5FCC">
              <w:t>2. Определение годового количества осадков.</w:t>
            </w:r>
          </w:p>
          <w:p w:rsidR="00AE2C65" w:rsidRPr="000F5FCC" w:rsidRDefault="00AE2C65" w:rsidP="00936612">
            <w:pPr>
              <w:pStyle w:val="a5"/>
              <w:jc w:val="both"/>
            </w:pPr>
            <w:r w:rsidRPr="000F5FCC">
              <w:t>3. Определение климатических поясов, в которых располагается Африка.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AE2C65" w:rsidRPr="000F5FCC" w:rsidRDefault="00AE2C65" w:rsidP="00936612">
            <w:pPr>
              <w:pStyle w:val="a5"/>
              <w:jc w:val="both"/>
            </w:pPr>
            <w:r w:rsidRPr="000F5FCC">
              <w:t>Оказывает помощь в выполнении работы, руководит работой с ГИС.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C65" w:rsidRPr="000F5FCC" w:rsidRDefault="00BA61A9" w:rsidP="00936612">
            <w:pPr>
              <w:pStyle w:val="a5"/>
              <w:jc w:val="both"/>
            </w:pPr>
            <w:r>
              <w:t>1.</w:t>
            </w:r>
            <w:r w:rsidR="00AE2C65" w:rsidRPr="000F5FCC">
              <w:t xml:space="preserve">Открыть пользовательскую карту « </w:t>
            </w:r>
            <w:r w:rsidR="00FC6C7B">
              <w:t>Климатическая карта</w:t>
            </w:r>
            <w:r w:rsidR="00AE2C65" w:rsidRPr="000F5FCC">
              <w:t xml:space="preserve"> мира».</w:t>
            </w:r>
          </w:p>
          <w:p w:rsidR="00AE2C65" w:rsidRPr="000F5FCC" w:rsidRDefault="00AE2C65" w:rsidP="00936612">
            <w:pPr>
              <w:pStyle w:val="a5"/>
              <w:jc w:val="both"/>
            </w:pPr>
            <w:r w:rsidRPr="000F5FCC">
              <w:t xml:space="preserve">Отключаем все слои и выбираем слой «Средние температуры июля». Увеличивают карту, находят изотермы, щелчком определяют значения температур в разных частях материка. </w:t>
            </w:r>
          </w:p>
          <w:p w:rsidR="00AE2C65" w:rsidRPr="000F5FCC" w:rsidRDefault="00AE2C65" w:rsidP="00936612">
            <w:pPr>
              <w:pStyle w:val="a5"/>
              <w:jc w:val="both"/>
            </w:pPr>
            <w:r w:rsidRPr="000F5FCC">
              <w:t xml:space="preserve">Отключаем все слои и выбираем слой «Средние температуры января» Увеличивают карту, находят изотермы, щелчком определяют значения температур в разных частях материка. </w:t>
            </w:r>
          </w:p>
          <w:p w:rsidR="00AE2C65" w:rsidRPr="000F5FCC" w:rsidRDefault="00BA61A9" w:rsidP="00936612">
            <w:pPr>
              <w:pStyle w:val="a5"/>
              <w:jc w:val="both"/>
            </w:pPr>
            <w:r>
              <w:t>2.</w:t>
            </w:r>
            <w:r w:rsidR="00AE2C65" w:rsidRPr="000F5FCC">
              <w:t xml:space="preserve">Отключают все слои, выбирают слой годовое количество осадков. Увеличивают карту,   щелчком определяют значения количества осадков в разных частях материка. </w:t>
            </w:r>
          </w:p>
          <w:p w:rsidR="00AE2C65" w:rsidRPr="000F5FCC" w:rsidRDefault="00BA61A9" w:rsidP="00BA61A9">
            <w:pPr>
              <w:pStyle w:val="a5"/>
              <w:jc w:val="both"/>
            </w:pPr>
            <w:r>
              <w:t>3.На пользовательской карте «</w:t>
            </w:r>
            <w:r w:rsidR="00AE2C65" w:rsidRPr="000F5FCC">
              <w:t xml:space="preserve">Климатическая карта мира» отключают все слои каты. Определяют, в каких климатических поясах располагается материк.  </w:t>
            </w:r>
            <w:r>
              <w:t>И</w:t>
            </w:r>
            <w:r w:rsidR="00AE2C65" w:rsidRPr="000F5FCC">
              <w:t xml:space="preserve">спользуя отработанный навык, составляют характеристику климатических поясов </w:t>
            </w:r>
            <w:r w:rsidR="00AE2C65" w:rsidRPr="000F5FCC">
              <w:lastRenderedPageBreak/>
              <w:t>материка, данные заносят в таблицу</w:t>
            </w:r>
            <w:r>
              <w:t>№1</w:t>
            </w:r>
            <w:r w:rsidR="00AE2C65" w:rsidRPr="000F5FCC">
              <w:t xml:space="preserve"> в тетради.</w:t>
            </w:r>
          </w:p>
        </w:tc>
      </w:tr>
    </w:tbl>
    <w:p w:rsidR="00BA61A9" w:rsidRDefault="00BA61A9" w:rsidP="00EC1A2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A61A9" w:rsidRDefault="00BA61A9" w:rsidP="00BA61A9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Таблица №1</w:t>
      </w:r>
    </w:p>
    <w:p w:rsidR="00BA61A9" w:rsidRDefault="00BA61A9" w:rsidP="00EC1A2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44"/>
        <w:gridCol w:w="1909"/>
        <w:gridCol w:w="1819"/>
        <w:gridCol w:w="1819"/>
        <w:gridCol w:w="1672"/>
      </w:tblGrid>
      <w:tr w:rsidR="00BA61A9" w:rsidTr="00BA61A9">
        <w:tc>
          <w:tcPr>
            <w:tcW w:w="2144" w:type="dxa"/>
          </w:tcPr>
          <w:p w:rsidR="00BA61A9" w:rsidRPr="00BA61A9" w:rsidRDefault="00BA61A9" w:rsidP="00BA61A9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BA61A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Климатический пояс</w:t>
            </w:r>
          </w:p>
        </w:tc>
        <w:tc>
          <w:tcPr>
            <w:tcW w:w="1902" w:type="dxa"/>
          </w:tcPr>
          <w:p w:rsidR="00BA61A9" w:rsidRPr="00BA61A9" w:rsidRDefault="00BA61A9" w:rsidP="00BA61A9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BA61A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Географическое положение</w:t>
            </w:r>
          </w:p>
        </w:tc>
        <w:tc>
          <w:tcPr>
            <w:tcW w:w="1819" w:type="dxa"/>
          </w:tcPr>
          <w:p w:rsidR="00BA61A9" w:rsidRPr="00BA61A9" w:rsidRDefault="00BA61A9" w:rsidP="00BA61A9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BA61A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Температура января</w:t>
            </w:r>
          </w:p>
        </w:tc>
        <w:tc>
          <w:tcPr>
            <w:tcW w:w="1819" w:type="dxa"/>
          </w:tcPr>
          <w:p w:rsidR="00BA61A9" w:rsidRPr="00BA61A9" w:rsidRDefault="00BA61A9" w:rsidP="00BA61A9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BA61A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Температура июля</w:t>
            </w:r>
          </w:p>
        </w:tc>
        <w:tc>
          <w:tcPr>
            <w:tcW w:w="1672" w:type="dxa"/>
          </w:tcPr>
          <w:p w:rsidR="00BA61A9" w:rsidRPr="00BA61A9" w:rsidRDefault="00BA61A9" w:rsidP="00BA61A9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BA61A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Годовое количество осадков</w:t>
            </w:r>
          </w:p>
        </w:tc>
      </w:tr>
      <w:tr w:rsidR="00BA61A9" w:rsidTr="00BA61A9">
        <w:tc>
          <w:tcPr>
            <w:tcW w:w="2144" w:type="dxa"/>
          </w:tcPr>
          <w:p w:rsidR="00BA61A9" w:rsidRDefault="00BA61A9" w:rsidP="00EC1A2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</w:tcPr>
          <w:p w:rsidR="00BA61A9" w:rsidRDefault="00BA61A9" w:rsidP="00EC1A2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19" w:type="dxa"/>
          </w:tcPr>
          <w:p w:rsidR="00BA61A9" w:rsidRDefault="00BA61A9" w:rsidP="00EC1A2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19" w:type="dxa"/>
          </w:tcPr>
          <w:p w:rsidR="00BA61A9" w:rsidRDefault="00BA61A9" w:rsidP="00EC1A2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</w:tcPr>
          <w:p w:rsidR="00BA61A9" w:rsidRDefault="00BA61A9" w:rsidP="00EC1A2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A61A9" w:rsidRDefault="00BA61A9" w:rsidP="00EC1A2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A61A9" w:rsidRDefault="00BA61A9" w:rsidP="00EC1A2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E2C65" w:rsidRPr="000F5FCC" w:rsidRDefault="00EC1A27" w:rsidP="00EC1A2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="00AE2C65" w:rsidRPr="000F5FCC">
        <w:rPr>
          <w:rFonts w:ascii="Times New Roman" w:eastAsia="Times New Roman" w:hAnsi="Times New Roman"/>
          <w:sz w:val="24"/>
          <w:szCs w:val="24"/>
          <w:lang w:eastAsia="ar-SA"/>
        </w:rPr>
        <w:t>Домашнее задание. Прочитать параграф, пользуясь атласом Климатической картой</w:t>
      </w:r>
    </w:p>
    <w:p w:rsidR="00AE2C65" w:rsidRDefault="00AE2C65" w:rsidP="00936612">
      <w:pPr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5FCC">
        <w:rPr>
          <w:rFonts w:ascii="Times New Roman" w:eastAsia="Times New Roman" w:hAnsi="Times New Roman"/>
          <w:sz w:val="24"/>
          <w:szCs w:val="24"/>
          <w:lang w:eastAsia="ar-SA"/>
        </w:rPr>
        <w:t xml:space="preserve"> Африки и картой Климатических поясов, записями в тетради  подготовить характеристику климатических поясов Африки.</w:t>
      </w:r>
    </w:p>
    <w:p w:rsidR="00936612" w:rsidRPr="000F5FCC" w:rsidRDefault="00936612" w:rsidP="00936612">
      <w:pPr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52605" w:rsidRPr="00952605" w:rsidRDefault="00952605" w:rsidP="008B2367">
      <w:pPr>
        <w:spacing w:line="240" w:lineRule="auto"/>
        <w:rPr>
          <w:rFonts w:ascii="Times New Roman" w:hAnsi="Times New Roman"/>
          <w:sz w:val="24"/>
          <w:szCs w:val="24"/>
        </w:rPr>
      </w:pPr>
      <w:r w:rsidRPr="00952605">
        <w:rPr>
          <w:rFonts w:ascii="Times New Roman" w:hAnsi="Times New Roman"/>
          <w:sz w:val="24"/>
          <w:szCs w:val="24"/>
        </w:rPr>
        <w:t xml:space="preserve">Практическая работа </w:t>
      </w:r>
      <w:r w:rsidR="008B2367">
        <w:rPr>
          <w:rFonts w:ascii="Times New Roman" w:hAnsi="Times New Roman"/>
          <w:sz w:val="24"/>
          <w:szCs w:val="24"/>
        </w:rPr>
        <w:t>«</w:t>
      </w:r>
      <w:r w:rsidR="008B2367" w:rsidRPr="008B2367">
        <w:rPr>
          <w:rFonts w:ascii="Times New Roman" w:hAnsi="Times New Roman"/>
          <w:b/>
          <w:sz w:val="24"/>
          <w:szCs w:val="24"/>
        </w:rPr>
        <w:t>Сравнительная характеристика стран Алжир</w:t>
      </w:r>
      <w:r w:rsidR="008B2367">
        <w:rPr>
          <w:rFonts w:ascii="Times New Roman" w:hAnsi="Times New Roman"/>
          <w:b/>
          <w:sz w:val="24"/>
          <w:szCs w:val="24"/>
        </w:rPr>
        <w:t>а</w:t>
      </w:r>
      <w:r w:rsidR="008B2367" w:rsidRPr="008B2367">
        <w:rPr>
          <w:rFonts w:ascii="Times New Roman" w:hAnsi="Times New Roman"/>
          <w:b/>
          <w:sz w:val="24"/>
          <w:szCs w:val="24"/>
        </w:rPr>
        <w:t xml:space="preserve"> и ЮАР (природа, население, хозяйство)</w:t>
      </w:r>
      <w:r w:rsidR="008B2367">
        <w:rPr>
          <w:rFonts w:ascii="Times New Roman" w:hAnsi="Times New Roman"/>
          <w:b/>
          <w:sz w:val="24"/>
          <w:szCs w:val="24"/>
        </w:rPr>
        <w:t xml:space="preserve">  </w:t>
      </w:r>
      <w:r w:rsidRPr="00952605">
        <w:rPr>
          <w:rFonts w:ascii="Times New Roman" w:hAnsi="Times New Roman"/>
          <w:sz w:val="24"/>
          <w:szCs w:val="24"/>
        </w:rPr>
        <w:t>11 класс.</w:t>
      </w:r>
    </w:p>
    <w:p w:rsidR="00952605" w:rsidRPr="00EC1A27" w:rsidRDefault="00952605" w:rsidP="0095260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A27">
        <w:rPr>
          <w:rFonts w:ascii="Times New Roman" w:hAnsi="Times New Roman"/>
          <w:b/>
          <w:sz w:val="24"/>
          <w:szCs w:val="24"/>
        </w:rPr>
        <w:t>Оборудование.</w:t>
      </w:r>
    </w:p>
    <w:p w:rsidR="00952605" w:rsidRPr="000F5FCC" w:rsidRDefault="00952605" w:rsidP="0095260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5FCC">
        <w:rPr>
          <w:rFonts w:ascii="Times New Roman" w:eastAsia="Times New Roman" w:hAnsi="Times New Roman"/>
          <w:sz w:val="24"/>
          <w:szCs w:val="24"/>
          <w:lang w:eastAsia="ar-SA"/>
        </w:rPr>
        <w:t>ГИС «Живая география»</w:t>
      </w:r>
    </w:p>
    <w:p w:rsidR="00952605" w:rsidRPr="000F5FCC" w:rsidRDefault="00952605" w:rsidP="0095260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5FCC">
        <w:rPr>
          <w:rFonts w:ascii="Times New Roman" w:eastAsia="Times New Roman" w:hAnsi="Times New Roman"/>
          <w:sz w:val="24"/>
          <w:szCs w:val="24"/>
          <w:lang w:eastAsia="ar-SA"/>
        </w:rPr>
        <w:t>Раздаточный материал для работы</w:t>
      </w:r>
      <w:proofErr w:type="gramStart"/>
      <w:r w:rsidRPr="000F5FCC">
        <w:rPr>
          <w:rFonts w:ascii="Times New Roman" w:eastAsia="Times New Roman" w:hAnsi="Times New Roman"/>
          <w:sz w:val="24"/>
          <w:szCs w:val="24"/>
          <w:lang w:eastAsia="ar-SA"/>
        </w:rPr>
        <w:t xml:space="preserve"> .</w:t>
      </w:r>
      <w:proofErr w:type="gramEnd"/>
    </w:p>
    <w:p w:rsidR="00952605" w:rsidRPr="000F5FCC" w:rsidRDefault="00952605" w:rsidP="0095260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5FCC">
        <w:rPr>
          <w:rFonts w:ascii="Times New Roman" w:eastAsia="Times New Roman" w:hAnsi="Times New Roman"/>
          <w:sz w:val="24"/>
          <w:szCs w:val="24"/>
          <w:lang w:eastAsia="ar-SA"/>
        </w:rPr>
        <w:t>Персональные компьютеры для учащихся.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13"/>
      </w:tblGrid>
      <w:tr w:rsidR="00936612" w:rsidTr="00936612">
        <w:trPr>
          <w:tblHeader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6612" w:rsidRDefault="00936612" w:rsidP="00B937F0">
            <w:pPr>
              <w:pStyle w:val="a6"/>
            </w:pPr>
            <w:r>
              <w:t>Учебная задача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6612" w:rsidRDefault="00936612" w:rsidP="00B937F0">
            <w:pPr>
              <w:pStyle w:val="a6"/>
            </w:pPr>
            <w:r>
              <w:t>Деятельность учителя (что делает учитель с ГИС)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6612" w:rsidRDefault="00936612" w:rsidP="00B937F0">
            <w:pPr>
              <w:pStyle w:val="a6"/>
            </w:pPr>
            <w:r>
              <w:t xml:space="preserve">Активность учащихся </w:t>
            </w:r>
            <w:proofErr w:type="gramStart"/>
            <w:r>
              <w:t xml:space="preserve">( </w:t>
            </w:r>
            <w:proofErr w:type="gramEnd"/>
            <w:r>
              <w:t>что делают учащиеся с ГИС)</w:t>
            </w:r>
          </w:p>
        </w:tc>
      </w:tr>
      <w:tr w:rsidR="00936612" w:rsidTr="0093661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936612" w:rsidRDefault="00936612" w:rsidP="00B937F0">
            <w:pPr>
              <w:pStyle w:val="a5"/>
            </w:pPr>
            <w:r>
              <w:t>Определение места положения стран и знакомство с первичной информацией о стране.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936612" w:rsidRDefault="00936612" w:rsidP="00B937F0">
            <w:pPr>
              <w:pStyle w:val="a5"/>
            </w:pPr>
            <w:r>
              <w:t>Открыть «Политико-административную карту»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6612" w:rsidRDefault="00936612" w:rsidP="00B937F0">
            <w:pPr>
              <w:pStyle w:val="a5"/>
            </w:pPr>
            <w:r>
              <w:t>Определяют географическое положение Алжира и ЮАР.</w:t>
            </w:r>
          </w:p>
          <w:p w:rsidR="00936612" w:rsidRDefault="00936612" w:rsidP="00B937F0">
            <w:pPr>
              <w:pStyle w:val="a5"/>
            </w:pPr>
            <w:r>
              <w:t>Щелчком по объекту в выпадающем окне «Выбор объекта» знакомятся с первичной информацией о странах.</w:t>
            </w:r>
          </w:p>
        </w:tc>
      </w:tr>
      <w:tr w:rsidR="00936612" w:rsidTr="0093661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936612" w:rsidRDefault="00936612" w:rsidP="00B937F0">
            <w:pPr>
              <w:pStyle w:val="a5"/>
            </w:pPr>
            <w:r>
              <w:t>Характеристика природы</w:t>
            </w:r>
          </w:p>
          <w:p w:rsidR="00936612" w:rsidRDefault="00936612" w:rsidP="00B937F0">
            <w:pPr>
              <w:pStyle w:val="a5"/>
            </w:pPr>
            <w:r>
              <w:t>1.Особенности климата (климатический пояс, температуры января и июля, годовое количество осадков)</w:t>
            </w:r>
          </w:p>
          <w:p w:rsidR="00936612" w:rsidRDefault="00936612" w:rsidP="00B937F0">
            <w:pPr>
              <w:pStyle w:val="a5"/>
            </w:pPr>
            <w:r>
              <w:t>2. Природная зона, особенности растительности, животного мира.</w:t>
            </w:r>
          </w:p>
          <w:p w:rsidR="00936612" w:rsidRDefault="00936612" w:rsidP="00B937F0">
            <w:pPr>
              <w:pStyle w:val="a5"/>
            </w:pPr>
            <w:r>
              <w:t>3. Почвы</w:t>
            </w:r>
          </w:p>
          <w:p w:rsidR="00936612" w:rsidRDefault="00936612" w:rsidP="00B937F0">
            <w:pPr>
              <w:pStyle w:val="a5"/>
            </w:pPr>
            <w:r>
              <w:t xml:space="preserve">4. Влияние человека на природу. </w:t>
            </w:r>
          </w:p>
          <w:p w:rsidR="00936612" w:rsidRDefault="00936612" w:rsidP="00B937F0">
            <w:pPr>
              <w:pStyle w:val="a5"/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936612" w:rsidRDefault="00936612" w:rsidP="00B937F0">
            <w:pPr>
              <w:pStyle w:val="a5"/>
            </w:pPr>
            <w:r>
              <w:t>Открыть базовую карту мира отключить 2-а слоя растительность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605" w:rsidRPr="000F5FCC" w:rsidRDefault="00952605" w:rsidP="00952605">
            <w:pPr>
              <w:pStyle w:val="a5"/>
              <w:jc w:val="both"/>
            </w:pPr>
            <w:r w:rsidRPr="000F5FCC">
              <w:t xml:space="preserve">Открыть пользовательскую карту « </w:t>
            </w:r>
            <w:r w:rsidR="00FC6C7B">
              <w:t>Климатическая карта</w:t>
            </w:r>
            <w:r w:rsidRPr="000F5FCC">
              <w:t xml:space="preserve"> мира».</w:t>
            </w:r>
          </w:p>
          <w:p w:rsidR="00952605" w:rsidRPr="000F5FCC" w:rsidRDefault="00952605" w:rsidP="00952605">
            <w:pPr>
              <w:pStyle w:val="a5"/>
              <w:jc w:val="both"/>
            </w:pPr>
            <w:r w:rsidRPr="000F5FCC">
              <w:t xml:space="preserve">Отключаем все слои и выбираем слой «Средние температуры июля». Увеличивают карту, находят изотермы, щелчком определяют значения температур в разных частях материка. </w:t>
            </w:r>
          </w:p>
          <w:p w:rsidR="00952605" w:rsidRPr="000F5FCC" w:rsidRDefault="00952605" w:rsidP="00952605">
            <w:pPr>
              <w:pStyle w:val="a5"/>
              <w:jc w:val="both"/>
            </w:pPr>
            <w:r w:rsidRPr="000F5FCC">
              <w:t xml:space="preserve">Отключаем все слои и выбираем слой «Средние температуры января» </w:t>
            </w:r>
            <w:r w:rsidRPr="000F5FCC">
              <w:lastRenderedPageBreak/>
              <w:t xml:space="preserve">Увеличивают карту, находят изотермы, щелчком определяют значения температур в разных частях материка. </w:t>
            </w:r>
          </w:p>
          <w:p w:rsidR="00952605" w:rsidRPr="000F5FCC" w:rsidRDefault="00952605" w:rsidP="00952605">
            <w:pPr>
              <w:pStyle w:val="a5"/>
              <w:jc w:val="both"/>
            </w:pPr>
            <w:r>
              <w:t>2.</w:t>
            </w:r>
            <w:r w:rsidRPr="000F5FCC">
              <w:t xml:space="preserve">Отключают все слои, выбирают слой годовое количество осадков. Увеличивают карту,   щелчком определяют значения количества осадков в разных частях материка. </w:t>
            </w:r>
          </w:p>
          <w:p w:rsidR="00936612" w:rsidRDefault="00936612" w:rsidP="00B937F0">
            <w:pPr>
              <w:pStyle w:val="a5"/>
            </w:pPr>
          </w:p>
        </w:tc>
      </w:tr>
      <w:tr w:rsidR="00936612" w:rsidTr="0093661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936612" w:rsidRDefault="00936612" w:rsidP="00B937F0">
            <w:pPr>
              <w:pStyle w:val="a5"/>
            </w:pPr>
            <w:r>
              <w:lastRenderedPageBreak/>
              <w:t>Характеристика населения</w:t>
            </w:r>
          </w:p>
          <w:p w:rsidR="00936612" w:rsidRDefault="00952605" w:rsidP="00B937F0">
            <w:pPr>
              <w:pStyle w:val="a5"/>
            </w:pPr>
            <w:r>
              <w:t>1. Ч</w:t>
            </w:r>
            <w:r w:rsidR="00936612">
              <w:t>исленность населения</w:t>
            </w:r>
          </w:p>
          <w:p w:rsidR="00936612" w:rsidRDefault="00952605" w:rsidP="00B937F0">
            <w:pPr>
              <w:pStyle w:val="a5"/>
            </w:pPr>
            <w:r>
              <w:t>2. Е</w:t>
            </w:r>
            <w:r w:rsidR="00936612">
              <w:t>стественный прирост, рождаемость, смертность.</w:t>
            </w:r>
          </w:p>
          <w:p w:rsidR="00936612" w:rsidRDefault="00952605" w:rsidP="00B937F0">
            <w:pPr>
              <w:pStyle w:val="a5"/>
            </w:pPr>
            <w:r>
              <w:t>3. Р</w:t>
            </w:r>
            <w:r w:rsidR="00936612">
              <w:t>азмещение населения</w:t>
            </w:r>
          </w:p>
          <w:p w:rsidR="00936612" w:rsidRDefault="00952605" w:rsidP="00B937F0">
            <w:pPr>
              <w:pStyle w:val="a5"/>
            </w:pPr>
            <w:r>
              <w:t>4. Э</w:t>
            </w:r>
            <w:r w:rsidR="00936612">
              <w:t>тнический состав населения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936612" w:rsidRDefault="00936612" w:rsidP="00B937F0">
            <w:pPr>
              <w:pStyle w:val="a5"/>
            </w:pPr>
            <w:r>
              <w:t>Оказание помощи учащимся в работе с ГИС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6612" w:rsidRDefault="00936612" w:rsidP="00B937F0">
            <w:pPr>
              <w:pStyle w:val="a5"/>
            </w:pPr>
            <w:r>
              <w:t>В выпадающем окне «Выбор объекта» находят информацию о численности населения, сравнивают страны по данному показателю.</w:t>
            </w:r>
          </w:p>
          <w:p w:rsidR="00936612" w:rsidRDefault="00936612" w:rsidP="00B937F0">
            <w:pPr>
              <w:pStyle w:val="a5"/>
            </w:pPr>
            <w:r>
              <w:t>Открыть пользовательскую карту «Плотность населения»</w:t>
            </w:r>
          </w:p>
          <w:p w:rsidR="00936612" w:rsidRDefault="00936612" w:rsidP="00B937F0">
            <w:pPr>
              <w:pStyle w:val="a5"/>
            </w:pPr>
            <w:r>
              <w:t>1.Используя выпадающее окно «Выбор объекта» узнать среднюю плотность населения страны.</w:t>
            </w:r>
          </w:p>
          <w:p w:rsidR="00936612" w:rsidRDefault="00936612" w:rsidP="00B937F0">
            <w:pPr>
              <w:pStyle w:val="a5"/>
            </w:pPr>
            <w:r>
              <w:t>2. Увеличить карту определить равномерно ли размещается население по территории стран, в каких районах стран плотность населения выше</w:t>
            </w:r>
            <w:r w:rsidR="00952605">
              <w:t>,</w:t>
            </w:r>
            <w:r w:rsidR="00FC6C7B">
              <w:t xml:space="preserve"> </w:t>
            </w:r>
            <w:r>
              <w:t>чем средняя.</w:t>
            </w:r>
          </w:p>
          <w:p w:rsidR="00936612" w:rsidRDefault="00936612" w:rsidP="00B937F0">
            <w:pPr>
              <w:pStyle w:val="a5"/>
            </w:pPr>
            <w:r>
              <w:t>Какие крупные города, какова их численность населения</w:t>
            </w:r>
          </w:p>
          <w:p w:rsidR="00936612" w:rsidRDefault="00936612" w:rsidP="00B937F0">
            <w:pPr>
              <w:pStyle w:val="a5"/>
            </w:pPr>
            <w:r>
              <w:t>Открыть пользовательскую карту «Народы и религии мира « пользуясь данной картой</w:t>
            </w:r>
            <w:r w:rsidR="00952605">
              <w:t>,</w:t>
            </w:r>
            <w:r>
              <w:t xml:space="preserve"> определяют (увеличив карту), какие народы населяют страну, какие религии они исповедуют.</w:t>
            </w:r>
          </w:p>
          <w:p w:rsidR="00936612" w:rsidRDefault="00936612" w:rsidP="00B937F0">
            <w:pPr>
              <w:pStyle w:val="a5"/>
            </w:pPr>
            <w:r>
              <w:t>Составляют картограмму естественного прироста стран мира для этого: используя первый фонарик</w:t>
            </w:r>
            <w:r w:rsidR="00EC1A27">
              <w:t>,</w:t>
            </w:r>
            <w:r>
              <w:t xml:space="preserve"> в выпадающем окне в закладке </w:t>
            </w:r>
            <w:r>
              <w:rPr>
                <w:u w:val="single"/>
              </w:rPr>
              <w:t xml:space="preserve">слои </w:t>
            </w:r>
            <w:r>
              <w:t xml:space="preserve">сбрасываем все и активируем слой </w:t>
            </w:r>
            <w:r>
              <w:lastRenderedPageBreak/>
              <w:t xml:space="preserve">административное деление, в закладке </w:t>
            </w:r>
            <w:r>
              <w:rPr>
                <w:u w:val="single"/>
              </w:rPr>
              <w:t xml:space="preserve">объекты </w:t>
            </w:r>
            <w:r>
              <w:t xml:space="preserve">сбрасываем все слои и активируем государства и  после этого нажимаем </w:t>
            </w:r>
            <w:r>
              <w:rPr>
                <w:u w:val="single"/>
              </w:rPr>
              <w:t>выделить.</w:t>
            </w:r>
            <w:r>
              <w:t xml:space="preserve"> Выделенные объекты высвечиваются красным</w:t>
            </w:r>
            <w:proofErr w:type="gramStart"/>
            <w:r>
              <w:t xml:space="preserve"> В</w:t>
            </w:r>
            <w:proofErr w:type="gramEnd"/>
            <w:r>
              <w:t>ходят в меню ЗАДАЧИ в выпадающем меню выбираем построение тематической картограммы.</w:t>
            </w:r>
          </w:p>
          <w:p w:rsidR="00936612" w:rsidRDefault="00936612" w:rsidP="00B937F0">
            <w:pPr>
              <w:pStyle w:val="a5"/>
            </w:pPr>
            <w:r>
              <w:t xml:space="preserve">В этом окне в закладке </w:t>
            </w:r>
            <w:r>
              <w:rPr>
                <w:u w:val="single"/>
              </w:rPr>
              <w:t xml:space="preserve">данные в строке результат </w:t>
            </w:r>
            <w:r w:rsidR="00FC6C7B">
              <w:t>даем название картограмме.</w:t>
            </w:r>
            <w:r w:rsidR="006B6F94">
              <w:t xml:space="preserve"> </w:t>
            </w:r>
            <w:r w:rsidR="00FC6C7B">
              <w:t>В</w:t>
            </w:r>
            <w:r>
              <w:t xml:space="preserve"> </w:t>
            </w:r>
            <w:r>
              <w:rPr>
                <w:u w:val="single"/>
              </w:rPr>
              <w:t xml:space="preserve">поле значений </w:t>
            </w:r>
            <w:r>
              <w:t xml:space="preserve">находят </w:t>
            </w:r>
            <w:r w:rsidR="00952605">
              <w:t xml:space="preserve">графу </w:t>
            </w:r>
            <w:proofErr w:type="gramStart"/>
            <w:r>
              <w:t>Естественный</w:t>
            </w:r>
            <w:proofErr w:type="gramEnd"/>
            <w:r>
              <w:t xml:space="preserve"> прирос 2004.</w:t>
            </w:r>
          </w:p>
          <w:p w:rsidR="00936612" w:rsidRDefault="00936612" w:rsidP="00B937F0">
            <w:pPr>
              <w:pStyle w:val="a5"/>
              <w:rPr>
                <w:u w:val="single"/>
              </w:rPr>
            </w:pPr>
            <w:r>
              <w:t>Переходят к з</w:t>
            </w:r>
            <w:r>
              <w:rPr>
                <w:u w:val="single"/>
              </w:rPr>
              <w:t>акладке вид.</w:t>
            </w:r>
          </w:p>
          <w:p w:rsidR="00936612" w:rsidRDefault="00936612" w:rsidP="00B937F0">
            <w:pPr>
              <w:pStyle w:val="a5"/>
            </w:pPr>
            <w:r>
              <w:t xml:space="preserve">В графе градации выбираю число 3, назначают цвета и присваивают им значения. В графе контур проставляют галочку. Переходят к закладке </w:t>
            </w:r>
            <w:r>
              <w:rPr>
                <w:u w:val="single"/>
              </w:rPr>
              <w:t>легенда</w:t>
            </w:r>
            <w:r>
              <w:t xml:space="preserve">. </w:t>
            </w:r>
          </w:p>
          <w:p w:rsidR="00936612" w:rsidRDefault="00936612" w:rsidP="00B937F0">
            <w:pPr>
              <w:pStyle w:val="a5"/>
            </w:pPr>
            <w:r>
              <w:t>Проставить галочки в окнах, нанести легенду, нанести на картограмму, в окне название легенды дают название «Естественный прирост 2004»нажимаем выполнить.</w:t>
            </w:r>
          </w:p>
          <w:p w:rsidR="00936612" w:rsidRDefault="00936612" w:rsidP="00B937F0">
            <w:pPr>
              <w:pStyle w:val="a5"/>
            </w:pPr>
            <w:r>
              <w:t>Анализируют картограмму, сравнивают страны между собой, определяют тип воспроизводства населения. Используя данные выпадающего окна о рождаемости и смертности, объясняют причины, влияющие на естественный прирост.</w:t>
            </w:r>
          </w:p>
        </w:tc>
      </w:tr>
      <w:tr w:rsidR="00936612" w:rsidTr="0093661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936612" w:rsidRDefault="00936612" w:rsidP="00B937F0">
            <w:pPr>
              <w:pStyle w:val="a5"/>
            </w:pPr>
            <w:r>
              <w:lastRenderedPageBreak/>
              <w:t>Характеристика хозяйства</w:t>
            </w:r>
          </w:p>
          <w:p w:rsidR="00936612" w:rsidRDefault="00952605" w:rsidP="00B937F0">
            <w:pPr>
              <w:pStyle w:val="a5"/>
            </w:pPr>
            <w:r>
              <w:t>1. О</w:t>
            </w:r>
            <w:r w:rsidR="00936612">
              <w:t>собенности промышленности</w:t>
            </w:r>
          </w:p>
          <w:p w:rsidR="00936612" w:rsidRDefault="00952605" w:rsidP="00B937F0">
            <w:pPr>
              <w:pStyle w:val="a5"/>
            </w:pPr>
            <w:r>
              <w:t>2. С</w:t>
            </w:r>
            <w:r w:rsidR="00936612">
              <w:t>ельское хозяйство</w:t>
            </w:r>
          </w:p>
          <w:p w:rsidR="00936612" w:rsidRDefault="00952605" w:rsidP="00B937F0">
            <w:pPr>
              <w:pStyle w:val="a5"/>
            </w:pPr>
            <w:r>
              <w:t>3. Т</w:t>
            </w:r>
            <w:r w:rsidR="00936612">
              <w:t>ранспорт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936612" w:rsidRDefault="00936612" w:rsidP="00952605">
            <w:pPr>
              <w:pStyle w:val="a5"/>
            </w:pPr>
            <w:r>
              <w:t xml:space="preserve"> Открыть пользовательскую карту </w:t>
            </w:r>
            <w:r w:rsidR="00952605">
              <w:t>«П</w:t>
            </w:r>
            <w:r>
              <w:t>ромышленность</w:t>
            </w:r>
            <w:r w:rsidR="00952605">
              <w:t>»,</w:t>
            </w:r>
            <w:r>
              <w:t xml:space="preserve"> </w:t>
            </w:r>
            <w:r w:rsidR="00952605">
              <w:t>«Агропромышленный комплекс»,</w:t>
            </w:r>
            <w:r>
              <w:t xml:space="preserve"> </w:t>
            </w:r>
            <w:r w:rsidR="00952605">
              <w:t>«Т</w:t>
            </w:r>
            <w:r>
              <w:t>ранспорт</w:t>
            </w:r>
            <w:r w:rsidR="00952605">
              <w:t>» и</w:t>
            </w:r>
            <w:r>
              <w:t xml:space="preserve"> </w:t>
            </w:r>
            <w:r w:rsidR="00952605">
              <w:t>«</w:t>
            </w:r>
            <w:r>
              <w:t>Недра земли</w:t>
            </w:r>
            <w:r w:rsidR="00952605">
              <w:t>»</w:t>
            </w:r>
            <w:r>
              <w:t xml:space="preserve">. На карте Агропромышленный комплекс в закладке объекты выбрать типы сельского хозяйства и </w:t>
            </w:r>
            <w:r>
              <w:lastRenderedPageBreak/>
              <w:t>несельскохозяйственные земли, на карте Транспорт выбрать сбросить все слои выбрать железнодорожный транспорт, трубопроводы, на карте Недра Земли оставить слой полезные ископаемые.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6612" w:rsidRDefault="00936612" w:rsidP="00B937F0">
            <w:pPr>
              <w:pStyle w:val="a5"/>
            </w:pPr>
            <w:r>
              <w:lastRenderedPageBreak/>
              <w:t>1.Используя полученную карту</w:t>
            </w:r>
            <w:r w:rsidR="00952605">
              <w:t>,</w:t>
            </w:r>
            <w:r>
              <w:t xml:space="preserve"> составляют характеристику хозяйства страны по плану по вариантам:</w:t>
            </w:r>
          </w:p>
          <w:p w:rsidR="00936612" w:rsidRDefault="00936612" w:rsidP="00B937F0">
            <w:pPr>
              <w:pStyle w:val="a5"/>
            </w:pPr>
            <w:r>
              <w:t xml:space="preserve">I  вариант характеризует Алжир, </w:t>
            </w:r>
          </w:p>
          <w:p w:rsidR="00936612" w:rsidRDefault="00936612" w:rsidP="00B937F0">
            <w:pPr>
              <w:pStyle w:val="a5"/>
            </w:pPr>
            <w:r>
              <w:t>II вариант характеризует ЮАР.</w:t>
            </w:r>
          </w:p>
          <w:p w:rsidR="00936612" w:rsidRDefault="00936612" w:rsidP="00B937F0">
            <w:pPr>
              <w:pStyle w:val="a5"/>
            </w:pPr>
            <w:r>
              <w:lastRenderedPageBreak/>
              <w:t>Данные можно занести в таблицу и дома сравнить, выделив черты сходства и различия.</w:t>
            </w:r>
          </w:p>
        </w:tc>
      </w:tr>
    </w:tbl>
    <w:p w:rsidR="004C4194" w:rsidRPr="000F5FCC" w:rsidRDefault="004C4194" w:rsidP="006B6F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C4194" w:rsidRPr="000F5FCC" w:rsidSect="004C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185485"/>
    <w:multiLevelType w:val="hybridMultilevel"/>
    <w:tmpl w:val="1E7865D4"/>
    <w:lvl w:ilvl="0" w:tplc="42BA3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ECF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727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80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E7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E1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C4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0E3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380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9DB3C4F"/>
    <w:multiLevelType w:val="hybridMultilevel"/>
    <w:tmpl w:val="E3560566"/>
    <w:lvl w:ilvl="0" w:tplc="5BBA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49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26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B46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45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2C9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EA8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E3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6E0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D2F6322"/>
    <w:multiLevelType w:val="hybridMultilevel"/>
    <w:tmpl w:val="15665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85405"/>
    <w:multiLevelType w:val="hybridMultilevel"/>
    <w:tmpl w:val="27A664A0"/>
    <w:lvl w:ilvl="0" w:tplc="EDDCB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5A0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1A2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E5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303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E9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0C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B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E0A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213776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279531C1"/>
    <w:multiLevelType w:val="hybridMultilevel"/>
    <w:tmpl w:val="81806DFC"/>
    <w:lvl w:ilvl="0" w:tplc="DEF88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B2E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62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60D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3EB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EF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E6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2E0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54E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2BB5FD3"/>
    <w:multiLevelType w:val="hybridMultilevel"/>
    <w:tmpl w:val="BBA413CE"/>
    <w:lvl w:ilvl="0" w:tplc="1E6ED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AE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2C7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62C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0B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7C0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CC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D8F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B21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B38129B"/>
    <w:multiLevelType w:val="hybridMultilevel"/>
    <w:tmpl w:val="E9585BCC"/>
    <w:lvl w:ilvl="0" w:tplc="385C9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48C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C7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F6F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207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8F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44D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81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101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ECD6E51"/>
    <w:multiLevelType w:val="hybridMultilevel"/>
    <w:tmpl w:val="E86E6ED4"/>
    <w:lvl w:ilvl="0" w:tplc="2E26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56C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1AB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29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56D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4A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65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86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344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0ED0BD8"/>
    <w:multiLevelType w:val="hybridMultilevel"/>
    <w:tmpl w:val="247891D4"/>
    <w:lvl w:ilvl="0" w:tplc="021A1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667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46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24C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361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0AD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327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E1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D07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63642E5"/>
    <w:multiLevelType w:val="hybridMultilevel"/>
    <w:tmpl w:val="F8405EBC"/>
    <w:lvl w:ilvl="0" w:tplc="DD468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226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8AB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FC3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983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0A7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DE1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E4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744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11B4C8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8">
    <w:nsid w:val="5B8845CB"/>
    <w:multiLevelType w:val="hybridMultilevel"/>
    <w:tmpl w:val="99946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D30353"/>
    <w:multiLevelType w:val="hybridMultilevel"/>
    <w:tmpl w:val="67708E1C"/>
    <w:lvl w:ilvl="0" w:tplc="4F6C3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840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C5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346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A80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A8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4E2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03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F0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3A2620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14"/>
  </w:num>
  <w:num w:numId="10">
    <w:abstractNumId w:val="16"/>
  </w:num>
  <w:num w:numId="11">
    <w:abstractNumId w:val="19"/>
  </w:num>
  <w:num w:numId="12">
    <w:abstractNumId w:val="9"/>
  </w:num>
  <w:num w:numId="13">
    <w:abstractNumId w:val="15"/>
  </w:num>
  <w:num w:numId="14">
    <w:abstractNumId w:val="12"/>
  </w:num>
  <w:num w:numId="15">
    <w:abstractNumId w:val="13"/>
  </w:num>
  <w:num w:numId="16">
    <w:abstractNumId w:val="7"/>
  </w:num>
  <w:num w:numId="17">
    <w:abstractNumId w:val="8"/>
  </w:num>
  <w:num w:numId="18">
    <w:abstractNumId w:val="20"/>
  </w:num>
  <w:num w:numId="19">
    <w:abstractNumId w:val="17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C65"/>
    <w:rsid w:val="000F5FCC"/>
    <w:rsid w:val="0044049D"/>
    <w:rsid w:val="004C4194"/>
    <w:rsid w:val="005D198B"/>
    <w:rsid w:val="006B6F94"/>
    <w:rsid w:val="008B2367"/>
    <w:rsid w:val="00913512"/>
    <w:rsid w:val="00933C19"/>
    <w:rsid w:val="00936612"/>
    <w:rsid w:val="00952605"/>
    <w:rsid w:val="00AE2C65"/>
    <w:rsid w:val="00BA61A9"/>
    <w:rsid w:val="00C065D6"/>
    <w:rsid w:val="00C85FF6"/>
    <w:rsid w:val="00D27674"/>
    <w:rsid w:val="00DA68CE"/>
    <w:rsid w:val="00DE5255"/>
    <w:rsid w:val="00EC1A27"/>
    <w:rsid w:val="00FA72ED"/>
    <w:rsid w:val="00FC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2C65"/>
    <w:rPr>
      <w:color w:val="0000FF"/>
      <w:u w:val="single"/>
    </w:rPr>
  </w:style>
  <w:style w:type="paragraph" w:customStyle="1" w:styleId="a5">
    <w:name w:val="Содержимое таблицы"/>
    <w:basedOn w:val="a"/>
    <w:rsid w:val="00AE2C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Заголовок таблицы"/>
    <w:basedOn w:val="a5"/>
    <w:rsid w:val="00AE2C65"/>
    <w:pPr>
      <w:jc w:val="center"/>
    </w:pPr>
    <w:rPr>
      <w:b/>
      <w:bCs/>
      <w:i/>
      <w:iCs/>
    </w:rPr>
  </w:style>
  <w:style w:type="paragraph" w:styleId="a7">
    <w:name w:val="List Paragraph"/>
    <w:basedOn w:val="a"/>
    <w:uiPriority w:val="34"/>
    <w:qFormat/>
    <w:rsid w:val="000F5F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A6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76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44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55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9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169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81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68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76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64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69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17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6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6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4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4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8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6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042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895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36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60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5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4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7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arning.915139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arning.915139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8B34-ACEE-438F-A169-B01D6485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5</cp:revision>
  <dcterms:created xsi:type="dcterms:W3CDTF">2010-11-04T20:32:00Z</dcterms:created>
  <dcterms:modified xsi:type="dcterms:W3CDTF">2013-10-06T19:14:00Z</dcterms:modified>
</cp:coreProperties>
</file>