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98" w:rsidRPr="00FC3198" w:rsidRDefault="00FC3198" w:rsidP="00FC3198">
      <w:pPr>
        <w:jc w:val="center"/>
        <w:rPr>
          <w:sz w:val="28"/>
          <w:szCs w:val="28"/>
        </w:rPr>
      </w:pPr>
      <w:r w:rsidRPr="00FC3198">
        <w:rPr>
          <w:sz w:val="28"/>
          <w:szCs w:val="28"/>
        </w:rPr>
        <w:t>Исполнение госзаказа</w:t>
      </w:r>
      <w:r w:rsidR="00B75B1E">
        <w:rPr>
          <w:sz w:val="28"/>
          <w:szCs w:val="28"/>
        </w:rPr>
        <w:t xml:space="preserve"> по Г</w:t>
      </w:r>
      <w:r w:rsidR="001A20F6">
        <w:rPr>
          <w:sz w:val="28"/>
          <w:szCs w:val="28"/>
        </w:rPr>
        <w:t>Б</w:t>
      </w:r>
      <w:r w:rsidR="00B75B1E">
        <w:rPr>
          <w:sz w:val="28"/>
          <w:szCs w:val="28"/>
        </w:rPr>
        <w:t>ДОУ детскому саду № 145 Адмиралтейского района</w:t>
      </w:r>
    </w:p>
    <w:tbl>
      <w:tblPr>
        <w:tblStyle w:val="a3"/>
        <w:tblW w:w="0" w:type="auto"/>
        <w:tblLook w:val="04A0"/>
      </w:tblPr>
      <w:tblGrid>
        <w:gridCol w:w="534"/>
        <w:gridCol w:w="5528"/>
        <w:gridCol w:w="2126"/>
        <w:gridCol w:w="2268"/>
      </w:tblGrid>
      <w:tr w:rsidR="00FC3198" w:rsidRPr="00FC3198" w:rsidTr="00FC3198">
        <w:tc>
          <w:tcPr>
            <w:tcW w:w="534" w:type="dxa"/>
          </w:tcPr>
          <w:p w:rsidR="00FC3198" w:rsidRPr="00FC3198" w:rsidRDefault="00FC3198" w:rsidP="00FC3198">
            <w:pPr>
              <w:jc w:val="center"/>
              <w:rPr>
                <w:sz w:val="20"/>
                <w:szCs w:val="20"/>
              </w:rPr>
            </w:pPr>
            <w:r w:rsidRPr="00FC3198">
              <w:rPr>
                <w:sz w:val="20"/>
                <w:szCs w:val="20"/>
              </w:rPr>
              <w:t>№</w:t>
            </w:r>
          </w:p>
        </w:tc>
        <w:tc>
          <w:tcPr>
            <w:tcW w:w="5528" w:type="dxa"/>
          </w:tcPr>
          <w:p w:rsidR="00FC3198" w:rsidRPr="00FC3198" w:rsidRDefault="00FC3198" w:rsidP="00FC3198">
            <w:pPr>
              <w:jc w:val="center"/>
              <w:rPr>
                <w:sz w:val="20"/>
                <w:szCs w:val="20"/>
              </w:rPr>
            </w:pPr>
            <w:r w:rsidRPr="00FC319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</w:tcPr>
          <w:p w:rsidR="00FC3198" w:rsidRPr="00FC3198" w:rsidRDefault="00FC3198" w:rsidP="00FC3198">
            <w:pPr>
              <w:jc w:val="center"/>
              <w:rPr>
                <w:sz w:val="20"/>
                <w:szCs w:val="20"/>
              </w:rPr>
            </w:pPr>
            <w:r w:rsidRPr="00FC3198">
              <w:rPr>
                <w:sz w:val="20"/>
                <w:szCs w:val="20"/>
              </w:rPr>
              <w:t xml:space="preserve">Итог </w:t>
            </w:r>
          </w:p>
        </w:tc>
        <w:tc>
          <w:tcPr>
            <w:tcW w:w="2268" w:type="dxa"/>
          </w:tcPr>
          <w:p w:rsidR="00FC3198" w:rsidRPr="00FC3198" w:rsidRDefault="00FC3198" w:rsidP="00FC3198">
            <w:pPr>
              <w:jc w:val="center"/>
              <w:rPr>
                <w:sz w:val="20"/>
                <w:szCs w:val="20"/>
              </w:rPr>
            </w:pPr>
            <w:r w:rsidRPr="00FC3198">
              <w:rPr>
                <w:sz w:val="20"/>
                <w:szCs w:val="20"/>
              </w:rPr>
              <w:t xml:space="preserve">Сроки </w:t>
            </w:r>
          </w:p>
        </w:tc>
      </w:tr>
      <w:tr w:rsidR="00FC3198" w:rsidRPr="00FC3198" w:rsidTr="00C35189">
        <w:tc>
          <w:tcPr>
            <w:tcW w:w="10456" w:type="dxa"/>
            <w:gridSpan w:val="4"/>
          </w:tcPr>
          <w:p w:rsidR="00FC3198" w:rsidRPr="00FC3198" w:rsidRDefault="00FC319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</w:t>
            </w:r>
          </w:p>
        </w:tc>
      </w:tr>
      <w:tr w:rsidR="00FC3198" w:rsidRPr="00FC3198" w:rsidTr="00FC3198">
        <w:tc>
          <w:tcPr>
            <w:tcW w:w="534" w:type="dxa"/>
          </w:tcPr>
          <w:p w:rsidR="00FC3198" w:rsidRPr="00FC3198" w:rsidRDefault="00FC319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FC3198" w:rsidRPr="00FC3198" w:rsidRDefault="00AD66D2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кабеля, подключение ЕМТС интернет</w:t>
            </w:r>
          </w:p>
        </w:tc>
        <w:tc>
          <w:tcPr>
            <w:tcW w:w="2126" w:type="dxa"/>
          </w:tcPr>
          <w:p w:rsidR="00FC3198" w:rsidRPr="00FC3198" w:rsidRDefault="00BE72CA" w:rsidP="00BE7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FC3198" w:rsidRPr="00FC3198" w:rsidRDefault="00BE72CA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FC3198">
        <w:tc>
          <w:tcPr>
            <w:tcW w:w="534" w:type="dxa"/>
          </w:tcPr>
          <w:p w:rsidR="003E6ED8" w:rsidRPr="00FC319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Радиоточки</w:t>
            </w:r>
          </w:p>
        </w:tc>
        <w:tc>
          <w:tcPr>
            <w:tcW w:w="2126" w:type="dxa"/>
          </w:tcPr>
          <w:p w:rsidR="003E6ED8" w:rsidRDefault="003E6ED8">
            <w:r w:rsidRPr="007D703C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FC3198">
        <w:tc>
          <w:tcPr>
            <w:tcW w:w="534" w:type="dxa"/>
          </w:tcPr>
          <w:p w:rsidR="003E6ED8" w:rsidRPr="00FC319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 основные</w:t>
            </w:r>
          </w:p>
        </w:tc>
        <w:tc>
          <w:tcPr>
            <w:tcW w:w="2126" w:type="dxa"/>
          </w:tcPr>
          <w:p w:rsidR="003E6ED8" w:rsidRDefault="003E6ED8">
            <w:r w:rsidRPr="007D703C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FC3198" w:rsidRPr="00FC3198" w:rsidTr="00594832">
        <w:tc>
          <w:tcPr>
            <w:tcW w:w="10456" w:type="dxa"/>
            <w:gridSpan w:val="4"/>
          </w:tcPr>
          <w:p w:rsidR="00FC3198" w:rsidRPr="00FC3198" w:rsidRDefault="00FC319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</w:tr>
      <w:tr w:rsidR="003E6ED8" w:rsidRPr="00FC3198" w:rsidTr="00FC3198">
        <w:tc>
          <w:tcPr>
            <w:tcW w:w="534" w:type="dxa"/>
          </w:tcPr>
          <w:p w:rsidR="003E6ED8" w:rsidRPr="00FC319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2126" w:type="dxa"/>
          </w:tcPr>
          <w:p w:rsidR="003E6ED8" w:rsidRDefault="003E6ED8">
            <w:r w:rsidRPr="00E125FA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FC3198">
        <w:tc>
          <w:tcPr>
            <w:tcW w:w="534" w:type="dxa"/>
          </w:tcPr>
          <w:p w:rsidR="003E6ED8" w:rsidRPr="00FC319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2126" w:type="dxa"/>
          </w:tcPr>
          <w:p w:rsidR="003E6ED8" w:rsidRDefault="003E6ED8">
            <w:r w:rsidRPr="00E125FA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FC3198">
        <w:tc>
          <w:tcPr>
            <w:tcW w:w="534" w:type="dxa"/>
          </w:tcPr>
          <w:p w:rsidR="003E6ED8" w:rsidRPr="00FC319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126" w:type="dxa"/>
          </w:tcPr>
          <w:p w:rsidR="003E6ED8" w:rsidRDefault="003E6ED8">
            <w:r w:rsidRPr="00E125FA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FC3198">
        <w:tc>
          <w:tcPr>
            <w:tcW w:w="534" w:type="dxa"/>
          </w:tcPr>
          <w:p w:rsidR="003E6ED8" w:rsidRPr="00FC319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2126" w:type="dxa"/>
          </w:tcPr>
          <w:p w:rsidR="003E6ED8" w:rsidRDefault="003E6ED8">
            <w:r w:rsidRPr="00E125FA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FC3198" w:rsidRPr="00FC3198" w:rsidTr="00A827A2">
        <w:tc>
          <w:tcPr>
            <w:tcW w:w="10456" w:type="dxa"/>
            <w:gridSpan w:val="4"/>
          </w:tcPr>
          <w:p w:rsidR="00FC3198" w:rsidRPr="00FC3198" w:rsidRDefault="00FC319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</w:t>
            </w:r>
            <w:r w:rsidR="00AD66D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Pr="00FC319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мусора</w:t>
            </w:r>
          </w:p>
        </w:tc>
        <w:tc>
          <w:tcPr>
            <w:tcW w:w="2126" w:type="dxa"/>
          </w:tcPr>
          <w:p w:rsidR="003E6ED8" w:rsidRDefault="003E6ED8">
            <w:r w:rsidRPr="00E27F5E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Pr="00FC319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Дезинсекция, дератизация</w:t>
            </w:r>
          </w:p>
        </w:tc>
        <w:tc>
          <w:tcPr>
            <w:tcW w:w="2126" w:type="dxa"/>
          </w:tcPr>
          <w:p w:rsidR="003E6ED8" w:rsidRDefault="003E6ED8">
            <w:r w:rsidRPr="00E27F5E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Pr="00FC319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Дезкамерная</w:t>
            </w:r>
            <w:proofErr w:type="spellEnd"/>
            <w:r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2126" w:type="dxa"/>
          </w:tcPr>
          <w:p w:rsidR="003E6ED8" w:rsidRDefault="003E6ED8">
            <w:r w:rsidRPr="00E27F5E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Pr="00FC319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Замер сопротивления </w:t>
            </w:r>
            <w:proofErr w:type="spellStart"/>
            <w:r>
              <w:rPr>
                <w:sz w:val="20"/>
                <w:szCs w:val="20"/>
              </w:rPr>
              <w:t>электроизоляции</w:t>
            </w:r>
            <w:proofErr w:type="spellEnd"/>
          </w:p>
        </w:tc>
        <w:tc>
          <w:tcPr>
            <w:tcW w:w="2126" w:type="dxa"/>
          </w:tcPr>
          <w:p w:rsidR="003E6ED8" w:rsidRDefault="003E6ED8">
            <w:r w:rsidRPr="00E27F5E">
              <w:rPr>
                <w:sz w:val="20"/>
                <w:szCs w:val="20"/>
              </w:rPr>
              <w:t>выпол</w:t>
            </w:r>
            <w:r w:rsidR="008B06A9">
              <w:rPr>
                <w:sz w:val="20"/>
                <w:szCs w:val="20"/>
              </w:rPr>
              <w:t>няется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Pr="00FC319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газоанализаторов</w:t>
            </w:r>
          </w:p>
        </w:tc>
        <w:tc>
          <w:tcPr>
            <w:tcW w:w="2126" w:type="dxa"/>
          </w:tcPr>
          <w:p w:rsidR="003E6ED8" w:rsidRDefault="003E6ED8">
            <w:r w:rsidRPr="00E27F5E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Pr="00FC319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КСОБ</w:t>
            </w:r>
          </w:p>
        </w:tc>
        <w:tc>
          <w:tcPr>
            <w:tcW w:w="2126" w:type="dxa"/>
          </w:tcPr>
          <w:p w:rsidR="003E6ED8" w:rsidRDefault="003E6ED8">
            <w:r w:rsidRPr="00E27F5E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Pr="00FC319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КТС</w:t>
            </w:r>
          </w:p>
        </w:tc>
        <w:tc>
          <w:tcPr>
            <w:tcW w:w="2126" w:type="dxa"/>
          </w:tcPr>
          <w:p w:rsidR="003E6ED8" w:rsidRDefault="003E6ED8">
            <w:r w:rsidRPr="00E27F5E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Pr="00FC319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узлов учета </w:t>
            </w:r>
            <w:proofErr w:type="spellStart"/>
            <w:r>
              <w:rPr>
                <w:sz w:val="20"/>
                <w:szCs w:val="20"/>
              </w:rPr>
              <w:t>теплоэнергии</w:t>
            </w:r>
            <w:proofErr w:type="spellEnd"/>
            <w:r>
              <w:rPr>
                <w:sz w:val="20"/>
                <w:szCs w:val="20"/>
              </w:rPr>
              <w:t xml:space="preserve"> (в т.ч. поверка)</w:t>
            </w:r>
          </w:p>
        </w:tc>
        <w:tc>
          <w:tcPr>
            <w:tcW w:w="2126" w:type="dxa"/>
          </w:tcPr>
          <w:p w:rsidR="003E6ED8" w:rsidRDefault="003E6ED8">
            <w:r w:rsidRPr="00E27F5E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AD66D2" w:rsidRPr="00FC3198" w:rsidTr="00AD66D2">
        <w:tc>
          <w:tcPr>
            <w:tcW w:w="534" w:type="dxa"/>
          </w:tcPr>
          <w:p w:rsidR="00AD66D2" w:rsidRPr="00FC3198" w:rsidRDefault="00AD66D2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AD66D2" w:rsidRPr="00FC3198" w:rsidRDefault="00AD66D2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Огнезащитная обработка чердаков, </w:t>
            </w:r>
            <w:proofErr w:type="spellStart"/>
            <w:r>
              <w:rPr>
                <w:sz w:val="20"/>
                <w:szCs w:val="20"/>
              </w:rPr>
              <w:t>косоуров</w:t>
            </w:r>
            <w:proofErr w:type="spellEnd"/>
            <w:r>
              <w:rPr>
                <w:sz w:val="20"/>
                <w:szCs w:val="20"/>
              </w:rPr>
              <w:t xml:space="preserve"> лестницы, металлоконструкций</w:t>
            </w:r>
          </w:p>
        </w:tc>
        <w:tc>
          <w:tcPr>
            <w:tcW w:w="2126" w:type="dxa"/>
          </w:tcPr>
          <w:p w:rsidR="00AD66D2" w:rsidRPr="00FC3198" w:rsidRDefault="00AD66D2" w:rsidP="00FC3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D66D2" w:rsidRPr="00FC3198" w:rsidRDefault="00AD66D2" w:rsidP="00FC3198">
            <w:pPr>
              <w:jc w:val="center"/>
              <w:rPr>
                <w:sz w:val="20"/>
                <w:szCs w:val="20"/>
              </w:rPr>
            </w:pP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дымоходов,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2126" w:type="dxa"/>
          </w:tcPr>
          <w:p w:rsidR="003E6ED8" w:rsidRDefault="003E6ED8">
            <w:r w:rsidRPr="00277499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2126" w:type="dxa"/>
          </w:tcPr>
          <w:p w:rsidR="003E6ED8" w:rsidRDefault="008B06A9">
            <w:proofErr w:type="spellStart"/>
            <w:r>
              <w:rPr>
                <w:sz w:val="20"/>
                <w:szCs w:val="20"/>
              </w:rPr>
              <w:t>Переброс</w:t>
            </w:r>
            <w:proofErr w:type="spellEnd"/>
            <w:r>
              <w:rPr>
                <w:sz w:val="20"/>
                <w:szCs w:val="20"/>
              </w:rPr>
              <w:t xml:space="preserve"> на другие услуги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ТЦ</w:t>
            </w:r>
          </w:p>
        </w:tc>
        <w:tc>
          <w:tcPr>
            <w:tcW w:w="2126" w:type="dxa"/>
          </w:tcPr>
          <w:p w:rsidR="003E6ED8" w:rsidRDefault="003E6ED8">
            <w:r w:rsidRPr="00277499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AD66D2" w:rsidRPr="00FC3198" w:rsidTr="00AD66D2">
        <w:tc>
          <w:tcPr>
            <w:tcW w:w="534" w:type="dxa"/>
          </w:tcPr>
          <w:p w:rsidR="00AD66D2" w:rsidRDefault="0065057C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AD66D2" w:rsidRPr="00FC3198" w:rsidRDefault="0065057C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обслуживание внутренних газопроводов и газовых плит</w:t>
            </w:r>
          </w:p>
        </w:tc>
        <w:tc>
          <w:tcPr>
            <w:tcW w:w="2126" w:type="dxa"/>
          </w:tcPr>
          <w:p w:rsidR="00AD66D2" w:rsidRPr="00FC3198" w:rsidRDefault="00AD66D2" w:rsidP="00FC3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D66D2" w:rsidRPr="00FC3198" w:rsidRDefault="00AD66D2" w:rsidP="00FC3198">
            <w:pPr>
              <w:jc w:val="center"/>
              <w:rPr>
                <w:sz w:val="20"/>
                <w:szCs w:val="20"/>
              </w:rPr>
            </w:pP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обслуживание оргтехники, замена </w:t>
            </w:r>
            <w:proofErr w:type="spellStart"/>
            <w:r>
              <w:rPr>
                <w:sz w:val="20"/>
                <w:szCs w:val="20"/>
              </w:rPr>
              <w:t>катриджей</w:t>
            </w:r>
            <w:proofErr w:type="spellEnd"/>
          </w:p>
        </w:tc>
        <w:tc>
          <w:tcPr>
            <w:tcW w:w="2126" w:type="dxa"/>
          </w:tcPr>
          <w:p w:rsidR="003E6ED8" w:rsidRDefault="003E6ED8">
            <w:r w:rsidRPr="006E1DFB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торгово-техн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борудования</w:t>
            </w:r>
            <w:proofErr w:type="spellEnd"/>
          </w:p>
        </w:tc>
        <w:tc>
          <w:tcPr>
            <w:tcW w:w="2126" w:type="dxa"/>
          </w:tcPr>
          <w:p w:rsidR="003E6ED8" w:rsidRDefault="008B06A9">
            <w:proofErr w:type="spellStart"/>
            <w:r>
              <w:rPr>
                <w:sz w:val="20"/>
                <w:szCs w:val="20"/>
              </w:rPr>
              <w:t>Переброс</w:t>
            </w:r>
            <w:proofErr w:type="spellEnd"/>
            <w:r>
              <w:rPr>
                <w:sz w:val="20"/>
                <w:szCs w:val="20"/>
              </w:rPr>
              <w:t xml:space="preserve"> на другие услуги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Сброс снега</w:t>
            </w:r>
          </w:p>
        </w:tc>
        <w:tc>
          <w:tcPr>
            <w:tcW w:w="2126" w:type="dxa"/>
          </w:tcPr>
          <w:p w:rsidR="003E6ED8" w:rsidRDefault="001F56B6">
            <w:proofErr w:type="spellStart"/>
            <w:r>
              <w:rPr>
                <w:sz w:val="20"/>
                <w:szCs w:val="20"/>
              </w:rPr>
              <w:t>Переброс</w:t>
            </w:r>
            <w:proofErr w:type="spellEnd"/>
            <w:r>
              <w:rPr>
                <w:sz w:val="20"/>
                <w:szCs w:val="20"/>
              </w:rPr>
              <w:t xml:space="preserve"> на другие услуги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текущий ремонт зданий</w:t>
            </w:r>
          </w:p>
        </w:tc>
        <w:tc>
          <w:tcPr>
            <w:tcW w:w="2126" w:type="dxa"/>
          </w:tcPr>
          <w:p w:rsidR="003E6ED8" w:rsidRDefault="003E6ED8">
            <w:r w:rsidRPr="006E1DFB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75B1E">
              <w:rPr>
                <w:sz w:val="20"/>
                <w:szCs w:val="20"/>
              </w:rPr>
              <w:t>тир</w:t>
            </w:r>
            <w:r>
              <w:rPr>
                <w:sz w:val="20"/>
                <w:szCs w:val="20"/>
              </w:rPr>
              <w:t>ка белья</w:t>
            </w:r>
          </w:p>
        </w:tc>
        <w:tc>
          <w:tcPr>
            <w:tcW w:w="2126" w:type="dxa"/>
          </w:tcPr>
          <w:p w:rsidR="003E6ED8" w:rsidRDefault="003E6ED8">
            <w:r w:rsidRPr="006E1DFB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28" w:type="dxa"/>
          </w:tcPr>
          <w:p w:rsidR="003E6ED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  <w:r w:rsidR="00B75B1E">
              <w:rPr>
                <w:sz w:val="20"/>
                <w:szCs w:val="20"/>
              </w:rPr>
              <w:t>:</w:t>
            </w:r>
          </w:p>
          <w:p w:rsidR="00B75B1E" w:rsidRDefault="00B75B1E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 2 ясельных групп;</w:t>
            </w:r>
          </w:p>
          <w:p w:rsidR="00B75B1E" w:rsidRDefault="00B75B1E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полов в коридорах, в спортивном зале;</w:t>
            </w:r>
          </w:p>
          <w:p w:rsidR="00B75B1E" w:rsidRPr="00FC3198" w:rsidRDefault="00B75B1E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сантехнического узла в подготовительной группе</w:t>
            </w:r>
          </w:p>
        </w:tc>
        <w:tc>
          <w:tcPr>
            <w:tcW w:w="2126" w:type="dxa"/>
          </w:tcPr>
          <w:p w:rsidR="003E6ED8" w:rsidRDefault="003E6ED8">
            <w:r w:rsidRPr="006E1DFB">
              <w:rPr>
                <w:sz w:val="20"/>
                <w:szCs w:val="20"/>
              </w:rPr>
              <w:t>выполн</w:t>
            </w:r>
            <w:r w:rsidR="008B06A9">
              <w:rPr>
                <w:sz w:val="20"/>
                <w:szCs w:val="20"/>
              </w:rPr>
              <w:t>яется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65057C" w:rsidRPr="00FC3198" w:rsidTr="007A04E9">
        <w:tc>
          <w:tcPr>
            <w:tcW w:w="10456" w:type="dxa"/>
            <w:gridSpan w:val="4"/>
          </w:tcPr>
          <w:p w:rsidR="0065057C" w:rsidRPr="00FC3198" w:rsidRDefault="0065057C" w:rsidP="0065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Брошюровка и переплет документов</w:t>
            </w:r>
          </w:p>
        </w:tc>
        <w:tc>
          <w:tcPr>
            <w:tcW w:w="2126" w:type="dxa"/>
          </w:tcPr>
          <w:p w:rsidR="003E6ED8" w:rsidRDefault="003E6ED8">
            <w:r w:rsidRPr="00BF5546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Медосмотр </w:t>
            </w:r>
          </w:p>
        </w:tc>
        <w:tc>
          <w:tcPr>
            <w:tcW w:w="2126" w:type="dxa"/>
          </w:tcPr>
          <w:p w:rsidR="003E6ED8" w:rsidRDefault="001F56B6">
            <w:r w:rsidRPr="00BF554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стадии выполнения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</w:p>
        </w:tc>
        <w:tc>
          <w:tcPr>
            <w:tcW w:w="2126" w:type="dxa"/>
          </w:tcPr>
          <w:p w:rsidR="003E6ED8" w:rsidRDefault="003E6ED8">
            <w:r w:rsidRPr="00BF5546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3E6ED8" w:rsidRPr="00FC319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Охранные услуги (выезд группы быстрого реагирования)</w:t>
            </w:r>
          </w:p>
        </w:tc>
        <w:tc>
          <w:tcPr>
            <w:tcW w:w="2126" w:type="dxa"/>
          </w:tcPr>
          <w:p w:rsidR="003E6ED8" w:rsidRDefault="003E6ED8">
            <w:r w:rsidRPr="00BF5546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28" w:type="dxa"/>
          </w:tcPr>
          <w:p w:rsidR="003E6ED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Подписка </w:t>
            </w:r>
          </w:p>
        </w:tc>
        <w:tc>
          <w:tcPr>
            <w:tcW w:w="2126" w:type="dxa"/>
          </w:tcPr>
          <w:p w:rsidR="003E6ED8" w:rsidRDefault="003E6ED8">
            <w:r w:rsidRPr="00BF5546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65057C" w:rsidRPr="00FC3198" w:rsidTr="008F05B5">
        <w:tc>
          <w:tcPr>
            <w:tcW w:w="10456" w:type="dxa"/>
            <w:gridSpan w:val="4"/>
          </w:tcPr>
          <w:p w:rsidR="0065057C" w:rsidRPr="00FC3198" w:rsidRDefault="0065057C" w:rsidP="0065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3E6ED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и спортивное оборудование</w:t>
            </w:r>
          </w:p>
        </w:tc>
        <w:tc>
          <w:tcPr>
            <w:tcW w:w="2126" w:type="dxa"/>
          </w:tcPr>
          <w:p w:rsidR="003E6ED8" w:rsidRPr="00FC3198" w:rsidRDefault="003E6ED8" w:rsidP="00BE7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756DF5">
        <w:tc>
          <w:tcPr>
            <w:tcW w:w="10456" w:type="dxa"/>
            <w:gridSpan w:val="4"/>
          </w:tcPr>
          <w:p w:rsidR="003E6ED8" w:rsidRPr="00FC3198" w:rsidRDefault="003E6ED8" w:rsidP="0065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3E6ED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Аккумулятор для аварийного блока питания</w:t>
            </w:r>
          </w:p>
        </w:tc>
        <w:tc>
          <w:tcPr>
            <w:tcW w:w="2126" w:type="dxa"/>
          </w:tcPr>
          <w:p w:rsidR="003E6ED8" w:rsidRDefault="003E6ED8">
            <w:r w:rsidRPr="003D5FF2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3E6ED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печати</w:t>
            </w:r>
          </w:p>
        </w:tc>
        <w:tc>
          <w:tcPr>
            <w:tcW w:w="2126" w:type="dxa"/>
          </w:tcPr>
          <w:p w:rsidR="003E6ED8" w:rsidRDefault="003E6ED8">
            <w:r w:rsidRPr="003D5FF2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3E6ED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Игрушки </w:t>
            </w:r>
          </w:p>
        </w:tc>
        <w:tc>
          <w:tcPr>
            <w:tcW w:w="2126" w:type="dxa"/>
          </w:tcPr>
          <w:p w:rsidR="003E6ED8" w:rsidRDefault="003E6ED8">
            <w:r w:rsidRPr="003D5FF2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3E6ED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2126" w:type="dxa"/>
          </w:tcPr>
          <w:p w:rsidR="003E6ED8" w:rsidRDefault="003E6ED8">
            <w:r w:rsidRPr="003D5FF2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3E6ED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Медикаменты </w:t>
            </w:r>
          </w:p>
        </w:tc>
        <w:tc>
          <w:tcPr>
            <w:tcW w:w="2126" w:type="dxa"/>
          </w:tcPr>
          <w:p w:rsidR="003E6ED8" w:rsidRDefault="003E6ED8">
            <w:r w:rsidRPr="003D5FF2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3E6ED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2126" w:type="dxa"/>
          </w:tcPr>
          <w:p w:rsidR="003E6ED8" w:rsidRDefault="003E6ED8">
            <w:r w:rsidRPr="003D5FF2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3E6ED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Питание </w:t>
            </w:r>
          </w:p>
        </w:tc>
        <w:tc>
          <w:tcPr>
            <w:tcW w:w="2126" w:type="dxa"/>
          </w:tcPr>
          <w:p w:rsidR="003E6ED8" w:rsidRDefault="003E6ED8">
            <w:r w:rsidRPr="003D5FF2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3E6ED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Посуда </w:t>
            </w:r>
          </w:p>
        </w:tc>
        <w:tc>
          <w:tcPr>
            <w:tcW w:w="2126" w:type="dxa"/>
          </w:tcPr>
          <w:p w:rsidR="003E6ED8" w:rsidRDefault="003E6ED8">
            <w:r w:rsidRPr="003D5FF2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3E6ED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Расходные материалы (</w:t>
            </w:r>
            <w:proofErr w:type="spellStart"/>
            <w:r>
              <w:rPr>
                <w:sz w:val="20"/>
                <w:szCs w:val="20"/>
              </w:rPr>
              <w:t>картриджы</w:t>
            </w:r>
            <w:proofErr w:type="spellEnd"/>
            <w:r>
              <w:rPr>
                <w:sz w:val="20"/>
                <w:szCs w:val="20"/>
              </w:rPr>
              <w:t>, тонеры, запчасти для оборудования, аккумуляторы и т.п.)</w:t>
            </w:r>
          </w:p>
        </w:tc>
        <w:tc>
          <w:tcPr>
            <w:tcW w:w="2126" w:type="dxa"/>
          </w:tcPr>
          <w:p w:rsidR="003E6ED8" w:rsidRDefault="003E6ED8">
            <w:r w:rsidRPr="003D5FF2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  <w:tr w:rsidR="003E6ED8" w:rsidRPr="00FC3198" w:rsidTr="00AD66D2">
        <w:tc>
          <w:tcPr>
            <w:tcW w:w="534" w:type="dxa"/>
          </w:tcPr>
          <w:p w:rsidR="003E6ED8" w:rsidRDefault="003E6ED8" w:rsidP="00FC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3E6ED8" w:rsidRDefault="003E6ED8" w:rsidP="00F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товары</w:t>
            </w:r>
          </w:p>
        </w:tc>
        <w:tc>
          <w:tcPr>
            <w:tcW w:w="2126" w:type="dxa"/>
          </w:tcPr>
          <w:p w:rsidR="003E6ED8" w:rsidRDefault="003E6ED8">
            <w:r w:rsidRPr="003D5FF2">
              <w:rPr>
                <w:sz w:val="20"/>
                <w:szCs w:val="20"/>
              </w:rPr>
              <w:t>выполнено</w:t>
            </w:r>
          </w:p>
        </w:tc>
        <w:tc>
          <w:tcPr>
            <w:tcW w:w="2268" w:type="dxa"/>
          </w:tcPr>
          <w:p w:rsidR="003E6ED8" w:rsidRPr="00FC3198" w:rsidRDefault="003E6ED8" w:rsidP="00F4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учебный год</w:t>
            </w:r>
          </w:p>
        </w:tc>
      </w:tr>
    </w:tbl>
    <w:p w:rsidR="001A20F6" w:rsidRPr="00FC3198" w:rsidRDefault="0087321C" w:rsidP="008B06A9">
      <w:pPr>
        <w:rPr>
          <w:sz w:val="20"/>
          <w:szCs w:val="20"/>
        </w:rPr>
      </w:pPr>
      <w:r>
        <w:rPr>
          <w:sz w:val="20"/>
          <w:szCs w:val="20"/>
        </w:rPr>
        <w:t>Составлено на 07.05.2013 года</w:t>
      </w:r>
      <w:r w:rsidR="001A20F6"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 w:rsidR="001A20F6">
        <w:rPr>
          <w:sz w:val="20"/>
          <w:szCs w:val="20"/>
        </w:rPr>
        <w:t>Заведующий Феклистова</w:t>
      </w:r>
      <w:proofErr w:type="gramEnd"/>
      <w:r w:rsidR="001A20F6">
        <w:rPr>
          <w:sz w:val="20"/>
          <w:szCs w:val="20"/>
        </w:rPr>
        <w:t xml:space="preserve"> С.Л.</w:t>
      </w:r>
    </w:p>
    <w:sectPr w:rsidR="001A20F6" w:rsidRPr="00FC3198" w:rsidSect="00FC3198">
      <w:pgSz w:w="11906" w:h="16838"/>
      <w:pgMar w:top="567" w:right="567" w:bottom="32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198"/>
    <w:rsid w:val="00063E20"/>
    <w:rsid w:val="001A20F6"/>
    <w:rsid w:val="001F56B6"/>
    <w:rsid w:val="003E6ED8"/>
    <w:rsid w:val="0065057C"/>
    <w:rsid w:val="0087321C"/>
    <w:rsid w:val="008B06A9"/>
    <w:rsid w:val="00AD66D2"/>
    <w:rsid w:val="00AE7FCB"/>
    <w:rsid w:val="00B75B1E"/>
    <w:rsid w:val="00BE72CA"/>
    <w:rsid w:val="00FC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2013-06-07T09:28:00Z</dcterms:created>
  <dcterms:modified xsi:type="dcterms:W3CDTF">2013-06-07T10:25:00Z</dcterms:modified>
</cp:coreProperties>
</file>