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FF" w:rsidRDefault="002504FF" w:rsidP="00DE562C">
      <w:pPr>
        <w:jc w:val="center"/>
        <w:rPr>
          <w:rFonts w:ascii="Times New Roman" w:hAnsi="Times New Roman"/>
          <w:sz w:val="28"/>
          <w:szCs w:val="28"/>
        </w:rPr>
      </w:pPr>
    </w:p>
    <w:p w:rsidR="002504FF" w:rsidRDefault="002504FF" w:rsidP="001E3D2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3B28F0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32pt">
            <v:imagedata r:id="rId5" o:title=""/>
          </v:shape>
        </w:pict>
      </w:r>
    </w:p>
    <w:p w:rsidR="002504FF" w:rsidRDefault="002504FF" w:rsidP="001E3D2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504FF" w:rsidRDefault="002504FF" w:rsidP="001E3D2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>Приоритетное направление работы:</w:t>
      </w: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2504FF" w:rsidRPr="00FF3B02" w:rsidRDefault="002504FF" w:rsidP="001E3D2E">
      <w:pPr>
        <w:ind w:left="108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F3B02">
        <w:rPr>
          <w:rFonts w:ascii="Times New Roman" w:hAnsi="Times New Roman"/>
          <w:sz w:val="24"/>
          <w:szCs w:val="24"/>
          <w:lang w:eastAsia="ru-RU"/>
        </w:rPr>
        <w:t xml:space="preserve">  Охрана и укрепление физического и психического здоровья детей</w:t>
      </w:r>
    </w:p>
    <w:p w:rsidR="002504FF" w:rsidRPr="00FF3B02" w:rsidRDefault="002504FF" w:rsidP="001E3D2E">
      <w:pPr>
        <w:ind w:left="108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04FF" w:rsidRPr="00FF3B02" w:rsidRDefault="002504FF" w:rsidP="001E3D2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04FF" w:rsidRPr="00FF3B02" w:rsidRDefault="002504FF" w:rsidP="001E3D2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F3B02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</w:t>
      </w: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>Цель деятельности ГБДОУ № 154</w:t>
      </w: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1E3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FF3B02">
        <w:rPr>
          <w:rFonts w:ascii="Times New Roman" w:hAnsi="Times New Roman"/>
          <w:sz w:val="24"/>
          <w:szCs w:val="24"/>
        </w:rPr>
        <w:t xml:space="preserve">Всестороннее гармоничное развитие личности ребёнка </w:t>
      </w:r>
      <w:r w:rsidRPr="00FF3B02">
        <w:rPr>
          <w:rFonts w:ascii="Times New Roman" w:hAnsi="Times New Roman"/>
          <w:sz w:val="24"/>
          <w:szCs w:val="24"/>
          <w:lang w:eastAsia="ru-RU"/>
        </w:rPr>
        <w:t xml:space="preserve">с учетом особенностей его физического, психического развития, индивидуальных возможностей и способностей, обеспечение условий для личностного роста. </w:t>
      </w:r>
    </w:p>
    <w:p w:rsidR="002504FF" w:rsidRPr="00FF3B02" w:rsidRDefault="002504FF" w:rsidP="001E3D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воспитательно-</w:t>
      </w:r>
      <w:r w:rsidRPr="00FF3B02">
        <w:rPr>
          <w:rFonts w:ascii="Times New Roman" w:hAnsi="Times New Roman"/>
          <w:sz w:val="24"/>
          <w:szCs w:val="24"/>
        </w:rPr>
        <w:t>образовательного процесса в ДОУ в соответствии с  современными требованиями.</w:t>
      </w:r>
    </w:p>
    <w:p w:rsidR="002504FF" w:rsidRPr="00FF3B02" w:rsidRDefault="002504FF" w:rsidP="001E3D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504FF" w:rsidRPr="00FF3B02" w:rsidRDefault="002504FF" w:rsidP="001E3D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pacing w:val="-4"/>
          <w:sz w:val="24"/>
          <w:szCs w:val="24"/>
          <w:u w:val="single"/>
          <w:lang w:eastAsia="ru-RU"/>
        </w:rPr>
      </w:pP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>Приоритетные задачи работы ГБДОУ №154</w:t>
      </w:r>
    </w:p>
    <w:p w:rsidR="002504FF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>на 201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5</w:t>
      </w: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>- 201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6</w:t>
      </w: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учебный год:</w:t>
      </w:r>
    </w:p>
    <w:p w:rsidR="002504FF" w:rsidRPr="00FF3B02" w:rsidRDefault="002504FF" w:rsidP="001E3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2504FF" w:rsidRPr="00FF3B02" w:rsidRDefault="002504FF" w:rsidP="001E3D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Pr="00B82ECB" w:rsidRDefault="002504FF" w:rsidP="00FB2F12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2ECB">
        <w:rPr>
          <w:rFonts w:ascii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2ECB">
        <w:rPr>
          <w:rFonts w:ascii="Times New Roman" w:hAnsi="Times New Roman"/>
          <w:sz w:val="24"/>
          <w:szCs w:val="24"/>
          <w:lang w:eastAsia="ru-RU"/>
        </w:rPr>
        <w:t>Совершенствовать работу по охране и укреплению физического и психического здоровья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82ECB">
        <w:rPr>
          <w:rFonts w:ascii="Times New Roman" w:hAnsi="Times New Roman"/>
          <w:sz w:val="24"/>
          <w:szCs w:val="24"/>
          <w:lang w:eastAsia="ru-RU"/>
        </w:rPr>
        <w:t xml:space="preserve">посредством формирования представлений о здоровом образе жизни и в соответствии </w:t>
      </w:r>
      <w:r>
        <w:rPr>
          <w:rFonts w:ascii="Times New Roman" w:hAnsi="Times New Roman"/>
          <w:sz w:val="24"/>
          <w:szCs w:val="24"/>
          <w:lang w:eastAsia="ru-RU"/>
        </w:rPr>
        <w:t>с правилами личной безопасности.</w:t>
      </w:r>
      <w:r w:rsidRPr="00B82EC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</w:t>
      </w:r>
      <w:r w:rsidRPr="00B82ECB">
        <w:rPr>
          <w:rFonts w:ascii="Times New Roman" w:hAnsi="Times New Roman"/>
          <w:sz w:val="24"/>
          <w:szCs w:val="24"/>
          <w:lang w:eastAsia="ru-RU"/>
        </w:rPr>
        <w:t>ормировать у родителей, педагогов, воспитанников чувство ответственности за укрепление собственного здоровья, через систему физкультурно-оздоровительной работы в соответствии с требованиями ФГОС ДО.</w:t>
      </w:r>
      <w:r w:rsidRPr="00A00C8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504FF" w:rsidRPr="00B82ECB" w:rsidRDefault="002504FF" w:rsidP="00FB2F12">
      <w:pPr>
        <w:shd w:val="clear" w:color="auto" w:fill="FFFFFF"/>
        <w:spacing w:before="100" w:beforeAutospacing="1" w:after="100" w:afterAutospacing="1" w:line="240" w:lineRule="auto"/>
        <w:ind w:left="360" w:right="378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2ECB">
        <w:rPr>
          <w:rFonts w:ascii="Times New Roman" w:hAnsi="Times New Roman"/>
          <w:sz w:val="24"/>
          <w:szCs w:val="24"/>
          <w:lang w:eastAsia="ru-RU"/>
        </w:rPr>
        <w:t>2. Развивать познавательно-речевые способности детей и повышать их творческий потенциал, используя инновационные методики и технологии, интерактивные формы работы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B82E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2ECB">
        <w:rPr>
          <w:rFonts w:ascii="Times New Roman" w:hAnsi="Times New Roman"/>
          <w:sz w:val="24"/>
          <w:szCs w:val="24"/>
        </w:rPr>
        <w:t>Повыш</w:t>
      </w:r>
      <w:r>
        <w:rPr>
          <w:rFonts w:ascii="Times New Roman" w:hAnsi="Times New Roman"/>
          <w:sz w:val="24"/>
          <w:szCs w:val="24"/>
        </w:rPr>
        <w:t>ать</w:t>
      </w:r>
      <w:r w:rsidRPr="00B82ECB">
        <w:rPr>
          <w:rFonts w:ascii="Times New Roman" w:hAnsi="Times New Roman"/>
          <w:sz w:val="24"/>
          <w:szCs w:val="24"/>
        </w:rPr>
        <w:t xml:space="preserve"> педагогическ</w:t>
      </w:r>
      <w:r>
        <w:rPr>
          <w:rFonts w:ascii="Times New Roman" w:hAnsi="Times New Roman"/>
          <w:sz w:val="24"/>
          <w:szCs w:val="24"/>
        </w:rPr>
        <w:t>ую</w:t>
      </w:r>
      <w:r w:rsidRPr="00B82ECB">
        <w:rPr>
          <w:rFonts w:ascii="Times New Roman" w:hAnsi="Times New Roman"/>
          <w:sz w:val="24"/>
          <w:szCs w:val="24"/>
        </w:rPr>
        <w:t xml:space="preserve"> компетентност</w:t>
      </w:r>
      <w:r>
        <w:rPr>
          <w:rFonts w:ascii="Times New Roman" w:hAnsi="Times New Roman"/>
          <w:sz w:val="24"/>
          <w:szCs w:val="24"/>
        </w:rPr>
        <w:t>ь</w:t>
      </w:r>
      <w:r w:rsidRPr="00B82ECB">
        <w:rPr>
          <w:rFonts w:ascii="Times New Roman" w:hAnsi="Times New Roman"/>
          <w:sz w:val="24"/>
          <w:szCs w:val="24"/>
        </w:rPr>
        <w:t xml:space="preserve"> родителей в решении вопросов развития речи  детей,</w:t>
      </w:r>
      <w:r w:rsidRPr="00B82E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через различные </w:t>
      </w:r>
      <w:hyperlink r:id="rId6" w:tooltip="Виды деятельности" w:history="1">
        <w:r w:rsidRPr="00B82ECB">
          <w:rPr>
            <w:rFonts w:ascii="Times New Roman" w:hAnsi="Times New Roman"/>
            <w:sz w:val="24"/>
            <w:szCs w:val="24"/>
            <w:lang w:eastAsia="ru-RU"/>
          </w:rPr>
          <w:t>виды деятельности</w:t>
        </w:r>
      </w:hyperlink>
      <w:r w:rsidRPr="00B82ECB">
        <w:rPr>
          <w:rFonts w:ascii="Times New Roman" w:hAnsi="Times New Roman"/>
          <w:sz w:val="24"/>
          <w:szCs w:val="24"/>
          <w:lang w:eastAsia="ru-RU"/>
        </w:rPr>
        <w:t xml:space="preserve"> в условиях ФГОС ДО.  </w:t>
      </w:r>
    </w:p>
    <w:p w:rsidR="002504FF" w:rsidRPr="005D28A6" w:rsidRDefault="002504FF" w:rsidP="00F029CC">
      <w:pPr>
        <w:spacing w:before="100" w:beforeAutospacing="1" w:after="100" w:afterAutospacing="1" w:line="240" w:lineRule="auto"/>
        <w:ind w:left="360" w:hanging="360"/>
        <w:rPr>
          <w:rFonts w:ascii="Times New Roman" w:hAnsi="Times New Roman"/>
          <w:sz w:val="24"/>
          <w:szCs w:val="24"/>
          <w:lang w:eastAsia="ru-RU"/>
        </w:rPr>
      </w:pPr>
      <w:r w:rsidRPr="00B82ECB">
        <w:rPr>
          <w:rFonts w:ascii="Times New Roman" w:hAnsi="Times New Roman"/>
          <w:sz w:val="24"/>
          <w:szCs w:val="24"/>
        </w:rPr>
        <w:t>3.  Обеспечить реализацию ФГОС дошкольного образования в соответствии с планом мероприятий ДОУ, с целью обеспечения равных стартовых возможностей для каждого ребенка в получении качественного дошкольного образования.</w:t>
      </w:r>
      <w:r w:rsidRPr="00F029C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10518">
        <w:rPr>
          <w:rFonts w:ascii="Times New Roman" w:hAnsi="Times New Roman"/>
          <w:sz w:val="24"/>
          <w:szCs w:val="24"/>
          <w:lang w:eastAsia="ru-RU"/>
        </w:rPr>
        <w:t>Формирование   профессиональной  компетентности  педагогов  в области  освоения  новых  федеральных государственных образовательных стандарто</w:t>
      </w:r>
      <w:r>
        <w:rPr>
          <w:rFonts w:ascii="Times New Roman" w:hAnsi="Times New Roman"/>
          <w:sz w:val="24"/>
          <w:szCs w:val="24"/>
          <w:lang w:eastAsia="ru-RU"/>
        </w:rPr>
        <w:t>в дошкольного образования.</w:t>
      </w:r>
    </w:p>
    <w:p w:rsidR="002504FF" w:rsidRPr="00B82ECB" w:rsidRDefault="002504FF" w:rsidP="00FB2F12">
      <w:pPr>
        <w:shd w:val="clear" w:color="auto" w:fill="FFFFFF"/>
        <w:spacing w:before="100" w:beforeAutospacing="1" w:line="240" w:lineRule="auto"/>
        <w:ind w:left="360" w:hanging="360"/>
        <w:rPr>
          <w:rFonts w:ascii="Times New Roman" w:hAnsi="Times New Roman"/>
          <w:sz w:val="24"/>
          <w:szCs w:val="24"/>
          <w:lang w:eastAsia="ru-RU"/>
        </w:rPr>
      </w:pPr>
    </w:p>
    <w:p w:rsidR="002504FF" w:rsidRPr="00FF3B02" w:rsidRDefault="002504FF" w:rsidP="00B82ECB">
      <w:pPr>
        <w:tabs>
          <w:tab w:val="left" w:pos="20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F3B0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Предполагаемые результаты </w:t>
      </w:r>
    </w:p>
    <w:p w:rsidR="002504FF" w:rsidRPr="00FF3B02" w:rsidRDefault="002504FF" w:rsidP="00B82ECB">
      <w:pPr>
        <w:tabs>
          <w:tab w:val="left" w:pos="2010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  <w:lang w:eastAsia="ru-RU"/>
        </w:rPr>
      </w:pPr>
    </w:p>
    <w:p w:rsidR="002504FF" w:rsidRDefault="002504FF" w:rsidP="001B7C4A">
      <w:pPr>
        <w:numPr>
          <w:ilvl w:val="0"/>
          <w:numId w:val="8"/>
        </w:numPr>
        <w:tabs>
          <w:tab w:val="clear" w:pos="928"/>
          <w:tab w:val="num" w:pos="360"/>
          <w:tab w:val="left" w:pos="2010"/>
        </w:tabs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FF3B02">
        <w:rPr>
          <w:rFonts w:ascii="Times New Roman" w:hAnsi="Times New Roman"/>
          <w:sz w:val="24"/>
          <w:szCs w:val="24"/>
          <w:lang w:eastAsia="ru-RU"/>
        </w:rPr>
        <w:t xml:space="preserve">Укрепление </w:t>
      </w:r>
      <w:r w:rsidRPr="001B7C4A">
        <w:rPr>
          <w:rFonts w:ascii="Times New Roman" w:hAnsi="Times New Roman"/>
          <w:sz w:val="24"/>
          <w:szCs w:val="24"/>
          <w:lang w:eastAsia="ru-RU"/>
        </w:rPr>
        <w:t>физическое</w:t>
      </w:r>
      <w:r w:rsidRPr="00FF3B02">
        <w:rPr>
          <w:rFonts w:ascii="Times New Roman" w:hAnsi="Times New Roman"/>
          <w:sz w:val="24"/>
          <w:szCs w:val="24"/>
          <w:lang w:eastAsia="ru-RU"/>
        </w:rPr>
        <w:t xml:space="preserve"> здоровь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FF3B02">
        <w:rPr>
          <w:rFonts w:ascii="Times New Roman" w:hAnsi="Times New Roman"/>
          <w:sz w:val="24"/>
          <w:szCs w:val="24"/>
          <w:lang w:eastAsia="ru-RU"/>
        </w:rPr>
        <w:t xml:space="preserve"> детей, </w:t>
      </w:r>
      <w:r w:rsidRPr="001B7C4A">
        <w:rPr>
          <w:rFonts w:ascii="Times New Roman" w:hAnsi="Times New Roman"/>
          <w:sz w:val="24"/>
          <w:szCs w:val="24"/>
          <w:lang w:eastAsia="ru-RU"/>
        </w:rPr>
        <w:t xml:space="preserve">через создание условий для систематического </w:t>
      </w:r>
      <w:r>
        <w:rPr>
          <w:rFonts w:ascii="Times New Roman" w:hAnsi="Times New Roman"/>
          <w:sz w:val="24"/>
          <w:szCs w:val="24"/>
          <w:lang w:eastAsia="ru-RU"/>
        </w:rPr>
        <w:t>оздоровление организма детей в условиях ДОУ и семьи.</w:t>
      </w:r>
    </w:p>
    <w:p w:rsidR="002504FF" w:rsidRPr="00FF3B02" w:rsidRDefault="002504FF" w:rsidP="001B7C4A">
      <w:pPr>
        <w:tabs>
          <w:tab w:val="left" w:pos="201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04FF" w:rsidRPr="00655F74" w:rsidRDefault="002504FF" w:rsidP="00A44DA3">
      <w:pPr>
        <w:spacing w:after="0" w:line="240" w:lineRule="auto"/>
        <w:ind w:left="360" w:right="-262" w:hanging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  </w:t>
      </w:r>
      <w:r w:rsidRPr="00655F74">
        <w:rPr>
          <w:rFonts w:ascii="Times New Roman" w:hAnsi="Times New Roman"/>
          <w:sz w:val="24"/>
          <w:szCs w:val="24"/>
          <w:lang w:eastAsia="ru-RU"/>
        </w:rPr>
        <w:t>Создание психологически комфортной  речевой среды – как одного из главных условий полноценного общего и речевого развития дошкольников.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Разнообразить формы работы по </w:t>
      </w:r>
      <w:r w:rsidRPr="0030347B">
        <w:rPr>
          <w:rFonts w:ascii="Times New Roman" w:hAnsi="Times New Roman"/>
          <w:sz w:val="24"/>
          <w:szCs w:val="24"/>
          <w:lang w:eastAsia="ru-RU"/>
        </w:rPr>
        <w:t xml:space="preserve"> взаимодействи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30347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сада</w:t>
      </w:r>
      <w:r w:rsidRPr="0030347B">
        <w:rPr>
          <w:rFonts w:ascii="Times New Roman" w:hAnsi="Times New Roman"/>
          <w:sz w:val="24"/>
          <w:szCs w:val="24"/>
          <w:lang w:eastAsia="ru-RU"/>
        </w:rPr>
        <w:t xml:space="preserve"> и  семьи по вопросам образова</w:t>
      </w:r>
      <w:r>
        <w:rPr>
          <w:rFonts w:ascii="Times New Roman" w:hAnsi="Times New Roman"/>
          <w:sz w:val="24"/>
          <w:szCs w:val="24"/>
          <w:lang w:eastAsia="ru-RU"/>
        </w:rPr>
        <w:t>ния воспитания и развития  речи детей</w:t>
      </w:r>
      <w:r w:rsidRPr="0030347B">
        <w:rPr>
          <w:rFonts w:ascii="Times New Roman" w:hAnsi="Times New Roman"/>
          <w:sz w:val="24"/>
          <w:szCs w:val="24"/>
          <w:lang w:eastAsia="ru-RU"/>
        </w:rPr>
        <w:t>.</w:t>
      </w:r>
    </w:p>
    <w:p w:rsidR="002504FF" w:rsidRDefault="002504FF" w:rsidP="00B82ECB">
      <w:pPr>
        <w:tabs>
          <w:tab w:val="num" w:pos="360"/>
          <w:tab w:val="left" w:pos="2010"/>
        </w:tabs>
        <w:spacing w:after="0" w:line="240" w:lineRule="auto"/>
        <w:ind w:left="928" w:hanging="928"/>
        <w:rPr>
          <w:rFonts w:ascii="Times New Roman" w:hAnsi="Times New Roman"/>
          <w:sz w:val="24"/>
          <w:szCs w:val="24"/>
          <w:lang w:eastAsia="ru-RU"/>
        </w:rPr>
      </w:pPr>
    </w:p>
    <w:p w:rsidR="002504FF" w:rsidRDefault="002504FF" w:rsidP="00DE295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  </w:t>
      </w:r>
      <w:r w:rsidRPr="00FF3B02">
        <w:rPr>
          <w:rFonts w:ascii="Times New Roman" w:hAnsi="Times New Roman"/>
          <w:sz w:val="24"/>
          <w:szCs w:val="24"/>
          <w:lang w:eastAsia="ru-RU"/>
        </w:rPr>
        <w:t xml:space="preserve">Построение </w:t>
      </w:r>
      <w:r w:rsidRPr="001B7C4A">
        <w:rPr>
          <w:rFonts w:ascii="Times New Roman" w:hAnsi="Times New Roman"/>
          <w:sz w:val="24"/>
          <w:szCs w:val="24"/>
        </w:rPr>
        <w:t xml:space="preserve"> работы ДОУ в соответствии с ФГОС ДО</w:t>
      </w:r>
      <w:r w:rsidRPr="00FF3B0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и особенностями </w:t>
      </w:r>
      <w:r w:rsidRPr="00FF3B02">
        <w:rPr>
          <w:rFonts w:ascii="Times New Roman" w:hAnsi="Times New Roman"/>
          <w:sz w:val="24"/>
          <w:szCs w:val="24"/>
          <w:lang w:eastAsia="ru-RU"/>
        </w:rPr>
        <w:t>учреждения.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4FF" w:rsidRDefault="002504FF" w:rsidP="00A73AD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2504FF" w:rsidRDefault="002504FF" w:rsidP="00A73A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504FF" w:rsidRDefault="002504FF" w:rsidP="00A73A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504FF" w:rsidRPr="00A73ADE" w:rsidRDefault="002504FF" w:rsidP="00A73A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504FF" w:rsidRDefault="002504FF" w:rsidP="00DE56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04FF" w:rsidRPr="00DE562C" w:rsidRDefault="002504FF" w:rsidP="00DE562C">
      <w:pPr>
        <w:jc w:val="center"/>
        <w:rPr>
          <w:rFonts w:ascii="Times New Roman" w:hAnsi="Times New Roman"/>
          <w:b/>
          <w:sz w:val="24"/>
          <w:szCs w:val="24"/>
        </w:rPr>
      </w:pPr>
      <w:r w:rsidRPr="00DE562C"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0"/>
        <w:gridCol w:w="2520"/>
        <w:gridCol w:w="4226"/>
        <w:gridCol w:w="2230"/>
        <w:gridCol w:w="744"/>
      </w:tblGrid>
      <w:tr w:rsidR="002504FF" w:rsidRPr="005312E5" w:rsidTr="008D409E">
        <w:trPr>
          <w:cantSplit/>
          <w:trHeight w:val="1740"/>
        </w:trPr>
        <w:tc>
          <w:tcPr>
            <w:tcW w:w="108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3B188A">
        <w:trPr>
          <w:cantSplit/>
          <w:trHeight w:val="1134"/>
        </w:trPr>
        <w:tc>
          <w:tcPr>
            <w:tcW w:w="3600" w:type="dxa"/>
            <w:gridSpan w:val="2"/>
            <w:vMerge w:val="restart"/>
            <w:vAlign w:val="center"/>
          </w:tcPr>
          <w:p w:rsidR="002504FF" w:rsidRPr="005312E5" w:rsidRDefault="002504FF" w:rsidP="003B1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3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12E5">
              <w:rPr>
                <w:rFonts w:ascii="Times New Roman" w:hAnsi="Times New Roman"/>
                <w:b/>
              </w:rPr>
              <w:t>Организационно управленческая, финансовохозяйственная и экономическая деятельность деятельность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Составление планов, графиков проведения мероприятий, обеспечивающих выполнение уставных задач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Администрация учреждения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76ABE">
        <w:trPr>
          <w:cantSplit/>
          <w:trHeight w:val="1134"/>
        </w:trPr>
        <w:tc>
          <w:tcPr>
            <w:tcW w:w="3600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Комплектование, тарификация, формирование штатного расписания на 2015-2016 учебный год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76ABE">
        <w:trPr>
          <w:cantSplit/>
          <w:trHeight w:val="1134"/>
        </w:trPr>
        <w:tc>
          <w:tcPr>
            <w:tcW w:w="3600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Заключение договоров с родителями (законными представителями) поступивщих в ГБДОУ № 154 детей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7E8">
              <w:rPr>
                <w:rFonts w:ascii="Times New Roman" w:hAnsi="Times New Roman"/>
                <w:color w:val="000000"/>
                <w:sz w:val="24"/>
                <w:szCs w:val="24"/>
              </w:rPr>
              <w:t>Тренировочная эвакуация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7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«Действия работников, воспитанников при угрозе совершения террористического акта по телефону»</w:t>
            </w:r>
            <w:r w:rsidRPr="009147E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Разъяснительная работа о порядке аттестации административных и педагогических работников.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Составление графика аттестации, плана работы по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Оказание методической поддержки и практической помощи педагогам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 период подготовки к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Выбор тем по самообразованию. Составление планов по самообразованию.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Смотр-конкурс на лучшее оформление ППС групп к новому учебному году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0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3114"/>
        </w:trPr>
        <w:tc>
          <w:tcPr>
            <w:tcW w:w="108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Оформление документации педагогов.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Проверка оформления ППС групп к новому учебному году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3. Мониторинг образовательной деятельности на начало учебного года по всем возрастным группам.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4. Психологическая диагностика готовности детей подготовительных групп к школе.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Планирование воспитательно-образовательной работы.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Обязательная документация педагогов ДОУ. Оформление рабочей документации педагогов (индивидуальное консультирование)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Консультирование воспитателей и специалистов по вопросам организации предметно-пространственной развивающей среды  групп и кабинетов.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«Организация работы по самообразованию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педагогов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ДОУ»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«Адаптация дошкольников при поступлении в ДОУ»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Уточнение планов работы, расписания занятий;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Подбор методической литературы для работы с детьми разных возрастных групп;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Нормативно - правовая база в деятельности педагога ДОУ.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Подбор диагностических методик для диагностики уровня адаптации детей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4423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построение образовательного процесса в соответствии ФГОС ДО.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Оказание помощи педагогам в планировании и построении педагогического процесса по новым стандартам ДО.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Целевые ориентиры дошкольного образования.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Реализация интегрированного подхода при решении образовательных задач по направления развития: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- физическое,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- познавательное,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- речевое,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- художественно-эстетическое,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- социально-личностное.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354635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Педсовет № 1 Организационный.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«Приоритетные направления образовательной политики ДОУ»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утверждение перспектив в работе коллектива на учебный год.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Итоги летней оздоровительной работы.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Принятие годового плана, учебного плана.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3. Внесение изменений и дополнений в  Образовательную программу ДОУ.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4. Рассмотрение и обсуждение локальных актов.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Зам. заведующей,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ст.воспитатель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extDirection w:val="tbRl"/>
          </w:tcPr>
          <w:p w:rsidR="002504FF" w:rsidRPr="00BD25AC" w:rsidRDefault="002504FF" w:rsidP="0035463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BD25AC">
              <w:rPr>
                <w:rFonts w:ascii="Times New Roman" w:hAnsi="Times New Roman"/>
                <w:b/>
                <w:sz w:val="24"/>
                <w:szCs w:val="24"/>
              </w:rPr>
              <w:t>30.08.15</w:t>
            </w: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Фотовыставка на тему: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«Как я провел лето»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поделок из природного материала «Дары осени»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 совместно с родителями воспитанников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Праздник «День знаний»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09E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</w:rPr>
              <w:t>Музыкальное поздравление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09E">
              <w:rPr>
                <w:rFonts w:ascii="Times New Roman" w:hAnsi="Times New Roman"/>
                <w:sz w:val="24"/>
                <w:szCs w:val="24"/>
              </w:rPr>
              <w:t xml:space="preserve"> «Мой любимый детский сад», посвящённый Дню воспитателя и всех дошкольных работников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ФЛЭШМОБ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«Дары Осени»</w:t>
            </w:r>
          </w:p>
          <w:p w:rsidR="002504FF" w:rsidRPr="005312E5" w:rsidRDefault="002504FF" w:rsidP="008F4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Администрация Адмиралтейского района, Педагогический колледж № 8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4226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Спортивные осенние соревнования: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«Дары Осени»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(старшие и подготовительные группы)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Велогонка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Специалисты,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подготовительных к школе групп ГБДОУ 154, 159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1134"/>
        </w:trPr>
        <w:tc>
          <w:tcPr>
            <w:tcW w:w="108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Анализ семей воспитанников. Составление паспорта семей воспитанников».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Анкетирование родителей.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Индивидуальные беседы-консультации с родителями.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Оформление информационных стендов для родителей в группах . Оформление паспорта группы.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Оформление семейной выставки «</w:t>
            </w:r>
            <w:r>
              <w:rPr>
                <w:rFonts w:ascii="Times New Roman" w:hAnsi="Times New Roman"/>
                <w:sz w:val="24"/>
                <w:szCs w:val="24"/>
              </w:rPr>
              <w:t>Дары осени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Общее родительское собрание «Направления работы ДОУ в новом учебном году: задачи, проблемы, пути решения»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 Групповые родительские собрания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«Родителям о внедрении ФГОС дошкольного образования» в детском саду.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D409E">
        <w:trPr>
          <w:cantSplit/>
          <w:trHeight w:val="3613"/>
        </w:trPr>
        <w:tc>
          <w:tcPr>
            <w:tcW w:w="108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Заключение договора со школой № 307, утверждение планов совместной работы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Заключение договоров о сотрудничестве с детской городской поликлиникой № 12.;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Музыкальной школой им. Бортнянского 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Экскурсия по детскому саду для учителей начальной школы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Приглашение на родительские собрания в подготовительные группы учителя начальных классов.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Зам. заведующей,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8D409E" w:rsidRDefault="002504FF" w:rsidP="008D40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                  СОШ № 307.</w:t>
            </w: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F423F">
        <w:trPr>
          <w:cantSplit/>
          <w:trHeight w:val="3026"/>
        </w:trPr>
        <w:tc>
          <w:tcPr>
            <w:tcW w:w="108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Административное совещание по подготовке ДОУ к новому учебному году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Текущие инструктажи по ОТ и охране жизни и здоровья детей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Работа по благоустройству территории.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Анализ маркировки мебели и подбора мебели в группах д\с.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Работа по пополнению ДОУ новыми пособиями и мебелью.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медсестра,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843F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04FF" w:rsidRPr="00DE562C" w:rsidRDefault="002504FF" w:rsidP="00843F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73"/>
        <w:gridCol w:w="2514"/>
        <w:gridCol w:w="4232"/>
        <w:gridCol w:w="2230"/>
        <w:gridCol w:w="767"/>
      </w:tblGrid>
      <w:tr w:rsidR="002504FF" w:rsidRPr="005312E5" w:rsidTr="002A0056">
        <w:trPr>
          <w:cantSplit/>
          <w:trHeight w:val="1740"/>
        </w:trPr>
        <w:tc>
          <w:tcPr>
            <w:tcW w:w="1173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Е.А.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826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Составление планов работы по самообразованию (все педагоги)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59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0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Контроль Оперативный контроль: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Организация питания.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Формирование. культурногигиенических навыков у воспитанников.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3. Информационное сопровождение взаимодействия с семьёй по созданию здоровьесберегающей среды.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4. Использование разнообразного игрового материала для проведения прогулок.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B0B6A">
        <w:trPr>
          <w:cantSplit/>
          <w:trHeight w:val="3075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136034" w:rsidRDefault="002504FF" w:rsidP="001360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1360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136034" w:rsidRDefault="002504FF" w:rsidP="001360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312E5">
              <w:rPr>
                <w:rStyle w:val="c6"/>
                <w:rFonts w:ascii="Times New Roman" w:hAnsi="Times New Roman"/>
                <w:sz w:val="24"/>
                <w:szCs w:val="24"/>
              </w:rPr>
              <w:t>Речевое   развитие  по   ФГОС  -  становление  коммуникативной             компетенции  ребенка.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«Этикет за столом»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3. ««Использование ИКТ в воспитательно - образовательном процессе ДОУ»; </w:t>
            </w:r>
          </w:p>
          <w:p w:rsidR="002504FF" w:rsidRPr="005312E5" w:rsidRDefault="002504FF" w:rsidP="001360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Оптимальная двигательная активность - залог гармоничного развития»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6F7963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963">
              <w:rPr>
                <w:rFonts w:ascii="Times New Roman" w:hAnsi="Times New Roman"/>
                <w:sz w:val="24"/>
                <w:szCs w:val="24"/>
              </w:rPr>
              <w:t>Книжный уголок группы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963">
              <w:rPr>
                <w:rFonts w:ascii="Times New Roman" w:hAnsi="Times New Roman"/>
                <w:sz w:val="24"/>
                <w:szCs w:val="24"/>
              </w:rPr>
              <w:t>Театральный уголок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Оформление подписки на периодические издания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Подбор методической литературы, иллюстративного и др. материала для педагогов в помощь: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- организации предметно пространственной среды в группе;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- по темам самообразования педагогов.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890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элементами тренинга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2E6A1D" w:rsidRDefault="002504FF" w:rsidP="005312E5">
            <w:pPr>
              <w:pStyle w:val="NormalWeb"/>
              <w:spacing w:after="202" w:afterAutospacing="0"/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«Совершенствование общения педагогов и родителей.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навыков. Техники для установления позитивных партнерских отношений»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Профилактика эмоционального выгорания педагогов (тренинговое занятие на сплочение коллектива)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Шоморова Е.В.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Выставка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«Золотая осень».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конкурс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</w:rPr>
              <w:t>Подведение итогов в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ыставк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поделок из природного материала «Дары Осени».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 совместно с родителями воспитанников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CC71BD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1BD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CC71BD">
              <w:rPr>
                <w:rFonts w:ascii="Times New Roman" w:hAnsi="Times New Roman"/>
                <w:sz w:val="24"/>
                <w:szCs w:val="24"/>
                <w:u w:val="single"/>
              </w:rPr>
              <w:t>Досуг</w:t>
            </w:r>
            <w:r w:rsidRPr="00CC71BD">
              <w:rPr>
                <w:rFonts w:ascii="Times New Roman" w:hAnsi="Times New Roman"/>
                <w:sz w:val="24"/>
                <w:szCs w:val="24"/>
              </w:rPr>
              <w:t xml:space="preserve"> «Осенние старты»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1BD">
              <w:rPr>
                <w:rFonts w:ascii="Times New Roman" w:hAnsi="Times New Roman"/>
                <w:sz w:val="24"/>
                <w:szCs w:val="24"/>
              </w:rPr>
              <w:t>• Развлечение «Осенины»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младших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Default="002504FF" w:rsidP="00CC7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CC7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Муз. руководитель,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Проведение индивидуальных консультаций по результатам обследования детей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Консультация «ПДД»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Работа с родителями по благоустройству территории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CC71BD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(законных представителей) по ожиданиям результативности </w:t>
            </w:r>
            <w:r>
              <w:rPr>
                <w:rFonts w:ascii="Times New Roman" w:hAnsi="Times New Roman"/>
                <w:sz w:val="24"/>
                <w:szCs w:val="24"/>
              </w:rPr>
              <w:t>осмотра логопедом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3026"/>
        </w:trPr>
        <w:tc>
          <w:tcPr>
            <w:tcW w:w="1173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Заседание административного совета по охране труда результаты обследования здания, помещений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Рейд по проверке санитарного состояния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Инвентаризация в ДОУ. Списание малоценного и ценного инвентаря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3A3A8B">
      <w:pPr>
        <w:rPr>
          <w:rFonts w:ascii="Times New Roman" w:hAnsi="Times New Roman"/>
          <w:b/>
          <w:sz w:val="24"/>
          <w:szCs w:val="24"/>
        </w:rPr>
      </w:pPr>
    </w:p>
    <w:p w:rsidR="002504FF" w:rsidRPr="003A3A8B" w:rsidRDefault="002504FF" w:rsidP="003A3A8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НОЯБРЬ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2268"/>
        <w:gridCol w:w="4232"/>
        <w:gridCol w:w="2230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О.С.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726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Работа воспитателей по самообразованию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плану)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738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Конкурс на лучшую презентацию ППС группы.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Все педагоги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специалисты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Посещение слушателями КПК открытого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старшей группы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</w:t>
            </w: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Малакаускене Л.К.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922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Контроль Оперативный контроль: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(по отдельному плану)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  </w:t>
            </w:r>
            <w:r w:rsidRPr="005312E5">
              <w:rPr>
                <w:rFonts w:ascii="Times New Roman" w:hAnsi="Times New Roman"/>
                <w:color w:val="000000"/>
                <w:sz w:val="24"/>
                <w:szCs w:val="24"/>
              </w:rPr>
              <w:t>«Развитие речи и обучение грамоте как основа успешного обучения в школе»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«Использование здоровьесберегающих технологий в ДОУ» </w:t>
            </w:r>
          </w:p>
          <w:p w:rsidR="002504FF" w:rsidRDefault="002504FF" w:rsidP="008B0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8B0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Использование ИКТ в непосредственно образовательной деятельности и режимных моментах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Воспитатель подготовительной группы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Фигурина В.Ю.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0D54">
              <w:rPr>
                <w:rFonts w:ascii="Times New Roman" w:hAnsi="Times New Roman"/>
                <w:b/>
                <w:sz w:val="24"/>
                <w:szCs w:val="24"/>
              </w:rPr>
              <w:t>Морозова Е.В.</w:t>
            </w:r>
          </w:p>
          <w:p w:rsidR="002504FF" w:rsidRDefault="002504FF" w:rsidP="002B2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2B2A29" w:rsidRDefault="002504FF" w:rsidP="002B2A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620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Открытые просмотры по физической культуре в группах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 на улице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620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Составление и подборка материалов по работе с родителями в условиях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Подборка материалов по теме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«Играем дома, развиваем речь»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</w:t>
            </w: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«Чтение художественной литературы и развитие речи»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Педсовет № 2 Тематический.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before="40" w:after="4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Тема: «Интеграция речевого развития и  разных видов деятельности»</w:t>
            </w:r>
          </w:p>
          <w:p w:rsidR="002504FF" w:rsidRPr="005312E5" w:rsidRDefault="002504FF" w:rsidP="005312E5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Задачи: Повышение эффективности и профессионального уровня педагогов в работе с детьми по развитию речи.</w:t>
            </w:r>
          </w:p>
          <w:p w:rsidR="002504FF" w:rsidRPr="005312E5" w:rsidRDefault="002504FF" w:rsidP="005312E5">
            <w:pPr>
              <w:shd w:val="clear" w:color="auto" w:fill="FFFFFF"/>
              <w:spacing w:before="40" w:after="4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«Дидактические игры и упражнения в развитии словаря детей»</w:t>
            </w:r>
          </w:p>
          <w:p w:rsidR="002504FF" w:rsidRPr="005312E5" w:rsidRDefault="002504FF" w:rsidP="005312E5">
            <w:pPr>
              <w:shd w:val="clear" w:color="auto" w:fill="FFFFFF"/>
              <w:spacing w:before="40" w:after="4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«Использование игр с песком для решения задач речевого развития дошкольников»</w:t>
            </w:r>
          </w:p>
          <w:p w:rsidR="002504FF" w:rsidRDefault="002504FF" w:rsidP="005312E5">
            <w:pPr>
              <w:shd w:val="clear" w:color="auto" w:fill="FFFFFF"/>
              <w:spacing w:before="40" w:after="4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«Пальцы помогают говорить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504FF" w:rsidRPr="005312E5" w:rsidRDefault="002504FF" w:rsidP="001E0D54">
            <w:pPr>
              <w:shd w:val="clear" w:color="auto" w:fill="FFFFFF"/>
              <w:spacing w:before="40" w:after="4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волшебная фасоль»</w:t>
            </w:r>
            <w:r w:rsidRPr="005312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504FF" w:rsidRPr="005312E5" w:rsidRDefault="002504FF" w:rsidP="005312E5">
            <w:pPr>
              <w:pStyle w:val="ListParagraph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. Взаимодействие с родителями по развитию у детей общей и мелкой моторики. </w:t>
            </w:r>
          </w:p>
          <w:p w:rsidR="002504FF" w:rsidRPr="005312E5" w:rsidRDefault="002504FF" w:rsidP="0038706F">
            <w:pPr>
              <w:pStyle w:val="ListParagraph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Зам. заведующей,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7E1F74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1F74">
              <w:rPr>
                <w:rFonts w:ascii="Times New Roman" w:hAnsi="Times New Roman"/>
                <w:b/>
                <w:sz w:val="24"/>
                <w:szCs w:val="24"/>
              </w:rPr>
              <w:t>Малышева И.Ю.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Темрук А.Е.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Default="002504FF" w:rsidP="007E1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Павлова О.С. </w:t>
            </w:r>
          </w:p>
          <w:p w:rsidR="002504FF" w:rsidRDefault="002504FF" w:rsidP="007E1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7E1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Короткова Ю.А.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 Дню Матери выставка детских работ «Мамочка любимая»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развлечение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Концерт, праздничное мероприятие, посвященное Дню матери 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Консультация </w:t>
            </w:r>
            <w:r w:rsidRPr="002B2A29">
              <w:rPr>
                <w:rFonts w:ascii="Times New Roman" w:hAnsi="Times New Roman"/>
                <w:sz w:val="24"/>
                <w:szCs w:val="24"/>
              </w:rPr>
              <w:t>«Современная вакцинация: что нужно знать педагогам и родителям о прививках.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2A0056">
        <w:trPr>
          <w:cantSplit/>
          <w:trHeight w:val="2555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Посещение педагогами старших и подготовительных групп открытых уроков в 1-ых классах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Разработка плана профилактических мероприятий по ОРЗ и гриппу 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Подготовка здания к зиме, утепление окон, уборка территории.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2B2A29">
      <w:pPr>
        <w:rPr>
          <w:rFonts w:ascii="Times New Roman" w:hAnsi="Times New Roman"/>
          <w:b/>
          <w:sz w:val="24"/>
          <w:szCs w:val="24"/>
        </w:rPr>
      </w:pPr>
    </w:p>
    <w:p w:rsidR="002504FF" w:rsidRPr="002B2A29" w:rsidRDefault="002504FF" w:rsidP="002B2A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ДЕКАБРЬ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1418"/>
        <w:gridCol w:w="2267"/>
        <w:gridCol w:w="4230"/>
        <w:gridCol w:w="2229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gridSpan w:val="2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Филимонова Ю.А.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847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Работа воспитателей по самообразованию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693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Смотр центров природы и экспериментальной деятельности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За формированием культурногигиениеских навыков у дошкольников всех возрастных групп. • За культурой приема пищи. Соблюдением режима питания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38706F">
            <w:pPr>
              <w:pStyle w:val="ListParagraph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8706F">
              <w:rPr>
                <w:rFonts w:ascii="Times New Roman" w:hAnsi="Times New Roman"/>
                <w:sz w:val="24"/>
                <w:szCs w:val="24"/>
              </w:rPr>
              <w:t xml:space="preserve">Формы включения родителей (законных представителей) в музыкальную деятельность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Рекомендации для родителей по теме: «Роль семьи в воспитании здорового образа жизни ребенка»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Шоморова Е.В.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3870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38706F" w:rsidRDefault="002504FF" w:rsidP="003870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706F">
              <w:rPr>
                <w:rFonts w:ascii="Times New Roman" w:hAnsi="Times New Roman"/>
                <w:b/>
                <w:sz w:val="24"/>
                <w:szCs w:val="24"/>
              </w:rPr>
              <w:t>Морозова Е.О.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НОД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2B2A29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A29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2B2A29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A29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2B2A29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A2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Консультация по проведению новогодних праздников.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Разработка положения смотра конкурса скульптура из снега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2173"/>
        </w:trPr>
        <w:tc>
          <w:tcPr>
            <w:tcW w:w="1419" w:type="dxa"/>
            <w:gridSpan w:val="2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4232" w:type="dxa"/>
          </w:tcPr>
          <w:p w:rsidR="002504FF" w:rsidRPr="005312E5" w:rsidRDefault="002504FF" w:rsidP="00387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Семинар-практикум для родителей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по теме: </w:t>
            </w:r>
            <w:r>
              <w:rPr>
                <w:rStyle w:val="c6"/>
                <w:rFonts w:ascii="Times New Roman" w:hAnsi="Times New Roman"/>
                <w:sz w:val="24"/>
                <w:szCs w:val="24"/>
              </w:rPr>
              <w:t xml:space="preserve">Речевое   развитие  по   ФГОС, как становление </w:t>
            </w:r>
            <w:r w:rsidRPr="005312E5">
              <w:rPr>
                <w:rStyle w:val="c6"/>
                <w:rFonts w:ascii="Times New Roman" w:hAnsi="Times New Roman"/>
                <w:sz w:val="24"/>
                <w:szCs w:val="24"/>
              </w:rPr>
              <w:t>коммуни</w:t>
            </w:r>
            <w:r>
              <w:rPr>
                <w:rStyle w:val="c6"/>
                <w:rFonts w:ascii="Times New Roman" w:hAnsi="Times New Roman"/>
                <w:sz w:val="24"/>
                <w:szCs w:val="24"/>
              </w:rPr>
              <w:t>кативной</w:t>
            </w:r>
            <w:r w:rsidRPr="005312E5">
              <w:rPr>
                <w:rStyle w:val="c6"/>
                <w:rFonts w:ascii="Times New Roman" w:hAnsi="Times New Roman"/>
                <w:sz w:val="24"/>
                <w:szCs w:val="24"/>
              </w:rPr>
              <w:t xml:space="preserve"> компетенции  ребенка.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387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D7799">
              <w:rPr>
                <w:rFonts w:ascii="Times New Roman" w:hAnsi="Times New Roman"/>
                <w:b/>
                <w:sz w:val="24"/>
                <w:szCs w:val="24"/>
              </w:rPr>
              <w:t>Развитие речи детей в условиях семьи и детского сада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1.«Влияние взрослого на речевое развитие ребенка»       </w:t>
            </w:r>
          </w:p>
          <w:p w:rsidR="002504FF" w:rsidRPr="005312E5" w:rsidRDefault="002504FF" w:rsidP="005312E5">
            <w:pPr>
              <w:spacing w:after="0" w:line="240" w:lineRule="auto"/>
            </w:pPr>
            <w:r w:rsidRPr="005312E5">
              <w:rPr>
                <w:rFonts w:ascii="Times New Roman" w:hAnsi="Times New Roman"/>
                <w:sz w:val="24"/>
                <w:szCs w:val="24"/>
              </w:rPr>
              <w:t>2.«Возможности семьи в речевом развитии ребёнка»</w:t>
            </w:r>
            <w:r w:rsidRPr="005312E5">
              <w:t>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2 мл.группы: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Филимонова Ю.А.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групп: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Ругевич О.В.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E0851">
              <w:rPr>
                <w:rFonts w:ascii="Times New Roman" w:hAnsi="Times New Roman"/>
                <w:b/>
                <w:sz w:val="24"/>
                <w:szCs w:val="24"/>
              </w:rPr>
              <w:t>Козлова Е.А.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gridBefore w:val="1"/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Конкурс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карнавальных масок для карнавала в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Выставка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поделок «Елочка краса» </w:t>
            </w:r>
          </w:p>
          <w:p w:rsidR="002504FF" w:rsidRPr="005312E5" w:rsidRDefault="002504FF" w:rsidP="00831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Акция: </w:t>
            </w:r>
            <w:r>
              <w:rPr>
                <w:rFonts w:ascii="Times New Roman" w:hAnsi="Times New Roman"/>
                <w:sz w:val="24"/>
                <w:szCs w:val="24"/>
              </w:rPr>
              <w:t>«Угости птичек»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групп, родители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gridBefore w:val="1"/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Новогодние утренники (все группы)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«Новогодний карнавал»</w:t>
            </w: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Муз. руководитель,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gridBefore w:val="1"/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 для родителей: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Роль семьи в физическом воспитании ребёнка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Привлечение родителей к оформлению зимних участков, постройка снежных фигур.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Вовлечение родителей к участию в новогодних праздниках.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gridBefore w:val="1"/>
          <w:cantSplit/>
          <w:trHeight w:val="2536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Анализ успеваемости бывших воспитанников детского сада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gridBefore w:val="1"/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 соблюдении,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подготовка учреждения к проведению новогодних утренников.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при проведении новогодних ёлок.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831D26">
      <w:pPr>
        <w:rPr>
          <w:rFonts w:ascii="Times New Roman" w:hAnsi="Times New Roman"/>
          <w:sz w:val="24"/>
          <w:szCs w:val="24"/>
        </w:rPr>
      </w:pPr>
    </w:p>
    <w:p w:rsidR="002504FF" w:rsidRPr="00831D26" w:rsidRDefault="002504FF" w:rsidP="00831D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ЯНВАРЬ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2268"/>
        <w:gridCol w:w="4232"/>
        <w:gridCol w:w="2230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Оформление портфолио педагога консультация для молодых специалистов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31D26">
        <w:trPr>
          <w:cantSplit/>
          <w:trHeight w:val="956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83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смотр - конкурс зимних участков : «Снежная скульптура»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 плану ИМЦ, ДОУ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Оценка организации речевой  деятельности детей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Мониторинг промежуточных итогов освоения детьми программы во всех возрастных группах (по отдельному плану)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1.«Особенности организации подвижных игр зимой»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«Двигательная активность в полноценном развитии детского организма» </w:t>
            </w:r>
          </w:p>
          <w:p w:rsidR="002504FF" w:rsidRPr="005312E5" w:rsidRDefault="002504FF" w:rsidP="00C34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831D26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1D26">
              <w:rPr>
                <w:rFonts w:ascii="Times New Roman" w:hAnsi="Times New Roman"/>
                <w:b/>
                <w:sz w:val="24"/>
                <w:szCs w:val="24"/>
              </w:rPr>
              <w:t>Янковская А.Е.</w:t>
            </w:r>
          </w:p>
          <w:p w:rsidR="002504FF" w:rsidRPr="006E0851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Взаимопосещения групп (работа педагогов по самообразованию за первое полугодие)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8B0B6A" w:rsidRDefault="002504FF" w:rsidP="008B0B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B6A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8B0B6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B6A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8B0B6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B6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Подборка периодической литературы по сопровождению физического и речевого развития ребенка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531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Семинар-практикум для родителей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теме: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«Организация комплексного подхода к укреплению здоровья детей в ДОУ»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Инструктор по ФИЗО: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Морозова Е.О.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Выставка методических материалов, семейных фотографий в родительском уголке «Я здоровым быть хочу!»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групп, родители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Досуг « Мы морозов не боимся!»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</w:rPr>
              <w:t>Народное творчество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, как речевое развитие детей  (по теме самообразования музыкального руководителя)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Шоморова Е.В.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 для родителей: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Особенности развития словесно-логического мышления у детей старшего дошкольного возраста.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504FF" w:rsidRPr="005312E5" w:rsidRDefault="002504FF" w:rsidP="00831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Аспекты формирования звуковой культуры речи дошкольников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старшей группы: </w:t>
            </w: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Малакаускене Л.К.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группы: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Кузнецова Л.М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  <w:vMerge w:val="restart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Посещение занятий в подготовительной группе педагогами школы на зимних каникулах. Индивидуальные по результатам диагностики (Подготовленность ребенка к школе)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  <w:vMerge w:val="restart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2034"/>
        </w:trPr>
        <w:tc>
          <w:tcPr>
            <w:tcW w:w="1419" w:type="dxa"/>
            <w:vMerge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  <w:vMerge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  <w:vMerge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Общий технический осмотр здания, территории, кровли, состояния ограждения с составлением акта обследования . (контроль за уборкой снега с крыш зданий, сооружений находящихся на территории дошкольного учреждения).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Оперативное совещание по противопожарной безопасности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Анализ посещаемости и детской заболеваемости за 2014-15 год.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831D26">
      <w:pPr>
        <w:rPr>
          <w:rFonts w:ascii="Times New Roman" w:hAnsi="Times New Roman"/>
          <w:b/>
          <w:sz w:val="24"/>
          <w:szCs w:val="24"/>
        </w:rPr>
      </w:pPr>
    </w:p>
    <w:p w:rsidR="002504FF" w:rsidRPr="00831D26" w:rsidRDefault="002504FF" w:rsidP="00831D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2268"/>
        <w:gridCol w:w="4232"/>
        <w:gridCol w:w="2230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воспитателей по самообразованию , индивидуальное консультирование по запросам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736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831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247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Контроль Тематический контроль.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«Результаты психолого - педагогического сопровождения воспитанников в условиях реализации ФГОС ДО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831D26">
        <w:trPr>
          <w:cantSplit/>
          <w:trHeight w:val="810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1. Музыкальное развитие дошкольников в аспекте ФГОС ДО.</w:t>
            </w:r>
          </w:p>
          <w:p w:rsidR="002504FF" w:rsidRPr="005312E5" w:rsidRDefault="002504FF" w:rsidP="00831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Шоморова Е.В.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Открытые просмотры по физической культуре в группах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831D26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D26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831D26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D26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831D26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D2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Проверка индивидуальных планов.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Дидактическая игра - как средство развития познавательной деятельности дошкольников»»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402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color w:val="000000"/>
                <w:sz w:val="24"/>
                <w:szCs w:val="24"/>
              </w:rPr>
              <w:t>Круглый стол для педагогов</w:t>
            </w:r>
          </w:p>
        </w:tc>
        <w:tc>
          <w:tcPr>
            <w:tcW w:w="4232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3C2A">
              <w:rPr>
                <w:rFonts w:ascii="Times New Roman" w:hAnsi="Times New Roman"/>
                <w:color w:val="000000"/>
                <w:sz w:val="24"/>
                <w:szCs w:val="24"/>
              </w:rPr>
              <w:t>«Развитие связной речи детей при работе с картинкой или серией картин»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Педсовет № 3 Тематический.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32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 xml:space="preserve">Об организации психолого педагогического сопровождения воспитанников в условиях реализации Образовательной программы» </w:t>
            </w:r>
          </w:p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 xml:space="preserve">1.Итоги тематического контроля «Результаты психолого педагогического сопровождения воспитанников в условиях реализации ФГОС ДО»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2.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Представление опыта работы по самообразованию педагогов.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3. Подведение итогов</w:t>
            </w:r>
          </w:p>
          <w:p w:rsidR="002504FF" w:rsidRPr="005312E5" w:rsidRDefault="002504FF" w:rsidP="00C03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Зам. Заведующей,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ст.воспитатель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Темрук А.Е.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Малышева И.Ю.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 Фотовыставка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2.Выставка рисунков «Защитники Отечества»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групп, родители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Праздник «День защитников Отечества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Развлечение «Масленица»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Музыкально- спортивный праздник «Мы сильные и смелые»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старших подготовительных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Групповые родительские собрания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Консультации «Культура речи дошкольника»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Консультация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2972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Подготовленность ребенка к школе.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воспитатель, педагоги подготовительной к школе группы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Консультация для обслуживающего персонала.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Повторяем правила СанПиН.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Требования к санитарному содержанию помещений и дезинфекционные мероприятия.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Состояние охраны труда на пищеблоке.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Выполнение санэпидрежима в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Pr="008158A1" w:rsidRDefault="002504FF" w:rsidP="008158A1">
      <w:pPr>
        <w:rPr>
          <w:rFonts w:ascii="Times New Roman" w:hAnsi="Times New Roman"/>
          <w:sz w:val="24"/>
          <w:szCs w:val="24"/>
        </w:rPr>
      </w:pPr>
    </w:p>
    <w:p w:rsidR="002504FF" w:rsidRPr="00C03C2A" w:rsidRDefault="002504FF" w:rsidP="00C03C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2268"/>
        <w:gridCol w:w="4232"/>
        <w:gridCol w:w="2230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Отчеты по самообразованию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Составление графика курсовой подготовки на следующий учебный год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C03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неделя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Контроль Тематический контроль.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плану методической недели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1.«Взаимодействие с родителями по подготовке детей к школе в аспекте ФГОС ДО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Методические рекомендации педагогам по формированию культуры речевого общения у старших дошкольников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НОД в подготовительных к школе группах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подготовительной группы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Подборка материалов по организации прогулки в весенний период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«Мы гуляем, речь развиваем!»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Выставка детских работ ко дню 8 марта «Наши любимые мамочки»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C03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групп,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Досуги, 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Утренники, посвященные Международному женскому дню 8 Марта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672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 для родителей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«Микроклимат в семье и его влияние на воспитание гуманных чувств ребенка» 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Родительское собрание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 старших и подготовительных к школе группах «Скоро в школу...»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Диспансеризация выпускников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2265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воспитатель, педагоги подготовительной к школе группы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295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Производственное собрание.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8158A1">
      <w:pPr>
        <w:rPr>
          <w:rFonts w:ascii="Times New Roman" w:hAnsi="Times New Roman"/>
          <w:sz w:val="24"/>
          <w:szCs w:val="24"/>
        </w:rPr>
      </w:pPr>
    </w:p>
    <w:p w:rsidR="002504FF" w:rsidRPr="00C03C2A" w:rsidRDefault="002504FF" w:rsidP="00C03C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АПРЕЛЬ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2268"/>
        <w:gridCol w:w="4232"/>
        <w:gridCol w:w="2230"/>
        <w:gridCol w:w="767"/>
      </w:tblGrid>
      <w:tr w:rsidR="002504FF" w:rsidRPr="005312E5" w:rsidTr="00C03C2A">
        <w:trPr>
          <w:cantSplit/>
          <w:trHeight w:val="1740"/>
        </w:trPr>
        <w:tc>
          <w:tcPr>
            <w:tcW w:w="156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поддержки и практической помощи в период подготовки к аттестации.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Составление графика на прохождение аттестации в 2016-2017 году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826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Отчёты по самообразованию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самообразованию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0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1.«Целевые прогулки как форма профилактики детского дорожнотранспортного травматизма»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Воспитатель старшей группы: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Матвеева Е.В.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Проведение итоговых НОД по группам для родителей (в рамках дня открытых дверей)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232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Разработка, подбор и пополнение картотеки по группам, возрастам по речевому развитию дошкольников</w:t>
            </w:r>
          </w:p>
        </w:tc>
        <w:tc>
          <w:tcPr>
            <w:tcW w:w="2230" w:type="dxa"/>
          </w:tcPr>
          <w:p w:rsidR="002504FF" w:rsidRPr="00C03C2A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</w:pPr>
          </w:p>
        </w:tc>
      </w:tr>
      <w:tr w:rsidR="002504FF" w:rsidRPr="005312E5" w:rsidTr="00C03C2A">
        <w:trPr>
          <w:cantSplit/>
          <w:trHeight w:val="912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Подготовка документации к диагностике на конец учебного года.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070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3C2A">
              <w:rPr>
                <w:rFonts w:ascii="Times New Roman" w:hAnsi="Times New Roman"/>
                <w:sz w:val="24"/>
                <w:szCs w:val="24"/>
              </w:rPr>
              <w:t>«Театрализованная деятельность - как одна из современных форм работы с родителями»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3C2A">
              <w:rPr>
                <w:rFonts w:ascii="Times New Roman" w:hAnsi="Times New Roman"/>
                <w:sz w:val="24"/>
                <w:szCs w:val="24"/>
              </w:rPr>
              <w:t>Педагоги 2 мл. группы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Выставки, конкурсы, фестивали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Выставка рисунков ко Дню космонавтики </w:t>
            </w:r>
          </w:p>
        </w:tc>
        <w:tc>
          <w:tcPr>
            <w:tcW w:w="2230" w:type="dxa"/>
          </w:tcPr>
          <w:p w:rsidR="002504FF" w:rsidRPr="005312E5" w:rsidRDefault="002504FF" w:rsidP="00C03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Досуги, 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праздники, развлечения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«Юные космонавты»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Праздничное мероприятие, посвященное всемирному Дню здоровья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2073"/>
        </w:trPr>
        <w:tc>
          <w:tcPr>
            <w:tcW w:w="156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День открытых дверей в саду.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Анкетирование родителей: «Ваше мнение по работе детского сада»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Консультации для родителей: «Учите детей любить книгу»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Привлечение родителей к благоустройству территории ДОУ (субботник)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2543"/>
        </w:trPr>
        <w:tc>
          <w:tcPr>
            <w:tcW w:w="156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Диагностика детей подготовительной группы на готовность их к школе.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Оформление медицинских карт.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воспитатель, педагоги подготовительной к школе группы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C03C2A">
        <w:trPr>
          <w:cantSplit/>
          <w:trHeight w:val="1948"/>
        </w:trPr>
        <w:tc>
          <w:tcPr>
            <w:tcW w:w="1560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Общее собрание трудового коллектива. Организация субботников по уборке и озеленению территории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 воспитатель, 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8158A1">
      <w:pPr>
        <w:rPr>
          <w:rFonts w:ascii="Times New Roman" w:hAnsi="Times New Roman"/>
          <w:sz w:val="24"/>
          <w:szCs w:val="24"/>
        </w:rPr>
      </w:pPr>
    </w:p>
    <w:p w:rsidR="002504FF" w:rsidRDefault="002504FF" w:rsidP="00C03C2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504FF" w:rsidRDefault="002504FF" w:rsidP="00C03C2A">
      <w:pPr>
        <w:jc w:val="center"/>
        <w:rPr>
          <w:rFonts w:ascii="Times New Roman" w:hAnsi="Times New Roman"/>
          <w:sz w:val="24"/>
          <w:szCs w:val="24"/>
        </w:rPr>
      </w:pPr>
    </w:p>
    <w:p w:rsidR="002504FF" w:rsidRDefault="002504FF" w:rsidP="00C03C2A">
      <w:pPr>
        <w:jc w:val="center"/>
        <w:rPr>
          <w:rFonts w:ascii="Times New Roman" w:hAnsi="Times New Roman"/>
          <w:sz w:val="24"/>
          <w:szCs w:val="24"/>
        </w:rPr>
      </w:pPr>
    </w:p>
    <w:p w:rsidR="002504FF" w:rsidRDefault="002504FF" w:rsidP="00C03C2A">
      <w:pPr>
        <w:jc w:val="center"/>
        <w:rPr>
          <w:rFonts w:ascii="Times New Roman" w:hAnsi="Times New Roman"/>
          <w:sz w:val="24"/>
          <w:szCs w:val="24"/>
        </w:rPr>
      </w:pPr>
    </w:p>
    <w:p w:rsidR="002504FF" w:rsidRDefault="002504FF" w:rsidP="00C03C2A">
      <w:pPr>
        <w:jc w:val="center"/>
        <w:rPr>
          <w:rFonts w:ascii="Times New Roman" w:hAnsi="Times New Roman"/>
          <w:sz w:val="24"/>
          <w:szCs w:val="24"/>
        </w:rPr>
      </w:pPr>
    </w:p>
    <w:p w:rsidR="002504FF" w:rsidRPr="00C03C2A" w:rsidRDefault="002504FF" w:rsidP="00C03C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МАЙ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2268"/>
        <w:gridCol w:w="4232"/>
        <w:gridCol w:w="2230"/>
        <w:gridCol w:w="767"/>
      </w:tblGrid>
      <w:tr w:rsidR="002504FF" w:rsidRPr="005312E5" w:rsidTr="005312E5">
        <w:trPr>
          <w:cantSplit/>
          <w:trHeight w:val="1740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textDirection w:val="btL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 xml:space="preserve">Отметка о выполнении 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Подведение итогов по аттестации педагогических работников за прошедший учебный год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Отчеты педагогов по проведению самоанализа с целью определения уровня самообразовательной работы.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800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Смотры-конкурсы профессионального мастерства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Оформление участков к летнему периоду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(Цветник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0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Районные, городские и др. мероприятия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По плану ИМЦ, ДОУ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Контроль Итоговый 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«Внутренний мониторинг качества образования по итогам учебного года»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808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Подготовка к летнему оздоровительному сезону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Открытые итоговые интегрированные занятия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(цель: определение качества усвоения программы детьми по итогам года)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Работа в методическом кабинете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• Составление итоговых таблиц по результатам мониторинга освоения программы детьми всех возрастных групп по всем разделам программы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Составление плана работы на летнеоздоровительный период.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Подготовка анализа образовательно-воспитательной деятельности ДОУ за 2015 - 2016 уч. год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323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Семинар </w:t>
            </w: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«Подготовка к летнему оздоровительному сезону. Организация работы с детьми в летний период»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1CCF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Педсовет № 4 Итоговый.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Результативность работы за 2015-2016 учебный год»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проанализировать работу ДОУ за учебный год по годовым задачам, работу воспитателей и специалистов. 1.Анализ образовательной деятельности ДОУ за 2015-2016 учебный год: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2. Анализ мониторинга развития детей 3. Анализ готовности детей к школе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4. Анализ заболеваемости детей и проведения оздоровительной работы за 2015-2016 учебный год.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5. Отчеты </w:t>
            </w:r>
            <w:r>
              <w:rPr>
                <w:rFonts w:ascii="Times New Roman" w:hAnsi="Times New Roman"/>
                <w:sz w:val="24"/>
                <w:szCs w:val="24"/>
              </w:rPr>
              <w:t>педагогов и</w:t>
            </w:r>
            <w:r w:rsidRPr="005312E5">
              <w:rPr>
                <w:rFonts w:ascii="Times New Roman" w:hAnsi="Times New Roman"/>
                <w:sz w:val="24"/>
                <w:szCs w:val="24"/>
              </w:rPr>
              <w:t xml:space="preserve"> специалистов за 2015-2016 учебный год.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6. Определение проекта основных направлений деятельности ДОУ на 2016-2017 учебный год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7. Утверждение плана на летний оздоровительный период. </w:t>
            </w: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Зам. заведующей,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ст.воспитатель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981"/>
        </w:trPr>
        <w:tc>
          <w:tcPr>
            <w:tcW w:w="1419" w:type="dxa"/>
            <w:vMerge w:val="restart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Мероприятия с детьми</w:t>
            </w:r>
          </w:p>
          <w:p w:rsidR="002504FF" w:rsidRPr="005312E5" w:rsidRDefault="002504FF" w:rsidP="0053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Выставки, конкурсы, фестивали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Конкурс детских рисунков посвящённых Дню Победы.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1C1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vMerge/>
            <w:textDirection w:val="btLr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Досуги, праздники, развлечения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2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Выпускной праздник для детей подготовительной группы «Здравствуй школа!»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Муз. руководитель, воспитатели групп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Общее родительское собрание «Об итогах работы за год». Публичный отчет руководителя ДОУ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Итоговые родительские собрания во всех возрастных группах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• Анкетирование родителей - Оценка деятельности детского сада за прошедший учебный год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воспитатели групп, специалисты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2178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Преемственность со школой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>Старший воспитатель, педагоги подготовительной к школе группы</w:t>
            </w: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FF" w:rsidRPr="005312E5" w:rsidTr="005312E5">
        <w:trPr>
          <w:cantSplit/>
          <w:trHeight w:val="1134"/>
        </w:trPr>
        <w:tc>
          <w:tcPr>
            <w:tcW w:w="1419" w:type="dxa"/>
            <w:textDirection w:val="btLr"/>
            <w:vAlign w:val="center"/>
          </w:tcPr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12E5">
              <w:rPr>
                <w:rFonts w:ascii="Times New Roman" w:hAnsi="Times New Roman"/>
                <w:b/>
                <w:sz w:val="24"/>
                <w:szCs w:val="24"/>
              </w:rPr>
              <w:t>Административнохозяйственная деятельность</w:t>
            </w:r>
          </w:p>
          <w:p w:rsidR="002504FF" w:rsidRPr="005312E5" w:rsidRDefault="002504FF" w:rsidP="005312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0" w:type="dxa"/>
            <w:gridSpan w:val="2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Административное совещание о переходе учреждения на летний режим работы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Обсуждение плана на летний оздоровительный период (июнь-июль)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2504FF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Заведующий, ст. воспитатель,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2E5">
              <w:rPr>
                <w:rFonts w:ascii="Times New Roman" w:hAnsi="Times New Roman"/>
                <w:sz w:val="24"/>
                <w:szCs w:val="24"/>
              </w:rPr>
              <w:t xml:space="preserve">Зам по АХЧ </w:t>
            </w:r>
          </w:p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2504FF" w:rsidRPr="005312E5" w:rsidRDefault="002504FF" w:rsidP="00531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FF" w:rsidRDefault="002504FF" w:rsidP="007F3CA8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504FF" w:rsidRDefault="002504FF" w:rsidP="00000F28">
      <w:pPr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Default="002504FF" w:rsidP="00000F28">
      <w:pPr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Default="002504FF" w:rsidP="00000F28">
      <w:pPr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Default="002504FF" w:rsidP="005E562F">
      <w:pPr>
        <w:rPr>
          <w:rFonts w:ascii="Times New Roman" w:hAnsi="Times New Roman"/>
          <w:b/>
          <w:sz w:val="32"/>
          <w:szCs w:val="32"/>
          <w:lang w:eastAsia="ru-RU"/>
        </w:rPr>
      </w:pPr>
    </w:p>
    <w:p w:rsidR="002504FF" w:rsidRDefault="002504FF" w:rsidP="00000F28">
      <w:pPr>
        <w:ind w:left="720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2504FF" w:rsidRPr="00163C2F" w:rsidRDefault="002504FF" w:rsidP="00000F28">
      <w:pPr>
        <w:ind w:left="72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163C2F">
        <w:rPr>
          <w:rFonts w:ascii="Times New Roman" w:hAnsi="Times New Roman"/>
          <w:b/>
          <w:sz w:val="32"/>
          <w:szCs w:val="32"/>
          <w:u w:val="single"/>
          <w:lang w:eastAsia="ru-RU"/>
        </w:rPr>
        <w:t>Организационно - методическая работа</w:t>
      </w:r>
    </w:p>
    <w:p w:rsidR="002504FF" w:rsidRPr="00F03CF8" w:rsidRDefault="002504FF" w:rsidP="00000F2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03CF8">
        <w:rPr>
          <w:rFonts w:ascii="Times New Roman" w:hAnsi="Times New Roman"/>
          <w:b/>
          <w:i/>
          <w:sz w:val="24"/>
          <w:szCs w:val="24"/>
          <w:lang w:eastAsia="ru-RU"/>
        </w:rPr>
        <w:t>Организация предметно-развивающей среды ДОУ и групп</w:t>
      </w:r>
    </w:p>
    <w:p w:rsidR="002504FF" w:rsidRPr="00F03CF8" w:rsidRDefault="002504FF" w:rsidP="00000F28">
      <w:pPr>
        <w:ind w:left="1080"/>
        <w:contextualSpacing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1"/>
        <w:gridCol w:w="1975"/>
        <w:gridCol w:w="2268"/>
        <w:gridCol w:w="709"/>
      </w:tblGrid>
      <w:tr w:rsidR="002504FF" w:rsidRPr="00F03CF8" w:rsidTr="001C1CCF">
        <w:tc>
          <w:tcPr>
            <w:tcW w:w="5871" w:type="dxa"/>
          </w:tcPr>
          <w:p w:rsidR="002504FF" w:rsidRPr="00F03CF8" w:rsidRDefault="002504FF" w:rsidP="001C1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75" w:type="dxa"/>
          </w:tcPr>
          <w:p w:rsidR="002504FF" w:rsidRPr="00F03CF8" w:rsidRDefault="002504FF" w:rsidP="001C1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268" w:type="dxa"/>
          </w:tcPr>
          <w:p w:rsidR="002504FF" w:rsidRPr="00F03CF8" w:rsidRDefault="002504FF" w:rsidP="001C1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709" w:type="dxa"/>
          </w:tcPr>
          <w:p w:rsidR="002504FF" w:rsidRPr="00F03CF8" w:rsidRDefault="002504FF" w:rsidP="001C1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вып</w:t>
            </w:r>
          </w:p>
        </w:tc>
      </w:tr>
      <w:tr w:rsidR="002504FF" w:rsidRPr="00F03CF8" w:rsidTr="001C1CCF">
        <w:trPr>
          <w:trHeight w:val="3390"/>
        </w:trPr>
        <w:tc>
          <w:tcPr>
            <w:tcW w:w="5871" w:type="dxa"/>
          </w:tcPr>
          <w:p w:rsidR="002504FF" w:rsidRPr="004E2D9D" w:rsidRDefault="002504FF" w:rsidP="002A0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E2D9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Группы: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уголки двигательной активности необходимыми атрибутами,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атрибуты для сюжетно-ролевых игр в группах,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пополнение выносного материала на прогулку,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пополнение детской библиотеки литературой и иллюстративным материалом,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и систематизировать картотеки новыми, интересными и современными материалами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развитию речи</w:t>
            </w: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фонотеку музыкальных записей для использования в режимных моментах и образовательной деятельности,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разнообразить родительские уголки.</w:t>
            </w:r>
          </w:p>
        </w:tc>
        <w:tc>
          <w:tcPr>
            <w:tcW w:w="1975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ст воспит.,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 теч. года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04FF" w:rsidRPr="00F03CF8" w:rsidTr="001C1CCF">
        <w:trPr>
          <w:trHeight w:val="2813"/>
        </w:trPr>
        <w:tc>
          <w:tcPr>
            <w:tcW w:w="5871" w:type="dxa"/>
          </w:tcPr>
          <w:p w:rsidR="002504FF" w:rsidRPr="004E2D9D" w:rsidRDefault="002504FF" w:rsidP="002A0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E2D9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Музыкальный зал: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создать фонотеку музыкальных произведений,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подготовка масок, атрибутов, декораций, элементов костюмов,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дидактических игр по развитию музыкальных способностей,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дидактических игр для использования в группе,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-разработка сценариев праздников и досугов</w:t>
            </w:r>
          </w:p>
        </w:tc>
        <w:tc>
          <w:tcPr>
            <w:tcW w:w="1975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 теч. года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04FF" w:rsidRPr="00F03CF8" w:rsidTr="001C1CCF">
        <w:trPr>
          <w:trHeight w:val="2344"/>
        </w:trPr>
        <w:tc>
          <w:tcPr>
            <w:tcW w:w="5871" w:type="dxa"/>
          </w:tcPr>
          <w:p w:rsidR="002504FF" w:rsidRPr="004E2D9D" w:rsidRDefault="002504FF" w:rsidP="002A0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E2D9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Спортивный зал: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подборку аудиокассет для занятий физической культурой,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расширить картотеку методических материалов по проведению спортивных праздников, игр, утренников, олимпиад,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обновить спортивные атрибуты.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по ФИЗО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 теч. года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04FF" w:rsidRPr="00F03CF8" w:rsidTr="001C1CCF">
        <w:trPr>
          <w:trHeight w:val="3113"/>
        </w:trPr>
        <w:tc>
          <w:tcPr>
            <w:tcW w:w="5871" w:type="dxa"/>
          </w:tcPr>
          <w:p w:rsidR="002504FF" w:rsidRPr="004E2D9D" w:rsidRDefault="002504FF" w:rsidP="002A0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E2D9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Методическое обеспечение образовательного процесса: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оформить подписку на периодическую печать;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библиотеку литературой и наглядными пособия в соответствии с основными задачами работы ГБДОУ по ФГОС ДО;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подготовка рекомендаций для педагогов по работе с родителями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основным задачам годового плана;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 пополнить и организовывать выставку методической литературы по ФГОС  к советам педагогов.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воспит.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ст воспит.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воспит.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-ноябрь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3CF8">
              <w:rPr>
                <w:rFonts w:ascii="Times New Roman" w:hAnsi="Times New Roman"/>
                <w:sz w:val="24"/>
                <w:szCs w:val="24"/>
                <w:lang w:eastAsia="ru-RU"/>
              </w:rPr>
              <w:t>В теч. года</w:t>
            </w:r>
          </w:p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504FF" w:rsidRPr="00F03CF8" w:rsidRDefault="002504FF" w:rsidP="002A0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504FF" w:rsidRDefault="002504FF" w:rsidP="00000F28">
      <w:pPr>
        <w:tabs>
          <w:tab w:val="left" w:pos="3430"/>
        </w:tabs>
        <w:rPr>
          <w:rFonts w:ascii="Times New Roman" w:hAnsi="Times New Roman"/>
          <w:sz w:val="24"/>
          <w:szCs w:val="24"/>
        </w:rPr>
      </w:pPr>
    </w:p>
    <w:p w:rsidR="002504FF" w:rsidRDefault="002504FF" w:rsidP="00000F28">
      <w:pPr>
        <w:tabs>
          <w:tab w:val="left" w:pos="3430"/>
        </w:tabs>
        <w:rPr>
          <w:rFonts w:ascii="Times New Roman" w:hAnsi="Times New Roman"/>
          <w:sz w:val="24"/>
          <w:szCs w:val="24"/>
        </w:rPr>
      </w:pPr>
    </w:p>
    <w:p w:rsidR="002504FF" w:rsidRDefault="002504FF" w:rsidP="00000F28">
      <w:pPr>
        <w:tabs>
          <w:tab w:val="left" w:pos="3430"/>
        </w:tabs>
        <w:rPr>
          <w:rFonts w:ascii="Times New Roman" w:hAnsi="Times New Roman"/>
          <w:sz w:val="24"/>
          <w:szCs w:val="24"/>
        </w:rPr>
      </w:pPr>
    </w:p>
    <w:p w:rsidR="002504FF" w:rsidRDefault="002504FF" w:rsidP="005E562F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2504FF" w:rsidRPr="00DB18CB" w:rsidRDefault="002504FF" w:rsidP="005E562F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DB18CB">
        <w:rPr>
          <w:rFonts w:ascii="Times New Roman" w:hAnsi="Times New Roman"/>
          <w:b/>
          <w:sz w:val="32"/>
          <w:szCs w:val="32"/>
          <w:u w:val="single"/>
          <w:lang w:eastAsia="ru-RU"/>
        </w:rPr>
        <w:t>Сетевое взаимодействие</w:t>
      </w:r>
    </w:p>
    <w:p w:rsidR="002504FF" w:rsidRDefault="002504FF" w:rsidP="005E562F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0440" w:type="dxa"/>
        <w:tblInd w:w="-432" w:type="dxa"/>
        <w:tblCellMar>
          <w:left w:w="0" w:type="dxa"/>
          <w:right w:w="0" w:type="dxa"/>
        </w:tblCellMar>
        <w:tblLook w:val="0000"/>
      </w:tblPr>
      <w:tblGrid>
        <w:gridCol w:w="2465"/>
        <w:gridCol w:w="5455"/>
        <w:gridCol w:w="2520"/>
      </w:tblGrid>
      <w:tr w:rsidR="002504FF" w:rsidRPr="0034779F" w:rsidTr="003731ED"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 Направления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3477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сотрудничества</w:t>
            </w:r>
          </w:p>
        </w:tc>
        <w:tc>
          <w:tcPr>
            <w:tcW w:w="5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2504FF" w:rsidRPr="0034779F" w:rsidTr="003731ED">
        <w:trPr>
          <w:trHeight w:val="701"/>
        </w:trPr>
        <w:tc>
          <w:tcPr>
            <w:tcW w:w="246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преемственности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ГОУ «Средняя общеобразовательная школа № 317 (начальное звено)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течении года</w:t>
            </w: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04FF" w:rsidRPr="0034779F" w:rsidTr="003731ED">
        <w:trPr>
          <w:trHeight w:val="383"/>
        </w:trPr>
        <w:tc>
          <w:tcPr>
            <w:tcW w:w="246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04FF" w:rsidRPr="0034779F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Музыкальная школа им.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Д.С. </w:t>
            </w: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Бортнянского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2504FF" w:rsidRPr="0034779F" w:rsidTr="003731ED">
        <w:trPr>
          <w:trHeight w:val="330"/>
        </w:trPr>
        <w:tc>
          <w:tcPr>
            <w:tcW w:w="246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Оздоровление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Детская поликлиника  № 28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504FF" w:rsidRPr="0034779F" w:rsidTr="003731ED">
        <w:trPr>
          <w:trHeight w:val="452"/>
        </w:trPr>
        <w:tc>
          <w:tcPr>
            <w:tcW w:w="246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04FF" w:rsidRPr="0034779F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CB">
              <w:rPr>
                <w:rFonts w:ascii="Times New Roman" w:hAnsi="Times New Roman"/>
                <w:sz w:val="24"/>
                <w:szCs w:val="24"/>
                <w:lang w:eastAsia="ru-RU"/>
              </w:rPr>
              <w:t>Детский развивающий центр «Просвещение»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504FF" w:rsidRPr="0034779F" w:rsidTr="003731ED">
        <w:trPr>
          <w:trHeight w:val="872"/>
        </w:trPr>
        <w:tc>
          <w:tcPr>
            <w:tcW w:w="246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квалификации кадров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Информационно-методический центр Адмиралтейского района Санкт-Петербурга Районная методическая служба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504FF" w:rsidRPr="0034779F" w:rsidTr="003731ED">
        <w:trPr>
          <w:trHeight w:val="595"/>
        </w:trPr>
        <w:tc>
          <w:tcPr>
            <w:tcW w:w="246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04FF" w:rsidRPr="0034779F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Академия постдипломного повышения образования Санкт-Петербурга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504FF" w:rsidRPr="0034779F" w:rsidTr="003731ED">
        <w:trPr>
          <w:trHeight w:val="279"/>
        </w:trPr>
        <w:tc>
          <w:tcPr>
            <w:tcW w:w="246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Организационное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Отдел образования Адмиралтейского района СПб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504FF" w:rsidRPr="0034779F" w:rsidTr="003731ED">
        <w:trPr>
          <w:trHeight w:val="601"/>
        </w:trPr>
        <w:tc>
          <w:tcPr>
            <w:tcW w:w="246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504FF" w:rsidRPr="0034779F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Отдел государственного пожарного надзора по Адмиралтейскому району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2504FF" w:rsidRPr="0034779F" w:rsidTr="003731ED">
        <w:tc>
          <w:tcPr>
            <w:tcW w:w="2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Финансовое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Центральная бухгалтерия Отдела образования Адмиралтейского района СПб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4FF" w:rsidRPr="0034779F" w:rsidRDefault="002504FF" w:rsidP="003731ED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  <w:r w:rsidRPr="0034779F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2504FF" w:rsidRDefault="002504FF" w:rsidP="00F86AB6">
      <w:pPr>
        <w:outlineLvl w:val="0"/>
        <w:rPr>
          <w:rFonts w:ascii="Times New Roman" w:hAnsi="Times New Roman"/>
          <w:b/>
          <w:sz w:val="32"/>
          <w:szCs w:val="32"/>
          <w:lang w:eastAsia="ru-RU"/>
        </w:rPr>
      </w:pPr>
    </w:p>
    <w:p w:rsidR="002504FF" w:rsidRPr="00163C2F" w:rsidRDefault="002504FF" w:rsidP="00F86AB6">
      <w:pPr>
        <w:outlineLvl w:val="0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163C2F">
        <w:rPr>
          <w:rFonts w:ascii="Times New Roman" w:hAnsi="Times New Roman"/>
          <w:b/>
          <w:sz w:val="32"/>
          <w:szCs w:val="32"/>
          <w:u w:val="single"/>
          <w:lang w:eastAsia="ru-RU"/>
        </w:rPr>
        <w:t>Расстановка педагогических кадров по группам на 2015-2016 год</w:t>
      </w:r>
    </w:p>
    <w:tbl>
      <w:tblPr>
        <w:tblpPr w:leftFromText="180" w:rightFromText="180" w:vertAnchor="text" w:horzAnchor="margin" w:tblpXSpec="center" w:tblpY="623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3043"/>
        <w:gridCol w:w="3969"/>
        <w:gridCol w:w="2570"/>
      </w:tblGrid>
      <w:tr w:rsidR="002504FF" w:rsidRPr="005312E5" w:rsidTr="00925909">
        <w:trPr>
          <w:trHeight w:val="324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70" w:type="dxa"/>
          </w:tcPr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руководитель</w:t>
            </w: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2504FF" w:rsidRPr="005312E5" w:rsidTr="00925909">
        <w:trPr>
          <w:trHeight w:val="631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младшая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«Цыплятки»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Павлова О.С.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Короткова Ю.А.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 w:val="restart"/>
          </w:tcPr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FF424E">
            <w:pPr>
              <w:spacing w:after="0" w:line="240" w:lineRule="auto"/>
              <w:ind w:left="-954" w:right="559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Шоморова Е.В.</w:t>
            </w:r>
          </w:p>
          <w:p w:rsidR="002504FF" w:rsidRPr="00FF424E" w:rsidRDefault="002504FF" w:rsidP="002E19D7">
            <w:pPr>
              <w:spacing w:after="0" w:line="240" w:lineRule="auto"/>
              <w:ind w:left="-954" w:firstLine="95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Морозова Е.О.</w:t>
            </w:r>
          </w:p>
        </w:tc>
      </w:tr>
      <w:tr w:rsidR="002504FF" w:rsidRPr="005312E5" w:rsidTr="00925909">
        <w:trPr>
          <w:trHeight w:val="637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 младшая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«Капельки»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Филимонова Ю.А.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Малышева И.Ю.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04FF" w:rsidRPr="005312E5" w:rsidTr="00925909">
        <w:trPr>
          <w:trHeight w:val="647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«Солнышки»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Козлова Е.А.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Янковская А.Е.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04FF" w:rsidRPr="005312E5" w:rsidTr="00925909">
        <w:trPr>
          <w:trHeight w:val="631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«Звоночки»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Темрук А.Е.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Ругевич О.В.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04FF" w:rsidRPr="005312E5" w:rsidTr="00925909">
        <w:trPr>
          <w:trHeight w:val="647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43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«Пчёлки»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Малакаускене Л.К.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Матвеева Е.В.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04FF" w:rsidRPr="005312E5" w:rsidTr="00925909">
        <w:trPr>
          <w:trHeight w:val="731"/>
        </w:trPr>
        <w:tc>
          <w:tcPr>
            <w:tcW w:w="426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43" w:type="dxa"/>
          </w:tcPr>
          <w:p w:rsidR="002504FF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Подготовительная группа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«Звездочки»</w:t>
            </w:r>
          </w:p>
        </w:tc>
        <w:tc>
          <w:tcPr>
            <w:tcW w:w="3969" w:type="dxa"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Фигурина В.Ю.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Кузнецова Л.М.</w:t>
            </w:r>
          </w:p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vMerge/>
          </w:tcPr>
          <w:p w:rsidR="002504FF" w:rsidRPr="00FF424E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504FF" w:rsidRPr="00163C2F" w:rsidRDefault="002504FF" w:rsidP="00FE0E3D">
      <w:pPr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163C2F">
        <w:rPr>
          <w:rFonts w:ascii="Times New Roman" w:hAnsi="Times New Roman"/>
          <w:b/>
          <w:sz w:val="32"/>
          <w:szCs w:val="32"/>
          <w:u w:val="single"/>
          <w:lang w:eastAsia="ru-RU"/>
        </w:rPr>
        <w:t>Самообразование педагогов</w:t>
      </w:r>
    </w:p>
    <w:p w:rsidR="002504FF" w:rsidRPr="00163C2F" w:rsidRDefault="002504FF" w:rsidP="00E96CE8">
      <w:pPr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163C2F">
        <w:rPr>
          <w:rFonts w:ascii="Times New Roman" w:hAnsi="Times New Roman"/>
          <w:b/>
          <w:sz w:val="32"/>
          <w:szCs w:val="32"/>
          <w:u w:val="single"/>
          <w:lang w:eastAsia="ru-RU"/>
        </w:rPr>
        <w:t>на 2015-</w:t>
      </w:r>
      <w:smartTag w:uri="urn:schemas-microsoft-com:office:smarttags" w:element="metricconverter">
        <w:smartTagPr>
          <w:attr w:name="ProductID" w:val="2016 г"/>
        </w:smartTagPr>
        <w:r w:rsidRPr="00163C2F">
          <w:rPr>
            <w:rFonts w:ascii="Times New Roman" w:hAnsi="Times New Roman"/>
            <w:b/>
            <w:sz w:val="32"/>
            <w:szCs w:val="32"/>
            <w:u w:val="single"/>
            <w:lang w:eastAsia="ru-RU"/>
          </w:rPr>
          <w:t>2016 г</w:t>
        </w:r>
      </w:smartTag>
      <w:r w:rsidRPr="00163C2F">
        <w:rPr>
          <w:rFonts w:ascii="Times New Roman" w:hAnsi="Times New Roman"/>
          <w:b/>
          <w:sz w:val="32"/>
          <w:szCs w:val="32"/>
          <w:u w:val="single"/>
          <w:lang w:eastAsia="ru-RU"/>
        </w:rPr>
        <w:t>.</w:t>
      </w:r>
    </w:p>
    <w:tbl>
      <w:tblPr>
        <w:tblW w:w="5318" w:type="pct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4575"/>
        <w:gridCol w:w="2268"/>
        <w:gridCol w:w="2126"/>
        <w:gridCol w:w="992"/>
      </w:tblGrid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 форма</w:t>
            </w:r>
            <w:r w:rsidRPr="00B150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отчета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подходы к музыкальному воспитанию и обучению в дошкольном образовательном учреждении.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66E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«Народное творчество в воспитании детей дошкольного возраста»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ый</w:t>
            </w:r>
          </w:p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Шоморова Е.В.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04FF" w:rsidRPr="005312E5" w:rsidTr="001C1CCF">
        <w:trPr>
          <w:trHeight w:val="1182"/>
        </w:trPr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Актуальные проблемы физического воспитания дошкольников в свете современных требований.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D77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«Укрепление мышечного корсета»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1C1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культуре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Морозова Е.О.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rPr>
          <w:trHeight w:val="1139"/>
        </w:trPr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ED7799" w:rsidRDefault="002504FF" w:rsidP="00ED779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Пальчиковые игры для развития речи дошкольников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</w:p>
          <w:p w:rsidR="002504FF" w:rsidRPr="00B15049" w:rsidRDefault="002504FF" w:rsidP="00505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мл.группы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Павлова О.С.</w:t>
            </w:r>
          </w:p>
          <w:p w:rsidR="002504FF" w:rsidRPr="00B15049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Короткова Ю.А.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Театральная деятельность, как становление гармоничной личности дошкольников.  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:rsidR="002504FF" w:rsidRPr="00B15049" w:rsidRDefault="002504FF" w:rsidP="00505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мл.группы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Филимонова Ю.А.</w:t>
            </w:r>
          </w:p>
          <w:p w:rsidR="002504FF" w:rsidRPr="00B15049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Малышева И.Ю.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Сказка, как формирование духовно-нравственных качеств дошкольников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средней группы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Козлова Е.А.</w:t>
            </w:r>
          </w:p>
          <w:p w:rsidR="002504FF" w:rsidRPr="00B15049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Боткина О.А.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Нетрадиционные виды рисования</w:t>
            </w: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Темрук А.Е.</w:t>
            </w:r>
          </w:p>
          <w:p w:rsidR="002504FF" w:rsidRPr="00B15049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Ругевич О.В.</w:t>
            </w: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старшей группы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Малакаускене Л.К.</w:t>
            </w:r>
          </w:p>
          <w:p w:rsidR="002504FF" w:rsidRPr="00B15049" w:rsidRDefault="002504FF" w:rsidP="005051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Матвеева Е.В.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504FF" w:rsidRPr="005312E5" w:rsidTr="001C1CCF">
        <w:tc>
          <w:tcPr>
            <w:tcW w:w="72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B150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подготовительной группы</w:t>
            </w:r>
          </w:p>
        </w:tc>
        <w:tc>
          <w:tcPr>
            <w:tcW w:w="21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Default="002504FF" w:rsidP="00C3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Фигурина В.Ю.</w:t>
            </w:r>
          </w:p>
          <w:p w:rsidR="002504FF" w:rsidRPr="00B15049" w:rsidRDefault="002504FF" w:rsidP="00C3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Кузнецова Л.М. </w:t>
            </w:r>
          </w:p>
        </w:tc>
        <w:tc>
          <w:tcPr>
            <w:tcW w:w="99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504FF" w:rsidRPr="00B15049" w:rsidRDefault="002504FF" w:rsidP="00E9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50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2504FF" w:rsidRPr="00E96CE8" w:rsidRDefault="002504FF" w:rsidP="00E96C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15049">
        <w:rPr>
          <w:rFonts w:ascii="Times New Roman" w:hAnsi="Times New Roman"/>
          <w:sz w:val="24"/>
          <w:szCs w:val="24"/>
          <w:lang w:eastAsia="ru-RU"/>
        </w:rPr>
        <w:t xml:space="preserve">    </w:t>
      </w:r>
    </w:p>
    <w:p w:rsidR="002504FF" w:rsidRPr="00FE0E3D" w:rsidRDefault="002504FF" w:rsidP="002E19D7">
      <w:pPr>
        <w:jc w:val="center"/>
        <w:rPr>
          <w:b/>
          <w:sz w:val="28"/>
          <w:szCs w:val="28"/>
          <w:u w:val="single"/>
          <w:lang w:eastAsia="ru-RU"/>
        </w:rPr>
      </w:pPr>
      <w:r w:rsidRPr="00FE0E3D">
        <w:rPr>
          <w:rFonts w:ascii="Times New Roman" w:hAnsi="Times New Roman"/>
          <w:b/>
          <w:sz w:val="28"/>
          <w:szCs w:val="28"/>
          <w:u w:val="single"/>
          <w:lang w:eastAsia="ru-RU"/>
        </w:rPr>
        <w:t>Аттестации педагогических кадров</w:t>
      </w:r>
    </w:p>
    <w:p w:rsidR="002504FF" w:rsidRPr="00FF424E" w:rsidRDefault="002504FF" w:rsidP="00FF424E">
      <w:pPr>
        <w:spacing w:before="100" w:beforeAutospacing="1" w:after="100" w:afterAutospacing="1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FF424E">
        <w:rPr>
          <w:rFonts w:ascii="Times New Roman" w:hAnsi="Times New Roman"/>
          <w:sz w:val="24"/>
          <w:szCs w:val="24"/>
          <w:lang w:eastAsia="ru-RU"/>
        </w:rPr>
        <w:t>-</w:t>
      </w:r>
      <w:r w:rsidRPr="00FF424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</w:t>
      </w:r>
      <w:r w:rsidRPr="00FF424E">
        <w:rPr>
          <w:rFonts w:ascii="Times New Roman" w:hAnsi="Times New Roman"/>
          <w:sz w:val="24"/>
          <w:szCs w:val="24"/>
          <w:lang w:eastAsia="ru-RU"/>
        </w:rPr>
        <w:t>это комплексное оценивание уровня квалификации, педагогического профессионализма и продуктивности деятельности работников образовательных учреждений.</w:t>
      </w:r>
    </w:p>
    <w:p w:rsidR="002504FF" w:rsidRPr="00FF424E" w:rsidRDefault="002504FF" w:rsidP="00FF424E">
      <w:pPr>
        <w:spacing w:before="100" w:beforeAutospacing="1" w:after="100" w:afterAutospacing="1" w:line="240" w:lineRule="auto"/>
        <w:ind w:left="-284"/>
        <w:rPr>
          <w:rFonts w:ascii="Times New Roman" w:hAnsi="Times New Roman"/>
          <w:b/>
          <w:sz w:val="24"/>
          <w:szCs w:val="24"/>
          <w:lang w:eastAsia="ru-RU"/>
        </w:rPr>
      </w:pPr>
      <w:r w:rsidRPr="00FF424E">
        <w:rPr>
          <w:rFonts w:ascii="Times New Roman" w:hAnsi="Times New Roman"/>
          <w:b/>
          <w:sz w:val="24"/>
          <w:szCs w:val="24"/>
          <w:lang w:eastAsia="ru-RU"/>
        </w:rPr>
        <w:t>Основной целью аттестации воспитателей</w:t>
      </w:r>
    </w:p>
    <w:p w:rsidR="002504FF" w:rsidRPr="00FF424E" w:rsidRDefault="002504FF" w:rsidP="00FF424E">
      <w:pPr>
        <w:spacing w:before="100" w:beforeAutospacing="1" w:after="100" w:afterAutospacing="1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FF424E">
        <w:rPr>
          <w:rFonts w:ascii="Times New Roman" w:hAnsi="Times New Roman"/>
          <w:sz w:val="24"/>
          <w:szCs w:val="24"/>
          <w:lang w:eastAsia="ru-RU"/>
        </w:rPr>
        <w:t>- является определение соответствия уровня профессиональной компетентности педагогических работников требованиям тарифно – квалификационных категорий при присвоении им соответствующей квалификации.</w:t>
      </w:r>
    </w:p>
    <w:p w:rsidR="002504FF" w:rsidRPr="00FF424E" w:rsidRDefault="002504FF" w:rsidP="00FF424E">
      <w:pPr>
        <w:spacing w:before="100" w:beforeAutospacing="1" w:after="100" w:afterAutospacing="1" w:line="240" w:lineRule="auto"/>
        <w:ind w:left="-284"/>
        <w:rPr>
          <w:rFonts w:ascii="Times New Roman" w:hAnsi="Times New Roman"/>
          <w:b/>
          <w:sz w:val="24"/>
          <w:szCs w:val="24"/>
          <w:lang w:eastAsia="ru-RU"/>
        </w:rPr>
      </w:pPr>
      <w:r w:rsidRPr="00FF424E">
        <w:rPr>
          <w:rFonts w:ascii="Times New Roman" w:hAnsi="Times New Roman"/>
          <w:b/>
          <w:sz w:val="24"/>
          <w:szCs w:val="24"/>
          <w:lang w:eastAsia="ru-RU"/>
        </w:rPr>
        <w:t>Задачи аттестации:</w:t>
      </w:r>
    </w:p>
    <w:p w:rsidR="002504FF" w:rsidRPr="00FF424E" w:rsidRDefault="002504FF" w:rsidP="00FF424E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FF424E">
        <w:rPr>
          <w:rFonts w:ascii="Times New Roman" w:hAnsi="Times New Roman"/>
          <w:sz w:val="24"/>
          <w:szCs w:val="24"/>
          <w:lang w:eastAsia="ru-RU"/>
        </w:rPr>
        <w:t>-стимулировать целенаправленное, непрерывное повышение уровня  профессиональной компетентности педагогов, их методологической культуры, личностного профессионального роста, использования ими современных педагогических технологий;</w:t>
      </w:r>
    </w:p>
    <w:p w:rsidR="002504FF" w:rsidRPr="00FF424E" w:rsidRDefault="002504FF" w:rsidP="00FF424E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FF424E">
        <w:rPr>
          <w:rFonts w:ascii="Times New Roman" w:hAnsi="Times New Roman"/>
          <w:sz w:val="24"/>
          <w:szCs w:val="24"/>
          <w:lang w:eastAsia="ru-RU"/>
        </w:rPr>
        <w:t>-повышение качества педагогического труда;</w:t>
      </w:r>
    </w:p>
    <w:p w:rsidR="002504FF" w:rsidRDefault="002504FF" w:rsidP="00E04FE2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FF424E">
        <w:rPr>
          <w:rFonts w:ascii="Times New Roman" w:hAnsi="Times New Roman"/>
          <w:sz w:val="24"/>
          <w:szCs w:val="24"/>
          <w:lang w:eastAsia="ru-RU"/>
        </w:rPr>
        <w:t>-обеспечить педагогическим работникам возможность повышения уровня оплаты труда.</w:t>
      </w:r>
    </w:p>
    <w:p w:rsidR="002504FF" w:rsidRPr="00E04FE2" w:rsidRDefault="002504FF" w:rsidP="00FE0E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04FF" w:rsidRPr="00163C2F" w:rsidRDefault="002504FF" w:rsidP="002E19D7">
      <w:pPr>
        <w:jc w:val="center"/>
        <w:outlineLvl w:val="0"/>
        <w:rPr>
          <w:rFonts w:ascii="Times New Roman" w:hAnsi="Times New Roman"/>
          <w:b/>
          <w:sz w:val="32"/>
          <w:szCs w:val="40"/>
          <w:u w:val="single"/>
          <w:lang w:eastAsia="ru-RU"/>
        </w:rPr>
      </w:pPr>
      <w:r w:rsidRPr="00163C2F">
        <w:rPr>
          <w:rFonts w:ascii="Times New Roman" w:hAnsi="Times New Roman"/>
          <w:b/>
          <w:sz w:val="32"/>
          <w:szCs w:val="40"/>
          <w:u w:val="single"/>
          <w:lang w:eastAsia="ru-RU"/>
        </w:rPr>
        <w:t>Сведения о сроках прохождения аттестации педагогами ДОУ</w:t>
      </w:r>
    </w:p>
    <w:tbl>
      <w:tblPr>
        <w:tblpPr w:leftFromText="180" w:rightFromText="180" w:vertAnchor="text" w:horzAnchor="margin" w:tblpXSpec="center" w:tblpY="12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1843"/>
        <w:gridCol w:w="1275"/>
        <w:gridCol w:w="1418"/>
        <w:gridCol w:w="992"/>
        <w:gridCol w:w="670"/>
        <w:gridCol w:w="748"/>
        <w:gridCol w:w="992"/>
      </w:tblGrid>
      <w:tr w:rsidR="002504FF" w:rsidRPr="005312E5" w:rsidTr="001C1CCF">
        <w:trPr>
          <w:cantSplit/>
          <w:trHeight w:val="1137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B35F16">
            <w:pPr>
              <w:spacing w:after="0" w:line="240" w:lineRule="auto"/>
              <w:ind w:left="99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75" w:type="dxa"/>
            <w:vAlign w:val="center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Образо-вание</w:t>
            </w:r>
          </w:p>
        </w:tc>
        <w:tc>
          <w:tcPr>
            <w:tcW w:w="1418" w:type="dxa"/>
            <w:vAlign w:val="center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992" w:type="dxa"/>
          </w:tcPr>
          <w:p w:rsidR="002504FF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аттестации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аттестации</w:t>
            </w:r>
          </w:p>
          <w:p w:rsidR="002504FF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2014-2015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2015-</w:t>
            </w: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курсов</w:t>
            </w:r>
          </w:p>
        </w:tc>
      </w:tr>
      <w:tr w:rsidR="002504FF" w:rsidRPr="005312E5" w:rsidTr="001C1CCF">
        <w:trPr>
          <w:trHeight w:val="281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Строшкова О.В.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324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Павлова О.А.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2504FF" w:rsidRPr="00FF424E" w:rsidRDefault="002504FF" w:rsidP="00B35F16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364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Боголепова О.Н.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еститель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2504FF" w:rsidRPr="00FF424E" w:rsidRDefault="002504FF" w:rsidP="00B35F16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544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Мусакова С.Б.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арший</w:t>
            </w:r>
          </w:p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69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Фигурина В.Ю.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ср.спец 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561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Кузнецова Л.М.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2005</w:t>
            </w:r>
          </w:p>
        </w:tc>
      </w:tr>
      <w:tr w:rsidR="002504FF" w:rsidRPr="005312E5" w:rsidTr="001C1CCF">
        <w:trPr>
          <w:trHeight w:val="544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Малакаускене Л.К.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281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Матвеева Е.В..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559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Темрук А.Е.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586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Ругевич О.В.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ср.спец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Янковская А.Е.</w:t>
            </w:r>
          </w:p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ср.спец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Козлова Е.А.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Филимонова Ю.А.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ср.спец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Малышева И.Ю.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Павлова О.С.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ср.спец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Короткова Ю.А.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Морозова Е.О.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2504FF" w:rsidRPr="005312E5" w:rsidTr="001C1CCF">
        <w:trPr>
          <w:trHeight w:val="145"/>
        </w:trPr>
        <w:tc>
          <w:tcPr>
            <w:tcW w:w="534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</w:tcPr>
          <w:p w:rsidR="002504FF" w:rsidRPr="00FF424E" w:rsidRDefault="002504FF" w:rsidP="00B35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Шоморова Е.В</w:t>
            </w:r>
          </w:p>
        </w:tc>
        <w:tc>
          <w:tcPr>
            <w:tcW w:w="1843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275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424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70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504FF" w:rsidRPr="00FF424E" w:rsidRDefault="002504FF" w:rsidP="00B35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04FF" w:rsidRPr="00FF424E" w:rsidRDefault="002504FF" w:rsidP="00B35F16">
            <w:pPr>
              <w:spacing w:after="0" w:line="240" w:lineRule="auto"/>
              <w:ind w:right="8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</w:tbl>
    <w:p w:rsidR="002504FF" w:rsidRPr="002E19D7" w:rsidRDefault="002504FF" w:rsidP="00B35F1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Pr="00163C2F" w:rsidRDefault="002504FF" w:rsidP="002E19D7">
      <w:pPr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163C2F">
        <w:rPr>
          <w:rFonts w:ascii="Times New Roman" w:hAnsi="Times New Roman"/>
          <w:b/>
          <w:sz w:val="28"/>
          <w:szCs w:val="28"/>
          <w:u w:val="single"/>
          <w:lang w:eastAsia="ru-RU"/>
        </w:rPr>
        <w:t>План работы по подготовке к аттестации педагогических кадров</w:t>
      </w:r>
    </w:p>
    <w:tbl>
      <w:tblPr>
        <w:tblpPr w:leftFromText="180" w:rightFromText="180" w:vertAnchor="text" w:horzAnchor="margin" w:tblpXSpec="center" w:tblpY="477"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5918"/>
        <w:gridCol w:w="1672"/>
        <w:gridCol w:w="2476"/>
      </w:tblGrid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1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7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18" w:type="dxa"/>
          </w:tcPr>
          <w:p w:rsidR="002504FF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Консультация</w:t>
            </w: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"Новый порядок аттестации педагогических работников государственных и муниципальных образовательных учреждений"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7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1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 аттестационной </w:t>
            </w:r>
          </w:p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7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1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 с педагогами, проходящими аттестацию  с целью подтверждения соответствия занимаемой должности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7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1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папка профессиональной деятельности</w:t>
            </w: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педагога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76" w:type="dxa"/>
          </w:tcPr>
          <w:p w:rsidR="002504FF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</w:t>
            </w: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04FF" w:rsidRPr="005312E5" w:rsidTr="00757647">
        <w:tc>
          <w:tcPr>
            <w:tcW w:w="46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18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1672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7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2504FF" w:rsidRPr="00FE0E3D" w:rsidRDefault="002504FF" w:rsidP="00FE0E3D">
      <w:pPr>
        <w:rPr>
          <w:rFonts w:ascii="Times New Roman" w:hAnsi="Times New Roman"/>
          <w:b/>
          <w:sz w:val="24"/>
          <w:szCs w:val="24"/>
          <w:lang w:eastAsia="ru-RU"/>
        </w:rPr>
      </w:pPr>
      <w:r w:rsidRPr="002E19D7"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</w:t>
      </w:r>
    </w:p>
    <w:p w:rsidR="002504FF" w:rsidRPr="00FE0E3D" w:rsidRDefault="002504FF" w:rsidP="00FE0E3D">
      <w:pPr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163C2F">
        <w:rPr>
          <w:rFonts w:ascii="Times New Roman" w:hAnsi="Times New Roman"/>
          <w:b/>
          <w:sz w:val="28"/>
          <w:szCs w:val="28"/>
          <w:u w:val="single"/>
          <w:lang w:eastAsia="ru-RU"/>
        </w:rPr>
        <w:t>План – график  аттестации педагогических кадров на 2015-</w:t>
      </w:r>
      <w:smartTag w:uri="urn:schemas-microsoft-com:office:smarttags" w:element="metricconverter">
        <w:smartTagPr>
          <w:attr w:name="ProductID" w:val="2016 г"/>
        </w:smartTagPr>
        <w:r w:rsidRPr="00163C2F">
          <w:rPr>
            <w:rFonts w:ascii="Times New Roman" w:hAnsi="Times New Roman"/>
            <w:b/>
            <w:sz w:val="28"/>
            <w:szCs w:val="28"/>
            <w:u w:val="single"/>
            <w:lang w:eastAsia="ru-RU"/>
          </w:rPr>
          <w:t>2016 г</w:t>
        </w:r>
      </w:smartTag>
      <w:r w:rsidRPr="00163C2F"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"/>
        <w:gridCol w:w="2520"/>
        <w:gridCol w:w="1836"/>
        <w:gridCol w:w="2127"/>
        <w:gridCol w:w="3543"/>
      </w:tblGrid>
      <w:tr w:rsidR="002504FF" w:rsidRPr="005312E5" w:rsidTr="00314261">
        <w:trPr>
          <w:trHeight w:val="829"/>
        </w:trPr>
        <w:tc>
          <w:tcPr>
            <w:tcW w:w="464" w:type="dxa"/>
          </w:tcPr>
          <w:p w:rsidR="002504FF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0" w:type="dxa"/>
          </w:tcPr>
          <w:p w:rsidR="002504FF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</w:t>
            </w: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аттестации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 последней аттестации</w:t>
            </w:r>
          </w:p>
        </w:tc>
        <w:tc>
          <w:tcPr>
            <w:tcW w:w="3543" w:type="dxa"/>
          </w:tcPr>
          <w:p w:rsidR="002504FF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подачи заявления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Козлова Е.А.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2010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</w:tcPr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2015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Павлова 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43" w:type="dxa"/>
          </w:tcPr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2015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Филимонова Ю.А.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43" w:type="dxa"/>
          </w:tcPr>
          <w:p w:rsidR="002504FF" w:rsidRPr="00B35F16" w:rsidRDefault="002504FF" w:rsidP="00314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декабрь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2015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Малышева И.Ю.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2010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</w:tcPr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6</w:t>
              </w: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Мусакова С.Б.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2014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</w:tcPr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504FF" w:rsidRPr="005312E5" w:rsidTr="00314261">
        <w:trPr>
          <w:trHeight w:val="271"/>
        </w:trPr>
        <w:tc>
          <w:tcPr>
            <w:tcW w:w="464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20" w:type="dxa"/>
          </w:tcPr>
          <w:p w:rsidR="002504FF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Шоморова Е.В.</w:t>
            </w:r>
          </w:p>
          <w:p w:rsidR="002504FF" w:rsidRPr="00B35F16" w:rsidRDefault="002504FF" w:rsidP="002E1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7" w:type="dxa"/>
          </w:tcPr>
          <w:p w:rsidR="002504FF" w:rsidRPr="00B35F16" w:rsidRDefault="002504FF" w:rsidP="002E1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2014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</w:tcPr>
          <w:p w:rsidR="002504FF" w:rsidRPr="00B35F16" w:rsidRDefault="002504FF" w:rsidP="0039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35F16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B35F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2504FF" w:rsidRPr="002E19D7" w:rsidRDefault="002504FF" w:rsidP="002E19D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04FF" w:rsidRPr="00585B57" w:rsidRDefault="002504FF" w:rsidP="00FE0E3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585B57">
        <w:rPr>
          <w:rFonts w:ascii="Times New Roman" w:hAnsi="Times New Roman"/>
          <w:b/>
          <w:sz w:val="28"/>
          <w:szCs w:val="28"/>
          <w:u w:val="single"/>
          <w:lang w:eastAsia="ru-RU"/>
        </w:rPr>
        <w:t>Контроль и руководство за оздоровительной и образовательной работой с детьми</w:t>
      </w:r>
    </w:p>
    <w:p w:rsidR="002504FF" w:rsidRPr="007D0E06" w:rsidRDefault="002504FF" w:rsidP="0064294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09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0"/>
        <w:gridCol w:w="3060"/>
        <w:gridCol w:w="1080"/>
        <w:gridCol w:w="1620"/>
        <w:gridCol w:w="1260"/>
        <w:gridCol w:w="900"/>
        <w:gridCol w:w="1620"/>
      </w:tblGrid>
      <w:tr w:rsidR="002504FF" w:rsidRPr="007D0E06" w:rsidTr="003731ED">
        <w:tc>
          <w:tcPr>
            <w:tcW w:w="144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30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Ответствен-</w:t>
            </w: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ные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Обсуждение результатов</w:t>
            </w:r>
          </w:p>
        </w:tc>
      </w:tr>
      <w:tr w:rsidR="002504FF" w:rsidRPr="007D0E06" w:rsidTr="003731ED">
        <w:tc>
          <w:tcPr>
            <w:tcW w:w="1440" w:type="dxa"/>
            <w:vAlign w:val="center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060" w:type="dxa"/>
          </w:tcPr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"Система работы воспитателя по приобщению детей к здоровому образу жизни"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 уровень профессионального мастерства педагогов;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 проектирование педагогического процесса;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 создание условий в группе.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ind w:right="9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На педагогическом совете</w:t>
            </w:r>
          </w:p>
        </w:tc>
      </w:tr>
      <w:tr w:rsidR="002504FF" w:rsidRPr="007D0E06" w:rsidTr="003731ED">
        <w:trPr>
          <w:trHeight w:val="3006"/>
        </w:trPr>
        <w:tc>
          <w:tcPr>
            <w:tcW w:w="144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3060" w:type="dxa"/>
          </w:tcPr>
          <w:p w:rsidR="002504FF" w:rsidRPr="00A379A9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подготовки: к организации работы с детьми (планирование, создание условий), к открытым мероприятиям, педсоветам, медико-педагогическим совещаниям, родительским собраниям и консультациям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Все группы, специалис-ты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На рабочих совещаниях</w:t>
            </w:r>
          </w:p>
        </w:tc>
      </w:tr>
      <w:tr w:rsidR="002504FF" w:rsidRPr="007D0E06" w:rsidTr="003731ED">
        <w:tc>
          <w:tcPr>
            <w:tcW w:w="144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Вторичный</w:t>
            </w:r>
          </w:p>
        </w:tc>
        <w:tc>
          <w:tcPr>
            <w:tcW w:w="3060" w:type="dxa"/>
          </w:tcPr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По итогам тематического, оперативного контроля, смотров.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решений педагогических советов, медико-педагогических и рабочих совещаний.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Все группы, специалис-ты</w:t>
            </w: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На рабочих совещаниях</w:t>
            </w:r>
          </w:p>
        </w:tc>
      </w:tr>
      <w:tr w:rsidR="002504FF" w:rsidRPr="007D0E06" w:rsidTr="003731ED">
        <w:tc>
          <w:tcPr>
            <w:tcW w:w="144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3060" w:type="dxa"/>
          </w:tcPr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охрана жизни, физического и психологического здоровья детей;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адаптация детей к ДОУ;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питания;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вариативных режимов, - выполнение санэпидрежима;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подготовка к занятиям и другим формам организованного обучения;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совместной деятельности детей;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условий для самостоятельной деятельности детей;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работы с родителями;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программ, реализуемых группами;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контроль за эффективностью работы педагогов и специалистов после прохождения курсов повышения квалификации.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Все группы, специалис-</w:t>
            </w: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старший воспитатель, 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На рабочих совещаниях</w:t>
            </w:r>
          </w:p>
        </w:tc>
      </w:tr>
      <w:tr w:rsidR="002504FF" w:rsidRPr="007D0E06" w:rsidTr="003731ED">
        <w:tc>
          <w:tcPr>
            <w:tcW w:w="144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Отчеты </w:t>
            </w:r>
          </w:p>
        </w:tc>
        <w:tc>
          <w:tcPr>
            <w:tcW w:w="3060" w:type="dxa"/>
          </w:tcPr>
          <w:p w:rsidR="002504FF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Отчеты воспитателей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- Отчеты специалистов</w:t>
            </w:r>
          </w:p>
        </w:tc>
        <w:tc>
          <w:tcPr>
            <w:tcW w:w="108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старший воспитатель, </w:t>
            </w:r>
          </w:p>
        </w:tc>
        <w:tc>
          <w:tcPr>
            <w:tcW w:w="126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Январь-май</w:t>
            </w:r>
          </w:p>
        </w:tc>
        <w:tc>
          <w:tcPr>
            <w:tcW w:w="90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2504FF" w:rsidRPr="007D0E06" w:rsidRDefault="002504FF" w:rsidP="00373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>На рабочих совещаниях</w:t>
            </w:r>
          </w:p>
          <w:p w:rsidR="002504FF" w:rsidRPr="007D0E06" w:rsidRDefault="002504FF" w:rsidP="00373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0E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итоговом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</w:t>
            </w:r>
          </w:p>
        </w:tc>
      </w:tr>
    </w:tbl>
    <w:p w:rsidR="002504FF" w:rsidRPr="00000F28" w:rsidRDefault="002504FF" w:rsidP="0064294A">
      <w:pPr>
        <w:rPr>
          <w:rFonts w:ascii="Times New Roman" w:hAnsi="Times New Roman"/>
          <w:sz w:val="24"/>
          <w:szCs w:val="24"/>
        </w:rPr>
      </w:pPr>
    </w:p>
    <w:p w:rsidR="002504FF" w:rsidRPr="00000F28" w:rsidRDefault="002504FF" w:rsidP="0033453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0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</w:t>
      </w: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03CF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 w:right="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Default="002504FF" w:rsidP="00FE0E3D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0"/>
        <w:rPr>
          <w:rFonts w:ascii="Times New Roman" w:hAnsi="Times New Roman"/>
          <w:b/>
          <w:sz w:val="28"/>
          <w:szCs w:val="28"/>
          <w:lang w:eastAsia="ru-RU"/>
        </w:rPr>
      </w:pPr>
    </w:p>
    <w:p w:rsidR="002504FF" w:rsidRPr="00FE0E3D" w:rsidRDefault="002504FF" w:rsidP="00FE0E3D">
      <w:pPr>
        <w:tabs>
          <w:tab w:val="left" w:pos="1359"/>
        </w:tabs>
        <w:spacing w:after="0" w:line="240" w:lineRule="auto"/>
        <w:rPr>
          <w:lang w:eastAsia="ru-RU"/>
        </w:rPr>
      </w:pPr>
    </w:p>
    <w:sectPr w:rsidR="002504FF" w:rsidRPr="00FE0E3D" w:rsidSect="00EA4CA8">
      <w:pgSz w:w="11906" w:h="16838"/>
      <w:pgMar w:top="426" w:right="566" w:bottom="36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3D4D"/>
    <w:multiLevelType w:val="multilevel"/>
    <w:tmpl w:val="749C0A42"/>
    <w:lvl w:ilvl="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cs="Times New Roman" w:hint="default"/>
      </w:rPr>
    </w:lvl>
  </w:abstractNum>
  <w:abstractNum w:abstractNumId="1">
    <w:nsid w:val="395D7207"/>
    <w:multiLevelType w:val="hybridMultilevel"/>
    <w:tmpl w:val="F72E60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D923F8"/>
    <w:multiLevelType w:val="hybridMultilevel"/>
    <w:tmpl w:val="25208E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A313DD"/>
    <w:multiLevelType w:val="hybridMultilevel"/>
    <w:tmpl w:val="FB8CF584"/>
    <w:lvl w:ilvl="0" w:tplc="7366B10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6611A2D"/>
    <w:multiLevelType w:val="multilevel"/>
    <w:tmpl w:val="C7D2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A3D3273"/>
    <w:multiLevelType w:val="hybridMultilevel"/>
    <w:tmpl w:val="53545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F42BB"/>
    <w:multiLevelType w:val="hybridMultilevel"/>
    <w:tmpl w:val="CAD839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5646D2A"/>
    <w:multiLevelType w:val="hybridMultilevel"/>
    <w:tmpl w:val="156E707C"/>
    <w:lvl w:ilvl="0" w:tplc="27CE762C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6A63E1D"/>
    <w:multiLevelType w:val="hybridMultilevel"/>
    <w:tmpl w:val="124E9B0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20D2189"/>
    <w:multiLevelType w:val="hybridMultilevel"/>
    <w:tmpl w:val="DDC6A8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DD6"/>
    <w:rsid w:val="00000F28"/>
    <w:rsid w:val="0000680E"/>
    <w:rsid w:val="000212AE"/>
    <w:rsid w:val="00030019"/>
    <w:rsid w:val="00032262"/>
    <w:rsid w:val="0004421D"/>
    <w:rsid w:val="000500F6"/>
    <w:rsid w:val="00066EB5"/>
    <w:rsid w:val="00077252"/>
    <w:rsid w:val="000958DF"/>
    <w:rsid w:val="000A2900"/>
    <w:rsid w:val="000B0A59"/>
    <w:rsid w:val="000B35DA"/>
    <w:rsid w:val="000C63C0"/>
    <w:rsid w:val="000D1B59"/>
    <w:rsid w:val="000D4404"/>
    <w:rsid w:val="000D56B2"/>
    <w:rsid w:val="00117885"/>
    <w:rsid w:val="00136034"/>
    <w:rsid w:val="00141480"/>
    <w:rsid w:val="00142D59"/>
    <w:rsid w:val="00144726"/>
    <w:rsid w:val="00147474"/>
    <w:rsid w:val="00163C2F"/>
    <w:rsid w:val="00180496"/>
    <w:rsid w:val="00181085"/>
    <w:rsid w:val="0018711B"/>
    <w:rsid w:val="001B7C4A"/>
    <w:rsid w:val="001C1CCF"/>
    <w:rsid w:val="001D7831"/>
    <w:rsid w:val="001D7959"/>
    <w:rsid w:val="001D7AEB"/>
    <w:rsid w:val="001E0D54"/>
    <w:rsid w:val="001E2C90"/>
    <w:rsid w:val="001E3D2E"/>
    <w:rsid w:val="001F027C"/>
    <w:rsid w:val="001F15F4"/>
    <w:rsid w:val="001F73C8"/>
    <w:rsid w:val="002073DA"/>
    <w:rsid w:val="002245C3"/>
    <w:rsid w:val="002504FF"/>
    <w:rsid w:val="00256B05"/>
    <w:rsid w:val="00273F58"/>
    <w:rsid w:val="00281C70"/>
    <w:rsid w:val="002907D8"/>
    <w:rsid w:val="002931E1"/>
    <w:rsid w:val="002A0056"/>
    <w:rsid w:val="002A0B33"/>
    <w:rsid w:val="002B2A29"/>
    <w:rsid w:val="002C7510"/>
    <w:rsid w:val="002D7532"/>
    <w:rsid w:val="002E007E"/>
    <w:rsid w:val="002E176C"/>
    <w:rsid w:val="002E19D7"/>
    <w:rsid w:val="002E6A1D"/>
    <w:rsid w:val="002E7167"/>
    <w:rsid w:val="002F6E18"/>
    <w:rsid w:val="002F7483"/>
    <w:rsid w:val="0030347B"/>
    <w:rsid w:val="00314261"/>
    <w:rsid w:val="00334539"/>
    <w:rsid w:val="003416EF"/>
    <w:rsid w:val="0034779F"/>
    <w:rsid w:val="00353914"/>
    <w:rsid w:val="00354635"/>
    <w:rsid w:val="003731ED"/>
    <w:rsid w:val="003744B0"/>
    <w:rsid w:val="003869B6"/>
    <w:rsid w:val="0038706F"/>
    <w:rsid w:val="0039004D"/>
    <w:rsid w:val="003A3A8B"/>
    <w:rsid w:val="003B188A"/>
    <w:rsid w:val="003B28F0"/>
    <w:rsid w:val="003C3BFA"/>
    <w:rsid w:val="003D223A"/>
    <w:rsid w:val="003D71D9"/>
    <w:rsid w:val="003E2D68"/>
    <w:rsid w:val="003E5901"/>
    <w:rsid w:val="00403198"/>
    <w:rsid w:val="00412B9B"/>
    <w:rsid w:val="00436DDF"/>
    <w:rsid w:val="00445DA9"/>
    <w:rsid w:val="00446055"/>
    <w:rsid w:val="004533D5"/>
    <w:rsid w:val="004646AD"/>
    <w:rsid w:val="00481F23"/>
    <w:rsid w:val="00482CB7"/>
    <w:rsid w:val="00491172"/>
    <w:rsid w:val="00494EA7"/>
    <w:rsid w:val="004A2E6B"/>
    <w:rsid w:val="004A790C"/>
    <w:rsid w:val="004B45CB"/>
    <w:rsid w:val="004B49CF"/>
    <w:rsid w:val="004C0D2F"/>
    <w:rsid w:val="004E2D9D"/>
    <w:rsid w:val="004F4B7C"/>
    <w:rsid w:val="0050127A"/>
    <w:rsid w:val="005026D9"/>
    <w:rsid w:val="005051EE"/>
    <w:rsid w:val="005312E5"/>
    <w:rsid w:val="005412CE"/>
    <w:rsid w:val="00562FC7"/>
    <w:rsid w:val="005640D8"/>
    <w:rsid w:val="00567EC4"/>
    <w:rsid w:val="0057403C"/>
    <w:rsid w:val="00585B57"/>
    <w:rsid w:val="005A2C1B"/>
    <w:rsid w:val="005C1395"/>
    <w:rsid w:val="005C416B"/>
    <w:rsid w:val="005C77F1"/>
    <w:rsid w:val="005D28A6"/>
    <w:rsid w:val="005E0E97"/>
    <w:rsid w:val="005E562F"/>
    <w:rsid w:val="005F10E7"/>
    <w:rsid w:val="005F3C7D"/>
    <w:rsid w:val="006145B9"/>
    <w:rsid w:val="006242C7"/>
    <w:rsid w:val="0064294A"/>
    <w:rsid w:val="0064763C"/>
    <w:rsid w:val="006544BE"/>
    <w:rsid w:val="00655016"/>
    <w:rsid w:val="00655F74"/>
    <w:rsid w:val="00687801"/>
    <w:rsid w:val="00697074"/>
    <w:rsid w:val="006979A9"/>
    <w:rsid w:val="006B27BE"/>
    <w:rsid w:val="006D34E4"/>
    <w:rsid w:val="006E0851"/>
    <w:rsid w:val="006E797C"/>
    <w:rsid w:val="006F7963"/>
    <w:rsid w:val="0070634C"/>
    <w:rsid w:val="00721301"/>
    <w:rsid w:val="007545A3"/>
    <w:rsid w:val="00757647"/>
    <w:rsid w:val="00767B8C"/>
    <w:rsid w:val="00771D04"/>
    <w:rsid w:val="00773812"/>
    <w:rsid w:val="007A193E"/>
    <w:rsid w:val="007B0335"/>
    <w:rsid w:val="007C277F"/>
    <w:rsid w:val="007D0392"/>
    <w:rsid w:val="007D0E06"/>
    <w:rsid w:val="007E1F74"/>
    <w:rsid w:val="007E3BE5"/>
    <w:rsid w:val="007E615E"/>
    <w:rsid w:val="007F3CA8"/>
    <w:rsid w:val="00812FC5"/>
    <w:rsid w:val="008158A1"/>
    <w:rsid w:val="00824B95"/>
    <w:rsid w:val="00826031"/>
    <w:rsid w:val="00831D26"/>
    <w:rsid w:val="00837A80"/>
    <w:rsid w:val="00843F4D"/>
    <w:rsid w:val="00850561"/>
    <w:rsid w:val="0088124E"/>
    <w:rsid w:val="00881C4D"/>
    <w:rsid w:val="008B0B6A"/>
    <w:rsid w:val="008D409E"/>
    <w:rsid w:val="008E320B"/>
    <w:rsid w:val="008F423F"/>
    <w:rsid w:val="009140FB"/>
    <w:rsid w:val="009147E8"/>
    <w:rsid w:val="00921A26"/>
    <w:rsid w:val="00925909"/>
    <w:rsid w:val="009568B0"/>
    <w:rsid w:val="0098579E"/>
    <w:rsid w:val="009A0185"/>
    <w:rsid w:val="009A3F67"/>
    <w:rsid w:val="009E19F0"/>
    <w:rsid w:val="009F6D95"/>
    <w:rsid w:val="00A00C8E"/>
    <w:rsid w:val="00A040BC"/>
    <w:rsid w:val="00A10518"/>
    <w:rsid w:val="00A1567B"/>
    <w:rsid w:val="00A16906"/>
    <w:rsid w:val="00A379A9"/>
    <w:rsid w:val="00A435A6"/>
    <w:rsid w:val="00A44DA3"/>
    <w:rsid w:val="00A57F41"/>
    <w:rsid w:val="00A57FC5"/>
    <w:rsid w:val="00A60A38"/>
    <w:rsid w:val="00A73ADE"/>
    <w:rsid w:val="00A87563"/>
    <w:rsid w:val="00AA189F"/>
    <w:rsid w:val="00AA21E1"/>
    <w:rsid w:val="00AA30D9"/>
    <w:rsid w:val="00AA57D0"/>
    <w:rsid w:val="00AB34E3"/>
    <w:rsid w:val="00B15049"/>
    <w:rsid w:val="00B20CBA"/>
    <w:rsid w:val="00B25BD7"/>
    <w:rsid w:val="00B35F16"/>
    <w:rsid w:val="00B52C02"/>
    <w:rsid w:val="00B53E87"/>
    <w:rsid w:val="00B54CE5"/>
    <w:rsid w:val="00B67E48"/>
    <w:rsid w:val="00B82ECB"/>
    <w:rsid w:val="00B93BFA"/>
    <w:rsid w:val="00BA0AFA"/>
    <w:rsid w:val="00BD130F"/>
    <w:rsid w:val="00BD25AC"/>
    <w:rsid w:val="00BD6EC2"/>
    <w:rsid w:val="00BF0952"/>
    <w:rsid w:val="00BF28D4"/>
    <w:rsid w:val="00BF2E9C"/>
    <w:rsid w:val="00C03C2A"/>
    <w:rsid w:val="00C200DE"/>
    <w:rsid w:val="00C34410"/>
    <w:rsid w:val="00C35D9D"/>
    <w:rsid w:val="00C41829"/>
    <w:rsid w:val="00C63AEB"/>
    <w:rsid w:val="00C658B9"/>
    <w:rsid w:val="00C76ABE"/>
    <w:rsid w:val="00C902B2"/>
    <w:rsid w:val="00CA3653"/>
    <w:rsid w:val="00CA41C7"/>
    <w:rsid w:val="00CC71BD"/>
    <w:rsid w:val="00CF0D13"/>
    <w:rsid w:val="00D04D9A"/>
    <w:rsid w:val="00D15DE7"/>
    <w:rsid w:val="00D25A6D"/>
    <w:rsid w:val="00D27723"/>
    <w:rsid w:val="00D35764"/>
    <w:rsid w:val="00D555B3"/>
    <w:rsid w:val="00D7002A"/>
    <w:rsid w:val="00D81912"/>
    <w:rsid w:val="00D96630"/>
    <w:rsid w:val="00DA31ED"/>
    <w:rsid w:val="00DB18CB"/>
    <w:rsid w:val="00DB4FDD"/>
    <w:rsid w:val="00DD23C4"/>
    <w:rsid w:val="00DE295F"/>
    <w:rsid w:val="00DE562C"/>
    <w:rsid w:val="00E04FE2"/>
    <w:rsid w:val="00E15DD6"/>
    <w:rsid w:val="00E17585"/>
    <w:rsid w:val="00E3391D"/>
    <w:rsid w:val="00E4130D"/>
    <w:rsid w:val="00E60001"/>
    <w:rsid w:val="00E61751"/>
    <w:rsid w:val="00E96CE8"/>
    <w:rsid w:val="00EA0552"/>
    <w:rsid w:val="00EA4CA8"/>
    <w:rsid w:val="00EC1B32"/>
    <w:rsid w:val="00ED7799"/>
    <w:rsid w:val="00EE33AB"/>
    <w:rsid w:val="00EE4C5D"/>
    <w:rsid w:val="00EE70E8"/>
    <w:rsid w:val="00F029CC"/>
    <w:rsid w:val="00F03CF8"/>
    <w:rsid w:val="00F300D6"/>
    <w:rsid w:val="00F30CE4"/>
    <w:rsid w:val="00F76610"/>
    <w:rsid w:val="00F8540C"/>
    <w:rsid w:val="00F86AB6"/>
    <w:rsid w:val="00F8719F"/>
    <w:rsid w:val="00FA5522"/>
    <w:rsid w:val="00FB2F12"/>
    <w:rsid w:val="00FE0E3D"/>
    <w:rsid w:val="00FE2B36"/>
    <w:rsid w:val="00FF3B02"/>
    <w:rsid w:val="00FF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0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E56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3E87"/>
    <w:pPr>
      <w:ind w:left="720"/>
      <w:contextualSpacing/>
    </w:pPr>
  </w:style>
  <w:style w:type="character" w:customStyle="1" w:styleId="c6">
    <w:name w:val="c6"/>
    <w:uiPriority w:val="99"/>
    <w:rsid w:val="003C3BFA"/>
  </w:style>
  <w:style w:type="paragraph" w:customStyle="1" w:styleId="1">
    <w:name w:val="Абзац списка1"/>
    <w:basedOn w:val="Normal"/>
    <w:uiPriority w:val="99"/>
    <w:rsid w:val="00BA0AFA"/>
    <w:pPr>
      <w:ind w:left="720"/>
    </w:pPr>
    <w:rPr>
      <w:rFonts w:eastAsia="Times New Roman"/>
    </w:rPr>
  </w:style>
  <w:style w:type="paragraph" w:styleId="NormalWeb">
    <w:name w:val="Normal (Web)"/>
    <w:basedOn w:val="Normal"/>
    <w:uiPriority w:val="99"/>
    <w:rsid w:val="002E6A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50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02">
                                  <w:marLeft w:val="84"/>
                                  <w:marRight w:val="84"/>
                                  <w:marTop w:val="0"/>
                                  <w:marBottom w:val="0"/>
                                  <w:divBdr>
                                    <w:top w:val="single" w:sz="6" w:space="0" w:color="266487"/>
                                    <w:left w:val="single" w:sz="6" w:space="0" w:color="266487"/>
                                    <w:bottom w:val="single" w:sz="6" w:space="0" w:color="266487"/>
                                    <w:right w:val="single" w:sz="6" w:space="0" w:color="266487"/>
                                  </w:divBdr>
                                  <w:divsChild>
                                    <w:div w:id="14432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25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2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vidi_deyatelmznost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1258</TotalTime>
  <Pages>27</Pages>
  <Words>6031</Words>
  <Characters>-32766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User</cp:lastModifiedBy>
  <cp:revision>46</cp:revision>
  <cp:lastPrinted>2015-10-10T12:32:00Z</cp:lastPrinted>
  <dcterms:created xsi:type="dcterms:W3CDTF">2015-09-13T11:30:00Z</dcterms:created>
  <dcterms:modified xsi:type="dcterms:W3CDTF">2015-10-10T13:10:00Z</dcterms:modified>
</cp:coreProperties>
</file>